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25B" w:rsidRPr="004752F5" w:rsidRDefault="00FA525B" w:rsidP="0039439D">
      <w:pPr>
        <w:jc w:val="center"/>
        <w:rPr>
          <w:b/>
          <w:bCs/>
        </w:rPr>
      </w:pPr>
    </w:p>
    <w:p w:rsidR="00FA525B" w:rsidRPr="004752F5" w:rsidRDefault="00FA525B" w:rsidP="0039439D">
      <w:pPr>
        <w:jc w:val="center"/>
        <w:rPr>
          <w:b/>
        </w:rPr>
      </w:pPr>
      <w:r w:rsidRPr="004752F5">
        <w:rPr>
          <w:b/>
          <w:bCs/>
        </w:rPr>
        <w:t>UNIDAD PRESTADORA DE SALUD ANTIOQUIA</w:t>
      </w:r>
    </w:p>
    <w:p w:rsidR="00FA525B" w:rsidRPr="004752F5" w:rsidRDefault="00FA525B" w:rsidP="00F13B35"/>
    <w:p w:rsidR="00FA525B" w:rsidRPr="004752F5" w:rsidRDefault="00FA525B" w:rsidP="00F13B35">
      <w:pPr>
        <w:rPr>
          <w:b/>
        </w:rPr>
      </w:pPr>
    </w:p>
    <w:p w:rsidR="00FA525B" w:rsidRPr="004752F5" w:rsidRDefault="00FA525B" w:rsidP="00F13B35">
      <w:pPr>
        <w:rPr>
          <w:b/>
        </w:rPr>
      </w:pPr>
      <w:r w:rsidRPr="004752F5">
        <w:rPr>
          <w:b/>
        </w:rPr>
        <w:t>N°   GS-202</w:t>
      </w:r>
      <w:r>
        <w:rPr>
          <w:b/>
        </w:rPr>
        <w:t>5</w:t>
      </w:r>
      <w:r w:rsidRPr="004752F5">
        <w:rPr>
          <w:b/>
        </w:rPr>
        <w:t xml:space="preserve">-                           / </w:t>
      </w:r>
      <w:r>
        <w:rPr>
          <w:b/>
        </w:rPr>
        <w:t>UPRES-JEFAT</w:t>
      </w:r>
      <w:r w:rsidRPr="004752F5">
        <w:rPr>
          <w:b/>
        </w:rPr>
        <w:t xml:space="preserve"> 17.2</w:t>
      </w:r>
    </w:p>
    <w:p w:rsidR="00FA525B" w:rsidRPr="004752F5" w:rsidRDefault="00FA525B" w:rsidP="00F13B35">
      <w:pPr>
        <w:rPr>
          <w:b/>
        </w:rPr>
      </w:pPr>
    </w:p>
    <w:p w:rsidR="00FA525B" w:rsidRPr="004752F5" w:rsidRDefault="00FA525B" w:rsidP="00F13B35"/>
    <w:p w:rsidR="00FA525B" w:rsidRPr="004752F5" w:rsidRDefault="00FA525B" w:rsidP="00F13B35">
      <w:r w:rsidRPr="004752F5">
        <w:rPr>
          <w:b/>
          <w:bCs/>
          <w:lang w:eastAsia="es-MX"/>
        </w:rPr>
        <w:t xml:space="preserve">Envigado, </w:t>
      </w:r>
      <w:r>
        <w:rPr>
          <w:b/>
          <w:bCs/>
          <w:noProof/>
          <w:lang w:eastAsia="es-MX"/>
        </w:rPr>
        <w:t>15/04/2025</w:t>
      </w:r>
    </w:p>
    <w:p w:rsidR="00FA525B" w:rsidRPr="004752F5" w:rsidRDefault="00FA525B" w:rsidP="00F13B35"/>
    <w:p w:rsidR="00FA525B" w:rsidRPr="004752F5" w:rsidRDefault="00FA525B" w:rsidP="00F13B35"/>
    <w:p w:rsidR="00FA525B" w:rsidRPr="004752F5" w:rsidRDefault="00FA525B" w:rsidP="00F13B35">
      <w:pPr>
        <w:jc w:val="center"/>
        <w:rPr>
          <w:b/>
        </w:rPr>
      </w:pPr>
      <w:r w:rsidRPr="004752F5">
        <w:rPr>
          <w:b/>
        </w:rPr>
        <w:t>INVITACIÓN PÚBLICA A PRESENTAR OFERTA AL PROCESO DE MÍNIMA CUANTÍA</w:t>
      </w:r>
    </w:p>
    <w:p w:rsidR="00FA525B" w:rsidRPr="004752F5" w:rsidRDefault="00FA525B" w:rsidP="00F13B35"/>
    <w:p w:rsidR="00FA525B" w:rsidRPr="004752F5" w:rsidRDefault="00FA525B" w:rsidP="00F13B35">
      <w:pPr>
        <w:jc w:val="center"/>
        <w:rPr>
          <w:b/>
        </w:rPr>
      </w:pPr>
      <w:r w:rsidRPr="004752F5">
        <w:rPr>
          <w:b/>
        </w:rPr>
        <w:t xml:space="preserve">PN </w:t>
      </w:r>
      <w:r w:rsidRPr="0001287D">
        <w:rPr>
          <w:b/>
          <w:noProof/>
        </w:rPr>
        <w:t>UPRES</w:t>
      </w:r>
      <w:r w:rsidRPr="004752F5">
        <w:rPr>
          <w:b/>
        </w:rPr>
        <w:t xml:space="preserve"> DEANT </w:t>
      </w:r>
      <w:r w:rsidRPr="0001287D">
        <w:rPr>
          <w:b/>
          <w:noProof/>
        </w:rPr>
        <w:t>MIC</w:t>
      </w:r>
      <w:r w:rsidRPr="004752F5">
        <w:rPr>
          <w:b/>
        </w:rPr>
        <w:t xml:space="preserve"> </w:t>
      </w:r>
      <w:r w:rsidRPr="0001287D">
        <w:rPr>
          <w:b/>
          <w:noProof/>
        </w:rPr>
        <w:t>111</w:t>
      </w:r>
      <w:r w:rsidRPr="004752F5">
        <w:rPr>
          <w:b/>
        </w:rPr>
        <w:t>-202</w:t>
      </w:r>
      <w:r>
        <w:rPr>
          <w:b/>
        </w:rPr>
        <w:t>5</w:t>
      </w:r>
    </w:p>
    <w:p w:rsidR="00FA525B" w:rsidRPr="004752F5" w:rsidRDefault="00FA525B" w:rsidP="00F13B35">
      <w:pPr>
        <w:rPr>
          <w:b/>
        </w:rPr>
      </w:pPr>
    </w:p>
    <w:p w:rsidR="00FA525B" w:rsidRPr="004752F5" w:rsidRDefault="00FA525B" w:rsidP="00F13B35">
      <w:r w:rsidRPr="004752F5">
        <w:t>UNIDAD PRESTADORA DE SALUD ANTIOQUIA, invita a todas las personas naturales o jurídicas, nacionales o extranjeras domiciliadas o con sucursal en Colombia, en Consorcio o Unión Temporal existentes en el mercado Nacional, con capacidad de brindar</w:t>
      </w:r>
      <w:r>
        <w:t xml:space="preserve"> </w:t>
      </w: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4752F5">
        <w:t>, de acuerdo a las condiciones técnicas mínimas establecidas y cumplan con todos los requisitos exigidos para el mismo.</w:t>
      </w:r>
    </w:p>
    <w:p w:rsidR="00FA525B" w:rsidRPr="004752F5" w:rsidRDefault="00FA525B" w:rsidP="00F13B35"/>
    <w:p w:rsidR="00FA525B" w:rsidRPr="004752F5" w:rsidRDefault="00FA525B" w:rsidP="00F13B35"/>
    <w:p w:rsidR="00FA525B" w:rsidRPr="004752F5" w:rsidRDefault="00FA525B" w:rsidP="00F13B35">
      <w:pPr>
        <w:rPr>
          <w:b/>
        </w:rPr>
      </w:pPr>
      <w:r w:rsidRPr="004752F5">
        <w:rPr>
          <w:b/>
        </w:rPr>
        <w:t>MODALIDAD DE SELECCIÓN</w:t>
      </w:r>
    </w:p>
    <w:p w:rsidR="00FA525B" w:rsidRPr="004752F5" w:rsidRDefault="00FA525B" w:rsidP="00F13B35">
      <w:pPr>
        <w:rPr>
          <w:rFonts w:eastAsia="Calibri"/>
        </w:rPr>
      </w:pPr>
    </w:p>
    <w:p w:rsidR="00FA525B" w:rsidRPr="00DA4EB9" w:rsidRDefault="00FA525B" w:rsidP="00FC4945">
      <w:pPr>
        <w:rPr>
          <w:rFonts w:eastAsia="Calibri"/>
        </w:rPr>
      </w:pPr>
      <w:r w:rsidRPr="00DA4EB9">
        <w:rPr>
          <w:rFonts w:eastAsia="Calibri"/>
        </w:rPr>
        <w:t xml:space="preserve">El presente proceso de contratación se adelantará por modalidad de SELECCIÓN DE MÍNIMA CUANTÍA, según lo establecido en las Leyes 1150 de 2007, 1474 de 2011, </w:t>
      </w:r>
      <w:r w:rsidRPr="00DA4EB9">
        <w:t xml:space="preserve">Ley 2069 de 31 de diciembre de 2020, reglamentada por el Decreto 1860 del 24/12/2021 </w:t>
      </w:r>
      <w:r w:rsidRPr="00DA4EB9">
        <w:rPr>
          <w:rFonts w:eastAsia="Calibri"/>
        </w:rPr>
        <w:t>y Decreto 1082 de 2015.</w:t>
      </w:r>
    </w:p>
    <w:p w:rsidR="00FA525B" w:rsidRPr="004752F5" w:rsidRDefault="00FA525B" w:rsidP="00AD6484"/>
    <w:p w:rsidR="00FA525B" w:rsidRPr="004752F5" w:rsidRDefault="00FA525B" w:rsidP="00AD6484">
      <w:r w:rsidRPr="004752F5">
        <w:t>Las condiciones de la presente invitación son las siguientes:</w:t>
      </w:r>
    </w:p>
    <w:p w:rsidR="00FA525B" w:rsidRPr="004752F5" w:rsidRDefault="00FA525B" w:rsidP="00AD6484"/>
    <w:p w:rsidR="00FA525B" w:rsidRPr="004752F5" w:rsidRDefault="00FA525B" w:rsidP="008366A4">
      <w:pPr>
        <w:pStyle w:val="Prrafodelista"/>
        <w:numPr>
          <w:ilvl w:val="0"/>
          <w:numId w:val="3"/>
        </w:numPr>
        <w:suppressAutoHyphens/>
        <w:ind w:left="709" w:hanging="425"/>
        <w:textAlignment w:val="baseline"/>
        <w:rPr>
          <w:rFonts w:cs="Arial"/>
          <w:b/>
        </w:rPr>
      </w:pPr>
      <w:r w:rsidRPr="004752F5">
        <w:rPr>
          <w:rFonts w:cs="Arial"/>
          <w:b/>
          <w:bCs/>
        </w:rPr>
        <w:t>DATOS DEL PROCESO</w:t>
      </w:r>
    </w:p>
    <w:p w:rsidR="00FA525B" w:rsidRPr="004752F5" w:rsidRDefault="00FA525B" w:rsidP="00AD6484">
      <w:pPr>
        <w:ind w:left="720"/>
        <w:rPr>
          <w:b/>
          <w:bCs/>
        </w:rPr>
      </w:pPr>
    </w:p>
    <w:tbl>
      <w:tblPr>
        <w:tblW w:w="9852" w:type="dxa"/>
        <w:tblInd w:w="-72" w:type="dxa"/>
        <w:tblCellMar>
          <w:left w:w="10" w:type="dxa"/>
          <w:right w:w="10" w:type="dxa"/>
        </w:tblCellMar>
        <w:tblLook w:val="0000" w:firstRow="0" w:lastRow="0" w:firstColumn="0" w:lastColumn="0" w:noHBand="0" w:noVBand="0"/>
      </w:tblPr>
      <w:tblGrid>
        <w:gridCol w:w="364"/>
        <w:gridCol w:w="1763"/>
        <w:gridCol w:w="364"/>
        <w:gridCol w:w="6987"/>
        <w:gridCol w:w="374"/>
      </w:tblGrid>
      <w:tr w:rsidR="00FA525B" w:rsidRPr="004752F5" w:rsidTr="000A065F">
        <w:trPr>
          <w:gridAfter w:val="1"/>
          <w:wAfter w:w="374" w:type="dxa"/>
          <w:trHeight w:val="567"/>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74C6B">
            <w:pPr>
              <w:pStyle w:val="Textoindependiente"/>
              <w:rPr>
                <w:rFonts w:cs="Arial"/>
                <w:b/>
                <w:bCs/>
                <w:sz w:val="20"/>
                <w:lang w:val="es-CO"/>
              </w:rPr>
            </w:pPr>
            <w:r w:rsidRPr="004752F5">
              <w:rPr>
                <w:rFonts w:cs="Arial"/>
                <w:b/>
                <w:bCs/>
                <w:sz w:val="20"/>
                <w:lang w:val="es-CO"/>
              </w:rPr>
              <w:t>Objeto</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982127">
            <w:pPr>
              <w:rPr>
                <w:b/>
                <w:sz w:val="8"/>
              </w:rPr>
            </w:pPr>
          </w:p>
          <w:p w:rsidR="00FA525B" w:rsidRPr="004752F5" w:rsidRDefault="00FA525B" w:rsidP="00982127">
            <w:pPr>
              <w:rPr>
                <w:noProof/>
              </w:rPr>
            </w:pP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p>
          <w:p w:rsidR="00FA525B" w:rsidRPr="004752F5" w:rsidRDefault="00FA525B" w:rsidP="00982127">
            <w:pPr>
              <w:rPr>
                <w:b/>
                <w:sz w:val="8"/>
              </w:rPr>
            </w:pPr>
          </w:p>
        </w:tc>
      </w:tr>
      <w:tr w:rsidR="00FA525B" w:rsidRPr="004752F5" w:rsidTr="000A065F">
        <w:trPr>
          <w:gridAfter w:val="1"/>
          <w:wAfter w:w="374" w:type="dxa"/>
          <w:trHeight w:val="77"/>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74C6B">
            <w:pPr>
              <w:pStyle w:val="Textoindependiente"/>
              <w:rPr>
                <w:rFonts w:cs="Arial"/>
                <w:b/>
                <w:bCs/>
                <w:sz w:val="20"/>
                <w:lang w:val="es-CO"/>
              </w:rPr>
            </w:pPr>
            <w:r w:rsidRPr="004752F5">
              <w:rPr>
                <w:rFonts w:cs="Arial"/>
                <w:b/>
                <w:bCs/>
                <w:sz w:val="20"/>
                <w:lang w:val="es-CO"/>
              </w:rPr>
              <w:t>Presupuesto</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B92966">
            <w:pPr>
              <w:rPr>
                <w:sz w:val="8"/>
              </w:rPr>
            </w:pPr>
          </w:p>
          <w:p w:rsidR="00FA525B" w:rsidRPr="00FA525B" w:rsidRDefault="00FA525B" w:rsidP="00B92966">
            <w:r w:rsidRPr="00FA525B">
              <w:t xml:space="preserve">El valor estimado en el presente proceso es de </w:t>
            </w:r>
            <w:r w:rsidRPr="00FA525B">
              <w:rPr>
                <w:noProof/>
              </w:rPr>
              <w:t>NOVENTA Y TRES MILLONES  OCHENTA Y CINCO MIL SETENTA Y CINCO PESOS MONEDA LEGAL</w:t>
            </w:r>
            <w:r w:rsidRPr="00FA525B">
              <w:t xml:space="preserve"> (</w:t>
            </w:r>
            <w:r w:rsidRPr="00FA525B">
              <w:rPr>
                <w:noProof/>
              </w:rPr>
              <w:t>$93.085.075,00</w:t>
            </w:r>
            <w:r w:rsidRPr="00FA525B">
              <w:t>), correspondientes a la vigencia presupuestal 2025.</w:t>
            </w:r>
          </w:p>
          <w:p w:rsidR="00FA525B" w:rsidRPr="004752F5" w:rsidRDefault="00FA525B" w:rsidP="00B92966">
            <w:r w:rsidRPr="00FA525B">
              <w:t xml:space="preserve">Amparado en el Certificado de Disponibilidad Presupuestal </w:t>
            </w:r>
            <w:r w:rsidRPr="004752F5">
              <w:t xml:space="preserve">SIIF N° </w:t>
            </w:r>
            <w:r>
              <w:rPr>
                <w:noProof/>
              </w:rPr>
              <w:t>49925</w:t>
            </w:r>
            <w:r w:rsidRPr="004752F5">
              <w:t xml:space="preserve"> del </w:t>
            </w:r>
            <w:r>
              <w:rPr>
                <w:noProof/>
              </w:rPr>
              <w:t>15/04/2025</w:t>
            </w:r>
            <w:r w:rsidRPr="004752F5">
              <w:t xml:space="preserve"> y SFI N° </w:t>
            </w:r>
            <w:r>
              <w:rPr>
                <w:noProof/>
              </w:rPr>
              <w:t>215</w:t>
            </w:r>
            <w:r w:rsidRPr="004752F5">
              <w:t xml:space="preserve"> del </w:t>
            </w:r>
            <w:r>
              <w:rPr>
                <w:noProof/>
              </w:rPr>
              <w:t>15/04/2025</w:t>
            </w:r>
            <w:r w:rsidRPr="004752F5">
              <w:t>, expedido por el Jefe de Presupuesto de UNIDAD PRESTADORA DE SALUD ANTIOQUIA.</w:t>
            </w:r>
          </w:p>
          <w:p w:rsidR="00FA525B" w:rsidRPr="004752F5" w:rsidRDefault="00FA525B" w:rsidP="00B92966">
            <w:pPr>
              <w:rPr>
                <w:sz w:val="8"/>
              </w:rPr>
            </w:pPr>
          </w:p>
        </w:tc>
      </w:tr>
      <w:tr w:rsidR="00FA525B" w:rsidRPr="004752F5" w:rsidTr="00E224AD">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224AD">
            <w:pPr>
              <w:pStyle w:val="Sinespaciado1"/>
              <w:rPr>
                <w:rFonts w:ascii="Arial" w:hAnsi="Arial" w:cs="Arial"/>
                <w:b/>
                <w:sz w:val="20"/>
                <w:szCs w:val="20"/>
              </w:rPr>
            </w:pPr>
            <w:r w:rsidRPr="004752F5">
              <w:rPr>
                <w:rFonts w:ascii="Arial" w:hAnsi="Arial" w:cs="Arial"/>
                <w:b/>
                <w:sz w:val="20"/>
                <w:szCs w:val="20"/>
              </w:rPr>
              <w:t>Plazo de ejecución</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8383B" w:rsidRDefault="0018383B" w:rsidP="00B96AA4">
            <w:r w:rsidRPr="001850D0">
              <w:t xml:space="preserve">El plazo para la prestación del servicio objeto del presente proceso será hasta </w:t>
            </w:r>
            <w:r w:rsidRPr="00F35F03">
              <w:t>el 31/12/2025,</w:t>
            </w:r>
            <w:r w:rsidRPr="001850D0">
              <w:t xml:space="preserve"> el cual iniciará a partir de la aprobación de la garantía única y suscripción de la carta de inicio. </w:t>
            </w:r>
          </w:p>
          <w:p w:rsidR="00FA525B" w:rsidRPr="00E224AD" w:rsidRDefault="0018383B" w:rsidP="00B96AA4">
            <w:pPr>
              <w:rPr>
                <w:color w:val="FF0000"/>
              </w:rPr>
            </w:pPr>
            <w:r w:rsidRPr="008429AB">
              <w:lastRenderedPageBreak/>
              <w:t xml:space="preserve">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w:t>
            </w:r>
            <w:r w:rsidRPr="00F35F03">
              <w:t>se hace claridad que el presupuesto contratado inicialmente para la presente vigencia tendrá la connotación de apalancamiento de vigencia futura</w:t>
            </w:r>
          </w:p>
        </w:tc>
      </w:tr>
      <w:tr w:rsidR="00FA525B" w:rsidRPr="004752F5" w:rsidTr="00E224AD">
        <w:trPr>
          <w:gridAfter w:val="1"/>
          <w:wAfter w:w="374" w:type="dxa"/>
          <w:trHeight w:val="136"/>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224AD">
            <w:pPr>
              <w:pStyle w:val="Textoindependiente"/>
              <w:rPr>
                <w:rFonts w:cs="Arial"/>
                <w:b/>
                <w:bCs/>
                <w:sz w:val="8"/>
                <w:lang w:val="es-CO"/>
              </w:rPr>
            </w:pPr>
          </w:p>
          <w:p w:rsidR="00FA525B" w:rsidRPr="004752F5" w:rsidRDefault="00FA525B" w:rsidP="00E224AD">
            <w:pPr>
              <w:pStyle w:val="Textoindependiente"/>
              <w:rPr>
                <w:rFonts w:cs="Arial"/>
                <w:b/>
                <w:bCs/>
                <w:sz w:val="20"/>
                <w:lang w:val="es-CO"/>
              </w:rPr>
            </w:pPr>
            <w:r w:rsidRPr="004752F5">
              <w:rPr>
                <w:rFonts w:cs="Arial"/>
                <w:b/>
                <w:bCs/>
                <w:sz w:val="20"/>
                <w:lang w:val="es-CO"/>
              </w:rPr>
              <w:t xml:space="preserve">Lugar de prestación del servicio </w:t>
            </w:r>
            <w:r w:rsidRPr="004752F5">
              <w:rPr>
                <w:rFonts w:cs="Arial"/>
                <w:b/>
                <w:bCs/>
                <w:color w:val="FF0000"/>
                <w:sz w:val="20"/>
                <w:lang w:val="es-CO"/>
              </w:rPr>
              <w:t>o suministro del elemento</w:t>
            </w:r>
          </w:p>
          <w:p w:rsidR="00FA525B" w:rsidRPr="004752F5" w:rsidRDefault="00FA525B" w:rsidP="00E224AD">
            <w:pPr>
              <w:pStyle w:val="Textoindependiente"/>
              <w:rPr>
                <w:rFonts w:cs="Arial"/>
                <w:b/>
                <w:bCs/>
                <w:sz w:val="8"/>
                <w:lang w:val="es-CO"/>
              </w:rPr>
            </w:pP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96AA4" w:rsidRPr="00EC0351" w:rsidRDefault="00B96AA4" w:rsidP="00B96AA4">
            <w:pPr>
              <w:tabs>
                <w:tab w:val="left" w:pos="720"/>
              </w:tabs>
            </w:pPr>
            <w:r w:rsidRPr="00EC0351">
              <w:t>Los servicios serán prestados en las instalaciones:</w:t>
            </w:r>
          </w:p>
          <w:p w:rsidR="00FA525B" w:rsidRPr="00E224AD" w:rsidRDefault="00B96AA4" w:rsidP="00B96AA4">
            <w:pPr>
              <w:tabs>
                <w:tab w:val="left" w:pos="720"/>
              </w:tabs>
              <w:rPr>
                <w:color w:val="FF0000"/>
              </w:rPr>
            </w:pPr>
            <w:r w:rsidRPr="00AB2E14">
              <w:rPr>
                <w:lang w:val="es-ES_tradnl"/>
              </w:rPr>
              <w:t xml:space="preserve">Unidad Prestadora en Salud Antioquia </w:t>
            </w:r>
            <w:r w:rsidRPr="004D23DE">
              <w:rPr>
                <w:bCs/>
                <w:lang w:val="es-ES_tradnl"/>
              </w:rPr>
              <w:t>ESPCO CLÍNICA DEANT</w:t>
            </w:r>
            <w:r w:rsidRPr="00AB2E14">
              <w:rPr>
                <w:lang w:val="es-ES_tradnl"/>
              </w:rPr>
              <w:t>, Ubicado en la Carrera 43ª 48 c sur - 45 Envigado</w:t>
            </w:r>
            <w:r>
              <w:rPr>
                <w:lang w:val="es-ES_tradnl"/>
              </w:rPr>
              <w:t xml:space="preserve">; </w:t>
            </w:r>
            <w:r w:rsidRPr="00AB2E14">
              <w:rPr>
                <w:lang w:val="es-ES_tradnl"/>
              </w:rPr>
              <w:t xml:space="preserve">Establecimientos de Atención Primaria de Sanidad Bello </w:t>
            </w:r>
            <w:r w:rsidRPr="004D23DE">
              <w:rPr>
                <w:bCs/>
                <w:lang w:val="es-ES_tradnl"/>
              </w:rPr>
              <w:t>ESPRI- BABEL</w:t>
            </w:r>
            <w:r w:rsidRPr="00AB2E14">
              <w:rPr>
                <w:lang w:val="es-ES_tradnl"/>
              </w:rPr>
              <w:t xml:space="preserve"> u</w:t>
            </w:r>
            <w:r>
              <w:rPr>
                <w:lang w:val="es-ES_tradnl"/>
              </w:rPr>
              <w:t xml:space="preserve">bicado Avenida 43 # 50-57 Bello; </w:t>
            </w:r>
            <w:r w:rsidRPr="00AB2E14">
              <w:rPr>
                <w:lang w:val="es-ES_tradnl"/>
              </w:rPr>
              <w:t xml:space="preserve">Establecimientos de Atención Primaria de Sanidad Deant </w:t>
            </w:r>
            <w:r w:rsidRPr="004D23DE">
              <w:rPr>
                <w:bCs/>
                <w:lang w:val="es-ES_tradnl"/>
              </w:rPr>
              <w:t>ESPRI- BAANT</w:t>
            </w:r>
            <w:r w:rsidRPr="00AB2E14">
              <w:rPr>
                <w:lang w:val="es-ES_tradnl"/>
              </w:rPr>
              <w:t xml:space="preserve"> Ubicado calle 71 65-20 Medellín</w:t>
            </w:r>
            <w:r>
              <w:rPr>
                <w:lang w:val="es-ES_tradnl"/>
              </w:rPr>
              <w:t xml:space="preserve">; </w:t>
            </w:r>
            <w:r w:rsidRPr="00AB2E14">
              <w:rPr>
                <w:lang w:val="es-ES_tradnl"/>
              </w:rPr>
              <w:t xml:space="preserve">Establecimientos de Atención Primaria de Sanidad Carlos Holguín </w:t>
            </w:r>
            <w:r w:rsidRPr="004D23DE">
              <w:rPr>
                <w:bCs/>
                <w:lang w:val="es-ES_tradnl"/>
              </w:rPr>
              <w:t>ESPRI-BAHOL</w:t>
            </w:r>
            <w:r w:rsidRPr="00AB2E14">
              <w:rPr>
                <w:lang w:val="es-ES_tradnl"/>
              </w:rPr>
              <w:t xml:space="preserve"> ubicado en la Calle 111ª 64C 350 Medellín.</w:t>
            </w:r>
          </w:p>
        </w:tc>
      </w:tr>
      <w:tr w:rsidR="00FA525B" w:rsidRPr="004752F5" w:rsidTr="000A065F">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74C6B">
            <w:pPr>
              <w:pStyle w:val="Textoindependiente"/>
              <w:rPr>
                <w:rFonts w:cs="Arial"/>
                <w:b/>
                <w:bCs/>
                <w:sz w:val="20"/>
                <w:lang w:val="es-CO"/>
              </w:rPr>
            </w:pPr>
            <w:r w:rsidRPr="004752F5">
              <w:rPr>
                <w:rFonts w:cs="Arial"/>
                <w:b/>
                <w:bCs/>
                <w:sz w:val="20"/>
                <w:lang w:val="es-CO"/>
              </w:rPr>
              <w:t xml:space="preserve">Forma de pago </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982127">
            <w:pPr>
              <w:rPr>
                <w:color w:val="FF0000"/>
                <w:sz w:val="8"/>
              </w:rPr>
            </w:pPr>
          </w:p>
          <w:p w:rsidR="00B96AA4" w:rsidRPr="00A009E6" w:rsidRDefault="00B96AA4" w:rsidP="00B96AA4">
            <w:bookmarkStart w:id="0" w:name="_Hlk127970944"/>
            <w:r w:rsidRPr="00A009E6">
              <w:t xml:space="preserve">Se actuará de conformidad con lo dispuesto en la Ley de Pagos en Plazos Justos, reglamentada por el Decreto 1733 de 2020. </w:t>
            </w:r>
          </w:p>
          <w:p w:rsidR="00B96AA4" w:rsidRPr="00A009E6" w:rsidRDefault="00B96AA4" w:rsidP="00B96AA4">
            <w:r w:rsidRPr="00A009E6">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B96AA4" w:rsidRPr="00A009E6" w:rsidRDefault="00B96AA4" w:rsidP="00B96AA4">
            <w:pPr>
              <w:rPr>
                <w:i/>
                <w:u w:val="single"/>
              </w:rPr>
            </w:pPr>
            <w:r w:rsidRPr="00A009E6">
              <w:rPr>
                <w:b/>
                <w:i/>
                <w:u w:val="single"/>
              </w:rPr>
              <w:t>NOTA</w:t>
            </w:r>
            <w:r w:rsidRPr="00A009E6">
              <w:rPr>
                <w:i/>
                <w:u w:val="single"/>
              </w:rPr>
              <w:t>: Si</w:t>
            </w:r>
            <w:r w:rsidRPr="00A009E6">
              <w:rPr>
                <w:i/>
                <w:color w:val="FF0000"/>
                <w:u w:val="single"/>
              </w:rPr>
              <w:t xml:space="preserve"> </w:t>
            </w:r>
            <w:r w:rsidRPr="00A009E6">
              <w:rPr>
                <w:i/>
                <w:u w:val="single"/>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B96AA4" w:rsidRDefault="00B96AA4" w:rsidP="00B96AA4">
            <w:pPr>
              <w:rPr>
                <w:i/>
              </w:rPr>
            </w:pPr>
            <w:r w:rsidRPr="0061190D">
              <w:rPr>
                <w:b/>
                <w:i/>
              </w:rPr>
              <w:t>NOTA</w:t>
            </w:r>
            <w:r w:rsidRPr="0061190D">
              <w:rPr>
                <w:i/>
              </w:rPr>
              <w:t xml:space="preserve">: </w:t>
            </w:r>
            <w:bookmarkStart w:id="1" w:name="_Hlk159942492"/>
            <w:r w:rsidRPr="00EB52AF">
              <w:rPr>
                <w:szCs w:val="24"/>
              </w:rPr>
              <w:t xml:space="preserve">Se compromete a cumplir con lo estipulado </w:t>
            </w:r>
            <w:r w:rsidRPr="00EB52AF">
              <w:rPr>
                <w:szCs w:val="24"/>
                <w:lang w:val="es-ES"/>
              </w:rPr>
              <w:t xml:space="preserve">en la Resolución 2275 del 2023 </w:t>
            </w:r>
            <w:r>
              <w:t xml:space="preserve">8 </w:t>
            </w:r>
            <w:r w:rsidRPr="00EB52AF">
              <w:rPr>
                <w:i/>
                <w:sz w:val="16"/>
              </w:rPr>
              <w:t>(si aplica</w:t>
            </w:r>
            <w:r>
              <w:t xml:space="preserve">) </w:t>
            </w:r>
            <w:r w:rsidRPr="00EB52AF">
              <w:t>Por la cual se expide la resolución única reglamentaria del Registro Individual de Prestación de Servicios de Salud -RIPS, soporte de la Factura Electrónica de Venta -FEV en salud y se dictan otras disposiciones</w:t>
            </w:r>
            <w:bookmarkEnd w:id="1"/>
            <w:r w:rsidRPr="00EB52AF">
              <w:t xml:space="preserve">, resolución </w:t>
            </w:r>
            <w:r w:rsidRPr="00EB52AF">
              <w:rPr>
                <w:szCs w:val="24"/>
                <w:lang w:val="es-ES"/>
              </w:rPr>
              <w:t>0042 del 05 de mayo</w:t>
            </w:r>
            <w:r w:rsidRPr="0061190D">
              <w:t xml:space="preserve"> de 2020, resolución 165 del 01de</w:t>
            </w:r>
            <w:r w:rsidRPr="00A009E6">
              <w:t xml:space="preserve"> noviembre 2023</w:t>
            </w:r>
            <w:r>
              <w:t>, p</w:t>
            </w:r>
            <w:r w:rsidRPr="00A009E6">
              <w:t xml:space="preserve">or la cual se desarrolla el sistema de facturación, los proveedores tecnológicos, se adopta la versión 1.9 del anexo técnico de factura electrónica de venta, se expide el anexo técnico 1.0 del documento equivalente electrónico, y se dictan otras disposiciones, </w:t>
            </w:r>
            <w:r w:rsidRPr="00A009E6">
              <w:rPr>
                <w:i/>
              </w:rPr>
              <w:t>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DE10B3" w:rsidRDefault="00DE10B3" w:rsidP="00B96AA4">
            <w:pPr>
              <w:rPr>
                <w:i/>
              </w:rPr>
            </w:pPr>
          </w:p>
          <w:p w:rsidR="00DE10B3" w:rsidRDefault="00DE10B3" w:rsidP="00B96AA4">
            <w:pPr>
              <w:rPr>
                <w:i/>
              </w:rPr>
            </w:pPr>
          </w:p>
          <w:p w:rsidR="00DE10B3" w:rsidRDefault="00DE10B3" w:rsidP="00B96AA4">
            <w:pPr>
              <w:rPr>
                <w:i/>
              </w:rPr>
            </w:pPr>
            <w:bookmarkStart w:id="2" w:name="_GoBack"/>
            <w:bookmarkEnd w:id="2"/>
          </w:p>
          <w:p w:rsidR="00B96AA4" w:rsidRDefault="00B96AA4" w:rsidP="00B96AA4">
            <w:r w:rsidRPr="0061190D">
              <w:lastRenderedPageBreak/>
              <w:t xml:space="preserve">El pago se realizará dentro de los 60 días calendario una vez presentado el recibo de pago de la planilla de aportes de salud, pensión y ARL, EL CONTRATANTE </w:t>
            </w:r>
            <w:r w:rsidRPr="0061190D">
              <w:rPr>
                <w:color w:val="000000" w:themeColor="text1"/>
              </w:rPr>
              <w:t>realizara</w:t>
            </w:r>
            <w:r w:rsidRPr="0061190D">
              <w:t xml:space="preserve"> descuento por concepto de estampillas Jaime Isaza Cadavid de acuerdo a la ordenanza 017 de 2018 de la asamblea de Antioquia, equivalente al 0.4% del valor a pagar y la Ordenanza No. 20 de fecha 26 de agosto del 2022 Estampilla Pro Institución Universitaria Digital De Antioquia Iu-Digital,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r w:rsidRPr="00A009E6">
              <w:t xml:space="preserve">  </w:t>
            </w:r>
          </w:p>
          <w:p w:rsidR="00B96AA4" w:rsidRPr="00A009E6" w:rsidRDefault="00B96AA4" w:rsidP="00B96AA4">
            <w:r w:rsidRPr="003F2C30">
              <w:t>Cuando los elementos sean de origen extranjero se deberá aportar la declaración de importación, de acuerdo con el derecho a turno y la programación del Plan Anual de Caja (PAC).</w:t>
            </w:r>
            <w:r w:rsidRPr="00A009E6">
              <w:t xml:space="preserve">  </w:t>
            </w:r>
          </w:p>
          <w:p w:rsidR="00B96AA4" w:rsidRPr="00A009E6" w:rsidRDefault="00B96AA4" w:rsidP="00B96AA4">
            <w:pPr>
              <w:pStyle w:val="Default"/>
              <w:jc w:val="both"/>
              <w:rPr>
                <w:rFonts w:ascii="Arial" w:eastAsiaTheme="minorHAnsi" w:hAnsi="Arial" w:cs="Arial"/>
                <w:color w:val="auto"/>
                <w:sz w:val="20"/>
                <w:szCs w:val="20"/>
                <w:lang w:eastAsia="en-US"/>
              </w:rPr>
            </w:pPr>
            <w:r w:rsidRPr="00A009E6">
              <w:rPr>
                <w:rFonts w:ascii="Arial" w:hAnsi="Arial" w:cs="Arial"/>
                <w:b/>
                <w:sz w:val="20"/>
                <w:szCs w:val="20"/>
              </w:rPr>
              <w:t>NOTA:</w:t>
            </w:r>
            <w:r w:rsidRPr="00A009E6">
              <w:rPr>
                <w:rFonts w:ascii="Arial" w:hAnsi="Arial" w:cs="Arial"/>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rsidR="00B96AA4" w:rsidRPr="00A009E6" w:rsidRDefault="00B96AA4" w:rsidP="00B96AA4">
            <w:pPr>
              <w:ind w:right="-284"/>
            </w:pPr>
          </w:p>
          <w:p w:rsidR="00B96AA4" w:rsidRPr="00A009E6" w:rsidRDefault="00B96AA4" w:rsidP="008366A4">
            <w:pPr>
              <w:pStyle w:val="Prrafodelista"/>
              <w:numPr>
                <w:ilvl w:val="0"/>
                <w:numId w:val="11"/>
              </w:numPr>
              <w:autoSpaceDE/>
              <w:autoSpaceDN/>
              <w:ind w:left="284"/>
              <w:rPr>
                <w:rFonts w:cs="Arial"/>
              </w:rPr>
            </w:pPr>
            <w:r w:rsidRPr="00A009E6">
              <w:rPr>
                <w:rFonts w:cs="Arial"/>
              </w:rPr>
              <w:t xml:space="preserve">Contratista o proveedor (emisor).  </w:t>
            </w:r>
          </w:p>
          <w:p w:rsidR="00B96AA4" w:rsidRPr="00A009E6" w:rsidRDefault="00B96AA4" w:rsidP="008366A4">
            <w:pPr>
              <w:pStyle w:val="Prrafodelista"/>
              <w:numPr>
                <w:ilvl w:val="0"/>
                <w:numId w:val="11"/>
              </w:numPr>
              <w:autoSpaceDE/>
              <w:autoSpaceDN/>
              <w:ind w:left="284"/>
              <w:rPr>
                <w:rFonts w:cs="Arial"/>
              </w:rPr>
            </w:pPr>
            <w:r w:rsidRPr="00A009E6">
              <w:rPr>
                <w:rFonts w:cs="Arial"/>
              </w:rPr>
              <w:t xml:space="preserve">Elaborar factura electrónica mediante operador tecnológico autorizado, solución gratuita de la DIAN o software propio, previa habilitación ante la DIAN. </w:t>
            </w:r>
          </w:p>
          <w:p w:rsidR="00B96AA4" w:rsidRPr="00A009E6" w:rsidRDefault="00B96AA4" w:rsidP="00B96AA4">
            <w:pPr>
              <w:ind w:right="-284"/>
            </w:pPr>
            <w:r w:rsidRPr="00A009E6">
              <w:t>Las facturas deben ser electrónicas, cumpliendo con los requisitos del Art.617 del Estatuto Tributario, debe traer el código CUFE y código QR expedido por la DIAN</w:t>
            </w:r>
          </w:p>
          <w:p w:rsidR="00B96AA4" w:rsidRPr="00A009E6" w:rsidRDefault="00B96AA4" w:rsidP="00B96AA4">
            <w:pPr>
              <w:ind w:right="-284"/>
            </w:pPr>
            <w:r w:rsidRPr="00A009E6">
              <w:t>Las Facturas deben estar dirigidas a nombre de: “UNIDAD PRESTADORA DE SALUD ANTIOQUIA” con NIT. 901.363.087-6.</w:t>
            </w:r>
          </w:p>
          <w:p w:rsidR="00B96AA4" w:rsidRPr="00A009E6" w:rsidRDefault="00B96AA4" w:rsidP="00B96AA4">
            <w:pPr>
              <w:ind w:right="-284"/>
            </w:pPr>
            <w:r w:rsidRPr="00A009E6">
              <w:t>Al igual que las facturas y el certificado de parafiscales deben ser originales no se reciben copias.</w:t>
            </w:r>
          </w:p>
          <w:p w:rsidR="00B96AA4" w:rsidRPr="00A009E6" w:rsidRDefault="00B96AA4" w:rsidP="00B96AA4">
            <w:pPr>
              <w:ind w:right="-284"/>
            </w:pPr>
            <w:r w:rsidRPr="00A009E6">
              <w:t>El Certificado de Parafiscal debe estar dirigido a la UNIDAD PRESTADORA DE SALUD ANTIOQUIA, con fecha al día, informando que la entidad se encuentra a paz y salvo, firmado por el Representante Legal y/o Revisor Fiscal.</w:t>
            </w:r>
          </w:p>
          <w:p w:rsidR="00B96AA4" w:rsidRPr="00A009E6" w:rsidRDefault="00B96AA4" w:rsidP="00B96AA4">
            <w:pPr>
              <w:ind w:right="-284"/>
            </w:pPr>
            <w:r w:rsidRPr="00A009E6">
              <w:t>Debe adjuntar el RUT actualizado.</w:t>
            </w:r>
          </w:p>
          <w:p w:rsidR="00B96AA4" w:rsidRPr="00A009E6" w:rsidRDefault="00B96AA4" w:rsidP="00B96AA4">
            <w:pPr>
              <w:ind w:right="-284"/>
            </w:pPr>
            <w:r w:rsidRPr="00A009E6">
              <w:t>Las Entidades que son sin Ánimo de Lucro deben anexar copia del acto administrativo y calificación o readmisión expedido por la DIAN, donde le confirma la permanencia de entidad sin Ánimo de Lucro</w:t>
            </w:r>
          </w:p>
          <w:p w:rsidR="00B96AA4" w:rsidRPr="00A009E6" w:rsidRDefault="00B96AA4" w:rsidP="00B96AA4">
            <w:pPr>
              <w:ind w:right="-284"/>
              <w:rPr>
                <w:highlight w:val="yellow"/>
              </w:rPr>
            </w:pPr>
            <w:r w:rsidRPr="00A009E6">
              <w:t>Los RIPS deben estar cargados en el módulo RECUM (Registro de Cuentas Médicas), posterior a esto se debe imprimir el pre-radicado y anexarlo como caratula en las facturas a entregar de forma física en la ventanilla única de Central de Cuentas</w:t>
            </w:r>
          </w:p>
          <w:p w:rsidR="00B96AA4" w:rsidRPr="00A009E6" w:rsidRDefault="00B96AA4" w:rsidP="00B96AA4">
            <w:pPr>
              <w:ind w:right="-284"/>
            </w:pPr>
            <w:r w:rsidRPr="00A009E6">
              <w:t>Es un sólo pre-radicado por la cantidad de facturas que se carguen y un solo CD</w:t>
            </w:r>
          </w:p>
          <w:p w:rsidR="00B96AA4" w:rsidRPr="00A009E6" w:rsidRDefault="00B96AA4" w:rsidP="00B96AA4">
            <w:pPr>
              <w:ind w:right="-284"/>
            </w:pPr>
            <w:r w:rsidRPr="00A009E6">
              <w:t>Anexo a la facturación debe llegar el CD con la información de los RIPS, datos que deben estar completos y sin errores (información diligenciada por cada IPS).</w:t>
            </w:r>
          </w:p>
          <w:p w:rsidR="00B96AA4" w:rsidRPr="0061190D" w:rsidRDefault="00B96AA4" w:rsidP="00B96AA4">
            <w:pPr>
              <w:ind w:right="-284"/>
            </w:pPr>
            <w:r w:rsidRPr="0061190D">
              <w:t xml:space="preserve">Las entidades al momento de elaborar la Factura de Venta debe enviarla al buzón electrónico de </w:t>
            </w:r>
            <w:hyperlink r:id="rId8" w:history="1">
              <w:r w:rsidRPr="0061190D">
                <w:t>siifnacion.facturaelectronica@minhacienda.gov.co</w:t>
              </w:r>
            </w:hyperlink>
            <w:r w:rsidRPr="0061190D">
              <w:t>, los pasos a seguir se encuentran en la Circular Externa 016 y 020, del Ministerio de Hacienda y Crédito Público SIIF NACION.</w:t>
            </w:r>
          </w:p>
          <w:p w:rsidR="00B96AA4" w:rsidRPr="0061190D" w:rsidRDefault="00B96AA4" w:rsidP="008366A4">
            <w:pPr>
              <w:pStyle w:val="Prrafodelista"/>
              <w:numPr>
                <w:ilvl w:val="0"/>
                <w:numId w:val="11"/>
              </w:numPr>
              <w:autoSpaceDE/>
              <w:autoSpaceDN/>
              <w:ind w:left="284"/>
              <w:rPr>
                <w:rFonts w:cs="Arial"/>
              </w:rPr>
            </w:pPr>
            <w:r w:rsidRPr="0061190D">
              <w:rPr>
                <w:rFonts w:cs="Arial"/>
              </w:rPr>
              <w:t xml:space="preserve">Diligenciar en la sección de la factura Datos del Emisor, en el campo “correo” la dirección electrónica, en donde le será notificado en caso de existir fallas en la validación del correo. </w:t>
            </w:r>
          </w:p>
          <w:p w:rsidR="00B96AA4" w:rsidRPr="0061190D" w:rsidRDefault="00B96AA4" w:rsidP="008366A4">
            <w:pPr>
              <w:pStyle w:val="Prrafodelista"/>
              <w:numPr>
                <w:ilvl w:val="0"/>
                <w:numId w:val="10"/>
              </w:numPr>
              <w:autoSpaceDE/>
              <w:autoSpaceDN/>
              <w:ind w:left="284"/>
              <w:rPr>
                <w:rFonts w:cs="Arial"/>
              </w:rPr>
            </w:pPr>
            <w:r w:rsidRPr="0061190D">
              <w:rPr>
                <w:rFonts w:cs="Arial"/>
              </w:rPr>
              <w:t>Diligenciar en el asunto o en la sección de la factura Notas Finales, según ejemplo:</w:t>
            </w:r>
          </w:p>
          <w:p w:rsidR="00B96AA4" w:rsidRPr="0061190D" w:rsidRDefault="00B96AA4" w:rsidP="008366A4">
            <w:pPr>
              <w:pStyle w:val="Prrafodelista"/>
              <w:numPr>
                <w:ilvl w:val="0"/>
                <w:numId w:val="10"/>
              </w:numPr>
              <w:autoSpaceDE/>
              <w:autoSpaceDN/>
              <w:ind w:left="284"/>
              <w:rPr>
                <w:rFonts w:cs="Arial"/>
              </w:rPr>
            </w:pPr>
            <w:r w:rsidRPr="0061190D">
              <w:rPr>
                <w:rFonts w:cs="Arial"/>
              </w:rPr>
              <w:t>Si es en el asunto:</w:t>
            </w:r>
          </w:p>
          <w:p w:rsidR="00B96AA4" w:rsidRPr="0061190D" w:rsidRDefault="00B96AA4" w:rsidP="00B96AA4">
            <w:pPr>
              <w:pStyle w:val="Prrafodelista"/>
              <w:ind w:left="284"/>
              <w:rPr>
                <w:rFonts w:cs="Arial"/>
              </w:rPr>
            </w:pPr>
          </w:p>
          <w:p w:rsidR="00B96AA4" w:rsidRPr="0061190D" w:rsidRDefault="00B96AA4" w:rsidP="008366A4">
            <w:pPr>
              <w:pStyle w:val="Prrafodelista"/>
              <w:numPr>
                <w:ilvl w:val="0"/>
                <w:numId w:val="12"/>
              </w:numPr>
              <w:autoSpaceDE/>
              <w:autoSpaceDN/>
              <w:ind w:left="284"/>
              <w:rPr>
                <w:rFonts w:cs="Arial"/>
              </w:rPr>
            </w:pPr>
            <w:r w:rsidRPr="0061190D">
              <w:rPr>
                <w:rFonts w:cs="Arial"/>
              </w:rPr>
              <w:t>16-01-02-051; #Contrato; correo.supervisor@correo.policia.gov.co</w:t>
            </w:r>
          </w:p>
          <w:p w:rsidR="00B96AA4" w:rsidRPr="0061190D" w:rsidRDefault="00B96AA4" w:rsidP="008366A4">
            <w:pPr>
              <w:pStyle w:val="Prrafodelista"/>
              <w:numPr>
                <w:ilvl w:val="0"/>
                <w:numId w:val="12"/>
              </w:numPr>
              <w:autoSpaceDE/>
              <w:autoSpaceDN/>
              <w:ind w:left="284"/>
              <w:rPr>
                <w:rFonts w:cs="Arial"/>
              </w:rPr>
            </w:pPr>
            <w:r w:rsidRPr="0061190D">
              <w:rPr>
                <w:rFonts w:cs="Arial"/>
              </w:rPr>
              <w:lastRenderedPageBreak/>
              <w:t>código de identificación de la entidad a la cual le va a enviar la factura, numero del contrato y/o orden de compra, y correo del supervisor, debidamente separados por punto y coma.</w:t>
            </w:r>
          </w:p>
          <w:p w:rsidR="00B96AA4" w:rsidRPr="0061190D" w:rsidRDefault="00B96AA4" w:rsidP="008366A4">
            <w:pPr>
              <w:pStyle w:val="Prrafodelista"/>
              <w:numPr>
                <w:ilvl w:val="0"/>
                <w:numId w:val="10"/>
              </w:numPr>
              <w:autoSpaceDE/>
              <w:autoSpaceDN/>
              <w:ind w:left="284"/>
              <w:rPr>
                <w:rFonts w:cs="Arial"/>
              </w:rPr>
            </w:pPr>
            <w:r w:rsidRPr="0061190D">
              <w:rPr>
                <w:rFonts w:cs="Arial"/>
              </w:rPr>
              <w:t>Si es en la nota final:</w:t>
            </w:r>
          </w:p>
          <w:p w:rsidR="00B96AA4" w:rsidRPr="0061190D" w:rsidRDefault="00B96AA4" w:rsidP="008366A4">
            <w:pPr>
              <w:pStyle w:val="Prrafodelista"/>
              <w:numPr>
                <w:ilvl w:val="0"/>
                <w:numId w:val="12"/>
              </w:numPr>
              <w:autoSpaceDE/>
              <w:autoSpaceDN/>
              <w:ind w:left="284"/>
              <w:rPr>
                <w:rFonts w:cs="Arial"/>
              </w:rPr>
            </w:pPr>
            <w:r w:rsidRPr="0061190D">
              <w:rPr>
                <w:rFonts w:cs="Arial"/>
              </w:rPr>
              <w:t>16-01-02-051; #Contrato; correo.supervisor@correo.policia.gov.co</w:t>
            </w:r>
          </w:p>
          <w:p w:rsidR="00B96AA4" w:rsidRPr="0061190D" w:rsidRDefault="00B96AA4" w:rsidP="008366A4">
            <w:pPr>
              <w:pStyle w:val="Prrafodelista"/>
              <w:numPr>
                <w:ilvl w:val="0"/>
                <w:numId w:val="12"/>
              </w:numPr>
              <w:autoSpaceDE/>
              <w:autoSpaceDN/>
              <w:ind w:left="284"/>
              <w:rPr>
                <w:rFonts w:cs="Arial"/>
              </w:rPr>
            </w:pPr>
            <w:r w:rsidRPr="0061190D">
              <w:rPr>
                <w:rFonts w:cs="Arial"/>
              </w:rPr>
              <w:t xml:space="preserve">Código de identificación de la entidad a la cual le va a enviar la factura, numero del contrato y/o orden de compra, y correo del supervisor, debidamente separados por punto y coma </w:t>
            </w:r>
          </w:p>
          <w:p w:rsidR="00B96AA4" w:rsidRPr="0061190D" w:rsidRDefault="00B96AA4" w:rsidP="00B96AA4"/>
          <w:p w:rsidR="00B96AA4" w:rsidRPr="0061190D" w:rsidRDefault="00B96AA4" w:rsidP="00B96AA4">
            <w:r w:rsidRPr="0061190D">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B96AA4" w:rsidRPr="0061190D" w:rsidRDefault="00B96AA4" w:rsidP="00B96AA4">
            <w:pPr>
              <w:ind w:right="-284"/>
            </w:pPr>
            <w:r w:rsidRPr="0061190D">
              <w:t xml:space="preserve">Generar factura obteniendo el contenedor electrónico -Documento ZIP (PDF, XML). </w:t>
            </w:r>
          </w:p>
          <w:p w:rsidR="00B96AA4" w:rsidRPr="0061190D" w:rsidRDefault="00B96AA4" w:rsidP="00B96AA4">
            <w:r w:rsidRPr="0061190D">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B96AA4" w:rsidRPr="0061190D" w:rsidRDefault="00B96AA4" w:rsidP="00B96AA4">
            <w:r w:rsidRPr="0061190D">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B96AA4" w:rsidRDefault="00B96AA4" w:rsidP="00B96AA4">
            <w:pPr>
              <w:pStyle w:val="Default"/>
              <w:jc w:val="both"/>
              <w:rPr>
                <w:rFonts w:ascii="Arial" w:eastAsiaTheme="minorHAnsi" w:hAnsi="Arial" w:cs="Arial"/>
                <w:color w:val="auto"/>
                <w:sz w:val="20"/>
                <w:szCs w:val="20"/>
                <w:lang w:eastAsia="en-US"/>
              </w:rPr>
            </w:pPr>
            <w:r w:rsidRPr="0061190D">
              <w:rPr>
                <w:rFonts w:ascii="Arial" w:hAnsi="Arial" w:cs="Arial"/>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B96AA4" w:rsidRDefault="00B96AA4" w:rsidP="00B96AA4">
            <w:pPr>
              <w:pStyle w:val="Default"/>
              <w:jc w:val="both"/>
              <w:rPr>
                <w:rFonts w:ascii="Arial" w:hAnsi="Arial" w:cs="Arial"/>
                <w:color w:val="auto"/>
                <w:sz w:val="20"/>
                <w:szCs w:val="20"/>
                <w:lang w:eastAsia="es-CO"/>
              </w:rPr>
            </w:pPr>
          </w:p>
          <w:p w:rsidR="00B96AA4" w:rsidRDefault="00B96AA4" w:rsidP="00B96AA4">
            <w:pPr>
              <w:adjustRightInd w:val="0"/>
            </w:pPr>
            <w:r>
              <w:t>E</w:t>
            </w:r>
            <w:r w:rsidRPr="00D171D0">
              <w:t xml:space="preserve">l contratante reanalizara </w:t>
            </w:r>
            <w:r>
              <w:t xml:space="preserve">los siguientes </w:t>
            </w:r>
            <w:r w:rsidRPr="00D171D0">
              <w:t>descuento</w:t>
            </w:r>
            <w:r>
              <w:t>s:</w:t>
            </w:r>
          </w:p>
          <w:p w:rsidR="00B96AA4" w:rsidRDefault="00B96AA4" w:rsidP="00B96AA4">
            <w:pPr>
              <w:adjustRightInd w:val="0"/>
            </w:pPr>
          </w:p>
          <w:p w:rsidR="00B96AA4" w:rsidRPr="007B4267" w:rsidRDefault="00B96AA4" w:rsidP="008366A4">
            <w:pPr>
              <w:pStyle w:val="Prrafodelista"/>
              <w:numPr>
                <w:ilvl w:val="0"/>
                <w:numId w:val="13"/>
              </w:numPr>
              <w:adjustRightInd w:val="0"/>
              <w:rPr>
                <w:rFonts w:cs="Arial"/>
              </w:rPr>
            </w:pPr>
            <w:r w:rsidRPr="007B4267">
              <w:rPr>
                <w:rFonts w:cs="Arial"/>
              </w:rPr>
              <w:t>Por concepto de estampillas Jaime Isaza Cadavid de acuerdo a la ordenanza 017 de 2018 de la asamblea de Antioquia,</w:t>
            </w:r>
            <w:r w:rsidRPr="007B4267">
              <w:rPr>
                <w:rFonts w:cs="Arial"/>
                <w:color w:val="333333"/>
                <w:shd w:val="clear" w:color="auto" w:fill="FFFFFF"/>
              </w:rPr>
              <w:t xml:space="preserve"> la cual autoriza a los Concejos Municipales de Antioquia para adoptar en su jurisdicción el uso de la estampilla Politécnico Colombiano Jaime Isaza Cadavid. </w:t>
            </w:r>
            <w:r w:rsidRPr="007B4267">
              <w:rPr>
                <w:rFonts w:cs="Arial"/>
                <w:bCs/>
              </w:rPr>
              <w:t>LA ORDENANZA 41 DE 2020 “SE ESTABLECE EL ESTATUTO DE RENTAS DEL DEPARTAMENTO DE ANTIOQUIA</w:t>
            </w:r>
            <w:r w:rsidRPr="007B4267">
              <w:rPr>
                <w:rFonts w:cs="Arial"/>
              </w:rPr>
              <w:t xml:space="preserve"> TITULO IV estampillas Jaime Isaza Cadavid equivalente al 0.4% del valor a pagar.</w:t>
            </w:r>
          </w:p>
          <w:p w:rsidR="00B96AA4" w:rsidRPr="00D171D0" w:rsidRDefault="00B96AA4" w:rsidP="00B96AA4">
            <w:pPr>
              <w:adjustRightInd w:val="0"/>
              <w:rPr>
                <w:color w:val="000000"/>
              </w:rPr>
            </w:pPr>
          </w:p>
          <w:p w:rsidR="00B96AA4" w:rsidRPr="0088774E" w:rsidRDefault="00B96AA4" w:rsidP="008366A4">
            <w:pPr>
              <w:pStyle w:val="Default"/>
              <w:numPr>
                <w:ilvl w:val="0"/>
                <w:numId w:val="13"/>
              </w:numPr>
              <w:jc w:val="both"/>
              <w:rPr>
                <w:rFonts w:ascii="Arial" w:hAnsi="Arial" w:cs="Arial"/>
                <w:sz w:val="20"/>
                <w:szCs w:val="20"/>
              </w:rPr>
            </w:pPr>
            <w:r w:rsidRPr="0088774E">
              <w:rPr>
                <w:rFonts w:ascii="Arial" w:hAnsi="Arial" w:cs="Arial"/>
                <w:sz w:val="20"/>
                <w:szCs w:val="20"/>
              </w:rPr>
              <w:t xml:space="preserve">En atención a lo establecido en la Ordenanza No. 20 de fecha 26 de agosto del 2022 </w:t>
            </w:r>
            <w:r w:rsidRPr="0088774E">
              <w:rPr>
                <w:rFonts w:ascii="Arial" w:hAnsi="Arial" w:cs="Arial"/>
                <w:b/>
                <w:bCs/>
                <w:sz w:val="20"/>
                <w:szCs w:val="20"/>
              </w:rPr>
              <w:t xml:space="preserve">“POR MEDIO DE LA CUAL SE MODIFICA LA ORDENANZA 41 DE 2020 “POR MEDIO DEL CUAL SE ESTABLECE EL ESTATUTO DE RENTAS DEL DEPARTAMENTO DE ANTIOQUIA”, </w:t>
            </w:r>
            <w:r w:rsidRPr="0088774E">
              <w:rPr>
                <w:rFonts w:ascii="Arial" w:hAnsi="Arial" w:cs="Arial"/>
                <w:bCs/>
                <w:sz w:val="20"/>
                <w:szCs w:val="20"/>
              </w:rPr>
              <w:t>la Unidad Prestadora de salud Antioquia realizara descuento de acuerdo a lo ordenado por LA ASAMBLEA DEPARTAMENTAL DE ANTIOQUIA, quien, en uso de sus facultades Constitucionales y legales,</w:t>
            </w:r>
            <w:r w:rsidRPr="0088774E">
              <w:rPr>
                <w:rFonts w:ascii="Arial" w:hAnsi="Arial" w:cs="Arial"/>
                <w:sz w:val="20"/>
                <w:szCs w:val="20"/>
              </w:rPr>
              <w:t xml:space="preserve"> así:</w:t>
            </w:r>
          </w:p>
          <w:p w:rsidR="00B96AA4" w:rsidRPr="0088774E" w:rsidRDefault="00B96AA4" w:rsidP="00B96AA4">
            <w:pPr>
              <w:pStyle w:val="Default"/>
              <w:jc w:val="both"/>
              <w:rPr>
                <w:rFonts w:ascii="Arial" w:hAnsi="Arial" w:cs="Arial"/>
                <w:b/>
                <w:bCs/>
                <w:sz w:val="20"/>
                <w:szCs w:val="20"/>
              </w:rPr>
            </w:pPr>
          </w:p>
          <w:p w:rsidR="00B96AA4" w:rsidRPr="0088774E" w:rsidRDefault="00B96AA4" w:rsidP="00B96AA4">
            <w:pPr>
              <w:rPr>
                <w:b/>
                <w:bCs/>
              </w:rPr>
            </w:pPr>
            <w:r w:rsidRPr="0088774E">
              <w:rPr>
                <w:b/>
                <w:bCs/>
              </w:rPr>
              <w:t>TITULO VIII: ESTAMPILLA PRO INSTITUCIÓN UNIVERSITARIA DIGITAL DE ANTIOQUIA IU-DIGITAL.</w:t>
            </w:r>
          </w:p>
          <w:p w:rsidR="00B96AA4" w:rsidRPr="0088774E" w:rsidRDefault="00B96AA4" w:rsidP="00B96AA4">
            <w:pPr>
              <w:adjustRightInd w:val="0"/>
            </w:pPr>
            <w:r w:rsidRPr="0088774E">
              <w:rPr>
                <w:b/>
                <w:bCs/>
              </w:rPr>
              <w:lastRenderedPageBreak/>
              <w:t xml:space="preserve">ARTÍCULO 357-1. ADOPCIÓN. </w:t>
            </w:r>
            <w:r w:rsidRPr="0088774E">
              <w:t>Adóptese la Estampilla Pro Institución Universitaria Digital de Antioquia IU-Digital, que se encuentra autorizada por la Ley 2226 de 2022.</w:t>
            </w:r>
          </w:p>
          <w:p w:rsidR="00B96AA4" w:rsidRPr="0088774E" w:rsidRDefault="00B96AA4" w:rsidP="00B96AA4">
            <w:pPr>
              <w:adjustRightInd w:val="0"/>
            </w:pPr>
            <w:r w:rsidRPr="0088774E">
              <w:rPr>
                <w:b/>
                <w:bCs/>
              </w:rPr>
              <w:t xml:space="preserve">ARTÍCULO 357-3. SUJETO PASIVO. </w:t>
            </w:r>
            <w:r w:rsidRPr="0088774E">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B96AA4" w:rsidRPr="0088774E" w:rsidRDefault="00B96AA4" w:rsidP="00B96AA4">
            <w:pPr>
              <w:adjustRightInd w:val="0"/>
            </w:pPr>
            <w:r w:rsidRPr="0088774E">
              <w:rPr>
                <w:b/>
                <w:bCs/>
              </w:rPr>
              <w:t xml:space="preserve">ARTÍCULO 357-5. BASE GRAVABLE. </w:t>
            </w:r>
            <w:r w:rsidRPr="0088774E">
              <w:t>El valor de toda cuenta u orden de pago proveniente de contratos, pedidos y facturas, a favor de personas naturales, jurídicas o cualquier otra forma de asociación jurídica, antes de IVA.</w:t>
            </w:r>
          </w:p>
          <w:p w:rsidR="00B96AA4" w:rsidRPr="0088774E" w:rsidRDefault="00B96AA4" w:rsidP="00B96AA4">
            <w:pPr>
              <w:adjustRightInd w:val="0"/>
            </w:pPr>
            <w:r w:rsidRPr="0088774E">
              <w:rPr>
                <w:b/>
                <w:bCs/>
              </w:rPr>
              <w:t xml:space="preserve">ARTÍCULO 357-6. TARIFA. </w:t>
            </w:r>
            <w:r w:rsidRPr="0088774E">
              <w:t>La tarifa será del 0.4% del valor total de la cuenta u</w:t>
            </w:r>
          </w:p>
          <w:p w:rsidR="00FA525B" w:rsidRPr="004752F5" w:rsidRDefault="00B96AA4" w:rsidP="00B96AA4">
            <w:pPr>
              <w:rPr>
                <w:color w:val="FF0000"/>
                <w:sz w:val="8"/>
              </w:rPr>
            </w:pPr>
            <w:r w:rsidRPr="0088774E">
              <w:t>orden de pago proveniente de contratos, pedidos y facturas.</w:t>
            </w:r>
            <w:bookmarkEnd w:id="0"/>
          </w:p>
        </w:tc>
      </w:tr>
      <w:tr w:rsidR="00FA525B" w:rsidRPr="004752F5" w:rsidTr="000A065F">
        <w:trPr>
          <w:gridAfter w:val="1"/>
          <w:wAfter w:w="374" w:type="dxa"/>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74C6B">
            <w:pPr>
              <w:pStyle w:val="Textoindependiente"/>
              <w:rPr>
                <w:rFonts w:cs="Arial"/>
                <w:b/>
                <w:bCs/>
                <w:sz w:val="20"/>
                <w:lang w:val="es-CO"/>
              </w:rPr>
            </w:pPr>
            <w:r w:rsidRPr="004752F5">
              <w:rPr>
                <w:rFonts w:cs="Arial"/>
                <w:b/>
                <w:bCs/>
                <w:sz w:val="20"/>
                <w:lang w:val="es-CO"/>
              </w:rPr>
              <w:lastRenderedPageBreak/>
              <w:t xml:space="preserve">Causales de rechazo de la propuesta o declaratoria desierta del proceso </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982127">
            <w:pPr>
              <w:rPr>
                <w:sz w:val="8"/>
              </w:rPr>
            </w:pPr>
          </w:p>
          <w:p w:rsidR="00FA525B" w:rsidRPr="004752F5" w:rsidRDefault="00FA525B" w:rsidP="003935AE">
            <w:r w:rsidRPr="004752F5">
              <w:t xml:space="preserve">Son </w:t>
            </w:r>
            <w:r w:rsidRPr="004752F5">
              <w:rPr>
                <w:b/>
              </w:rPr>
              <w:t>causales para el rechazo de las propuestas</w:t>
            </w:r>
            <w:r w:rsidRPr="004752F5">
              <w:t>, las siguientes:</w:t>
            </w:r>
          </w:p>
          <w:p w:rsidR="00FA525B" w:rsidRDefault="00FA525B" w:rsidP="003935AE">
            <w:pPr>
              <w:rPr>
                <w:sz w:val="8"/>
              </w:rPr>
            </w:pPr>
          </w:p>
          <w:p w:rsidR="00FA525B" w:rsidRPr="009806E8" w:rsidRDefault="00FA525B" w:rsidP="003935AE">
            <w:pPr>
              <w:ind w:left="-284"/>
            </w:pPr>
          </w:p>
          <w:p w:rsidR="00FA525B" w:rsidRPr="004703B8" w:rsidRDefault="00FA525B" w:rsidP="008366A4">
            <w:pPr>
              <w:pStyle w:val="Prrafodelista"/>
              <w:numPr>
                <w:ilvl w:val="0"/>
                <w:numId w:val="9"/>
              </w:numPr>
              <w:autoSpaceDE/>
              <w:autoSpaceDN/>
              <w:rPr>
                <w:rFonts w:cs="Arial"/>
              </w:rPr>
            </w:pPr>
            <w:r w:rsidRPr="004703B8">
              <w:rPr>
                <w:rFonts w:cs="Arial"/>
              </w:rPr>
              <w:t>Cuando se compruebe que un proponente ha interferido, influenciado, u obtenida correspondencia interna, proyectos de concepto de evaluación o de respuesta a observaciones, no enviados oficialmente a los proponentes.</w:t>
            </w:r>
          </w:p>
          <w:p w:rsidR="00FA525B" w:rsidRPr="004703B8" w:rsidRDefault="00FA525B" w:rsidP="008366A4">
            <w:pPr>
              <w:pStyle w:val="Prrafodelista"/>
              <w:numPr>
                <w:ilvl w:val="0"/>
                <w:numId w:val="9"/>
              </w:numPr>
              <w:autoSpaceDE/>
              <w:autoSpaceDN/>
              <w:rPr>
                <w:rFonts w:cs="Arial"/>
              </w:rPr>
            </w:pPr>
            <w:r w:rsidRPr="004703B8">
              <w:rPr>
                <w:rFonts w:cs="Arial"/>
              </w:rPr>
              <w:t>Cuando se compruebe confabulación entre los proponentes que altere de cualquier manera la aplicación del principio de selección objetiva.</w:t>
            </w:r>
          </w:p>
          <w:p w:rsidR="00FA525B" w:rsidRPr="004703B8" w:rsidRDefault="00FA525B" w:rsidP="008366A4">
            <w:pPr>
              <w:pStyle w:val="Prrafodelista"/>
              <w:numPr>
                <w:ilvl w:val="0"/>
                <w:numId w:val="9"/>
              </w:numPr>
              <w:autoSpaceDE/>
              <w:autoSpaceDN/>
              <w:rPr>
                <w:rFonts w:cs="Arial"/>
              </w:rPr>
            </w:pPr>
            <w:r w:rsidRPr="004703B8">
              <w:rPr>
                <w:rFonts w:cs="Arial"/>
              </w:rPr>
              <w:t>Cuando el proponente o alguno de sus integrantes se encuentre incurso en las causales de inhabilidades o incompatibilidades fijadas por la constitución y la ley.</w:t>
            </w:r>
          </w:p>
          <w:p w:rsidR="00FA525B" w:rsidRPr="004703B8" w:rsidRDefault="00FA525B" w:rsidP="008366A4">
            <w:pPr>
              <w:pStyle w:val="Prrafodelista"/>
              <w:numPr>
                <w:ilvl w:val="0"/>
                <w:numId w:val="9"/>
              </w:numPr>
              <w:autoSpaceDE/>
              <w:autoSpaceDN/>
              <w:rPr>
                <w:rFonts w:cs="Arial"/>
              </w:rPr>
            </w:pPr>
            <w:r w:rsidRPr="004703B8">
              <w:rPr>
                <w:rFonts w:cs="Arial"/>
              </w:rPr>
              <w:t>Cuando en la propuesta se encuentre información o documentos que no correspondan a la realidad que le permita cumplir un requisito mínimo.</w:t>
            </w:r>
          </w:p>
          <w:p w:rsidR="00FA525B" w:rsidRPr="009806E8" w:rsidRDefault="00FA525B" w:rsidP="008366A4">
            <w:pPr>
              <w:pStyle w:val="Prrafodelista"/>
              <w:numPr>
                <w:ilvl w:val="0"/>
                <w:numId w:val="9"/>
              </w:numPr>
              <w:autoSpaceDE/>
              <w:autoSpaceDN/>
              <w:rPr>
                <w:rFonts w:cs="Arial"/>
                <w:color w:val="FF0000"/>
              </w:rPr>
            </w:pPr>
            <w:r w:rsidRPr="00B2181B">
              <w:rPr>
                <w:rFonts w:cs="Arial"/>
              </w:rPr>
              <w:t>Cuando el objeto social del proponente</w:t>
            </w:r>
            <w:r w:rsidRPr="009806E8">
              <w:rPr>
                <w:rFonts w:cs="Arial"/>
              </w:rPr>
              <w:t xml:space="preserve">, indicado en el certificado de existencia y representación legal o registro mercantil no faculte a la sociedad o persona natural para desarrollar la actividad materia de la futura contratación, </w:t>
            </w:r>
            <w:r w:rsidRPr="009806E8">
              <w:rPr>
                <w:rFonts w:cs="Arial"/>
                <w:lang w:eastAsia="es-CO"/>
              </w:rPr>
              <w:t xml:space="preserve">exigencia que aplica a cada uno de los integrantes de Consorcios, Uniones Temporales u otra forma de asociación, si hay lugar a ello. </w:t>
            </w:r>
          </w:p>
          <w:p w:rsidR="00FA525B" w:rsidRPr="00842D49" w:rsidRDefault="00FA525B" w:rsidP="008366A4">
            <w:pPr>
              <w:pStyle w:val="Prrafodelista"/>
              <w:numPr>
                <w:ilvl w:val="0"/>
                <w:numId w:val="9"/>
              </w:numPr>
              <w:autoSpaceDE/>
              <w:autoSpaceDN/>
              <w:rPr>
                <w:rFonts w:cs="Arial"/>
                <w:color w:val="FF0000"/>
              </w:rPr>
            </w:pPr>
            <w:r w:rsidRPr="00842D49">
              <w:t>Cuando la información del Certificado de Existencia y Representación Legal no sea homogénea con el registro único tributario (actividad económica, representación legal y demás); y cuando la actividad económica inscrita no concuerde con la actividad del objeto contractual.</w:t>
            </w:r>
          </w:p>
          <w:p w:rsidR="00FA525B" w:rsidRPr="004703B8" w:rsidRDefault="00FA525B" w:rsidP="008366A4">
            <w:pPr>
              <w:pStyle w:val="Prrafodelista"/>
              <w:numPr>
                <w:ilvl w:val="0"/>
                <w:numId w:val="9"/>
              </w:numPr>
              <w:autoSpaceDE/>
              <w:autoSpaceDN/>
              <w:rPr>
                <w:rFonts w:cs="Arial"/>
              </w:rPr>
            </w:pPr>
            <w:r w:rsidRPr="004703B8">
              <w:rPr>
                <w:rFonts w:cs="Arial"/>
              </w:rPr>
              <w:t>Cuando el oferente sea persona jurídica y se encuentre incurso en alguna de las causales de disolución o liquidación proferidas por autoridad competente.</w:t>
            </w:r>
          </w:p>
          <w:p w:rsidR="00FA525B" w:rsidRPr="003D2BBD" w:rsidRDefault="00FA525B" w:rsidP="008366A4">
            <w:pPr>
              <w:pStyle w:val="Prrafodelista"/>
              <w:numPr>
                <w:ilvl w:val="0"/>
                <w:numId w:val="9"/>
              </w:numPr>
              <w:autoSpaceDE/>
              <w:autoSpaceDN/>
              <w:rPr>
                <w:rFonts w:cs="Arial"/>
              </w:rPr>
            </w:pPr>
            <w:r w:rsidRPr="009806E8">
              <w:rPr>
                <w:rFonts w:cs="Arial"/>
              </w:rPr>
              <w:t>Cuando se presente más de una oferta por un mismo oferente sea persona natural o jurídica, de forma individual o conjunta y ostente la calidad de representante legal o socio de más de una persona jurídica participante en el presente proceso.</w:t>
            </w:r>
          </w:p>
          <w:p w:rsidR="00FA525B" w:rsidRPr="00B2181B" w:rsidRDefault="00FA525B" w:rsidP="008366A4">
            <w:pPr>
              <w:pStyle w:val="Prrafodelista"/>
              <w:numPr>
                <w:ilvl w:val="0"/>
                <w:numId w:val="9"/>
              </w:numPr>
              <w:autoSpaceDE/>
              <w:autoSpaceDN/>
              <w:rPr>
                <w:rFonts w:cs="Arial"/>
              </w:rPr>
            </w:pPr>
            <w:r w:rsidRPr="00B2181B">
              <w:rPr>
                <w:rFonts w:cs="Arial"/>
              </w:rPr>
              <w:t>Cuando el valor de la propuesta contenga precios artificialmente bajos, los cuales no se han justificados suficientemente por el oferente, con los debidos soportes.</w:t>
            </w:r>
          </w:p>
          <w:p w:rsidR="00FA525B" w:rsidRDefault="00FA525B" w:rsidP="008366A4">
            <w:pPr>
              <w:pStyle w:val="Prrafodelista"/>
              <w:numPr>
                <w:ilvl w:val="0"/>
                <w:numId w:val="9"/>
              </w:numPr>
              <w:autoSpaceDE/>
              <w:autoSpaceDN/>
              <w:rPr>
                <w:rFonts w:cs="Arial"/>
              </w:rPr>
            </w:pPr>
            <w:r w:rsidRPr="00B2181B">
              <w:rPr>
                <w:rFonts w:cs="Arial"/>
              </w:rPr>
              <w:t xml:space="preserve">Cuando la oferta </w:t>
            </w:r>
            <w:r w:rsidRPr="00B2181B">
              <w:rPr>
                <w:rFonts w:cs="Arial"/>
                <w:b/>
              </w:rPr>
              <w:t>NO</w:t>
            </w:r>
            <w:r w:rsidRPr="00B2181B">
              <w:rPr>
                <w:rFonts w:cs="Arial"/>
              </w:rPr>
              <w:t xml:space="preserve"> cumpla con las especificaciones técnicas mínimas exigidas.</w:t>
            </w:r>
          </w:p>
          <w:p w:rsidR="00FA525B" w:rsidRPr="00A24475" w:rsidRDefault="00FA525B" w:rsidP="008366A4">
            <w:pPr>
              <w:pStyle w:val="Prrafodelista"/>
              <w:numPr>
                <w:ilvl w:val="0"/>
                <w:numId w:val="9"/>
              </w:numPr>
              <w:suppressAutoHyphens/>
              <w:textAlignment w:val="baseline"/>
              <w:rPr>
                <w:rFonts w:cs="Arial"/>
                <w:lang w:eastAsia="es-CO"/>
              </w:rPr>
            </w:pPr>
            <w:r>
              <w:rPr>
                <w:lang w:eastAsia="es-CO"/>
              </w:rPr>
              <w:t xml:space="preserve">El no pago de multas por infracciones al código nacional del convivencia y seguridad ciudad, Ley 1801 de 2016, articulo 183. </w:t>
            </w:r>
          </w:p>
          <w:p w:rsidR="00FA525B" w:rsidRPr="009806E8" w:rsidRDefault="00FA525B" w:rsidP="008366A4">
            <w:pPr>
              <w:pStyle w:val="Prrafodelista"/>
              <w:numPr>
                <w:ilvl w:val="0"/>
                <w:numId w:val="9"/>
              </w:numPr>
              <w:autoSpaceDE/>
              <w:autoSpaceDN/>
              <w:rPr>
                <w:rFonts w:cs="Arial"/>
                <w:lang w:eastAsia="es-CO"/>
              </w:rPr>
            </w:pPr>
            <w:r w:rsidRPr="009806E8">
              <w:rPr>
                <w:rFonts w:cs="Arial"/>
                <w:lang w:eastAsia="es-CO"/>
              </w:rPr>
              <w:t>Cuando la oferta económica supere el valor estimado unitario en alguno de sus ítems o grupo o no oferte la totalidad de los ítems.</w:t>
            </w:r>
          </w:p>
          <w:p w:rsidR="00FA525B" w:rsidRPr="00842D49" w:rsidRDefault="00FA525B" w:rsidP="008366A4">
            <w:pPr>
              <w:pStyle w:val="Prrafodelista"/>
              <w:numPr>
                <w:ilvl w:val="0"/>
                <w:numId w:val="9"/>
              </w:numPr>
              <w:autoSpaceDE/>
              <w:autoSpaceDN/>
              <w:jc w:val="left"/>
              <w:rPr>
                <w:rFonts w:cs="Arial"/>
              </w:rPr>
            </w:pPr>
            <w:r w:rsidRPr="00842D49">
              <w:rPr>
                <w:rFonts w:cs="Arial"/>
              </w:rPr>
              <w:lastRenderedPageBreak/>
              <w:t xml:space="preserve">Cuando </w:t>
            </w:r>
            <w:r w:rsidRPr="00842D49">
              <w:rPr>
                <w:rFonts w:cs="Arial"/>
                <w:b/>
              </w:rPr>
              <w:t>NO</w:t>
            </w:r>
            <w:r w:rsidRPr="00842D49">
              <w:rPr>
                <w:rFonts w:cs="Arial"/>
              </w:rPr>
              <w:t xml:space="preserve"> se oferten las cantidades mínimas requeridas.</w:t>
            </w:r>
          </w:p>
          <w:p w:rsidR="00FA525B" w:rsidRPr="00842D49" w:rsidRDefault="00FA525B" w:rsidP="008366A4">
            <w:pPr>
              <w:pStyle w:val="Prrafodelista"/>
              <w:numPr>
                <w:ilvl w:val="0"/>
                <w:numId w:val="9"/>
              </w:numPr>
              <w:autoSpaceDE/>
              <w:autoSpaceDN/>
              <w:rPr>
                <w:rFonts w:cs="Arial"/>
              </w:rPr>
            </w:pPr>
            <w:r w:rsidRPr="00842D49">
              <w:rPr>
                <w:rFonts w:cs="Arial"/>
              </w:rPr>
              <w:t>Cuando la descripción del ítem de la oferta económica no coincida con la oferta técnica, así mismo adicionar, modificar, suprimir o alterar los ítems de los bienes o servicios a contratar, sus unidades o cantidades descritas en el presupuesto de esta invitación pública con excepción de aquellos que sean solicitados por esta invitación pública para la ponderación de las propuestas, oferta técnica adicional.</w:t>
            </w:r>
          </w:p>
          <w:p w:rsidR="00FA525B" w:rsidRPr="009806E8" w:rsidRDefault="00FA525B" w:rsidP="008366A4">
            <w:pPr>
              <w:pStyle w:val="Prrafodelista"/>
              <w:numPr>
                <w:ilvl w:val="0"/>
                <w:numId w:val="9"/>
              </w:numPr>
              <w:autoSpaceDE/>
              <w:autoSpaceDN/>
              <w:rPr>
                <w:rFonts w:cs="Arial"/>
              </w:rPr>
            </w:pPr>
            <w:r w:rsidRPr="009806E8">
              <w:rPr>
                <w:rFonts w:cs="Arial"/>
              </w:rPr>
              <w:t>Sobrepasar el precio techo de los ítems establecido en el proceso.</w:t>
            </w:r>
          </w:p>
          <w:p w:rsidR="00FA525B" w:rsidRPr="00842D49" w:rsidRDefault="00FA525B" w:rsidP="008366A4">
            <w:pPr>
              <w:pStyle w:val="Prrafodelista"/>
              <w:numPr>
                <w:ilvl w:val="0"/>
                <w:numId w:val="9"/>
              </w:numPr>
              <w:autoSpaceDE/>
              <w:autoSpaceDN/>
              <w:rPr>
                <w:rFonts w:cs="Arial"/>
              </w:rPr>
            </w:pPr>
            <w:r w:rsidRPr="00842D49">
              <w:rPr>
                <w:rFonts w:cs="Arial"/>
              </w:rPr>
              <w:t xml:space="preserve">La </w:t>
            </w:r>
            <w:r w:rsidRPr="00842D49">
              <w:rPr>
                <w:rFonts w:cs="Arial"/>
                <w:b/>
              </w:rPr>
              <w:t>NO</w:t>
            </w:r>
            <w:r w:rsidRPr="00842D49">
              <w:rPr>
                <w:rFonts w:cs="Arial"/>
              </w:rPr>
              <w:t xml:space="preserve"> presentación de los documentos en el expediente electrónico del proceso de la página web de Colombia Compra Eficiente – SECOP II, antes de la fecha establecida en el numeral identificado como</w:t>
            </w:r>
            <w:r w:rsidRPr="00842D49">
              <w:rPr>
                <w:rFonts w:cs="Arial"/>
                <w:b/>
              </w:rPr>
              <w:t xml:space="preserve"> CRONOLOGÍA DEL PROCESO – PLAZO PARA LA ENTREGA DE LAS PROPUESTAS</w:t>
            </w:r>
            <w:r w:rsidRPr="00842D49">
              <w:rPr>
                <w:rFonts w:cs="Arial"/>
              </w:rPr>
              <w:t xml:space="preserve"> de la invitación pública.</w:t>
            </w:r>
          </w:p>
          <w:p w:rsidR="00FA525B" w:rsidRPr="00842D49" w:rsidRDefault="00FA525B" w:rsidP="008366A4">
            <w:pPr>
              <w:pStyle w:val="Prrafodelista"/>
              <w:numPr>
                <w:ilvl w:val="0"/>
                <w:numId w:val="9"/>
              </w:numPr>
              <w:autoSpaceDE/>
              <w:autoSpaceDN/>
              <w:rPr>
                <w:rFonts w:cs="Arial"/>
              </w:rPr>
            </w:pPr>
            <w:r w:rsidRPr="00842D49">
              <w:rPr>
                <w:rFonts w:cs="Arial"/>
              </w:rPr>
              <w:t>Será rechazada la oferta del proponente que, dentro del término previsto solicitado por la entidad, no responda al requerimiento que le haga la entidad de acuerdo a la Ley 1882 en su artículo 5.</w:t>
            </w:r>
          </w:p>
          <w:p w:rsidR="00FA525B" w:rsidRPr="00E03B1C" w:rsidRDefault="00FA525B" w:rsidP="008366A4">
            <w:pPr>
              <w:pStyle w:val="Prrafodelista"/>
              <w:numPr>
                <w:ilvl w:val="0"/>
                <w:numId w:val="9"/>
              </w:numPr>
              <w:autoSpaceDE/>
              <w:autoSpaceDN/>
              <w:rPr>
                <w:rFonts w:cs="Arial"/>
              </w:rPr>
            </w:pPr>
            <w:r w:rsidRPr="009806E8">
              <w:rPr>
                <w:rFonts w:cs="Arial"/>
              </w:rPr>
              <w:t>El que tenga antecedentes disciplinarios, penales</w:t>
            </w:r>
            <w:r w:rsidRPr="00E03B1C">
              <w:rPr>
                <w:rFonts w:cs="Arial"/>
              </w:rPr>
              <w:t>,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FA525B" w:rsidRPr="00E03B1C" w:rsidRDefault="00FA525B" w:rsidP="008366A4">
            <w:pPr>
              <w:pStyle w:val="Prrafodelista"/>
              <w:numPr>
                <w:ilvl w:val="0"/>
                <w:numId w:val="9"/>
              </w:numPr>
              <w:autoSpaceDE/>
              <w:autoSpaceDN/>
              <w:rPr>
                <w:rFonts w:cs="Arial"/>
              </w:rPr>
            </w:pPr>
            <w:r w:rsidRPr="00E03B1C">
              <w:rPr>
                <w:rFonts w:cs="Arial"/>
              </w:rPr>
              <w:t xml:space="preserve">La no </w:t>
            </w:r>
            <w:r w:rsidRPr="00842D49">
              <w:rPr>
                <w:rFonts w:cs="Arial"/>
              </w:rPr>
              <w:t>presentación de la oferta Económica en el SECOP II y en el formato establecido en invitación pública. (SI APLICA)</w:t>
            </w:r>
          </w:p>
          <w:p w:rsidR="00FA525B" w:rsidRPr="00E03B1C" w:rsidRDefault="00FA525B" w:rsidP="008366A4">
            <w:pPr>
              <w:pStyle w:val="Prrafodelista"/>
              <w:numPr>
                <w:ilvl w:val="0"/>
                <w:numId w:val="9"/>
              </w:numPr>
              <w:autoSpaceDE/>
              <w:autoSpaceDN/>
              <w:rPr>
                <w:rFonts w:cs="Arial"/>
              </w:rPr>
            </w:pPr>
            <w:r w:rsidRPr="00E03B1C">
              <w:rPr>
                <w:rFonts w:cs="Arial"/>
              </w:rPr>
              <w:t>Cuando el proponente tenga medidas cautelares dispuestas por autoridad judicial competente.</w:t>
            </w:r>
          </w:p>
          <w:p w:rsidR="00FA525B" w:rsidRPr="00842D49" w:rsidRDefault="00FA525B" w:rsidP="008366A4">
            <w:pPr>
              <w:pStyle w:val="Prrafodelista"/>
              <w:numPr>
                <w:ilvl w:val="0"/>
                <w:numId w:val="9"/>
              </w:numPr>
              <w:autoSpaceDE/>
              <w:autoSpaceDN/>
              <w:rPr>
                <w:rFonts w:cs="Arial"/>
                <w:color w:val="FF0000"/>
              </w:rPr>
            </w:pPr>
            <w:r w:rsidRPr="00842D49">
              <w:rPr>
                <w:rFonts w:cs="Arial"/>
              </w:rPr>
              <w:t>Cuando</w:t>
            </w:r>
            <w:r w:rsidRPr="00842D49">
              <w:rPr>
                <w:rFonts w:cs="Arial"/>
                <w:lang w:eastAsia="es-MX"/>
              </w:rPr>
              <w:t xml:space="preserve"> el valor de la oferta económica supere el valor del presupuesto por ítem o grupo, Unitario o Total.</w:t>
            </w:r>
          </w:p>
          <w:p w:rsidR="00FA525B" w:rsidRPr="00842D49" w:rsidRDefault="00FA525B" w:rsidP="008366A4">
            <w:pPr>
              <w:pStyle w:val="Prrafodelista"/>
              <w:numPr>
                <w:ilvl w:val="0"/>
                <w:numId w:val="9"/>
              </w:numPr>
              <w:suppressAutoHyphens/>
              <w:contextualSpacing w:val="0"/>
              <w:textAlignment w:val="baseline"/>
            </w:pPr>
            <w:r w:rsidRPr="00842D49">
              <w:t>Cuando el oferente persona natural o jurídica se encuentre inscrito en el Registro Único de Infractores Ambientales RUIA.</w:t>
            </w:r>
          </w:p>
          <w:p w:rsidR="00FA525B" w:rsidRPr="00842D49" w:rsidRDefault="00FA525B" w:rsidP="008366A4">
            <w:pPr>
              <w:pStyle w:val="Prrafodelista"/>
              <w:numPr>
                <w:ilvl w:val="0"/>
                <w:numId w:val="9"/>
              </w:numPr>
              <w:suppressAutoHyphens/>
              <w:contextualSpacing w:val="0"/>
              <w:textAlignment w:val="baseline"/>
            </w:pPr>
            <w:r w:rsidRPr="00842D49">
              <w:t>El NO ofrecimiento de uno(s) de los ítems o grupos de la propuesta económica.</w:t>
            </w:r>
          </w:p>
          <w:p w:rsidR="00FA525B" w:rsidRPr="00842D49" w:rsidRDefault="00FA525B" w:rsidP="008366A4">
            <w:pPr>
              <w:pStyle w:val="Prrafodelista"/>
              <w:numPr>
                <w:ilvl w:val="0"/>
                <w:numId w:val="9"/>
              </w:numPr>
              <w:suppressAutoHyphens/>
              <w:contextualSpacing w:val="0"/>
              <w:textAlignment w:val="baseline"/>
            </w:pPr>
            <w:r w:rsidRPr="00842D49">
              <w:t>Cuando se presenten alteraciones en la información registrada en los formularios.</w:t>
            </w:r>
          </w:p>
          <w:p w:rsidR="00FA525B" w:rsidRPr="00842D49" w:rsidRDefault="00FA525B" w:rsidP="008366A4">
            <w:pPr>
              <w:pStyle w:val="Prrafodelista"/>
              <w:numPr>
                <w:ilvl w:val="0"/>
                <w:numId w:val="9"/>
              </w:numPr>
              <w:suppressAutoHyphens/>
              <w:contextualSpacing w:val="0"/>
              <w:textAlignment w:val="baseline"/>
            </w:pPr>
            <w:r w:rsidRPr="00842D49">
              <w:t>Cuando se diligencien los formularios por fuera de las condiciones establecidas en el pliego de condiciones, o se altere su contenido con la finalidad de inducir en error a la entidad.</w:t>
            </w:r>
          </w:p>
          <w:p w:rsidR="00FA525B" w:rsidRPr="00842D49" w:rsidRDefault="00FA525B" w:rsidP="008366A4">
            <w:pPr>
              <w:pStyle w:val="Prrafodelista"/>
              <w:numPr>
                <w:ilvl w:val="0"/>
                <w:numId w:val="9"/>
              </w:numPr>
              <w:suppressAutoHyphens/>
              <w:contextualSpacing w:val="0"/>
              <w:textAlignment w:val="baseline"/>
            </w:pPr>
            <w:r w:rsidRPr="00842D49">
              <w:t xml:space="preserve">Cuando los formularios o documentos de la oferta </w:t>
            </w:r>
            <w:r w:rsidRPr="00842D49">
              <w:rPr>
                <w:b/>
              </w:rPr>
              <w:t>NO</w:t>
            </w:r>
            <w:r w:rsidRPr="00842D49">
              <w:t xml:space="preserve"> cuenten con la firma del representante legal o su apoderado de forma manuscrita.</w:t>
            </w:r>
          </w:p>
          <w:p w:rsidR="00FA525B" w:rsidRPr="00842D49" w:rsidRDefault="00FA525B" w:rsidP="008366A4">
            <w:pPr>
              <w:pStyle w:val="Prrafodelista"/>
              <w:numPr>
                <w:ilvl w:val="0"/>
                <w:numId w:val="9"/>
              </w:numPr>
              <w:suppressAutoHyphens/>
              <w:contextualSpacing w:val="0"/>
              <w:textAlignment w:val="baseline"/>
            </w:pPr>
            <w:r w:rsidRPr="00842D49">
              <w:t>Cuando se agregue información a los documentos que fueron acreditados inicialmente, con fecha posterior a la presentación de la oferta generando un mejoramiento a las mismas.</w:t>
            </w:r>
          </w:p>
          <w:p w:rsidR="00FA525B" w:rsidRDefault="00FA525B" w:rsidP="008366A4">
            <w:pPr>
              <w:pStyle w:val="Prrafodelista"/>
              <w:numPr>
                <w:ilvl w:val="0"/>
                <w:numId w:val="9"/>
              </w:numPr>
              <w:suppressAutoHyphens/>
              <w:contextualSpacing w:val="0"/>
              <w:textAlignment w:val="baseline"/>
            </w:pPr>
            <w:r w:rsidRPr="00035424">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r>
              <w:t>.</w:t>
            </w:r>
          </w:p>
          <w:p w:rsidR="00FA525B" w:rsidRPr="00035424" w:rsidRDefault="00FA525B" w:rsidP="008366A4">
            <w:pPr>
              <w:pStyle w:val="Prrafodelista"/>
              <w:numPr>
                <w:ilvl w:val="0"/>
                <w:numId w:val="9"/>
              </w:numPr>
              <w:suppressAutoHyphens/>
              <w:contextualSpacing w:val="0"/>
              <w:textAlignment w:val="baseline"/>
            </w:pPr>
            <w:r w:rsidRPr="00035424">
              <w:t>La presentación de la propuesta</w:t>
            </w:r>
            <w:r>
              <w:t xml:space="preserve"> en el SECOP II desde un usuario diferente al de la entidad proponente o su representante legal </w:t>
            </w:r>
          </w:p>
          <w:p w:rsidR="00FA525B" w:rsidRDefault="00FA525B" w:rsidP="008366A4">
            <w:pPr>
              <w:pStyle w:val="Prrafodelista"/>
              <w:numPr>
                <w:ilvl w:val="0"/>
                <w:numId w:val="9"/>
              </w:numPr>
            </w:pPr>
            <w:r w:rsidRPr="00035424">
              <w:lastRenderedPageBreak/>
              <w:t>Cuando no se indique el porcentaje de descuento ofertado (en caso de que aplique), y no se aplique en los valores unitarios, dentro del expediente del proceso en la plataforma SECOP II</w:t>
            </w:r>
            <w:r>
              <w:t xml:space="preserve"> </w:t>
            </w:r>
          </w:p>
          <w:p w:rsidR="00FA525B" w:rsidRPr="005806DC" w:rsidRDefault="00FA525B" w:rsidP="008366A4">
            <w:pPr>
              <w:pStyle w:val="Prrafodelista"/>
              <w:numPr>
                <w:ilvl w:val="0"/>
                <w:numId w:val="9"/>
              </w:numPr>
            </w:pPr>
            <w:r w:rsidRPr="005806DC">
              <w:t>Estar reportado en el Registro de Deudores Alimentarios Morosos – REDAM</w:t>
            </w:r>
          </w:p>
          <w:p w:rsidR="00FA525B" w:rsidRDefault="00FA525B" w:rsidP="00982127"/>
          <w:p w:rsidR="00FA525B" w:rsidRPr="00BB0043" w:rsidRDefault="00FA525B" w:rsidP="00777E75">
            <w:pPr>
              <w:spacing w:line="276" w:lineRule="auto"/>
            </w:pPr>
            <w:r w:rsidRPr="00BB0043">
              <w:rPr>
                <w:b/>
              </w:rPr>
              <w:t>NOTA 1:</w:t>
            </w:r>
            <w:r w:rsidRPr="00BB0043">
              <w:t xml:space="preserve"> Los interesados pueden hacer observaciones, dichas solicitudes deberán formularse </w:t>
            </w:r>
            <w:r w:rsidRPr="00BB0043">
              <w:rPr>
                <w:b/>
                <w:color w:val="FF0000"/>
              </w:rPr>
              <w:t>ÚNICA Y EXCLUSIVAMENTE</w:t>
            </w:r>
            <w:r w:rsidRPr="00BB0043">
              <w:t xml:space="preserve"> en el expediente electrónico del proceso de la página web de Colombia Compra Eficiente – SECOP II.</w:t>
            </w:r>
          </w:p>
          <w:p w:rsidR="00FA525B" w:rsidRPr="00BB0043" w:rsidRDefault="00FA525B" w:rsidP="00777E75">
            <w:pPr>
              <w:rPr>
                <w:b/>
                <w:bCs/>
              </w:rPr>
            </w:pPr>
          </w:p>
          <w:p w:rsidR="00FA525B" w:rsidRPr="00BB0043" w:rsidRDefault="00FA525B" w:rsidP="00777E75">
            <w:pPr>
              <w:rPr>
                <w:b/>
                <w:bCs/>
              </w:rPr>
            </w:pPr>
            <w:r w:rsidRPr="00BB0043">
              <w:rPr>
                <w:b/>
                <w:bCs/>
              </w:rPr>
              <w:t>CAUSALES PARA DECLARAR DESIERTO EL PROCESO</w:t>
            </w:r>
          </w:p>
          <w:p w:rsidR="00FA525B" w:rsidRPr="00BB0043" w:rsidRDefault="00FA525B" w:rsidP="00777E75">
            <w:pPr>
              <w:rPr>
                <w:b/>
                <w:bCs/>
              </w:rPr>
            </w:pPr>
          </w:p>
          <w:p w:rsidR="00FA525B" w:rsidRPr="00BB0043" w:rsidRDefault="00FA525B" w:rsidP="00777E75">
            <w:r w:rsidRPr="00BB0043">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FA525B" w:rsidRPr="00BB0043" w:rsidRDefault="00FA525B" w:rsidP="00777E75"/>
          <w:p w:rsidR="00FA525B" w:rsidRPr="00BB0043" w:rsidRDefault="00FA525B" w:rsidP="00777E75">
            <w:r w:rsidRPr="00BB0043">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rsidR="00FA525B" w:rsidRPr="00BB0043" w:rsidRDefault="00FA525B" w:rsidP="00777E75"/>
          <w:p w:rsidR="00FA525B" w:rsidRPr="0088626E" w:rsidRDefault="00FA525B" w:rsidP="00777E75">
            <w:r w:rsidRPr="00BB0043">
              <w:t>La declaratoria de desierta del proceso se hará mediante comunicación motivada, la cual se publicará en el expediente electrónico del proceso de la página web de Colombia Compra Eficiente – SECOP II.</w:t>
            </w:r>
          </w:p>
          <w:p w:rsidR="00FA525B" w:rsidRPr="004752F5" w:rsidRDefault="00FA525B" w:rsidP="00777E75">
            <w:pPr>
              <w:rPr>
                <w:sz w:val="8"/>
              </w:rPr>
            </w:pPr>
          </w:p>
        </w:tc>
      </w:tr>
      <w:tr w:rsidR="00FA525B" w:rsidRPr="0088626E" w:rsidTr="000A065F">
        <w:tblPrEx>
          <w:jc w:val="center"/>
          <w:tblInd w:w="0" w:type="dxa"/>
        </w:tblPrEx>
        <w:trPr>
          <w:gridBefore w:val="1"/>
          <w:wBefore w:w="364" w:type="dxa"/>
          <w:trHeight w:val="988"/>
          <w:jc w:val="center"/>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120456" w:rsidRDefault="00FA525B" w:rsidP="00555788">
            <w:pPr>
              <w:pStyle w:val="Textoindependiente"/>
              <w:jc w:val="center"/>
              <w:rPr>
                <w:rFonts w:cs="Arial"/>
                <w:b/>
                <w:sz w:val="20"/>
                <w:highlight w:val="yellow"/>
                <w:lang w:val="es-CO"/>
              </w:rPr>
            </w:pPr>
            <w:r w:rsidRPr="00120456">
              <w:rPr>
                <w:rFonts w:cs="Arial"/>
                <w:b/>
                <w:sz w:val="20"/>
                <w:lang w:val="es-CO"/>
              </w:rPr>
              <w:lastRenderedPageBreak/>
              <w:t>Factores que se tendrán en cuenta para la evaluación</w:t>
            </w:r>
            <w:r>
              <w:rPr>
                <w:rFonts w:cs="Arial"/>
                <w:b/>
                <w:sz w:val="20"/>
                <w:lang w:val="es-CO"/>
              </w:rPr>
              <w:t>.</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547D6E" w:rsidRDefault="00FA525B" w:rsidP="00555788">
            <w:pPr>
              <w:pStyle w:val="Textoindependiente2"/>
              <w:tabs>
                <w:tab w:val="left" w:pos="1980"/>
              </w:tabs>
              <w:spacing w:after="0" w:line="240" w:lineRule="auto"/>
              <w:rPr>
                <w:rFonts w:eastAsia="Calibri"/>
              </w:rPr>
            </w:pPr>
            <w:r w:rsidRPr="00547D6E">
              <w:rPr>
                <w:rFonts w:eastAsia="Calibri"/>
              </w:rPr>
              <w:t xml:space="preserve">De conformidad con el Decreto 1082 del 2015, subsección 5, articulo 2.2.1.2.1.5.2, numeral 4, la Unidad Prestadora de Salud Antioquia revisara las ofertas económicas y verificara que la de </w:t>
            </w:r>
            <w:r w:rsidRPr="00547D6E">
              <w:rPr>
                <w:rFonts w:eastAsia="Calibri"/>
                <w:b/>
              </w:rPr>
              <w:t>MENOR PRECIO</w:t>
            </w:r>
            <w:r w:rsidRPr="00547D6E">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rsidR="00FA525B" w:rsidRPr="00547D6E" w:rsidRDefault="00FA525B" w:rsidP="00555788">
            <w:pPr>
              <w:pStyle w:val="Textoindependiente2"/>
              <w:tabs>
                <w:tab w:val="left" w:pos="1980"/>
              </w:tabs>
              <w:spacing w:after="0" w:line="240" w:lineRule="auto"/>
              <w:rPr>
                <w:highlight w:val="yellow"/>
              </w:rPr>
            </w:pPr>
          </w:p>
          <w:p w:rsidR="00FA525B" w:rsidRPr="00547D6E" w:rsidRDefault="00FA525B" w:rsidP="00555788">
            <w:pPr>
              <w:pStyle w:val="Textoindependiente2"/>
              <w:tabs>
                <w:tab w:val="left" w:pos="1980"/>
              </w:tabs>
              <w:spacing w:after="0" w:line="240" w:lineRule="auto"/>
            </w:pPr>
            <w:r w:rsidRPr="00547D6E">
              <w:t xml:space="preserve">Se tendrá en cuenta la Ley 1882 del 2018, articulo 5 que a la letra dice: </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“Artículo 5o. Modifíquese el parágrafo 1 e inclúyanse los parágrafos 3, 4 y 5 de artículo 5o de la Ley 1150 de 2007, los cuales quedarán así:</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Artículo 5o. De la selección objetiva.</w:t>
            </w:r>
          </w:p>
          <w:p w:rsidR="00FA525B" w:rsidRPr="00547D6E" w:rsidRDefault="00FA525B" w:rsidP="00555788">
            <w:pPr>
              <w:pStyle w:val="Textoindependiente2"/>
              <w:tabs>
                <w:tab w:val="left" w:pos="1980"/>
              </w:tabs>
              <w:spacing w:after="0" w:line="240" w:lineRule="auto"/>
              <w:rPr>
                <w:highlight w:val="yellow"/>
              </w:rPr>
            </w:pPr>
          </w:p>
          <w:p w:rsidR="00FA525B" w:rsidRPr="00547D6E" w:rsidRDefault="00FA525B" w:rsidP="00555788">
            <w:pPr>
              <w:pStyle w:val="Textoindependiente2"/>
              <w:tabs>
                <w:tab w:val="left" w:pos="1980"/>
              </w:tabs>
              <w:spacing w:after="0" w:line="240" w:lineRule="auto"/>
            </w:pPr>
            <w:r w:rsidRPr="00547D6E">
              <w:t>(...)</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w:t>
            </w:r>
            <w:r w:rsidRPr="00547D6E">
              <w:lastRenderedPageBreak/>
              <w:t>de selección a través del sistema de subasta. Serán rechazadas las ofertas de aquellos proponentes que no suministren la información y la documentación solicitada por la entidad estatal hasta el plazo anteriormente señalado.</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Durante el término otorgado para subsanar las ofertas, los proponentes no podrán acreditar circunstancias ocurridas con posterioridad al cierre del proceso.</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w:t>
            </w:r>
          </w:p>
          <w:p w:rsidR="00FA525B" w:rsidRPr="00547D6E" w:rsidRDefault="00FA525B" w:rsidP="00555788">
            <w:pPr>
              <w:pStyle w:val="Textoindependiente2"/>
              <w:tabs>
                <w:tab w:val="left" w:pos="1980"/>
              </w:tabs>
              <w:spacing w:line="240" w:lineRule="auto"/>
              <w:rPr>
                <w:sz w:val="4"/>
                <w:szCs w:val="4"/>
              </w:rPr>
            </w:pP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rPr>
                <w:sz w:val="4"/>
                <w:szCs w:val="4"/>
              </w:rPr>
            </w:pPr>
          </w:p>
          <w:p w:rsidR="00FA525B" w:rsidRPr="00547D6E" w:rsidRDefault="00FA525B" w:rsidP="00555788">
            <w:pPr>
              <w:pStyle w:val="Textoindependiente2"/>
              <w:tabs>
                <w:tab w:val="left" w:pos="1980"/>
              </w:tabs>
              <w:spacing w:after="0" w:line="240" w:lineRule="auto"/>
            </w:pPr>
            <w:r w:rsidRPr="00547D6E">
              <w:t>PARÁGRAFO 5. En los procesos de contratación, las entidades estatales deberán aceptar la experiencia adquirida por los proponentes a través de la ejecución de contratos con particulares.”</w:t>
            </w:r>
          </w:p>
          <w:p w:rsidR="00FA525B" w:rsidRPr="00547D6E" w:rsidRDefault="00FA525B" w:rsidP="00555788">
            <w:pPr>
              <w:pStyle w:val="Textoindependiente2"/>
              <w:spacing w:after="0" w:line="240" w:lineRule="auto"/>
              <w:rPr>
                <w:sz w:val="16"/>
                <w:szCs w:val="16"/>
                <w:highlight w:val="yellow"/>
              </w:rPr>
            </w:pPr>
          </w:p>
          <w:p w:rsidR="00FA525B" w:rsidRPr="00547D6E" w:rsidRDefault="00FA525B" w:rsidP="00555788">
            <w:pPr>
              <w:pStyle w:val="Textoindependiente2"/>
              <w:spacing w:after="0" w:line="240" w:lineRule="auto"/>
              <w:rPr>
                <w:color w:val="333333"/>
                <w:shd w:val="clear" w:color="auto" w:fill="FFFFFF"/>
              </w:rPr>
            </w:pPr>
            <w:r w:rsidRPr="00547D6E">
              <w:rPr>
                <w:b/>
                <w:bCs/>
                <w:color w:val="333333"/>
                <w:shd w:val="clear" w:color="auto" w:fill="FFFFFF"/>
              </w:rPr>
              <w:t xml:space="preserve">PROCEDIMIENTO EN CASO DE EMPATE: </w:t>
            </w:r>
            <w:r w:rsidRPr="00547D6E">
              <w:rPr>
                <w:color w:val="333333"/>
                <w:shd w:val="clear" w:color="auto" w:fill="FFFFFF"/>
              </w:rPr>
              <w:t>En cumplimiento a lo tipificado en la ley 2069 del 31de diciembre del año 2020 en su artículo que hace referencia a factores de empate así:</w:t>
            </w:r>
          </w:p>
          <w:p w:rsidR="00FA525B" w:rsidRPr="00547D6E" w:rsidRDefault="00FA525B" w:rsidP="00555788">
            <w:pPr>
              <w:pStyle w:val="Textoindependiente2"/>
              <w:spacing w:after="0" w:line="240" w:lineRule="auto"/>
              <w:rPr>
                <w:color w:val="333333"/>
                <w:highlight w:val="yellow"/>
                <w:shd w:val="clear" w:color="auto" w:fill="FFFFFF"/>
              </w:rPr>
            </w:pPr>
          </w:p>
          <w:p w:rsidR="00FA525B" w:rsidRPr="00547D6E" w:rsidRDefault="00FA525B" w:rsidP="00555788">
            <w:pPr>
              <w:pStyle w:val="Textoindependiente2"/>
              <w:spacing w:after="0" w:line="240" w:lineRule="auto"/>
              <w:rPr>
                <w:lang w:eastAsia="es-CO"/>
              </w:rPr>
            </w:pPr>
            <w:r w:rsidRPr="00547D6E">
              <w:rPr>
                <w:b/>
                <w:bCs/>
                <w:lang w:eastAsia="es-CO"/>
              </w:rPr>
              <w:t xml:space="preserve">ARTÍCULO 35. FACTORES DE DESEMPATE. </w:t>
            </w:r>
            <w:r w:rsidRPr="00547D6E">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FA525B" w:rsidRPr="00547D6E" w:rsidRDefault="00FA525B" w:rsidP="00555788">
            <w:pPr>
              <w:pStyle w:val="Textoindependiente2"/>
              <w:spacing w:after="0" w:line="240" w:lineRule="auto"/>
              <w:rPr>
                <w:highlight w:val="yellow"/>
                <w:lang w:eastAsia="es-CO"/>
              </w:rPr>
            </w:pPr>
          </w:p>
          <w:p w:rsidR="00FA525B" w:rsidRPr="00547D6E" w:rsidRDefault="00FA525B" w:rsidP="00555788">
            <w:pPr>
              <w:pStyle w:val="Textoindependiente2"/>
              <w:spacing w:after="0" w:line="240" w:lineRule="auto"/>
              <w:rPr>
                <w:lang w:eastAsia="es-CO"/>
              </w:rPr>
            </w:pPr>
            <w:r w:rsidRPr="00547D6E">
              <w:rPr>
                <w:lang w:eastAsia="es-CO"/>
              </w:rPr>
              <w:t xml:space="preserve">Para tal efecto los oferentes deberán aportar únicamente </w:t>
            </w:r>
            <w:r w:rsidRPr="00547D6E">
              <w:rPr>
                <w:b/>
                <w:bCs/>
                <w:lang w:eastAsia="es-CO"/>
              </w:rPr>
              <w:t>JUNTO CON LA OFERTA</w:t>
            </w:r>
            <w:r w:rsidRPr="00547D6E">
              <w:rPr>
                <w:lang w:eastAsia="es-CO"/>
              </w:rPr>
              <w:t xml:space="preserve">, los documentos señalados en la columna de “ACREDITACIÓN DEL CRITERIO” que permitan demostrar el cumplimiento de los criterios de desempate en el evento de llegar a presentarse. </w:t>
            </w:r>
          </w:p>
          <w:p w:rsidR="00FA525B" w:rsidRPr="00547D6E" w:rsidRDefault="00FA525B" w:rsidP="00555788">
            <w:pPr>
              <w:pStyle w:val="Textoindependiente2"/>
              <w:spacing w:after="0" w:line="240" w:lineRule="auto"/>
              <w:rPr>
                <w:highlight w:val="yellow"/>
                <w:lang w:eastAsia="es-CO"/>
              </w:rPr>
            </w:pPr>
          </w:p>
          <w:p w:rsidR="00FA525B" w:rsidRPr="00547D6E" w:rsidRDefault="00FA525B" w:rsidP="00555788">
            <w:pPr>
              <w:pStyle w:val="Textoindependiente2"/>
              <w:spacing w:after="0" w:line="240" w:lineRule="auto"/>
              <w:rPr>
                <w:lang w:eastAsia="es-CO"/>
              </w:rPr>
            </w:pPr>
            <w:r w:rsidRPr="00547D6E">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FA525B" w:rsidRPr="00547D6E" w:rsidRDefault="00FA525B" w:rsidP="00555788">
            <w:pPr>
              <w:pStyle w:val="Textoindependiente2"/>
              <w:spacing w:after="0" w:line="240" w:lineRule="auto"/>
              <w:rPr>
                <w:highlight w:val="yellow"/>
                <w:lang w:eastAsia="es-CO"/>
              </w:rPr>
            </w:pPr>
          </w:p>
          <w:p w:rsidR="00FA525B" w:rsidRPr="00547D6E" w:rsidRDefault="00FA525B" w:rsidP="00555788">
            <w:pPr>
              <w:pStyle w:val="Textoindependiente2"/>
              <w:spacing w:after="0" w:line="240" w:lineRule="auto"/>
              <w:rPr>
                <w:lang w:eastAsia="es-CO"/>
              </w:rPr>
            </w:pPr>
            <w:r w:rsidRPr="00547D6E">
              <w:rPr>
                <w:lang w:eastAsia="es-CO"/>
              </w:rPr>
              <w:t>Así las cosas, para cada criterio de desempate, se deberán aportar los siguientes documentos según corresponda:</w:t>
            </w:r>
          </w:p>
          <w:p w:rsidR="00FA525B" w:rsidRPr="00547D6E" w:rsidRDefault="00FA525B" w:rsidP="00555788">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9"/>
              <w:gridCol w:w="4552"/>
            </w:tblGrid>
            <w:tr w:rsidR="00FA525B" w:rsidRPr="00547D6E" w:rsidTr="00555788">
              <w:tc>
                <w:tcPr>
                  <w:tcW w:w="3369" w:type="dxa"/>
                  <w:shd w:val="clear" w:color="auto" w:fill="auto"/>
                </w:tcPr>
                <w:p w:rsidR="00FA525B" w:rsidRPr="00547D6E" w:rsidRDefault="00FA525B"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Reglas de desempate (sucesivas y excluyentes)</w:t>
                  </w:r>
                </w:p>
              </w:tc>
              <w:tc>
                <w:tcPr>
                  <w:tcW w:w="6754" w:type="dxa"/>
                  <w:shd w:val="clear" w:color="auto" w:fill="auto"/>
                </w:tcPr>
                <w:p w:rsidR="00FA525B" w:rsidRPr="00547D6E" w:rsidRDefault="00FA525B"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Acreditación - Observaciones</w:t>
                  </w:r>
                </w:p>
              </w:tc>
            </w:tr>
            <w:tr w:rsidR="00FA525B" w:rsidRPr="00547D6E" w:rsidTr="00555788">
              <w:tc>
                <w:tcPr>
                  <w:tcW w:w="3369" w:type="dxa"/>
                  <w:shd w:val="clear" w:color="auto" w:fill="auto"/>
                </w:tcPr>
                <w:p w:rsidR="00FA525B" w:rsidRPr="00547D6E" w:rsidRDefault="00FA525B" w:rsidP="00555788">
                  <w:pPr>
                    <w:pStyle w:val="SinespaciadoCarCar"/>
                    <w:contextualSpacing/>
                    <w:jc w:val="both"/>
                    <w:rPr>
                      <w:rFonts w:ascii="Arial" w:eastAsia="MS Mincho" w:hAnsi="Arial" w:cs="Arial"/>
                      <w:color w:val="000000"/>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color w:val="000000"/>
                      <w:sz w:val="20"/>
                      <w:szCs w:val="20"/>
                      <w:lang w:val="es-CO"/>
                    </w:rPr>
                    <w:t>1. Preferir la oferta de bienes o servidos nacionales frente a la oferta de bienes o servicios extranjeros.</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w:t>
                  </w:r>
                  <w:r w:rsidRPr="00547D6E">
                    <w:rPr>
                      <w:rFonts w:ascii="Arial" w:eastAsia="MS Mincho" w:hAnsi="Arial" w:cs="Arial"/>
                      <w:sz w:val="20"/>
                      <w:szCs w:val="20"/>
                    </w:rPr>
                    <w:lastRenderedPageBreak/>
                    <w:t xml:space="preserve">cuales a las ofertas de bienes y servicios colombianos se les conceda el mismo tratamiento otorgado a sus bienes y servicios nacionales; deberán ser tratados en el marco de los criterios de desempate como si fueren bienes o servicios nacionales colombianos.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En caso de consorcio o unión temporal, cada uno de los integrantes deberá cumplir con este factor de desempate.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 Servicios de otros estados con los cuales exista un acuerdo comercial aplicable al proceso de contratación, (tabla de acuerdos comerciales </w:t>
                  </w:r>
                  <w:r w:rsidRPr="00547D6E">
                    <w:rPr>
                      <w:rFonts w:ascii="Arial" w:eastAsia="MS Mincho" w:hAnsi="Arial" w:cs="Arial"/>
                      <w:color w:val="0D0D0D" w:themeColor="text1" w:themeTint="F2"/>
                      <w:sz w:val="20"/>
                      <w:szCs w:val="20"/>
                    </w:rPr>
                    <w:t xml:space="preserve">consagrada en el Manual de Colombia Compra Eficiente M-MACPC-14)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sz w:val="20"/>
                      <w:szCs w:val="20"/>
                    </w:rPr>
                    <w:t>▪ A los servicios de la Comunidad Andina de naciones.</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754" w:type="dxa"/>
                  <w:shd w:val="clear" w:color="auto" w:fill="auto"/>
                </w:tcPr>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Madre Cabeza de Familia</w:t>
                  </w:r>
                  <w:r w:rsidRPr="00547D6E">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rsidR="00FA525B" w:rsidRPr="00547D6E" w:rsidRDefault="00FA525B" w:rsidP="00555788">
                  <w:pPr>
                    <w:adjustRightInd w:val="0"/>
                    <w:contextualSpacing/>
                    <w:rPr>
                      <w:rFonts w:eastAsia="MS Mincho"/>
                      <w:lang w:eastAsia="es-CO"/>
                    </w:rPr>
                  </w:pPr>
                  <w:r w:rsidRPr="00547D6E">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Mujer víctima de la violencia intrafamiliar</w:t>
                  </w:r>
                  <w:r w:rsidRPr="00547D6E">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FA525B" w:rsidRPr="00547D6E" w:rsidRDefault="00FA525B" w:rsidP="00555788">
                  <w:pPr>
                    <w:adjustRightInd w:val="0"/>
                    <w:contextualSpacing/>
                    <w:rPr>
                      <w:rFonts w:eastAsia="MS Mincho"/>
                      <w:color w:val="000000"/>
                      <w:lang w:eastAsia="es-CO"/>
                    </w:rPr>
                  </w:pPr>
                  <w:r w:rsidRPr="00547D6E">
                    <w:rPr>
                      <w:rFonts w:eastAsia="MS Mincho"/>
                      <w:lang w:eastAsia="es-CO"/>
                    </w:rPr>
                    <w:t xml:space="preserve">El proveedor deberá acreditar dicha condición mediante la </w:t>
                  </w:r>
                  <w:r w:rsidRPr="00547D6E">
                    <w:rPr>
                      <w:rFonts w:eastAsia="MS Mincho"/>
                      <w:color w:val="000000"/>
                      <w:lang w:eastAsia="es-CO"/>
                    </w:rPr>
                    <w:t xml:space="preserve">Medida de protección expedida por el Comisario de Familia, o el Juez (en caso de que en el lugar no exista comisario), o la autoridad indígena – en los casos de violencia </w:t>
                  </w:r>
                  <w:r w:rsidRPr="00547D6E">
                    <w:rPr>
                      <w:rFonts w:eastAsia="MS Mincho"/>
                      <w:color w:val="000000"/>
                      <w:lang w:eastAsia="es-CO"/>
                    </w:rPr>
                    <w:lastRenderedPageBreak/>
                    <w:t xml:space="preserve">intrafamiliar en las comunidades de esta naturaleza –, junto con la copia de los documentos de identidad de la mujer que acredite alguna de las condiciones referidas.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Persona jurídica en la cual participe o participen mayoritariamente madres cabeza de familia y/o mujeres víctimas de la violencia intrafamiliar:</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547D6E">
                    <w:rPr>
                      <w:rFonts w:ascii="Arial" w:hAnsi="Arial" w:cs="Arial"/>
                      <w:i/>
                      <w:iCs/>
                      <w:sz w:val="20"/>
                      <w:szCs w:val="20"/>
                      <w:lang w:eastAsia="es-CO"/>
                    </w:rPr>
                    <w:t xml:space="preserve">. </w:t>
                  </w:r>
                  <w:r w:rsidRPr="00547D6E">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FA525B" w:rsidRPr="00547D6E" w:rsidRDefault="00FA525B" w:rsidP="00555788">
                  <w:pPr>
                    <w:pStyle w:val="NormalWeb"/>
                    <w:contextualSpacing/>
                    <w:rPr>
                      <w:rFonts w:ascii="Arial" w:eastAsia="MS Mincho" w:hAnsi="Arial" w:cs="Arial"/>
                      <w:sz w:val="20"/>
                      <w:szCs w:val="20"/>
                    </w:rPr>
                  </w:pPr>
                  <w:r w:rsidRPr="00547D6E">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3. Preferir la propuesta presentada por el oferente que acredite en las condiciones establecidas en la ley que por lo menos </w:t>
                  </w:r>
                  <w:r w:rsidRPr="00547D6E">
                    <w:rPr>
                      <w:rFonts w:ascii="Arial" w:eastAsia="MS Mincho" w:hAnsi="Arial" w:cs="Arial"/>
                      <w:color w:val="000000"/>
                      <w:sz w:val="20"/>
                      <w:szCs w:val="20"/>
                    </w:rPr>
                    <w:lastRenderedPageBreak/>
                    <w:t>el diez por ciento (10%) de su nómina está en condición de discapacidad a la que se refiere la Ley </w:t>
                  </w:r>
                  <w:hyperlink r:id="rId9" w:anchor="INICIO" w:history="1">
                    <w:r w:rsidRPr="00547D6E">
                      <w:rPr>
                        <w:rStyle w:val="Hipervnculo"/>
                        <w:rFonts w:ascii="Arial" w:eastAsia="MS Mincho" w:hAnsi="Arial" w:cs="Arial"/>
                        <w:color w:val="000000"/>
                        <w:sz w:val="20"/>
                        <w:szCs w:val="20"/>
                      </w:rPr>
                      <w:t>361</w:t>
                    </w:r>
                  </w:hyperlink>
                  <w:r w:rsidRPr="00547D6E">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lastRenderedPageBreak/>
                    <w:t xml:space="preserve">En este caso el proveedor, en los términos del parágrafo 2 del artículo 35 de la Ley 2069 de 2020, deberá adicionalmente acreditar mediante certificación suscrita por el representante legal y/o revisor fiscal que el personal referido ha sido </w:t>
                  </w:r>
                  <w:r w:rsidRPr="00547D6E">
                    <w:rPr>
                      <w:rFonts w:ascii="Arial" w:eastAsia="MS Mincho" w:hAnsi="Arial" w:cs="Arial"/>
                      <w:sz w:val="20"/>
                      <w:szCs w:val="20"/>
                    </w:rPr>
                    <w:lastRenderedPageBreak/>
                    <w:t>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Anexar el certificado expedido por el Ministerio de Trabajo, el cual deberá presentarse con la propuesta y estar vigente al momento de aplicación de dicho criterio.</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47D6E">
                    <w:rPr>
                      <w:rFonts w:ascii="Arial" w:eastAsia="MS Mincho" w:hAnsi="Arial" w:cs="Arial"/>
                      <w:b/>
                      <w:bCs/>
                      <w:color w:val="000000"/>
                      <w:sz w:val="20"/>
                      <w:szCs w:val="20"/>
                    </w:rPr>
                    <w:t xml:space="preserve">. </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Adulto mayor:</w:t>
                  </w:r>
                  <w:r w:rsidRPr="00547D6E">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Mayor proporción de personas mayores:</w:t>
                  </w:r>
                  <w:r w:rsidRPr="00547D6E">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Tener 60 años cumplido o más.</w:t>
                  </w: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No ser beneficiario de la pensión de vejez, familiar o de sobrevivencia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Haber cumplido el </w:t>
                  </w:r>
                  <w:r w:rsidRPr="00547D6E">
                    <w:rPr>
                      <w:rFonts w:ascii="Arial" w:eastAsia="MS Mincho" w:hAnsi="Arial" w:cs="Arial"/>
                      <w:sz w:val="20"/>
                      <w:szCs w:val="20"/>
                      <w:lang w:val="es-CO"/>
                    </w:rPr>
                    <w:lastRenderedPageBreak/>
                    <w:t>requisito de edad de pensión establecido en la Ley.</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Proponentes plurales</w:t>
                  </w:r>
                </w:p>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47D6E">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FA525B" w:rsidRPr="00547D6E" w:rsidRDefault="00FA525B" w:rsidP="00555788">
                  <w:pPr>
                    <w:pStyle w:val="Default"/>
                    <w:contextualSpacing/>
                    <w:jc w:val="both"/>
                    <w:rPr>
                      <w:rFonts w:ascii="Arial" w:hAnsi="Arial" w:cs="Arial"/>
                      <w:sz w:val="20"/>
                      <w:szCs w:val="20"/>
                      <w:lang w:eastAsia="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Rrom o gitanas. </w:t>
                  </w: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Certificación expedida por el Ministerio del Interior:</w:t>
                  </w:r>
                  <w:r w:rsidRPr="00547D6E">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Rrom o gitanas en los términos del Decreto 2893 de 2011 o la norma que lo modifique, sustituya o complemente.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w:t>
                  </w:r>
                  <w:r w:rsidRPr="00547D6E">
                    <w:rPr>
                      <w:rFonts w:ascii="Arial" w:hAnsi="Arial" w:cs="Arial"/>
                      <w:sz w:val="20"/>
                      <w:szCs w:val="20"/>
                      <w:lang w:eastAsia="es-CO"/>
                    </w:rPr>
                    <w:lastRenderedPageBreak/>
                    <w:t xml:space="preserve">palanquera, Rrom o gitanas.  Y la copia de los documentos de identidad de población indígena, negra, afrocolombiana, raizal, palanquera, Rrom o gitanas con la cual se pretende acreditar esta condición. Así mismo la </w:t>
                  </w:r>
                  <w:r w:rsidRPr="00547D6E">
                    <w:rPr>
                      <w:rFonts w:ascii="Arial" w:hAnsi="Arial" w:cs="Arial"/>
                      <w:sz w:val="20"/>
                      <w:szCs w:val="20"/>
                    </w:rPr>
                    <w:t>Autorización para el tratamiento de datos personales de acuerdo con el artículo 6 de la Ley 1581 de 2012.</w:t>
                  </w:r>
                </w:p>
                <w:p w:rsidR="00FA525B" w:rsidRPr="00547D6E" w:rsidRDefault="00FA525B" w:rsidP="00555788">
                  <w:pPr>
                    <w:pStyle w:val="Default"/>
                    <w:contextualSpacing/>
                    <w:jc w:val="both"/>
                    <w:rPr>
                      <w:rFonts w:ascii="Arial" w:hAnsi="Arial" w:cs="Arial"/>
                      <w:sz w:val="20"/>
                      <w:szCs w:val="20"/>
                      <w:lang w:eastAsia="es-CO"/>
                    </w:rPr>
                  </w:pPr>
                </w:p>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 </w:t>
                  </w:r>
                  <w:r w:rsidRPr="00547D6E">
                    <w:rPr>
                      <w:rFonts w:ascii="Arial" w:hAnsi="Arial" w:cs="Arial"/>
                      <w:b/>
                      <w:bCs/>
                      <w:sz w:val="20"/>
                      <w:szCs w:val="20"/>
                    </w:rPr>
                    <w:t>Proponentes plurales:</w:t>
                  </w:r>
                </w:p>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r w:rsidRPr="00547D6E">
                    <w:rPr>
                      <w:lang w:eastAsia="es-CO"/>
                    </w:rPr>
                    <w:t xml:space="preserve">Y la copia de los documentos de identidad de población indígena, negra, afrocolombiana, raizal, palanquera, Rrom o gitanas con la cual se pretende acreditar esta condición. Así mismo la </w:t>
                  </w:r>
                  <w:r w:rsidRPr="00547D6E">
                    <w:rPr>
                      <w:rFonts w:eastAsia="MS Mincho"/>
                    </w:rPr>
                    <w:t>Autorización para el tratamiento de datos personales de acuerdo con el artículo 6 de la Ley 1581 de 2012</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El proponente deberá acreditar copia de alguno de los siguientes documentos</w:t>
                  </w:r>
                  <w:r w:rsidRPr="00547D6E">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En el caso de las personas jurídicas</w:t>
                  </w:r>
                  <w:r w:rsidRPr="00547D6E">
                    <w:rPr>
                      <w:rFonts w:ascii="Arial" w:eastAsia="MS Mincho" w:hAnsi="Arial" w:cs="Arial"/>
                      <w:sz w:val="20"/>
                      <w:szCs w:val="20"/>
                      <w:lang w:val="es-CO"/>
                    </w:rPr>
                    <w:t xml:space="preserve">,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w:t>
                  </w:r>
                  <w:r w:rsidRPr="00547D6E">
                    <w:rPr>
                      <w:rFonts w:ascii="Arial" w:eastAsia="MS Mincho" w:hAnsi="Arial" w:cs="Arial"/>
                      <w:sz w:val="20"/>
                      <w:szCs w:val="20"/>
                      <w:lang w:val="es-CO"/>
                    </w:rPr>
                    <w:lastRenderedPageBreak/>
                    <w:t>personas que están en proceso de reincorporación o reintegración.</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Autorización para el tratamiento de datos personales:</w:t>
                  </w:r>
                  <w:r w:rsidRPr="00547D6E">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47D6E">
                    <w:rPr>
                      <w:rFonts w:eastAsia="MS Mincho"/>
                      <w:i/>
                      <w:iCs/>
                      <w:color w:val="000000"/>
                      <w:lang w:eastAsia="es-CO"/>
                    </w:rPr>
                    <w:t xml:space="preserve">. </w:t>
                  </w:r>
                  <w:r w:rsidRPr="00547D6E">
                    <w:rPr>
                      <w:rFonts w:eastAsia="MS Mincho"/>
                      <w:color w:val="000000"/>
                      <w:lang w:eastAsia="es-CO"/>
                    </w:rPr>
                    <w:t xml:space="preserve">Para lo cual además deberá tener en cuenta la totalidad de las siguientes condiciones: </w:t>
                  </w:r>
                </w:p>
                <w:p w:rsidR="00FA525B" w:rsidRPr="00547D6E" w:rsidRDefault="00FA525B" w:rsidP="00555788">
                  <w:pPr>
                    <w:adjustRightInd w:val="0"/>
                    <w:contextualSpacing/>
                    <w:rPr>
                      <w:rFonts w:eastAsia="MS Mincho"/>
                      <w:color w:val="000000"/>
                      <w:lang w:eastAsia="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adjustRightInd w:val="0"/>
                    <w:contextualSpacing/>
                    <w:rPr>
                      <w:rFonts w:eastAsia="MS Mincho"/>
                      <w:color w:val="000000"/>
                      <w:lang w:eastAsia="es-CO"/>
                    </w:rPr>
                  </w:pPr>
                  <w:r w:rsidRPr="00547D6E">
                    <w:rPr>
                      <w:rFonts w:eastAsia="MS Mincho"/>
                    </w:rPr>
                    <w:t xml:space="preserve">Para la acreditación de la participación de la mujer cabeza de familia o mujer víctima de violencia intrafamiliar o persona en proceso de reintegración o reincorporación, en una persona jurídica se realizará con el certificado de </w:t>
                  </w:r>
                  <w:r w:rsidRPr="00547D6E">
                    <w:rPr>
                      <w:rFonts w:eastAsia="MS Mincho"/>
                    </w:rPr>
                    <w:lastRenderedPageBreak/>
                    <w:t>existencia y representación legal o documento expedido por el órgano societario competente</w:t>
                  </w:r>
                </w:p>
                <w:p w:rsidR="00FA525B" w:rsidRPr="00547D6E" w:rsidRDefault="00FA525B" w:rsidP="00555788">
                  <w:pPr>
                    <w:adjustRightInd w:val="0"/>
                    <w:contextualSpacing/>
                    <w:rPr>
                      <w:rFonts w:eastAsia="MS Mincho"/>
                      <w:color w:val="000000"/>
                      <w:lang w:eastAsia="es-CO"/>
                    </w:rPr>
                  </w:pPr>
                </w:p>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8. Preferir la oferta presentada por una Mipyme o cooperativas o asociaciones mutuales; o un proponente plural constituido por Mlpymes, cooperativas o asociaciones mutuales.</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FA525B" w:rsidRPr="00547D6E" w:rsidTr="00555788">
              <w:trPr>
                <w:trHeight w:val="7286"/>
              </w:trPr>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754" w:type="dxa"/>
                  <w:shd w:val="clear" w:color="auto" w:fill="auto"/>
                </w:tcPr>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rsidR="00FA525B" w:rsidRPr="00547D6E" w:rsidRDefault="00FA525B" w:rsidP="00555788">
                  <w:pPr>
                    <w:pStyle w:val="Default"/>
                    <w:contextualSpacing/>
                    <w:jc w:val="both"/>
                    <w:rPr>
                      <w:rFonts w:ascii="Arial" w:hAnsi="Arial" w:cs="Arial"/>
                      <w:sz w:val="20"/>
                      <w:szCs w:val="20"/>
                      <w:lang w:eastAsia="es-CO"/>
                    </w:rPr>
                  </w:pPr>
                </w:p>
                <w:p w:rsidR="00FA525B" w:rsidRPr="00547D6E" w:rsidRDefault="00FA525B" w:rsidP="00555788">
                  <w:pPr>
                    <w:pStyle w:val="Default"/>
                    <w:contextualSpacing/>
                    <w:jc w:val="both"/>
                    <w:rPr>
                      <w:rFonts w:ascii="Arial" w:hAnsi="Arial" w:cs="Arial"/>
                      <w:sz w:val="20"/>
                      <w:szCs w:val="20"/>
                      <w:lang w:eastAsia="es-CO"/>
                    </w:rPr>
                  </w:pPr>
                </w:p>
                <w:p w:rsidR="00FA525B" w:rsidRPr="00547D6E" w:rsidRDefault="00FA525B" w:rsidP="00555788">
                  <w:pPr>
                    <w:adjustRightInd w:val="0"/>
                    <w:contextualSpacing/>
                    <w:rPr>
                      <w:rFonts w:eastAsia="MS Mincho"/>
                      <w:color w:val="000000"/>
                      <w:lang w:eastAsia="es-CO"/>
                    </w:rPr>
                  </w:pPr>
                </w:p>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rsidR="00FA525B" w:rsidRPr="00547D6E" w:rsidRDefault="00FA525B" w:rsidP="008366A4">
                  <w:pPr>
                    <w:numPr>
                      <w:ilvl w:val="1"/>
                      <w:numId w:val="8"/>
                    </w:numPr>
                    <w:adjustRightInd w:val="0"/>
                    <w:contextualSpacing/>
                    <w:jc w:val="left"/>
                    <w:rPr>
                      <w:rFonts w:eastAsia="MS Mincho"/>
                      <w:color w:val="000000"/>
                      <w:lang w:eastAsia="es-CO"/>
                    </w:rPr>
                  </w:pP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11. Preferir las empresas reconocidas y establecidas como Sociedad de Beneficio e Interés Colectivo o Sociedad BIC, del segmento MIPYMES.</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Acreditar y aportar junto con la propuesta, registro y aprobación formal de adopción de la condición BIC ante la Cámara de Comercio de su ciudad, vigente al cierre del proceso.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Certificado de existencia y representación legal. Conforme al artículo 2 de la ley 1901 de 2018. "</w:t>
                  </w:r>
                  <w:r w:rsidRPr="00547D6E">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47D6E">
                    <w:rPr>
                      <w:rFonts w:ascii="Arial" w:eastAsia="MS Mincho" w:hAnsi="Arial" w:cs="Arial"/>
                      <w:sz w:val="20"/>
                      <w:szCs w:val="20"/>
                      <w:lang w:val="es-CO"/>
                    </w:rPr>
                    <w:t>".</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color w:val="000000"/>
                      <w:sz w:val="20"/>
                      <w:szCs w:val="20"/>
                    </w:rPr>
                    <w:lastRenderedPageBreak/>
                    <w:t xml:space="preserve">12. </w:t>
                  </w:r>
                  <w:r w:rsidRPr="00547D6E">
                    <w:rPr>
                      <w:rFonts w:ascii="Arial" w:eastAsia="MS Mincho" w:hAnsi="Arial" w:cs="Arial"/>
                      <w:sz w:val="20"/>
                      <w:szCs w:val="20"/>
                    </w:rPr>
                    <w:t>Utilizar un método aleatorio para seleccionar el oferente.</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método aleatorio para la aplicación del criterio de desempate No. 12, será el siguiente: </w:t>
                  </w:r>
                </w:p>
                <w:p w:rsidR="00FA525B" w:rsidRPr="00450BF2" w:rsidRDefault="00FA525B" w:rsidP="00450BF2">
                  <w:pPr>
                    <w:pStyle w:val="Textoindependiente2"/>
                    <w:spacing w:after="0" w:line="240" w:lineRule="auto"/>
                    <w:rPr>
                      <w:shd w:val="clear" w:color="auto" w:fill="FFFFFF"/>
                    </w:rPr>
                  </w:pPr>
                  <w:r w:rsidRPr="00450BF2">
                    <w:rPr>
                      <w:shd w:val="clear" w:color="auto" w:fill="FFFFFF"/>
                    </w:rPr>
                    <w:t xml:space="preserve">En caso de persistir el empate, la </w:t>
                  </w:r>
                  <w:r>
                    <w:rPr>
                      <w:shd w:val="clear" w:color="auto" w:fill="FFFFFF"/>
                    </w:rPr>
                    <w:t>Unidad prestadora de Salud Antioquia</w:t>
                  </w:r>
                  <w:r w:rsidRPr="00450BF2">
                    <w:rPr>
                      <w:shd w:val="clear" w:color="auto" w:fill="FFFFFF"/>
                    </w:rPr>
                    <w:t xml:space="preserve">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r>
          </w:tbl>
          <w:p w:rsidR="00FA525B" w:rsidRDefault="00FA525B" w:rsidP="00555788">
            <w:pPr>
              <w:pStyle w:val="Textoindependiente2"/>
              <w:spacing w:after="0" w:line="240" w:lineRule="auto"/>
              <w:rPr>
                <w:highlight w:val="yellow"/>
                <w:shd w:val="clear" w:color="auto" w:fill="FFFFFF"/>
              </w:rPr>
            </w:pPr>
          </w:p>
          <w:p w:rsidR="00FA525B" w:rsidRDefault="00FA525B" w:rsidP="00555788">
            <w:pPr>
              <w:pStyle w:val="Textoindependiente2"/>
              <w:spacing w:after="0" w:line="240" w:lineRule="auto"/>
              <w:rPr>
                <w:highlight w:val="yellow"/>
                <w:shd w:val="clear" w:color="auto" w:fill="FFFFFF"/>
              </w:rPr>
            </w:pPr>
          </w:p>
          <w:p w:rsidR="00FA525B" w:rsidRPr="000969C2" w:rsidRDefault="00FA525B" w:rsidP="00555788">
            <w:pPr>
              <w:pStyle w:val="Textoindependiente2"/>
              <w:spacing w:after="0" w:line="240" w:lineRule="auto"/>
              <w:rPr>
                <w:highlight w:val="yellow"/>
                <w:shd w:val="clear" w:color="auto" w:fill="FFFFFF"/>
              </w:rPr>
            </w:pPr>
          </w:p>
          <w:p w:rsidR="00FA525B" w:rsidRPr="000969C2" w:rsidRDefault="00FA525B" w:rsidP="00555788">
            <w:pPr>
              <w:pStyle w:val="Textoindependiente2"/>
              <w:spacing w:after="0" w:line="240" w:lineRule="auto"/>
              <w:rPr>
                <w:shd w:val="clear" w:color="auto" w:fill="FFFFFF"/>
              </w:rPr>
            </w:pPr>
            <w:r w:rsidRPr="000969C2">
              <w:rPr>
                <w:b/>
                <w:bCs/>
                <w:shd w:val="clear" w:color="auto" w:fill="FFFFFF"/>
              </w:rPr>
              <w:t>NOTA</w:t>
            </w:r>
            <w:r w:rsidRPr="000969C2">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FA525B" w:rsidRPr="000969C2" w:rsidRDefault="00FA525B" w:rsidP="00555788">
            <w:pPr>
              <w:pStyle w:val="Textoindependiente2"/>
              <w:spacing w:after="0" w:line="240" w:lineRule="auto"/>
              <w:rPr>
                <w:shd w:val="clear" w:color="auto" w:fill="FFFFFF"/>
              </w:rPr>
            </w:pPr>
          </w:p>
          <w:p w:rsidR="00FA525B" w:rsidRPr="000969C2" w:rsidRDefault="00FA525B" w:rsidP="00555788">
            <w:pPr>
              <w:pStyle w:val="Textoindependiente2"/>
              <w:spacing w:after="0" w:line="240" w:lineRule="auto"/>
              <w:rPr>
                <w:shd w:val="clear" w:color="auto" w:fill="FFFFFF"/>
              </w:rPr>
            </w:pPr>
            <w:r w:rsidRPr="000969C2">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rsidR="00FA525B" w:rsidRPr="00547D6E" w:rsidRDefault="00FA525B" w:rsidP="00555788">
            <w:pPr>
              <w:pStyle w:val="Textoindependiente2"/>
              <w:spacing w:after="0" w:line="240" w:lineRule="auto"/>
              <w:rPr>
                <w:sz w:val="16"/>
                <w:szCs w:val="16"/>
              </w:rPr>
            </w:pPr>
            <w:r w:rsidRPr="00547D6E">
              <w:rPr>
                <w:color w:val="333333"/>
                <w:shd w:val="clear" w:color="auto" w:fill="FFFFFF"/>
              </w:rPr>
              <w:t xml:space="preserve">   </w:t>
            </w:r>
          </w:p>
          <w:p w:rsidR="00FA525B" w:rsidRPr="000969C2" w:rsidRDefault="00FA525B" w:rsidP="00555788">
            <w:pPr>
              <w:pStyle w:val="Textoindependiente2"/>
              <w:spacing w:after="0" w:line="240" w:lineRule="auto"/>
            </w:pPr>
            <w:r w:rsidRPr="00547D6E">
              <w:rPr>
                <w:b/>
              </w:rPr>
              <w:t xml:space="preserve">PRECIOS ARTIFICIALMENTE BAJOS: </w:t>
            </w:r>
            <w:r w:rsidRPr="00547D6E">
              <w:t xml:space="preserve">la Unidad Prestadora de Salud Antioquia siguiendo los parámetros legales de la </w:t>
            </w:r>
            <w:r w:rsidRPr="000969C2">
              <w:t>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rsidR="00FA525B" w:rsidRPr="000969C2" w:rsidRDefault="00FA525B" w:rsidP="00555788">
            <w:pPr>
              <w:pStyle w:val="Textoindependiente2"/>
              <w:spacing w:after="0" w:line="240" w:lineRule="auto"/>
              <w:rPr>
                <w:i/>
                <w:iCs/>
                <w:sz w:val="16"/>
                <w:szCs w:val="16"/>
                <w:shd w:val="clear" w:color="auto" w:fill="FFFFFF"/>
              </w:rPr>
            </w:pPr>
          </w:p>
          <w:p w:rsidR="00FA525B" w:rsidRPr="000969C2" w:rsidRDefault="00FA525B" w:rsidP="00555788">
            <w:pPr>
              <w:adjustRightInd w:val="0"/>
              <w:rPr>
                <w:shd w:val="clear" w:color="auto" w:fill="FFFFFF"/>
              </w:rPr>
            </w:pPr>
            <w:r w:rsidRPr="000969C2">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rsidR="00FA525B" w:rsidRPr="000969C2" w:rsidRDefault="00FA525B" w:rsidP="00555788">
            <w:pPr>
              <w:adjustRightInd w:val="0"/>
              <w:rPr>
                <w:sz w:val="16"/>
                <w:szCs w:val="16"/>
                <w:lang w:eastAsia="es-CO"/>
              </w:rPr>
            </w:pPr>
          </w:p>
          <w:p w:rsidR="00FA525B" w:rsidRPr="000969C2" w:rsidRDefault="00FA525B" w:rsidP="00555788">
            <w:pPr>
              <w:pStyle w:val="Prrafodelista"/>
              <w:ind w:left="0"/>
              <w:rPr>
                <w:bCs/>
                <w:lang w:eastAsia="es-CO"/>
              </w:rPr>
            </w:pPr>
            <w:r w:rsidRPr="000969C2">
              <w:rPr>
                <w:rFonts w:eastAsia="Calibri"/>
                <w:b/>
              </w:rPr>
              <w:t xml:space="preserve">NOTA: </w:t>
            </w:r>
            <w:r w:rsidRPr="000969C2">
              <w:rPr>
                <w:rFonts w:eastAsia="Calibri"/>
                <w:bCs/>
              </w:rPr>
              <w:t>e</w:t>
            </w:r>
            <w:r w:rsidRPr="000969C2">
              <w:rPr>
                <w:bCs/>
                <w:lang w:eastAsia="es-CO"/>
              </w:rPr>
              <w:t>n</w:t>
            </w:r>
            <w:r w:rsidRPr="000969C2">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0969C2">
              <w:rPr>
                <w:bCs/>
                <w:lang w:eastAsia="es-CO"/>
              </w:rPr>
              <w:t xml:space="preserve"> </w:t>
            </w:r>
          </w:p>
          <w:p w:rsidR="00FA525B" w:rsidRPr="00547D6E" w:rsidRDefault="00FA525B" w:rsidP="00555788">
            <w:pPr>
              <w:pStyle w:val="Prrafodelista"/>
              <w:ind w:left="0"/>
              <w:rPr>
                <w:sz w:val="4"/>
                <w:szCs w:val="4"/>
                <w:highlight w:val="yellow"/>
              </w:rPr>
            </w:pPr>
          </w:p>
        </w:tc>
      </w:tr>
      <w:tr w:rsidR="00FA525B" w:rsidRPr="004752F5" w:rsidTr="000A065F">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785F1A" w:rsidRDefault="00FA525B" w:rsidP="00785F1A">
            <w:pPr>
              <w:pStyle w:val="Textoindependiente"/>
              <w:rPr>
                <w:rFonts w:cs="Arial"/>
                <w:b/>
                <w:sz w:val="8"/>
                <w:lang w:val="es-CO"/>
              </w:rPr>
            </w:pPr>
            <w:r w:rsidRPr="00785F1A">
              <w:rPr>
                <w:rFonts w:cs="Arial"/>
                <w:b/>
                <w:sz w:val="20"/>
                <w:lang w:val="es-CO"/>
              </w:rPr>
              <w:lastRenderedPageBreak/>
              <w:t>Reajustes</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785F1A" w:rsidRDefault="00FA525B" w:rsidP="00785F1A">
            <w:pPr>
              <w:pStyle w:val="Prrafodelista"/>
              <w:ind w:left="0"/>
              <w:rPr>
                <w:rFonts w:cs="Arial"/>
              </w:rPr>
            </w:pPr>
            <w:r w:rsidRPr="00785F1A">
              <w:rPr>
                <w:rFonts w:cs="Arial"/>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FA525B" w:rsidRPr="004752F5" w:rsidTr="000A065F">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Textoindependiente"/>
              <w:rPr>
                <w:rFonts w:cs="Arial"/>
                <w:b/>
                <w:sz w:val="8"/>
                <w:lang w:val="es-CO"/>
              </w:rPr>
            </w:pPr>
          </w:p>
          <w:p w:rsidR="00FA525B" w:rsidRPr="004752F5" w:rsidRDefault="00FA525B" w:rsidP="00785F1A">
            <w:pPr>
              <w:pStyle w:val="Textoindependiente"/>
              <w:rPr>
                <w:rFonts w:cs="Arial"/>
                <w:b/>
                <w:sz w:val="20"/>
                <w:lang w:val="es-CO"/>
              </w:rPr>
            </w:pPr>
            <w:r w:rsidRPr="004752F5">
              <w:rPr>
                <w:rFonts w:cs="Arial"/>
                <w:b/>
                <w:sz w:val="20"/>
                <w:lang w:val="es-CO"/>
              </w:rPr>
              <w:t>Información de aceptación de la oferta</w:t>
            </w:r>
          </w:p>
          <w:p w:rsidR="00FA525B" w:rsidRPr="004752F5" w:rsidRDefault="00FA525B" w:rsidP="00785F1A">
            <w:pPr>
              <w:pStyle w:val="Textoindependiente"/>
              <w:rPr>
                <w:rFonts w:cs="Arial"/>
                <w:b/>
                <w:sz w:val="8"/>
                <w:lang w:val="es-CO"/>
              </w:rPr>
            </w:pP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Prrafodelista"/>
              <w:ind w:left="0"/>
              <w:rPr>
                <w:rFonts w:cs="Arial"/>
              </w:rPr>
            </w:pPr>
            <w:r w:rsidRPr="004752F5">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A525B" w:rsidRPr="004752F5" w:rsidTr="000A065F">
        <w:trPr>
          <w:gridAfter w:val="1"/>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Textoindependiente"/>
              <w:rPr>
                <w:rFonts w:cs="Arial"/>
                <w:b/>
                <w:sz w:val="20"/>
                <w:lang w:val="es-CO"/>
              </w:rPr>
            </w:pPr>
            <w:r w:rsidRPr="004752F5">
              <w:rPr>
                <w:rFonts w:cs="Arial"/>
                <w:b/>
                <w:sz w:val="20"/>
                <w:lang w:val="es-CO"/>
              </w:rPr>
              <w:t>Análisis de garantías:</w:t>
            </w:r>
          </w:p>
          <w:p w:rsidR="00FA525B" w:rsidRPr="004752F5" w:rsidRDefault="00FA525B" w:rsidP="00785F1A">
            <w:pPr>
              <w:pStyle w:val="Textoindependiente"/>
              <w:rPr>
                <w:rFonts w:cs="Arial"/>
                <w:b/>
                <w:sz w:val="20"/>
                <w:lang w:val="es-CO"/>
              </w:rPr>
            </w:pPr>
            <w:r w:rsidRPr="004752F5">
              <w:rPr>
                <w:rFonts w:cs="Arial"/>
                <w:b/>
                <w:sz w:val="20"/>
                <w:lang w:val="es-CO"/>
              </w:rPr>
              <w:t>tipificación, estimación y asignación del riesgo</w:t>
            </w:r>
          </w:p>
          <w:p w:rsidR="00FA525B" w:rsidRPr="004752F5" w:rsidRDefault="00FA525B" w:rsidP="00785F1A">
            <w:pPr>
              <w:pStyle w:val="Textoindependiente"/>
              <w:rPr>
                <w:rFonts w:cs="Arial"/>
                <w:b/>
                <w:sz w:val="8"/>
                <w:lang w:val="es-CO"/>
              </w:rPr>
            </w:pP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Prrafodelista"/>
              <w:ind w:left="0"/>
              <w:rPr>
                <w:rFonts w:cs="Arial"/>
              </w:rPr>
            </w:pPr>
            <w:r w:rsidRPr="004752F5">
              <w:rPr>
                <w:rFonts w:cs="Arial"/>
              </w:rPr>
              <w:t>Las contenidas en el Anexo 03 de la presente Invitación</w:t>
            </w:r>
          </w:p>
        </w:tc>
      </w:tr>
      <w:tr w:rsidR="00FA525B" w:rsidRPr="004752F5" w:rsidTr="000A065F">
        <w:trPr>
          <w:gridAfter w:val="1"/>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Textoindependiente"/>
              <w:rPr>
                <w:rFonts w:cs="Arial"/>
                <w:b/>
                <w:sz w:val="20"/>
                <w:lang w:val="es-CO"/>
              </w:rPr>
            </w:pPr>
            <w:r w:rsidRPr="004752F5">
              <w:rPr>
                <w:rFonts w:cs="Arial"/>
                <w:b/>
                <w:sz w:val="20"/>
                <w:lang w:val="es-CO"/>
              </w:rPr>
              <w:t>Multas y Cláusula Penal Pecuniaria</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tabs>
                <w:tab w:val="left" w:pos="2552"/>
              </w:tabs>
              <w:rPr>
                <w:sz w:val="8"/>
              </w:rPr>
            </w:pPr>
          </w:p>
          <w:p w:rsidR="00FA525B" w:rsidRPr="00B96AA4" w:rsidRDefault="00FA525B" w:rsidP="00785F1A">
            <w:pPr>
              <w:tabs>
                <w:tab w:val="left" w:pos="2552"/>
              </w:tabs>
            </w:pPr>
            <w:r w:rsidRPr="004752F5">
              <w:t xml:space="preserve">Dentro de los cinco (5) días hábiles siguientes a la publicación de la aceptación de oferta, el CONTRATISTA deberá constituir y presentar a favor de la POLICÍA NACIONAL – UNIDAD PRESTADORA DE SALUD ANTIOQUIA, la Garantía Única </w:t>
            </w:r>
            <w:r w:rsidRPr="00B96AA4">
              <w:t>que cubra los siguientes riesgos:</w:t>
            </w:r>
          </w:p>
          <w:p w:rsidR="00FA525B" w:rsidRPr="00B96AA4" w:rsidRDefault="00FA525B" w:rsidP="00785F1A">
            <w:pPr>
              <w:tabs>
                <w:tab w:val="left" w:pos="2552"/>
              </w:tabs>
            </w:pPr>
          </w:p>
          <w:p w:rsidR="00FA525B" w:rsidRPr="00B96AA4" w:rsidRDefault="00FA525B" w:rsidP="008366A4">
            <w:pPr>
              <w:pStyle w:val="Textoindependiente"/>
              <w:numPr>
                <w:ilvl w:val="3"/>
                <w:numId w:val="1"/>
              </w:numPr>
              <w:ind w:left="375" w:hanging="284"/>
              <w:rPr>
                <w:rFonts w:cs="Arial"/>
                <w:b/>
                <w:sz w:val="20"/>
                <w:lang w:val="es-CO"/>
              </w:rPr>
            </w:pPr>
            <w:r w:rsidRPr="00B96AA4">
              <w:rPr>
                <w:rFonts w:cs="Arial"/>
                <w:b/>
                <w:sz w:val="20"/>
                <w:lang w:val="es-CO"/>
              </w:rPr>
              <w:t xml:space="preserve">GARANTÍA ÚNICA: </w:t>
            </w:r>
          </w:p>
          <w:p w:rsidR="00FA525B" w:rsidRPr="00B96AA4" w:rsidRDefault="00FA525B" w:rsidP="00785F1A">
            <w:pPr>
              <w:pStyle w:val="Textoindependiente"/>
              <w:rPr>
                <w:rFonts w:cs="Arial"/>
                <w:b/>
                <w:sz w:val="20"/>
                <w:lang w:val="es-CO"/>
              </w:rPr>
            </w:pPr>
          </w:p>
          <w:p w:rsidR="00FA525B" w:rsidRPr="00B96AA4" w:rsidRDefault="00FA525B" w:rsidP="00410761">
            <w:pPr>
              <w:pStyle w:val="Textoindependiente"/>
              <w:rPr>
                <w:rFonts w:cs="Arial"/>
                <w:sz w:val="20"/>
                <w:lang w:val="es-CO"/>
              </w:rPr>
            </w:pPr>
            <w:r w:rsidRPr="00B96AA4">
              <w:rPr>
                <w:rFonts w:cs="Arial"/>
                <w:b/>
                <w:sz w:val="20"/>
                <w:lang w:val="es-CO"/>
              </w:rPr>
              <w:t xml:space="preserve">a). CUMPLIMIENTO DEL CONTRATO </w:t>
            </w:r>
            <w:r w:rsidRPr="00B96AA4">
              <w:rPr>
                <w:rFonts w:cs="Arial"/>
                <w:sz w:val="20"/>
                <w:lang w:val="es-CO"/>
              </w:rPr>
              <w:t xml:space="preserve">por el 20% del valor de la aceptación de la oferta, vigente por un término igual de la vigencia de la aceptación de la oferta y cuatro (4) meses más. </w:t>
            </w:r>
          </w:p>
          <w:p w:rsidR="00FA525B" w:rsidRPr="00B96AA4" w:rsidRDefault="00FA525B" w:rsidP="00410761">
            <w:pPr>
              <w:pStyle w:val="Textoindependiente"/>
              <w:rPr>
                <w:rFonts w:cs="Arial"/>
                <w:sz w:val="20"/>
                <w:lang w:val="es-CO"/>
              </w:rPr>
            </w:pPr>
          </w:p>
          <w:p w:rsidR="00FA525B" w:rsidRPr="00B96AA4" w:rsidRDefault="00FA525B" w:rsidP="00410761">
            <w:pPr>
              <w:pStyle w:val="Textoindependiente"/>
              <w:rPr>
                <w:rFonts w:cs="Arial"/>
                <w:sz w:val="20"/>
                <w:lang w:val="es-CO"/>
              </w:rPr>
            </w:pPr>
            <w:r w:rsidRPr="00B96AA4">
              <w:rPr>
                <w:rFonts w:cs="Arial"/>
                <w:b/>
                <w:sz w:val="20"/>
                <w:lang w:val="es-CO"/>
              </w:rPr>
              <w:t>b). CALIDAD DEL SERVICIO O DEL BIEN:</w:t>
            </w:r>
            <w:r w:rsidRPr="00B96AA4">
              <w:rPr>
                <w:rFonts w:cs="Arial"/>
                <w:sz w:val="20"/>
                <w:lang w:val="es-CO"/>
              </w:rPr>
              <w:t xml:space="preserve"> por el</w:t>
            </w:r>
            <w:r w:rsidRPr="00B96AA4">
              <w:rPr>
                <w:rFonts w:cs="Arial"/>
                <w:b/>
                <w:sz w:val="20"/>
                <w:lang w:val="es-CO"/>
              </w:rPr>
              <w:t xml:space="preserve"> </w:t>
            </w:r>
            <w:r w:rsidRPr="00B96AA4">
              <w:rPr>
                <w:rFonts w:cs="Arial"/>
                <w:sz w:val="20"/>
                <w:lang w:val="es-CO"/>
              </w:rPr>
              <w:t>cincuenta por ciento (50%) del valor de la aceptación de la oferta, vigente por un término igual de la vigencia de la aceptación de la oferta y seis (6) meses más.</w:t>
            </w:r>
          </w:p>
          <w:p w:rsidR="00FA525B" w:rsidRPr="00B96AA4" w:rsidRDefault="00FA525B" w:rsidP="00410761">
            <w:pPr>
              <w:pStyle w:val="Textoindependiente"/>
              <w:rPr>
                <w:rFonts w:cs="Arial"/>
                <w:b/>
                <w:sz w:val="20"/>
                <w:lang w:val="es-CO"/>
              </w:rPr>
            </w:pPr>
          </w:p>
          <w:p w:rsidR="00FA525B" w:rsidRPr="00B96AA4" w:rsidRDefault="00FA525B" w:rsidP="00410761">
            <w:pPr>
              <w:pStyle w:val="Textoindependiente"/>
              <w:rPr>
                <w:rFonts w:cs="Arial"/>
                <w:b/>
                <w:sz w:val="20"/>
                <w:lang w:val="es-CO"/>
              </w:rPr>
            </w:pPr>
            <w:r w:rsidRPr="00B96AA4">
              <w:rPr>
                <w:rFonts w:cs="Arial"/>
                <w:b/>
                <w:sz w:val="20"/>
                <w:lang w:val="es-CO"/>
              </w:rPr>
              <w:t xml:space="preserve">c) PRESTACIONES SOCIALES: </w:t>
            </w:r>
            <w:r w:rsidRPr="00B96AA4">
              <w:rPr>
                <w:rFonts w:cs="Arial"/>
                <w:sz w:val="20"/>
                <w:lang w:val="es-CO"/>
              </w:rPr>
              <w:t>5% del valor de la aceptación de la oferta Vigente por un término igual a la vigencia de la aceptación de la oferta y tres (3) años más.</w:t>
            </w:r>
            <w:r w:rsidRPr="00B96AA4">
              <w:rPr>
                <w:rFonts w:cs="Arial"/>
                <w:b/>
                <w:sz w:val="20"/>
                <w:lang w:val="es-CO"/>
              </w:rPr>
              <w:t xml:space="preserve"> </w:t>
            </w:r>
          </w:p>
          <w:p w:rsidR="00FA525B" w:rsidRPr="00B96AA4" w:rsidRDefault="00FA525B" w:rsidP="00410761">
            <w:pPr>
              <w:pStyle w:val="Textoindependiente"/>
              <w:rPr>
                <w:rFonts w:cs="Arial"/>
                <w:b/>
                <w:sz w:val="20"/>
                <w:lang w:val="es-CO"/>
              </w:rPr>
            </w:pPr>
          </w:p>
          <w:p w:rsidR="00FA525B" w:rsidRPr="00B96AA4" w:rsidRDefault="00FA525B" w:rsidP="00410761">
            <w:pPr>
              <w:pStyle w:val="Textoindependiente"/>
              <w:rPr>
                <w:rFonts w:cs="Arial"/>
                <w:b/>
                <w:sz w:val="20"/>
                <w:lang w:val="es-CO"/>
              </w:rPr>
            </w:pPr>
            <w:r w:rsidRPr="00B96AA4">
              <w:rPr>
                <w:rFonts w:cs="Arial"/>
                <w:b/>
                <w:sz w:val="20"/>
                <w:lang w:val="es-CO"/>
              </w:rPr>
              <w:t xml:space="preserve">d) RESPONSABILIDAD CIVIL EXTRACONTRACTUAL: </w:t>
            </w:r>
            <w:r w:rsidRPr="00B96AA4">
              <w:rPr>
                <w:rFonts w:cs="Arial"/>
                <w:sz w:val="20"/>
                <w:lang w:val="es-CO"/>
              </w:rPr>
              <w:t>200 SMMLV contratos cuyo valor sea igual o inferior a 1.500 SMLMV numeral 1 del art. 2.2.1.2.3.1.17 del Decreto 1082 de 2015 por la vigencia del contrato.</w:t>
            </w:r>
          </w:p>
          <w:p w:rsidR="00FA525B" w:rsidRPr="004752F5" w:rsidRDefault="00FA525B" w:rsidP="00785F1A">
            <w:pPr>
              <w:pStyle w:val="Textoindependiente"/>
              <w:rPr>
                <w:rFonts w:cs="Arial"/>
                <w:b/>
                <w:color w:val="FF0000"/>
                <w:sz w:val="20"/>
                <w:lang w:val="es-CO"/>
              </w:rPr>
            </w:pPr>
          </w:p>
          <w:p w:rsidR="00FA525B" w:rsidRPr="004752F5" w:rsidRDefault="00FA525B" w:rsidP="008366A4">
            <w:pPr>
              <w:pStyle w:val="Prrafodelista"/>
              <w:numPr>
                <w:ilvl w:val="3"/>
                <w:numId w:val="1"/>
              </w:numPr>
              <w:ind w:left="517"/>
              <w:rPr>
                <w:rFonts w:cs="Arial"/>
                <w:b/>
              </w:rPr>
            </w:pPr>
            <w:r w:rsidRPr="004752F5">
              <w:rPr>
                <w:rFonts w:cs="Arial"/>
                <w:b/>
              </w:rPr>
              <w:t>MULTAS.</w:t>
            </w:r>
          </w:p>
          <w:p w:rsidR="00FA525B" w:rsidRPr="004752F5" w:rsidRDefault="00FA525B" w:rsidP="00785F1A">
            <w:pPr>
              <w:ind w:left="91"/>
              <w:rPr>
                <w:b/>
              </w:rPr>
            </w:pPr>
          </w:p>
          <w:p w:rsidR="00FA525B" w:rsidRPr="004752F5" w:rsidRDefault="00FA525B" w:rsidP="00785F1A">
            <w:pPr>
              <w:pStyle w:val="Prrafodelista"/>
              <w:ind w:left="0"/>
              <w:rPr>
                <w:rFonts w:cs="Arial"/>
              </w:rPr>
            </w:pPr>
            <w:r w:rsidRPr="004752F5">
              <w:rPr>
                <w:rFonts w:cs="Arial"/>
                <w:b/>
              </w:rPr>
              <w:t>a)</w:t>
            </w:r>
            <w:r w:rsidRPr="004752F5">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w:t>
            </w:r>
            <w:r w:rsidRPr="004752F5">
              <w:rPr>
                <w:rFonts w:cs="Arial"/>
              </w:rPr>
              <w:lastRenderedPageBreak/>
              <w:t xml:space="preserve">además estará sujeto al agotamiento de la vía gubernativa. </w:t>
            </w:r>
            <w:r w:rsidRPr="004752F5">
              <w:rPr>
                <w:rFonts w:cs="Arial"/>
                <w:b/>
              </w:rPr>
              <w:t>PARÁGRAFO PRIMERO</w:t>
            </w:r>
            <w:r w:rsidRPr="004752F5">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4752F5">
              <w:rPr>
                <w:rFonts w:cs="Arial"/>
                <w:b/>
              </w:rPr>
              <w:t>b). MULTA POR LA MORA EN LA CONSTITUCIÓN DE LOS REQUISITOS DE EJECUCIÓN Y LEGALIZACIÓN</w:t>
            </w:r>
            <w:r w:rsidRPr="004752F5">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4752F5">
              <w:rPr>
                <w:rFonts w:cs="Arial"/>
                <w:b/>
              </w:rPr>
              <w:t>c) PENAL PECUNIARIA</w:t>
            </w:r>
            <w:r w:rsidRPr="004752F5">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752F5">
              <w:rPr>
                <w:rFonts w:cs="Arial"/>
                <w:b/>
              </w:rPr>
              <w:t>PARÁGRAFO. - APLICACIÓN DEL VALOR DE LAS SANCIONES PECUNIARIAS:</w:t>
            </w:r>
            <w:r w:rsidRPr="004752F5">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rsidR="00FA525B" w:rsidRPr="004752F5" w:rsidRDefault="00FA525B" w:rsidP="00785F1A">
            <w:pPr>
              <w:pStyle w:val="Prrafodelista"/>
              <w:ind w:left="0"/>
              <w:rPr>
                <w:rFonts w:cs="Arial"/>
                <w:sz w:val="8"/>
              </w:rPr>
            </w:pPr>
          </w:p>
        </w:tc>
      </w:tr>
      <w:tr w:rsidR="00FA525B" w:rsidRPr="004752F5" w:rsidTr="000A065F">
        <w:trPr>
          <w:gridAfter w:val="1"/>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autoSpaceDE/>
              <w:autoSpaceDN/>
              <w:rPr>
                <w:b/>
              </w:rPr>
            </w:pPr>
            <w:r w:rsidRPr="00F71551">
              <w:rPr>
                <w:b/>
              </w:rPr>
              <w:lastRenderedPageBreak/>
              <w:t>Procedimiento para Convocatorias limitadas a Mípyme.</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rPr>
                <w:rFonts w:eastAsia="Calibri"/>
                <w:bCs/>
                <w:lang w:val="es-ES_tradnl"/>
              </w:rPr>
            </w:pPr>
            <w:r w:rsidRPr="00F71551">
              <w:rPr>
                <w:rFonts w:eastAsia="Calibri"/>
                <w:bCs/>
                <w:lang w:val="es-ES_tradnl"/>
              </w:rPr>
              <w:t xml:space="preserve">En el evento de configurarse los requisitos para limitar el proceso de contratación a Mípyme, se actuará de acuerdo a lo establecido en el artículo 2.2.1.2.4.2.2 del Decreto 1860 de 2021, de la siguiente forma: </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Se deberá limitar la convocatoria de los Procesos de Contratación con pluralidad de oferentes a las Mipyme colombianas con mínimo un (1) año de existencia, cuando concurran los siguientes requisitos:</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lastRenderedPageBreak/>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Tratándose de personas jurídicas, las solicitudes solo las podrán realizar Mipyme, cuyo objeto social les permita ejecutar el contrato relacionado con el proceso contractual.</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PARÁGRAFO. Las cooperativas y demás entidades de economía solidaria, siempre que tengan la calidad de Mípyme, podrán solicitar y participar en las convocatorias limitadas en las mismas condiciones dispuestas en el presente artículo.</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De conformidad con el parágrafo 1 del artículo 12 de la Ley 1150 de 2007, la Entidad Estatal puede realizar convocatorias limitadas a Mipyme colombianas que tengan domicilio en los departamentos o municipios en donde se va a ejecutar el contrato. Cada Mipyme deberá acreditar su domicilio con los documentos a los que se refiere el siguiente artículo.</w:t>
            </w:r>
          </w:p>
        </w:tc>
      </w:tr>
      <w:tr w:rsidR="00FA525B" w:rsidRPr="004752F5" w:rsidTr="000A065F">
        <w:trPr>
          <w:gridAfter w:val="1"/>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autoSpaceDE/>
              <w:autoSpaceDN/>
              <w:rPr>
                <w:b/>
              </w:rPr>
            </w:pPr>
            <w:r w:rsidRPr="00F71551">
              <w:rPr>
                <w:b/>
              </w:rPr>
              <w:lastRenderedPageBreak/>
              <w:t>Acreditación de requisitos para participar en convocatorias limitadas a Mípyme</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rPr>
                <w:rFonts w:eastAsia="Calibri"/>
                <w:bCs/>
                <w:lang w:val="es-ES_tradnl"/>
              </w:rPr>
            </w:pPr>
            <w:r w:rsidRPr="00F71551">
              <w:rPr>
                <w:rFonts w:eastAsia="Calibri"/>
                <w:bCs/>
                <w:lang w:val="es-ES_tradnl"/>
              </w:rPr>
              <w:t>En atención al artículo 2.2.1.2.4.2.4, Las Mipymes colombianas deben acreditar que tiene el tamaño empresarial establecido por la ley de la siguiente manera:</w:t>
            </w:r>
          </w:p>
          <w:p w:rsidR="00FA525B" w:rsidRPr="00F71551" w:rsidRDefault="00FA525B" w:rsidP="00F71551">
            <w:pPr>
              <w:rPr>
                <w:rFonts w:eastAsia="Calibri"/>
                <w:bCs/>
                <w:lang w:val="es-ES_tradnl"/>
              </w:rPr>
            </w:pP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1. Las personas naturales mediante certificación expedida por ellos y un contador público, adjuntando copia del registro mercantil.</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10" w:anchor="0" w:history="1">
              <w:r w:rsidRPr="00F71551">
                <w:rPr>
                  <w:rFonts w:eastAsia="Calibri"/>
                  <w:bCs/>
                  <w:sz w:val="20"/>
                  <w:szCs w:val="20"/>
                  <w:lang w:val="es-ES_tradnl" w:eastAsia="es-ES"/>
                </w:rPr>
                <w:t>590 </w:t>
              </w:r>
            </w:hyperlink>
            <w:r w:rsidRPr="00F71551">
              <w:rPr>
                <w:rFonts w:ascii="Arial" w:eastAsia="Calibri" w:hAnsi="Arial" w:cs="Arial"/>
                <w:bCs/>
                <w:sz w:val="20"/>
                <w:szCs w:val="20"/>
                <w:lang w:val="es-ES_tradnl" w:eastAsia="es-ES"/>
              </w:rPr>
              <w:t>de 2000 y el Decreto </w:t>
            </w:r>
            <w:hyperlink r:id="rId11" w:anchor="0" w:history="1">
              <w:r w:rsidRPr="00F71551">
                <w:rPr>
                  <w:rFonts w:eastAsia="Calibri"/>
                  <w:bCs/>
                  <w:sz w:val="20"/>
                  <w:szCs w:val="20"/>
                  <w:lang w:val="es-ES_tradnl" w:eastAsia="es-ES"/>
                </w:rPr>
                <w:t>1074 </w:t>
              </w:r>
            </w:hyperlink>
            <w:r w:rsidRPr="00F71551">
              <w:rPr>
                <w:rFonts w:ascii="Arial" w:eastAsia="Calibri" w:hAnsi="Arial" w:cs="Arial"/>
                <w:bCs/>
                <w:sz w:val="20"/>
                <w:szCs w:val="20"/>
                <w:lang w:val="es-ES_tradnl" w:eastAsia="es-ES"/>
              </w:rPr>
              <w:t>de 2015, o las normas que lo modifiquen, sustituyan o complementen.</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1. En todo caso, las Mipyme también podrán acreditar esta condición con la copia del certificado del Registro Único de Proponentes, el cual deberá encontrarse vigente y en firme al momento de su presentación.</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3. En las convocatorias limitadas, las Entidades Estatales independientemente de su régimen de contratación, los patrimonios autónomos constituidos por Entidades Estatales y los particulares que ejecuten recursos </w:t>
            </w:r>
            <w:r w:rsidRPr="00F71551">
              <w:rPr>
                <w:rFonts w:ascii="Arial" w:eastAsia="Calibri" w:hAnsi="Arial" w:cs="Arial"/>
                <w:bCs/>
                <w:sz w:val="20"/>
                <w:szCs w:val="20"/>
                <w:lang w:val="es-ES_tradnl" w:eastAsia="es-ES"/>
              </w:rPr>
              <w:lastRenderedPageBreak/>
              <w:t>públicos, solo deberán aceptar las ofertas de Mipyme o de proponentes plurales integrados únicamente por Mipyme.</w:t>
            </w:r>
          </w:p>
          <w:p w:rsidR="00FA525B" w:rsidRPr="00F71551" w:rsidRDefault="00FA525B" w:rsidP="00F71551">
            <w:pPr>
              <w:rPr>
                <w:rFonts w:eastAsia="Calibri"/>
                <w:bCs/>
                <w:lang w:val="es-ES_tradnl"/>
              </w:rPr>
            </w:pPr>
            <w:r w:rsidRPr="00F71551">
              <w:rPr>
                <w:rFonts w:eastAsia="Calibri"/>
                <w:bCs/>
                <w:lang w:val="es-ES_tradnl"/>
              </w:rPr>
              <w:t>PARÁGRAFO 4. Los incentivos previstos en los artículos 2.2.1.2.4.2.2 y 2.2.1.2.4.2.3 de este Decreto no excluyen la aplicación de los criterios diferenciales para los emprendimientos y empresas de mujeres en el sistema de compras públicas."</w:t>
            </w:r>
          </w:p>
        </w:tc>
      </w:tr>
      <w:tr w:rsidR="00FA525B" w:rsidRPr="004752F5" w:rsidTr="000A065F">
        <w:trPr>
          <w:gridAfter w:val="1"/>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autoSpaceDE/>
              <w:autoSpaceDN/>
              <w:rPr>
                <w:b/>
              </w:rPr>
            </w:pPr>
            <w:r w:rsidRPr="00A67B5B">
              <w:rPr>
                <w:b/>
              </w:rPr>
              <w:lastRenderedPageBreak/>
              <w:t>VIGENCIA</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Default="00FA525B" w:rsidP="00A67B5B">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FA525B" w:rsidRDefault="00FA525B" w:rsidP="00A67B5B">
            <w:pPr>
              <w:pStyle w:val="Textoindependiente"/>
              <w:rPr>
                <w:rFonts w:cs="Arial"/>
                <w:sz w:val="20"/>
                <w:lang w:val="es-CO"/>
              </w:rPr>
            </w:pPr>
          </w:p>
          <w:p w:rsidR="00FA525B" w:rsidRDefault="00FA525B" w:rsidP="00A67B5B">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FA525B" w:rsidRPr="00F71551" w:rsidRDefault="00FA525B" w:rsidP="00F71551">
            <w:pPr>
              <w:rPr>
                <w:rFonts w:eastAsia="Calibri"/>
                <w:bCs/>
                <w:lang w:val="es-ES_tradnl"/>
              </w:rPr>
            </w:pPr>
          </w:p>
        </w:tc>
      </w:tr>
    </w:tbl>
    <w:p w:rsidR="00FA525B" w:rsidRDefault="00FA525B" w:rsidP="00CA4AFF">
      <w:pPr>
        <w:pStyle w:val="Textoindependiente"/>
        <w:tabs>
          <w:tab w:val="left" w:pos="0"/>
          <w:tab w:val="left" w:pos="36"/>
        </w:tabs>
        <w:suppressAutoHyphens/>
        <w:autoSpaceDN w:val="0"/>
        <w:ind w:left="390"/>
        <w:textAlignment w:val="baseline"/>
        <w:rPr>
          <w:rFonts w:cs="Arial"/>
          <w:bCs/>
          <w:sz w:val="20"/>
          <w:lang w:val="es-CO"/>
        </w:rPr>
      </w:pPr>
    </w:p>
    <w:p w:rsidR="00FA525B" w:rsidRPr="004752F5" w:rsidRDefault="00FA525B" w:rsidP="008366A4">
      <w:pPr>
        <w:pStyle w:val="Prrafodelista"/>
        <w:numPr>
          <w:ilvl w:val="0"/>
          <w:numId w:val="3"/>
        </w:numPr>
        <w:ind w:hanging="436"/>
        <w:rPr>
          <w:rFonts w:cs="Arial"/>
          <w:b/>
        </w:rPr>
      </w:pPr>
      <w:r w:rsidRPr="004752F5">
        <w:rPr>
          <w:rFonts w:cs="Arial"/>
          <w:b/>
        </w:rPr>
        <w:t>REQUISITOS MÍNIMOS HABILITANTES</w:t>
      </w:r>
    </w:p>
    <w:p w:rsidR="00FA525B" w:rsidRDefault="00FA525B" w:rsidP="00026FAA"/>
    <w:p w:rsidR="00FA525B" w:rsidRPr="00EC6E83" w:rsidRDefault="00FA525B" w:rsidP="00856CE8">
      <w:pPr>
        <w:pStyle w:val="Textoindependiente"/>
        <w:suppressAutoHyphens/>
        <w:autoSpaceDN w:val="0"/>
        <w:ind w:left="-851" w:right="-374" w:firstLine="284"/>
        <w:textAlignment w:val="baseline"/>
        <w:rPr>
          <w:rFonts w:cs="Arial"/>
          <w:sz w:val="20"/>
          <w:lang w:val="es-CO"/>
        </w:rPr>
      </w:pPr>
      <w:r w:rsidRPr="00EC6E83">
        <w:rPr>
          <w:rFonts w:cs="Arial"/>
          <w:sz w:val="20"/>
          <w:lang w:val="es-CO"/>
        </w:rPr>
        <w:t>El análisis de las ofertas se realizará conforme con los siguientes criterios:</w:t>
      </w:r>
    </w:p>
    <w:p w:rsidR="00FA525B" w:rsidRPr="00EC6E83" w:rsidRDefault="00FA525B"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592"/>
        <w:gridCol w:w="5595"/>
      </w:tblGrid>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CRITERIOS DE SELECCIÓN</w:t>
            </w:r>
          </w:p>
        </w:tc>
        <w:tc>
          <w:tcPr>
            <w:tcW w:w="3045" w:type="pct"/>
            <w:vMerge w:val="restar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b/>
                <w:bCs/>
                <w:sz w:val="20"/>
                <w:lang w:val="es-CO"/>
              </w:rPr>
            </w:pPr>
          </w:p>
          <w:p w:rsidR="00FA525B" w:rsidRPr="00EC6E83" w:rsidRDefault="00FA525B" w:rsidP="006856A9">
            <w:pPr>
              <w:pStyle w:val="Textoindependiente"/>
              <w:tabs>
                <w:tab w:val="left" w:pos="0"/>
                <w:tab w:val="left" w:pos="36"/>
              </w:tabs>
              <w:suppressAutoHyphens/>
              <w:autoSpaceDN w:val="0"/>
              <w:jc w:val="center"/>
              <w:textAlignment w:val="baseline"/>
              <w:rPr>
                <w:rFonts w:cs="Arial"/>
                <w:b/>
                <w:bCs/>
                <w:sz w:val="20"/>
                <w:lang w:val="es-CO"/>
              </w:rPr>
            </w:pPr>
            <w:r w:rsidRPr="00EC6E83">
              <w:rPr>
                <w:rFonts w:cs="Arial"/>
                <w:b/>
                <w:bCs/>
                <w:sz w:val="20"/>
                <w:lang w:val="es-CO"/>
              </w:rPr>
              <w:t>HABILITAN AL OFERENTE PARA PARTICIPAR EN EL PROCESO DE SELECCIÓN</w:t>
            </w:r>
          </w:p>
        </w:tc>
      </w:tr>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JURIDICO</w:t>
            </w:r>
          </w:p>
        </w:tc>
        <w:tc>
          <w:tcPr>
            <w:tcW w:w="3045" w:type="pct"/>
            <w:vMerge/>
          </w:tcPr>
          <w:p w:rsidR="00FA525B" w:rsidRPr="00EC6E83" w:rsidRDefault="00FA525B" w:rsidP="006856A9">
            <w:pPr>
              <w:pStyle w:val="Textoindependiente"/>
              <w:tabs>
                <w:tab w:val="left" w:pos="0"/>
                <w:tab w:val="left" w:pos="36"/>
              </w:tabs>
              <w:suppressAutoHyphens/>
              <w:autoSpaceDN w:val="0"/>
              <w:ind w:right="-374"/>
              <w:textAlignment w:val="baseline"/>
              <w:rPr>
                <w:rFonts w:cs="Arial"/>
                <w:b/>
                <w:bCs/>
                <w:sz w:val="20"/>
                <w:lang w:val="es-CO"/>
              </w:rPr>
            </w:pPr>
          </w:p>
        </w:tc>
      </w:tr>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TECNICO</w:t>
            </w:r>
          </w:p>
        </w:tc>
        <w:tc>
          <w:tcPr>
            <w:tcW w:w="3045" w:type="pct"/>
            <w:vMerge/>
          </w:tcPr>
          <w:p w:rsidR="00FA525B" w:rsidRPr="00EC6E83" w:rsidRDefault="00FA525B" w:rsidP="006856A9">
            <w:pPr>
              <w:pStyle w:val="Textoindependiente"/>
              <w:tabs>
                <w:tab w:val="left" w:pos="0"/>
                <w:tab w:val="left" w:pos="36"/>
              </w:tabs>
              <w:suppressAutoHyphens/>
              <w:autoSpaceDN w:val="0"/>
              <w:ind w:right="-374"/>
              <w:textAlignment w:val="baseline"/>
              <w:rPr>
                <w:rFonts w:cs="Arial"/>
                <w:b/>
                <w:bCs/>
                <w:sz w:val="20"/>
                <w:lang w:val="es-CO"/>
              </w:rPr>
            </w:pPr>
          </w:p>
        </w:tc>
      </w:tr>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ECONOMICO</w:t>
            </w:r>
          </w:p>
        </w:tc>
        <w:tc>
          <w:tcPr>
            <w:tcW w:w="3045" w:type="pct"/>
            <w:vMerge/>
          </w:tcPr>
          <w:p w:rsidR="00FA525B" w:rsidRPr="00EC6E83" w:rsidRDefault="00FA525B" w:rsidP="006856A9">
            <w:pPr>
              <w:pStyle w:val="Textoindependiente"/>
              <w:tabs>
                <w:tab w:val="left" w:pos="0"/>
                <w:tab w:val="left" w:pos="36"/>
              </w:tabs>
              <w:suppressAutoHyphens/>
              <w:autoSpaceDN w:val="0"/>
              <w:ind w:right="-374"/>
              <w:textAlignment w:val="baseline"/>
              <w:rPr>
                <w:rFonts w:cs="Arial"/>
                <w:b/>
                <w:bCs/>
                <w:sz w:val="20"/>
                <w:lang w:val="es-CO"/>
              </w:rPr>
            </w:pPr>
          </w:p>
        </w:tc>
      </w:tr>
      <w:tr w:rsidR="00FA525B" w:rsidRPr="00EC6E83" w:rsidTr="006856A9">
        <w:trPr>
          <w:trHeight w:val="196"/>
        </w:trPr>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FACTOR DE SELECCION</w:t>
            </w:r>
          </w:p>
        </w:tc>
        <w:tc>
          <w:tcPr>
            <w:tcW w:w="3045" w:type="pct"/>
            <w:vMerge w:val="restar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DETERMINA LA ELEGIBILIDAD EN EL PROCESO DE SELECCIÓN</w:t>
            </w:r>
          </w:p>
        </w:tc>
      </w:tr>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sz w:val="20"/>
                <w:highlight w:val="yellow"/>
                <w:lang w:val="es-CO"/>
              </w:rPr>
            </w:pPr>
            <w:r w:rsidRPr="00EC6E83">
              <w:rPr>
                <w:rFonts w:cs="Arial"/>
                <w:sz w:val="20"/>
                <w:lang w:val="es-CO"/>
              </w:rPr>
              <w:t>MENOR PRECIO</w:t>
            </w:r>
          </w:p>
        </w:tc>
        <w:tc>
          <w:tcPr>
            <w:tcW w:w="3045" w:type="pct"/>
            <w:vMerge/>
          </w:tcPr>
          <w:p w:rsidR="00FA525B" w:rsidRPr="00EC6E83" w:rsidRDefault="00FA525B" w:rsidP="006856A9">
            <w:pPr>
              <w:pStyle w:val="Textoindependiente"/>
              <w:tabs>
                <w:tab w:val="left" w:pos="0"/>
                <w:tab w:val="left" w:pos="36"/>
              </w:tabs>
              <w:suppressAutoHyphens/>
              <w:autoSpaceDN w:val="0"/>
              <w:ind w:right="-374"/>
              <w:textAlignment w:val="baseline"/>
              <w:rPr>
                <w:rFonts w:cs="Arial"/>
                <w:b/>
                <w:bCs/>
                <w:sz w:val="20"/>
                <w:highlight w:val="yellow"/>
                <w:lang w:val="es-CO"/>
              </w:rPr>
            </w:pPr>
          </w:p>
        </w:tc>
      </w:tr>
    </w:tbl>
    <w:p w:rsidR="00FA525B" w:rsidRDefault="00FA525B" w:rsidP="00856CE8">
      <w:pPr>
        <w:pStyle w:val="Textoindependiente"/>
        <w:tabs>
          <w:tab w:val="left" w:pos="0"/>
          <w:tab w:val="left" w:pos="36"/>
        </w:tabs>
        <w:suppressAutoHyphens/>
        <w:autoSpaceDN w:val="0"/>
        <w:ind w:right="-374"/>
        <w:textAlignment w:val="baseline"/>
        <w:rPr>
          <w:rFonts w:cs="Arial"/>
          <w:b/>
          <w:bCs/>
          <w:sz w:val="20"/>
          <w:highlight w:val="yellow"/>
          <w:lang w:val="es-CO"/>
        </w:rPr>
      </w:pPr>
    </w:p>
    <w:p w:rsidR="00FA525B" w:rsidRPr="00EC6E83" w:rsidRDefault="00FA525B" w:rsidP="00BA7FE8">
      <w:pPr>
        <w:pStyle w:val="Textoindependiente"/>
        <w:ind w:right="-374"/>
        <w:rPr>
          <w:rFonts w:cs="Arial"/>
          <w:b/>
          <w:sz w:val="20"/>
          <w:u w:val="single"/>
          <w:lang w:val="es-CO"/>
        </w:rPr>
      </w:pPr>
      <w:r w:rsidRPr="00EC6E83">
        <w:rPr>
          <w:rFonts w:cs="Arial"/>
          <w:b/>
          <w:sz w:val="20"/>
          <w:u w:val="single"/>
          <w:lang w:val="es-CO"/>
        </w:rPr>
        <w:t>Los proponentes deberán presentar su oferta, junto con sus anexos y todos los siguientes documentos en idioma castellano:</w:t>
      </w:r>
    </w:p>
    <w:p w:rsidR="00FA525B" w:rsidRPr="004752F5" w:rsidRDefault="00FA525B" w:rsidP="001307B8">
      <w:pPr>
        <w:tabs>
          <w:tab w:val="num" w:pos="0"/>
        </w:tabs>
      </w:pPr>
    </w:p>
    <w:p w:rsidR="00FA525B" w:rsidRDefault="00FA525B" w:rsidP="00AD6484">
      <w:pPr>
        <w:pStyle w:val="Textoindependiente"/>
        <w:rPr>
          <w:rFonts w:cs="Arial"/>
          <w:sz w:val="20"/>
          <w:lang w:val="es-CO"/>
        </w:rPr>
      </w:pPr>
    </w:p>
    <w:p w:rsidR="00FA525B" w:rsidRDefault="00FA525B" w:rsidP="008366A4">
      <w:pPr>
        <w:pStyle w:val="Textoindependiente"/>
        <w:numPr>
          <w:ilvl w:val="1"/>
          <w:numId w:val="3"/>
        </w:numPr>
        <w:rPr>
          <w:rFonts w:cs="Arial"/>
          <w:b/>
          <w:sz w:val="20"/>
          <w:lang w:val="es-CO"/>
        </w:rPr>
      </w:pPr>
      <w:r w:rsidRPr="00203841">
        <w:rPr>
          <w:rFonts w:cs="Arial"/>
          <w:b/>
          <w:sz w:val="20"/>
          <w:lang w:val="es-CO"/>
        </w:rPr>
        <w:t>JURIDICOS</w:t>
      </w:r>
    </w:p>
    <w:p w:rsidR="00FA525B" w:rsidRPr="00203841" w:rsidRDefault="00FA525B" w:rsidP="00E31700">
      <w:pPr>
        <w:pStyle w:val="Textoindependiente"/>
        <w:ind w:left="720"/>
        <w:rPr>
          <w:rFonts w:cs="Arial"/>
          <w:b/>
          <w:sz w:val="20"/>
          <w:lang w:val="es-CO"/>
        </w:rPr>
      </w:pPr>
    </w:p>
    <w:p w:rsidR="00FA525B" w:rsidRPr="00160605" w:rsidRDefault="00FA525B" w:rsidP="004720A8">
      <w:pPr>
        <w:ind w:left="360"/>
        <w:rPr>
          <w:b/>
        </w:rPr>
      </w:pPr>
      <w:r w:rsidRPr="00160605">
        <w:rPr>
          <w:b/>
        </w:rPr>
        <w:t>ANEXOS Y/O FORMULARIOS</w:t>
      </w:r>
    </w:p>
    <w:p w:rsidR="00FA525B" w:rsidRPr="00160605" w:rsidRDefault="00FA525B" w:rsidP="008366A4">
      <w:pPr>
        <w:pStyle w:val="Textoindependiente"/>
        <w:numPr>
          <w:ilvl w:val="0"/>
          <w:numId w:val="5"/>
        </w:numPr>
        <w:suppressAutoHyphens/>
        <w:autoSpaceDN w:val="0"/>
        <w:textAlignment w:val="baseline"/>
        <w:rPr>
          <w:rFonts w:cs="Arial"/>
          <w:sz w:val="20"/>
          <w:lang w:val="es-CO"/>
        </w:rPr>
      </w:pPr>
      <w:r w:rsidRPr="00160605">
        <w:rPr>
          <w:rFonts w:cs="Arial"/>
          <w:sz w:val="20"/>
          <w:lang w:val="es-CO"/>
        </w:rPr>
        <w:t xml:space="preserve">Carta de Presentación de acuerdo al Formulario No. 1 </w:t>
      </w:r>
      <w:r w:rsidRPr="00160605">
        <w:rPr>
          <w:rFonts w:cs="Arial"/>
          <w:i/>
          <w:sz w:val="20"/>
          <w:lang w:val="es-CO"/>
        </w:rPr>
        <w:t xml:space="preserve">Carta de Presentación de la Propuesta </w:t>
      </w:r>
      <w:r w:rsidRPr="00160605">
        <w:rPr>
          <w:rFonts w:cs="Arial"/>
          <w:sz w:val="20"/>
          <w:lang w:val="es-CO"/>
        </w:rPr>
        <w:t>de este documento firmada por el oferente (persona natural o representante legal de la persona jurídica).</w:t>
      </w:r>
    </w:p>
    <w:p w:rsidR="00FA525B" w:rsidRPr="00160605" w:rsidRDefault="00FA525B" w:rsidP="008366A4">
      <w:pPr>
        <w:pStyle w:val="Textoindependiente"/>
        <w:numPr>
          <w:ilvl w:val="0"/>
          <w:numId w:val="5"/>
        </w:numPr>
        <w:suppressAutoHyphens/>
        <w:autoSpaceDN w:val="0"/>
        <w:textAlignment w:val="baseline"/>
        <w:rPr>
          <w:rFonts w:cs="Arial"/>
          <w:sz w:val="20"/>
          <w:lang w:val="es-CO"/>
        </w:rPr>
      </w:pPr>
      <w:r w:rsidRPr="00160605">
        <w:rPr>
          <w:rFonts w:cs="Arial"/>
          <w:sz w:val="20"/>
          <w:lang w:val="es-CO"/>
        </w:rPr>
        <w:t xml:space="preserve">Diligenciamiento del Formulario No. 3 </w:t>
      </w:r>
      <w:r w:rsidRPr="00160605">
        <w:rPr>
          <w:rFonts w:cs="Arial"/>
          <w:i/>
          <w:sz w:val="20"/>
          <w:lang w:val="es-CO"/>
        </w:rPr>
        <w:t>Compromiso Anticorrupción</w:t>
      </w:r>
      <w:r w:rsidRPr="00160605">
        <w:rPr>
          <w:rFonts w:cs="Arial"/>
          <w:sz w:val="20"/>
          <w:lang w:val="es-CO"/>
        </w:rPr>
        <w:t xml:space="preserve"> de este documento, suscrito por el oferente (persona natural o representante legal de la persona jurídica).</w:t>
      </w:r>
    </w:p>
    <w:p w:rsidR="00FA525B" w:rsidRPr="00160605" w:rsidRDefault="00FA525B" w:rsidP="008366A4">
      <w:pPr>
        <w:pStyle w:val="Textoindependiente"/>
        <w:numPr>
          <w:ilvl w:val="0"/>
          <w:numId w:val="5"/>
        </w:numPr>
        <w:suppressAutoHyphens/>
        <w:autoSpaceDN w:val="0"/>
        <w:textAlignment w:val="baseline"/>
        <w:rPr>
          <w:rFonts w:cs="Arial"/>
          <w:sz w:val="20"/>
          <w:lang w:val="es-CO"/>
        </w:rPr>
      </w:pPr>
      <w:r w:rsidRPr="00160605">
        <w:rPr>
          <w:rFonts w:cs="Arial"/>
          <w:sz w:val="20"/>
          <w:lang w:val="es-CO"/>
        </w:rPr>
        <w:t xml:space="preserve">Diligenciamiento del Formulario No. 6 </w:t>
      </w:r>
      <w:r w:rsidRPr="00160605">
        <w:rPr>
          <w:rFonts w:cs="Arial"/>
          <w:i/>
          <w:sz w:val="20"/>
        </w:rPr>
        <w:t>Formulario de compromiso con el Sistema de Gestión de Seguridad y Salud en el Trabajo de la Dirección de Sanidad de la Policía Nacional</w:t>
      </w:r>
      <w:r w:rsidRPr="00160605">
        <w:rPr>
          <w:rFonts w:cs="Arial"/>
          <w:sz w:val="20"/>
        </w:rPr>
        <w:t xml:space="preserve"> </w:t>
      </w:r>
      <w:r w:rsidRPr="00160605">
        <w:rPr>
          <w:rFonts w:cs="Arial"/>
          <w:sz w:val="20"/>
          <w:lang w:val="es-CO"/>
        </w:rPr>
        <w:t xml:space="preserve">de este </w:t>
      </w:r>
      <w:r w:rsidRPr="00160605">
        <w:rPr>
          <w:rFonts w:cs="Arial"/>
          <w:sz w:val="20"/>
          <w:lang w:val="es-CO"/>
        </w:rPr>
        <w:lastRenderedPageBreak/>
        <w:t>documento, suscrito por el oferente (persona natural o representante legal de la persona jurídica).</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Formulario No. 7 </w:t>
      </w:r>
      <w:r w:rsidRPr="00DA4445">
        <w:rPr>
          <w:rFonts w:cs="Arial"/>
          <w:i/>
          <w:sz w:val="20"/>
          <w:lang w:val="es-CO"/>
        </w:rPr>
        <w:t>Acuerdo De Confidencialidad</w:t>
      </w:r>
      <w:r w:rsidRPr="00DA4445">
        <w:rPr>
          <w:rFonts w:cs="Arial"/>
          <w:sz w:val="20"/>
          <w:lang w:val="es-CO"/>
        </w:rPr>
        <w:t xml:space="preserve"> de este documento.</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Formulario No. 8 </w:t>
      </w:r>
      <w:r w:rsidRPr="00DA4445">
        <w:rPr>
          <w:i/>
          <w:sz w:val="20"/>
        </w:rPr>
        <w:t xml:space="preserve">Certificado Origen Lícito De Recursos </w:t>
      </w:r>
      <w:r w:rsidRPr="00DA4445">
        <w:rPr>
          <w:rFonts w:cs="Arial"/>
          <w:sz w:val="20"/>
          <w:lang w:val="es-CO"/>
        </w:rPr>
        <w:t>de este documento.</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Formulario No. 9 </w:t>
      </w:r>
      <w:r w:rsidRPr="00DA4445">
        <w:rPr>
          <w:rFonts w:cs="Arial"/>
          <w:i/>
          <w:sz w:val="20"/>
        </w:rPr>
        <w:t xml:space="preserve">Certificado De No Encontrarse Incurso En El Registro De Deudores Alimentarios Morosos (REDAM) </w:t>
      </w:r>
      <w:r w:rsidRPr="00DA4445">
        <w:rPr>
          <w:rFonts w:cs="Arial"/>
          <w:sz w:val="20"/>
          <w:lang w:val="es-CO"/>
        </w:rPr>
        <w:t>de este documento</w:t>
      </w:r>
    </w:p>
    <w:p w:rsidR="00FA525B" w:rsidRPr="00DA4445" w:rsidRDefault="00FA525B" w:rsidP="008366A4">
      <w:pPr>
        <w:pStyle w:val="Textoindependiente"/>
        <w:numPr>
          <w:ilvl w:val="0"/>
          <w:numId w:val="5"/>
        </w:numPr>
        <w:suppressAutoHyphens/>
        <w:autoSpaceDN w:val="0"/>
        <w:textAlignment w:val="baseline"/>
        <w:rPr>
          <w:rFonts w:cs="Arial"/>
          <w:i/>
          <w:sz w:val="20"/>
        </w:rPr>
      </w:pPr>
      <w:r w:rsidRPr="00DA4445">
        <w:rPr>
          <w:rFonts w:cs="Arial"/>
          <w:sz w:val="20"/>
          <w:lang w:val="es-CO"/>
        </w:rPr>
        <w:t xml:space="preserve">Diligenciamiento del Formulario No. 10 </w:t>
      </w:r>
      <w:r w:rsidRPr="00DA4445">
        <w:rPr>
          <w:rFonts w:cs="Arial"/>
          <w:i/>
          <w:sz w:val="20"/>
        </w:rPr>
        <w:t xml:space="preserve">Autorización Consulta En La Página De La Dirección De Investigación Criminal E Interpol, Si Me Encuentro Inhabilitado Por Haber Sido Condenado Por Delitos Sexuales Contra Menores </w:t>
      </w:r>
      <w:r w:rsidRPr="00DA4445">
        <w:rPr>
          <w:rFonts w:cs="Arial"/>
          <w:sz w:val="20"/>
          <w:lang w:val="es-CO"/>
        </w:rPr>
        <w:t>de este documento</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Anexo No. 2 </w:t>
      </w:r>
      <w:r w:rsidRPr="00DA4445">
        <w:rPr>
          <w:rFonts w:cs="Arial"/>
          <w:i/>
          <w:sz w:val="20"/>
        </w:rPr>
        <w:t>Obligaciones Generales Del Contratista</w:t>
      </w:r>
      <w:r w:rsidRPr="00DA4445">
        <w:rPr>
          <w:rFonts w:cs="Arial"/>
          <w:sz w:val="20"/>
          <w:lang w:val="es-CO"/>
        </w:rPr>
        <w:t xml:space="preserve"> de este documento. </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Anexo No. 6 </w:t>
      </w:r>
      <w:r w:rsidRPr="00DA4445">
        <w:rPr>
          <w:bCs/>
          <w:i/>
          <w:sz w:val="20"/>
        </w:rPr>
        <w:t xml:space="preserve">Certificado De Ausencia De Inhabilidades E Incompatibilidades </w:t>
      </w:r>
      <w:r w:rsidRPr="00DA4445">
        <w:rPr>
          <w:rFonts w:cs="Arial"/>
          <w:sz w:val="20"/>
          <w:lang w:val="es-CO"/>
        </w:rPr>
        <w:t xml:space="preserve">de este documento. </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Diligenciamiento del Anexo No. 7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FA525B" w:rsidRPr="00410761" w:rsidRDefault="00FA525B" w:rsidP="008366A4">
      <w:pPr>
        <w:pStyle w:val="Prrafodelista"/>
        <w:numPr>
          <w:ilvl w:val="0"/>
          <w:numId w:val="5"/>
        </w:numPr>
        <w:rPr>
          <w:rFonts w:cs="Arial"/>
        </w:rPr>
      </w:pPr>
      <w:r w:rsidRPr="00DA4445">
        <w:rPr>
          <w:rFonts w:cs="Arial"/>
        </w:rPr>
        <w:t xml:space="preserve">Diligenciamiento del Anexo No. 3 </w:t>
      </w:r>
      <w:r w:rsidRPr="00DA4445">
        <w:rPr>
          <w:i/>
        </w:rPr>
        <w:t>Tipificación,</w:t>
      </w:r>
      <w:r w:rsidRPr="00410761">
        <w:rPr>
          <w:i/>
        </w:rPr>
        <w:t xml:space="preserve"> Estimación Y Asignación De Riesgos Y Determinación De Garantías. d</w:t>
      </w:r>
      <w:r w:rsidRPr="00410761">
        <w:rPr>
          <w:rFonts w:cs="Arial"/>
        </w:rPr>
        <w:t xml:space="preserve">e este documento. </w:t>
      </w:r>
    </w:p>
    <w:p w:rsidR="00FA525B" w:rsidRPr="00410761" w:rsidRDefault="00FA525B" w:rsidP="00410761">
      <w:pPr>
        <w:pStyle w:val="Textoindependiente"/>
        <w:suppressAutoHyphens/>
        <w:autoSpaceDN w:val="0"/>
        <w:ind w:left="360"/>
        <w:textAlignment w:val="baseline"/>
        <w:rPr>
          <w:rFonts w:cs="Arial"/>
          <w:sz w:val="20"/>
          <w:lang w:val="es-CO"/>
        </w:rPr>
      </w:pPr>
    </w:p>
    <w:p w:rsidR="00FA525B" w:rsidRPr="00B61E2C" w:rsidRDefault="00FA525B" w:rsidP="004720A8">
      <w:pPr>
        <w:pStyle w:val="Textoindependiente"/>
        <w:suppressAutoHyphens/>
        <w:autoSpaceDN w:val="0"/>
        <w:ind w:firstLine="360"/>
        <w:textAlignment w:val="baseline"/>
        <w:rPr>
          <w:rFonts w:cs="Arial"/>
          <w:b/>
          <w:sz w:val="20"/>
          <w:lang w:val="es-CO"/>
        </w:rPr>
      </w:pPr>
      <w:r w:rsidRPr="00B61E2C">
        <w:rPr>
          <w:rFonts w:cs="Arial"/>
          <w:b/>
          <w:sz w:val="20"/>
          <w:lang w:val="es-CO"/>
        </w:rPr>
        <w:t>DOCUMENTOS</w:t>
      </w:r>
    </w:p>
    <w:p w:rsidR="00FA525B" w:rsidRPr="004752F5"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FA525B"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Fotocopia de la Cédula de Ciudadanía del Representante Legal y/o proponente</w:t>
      </w:r>
      <w:r>
        <w:rPr>
          <w:rFonts w:cs="Arial"/>
          <w:sz w:val="20"/>
          <w:lang w:val="es-CO"/>
        </w:rPr>
        <w:t>.</w:t>
      </w:r>
    </w:p>
    <w:p w:rsidR="00FA525B" w:rsidRPr="001F4C4E" w:rsidRDefault="00FA525B" w:rsidP="008366A4">
      <w:pPr>
        <w:pStyle w:val="Textoindependiente"/>
        <w:numPr>
          <w:ilvl w:val="0"/>
          <w:numId w:val="5"/>
        </w:numPr>
        <w:suppressAutoHyphens/>
        <w:textAlignment w:val="baseline"/>
        <w:rPr>
          <w:rFonts w:cs="Arial"/>
          <w:sz w:val="20"/>
          <w:lang w:val="es-CO"/>
        </w:rPr>
      </w:pPr>
      <w:r>
        <w:rPr>
          <w:rFonts w:cs="Arial"/>
          <w:sz w:val="20"/>
          <w:lang w:val="es-CO"/>
        </w:rPr>
        <w:t>Cargar en la plataforma SECOP II el</w:t>
      </w:r>
      <w:r w:rsidRPr="004752F5">
        <w:rPr>
          <w:rFonts w:cs="Arial"/>
          <w:sz w:val="20"/>
          <w:lang w:val="es-CO"/>
        </w:rPr>
        <w:t xml:space="preserve"> </w:t>
      </w:r>
      <w:r w:rsidRPr="004752F5">
        <w:rPr>
          <w:rFonts w:cs="Arial"/>
          <w:i/>
          <w:sz w:val="20"/>
        </w:rPr>
        <w:t>Certificado De No Encontrarse Incurso En El Registro De Deudores Alimentarios Morosos (REDAM</w:t>
      </w:r>
      <w:r>
        <w:rPr>
          <w:rFonts w:cs="Arial"/>
          <w:i/>
          <w:sz w:val="20"/>
        </w:rPr>
        <w:t>)</w:t>
      </w:r>
      <w:r>
        <w:rPr>
          <w:rFonts w:cs="Arial"/>
          <w:sz w:val="20"/>
          <w:lang w:val="es-CO"/>
        </w:rPr>
        <w:t xml:space="preserve"> reglamentado en la </w:t>
      </w:r>
      <w:r w:rsidRPr="001F4C4E">
        <w:rPr>
          <w:rFonts w:cs="Arial"/>
          <w:sz w:val="20"/>
          <w:lang w:val="es-CO"/>
        </w:rPr>
        <w:t>Ley 2097 de 2021</w:t>
      </w:r>
      <w:r w:rsidRPr="001F4C4E">
        <w:rPr>
          <w:rFonts w:cs="Arial"/>
          <w:i/>
          <w:sz w:val="20"/>
          <w:lang w:val="es-CO"/>
        </w:rPr>
        <w:t xml:space="preserve"> por medio de la cual se crea el registro de deudores alimentarios morosos (REDAM) y se dictan otras disposiciones el congreso de la república de Colombia</w:t>
      </w:r>
    </w:p>
    <w:p w:rsidR="00FA525B"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Certificado de Contraloría General de la República de la firma y del representante legal.</w:t>
      </w:r>
    </w:p>
    <w:p w:rsidR="00FA525B" w:rsidRPr="004752F5"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Certificado de Antecedentes disciplinarios de la Procuraduría General de la Nación del representante legal.</w:t>
      </w:r>
    </w:p>
    <w:p w:rsidR="00FA525B" w:rsidRPr="00DB6BE1"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 xml:space="preserve">Certificado de Antecedentes Judiciales del oferente o su representante legal. </w:t>
      </w:r>
    </w:p>
    <w:p w:rsidR="00FA525B" w:rsidRPr="002A14F6"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Copia del Registro Único Tributario.</w:t>
      </w:r>
    </w:p>
    <w:p w:rsidR="00FA525B" w:rsidRDefault="00FA525B" w:rsidP="008366A4">
      <w:pPr>
        <w:pStyle w:val="Prrafodelista"/>
        <w:numPr>
          <w:ilvl w:val="0"/>
          <w:numId w:val="5"/>
        </w:numPr>
        <w:adjustRightInd w:val="0"/>
        <w:rPr>
          <w:color w:val="000000"/>
        </w:rPr>
      </w:pPr>
      <w:r w:rsidRPr="00D20FC8">
        <w:rPr>
          <w:color w:val="00000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FA525B" w:rsidRPr="001F4C4E" w:rsidRDefault="00FA525B" w:rsidP="008366A4">
      <w:pPr>
        <w:pStyle w:val="Prrafodelista"/>
        <w:numPr>
          <w:ilvl w:val="0"/>
          <w:numId w:val="5"/>
        </w:numPr>
        <w:adjustRightInd w:val="0"/>
        <w:rPr>
          <w:color w:val="000000"/>
        </w:rPr>
      </w:pPr>
      <w:r w:rsidRPr="001F4C4E">
        <w:rPr>
          <w:rFonts w:cs="Arial"/>
          <w:b/>
        </w:rPr>
        <w:t xml:space="preserve">CERTIFICADO DE CONSULTAS DE INHABILIDADES POR DELITOS SEXUALES: </w:t>
      </w:r>
      <w:r w:rsidRPr="001F4C4E">
        <w:rPr>
          <w:rFonts w:cs="Arial"/>
        </w:rPr>
        <w:t xml:space="preserve">El oferente debe presentar el certificado de consultas de inhabilidades por delitos sexuales cometidos contra menores de dieciocho (18) años, dando cumplimiento a las disposiciones establecidas en la Ley 1918 de 2018, </w:t>
      </w:r>
      <w:r w:rsidRPr="001F4C4E">
        <w:rPr>
          <w:rFonts w:cs="Arial"/>
          <w:i/>
        </w:rPr>
        <w:t>“por medio de la cual se establece el régimen de inhabilidades a quienes hayan sido condenados por delitos sexuales cometidos contra menores, se crea el registro de inhabilidades y se dictan otras disposiciones”</w:t>
      </w:r>
    </w:p>
    <w:p w:rsidR="00FA525B" w:rsidRDefault="00FA525B" w:rsidP="008366A4">
      <w:pPr>
        <w:pStyle w:val="Textoindependiente"/>
        <w:numPr>
          <w:ilvl w:val="0"/>
          <w:numId w:val="5"/>
        </w:numPr>
        <w:suppressAutoHyphens/>
        <w:autoSpaceDN w:val="0"/>
        <w:textAlignment w:val="baseline"/>
        <w:rPr>
          <w:i/>
          <w:u w:val="single"/>
        </w:rPr>
      </w:pPr>
      <w:r w:rsidRPr="00EA7358">
        <w:rPr>
          <w:rFonts w:cs="Arial"/>
          <w:b/>
          <w:sz w:val="20"/>
          <w:lang w:val="es-CO"/>
        </w:rPr>
        <w:t>EL OFERENTE DEBE PRESENTAR EL CERTIFICADO DEL SISTEMA REGISTRO NACIONAL DE MEDIDAS CORRECTIVAS RNMC,</w:t>
      </w:r>
      <w:r w:rsidRPr="0050399B">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w:t>
      </w:r>
      <w:r w:rsidRPr="0050399B">
        <w:rPr>
          <w:rFonts w:cs="Arial"/>
          <w:sz w:val="20"/>
          <w:lang w:val="es-CO"/>
        </w:rPr>
        <w:lastRenderedPageBreak/>
        <w:t xml:space="preserve">conjuntas, deberá allegarse el de los representantes legales de cada uno de las sociedades que la conforman y del representante legal de la unión o consorcio o promesa de sociedad futura, de acuerdo al artículo 183 de la Ley 1801 </w:t>
      </w:r>
      <w:r>
        <w:rPr>
          <w:rFonts w:cs="Arial"/>
          <w:sz w:val="20"/>
          <w:lang w:val="es-CO"/>
        </w:rPr>
        <w:t>de 2016.</w:t>
      </w:r>
    </w:p>
    <w:p w:rsidR="00FA525B" w:rsidRPr="004752F5" w:rsidRDefault="00FA525B" w:rsidP="000025A0">
      <w:pPr>
        <w:rPr>
          <w:i/>
          <w:u w:val="single"/>
          <w:lang w:val="es-ES"/>
        </w:rPr>
      </w:pPr>
    </w:p>
    <w:p w:rsidR="00FA525B" w:rsidRDefault="00FA525B" w:rsidP="008366A4">
      <w:pPr>
        <w:pStyle w:val="Textoindependiente"/>
        <w:numPr>
          <w:ilvl w:val="1"/>
          <w:numId w:val="3"/>
        </w:numPr>
        <w:rPr>
          <w:rFonts w:cs="Arial"/>
          <w:b/>
          <w:sz w:val="20"/>
          <w:lang w:val="es-CO"/>
        </w:rPr>
      </w:pPr>
      <w:r>
        <w:rPr>
          <w:rFonts w:cs="Arial"/>
          <w:b/>
          <w:sz w:val="20"/>
          <w:lang w:val="es-CO"/>
        </w:rPr>
        <w:t>TECNICOS</w:t>
      </w:r>
    </w:p>
    <w:p w:rsidR="00FA525B" w:rsidRDefault="00FA525B" w:rsidP="000F1D72">
      <w:pPr>
        <w:ind w:left="360"/>
      </w:pPr>
    </w:p>
    <w:p w:rsidR="00FA525B" w:rsidRPr="003A36AD" w:rsidRDefault="00FA525B" w:rsidP="000F1D72">
      <w:pPr>
        <w:ind w:left="360"/>
        <w:rPr>
          <w:b/>
        </w:rPr>
      </w:pPr>
      <w:r w:rsidRPr="003A36AD">
        <w:rPr>
          <w:b/>
        </w:rPr>
        <w:t>ANEXOS Y/O FORMULARIOS</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 xml:space="preserve">Diligenciamiento del Anexo No. 1 </w:t>
      </w:r>
      <w:r w:rsidRPr="004752F5">
        <w:rPr>
          <w:rFonts w:cs="Arial"/>
          <w:i/>
          <w:sz w:val="20"/>
          <w:lang w:val="es-CO"/>
        </w:rPr>
        <w:t>Especificaciones Técnicas Mínimas</w:t>
      </w:r>
      <w:r w:rsidRPr="004752F5">
        <w:rPr>
          <w:rFonts w:cs="Arial"/>
          <w:sz w:val="20"/>
          <w:lang w:val="es-CO"/>
        </w:rPr>
        <w:t xml:space="preserve"> de este documento.</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No. 1.1 </w:t>
      </w:r>
      <w:r w:rsidRPr="00B96AA4">
        <w:rPr>
          <w:rFonts w:cs="Arial"/>
          <w:i/>
          <w:sz w:val="20"/>
          <w:lang w:val="es-ES_tradnl"/>
        </w:rPr>
        <w:t xml:space="preserve">Ficha técnica del servicio </w:t>
      </w:r>
      <w:r w:rsidRPr="00B96AA4">
        <w:rPr>
          <w:rFonts w:cs="Arial"/>
          <w:sz w:val="20"/>
          <w:lang w:val="es-CO"/>
        </w:rPr>
        <w:t>de este documento.</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No. 1.2 </w:t>
      </w:r>
      <w:r w:rsidRPr="00B96AA4">
        <w:rPr>
          <w:rFonts w:cs="Arial"/>
          <w:i/>
          <w:sz w:val="20"/>
          <w:lang w:val="es-ES_tradnl"/>
        </w:rPr>
        <w:t xml:space="preserve">Compromiso buenas normas ambientales </w:t>
      </w:r>
      <w:r w:rsidRPr="00B96AA4">
        <w:rPr>
          <w:rFonts w:cs="Arial"/>
          <w:sz w:val="20"/>
          <w:lang w:val="es-CO"/>
        </w:rPr>
        <w:t>de este documento.</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No. 1.3 </w:t>
      </w:r>
      <w:r w:rsidRPr="00B96AA4">
        <w:rPr>
          <w:rFonts w:cs="Arial"/>
          <w:i/>
          <w:sz w:val="20"/>
          <w:lang w:val="es-ES_tradnl"/>
        </w:rPr>
        <w:t xml:space="preserve">Resumen de los certificados de experiencia </w:t>
      </w:r>
      <w:r w:rsidRPr="00B96AA4">
        <w:rPr>
          <w:rFonts w:cs="Arial"/>
          <w:sz w:val="20"/>
          <w:lang w:val="es-CO"/>
        </w:rPr>
        <w:t>de este documento.</w:t>
      </w:r>
    </w:p>
    <w:p w:rsidR="00FA525B" w:rsidRPr="00410761"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w:t>
      </w:r>
      <w:r w:rsidRPr="00410761">
        <w:rPr>
          <w:rFonts w:cs="Arial"/>
          <w:sz w:val="20"/>
          <w:lang w:val="es-CO"/>
        </w:rPr>
        <w:t xml:space="preserve">No. 1.4 </w:t>
      </w:r>
      <w:r w:rsidRPr="00410761">
        <w:rPr>
          <w:rFonts w:cs="Arial"/>
          <w:i/>
          <w:sz w:val="20"/>
          <w:lang w:val="es-CO"/>
        </w:rPr>
        <w:t>Ofrecimiento del recurso humano</w:t>
      </w:r>
      <w:r w:rsidRPr="00410761">
        <w:rPr>
          <w:rFonts w:cs="Arial"/>
          <w:sz w:val="20"/>
          <w:lang w:val="es-CO"/>
        </w:rPr>
        <w:t xml:space="preserve"> de este documento.</w:t>
      </w:r>
    </w:p>
    <w:p w:rsidR="00FA525B" w:rsidRDefault="00FA525B" w:rsidP="008366A4">
      <w:pPr>
        <w:pStyle w:val="Textoindependiente"/>
        <w:numPr>
          <w:ilvl w:val="0"/>
          <w:numId w:val="7"/>
        </w:numPr>
        <w:suppressAutoHyphens/>
        <w:autoSpaceDN w:val="0"/>
        <w:textAlignment w:val="baseline"/>
        <w:rPr>
          <w:rFonts w:cs="Arial"/>
          <w:sz w:val="20"/>
          <w:lang w:val="es-CO"/>
        </w:rPr>
      </w:pPr>
    </w:p>
    <w:p w:rsidR="00FA525B" w:rsidRDefault="00FA525B" w:rsidP="007A2AE6">
      <w:pPr>
        <w:pStyle w:val="Textoindependiente"/>
        <w:suppressAutoHyphens/>
        <w:autoSpaceDN w:val="0"/>
        <w:ind w:left="360"/>
        <w:textAlignment w:val="baseline"/>
        <w:rPr>
          <w:rFonts w:cs="Arial"/>
          <w:sz w:val="20"/>
          <w:lang w:val="es-CO"/>
        </w:rPr>
      </w:pPr>
    </w:p>
    <w:p w:rsidR="00FA525B" w:rsidRPr="003A36AD" w:rsidRDefault="00FA525B" w:rsidP="007A2AE6">
      <w:pPr>
        <w:pStyle w:val="Textoindependiente"/>
        <w:suppressAutoHyphens/>
        <w:autoSpaceDN w:val="0"/>
        <w:ind w:firstLine="360"/>
        <w:textAlignment w:val="baseline"/>
        <w:rPr>
          <w:rFonts w:cs="Arial"/>
          <w:b/>
          <w:sz w:val="20"/>
          <w:lang w:val="es-CO"/>
        </w:rPr>
      </w:pPr>
      <w:r w:rsidRPr="003A36AD">
        <w:rPr>
          <w:rFonts w:cs="Arial"/>
          <w:b/>
          <w:sz w:val="20"/>
          <w:lang w:val="es-CO"/>
        </w:rPr>
        <w:t>DOCUMENTOS</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Certificar </w:t>
      </w:r>
      <w:r w:rsidRPr="00B96AA4">
        <w:rPr>
          <w:rFonts w:cs="Arial"/>
          <w:sz w:val="20"/>
        </w:rPr>
        <w:t xml:space="preserve">la </w:t>
      </w:r>
      <w:r w:rsidRPr="00B96AA4">
        <w:rPr>
          <w:rFonts w:eastAsia="Calibri" w:cs="Arial"/>
          <w:i/>
          <w:sz w:val="20"/>
        </w:rPr>
        <w:t xml:space="preserve">Experiencia proponente en producir o comercializar en bien y/o ofrecer el servicio </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Certificar </w:t>
      </w:r>
      <w:r w:rsidRPr="00B96AA4">
        <w:rPr>
          <w:rFonts w:cs="Arial"/>
          <w:sz w:val="20"/>
        </w:rPr>
        <w:t xml:space="preserve">la </w:t>
      </w:r>
      <w:r w:rsidRPr="00B96AA4">
        <w:rPr>
          <w:rFonts w:eastAsia="Calibri" w:cs="Arial"/>
          <w:i/>
          <w:sz w:val="20"/>
        </w:rPr>
        <w:t>Experiencia del personal.</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w:t>
      </w:r>
      <w:r w:rsidRPr="00B96AA4">
        <w:rPr>
          <w:rFonts w:cs="Arial"/>
          <w:i/>
          <w:sz w:val="20"/>
          <w:lang w:val="es-ES_tradnl"/>
        </w:rPr>
        <w:t>Ofrecimiento recurso humano</w:t>
      </w:r>
      <w:r w:rsidRPr="00B96AA4">
        <w:rPr>
          <w:rFonts w:cs="Arial"/>
          <w:i/>
          <w:lang w:val="es-ES_tradnl"/>
        </w:rPr>
        <w:t xml:space="preserve"> </w:t>
      </w:r>
      <w:r w:rsidRPr="00B96AA4">
        <w:rPr>
          <w:rFonts w:cs="Arial"/>
          <w:sz w:val="20"/>
          <w:lang w:val="es-CO"/>
        </w:rPr>
        <w:t>de este documento.</w:t>
      </w:r>
    </w:p>
    <w:p w:rsidR="00FA525B" w:rsidRPr="004752F5" w:rsidRDefault="00FA525B" w:rsidP="008366A4">
      <w:pPr>
        <w:pStyle w:val="Textoindependiente"/>
        <w:numPr>
          <w:ilvl w:val="0"/>
          <w:numId w:val="7"/>
        </w:numPr>
        <w:suppressAutoHyphens/>
        <w:autoSpaceDN w:val="0"/>
        <w:textAlignment w:val="baseline"/>
        <w:rPr>
          <w:rFonts w:cs="Arial"/>
          <w:color w:val="FF0000"/>
          <w:sz w:val="20"/>
          <w:lang w:val="es-CO"/>
        </w:rPr>
      </w:pPr>
      <w:r w:rsidRPr="00B96AA4">
        <w:rPr>
          <w:rFonts w:cs="Arial"/>
          <w:sz w:val="20"/>
          <w:lang w:val="es-CO"/>
        </w:rPr>
        <w:t xml:space="preserve">Certificar la </w:t>
      </w:r>
      <w:r w:rsidRPr="00B96AA4">
        <w:rPr>
          <w:rFonts w:eastAsia="Calibri" w:cs="Arial"/>
          <w:i/>
          <w:sz w:val="20"/>
        </w:rPr>
        <w:t>Capacidad operativa</w:t>
      </w:r>
      <w:r w:rsidRPr="004752F5">
        <w:rPr>
          <w:rFonts w:eastAsia="Calibri" w:cs="Arial"/>
          <w:i/>
          <w:color w:val="FF0000"/>
        </w:rPr>
        <w:t>.</w:t>
      </w:r>
      <w:r w:rsidRPr="004752F5">
        <w:rPr>
          <w:rFonts w:eastAsia="Calibri" w:cs="Arial"/>
          <w:i/>
          <w:color w:val="FF0000"/>
          <w:sz w:val="20"/>
        </w:rPr>
        <w:t xml:space="preserve"> </w:t>
      </w:r>
    </w:p>
    <w:p w:rsidR="00FA525B" w:rsidRPr="004752F5" w:rsidRDefault="00FA525B" w:rsidP="009430B1">
      <w:pPr>
        <w:rPr>
          <w:i/>
          <w:u w:val="single"/>
          <w:lang w:val="es-ES"/>
        </w:rPr>
      </w:pPr>
    </w:p>
    <w:p w:rsidR="00FA525B" w:rsidRPr="002313AA" w:rsidRDefault="00FA525B" w:rsidP="008366A4">
      <w:pPr>
        <w:pStyle w:val="Textoindependiente"/>
        <w:numPr>
          <w:ilvl w:val="0"/>
          <w:numId w:val="7"/>
        </w:numPr>
        <w:suppressAutoHyphens/>
        <w:autoSpaceDN w:val="0"/>
        <w:textAlignment w:val="baseline"/>
        <w:rPr>
          <w:rFonts w:cs="Arial"/>
          <w:sz w:val="20"/>
          <w:lang w:val="es-CO"/>
        </w:rPr>
      </w:pPr>
      <w:r w:rsidRPr="00A51C90">
        <w:rPr>
          <w:rFonts w:eastAsia="Calibri" w:cs="Arial"/>
          <w:b/>
          <w:sz w:val="20"/>
        </w:rPr>
        <w:t xml:space="preserve">EXPERIENCIA PROPONENTE EN PRODUCIR O COMERCIALIZAR EN BIEN Y/O OFRECER EL SERVICIO </w:t>
      </w:r>
      <w:r w:rsidRPr="003F34E9">
        <w:rPr>
          <w:rFonts w:eastAsia="Calibri" w:cs="Arial"/>
          <w:sz w:val="20"/>
        </w:rPr>
        <w:t>(diligenciar anexo No. 1.3)</w:t>
      </w:r>
    </w:p>
    <w:p w:rsidR="00B96AA4" w:rsidRPr="001C091D" w:rsidRDefault="00B96AA4" w:rsidP="00B96AA4">
      <w:pPr>
        <w:pStyle w:val="Textoindependiente2"/>
        <w:tabs>
          <w:tab w:val="left" w:pos="1980"/>
        </w:tabs>
        <w:spacing w:after="0" w:line="240" w:lineRule="auto"/>
        <w:ind w:left="360"/>
        <w:rPr>
          <w:rFonts w:eastAsiaTheme="minorHAnsi"/>
          <w:lang w:eastAsia="en-US"/>
        </w:rPr>
      </w:pPr>
      <w:bookmarkStart w:id="3" w:name="_Hlk127262814"/>
      <w:r w:rsidRPr="0063579F">
        <w:rPr>
          <w:rFonts w:eastAsiaTheme="minorHAnsi"/>
          <w:lang w:eastAsia="en-US"/>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(2022</w:t>
      </w:r>
      <w:r>
        <w:rPr>
          <w:rFonts w:eastAsiaTheme="minorHAnsi"/>
          <w:lang w:eastAsia="en-US"/>
        </w:rPr>
        <w:t xml:space="preserve">, </w:t>
      </w:r>
      <w:r w:rsidRPr="0063579F">
        <w:rPr>
          <w:rFonts w:eastAsiaTheme="minorHAnsi"/>
          <w:lang w:eastAsia="en-US"/>
        </w:rPr>
        <w:t>2023</w:t>
      </w:r>
      <w:r>
        <w:rPr>
          <w:rFonts w:eastAsiaTheme="minorHAnsi"/>
          <w:lang w:eastAsia="en-US"/>
        </w:rPr>
        <w:t xml:space="preserve"> y 2024</w:t>
      </w:r>
      <w:r w:rsidRPr="0063579F">
        <w:rPr>
          <w:rFonts w:eastAsiaTheme="minorHAnsi"/>
          <w:lang w:eastAsia="en-US"/>
        </w:rPr>
        <w:t>) de proyectos iguales o similares al presente proceso contractual cuya suma supere el cincuenta por ciento (50%) del presupuesto asignado al presente proceso, con empresas públicas o privadas, para lo cual el oferente deberá presentar máximo Tres (3) certificaciones con concepto favorable de la recepción de los contratos. El oferente deberá diligencias el “FORMULARIO EXPERIENCIA DEL PROPONENTE” del presente estudio.</w:t>
      </w:r>
    </w:p>
    <w:bookmarkEnd w:id="3"/>
    <w:p w:rsidR="00FA525B" w:rsidRDefault="00FA525B" w:rsidP="002313AA"/>
    <w:p w:rsidR="00FA525B" w:rsidRPr="002313AA" w:rsidRDefault="00FA525B" w:rsidP="002313AA"/>
    <w:p w:rsidR="00FA525B" w:rsidRPr="00815D33" w:rsidRDefault="00FA525B" w:rsidP="008366A4">
      <w:pPr>
        <w:pStyle w:val="Textoindependiente"/>
        <w:numPr>
          <w:ilvl w:val="0"/>
          <w:numId w:val="7"/>
        </w:numPr>
        <w:suppressAutoHyphens/>
        <w:autoSpaceDN w:val="0"/>
        <w:textAlignment w:val="baseline"/>
        <w:rPr>
          <w:rFonts w:cs="Arial"/>
          <w:sz w:val="20"/>
          <w:lang w:val="es-CO"/>
        </w:rPr>
      </w:pPr>
      <w:r w:rsidRPr="002313AA">
        <w:rPr>
          <w:rFonts w:eastAsia="Calibri" w:cs="Arial"/>
          <w:b/>
          <w:sz w:val="20"/>
        </w:rPr>
        <w:t>EXPERIENCIA DEL PERSONAL</w:t>
      </w:r>
      <w:r>
        <w:rPr>
          <w:rFonts w:eastAsia="Calibri" w:cs="Arial"/>
          <w:b/>
          <w:sz w:val="20"/>
        </w:rPr>
        <w:t xml:space="preserve"> </w:t>
      </w:r>
      <w:r w:rsidRPr="003F34E9">
        <w:rPr>
          <w:rFonts w:eastAsia="Calibri" w:cs="Arial"/>
          <w:sz w:val="20"/>
        </w:rPr>
        <w:t>(diligenciar anexo No. 1.4)</w:t>
      </w:r>
    </w:p>
    <w:p w:rsidR="00B96AA4" w:rsidRDefault="00B96AA4" w:rsidP="00B96AA4">
      <w:pPr>
        <w:pStyle w:val="Prrafodelista"/>
        <w:ind w:left="360"/>
      </w:pPr>
      <w:r w:rsidRPr="00B96AA4">
        <w:rPr>
          <w:rFonts w:eastAsia="Calibri"/>
        </w:rPr>
        <w:t>La empresa  deberá presentar certificación de cada uno de los operarios que participaran en la ejecución del objeto contratado en la realización de cursos en lavado y manejo de ropa quirúrgica y hospitalaria, certificado por una entidad legalmente constituida en Colombia, con vigencia no superior a  dos años (para lo cual anexara la certificación del curso recibido); así mismo diligenciar formato  anexo 7 llamado “FORMATO DE IDONEIDAD DEL RECURSO HUMANO” por cada uno de los operarios y presentar certificación de experiencia en  lavado y/o manejo de ropa quirúrgica y hospitalaria por lo menos por un año.</w:t>
      </w:r>
      <w:r w:rsidRPr="001C091D">
        <w:t xml:space="preserve"> </w:t>
      </w:r>
    </w:p>
    <w:p w:rsidR="00FA525B" w:rsidRPr="00815D33" w:rsidRDefault="00FA525B" w:rsidP="00815D33">
      <w:pPr>
        <w:pStyle w:val="Textoindependiente"/>
        <w:suppressAutoHyphens/>
        <w:autoSpaceDN w:val="0"/>
        <w:ind w:left="360"/>
        <w:textAlignment w:val="baseline"/>
        <w:rPr>
          <w:rFonts w:cs="Arial"/>
          <w:sz w:val="20"/>
          <w:lang w:val="es-CO"/>
        </w:rPr>
      </w:pPr>
    </w:p>
    <w:p w:rsidR="00FA525B" w:rsidRPr="00815D33" w:rsidRDefault="00FA525B" w:rsidP="008366A4">
      <w:pPr>
        <w:pStyle w:val="Textoindependiente"/>
        <w:numPr>
          <w:ilvl w:val="0"/>
          <w:numId w:val="7"/>
        </w:numPr>
        <w:suppressAutoHyphens/>
        <w:autoSpaceDN w:val="0"/>
        <w:textAlignment w:val="baseline"/>
        <w:rPr>
          <w:rFonts w:cs="Arial"/>
          <w:sz w:val="20"/>
          <w:lang w:val="es-CO"/>
        </w:rPr>
      </w:pPr>
      <w:r w:rsidRPr="00815D33">
        <w:rPr>
          <w:rFonts w:cs="Arial"/>
          <w:b/>
          <w:sz w:val="20"/>
        </w:rPr>
        <w:t xml:space="preserve">CAPACIDAD OPERATIVA </w:t>
      </w:r>
    </w:p>
    <w:p w:rsidR="00B96AA4" w:rsidRDefault="00B96AA4" w:rsidP="00B96AA4">
      <w:pPr>
        <w:pStyle w:val="Textoindependiente2"/>
        <w:spacing w:after="0" w:line="240" w:lineRule="auto"/>
        <w:ind w:left="360" w:right="-142"/>
      </w:pPr>
      <w:r w:rsidRPr="00C06745">
        <w:rPr>
          <w:rFonts w:eastAsia="Calibri"/>
          <w:color w:val="000000" w:themeColor="text1"/>
        </w:rPr>
        <w:t xml:space="preserve">El oferente deberá certificar mediante comunicación </w:t>
      </w:r>
      <w:r w:rsidRPr="00F35F03">
        <w:rPr>
          <w:rFonts w:eastAsia="Calibri"/>
          <w:color w:val="000000" w:themeColor="text1"/>
        </w:rPr>
        <w:t>oficial</w:t>
      </w:r>
      <w:r w:rsidRPr="00C06745">
        <w:rPr>
          <w:rFonts w:eastAsia="Calibri"/>
          <w:color w:val="000000" w:themeColor="text1"/>
        </w:rPr>
        <w:t xml:space="preserve"> que cuenta con la capacidad logística y de personal </w:t>
      </w:r>
      <w:r>
        <w:rPr>
          <w:rFonts w:eastAsia="Calibri"/>
          <w:color w:val="000000" w:themeColor="text1"/>
        </w:rPr>
        <w:t xml:space="preserve">dentro del </w:t>
      </w:r>
      <w:r w:rsidRPr="001C091D">
        <w:t>Área Metropolitana del Valle de Aburrá</w:t>
      </w:r>
      <w:r w:rsidRPr="00C06745">
        <w:rPr>
          <w:rFonts w:eastAsia="Calibri"/>
          <w:color w:val="000000" w:themeColor="text1"/>
        </w:rPr>
        <w:t xml:space="preserve"> para cumplir con el objeto del contrato, para lo cual, deberá contar con transporte y los medios logís</w:t>
      </w:r>
      <w:r>
        <w:rPr>
          <w:rFonts w:eastAsia="Calibri"/>
          <w:color w:val="000000" w:themeColor="text1"/>
        </w:rPr>
        <w:t>ticos para la prestación del servicio</w:t>
      </w:r>
      <w:r w:rsidRPr="00C06745">
        <w:rPr>
          <w:rFonts w:eastAsia="Calibri"/>
          <w:color w:val="000000" w:themeColor="text1"/>
        </w:rPr>
        <w:t xml:space="preserve"> </w:t>
      </w:r>
      <w:r>
        <w:rPr>
          <w:rFonts w:eastAsia="Calibri"/>
          <w:color w:val="000000" w:themeColor="text1"/>
        </w:rPr>
        <w:t xml:space="preserve">de lavandería; dentro de la certificación deberá informar la dirección en donde se encuentra ubicada la </w:t>
      </w:r>
      <w:r w:rsidRPr="006B5C7B">
        <w:rPr>
          <w:rFonts w:eastAsia="Calibri"/>
        </w:rPr>
        <w:t>empresa,</w:t>
      </w:r>
      <w:r w:rsidRPr="006B5C7B">
        <w:t xml:space="preserve"> permitiendo una visita a la misma durante la evaluación técnica.  </w:t>
      </w:r>
      <w:r>
        <w:t xml:space="preserve"> </w:t>
      </w:r>
    </w:p>
    <w:p w:rsidR="00B96AA4" w:rsidRDefault="00B96AA4" w:rsidP="00B96AA4">
      <w:pPr>
        <w:pStyle w:val="Textoindependiente2"/>
        <w:spacing w:after="0" w:line="240" w:lineRule="auto"/>
        <w:ind w:left="360" w:right="-142"/>
      </w:pPr>
    </w:p>
    <w:p w:rsidR="00B96AA4" w:rsidRPr="00B96AA4" w:rsidRDefault="00B96AA4" w:rsidP="00B96AA4">
      <w:pPr>
        <w:pStyle w:val="Prrafodelista"/>
        <w:ind w:left="360"/>
        <w:rPr>
          <w:lang w:val="es-ES"/>
        </w:rPr>
      </w:pPr>
      <w:r w:rsidRPr="00B96AA4">
        <w:rPr>
          <w:lang w:val="es-ES"/>
        </w:rPr>
        <w:t xml:space="preserve">Se indica al interesado que como forma de presentación de la oferta podrá recurrir a la creación de Consorcios y/o las Uniones Temporales, dado que esta forma le permite realizar una </w:t>
      </w:r>
      <w:r w:rsidRPr="00B96AA4">
        <w:rPr>
          <w:lang w:val="es-ES"/>
        </w:rPr>
        <w:lastRenderedPageBreak/>
        <w:t>colaboración para ejecutar un servicio y en general, para el desarrollo de cualquier actividad comercial para el Estado.</w:t>
      </w:r>
    </w:p>
    <w:p w:rsidR="00B96AA4" w:rsidRDefault="00B96AA4" w:rsidP="00B96AA4">
      <w:pPr>
        <w:pStyle w:val="Textoindependiente2"/>
        <w:spacing w:after="0" w:line="240" w:lineRule="auto"/>
        <w:ind w:left="360" w:right="-142"/>
      </w:pPr>
      <w:r w:rsidRPr="00615A51">
        <w:t>Se recomienda seguir las indicaciones DE LA GUÍA DE ASUNTOS CORPORATIVOS EN LOS PROCESOS DE CONTRATACIÓN DE COLOMBIA COMPRA EFICIENTE y GUÍA DE CREACIÓN DE PROPONENTES PLURALES EN EL SECOP II</w:t>
      </w:r>
      <w:r>
        <w:t>.</w:t>
      </w:r>
    </w:p>
    <w:p w:rsidR="00FA525B" w:rsidRDefault="00FA525B" w:rsidP="009430B1">
      <w:pPr>
        <w:pStyle w:val="Textoindependiente"/>
        <w:rPr>
          <w:rFonts w:cs="Arial"/>
          <w:b/>
          <w:sz w:val="20"/>
          <w:lang w:val="es-CO"/>
        </w:rPr>
      </w:pPr>
    </w:p>
    <w:p w:rsidR="00FA525B" w:rsidRPr="00203841" w:rsidRDefault="00FA525B" w:rsidP="008366A4">
      <w:pPr>
        <w:pStyle w:val="Textoindependiente"/>
        <w:numPr>
          <w:ilvl w:val="1"/>
          <w:numId w:val="3"/>
        </w:numPr>
        <w:rPr>
          <w:rFonts w:cs="Arial"/>
          <w:b/>
          <w:sz w:val="20"/>
          <w:lang w:val="es-CO"/>
        </w:rPr>
      </w:pPr>
      <w:r>
        <w:rPr>
          <w:rFonts w:cs="Arial"/>
          <w:b/>
          <w:sz w:val="20"/>
          <w:lang w:val="es-CO"/>
        </w:rPr>
        <w:t>ECONOMICOS</w:t>
      </w:r>
    </w:p>
    <w:p w:rsidR="00FA525B" w:rsidRDefault="00FA525B" w:rsidP="000C18D5">
      <w:pPr>
        <w:pStyle w:val="Textoindependiente"/>
        <w:rPr>
          <w:rFonts w:cs="Arial"/>
          <w:sz w:val="20"/>
          <w:lang w:val="es-CO"/>
        </w:rPr>
      </w:pPr>
    </w:p>
    <w:p w:rsidR="00FA525B" w:rsidRPr="00EE05CE" w:rsidRDefault="00FA525B" w:rsidP="000F1D72">
      <w:pPr>
        <w:ind w:left="360"/>
        <w:rPr>
          <w:b/>
        </w:rPr>
      </w:pPr>
      <w:r w:rsidRPr="00EE05CE">
        <w:rPr>
          <w:b/>
        </w:rPr>
        <w:t>ANEXOS Y/O FORMULARIOS</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 xml:space="preserve">Diligenciamiento del Formulario No. 2 </w:t>
      </w:r>
      <w:r w:rsidRPr="004752F5">
        <w:rPr>
          <w:rFonts w:cs="Arial"/>
          <w:i/>
          <w:sz w:val="20"/>
          <w:lang w:val="es-CO"/>
        </w:rPr>
        <w:t>Datos Básicos Beneficiario Cuenta</w:t>
      </w:r>
      <w:r w:rsidRPr="004752F5">
        <w:rPr>
          <w:rFonts w:cs="Arial"/>
          <w:sz w:val="20"/>
          <w:lang w:val="es-CO"/>
        </w:rPr>
        <w:t xml:space="preserve"> de este documento.</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 xml:space="preserve">Diligenciamiento del Formulario No. 4 </w:t>
      </w:r>
      <w:r w:rsidRPr="004752F5">
        <w:rPr>
          <w:rFonts w:cs="Arial"/>
          <w:i/>
          <w:sz w:val="20"/>
          <w:lang w:val="es-CO"/>
        </w:rPr>
        <w:t>Sostenibilidad De Los Precios</w:t>
      </w:r>
      <w:r w:rsidRPr="004752F5">
        <w:rPr>
          <w:rFonts w:cs="Arial"/>
          <w:sz w:val="20"/>
          <w:lang w:val="es-CO"/>
        </w:rPr>
        <w:t xml:space="preserve"> de este documento, suscrito por el oferente (persona natural o representante legal de la persona jurídica).</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 xml:space="preserve">Diligenciamiento del Formulario No. 5 </w:t>
      </w:r>
      <w:r w:rsidRPr="004752F5">
        <w:rPr>
          <w:rFonts w:cs="Arial"/>
          <w:i/>
          <w:sz w:val="20"/>
          <w:lang w:val="es-CO"/>
        </w:rPr>
        <w:t>Integridad De Precios</w:t>
      </w:r>
      <w:r w:rsidRPr="004752F5">
        <w:rPr>
          <w:rFonts w:cs="Arial"/>
          <w:sz w:val="20"/>
          <w:lang w:val="es-CO"/>
        </w:rPr>
        <w:t xml:space="preserve"> de este documento, suscrito por el oferente (persona natural o representante legal de la persona jurídica).</w:t>
      </w:r>
    </w:p>
    <w:p w:rsidR="00FA525B" w:rsidRDefault="00FA525B" w:rsidP="009430B1">
      <w:pPr>
        <w:pStyle w:val="Textoindependiente"/>
        <w:suppressAutoHyphens/>
        <w:autoSpaceDN w:val="0"/>
        <w:ind w:left="360"/>
        <w:textAlignment w:val="baseline"/>
        <w:rPr>
          <w:rFonts w:cs="Arial"/>
          <w:sz w:val="20"/>
          <w:lang w:val="es-CO"/>
        </w:rPr>
      </w:pPr>
    </w:p>
    <w:p w:rsidR="00FA525B" w:rsidRPr="00EE05CE" w:rsidRDefault="00FA525B" w:rsidP="00BD6968">
      <w:pPr>
        <w:pStyle w:val="Textoindependiente"/>
        <w:suppressAutoHyphens/>
        <w:autoSpaceDN w:val="0"/>
        <w:ind w:firstLine="360"/>
        <w:textAlignment w:val="baseline"/>
        <w:rPr>
          <w:rFonts w:cs="Arial"/>
          <w:b/>
          <w:sz w:val="20"/>
          <w:lang w:val="es-CO"/>
        </w:rPr>
      </w:pPr>
      <w:r w:rsidRPr="00EE05CE">
        <w:rPr>
          <w:rFonts w:cs="Arial"/>
          <w:b/>
          <w:sz w:val="20"/>
          <w:lang w:val="es-CO"/>
        </w:rPr>
        <w:t>DOCUMENTOS</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Copia del Registro Único Tributario.</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Certificación Bancaria reciente.</w:t>
      </w:r>
    </w:p>
    <w:p w:rsidR="00FA525B" w:rsidRPr="008D7F94" w:rsidRDefault="00FA525B" w:rsidP="008D7F94">
      <w:pPr>
        <w:pStyle w:val="Textoindependiente"/>
        <w:suppressAutoHyphens/>
        <w:autoSpaceDN w:val="0"/>
        <w:ind w:left="360"/>
        <w:textAlignment w:val="baseline"/>
        <w:rPr>
          <w:rFonts w:cs="Arial"/>
          <w:sz w:val="20"/>
          <w:lang w:val="es-CO"/>
        </w:rPr>
      </w:pPr>
    </w:p>
    <w:p w:rsidR="00B96AA4"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b/>
          <w:sz w:val="20"/>
          <w:lang w:val="es-CO"/>
        </w:rPr>
        <w:t>Oferta Económica:</w:t>
      </w:r>
      <w:r w:rsidRPr="00B96AA4">
        <w:rPr>
          <w:rFonts w:cs="Arial"/>
          <w:sz w:val="20"/>
          <w:lang w:val="es-CO"/>
        </w:rPr>
        <w:t xml:space="preserve"> </w:t>
      </w:r>
    </w:p>
    <w:p w:rsidR="00B96AA4" w:rsidRPr="00B96AA4" w:rsidRDefault="00B96AA4" w:rsidP="00B96AA4">
      <w:pPr>
        <w:pStyle w:val="Prrafodelista"/>
        <w:rPr>
          <w:rFonts w:cs="Arial"/>
          <w:lang w:val="es-ES"/>
        </w:rPr>
      </w:pPr>
    </w:p>
    <w:p w:rsidR="00FA525B" w:rsidRPr="00B96AA4" w:rsidRDefault="00FA525B" w:rsidP="00B96AA4">
      <w:pPr>
        <w:pStyle w:val="Textoindependiente"/>
        <w:suppressAutoHyphens/>
        <w:autoSpaceDN w:val="0"/>
        <w:textAlignment w:val="baseline"/>
        <w:rPr>
          <w:rFonts w:cs="Arial"/>
          <w:sz w:val="20"/>
        </w:rPr>
      </w:pPr>
      <w:r w:rsidRPr="00B96AA4">
        <w:rPr>
          <w:rFonts w:cs="Arial"/>
          <w:sz w:val="20"/>
        </w:rPr>
        <w:t>El oferente deberá diligenciar en la página web de Colombia Compra Eficiente – Portal Único de Contratación Estatal – SECOP II, los valores de acuerdo a su propuesta económica, en la sección Cuestionario del proceso electrónico.</w:t>
      </w:r>
    </w:p>
    <w:p w:rsidR="00FA525B" w:rsidRPr="00EE05CE" w:rsidRDefault="00FA525B" w:rsidP="009430B1">
      <w:pPr>
        <w:pStyle w:val="Textoindependiente"/>
        <w:suppressAutoHyphens/>
        <w:autoSpaceDN w:val="0"/>
        <w:ind w:left="360"/>
        <w:textAlignment w:val="baseline"/>
        <w:rPr>
          <w:rFonts w:cs="Arial"/>
          <w:sz w:val="10"/>
          <w:highlight w:val="yellow"/>
          <w:lang w:val="es-CO"/>
        </w:rPr>
      </w:pPr>
    </w:p>
    <w:p w:rsidR="00FA525B" w:rsidRPr="004752F5" w:rsidRDefault="00FA525B" w:rsidP="00B96AA4">
      <w:pPr>
        <w:pStyle w:val="Textoindependiente"/>
        <w:suppressAutoHyphens/>
        <w:autoSpaceDN w:val="0"/>
        <w:textAlignment w:val="baseline"/>
        <w:rPr>
          <w:rFonts w:cs="Arial"/>
          <w:sz w:val="20"/>
        </w:rPr>
      </w:pPr>
      <w:r w:rsidRPr="00FF0547">
        <w:rPr>
          <w:rFonts w:cs="Arial"/>
          <w:sz w:val="20"/>
        </w:rPr>
        <w:t>los precios allí contemplados</w:t>
      </w:r>
      <w:r w:rsidRPr="004752F5">
        <w:rPr>
          <w:rFonts w:cs="Arial"/>
          <w:sz w:val="20"/>
        </w:rPr>
        <w:t xml:space="preserve">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FA525B" w:rsidRPr="004752F5" w:rsidRDefault="00FA525B" w:rsidP="009430B1">
      <w:pPr>
        <w:pStyle w:val="Textoindependiente"/>
        <w:suppressAutoHyphens/>
        <w:autoSpaceDN w:val="0"/>
        <w:ind w:left="360"/>
        <w:textAlignment w:val="baseline"/>
        <w:rPr>
          <w:rFonts w:cs="Arial"/>
          <w:sz w:val="20"/>
        </w:rPr>
      </w:pPr>
    </w:p>
    <w:p w:rsidR="00FA525B" w:rsidRPr="004752F5" w:rsidRDefault="00FA525B" w:rsidP="009430B1">
      <w:pPr>
        <w:rPr>
          <w:rFonts w:eastAsia="Calibri"/>
        </w:rPr>
      </w:pPr>
      <w:r w:rsidRPr="004752F5">
        <w:rPr>
          <w:rFonts w:eastAsia="Calibri"/>
        </w:rPr>
        <w:t xml:space="preserve">Se verificarán lo requisitos habilitantes del oferente con el menor precio, siempre y cuando no sobrepase el presupuesto disponible o precio techo establecido para el presente proceso de contratación. </w:t>
      </w:r>
    </w:p>
    <w:p w:rsidR="00FA525B" w:rsidRPr="004752F5" w:rsidRDefault="00FA525B" w:rsidP="009430B1">
      <w:pPr>
        <w:pStyle w:val="Prrafodelista"/>
        <w:ind w:left="0"/>
        <w:rPr>
          <w:rFonts w:eastAsia="Calibri" w:cs="Arial"/>
          <w:bCs/>
          <w:sz w:val="14"/>
          <w:szCs w:val="14"/>
        </w:rPr>
      </w:pPr>
    </w:p>
    <w:p w:rsidR="00FA525B" w:rsidRPr="004752F5" w:rsidRDefault="00FA525B" w:rsidP="009430B1">
      <w:pPr>
        <w:pStyle w:val="Prrafodelista"/>
        <w:ind w:left="0"/>
        <w:rPr>
          <w:rFonts w:eastAsia="Calibri" w:cs="Arial"/>
          <w:bCs/>
          <w:lang w:val="es-ES_tradnl"/>
        </w:rPr>
      </w:pPr>
      <w:r w:rsidRPr="004752F5">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rsidR="00FA525B" w:rsidRPr="004752F5" w:rsidRDefault="00FA525B" w:rsidP="009430B1">
      <w:pPr>
        <w:pStyle w:val="Prrafodelista"/>
        <w:ind w:left="360"/>
        <w:rPr>
          <w:rFonts w:eastAsia="Calibri" w:cs="Arial"/>
          <w:bCs/>
          <w:sz w:val="14"/>
          <w:szCs w:val="14"/>
          <w:lang w:val="es-ES_tradnl"/>
        </w:rPr>
      </w:pPr>
    </w:p>
    <w:p w:rsidR="00FA525B" w:rsidRPr="004752F5" w:rsidRDefault="00FA525B" w:rsidP="009430B1">
      <w:pPr>
        <w:pStyle w:val="Prrafodelista"/>
        <w:ind w:left="0"/>
        <w:rPr>
          <w:rFonts w:eastAsia="Calibri" w:cs="Arial"/>
          <w:bCs/>
          <w:lang w:val="es-ES_tradnl"/>
        </w:rPr>
      </w:pPr>
      <w:r w:rsidRPr="004752F5">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FA525B" w:rsidRPr="004752F5" w:rsidRDefault="00FA525B" w:rsidP="009430B1">
      <w:pPr>
        <w:pStyle w:val="Textoindependiente"/>
        <w:suppressAutoHyphens/>
        <w:autoSpaceDN w:val="0"/>
        <w:ind w:left="360"/>
        <w:textAlignment w:val="baseline"/>
        <w:rPr>
          <w:rFonts w:cs="Arial"/>
          <w:sz w:val="20"/>
        </w:rPr>
      </w:pPr>
    </w:p>
    <w:p w:rsidR="00FA525B" w:rsidRPr="004752F5" w:rsidRDefault="00FA525B" w:rsidP="009430B1">
      <w:pPr>
        <w:pStyle w:val="Textoindependiente"/>
        <w:suppressAutoHyphens/>
        <w:autoSpaceDN w:val="0"/>
        <w:ind w:left="360"/>
        <w:textAlignment w:val="baseline"/>
        <w:rPr>
          <w:rFonts w:cs="Arial"/>
          <w:sz w:val="10"/>
          <w:lang w:val="es-CO"/>
        </w:rPr>
      </w:pP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b/>
          <w:sz w:val="20"/>
          <w:lang w:val="es-CO"/>
        </w:rPr>
        <w:t>Sostenimiento de los Precios:</w:t>
      </w:r>
      <w:r w:rsidRPr="004752F5">
        <w:rPr>
          <w:rFonts w:cs="Arial"/>
          <w:sz w:val="20"/>
          <w:lang w:val="es-CO"/>
        </w:rPr>
        <w:t xml:space="preserve"> Los precios se deben sostener durante toda la vigencia del contrato, diligenciar el Formulario No. 4 </w:t>
      </w:r>
      <w:r w:rsidRPr="004752F5">
        <w:rPr>
          <w:rFonts w:cs="Arial"/>
          <w:i/>
          <w:sz w:val="20"/>
          <w:lang w:val="es-CO"/>
        </w:rPr>
        <w:t>SOSTENIBILIDAD DE LOS PRECIOS</w:t>
      </w:r>
      <w:r w:rsidRPr="004752F5">
        <w:rPr>
          <w:rFonts w:cs="Arial"/>
          <w:sz w:val="20"/>
          <w:lang w:val="es-CO"/>
        </w:rPr>
        <w:t xml:space="preserve"> de este documento</w:t>
      </w:r>
    </w:p>
    <w:p w:rsidR="00FA525B" w:rsidRPr="004752F5" w:rsidRDefault="00FA525B" w:rsidP="009430B1">
      <w:pPr>
        <w:pStyle w:val="Textoindependiente"/>
        <w:suppressAutoHyphens/>
        <w:autoSpaceDN w:val="0"/>
        <w:ind w:left="360"/>
        <w:textAlignment w:val="baseline"/>
        <w:rPr>
          <w:rFonts w:cs="Arial"/>
          <w:sz w:val="10"/>
          <w:lang w:val="es-CO"/>
        </w:rPr>
      </w:pP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b/>
          <w:sz w:val="20"/>
          <w:lang w:val="es-CO"/>
        </w:rPr>
        <w:t>Integridad de los Precios:</w:t>
      </w:r>
      <w:r w:rsidRPr="004752F5">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4752F5">
        <w:rPr>
          <w:rFonts w:cs="Arial"/>
          <w:i/>
          <w:sz w:val="20"/>
          <w:lang w:val="es-CO"/>
        </w:rPr>
        <w:t>INTEGRIDAD DE PRECIOS</w:t>
      </w:r>
      <w:r w:rsidRPr="004752F5">
        <w:rPr>
          <w:rFonts w:cs="Arial"/>
          <w:sz w:val="20"/>
          <w:lang w:val="es-CO"/>
        </w:rPr>
        <w:t xml:space="preserve"> de este documento</w:t>
      </w:r>
    </w:p>
    <w:p w:rsidR="00FA525B" w:rsidRPr="004752F5" w:rsidRDefault="00FA525B" w:rsidP="009430B1">
      <w:pPr>
        <w:pStyle w:val="Textoindependiente"/>
        <w:suppressAutoHyphens/>
        <w:autoSpaceDN w:val="0"/>
        <w:ind w:left="360"/>
        <w:textAlignment w:val="baseline"/>
        <w:rPr>
          <w:rFonts w:cs="Arial"/>
          <w:sz w:val="10"/>
          <w:lang w:val="es-CO"/>
        </w:rPr>
      </w:pPr>
    </w:p>
    <w:p w:rsidR="00FA525B"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b/>
          <w:sz w:val="20"/>
          <w:lang w:val="es-CO"/>
        </w:rPr>
        <w:t>Precio Techo:</w:t>
      </w:r>
      <w:r w:rsidRPr="004752F5">
        <w:rPr>
          <w:rFonts w:cs="Arial"/>
          <w:sz w:val="20"/>
          <w:lang w:val="es-CO"/>
        </w:rPr>
        <w:t xml:space="preserve"> El único criterio de selección será la menor tarifa ofertada, teniendo en cuenta que este proceso de contratación se realizará mediante el proceso de mínima cuantía.</w:t>
      </w:r>
    </w:p>
    <w:p w:rsidR="00B96AA4" w:rsidRDefault="00B96AA4" w:rsidP="00B96AA4">
      <w:pPr>
        <w:pStyle w:val="Prrafodelista"/>
        <w:rPr>
          <w:rFonts w:cs="Arial"/>
        </w:rPr>
      </w:pPr>
    </w:p>
    <w:p w:rsidR="00B96AA4" w:rsidRDefault="00B96AA4" w:rsidP="00B96AA4">
      <w:pPr>
        <w:pStyle w:val="Textoindependiente"/>
        <w:suppressAutoHyphens/>
        <w:autoSpaceDN w:val="0"/>
        <w:textAlignment w:val="baseline"/>
        <w:rPr>
          <w:rFonts w:cs="Arial"/>
          <w:sz w:val="20"/>
          <w:lang w:val="es-CO"/>
        </w:rPr>
      </w:pPr>
    </w:p>
    <w:p w:rsidR="00B96AA4" w:rsidRDefault="00B96AA4" w:rsidP="00B96AA4">
      <w:pPr>
        <w:pStyle w:val="Textoindependiente"/>
        <w:suppressAutoHyphens/>
        <w:autoSpaceDN w:val="0"/>
        <w:textAlignment w:val="baseline"/>
        <w:rPr>
          <w:rFonts w:cs="Arial"/>
          <w:sz w:val="20"/>
          <w:lang w:val="es-CO"/>
        </w:rPr>
      </w:pPr>
    </w:p>
    <w:p w:rsidR="00B96AA4" w:rsidRPr="0063579F" w:rsidRDefault="00B96AA4" w:rsidP="00B96AA4">
      <w:pPr>
        <w:pStyle w:val="Textoindependiente2"/>
        <w:spacing w:after="0" w:line="240" w:lineRule="auto"/>
        <w:rPr>
          <w:lang w:val="es-ES_tradnl"/>
        </w:rPr>
      </w:pPr>
      <w:r w:rsidRPr="0063579F">
        <w:rPr>
          <w:lang w:val="es-ES_tradnl"/>
        </w:rPr>
        <w:t>Atendiendo lo dispuesto en el Artículo 94 de la Ley 1474, Artículo 2.2.1.2.1.5.2 del Decreto 1082 del 26 de mayo de 2015 y que el presupuesto no sobrepasa el 10% de la menor cuantía para la Policía Nacional, la escogencia recaerá sobre aquella oferta con menor valor ofertado, siempre que se encuentre en condiciones de mercado y satisfaga las necesidades de la entidad. Si ésta no cumple con las condiciones de la invitación, la entidad estatal debe verificar el cumplimento de los requisitos de la invitación de la oferta con el segundo menor valor ofertado, y así sucesivamente, de acuerdo con lo establecido en el numeral 4 del Artículo 2.2.1.2.1.5.2 del Decreto 1082 del 26 de mayo de 2015.</w:t>
      </w:r>
    </w:p>
    <w:p w:rsidR="00B96AA4" w:rsidRPr="0063579F" w:rsidRDefault="00B96AA4" w:rsidP="00B96AA4">
      <w:pPr>
        <w:pStyle w:val="Textoindependiente2"/>
        <w:spacing w:after="0" w:line="240" w:lineRule="auto"/>
        <w:rPr>
          <w:lang w:val="es-ES_tradnl"/>
        </w:rPr>
      </w:pPr>
    </w:p>
    <w:p w:rsidR="00B96AA4" w:rsidRPr="0063579F" w:rsidRDefault="00B96AA4" w:rsidP="00B96AA4">
      <w:pPr>
        <w:pStyle w:val="Textoindependiente2"/>
        <w:spacing w:after="0" w:line="240" w:lineRule="auto"/>
        <w:rPr>
          <w:lang w:val="es-ES_tradnl"/>
        </w:rPr>
      </w:pPr>
      <w:r w:rsidRPr="0063579F">
        <w:rPr>
          <w:lang w:val="es-ES_tradnl"/>
        </w:rPr>
        <w:t>El precio más bajo será establecido por dos criterios de la siguiente manera:</w:t>
      </w:r>
    </w:p>
    <w:p w:rsidR="00B96AA4" w:rsidRPr="0063579F" w:rsidRDefault="00B96AA4" w:rsidP="00B96AA4">
      <w:pPr>
        <w:pStyle w:val="Textoindependiente2"/>
        <w:spacing w:after="0" w:line="240" w:lineRule="auto"/>
        <w:rPr>
          <w:lang w:val="es-ES_tradnl"/>
        </w:rPr>
      </w:pPr>
    </w:p>
    <w:p w:rsidR="00B96AA4" w:rsidRPr="0063579F" w:rsidRDefault="00B96AA4" w:rsidP="00B96AA4">
      <w:pPr>
        <w:pStyle w:val="Textoindependiente2"/>
        <w:spacing w:after="0" w:line="240" w:lineRule="auto"/>
        <w:rPr>
          <w:lang w:val="es-ES_tradnl"/>
        </w:rPr>
      </w:pPr>
      <w:r w:rsidRPr="0063579F">
        <w:rPr>
          <w:lang w:val="es-ES_tradnl"/>
        </w:rPr>
        <w:t>Fuera de cumplir con el requisito mínimo de ofertar precios por ítem inferiores o iguales a los precios techo establecido, se calificará el precio más bajo.</w:t>
      </w:r>
    </w:p>
    <w:p w:rsidR="00B96AA4" w:rsidRPr="0063579F" w:rsidRDefault="00B96AA4" w:rsidP="00B96AA4">
      <w:pPr>
        <w:pStyle w:val="Textoindependiente2"/>
        <w:spacing w:after="0" w:line="240" w:lineRule="auto"/>
        <w:rPr>
          <w:lang w:val="es-ES_tradnl"/>
        </w:rPr>
      </w:pPr>
      <w:r w:rsidRPr="0063579F">
        <w:rPr>
          <w:lang w:val="es-ES_tradnl"/>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rsidR="00B96AA4" w:rsidRDefault="00B96AA4" w:rsidP="00B96AA4">
      <w:pPr>
        <w:pStyle w:val="Textoindependiente2"/>
        <w:spacing w:after="0" w:line="240" w:lineRule="auto"/>
        <w:rPr>
          <w:lang w:val="es-ES_tradnl"/>
        </w:rPr>
      </w:pPr>
      <w:r w:rsidRPr="0063579F">
        <w:rPr>
          <w:lang w:val="es-ES_tradnl"/>
        </w:rPr>
        <w:t>Teniendo en cuenta la aplicación del factor de evaluación y en concordancia con lo establecido en la invitación los oferentes que se presenten obtienen la elegibilidad comenzando por la oferta más económica</w:t>
      </w:r>
    </w:p>
    <w:p w:rsidR="00B96AA4" w:rsidRPr="004752F5" w:rsidRDefault="00B96AA4" w:rsidP="00B96AA4">
      <w:pPr>
        <w:pStyle w:val="Textoindependiente"/>
        <w:suppressAutoHyphens/>
        <w:autoSpaceDN w:val="0"/>
        <w:textAlignment w:val="baseline"/>
        <w:rPr>
          <w:rFonts w:cs="Arial"/>
          <w:sz w:val="20"/>
          <w:lang w:val="es-CO"/>
        </w:rPr>
      </w:pPr>
    </w:p>
    <w:p w:rsidR="00B96AA4" w:rsidRDefault="00B96AA4" w:rsidP="00B96AA4">
      <w:pPr>
        <w:pStyle w:val="Textoindependiente2"/>
        <w:tabs>
          <w:tab w:val="left" w:pos="0"/>
        </w:tabs>
        <w:spacing w:after="0" w:line="240" w:lineRule="auto"/>
        <w:ind w:left="567" w:hanging="567"/>
        <w:rPr>
          <w:rFonts w:eastAsia="Calibri"/>
          <w:b/>
          <w:bCs/>
        </w:rPr>
      </w:pPr>
      <w:r w:rsidRPr="0088774E">
        <w:rPr>
          <w:rFonts w:eastAsia="Calibri"/>
          <w:b/>
          <w:bCs/>
        </w:rPr>
        <w:t xml:space="preserve">PRECIO TECHO </w:t>
      </w:r>
    </w:p>
    <w:p w:rsidR="00B96AA4" w:rsidRPr="000F214E" w:rsidRDefault="00B96AA4" w:rsidP="00B96AA4">
      <w:pPr>
        <w:pStyle w:val="Textoindependiente2"/>
        <w:tabs>
          <w:tab w:val="left" w:pos="0"/>
        </w:tabs>
        <w:spacing w:after="0" w:line="240" w:lineRule="auto"/>
        <w:ind w:left="567" w:hanging="567"/>
        <w:rPr>
          <w:rFonts w:eastAsia="Calibri"/>
          <w:b/>
          <w:bCs/>
          <w:sz w:val="8"/>
          <w:szCs w:val="8"/>
        </w:rPr>
      </w:pPr>
    </w:p>
    <w:p w:rsidR="00B96AA4" w:rsidRPr="0088774E" w:rsidRDefault="00B96AA4" w:rsidP="00B96AA4">
      <w:r w:rsidRPr="0088774E">
        <w:t>La oferta económica debe ser igual o inferior al precio techo establecido para cada ítem, superar el precio techo implica la inhabilitación económica de toda la oferta.</w:t>
      </w:r>
    </w:p>
    <w:p w:rsidR="00B96AA4" w:rsidRDefault="00B96AA4" w:rsidP="00B96AA4">
      <w:pPr>
        <w:spacing w:after="120"/>
        <w:rPr>
          <w:lang w:val="es-ES"/>
        </w:rPr>
      </w:pPr>
      <w:r w:rsidRPr="0088774E">
        <w:rPr>
          <w:lang w:val="x-none"/>
        </w:rPr>
        <w:t xml:space="preserve">El oferente deberá presentar su propuesta bajo la modalidad de precios unitarios fijos sin fórmula de reajuste. </w:t>
      </w:r>
      <w:r w:rsidRPr="0088774E">
        <w:t xml:space="preserve"> </w:t>
      </w:r>
      <w:r w:rsidRPr="0088774E">
        <w:rPr>
          <w:b/>
          <w:lang w:val="x-none"/>
        </w:rPr>
        <w:t>Es decir, NO se aceptarán costos adicionales por algún concepto ni tampoco incrementos durante la ejecución del contrato.</w:t>
      </w:r>
      <w:r w:rsidRPr="0088774E">
        <w:rPr>
          <w:b/>
          <w:lang w:val="es-ES"/>
        </w:rPr>
        <w:t xml:space="preserve"> </w:t>
      </w:r>
      <w:r w:rsidRPr="0088774E">
        <w:rPr>
          <w:lang w:val="es-ES"/>
        </w:rPr>
        <w:t>El criterio de evaluación será la menor tarifa ofertada por ítem, deberá ofertar la totalidad de los ítems (siempre y cuando el valor a ofertar por ítem sea inferior al precio techo establecido y cumpla con las condiciones requeridas en el presente proceso)</w:t>
      </w:r>
    </w:p>
    <w:tbl>
      <w:tblPr>
        <w:tblW w:w="5083" w:type="pct"/>
        <w:tblCellMar>
          <w:left w:w="70" w:type="dxa"/>
          <w:right w:w="70" w:type="dxa"/>
        </w:tblCellMar>
        <w:tblLook w:val="04A0" w:firstRow="1" w:lastRow="0" w:firstColumn="1" w:lastColumn="0" w:noHBand="0" w:noVBand="1"/>
      </w:tblPr>
      <w:tblGrid>
        <w:gridCol w:w="1027"/>
        <w:gridCol w:w="4915"/>
        <w:gridCol w:w="445"/>
        <w:gridCol w:w="873"/>
        <w:gridCol w:w="1571"/>
        <w:gridCol w:w="146"/>
      </w:tblGrid>
      <w:tr w:rsidR="00B96AA4" w:rsidRPr="00A93E7F" w:rsidTr="00B96AA4">
        <w:trPr>
          <w:gridAfter w:val="1"/>
          <w:wAfter w:w="81" w:type="pct"/>
          <w:trHeight w:val="450"/>
        </w:trPr>
        <w:tc>
          <w:tcPr>
            <w:tcW w:w="572"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rsidR="00B96AA4" w:rsidRDefault="00B96AA4" w:rsidP="00FA5ECB">
            <w:pPr>
              <w:jc w:val="center"/>
              <w:rPr>
                <w:b/>
                <w:bCs/>
                <w:color w:val="000000"/>
                <w:sz w:val="14"/>
                <w:szCs w:val="14"/>
                <w:lang w:eastAsia="es-CO"/>
              </w:rPr>
            </w:pPr>
          </w:p>
          <w:p w:rsidR="00B96AA4" w:rsidRPr="00A93E7F" w:rsidRDefault="00B96AA4" w:rsidP="00FA5ECB">
            <w:pPr>
              <w:jc w:val="center"/>
              <w:rPr>
                <w:b/>
                <w:bCs/>
                <w:color w:val="000000"/>
                <w:sz w:val="14"/>
                <w:szCs w:val="14"/>
                <w:lang w:eastAsia="es-CO"/>
              </w:rPr>
            </w:pPr>
            <w:r w:rsidRPr="00A93E7F">
              <w:rPr>
                <w:b/>
                <w:bCs/>
                <w:color w:val="000000"/>
                <w:sz w:val="14"/>
                <w:szCs w:val="14"/>
                <w:lang w:eastAsia="es-CO"/>
              </w:rPr>
              <w:t>GRUPO/ITEM</w:t>
            </w:r>
          </w:p>
        </w:tc>
        <w:tc>
          <w:tcPr>
            <w:tcW w:w="2738"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rsidR="00B96AA4" w:rsidRPr="00A93E7F" w:rsidRDefault="00B96AA4" w:rsidP="00FA5ECB">
            <w:pPr>
              <w:jc w:val="center"/>
              <w:rPr>
                <w:b/>
                <w:bCs/>
                <w:color w:val="000000"/>
                <w:sz w:val="14"/>
                <w:szCs w:val="14"/>
                <w:lang w:eastAsia="es-CO"/>
              </w:rPr>
            </w:pPr>
            <w:r w:rsidRPr="00A93E7F">
              <w:rPr>
                <w:b/>
                <w:bCs/>
                <w:color w:val="000000"/>
                <w:sz w:val="14"/>
                <w:szCs w:val="14"/>
                <w:lang w:eastAsia="es-CO"/>
              </w:rPr>
              <w:t>DESCRIPCION</w:t>
            </w:r>
          </w:p>
        </w:tc>
        <w:tc>
          <w:tcPr>
            <w:tcW w:w="248"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rsidR="00B96AA4" w:rsidRPr="00A93E7F" w:rsidRDefault="00B96AA4" w:rsidP="00FA5ECB">
            <w:pPr>
              <w:jc w:val="center"/>
              <w:rPr>
                <w:b/>
                <w:bCs/>
                <w:color w:val="000000"/>
                <w:sz w:val="14"/>
                <w:szCs w:val="14"/>
                <w:lang w:eastAsia="es-CO"/>
              </w:rPr>
            </w:pPr>
            <w:r w:rsidRPr="00A93E7F">
              <w:rPr>
                <w:b/>
                <w:bCs/>
                <w:color w:val="000000"/>
                <w:sz w:val="14"/>
                <w:szCs w:val="14"/>
                <w:lang w:eastAsia="es-CO"/>
              </w:rPr>
              <w:t>U.M.</w:t>
            </w:r>
          </w:p>
        </w:tc>
        <w:tc>
          <w:tcPr>
            <w:tcW w:w="486"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rsidR="00B96AA4" w:rsidRPr="00A93E7F" w:rsidRDefault="00B96AA4" w:rsidP="00FA5ECB">
            <w:pPr>
              <w:jc w:val="center"/>
              <w:rPr>
                <w:b/>
                <w:bCs/>
                <w:color w:val="000000"/>
                <w:sz w:val="14"/>
                <w:szCs w:val="14"/>
                <w:lang w:eastAsia="es-CO"/>
              </w:rPr>
            </w:pPr>
            <w:r w:rsidRPr="00A93E7F">
              <w:rPr>
                <w:b/>
                <w:bCs/>
                <w:color w:val="000000"/>
                <w:sz w:val="14"/>
                <w:szCs w:val="14"/>
                <w:lang w:eastAsia="es-CO"/>
              </w:rPr>
              <w:t>CANTIDAD</w:t>
            </w:r>
          </w:p>
        </w:tc>
        <w:tc>
          <w:tcPr>
            <w:tcW w:w="875" w:type="pct"/>
            <w:vMerge w:val="restart"/>
            <w:tcBorders>
              <w:top w:val="single" w:sz="4" w:space="0" w:color="auto"/>
              <w:left w:val="nil"/>
              <w:bottom w:val="nil"/>
              <w:right w:val="single" w:sz="4" w:space="0" w:color="auto"/>
            </w:tcBorders>
            <w:shd w:val="clear" w:color="000000" w:fill="F2DCDB"/>
            <w:vAlign w:val="center"/>
            <w:hideMark/>
          </w:tcPr>
          <w:p w:rsidR="00B96AA4" w:rsidRPr="00A93E7F" w:rsidRDefault="00B96AA4" w:rsidP="00FA5ECB">
            <w:pPr>
              <w:jc w:val="center"/>
              <w:rPr>
                <w:b/>
                <w:bCs/>
                <w:sz w:val="14"/>
                <w:szCs w:val="14"/>
                <w:lang w:eastAsia="es-CO"/>
              </w:rPr>
            </w:pPr>
            <w:r w:rsidRPr="00A93E7F">
              <w:rPr>
                <w:b/>
                <w:bCs/>
                <w:sz w:val="14"/>
                <w:szCs w:val="14"/>
                <w:lang w:eastAsia="es-CO"/>
              </w:rPr>
              <w:t xml:space="preserve"> </w:t>
            </w:r>
          </w:p>
          <w:p w:rsidR="00B96AA4" w:rsidRPr="00A93E7F" w:rsidRDefault="00B96AA4" w:rsidP="00FA5ECB">
            <w:pPr>
              <w:jc w:val="center"/>
              <w:rPr>
                <w:b/>
                <w:bCs/>
                <w:sz w:val="14"/>
                <w:szCs w:val="14"/>
                <w:lang w:eastAsia="es-CO"/>
              </w:rPr>
            </w:pPr>
            <w:r w:rsidRPr="00A93E7F">
              <w:rPr>
                <w:b/>
                <w:bCs/>
                <w:sz w:val="14"/>
                <w:szCs w:val="14"/>
                <w:lang w:eastAsia="es-CO"/>
              </w:rPr>
              <w:t xml:space="preserve"> VALOR UNITARIO INCLUIDO IVA (PRECIO TECHO) </w:t>
            </w:r>
          </w:p>
        </w:tc>
      </w:tr>
      <w:tr w:rsidR="00B96AA4" w:rsidRPr="00A93E7F" w:rsidTr="00B96AA4">
        <w:trPr>
          <w:trHeight w:val="20"/>
        </w:trPr>
        <w:tc>
          <w:tcPr>
            <w:tcW w:w="572" w:type="pct"/>
            <w:vMerge/>
            <w:tcBorders>
              <w:top w:val="single" w:sz="4" w:space="0" w:color="auto"/>
              <w:left w:val="single" w:sz="4" w:space="0" w:color="auto"/>
              <w:bottom w:val="single" w:sz="4" w:space="0" w:color="auto"/>
              <w:right w:val="single" w:sz="4" w:space="0" w:color="auto"/>
            </w:tcBorders>
            <w:vAlign w:val="center"/>
            <w:hideMark/>
          </w:tcPr>
          <w:p w:rsidR="00B96AA4" w:rsidRPr="00A93E7F" w:rsidRDefault="00B96AA4" w:rsidP="00FA5ECB">
            <w:pPr>
              <w:rPr>
                <w:b/>
                <w:bCs/>
                <w:color w:val="000000"/>
                <w:sz w:val="14"/>
                <w:szCs w:val="14"/>
                <w:lang w:eastAsia="es-CO"/>
              </w:rPr>
            </w:pPr>
          </w:p>
        </w:tc>
        <w:tc>
          <w:tcPr>
            <w:tcW w:w="2738" w:type="pct"/>
            <w:vMerge/>
            <w:tcBorders>
              <w:top w:val="single" w:sz="4" w:space="0" w:color="auto"/>
              <w:left w:val="single" w:sz="4" w:space="0" w:color="auto"/>
              <w:bottom w:val="single" w:sz="4" w:space="0" w:color="auto"/>
              <w:right w:val="single" w:sz="4" w:space="0" w:color="auto"/>
            </w:tcBorders>
            <w:vAlign w:val="center"/>
            <w:hideMark/>
          </w:tcPr>
          <w:p w:rsidR="00B96AA4" w:rsidRPr="00A93E7F" w:rsidRDefault="00B96AA4" w:rsidP="00FA5ECB">
            <w:pPr>
              <w:rPr>
                <w:b/>
                <w:bCs/>
                <w:color w:val="000000"/>
                <w:sz w:val="14"/>
                <w:szCs w:val="14"/>
                <w:lang w:eastAsia="es-CO"/>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rsidR="00B96AA4" w:rsidRPr="00A93E7F" w:rsidRDefault="00B96AA4" w:rsidP="00FA5ECB">
            <w:pPr>
              <w:rPr>
                <w:b/>
                <w:bCs/>
                <w:color w:val="000000"/>
                <w:sz w:val="14"/>
                <w:szCs w:val="14"/>
                <w:lang w:eastAsia="es-CO"/>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rsidR="00B96AA4" w:rsidRPr="00A93E7F" w:rsidRDefault="00B96AA4" w:rsidP="00FA5ECB">
            <w:pPr>
              <w:rPr>
                <w:b/>
                <w:bCs/>
                <w:color w:val="000000"/>
                <w:sz w:val="14"/>
                <w:szCs w:val="14"/>
                <w:lang w:eastAsia="es-CO"/>
              </w:rPr>
            </w:pPr>
          </w:p>
        </w:tc>
        <w:tc>
          <w:tcPr>
            <w:tcW w:w="875" w:type="pct"/>
            <w:vMerge/>
            <w:tcBorders>
              <w:left w:val="single" w:sz="4" w:space="0" w:color="auto"/>
              <w:bottom w:val="single" w:sz="4" w:space="0" w:color="auto"/>
              <w:right w:val="single" w:sz="4" w:space="0" w:color="auto"/>
            </w:tcBorders>
            <w:vAlign w:val="center"/>
            <w:hideMark/>
          </w:tcPr>
          <w:p w:rsidR="00B96AA4" w:rsidRPr="00A93E7F" w:rsidRDefault="00B96AA4" w:rsidP="00FA5ECB">
            <w:pPr>
              <w:rPr>
                <w:b/>
                <w:bCs/>
                <w:sz w:val="14"/>
                <w:szCs w:val="14"/>
                <w:lang w:eastAsia="es-CO"/>
              </w:rPr>
            </w:pPr>
          </w:p>
        </w:tc>
        <w:tc>
          <w:tcPr>
            <w:tcW w:w="81" w:type="pct"/>
            <w:tcBorders>
              <w:top w:val="nil"/>
              <w:left w:val="nil"/>
              <w:bottom w:val="nil"/>
              <w:right w:val="nil"/>
            </w:tcBorders>
            <w:shd w:val="clear" w:color="auto" w:fill="auto"/>
            <w:noWrap/>
            <w:vAlign w:val="bottom"/>
            <w:hideMark/>
          </w:tcPr>
          <w:p w:rsidR="00B96AA4" w:rsidRPr="00A93E7F" w:rsidRDefault="00B96AA4" w:rsidP="00FA5ECB">
            <w:pPr>
              <w:jc w:val="center"/>
              <w:rPr>
                <w:b/>
                <w:bCs/>
                <w:sz w:val="14"/>
                <w:szCs w:val="14"/>
                <w:lang w:eastAsia="es-CO"/>
              </w:rPr>
            </w:pPr>
          </w:p>
        </w:tc>
      </w:tr>
      <w:tr w:rsidR="00B96AA4" w:rsidRPr="00A93E7F" w:rsidTr="00B96AA4">
        <w:trPr>
          <w:trHeight w:val="20"/>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rsidR="00B96AA4" w:rsidRPr="00A93E7F" w:rsidRDefault="00B96AA4" w:rsidP="00FA5ECB">
            <w:pPr>
              <w:jc w:val="center"/>
              <w:rPr>
                <w:color w:val="000000"/>
                <w:sz w:val="14"/>
                <w:szCs w:val="14"/>
                <w:lang w:eastAsia="es-CO"/>
              </w:rPr>
            </w:pPr>
            <w:r w:rsidRPr="00A93E7F">
              <w:rPr>
                <w:color w:val="000000"/>
                <w:sz w:val="14"/>
                <w:szCs w:val="14"/>
                <w:lang w:eastAsia="es-CO"/>
              </w:rPr>
              <w:t>1</w:t>
            </w:r>
          </w:p>
        </w:tc>
        <w:tc>
          <w:tcPr>
            <w:tcW w:w="2738" w:type="pct"/>
            <w:tcBorders>
              <w:top w:val="nil"/>
              <w:left w:val="nil"/>
              <w:bottom w:val="single" w:sz="4" w:space="0" w:color="auto"/>
              <w:right w:val="single" w:sz="4" w:space="0" w:color="auto"/>
            </w:tcBorders>
            <w:shd w:val="clear" w:color="auto" w:fill="auto"/>
            <w:vAlign w:val="center"/>
            <w:hideMark/>
          </w:tcPr>
          <w:p w:rsidR="00B96AA4" w:rsidRPr="00A93E7F" w:rsidRDefault="00B96AA4" w:rsidP="00FA5ECB">
            <w:pPr>
              <w:jc w:val="center"/>
              <w:rPr>
                <w:color w:val="000000"/>
                <w:sz w:val="14"/>
                <w:szCs w:val="14"/>
                <w:lang w:eastAsia="es-CO"/>
              </w:rPr>
            </w:pPr>
            <w:r w:rsidRPr="00A93E7F">
              <w:rPr>
                <w:color w:val="000000"/>
                <w:sz w:val="14"/>
                <w:szCs w:val="14"/>
                <w:lang w:eastAsia="es-CO"/>
              </w:rPr>
              <w:t>PRESTACIÓN DEL SERVICIO DE LAVANDERÍA, DESINFECCIÓN,</w:t>
            </w:r>
            <w:r w:rsidRPr="00A93E7F">
              <w:rPr>
                <w:color w:val="000000"/>
                <w:sz w:val="14"/>
                <w:szCs w:val="14"/>
                <w:lang w:eastAsia="es-CO"/>
              </w:rPr>
              <w:br/>
              <w:t>PLANCHADO, RECOLECCIÓN, DISTRIBUCIÓN Y TRANSPORTE DE ROPA HOSPITALARIA Y CORTINERÍA, DE LA UNIDAD PRESTADORA DE SALUD ANTIOQUIA (ESTABLECIMIENTO DE SANIDAD POLICIAL COMPLEMENTARIO Y ESTABLECIMIENTOS DE SANIDAD PRIMARIOS DE LA UPRES ANTIOQUIA</w:t>
            </w:r>
          </w:p>
        </w:tc>
        <w:tc>
          <w:tcPr>
            <w:tcW w:w="248" w:type="pct"/>
            <w:tcBorders>
              <w:top w:val="nil"/>
              <w:left w:val="nil"/>
              <w:bottom w:val="single" w:sz="4" w:space="0" w:color="auto"/>
              <w:right w:val="single" w:sz="4" w:space="0" w:color="auto"/>
            </w:tcBorders>
            <w:shd w:val="clear" w:color="auto" w:fill="auto"/>
            <w:vAlign w:val="center"/>
            <w:hideMark/>
          </w:tcPr>
          <w:p w:rsidR="00B96AA4" w:rsidRPr="00A93E7F" w:rsidRDefault="00B96AA4" w:rsidP="00FA5ECB">
            <w:pPr>
              <w:jc w:val="center"/>
              <w:rPr>
                <w:color w:val="000000"/>
                <w:sz w:val="14"/>
                <w:szCs w:val="14"/>
                <w:lang w:eastAsia="es-CO"/>
              </w:rPr>
            </w:pPr>
            <w:r>
              <w:rPr>
                <w:color w:val="000000"/>
                <w:sz w:val="14"/>
                <w:szCs w:val="14"/>
                <w:lang w:eastAsia="es-CO"/>
              </w:rPr>
              <w:t>KG</w:t>
            </w:r>
          </w:p>
        </w:tc>
        <w:tc>
          <w:tcPr>
            <w:tcW w:w="486" w:type="pct"/>
            <w:tcBorders>
              <w:top w:val="nil"/>
              <w:left w:val="nil"/>
              <w:bottom w:val="single" w:sz="4" w:space="0" w:color="auto"/>
              <w:right w:val="single" w:sz="4" w:space="0" w:color="auto"/>
            </w:tcBorders>
            <w:shd w:val="clear" w:color="000000" w:fill="EBF1DE"/>
            <w:noWrap/>
            <w:vAlign w:val="center"/>
            <w:hideMark/>
          </w:tcPr>
          <w:p w:rsidR="00B96AA4" w:rsidRPr="00A93E7F" w:rsidRDefault="00B96AA4" w:rsidP="00FA5ECB">
            <w:pPr>
              <w:jc w:val="center"/>
              <w:rPr>
                <w:color w:val="000000"/>
                <w:sz w:val="14"/>
                <w:szCs w:val="14"/>
                <w:lang w:eastAsia="es-CO"/>
              </w:rPr>
            </w:pPr>
            <w:r w:rsidRPr="00A93E7F">
              <w:rPr>
                <w:color w:val="000000"/>
                <w:sz w:val="14"/>
                <w:szCs w:val="14"/>
                <w:lang w:eastAsia="es-CO"/>
              </w:rPr>
              <w:t>1</w:t>
            </w:r>
          </w:p>
        </w:tc>
        <w:tc>
          <w:tcPr>
            <w:tcW w:w="875" w:type="pct"/>
            <w:tcBorders>
              <w:top w:val="nil"/>
              <w:left w:val="nil"/>
              <w:bottom w:val="single" w:sz="4" w:space="0" w:color="auto"/>
              <w:right w:val="single" w:sz="4" w:space="0" w:color="auto"/>
            </w:tcBorders>
            <w:shd w:val="clear" w:color="000000" w:fill="F2DCDB"/>
            <w:noWrap/>
            <w:vAlign w:val="center"/>
            <w:hideMark/>
          </w:tcPr>
          <w:p w:rsidR="00B96AA4" w:rsidRPr="00A93E7F" w:rsidRDefault="00B96AA4" w:rsidP="00FA5ECB">
            <w:pPr>
              <w:jc w:val="center"/>
              <w:rPr>
                <w:sz w:val="14"/>
                <w:szCs w:val="14"/>
                <w:lang w:eastAsia="es-CO"/>
              </w:rPr>
            </w:pPr>
            <w:r w:rsidRPr="00A93E7F">
              <w:rPr>
                <w:sz w:val="14"/>
                <w:szCs w:val="14"/>
                <w:lang w:eastAsia="es-CO"/>
              </w:rPr>
              <w:t xml:space="preserve"> </w:t>
            </w:r>
            <w:r w:rsidRPr="004A57D0">
              <w:rPr>
                <w:sz w:val="14"/>
                <w:szCs w:val="14"/>
                <w:lang w:eastAsia="es-CO"/>
              </w:rPr>
              <w:t xml:space="preserve"> $ 5.921,01</w:t>
            </w:r>
          </w:p>
        </w:tc>
        <w:tc>
          <w:tcPr>
            <w:tcW w:w="81" w:type="pct"/>
            <w:vAlign w:val="center"/>
            <w:hideMark/>
          </w:tcPr>
          <w:p w:rsidR="00B96AA4" w:rsidRPr="00A93E7F" w:rsidRDefault="00B96AA4" w:rsidP="00FA5ECB">
            <w:pPr>
              <w:rPr>
                <w:rFonts w:ascii="Times New Roman" w:hAnsi="Times New Roman" w:cs="Times New Roman"/>
                <w:sz w:val="14"/>
                <w:szCs w:val="14"/>
                <w:lang w:eastAsia="es-CO"/>
              </w:rPr>
            </w:pPr>
          </w:p>
        </w:tc>
      </w:tr>
    </w:tbl>
    <w:p w:rsidR="00FA525B" w:rsidRPr="004752F5" w:rsidRDefault="00FA525B" w:rsidP="000C18D5">
      <w:pPr>
        <w:pStyle w:val="Textoindependiente"/>
        <w:rPr>
          <w:rFonts w:cs="Arial"/>
          <w:sz w:val="20"/>
          <w:lang w:val="es-CO"/>
        </w:rPr>
      </w:pPr>
    </w:p>
    <w:p w:rsidR="00FA525B" w:rsidRPr="004752F5" w:rsidRDefault="00FA525B" w:rsidP="008366A4">
      <w:pPr>
        <w:pStyle w:val="Prrafodelista"/>
        <w:numPr>
          <w:ilvl w:val="0"/>
          <w:numId w:val="3"/>
        </w:numPr>
        <w:ind w:hanging="436"/>
        <w:rPr>
          <w:rFonts w:cs="Arial"/>
          <w:b/>
        </w:rPr>
      </w:pPr>
      <w:r w:rsidRPr="004752F5">
        <w:rPr>
          <w:rFonts w:cs="Arial"/>
          <w:b/>
        </w:rPr>
        <w:t>CRONOLOGÍA DEL PROCESO</w:t>
      </w:r>
    </w:p>
    <w:p w:rsidR="00FA525B" w:rsidRPr="004752F5" w:rsidRDefault="00FA525B"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FA525B" w:rsidRPr="004752F5"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rsidR="00FA525B" w:rsidRPr="004752F5" w:rsidRDefault="00FA525B" w:rsidP="00A46970">
            <w:pPr>
              <w:ind w:left="142" w:right="127"/>
              <w:jc w:val="center"/>
              <w:rPr>
                <w:b/>
                <w:bCs/>
                <w:sz w:val="8"/>
              </w:rPr>
            </w:pPr>
          </w:p>
          <w:p w:rsidR="00FA525B" w:rsidRPr="004752F5" w:rsidRDefault="00FA525B" w:rsidP="00A46970">
            <w:pPr>
              <w:ind w:left="142" w:right="127"/>
              <w:jc w:val="center"/>
              <w:rPr>
                <w:b/>
                <w:bCs/>
              </w:rPr>
            </w:pPr>
            <w:r w:rsidRPr="004752F5">
              <w:rPr>
                <w:b/>
                <w:bCs/>
              </w:rPr>
              <w:t>Actividades</w:t>
            </w:r>
          </w:p>
          <w:p w:rsidR="00FA525B" w:rsidRPr="004752F5" w:rsidRDefault="00FA525B"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FA525B" w:rsidRPr="004752F5" w:rsidRDefault="00FA525B" w:rsidP="00A46970">
            <w:pPr>
              <w:jc w:val="center"/>
              <w:rPr>
                <w:b/>
                <w:bCs/>
              </w:rPr>
            </w:pPr>
            <w:r w:rsidRPr="004752F5">
              <w:rPr>
                <w:b/>
                <w:bCs/>
              </w:rPr>
              <w:t>Desde – Hasta</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6"/>
              </w:rPr>
            </w:pPr>
          </w:p>
          <w:p w:rsidR="00FA525B" w:rsidRPr="004752F5" w:rsidRDefault="00FA525B" w:rsidP="00FD7D1F">
            <w:pPr>
              <w:ind w:left="142" w:right="127"/>
              <w:rPr>
                <w:bCs/>
                <w:sz w:val="19"/>
                <w:szCs w:val="19"/>
              </w:rPr>
            </w:pPr>
            <w:r w:rsidRPr="004752F5">
              <w:rPr>
                <w:bCs/>
                <w:sz w:val="19"/>
                <w:szCs w:val="19"/>
              </w:rPr>
              <w:t>Elaboración Invitación Pública, revisión por parte de jurídica y posterior firma del ordenador del gasto.</w:t>
            </w:r>
          </w:p>
          <w:p w:rsidR="00FA525B" w:rsidRPr="004752F5" w:rsidRDefault="00FA525B" w:rsidP="00FD7D1F">
            <w:pPr>
              <w:ind w:left="142" w:right="127"/>
              <w:rPr>
                <w:bCs/>
                <w:sz w:val="6"/>
              </w:rPr>
            </w:pPr>
          </w:p>
        </w:tc>
        <w:tc>
          <w:tcPr>
            <w:tcW w:w="4536" w:type="dxa"/>
            <w:noWrap/>
            <w:tcMar>
              <w:top w:w="15" w:type="dxa"/>
              <w:left w:w="15" w:type="dxa"/>
              <w:bottom w:w="0" w:type="dxa"/>
              <w:right w:w="15" w:type="dxa"/>
            </w:tcMar>
            <w:vAlign w:val="center"/>
          </w:tcPr>
          <w:p w:rsidR="00FA525B" w:rsidRPr="004752F5" w:rsidRDefault="00FA525B" w:rsidP="00FD7D1F">
            <w:pPr>
              <w:ind w:left="126" w:right="66"/>
              <w:rPr>
                <w:bCs/>
                <w:sz w:val="19"/>
                <w:szCs w:val="19"/>
              </w:rPr>
            </w:pPr>
            <w:r>
              <w:rPr>
                <w:bCs/>
                <w:noProof/>
                <w:sz w:val="19"/>
                <w:szCs w:val="19"/>
              </w:rPr>
              <w:t>15/04/2025</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DB1D78" w:rsidRDefault="00FA525B" w:rsidP="00DB1D78">
            <w:pPr>
              <w:ind w:left="142" w:right="127"/>
              <w:rPr>
                <w:bCs/>
                <w:sz w:val="6"/>
              </w:rPr>
            </w:pPr>
            <w:r w:rsidRPr="00DB1D78">
              <w:t>Presentación de Observaciones a la Invitación</w:t>
            </w:r>
            <w:r>
              <w:t xml:space="preserve"> y solicitudes  para limitar la convocatoria a Mipyme colombianas</w:t>
            </w:r>
          </w:p>
        </w:tc>
        <w:tc>
          <w:tcPr>
            <w:tcW w:w="4536" w:type="dxa"/>
            <w:noWrap/>
            <w:tcMar>
              <w:top w:w="15" w:type="dxa"/>
              <w:left w:w="15" w:type="dxa"/>
              <w:bottom w:w="0" w:type="dxa"/>
              <w:right w:w="15" w:type="dxa"/>
            </w:tcMar>
            <w:vAlign w:val="center"/>
          </w:tcPr>
          <w:p w:rsidR="00FA525B" w:rsidRDefault="00FA525B" w:rsidP="009434D0">
            <w:pPr>
              <w:adjustRightInd w:val="0"/>
              <w:rPr>
                <w:color w:val="000000"/>
                <w:lang w:val="es-ES"/>
              </w:rPr>
            </w:pPr>
            <w:r w:rsidRPr="009434D0">
              <w:rPr>
                <w:color w:val="000000"/>
                <w:lang w:val="es-ES"/>
              </w:rPr>
              <w:t xml:space="preserve">La invitación se hará por un término no inferior a un (1) día hábil. Si los interesados formulan observaciones o comentarios a la invitación, estos serán contestados por la Entidad Estatal antes del </w:t>
            </w:r>
            <w:r w:rsidRPr="009434D0">
              <w:rPr>
                <w:color w:val="000000"/>
                <w:lang w:val="es-ES"/>
              </w:rPr>
              <w:lastRenderedPageBreak/>
              <w:t xml:space="preserve">vencimiento del plazo para presentar ofertas. </w:t>
            </w:r>
            <w:r>
              <w:rPr>
                <w:color w:val="000000"/>
                <w:lang w:val="es-ES"/>
              </w:rPr>
              <w:t>Decreto 1082, articulo 2.2.1.2.1.5.2.</w:t>
            </w:r>
          </w:p>
          <w:p w:rsidR="00FA525B" w:rsidRDefault="00FA525B" w:rsidP="009434D0">
            <w:pPr>
              <w:adjustRightInd w:val="0"/>
              <w:rPr>
                <w:color w:val="000000"/>
                <w:lang w:val="es-ES"/>
              </w:rPr>
            </w:pPr>
          </w:p>
          <w:p w:rsidR="00FA525B" w:rsidRPr="009434D0" w:rsidRDefault="00FA525B" w:rsidP="009434D0">
            <w:pPr>
              <w:adjustRightInd w:val="0"/>
            </w:pPr>
            <w:r>
              <w:t>De conformidad con el parágrafo del artículo 2 del decreto 1860 de 2021, dentro del mismo término para formular observaciones se podrán presentar las solicitudes para limitar la convocatoria a Mipyme colombianas.</w:t>
            </w:r>
          </w:p>
          <w:p w:rsidR="00FA525B" w:rsidRPr="009434D0" w:rsidRDefault="00FA525B" w:rsidP="00DB1D78">
            <w:pPr>
              <w:spacing w:line="276" w:lineRule="auto"/>
            </w:pPr>
          </w:p>
          <w:p w:rsidR="00FA525B" w:rsidRPr="009434D0" w:rsidRDefault="00FA525B" w:rsidP="00DB1D78">
            <w:pPr>
              <w:spacing w:line="276" w:lineRule="auto"/>
            </w:pPr>
            <w:r w:rsidRPr="009434D0">
              <w:t>Los interesados pueden hacer observaciones</w:t>
            </w:r>
            <w:r>
              <w:t xml:space="preserve"> </w:t>
            </w:r>
            <w:r w:rsidRPr="009434D0">
              <w:t>a la Invitación a Cotizar</w:t>
            </w:r>
            <w:r>
              <w:t xml:space="preserve"> y realizar solicitud para limitar la convocatoria a Mipyme colombianas,</w:t>
            </w:r>
            <w:r w:rsidRPr="009434D0">
              <w:t xml:space="preserve"> a partir de la fecha de publicación de los mismos (</w:t>
            </w:r>
            <w:r>
              <w:rPr>
                <w:noProof/>
              </w:rPr>
              <w:t>16/04/2025</w:t>
            </w:r>
            <w:r w:rsidRPr="009434D0">
              <w:t xml:space="preserve">) hasta </w:t>
            </w:r>
            <w:r w:rsidR="00B96AA4">
              <w:t>(21</w:t>
            </w:r>
            <w:r>
              <w:t>/0</w:t>
            </w:r>
            <w:r w:rsidR="00B96AA4">
              <w:t>4</w:t>
            </w:r>
            <w:r>
              <w:t>/202</w:t>
            </w:r>
            <w:r w:rsidR="00B96AA4">
              <w:t>4</w:t>
            </w:r>
            <w:r>
              <w:t>)</w:t>
            </w:r>
            <w:r>
              <w:rPr>
                <w:color w:val="FF0000"/>
              </w:rPr>
              <w:t xml:space="preserve"> </w:t>
            </w:r>
            <w:r w:rsidRPr="005B2502">
              <w:t xml:space="preserve">a las 18:00 horas, </w:t>
            </w:r>
            <w:r w:rsidRPr="009434D0">
              <w:t xml:space="preserve">dichas solicitudes deberán formularse </w:t>
            </w:r>
            <w:r w:rsidRPr="009434D0">
              <w:rPr>
                <w:b/>
                <w:color w:val="FF0000"/>
              </w:rPr>
              <w:t>ÚNICA Y EXCLUSIVAMENTE</w:t>
            </w:r>
            <w:r w:rsidRPr="009434D0">
              <w:t xml:space="preserve"> en el expediente electrónico del proceso de la página web de Colombia Compra Eficiente – SECOP II.</w:t>
            </w:r>
          </w:p>
          <w:p w:rsidR="00FA525B" w:rsidRPr="009434D0" w:rsidRDefault="00FA525B" w:rsidP="00DB1D78">
            <w:pPr>
              <w:spacing w:line="276" w:lineRule="auto"/>
              <w:rPr>
                <w:i/>
                <w:u w:val="single"/>
              </w:rPr>
            </w:pPr>
          </w:p>
          <w:p w:rsidR="00FA525B" w:rsidRPr="009434D0" w:rsidRDefault="00FA525B" w:rsidP="00DB1D78">
            <w:pPr>
              <w:spacing w:line="276" w:lineRule="auto"/>
            </w:pPr>
            <w:r w:rsidRPr="009434D0">
              <w:t>Las consultas, preguntas y las correspondientes respuestas formarán parte de los documentos del proceso.</w:t>
            </w:r>
          </w:p>
          <w:p w:rsidR="00FA525B" w:rsidRPr="009434D0" w:rsidRDefault="00FA525B" w:rsidP="00DB1D78">
            <w:pPr>
              <w:spacing w:line="276" w:lineRule="auto"/>
            </w:pPr>
          </w:p>
          <w:p w:rsidR="00FA525B" w:rsidRPr="009434D0" w:rsidRDefault="00FA525B" w:rsidP="00DB1D78">
            <w:pPr>
              <w:spacing w:line="276" w:lineRule="auto"/>
            </w:pPr>
            <w:r w:rsidRPr="009434D0">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FA525B" w:rsidRPr="009434D0" w:rsidRDefault="00FA525B" w:rsidP="00DB1D78">
            <w:pPr>
              <w:spacing w:line="276" w:lineRule="auto"/>
            </w:pPr>
          </w:p>
          <w:p w:rsidR="00FA525B" w:rsidRPr="009434D0" w:rsidRDefault="00FA525B" w:rsidP="00DB1D78">
            <w:pPr>
              <w:spacing w:line="276" w:lineRule="auto"/>
            </w:pPr>
            <w:r w:rsidRPr="009434D0">
              <w:rPr>
                <w:b/>
                <w:bCs/>
              </w:rPr>
              <w:t>NOTA:</w:t>
            </w:r>
            <w:r w:rsidRPr="009434D0">
              <w:rPr>
                <w:bCs/>
              </w:rPr>
              <w:t xml:space="preserve">   </w:t>
            </w:r>
            <w:r w:rsidRPr="009434D0">
              <w:rPr>
                <w:b/>
                <w:color w:val="FF0000"/>
              </w:rPr>
              <w:t>No se resolverán consultas efectuadas telefónicamente o en forma personal</w:t>
            </w:r>
            <w:r w:rsidRPr="009434D0">
              <w:t>. Sólo serán tenidas en cuenta en el proceso de contratación, la información u observación recibida en el expediente electrónico del proceso de la página web de Colombia Compra Eficiente – SECOP II.</w:t>
            </w:r>
          </w:p>
          <w:p w:rsidR="00FA525B" w:rsidRPr="009434D0" w:rsidRDefault="00FA525B" w:rsidP="00FD7D1F">
            <w:pPr>
              <w:ind w:left="126" w:right="66"/>
              <w:rPr>
                <w:bCs/>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260E94" w:rsidRDefault="00FA525B" w:rsidP="00FD7D1F">
            <w:pPr>
              <w:ind w:left="142" w:right="127"/>
            </w:pPr>
            <w:r w:rsidRPr="00260E94">
              <w:lastRenderedPageBreak/>
              <w:t>Respuesta a observaciones</w:t>
            </w:r>
            <w:r>
              <w:t xml:space="preserve"> y aviso de limitación de la  convocatoria a Mipyme colombianas</w:t>
            </w:r>
          </w:p>
        </w:tc>
        <w:tc>
          <w:tcPr>
            <w:tcW w:w="4536" w:type="dxa"/>
            <w:vAlign w:val="center"/>
          </w:tcPr>
          <w:p w:rsidR="00FA525B" w:rsidRPr="00260E94" w:rsidRDefault="00FA525B" w:rsidP="00CF62E0">
            <w:pPr>
              <w:adjustRightInd w:val="0"/>
            </w:pPr>
            <w:r w:rsidRPr="00260E94">
              <w:t xml:space="preserve">Las solicitudes de aclaraciones se recibirán mediante SECOP II como observaciones, </w:t>
            </w:r>
            <w:r w:rsidRPr="00260E94">
              <w:rPr>
                <w:color w:val="000000"/>
                <w:lang w:val="es-ES"/>
              </w:rPr>
              <w:t>estos</w:t>
            </w:r>
            <w:r w:rsidRPr="009434D0">
              <w:rPr>
                <w:color w:val="000000"/>
                <w:lang w:val="es-ES"/>
              </w:rPr>
              <w:t xml:space="preserve"> serán contestados por la Entidad Estatal antes del vencimiento del plazo para presentar ofertas. </w:t>
            </w:r>
            <w:r w:rsidRPr="00260E94">
              <w:rPr>
                <w:color w:val="000000"/>
                <w:lang w:val="es-ES"/>
              </w:rPr>
              <w:t>Decreto 1082, articulo 2.2.1.2.1.5.2.</w:t>
            </w:r>
          </w:p>
          <w:p w:rsidR="00FA525B" w:rsidRPr="00260E94" w:rsidRDefault="00FA525B" w:rsidP="00CF62E0">
            <w:pPr>
              <w:ind w:left="126" w:right="66"/>
              <w:rPr>
                <w:bCs/>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260E94" w:rsidRDefault="00FA525B" w:rsidP="00FD7D1F">
            <w:pPr>
              <w:ind w:left="142" w:right="127"/>
            </w:pPr>
            <w:r>
              <w:t>Expedición de Adendas</w:t>
            </w:r>
          </w:p>
        </w:tc>
        <w:tc>
          <w:tcPr>
            <w:tcW w:w="4536" w:type="dxa"/>
            <w:vAlign w:val="center"/>
          </w:tcPr>
          <w:p w:rsidR="00FA525B" w:rsidRPr="00260E94" w:rsidRDefault="00FA525B" w:rsidP="00CF62E0">
            <w:pPr>
              <w:adjustRightInd w:val="0"/>
            </w:pPr>
            <w:r w:rsidRPr="004752F5">
              <w:t xml:space="preserve">Todos los plazos del proceso contractual podrán ser prorrogados antes de su vencimiento, cuando las necesidades de UNIDAD PRESTADORA DE SALUD ANTIOQUIA así lo exijan. Cuando se trate </w:t>
            </w:r>
            <w:r w:rsidRPr="004752F5">
              <w:lastRenderedPageBreak/>
              <w:t>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r>
              <w:t>.</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sz w:val="6"/>
              </w:rPr>
            </w:pPr>
          </w:p>
          <w:p w:rsidR="00FA525B" w:rsidRPr="004752F5" w:rsidRDefault="00FA525B" w:rsidP="00FD7D1F">
            <w:pPr>
              <w:ind w:left="142" w:right="127"/>
              <w:rPr>
                <w:sz w:val="19"/>
                <w:szCs w:val="19"/>
              </w:rPr>
            </w:pPr>
            <w:r w:rsidRPr="004752F5">
              <w:rPr>
                <w:sz w:val="19"/>
                <w:szCs w:val="19"/>
              </w:rPr>
              <w:t>Apertura del proceso:</w:t>
            </w:r>
          </w:p>
          <w:p w:rsidR="00FA525B" w:rsidRPr="004752F5" w:rsidRDefault="00FA525B" w:rsidP="00FD7D1F">
            <w:pPr>
              <w:ind w:left="142" w:right="127"/>
              <w:rPr>
                <w:sz w:val="6"/>
              </w:rPr>
            </w:pPr>
          </w:p>
          <w:p w:rsidR="00FA525B" w:rsidRPr="004752F5" w:rsidRDefault="00FA525B" w:rsidP="00FD7D1F">
            <w:pPr>
              <w:ind w:left="142" w:right="127"/>
              <w:rPr>
                <w:sz w:val="19"/>
                <w:szCs w:val="19"/>
              </w:rPr>
            </w:pPr>
            <w:r w:rsidRPr="004752F5">
              <w:rPr>
                <w:sz w:val="19"/>
                <w:szCs w:val="19"/>
              </w:rPr>
              <w:t>Cierre del proceso:</w:t>
            </w:r>
          </w:p>
          <w:p w:rsidR="00FA525B" w:rsidRPr="004752F5" w:rsidRDefault="00FA525B" w:rsidP="00FD7D1F">
            <w:pPr>
              <w:ind w:left="142" w:right="127"/>
              <w:rPr>
                <w:sz w:val="6"/>
              </w:rPr>
            </w:pPr>
          </w:p>
        </w:tc>
        <w:tc>
          <w:tcPr>
            <w:tcW w:w="4536" w:type="dxa"/>
            <w:vAlign w:val="center"/>
          </w:tcPr>
          <w:p w:rsidR="00FA525B" w:rsidRPr="004752F5" w:rsidRDefault="00FA525B" w:rsidP="00FD7D1F">
            <w:pPr>
              <w:ind w:left="126" w:right="66"/>
              <w:rPr>
                <w:bCs/>
                <w:sz w:val="6"/>
              </w:rPr>
            </w:pPr>
          </w:p>
          <w:p w:rsidR="00FA525B" w:rsidRPr="004752F5" w:rsidRDefault="00FA525B" w:rsidP="00FD7D1F">
            <w:pPr>
              <w:ind w:left="126" w:right="66"/>
              <w:rPr>
                <w:sz w:val="19"/>
                <w:szCs w:val="19"/>
              </w:rPr>
            </w:pPr>
            <w:r>
              <w:rPr>
                <w:bCs/>
                <w:noProof/>
                <w:sz w:val="19"/>
                <w:szCs w:val="19"/>
              </w:rPr>
              <w:t>16/04/2025</w:t>
            </w:r>
            <w:r w:rsidRPr="004752F5">
              <w:rPr>
                <w:bCs/>
                <w:sz w:val="19"/>
                <w:szCs w:val="19"/>
              </w:rPr>
              <w:t xml:space="preserve"> a las </w:t>
            </w:r>
            <w:r>
              <w:rPr>
                <w:bCs/>
                <w:noProof/>
                <w:sz w:val="19"/>
                <w:szCs w:val="19"/>
              </w:rPr>
              <w:t>18:00</w:t>
            </w:r>
            <w:r w:rsidRPr="004752F5">
              <w:rPr>
                <w:bCs/>
                <w:sz w:val="19"/>
                <w:szCs w:val="19"/>
              </w:rPr>
              <w:t xml:space="preserve"> horas.</w:t>
            </w:r>
          </w:p>
          <w:p w:rsidR="00FA525B" w:rsidRPr="004752F5" w:rsidRDefault="00FA525B" w:rsidP="00FD7D1F">
            <w:pPr>
              <w:ind w:left="126" w:right="66"/>
              <w:rPr>
                <w:b/>
                <w:sz w:val="8"/>
              </w:rPr>
            </w:pPr>
          </w:p>
          <w:p w:rsidR="00FA525B" w:rsidRPr="004752F5" w:rsidRDefault="00FA525B" w:rsidP="00FD7D1F">
            <w:pPr>
              <w:ind w:left="126" w:right="66"/>
              <w:rPr>
                <w:sz w:val="19"/>
                <w:szCs w:val="19"/>
              </w:rPr>
            </w:pPr>
            <w:r>
              <w:rPr>
                <w:noProof/>
                <w:sz w:val="19"/>
                <w:szCs w:val="19"/>
              </w:rPr>
              <w:t>2</w:t>
            </w:r>
            <w:r w:rsidR="00B96AA4">
              <w:rPr>
                <w:noProof/>
                <w:sz w:val="19"/>
                <w:szCs w:val="19"/>
              </w:rPr>
              <w:t>4</w:t>
            </w:r>
            <w:r>
              <w:rPr>
                <w:noProof/>
                <w:sz w:val="19"/>
                <w:szCs w:val="19"/>
              </w:rPr>
              <w:t>/04/2025</w:t>
            </w:r>
            <w:r w:rsidRPr="004752F5">
              <w:rPr>
                <w:sz w:val="19"/>
                <w:szCs w:val="19"/>
              </w:rPr>
              <w:t xml:space="preserve"> a las </w:t>
            </w:r>
            <w:r>
              <w:rPr>
                <w:noProof/>
                <w:sz w:val="19"/>
                <w:szCs w:val="19"/>
              </w:rPr>
              <w:t>1</w:t>
            </w:r>
            <w:r w:rsidR="00B96AA4">
              <w:rPr>
                <w:noProof/>
                <w:sz w:val="19"/>
                <w:szCs w:val="19"/>
              </w:rPr>
              <w:t>7</w:t>
            </w:r>
            <w:r>
              <w:rPr>
                <w:noProof/>
                <w:sz w:val="19"/>
                <w:szCs w:val="19"/>
              </w:rPr>
              <w:t>:00</w:t>
            </w:r>
            <w:r w:rsidRPr="004752F5">
              <w:rPr>
                <w:sz w:val="19"/>
                <w:szCs w:val="19"/>
              </w:rPr>
              <w:t xml:space="preserve"> horas</w:t>
            </w:r>
          </w:p>
          <w:p w:rsidR="00FA525B" w:rsidRPr="004752F5" w:rsidRDefault="00FA525B" w:rsidP="00FD7D1F">
            <w:pPr>
              <w:ind w:left="126" w:right="66"/>
              <w:rPr>
                <w:sz w:val="6"/>
              </w:rPr>
            </w:pPr>
          </w:p>
        </w:tc>
      </w:tr>
      <w:tr w:rsidR="00FA525B" w:rsidRPr="004752F5" w:rsidTr="004C3FDE">
        <w:trPr>
          <w:trHeight w:val="706"/>
        </w:trPr>
        <w:tc>
          <w:tcPr>
            <w:tcW w:w="4379" w:type="dxa"/>
            <w:tcMar>
              <w:top w:w="15" w:type="dxa"/>
              <w:left w:w="15" w:type="dxa"/>
              <w:bottom w:w="0" w:type="dxa"/>
              <w:right w:w="15" w:type="dxa"/>
            </w:tcMar>
            <w:vAlign w:val="center"/>
          </w:tcPr>
          <w:p w:rsidR="00FA525B" w:rsidRPr="004752F5" w:rsidRDefault="00FA525B" w:rsidP="00FD7D1F">
            <w:pPr>
              <w:ind w:left="142" w:right="127"/>
              <w:rPr>
                <w:bCs/>
                <w:sz w:val="19"/>
                <w:szCs w:val="19"/>
              </w:rPr>
            </w:pPr>
            <w:r w:rsidRPr="004752F5">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FA525B" w:rsidRPr="004752F5" w:rsidRDefault="00FA525B" w:rsidP="00FD7D1F">
            <w:pPr>
              <w:ind w:left="126" w:right="66"/>
              <w:rPr>
                <w:bCs/>
                <w:sz w:val="6"/>
              </w:rPr>
            </w:pPr>
          </w:p>
          <w:p w:rsidR="00FA525B" w:rsidRPr="004752F5" w:rsidRDefault="00FA525B" w:rsidP="00FD7D1F">
            <w:pPr>
              <w:ind w:left="126" w:right="66"/>
              <w:rPr>
                <w:bCs/>
                <w:sz w:val="19"/>
                <w:szCs w:val="19"/>
              </w:rPr>
            </w:pPr>
            <w:r w:rsidRPr="004752F5">
              <w:rPr>
                <w:bCs/>
                <w:sz w:val="19"/>
                <w:szCs w:val="19"/>
              </w:rPr>
              <w:t>Desde el día de su apertura (</w:t>
            </w:r>
            <w:r>
              <w:rPr>
                <w:bCs/>
                <w:noProof/>
                <w:sz w:val="19"/>
                <w:szCs w:val="19"/>
              </w:rPr>
              <w:t>16/04/2025</w:t>
            </w:r>
            <w:r w:rsidRPr="004752F5">
              <w:rPr>
                <w:bCs/>
                <w:sz w:val="19"/>
                <w:szCs w:val="19"/>
              </w:rPr>
              <w:t xml:space="preserve">) hasta el día </w:t>
            </w:r>
            <w:r>
              <w:rPr>
                <w:bCs/>
                <w:noProof/>
                <w:sz w:val="19"/>
                <w:szCs w:val="19"/>
              </w:rPr>
              <w:t>2</w:t>
            </w:r>
            <w:r w:rsidR="00B96AA4">
              <w:rPr>
                <w:bCs/>
                <w:noProof/>
                <w:sz w:val="19"/>
                <w:szCs w:val="19"/>
              </w:rPr>
              <w:t>4</w:t>
            </w:r>
            <w:r>
              <w:rPr>
                <w:bCs/>
                <w:noProof/>
                <w:sz w:val="19"/>
                <w:szCs w:val="19"/>
              </w:rPr>
              <w:t>/04/2025</w:t>
            </w:r>
            <w:r w:rsidRPr="004752F5">
              <w:rPr>
                <w:bCs/>
                <w:sz w:val="19"/>
                <w:szCs w:val="19"/>
              </w:rPr>
              <w:t xml:space="preserve">, a las </w:t>
            </w:r>
            <w:r>
              <w:rPr>
                <w:bCs/>
                <w:noProof/>
                <w:sz w:val="19"/>
                <w:szCs w:val="19"/>
              </w:rPr>
              <w:t>1</w:t>
            </w:r>
            <w:r w:rsidR="00B96AA4">
              <w:rPr>
                <w:bCs/>
                <w:noProof/>
                <w:sz w:val="19"/>
                <w:szCs w:val="19"/>
              </w:rPr>
              <w:t>7</w:t>
            </w:r>
            <w:r>
              <w:rPr>
                <w:bCs/>
                <w:noProof/>
                <w:sz w:val="19"/>
                <w:szCs w:val="19"/>
              </w:rPr>
              <w:t>:00</w:t>
            </w:r>
            <w:r w:rsidRPr="004752F5">
              <w:rPr>
                <w:bCs/>
                <w:sz w:val="19"/>
                <w:szCs w:val="19"/>
              </w:rPr>
              <w:t xml:space="preserve"> horas, </w:t>
            </w:r>
            <w:r w:rsidRPr="004752F5">
              <w:t>en el expediente electrónico del proceso de la página web de Colombia Compra Eficiente – SECOP II</w:t>
            </w:r>
          </w:p>
          <w:p w:rsidR="00FA525B" w:rsidRPr="004752F5" w:rsidRDefault="00FA525B" w:rsidP="00FD7D1F">
            <w:pPr>
              <w:ind w:left="126" w:right="66"/>
              <w:rPr>
                <w:b/>
                <w:sz w:val="6"/>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6"/>
              </w:rPr>
            </w:pPr>
          </w:p>
          <w:p w:rsidR="00FA525B" w:rsidRPr="004752F5" w:rsidRDefault="00FA525B" w:rsidP="00FD7D1F">
            <w:pPr>
              <w:ind w:left="142" w:right="127"/>
              <w:rPr>
                <w:bCs/>
                <w:sz w:val="19"/>
                <w:szCs w:val="19"/>
              </w:rPr>
            </w:pPr>
            <w:r w:rsidRPr="004752F5">
              <w:rPr>
                <w:bCs/>
                <w:sz w:val="19"/>
                <w:szCs w:val="19"/>
              </w:rPr>
              <w:t>Verificación de las ofertas por parte del comité evaluador:</w:t>
            </w:r>
          </w:p>
          <w:p w:rsidR="00FA525B" w:rsidRPr="004752F5" w:rsidRDefault="00FA525B" w:rsidP="00FD7D1F">
            <w:pPr>
              <w:ind w:left="142" w:right="127"/>
              <w:rPr>
                <w:bCs/>
                <w:sz w:val="6"/>
              </w:rPr>
            </w:pPr>
          </w:p>
        </w:tc>
        <w:tc>
          <w:tcPr>
            <w:tcW w:w="4536" w:type="dxa"/>
            <w:noWrap/>
            <w:tcMar>
              <w:top w:w="15" w:type="dxa"/>
              <w:left w:w="15" w:type="dxa"/>
              <w:bottom w:w="0" w:type="dxa"/>
              <w:right w:w="15" w:type="dxa"/>
            </w:tcMar>
            <w:vAlign w:val="center"/>
          </w:tcPr>
          <w:p w:rsidR="00FA525B" w:rsidRPr="004752F5" w:rsidRDefault="00FA525B" w:rsidP="00FD7D1F">
            <w:pPr>
              <w:ind w:left="126" w:right="66"/>
              <w:rPr>
                <w:bCs/>
                <w:sz w:val="6"/>
                <w:szCs w:val="19"/>
              </w:rPr>
            </w:pPr>
          </w:p>
          <w:p w:rsidR="00FA525B" w:rsidRPr="004752F5" w:rsidRDefault="00FA525B" w:rsidP="00FD7D1F">
            <w:pPr>
              <w:ind w:left="126" w:right="66"/>
              <w:rPr>
                <w:bCs/>
                <w:sz w:val="19"/>
                <w:szCs w:val="19"/>
              </w:rPr>
            </w:pPr>
            <w:r w:rsidRPr="0001287D">
              <w:rPr>
                <w:bCs/>
                <w:noProof/>
                <w:sz w:val="19"/>
                <w:szCs w:val="19"/>
              </w:rPr>
              <w:t>Dos</w:t>
            </w:r>
            <w:r w:rsidRPr="004752F5">
              <w:rPr>
                <w:bCs/>
                <w:sz w:val="19"/>
                <w:szCs w:val="19"/>
              </w:rPr>
              <w:t xml:space="preserve"> (0</w:t>
            </w:r>
            <w:r w:rsidRPr="0001287D">
              <w:rPr>
                <w:bCs/>
                <w:noProof/>
                <w:sz w:val="19"/>
                <w:szCs w:val="19"/>
              </w:rPr>
              <w:t>2</w:t>
            </w:r>
            <w:r w:rsidRPr="004752F5">
              <w:rPr>
                <w:bCs/>
                <w:sz w:val="19"/>
                <w:szCs w:val="19"/>
              </w:rPr>
              <w:t>) días hábiles</w:t>
            </w:r>
          </w:p>
          <w:p w:rsidR="00FA525B" w:rsidRPr="004752F5" w:rsidRDefault="00FA525B" w:rsidP="00FD7D1F">
            <w:pPr>
              <w:ind w:left="126" w:right="66"/>
              <w:rPr>
                <w:bCs/>
                <w:sz w:val="6"/>
                <w:szCs w:val="19"/>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6"/>
              </w:rPr>
            </w:pPr>
          </w:p>
          <w:p w:rsidR="00FA525B" w:rsidRPr="004752F5" w:rsidRDefault="00FA525B" w:rsidP="00FD7D1F">
            <w:pPr>
              <w:ind w:left="142" w:right="127"/>
              <w:rPr>
                <w:bCs/>
                <w:sz w:val="19"/>
                <w:szCs w:val="19"/>
              </w:rPr>
            </w:pPr>
            <w:r w:rsidRPr="004752F5">
              <w:rPr>
                <w:bCs/>
                <w:sz w:val="19"/>
                <w:szCs w:val="19"/>
              </w:rPr>
              <w:t>Publicación informe de evaluación:</w:t>
            </w:r>
          </w:p>
          <w:p w:rsidR="00FA525B" w:rsidRPr="004752F5" w:rsidRDefault="00FA525B" w:rsidP="00FD7D1F">
            <w:pPr>
              <w:ind w:left="142" w:right="127"/>
              <w:rPr>
                <w:bCs/>
                <w:sz w:val="6"/>
              </w:rPr>
            </w:pPr>
          </w:p>
        </w:tc>
        <w:tc>
          <w:tcPr>
            <w:tcW w:w="4536" w:type="dxa"/>
            <w:noWrap/>
            <w:tcMar>
              <w:top w:w="15" w:type="dxa"/>
              <w:left w:w="15" w:type="dxa"/>
              <w:bottom w:w="0" w:type="dxa"/>
              <w:right w:w="15" w:type="dxa"/>
            </w:tcMar>
            <w:vAlign w:val="center"/>
          </w:tcPr>
          <w:p w:rsidR="00FA525B" w:rsidRPr="004752F5" w:rsidRDefault="00FA525B" w:rsidP="00734DAA">
            <w:pPr>
              <w:ind w:left="126" w:right="66"/>
              <w:rPr>
                <w:bCs/>
                <w:color w:val="FF0000"/>
                <w:sz w:val="19"/>
                <w:szCs w:val="19"/>
              </w:rPr>
            </w:pPr>
            <w:r>
              <w:rPr>
                <w:bCs/>
                <w:noProof/>
                <w:sz w:val="19"/>
                <w:szCs w:val="19"/>
              </w:rPr>
              <w:t>28/04/2025</w:t>
            </w:r>
            <w:r w:rsidRPr="004752F5">
              <w:rPr>
                <w:bCs/>
                <w:color w:val="FF0000"/>
                <w:sz w:val="19"/>
                <w:szCs w:val="19"/>
              </w:rPr>
              <w:t xml:space="preserve"> </w:t>
            </w:r>
            <w:r w:rsidRPr="004752F5">
              <w:rPr>
                <w:bCs/>
                <w:sz w:val="19"/>
                <w:szCs w:val="19"/>
              </w:rPr>
              <w:t>a las 1</w:t>
            </w:r>
            <w:r>
              <w:rPr>
                <w:bCs/>
                <w:sz w:val="19"/>
                <w:szCs w:val="19"/>
              </w:rPr>
              <w:t>8</w:t>
            </w:r>
            <w:r w:rsidRPr="004752F5">
              <w:rPr>
                <w:bCs/>
                <w:sz w:val="19"/>
                <w:szCs w:val="19"/>
              </w:rPr>
              <w:t xml:space="preserve">:00 horas, </w:t>
            </w:r>
            <w:r w:rsidRPr="004752F5">
              <w:t>en el expediente electrónico del proceso de la página web de Colombia Compra Eficiente – SECOP II</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19"/>
                <w:szCs w:val="19"/>
              </w:rPr>
            </w:pPr>
            <w:r w:rsidRPr="004752F5">
              <w:rPr>
                <w:bCs/>
                <w:sz w:val="19"/>
                <w:szCs w:val="19"/>
              </w:rPr>
              <w:t>Presentación de observaciones al informe evaluación:</w:t>
            </w:r>
          </w:p>
        </w:tc>
        <w:tc>
          <w:tcPr>
            <w:tcW w:w="4536" w:type="dxa"/>
            <w:noWrap/>
            <w:tcMar>
              <w:top w:w="15" w:type="dxa"/>
              <w:left w:w="15" w:type="dxa"/>
              <w:bottom w:w="0" w:type="dxa"/>
              <w:right w:w="15" w:type="dxa"/>
            </w:tcMar>
            <w:vAlign w:val="center"/>
          </w:tcPr>
          <w:p w:rsidR="00FA525B" w:rsidRPr="004752F5" w:rsidRDefault="00FA525B" w:rsidP="00FD7D1F">
            <w:pPr>
              <w:ind w:left="126" w:right="66"/>
              <w:rPr>
                <w:bCs/>
                <w:sz w:val="6"/>
              </w:rPr>
            </w:pPr>
          </w:p>
          <w:p w:rsidR="00FA525B" w:rsidRPr="004752F5" w:rsidRDefault="00FA525B" w:rsidP="00FD7D1F">
            <w:pPr>
              <w:ind w:left="126" w:right="66"/>
              <w:rPr>
                <w:bCs/>
                <w:sz w:val="19"/>
                <w:szCs w:val="19"/>
              </w:rPr>
            </w:pPr>
            <w:r w:rsidRPr="004752F5">
              <w:rPr>
                <w:bCs/>
                <w:sz w:val="19"/>
                <w:szCs w:val="19"/>
              </w:rPr>
              <w:t xml:space="preserve">01 día hábil posterior a la publicación del Informe Consolidado </w:t>
            </w:r>
            <w:r w:rsidRPr="004752F5">
              <w:t>en el expediente electrónico del proceso de la página web de Colombia Compra Eficiente – SECOP II</w:t>
            </w:r>
            <w:r w:rsidRPr="004752F5">
              <w:rPr>
                <w:bCs/>
                <w:sz w:val="19"/>
                <w:szCs w:val="19"/>
              </w:rPr>
              <w:t xml:space="preserve">. </w:t>
            </w:r>
            <w:r w:rsidRPr="004752F5">
              <w:rPr>
                <w:spacing w:val="-2"/>
              </w:rPr>
              <w:t xml:space="preserve"> Es decir, hasta el </w:t>
            </w:r>
            <w:r>
              <w:rPr>
                <w:noProof/>
                <w:spacing w:val="-2"/>
              </w:rPr>
              <w:t>29/04/2025</w:t>
            </w:r>
            <w:r w:rsidRPr="004752F5">
              <w:rPr>
                <w:spacing w:val="-2"/>
              </w:rPr>
              <w:t xml:space="preserve"> a las 1</w:t>
            </w:r>
            <w:r>
              <w:rPr>
                <w:spacing w:val="-2"/>
              </w:rPr>
              <w:t>8</w:t>
            </w:r>
            <w:r w:rsidRPr="004752F5">
              <w:rPr>
                <w:spacing w:val="-2"/>
              </w:rPr>
              <w:t>:00 horas.</w:t>
            </w:r>
          </w:p>
          <w:p w:rsidR="00FA525B" w:rsidRPr="004752F5" w:rsidRDefault="00FA525B" w:rsidP="00FD7D1F">
            <w:pPr>
              <w:ind w:left="126" w:right="66"/>
              <w:rPr>
                <w:bCs/>
                <w:sz w:val="6"/>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6"/>
              </w:rPr>
            </w:pPr>
          </w:p>
          <w:p w:rsidR="00FA525B" w:rsidRPr="004752F5" w:rsidRDefault="00FA525B" w:rsidP="00973A5D">
            <w:pPr>
              <w:ind w:right="127"/>
              <w:rPr>
                <w:bCs/>
                <w:sz w:val="19"/>
                <w:szCs w:val="19"/>
              </w:rPr>
            </w:pPr>
            <w:r>
              <w:rPr>
                <w:bCs/>
                <w:sz w:val="19"/>
                <w:szCs w:val="19"/>
              </w:rPr>
              <w:t xml:space="preserve">  </w:t>
            </w:r>
            <w:r w:rsidRPr="004752F5">
              <w:rPr>
                <w:bCs/>
                <w:sz w:val="19"/>
                <w:szCs w:val="19"/>
              </w:rPr>
              <w:t>Realización de la Aceptación de Oferta:</w:t>
            </w:r>
          </w:p>
          <w:p w:rsidR="00FA525B" w:rsidRPr="004752F5" w:rsidRDefault="00FA525B" w:rsidP="00FD7D1F">
            <w:pPr>
              <w:ind w:left="142" w:right="127"/>
              <w:rPr>
                <w:bCs/>
                <w:sz w:val="6"/>
              </w:rPr>
            </w:pPr>
          </w:p>
        </w:tc>
        <w:tc>
          <w:tcPr>
            <w:tcW w:w="4536" w:type="dxa"/>
            <w:noWrap/>
            <w:tcMar>
              <w:top w:w="15" w:type="dxa"/>
              <w:left w:w="15" w:type="dxa"/>
              <w:bottom w:w="0" w:type="dxa"/>
              <w:right w:w="15" w:type="dxa"/>
            </w:tcMar>
            <w:vAlign w:val="center"/>
          </w:tcPr>
          <w:p w:rsidR="00FA525B" w:rsidRPr="004752F5" w:rsidRDefault="00FA525B" w:rsidP="00FD7D1F">
            <w:pPr>
              <w:ind w:left="126" w:right="66"/>
              <w:rPr>
                <w:bCs/>
                <w:sz w:val="19"/>
                <w:szCs w:val="19"/>
              </w:rPr>
            </w:pPr>
            <w:r w:rsidRPr="004752F5">
              <w:rPr>
                <w:bCs/>
                <w:sz w:val="19"/>
                <w:szCs w:val="19"/>
              </w:rPr>
              <w:t>Dentro de los 02 días hábiles posteriores a las Observaciones.</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57513" w:rsidRDefault="00FA525B" w:rsidP="00457513">
            <w:pPr>
              <w:spacing w:line="276" w:lineRule="auto"/>
              <w:rPr>
                <w:sz w:val="10"/>
              </w:rPr>
            </w:pPr>
          </w:p>
          <w:p w:rsidR="00FA525B" w:rsidRPr="00457513" w:rsidRDefault="00FA525B" w:rsidP="00457513">
            <w:pPr>
              <w:spacing w:line="276" w:lineRule="auto"/>
            </w:pPr>
            <w:r>
              <w:t xml:space="preserve">  </w:t>
            </w:r>
            <w:r w:rsidRPr="00457513">
              <w:t>Registro presupuestal y condiciones para el perfeccionamiento y ejecución</w:t>
            </w:r>
          </w:p>
          <w:p w:rsidR="00FA525B" w:rsidRPr="00457513" w:rsidRDefault="00FA525B" w:rsidP="00457513">
            <w:pPr>
              <w:ind w:left="142" w:right="127"/>
              <w:rPr>
                <w:bCs/>
                <w:sz w:val="6"/>
              </w:rPr>
            </w:pPr>
          </w:p>
        </w:tc>
        <w:tc>
          <w:tcPr>
            <w:tcW w:w="4536" w:type="dxa"/>
            <w:noWrap/>
            <w:tcMar>
              <w:top w:w="15" w:type="dxa"/>
              <w:left w:w="15" w:type="dxa"/>
              <w:bottom w:w="0" w:type="dxa"/>
              <w:right w:w="15" w:type="dxa"/>
            </w:tcMar>
            <w:vAlign w:val="center"/>
          </w:tcPr>
          <w:p w:rsidR="00FA525B" w:rsidRPr="004752F5" w:rsidRDefault="00FA525B" w:rsidP="0021563C">
            <w:pPr>
              <w:ind w:left="126" w:right="66"/>
              <w:rPr>
                <w:bCs/>
                <w:sz w:val="19"/>
                <w:szCs w:val="19"/>
              </w:rPr>
            </w:pPr>
            <w:r w:rsidRPr="00A678AB">
              <w:t xml:space="preserve">Dentro de los </w:t>
            </w:r>
            <w:r>
              <w:t>tres</w:t>
            </w:r>
            <w:r w:rsidRPr="00A678AB">
              <w:t xml:space="preserve"> (</w:t>
            </w:r>
            <w:r>
              <w:t>03</w:t>
            </w:r>
            <w:r w:rsidRPr="00A678AB">
              <w:t xml:space="preserve">) días hábiles siguientes a la notificación de la </w:t>
            </w:r>
            <w:r w:rsidRPr="004752F5">
              <w:rPr>
                <w:bCs/>
                <w:sz w:val="19"/>
                <w:szCs w:val="19"/>
              </w:rPr>
              <w:t xml:space="preserve"> Aceptación de Oferta</w:t>
            </w:r>
            <w:r w:rsidRPr="00A678AB">
              <w:t>.</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57513" w:rsidRDefault="00FA525B" w:rsidP="0085458B">
            <w:pPr>
              <w:ind w:right="127"/>
              <w:rPr>
                <w:bCs/>
                <w:sz w:val="6"/>
              </w:rPr>
            </w:pPr>
            <w:r>
              <w:t xml:space="preserve">  Publicación</w:t>
            </w:r>
            <w:r w:rsidRPr="00457513">
              <w:t xml:space="preserve"> del Contrato</w:t>
            </w:r>
            <w:r>
              <w:t xml:space="preserve"> en el Secop</w:t>
            </w:r>
          </w:p>
        </w:tc>
        <w:tc>
          <w:tcPr>
            <w:tcW w:w="4536" w:type="dxa"/>
            <w:noWrap/>
            <w:tcMar>
              <w:top w:w="15" w:type="dxa"/>
              <w:left w:w="15" w:type="dxa"/>
              <w:bottom w:w="0" w:type="dxa"/>
              <w:right w:w="15" w:type="dxa"/>
            </w:tcMar>
            <w:vAlign w:val="center"/>
          </w:tcPr>
          <w:p w:rsidR="00FA525B" w:rsidRPr="00166974" w:rsidRDefault="00FA525B" w:rsidP="00457513">
            <w:pPr>
              <w:spacing w:line="276" w:lineRule="auto"/>
              <w:rPr>
                <w:sz w:val="10"/>
              </w:rPr>
            </w:pPr>
          </w:p>
          <w:p w:rsidR="00FA525B" w:rsidRPr="00A678AB" w:rsidRDefault="00FA525B" w:rsidP="00457513">
            <w:pPr>
              <w:spacing w:line="276" w:lineRule="auto"/>
            </w:pPr>
            <w:r>
              <w:t xml:space="preserve">Se realizará de conformidad con el artículo 2.2.1.1.1.7.1 del decreto 1082 de 2013, </w:t>
            </w:r>
            <w:r w:rsidRPr="00A678AB">
              <w:t xml:space="preserve">Dentro de los </w:t>
            </w:r>
            <w:r>
              <w:t>tres</w:t>
            </w:r>
            <w:r w:rsidRPr="00A678AB">
              <w:t xml:space="preserve"> (</w:t>
            </w:r>
            <w:r>
              <w:t>03</w:t>
            </w:r>
            <w:r w:rsidRPr="00A678AB">
              <w:t xml:space="preserve">) días hábiles siguientes a la </w:t>
            </w:r>
            <w:r>
              <w:t>suscripción</w:t>
            </w:r>
            <w:r w:rsidRPr="00A678AB">
              <w:t xml:space="preserve"> de la </w:t>
            </w:r>
            <w:r w:rsidRPr="004752F5">
              <w:rPr>
                <w:bCs/>
                <w:sz w:val="19"/>
                <w:szCs w:val="19"/>
              </w:rPr>
              <w:t>Aceptación de Oferta</w:t>
            </w:r>
          </w:p>
          <w:p w:rsidR="00FA525B" w:rsidRPr="004752F5" w:rsidRDefault="00FA525B" w:rsidP="00457513">
            <w:pPr>
              <w:ind w:left="126" w:right="66"/>
              <w:rPr>
                <w:bCs/>
                <w:sz w:val="19"/>
                <w:szCs w:val="19"/>
              </w:rPr>
            </w:pPr>
          </w:p>
        </w:tc>
      </w:tr>
    </w:tbl>
    <w:p w:rsidR="00FA525B" w:rsidRPr="004752F5" w:rsidRDefault="00FA525B" w:rsidP="00AD6484"/>
    <w:p w:rsidR="00FA525B" w:rsidRPr="004752F5" w:rsidRDefault="00FA525B" w:rsidP="00C93885">
      <w:pPr>
        <w:pStyle w:val="Textoindependiente"/>
        <w:rPr>
          <w:rFonts w:eastAsia="Calibri" w:cs="Arial"/>
          <w:sz w:val="20"/>
          <w:lang w:val="es-CO"/>
        </w:rPr>
      </w:pPr>
      <w:r w:rsidRPr="004752F5">
        <w:rPr>
          <w:rFonts w:eastAsia="Calibri" w:cs="Arial"/>
          <w:b/>
          <w:sz w:val="20"/>
          <w:lang w:val="es-CO"/>
        </w:rPr>
        <w:t>NOTA</w:t>
      </w:r>
      <w:r>
        <w:rPr>
          <w:rFonts w:eastAsia="Calibri" w:cs="Arial"/>
          <w:b/>
          <w:sz w:val="20"/>
          <w:lang w:val="es-CO"/>
        </w:rPr>
        <w:t xml:space="preserve"> 1</w:t>
      </w:r>
      <w:r w:rsidRPr="004752F5">
        <w:rPr>
          <w:rFonts w:eastAsia="Calibri" w:cs="Arial"/>
          <w:b/>
          <w:sz w:val="20"/>
          <w:lang w:val="es-CO"/>
        </w:rPr>
        <w:t>:</w:t>
      </w:r>
      <w:r w:rsidRPr="004752F5">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FA525B" w:rsidRDefault="00FA525B" w:rsidP="00AD6484">
      <w:pPr>
        <w:rPr>
          <w:b/>
        </w:rPr>
      </w:pPr>
    </w:p>
    <w:p w:rsidR="00FA525B" w:rsidRPr="004752F5" w:rsidRDefault="00FA525B" w:rsidP="00AD6484">
      <w:r w:rsidRPr="004752F5">
        <w:rPr>
          <w:b/>
        </w:rPr>
        <w:t xml:space="preserve">NOTA </w:t>
      </w:r>
      <w:r>
        <w:rPr>
          <w:b/>
        </w:rPr>
        <w:t>2</w:t>
      </w:r>
      <w:r w:rsidRPr="004752F5">
        <w:rPr>
          <w:b/>
        </w:rPr>
        <w:t xml:space="preserve">: </w:t>
      </w:r>
      <w:r w:rsidRPr="004752F5">
        <w:t xml:space="preserve">La validez de la oferta será de </w:t>
      </w:r>
      <w:r>
        <w:t xml:space="preserve">ciento veinte </w:t>
      </w:r>
      <w:r w:rsidRPr="004752F5">
        <w:t>(</w:t>
      </w:r>
      <w:r>
        <w:t>120</w:t>
      </w:r>
      <w:r w:rsidRPr="004752F5">
        <w:t>) días calendario contados a partir de la fecha de presentación.</w:t>
      </w:r>
    </w:p>
    <w:p w:rsidR="00FA525B" w:rsidRPr="004752F5" w:rsidRDefault="00FA525B" w:rsidP="00AD6484">
      <w:pPr>
        <w:rPr>
          <w:b/>
        </w:rPr>
      </w:pPr>
    </w:p>
    <w:p w:rsidR="00FA525B" w:rsidRDefault="00FA525B" w:rsidP="008F5033">
      <w:pPr>
        <w:adjustRightInd w:val="0"/>
        <w:rPr>
          <w:color w:val="000000"/>
          <w:lang w:val="es-ES"/>
        </w:rPr>
      </w:pPr>
      <w:r w:rsidRPr="00D62B96">
        <w:rPr>
          <w:b/>
          <w:bCs/>
          <w:color w:val="000000"/>
          <w:lang w:val="es-ES"/>
        </w:rPr>
        <w:t xml:space="preserve">NOTA </w:t>
      </w:r>
      <w:r>
        <w:rPr>
          <w:b/>
          <w:bCs/>
          <w:color w:val="000000"/>
          <w:lang w:val="es-ES"/>
        </w:rPr>
        <w:t>3</w:t>
      </w:r>
      <w:r w:rsidRPr="00D62B96">
        <w:rPr>
          <w:b/>
          <w:bCs/>
          <w:color w:val="000000"/>
          <w:lang w:val="es-ES"/>
        </w:rPr>
        <w:t xml:space="preserve">: </w:t>
      </w:r>
      <w:r w:rsidRPr="00D62B96">
        <w:rPr>
          <w:color w:val="000000"/>
          <w:lang w:val="es-ES"/>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 </w:t>
      </w:r>
    </w:p>
    <w:p w:rsidR="00FA525B" w:rsidRPr="001376A2" w:rsidRDefault="00FA525B" w:rsidP="001376A2">
      <w:pPr>
        <w:adjustRightInd w:val="0"/>
        <w:rPr>
          <w:color w:val="000000"/>
          <w:lang w:val="es-ES"/>
        </w:rPr>
      </w:pPr>
    </w:p>
    <w:p w:rsidR="00FA525B" w:rsidRDefault="00FA525B" w:rsidP="001376A2">
      <w:pPr>
        <w:adjustRightInd w:val="0"/>
        <w:rPr>
          <w:color w:val="000000"/>
          <w:lang w:val="es-ES"/>
        </w:rPr>
      </w:pPr>
      <w:r w:rsidRPr="001376A2">
        <w:rPr>
          <w:b/>
          <w:color w:val="000000"/>
          <w:lang w:val="es-ES"/>
        </w:rPr>
        <w:lastRenderedPageBreak/>
        <w:t>NOTA 4:</w:t>
      </w:r>
      <w:r w:rsidRPr="001376A2">
        <w:rPr>
          <w:color w:val="000000"/>
          <w:lang w:val="es-ES"/>
        </w:rPr>
        <w:t xml:space="preserve"> De ser necesaria la modificación de las condiciones de la invitación, esta se efectuará mediante ADENDA, la cual será expedida y publicada en el portal único de contratación hasta el día anterior a la fecha establecida para la recepción de las ofertas.</w:t>
      </w:r>
    </w:p>
    <w:p w:rsidR="00FA525B" w:rsidRPr="00D62B96" w:rsidRDefault="00FA525B" w:rsidP="008F5033">
      <w:pPr>
        <w:adjustRightInd w:val="0"/>
        <w:rPr>
          <w:color w:val="000000"/>
          <w:lang w:val="es-ES"/>
        </w:rPr>
      </w:pPr>
    </w:p>
    <w:p w:rsidR="00FA525B" w:rsidRPr="00D62B96" w:rsidRDefault="00FA525B" w:rsidP="008F5033">
      <w:pPr>
        <w:adjustRightInd w:val="0"/>
        <w:rPr>
          <w:color w:val="000000"/>
          <w:lang w:val="es-ES"/>
        </w:rPr>
      </w:pPr>
      <w:r w:rsidRPr="00D62B96">
        <w:rPr>
          <w:b/>
          <w:bCs/>
          <w:color w:val="000000"/>
          <w:lang w:val="es-ES"/>
        </w:rPr>
        <w:t xml:space="preserve">COMUNICACIONES CON LA ENTIDAD: </w:t>
      </w:r>
    </w:p>
    <w:p w:rsidR="00FA525B" w:rsidRPr="00D62B96" w:rsidRDefault="00FA525B" w:rsidP="008F5033">
      <w:pPr>
        <w:adjustRightInd w:val="0"/>
        <w:rPr>
          <w:color w:val="000000"/>
          <w:lang w:val="es-ES"/>
        </w:rPr>
      </w:pPr>
      <w:r w:rsidRPr="00D62B96">
        <w:rPr>
          <w:color w:val="000000"/>
          <w:lang w:val="es-ES"/>
        </w:rPr>
        <w:t xml:space="preserve">Se informa a los interesados en el presente proceso que TODA COMUNICACIÓN (observaciones, consultas, subsanes, propuestas, comunicaciones, etc) con la </w:t>
      </w:r>
      <w:r w:rsidRPr="004752F5">
        <w:t>UNIDAD PRESTADORA DE SALUD ANTIOQUIA</w:t>
      </w:r>
      <w:r>
        <w:t>,</w:t>
      </w:r>
      <w:r w:rsidRPr="00D62B96">
        <w:rPr>
          <w:color w:val="000000"/>
          <w:lang w:val="es-ES"/>
        </w:rPr>
        <w:t xml:space="preserve"> podrán realizarse a través de la plataforma del SECOP II. </w:t>
      </w:r>
    </w:p>
    <w:p w:rsidR="00FA525B" w:rsidRPr="00EB2922" w:rsidRDefault="00FA525B" w:rsidP="001376A2">
      <w:pPr>
        <w:adjustRightInd w:val="0"/>
      </w:pPr>
      <w:r w:rsidRPr="00EB2922">
        <w:t xml:space="preserve">Será cargo del proponente todos los costos asociados a la preparación y presentación de su propuesta y la </w:t>
      </w:r>
      <w:r>
        <w:t>UNIDAD PRESTADORA DE SALUD ANTIOQUIA</w:t>
      </w:r>
      <w:r w:rsidRPr="00EB2922">
        <w:t>, en ningún caso, será responsable de los mismos.</w:t>
      </w:r>
    </w:p>
    <w:p w:rsidR="00FA525B" w:rsidRDefault="00FA525B" w:rsidP="008F5033">
      <w:pPr>
        <w:rPr>
          <w:color w:val="000000"/>
          <w:lang w:val="es-ES"/>
        </w:rPr>
      </w:pPr>
    </w:p>
    <w:p w:rsidR="00FA525B" w:rsidRPr="00A14115" w:rsidRDefault="00FA525B" w:rsidP="008F5033">
      <w:r w:rsidRPr="00D62B96">
        <w:rPr>
          <w:color w:val="000000"/>
          <w:lang w:val="es-ES"/>
        </w:rPr>
        <w:t>No se aceptarán propuestas radicadas en físico en</w:t>
      </w:r>
      <w:r>
        <w:rPr>
          <w:color w:val="000000"/>
          <w:lang w:val="es-ES"/>
        </w:rPr>
        <w:t xml:space="preserve"> la </w:t>
      </w:r>
      <w:r w:rsidRPr="004752F5">
        <w:t>UNIDAD PRESTADORA DE SALUD ANTIOQUIA</w:t>
      </w:r>
      <w:r w:rsidRPr="00D62B96">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A14115">
        <w:t>seguir el Protocolo de indisponibilidad emitido por la entidad Colombia Compra Eficiente:</w:t>
      </w:r>
    </w:p>
    <w:p w:rsidR="00FA525B" w:rsidRPr="00A14115" w:rsidRDefault="00FA525B" w:rsidP="008366A4">
      <w:pPr>
        <w:pStyle w:val="Prrafodelista"/>
        <w:numPr>
          <w:ilvl w:val="1"/>
          <w:numId w:val="6"/>
        </w:numPr>
        <w:adjustRightInd w:val="0"/>
        <w:ind w:left="284" w:hanging="284"/>
      </w:pPr>
      <w:r w:rsidRPr="00A14115">
        <w:t xml:space="preserve">Tomar pantallazos, fotografías o captura de pantalla donde se evidencie fecha, hora y mensaje de error o inconveniente con la plataforma, y deberá enviar un mensaje al correo electrónico </w:t>
      </w:r>
      <w:hyperlink r:id="rId12" w:history="1">
        <w:r w:rsidRPr="00A14115">
          <w:rPr>
            <w:rStyle w:val="Hipervnculo"/>
          </w:rPr>
          <w:t>deant.</w:t>
        </w:r>
        <w:r>
          <w:rPr>
            <w:rStyle w:val="Hipervnculo"/>
          </w:rPr>
          <w:t>upres</w:t>
        </w:r>
        <w:r w:rsidRPr="00A14115">
          <w:rPr>
            <w:rStyle w:val="Hipervnculo"/>
          </w:rPr>
          <w:t xml:space="preserve">-pco@policia.gov.co </w:t>
        </w:r>
      </w:hyperlink>
      <w:r w:rsidRPr="00A14115">
        <w:t xml:space="preserve"> y/o al </w:t>
      </w:r>
      <w:hyperlink r:id="rId13" w:history="1">
        <w:r w:rsidRPr="00A14115">
          <w:rPr>
            <w:rStyle w:val="Hipervnculo"/>
          </w:rPr>
          <w:t>deant.</w:t>
        </w:r>
        <w:r>
          <w:rPr>
            <w:rStyle w:val="Hipervnculo"/>
          </w:rPr>
          <w:t>upres</w:t>
        </w:r>
        <w:r w:rsidRPr="00A14115">
          <w:rPr>
            <w:rStyle w:val="Hipervnculo"/>
          </w:rPr>
          <w:t>-gco@policia.gov.co</w:t>
        </w:r>
      </w:hyperlink>
      <w:r w:rsidRPr="00A14115">
        <w:t xml:space="preserve"> manifestando esta situación. </w:t>
      </w:r>
      <w:r w:rsidRPr="00A14115">
        <w:rPr>
          <w:b/>
          <w:i/>
        </w:rPr>
        <w:t>Debe hacerlo estrictamente antes de la fecha de cierre. De lo contrario su oferta no será tenida en cuenta</w:t>
      </w:r>
    </w:p>
    <w:p w:rsidR="00FA525B" w:rsidRPr="00A14115" w:rsidRDefault="00FA525B" w:rsidP="008366A4">
      <w:pPr>
        <w:pStyle w:val="Prrafodelista"/>
        <w:numPr>
          <w:ilvl w:val="1"/>
          <w:numId w:val="6"/>
        </w:numPr>
        <w:adjustRightInd w:val="0"/>
        <w:ind w:left="284" w:hanging="284"/>
      </w:pPr>
      <w:r w:rsidRPr="00A14115">
        <w:t xml:space="preserve">Tomar contacto con la entidad Colombia Compra Eficiente – Secop II </w:t>
      </w:r>
      <w:r>
        <w:rPr>
          <w:rFonts w:cs="Arial"/>
        </w:rPr>
        <w:t>a través de sus canales de atención</w:t>
      </w:r>
      <w:r w:rsidRPr="00A14115">
        <w:t xml:space="preserve"> y solicitar el respectivo Certificado de indisponibilidad.</w:t>
      </w:r>
    </w:p>
    <w:p w:rsidR="00FA525B" w:rsidRDefault="00FA525B" w:rsidP="008366A4">
      <w:pPr>
        <w:pStyle w:val="Prrafodelista"/>
        <w:numPr>
          <w:ilvl w:val="1"/>
          <w:numId w:val="6"/>
        </w:numPr>
        <w:adjustRightInd w:val="0"/>
        <w:ind w:left="284" w:hanging="284"/>
      </w:pPr>
      <w:r w:rsidRPr="00A14115">
        <w:t>Se recomienda consultar el Protocolo de Indisponibilidad del SECOP II publicado en la página web de Colombia Compra Eficiente – Secop II.</w:t>
      </w:r>
    </w:p>
    <w:p w:rsidR="00FA525B" w:rsidRDefault="00FA525B" w:rsidP="008366A4">
      <w:pPr>
        <w:pStyle w:val="Prrafodelista"/>
        <w:numPr>
          <w:ilvl w:val="1"/>
          <w:numId w:val="6"/>
        </w:numPr>
        <w:adjustRightInd w:val="0"/>
        <w:ind w:left="284" w:hanging="284"/>
      </w:pPr>
      <w:r w:rsidRPr="001376A2">
        <w:t>En caso de que el proveedor requiera participar en el proceso como un proponente plural deberá registrarse como tal previamente en la plataforma</w:t>
      </w:r>
      <w:r>
        <w:t>.</w:t>
      </w:r>
    </w:p>
    <w:p w:rsidR="00FA525B" w:rsidRDefault="00FA525B" w:rsidP="001376A2">
      <w:pPr>
        <w:adjustRightInd w:val="0"/>
      </w:pPr>
    </w:p>
    <w:p w:rsidR="00FA525B" w:rsidRDefault="00FA525B" w:rsidP="001376A2">
      <w:pPr>
        <w:adjustRightInd w:val="0"/>
      </w:pPr>
      <w:r w:rsidRPr="004F5162">
        <w:t xml:space="preserve">En el evento de ser un consorcio o una unión temporal se certificará un número de cuenta bancaria de uno de los consorciados o miembro de la unión temporal. </w:t>
      </w:r>
    </w:p>
    <w:p w:rsidR="00FA525B" w:rsidRDefault="00FA525B" w:rsidP="001376A2">
      <w:pPr>
        <w:adjustRightInd w:val="0"/>
      </w:pPr>
    </w:p>
    <w:p w:rsidR="00FA525B" w:rsidRDefault="00FA525B" w:rsidP="001376A2">
      <w:pPr>
        <w:adjustRightInd w:val="0"/>
      </w:pPr>
      <w:r w:rsidRPr="004F5162">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w:t>
      </w:r>
    </w:p>
    <w:p w:rsidR="00FA525B" w:rsidRPr="00A14115" w:rsidRDefault="00FA525B" w:rsidP="001376A2">
      <w:pPr>
        <w:adjustRightInd w:val="0"/>
      </w:pPr>
    </w:p>
    <w:p w:rsidR="00FA525B" w:rsidRDefault="00FA525B" w:rsidP="008F5033">
      <w:pPr>
        <w:rPr>
          <w:color w:val="000000"/>
          <w:lang w:val="es-ES"/>
        </w:rPr>
      </w:pPr>
    </w:p>
    <w:p w:rsidR="00FA525B" w:rsidRPr="004752F5" w:rsidRDefault="00FA525B" w:rsidP="00D62B96"/>
    <w:p w:rsidR="00FA525B" w:rsidRPr="004752F5" w:rsidRDefault="00FA525B" w:rsidP="008366A4">
      <w:pPr>
        <w:pStyle w:val="Prrafodelista"/>
        <w:numPr>
          <w:ilvl w:val="0"/>
          <w:numId w:val="3"/>
        </w:numPr>
        <w:rPr>
          <w:rFonts w:cs="Arial"/>
          <w:b/>
        </w:rPr>
      </w:pPr>
      <w:r w:rsidRPr="004752F5">
        <w:rPr>
          <w:rFonts w:cs="Arial"/>
          <w:b/>
        </w:rPr>
        <w:t>SUPERVISOR DEL CONTRATO</w:t>
      </w:r>
    </w:p>
    <w:p w:rsidR="00FA525B" w:rsidRPr="004752F5" w:rsidRDefault="00FA525B" w:rsidP="00AD6484">
      <w:pPr>
        <w:pStyle w:val="Textoindependiente"/>
        <w:rPr>
          <w:rFonts w:cs="Arial"/>
          <w:b/>
          <w:bCs/>
          <w:sz w:val="20"/>
          <w:lang w:val="es-CO"/>
        </w:rPr>
      </w:pPr>
    </w:p>
    <w:p w:rsidR="00B96AA4" w:rsidRDefault="00B96AA4" w:rsidP="00B96AA4">
      <w:pPr>
        <w:rPr>
          <w:i/>
        </w:rPr>
      </w:pPr>
      <w:r w:rsidRPr="00EC0351">
        <w:t xml:space="preserve">El supervisor del futuro contrato deberá ser el responsable del servicio de Hospitalización y/o quién designe el ordenador del gasto, ejercerá la normatividad aplicable a los mismos, así como experiencia en la administración de contratos similares al del objeto del presente proceso pues será quien verificará la ejecución idónea y el cumplimiento del objeto del contrato de acuerdo con las funciones asignadas para el efecto en la resolución No. 00090 del 15/01/2018, ley 1474 estatuto anticorrupción de Colombia de 2011, </w:t>
      </w:r>
      <w:r w:rsidRPr="00EC0351">
        <w:rPr>
          <w:i/>
        </w:rPr>
        <w:t>Por la cual se dictan normas orientadas a fortalecer los mecanismos de prevención, investigación y sanción de actos de corrupción y la efectividad del control.</w:t>
      </w:r>
    </w:p>
    <w:p w:rsidR="00FA525B" w:rsidRPr="004752F5" w:rsidRDefault="00FA525B" w:rsidP="00AD6484">
      <w:pPr>
        <w:pStyle w:val="Textoindependiente"/>
        <w:rPr>
          <w:rFonts w:cs="Arial"/>
          <w:b/>
          <w:bCs/>
          <w:sz w:val="20"/>
          <w:lang w:val="es-CO"/>
        </w:rPr>
      </w:pPr>
    </w:p>
    <w:p w:rsidR="00FA525B" w:rsidRPr="004752F5" w:rsidRDefault="00FA525B" w:rsidP="00AD6484">
      <w:pPr>
        <w:pStyle w:val="Textoindependiente"/>
        <w:rPr>
          <w:rFonts w:cs="Arial"/>
          <w:b/>
          <w:bCs/>
          <w:sz w:val="20"/>
          <w:lang w:val="es-CO"/>
        </w:rPr>
      </w:pPr>
    </w:p>
    <w:p w:rsidR="00FA525B" w:rsidRPr="004752F5" w:rsidRDefault="00FA525B" w:rsidP="008366A4">
      <w:pPr>
        <w:pStyle w:val="Prrafodelista"/>
        <w:numPr>
          <w:ilvl w:val="0"/>
          <w:numId w:val="3"/>
        </w:numPr>
        <w:rPr>
          <w:rFonts w:cs="Arial"/>
          <w:b/>
        </w:rPr>
      </w:pPr>
      <w:r w:rsidRPr="004752F5">
        <w:rPr>
          <w:rFonts w:cs="Arial"/>
          <w:b/>
        </w:rPr>
        <w:lastRenderedPageBreak/>
        <w:t xml:space="preserve">FORMA DE EJECUCIÓN DEL CONTRATO </w:t>
      </w:r>
    </w:p>
    <w:p w:rsidR="00FA525B" w:rsidRPr="004752F5" w:rsidRDefault="00FA525B" w:rsidP="009D53B8">
      <w:pPr>
        <w:rPr>
          <w:b/>
          <w:color w:val="FF0000"/>
        </w:rPr>
      </w:pPr>
    </w:p>
    <w:p w:rsidR="00B96AA4" w:rsidRPr="00EC0351" w:rsidRDefault="00B96AA4" w:rsidP="00B96AA4">
      <w:pPr>
        <w:ind w:right="23"/>
      </w:pPr>
      <w:r w:rsidRPr="00EC0351">
        <w:rPr>
          <w:rFonts w:eastAsia="Arial"/>
          <w:color w:val="000000"/>
        </w:rPr>
        <w:t>El futuro contrato a celebrar se ejecutará de tracto sucesivo, de acuerdo a las necesidades de la institución, previa coordinación con el supervisor del contrato</w:t>
      </w:r>
      <w:r w:rsidRPr="00EC0351">
        <w:t>.</w:t>
      </w:r>
    </w:p>
    <w:p w:rsidR="00FA525B" w:rsidRDefault="00FA525B" w:rsidP="009D53B8">
      <w:pPr>
        <w:pStyle w:val="Prrafodelista"/>
        <w:tabs>
          <w:tab w:val="left" w:pos="0"/>
          <w:tab w:val="left" w:pos="426"/>
        </w:tabs>
        <w:ind w:left="0"/>
        <w:rPr>
          <w:rFonts w:cs="Arial"/>
        </w:rPr>
      </w:pPr>
    </w:p>
    <w:p w:rsidR="00FA525B" w:rsidRPr="004752F5" w:rsidRDefault="00FA525B" w:rsidP="008366A4">
      <w:pPr>
        <w:pStyle w:val="Prrafodelista"/>
        <w:numPr>
          <w:ilvl w:val="0"/>
          <w:numId w:val="3"/>
        </w:numPr>
        <w:rPr>
          <w:rFonts w:cs="Arial"/>
          <w:b/>
        </w:rPr>
      </w:pPr>
      <w:r w:rsidRPr="004752F5">
        <w:rPr>
          <w:rFonts w:cs="Arial"/>
          <w:b/>
        </w:rPr>
        <w:t>FORMA Y PROCEDIMIENTO DE ADJUDICACIÓN</w:t>
      </w:r>
    </w:p>
    <w:p w:rsidR="00FA525B" w:rsidRPr="004752F5" w:rsidRDefault="00FA525B" w:rsidP="009D53B8">
      <w:pPr>
        <w:jc w:val="center"/>
        <w:rPr>
          <w:b/>
        </w:rPr>
      </w:pPr>
    </w:p>
    <w:p w:rsidR="00B96AA4" w:rsidRPr="00B96AA4" w:rsidRDefault="00B96AA4" w:rsidP="00B96AA4">
      <w:pPr>
        <w:rPr>
          <w:rFonts w:eastAsia="MS Mincho"/>
        </w:rPr>
      </w:pPr>
      <w:r w:rsidRPr="00B96AA4">
        <w:rPr>
          <w:rFonts w:eastAsia="MS Mincho"/>
        </w:rPr>
        <w:t>La adjudicación del presente proceso se realizará en forma total debiendo ofertar todos los ítems y por el valor total del presupuesto asignado.</w:t>
      </w:r>
    </w:p>
    <w:p w:rsidR="00FA525B" w:rsidRPr="00B96AA4" w:rsidRDefault="00FA525B" w:rsidP="009D53B8">
      <w:pPr>
        <w:pStyle w:val="Prrafodelista"/>
        <w:ind w:left="0"/>
        <w:rPr>
          <w:rFonts w:cs="Arial"/>
          <w:lang w:val="es-ES_tradnl"/>
        </w:rPr>
      </w:pPr>
      <w:r w:rsidRPr="00B96AA4">
        <w:rPr>
          <w:rFonts w:cs="Arial"/>
          <w:lang w:val="es-ES_tradnl"/>
        </w:rPr>
        <w:t xml:space="preserve"> </w:t>
      </w:r>
    </w:p>
    <w:p w:rsidR="00FA525B" w:rsidRPr="00B96AA4" w:rsidRDefault="00FA525B" w:rsidP="009D53B8">
      <w:r w:rsidRPr="00B96AA4">
        <w:t xml:space="preserve">La UNIDAD PRESTADORA DE SALUD ANTIOQUIA, adjudicará el presente proceso por el valor total del presupuesto aprobado mediante el certificado de disponibilidad presupuestal. El remanente entre este último y el valor total ofertado, será destinado para aumentar la cantidad de piezas para el Servicio de Mantenimiento preventivo, correctivo, afilado, reparación, Lubricación y desmanchado para el instrumental   Médico / Quirúrgico </w:t>
      </w:r>
    </w:p>
    <w:p w:rsidR="00FA525B" w:rsidRDefault="00FA525B" w:rsidP="00AD6484">
      <w:pPr>
        <w:pStyle w:val="Textoindependiente"/>
        <w:rPr>
          <w:rFonts w:cs="Arial"/>
          <w:b/>
          <w:bCs/>
          <w:sz w:val="20"/>
          <w:lang w:val="es-CO"/>
        </w:rPr>
      </w:pPr>
    </w:p>
    <w:p w:rsidR="00FA525B" w:rsidRDefault="00FA525B" w:rsidP="00AD6484">
      <w:pPr>
        <w:pStyle w:val="Textoindependiente"/>
        <w:rPr>
          <w:rFonts w:cs="Arial"/>
          <w:b/>
          <w:bCs/>
          <w:sz w:val="20"/>
          <w:lang w:val="es-CO"/>
        </w:rPr>
      </w:pPr>
    </w:p>
    <w:p w:rsidR="00FA525B" w:rsidRPr="0018201D" w:rsidRDefault="00FA525B" w:rsidP="008366A4">
      <w:pPr>
        <w:numPr>
          <w:ilvl w:val="0"/>
          <w:numId w:val="3"/>
        </w:numPr>
        <w:autoSpaceDE/>
        <w:autoSpaceDN/>
        <w:jc w:val="center"/>
      </w:pPr>
      <w:r w:rsidRPr="0018201D">
        <w:rPr>
          <w:b/>
          <w:bCs/>
          <w:lang w:eastAsia="es-CO"/>
        </w:rPr>
        <w:t>INTERPRETACIÓN Y ACEPTACIÓN DE LA INVITACION A PRESENTAR OFERTA</w:t>
      </w:r>
    </w:p>
    <w:p w:rsidR="00FA525B" w:rsidRPr="0018201D" w:rsidRDefault="00FA525B" w:rsidP="008772F4">
      <w:pPr>
        <w:adjustRightInd w:val="0"/>
      </w:pPr>
    </w:p>
    <w:p w:rsidR="00FA525B" w:rsidRPr="0018201D" w:rsidRDefault="00FA525B" w:rsidP="008772F4">
      <w:pPr>
        <w:adjustRightInd w:val="0"/>
        <w:rPr>
          <w:lang w:eastAsia="es-CO"/>
        </w:rPr>
      </w:pPr>
      <w:r w:rsidRPr="0018201D">
        <w:t xml:space="preserve">La Invitación a presentar Oferta, sus anexos y adendas deben ser interpretados como un todo. En ellos se describen los principales aspectos técnicos, económicos, financieros, legales y contractuales. </w:t>
      </w:r>
    </w:p>
    <w:p w:rsidR="00FA525B" w:rsidRPr="0018201D" w:rsidRDefault="00FA525B" w:rsidP="008772F4">
      <w:pPr>
        <w:adjustRightInd w:val="0"/>
        <w:rPr>
          <w:lang w:eastAsia="es-CO"/>
        </w:rPr>
      </w:pPr>
    </w:p>
    <w:p w:rsidR="00FA525B" w:rsidRPr="0018201D" w:rsidRDefault="00FA525B" w:rsidP="008772F4">
      <w:pPr>
        <w:adjustRightInd w:val="0"/>
        <w:rPr>
          <w:lang w:eastAsia="es-CO"/>
        </w:rPr>
      </w:pPr>
      <w:r w:rsidRPr="0018201D">
        <w:rPr>
          <w:lang w:eastAsia="es-CO"/>
        </w:rPr>
        <w:t xml:space="preserve">Con la presentación de la oferta, el proponente manifiesta que estudió la </w:t>
      </w:r>
      <w:r w:rsidRPr="0018201D">
        <w:t>Invitación a presentar Oferta</w:t>
      </w:r>
      <w:r w:rsidRPr="0018201D">
        <w:rPr>
          <w:lang w:eastAsia="es-CO"/>
        </w:rPr>
        <w:t xml:space="preserve"> y todos los documentos que hacen parte del presente proceso, que obtuvo las aclaraciones sobre las estipulaciones que haya considerado inciertas o dudosas, que conoce la naturaleza del </w:t>
      </w:r>
      <w:r w:rsidRPr="0018201D">
        <w:t xml:space="preserve">objeto del proceso, </w:t>
      </w:r>
      <w:r w:rsidRPr="0018201D">
        <w:rPr>
          <w:lang w:eastAsia="es-CO"/>
        </w:rPr>
        <w:t xml:space="preserve">los trabajos, su costo y su plazo de ejecución, que formuló su oferta de manera libre, seria, precisa y coherente. </w:t>
      </w:r>
    </w:p>
    <w:p w:rsidR="00FA525B" w:rsidRPr="0018201D" w:rsidRDefault="00FA525B" w:rsidP="008772F4">
      <w:pPr>
        <w:adjustRightInd w:val="0"/>
        <w:rPr>
          <w:lang w:eastAsia="es-CO"/>
        </w:rPr>
      </w:pPr>
    </w:p>
    <w:p w:rsidR="00FA525B" w:rsidRPr="00BE63C0" w:rsidRDefault="00FA525B" w:rsidP="008772F4">
      <w:pPr>
        <w:rPr>
          <w:lang w:eastAsia="es-CO"/>
        </w:rPr>
      </w:pPr>
      <w:r w:rsidRPr="0018201D">
        <w:rPr>
          <w:lang w:eastAsia="es-CO"/>
        </w:rPr>
        <w:t xml:space="preserve">Las interpretaciones o deducciones que el proponente haga de lo establecido en esta </w:t>
      </w:r>
      <w:r w:rsidRPr="0018201D">
        <w:t>Invitación a presentar Oferta</w:t>
      </w:r>
      <w:r w:rsidRPr="0018201D">
        <w:rPr>
          <w:lang w:eastAsia="es-CO"/>
        </w:rPr>
        <w:t xml:space="preserve">, serán de su exclusiva responsabilidad. En consecuencia, esta </w:t>
      </w:r>
      <w:r w:rsidRPr="0018201D">
        <w:rPr>
          <w:b/>
        </w:rPr>
        <w:t xml:space="preserve">UNIDAD PRESTADORA DE SALUD </w:t>
      </w:r>
      <w:r w:rsidRPr="00BE63C0">
        <w:rPr>
          <w:b/>
        </w:rPr>
        <w:t>ANTIOQUIA</w:t>
      </w:r>
      <w:r w:rsidRPr="00BE63C0">
        <w:rPr>
          <w:lang w:eastAsia="es-CO"/>
        </w:rPr>
        <w:t xml:space="preserve"> no será responsable por descuidos, errores, omisiones, conjeturas, suposiciones, mala interpretación u otros hechos desfavorables en que incurra el proponente y que puedan incidir en la elaboración de su oferta.</w:t>
      </w:r>
    </w:p>
    <w:p w:rsidR="00FA525B" w:rsidRPr="00BE63C0" w:rsidRDefault="00FA525B" w:rsidP="00AD6484">
      <w:pPr>
        <w:pStyle w:val="Textoindependiente"/>
        <w:rPr>
          <w:rFonts w:cs="Arial"/>
          <w:b/>
          <w:bCs/>
          <w:sz w:val="20"/>
          <w:lang w:val="es-CO"/>
        </w:rPr>
      </w:pPr>
    </w:p>
    <w:p w:rsidR="00FA525B" w:rsidRPr="002850BB" w:rsidRDefault="00FA525B" w:rsidP="00BE63C0">
      <w:pPr>
        <w:rPr>
          <w:lang w:eastAsia="es-CO"/>
        </w:rPr>
      </w:pPr>
      <w:r w:rsidRPr="00BE63C0">
        <w:t xml:space="preserve">Los errores e imprecisiones cometidos por el proponente en el aspecto económico </w:t>
      </w:r>
      <w:r w:rsidRPr="00BE63C0">
        <w:rPr>
          <w:lang w:eastAsia="es-CO"/>
        </w:rPr>
        <w:t>en la elaboración de su oferta,</w:t>
      </w:r>
      <w:r w:rsidRPr="00BE63C0">
        <w:t xml:space="preserve"> no serán corregidos por la Entidad, por lo tanto, vinculan legítimamente al proponente y lo obligan al cumplimiento de lo OFERTADO.</w:t>
      </w:r>
    </w:p>
    <w:p w:rsidR="00FA525B" w:rsidRPr="0018201D" w:rsidRDefault="00FA525B" w:rsidP="00AD6484">
      <w:pPr>
        <w:pStyle w:val="Textoindependiente"/>
        <w:rPr>
          <w:rFonts w:cs="Arial"/>
          <w:b/>
          <w:bCs/>
          <w:sz w:val="20"/>
          <w:lang w:val="es-CO"/>
        </w:rPr>
      </w:pPr>
    </w:p>
    <w:p w:rsidR="00FA525B" w:rsidRPr="0018201D" w:rsidRDefault="00FA525B" w:rsidP="00AD6484">
      <w:pPr>
        <w:pStyle w:val="Textoindependiente"/>
        <w:rPr>
          <w:rFonts w:cs="Arial"/>
          <w:b/>
          <w:bCs/>
          <w:sz w:val="20"/>
          <w:lang w:val="es-CO"/>
        </w:rPr>
      </w:pPr>
    </w:p>
    <w:p w:rsidR="00FA525B" w:rsidRPr="0018201D" w:rsidRDefault="00FA525B" w:rsidP="008366A4">
      <w:pPr>
        <w:pStyle w:val="Prrafodelista"/>
        <w:numPr>
          <w:ilvl w:val="0"/>
          <w:numId w:val="3"/>
        </w:numPr>
        <w:autoSpaceDE/>
        <w:autoSpaceDN/>
        <w:rPr>
          <w:rFonts w:cs="Arial"/>
        </w:rPr>
      </w:pPr>
      <w:r w:rsidRPr="0018201D">
        <w:rPr>
          <w:rFonts w:cs="Arial"/>
          <w:b/>
          <w:bCs/>
          <w:lang w:eastAsia="es-CO"/>
        </w:rPr>
        <w:t xml:space="preserve">CARÁCTER PÚBLICO DE LA INFORMACIÓN </w:t>
      </w:r>
    </w:p>
    <w:p w:rsidR="00FA525B" w:rsidRPr="0018201D" w:rsidRDefault="00FA525B" w:rsidP="005D5CA9">
      <w:pPr>
        <w:pStyle w:val="Prrafodelista"/>
        <w:rPr>
          <w:rFonts w:cs="Arial"/>
        </w:rPr>
      </w:pPr>
    </w:p>
    <w:p w:rsidR="00FA525B" w:rsidRPr="0018201D" w:rsidRDefault="00FA525B" w:rsidP="005D5CA9">
      <w:pPr>
        <w:adjustRightInd w:val="0"/>
        <w:rPr>
          <w:lang w:eastAsia="es-CO"/>
        </w:rPr>
      </w:pPr>
      <w:r w:rsidRPr="0018201D">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FA525B" w:rsidRPr="0018201D" w:rsidRDefault="00FA525B" w:rsidP="005D5CA9">
      <w:pPr>
        <w:adjustRightInd w:val="0"/>
        <w:rPr>
          <w:lang w:eastAsia="es-CO"/>
        </w:rPr>
      </w:pPr>
    </w:p>
    <w:p w:rsidR="00FA525B" w:rsidRPr="0018201D" w:rsidRDefault="00FA525B" w:rsidP="00386E3C">
      <w:pPr>
        <w:adjustRightInd w:val="0"/>
        <w:rPr>
          <w:lang w:eastAsia="es-CO"/>
        </w:rPr>
      </w:pPr>
      <w:r w:rsidRPr="0018201D">
        <w:rPr>
          <w:lang w:eastAsia="es-CO"/>
        </w:rPr>
        <w:t xml:space="preserve">Si la información o documentos suministrados presentan algún tipo de reserva o confidencialidad, deberá señalarse en forma específica </w:t>
      </w:r>
      <w:r w:rsidRPr="0018201D">
        <w:rPr>
          <w:b/>
          <w:i/>
          <w:u w:val="single"/>
          <w:lang w:eastAsia="es-CO"/>
        </w:rPr>
        <w:t>un día hábil</w:t>
      </w:r>
      <w:r w:rsidRPr="0018201D">
        <w:rPr>
          <w:u w:val="single"/>
          <w:lang w:eastAsia="es-CO"/>
        </w:rPr>
        <w:t xml:space="preserve"> </w:t>
      </w:r>
      <w:r w:rsidRPr="0018201D">
        <w:rPr>
          <w:b/>
          <w:i/>
          <w:u w:val="single"/>
          <w:lang w:eastAsia="es-CO"/>
        </w:rPr>
        <w:t>antes del cierre y apertura de la oferta</w:t>
      </w:r>
      <w:r w:rsidRPr="0018201D">
        <w:rPr>
          <w:b/>
          <w:lang w:eastAsia="es-CO"/>
        </w:rPr>
        <w:t>,</w:t>
      </w:r>
      <w:r w:rsidRPr="0018201D">
        <w:rPr>
          <w:lang w:eastAsia="es-CO"/>
        </w:rPr>
        <w:t xml:space="preserve"> indicando su fundamento legal. </w:t>
      </w:r>
    </w:p>
    <w:p w:rsidR="00FA525B" w:rsidRPr="0018201D" w:rsidRDefault="00FA525B" w:rsidP="005D5CA9">
      <w:pPr>
        <w:adjustRightInd w:val="0"/>
        <w:rPr>
          <w:lang w:eastAsia="es-CO"/>
        </w:rPr>
      </w:pPr>
    </w:p>
    <w:p w:rsidR="00FA525B" w:rsidRPr="0018201D" w:rsidRDefault="00FA525B" w:rsidP="005D5CA9">
      <w:pPr>
        <w:pStyle w:val="Textoindependiente"/>
        <w:rPr>
          <w:rFonts w:cs="Arial"/>
          <w:sz w:val="20"/>
          <w:lang w:eastAsia="es-CO"/>
        </w:rPr>
      </w:pPr>
      <w:r w:rsidRPr="0018201D">
        <w:rPr>
          <w:rFonts w:cs="Arial"/>
          <w:sz w:val="20"/>
          <w:lang w:eastAsia="es-CO"/>
        </w:rPr>
        <w:t xml:space="preserve">El proponente será responsable por el manejo de la información recibida por parte de la </w:t>
      </w:r>
      <w:r w:rsidRPr="0018201D">
        <w:rPr>
          <w:sz w:val="20"/>
        </w:rPr>
        <w:t>UNIDAD PRESTADORA DE SALUD ANTIOQUIA</w:t>
      </w:r>
      <w:r w:rsidRPr="0018201D">
        <w:rPr>
          <w:rFonts w:cs="Arial"/>
          <w:sz w:val="20"/>
          <w:lang w:eastAsia="es-CO"/>
        </w:rPr>
        <w:t xml:space="preserve"> y deberá guardar la confidencialidad que sea requerida.</w:t>
      </w:r>
    </w:p>
    <w:p w:rsidR="00FA525B" w:rsidRPr="0018201D" w:rsidRDefault="00FA525B" w:rsidP="005D5CA9">
      <w:pPr>
        <w:pStyle w:val="Textoindependiente"/>
        <w:rPr>
          <w:rFonts w:cs="Arial"/>
          <w:lang w:eastAsia="es-CO"/>
        </w:rPr>
      </w:pPr>
    </w:p>
    <w:p w:rsidR="00FA525B" w:rsidRPr="0018201D" w:rsidRDefault="00FA525B" w:rsidP="005D5CA9">
      <w:pPr>
        <w:pStyle w:val="Textoindependiente"/>
        <w:rPr>
          <w:rFonts w:cs="Arial"/>
          <w:b/>
          <w:bCs/>
          <w:sz w:val="20"/>
          <w:lang w:val="es-CO"/>
        </w:rPr>
      </w:pPr>
    </w:p>
    <w:p w:rsidR="00FA525B" w:rsidRPr="0018201D" w:rsidRDefault="00FA525B" w:rsidP="00AD6484">
      <w:pPr>
        <w:pStyle w:val="Textoindependiente"/>
        <w:rPr>
          <w:rFonts w:cs="Arial"/>
          <w:b/>
          <w:bCs/>
          <w:sz w:val="20"/>
          <w:lang w:val="es-CO"/>
        </w:rPr>
      </w:pPr>
      <w:r w:rsidRPr="0018201D">
        <w:rPr>
          <w:rFonts w:cs="Arial"/>
          <w:b/>
          <w:bCs/>
          <w:sz w:val="20"/>
          <w:lang w:val="es-CO"/>
        </w:rPr>
        <w:t>“SE INVITA A LAS VEEDURÍAS CIUDADANAS PARA EJERCER CONTROL SOCIAL, DE ACUERDO CON LA NORMATIVIDAD LEGAL VIGENTE”</w:t>
      </w:r>
    </w:p>
    <w:p w:rsidR="00FA525B" w:rsidRPr="0018201D" w:rsidRDefault="00FA525B" w:rsidP="00AD6484">
      <w:pPr>
        <w:pStyle w:val="Textoindependiente"/>
        <w:rPr>
          <w:rFonts w:cs="Arial"/>
          <w:b/>
          <w:bCs/>
          <w:sz w:val="20"/>
          <w:lang w:val="es-CO"/>
        </w:rPr>
      </w:pPr>
    </w:p>
    <w:p w:rsidR="00FA525B" w:rsidRPr="0018201D" w:rsidRDefault="00FA525B" w:rsidP="00AD6484">
      <w:pPr>
        <w:pStyle w:val="Textoindependiente"/>
        <w:rPr>
          <w:rFonts w:cs="Arial"/>
          <w:b/>
          <w:bCs/>
          <w:sz w:val="20"/>
          <w:lang w:val="es-CO"/>
        </w:rPr>
      </w:pPr>
      <w:r w:rsidRPr="0018201D">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rsidR="00FA525B" w:rsidRPr="0018201D" w:rsidRDefault="00FA525B" w:rsidP="00AD6484">
      <w:pPr>
        <w:pStyle w:val="Textoindependiente"/>
        <w:rPr>
          <w:rFonts w:cs="Arial"/>
          <w:b/>
          <w:bCs/>
          <w:sz w:val="20"/>
          <w:lang w:val="es-CO"/>
        </w:rPr>
      </w:pPr>
    </w:p>
    <w:p w:rsidR="00FA525B" w:rsidRPr="0018201D" w:rsidRDefault="00FA525B" w:rsidP="00AD6484">
      <w:pPr>
        <w:pStyle w:val="Textoindependiente"/>
        <w:rPr>
          <w:rFonts w:cs="Arial"/>
          <w:bCs/>
          <w:sz w:val="20"/>
          <w:lang w:val="es-CO"/>
        </w:rPr>
      </w:pPr>
      <w:r w:rsidRPr="0018201D">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rsidR="00FA525B" w:rsidRPr="0018201D" w:rsidRDefault="00FA525B" w:rsidP="00AD6484">
      <w:pPr>
        <w:pStyle w:val="Textoindependiente"/>
        <w:rPr>
          <w:rFonts w:cs="Arial"/>
          <w:bCs/>
          <w:sz w:val="20"/>
          <w:lang w:val="es-CO"/>
        </w:rPr>
      </w:pPr>
    </w:p>
    <w:p w:rsidR="00FA525B" w:rsidRPr="0018201D" w:rsidRDefault="00FA525B" w:rsidP="00AD6484">
      <w:pPr>
        <w:pStyle w:val="Textoindependiente"/>
        <w:rPr>
          <w:rFonts w:cs="Arial"/>
          <w:bCs/>
          <w:sz w:val="20"/>
          <w:lang w:val="es-CO"/>
        </w:rPr>
      </w:pPr>
      <w:r w:rsidRPr="0018201D">
        <w:rPr>
          <w:rFonts w:cs="Arial"/>
          <w:bCs/>
          <w:sz w:val="20"/>
          <w:lang w:val="es-CO"/>
        </w:rPr>
        <w:t xml:space="preserve">Los estudios y documentos previos y la Invitación Publica o Pliego de Condiciones podrán ser consultados a través de la página electrónica </w:t>
      </w:r>
      <w:hyperlink r:id="rId14" w:history="1">
        <w:r w:rsidRPr="0018201D">
          <w:rPr>
            <w:rStyle w:val="Hipervnculo"/>
            <w:rFonts w:cs="Arial"/>
            <w:bCs/>
            <w:sz w:val="20"/>
            <w:lang w:val="es-CO"/>
          </w:rPr>
          <w:t>www.colombiacompra.gov.co</w:t>
        </w:r>
      </w:hyperlink>
      <w:r w:rsidRPr="0018201D">
        <w:rPr>
          <w:rFonts w:cs="Arial"/>
          <w:bCs/>
          <w:sz w:val="20"/>
          <w:lang w:val="es-CO"/>
        </w:rPr>
        <w:t xml:space="preserve">, Secop II.  </w:t>
      </w:r>
    </w:p>
    <w:p w:rsidR="00FA525B" w:rsidRPr="0018201D" w:rsidRDefault="00FA525B" w:rsidP="00AD6484">
      <w:pPr>
        <w:pStyle w:val="Textoindependiente"/>
        <w:rPr>
          <w:rFonts w:cs="Arial"/>
          <w:b/>
          <w:bCs/>
          <w:sz w:val="20"/>
          <w:lang w:val="es-CO"/>
        </w:rPr>
      </w:pPr>
    </w:p>
    <w:p w:rsidR="00FA525B" w:rsidRPr="0018201D" w:rsidRDefault="00FA525B" w:rsidP="00AD6484">
      <w:pPr>
        <w:pStyle w:val="Textoindependiente"/>
        <w:rPr>
          <w:rFonts w:cs="Arial"/>
          <w:sz w:val="20"/>
          <w:lang w:val="es-CO"/>
        </w:rPr>
      </w:pPr>
    </w:p>
    <w:p w:rsidR="00FA525B" w:rsidRPr="004752F5" w:rsidRDefault="00FA525B" w:rsidP="00AD6484">
      <w:pPr>
        <w:pStyle w:val="Textoindependiente"/>
        <w:rPr>
          <w:rFonts w:cs="Arial"/>
          <w:sz w:val="20"/>
          <w:lang w:val="es-CO"/>
        </w:rPr>
      </w:pPr>
      <w:r w:rsidRPr="0018201D">
        <w:rPr>
          <w:rFonts w:cs="Arial"/>
          <w:sz w:val="20"/>
          <w:lang w:val="es-CO"/>
        </w:rPr>
        <w:t>Atentamente,</w:t>
      </w:r>
    </w:p>
    <w:p w:rsidR="00FA525B" w:rsidRPr="004752F5" w:rsidRDefault="00FA525B" w:rsidP="00AD6484">
      <w:pPr>
        <w:pStyle w:val="Textoindependiente"/>
        <w:rPr>
          <w:rFonts w:cs="Arial"/>
          <w:sz w:val="20"/>
          <w:lang w:val="es-CO"/>
        </w:rPr>
      </w:pPr>
    </w:p>
    <w:p w:rsidR="00FA525B" w:rsidRDefault="00FA525B" w:rsidP="00AD6484">
      <w:pPr>
        <w:pStyle w:val="Textoindependiente"/>
        <w:rPr>
          <w:rFonts w:cs="Arial"/>
          <w:sz w:val="20"/>
          <w:lang w:val="es-CO"/>
        </w:rPr>
      </w:pPr>
    </w:p>
    <w:p w:rsidR="00FA525B" w:rsidRPr="004752F5" w:rsidRDefault="00FA525B" w:rsidP="00AD6484">
      <w:pPr>
        <w:pStyle w:val="Textoindependiente"/>
        <w:rPr>
          <w:rFonts w:cs="Arial"/>
          <w:sz w:val="20"/>
          <w:lang w:val="es-CO"/>
        </w:rPr>
      </w:pPr>
    </w:p>
    <w:p w:rsidR="00FA525B" w:rsidRPr="004752F5" w:rsidRDefault="00FA525B" w:rsidP="00AD6484">
      <w:pPr>
        <w:pStyle w:val="Textoindependiente"/>
        <w:rPr>
          <w:rFonts w:cs="Arial"/>
          <w:sz w:val="20"/>
          <w:lang w:val="es-CO"/>
        </w:rPr>
      </w:pPr>
    </w:p>
    <w:p w:rsidR="00FA525B" w:rsidRPr="0061730E" w:rsidRDefault="00FA525B" w:rsidP="00390DCA">
      <w:pPr>
        <w:rPr>
          <w:b/>
        </w:rPr>
      </w:pPr>
      <w:r w:rsidRPr="0001287D">
        <w:rPr>
          <w:b/>
          <w:noProof/>
        </w:rPr>
        <w:t>Capitán CARLOS ALBERTO GUILLEN AGUDELO</w:t>
      </w:r>
    </w:p>
    <w:p w:rsidR="00FA525B" w:rsidRPr="004752F5" w:rsidRDefault="00FA525B" w:rsidP="00A40ECD">
      <w:pPr>
        <w:rPr>
          <w:iCs/>
        </w:rPr>
      </w:pPr>
      <w:r w:rsidRPr="004752F5">
        <w:t>Jefe Unidad Prestadora De Salud Antioquia</w:t>
      </w:r>
    </w:p>
    <w:p w:rsidR="00FA525B" w:rsidRPr="004752F5" w:rsidRDefault="00FA525B" w:rsidP="00A40ECD">
      <w:pPr>
        <w:rPr>
          <w:iCs/>
        </w:rPr>
      </w:pPr>
    </w:p>
    <w:p w:rsidR="00FA525B" w:rsidRPr="004752F5" w:rsidRDefault="00FA525B" w:rsidP="008124E8">
      <w:pPr>
        <w:rPr>
          <w:iCs/>
        </w:rPr>
      </w:pPr>
    </w:p>
    <w:p w:rsidR="00FA525B" w:rsidRPr="004752F5" w:rsidRDefault="00FA525B" w:rsidP="008124E8">
      <w:pPr>
        <w:pStyle w:val="Sangra2detindependiente"/>
        <w:spacing w:after="0" w:line="240" w:lineRule="auto"/>
        <w:ind w:left="0"/>
        <w:rPr>
          <w:b/>
          <w:sz w:val="10"/>
          <w:szCs w:val="10"/>
        </w:rPr>
      </w:pPr>
      <w:r w:rsidRPr="004752F5">
        <w:rPr>
          <w:sz w:val="10"/>
          <w:szCs w:val="10"/>
        </w:rPr>
        <w:t xml:space="preserve">Elaborado por: </w:t>
      </w:r>
      <w:r w:rsidRPr="0001287D">
        <w:rPr>
          <w:noProof/>
          <w:sz w:val="10"/>
          <w:szCs w:val="10"/>
        </w:rPr>
        <w:t>Subintendente BRYAN MANUEL TOSCANO LÓPEZ</w:t>
      </w:r>
      <w:r w:rsidRPr="004752F5">
        <w:rPr>
          <w:sz w:val="10"/>
          <w:szCs w:val="10"/>
        </w:rPr>
        <w:t xml:space="preserve"> </w:t>
      </w:r>
    </w:p>
    <w:p w:rsidR="00FA525B" w:rsidRPr="004752F5" w:rsidRDefault="00FA525B" w:rsidP="008124E8">
      <w:pPr>
        <w:pStyle w:val="Sangra2detindependiente"/>
        <w:spacing w:after="0" w:line="240" w:lineRule="auto"/>
        <w:ind w:left="0"/>
        <w:rPr>
          <w:sz w:val="10"/>
          <w:szCs w:val="10"/>
        </w:rPr>
      </w:pPr>
      <w:r w:rsidRPr="004752F5">
        <w:rPr>
          <w:sz w:val="10"/>
          <w:szCs w:val="10"/>
        </w:rPr>
        <w:t xml:space="preserve">Revisado Por: </w:t>
      </w:r>
      <w:r w:rsidRPr="0001287D">
        <w:rPr>
          <w:noProof/>
          <w:sz w:val="10"/>
          <w:szCs w:val="10"/>
        </w:rPr>
        <w:t>Subintendente BRYAN MANUEL TOSCANO LÓPEZ</w:t>
      </w:r>
      <w:r w:rsidRPr="004752F5">
        <w:rPr>
          <w:sz w:val="10"/>
          <w:szCs w:val="10"/>
        </w:rPr>
        <w:t xml:space="preserve"> Responsable Grupo contratos </w:t>
      </w:r>
    </w:p>
    <w:p w:rsidR="00FA525B" w:rsidRPr="004752F5" w:rsidRDefault="00FA525B" w:rsidP="008124E8">
      <w:pPr>
        <w:pStyle w:val="Sangra2detindependiente"/>
        <w:spacing w:after="0" w:line="240" w:lineRule="auto"/>
        <w:ind w:left="0"/>
        <w:rPr>
          <w:sz w:val="10"/>
          <w:szCs w:val="10"/>
          <w:lang w:val="es-419"/>
        </w:rPr>
      </w:pPr>
      <w:r w:rsidRPr="004752F5">
        <w:rPr>
          <w:sz w:val="10"/>
          <w:szCs w:val="10"/>
        </w:rPr>
        <w:t>Revisado Por:</w:t>
      </w:r>
      <w:r w:rsidRPr="004752F5">
        <w:rPr>
          <w:b/>
          <w:bCs/>
          <w:sz w:val="10"/>
          <w:szCs w:val="10"/>
          <w:lang w:val="es-419"/>
        </w:rPr>
        <w:t xml:space="preserve"> </w:t>
      </w:r>
      <w:r w:rsidRPr="0001287D">
        <w:rPr>
          <w:noProof/>
          <w:sz w:val="10"/>
          <w:szCs w:val="10"/>
          <w:lang w:val="es-419"/>
        </w:rPr>
        <w:t>Capitán CLAUDIA MARCELA MEJÍA ÁLVAREZ</w:t>
      </w:r>
      <w:r w:rsidRPr="004752F5">
        <w:rPr>
          <w:sz w:val="10"/>
          <w:szCs w:val="10"/>
          <w:lang w:val="es-419"/>
        </w:rPr>
        <w:t xml:space="preserve"> Jefe </w:t>
      </w:r>
      <w:r w:rsidR="00DD2CEF">
        <w:rPr>
          <w:sz w:val="10"/>
          <w:szCs w:val="10"/>
          <w:lang w:val="es-419"/>
        </w:rPr>
        <w:t>logístico y financiero</w:t>
      </w:r>
      <w:r w:rsidRPr="004752F5">
        <w:rPr>
          <w:sz w:val="10"/>
          <w:szCs w:val="10"/>
          <w:lang w:val="es-419"/>
        </w:rPr>
        <w:t xml:space="preserve"> </w:t>
      </w:r>
      <w:r w:rsidR="00DD2CEF">
        <w:rPr>
          <w:sz w:val="10"/>
          <w:szCs w:val="10"/>
          <w:lang w:val="es-419"/>
        </w:rPr>
        <w:t>(E)</w:t>
      </w:r>
    </w:p>
    <w:p w:rsidR="00FA525B" w:rsidRPr="004752F5" w:rsidRDefault="00FA525B" w:rsidP="008124E8">
      <w:pPr>
        <w:rPr>
          <w:sz w:val="10"/>
          <w:szCs w:val="10"/>
        </w:rPr>
      </w:pPr>
      <w:r w:rsidRPr="004752F5">
        <w:rPr>
          <w:sz w:val="10"/>
          <w:szCs w:val="10"/>
        </w:rPr>
        <w:t xml:space="preserve">Revisado Por: </w:t>
      </w:r>
      <w:r w:rsidRPr="0001287D">
        <w:rPr>
          <w:noProof/>
          <w:sz w:val="10"/>
          <w:szCs w:val="10"/>
        </w:rPr>
        <w:t>Abogada NATHALIA DURANGO PETRO</w:t>
      </w:r>
      <w:r w:rsidRPr="004752F5">
        <w:rPr>
          <w:sz w:val="10"/>
          <w:szCs w:val="10"/>
        </w:rPr>
        <w:t xml:space="preserve"> Asesor Jurídico </w:t>
      </w:r>
    </w:p>
    <w:p w:rsidR="00FA525B" w:rsidRPr="004752F5" w:rsidRDefault="00FA525B" w:rsidP="008124E8">
      <w:pPr>
        <w:pStyle w:val="Sangra2detindependiente"/>
        <w:spacing w:after="0" w:line="240" w:lineRule="auto"/>
        <w:ind w:left="0"/>
        <w:rPr>
          <w:sz w:val="10"/>
          <w:szCs w:val="10"/>
        </w:rPr>
      </w:pPr>
      <w:r w:rsidRPr="004752F5">
        <w:rPr>
          <w:sz w:val="10"/>
          <w:szCs w:val="10"/>
        </w:rPr>
        <w:t xml:space="preserve">Fecha de Elaboración: </w:t>
      </w:r>
      <w:r>
        <w:rPr>
          <w:noProof/>
          <w:sz w:val="10"/>
          <w:szCs w:val="10"/>
        </w:rPr>
        <w:t>15/04/2025</w:t>
      </w:r>
    </w:p>
    <w:p w:rsidR="00FA525B" w:rsidRPr="004752F5" w:rsidRDefault="00FA525B" w:rsidP="008124E8">
      <w:pPr>
        <w:pStyle w:val="Sangra2detindependiente"/>
        <w:spacing w:after="0" w:line="240" w:lineRule="auto"/>
        <w:ind w:left="0"/>
        <w:rPr>
          <w:b/>
          <w:sz w:val="10"/>
          <w:szCs w:val="10"/>
        </w:rPr>
      </w:pPr>
      <w:r w:rsidRPr="004752F5">
        <w:rPr>
          <w:sz w:val="10"/>
          <w:szCs w:val="10"/>
        </w:rPr>
        <w:t>Ubicación: D://PRECONTRATOS/</w:t>
      </w:r>
      <w:r w:rsidRPr="0001287D">
        <w:rPr>
          <w:noProof/>
          <w:sz w:val="10"/>
          <w:szCs w:val="10"/>
        </w:rPr>
        <w:t>Mínima Cuantía</w:t>
      </w:r>
      <w:r w:rsidRPr="004752F5">
        <w:rPr>
          <w:sz w:val="10"/>
          <w:szCs w:val="10"/>
        </w:rPr>
        <w:t>/</w:t>
      </w:r>
      <w:r w:rsidRPr="0001287D">
        <w:rPr>
          <w:noProof/>
          <w:sz w:val="10"/>
          <w:szCs w:val="10"/>
        </w:rPr>
        <w:t>111</w:t>
      </w:r>
      <w:r w:rsidRPr="004752F5">
        <w:rPr>
          <w:noProof/>
          <w:sz w:val="10"/>
          <w:szCs w:val="10"/>
        </w:rPr>
        <w:t xml:space="preserve">. </w:t>
      </w:r>
      <w:r w:rsidRPr="0001287D">
        <w:rPr>
          <w:noProof/>
          <w:sz w:val="10"/>
          <w:szCs w:val="10"/>
        </w:rPr>
        <w:t>LAVANDERIA</w:t>
      </w:r>
    </w:p>
    <w:p w:rsidR="00FA525B" w:rsidRPr="004752F5" w:rsidRDefault="00FA525B" w:rsidP="002E407E">
      <w:pPr>
        <w:tabs>
          <w:tab w:val="left" w:pos="6909"/>
        </w:tabs>
      </w:pPr>
    </w:p>
    <w:p w:rsidR="00FA525B" w:rsidRPr="004752F5" w:rsidRDefault="00FA525B" w:rsidP="00344DE9">
      <w:pPr>
        <w:rPr>
          <w:sz w:val="10"/>
          <w:szCs w:val="10"/>
        </w:rPr>
      </w:pPr>
    </w:p>
    <w:p w:rsidR="00FA525B" w:rsidRPr="004752F5" w:rsidRDefault="00FA525B" w:rsidP="00344DE9">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4752F5">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4752F5">
        <w:rPr>
          <w:color w:val="000000"/>
          <w:sz w:val="10"/>
          <w:szCs w:val="10"/>
          <w:bdr w:val="none" w:sz="0" w:space="0" w:color="auto" w:frame="1"/>
        </w:rPr>
        <w:t> </w:t>
      </w:r>
    </w:p>
    <w:p w:rsidR="00FA525B" w:rsidRPr="004752F5" w:rsidRDefault="00FA525B" w:rsidP="00344DE9">
      <w:pPr>
        <w:rPr>
          <w:sz w:val="10"/>
          <w:szCs w:val="10"/>
        </w:rPr>
      </w:pPr>
    </w:p>
    <w:p w:rsidR="00FA525B" w:rsidRPr="004752F5" w:rsidRDefault="00FA525B" w:rsidP="002E407E">
      <w:pPr>
        <w:tabs>
          <w:tab w:val="left" w:pos="6909"/>
        </w:tabs>
      </w:pPr>
    </w:p>
    <w:p w:rsidR="00FA525B" w:rsidRPr="004752F5" w:rsidRDefault="00FA525B" w:rsidP="00431DFA">
      <w:pPr>
        <w:rPr>
          <w:sz w:val="17"/>
          <w:szCs w:val="17"/>
        </w:rPr>
      </w:pPr>
      <w:r w:rsidRPr="004752F5">
        <w:rPr>
          <w:color w:val="000000"/>
          <w:sz w:val="17"/>
          <w:szCs w:val="17"/>
        </w:rPr>
        <w:t>Carrera 43A No. 48Csur-45 Barrio Primavera, Envigado</w:t>
      </w:r>
      <w:r w:rsidRPr="004752F5">
        <w:rPr>
          <w:sz w:val="17"/>
          <w:szCs w:val="17"/>
        </w:rPr>
        <w:t xml:space="preserve"> </w:t>
      </w:r>
    </w:p>
    <w:p w:rsidR="00FA525B" w:rsidRPr="004752F5" w:rsidRDefault="00FA525B" w:rsidP="00431DFA">
      <w:pPr>
        <w:rPr>
          <w:sz w:val="17"/>
          <w:szCs w:val="17"/>
        </w:rPr>
      </w:pPr>
      <w:r w:rsidRPr="004752F5">
        <w:rPr>
          <w:sz w:val="17"/>
          <w:szCs w:val="17"/>
        </w:rPr>
        <w:t>Teléfonos 3396737 – 3396885</w:t>
      </w:r>
    </w:p>
    <w:p w:rsidR="00FA525B" w:rsidRPr="004752F5" w:rsidRDefault="00FA525B" w:rsidP="00431DFA">
      <w:pPr>
        <w:tabs>
          <w:tab w:val="left" w:pos="0"/>
        </w:tabs>
        <w:rPr>
          <w:sz w:val="17"/>
          <w:szCs w:val="17"/>
        </w:rPr>
      </w:pPr>
      <w:r w:rsidRPr="004752F5">
        <w:rPr>
          <w:rStyle w:val="Hipervnculo"/>
          <w:color w:val="auto"/>
          <w:sz w:val="17"/>
          <w:szCs w:val="17"/>
        </w:rPr>
        <w:t xml:space="preserve">deant.upres-pco@policia.gov.co </w:t>
      </w:r>
      <w:r w:rsidRPr="004752F5">
        <w:rPr>
          <w:sz w:val="17"/>
          <w:szCs w:val="17"/>
        </w:rPr>
        <w:t xml:space="preserve"> </w:t>
      </w:r>
    </w:p>
    <w:p w:rsidR="00FA525B" w:rsidRPr="004752F5" w:rsidRDefault="00FA525B" w:rsidP="00D66460">
      <w:pPr>
        <w:pStyle w:val="Prrafodelista"/>
        <w:tabs>
          <w:tab w:val="left" w:pos="240"/>
        </w:tabs>
        <w:ind w:left="0"/>
        <w:rPr>
          <w:rStyle w:val="Hipervnculo"/>
          <w:rFonts w:cs="Arial"/>
          <w:color w:val="auto"/>
          <w:sz w:val="17"/>
          <w:szCs w:val="17"/>
        </w:rPr>
      </w:pPr>
      <w:r w:rsidRPr="004752F5">
        <w:rPr>
          <w:rStyle w:val="Hipervnculo"/>
          <w:rFonts w:cs="Arial"/>
          <w:color w:val="auto"/>
          <w:sz w:val="17"/>
          <w:szCs w:val="17"/>
        </w:rPr>
        <w:t>www.policia.gov.co</w:t>
      </w:r>
    </w:p>
    <w:p w:rsidR="00FA525B" w:rsidRPr="004752F5" w:rsidRDefault="00FA525B" w:rsidP="005E7ABC">
      <w:pPr>
        <w:pStyle w:val="Prrafodelista"/>
        <w:tabs>
          <w:tab w:val="left" w:pos="240"/>
        </w:tabs>
        <w:ind w:left="0"/>
        <w:jc w:val="center"/>
        <w:rPr>
          <w:rFonts w:cs="Arial"/>
          <w:b/>
        </w:rPr>
      </w:pPr>
      <w:r w:rsidRPr="004752F5">
        <w:rPr>
          <w:rFonts w:cs="Arial"/>
          <w:b/>
        </w:rPr>
        <w:br w:type="page"/>
      </w:r>
      <w:r w:rsidRPr="004752F5">
        <w:rPr>
          <w:rFonts w:cs="Arial"/>
          <w:b/>
        </w:rPr>
        <w:lastRenderedPageBreak/>
        <w:t>ANEXO No. 1</w:t>
      </w: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ind w:left="-540" w:firstLine="540"/>
        <w:jc w:val="center"/>
        <w:rPr>
          <w:b/>
        </w:rPr>
      </w:pPr>
      <w:r w:rsidRPr="004752F5">
        <w:rPr>
          <w:b/>
        </w:rPr>
        <w:t xml:space="preserve">ESPECIFICACIONES TÉCNICAS MÍNIMAS </w:t>
      </w:r>
    </w:p>
    <w:p w:rsidR="00FA525B" w:rsidRPr="004752F5" w:rsidRDefault="00FA525B" w:rsidP="00AD6484">
      <w:pPr>
        <w:tabs>
          <w:tab w:val="left" w:pos="-1080"/>
          <w:tab w:val="left" w:pos="0"/>
        </w:tabs>
        <w:rPr>
          <w:rFonts w:eastAsia="MS Mincho"/>
        </w:rPr>
      </w:pPr>
    </w:p>
    <w:p w:rsidR="00FA525B" w:rsidRPr="004752F5" w:rsidRDefault="00FA525B" w:rsidP="00AD6484">
      <w:pPr>
        <w:tabs>
          <w:tab w:val="left" w:pos="-1080"/>
          <w:tab w:val="left" w:pos="0"/>
        </w:tabs>
        <w:rPr>
          <w:rFonts w:eastAsia="MS Mincho"/>
        </w:rPr>
      </w:pPr>
    </w:p>
    <w:p w:rsidR="00FA525B" w:rsidRPr="004752F5" w:rsidRDefault="00FA525B" w:rsidP="003465A6">
      <w:pPr>
        <w:tabs>
          <w:tab w:val="left" w:pos="-1080"/>
          <w:tab w:val="left" w:pos="0"/>
        </w:tabs>
        <w:rPr>
          <w:rFonts w:eastAsia="MS Mincho"/>
        </w:rPr>
      </w:pPr>
      <w:r w:rsidRPr="004752F5">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FA525B" w:rsidRPr="004752F5" w:rsidRDefault="00FA525B" w:rsidP="003465A6">
      <w:pPr>
        <w:ind w:left="-540" w:firstLine="540"/>
        <w:jc w:val="center"/>
        <w:rPr>
          <w:b/>
        </w:rPr>
      </w:pPr>
    </w:p>
    <w:p w:rsidR="00FA525B" w:rsidRPr="004752F5" w:rsidRDefault="00FA525B" w:rsidP="003465A6">
      <w:pPr>
        <w:pStyle w:val="Textoindependiente2"/>
        <w:tabs>
          <w:tab w:val="left" w:pos="142"/>
        </w:tabs>
        <w:spacing w:line="240" w:lineRule="auto"/>
        <w:rPr>
          <w:rFonts w:eastAsia="Calibri"/>
          <w:lang w:val="es-ES_tradnl"/>
        </w:rPr>
      </w:pPr>
      <w:r w:rsidRPr="004752F5">
        <w:rPr>
          <w:rFonts w:eastAsia="Calibri"/>
          <w:noProof/>
          <w:lang w:eastAsia="es-CO"/>
        </w:rPr>
        <mc:AlternateContent>
          <mc:Choice Requires="wps">
            <w:drawing>
              <wp:anchor distT="0" distB="0" distL="114300" distR="114300" simplePos="0" relativeHeight="251660288"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DE10B3" w:rsidRPr="008A6F46" w:rsidRDefault="00DE10B3"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DE10B3" w:rsidRPr="008A6F46" w:rsidRDefault="00DE10B3" w:rsidP="003465A6">
                      <w:pPr>
                        <w:jc w:val="center"/>
                        <w:rPr>
                          <w:b/>
                          <w:sz w:val="24"/>
                          <w:szCs w:val="24"/>
                        </w:rPr>
                      </w:pPr>
                      <w:r w:rsidRPr="008A6F46">
                        <w:rPr>
                          <w:b/>
                          <w:sz w:val="24"/>
                          <w:szCs w:val="24"/>
                        </w:rPr>
                        <w:t xml:space="preserve">CONDICIONES TECNICAS </w:t>
                      </w:r>
                    </w:p>
                  </w:txbxContent>
                </v:textbox>
              </v:shape>
            </w:pict>
          </mc:Fallback>
        </mc:AlternateContent>
      </w:r>
    </w:p>
    <w:p w:rsidR="00FA525B" w:rsidRPr="004752F5" w:rsidRDefault="00FA525B" w:rsidP="003465A6">
      <w:pPr>
        <w:pStyle w:val="Textoindependiente2"/>
        <w:tabs>
          <w:tab w:val="left" w:pos="142"/>
        </w:tabs>
        <w:spacing w:line="240" w:lineRule="auto"/>
        <w:rPr>
          <w:rFonts w:eastAsia="Calibri"/>
          <w:lang w:val="es-ES_tradnl"/>
        </w:rPr>
      </w:pPr>
    </w:p>
    <w:p w:rsidR="00FA525B" w:rsidRPr="004752F5" w:rsidRDefault="00FA525B" w:rsidP="003465A6">
      <w:pPr>
        <w:pStyle w:val="Textoindependiente2"/>
        <w:tabs>
          <w:tab w:val="left" w:pos="142"/>
        </w:tabs>
        <w:spacing w:line="240" w:lineRule="auto"/>
        <w:rPr>
          <w:rFonts w:eastAsia="Calibri"/>
          <w:lang w:val="es-ES_tradnl"/>
        </w:rPr>
      </w:pPr>
      <w:r w:rsidRPr="004752F5">
        <w:rPr>
          <w:rFonts w:eastAsia="Calibri"/>
          <w:lang w:val="es-ES_tradnl"/>
        </w:rPr>
        <w:t xml:space="preserve">Las firmas proponentes deberán diligenciar el siguiente formato, anexando en los casos requeridos los soportes a que haya lugar. </w:t>
      </w:r>
    </w:p>
    <w:tbl>
      <w:tblPr>
        <w:tblW w:w="96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6977"/>
        <w:gridCol w:w="892"/>
        <w:gridCol w:w="1098"/>
      </w:tblGrid>
      <w:tr w:rsidR="00A71B6D" w:rsidRPr="00F2518A" w:rsidTr="00A71B6D">
        <w:trPr>
          <w:trHeight w:val="192"/>
        </w:trPr>
        <w:tc>
          <w:tcPr>
            <w:tcW w:w="709" w:type="dxa"/>
            <w:vAlign w:val="center"/>
          </w:tcPr>
          <w:p w:rsidR="00A71B6D" w:rsidRPr="00F2518A" w:rsidRDefault="00A71B6D" w:rsidP="00FA5ECB">
            <w:pPr>
              <w:pStyle w:val="Prrafodelista"/>
              <w:tabs>
                <w:tab w:val="left" w:pos="240"/>
              </w:tabs>
              <w:ind w:left="0"/>
              <w:jc w:val="center"/>
              <w:rPr>
                <w:rFonts w:cs="Arial"/>
                <w:b/>
                <w:sz w:val="16"/>
                <w:szCs w:val="16"/>
              </w:rPr>
            </w:pPr>
            <w:r w:rsidRPr="00F2518A">
              <w:rPr>
                <w:rFonts w:cs="Arial"/>
                <w:b/>
                <w:sz w:val="16"/>
                <w:szCs w:val="16"/>
              </w:rPr>
              <w:t>ÍTEM</w:t>
            </w:r>
          </w:p>
        </w:tc>
        <w:tc>
          <w:tcPr>
            <w:tcW w:w="6977" w:type="dxa"/>
            <w:vAlign w:val="center"/>
          </w:tcPr>
          <w:p w:rsidR="00A71B6D" w:rsidRPr="00F2518A" w:rsidRDefault="00A71B6D" w:rsidP="00FA5ECB">
            <w:pPr>
              <w:pStyle w:val="Prrafodelista"/>
              <w:tabs>
                <w:tab w:val="left" w:pos="240"/>
              </w:tabs>
              <w:ind w:left="0"/>
              <w:jc w:val="center"/>
              <w:rPr>
                <w:rFonts w:cs="Arial"/>
                <w:b/>
                <w:sz w:val="16"/>
                <w:szCs w:val="16"/>
              </w:rPr>
            </w:pPr>
            <w:r w:rsidRPr="00F2518A">
              <w:rPr>
                <w:rFonts w:cs="Arial"/>
                <w:b/>
                <w:sz w:val="16"/>
                <w:szCs w:val="16"/>
              </w:rPr>
              <w:t xml:space="preserve">CONDICIONES TÉCNICAS MÍNIMAS </w:t>
            </w:r>
          </w:p>
        </w:tc>
        <w:tc>
          <w:tcPr>
            <w:tcW w:w="892" w:type="dxa"/>
            <w:vAlign w:val="center"/>
          </w:tcPr>
          <w:p w:rsidR="00A71B6D" w:rsidRPr="00F2518A" w:rsidRDefault="00A71B6D" w:rsidP="00FA5ECB">
            <w:pPr>
              <w:pStyle w:val="Prrafodelista"/>
              <w:tabs>
                <w:tab w:val="left" w:pos="240"/>
              </w:tabs>
              <w:ind w:left="0"/>
              <w:jc w:val="center"/>
              <w:rPr>
                <w:rFonts w:cs="Arial"/>
                <w:b/>
                <w:sz w:val="16"/>
                <w:szCs w:val="16"/>
              </w:rPr>
            </w:pPr>
            <w:r w:rsidRPr="00F2518A">
              <w:rPr>
                <w:rFonts w:cs="Arial"/>
                <w:b/>
                <w:sz w:val="16"/>
                <w:szCs w:val="16"/>
              </w:rPr>
              <w:t>CUMPLE</w:t>
            </w:r>
          </w:p>
        </w:tc>
        <w:tc>
          <w:tcPr>
            <w:tcW w:w="1098" w:type="dxa"/>
            <w:vAlign w:val="center"/>
          </w:tcPr>
          <w:p w:rsidR="00A71B6D" w:rsidRPr="00F2518A" w:rsidRDefault="00A71B6D" w:rsidP="00FA5ECB">
            <w:pPr>
              <w:pStyle w:val="Prrafodelista"/>
              <w:tabs>
                <w:tab w:val="left" w:pos="240"/>
              </w:tabs>
              <w:ind w:left="0"/>
              <w:jc w:val="center"/>
              <w:rPr>
                <w:rFonts w:cs="Arial"/>
                <w:b/>
                <w:sz w:val="16"/>
                <w:szCs w:val="16"/>
              </w:rPr>
            </w:pPr>
            <w:r w:rsidRPr="00F2518A">
              <w:rPr>
                <w:rFonts w:cs="Arial"/>
                <w:b/>
                <w:sz w:val="16"/>
                <w:szCs w:val="16"/>
              </w:rPr>
              <w:t>NO CUMPLE</w:t>
            </w:r>
          </w:p>
        </w:tc>
      </w:tr>
      <w:tr w:rsidR="00A71B6D" w:rsidRPr="00F2518A" w:rsidTr="00A71B6D">
        <w:tc>
          <w:tcPr>
            <w:tcW w:w="709" w:type="dxa"/>
            <w:vAlign w:val="center"/>
          </w:tcPr>
          <w:p w:rsidR="00A71B6D" w:rsidRPr="00F2518A" w:rsidRDefault="00A71B6D" w:rsidP="00FA5ECB">
            <w:pPr>
              <w:pStyle w:val="Prrafodelista"/>
              <w:tabs>
                <w:tab w:val="left" w:pos="240"/>
              </w:tabs>
              <w:ind w:left="0"/>
              <w:jc w:val="center"/>
              <w:rPr>
                <w:rFonts w:cs="Arial"/>
                <w:b/>
                <w:sz w:val="16"/>
                <w:szCs w:val="16"/>
              </w:rPr>
            </w:pPr>
            <w:r w:rsidRPr="00F2518A">
              <w:rPr>
                <w:rFonts w:cs="Arial"/>
                <w:b/>
                <w:sz w:val="16"/>
                <w:szCs w:val="16"/>
              </w:rPr>
              <w:t>1</w:t>
            </w:r>
          </w:p>
        </w:tc>
        <w:tc>
          <w:tcPr>
            <w:tcW w:w="6977" w:type="dxa"/>
            <w:vAlign w:val="center"/>
          </w:tcPr>
          <w:p w:rsidR="00A71B6D" w:rsidRPr="00F2518A" w:rsidRDefault="00A71B6D" w:rsidP="00FA5ECB">
            <w:pPr>
              <w:pStyle w:val="Prrafodelista"/>
              <w:tabs>
                <w:tab w:val="left" w:pos="240"/>
              </w:tabs>
              <w:ind w:left="0"/>
              <w:rPr>
                <w:rFonts w:cs="Arial"/>
                <w:b/>
                <w:sz w:val="16"/>
                <w:szCs w:val="16"/>
              </w:rPr>
            </w:pPr>
            <w:r w:rsidRPr="00F2518A">
              <w:rPr>
                <w:rFonts w:ascii="Arial Narrow" w:hAnsi="Arial Narrow"/>
                <w:sz w:val="18"/>
                <w:szCs w:val="18"/>
              </w:rPr>
              <w:t>La firma oferente deberá tener sede en el área Metropolitana del Valle de Aburrá (Registrada en la Cámara de Comercio)</w:t>
            </w:r>
            <w:r w:rsidRPr="00F2518A">
              <w:t xml:space="preserve"> </w:t>
            </w:r>
            <w:r w:rsidRPr="00F2518A">
              <w:rPr>
                <w:rFonts w:ascii="Arial Narrow" w:hAnsi="Arial Narrow"/>
                <w:sz w:val="18"/>
                <w:szCs w:val="18"/>
              </w:rPr>
              <w:t>con lo anterior para que el tiempo de desplazamiento y proceso de lavado sea oportuno y permita coordinar la prestación de un excelente servicio. El oferente deberá anexar certificado de la capacidad operativa y la dirección de ubicación de la empresa, permitiendo una visita a la misma, con el fin de confirmar su veracidad.</w:t>
            </w:r>
          </w:p>
        </w:tc>
        <w:tc>
          <w:tcPr>
            <w:tcW w:w="892" w:type="dxa"/>
            <w:vAlign w:val="center"/>
          </w:tcPr>
          <w:p w:rsidR="00A71B6D" w:rsidRPr="00F2518A" w:rsidRDefault="00A71B6D" w:rsidP="00FA5ECB">
            <w:pPr>
              <w:pStyle w:val="Prrafodelista"/>
              <w:tabs>
                <w:tab w:val="left" w:pos="240"/>
              </w:tabs>
              <w:ind w:left="0"/>
              <w:jc w:val="center"/>
              <w:rPr>
                <w:rFonts w:cs="Arial"/>
                <w:b/>
                <w:sz w:val="16"/>
                <w:szCs w:val="16"/>
              </w:rPr>
            </w:pPr>
          </w:p>
        </w:tc>
        <w:tc>
          <w:tcPr>
            <w:tcW w:w="1098" w:type="dxa"/>
            <w:vAlign w:val="center"/>
          </w:tcPr>
          <w:p w:rsidR="00A71B6D" w:rsidRPr="00F2518A" w:rsidRDefault="00A71B6D" w:rsidP="00FA5ECB">
            <w:pPr>
              <w:pStyle w:val="Prrafodelista"/>
              <w:tabs>
                <w:tab w:val="left" w:pos="240"/>
              </w:tabs>
              <w:ind w:left="0"/>
              <w:jc w:val="center"/>
              <w:rPr>
                <w:rFonts w:cs="Arial"/>
                <w:b/>
                <w:sz w:val="16"/>
                <w:szCs w:val="16"/>
              </w:rPr>
            </w:pPr>
          </w:p>
        </w:tc>
      </w:tr>
      <w:tr w:rsidR="00A71B6D" w:rsidRPr="00F2518A" w:rsidTr="00A71B6D">
        <w:tc>
          <w:tcPr>
            <w:tcW w:w="709" w:type="dxa"/>
            <w:vAlign w:val="center"/>
          </w:tcPr>
          <w:p w:rsidR="00A71B6D" w:rsidRPr="00F2518A" w:rsidRDefault="00A71B6D" w:rsidP="00FA5ECB">
            <w:pPr>
              <w:pStyle w:val="Prrafodelista"/>
              <w:tabs>
                <w:tab w:val="left" w:pos="240"/>
              </w:tabs>
              <w:ind w:left="0"/>
              <w:jc w:val="center"/>
              <w:rPr>
                <w:rFonts w:cs="Arial"/>
                <w:b/>
                <w:sz w:val="16"/>
                <w:szCs w:val="16"/>
              </w:rPr>
            </w:pPr>
            <w:r>
              <w:rPr>
                <w:rFonts w:cs="Arial"/>
                <w:b/>
                <w:sz w:val="16"/>
                <w:szCs w:val="16"/>
              </w:rPr>
              <w:t>2</w:t>
            </w:r>
          </w:p>
        </w:tc>
        <w:tc>
          <w:tcPr>
            <w:tcW w:w="6977" w:type="dxa"/>
            <w:vAlign w:val="center"/>
          </w:tcPr>
          <w:p w:rsidR="00A71B6D" w:rsidRPr="00F2518A" w:rsidRDefault="00A71B6D" w:rsidP="00FA5ECB">
            <w:pPr>
              <w:pStyle w:val="Prrafodelista"/>
              <w:tabs>
                <w:tab w:val="left" w:pos="240"/>
              </w:tabs>
              <w:ind w:left="0"/>
              <w:rPr>
                <w:rFonts w:ascii="Arial Narrow" w:hAnsi="Arial Narrow"/>
                <w:sz w:val="18"/>
                <w:szCs w:val="18"/>
              </w:rPr>
            </w:pPr>
            <w:r w:rsidRPr="005C1F2A">
              <w:rPr>
                <w:rFonts w:ascii="Arial Narrow" w:hAnsi="Arial Narrow"/>
                <w:b/>
                <w:sz w:val="18"/>
                <w:szCs w:val="18"/>
              </w:rPr>
              <w:t>Recurso Humano:</w:t>
            </w:r>
            <w:r>
              <w:rPr>
                <w:rFonts w:ascii="Arial Narrow" w:hAnsi="Arial Narrow"/>
                <w:sz w:val="18"/>
                <w:szCs w:val="18"/>
              </w:rPr>
              <w:t xml:space="preserve"> El oferente debe contar con mínimo con dos personas que certifique por la institución técnica especializada la realización de curso en lavado y manejo ropa quirúrgica y hospitalaria, certificación que debe anexar vigencia mínima de 2 años. Diligenciar el anexo 3 por cada uno de los operarios ofrecidos.</w:t>
            </w:r>
          </w:p>
        </w:tc>
        <w:tc>
          <w:tcPr>
            <w:tcW w:w="892" w:type="dxa"/>
            <w:vAlign w:val="center"/>
          </w:tcPr>
          <w:p w:rsidR="00A71B6D" w:rsidRPr="00F2518A" w:rsidRDefault="00A71B6D" w:rsidP="00FA5ECB">
            <w:pPr>
              <w:pStyle w:val="Prrafodelista"/>
              <w:tabs>
                <w:tab w:val="left" w:pos="240"/>
              </w:tabs>
              <w:ind w:left="0"/>
              <w:jc w:val="center"/>
              <w:rPr>
                <w:rFonts w:cs="Arial"/>
                <w:b/>
                <w:sz w:val="16"/>
                <w:szCs w:val="16"/>
              </w:rPr>
            </w:pPr>
          </w:p>
        </w:tc>
        <w:tc>
          <w:tcPr>
            <w:tcW w:w="1098" w:type="dxa"/>
            <w:vAlign w:val="center"/>
          </w:tcPr>
          <w:p w:rsidR="00A71B6D" w:rsidRPr="00F2518A" w:rsidRDefault="00A71B6D" w:rsidP="00FA5ECB">
            <w:pPr>
              <w:pStyle w:val="Prrafodelista"/>
              <w:tabs>
                <w:tab w:val="left" w:pos="240"/>
              </w:tabs>
              <w:ind w:left="0"/>
              <w:jc w:val="center"/>
              <w:rPr>
                <w:rFonts w:cs="Arial"/>
                <w:b/>
                <w:sz w:val="16"/>
                <w:szCs w:val="16"/>
              </w:rPr>
            </w:pPr>
          </w:p>
        </w:tc>
      </w:tr>
      <w:tr w:rsidR="00A71B6D" w:rsidRPr="00F2518A" w:rsidTr="00A71B6D">
        <w:tc>
          <w:tcPr>
            <w:tcW w:w="709" w:type="dxa"/>
            <w:vAlign w:val="center"/>
          </w:tcPr>
          <w:p w:rsidR="00A71B6D" w:rsidRDefault="00A71B6D" w:rsidP="00FA5ECB">
            <w:pPr>
              <w:pStyle w:val="Prrafodelista"/>
              <w:tabs>
                <w:tab w:val="left" w:pos="240"/>
              </w:tabs>
              <w:ind w:left="0"/>
              <w:jc w:val="center"/>
              <w:rPr>
                <w:rFonts w:cs="Arial"/>
                <w:b/>
                <w:sz w:val="16"/>
                <w:szCs w:val="16"/>
              </w:rPr>
            </w:pPr>
            <w:r>
              <w:rPr>
                <w:rFonts w:cs="Arial"/>
                <w:b/>
                <w:sz w:val="16"/>
                <w:szCs w:val="16"/>
              </w:rPr>
              <w:t>3</w:t>
            </w:r>
          </w:p>
        </w:tc>
        <w:tc>
          <w:tcPr>
            <w:tcW w:w="6977" w:type="dxa"/>
            <w:vAlign w:val="center"/>
          </w:tcPr>
          <w:p w:rsidR="00A71B6D" w:rsidRDefault="00A71B6D" w:rsidP="00FA5ECB">
            <w:pPr>
              <w:pStyle w:val="Prrafodelista"/>
              <w:tabs>
                <w:tab w:val="left" w:pos="240"/>
              </w:tabs>
              <w:ind w:left="0"/>
              <w:rPr>
                <w:rFonts w:ascii="Arial Narrow" w:hAnsi="Arial Narrow"/>
                <w:sz w:val="18"/>
                <w:szCs w:val="18"/>
              </w:rPr>
            </w:pPr>
            <w:r>
              <w:rPr>
                <w:rFonts w:ascii="Arial Narrow" w:hAnsi="Arial Narrow"/>
                <w:b/>
                <w:sz w:val="18"/>
                <w:szCs w:val="18"/>
              </w:rPr>
              <w:t xml:space="preserve">Equipo y maquinaria: </w:t>
            </w:r>
            <w:r w:rsidRPr="001C1D1B">
              <w:rPr>
                <w:rFonts w:ascii="Arial Narrow" w:hAnsi="Arial Narrow"/>
                <w:sz w:val="18"/>
                <w:szCs w:val="18"/>
              </w:rPr>
              <w:t xml:space="preserve">el oferente </w:t>
            </w:r>
            <w:r>
              <w:rPr>
                <w:rFonts w:ascii="Arial Narrow" w:hAnsi="Arial Narrow"/>
                <w:sz w:val="18"/>
                <w:szCs w:val="18"/>
              </w:rPr>
              <w:t>deberá contar como mínimo con los siguientes equipos y maquinaria.</w:t>
            </w:r>
          </w:p>
          <w:p w:rsidR="00A71B6D" w:rsidRDefault="00A71B6D" w:rsidP="00FA5ECB">
            <w:pPr>
              <w:pStyle w:val="Prrafodelista"/>
              <w:tabs>
                <w:tab w:val="left" w:pos="240"/>
              </w:tabs>
              <w:ind w:left="0"/>
              <w:rPr>
                <w:rFonts w:ascii="Arial Narrow" w:hAnsi="Arial Narrow"/>
                <w:sz w:val="18"/>
                <w:szCs w:val="18"/>
              </w:rPr>
            </w:pPr>
            <w:r>
              <w:rPr>
                <w:rFonts w:ascii="Arial Narrow" w:hAnsi="Arial Narrow"/>
                <w:sz w:val="18"/>
                <w:szCs w:val="18"/>
              </w:rPr>
              <w:t>Basculas</w:t>
            </w:r>
          </w:p>
          <w:p w:rsidR="00A71B6D" w:rsidRDefault="00A71B6D" w:rsidP="00FA5ECB">
            <w:pPr>
              <w:pStyle w:val="Prrafodelista"/>
              <w:tabs>
                <w:tab w:val="left" w:pos="240"/>
              </w:tabs>
              <w:ind w:left="0"/>
              <w:rPr>
                <w:rFonts w:ascii="Arial Narrow" w:hAnsi="Arial Narrow"/>
                <w:sz w:val="18"/>
                <w:szCs w:val="18"/>
              </w:rPr>
            </w:pPr>
            <w:r>
              <w:rPr>
                <w:rFonts w:ascii="Arial Narrow" w:hAnsi="Arial Narrow"/>
                <w:sz w:val="18"/>
                <w:szCs w:val="18"/>
              </w:rPr>
              <w:t>Lavadoras</w:t>
            </w:r>
          </w:p>
          <w:p w:rsidR="00A71B6D" w:rsidRDefault="00A71B6D" w:rsidP="00FA5ECB">
            <w:pPr>
              <w:pStyle w:val="Prrafodelista"/>
              <w:tabs>
                <w:tab w:val="left" w:pos="240"/>
              </w:tabs>
              <w:ind w:left="0"/>
              <w:rPr>
                <w:rFonts w:ascii="Arial Narrow" w:hAnsi="Arial Narrow"/>
                <w:sz w:val="18"/>
                <w:szCs w:val="18"/>
              </w:rPr>
            </w:pPr>
            <w:r>
              <w:rPr>
                <w:rFonts w:ascii="Arial Narrow" w:hAnsi="Arial Narrow"/>
                <w:sz w:val="18"/>
                <w:szCs w:val="18"/>
              </w:rPr>
              <w:t>Centrifugadora automática</w:t>
            </w:r>
          </w:p>
          <w:p w:rsidR="00A71B6D" w:rsidRDefault="00A71B6D" w:rsidP="00FA5ECB">
            <w:pPr>
              <w:pStyle w:val="Prrafodelista"/>
              <w:tabs>
                <w:tab w:val="left" w:pos="240"/>
              </w:tabs>
              <w:ind w:left="0"/>
              <w:rPr>
                <w:rFonts w:ascii="Arial Narrow" w:hAnsi="Arial Narrow"/>
                <w:sz w:val="18"/>
                <w:szCs w:val="18"/>
              </w:rPr>
            </w:pPr>
            <w:r>
              <w:rPr>
                <w:rFonts w:ascii="Arial Narrow" w:hAnsi="Arial Narrow"/>
                <w:sz w:val="18"/>
                <w:szCs w:val="18"/>
              </w:rPr>
              <w:t>Maquina secadora de ropa</w:t>
            </w:r>
          </w:p>
          <w:p w:rsidR="00A71B6D" w:rsidRDefault="00A71B6D" w:rsidP="00FA5ECB">
            <w:pPr>
              <w:pStyle w:val="Prrafodelista"/>
              <w:tabs>
                <w:tab w:val="left" w:pos="240"/>
              </w:tabs>
              <w:ind w:left="0"/>
              <w:rPr>
                <w:rFonts w:ascii="Arial Narrow" w:hAnsi="Arial Narrow"/>
                <w:sz w:val="18"/>
                <w:szCs w:val="18"/>
              </w:rPr>
            </w:pPr>
            <w:r>
              <w:rPr>
                <w:rFonts w:ascii="Arial Narrow" w:hAnsi="Arial Narrow"/>
                <w:sz w:val="18"/>
                <w:szCs w:val="18"/>
              </w:rPr>
              <w:t>Prensa</w:t>
            </w:r>
          </w:p>
          <w:p w:rsidR="00A71B6D" w:rsidRDefault="00A71B6D" w:rsidP="00FA5ECB">
            <w:pPr>
              <w:pStyle w:val="Prrafodelista"/>
              <w:tabs>
                <w:tab w:val="left" w:pos="240"/>
              </w:tabs>
              <w:ind w:left="0"/>
              <w:rPr>
                <w:rFonts w:ascii="Arial Narrow" w:hAnsi="Arial Narrow"/>
                <w:sz w:val="18"/>
                <w:szCs w:val="18"/>
              </w:rPr>
            </w:pPr>
            <w:r>
              <w:rPr>
                <w:rFonts w:ascii="Arial Narrow" w:hAnsi="Arial Narrow"/>
                <w:sz w:val="18"/>
                <w:szCs w:val="18"/>
              </w:rPr>
              <w:t>Planchas industriales a vapor para ropa o rodillos</w:t>
            </w:r>
          </w:p>
          <w:p w:rsidR="00A71B6D" w:rsidRDefault="00A71B6D" w:rsidP="00FA5ECB">
            <w:pPr>
              <w:pStyle w:val="Prrafodelista"/>
              <w:tabs>
                <w:tab w:val="left" w:pos="240"/>
              </w:tabs>
              <w:ind w:left="0"/>
              <w:rPr>
                <w:rFonts w:ascii="Arial Narrow" w:hAnsi="Arial Narrow"/>
                <w:sz w:val="18"/>
                <w:szCs w:val="18"/>
              </w:rPr>
            </w:pPr>
            <w:r>
              <w:rPr>
                <w:rFonts w:ascii="Arial Narrow" w:hAnsi="Arial Narrow"/>
                <w:sz w:val="18"/>
                <w:szCs w:val="18"/>
              </w:rPr>
              <w:t xml:space="preserve">Máquinas para costura </w:t>
            </w:r>
          </w:p>
          <w:p w:rsidR="00A71B6D" w:rsidRPr="009355D2" w:rsidRDefault="00A71B6D" w:rsidP="00FA5ECB">
            <w:pPr>
              <w:pStyle w:val="Prrafodelista"/>
              <w:tabs>
                <w:tab w:val="left" w:pos="240"/>
              </w:tabs>
              <w:ind w:left="0"/>
              <w:rPr>
                <w:rFonts w:ascii="Arial Narrow" w:hAnsi="Arial Narrow"/>
                <w:sz w:val="18"/>
                <w:szCs w:val="18"/>
              </w:rPr>
            </w:pPr>
            <w:r>
              <w:rPr>
                <w:rFonts w:ascii="Arial Narrow" w:hAnsi="Arial Narrow"/>
                <w:sz w:val="18"/>
                <w:szCs w:val="18"/>
              </w:rPr>
              <w:t>Anexar certificación firmada por representa legal que cuenta con la anterior maquinaria</w:t>
            </w:r>
          </w:p>
        </w:tc>
        <w:tc>
          <w:tcPr>
            <w:tcW w:w="892" w:type="dxa"/>
            <w:vAlign w:val="center"/>
          </w:tcPr>
          <w:p w:rsidR="00A71B6D" w:rsidRPr="00F2518A" w:rsidRDefault="00A71B6D" w:rsidP="00FA5ECB">
            <w:pPr>
              <w:pStyle w:val="Prrafodelista"/>
              <w:tabs>
                <w:tab w:val="left" w:pos="240"/>
              </w:tabs>
              <w:ind w:left="0"/>
              <w:jc w:val="center"/>
              <w:rPr>
                <w:rFonts w:cs="Arial"/>
                <w:b/>
                <w:sz w:val="16"/>
                <w:szCs w:val="16"/>
              </w:rPr>
            </w:pPr>
          </w:p>
        </w:tc>
        <w:tc>
          <w:tcPr>
            <w:tcW w:w="1098" w:type="dxa"/>
            <w:vAlign w:val="center"/>
          </w:tcPr>
          <w:p w:rsidR="00A71B6D" w:rsidRPr="00F2518A" w:rsidRDefault="00A71B6D" w:rsidP="00FA5ECB">
            <w:pPr>
              <w:pStyle w:val="Prrafodelista"/>
              <w:tabs>
                <w:tab w:val="left" w:pos="240"/>
              </w:tabs>
              <w:ind w:left="0"/>
              <w:jc w:val="center"/>
              <w:rPr>
                <w:rFonts w:cs="Arial"/>
                <w:b/>
                <w:sz w:val="16"/>
                <w:szCs w:val="16"/>
              </w:rPr>
            </w:pPr>
          </w:p>
        </w:tc>
      </w:tr>
      <w:tr w:rsidR="00A71B6D" w:rsidRPr="00AA5ECA" w:rsidTr="00A71B6D">
        <w:tc>
          <w:tcPr>
            <w:tcW w:w="709" w:type="dxa"/>
            <w:vAlign w:val="center"/>
          </w:tcPr>
          <w:p w:rsidR="00A71B6D" w:rsidRPr="00AA5ECA" w:rsidRDefault="00A71B6D" w:rsidP="00FA5ECB">
            <w:pPr>
              <w:pStyle w:val="Prrafodelista"/>
              <w:tabs>
                <w:tab w:val="left" w:pos="240"/>
              </w:tabs>
              <w:ind w:left="0"/>
              <w:jc w:val="center"/>
              <w:rPr>
                <w:rFonts w:cs="Arial"/>
                <w:b/>
                <w:sz w:val="16"/>
                <w:szCs w:val="16"/>
              </w:rPr>
            </w:pPr>
            <w:r w:rsidRPr="00AA5ECA">
              <w:rPr>
                <w:rFonts w:cs="Arial"/>
                <w:b/>
                <w:sz w:val="16"/>
                <w:szCs w:val="16"/>
              </w:rPr>
              <w:t>4</w:t>
            </w:r>
          </w:p>
        </w:tc>
        <w:tc>
          <w:tcPr>
            <w:tcW w:w="6977" w:type="dxa"/>
            <w:vAlign w:val="center"/>
          </w:tcPr>
          <w:p w:rsidR="00A71B6D" w:rsidRPr="00AA5ECA" w:rsidRDefault="00A71B6D" w:rsidP="00FA5ECB">
            <w:pPr>
              <w:pStyle w:val="Prrafodelista"/>
              <w:tabs>
                <w:tab w:val="left" w:pos="240"/>
              </w:tabs>
              <w:ind w:left="0"/>
              <w:rPr>
                <w:rFonts w:cs="Arial"/>
                <w:b/>
                <w:sz w:val="16"/>
                <w:szCs w:val="16"/>
              </w:rPr>
            </w:pPr>
            <w:r w:rsidRPr="00AA5ECA">
              <w:rPr>
                <w:rFonts w:ascii="Arial Narrow" w:hAnsi="Arial Narrow"/>
                <w:sz w:val="18"/>
                <w:szCs w:val="18"/>
              </w:rPr>
              <w:t>La firma proponente deberá contar con medios de transporte permanentemente, los cuales deberán cumplir con la normatividad vigente en el país en lo referente a transporte de ropa hospitalaria. Este transporte no generará costos adicionales a la UPRES Antioquia.</w:t>
            </w:r>
            <w:r>
              <w:rPr>
                <w:rFonts w:ascii="Arial Narrow" w:hAnsi="Arial Narrow"/>
                <w:sz w:val="18"/>
                <w:szCs w:val="18"/>
              </w:rPr>
              <w:t xml:space="preserve"> </w:t>
            </w:r>
            <w:r w:rsidRPr="00F10856">
              <w:rPr>
                <w:rFonts w:ascii="Arial Narrow" w:hAnsi="Arial Narrow"/>
                <w:sz w:val="18"/>
                <w:szCs w:val="18"/>
              </w:rPr>
              <w:t>Sin excepción, todo vehículo, herramienta, materiales e insumos para la adecuada ejecución de la labor, deberán depender y ser parte de la empresa contratista y en ningún caso herramientas vehículos o insumos propiedad de la Unidad Prestadora de Salud Antioquia será usado para las labores contratadas.</w:t>
            </w:r>
          </w:p>
        </w:tc>
        <w:tc>
          <w:tcPr>
            <w:tcW w:w="892" w:type="dxa"/>
            <w:vAlign w:val="center"/>
          </w:tcPr>
          <w:p w:rsidR="00A71B6D" w:rsidRPr="00AA5ECA" w:rsidRDefault="00A71B6D" w:rsidP="00FA5ECB">
            <w:pPr>
              <w:pStyle w:val="Prrafodelista"/>
              <w:tabs>
                <w:tab w:val="left" w:pos="240"/>
              </w:tabs>
              <w:ind w:left="0"/>
              <w:jc w:val="center"/>
              <w:rPr>
                <w:rFonts w:cs="Arial"/>
                <w:b/>
                <w:sz w:val="16"/>
                <w:szCs w:val="16"/>
              </w:rPr>
            </w:pPr>
          </w:p>
        </w:tc>
        <w:tc>
          <w:tcPr>
            <w:tcW w:w="1098" w:type="dxa"/>
            <w:vAlign w:val="center"/>
          </w:tcPr>
          <w:p w:rsidR="00A71B6D" w:rsidRPr="00AA5ECA" w:rsidRDefault="00A71B6D" w:rsidP="00FA5ECB">
            <w:pPr>
              <w:pStyle w:val="Prrafodelista"/>
              <w:tabs>
                <w:tab w:val="left" w:pos="240"/>
              </w:tabs>
              <w:ind w:left="0"/>
              <w:jc w:val="center"/>
              <w:rPr>
                <w:rFonts w:cs="Arial"/>
                <w:b/>
                <w:sz w:val="16"/>
                <w:szCs w:val="16"/>
              </w:rPr>
            </w:pPr>
          </w:p>
        </w:tc>
      </w:tr>
      <w:tr w:rsidR="00A71B6D" w:rsidRPr="00D50B50" w:rsidTr="00A71B6D">
        <w:tc>
          <w:tcPr>
            <w:tcW w:w="709" w:type="dxa"/>
            <w:vAlign w:val="center"/>
          </w:tcPr>
          <w:p w:rsidR="00A71B6D" w:rsidRPr="00D50B50" w:rsidRDefault="00A71B6D" w:rsidP="00FA5ECB">
            <w:pPr>
              <w:pStyle w:val="Prrafodelista"/>
              <w:tabs>
                <w:tab w:val="left" w:pos="240"/>
              </w:tabs>
              <w:ind w:left="0"/>
              <w:jc w:val="center"/>
              <w:rPr>
                <w:rFonts w:cs="Arial"/>
                <w:b/>
                <w:sz w:val="16"/>
                <w:szCs w:val="16"/>
              </w:rPr>
            </w:pPr>
            <w:r w:rsidRPr="00D50B50">
              <w:rPr>
                <w:rFonts w:cs="Arial"/>
                <w:b/>
                <w:sz w:val="16"/>
                <w:szCs w:val="16"/>
              </w:rPr>
              <w:t>5</w:t>
            </w:r>
          </w:p>
        </w:tc>
        <w:tc>
          <w:tcPr>
            <w:tcW w:w="6977" w:type="dxa"/>
            <w:vAlign w:val="center"/>
          </w:tcPr>
          <w:p w:rsidR="00A71B6D" w:rsidRPr="00D50B50" w:rsidRDefault="00A71B6D" w:rsidP="00FA5ECB">
            <w:pPr>
              <w:pStyle w:val="Prrafodelista"/>
              <w:tabs>
                <w:tab w:val="left" w:pos="240"/>
              </w:tabs>
              <w:ind w:left="0"/>
              <w:rPr>
                <w:rFonts w:cs="Arial"/>
                <w:b/>
                <w:sz w:val="16"/>
                <w:szCs w:val="16"/>
              </w:rPr>
            </w:pPr>
            <w:r w:rsidRPr="00D50B50">
              <w:rPr>
                <w:rFonts w:ascii="Arial Narrow" w:hAnsi="Arial Narrow" w:cs="Arial"/>
                <w:sz w:val="18"/>
                <w:szCs w:val="18"/>
              </w:rPr>
              <w:t>La firma oferente deberá anexar a su propuesta los protocolos aplicados durante el proceso, manejo y lavado de ropa contaminada y/o infectocontagiosa.</w:t>
            </w:r>
          </w:p>
        </w:tc>
        <w:tc>
          <w:tcPr>
            <w:tcW w:w="892" w:type="dxa"/>
            <w:vAlign w:val="center"/>
          </w:tcPr>
          <w:p w:rsidR="00A71B6D" w:rsidRPr="00D50B50" w:rsidRDefault="00A71B6D" w:rsidP="00FA5ECB">
            <w:pPr>
              <w:pStyle w:val="Prrafodelista"/>
              <w:tabs>
                <w:tab w:val="left" w:pos="240"/>
              </w:tabs>
              <w:ind w:left="0"/>
              <w:jc w:val="center"/>
              <w:rPr>
                <w:rFonts w:cs="Arial"/>
                <w:b/>
                <w:sz w:val="16"/>
                <w:szCs w:val="16"/>
              </w:rPr>
            </w:pPr>
          </w:p>
        </w:tc>
        <w:tc>
          <w:tcPr>
            <w:tcW w:w="1098" w:type="dxa"/>
            <w:vAlign w:val="center"/>
          </w:tcPr>
          <w:p w:rsidR="00A71B6D" w:rsidRPr="00D50B50" w:rsidRDefault="00A71B6D" w:rsidP="00FA5ECB">
            <w:pPr>
              <w:pStyle w:val="Prrafodelista"/>
              <w:tabs>
                <w:tab w:val="left" w:pos="240"/>
              </w:tabs>
              <w:ind w:left="0"/>
              <w:jc w:val="center"/>
              <w:rPr>
                <w:rFonts w:cs="Arial"/>
                <w:b/>
                <w:sz w:val="16"/>
                <w:szCs w:val="16"/>
              </w:rPr>
            </w:pPr>
          </w:p>
        </w:tc>
      </w:tr>
      <w:tr w:rsidR="00A71B6D" w:rsidRPr="00D50B50" w:rsidTr="00A71B6D">
        <w:tc>
          <w:tcPr>
            <w:tcW w:w="709" w:type="dxa"/>
            <w:vAlign w:val="center"/>
          </w:tcPr>
          <w:p w:rsidR="00A71B6D" w:rsidRPr="00D50B50" w:rsidRDefault="00A71B6D" w:rsidP="00FA5ECB">
            <w:pPr>
              <w:pStyle w:val="Prrafodelista"/>
              <w:tabs>
                <w:tab w:val="left" w:pos="240"/>
              </w:tabs>
              <w:ind w:left="0"/>
              <w:jc w:val="center"/>
              <w:rPr>
                <w:rFonts w:cs="Arial"/>
                <w:b/>
                <w:sz w:val="16"/>
                <w:szCs w:val="16"/>
              </w:rPr>
            </w:pPr>
            <w:r w:rsidRPr="00D50B50">
              <w:rPr>
                <w:rFonts w:cs="Arial"/>
                <w:b/>
                <w:sz w:val="16"/>
                <w:szCs w:val="16"/>
              </w:rPr>
              <w:t>6</w:t>
            </w:r>
          </w:p>
        </w:tc>
        <w:tc>
          <w:tcPr>
            <w:tcW w:w="6977" w:type="dxa"/>
            <w:vAlign w:val="center"/>
          </w:tcPr>
          <w:p w:rsidR="00A71B6D" w:rsidRPr="00D50B50" w:rsidRDefault="00A71B6D" w:rsidP="00FA5ECB">
            <w:pPr>
              <w:pStyle w:val="Prrafodelista"/>
              <w:tabs>
                <w:tab w:val="left" w:pos="240"/>
              </w:tabs>
              <w:ind w:left="0"/>
              <w:rPr>
                <w:rFonts w:cs="Arial"/>
                <w:b/>
                <w:sz w:val="16"/>
                <w:szCs w:val="16"/>
              </w:rPr>
            </w:pPr>
            <w:r w:rsidRPr="00D50B50">
              <w:rPr>
                <w:rFonts w:ascii="Arial Narrow" w:hAnsi="Arial Narrow"/>
                <w:sz w:val="18"/>
                <w:szCs w:val="18"/>
              </w:rPr>
              <w:t xml:space="preserve">El oferente deberá proveer a la Unidad Prestadora de Salud Antioquia </w:t>
            </w:r>
            <w:r>
              <w:rPr>
                <w:rFonts w:ascii="Arial Narrow" w:hAnsi="Arial Narrow"/>
                <w:sz w:val="18"/>
                <w:szCs w:val="18"/>
              </w:rPr>
              <w:t xml:space="preserve">durante toda la ejecución del contrato, </w:t>
            </w:r>
            <w:r w:rsidRPr="00D50B50">
              <w:rPr>
                <w:rFonts w:ascii="Arial Narrow" w:hAnsi="Arial Narrow"/>
                <w:sz w:val="18"/>
                <w:szCs w:val="18"/>
              </w:rPr>
              <w:t xml:space="preserve">de los elementos necesarios para la prestación del servicio como son: carritos de transporte ropa sucia, limpia, contenedores plásticos para acumulación de ropa sucia en cada piso de la clínica, mesa para el doblado y rectificación de la ropa recibida por parte del funcionario de la empresa contratada, así mismo permanecerá encargada de la recolección y distribución de la ropa en los diferentes servicios y en los siguientes horarios 05:00 </w:t>
            </w:r>
            <w:r>
              <w:rPr>
                <w:rFonts w:ascii="Arial Narrow" w:hAnsi="Arial Narrow"/>
                <w:sz w:val="18"/>
                <w:szCs w:val="18"/>
              </w:rPr>
              <w:t>am</w:t>
            </w:r>
            <w:r w:rsidRPr="00D50B50">
              <w:rPr>
                <w:rFonts w:ascii="Arial Narrow" w:hAnsi="Arial Narrow"/>
                <w:sz w:val="18"/>
                <w:szCs w:val="18"/>
              </w:rPr>
              <w:t xml:space="preserve">,  </w:t>
            </w:r>
            <w:r>
              <w:rPr>
                <w:rFonts w:ascii="Arial Narrow" w:hAnsi="Arial Narrow"/>
                <w:sz w:val="18"/>
                <w:szCs w:val="18"/>
              </w:rPr>
              <w:t>1</w:t>
            </w:r>
            <w:r w:rsidRPr="00D50B50">
              <w:rPr>
                <w:rFonts w:ascii="Arial Narrow" w:hAnsi="Arial Narrow"/>
                <w:sz w:val="18"/>
                <w:szCs w:val="18"/>
              </w:rPr>
              <w:t>:00</w:t>
            </w:r>
            <w:r>
              <w:rPr>
                <w:rFonts w:ascii="Arial Narrow" w:hAnsi="Arial Narrow"/>
                <w:sz w:val="18"/>
                <w:szCs w:val="18"/>
              </w:rPr>
              <w:t xml:space="preserve"> pm</w:t>
            </w:r>
            <w:r w:rsidRPr="00D50B50">
              <w:rPr>
                <w:rFonts w:ascii="Arial Narrow" w:hAnsi="Arial Narrow"/>
                <w:sz w:val="18"/>
                <w:szCs w:val="18"/>
              </w:rPr>
              <w:t xml:space="preserve"> y </w:t>
            </w:r>
            <w:r>
              <w:rPr>
                <w:rFonts w:ascii="Arial Narrow" w:hAnsi="Arial Narrow"/>
                <w:sz w:val="18"/>
                <w:szCs w:val="18"/>
              </w:rPr>
              <w:t>7:00</w:t>
            </w:r>
            <w:r w:rsidRPr="00D50B50">
              <w:rPr>
                <w:rFonts w:ascii="Arial Narrow" w:hAnsi="Arial Narrow"/>
                <w:sz w:val="18"/>
                <w:szCs w:val="18"/>
              </w:rPr>
              <w:t xml:space="preserve"> </w:t>
            </w:r>
            <w:r>
              <w:rPr>
                <w:rFonts w:ascii="Arial Narrow" w:hAnsi="Arial Narrow"/>
                <w:sz w:val="18"/>
                <w:szCs w:val="18"/>
              </w:rPr>
              <w:t>pm</w:t>
            </w:r>
            <w:r w:rsidRPr="00D50B50">
              <w:rPr>
                <w:rFonts w:ascii="Arial Narrow" w:hAnsi="Arial Narrow"/>
                <w:sz w:val="18"/>
                <w:szCs w:val="18"/>
              </w:rPr>
              <w:t>. Para los dispensarios una recolección a las 11:00 a.m. (estos costos están incluidos en el valor del contrato, no se generarán costos adicionales).</w:t>
            </w:r>
          </w:p>
        </w:tc>
        <w:tc>
          <w:tcPr>
            <w:tcW w:w="892" w:type="dxa"/>
            <w:vAlign w:val="center"/>
          </w:tcPr>
          <w:p w:rsidR="00A71B6D" w:rsidRPr="00D50B50" w:rsidRDefault="00A71B6D" w:rsidP="00FA5ECB">
            <w:pPr>
              <w:pStyle w:val="Prrafodelista"/>
              <w:tabs>
                <w:tab w:val="left" w:pos="240"/>
              </w:tabs>
              <w:ind w:left="0"/>
              <w:jc w:val="center"/>
              <w:rPr>
                <w:rFonts w:cs="Arial"/>
                <w:b/>
                <w:sz w:val="16"/>
                <w:szCs w:val="16"/>
              </w:rPr>
            </w:pPr>
          </w:p>
        </w:tc>
        <w:tc>
          <w:tcPr>
            <w:tcW w:w="1098" w:type="dxa"/>
            <w:vAlign w:val="center"/>
          </w:tcPr>
          <w:p w:rsidR="00A71B6D" w:rsidRPr="00D50B50" w:rsidRDefault="00A71B6D" w:rsidP="00FA5ECB">
            <w:pPr>
              <w:pStyle w:val="Prrafodelista"/>
              <w:tabs>
                <w:tab w:val="left" w:pos="240"/>
              </w:tabs>
              <w:ind w:left="0"/>
              <w:jc w:val="center"/>
              <w:rPr>
                <w:rFonts w:cs="Arial"/>
                <w:b/>
                <w:sz w:val="16"/>
                <w:szCs w:val="16"/>
              </w:rPr>
            </w:pPr>
          </w:p>
        </w:tc>
      </w:tr>
      <w:tr w:rsidR="00A71B6D" w:rsidRPr="00123223" w:rsidTr="00A71B6D">
        <w:tc>
          <w:tcPr>
            <w:tcW w:w="709" w:type="dxa"/>
            <w:vAlign w:val="center"/>
          </w:tcPr>
          <w:p w:rsidR="00A71B6D" w:rsidRPr="008C42A1" w:rsidRDefault="00A71B6D" w:rsidP="00FA5ECB">
            <w:pPr>
              <w:pStyle w:val="Prrafodelista"/>
              <w:tabs>
                <w:tab w:val="left" w:pos="240"/>
              </w:tabs>
              <w:ind w:left="0"/>
              <w:jc w:val="center"/>
              <w:rPr>
                <w:rFonts w:cs="Arial"/>
                <w:b/>
                <w:sz w:val="16"/>
                <w:szCs w:val="16"/>
              </w:rPr>
            </w:pPr>
            <w:r>
              <w:rPr>
                <w:rFonts w:cs="Arial"/>
                <w:b/>
                <w:sz w:val="16"/>
                <w:szCs w:val="16"/>
              </w:rPr>
              <w:t>7</w:t>
            </w:r>
          </w:p>
        </w:tc>
        <w:tc>
          <w:tcPr>
            <w:tcW w:w="6977" w:type="dxa"/>
            <w:vAlign w:val="center"/>
          </w:tcPr>
          <w:p w:rsidR="00A71B6D" w:rsidRPr="008C42A1" w:rsidRDefault="00A71B6D" w:rsidP="00FA5ECB">
            <w:pPr>
              <w:pStyle w:val="Prrafodelista"/>
              <w:tabs>
                <w:tab w:val="left" w:pos="240"/>
              </w:tabs>
              <w:ind w:left="0"/>
              <w:rPr>
                <w:rFonts w:cs="Arial"/>
                <w:b/>
                <w:sz w:val="16"/>
                <w:szCs w:val="16"/>
              </w:rPr>
            </w:pPr>
            <w:r w:rsidRPr="008C42A1">
              <w:rPr>
                <w:rFonts w:ascii="Arial Narrow" w:hAnsi="Arial Narrow"/>
                <w:sz w:val="18"/>
                <w:szCs w:val="18"/>
              </w:rPr>
              <w:t xml:space="preserve">El oferente deberá </w:t>
            </w:r>
            <w:r w:rsidRPr="008C42A1">
              <w:rPr>
                <w:rFonts w:ascii="Arial Narrow" w:hAnsi="Arial Narrow"/>
                <w:sz w:val="18"/>
                <w:szCs w:val="18"/>
                <w:u w:val="single"/>
              </w:rPr>
              <w:t>anexar</w:t>
            </w:r>
            <w:r w:rsidRPr="008C42A1">
              <w:rPr>
                <w:rFonts w:ascii="Arial Narrow" w:hAnsi="Arial Narrow"/>
                <w:sz w:val="18"/>
                <w:szCs w:val="18"/>
              </w:rPr>
              <w:t xml:space="preserve"> la descripción del plan de contingencia con el que cuenta para enfrentar una situación de huelga masiva, situaciones de orden público, desabastecimiento de insumos, suspensión servicio públicos, para que no se afecte la prestación del servicio, (debe contener como mínimo, objetivos, definiciones y el que hacer por cada evento).</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7A0515" w:rsidRDefault="00A71B6D" w:rsidP="00FA5ECB">
            <w:pPr>
              <w:pStyle w:val="Prrafodelista"/>
              <w:tabs>
                <w:tab w:val="left" w:pos="240"/>
              </w:tabs>
              <w:ind w:left="0"/>
              <w:jc w:val="center"/>
              <w:rPr>
                <w:rFonts w:cs="Arial"/>
                <w:b/>
                <w:sz w:val="16"/>
                <w:szCs w:val="16"/>
              </w:rPr>
            </w:pPr>
            <w:r w:rsidRPr="007A0515">
              <w:rPr>
                <w:rFonts w:cs="Arial"/>
                <w:b/>
                <w:sz w:val="16"/>
                <w:szCs w:val="16"/>
              </w:rPr>
              <w:lastRenderedPageBreak/>
              <w:t>8</w:t>
            </w:r>
          </w:p>
        </w:tc>
        <w:tc>
          <w:tcPr>
            <w:tcW w:w="6977" w:type="dxa"/>
            <w:vAlign w:val="center"/>
          </w:tcPr>
          <w:p w:rsidR="00A71B6D" w:rsidRPr="007A0515" w:rsidRDefault="00A71B6D" w:rsidP="00FA5ECB">
            <w:pPr>
              <w:pStyle w:val="Prrafodelista"/>
              <w:tabs>
                <w:tab w:val="left" w:pos="240"/>
              </w:tabs>
              <w:ind w:left="0"/>
              <w:rPr>
                <w:rFonts w:cs="Arial"/>
                <w:b/>
                <w:sz w:val="16"/>
                <w:szCs w:val="16"/>
              </w:rPr>
            </w:pPr>
            <w:r w:rsidRPr="007A0515">
              <w:rPr>
                <w:rFonts w:ascii="Arial Narrow" w:hAnsi="Arial Narrow" w:cs="Arial"/>
                <w:sz w:val="18"/>
                <w:szCs w:val="18"/>
              </w:rPr>
              <w:t>Antes del inicio del contrato, todo el personal que participe en las labores de lavado, desinfección, planchado, recolección, distribución y transporte de ropa hospitalaria</w:t>
            </w:r>
            <w:r w:rsidRPr="007A0515">
              <w:rPr>
                <w:rFonts w:ascii="Arial Narrow" w:hAnsi="Arial Narrow" w:cs="Arial"/>
                <w:bCs/>
                <w:sz w:val="18"/>
                <w:szCs w:val="18"/>
              </w:rPr>
              <w:t xml:space="preserve">, deberán cumplir con </w:t>
            </w:r>
            <w:r w:rsidRPr="007A0515">
              <w:rPr>
                <w:rFonts w:ascii="Arial Narrow" w:hAnsi="Arial Narrow" w:cs="Arial"/>
                <w:sz w:val="18"/>
                <w:szCs w:val="18"/>
              </w:rPr>
              <w:t>los requerimientos exigidos por el estado, en materia de capacitación para la ejecución de la labor. (Anexar carta de compromiso).</w:t>
            </w:r>
          </w:p>
        </w:tc>
        <w:tc>
          <w:tcPr>
            <w:tcW w:w="892" w:type="dxa"/>
            <w:vAlign w:val="center"/>
          </w:tcPr>
          <w:p w:rsidR="00A71B6D" w:rsidRPr="007A0515" w:rsidRDefault="00A71B6D" w:rsidP="00FA5ECB">
            <w:pPr>
              <w:pStyle w:val="Prrafodelista"/>
              <w:tabs>
                <w:tab w:val="left" w:pos="240"/>
              </w:tabs>
              <w:ind w:left="0"/>
              <w:jc w:val="center"/>
              <w:rPr>
                <w:rFonts w:cs="Arial"/>
                <w:b/>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F10856" w:rsidRDefault="00A71B6D" w:rsidP="00FA5ECB">
            <w:pPr>
              <w:pStyle w:val="Prrafodelista"/>
              <w:tabs>
                <w:tab w:val="left" w:pos="240"/>
              </w:tabs>
              <w:ind w:left="0"/>
              <w:jc w:val="center"/>
              <w:rPr>
                <w:rFonts w:cs="Arial"/>
                <w:b/>
                <w:sz w:val="16"/>
                <w:szCs w:val="16"/>
              </w:rPr>
            </w:pPr>
            <w:r w:rsidRPr="00F10856">
              <w:rPr>
                <w:rFonts w:cs="Arial"/>
                <w:b/>
                <w:sz w:val="16"/>
                <w:szCs w:val="16"/>
              </w:rPr>
              <w:t>9</w:t>
            </w:r>
          </w:p>
        </w:tc>
        <w:tc>
          <w:tcPr>
            <w:tcW w:w="6977" w:type="dxa"/>
          </w:tcPr>
          <w:p w:rsidR="00A71B6D" w:rsidRPr="00F10856" w:rsidRDefault="00A71B6D" w:rsidP="00FA5ECB">
            <w:pPr>
              <w:pStyle w:val="Prrafodelista"/>
              <w:tabs>
                <w:tab w:val="left" w:pos="240"/>
              </w:tabs>
              <w:ind w:left="0"/>
              <w:rPr>
                <w:rFonts w:cs="Arial"/>
                <w:b/>
                <w:sz w:val="16"/>
                <w:szCs w:val="16"/>
              </w:rPr>
            </w:pPr>
            <w:r w:rsidRPr="00F10856">
              <w:rPr>
                <w:rFonts w:ascii="Arial Narrow" w:eastAsia="Arial" w:hAnsi="Arial Narrow"/>
                <w:sz w:val="18"/>
                <w:szCs w:val="18"/>
              </w:rPr>
              <w:t xml:space="preserve">El PROPONENTE se compromete a cumplir con las obligaciones de pagar mensualmente los aportes de afiliación a los sistemas de salud, riesgos profesionales, pensiones y aportes a las cajas de compensación familiar, Instituto Colombiano de Bienestar Familiar y Servicio Nacional de Aprendizaje, planilla de pago de salarios de acuerdo con los artículos 282 de la Ley 100 de 1993, Ley 1150 de 2007 artículo 23,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 De todos los empleados que presten el servició de </w:t>
            </w:r>
            <w:r w:rsidRPr="00F10856">
              <w:rPr>
                <w:rFonts w:ascii="Arial Narrow" w:hAnsi="Arial Narrow"/>
                <w:sz w:val="18"/>
                <w:szCs w:val="18"/>
              </w:rPr>
              <w:t>servicio de lavandería, desinfección, planchado, recolección, distribución y transporte de ropa hospitalaria y cortinería</w:t>
            </w:r>
            <w:r w:rsidRPr="00F10856">
              <w:rPr>
                <w:rFonts w:ascii="Arial Narrow" w:eastAsia="Arial" w:hAnsi="Arial Narrow"/>
                <w:sz w:val="18"/>
                <w:szCs w:val="18"/>
              </w:rPr>
              <w:t>. (Anexar Carta de Compromiso).</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260A19" w:rsidRDefault="00A71B6D" w:rsidP="00FA5ECB">
            <w:pPr>
              <w:pStyle w:val="Prrafodelista"/>
              <w:tabs>
                <w:tab w:val="left" w:pos="240"/>
              </w:tabs>
              <w:ind w:left="0"/>
              <w:jc w:val="center"/>
              <w:rPr>
                <w:rFonts w:cs="Arial"/>
                <w:b/>
                <w:sz w:val="16"/>
                <w:szCs w:val="16"/>
              </w:rPr>
            </w:pPr>
            <w:r w:rsidRPr="00260A19">
              <w:rPr>
                <w:rFonts w:cs="Arial"/>
                <w:b/>
                <w:sz w:val="16"/>
                <w:szCs w:val="16"/>
              </w:rPr>
              <w:t>10</w:t>
            </w:r>
          </w:p>
        </w:tc>
        <w:tc>
          <w:tcPr>
            <w:tcW w:w="6977" w:type="dxa"/>
            <w:vAlign w:val="center"/>
          </w:tcPr>
          <w:p w:rsidR="00A71B6D" w:rsidRPr="00260A19" w:rsidRDefault="00A71B6D" w:rsidP="00FA5ECB">
            <w:pPr>
              <w:pStyle w:val="Prrafodelista"/>
              <w:tabs>
                <w:tab w:val="left" w:pos="240"/>
              </w:tabs>
              <w:ind w:left="0"/>
              <w:rPr>
                <w:rFonts w:cs="Arial"/>
                <w:b/>
                <w:sz w:val="16"/>
                <w:szCs w:val="16"/>
              </w:rPr>
            </w:pPr>
            <w:r w:rsidRPr="00260A19">
              <w:rPr>
                <w:rFonts w:ascii="Arial Narrow" w:hAnsi="Arial Narrow"/>
                <w:sz w:val="18"/>
                <w:szCs w:val="18"/>
              </w:rPr>
              <w:t>Se deberá tener plena garantía del servicio solicitado, de tal manera que no se generen cobros por procedimientos o actividades inadecuadas, descuido por parte de los empleados en el uso de materiales u elementos inapropiados. Es de anotar que en caso de presentarse algún daño</w:t>
            </w:r>
            <w:r>
              <w:rPr>
                <w:rFonts w:ascii="Arial Narrow" w:hAnsi="Arial Narrow"/>
                <w:sz w:val="18"/>
                <w:szCs w:val="18"/>
              </w:rPr>
              <w:t xml:space="preserve"> de la ropa, sabanas, batas quirúrgicas, cobijas, fundas y ropa de cirugía; </w:t>
            </w:r>
            <w:r w:rsidRPr="00260A19">
              <w:rPr>
                <w:rFonts w:ascii="Arial Narrow" w:hAnsi="Arial Narrow"/>
                <w:sz w:val="18"/>
                <w:szCs w:val="18"/>
              </w:rPr>
              <w:t xml:space="preserve"> por los motivos antes expuestos, el contratista estará en obligación de hacer la reposición o reparación del mismo.</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BF099F" w:rsidRDefault="00A71B6D" w:rsidP="00FA5ECB">
            <w:pPr>
              <w:pStyle w:val="Prrafodelista"/>
              <w:tabs>
                <w:tab w:val="left" w:pos="240"/>
              </w:tabs>
              <w:ind w:left="0"/>
              <w:jc w:val="center"/>
              <w:rPr>
                <w:rFonts w:cs="Arial"/>
                <w:b/>
                <w:sz w:val="16"/>
                <w:szCs w:val="16"/>
              </w:rPr>
            </w:pPr>
            <w:r w:rsidRPr="00BF099F">
              <w:rPr>
                <w:rFonts w:cs="Arial"/>
                <w:b/>
                <w:sz w:val="16"/>
                <w:szCs w:val="16"/>
              </w:rPr>
              <w:t>11</w:t>
            </w:r>
          </w:p>
        </w:tc>
        <w:tc>
          <w:tcPr>
            <w:tcW w:w="6977" w:type="dxa"/>
            <w:vAlign w:val="center"/>
          </w:tcPr>
          <w:p w:rsidR="00A71B6D" w:rsidRPr="00BF099F" w:rsidRDefault="00A71B6D" w:rsidP="00FA5ECB">
            <w:pPr>
              <w:pStyle w:val="Prrafodelista"/>
              <w:tabs>
                <w:tab w:val="left" w:pos="240"/>
              </w:tabs>
              <w:ind w:left="0"/>
              <w:rPr>
                <w:rFonts w:ascii="Arial Narrow" w:hAnsi="Arial Narrow"/>
                <w:sz w:val="18"/>
                <w:szCs w:val="18"/>
              </w:rPr>
            </w:pPr>
            <w:r w:rsidRPr="00BF099F">
              <w:rPr>
                <w:rFonts w:ascii="Arial Narrow" w:hAnsi="Arial Narrow" w:cs="Arial"/>
                <w:sz w:val="18"/>
                <w:szCs w:val="18"/>
              </w:rPr>
              <w:t>El oferente deberá informar claramente la ubicación y dirección donde se ejecutará el servicio de lavandería, permitiendo una revista técnica a sus instalaciones.</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A40CA6" w:rsidRDefault="00A71B6D" w:rsidP="00FA5ECB">
            <w:pPr>
              <w:pStyle w:val="Prrafodelista"/>
              <w:tabs>
                <w:tab w:val="left" w:pos="240"/>
              </w:tabs>
              <w:ind w:left="0"/>
              <w:jc w:val="center"/>
              <w:rPr>
                <w:rFonts w:cs="Arial"/>
                <w:b/>
                <w:sz w:val="16"/>
                <w:szCs w:val="16"/>
              </w:rPr>
            </w:pPr>
            <w:r w:rsidRPr="00A40CA6">
              <w:rPr>
                <w:rFonts w:cs="Arial"/>
                <w:b/>
                <w:sz w:val="16"/>
                <w:szCs w:val="16"/>
              </w:rPr>
              <w:t>12</w:t>
            </w:r>
          </w:p>
        </w:tc>
        <w:tc>
          <w:tcPr>
            <w:tcW w:w="6977" w:type="dxa"/>
            <w:vAlign w:val="center"/>
          </w:tcPr>
          <w:p w:rsidR="00A71B6D" w:rsidRPr="00A40CA6" w:rsidRDefault="00A71B6D" w:rsidP="00FA5ECB">
            <w:pPr>
              <w:pStyle w:val="Prrafodelista"/>
              <w:tabs>
                <w:tab w:val="left" w:pos="240"/>
              </w:tabs>
              <w:ind w:left="0"/>
              <w:rPr>
                <w:rFonts w:ascii="Arial Narrow" w:hAnsi="Arial Narrow"/>
                <w:sz w:val="18"/>
                <w:szCs w:val="18"/>
              </w:rPr>
            </w:pPr>
            <w:r w:rsidRPr="00A40CA6">
              <w:rPr>
                <w:rFonts w:ascii="Arial Narrow" w:hAnsi="Arial Narrow" w:cs="Arial"/>
                <w:sz w:val="18"/>
                <w:szCs w:val="18"/>
                <w:lang w:val="es-ES_tradnl"/>
              </w:rPr>
              <w:t xml:space="preserve">El </w:t>
            </w:r>
            <w:r w:rsidRPr="00A40CA6">
              <w:rPr>
                <w:rFonts w:ascii="Arial Narrow" w:hAnsi="Arial Narrow" w:cs="Arial"/>
                <w:sz w:val="18"/>
                <w:szCs w:val="18"/>
              </w:rPr>
              <w:t>oferente debe garantizar que las características técnicas, de operación y seguridad de los equipos destinados para la prestación del servicio cumplan con todas las medidas de seguridad industrial (anexar características técnicas a la propuesta).</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1210F9" w:rsidRDefault="00A71B6D" w:rsidP="00FA5ECB">
            <w:pPr>
              <w:pStyle w:val="Prrafodelista"/>
              <w:tabs>
                <w:tab w:val="left" w:pos="240"/>
              </w:tabs>
              <w:ind w:left="0"/>
              <w:jc w:val="center"/>
              <w:rPr>
                <w:rFonts w:cs="Arial"/>
                <w:b/>
                <w:sz w:val="16"/>
                <w:szCs w:val="16"/>
              </w:rPr>
            </w:pPr>
            <w:r w:rsidRPr="001210F9">
              <w:rPr>
                <w:rFonts w:cs="Arial"/>
                <w:b/>
                <w:sz w:val="16"/>
                <w:szCs w:val="16"/>
              </w:rPr>
              <w:t>13</w:t>
            </w:r>
          </w:p>
        </w:tc>
        <w:tc>
          <w:tcPr>
            <w:tcW w:w="6977" w:type="dxa"/>
            <w:vAlign w:val="center"/>
          </w:tcPr>
          <w:p w:rsidR="00A71B6D" w:rsidRDefault="00A71B6D" w:rsidP="00FA5ECB">
            <w:pPr>
              <w:pStyle w:val="Prrafodelista"/>
              <w:tabs>
                <w:tab w:val="left" w:pos="240"/>
              </w:tabs>
              <w:ind w:left="0"/>
              <w:rPr>
                <w:rFonts w:ascii="Arial Narrow" w:hAnsi="Arial Narrow"/>
                <w:sz w:val="18"/>
                <w:szCs w:val="18"/>
              </w:rPr>
            </w:pPr>
            <w:r w:rsidRPr="001210F9">
              <w:rPr>
                <w:rFonts w:ascii="Arial Narrow" w:hAnsi="Arial Narrow"/>
                <w:sz w:val="18"/>
                <w:szCs w:val="18"/>
                <w:lang w:val="es-ES_tradnl"/>
              </w:rPr>
              <w:t xml:space="preserve">Permanencia y continuidad del servicio: El </w:t>
            </w:r>
            <w:r w:rsidRPr="001210F9">
              <w:rPr>
                <w:rFonts w:ascii="Arial Narrow" w:hAnsi="Arial Narrow"/>
                <w:sz w:val="18"/>
                <w:szCs w:val="18"/>
              </w:rPr>
              <w:t xml:space="preserve">oferente debe garantizar que durante la ejecución del contrato, el servicio se prestará permanente de lunes a domingo incluyendo días festivos y que cumplirá con los horarios establecidos para la recolección de ropa sucia y entrega de ropa limpia en cada uno de los servicios. El operario encargado de la recolección </w:t>
            </w:r>
            <w:r>
              <w:rPr>
                <w:rFonts w:ascii="Arial Narrow" w:hAnsi="Arial Narrow"/>
                <w:sz w:val="18"/>
                <w:szCs w:val="18"/>
              </w:rPr>
              <w:t xml:space="preserve">y entrega </w:t>
            </w:r>
            <w:r w:rsidRPr="001210F9">
              <w:rPr>
                <w:rFonts w:ascii="Arial Narrow" w:hAnsi="Arial Narrow"/>
                <w:sz w:val="18"/>
                <w:szCs w:val="18"/>
              </w:rPr>
              <w:t>de la ropa sucia</w:t>
            </w:r>
            <w:r>
              <w:rPr>
                <w:rFonts w:ascii="Arial Narrow" w:hAnsi="Arial Narrow"/>
                <w:sz w:val="18"/>
                <w:szCs w:val="18"/>
              </w:rPr>
              <w:t xml:space="preserve"> y limpia</w:t>
            </w:r>
            <w:r w:rsidRPr="001210F9">
              <w:rPr>
                <w:rFonts w:ascii="Arial Narrow" w:hAnsi="Arial Narrow"/>
                <w:sz w:val="18"/>
                <w:szCs w:val="18"/>
              </w:rPr>
              <w:t xml:space="preserve"> deberá</w:t>
            </w:r>
            <w:r>
              <w:rPr>
                <w:rFonts w:ascii="Arial Narrow" w:hAnsi="Arial Narrow"/>
                <w:sz w:val="18"/>
                <w:szCs w:val="18"/>
              </w:rPr>
              <w:t xml:space="preserve"> solicitar la firma de recibo a quien le entrega. </w:t>
            </w:r>
          </w:p>
          <w:p w:rsidR="00A71B6D" w:rsidRPr="001210F9" w:rsidRDefault="00A71B6D" w:rsidP="00FA5ECB">
            <w:pPr>
              <w:pStyle w:val="Prrafodelista"/>
              <w:tabs>
                <w:tab w:val="left" w:pos="240"/>
              </w:tabs>
              <w:ind w:left="0"/>
              <w:rPr>
                <w:rFonts w:ascii="Arial Narrow" w:hAnsi="Arial Narrow"/>
                <w:sz w:val="18"/>
                <w:szCs w:val="18"/>
              </w:rPr>
            </w:pPr>
            <w:r>
              <w:rPr>
                <w:rFonts w:ascii="Arial Narrow" w:hAnsi="Arial Narrow"/>
                <w:sz w:val="18"/>
                <w:szCs w:val="18"/>
              </w:rPr>
              <w:t>Los horarios para recolección de ropa sucia y entrega de ropa limpia serán: 05:00 am; 1:00 pm y 7:00 pm de manera diaria.</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474C8F" w:rsidRDefault="00A71B6D" w:rsidP="00FA5ECB">
            <w:pPr>
              <w:pStyle w:val="Prrafodelista"/>
              <w:tabs>
                <w:tab w:val="left" w:pos="240"/>
              </w:tabs>
              <w:ind w:left="0"/>
              <w:jc w:val="center"/>
              <w:rPr>
                <w:rFonts w:cs="Arial"/>
                <w:b/>
                <w:sz w:val="16"/>
                <w:szCs w:val="16"/>
              </w:rPr>
            </w:pPr>
            <w:r w:rsidRPr="00474C8F">
              <w:rPr>
                <w:rFonts w:cs="Arial"/>
                <w:b/>
                <w:sz w:val="16"/>
                <w:szCs w:val="16"/>
              </w:rPr>
              <w:t>14</w:t>
            </w:r>
          </w:p>
        </w:tc>
        <w:tc>
          <w:tcPr>
            <w:tcW w:w="6977" w:type="dxa"/>
            <w:vAlign w:val="center"/>
          </w:tcPr>
          <w:p w:rsidR="00A71B6D" w:rsidRPr="00474C8F" w:rsidRDefault="00A71B6D" w:rsidP="00FA5ECB">
            <w:pPr>
              <w:pStyle w:val="Prrafodelista"/>
              <w:tabs>
                <w:tab w:val="left" w:pos="240"/>
              </w:tabs>
              <w:ind w:left="0"/>
              <w:rPr>
                <w:rFonts w:ascii="Arial Narrow" w:hAnsi="Arial Narrow"/>
                <w:sz w:val="18"/>
                <w:szCs w:val="18"/>
              </w:rPr>
            </w:pPr>
            <w:r w:rsidRPr="00474C8F">
              <w:rPr>
                <w:rFonts w:ascii="Arial Narrow" w:hAnsi="Arial Narrow" w:cs="Arial"/>
                <w:sz w:val="18"/>
                <w:szCs w:val="18"/>
              </w:rPr>
              <w:t xml:space="preserve">El oferente deberá disponer e informar de medios que permitan la fácil comunicación o ubicación en caso de ser requerido durante la ejecución del contrato en caso de eventualidad o contingencia. Se </w:t>
            </w:r>
            <w:r w:rsidRPr="00474C8F">
              <w:rPr>
                <w:rFonts w:ascii="Arial Narrow" w:hAnsi="Arial Narrow" w:cs="Arial"/>
                <w:bCs/>
                <w:sz w:val="18"/>
                <w:szCs w:val="18"/>
              </w:rPr>
              <w:t xml:space="preserve">nombrará </w:t>
            </w:r>
            <w:r>
              <w:rPr>
                <w:rFonts w:ascii="Arial Narrow" w:hAnsi="Arial Narrow" w:cs="Arial"/>
                <w:bCs/>
                <w:sz w:val="18"/>
                <w:szCs w:val="18"/>
              </w:rPr>
              <w:t xml:space="preserve">por parte de la empresa contratada </w:t>
            </w:r>
            <w:r w:rsidRPr="00474C8F">
              <w:rPr>
                <w:rFonts w:ascii="Arial Narrow" w:hAnsi="Arial Narrow" w:cs="Arial"/>
                <w:bCs/>
                <w:sz w:val="18"/>
                <w:szCs w:val="18"/>
              </w:rPr>
              <w:t>mediante oficio a una persona</w:t>
            </w:r>
            <w:r w:rsidRPr="00474C8F">
              <w:rPr>
                <w:rFonts w:ascii="Arial Narrow" w:hAnsi="Arial Narrow" w:cs="Arial"/>
                <w:sz w:val="18"/>
                <w:szCs w:val="18"/>
              </w:rPr>
              <w:t xml:space="preserve"> que se encargará de supervisar en su entidad la ejecución del contrato, así como solucionar inquietudes e imprevistos que puedan presentarse, informará en que teléfono, fax, o correo electrónico podrá ubicarse.</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934408" w:rsidRDefault="00A71B6D" w:rsidP="00FA5ECB">
            <w:pPr>
              <w:pStyle w:val="Prrafodelista"/>
              <w:tabs>
                <w:tab w:val="left" w:pos="240"/>
              </w:tabs>
              <w:ind w:left="0"/>
              <w:jc w:val="center"/>
              <w:rPr>
                <w:rFonts w:cs="Arial"/>
                <w:b/>
                <w:sz w:val="16"/>
                <w:szCs w:val="16"/>
              </w:rPr>
            </w:pPr>
            <w:r w:rsidRPr="00934408">
              <w:rPr>
                <w:rFonts w:cs="Arial"/>
                <w:b/>
                <w:sz w:val="16"/>
                <w:szCs w:val="16"/>
              </w:rPr>
              <w:t>15</w:t>
            </w:r>
          </w:p>
        </w:tc>
        <w:tc>
          <w:tcPr>
            <w:tcW w:w="6977" w:type="dxa"/>
            <w:vAlign w:val="center"/>
          </w:tcPr>
          <w:p w:rsidR="00A71B6D" w:rsidRPr="00934408" w:rsidRDefault="00A71B6D" w:rsidP="00FA5ECB">
            <w:pPr>
              <w:pStyle w:val="Prrafodelista"/>
              <w:tabs>
                <w:tab w:val="left" w:pos="240"/>
              </w:tabs>
              <w:ind w:left="0"/>
              <w:rPr>
                <w:rFonts w:ascii="Arial Narrow" w:hAnsi="Arial Narrow" w:cs="Arial"/>
                <w:sz w:val="18"/>
                <w:szCs w:val="18"/>
              </w:rPr>
            </w:pPr>
            <w:r w:rsidRPr="00934408">
              <w:rPr>
                <w:rFonts w:ascii="Arial Narrow" w:hAnsi="Arial Narrow" w:cs="Arial"/>
                <w:sz w:val="18"/>
                <w:szCs w:val="18"/>
              </w:rPr>
              <w:t xml:space="preserve">Se debe garantizar el servicio de lavandería desinfección, planchado, recolección, distribución y transporte de ropa hospitalaria y cortinas, oportunamente en los horarios establecidos por la Unidad Prestadora de Salud Antioquia como son siguientes horarios 05:00 horas, </w:t>
            </w:r>
            <w:r>
              <w:rPr>
                <w:rFonts w:ascii="Arial Narrow" w:hAnsi="Arial Narrow" w:cs="Arial"/>
                <w:sz w:val="18"/>
                <w:szCs w:val="18"/>
              </w:rPr>
              <w:t>1</w:t>
            </w:r>
            <w:r w:rsidRPr="00934408">
              <w:rPr>
                <w:rFonts w:ascii="Arial Narrow" w:hAnsi="Arial Narrow" w:cs="Arial"/>
                <w:sz w:val="18"/>
                <w:szCs w:val="18"/>
              </w:rPr>
              <w:t>:00</w:t>
            </w:r>
            <w:r>
              <w:rPr>
                <w:rFonts w:ascii="Arial Narrow" w:hAnsi="Arial Narrow" w:cs="Arial"/>
                <w:sz w:val="18"/>
                <w:szCs w:val="18"/>
              </w:rPr>
              <w:t xml:space="preserve"> p.m</w:t>
            </w:r>
            <w:r w:rsidRPr="00934408">
              <w:rPr>
                <w:rFonts w:ascii="Arial Narrow" w:hAnsi="Arial Narrow" w:cs="Arial"/>
                <w:sz w:val="18"/>
                <w:szCs w:val="18"/>
              </w:rPr>
              <w:t xml:space="preserve"> </w:t>
            </w:r>
            <w:r>
              <w:rPr>
                <w:rFonts w:ascii="Arial Narrow" w:hAnsi="Arial Narrow" w:cs="Arial"/>
                <w:sz w:val="18"/>
                <w:szCs w:val="18"/>
              </w:rPr>
              <w:t>y 7</w:t>
            </w:r>
            <w:r w:rsidRPr="00934408">
              <w:rPr>
                <w:rFonts w:ascii="Arial Narrow" w:hAnsi="Arial Narrow" w:cs="Arial"/>
                <w:sz w:val="18"/>
                <w:szCs w:val="18"/>
              </w:rPr>
              <w:t xml:space="preserve">:00 </w:t>
            </w:r>
            <w:r>
              <w:rPr>
                <w:rFonts w:ascii="Arial Narrow" w:hAnsi="Arial Narrow" w:cs="Arial"/>
                <w:sz w:val="18"/>
                <w:szCs w:val="18"/>
              </w:rPr>
              <w:t xml:space="preserve">p.m </w:t>
            </w:r>
            <w:r w:rsidRPr="00934408">
              <w:rPr>
                <w:rFonts w:ascii="Arial Narrow" w:hAnsi="Arial Narrow" w:cs="Arial"/>
                <w:sz w:val="18"/>
                <w:szCs w:val="18"/>
              </w:rPr>
              <w:t>(se debe tener en cuenta que estos horarios están sujetos a modificación de acuerdo a la necesidades y urgencias de la institución). Para los dispensarios una recolección a las 11:00 a.m.</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EC31C5" w:rsidRDefault="00A71B6D" w:rsidP="00FA5ECB">
            <w:pPr>
              <w:pStyle w:val="Prrafodelista"/>
              <w:tabs>
                <w:tab w:val="left" w:pos="240"/>
              </w:tabs>
              <w:ind w:left="0"/>
              <w:jc w:val="center"/>
              <w:rPr>
                <w:rFonts w:cs="Arial"/>
                <w:b/>
                <w:sz w:val="16"/>
                <w:szCs w:val="16"/>
              </w:rPr>
            </w:pPr>
            <w:r w:rsidRPr="00EC31C5">
              <w:rPr>
                <w:rFonts w:cs="Arial"/>
                <w:b/>
                <w:sz w:val="16"/>
                <w:szCs w:val="16"/>
              </w:rPr>
              <w:t>16</w:t>
            </w:r>
          </w:p>
        </w:tc>
        <w:tc>
          <w:tcPr>
            <w:tcW w:w="6977" w:type="dxa"/>
            <w:vAlign w:val="center"/>
          </w:tcPr>
          <w:p w:rsidR="00A71B6D" w:rsidRPr="00EC31C5" w:rsidRDefault="00A71B6D" w:rsidP="00FA5ECB">
            <w:pPr>
              <w:pStyle w:val="Prrafodelista"/>
              <w:tabs>
                <w:tab w:val="left" w:pos="240"/>
              </w:tabs>
              <w:ind w:left="0"/>
              <w:rPr>
                <w:rFonts w:ascii="Arial Narrow" w:hAnsi="Arial Narrow" w:cs="Arial"/>
                <w:sz w:val="18"/>
                <w:szCs w:val="18"/>
              </w:rPr>
            </w:pPr>
            <w:r w:rsidRPr="00564595">
              <w:rPr>
                <w:rFonts w:ascii="Arial Narrow" w:hAnsi="Arial Narrow" w:cs="Arial"/>
                <w:sz w:val="18"/>
                <w:szCs w:val="18"/>
              </w:rPr>
              <w:t>El oferente deberá presentar protocolos de limpieza y desinfección de los ascensores, productos a utilizar, tiempo de exposición y concentraciones: este protocolo debe contener: Introducción, Marco de Referencia, Marco Metodológico, Método, Instrumentos y producto a utilizar.</w:t>
            </w:r>
            <w:r>
              <w:rPr>
                <w:rFonts w:ascii="Arial Narrow" w:hAnsi="Arial Narrow" w:cs="Arial"/>
                <w:sz w:val="18"/>
                <w:szCs w:val="18"/>
              </w:rPr>
              <w:t xml:space="preserve"> Así mismo la </w:t>
            </w:r>
            <w:r w:rsidRPr="00EC31C5">
              <w:rPr>
                <w:rFonts w:ascii="Arial Narrow" w:hAnsi="Arial Narrow" w:cs="Arial"/>
                <w:sz w:val="18"/>
                <w:szCs w:val="18"/>
              </w:rPr>
              <w:t>firma contratista velará y suministrará los desinfectantes a la persona encargada de realizar los recorridos para el aseo y desinfección a que haya lugar, con el fin de realizar la descontaminación y limpieza de los carros recolectores tanto para el utilizado en el transporte de ropa limpia como el de la ropa contaminada,  ascensores por donde se transporta la ropa contaminada  y cuartos de almacenaje tanto de ropa limpia como sucia,  dejando claro que se debe ejecutar la limpieza y desinfección posterior al término de la recolección, con el fin de garantizar su segura utilización. “(Anexar carta de compromiso).</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rPr>
          <w:trHeight w:val="3057"/>
        </w:trPr>
        <w:tc>
          <w:tcPr>
            <w:tcW w:w="709" w:type="dxa"/>
            <w:vAlign w:val="center"/>
          </w:tcPr>
          <w:p w:rsidR="00A71B6D" w:rsidRPr="00501E5E" w:rsidRDefault="00A71B6D" w:rsidP="00FA5ECB">
            <w:pPr>
              <w:pStyle w:val="Prrafodelista"/>
              <w:tabs>
                <w:tab w:val="left" w:pos="240"/>
              </w:tabs>
              <w:ind w:left="0"/>
              <w:jc w:val="center"/>
              <w:rPr>
                <w:rFonts w:cs="Arial"/>
                <w:b/>
                <w:sz w:val="16"/>
                <w:szCs w:val="16"/>
              </w:rPr>
            </w:pPr>
            <w:r w:rsidRPr="00501E5E">
              <w:rPr>
                <w:rFonts w:cs="Arial"/>
                <w:b/>
                <w:sz w:val="16"/>
                <w:szCs w:val="16"/>
              </w:rPr>
              <w:lastRenderedPageBreak/>
              <w:t>16</w:t>
            </w:r>
          </w:p>
        </w:tc>
        <w:tc>
          <w:tcPr>
            <w:tcW w:w="6977" w:type="dxa"/>
            <w:vAlign w:val="center"/>
          </w:tcPr>
          <w:p w:rsidR="00A71B6D" w:rsidRPr="00501E5E" w:rsidRDefault="00A71B6D" w:rsidP="00FA5ECB">
            <w:pPr>
              <w:rPr>
                <w:rFonts w:ascii="Arial Narrow" w:hAnsi="Arial Narrow"/>
                <w:sz w:val="18"/>
                <w:szCs w:val="18"/>
              </w:rPr>
            </w:pPr>
            <w:r w:rsidRPr="00501E5E">
              <w:rPr>
                <w:rFonts w:ascii="Arial Narrow" w:hAnsi="Arial Narrow"/>
                <w:sz w:val="18"/>
                <w:szCs w:val="18"/>
              </w:rPr>
              <w:t>El oferente deberá garantizar que el servicio se preste en los siguientes centros de atención y con la frecuencia mencionada (recolección y devolución en cada sede de la Unidad Prestadora de Salud Antioquia de las prendas entregadas para su tratamiento):</w:t>
            </w:r>
          </w:p>
          <w:p w:rsidR="00A71B6D" w:rsidRPr="00501E5E" w:rsidRDefault="00A71B6D" w:rsidP="008366A4">
            <w:pPr>
              <w:pStyle w:val="Listaconvietas3"/>
              <w:numPr>
                <w:ilvl w:val="0"/>
                <w:numId w:val="15"/>
              </w:numPr>
              <w:jc w:val="both"/>
              <w:rPr>
                <w:rFonts w:ascii="Arial Narrow" w:hAnsi="Arial Narrow" w:cs="Arial"/>
                <w:sz w:val="18"/>
                <w:szCs w:val="18"/>
              </w:rPr>
            </w:pPr>
            <w:r w:rsidRPr="00501E5E">
              <w:rPr>
                <w:rFonts w:ascii="Arial Narrow" w:hAnsi="Arial Narrow" w:cs="Arial"/>
                <w:sz w:val="18"/>
                <w:szCs w:val="18"/>
              </w:rPr>
              <w:t>ESTABLECIMIENTO DE SANIDAD POLICIAL COMPLEMENTARIO   Carrera 43 a No. 48c sur –45 Municipio de Envigado (Antioquia) Teléfonos 3396627-3396607</w:t>
            </w:r>
          </w:p>
          <w:p w:rsidR="00A71B6D" w:rsidRPr="00501E5E" w:rsidRDefault="00A71B6D" w:rsidP="008366A4">
            <w:pPr>
              <w:pStyle w:val="Prrafodelista"/>
              <w:numPr>
                <w:ilvl w:val="0"/>
                <w:numId w:val="15"/>
              </w:numPr>
              <w:autoSpaceDE/>
              <w:autoSpaceDN/>
              <w:rPr>
                <w:rFonts w:ascii="Arial Narrow" w:hAnsi="Arial Narrow" w:cs="Arial"/>
                <w:sz w:val="18"/>
                <w:szCs w:val="18"/>
                <w:lang w:val="es-ES_tradnl"/>
              </w:rPr>
            </w:pPr>
            <w:r w:rsidRPr="00501E5E">
              <w:rPr>
                <w:rFonts w:ascii="Arial Narrow" w:hAnsi="Arial Narrow" w:cs="Arial"/>
                <w:sz w:val="18"/>
                <w:szCs w:val="18"/>
                <w:lang w:val="es-ES_tradnl"/>
              </w:rPr>
              <w:t>UNIDAD PRESTADORA DE SALUD ANTIOQUIA ESTABLECIMIENTOS DE SANIDAD POLICIAL PRIMARIO, ubicado en la Avenida 43 No. 50 –75 Municipio de Bello (Antioquia) Teléfono 4536774.</w:t>
            </w:r>
          </w:p>
          <w:p w:rsidR="00A71B6D" w:rsidRPr="00501E5E" w:rsidRDefault="00A71B6D" w:rsidP="008366A4">
            <w:pPr>
              <w:pStyle w:val="Prrafodelista"/>
              <w:numPr>
                <w:ilvl w:val="0"/>
                <w:numId w:val="15"/>
              </w:numPr>
              <w:autoSpaceDE/>
              <w:autoSpaceDN/>
              <w:rPr>
                <w:rFonts w:ascii="Arial Narrow" w:hAnsi="Arial Narrow" w:cs="Arial"/>
                <w:sz w:val="18"/>
                <w:szCs w:val="18"/>
                <w:lang w:val="es-ES_tradnl"/>
              </w:rPr>
            </w:pPr>
            <w:r w:rsidRPr="00501E5E">
              <w:rPr>
                <w:rFonts w:ascii="Arial Narrow" w:hAnsi="Arial Narrow" w:cs="Arial"/>
                <w:sz w:val="18"/>
                <w:szCs w:val="18"/>
                <w:lang w:val="es-ES_tradnl"/>
              </w:rPr>
              <w:t>UNIDAD PRESTADORA DE SALUD ANTIOQUIA ESTABLECIMIENTOS DE SANIDAD POLICIAL PRIMARIO, ubicado en la calle 70 No. 65 –20 Municipio de Medellín (Antioquia) Teléfono 4939340.</w:t>
            </w:r>
          </w:p>
          <w:p w:rsidR="00A71B6D" w:rsidRPr="00501E5E" w:rsidRDefault="00A71B6D" w:rsidP="008366A4">
            <w:pPr>
              <w:pStyle w:val="Prrafodelista"/>
              <w:numPr>
                <w:ilvl w:val="0"/>
                <w:numId w:val="15"/>
              </w:numPr>
              <w:autoSpaceDE/>
              <w:autoSpaceDN/>
              <w:rPr>
                <w:rFonts w:ascii="Arial Narrow" w:hAnsi="Arial Narrow" w:cs="Arial"/>
                <w:sz w:val="18"/>
                <w:szCs w:val="18"/>
                <w:lang w:val="es-ES_tradnl"/>
              </w:rPr>
            </w:pPr>
            <w:r w:rsidRPr="00501E5E">
              <w:rPr>
                <w:rFonts w:ascii="Arial Narrow" w:hAnsi="Arial Narrow" w:cs="Arial"/>
                <w:sz w:val="18"/>
                <w:szCs w:val="18"/>
                <w:lang w:val="es-ES_tradnl"/>
              </w:rPr>
              <w:t>UNIDAD PRESTADORA DE SALUD ANTIOQUIA ESTABLECIMIENTOS DE SANIDAD POLICIAL PRIMARIO, ubicado en la calle 111a No. 64c–350 municipio de Medellín (Antioquia) tel: 4644116.</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A60DBF" w:rsidRDefault="00A71B6D" w:rsidP="00FA5ECB">
            <w:pPr>
              <w:pStyle w:val="Prrafodelista"/>
              <w:tabs>
                <w:tab w:val="left" w:pos="240"/>
              </w:tabs>
              <w:ind w:left="0"/>
              <w:jc w:val="center"/>
              <w:rPr>
                <w:rFonts w:cs="Arial"/>
                <w:b/>
                <w:sz w:val="16"/>
                <w:szCs w:val="16"/>
              </w:rPr>
            </w:pPr>
            <w:r w:rsidRPr="00A60DBF">
              <w:rPr>
                <w:rFonts w:cs="Arial"/>
                <w:b/>
                <w:sz w:val="16"/>
                <w:szCs w:val="16"/>
              </w:rPr>
              <w:t>17</w:t>
            </w:r>
          </w:p>
        </w:tc>
        <w:tc>
          <w:tcPr>
            <w:tcW w:w="6977" w:type="dxa"/>
            <w:vAlign w:val="center"/>
          </w:tcPr>
          <w:p w:rsidR="00A71B6D" w:rsidRPr="00A60DBF" w:rsidRDefault="00A71B6D" w:rsidP="00FA5ECB">
            <w:pPr>
              <w:pStyle w:val="Prrafodelista"/>
              <w:tabs>
                <w:tab w:val="left" w:pos="240"/>
              </w:tabs>
              <w:ind w:left="0"/>
              <w:rPr>
                <w:rFonts w:ascii="Arial Narrow" w:hAnsi="Arial Narrow" w:cs="Arial"/>
                <w:sz w:val="18"/>
                <w:szCs w:val="18"/>
              </w:rPr>
            </w:pPr>
            <w:r w:rsidRPr="00A60DBF">
              <w:rPr>
                <w:rFonts w:ascii="Arial Narrow" w:hAnsi="Arial Narrow" w:cs="Arial"/>
                <w:sz w:val="18"/>
                <w:szCs w:val="18"/>
              </w:rPr>
              <w:t>El oferente deberá ubicar en las instalaciones de la Unidad Prestadora de Salud Antioquia como mínimo dos básculas electrónicas para el pesaje de la ropa (ubicadas una en el cuarto de la ropa sucia y otra en el servicio de cirugía).</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207BCF" w:rsidRDefault="00A71B6D" w:rsidP="00FA5ECB">
            <w:pPr>
              <w:pStyle w:val="Prrafodelista"/>
              <w:tabs>
                <w:tab w:val="left" w:pos="240"/>
              </w:tabs>
              <w:ind w:left="0"/>
              <w:jc w:val="center"/>
              <w:rPr>
                <w:rFonts w:cs="Arial"/>
                <w:b/>
                <w:sz w:val="16"/>
                <w:szCs w:val="16"/>
              </w:rPr>
            </w:pPr>
            <w:r w:rsidRPr="00207BCF">
              <w:rPr>
                <w:rFonts w:cs="Arial"/>
                <w:b/>
                <w:sz w:val="16"/>
                <w:szCs w:val="16"/>
              </w:rPr>
              <w:t>19</w:t>
            </w:r>
          </w:p>
        </w:tc>
        <w:tc>
          <w:tcPr>
            <w:tcW w:w="6977" w:type="dxa"/>
            <w:vAlign w:val="center"/>
          </w:tcPr>
          <w:p w:rsidR="00A71B6D" w:rsidRPr="00207BCF" w:rsidRDefault="00A71B6D" w:rsidP="00FA5ECB">
            <w:pPr>
              <w:pStyle w:val="Prrafodelista"/>
              <w:tabs>
                <w:tab w:val="left" w:pos="240"/>
              </w:tabs>
              <w:ind w:left="0"/>
              <w:rPr>
                <w:rFonts w:ascii="Arial Narrow" w:hAnsi="Arial Narrow" w:cs="Arial"/>
                <w:sz w:val="18"/>
                <w:szCs w:val="18"/>
              </w:rPr>
            </w:pPr>
            <w:r w:rsidRPr="00207BCF">
              <w:rPr>
                <w:rFonts w:ascii="Arial Narrow" w:hAnsi="Arial Narrow" w:cs="Arial"/>
                <w:sz w:val="18"/>
                <w:szCs w:val="18"/>
              </w:rPr>
              <w:t xml:space="preserve">El oferente deberá presentar </w:t>
            </w:r>
            <w:r>
              <w:rPr>
                <w:rFonts w:ascii="Arial Narrow" w:hAnsi="Arial Narrow" w:cs="Arial"/>
                <w:sz w:val="18"/>
                <w:szCs w:val="18"/>
              </w:rPr>
              <w:t xml:space="preserve">y dar cumplimiento al </w:t>
            </w:r>
            <w:r w:rsidRPr="00207BCF">
              <w:rPr>
                <w:rFonts w:ascii="Arial Narrow" w:hAnsi="Arial Narrow" w:cs="Arial"/>
                <w:sz w:val="18"/>
                <w:szCs w:val="18"/>
              </w:rPr>
              <w:t>protocolo de limpieza y desinfección del transporte vehicular de ropa limpia y sucia para que no exista contaminación cruzada; este protocolo debe contener: Introducción, Marco de Referencia, Marco Metodológico, Método, Instrumentos y producto a utilizar.</w:t>
            </w:r>
          </w:p>
        </w:tc>
        <w:tc>
          <w:tcPr>
            <w:tcW w:w="892"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098"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bl>
    <w:p w:rsidR="00FA525B" w:rsidRPr="004752F5" w:rsidRDefault="00FA525B" w:rsidP="003465A6">
      <w:pPr>
        <w:rPr>
          <w:b/>
        </w:rPr>
      </w:pPr>
    </w:p>
    <w:p w:rsidR="00A71B6D" w:rsidRPr="00735852" w:rsidRDefault="00A71B6D" w:rsidP="00A71B6D">
      <w:pPr>
        <w:pStyle w:val="Prrafodelista"/>
        <w:tabs>
          <w:tab w:val="left" w:pos="240"/>
          <w:tab w:val="center" w:pos="4459"/>
          <w:tab w:val="left" w:pos="5820"/>
        </w:tabs>
        <w:ind w:left="0"/>
        <w:rPr>
          <w:rFonts w:cs="Arial"/>
          <w:b/>
        </w:rPr>
      </w:pPr>
      <w:r w:rsidRPr="00735852">
        <w:rPr>
          <w:rFonts w:cs="Arial"/>
          <w:b/>
        </w:rPr>
        <w:t xml:space="preserve">       *     CONDICIONES TÉCNICAS ADICIONES DE CALIFICACIÓN (en caso de que aplique)</w:t>
      </w:r>
    </w:p>
    <w:tbl>
      <w:tblPr>
        <w:tblW w:w="958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6888"/>
        <w:gridCol w:w="892"/>
        <w:gridCol w:w="1097"/>
      </w:tblGrid>
      <w:tr w:rsidR="00A71B6D" w:rsidRPr="00231FFE" w:rsidTr="00A71B6D">
        <w:tc>
          <w:tcPr>
            <w:tcW w:w="709" w:type="dxa"/>
            <w:vAlign w:val="center"/>
          </w:tcPr>
          <w:p w:rsidR="00A71B6D" w:rsidRPr="00231FFE" w:rsidRDefault="00A71B6D" w:rsidP="00FA5ECB">
            <w:pPr>
              <w:pStyle w:val="Prrafodelista"/>
              <w:tabs>
                <w:tab w:val="left" w:pos="240"/>
              </w:tabs>
              <w:ind w:left="0"/>
              <w:jc w:val="center"/>
              <w:rPr>
                <w:rFonts w:cs="Arial"/>
                <w:b/>
                <w:sz w:val="16"/>
                <w:szCs w:val="16"/>
              </w:rPr>
            </w:pPr>
            <w:r w:rsidRPr="00231FFE">
              <w:rPr>
                <w:rFonts w:cs="Arial"/>
                <w:b/>
                <w:sz w:val="16"/>
                <w:szCs w:val="16"/>
              </w:rPr>
              <w:t>ÍTEM</w:t>
            </w:r>
          </w:p>
        </w:tc>
        <w:tc>
          <w:tcPr>
            <w:tcW w:w="7088" w:type="dxa"/>
            <w:vAlign w:val="center"/>
          </w:tcPr>
          <w:p w:rsidR="00A71B6D" w:rsidRPr="00231FFE" w:rsidRDefault="00A71B6D" w:rsidP="00FA5ECB">
            <w:pPr>
              <w:pStyle w:val="Prrafodelista"/>
              <w:tabs>
                <w:tab w:val="left" w:pos="240"/>
              </w:tabs>
              <w:ind w:left="0"/>
              <w:jc w:val="center"/>
              <w:rPr>
                <w:rFonts w:cs="Arial"/>
                <w:b/>
                <w:sz w:val="16"/>
                <w:szCs w:val="16"/>
              </w:rPr>
            </w:pPr>
            <w:r w:rsidRPr="00231FFE">
              <w:rPr>
                <w:rFonts w:cs="Arial"/>
                <w:b/>
                <w:sz w:val="16"/>
                <w:szCs w:val="16"/>
              </w:rPr>
              <w:t>CONDICIONES TÉCNICAS ADICIONALES</w:t>
            </w:r>
          </w:p>
        </w:tc>
        <w:tc>
          <w:tcPr>
            <w:tcW w:w="680" w:type="dxa"/>
            <w:vAlign w:val="center"/>
          </w:tcPr>
          <w:p w:rsidR="00A71B6D" w:rsidRPr="00231FFE" w:rsidRDefault="00A71B6D" w:rsidP="00FA5ECB">
            <w:pPr>
              <w:pStyle w:val="Prrafodelista"/>
              <w:tabs>
                <w:tab w:val="left" w:pos="240"/>
              </w:tabs>
              <w:ind w:left="0"/>
              <w:jc w:val="center"/>
              <w:rPr>
                <w:rFonts w:cs="Arial"/>
                <w:b/>
                <w:sz w:val="16"/>
                <w:szCs w:val="16"/>
              </w:rPr>
            </w:pPr>
            <w:r w:rsidRPr="00231FFE">
              <w:rPr>
                <w:rFonts w:cs="Arial"/>
                <w:b/>
                <w:sz w:val="16"/>
                <w:szCs w:val="16"/>
              </w:rPr>
              <w:t>CUMPLE</w:t>
            </w:r>
          </w:p>
        </w:tc>
        <w:tc>
          <w:tcPr>
            <w:tcW w:w="1105" w:type="dxa"/>
            <w:vAlign w:val="center"/>
          </w:tcPr>
          <w:p w:rsidR="00A71B6D" w:rsidRPr="00231FFE" w:rsidRDefault="00A71B6D" w:rsidP="00FA5ECB">
            <w:pPr>
              <w:pStyle w:val="Prrafodelista"/>
              <w:tabs>
                <w:tab w:val="left" w:pos="240"/>
              </w:tabs>
              <w:ind w:left="0"/>
              <w:jc w:val="center"/>
              <w:rPr>
                <w:rFonts w:cs="Arial"/>
                <w:b/>
                <w:sz w:val="16"/>
                <w:szCs w:val="16"/>
              </w:rPr>
            </w:pPr>
            <w:r w:rsidRPr="00231FFE">
              <w:rPr>
                <w:rFonts w:cs="Arial"/>
                <w:b/>
                <w:sz w:val="16"/>
                <w:szCs w:val="16"/>
              </w:rPr>
              <w:t>NO CUMPLE</w:t>
            </w:r>
          </w:p>
        </w:tc>
      </w:tr>
      <w:tr w:rsidR="00A71B6D" w:rsidRPr="00123223" w:rsidTr="00A71B6D">
        <w:tc>
          <w:tcPr>
            <w:tcW w:w="709" w:type="dxa"/>
            <w:vAlign w:val="center"/>
          </w:tcPr>
          <w:p w:rsidR="00A71B6D" w:rsidRPr="00192593" w:rsidRDefault="00A71B6D" w:rsidP="00FA5ECB">
            <w:pPr>
              <w:pStyle w:val="Prrafodelista"/>
              <w:tabs>
                <w:tab w:val="left" w:pos="240"/>
              </w:tabs>
              <w:ind w:left="0"/>
              <w:jc w:val="center"/>
              <w:rPr>
                <w:rFonts w:cs="Arial"/>
                <w:b/>
                <w:sz w:val="16"/>
                <w:szCs w:val="16"/>
              </w:rPr>
            </w:pPr>
            <w:r w:rsidRPr="00192593">
              <w:rPr>
                <w:rFonts w:cs="Arial"/>
                <w:b/>
                <w:sz w:val="16"/>
                <w:szCs w:val="16"/>
              </w:rPr>
              <w:t>1</w:t>
            </w:r>
          </w:p>
        </w:tc>
        <w:tc>
          <w:tcPr>
            <w:tcW w:w="7088" w:type="dxa"/>
            <w:vAlign w:val="center"/>
          </w:tcPr>
          <w:p w:rsidR="00A71B6D" w:rsidRPr="00192593" w:rsidRDefault="00A71B6D" w:rsidP="00FA5ECB">
            <w:pPr>
              <w:pStyle w:val="Sangradetextonormal"/>
              <w:tabs>
                <w:tab w:val="left" w:pos="0"/>
              </w:tabs>
              <w:spacing w:after="0"/>
              <w:ind w:left="0"/>
              <w:rPr>
                <w:rFonts w:ascii="Arial" w:hAnsi="Arial" w:cs="Arial"/>
                <w:b/>
                <w:bCs/>
                <w:sz w:val="16"/>
                <w:szCs w:val="16"/>
              </w:rPr>
            </w:pPr>
            <w:r w:rsidRPr="00192593">
              <w:rPr>
                <w:rFonts w:ascii="Arial" w:hAnsi="Arial" w:cs="Arial"/>
                <w:b/>
                <w:sz w:val="16"/>
                <w:szCs w:val="16"/>
              </w:rPr>
              <w:t>ACTIVIDADES BÁSICAS A EJECUTAR:</w:t>
            </w:r>
          </w:p>
          <w:p w:rsidR="00A71B6D" w:rsidRPr="00EF43E1" w:rsidRDefault="00A71B6D" w:rsidP="00FA5ECB">
            <w:pPr>
              <w:pStyle w:val="Prrafodelista"/>
              <w:tabs>
                <w:tab w:val="left" w:pos="240"/>
              </w:tabs>
              <w:ind w:left="0"/>
              <w:rPr>
                <w:rFonts w:ascii="Arial Narrow" w:eastAsiaTheme="minorHAnsi" w:hAnsi="Arial Narrow" w:cs="Arial"/>
                <w:sz w:val="18"/>
                <w:szCs w:val="18"/>
                <w:lang w:eastAsia="en-US"/>
              </w:rPr>
            </w:pPr>
            <w:r w:rsidRPr="00EF43E1">
              <w:rPr>
                <w:rFonts w:ascii="Arial Narrow" w:eastAsiaTheme="minorHAnsi" w:hAnsi="Arial Narrow" w:cs="Arial"/>
                <w:sz w:val="18"/>
                <w:szCs w:val="18"/>
                <w:lang w:eastAsia="en-US"/>
              </w:rPr>
              <w:t xml:space="preserve">El proponente debe garantizar que el servicio objeto de este estudio se prestará a todas las prendas y elementos que se encuentran en uso para la Unidad Prestadora de Salud Antioquia teniendo en cuenta sus características de forma, materiales y fabricación. </w:t>
            </w:r>
          </w:p>
          <w:p w:rsidR="00A71B6D" w:rsidRPr="00EF43E1" w:rsidRDefault="00A71B6D" w:rsidP="00FA5ECB">
            <w:pPr>
              <w:pStyle w:val="Prrafodelista"/>
              <w:tabs>
                <w:tab w:val="left" w:pos="240"/>
              </w:tabs>
              <w:ind w:left="0"/>
              <w:rPr>
                <w:rFonts w:ascii="Arial Narrow" w:eastAsiaTheme="minorHAnsi" w:hAnsi="Arial Narrow" w:cs="Arial"/>
                <w:sz w:val="18"/>
                <w:szCs w:val="18"/>
                <w:lang w:eastAsia="en-US"/>
              </w:rPr>
            </w:pPr>
          </w:p>
          <w:p w:rsidR="00A71B6D" w:rsidRPr="00EF43E1" w:rsidRDefault="00A71B6D" w:rsidP="00FA5ECB">
            <w:pPr>
              <w:rPr>
                <w:rFonts w:ascii="Arial Narrow" w:hAnsi="Arial Narrow"/>
                <w:sz w:val="18"/>
                <w:szCs w:val="18"/>
              </w:rPr>
            </w:pPr>
            <w:r w:rsidRPr="00EF43E1">
              <w:rPr>
                <w:rFonts w:ascii="Arial Narrow" w:hAnsi="Arial Narrow"/>
                <w:sz w:val="18"/>
                <w:szCs w:val="18"/>
              </w:rPr>
              <w:t>El proponente debe garantizar que el funcionario asignado para la recolección y distribución de ropa hospitalaria clasificará y armará los paquetes de acuerdo al grado de suciedad, señalando cada talego con un rotulo especifico según el grado de suciedad.</w:t>
            </w:r>
          </w:p>
          <w:p w:rsidR="00A71B6D" w:rsidRDefault="00A71B6D" w:rsidP="00FA5ECB">
            <w:pPr>
              <w:rPr>
                <w:rFonts w:ascii="Arial Narrow" w:hAnsi="Arial Narrow"/>
                <w:sz w:val="18"/>
                <w:szCs w:val="18"/>
              </w:rPr>
            </w:pPr>
          </w:p>
          <w:p w:rsidR="00A71B6D" w:rsidRPr="00EF43E1" w:rsidRDefault="00A71B6D" w:rsidP="00FA5ECB">
            <w:pPr>
              <w:rPr>
                <w:rFonts w:ascii="Arial Narrow" w:hAnsi="Arial Narrow"/>
                <w:sz w:val="18"/>
                <w:szCs w:val="18"/>
              </w:rPr>
            </w:pPr>
            <w:r w:rsidRPr="00EF43E1">
              <w:rPr>
                <w:rFonts w:ascii="Arial Narrow" w:hAnsi="Arial Narrow"/>
                <w:sz w:val="18"/>
                <w:szCs w:val="18"/>
              </w:rPr>
              <w:t>De igual manera realizará el respectivo pesaje durante cada recolección, bajo la supervisión del supervisor del contrato o quien éste designe para su control, quien dará el aval en las planillas de control de la empresa que resultaré adjudicataria.</w:t>
            </w:r>
          </w:p>
          <w:p w:rsidR="00A71B6D" w:rsidRPr="00EF43E1" w:rsidRDefault="00A71B6D" w:rsidP="00FA5ECB">
            <w:pPr>
              <w:rPr>
                <w:rFonts w:ascii="Arial Narrow" w:hAnsi="Arial Narrow"/>
                <w:sz w:val="18"/>
                <w:szCs w:val="18"/>
              </w:rPr>
            </w:pPr>
          </w:p>
          <w:p w:rsidR="00A71B6D" w:rsidRPr="00192593" w:rsidRDefault="00A71B6D" w:rsidP="00FA5ECB">
            <w:pPr>
              <w:rPr>
                <w:sz w:val="16"/>
                <w:szCs w:val="16"/>
              </w:rPr>
            </w:pPr>
            <w:r w:rsidRPr="00EF43E1">
              <w:rPr>
                <w:rFonts w:ascii="Arial Narrow" w:hAnsi="Arial Narrow"/>
                <w:sz w:val="18"/>
                <w:szCs w:val="18"/>
              </w:rPr>
              <w:t>Nota: Las bolsas para la recolección de  ropa contaminada debe ser dotada por la empresa prestadora del servicio, en ningún caso será por parte de la Unidad Prestadora de Salud Antioquia</w:t>
            </w:r>
          </w:p>
        </w:tc>
        <w:tc>
          <w:tcPr>
            <w:tcW w:w="680"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105"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155A57" w:rsidRDefault="00A71B6D" w:rsidP="00FA5ECB">
            <w:pPr>
              <w:pStyle w:val="Prrafodelista"/>
              <w:tabs>
                <w:tab w:val="left" w:pos="240"/>
              </w:tabs>
              <w:ind w:left="0"/>
              <w:jc w:val="center"/>
              <w:rPr>
                <w:rFonts w:cs="Arial"/>
                <w:b/>
                <w:color w:val="000000" w:themeColor="text1"/>
                <w:sz w:val="16"/>
                <w:szCs w:val="16"/>
              </w:rPr>
            </w:pPr>
            <w:r w:rsidRPr="00155A57">
              <w:rPr>
                <w:rFonts w:cs="Arial"/>
                <w:b/>
                <w:color w:val="000000" w:themeColor="text1"/>
                <w:sz w:val="16"/>
                <w:szCs w:val="16"/>
              </w:rPr>
              <w:t>2</w:t>
            </w:r>
          </w:p>
        </w:tc>
        <w:tc>
          <w:tcPr>
            <w:tcW w:w="7088" w:type="dxa"/>
            <w:vAlign w:val="center"/>
          </w:tcPr>
          <w:p w:rsidR="00A71B6D" w:rsidRPr="00FC38AB" w:rsidRDefault="00A71B6D" w:rsidP="00FA5ECB">
            <w:pPr>
              <w:rPr>
                <w:rFonts w:ascii="Arial Narrow" w:hAnsi="Arial Narrow"/>
                <w:b/>
                <w:sz w:val="18"/>
                <w:szCs w:val="18"/>
              </w:rPr>
            </w:pPr>
            <w:r w:rsidRPr="00FC38AB">
              <w:rPr>
                <w:rFonts w:ascii="Arial Narrow" w:hAnsi="Arial Narrow"/>
                <w:b/>
                <w:sz w:val="18"/>
                <w:szCs w:val="18"/>
              </w:rPr>
              <w:t>RECURSO HUMANO:</w:t>
            </w:r>
          </w:p>
          <w:p w:rsidR="00A71B6D" w:rsidRPr="003C6B3A" w:rsidRDefault="00A71B6D" w:rsidP="00FA5ECB">
            <w:pPr>
              <w:rPr>
                <w:rFonts w:ascii="Arial Narrow" w:hAnsi="Arial Narrow"/>
                <w:sz w:val="18"/>
                <w:szCs w:val="18"/>
              </w:rPr>
            </w:pPr>
            <w:r w:rsidRPr="003C6B3A">
              <w:rPr>
                <w:rFonts w:ascii="Arial Narrow" w:hAnsi="Arial Narrow"/>
                <w:sz w:val="18"/>
                <w:szCs w:val="18"/>
              </w:rPr>
              <w:t>El proponente destinará una persona de manera permanente en las instalaciones de la Unidad Prestadora de Salud Antioquia,  quien será la encargada de distribuir y recolectar la ropa hospitalaria de las diferentes dependencias en los horarios establecidos (Esta persona deberá tener el aval por parte del supervisor de contrato, previo estudio de seguridad), en un horario de 05:00am a 14:00 pm, de igual forma este funcionario estará uniformado adecuadamente de acuerdo con la naturaleza del servicio y contará con carnet de identificación con el fin de facilitar su ingreso y permanencia dentro del centro hospitalario. A la persona asignada se le deberá suministrar por parte de la firma contratista los elementos de protección industrial de vital importancia como son: EL UNIFORME DEBE SER DE TELA ANTI FLUIDO, CON MANGAS LARGAS O ¾ CUELLO CERRADO, TAPA BOCAS INDUSTRIAL, CARETA, GORRO, ZAPATOS Y/O BOTAS, DELANTAL INDUSTRIAL. EL UNIFORME DEBE TENER LOS LOGOS DE LA INSTITUCIÓN QUE REPRESENTA.</w:t>
            </w:r>
            <w:r>
              <w:rPr>
                <w:rFonts w:ascii="Arial Narrow" w:hAnsi="Arial Narrow"/>
                <w:sz w:val="18"/>
                <w:szCs w:val="18"/>
              </w:rPr>
              <w:t xml:space="preserve"> </w:t>
            </w:r>
            <w:r w:rsidRPr="003C6B3A">
              <w:rPr>
                <w:rFonts w:ascii="Arial Narrow" w:hAnsi="Arial Narrow"/>
                <w:sz w:val="18"/>
                <w:szCs w:val="18"/>
              </w:rPr>
              <w:t>El operario deberá bañarse al terminar la jornada laboral, antes de salir para su residencia, la ropa utilizada en la jornada laboral no se debe llevar para la residencia y debe ser lavada en la lavandería de la empresa. (Anexar carta de compromiso).</w:t>
            </w:r>
          </w:p>
        </w:tc>
        <w:tc>
          <w:tcPr>
            <w:tcW w:w="680"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105"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2F6B0C" w:rsidRDefault="00A71B6D" w:rsidP="00FA5ECB">
            <w:pPr>
              <w:pStyle w:val="Prrafodelista"/>
              <w:tabs>
                <w:tab w:val="left" w:pos="240"/>
              </w:tabs>
              <w:ind w:left="0"/>
              <w:jc w:val="center"/>
              <w:rPr>
                <w:rFonts w:cs="Arial"/>
                <w:b/>
                <w:sz w:val="16"/>
                <w:szCs w:val="16"/>
              </w:rPr>
            </w:pPr>
            <w:r w:rsidRPr="002F6B0C">
              <w:rPr>
                <w:rFonts w:cs="Arial"/>
                <w:b/>
                <w:sz w:val="16"/>
                <w:szCs w:val="16"/>
              </w:rPr>
              <w:t>3</w:t>
            </w:r>
          </w:p>
        </w:tc>
        <w:tc>
          <w:tcPr>
            <w:tcW w:w="7088" w:type="dxa"/>
            <w:vAlign w:val="center"/>
          </w:tcPr>
          <w:p w:rsidR="00A71B6D" w:rsidRPr="00FC38AB" w:rsidRDefault="00A71B6D" w:rsidP="00FA5ECB">
            <w:pPr>
              <w:pStyle w:val="Prrafodelista"/>
              <w:tabs>
                <w:tab w:val="left" w:pos="240"/>
              </w:tabs>
              <w:ind w:left="0"/>
              <w:rPr>
                <w:rFonts w:ascii="Arial Narrow" w:eastAsiaTheme="minorHAnsi" w:hAnsi="Arial Narrow" w:cs="Arial"/>
                <w:b/>
                <w:sz w:val="18"/>
                <w:szCs w:val="18"/>
                <w:lang w:eastAsia="en-US"/>
              </w:rPr>
            </w:pPr>
            <w:r w:rsidRPr="00FC38AB">
              <w:rPr>
                <w:rFonts w:ascii="Arial Narrow" w:eastAsiaTheme="minorHAnsi" w:hAnsi="Arial Narrow" w:cs="Arial"/>
                <w:b/>
                <w:sz w:val="18"/>
                <w:szCs w:val="18"/>
                <w:lang w:eastAsia="en-US"/>
              </w:rPr>
              <w:t>CAPACIDAD OPERATIVA:</w:t>
            </w:r>
          </w:p>
          <w:p w:rsidR="00A71B6D" w:rsidRDefault="00A71B6D" w:rsidP="00FA5ECB">
            <w:pPr>
              <w:pStyle w:val="Prrafodelista"/>
              <w:tabs>
                <w:tab w:val="left" w:pos="240"/>
              </w:tabs>
              <w:ind w:left="0"/>
              <w:rPr>
                <w:rFonts w:ascii="Arial Narrow" w:eastAsiaTheme="minorHAnsi" w:hAnsi="Arial Narrow" w:cs="Arial"/>
                <w:sz w:val="18"/>
                <w:szCs w:val="18"/>
                <w:lang w:eastAsia="en-US"/>
              </w:rPr>
            </w:pPr>
            <w:r w:rsidRPr="00EF43E1">
              <w:rPr>
                <w:rFonts w:ascii="Arial Narrow" w:eastAsiaTheme="minorHAnsi" w:hAnsi="Arial Narrow" w:cs="Arial"/>
                <w:sz w:val="18"/>
                <w:szCs w:val="18"/>
                <w:lang w:eastAsia="en-US"/>
              </w:rPr>
              <w:t xml:space="preserve">El oferente deberá contar con  capacidad operativa y administrativa, propia o contratada que le permita coordinar la satisfacción y entrega de buen servicio los cuales se reflejan al contar con una empresa </w:t>
            </w:r>
            <w:r w:rsidRPr="00EF43E1">
              <w:rPr>
                <w:rFonts w:ascii="Arial Narrow" w:eastAsiaTheme="minorHAnsi" w:hAnsi="Arial Narrow" w:cs="Arial"/>
                <w:sz w:val="18"/>
                <w:szCs w:val="18"/>
                <w:lang w:eastAsia="en-US"/>
              </w:rPr>
              <w:lastRenderedPageBreak/>
              <w:t>totalmente constituida, siendo objeto de la entidad proponente el permitir una revista técnica de sus instalaciones.</w:t>
            </w:r>
          </w:p>
          <w:p w:rsidR="00A71B6D" w:rsidRDefault="00A71B6D" w:rsidP="00FA5ECB">
            <w:pPr>
              <w:pStyle w:val="Prrafodelista"/>
              <w:tabs>
                <w:tab w:val="left" w:pos="240"/>
              </w:tabs>
              <w:ind w:left="0"/>
              <w:rPr>
                <w:rFonts w:ascii="Arial Narrow" w:eastAsiaTheme="minorHAnsi" w:hAnsi="Arial Narrow" w:cs="Arial"/>
                <w:sz w:val="18"/>
                <w:szCs w:val="18"/>
                <w:lang w:eastAsia="en-US"/>
              </w:rPr>
            </w:pPr>
          </w:p>
          <w:p w:rsidR="00A71B6D" w:rsidRPr="00587409" w:rsidRDefault="00A71B6D" w:rsidP="00FA5ECB">
            <w:pPr>
              <w:rPr>
                <w:rFonts w:ascii="Arial Narrow" w:hAnsi="Arial Narrow"/>
                <w:sz w:val="18"/>
                <w:szCs w:val="18"/>
              </w:rPr>
            </w:pPr>
            <w:r w:rsidRPr="00587409">
              <w:rPr>
                <w:rFonts w:ascii="Arial Narrow" w:hAnsi="Arial Narrow"/>
                <w:sz w:val="18"/>
                <w:szCs w:val="18"/>
              </w:rPr>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A71B6D" w:rsidRPr="00587409" w:rsidRDefault="00A71B6D" w:rsidP="00FA5ECB">
            <w:pPr>
              <w:pStyle w:val="Textoindependiente2"/>
              <w:spacing w:after="0" w:line="240" w:lineRule="auto"/>
              <w:ind w:right="-142"/>
              <w:rPr>
                <w:rFonts w:ascii="Arial Narrow" w:eastAsiaTheme="minorHAnsi" w:hAnsi="Arial Narrow"/>
                <w:sz w:val="18"/>
                <w:szCs w:val="18"/>
                <w:lang w:eastAsia="en-US"/>
              </w:rPr>
            </w:pPr>
            <w:r w:rsidRPr="00587409">
              <w:rPr>
                <w:rFonts w:ascii="Arial Narrow" w:eastAsiaTheme="minorHAnsi" w:hAnsi="Arial Narrow"/>
                <w:sz w:val="18"/>
                <w:szCs w:val="18"/>
                <w:lang w:eastAsia="en-US"/>
              </w:rPr>
              <w:t>Se recomienda seguir las indicaciones DE LA GUÍA DE ASUNTOS CORPORATIVOS EN LOS PROCESOS DE CONTRATACIÓN DE COLOMBIA COMPRA EFICIENTE y GUÍA DE CREACIÓN DE PROPONENTES PLURALES EN EL SECOP II.</w:t>
            </w:r>
          </w:p>
        </w:tc>
        <w:tc>
          <w:tcPr>
            <w:tcW w:w="680" w:type="dxa"/>
            <w:vAlign w:val="center"/>
          </w:tcPr>
          <w:p w:rsidR="00A71B6D" w:rsidRPr="002F6B0C" w:rsidRDefault="00A71B6D" w:rsidP="00FA5ECB">
            <w:pPr>
              <w:pStyle w:val="Prrafodelista"/>
              <w:tabs>
                <w:tab w:val="left" w:pos="240"/>
              </w:tabs>
              <w:ind w:left="0"/>
              <w:jc w:val="center"/>
              <w:rPr>
                <w:rFonts w:cs="Arial"/>
                <w:b/>
                <w:sz w:val="16"/>
                <w:szCs w:val="16"/>
              </w:rPr>
            </w:pPr>
          </w:p>
        </w:tc>
        <w:tc>
          <w:tcPr>
            <w:tcW w:w="1105"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rPr>
          <w:trHeight w:val="3254"/>
        </w:trPr>
        <w:tc>
          <w:tcPr>
            <w:tcW w:w="709" w:type="dxa"/>
            <w:vAlign w:val="center"/>
          </w:tcPr>
          <w:p w:rsidR="00A71B6D" w:rsidRPr="00EF43E1" w:rsidRDefault="00A71B6D" w:rsidP="00FA5ECB">
            <w:pPr>
              <w:pStyle w:val="Prrafodelista"/>
              <w:tabs>
                <w:tab w:val="left" w:pos="240"/>
              </w:tabs>
              <w:ind w:left="0"/>
              <w:jc w:val="center"/>
              <w:rPr>
                <w:rFonts w:cs="Arial"/>
                <w:b/>
                <w:sz w:val="16"/>
                <w:szCs w:val="16"/>
              </w:rPr>
            </w:pPr>
            <w:r w:rsidRPr="00EF43E1">
              <w:rPr>
                <w:rFonts w:cs="Arial"/>
                <w:b/>
                <w:sz w:val="16"/>
                <w:szCs w:val="16"/>
              </w:rPr>
              <w:t>4</w:t>
            </w:r>
          </w:p>
        </w:tc>
        <w:tc>
          <w:tcPr>
            <w:tcW w:w="7088" w:type="dxa"/>
            <w:vAlign w:val="center"/>
          </w:tcPr>
          <w:p w:rsidR="00A71B6D" w:rsidRPr="00FC38AB" w:rsidRDefault="00A71B6D" w:rsidP="00FA5ECB">
            <w:pPr>
              <w:pStyle w:val="Prrafodelista"/>
              <w:tabs>
                <w:tab w:val="left" w:pos="240"/>
              </w:tabs>
              <w:ind w:left="0"/>
              <w:rPr>
                <w:rFonts w:ascii="Arial Narrow" w:eastAsiaTheme="minorHAnsi" w:hAnsi="Arial Narrow" w:cs="Arial"/>
                <w:b/>
                <w:sz w:val="18"/>
                <w:szCs w:val="18"/>
                <w:lang w:eastAsia="en-US"/>
              </w:rPr>
            </w:pPr>
            <w:r w:rsidRPr="00FC38AB">
              <w:rPr>
                <w:rFonts w:ascii="Arial Narrow" w:eastAsiaTheme="minorHAnsi" w:hAnsi="Arial Narrow" w:cs="Arial"/>
                <w:b/>
                <w:sz w:val="18"/>
                <w:szCs w:val="18"/>
                <w:lang w:eastAsia="en-US"/>
              </w:rPr>
              <w:t>OTROS:</w:t>
            </w:r>
          </w:p>
          <w:p w:rsidR="00A71B6D" w:rsidRPr="00EF43E1" w:rsidRDefault="00A71B6D" w:rsidP="00FA5ECB">
            <w:pPr>
              <w:rPr>
                <w:rFonts w:ascii="Arial Narrow" w:hAnsi="Arial Narrow"/>
                <w:sz w:val="18"/>
                <w:szCs w:val="18"/>
              </w:rPr>
            </w:pPr>
            <w:r w:rsidRPr="00EF43E1">
              <w:rPr>
                <w:rFonts w:ascii="Arial Narrow" w:hAnsi="Arial Narrow"/>
                <w:sz w:val="18"/>
                <w:szCs w:val="18"/>
              </w:rPr>
              <w:t>En caso de daños por mal manejo o pérdidas de ropa, la empresa se responsabilizará de la reposición directa de las piezas en número y calidad, caso contrario se hará el respectivo descuento de su factura, según los costos del mercado.</w:t>
            </w:r>
          </w:p>
          <w:p w:rsidR="00A71B6D" w:rsidRPr="00EF43E1" w:rsidRDefault="00A71B6D" w:rsidP="00FA5ECB">
            <w:pPr>
              <w:rPr>
                <w:rFonts w:ascii="Arial Narrow" w:hAnsi="Arial Narrow"/>
                <w:sz w:val="18"/>
                <w:szCs w:val="18"/>
              </w:rPr>
            </w:pPr>
          </w:p>
          <w:p w:rsidR="00A71B6D" w:rsidRPr="00EF43E1" w:rsidRDefault="00A71B6D" w:rsidP="00FA5ECB">
            <w:pPr>
              <w:rPr>
                <w:rFonts w:ascii="Arial Narrow" w:hAnsi="Arial Narrow"/>
                <w:sz w:val="18"/>
                <w:szCs w:val="18"/>
              </w:rPr>
            </w:pPr>
            <w:r w:rsidRPr="00EF43E1">
              <w:rPr>
                <w:rFonts w:ascii="Arial Narrow" w:hAnsi="Arial Narrow"/>
                <w:sz w:val="18"/>
                <w:szCs w:val="18"/>
              </w:rPr>
              <w:t>El proponente permitirá que los horarios de recolección y entrega de la ropa hospitalaria podrá ser objeto de cambios según las necesidades de la Unidad Prestadora de Salud</w:t>
            </w:r>
            <w:r>
              <w:rPr>
                <w:rFonts w:ascii="Arial Narrow" w:hAnsi="Arial Narrow"/>
                <w:sz w:val="18"/>
                <w:szCs w:val="18"/>
              </w:rPr>
              <w:t xml:space="preserve"> Antioquia y como lo solicite el supervisor del contrato.</w:t>
            </w:r>
          </w:p>
          <w:p w:rsidR="00A71B6D" w:rsidRDefault="00A71B6D" w:rsidP="00FA5ECB">
            <w:pPr>
              <w:rPr>
                <w:rFonts w:ascii="Arial Narrow" w:hAnsi="Arial Narrow"/>
                <w:sz w:val="18"/>
                <w:szCs w:val="18"/>
              </w:rPr>
            </w:pPr>
          </w:p>
          <w:p w:rsidR="00A71B6D" w:rsidRPr="00EF43E1" w:rsidRDefault="00A71B6D" w:rsidP="00FA5ECB">
            <w:pPr>
              <w:rPr>
                <w:rFonts w:ascii="Arial Narrow" w:hAnsi="Arial Narrow"/>
                <w:sz w:val="18"/>
                <w:szCs w:val="18"/>
              </w:rPr>
            </w:pPr>
            <w:r>
              <w:rPr>
                <w:rFonts w:ascii="Arial Narrow" w:hAnsi="Arial Narrow"/>
                <w:sz w:val="18"/>
                <w:szCs w:val="18"/>
              </w:rPr>
              <w:t>El oferente</w:t>
            </w:r>
            <w:r w:rsidRPr="00EF43E1">
              <w:rPr>
                <w:rFonts w:ascii="Arial Narrow" w:hAnsi="Arial Narrow"/>
                <w:sz w:val="18"/>
                <w:szCs w:val="18"/>
              </w:rPr>
              <w:t xml:space="preserve"> deberá garantizar que la ropa infectada se almacenará en un lugar especial independiente, aislada de las demás prendas.</w:t>
            </w:r>
          </w:p>
          <w:p w:rsidR="00A71B6D" w:rsidRPr="00EF43E1" w:rsidRDefault="00A71B6D" w:rsidP="00FA5ECB">
            <w:pPr>
              <w:rPr>
                <w:rFonts w:ascii="Arial Narrow" w:hAnsi="Arial Narrow"/>
                <w:sz w:val="18"/>
                <w:szCs w:val="18"/>
              </w:rPr>
            </w:pPr>
          </w:p>
          <w:p w:rsidR="00A71B6D" w:rsidRPr="00EF43E1" w:rsidRDefault="00A71B6D" w:rsidP="00FA5ECB">
            <w:pPr>
              <w:rPr>
                <w:rFonts w:ascii="Arial Narrow" w:hAnsi="Arial Narrow"/>
                <w:sz w:val="18"/>
                <w:szCs w:val="18"/>
              </w:rPr>
            </w:pPr>
            <w:r w:rsidRPr="00EF43E1">
              <w:rPr>
                <w:rFonts w:ascii="Arial Narrow" w:hAnsi="Arial Narrow"/>
                <w:sz w:val="18"/>
                <w:szCs w:val="18"/>
              </w:rPr>
              <w:t>Las instalaciones de la empresa oferente deberán tener una distribución tal que no permita el ingreso de ropa sucia por donde sale la ropa limpia.</w:t>
            </w:r>
          </w:p>
          <w:p w:rsidR="00A71B6D" w:rsidRPr="00EF43E1" w:rsidRDefault="00A71B6D" w:rsidP="00FA5ECB">
            <w:pPr>
              <w:rPr>
                <w:rFonts w:ascii="Arial Narrow" w:hAnsi="Arial Narrow"/>
                <w:sz w:val="18"/>
                <w:szCs w:val="18"/>
              </w:rPr>
            </w:pPr>
          </w:p>
          <w:p w:rsidR="00A71B6D" w:rsidRPr="00EF43E1" w:rsidRDefault="00A71B6D" w:rsidP="00FA5ECB">
            <w:pPr>
              <w:rPr>
                <w:rFonts w:ascii="Arial Narrow" w:hAnsi="Arial Narrow"/>
                <w:sz w:val="18"/>
                <w:szCs w:val="18"/>
              </w:rPr>
            </w:pPr>
            <w:r w:rsidRPr="00EF43E1">
              <w:rPr>
                <w:rFonts w:ascii="Arial Narrow" w:hAnsi="Arial Narrow"/>
                <w:sz w:val="18"/>
                <w:szCs w:val="18"/>
              </w:rPr>
              <w:t xml:space="preserve">Se deberá practicar diariamente un lavado general y desinfección a los contenedores de acopio central y distribución de la ropa hospitalaria.  De igual forma se debe salvaguardar la identificación de cada contenedor. </w:t>
            </w:r>
          </w:p>
          <w:p w:rsidR="00A71B6D" w:rsidRPr="00EF43E1" w:rsidRDefault="00A71B6D" w:rsidP="00FA5ECB">
            <w:pPr>
              <w:rPr>
                <w:rFonts w:ascii="Arial Narrow" w:hAnsi="Arial Narrow"/>
                <w:sz w:val="18"/>
                <w:szCs w:val="18"/>
              </w:rPr>
            </w:pPr>
          </w:p>
          <w:p w:rsidR="00A71B6D" w:rsidRPr="00EF43E1" w:rsidRDefault="00A71B6D" w:rsidP="00FA5ECB">
            <w:pPr>
              <w:rPr>
                <w:rFonts w:ascii="Arial Narrow" w:hAnsi="Arial Narrow"/>
                <w:sz w:val="18"/>
                <w:szCs w:val="18"/>
              </w:rPr>
            </w:pPr>
            <w:r w:rsidRPr="00EF43E1">
              <w:rPr>
                <w:rFonts w:ascii="Arial Narrow" w:hAnsi="Arial Narrow"/>
                <w:sz w:val="18"/>
                <w:szCs w:val="18"/>
              </w:rPr>
              <w:t xml:space="preserve">El proponente deberá garantizar que sus implementos utilizados no serán medios de expansión de contaminación intrahospitalaria, es decir que todos sus elementos deberán ser sometidos a procesos de desinfección después de ser usados y antes de ser traslados de un lugar a otro. </w:t>
            </w:r>
          </w:p>
          <w:p w:rsidR="00A71B6D" w:rsidRPr="00EF43E1" w:rsidRDefault="00A71B6D" w:rsidP="00FA5ECB">
            <w:pPr>
              <w:rPr>
                <w:rFonts w:ascii="Arial Narrow" w:hAnsi="Arial Narrow"/>
                <w:sz w:val="18"/>
                <w:szCs w:val="18"/>
              </w:rPr>
            </w:pPr>
          </w:p>
          <w:p w:rsidR="00A71B6D" w:rsidRPr="00EF43E1" w:rsidRDefault="00A71B6D" w:rsidP="00FA5ECB">
            <w:pPr>
              <w:rPr>
                <w:rFonts w:ascii="Arial Narrow" w:hAnsi="Arial Narrow"/>
                <w:sz w:val="18"/>
                <w:szCs w:val="18"/>
              </w:rPr>
            </w:pPr>
            <w:r w:rsidRPr="00EF43E1">
              <w:rPr>
                <w:rFonts w:ascii="Arial Narrow" w:hAnsi="Arial Narrow"/>
                <w:sz w:val="18"/>
                <w:szCs w:val="18"/>
              </w:rPr>
              <w:t>El proponente deberá  presentar protocolo de desinfección en el cual  se informe producto a utilizar dosificaciones y tiempo de limpieza o desinfección.</w:t>
            </w:r>
          </w:p>
        </w:tc>
        <w:tc>
          <w:tcPr>
            <w:tcW w:w="680"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105"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123223" w:rsidRDefault="00A71B6D" w:rsidP="00FA5ECB">
            <w:pPr>
              <w:pStyle w:val="Prrafodelista"/>
              <w:tabs>
                <w:tab w:val="left" w:pos="240"/>
              </w:tabs>
              <w:ind w:left="0"/>
              <w:jc w:val="center"/>
              <w:rPr>
                <w:rFonts w:cs="Arial"/>
                <w:b/>
                <w:color w:val="FF0000"/>
                <w:sz w:val="16"/>
                <w:szCs w:val="16"/>
              </w:rPr>
            </w:pPr>
            <w:r w:rsidRPr="00A57AD4">
              <w:rPr>
                <w:rFonts w:cs="Arial"/>
                <w:b/>
                <w:sz w:val="16"/>
                <w:szCs w:val="16"/>
              </w:rPr>
              <w:t>5</w:t>
            </w:r>
          </w:p>
        </w:tc>
        <w:tc>
          <w:tcPr>
            <w:tcW w:w="7088" w:type="dxa"/>
            <w:vAlign w:val="center"/>
          </w:tcPr>
          <w:p w:rsidR="00A71B6D" w:rsidRPr="006D56DE" w:rsidRDefault="00A71B6D" w:rsidP="00FA5ECB">
            <w:pPr>
              <w:rPr>
                <w:rFonts w:ascii="Arial Narrow" w:hAnsi="Arial Narrow"/>
                <w:b/>
                <w:sz w:val="18"/>
                <w:szCs w:val="18"/>
              </w:rPr>
            </w:pPr>
            <w:r w:rsidRPr="006D56DE">
              <w:rPr>
                <w:rFonts w:ascii="Arial Narrow" w:hAnsi="Arial Narrow"/>
                <w:b/>
                <w:sz w:val="18"/>
                <w:szCs w:val="18"/>
              </w:rPr>
              <w:t>CRITERIOS PARA COMPRAS PÚBLICAS SOSTENIBLES:</w:t>
            </w:r>
          </w:p>
          <w:p w:rsidR="00A71B6D" w:rsidRPr="00EF43E1" w:rsidRDefault="00A71B6D" w:rsidP="00FA5ECB">
            <w:pPr>
              <w:pStyle w:val="Prrafodelista"/>
              <w:tabs>
                <w:tab w:val="left" w:pos="240"/>
              </w:tabs>
              <w:ind w:left="0"/>
              <w:rPr>
                <w:rFonts w:ascii="Arial Narrow" w:eastAsiaTheme="minorHAnsi" w:hAnsi="Arial Narrow" w:cs="Arial"/>
                <w:sz w:val="18"/>
                <w:szCs w:val="18"/>
                <w:lang w:eastAsia="en-US"/>
              </w:rPr>
            </w:pPr>
            <w:r w:rsidRPr="00EF43E1">
              <w:rPr>
                <w:rFonts w:ascii="Arial Narrow" w:eastAsiaTheme="minorHAnsi" w:hAnsi="Arial Narrow" w:cs="Arial"/>
                <w:sz w:val="18"/>
                <w:szCs w:val="18"/>
                <w:lang w:eastAsia="en-US"/>
              </w:rPr>
              <w:t xml:space="preserve">Con el objeto de cumplir con la normatividad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w:t>
            </w:r>
          </w:p>
          <w:p w:rsidR="00A71B6D" w:rsidRPr="00EF43E1" w:rsidRDefault="00A71B6D" w:rsidP="00FA5ECB">
            <w:pPr>
              <w:pStyle w:val="Prrafodelista"/>
              <w:tabs>
                <w:tab w:val="left" w:pos="240"/>
              </w:tabs>
              <w:ind w:left="0"/>
              <w:rPr>
                <w:rFonts w:ascii="Arial Narrow" w:eastAsiaTheme="minorHAnsi" w:hAnsi="Arial Narrow" w:cs="Arial"/>
                <w:sz w:val="18"/>
                <w:szCs w:val="18"/>
                <w:lang w:eastAsia="en-US"/>
              </w:rPr>
            </w:pPr>
          </w:p>
          <w:p w:rsidR="00A71B6D" w:rsidRPr="00EF43E1" w:rsidRDefault="00A71B6D" w:rsidP="00FA5ECB">
            <w:pPr>
              <w:pStyle w:val="Prrafodelista"/>
              <w:tabs>
                <w:tab w:val="left" w:pos="240"/>
              </w:tabs>
              <w:ind w:left="0"/>
              <w:rPr>
                <w:rFonts w:ascii="Arial Narrow" w:eastAsiaTheme="minorHAnsi" w:hAnsi="Arial Narrow" w:cs="Arial"/>
                <w:sz w:val="18"/>
                <w:szCs w:val="18"/>
                <w:lang w:eastAsia="en-US"/>
              </w:rPr>
            </w:pPr>
            <w:r w:rsidRPr="00EF43E1">
              <w:rPr>
                <w:rFonts w:ascii="Arial Narrow" w:eastAsiaTheme="minorHAnsi" w:hAnsi="Arial Narrow" w:cs="Arial"/>
                <w:sz w:val="18"/>
                <w:szCs w:val="18"/>
                <w:lang w:eastAsia="en-US"/>
              </w:rPr>
              <w:t xml:space="preserve">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 </w:t>
            </w:r>
          </w:p>
        </w:tc>
        <w:tc>
          <w:tcPr>
            <w:tcW w:w="680"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105"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r w:rsidR="00A71B6D" w:rsidRPr="00123223" w:rsidTr="00A71B6D">
        <w:tc>
          <w:tcPr>
            <w:tcW w:w="709" w:type="dxa"/>
            <w:vAlign w:val="center"/>
          </w:tcPr>
          <w:p w:rsidR="00A71B6D" w:rsidRPr="00123223" w:rsidRDefault="00A71B6D" w:rsidP="00FA5ECB">
            <w:pPr>
              <w:pStyle w:val="Prrafodelista"/>
              <w:tabs>
                <w:tab w:val="left" w:pos="240"/>
              </w:tabs>
              <w:ind w:left="0"/>
              <w:jc w:val="center"/>
              <w:rPr>
                <w:rFonts w:cs="Arial"/>
                <w:b/>
                <w:color w:val="FF0000"/>
                <w:sz w:val="16"/>
                <w:szCs w:val="16"/>
              </w:rPr>
            </w:pPr>
            <w:r w:rsidRPr="00F0219D">
              <w:rPr>
                <w:rFonts w:cs="Arial"/>
                <w:b/>
                <w:sz w:val="16"/>
                <w:szCs w:val="16"/>
              </w:rPr>
              <w:t>6</w:t>
            </w:r>
          </w:p>
        </w:tc>
        <w:tc>
          <w:tcPr>
            <w:tcW w:w="7088" w:type="dxa"/>
            <w:vAlign w:val="center"/>
          </w:tcPr>
          <w:p w:rsidR="00A71B6D" w:rsidRPr="006D56DE" w:rsidRDefault="00A71B6D" w:rsidP="00FA5ECB">
            <w:pPr>
              <w:adjustRightInd w:val="0"/>
              <w:rPr>
                <w:sz w:val="16"/>
                <w:szCs w:val="16"/>
                <w:lang w:eastAsia="es-CO"/>
              </w:rPr>
            </w:pPr>
            <w:r w:rsidRPr="006D56DE">
              <w:rPr>
                <w:b/>
                <w:bCs/>
                <w:sz w:val="16"/>
                <w:szCs w:val="16"/>
                <w:lang w:eastAsia="es-CO"/>
              </w:rPr>
              <w:t xml:space="preserve">RECOLECCIÓN DE ROPA </w:t>
            </w:r>
            <w:r w:rsidRPr="006D56DE">
              <w:rPr>
                <w:b/>
                <w:bCs/>
                <w:sz w:val="16"/>
                <w:szCs w:val="16"/>
              </w:rPr>
              <w:t>HOSPITALARIA</w:t>
            </w:r>
            <w:r w:rsidRPr="006D56DE">
              <w:rPr>
                <w:b/>
                <w:bCs/>
                <w:sz w:val="16"/>
                <w:szCs w:val="16"/>
                <w:lang w:eastAsia="es-CO"/>
              </w:rPr>
              <w:t xml:space="preserve"> SUCIA: </w:t>
            </w:r>
          </w:p>
          <w:p w:rsidR="00A71B6D" w:rsidRPr="001146B8" w:rsidRDefault="00A71B6D" w:rsidP="00FA5ECB">
            <w:pPr>
              <w:adjustRightInd w:val="0"/>
              <w:rPr>
                <w:rFonts w:ascii="Arial Narrow" w:hAnsi="Arial Narrow"/>
                <w:sz w:val="18"/>
                <w:szCs w:val="18"/>
              </w:rPr>
            </w:pPr>
            <w:r w:rsidRPr="001146B8">
              <w:rPr>
                <w:rFonts w:ascii="Arial Narrow" w:hAnsi="Arial Narrow"/>
                <w:sz w:val="18"/>
                <w:szCs w:val="18"/>
              </w:rPr>
              <w:t>El oferente que resultaré adjudicatario se encargará de la recolección y pesaje de la ropa hospitalaria por cada uno de los servicios en las instalaciones de la UPRES Antioquia; la ropa deberá ser empacada en bolsas plásticas rojas según las condiciones sanitarias que presenten las prendas, estas deberán estar debidamente rotuladas, indicando la cantidad de prendas, fecha y servicio asistencial.</w:t>
            </w:r>
          </w:p>
          <w:p w:rsidR="00A71B6D" w:rsidRPr="001146B8" w:rsidRDefault="00A71B6D" w:rsidP="00FA5ECB">
            <w:pPr>
              <w:adjustRightInd w:val="0"/>
              <w:rPr>
                <w:rFonts w:ascii="Arial Narrow" w:hAnsi="Arial Narrow"/>
                <w:sz w:val="18"/>
                <w:szCs w:val="18"/>
              </w:rPr>
            </w:pPr>
          </w:p>
          <w:p w:rsidR="00A71B6D" w:rsidRPr="001146B8" w:rsidRDefault="00A71B6D" w:rsidP="00FA5ECB">
            <w:pPr>
              <w:pStyle w:val="Default"/>
              <w:jc w:val="both"/>
              <w:rPr>
                <w:rFonts w:ascii="Arial Narrow" w:eastAsiaTheme="minorHAnsi" w:hAnsi="Arial Narrow" w:cs="Arial"/>
                <w:color w:val="auto"/>
                <w:sz w:val="18"/>
                <w:szCs w:val="18"/>
                <w:lang w:eastAsia="en-US"/>
              </w:rPr>
            </w:pPr>
            <w:r w:rsidRPr="001146B8">
              <w:rPr>
                <w:rFonts w:ascii="Arial Narrow" w:eastAsiaTheme="minorHAnsi" w:hAnsi="Arial Narrow" w:cs="Arial"/>
                <w:color w:val="auto"/>
                <w:sz w:val="18"/>
                <w:szCs w:val="18"/>
                <w:lang w:eastAsia="en-US"/>
              </w:rPr>
              <w:t xml:space="preserve">El pesaje se efectuará por </w:t>
            </w:r>
            <w:r>
              <w:rPr>
                <w:rFonts w:ascii="Arial Narrow" w:eastAsiaTheme="minorHAnsi" w:hAnsi="Arial Narrow" w:cs="Arial"/>
                <w:color w:val="auto"/>
                <w:sz w:val="18"/>
                <w:szCs w:val="18"/>
                <w:lang w:eastAsia="en-US"/>
              </w:rPr>
              <w:t xml:space="preserve">la totalidad de ropa recolectada en los servicios de </w:t>
            </w:r>
            <w:r w:rsidRPr="001146B8">
              <w:rPr>
                <w:rFonts w:ascii="Arial Narrow" w:eastAsiaTheme="minorHAnsi" w:hAnsi="Arial Narrow" w:cs="Arial"/>
                <w:color w:val="auto"/>
                <w:sz w:val="18"/>
                <w:szCs w:val="18"/>
                <w:lang w:eastAsia="en-US"/>
              </w:rPr>
              <w:t xml:space="preserve">hospitalización, cirugía, urgencias, procedimientos y/u otro servicio que pueda requerir, esto lo realizará la empresa que resultaré adjudicatario y se hará en las instalaciones de la unidad Prestadora de Salud Antioquia bajo la supervisión de quien se disponga </w:t>
            </w:r>
            <w:r>
              <w:rPr>
                <w:rFonts w:ascii="Arial Narrow" w:eastAsiaTheme="minorHAnsi" w:hAnsi="Arial Narrow" w:cs="Arial"/>
                <w:color w:val="auto"/>
                <w:sz w:val="18"/>
                <w:szCs w:val="18"/>
                <w:lang w:eastAsia="en-US"/>
              </w:rPr>
              <w:t>para tal fin</w:t>
            </w:r>
            <w:r w:rsidRPr="001146B8">
              <w:rPr>
                <w:rFonts w:ascii="Arial Narrow" w:eastAsiaTheme="minorHAnsi" w:hAnsi="Arial Narrow" w:cs="Arial"/>
                <w:color w:val="auto"/>
                <w:sz w:val="18"/>
                <w:szCs w:val="18"/>
                <w:lang w:eastAsia="en-US"/>
              </w:rPr>
              <w:t xml:space="preserve">. El conteo de la ropa hospitalaria que se entrega por cada servicio lo realizará la operaria de la empresa que resultare adjudicataria, para lo cual llevará una planilla de control donde registrará el número de prendas discriminadas por estilo y/o clase que </w:t>
            </w:r>
            <w:r w:rsidRPr="001146B8">
              <w:rPr>
                <w:rFonts w:ascii="Arial Narrow" w:eastAsiaTheme="minorHAnsi" w:hAnsi="Arial Narrow" w:cs="Arial"/>
                <w:color w:val="auto"/>
                <w:sz w:val="18"/>
                <w:szCs w:val="18"/>
                <w:lang w:eastAsia="en-US"/>
              </w:rPr>
              <w:lastRenderedPageBreak/>
              <w:t xml:space="preserve">entregue; dicha actividad será supervisada por los líderes de cada área o quien ellos dispongan.   Prendas que se entregan a la lavandería:   </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Banderas símbolos patrios</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 xml:space="preserve">Almohadas en algodón </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Bata paciente adulto</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Bata paciente júnior</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 xml:space="preserve">Bata para medico cirugía </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Campo de ojo en dril 90x90</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Campo de piel de 90 x90 color verde claro</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Campo de ojo color caqui 2.50x1,50</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Campo de urología</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Cobija de 150x200</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Conjunto pijama de cirugía y UCE</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Cortinas en tela y Tapicería en general</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Cortinas en tela anti fluido</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Envolvedero en dril Vulcano 120x120x</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Envolvedero en dril Vulcano 105 x 105</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Envolvedero en dril Vulcano 130x200</w:t>
            </w:r>
          </w:p>
          <w:p w:rsidR="00A71B6D" w:rsidRPr="00DB1B15" w:rsidRDefault="00A71B6D" w:rsidP="008366A4">
            <w:pPr>
              <w:pStyle w:val="Prrafodelista"/>
              <w:numPr>
                <w:ilvl w:val="0"/>
                <w:numId w:val="16"/>
              </w:numPr>
              <w:tabs>
                <w:tab w:val="left" w:pos="1260"/>
              </w:tabs>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Funda de almohada genero 100 % algodón unidad de 50 x 75 centímetros</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Funda de almohada genero 100 % algodón unidad de 50 x 75 centímetros</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Fundas para almohada unidad 50 x 70 centímetros</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Gorro adulto poliéster 100% algodón</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Polainas en dril Vulcano</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Sabana de movimiento 150x200</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Sabana plana en genero unidad de 1,30 x 2,50 metros</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Sabana plana en genero unidad de 2mts x 2,50 metros</w:t>
            </w:r>
          </w:p>
          <w:p w:rsidR="00A71B6D" w:rsidRPr="00DB1B15" w:rsidRDefault="00A71B6D" w:rsidP="008366A4">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Talego de tela para compresero 100 x96</w:t>
            </w:r>
          </w:p>
          <w:p w:rsidR="00A71B6D" w:rsidRPr="00123223" w:rsidRDefault="00A71B6D" w:rsidP="008366A4">
            <w:pPr>
              <w:pStyle w:val="Prrafodelista"/>
              <w:numPr>
                <w:ilvl w:val="0"/>
                <w:numId w:val="16"/>
              </w:numPr>
              <w:autoSpaceDE/>
              <w:autoSpaceDN/>
              <w:rPr>
                <w:rFonts w:cs="Arial"/>
                <w:color w:val="FF0000"/>
                <w:sz w:val="16"/>
                <w:szCs w:val="16"/>
              </w:rPr>
            </w:pPr>
            <w:r w:rsidRPr="00DB1B15">
              <w:rPr>
                <w:rFonts w:ascii="Arial Narrow" w:eastAsiaTheme="minorHAnsi" w:hAnsi="Arial Narrow" w:cs="Arial"/>
                <w:sz w:val="18"/>
                <w:szCs w:val="18"/>
                <w:lang w:eastAsia="en-US"/>
              </w:rPr>
              <w:t>Talego de tela para compresero 130x90</w:t>
            </w:r>
          </w:p>
        </w:tc>
        <w:tc>
          <w:tcPr>
            <w:tcW w:w="680"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c>
          <w:tcPr>
            <w:tcW w:w="1105" w:type="dxa"/>
            <w:vAlign w:val="center"/>
          </w:tcPr>
          <w:p w:rsidR="00A71B6D" w:rsidRPr="00123223" w:rsidRDefault="00A71B6D" w:rsidP="00FA5ECB">
            <w:pPr>
              <w:pStyle w:val="Prrafodelista"/>
              <w:tabs>
                <w:tab w:val="left" w:pos="240"/>
              </w:tabs>
              <w:ind w:left="0"/>
              <w:jc w:val="center"/>
              <w:rPr>
                <w:rFonts w:cs="Arial"/>
                <w:b/>
                <w:color w:val="FF0000"/>
                <w:sz w:val="16"/>
                <w:szCs w:val="16"/>
              </w:rPr>
            </w:pPr>
          </w:p>
        </w:tc>
      </w:tr>
    </w:tbl>
    <w:p w:rsidR="00A71B6D" w:rsidRDefault="00A71B6D" w:rsidP="003465A6">
      <w:pPr>
        <w:tabs>
          <w:tab w:val="left" w:pos="-1080"/>
          <w:tab w:val="left" w:pos="0"/>
        </w:tabs>
        <w:rPr>
          <w:rFonts w:eastAsia="MS Mincho"/>
        </w:rPr>
      </w:pPr>
    </w:p>
    <w:p w:rsidR="00FA525B" w:rsidRPr="004752F5" w:rsidRDefault="00FA525B"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 xml:space="preserve">que cumplimos en su totalidad con las </w:t>
      </w:r>
      <w:r w:rsidRPr="004752F5">
        <w:rPr>
          <w:rFonts w:eastAsia="MS Mincho"/>
        </w:rPr>
        <w:t>especificaciones técnicas de verificación y de obligatorio cumplimiento</w:t>
      </w:r>
    </w:p>
    <w:p w:rsidR="00FA525B" w:rsidRPr="004752F5" w:rsidRDefault="00FA525B" w:rsidP="003465A6">
      <w:pPr>
        <w:pStyle w:val="Prrafodelista"/>
        <w:tabs>
          <w:tab w:val="left" w:pos="240"/>
        </w:tabs>
        <w:ind w:left="0"/>
        <w:rPr>
          <w:rFonts w:cs="Arial"/>
        </w:rPr>
      </w:pPr>
    </w:p>
    <w:p w:rsidR="00FA525B" w:rsidRPr="004752F5" w:rsidRDefault="00FA525B" w:rsidP="003465A6">
      <w:pPr>
        <w:pStyle w:val="Prrafodelista"/>
        <w:tabs>
          <w:tab w:val="left" w:pos="240"/>
          <w:tab w:val="left" w:pos="6210"/>
        </w:tabs>
        <w:ind w:left="0"/>
        <w:jc w:val="center"/>
        <w:rPr>
          <w:rFonts w:cs="Arial"/>
          <w:b/>
        </w:rPr>
      </w:pPr>
    </w:p>
    <w:p w:rsidR="00FA525B" w:rsidRPr="004752F5" w:rsidRDefault="00FA525B"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NIT o C.C.</w:t>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NOMBRE DEL REPRESENTANTE LEGAL</w:t>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3465A6">
      <w:pPr>
        <w:rPr>
          <w:b/>
        </w:rPr>
      </w:pPr>
    </w:p>
    <w:p w:rsidR="00FA525B" w:rsidRPr="004752F5" w:rsidRDefault="00FA525B" w:rsidP="003465A6">
      <w:pPr>
        <w:rPr>
          <w:b/>
        </w:rPr>
      </w:pPr>
      <w:r w:rsidRPr="004752F5">
        <w:rPr>
          <w:b/>
        </w:rPr>
        <w:t>FIRMA DEL REPRESENTANTE LEGAL</w:t>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3465A6">
      <w:pPr>
        <w:rPr>
          <w:b/>
        </w:rPr>
      </w:pPr>
    </w:p>
    <w:p w:rsidR="00FA525B" w:rsidRPr="004752F5" w:rsidRDefault="00FA525B" w:rsidP="003465A6">
      <w:pPr>
        <w:rPr>
          <w:rFonts w:eastAsia="Calibri"/>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3465A6">
      <w:pPr>
        <w:rPr>
          <w:rFonts w:eastAsia="Calibri"/>
          <w:b/>
        </w:rPr>
      </w:pPr>
    </w:p>
    <w:p w:rsidR="00FA525B" w:rsidRPr="004752F5" w:rsidRDefault="00FA525B" w:rsidP="003465A6">
      <w:pPr>
        <w:pStyle w:val="Prrafodelista"/>
        <w:tabs>
          <w:tab w:val="left" w:pos="240"/>
        </w:tabs>
        <w:ind w:left="0"/>
        <w:rPr>
          <w:rFonts w:cs="Arial"/>
          <w:lang w:val="es-ES_tradnl"/>
        </w:rPr>
      </w:pPr>
    </w:p>
    <w:p w:rsidR="00FA525B" w:rsidRPr="004752F5" w:rsidRDefault="00FA525B" w:rsidP="003465A6">
      <w:pPr>
        <w:pStyle w:val="Prrafodelista"/>
        <w:tabs>
          <w:tab w:val="left" w:pos="240"/>
        </w:tabs>
        <w:ind w:left="0"/>
        <w:rPr>
          <w:rFonts w:cs="Arial"/>
          <w:lang w:val="es-ES_tradnl"/>
        </w:rPr>
      </w:pPr>
    </w:p>
    <w:p w:rsidR="00FA525B" w:rsidRPr="004752F5" w:rsidRDefault="00FA525B" w:rsidP="003465A6">
      <w:pPr>
        <w:tabs>
          <w:tab w:val="left" w:pos="-1080"/>
          <w:tab w:val="left" w:pos="0"/>
        </w:tabs>
        <w:rPr>
          <w:rFonts w:eastAsia="MS Mincho"/>
        </w:rPr>
      </w:pPr>
    </w:p>
    <w:p w:rsidR="00FA525B" w:rsidRPr="004752F5" w:rsidRDefault="00FA525B" w:rsidP="003465A6">
      <w:pPr>
        <w:tabs>
          <w:tab w:val="left" w:pos="-1080"/>
          <w:tab w:val="left" w:pos="0"/>
        </w:tabs>
        <w:rPr>
          <w:rFonts w:eastAsia="MS Mincho"/>
        </w:rPr>
      </w:pPr>
    </w:p>
    <w:p w:rsidR="00FA525B" w:rsidRPr="004752F5" w:rsidRDefault="00FA525B" w:rsidP="003465A6">
      <w:pPr>
        <w:pStyle w:val="Prrafodelista"/>
        <w:tabs>
          <w:tab w:val="left" w:pos="240"/>
        </w:tabs>
        <w:ind w:left="0"/>
        <w:rPr>
          <w:rFonts w:cs="Arial"/>
        </w:rPr>
      </w:pPr>
    </w:p>
    <w:p w:rsidR="00A71B6D" w:rsidRDefault="00A71B6D" w:rsidP="00303EC5">
      <w:pPr>
        <w:pStyle w:val="Prrafodelista"/>
        <w:tabs>
          <w:tab w:val="left" w:pos="240"/>
        </w:tabs>
        <w:ind w:left="0"/>
        <w:jc w:val="center"/>
        <w:rPr>
          <w:rFonts w:cs="Arial"/>
          <w:b/>
        </w:rPr>
      </w:pPr>
    </w:p>
    <w:p w:rsidR="00FA525B" w:rsidRPr="004752F5" w:rsidRDefault="00FA525B" w:rsidP="00303EC5">
      <w:pPr>
        <w:pStyle w:val="Prrafodelista"/>
        <w:tabs>
          <w:tab w:val="left" w:pos="240"/>
        </w:tabs>
        <w:ind w:left="0"/>
        <w:jc w:val="center"/>
        <w:rPr>
          <w:rFonts w:cs="Arial"/>
          <w:b/>
        </w:rPr>
      </w:pPr>
      <w:r w:rsidRPr="004752F5">
        <w:rPr>
          <w:rFonts w:cs="Arial"/>
          <w:b/>
        </w:rPr>
        <w:lastRenderedPageBreak/>
        <w:t>ANEXO No. 1.1</w:t>
      </w:r>
    </w:p>
    <w:p w:rsidR="00FA525B" w:rsidRPr="004752F5" w:rsidRDefault="00FA525B" w:rsidP="003465A6">
      <w:pPr>
        <w:pStyle w:val="Prrafodelista"/>
        <w:tabs>
          <w:tab w:val="left" w:pos="240"/>
        </w:tabs>
        <w:ind w:left="0"/>
        <w:jc w:val="center"/>
        <w:rPr>
          <w:rFonts w:cs="Arial"/>
          <w:b/>
          <w:lang w:val="es-ES_tradnl"/>
        </w:rPr>
      </w:pPr>
    </w:p>
    <w:p w:rsidR="00FA525B" w:rsidRPr="004752F5" w:rsidRDefault="00FA525B" w:rsidP="003465A6">
      <w:pPr>
        <w:pStyle w:val="Prrafodelista"/>
        <w:tabs>
          <w:tab w:val="left" w:pos="240"/>
        </w:tabs>
        <w:ind w:left="0"/>
        <w:jc w:val="center"/>
        <w:rPr>
          <w:rFonts w:cs="Arial"/>
          <w:b/>
          <w:lang w:val="es-ES_tradnl"/>
        </w:rPr>
      </w:pPr>
      <w:r w:rsidRPr="004752F5">
        <w:rPr>
          <w:rFonts w:cs="Arial"/>
          <w:b/>
          <w:lang w:val="es-ES_tradnl"/>
        </w:rPr>
        <w:t>FICHA TÉCNICA DEL SERVICIO</w:t>
      </w:r>
      <w:r>
        <w:rPr>
          <w:rFonts w:cs="Arial"/>
          <w:b/>
          <w:lang w:val="es-ES_tradnl"/>
        </w:rPr>
        <w:t xml:space="preserve"> Y/O SUMINISTRO</w:t>
      </w:r>
    </w:p>
    <w:p w:rsidR="00FA525B" w:rsidRPr="004752F5" w:rsidRDefault="00FA525B" w:rsidP="003465A6">
      <w:pPr>
        <w:pStyle w:val="Prrafodelista"/>
        <w:tabs>
          <w:tab w:val="left" w:pos="240"/>
        </w:tabs>
        <w:ind w:left="0"/>
        <w:jc w:val="center"/>
        <w:rPr>
          <w:rFonts w:cs="Arial"/>
          <w:b/>
          <w:color w:val="FF0000"/>
          <w:lang w:val="es-ES_tradnl"/>
        </w:rPr>
      </w:pPr>
    </w:p>
    <w:tbl>
      <w:tblPr>
        <w:tblW w:w="5151"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33"/>
      </w:tblGrid>
      <w:tr w:rsidR="00A71B6D" w:rsidRPr="00AA243B" w:rsidTr="00A71B6D">
        <w:trPr>
          <w:trHeight w:val="2062"/>
          <w:jc w:val="center"/>
        </w:trPr>
        <w:tc>
          <w:tcPr>
            <w:tcW w:w="5000" w:type="pct"/>
            <w:vAlign w:val="center"/>
          </w:tcPr>
          <w:p w:rsidR="00A71B6D" w:rsidRPr="00AA243B" w:rsidRDefault="00A71B6D" w:rsidP="00FA5ECB">
            <w:pPr>
              <w:jc w:val="center"/>
              <w:rPr>
                <w:b/>
                <w:bCs/>
              </w:rPr>
            </w:pPr>
            <w:bookmarkStart w:id="4" w:name="_Hlk127261369"/>
            <w:r w:rsidRPr="0194B909">
              <w:rPr>
                <w:b/>
                <w:bCs/>
              </w:rPr>
              <w:t>FICHA TÉCNICA DE PRODUCTO</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71B6D" w:rsidRPr="00AA243B" w:rsidTr="00A71B6D">
              <w:trPr>
                <w:trHeight w:val="52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rsidR="00A71B6D" w:rsidRPr="00AA243B" w:rsidRDefault="00A71B6D" w:rsidP="00FA5ECB">
                  <w:pPr>
                    <w:jc w:val="center"/>
                    <w:rPr>
                      <w:b/>
                      <w:bCs/>
                    </w:rPr>
                  </w:pPr>
                  <w:r w:rsidRPr="0194B909">
                    <w:rPr>
                      <w:b/>
                      <w:bCs/>
                    </w:rPr>
                    <w:t>DENOMINACIÓN DE BIEN O SERVICIO</w:t>
                  </w:r>
                </w:p>
              </w:tc>
            </w:tr>
            <w:tr w:rsidR="00A71B6D" w:rsidRPr="00AA243B" w:rsidTr="00A71B6D">
              <w:trPr>
                <w:trHeight w:val="259"/>
                <w:jc w:val="center"/>
              </w:trPr>
              <w:tc>
                <w:tcPr>
                  <w:tcW w:w="9797" w:type="dxa"/>
                  <w:tcBorders>
                    <w:top w:val="single" w:sz="8" w:space="0" w:color="auto"/>
                    <w:left w:val="single" w:sz="8" w:space="0" w:color="auto"/>
                    <w:bottom w:val="single" w:sz="8" w:space="0" w:color="auto"/>
                    <w:right w:val="single" w:sz="8" w:space="0" w:color="auto"/>
                  </w:tcBorders>
                  <w:vAlign w:val="center"/>
                </w:tcPr>
                <w:p w:rsidR="00A71B6D" w:rsidRPr="00CF3C73" w:rsidRDefault="00A71B6D" w:rsidP="00FA5ECB">
                  <w:r>
                    <w:t xml:space="preserve">Prestación del </w:t>
                  </w:r>
                  <w:r w:rsidRPr="006E25F7">
                    <w:t>Servicio de lavandería, desinfección, planchado, recolección, distribución y transporte de ropa hospitalaria y cortinería, de la Unidad Prestadora De Salud Antioquia (establecimiento de sanidad policial complementario y establecimientos de sanidad primarios</w:t>
                  </w:r>
                  <w:r>
                    <w:t>)</w:t>
                  </w:r>
                  <w:r w:rsidRPr="009C60D5">
                    <w:t xml:space="preserve"> </w:t>
                  </w:r>
                </w:p>
              </w:tc>
            </w:tr>
            <w:tr w:rsidR="00A71B6D" w:rsidRPr="00AA243B" w:rsidTr="00A71B6D">
              <w:trPr>
                <w:trHeight w:hRule="exact" w:val="153"/>
                <w:jc w:val="center"/>
              </w:trPr>
              <w:tc>
                <w:tcPr>
                  <w:tcW w:w="9797" w:type="dxa"/>
                  <w:tcBorders>
                    <w:top w:val="single" w:sz="8" w:space="0" w:color="auto"/>
                    <w:left w:val="nil"/>
                    <w:bottom w:val="single" w:sz="8" w:space="0" w:color="auto"/>
                    <w:right w:val="nil"/>
                  </w:tcBorders>
                  <w:vAlign w:val="center"/>
                </w:tcPr>
                <w:p w:rsidR="00A71B6D" w:rsidRPr="00AA243B" w:rsidRDefault="00A71B6D" w:rsidP="00FA5ECB">
                  <w:pPr>
                    <w:jc w:val="center"/>
                  </w:pPr>
                </w:p>
              </w:tc>
            </w:tr>
            <w:tr w:rsidR="00A71B6D" w:rsidRPr="00AA243B" w:rsidTr="00A71B6D">
              <w:trPr>
                <w:trHeight w:val="377"/>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A71B6D" w:rsidRPr="00AA243B" w:rsidRDefault="00A71B6D" w:rsidP="00FA5ECB">
                  <w:pPr>
                    <w:jc w:val="center"/>
                    <w:rPr>
                      <w:b/>
                    </w:rPr>
                  </w:pPr>
                  <w:r w:rsidRPr="00AA243B">
                    <w:rPr>
                      <w:b/>
                    </w:rPr>
                    <w:t>DENOMINACIÓN TÉCNICA DEL BIEN O SERVICIO</w:t>
                  </w:r>
                </w:p>
              </w:tc>
            </w:tr>
            <w:tr w:rsidR="00A71B6D" w:rsidRPr="00AA243B" w:rsidTr="00A71B6D">
              <w:trPr>
                <w:trHeight w:hRule="exact" w:val="397"/>
                <w:jc w:val="center"/>
              </w:trPr>
              <w:tc>
                <w:tcPr>
                  <w:tcW w:w="9797" w:type="dxa"/>
                  <w:tcBorders>
                    <w:top w:val="nil"/>
                    <w:left w:val="single" w:sz="8" w:space="0" w:color="auto"/>
                    <w:bottom w:val="single" w:sz="8" w:space="0" w:color="auto"/>
                    <w:right w:val="nil"/>
                  </w:tcBorders>
                  <w:vAlign w:val="center"/>
                </w:tcPr>
                <w:p w:rsidR="00A71B6D" w:rsidRPr="00AA243B" w:rsidRDefault="00A71B6D" w:rsidP="00FA5ECB">
                  <w:pPr>
                    <w:jc w:val="center"/>
                  </w:pPr>
                  <w:r w:rsidRPr="006E25F7">
                    <w:t>lavandería, desinfección, planchado, recolección, distribución y transporte de ropa hospitalaria y cortinería,</w:t>
                  </w:r>
                </w:p>
              </w:tc>
            </w:tr>
            <w:tr w:rsidR="00A71B6D" w:rsidRPr="00AA243B" w:rsidTr="00A71B6D">
              <w:trPr>
                <w:trHeight w:hRule="exact" w:val="153"/>
                <w:jc w:val="center"/>
              </w:trPr>
              <w:tc>
                <w:tcPr>
                  <w:tcW w:w="9797" w:type="dxa"/>
                  <w:tcBorders>
                    <w:top w:val="single" w:sz="8" w:space="0" w:color="auto"/>
                    <w:left w:val="nil"/>
                    <w:bottom w:val="single" w:sz="8" w:space="0" w:color="auto"/>
                    <w:right w:val="nil"/>
                  </w:tcBorders>
                  <w:vAlign w:val="center"/>
                </w:tcPr>
                <w:p w:rsidR="00A71B6D" w:rsidRPr="00AA243B" w:rsidRDefault="00A71B6D" w:rsidP="00FA5ECB">
                  <w:pPr>
                    <w:jc w:val="center"/>
                  </w:pPr>
                </w:p>
              </w:tc>
            </w:tr>
            <w:tr w:rsidR="00A71B6D" w:rsidRPr="00AA243B" w:rsidTr="00A71B6D">
              <w:trPr>
                <w:trHeight w:val="27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A71B6D" w:rsidRPr="00AA243B" w:rsidRDefault="00A71B6D" w:rsidP="00FA5ECB">
                  <w:pPr>
                    <w:jc w:val="center"/>
                    <w:rPr>
                      <w:b/>
                    </w:rPr>
                  </w:pPr>
                  <w:r w:rsidRPr="00AA243B">
                    <w:rPr>
                      <w:b/>
                    </w:rPr>
                    <w:t>UNIDAD DE MEDIDA</w:t>
                  </w:r>
                </w:p>
              </w:tc>
            </w:tr>
            <w:tr w:rsidR="00A71B6D" w:rsidRPr="00AA243B" w:rsidTr="00A71B6D">
              <w:trPr>
                <w:trHeight w:val="88"/>
                <w:jc w:val="center"/>
              </w:trPr>
              <w:tc>
                <w:tcPr>
                  <w:tcW w:w="9797" w:type="dxa"/>
                  <w:tcBorders>
                    <w:top w:val="single" w:sz="8" w:space="0" w:color="auto"/>
                    <w:left w:val="single" w:sz="8" w:space="0" w:color="auto"/>
                    <w:bottom w:val="single" w:sz="8" w:space="0" w:color="auto"/>
                    <w:right w:val="single" w:sz="8" w:space="0" w:color="auto"/>
                  </w:tcBorders>
                </w:tcPr>
                <w:p w:rsidR="00A71B6D" w:rsidRPr="00AA243B" w:rsidRDefault="00A71B6D" w:rsidP="00FA5ECB">
                  <w:pPr>
                    <w:jc w:val="center"/>
                  </w:pPr>
                  <w:r>
                    <w:t>KILO</w:t>
                  </w:r>
                </w:p>
              </w:tc>
            </w:tr>
            <w:tr w:rsidR="00A71B6D" w:rsidRPr="00AA243B" w:rsidTr="00A71B6D">
              <w:trPr>
                <w:trHeight w:hRule="exact" w:val="153"/>
                <w:jc w:val="center"/>
              </w:trPr>
              <w:tc>
                <w:tcPr>
                  <w:tcW w:w="9797" w:type="dxa"/>
                  <w:tcBorders>
                    <w:top w:val="single" w:sz="8" w:space="0" w:color="auto"/>
                    <w:left w:val="nil"/>
                    <w:bottom w:val="single" w:sz="8" w:space="0" w:color="auto"/>
                    <w:right w:val="nil"/>
                  </w:tcBorders>
                  <w:vAlign w:val="center"/>
                </w:tcPr>
                <w:p w:rsidR="00A71B6D" w:rsidRPr="00AA243B" w:rsidRDefault="00A71B6D" w:rsidP="00FA5ECB">
                  <w:pPr>
                    <w:jc w:val="center"/>
                  </w:pPr>
                </w:p>
              </w:tc>
            </w:tr>
            <w:tr w:rsidR="00A71B6D" w:rsidRPr="00AA243B" w:rsidTr="00A71B6D">
              <w:trPr>
                <w:trHeight w:val="53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A71B6D" w:rsidRPr="00AA243B" w:rsidRDefault="00A71B6D" w:rsidP="00FA5ECB">
                  <w:pPr>
                    <w:jc w:val="center"/>
                    <w:rPr>
                      <w:i/>
                    </w:rPr>
                  </w:pPr>
                  <w:r w:rsidRPr="00AA243B">
                    <w:rPr>
                      <w:b/>
                    </w:rPr>
                    <w:t>DESCRIPCIÓN GENERAL</w:t>
                  </w:r>
                </w:p>
              </w:tc>
            </w:tr>
            <w:tr w:rsidR="00A71B6D" w:rsidRPr="00AA243B" w:rsidTr="00A71B6D">
              <w:trPr>
                <w:trHeight w:val="290"/>
                <w:jc w:val="center"/>
              </w:trPr>
              <w:tc>
                <w:tcPr>
                  <w:tcW w:w="9797" w:type="dxa"/>
                  <w:tcBorders>
                    <w:top w:val="single" w:sz="8" w:space="0" w:color="auto"/>
                    <w:left w:val="single" w:sz="8" w:space="0" w:color="auto"/>
                    <w:bottom w:val="single" w:sz="8" w:space="0" w:color="auto"/>
                    <w:right w:val="single" w:sz="8" w:space="0" w:color="auto"/>
                  </w:tcBorders>
                </w:tcPr>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Banderas símbolos patrios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 xml:space="preserve">Almohadas en algodón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Bata paciente adulto</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Bata paciente júnior</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 xml:space="preserve">Bata para medico cirugía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Campo de ojo en dril 90x90</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Campo de piel de 90 x90 color verde claro</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Campo de ojo color caqui 2.50x1,50</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Campo de urología</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Cobija de 150x200</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Conjunto pijama de cirugía y UCE</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Cortinas en tela y Tapicería en general</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Cortinas en tela anti fluido</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Envolvedero en dril Vulcano 120x120x</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Envolvedero en dril Vulcano 105 x 105</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Envolvedero en dril Vulcano 130x200</w:t>
                  </w:r>
                </w:p>
                <w:p w:rsidR="00A71B6D" w:rsidRPr="00A75AD7" w:rsidRDefault="00A71B6D" w:rsidP="008366A4">
                  <w:pPr>
                    <w:pStyle w:val="Prrafodelista"/>
                    <w:numPr>
                      <w:ilvl w:val="0"/>
                      <w:numId w:val="17"/>
                    </w:numPr>
                    <w:tabs>
                      <w:tab w:val="left" w:pos="1260"/>
                    </w:tabs>
                    <w:autoSpaceDE/>
                    <w:autoSpaceDN/>
                    <w:rPr>
                      <w:rFonts w:cs="Arial"/>
                      <w:sz w:val="18"/>
                      <w:szCs w:val="18"/>
                    </w:rPr>
                  </w:pPr>
                  <w:r w:rsidRPr="00A75AD7">
                    <w:rPr>
                      <w:rFonts w:cs="Arial"/>
                      <w:sz w:val="18"/>
                      <w:szCs w:val="18"/>
                    </w:rPr>
                    <w:t>Funda de almohada genero 100 % algodón unidad de 50 x 75 centímetros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Funda de almohada genero 100 % algodón unidad de 50 x 75 centímetros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Fundas para almohada unidad 50 x 70 centímetros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Gorro adulto poliéster 100% algodón</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Polainas en dril Vulcano</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Sabana de movimiento 150x200</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Sabana plana en genero unidad de 1,30 x 2,50 metros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Sabana plana en genero unidad de 2mts x 2,50 metros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Talego de tela para compresero 100 x96</w:t>
                  </w:r>
                </w:p>
                <w:p w:rsidR="00A71B6D" w:rsidRPr="00A75AD7" w:rsidRDefault="00A71B6D" w:rsidP="008366A4">
                  <w:pPr>
                    <w:numPr>
                      <w:ilvl w:val="0"/>
                      <w:numId w:val="17"/>
                    </w:numPr>
                    <w:autoSpaceDE/>
                    <w:autoSpaceDN/>
                    <w:rPr>
                      <w:color w:val="FF0000"/>
                      <w:sz w:val="18"/>
                      <w:szCs w:val="18"/>
                    </w:rPr>
                  </w:pPr>
                  <w:r w:rsidRPr="00A75AD7">
                    <w:rPr>
                      <w:sz w:val="18"/>
                      <w:szCs w:val="18"/>
                    </w:rPr>
                    <w:t>Talego de tela para compresero 130x90</w:t>
                  </w:r>
                </w:p>
                <w:p w:rsidR="00A71B6D" w:rsidRPr="00A75AD7" w:rsidRDefault="00A71B6D" w:rsidP="00FA5ECB">
                  <w:pPr>
                    <w:rPr>
                      <w:sz w:val="18"/>
                      <w:szCs w:val="18"/>
                    </w:rPr>
                  </w:pPr>
                </w:p>
                <w:p w:rsidR="00A71B6D" w:rsidRPr="00A75AD7" w:rsidRDefault="00A71B6D" w:rsidP="00FA5ECB">
                  <w:pPr>
                    <w:rPr>
                      <w:b/>
                      <w:sz w:val="18"/>
                      <w:szCs w:val="18"/>
                    </w:rPr>
                  </w:pPr>
                  <w:r w:rsidRPr="00A75AD7">
                    <w:rPr>
                      <w:b/>
                      <w:sz w:val="18"/>
                      <w:szCs w:val="18"/>
                    </w:rPr>
                    <w:t>PRODUCTOS MÍNIMOS A UTILIZAR</w:t>
                  </w:r>
                </w:p>
                <w:p w:rsidR="00A71B6D" w:rsidRPr="00A75AD7" w:rsidRDefault="00A71B6D" w:rsidP="008366A4">
                  <w:pPr>
                    <w:numPr>
                      <w:ilvl w:val="0"/>
                      <w:numId w:val="17"/>
                    </w:numPr>
                    <w:autoSpaceDE/>
                    <w:autoSpaceDN/>
                    <w:rPr>
                      <w:sz w:val="18"/>
                      <w:szCs w:val="18"/>
                    </w:rPr>
                  </w:pPr>
                  <w:r w:rsidRPr="00A75AD7">
                    <w:rPr>
                      <w:sz w:val="18"/>
                      <w:szCs w:val="18"/>
                    </w:rPr>
                    <w:t xml:space="preserve">Detergentes </w:t>
                  </w:r>
                </w:p>
                <w:p w:rsidR="00A71B6D" w:rsidRPr="00A75AD7" w:rsidRDefault="00A71B6D" w:rsidP="00FA5ECB">
                  <w:pPr>
                    <w:rPr>
                      <w:sz w:val="18"/>
                      <w:szCs w:val="18"/>
                    </w:rPr>
                  </w:pPr>
                  <w:r w:rsidRPr="00A75AD7">
                    <w:rPr>
                      <w:sz w:val="18"/>
                      <w:szCs w:val="18"/>
                    </w:rPr>
                    <w:t xml:space="preserve">Se utilizarán detergentes en polvo o granulados de carácter aniónico biodegradable (no contaminantes al medio ambiente). </w:t>
                  </w:r>
                </w:p>
                <w:p w:rsidR="00A71B6D" w:rsidRPr="00A75AD7" w:rsidRDefault="00A71B6D" w:rsidP="00FA5ECB">
                  <w:pPr>
                    <w:rPr>
                      <w:sz w:val="18"/>
                      <w:szCs w:val="18"/>
                    </w:rPr>
                  </w:pPr>
                  <w:r w:rsidRPr="00A75AD7">
                    <w:rPr>
                      <w:sz w:val="18"/>
                      <w:szCs w:val="18"/>
                    </w:rPr>
                    <w:t>Proporción mínima: Se utilizarán 10 gramos de detergente por cada kilogramo de ropa a lavar.</w:t>
                  </w:r>
                </w:p>
                <w:p w:rsidR="00A71B6D" w:rsidRPr="00A75AD7" w:rsidRDefault="00A71B6D" w:rsidP="008366A4">
                  <w:pPr>
                    <w:numPr>
                      <w:ilvl w:val="0"/>
                      <w:numId w:val="17"/>
                    </w:numPr>
                    <w:autoSpaceDE/>
                    <w:autoSpaceDN/>
                    <w:rPr>
                      <w:sz w:val="18"/>
                      <w:szCs w:val="18"/>
                    </w:rPr>
                  </w:pPr>
                  <w:r w:rsidRPr="00A75AD7">
                    <w:rPr>
                      <w:sz w:val="18"/>
                      <w:szCs w:val="18"/>
                    </w:rPr>
                    <w:t xml:space="preserve"> Blanqueadores y desinfectantes</w:t>
                  </w:r>
                </w:p>
                <w:p w:rsidR="00A71B6D" w:rsidRPr="00A75AD7" w:rsidRDefault="00A71B6D" w:rsidP="00FA5ECB">
                  <w:pPr>
                    <w:rPr>
                      <w:sz w:val="18"/>
                      <w:szCs w:val="18"/>
                    </w:rPr>
                  </w:pPr>
                  <w:r w:rsidRPr="00A75AD7">
                    <w:rPr>
                      <w:sz w:val="18"/>
                      <w:szCs w:val="18"/>
                    </w:rPr>
                    <w:t>Se utilizan blanqueadores líquidos sanitizante tipo hipoclorito</w:t>
                  </w:r>
                </w:p>
                <w:p w:rsidR="00A71B6D" w:rsidRPr="00A75AD7" w:rsidRDefault="00A71B6D" w:rsidP="00FA5ECB">
                  <w:pPr>
                    <w:rPr>
                      <w:sz w:val="18"/>
                      <w:szCs w:val="18"/>
                    </w:rPr>
                  </w:pPr>
                  <w:r w:rsidRPr="00A75AD7">
                    <w:rPr>
                      <w:sz w:val="18"/>
                      <w:szCs w:val="18"/>
                    </w:rPr>
                    <w:lastRenderedPageBreak/>
                    <w:t>Proporción mínima: se utilizarán en cinco (5) c.c. de blanqueador por cada kilogramo de ropa.</w:t>
                  </w:r>
                </w:p>
                <w:p w:rsidR="00A71B6D" w:rsidRPr="00A75AD7" w:rsidRDefault="00A71B6D" w:rsidP="00FA5ECB">
                  <w:pPr>
                    <w:rPr>
                      <w:sz w:val="10"/>
                      <w:szCs w:val="10"/>
                    </w:rPr>
                  </w:pPr>
                </w:p>
                <w:p w:rsidR="00A71B6D" w:rsidRPr="00A75AD7" w:rsidRDefault="00A71B6D" w:rsidP="008366A4">
                  <w:pPr>
                    <w:numPr>
                      <w:ilvl w:val="0"/>
                      <w:numId w:val="17"/>
                    </w:numPr>
                    <w:autoSpaceDE/>
                    <w:autoSpaceDN/>
                    <w:rPr>
                      <w:sz w:val="18"/>
                      <w:szCs w:val="18"/>
                    </w:rPr>
                  </w:pPr>
                  <w:r w:rsidRPr="00A75AD7">
                    <w:rPr>
                      <w:sz w:val="18"/>
                      <w:szCs w:val="18"/>
                    </w:rPr>
                    <w:t xml:space="preserve">Neutro cloro </w:t>
                  </w:r>
                </w:p>
                <w:p w:rsidR="00A71B6D" w:rsidRPr="00A75AD7" w:rsidRDefault="00A71B6D" w:rsidP="00FA5ECB">
                  <w:pPr>
                    <w:rPr>
                      <w:sz w:val="18"/>
                      <w:szCs w:val="18"/>
                    </w:rPr>
                  </w:pPr>
                  <w:r w:rsidRPr="00A75AD7">
                    <w:rPr>
                      <w:sz w:val="18"/>
                      <w:szCs w:val="18"/>
                    </w:rPr>
                    <w:t xml:space="preserve">Se utilizará un producto neutralizante líquido de color blanco con el fin de reducir significativamente la alcalinidad de jabones u otros productos que contenga álcalis cuyo objetivo es garantizar la durabilidad de las prendas </w:t>
                  </w:r>
                </w:p>
                <w:p w:rsidR="00A71B6D" w:rsidRPr="00A75AD7" w:rsidRDefault="00A71B6D" w:rsidP="00FA5ECB">
                  <w:pPr>
                    <w:rPr>
                      <w:sz w:val="18"/>
                      <w:szCs w:val="18"/>
                    </w:rPr>
                  </w:pPr>
                  <w:r w:rsidRPr="00A75AD7">
                    <w:rPr>
                      <w:sz w:val="18"/>
                      <w:szCs w:val="18"/>
                    </w:rPr>
                    <w:t>Proporción mínima: se utilizarán de dos a cuatro (4) c.c. por cada kilogramo de ropa</w:t>
                  </w:r>
                </w:p>
                <w:p w:rsidR="00A71B6D" w:rsidRPr="00A75AD7" w:rsidRDefault="00A71B6D" w:rsidP="008366A4">
                  <w:pPr>
                    <w:numPr>
                      <w:ilvl w:val="0"/>
                      <w:numId w:val="17"/>
                    </w:numPr>
                    <w:autoSpaceDE/>
                    <w:autoSpaceDN/>
                    <w:rPr>
                      <w:sz w:val="18"/>
                      <w:szCs w:val="18"/>
                    </w:rPr>
                  </w:pPr>
                  <w:r w:rsidRPr="00A75AD7">
                    <w:rPr>
                      <w:sz w:val="18"/>
                      <w:szCs w:val="18"/>
                    </w:rPr>
                    <w:t>Suavizante Textil</w:t>
                  </w:r>
                </w:p>
                <w:p w:rsidR="00A71B6D" w:rsidRPr="00A75AD7" w:rsidRDefault="00A71B6D" w:rsidP="00FA5ECB">
                  <w:pPr>
                    <w:rPr>
                      <w:sz w:val="18"/>
                      <w:szCs w:val="18"/>
                    </w:rPr>
                  </w:pPr>
                  <w:r w:rsidRPr="00A75AD7">
                    <w:rPr>
                      <w:sz w:val="18"/>
                      <w:szCs w:val="18"/>
                    </w:rPr>
                    <w:t>Se utilizará un producto que cumpla las funciones de humectación y lubricación de las fibras naturales y sintéticas de las prendas con el objetivo que facilite su maniobrabilidad.</w:t>
                  </w:r>
                </w:p>
                <w:p w:rsidR="00A71B6D" w:rsidRPr="00A75AD7" w:rsidRDefault="00A71B6D" w:rsidP="00FA5ECB">
                  <w:pPr>
                    <w:rPr>
                      <w:b/>
                      <w:sz w:val="18"/>
                      <w:szCs w:val="18"/>
                    </w:rPr>
                  </w:pPr>
                  <w:r w:rsidRPr="00A75AD7">
                    <w:rPr>
                      <w:b/>
                      <w:sz w:val="18"/>
                      <w:szCs w:val="18"/>
                    </w:rPr>
                    <w:t>CLASIFICACIÓN DE LA ROPA PARA EL LAVADO.</w:t>
                  </w:r>
                </w:p>
                <w:p w:rsidR="00A71B6D" w:rsidRPr="00A75AD7" w:rsidRDefault="00A71B6D" w:rsidP="00FA5ECB">
                  <w:pPr>
                    <w:rPr>
                      <w:sz w:val="18"/>
                      <w:szCs w:val="18"/>
                    </w:rPr>
                  </w:pPr>
                  <w:r w:rsidRPr="00A75AD7">
                    <w:rPr>
                      <w:sz w:val="18"/>
                      <w:szCs w:val="18"/>
                    </w:rPr>
                    <w:t>-El funcionario asignado para la recolección y distribución de ropa hospitalaria clasificará y armará los paquetes de acuerdo al grado de suciedad señalando cada talego con un rotulo especifico según el grado de suciedad.</w:t>
                  </w:r>
                </w:p>
                <w:p w:rsidR="00A71B6D" w:rsidRPr="00A75AD7" w:rsidRDefault="00A71B6D" w:rsidP="008366A4">
                  <w:pPr>
                    <w:numPr>
                      <w:ilvl w:val="0"/>
                      <w:numId w:val="17"/>
                    </w:numPr>
                    <w:autoSpaceDE/>
                    <w:autoSpaceDN/>
                    <w:rPr>
                      <w:sz w:val="18"/>
                      <w:szCs w:val="18"/>
                    </w:rPr>
                  </w:pPr>
                  <w:r w:rsidRPr="00A75AD7">
                    <w:rPr>
                      <w:sz w:val="18"/>
                      <w:szCs w:val="18"/>
                    </w:rPr>
                    <w:t>Baja suciedad</w:t>
                  </w:r>
                </w:p>
                <w:p w:rsidR="00A71B6D" w:rsidRPr="00A75AD7" w:rsidRDefault="00A71B6D" w:rsidP="008366A4">
                  <w:pPr>
                    <w:numPr>
                      <w:ilvl w:val="0"/>
                      <w:numId w:val="17"/>
                    </w:numPr>
                    <w:autoSpaceDE/>
                    <w:autoSpaceDN/>
                    <w:rPr>
                      <w:sz w:val="18"/>
                      <w:szCs w:val="18"/>
                    </w:rPr>
                  </w:pPr>
                  <w:r w:rsidRPr="00A75AD7">
                    <w:rPr>
                      <w:sz w:val="18"/>
                      <w:szCs w:val="18"/>
                    </w:rPr>
                    <w:t xml:space="preserve">Media suciedad </w:t>
                  </w:r>
                </w:p>
                <w:p w:rsidR="00A71B6D" w:rsidRPr="00A75AD7" w:rsidRDefault="00A71B6D" w:rsidP="008366A4">
                  <w:pPr>
                    <w:numPr>
                      <w:ilvl w:val="0"/>
                      <w:numId w:val="17"/>
                    </w:numPr>
                    <w:autoSpaceDE/>
                    <w:autoSpaceDN/>
                    <w:rPr>
                      <w:sz w:val="18"/>
                      <w:szCs w:val="18"/>
                    </w:rPr>
                  </w:pPr>
                  <w:r w:rsidRPr="00A75AD7">
                    <w:rPr>
                      <w:sz w:val="18"/>
                      <w:szCs w:val="18"/>
                    </w:rPr>
                    <w:t xml:space="preserve">Alta Suciedad </w:t>
                  </w:r>
                </w:p>
                <w:p w:rsidR="00A71B6D" w:rsidRPr="00A75AD7" w:rsidRDefault="00A71B6D" w:rsidP="008366A4">
                  <w:pPr>
                    <w:numPr>
                      <w:ilvl w:val="0"/>
                      <w:numId w:val="17"/>
                    </w:numPr>
                    <w:autoSpaceDE/>
                    <w:autoSpaceDN/>
                    <w:rPr>
                      <w:sz w:val="18"/>
                      <w:szCs w:val="18"/>
                    </w:rPr>
                  </w:pPr>
                  <w:r w:rsidRPr="00A75AD7">
                    <w:rPr>
                      <w:sz w:val="18"/>
                      <w:szCs w:val="18"/>
                    </w:rPr>
                    <w:t>Ropa Infectada: esta debe ir empacada en bolsa roja debidamente rotulada señalando la cantidad de prendas.</w:t>
                  </w:r>
                </w:p>
                <w:p w:rsidR="00A71B6D" w:rsidRPr="00A75AD7" w:rsidRDefault="00A71B6D" w:rsidP="00FA5ECB">
                  <w:pPr>
                    <w:rPr>
                      <w:sz w:val="18"/>
                      <w:szCs w:val="18"/>
                    </w:rPr>
                  </w:pPr>
                  <w:r w:rsidRPr="00A75AD7">
                    <w:rPr>
                      <w:sz w:val="18"/>
                      <w:szCs w:val="18"/>
                    </w:rPr>
                    <w:t>-Se practicará un lavado a temperaturas no inferiores a 70 grados centígrados</w:t>
                  </w:r>
                </w:p>
                <w:p w:rsidR="00A71B6D" w:rsidRPr="00A75AD7" w:rsidRDefault="00A71B6D" w:rsidP="00FA5ECB">
                  <w:pPr>
                    <w:rPr>
                      <w:sz w:val="18"/>
                      <w:szCs w:val="18"/>
                    </w:rPr>
                  </w:pPr>
                  <w:r w:rsidRPr="00A75AD7">
                    <w:rPr>
                      <w:sz w:val="18"/>
                      <w:szCs w:val="18"/>
                    </w:rPr>
                    <w:t>- La ropa infectada se debe almacenar en un lugar especial independiente aislada de las demás prendas.</w:t>
                  </w:r>
                </w:p>
                <w:p w:rsidR="00A71B6D" w:rsidRPr="00A75AD7" w:rsidRDefault="00A71B6D" w:rsidP="00FA5ECB">
                  <w:pPr>
                    <w:rPr>
                      <w:sz w:val="18"/>
                      <w:szCs w:val="18"/>
                    </w:rPr>
                  </w:pPr>
                  <w:r w:rsidRPr="00A75AD7">
                    <w:rPr>
                      <w:sz w:val="18"/>
                      <w:szCs w:val="18"/>
                    </w:rPr>
                    <w:t xml:space="preserve">- Las instalaciones de las empresas oferentes deberán tener una distribución que no permita el ingreso de ropa sucia por donde sale la ropa limpia. </w:t>
                  </w:r>
                </w:p>
                <w:p w:rsidR="00A71B6D" w:rsidRPr="00A75AD7" w:rsidRDefault="00A71B6D" w:rsidP="008366A4">
                  <w:pPr>
                    <w:numPr>
                      <w:ilvl w:val="0"/>
                      <w:numId w:val="17"/>
                    </w:numPr>
                    <w:autoSpaceDE/>
                    <w:autoSpaceDN/>
                    <w:rPr>
                      <w:sz w:val="18"/>
                      <w:szCs w:val="18"/>
                    </w:rPr>
                  </w:pPr>
                  <w:r w:rsidRPr="00A75AD7">
                    <w:rPr>
                      <w:sz w:val="18"/>
                      <w:szCs w:val="18"/>
                    </w:rPr>
                    <w:t>Tiempos mínimos de Lavado.</w:t>
                  </w:r>
                </w:p>
                <w:p w:rsidR="00A71B6D" w:rsidRPr="00A75AD7" w:rsidRDefault="00A71B6D" w:rsidP="00FA5ECB">
                  <w:pPr>
                    <w:rPr>
                      <w:sz w:val="18"/>
                      <w:szCs w:val="18"/>
                    </w:rPr>
                  </w:pPr>
                  <w:r w:rsidRPr="00A75AD7">
                    <w:rPr>
                      <w:sz w:val="18"/>
                      <w:szCs w:val="18"/>
                    </w:rPr>
                    <w:t>Una vez clasificada la ropa de acuerdo al grado de suciedad se procede al lavado utilizando, máquinas de acuerdo a la temperatura establecida para cada clase de contaminación y suciedad de la ropa.</w:t>
                  </w:r>
                </w:p>
                <w:p w:rsidR="00A71B6D" w:rsidRPr="00A75AD7" w:rsidRDefault="00A71B6D" w:rsidP="00FA5ECB">
                  <w:pPr>
                    <w:rPr>
                      <w:sz w:val="18"/>
                      <w:szCs w:val="18"/>
                    </w:rPr>
                  </w:pPr>
                  <w:r w:rsidRPr="00A75AD7">
                    <w:rPr>
                      <w:sz w:val="18"/>
                      <w:szCs w:val="18"/>
                    </w:rPr>
                    <w:t>Baja Suciedad 30 minutos</w:t>
                  </w:r>
                </w:p>
                <w:p w:rsidR="00A71B6D" w:rsidRPr="00A75AD7" w:rsidRDefault="00A71B6D" w:rsidP="00FA5ECB">
                  <w:pPr>
                    <w:rPr>
                      <w:sz w:val="18"/>
                      <w:szCs w:val="18"/>
                    </w:rPr>
                  </w:pPr>
                  <w:r w:rsidRPr="00A75AD7">
                    <w:rPr>
                      <w:sz w:val="18"/>
                      <w:szCs w:val="18"/>
                    </w:rPr>
                    <w:t>Media suciedad 40 minutos</w:t>
                  </w:r>
                </w:p>
                <w:p w:rsidR="00A71B6D" w:rsidRPr="00A75AD7" w:rsidRDefault="00A71B6D" w:rsidP="00FA5ECB">
                  <w:pPr>
                    <w:rPr>
                      <w:sz w:val="18"/>
                      <w:szCs w:val="18"/>
                    </w:rPr>
                  </w:pPr>
                  <w:r w:rsidRPr="00A75AD7">
                    <w:rPr>
                      <w:sz w:val="18"/>
                      <w:szCs w:val="18"/>
                    </w:rPr>
                    <w:t>Alta suciedad 50 minutos</w:t>
                  </w:r>
                </w:p>
                <w:p w:rsidR="00A71B6D" w:rsidRPr="00A75AD7" w:rsidRDefault="00A71B6D" w:rsidP="00FA5ECB">
                  <w:pPr>
                    <w:rPr>
                      <w:sz w:val="18"/>
                      <w:szCs w:val="18"/>
                    </w:rPr>
                  </w:pPr>
                  <w:r w:rsidRPr="00A75AD7">
                    <w:rPr>
                      <w:sz w:val="18"/>
                      <w:szCs w:val="18"/>
                    </w:rPr>
                    <w:t>Ropa infectada 80 minutos</w:t>
                  </w:r>
                </w:p>
                <w:p w:rsidR="00A71B6D" w:rsidRPr="00A75AD7" w:rsidRDefault="00A71B6D" w:rsidP="00FA5ECB">
                  <w:pPr>
                    <w:rPr>
                      <w:sz w:val="18"/>
                      <w:szCs w:val="18"/>
                    </w:rPr>
                  </w:pPr>
                  <w:r w:rsidRPr="00A75AD7">
                    <w:rPr>
                      <w:sz w:val="18"/>
                      <w:szCs w:val="18"/>
                    </w:rPr>
                    <w:t>No obstante, estos tiempos pueden variar de acuerdo a la tecnología normas y operaciones de la empresa, estableciendo un menor o mayor grado según el tipo de género de las prendas utilización de los volúmenes de agua y temperaturas.</w:t>
                  </w:r>
                </w:p>
                <w:p w:rsidR="00A71B6D" w:rsidRPr="00A75AD7" w:rsidRDefault="00A71B6D" w:rsidP="008366A4">
                  <w:pPr>
                    <w:numPr>
                      <w:ilvl w:val="0"/>
                      <w:numId w:val="17"/>
                    </w:numPr>
                    <w:autoSpaceDE/>
                    <w:autoSpaceDN/>
                    <w:rPr>
                      <w:sz w:val="18"/>
                      <w:szCs w:val="18"/>
                    </w:rPr>
                  </w:pPr>
                  <w:r w:rsidRPr="00A75AD7">
                    <w:rPr>
                      <w:sz w:val="18"/>
                      <w:szCs w:val="18"/>
                    </w:rPr>
                    <w:t>Procedimiento para la recolección y entrega de ropa hospitalaria en la clínica de Policía Valle de Aburrá</w:t>
                  </w:r>
                </w:p>
                <w:p w:rsidR="00A71B6D" w:rsidRPr="00A75AD7" w:rsidRDefault="00A71B6D" w:rsidP="00FA5ECB">
                  <w:pPr>
                    <w:rPr>
                      <w:sz w:val="18"/>
                      <w:szCs w:val="18"/>
                    </w:rPr>
                  </w:pPr>
                  <w:r w:rsidRPr="00A75AD7">
                    <w:rPr>
                      <w:sz w:val="18"/>
                      <w:szCs w:val="18"/>
                    </w:rPr>
                    <w:t xml:space="preserve">-Se efectuará respetando la ruta sanitaria la recolección y recepción de la ropa en los lugares establecidos y horarios fijados, registrando en planillas, el tipo, color, cantidad y estado de las prendas.  </w:t>
                  </w:r>
                </w:p>
                <w:p w:rsidR="00A71B6D" w:rsidRPr="00A75AD7" w:rsidRDefault="00A71B6D" w:rsidP="00FA5ECB">
                  <w:pPr>
                    <w:rPr>
                      <w:sz w:val="18"/>
                      <w:szCs w:val="18"/>
                    </w:rPr>
                  </w:pPr>
                  <w:r w:rsidRPr="00A75AD7">
                    <w:rPr>
                      <w:sz w:val="18"/>
                      <w:szCs w:val="18"/>
                    </w:rPr>
                    <w:t xml:space="preserve">-Los acabados y entrega de los diferentes tipos de ropa, deberán garantizar un secado          acorde a cada ropaje, de igual forma se debe garantizar que su planchado respete las características de cada prenda, es decir si se requiere de un planchado plano o un planchado de forma. </w:t>
                  </w:r>
                </w:p>
                <w:p w:rsidR="00A71B6D" w:rsidRPr="00A75AD7" w:rsidRDefault="00A71B6D" w:rsidP="00FA5ECB">
                  <w:pPr>
                    <w:pStyle w:val="Sangradetextonormal"/>
                    <w:spacing w:after="0"/>
                    <w:ind w:left="0"/>
                    <w:rPr>
                      <w:rFonts w:ascii="Arial" w:hAnsi="Arial" w:cs="Arial"/>
                      <w:sz w:val="18"/>
                      <w:szCs w:val="18"/>
                    </w:rPr>
                  </w:pPr>
                  <w:r w:rsidRPr="00A75AD7">
                    <w:rPr>
                      <w:rFonts w:ascii="Arial" w:hAnsi="Arial" w:cs="Arial"/>
                      <w:sz w:val="18"/>
                      <w:szCs w:val="18"/>
                    </w:rPr>
                    <w:t>Declaramos bajo nuestra responsabilidad y comprometiendo la responsabilidad Institucional de las personas jurídicas que representamos que la información antes consignada es totalmente cierta.</w:t>
                  </w:r>
                </w:p>
                <w:p w:rsidR="00A71B6D" w:rsidRPr="00A75AD7" w:rsidRDefault="00A71B6D" w:rsidP="00FA5ECB">
                  <w:pPr>
                    <w:pStyle w:val="ListaCC"/>
                    <w:rPr>
                      <w:rFonts w:cs="Arial"/>
                      <w:b/>
                      <w:sz w:val="12"/>
                      <w:szCs w:val="12"/>
                    </w:rPr>
                  </w:pPr>
                </w:p>
                <w:p w:rsidR="00A71B6D" w:rsidRPr="00A75AD7" w:rsidRDefault="00A71B6D" w:rsidP="00FA5ECB">
                  <w:pPr>
                    <w:rPr>
                      <w:b/>
                      <w:bCs/>
                      <w:sz w:val="18"/>
                      <w:szCs w:val="18"/>
                    </w:rPr>
                  </w:pPr>
                  <w:r w:rsidRPr="00A75AD7">
                    <w:rPr>
                      <w:b/>
                      <w:bCs/>
                      <w:sz w:val="18"/>
                      <w:szCs w:val="18"/>
                    </w:rPr>
                    <w:t>POLÍTICAS INSTITUCIONALES</w:t>
                  </w:r>
                </w:p>
                <w:p w:rsidR="00A71B6D" w:rsidRPr="00A75AD7" w:rsidRDefault="00A71B6D" w:rsidP="00FA5ECB">
                  <w:pPr>
                    <w:rPr>
                      <w:sz w:val="18"/>
                      <w:szCs w:val="18"/>
                    </w:rPr>
                  </w:pPr>
                  <w:r w:rsidRPr="00A75AD7">
                    <w:rPr>
                      <w:sz w:val="18"/>
                      <w:szCs w:val="18"/>
                    </w:rPr>
                    <w:t xml:space="preserve">1. La ropa contaminada debe ser manipulada con elementos de protección personal. </w:t>
                  </w:r>
                </w:p>
                <w:p w:rsidR="00A71B6D" w:rsidRPr="00A75AD7" w:rsidRDefault="00A71B6D" w:rsidP="00FA5ECB">
                  <w:pPr>
                    <w:rPr>
                      <w:sz w:val="18"/>
                      <w:szCs w:val="18"/>
                    </w:rPr>
                  </w:pPr>
                  <w:r w:rsidRPr="00A75AD7">
                    <w:rPr>
                      <w:sz w:val="18"/>
                      <w:szCs w:val="18"/>
                    </w:rPr>
                    <w:t xml:space="preserve">2. El horario de retiro de la ropa sucia debe ser cuando el tránsito de personal y pacientes sea menor o sea antes de comenzar la jornada de trabajo habitual de la Unidad. </w:t>
                  </w:r>
                </w:p>
                <w:p w:rsidR="00A71B6D" w:rsidRPr="00A75AD7" w:rsidRDefault="00A71B6D" w:rsidP="00FA5ECB">
                  <w:pPr>
                    <w:rPr>
                      <w:sz w:val="18"/>
                      <w:szCs w:val="18"/>
                    </w:rPr>
                  </w:pPr>
                  <w:r w:rsidRPr="00A75AD7">
                    <w:rPr>
                      <w:sz w:val="18"/>
                      <w:szCs w:val="18"/>
                    </w:rPr>
                    <w:t>3. El cambio de la sabana de la camilla de los consultorios debe hacerse diariamente por el personal de enfermería asignado para tal fin en las mañanas antes de inicio de las labores asistenciales.</w:t>
                  </w:r>
                </w:p>
                <w:p w:rsidR="00A71B6D" w:rsidRPr="00A75AD7" w:rsidRDefault="00A71B6D" w:rsidP="00FA5ECB">
                  <w:pPr>
                    <w:rPr>
                      <w:sz w:val="18"/>
                      <w:szCs w:val="18"/>
                    </w:rPr>
                  </w:pPr>
                  <w:r w:rsidRPr="00A75AD7">
                    <w:rPr>
                      <w:sz w:val="18"/>
                      <w:szCs w:val="18"/>
                    </w:rPr>
                    <w:t xml:space="preserve">4. El personal de salud de los consultorios y servicios hospitalarios debe estar pendiente de solicitar el cambio del insumo cuando se perciba la necesidad. </w:t>
                  </w:r>
                </w:p>
                <w:p w:rsidR="00A71B6D" w:rsidRPr="00A75AD7" w:rsidRDefault="00A71B6D" w:rsidP="00FA5ECB">
                  <w:pPr>
                    <w:rPr>
                      <w:sz w:val="18"/>
                      <w:szCs w:val="18"/>
                    </w:rPr>
                  </w:pPr>
                  <w:r w:rsidRPr="00A75AD7">
                    <w:rPr>
                      <w:sz w:val="18"/>
                      <w:szCs w:val="18"/>
                    </w:rPr>
                    <w:t xml:space="preserve">5. El lavado de la ropa en la Unidad Prestadora de Salud Antioquia es contratado con una empresa externa seleccionada mediante un proceso contractual, de acuerdo con unos criterios establecidos para tal fin. </w:t>
                  </w:r>
                </w:p>
                <w:p w:rsidR="00A71B6D" w:rsidRPr="00A75AD7" w:rsidRDefault="00A71B6D" w:rsidP="00FA5ECB">
                  <w:pPr>
                    <w:rPr>
                      <w:sz w:val="18"/>
                      <w:szCs w:val="18"/>
                    </w:rPr>
                  </w:pPr>
                  <w:r w:rsidRPr="00A75AD7">
                    <w:rPr>
                      <w:sz w:val="18"/>
                      <w:szCs w:val="18"/>
                    </w:rPr>
                    <w:t xml:space="preserve">6. En la UPRES Antioquia se tiene los siguientes tipos de ropería: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Uniformes del personal asistencial.</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Fundas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Campos para procedimientos.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Sabanas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Sobre sabanas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 xml:space="preserve">Batas para pacientes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Baberos odontológicos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Uniformes para protección de alto riesgo biológico</w:t>
                  </w:r>
                </w:p>
                <w:p w:rsidR="00A71B6D" w:rsidRPr="00A75AD7" w:rsidRDefault="00A71B6D" w:rsidP="00FA5ECB">
                  <w:pPr>
                    <w:rPr>
                      <w:b/>
                      <w:bCs/>
                      <w:sz w:val="18"/>
                      <w:szCs w:val="18"/>
                    </w:rPr>
                  </w:pPr>
                  <w:r w:rsidRPr="00A75AD7">
                    <w:rPr>
                      <w:b/>
                      <w:bCs/>
                      <w:sz w:val="18"/>
                      <w:szCs w:val="18"/>
                    </w:rPr>
                    <w:t>OBJETIVOS ESPECÍFICOS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lastRenderedPageBreak/>
                    <w:t>Realizar un manejo interno adecuado e integral del suministro y mantenimiento del stock de prendas de uso hospitalario en la Unidad Prestadora de Salud de Antioquia.</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Incrementar la calidad de los servicios hospitalarios, garantizando el control y abastecimiento suficiente de la existencia de ropa hospitalaria y de uso quirúrgico; mediante un instrumento administrativo de cuantificación del insumo que ingresa y sale del servicio, como guía en las acciones del personal involucrado y que contribuya a la optimización de los recursos.</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Controlar los insumos hospitalarios de ropa mediante el registro de los diferentes movimientos en la ficha destinada para tal fin, con el propósito de mantener el abastecimiento necesario conforme a los estándares establecidos y agilizar el proceso de entrega - recepción; que sea un servicio eficaz y eficiente.</w:t>
                  </w:r>
                </w:p>
                <w:p w:rsidR="00A71B6D" w:rsidRPr="00A75AD7" w:rsidRDefault="00A71B6D" w:rsidP="008366A4">
                  <w:pPr>
                    <w:pStyle w:val="Prrafodelista"/>
                    <w:numPr>
                      <w:ilvl w:val="0"/>
                      <w:numId w:val="17"/>
                    </w:numPr>
                    <w:autoSpaceDE/>
                    <w:autoSpaceDN/>
                    <w:rPr>
                      <w:rFonts w:cs="Arial"/>
                      <w:b/>
                      <w:bCs/>
                      <w:sz w:val="18"/>
                      <w:szCs w:val="18"/>
                    </w:rPr>
                  </w:pPr>
                  <w:r w:rsidRPr="00A75AD7">
                    <w:rPr>
                      <w:rFonts w:cs="Arial"/>
                      <w:sz w:val="18"/>
                      <w:szCs w:val="18"/>
                    </w:rPr>
                    <w:t>Controlar el procedimiento de solicitud de entrega y recolección de ropa de uso hospitalario, para garantizar el abastecimiento exacto y a tiempo, cuando sea requerido por las áreas hospitalarias y ambulatorias, a fin de que el insumo tenga buena circulación y no se presenten pérdidas del mismo.</w:t>
                  </w:r>
                </w:p>
                <w:p w:rsidR="00A71B6D" w:rsidRPr="00A75AD7" w:rsidRDefault="00A71B6D" w:rsidP="00FA5ECB">
                  <w:pPr>
                    <w:rPr>
                      <w:b/>
                      <w:bCs/>
                      <w:sz w:val="18"/>
                      <w:szCs w:val="18"/>
                    </w:rPr>
                  </w:pPr>
                  <w:r w:rsidRPr="00A75AD7">
                    <w:rPr>
                      <w:b/>
                      <w:bCs/>
                      <w:sz w:val="18"/>
                      <w:szCs w:val="18"/>
                    </w:rPr>
                    <w:t>ÁMBITO DE APLICACIÓN</w:t>
                  </w:r>
                </w:p>
                <w:p w:rsidR="00A71B6D" w:rsidRPr="00A75AD7" w:rsidRDefault="00A71B6D" w:rsidP="00FA5ECB">
                  <w:pPr>
                    <w:rPr>
                      <w:sz w:val="18"/>
                      <w:szCs w:val="18"/>
                    </w:rPr>
                  </w:pPr>
                  <w:r w:rsidRPr="00A75AD7">
                    <w:rPr>
                      <w:sz w:val="18"/>
                      <w:szCs w:val="18"/>
                    </w:rPr>
                    <w:t>Servicios asistenciales y ambulatorios de la Unidad Prestadora De Salud Antioquia</w:t>
                  </w:r>
                </w:p>
                <w:p w:rsidR="00A71B6D" w:rsidRPr="00A75AD7" w:rsidRDefault="00A71B6D" w:rsidP="00FA5ECB">
                  <w:pPr>
                    <w:rPr>
                      <w:b/>
                      <w:bCs/>
                      <w:sz w:val="18"/>
                      <w:szCs w:val="18"/>
                    </w:rPr>
                  </w:pPr>
                  <w:r w:rsidRPr="00A75AD7">
                    <w:rPr>
                      <w:b/>
                      <w:bCs/>
                      <w:sz w:val="18"/>
                      <w:szCs w:val="18"/>
                    </w:rPr>
                    <w:t xml:space="preserve">POBLACIÓN OBJETO </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 xml:space="preserve">Personal de enfermería </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Personal médico asistencial</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Proveedores del servicio de lavandería</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Líderes de los Servicios Asistenciales</w:t>
                  </w:r>
                </w:p>
                <w:p w:rsidR="00A71B6D" w:rsidRPr="00A75AD7" w:rsidRDefault="00A71B6D" w:rsidP="00FA5ECB">
                  <w:pPr>
                    <w:rPr>
                      <w:b/>
                      <w:bCs/>
                      <w:sz w:val="18"/>
                      <w:szCs w:val="18"/>
                    </w:rPr>
                  </w:pPr>
                  <w:r w:rsidRPr="00A75AD7">
                    <w:rPr>
                      <w:b/>
                      <w:bCs/>
                      <w:sz w:val="18"/>
                      <w:szCs w:val="18"/>
                    </w:rPr>
                    <w:t xml:space="preserve">MATERIALES Y EQUIPO </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Bolsas plásticas de diferente color, rojas y verdes con los rótulos correspondientes (ropa contaminada: bolsa de color rojo y verde para la sucia no contaminada) Guantes no estériles.</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Cinta y marcador permanente (para rotular las bolsas) en ausencia de rótulos.</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 xml:space="preserve">Elementos de protección personal Operarias: tapabocas de filtro, gorro desechable, guantes de vinilo largos, zapatos de suela antideslizante cerrados. </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 xml:space="preserve">Elementos de protección personal Auxiliares en salud: gorro desechable, tapabocas, guantes de látex. </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 xml:space="preserve">Formato de Devolución y/o Reposición Ropa Hospitalaria </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 xml:space="preserve">Formato de Recepción y Entrega de Ropa Limpia Hospitalaria en área hospitalaria y de consulta externa. </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 xml:space="preserve">Formato de Inventario Ropa limpia por servicio. </w:t>
                  </w:r>
                </w:p>
                <w:p w:rsidR="00A71B6D" w:rsidRPr="00A75AD7" w:rsidRDefault="00A71B6D" w:rsidP="008366A4">
                  <w:pPr>
                    <w:pStyle w:val="Prrafodelista"/>
                    <w:numPr>
                      <w:ilvl w:val="0"/>
                      <w:numId w:val="17"/>
                    </w:numPr>
                    <w:autoSpaceDE/>
                    <w:autoSpaceDN/>
                    <w:rPr>
                      <w:rFonts w:cs="Arial"/>
                      <w:sz w:val="18"/>
                      <w:szCs w:val="18"/>
                      <w:lang w:val="es-ES"/>
                    </w:rPr>
                  </w:pPr>
                  <w:r w:rsidRPr="00A75AD7">
                    <w:rPr>
                      <w:rFonts w:cs="Arial"/>
                      <w:sz w:val="18"/>
                      <w:szCs w:val="18"/>
                    </w:rPr>
                    <w:t>Formato de solicitud de ropa quirúrgica y de entrega de la misma.</w:t>
                  </w:r>
                </w:p>
                <w:p w:rsidR="00A71B6D" w:rsidRPr="00A75AD7" w:rsidRDefault="00A71B6D" w:rsidP="00FA5ECB">
                  <w:pPr>
                    <w:pStyle w:val="Prrafodelista"/>
                    <w:rPr>
                      <w:rFonts w:cs="Arial"/>
                      <w:sz w:val="6"/>
                      <w:szCs w:val="6"/>
                      <w:lang w:val="es-ES"/>
                    </w:rPr>
                  </w:pPr>
                </w:p>
                <w:p w:rsidR="00A71B6D" w:rsidRPr="00A75AD7" w:rsidRDefault="00A71B6D" w:rsidP="00FA5ECB">
                  <w:pPr>
                    <w:rPr>
                      <w:b/>
                      <w:bCs/>
                      <w:sz w:val="18"/>
                      <w:szCs w:val="18"/>
                    </w:rPr>
                  </w:pPr>
                  <w:r w:rsidRPr="00A75AD7">
                    <w:rPr>
                      <w:b/>
                      <w:bCs/>
                      <w:sz w:val="18"/>
                      <w:szCs w:val="18"/>
                    </w:rPr>
                    <w:t xml:space="preserve">SERVICIOS ASISTENCIALES: </w:t>
                  </w:r>
                </w:p>
                <w:p w:rsidR="00A71B6D" w:rsidRPr="00A75AD7" w:rsidRDefault="00A71B6D" w:rsidP="00FA5ECB">
                  <w:pPr>
                    <w:rPr>
                      <w:sz w:val="18"/>
                      <w:szCs w:val="18"/>
                    </w:rPr>
                  </w:pPr>
                  <w:r w:rsidRPr="00A75AD7">
                    <w:rPr>
                      <w:sz w:val="18"/>
                      <w:szCs w:val="18"/>
                    </w:rPr>
                    <w:t xml:space="preserve">1. La Jefe de enfermería de cada servicio hospitalario y Líder del servicio quirúrgico debe verificar que se realice la recolección de la ropa sucia o contaminada del servicio utilizando todas las normas de bioseguridad por parte del personal auxiliar de enfermería a cargo. </w:t>
                  </w:r>
                </w:p>
                <w:p w:rsidR="00A71B6D" w:rsidRPr="00A75AD7" w:rsidRDefault="00A71B6D" w:rsidP="00FA5ECB">
                  <w:pPr>
                    <w:rPr>
                      <w:sz w:val="18"/>
                      <w:szCs w:val="18"/>
                    </w:rPr>
                  </w:pPr>
                  <w:r w:rsidRPr="00A75AD7">
                    <w:rPr>
                      <w:sz w:val="18"/>
                      <w:szCs w:val="18"/>
                    </w:rPr>
                    <w:t xml:space="preserve">2. Separar y ubicar la ropa en bolsa plástica clasificada según su estado (sucia: bolsa verde, Contaminada: bolsa roja), se debe marcar con fecha, servicio y responsable; se deposita en un recipiente destinado para este fin, Registra lo depositado en el formato de Control de ropa sucia con los datos solicitados.   Nombre de Quien entrega y firma el formato al responsable de la lavandería. </w:t>
                  </w:r>
                </w:p>
                <w:p w:rsidR="00A71B6D" w:rsidRPr="00A75AD7" w:rsidRDefault="00A71B6D" w:rsidP="00FA5ECB">
                  <w:pPr>
                    <w:rPr>
                      <w:sz w:val="18"/>
                      <w:szCs w:val="18"/>
                    </w:rPr>
                  </w:pPr>
                  <w:r w:rsidRPr="00A75AD7">
                    <w:rPr>
                      <w:sz w:val="18"/>
                      <w:szCs w:val="18"/>
                    </w:rPr>
                    <w:t xml:space="preserve">3. Al inicio y entrega de turno las Jefes de enfermería y Líder de Cirugía debe contar el total de ropa limpia que tiene disponible en el servicio y haber hecho la solicitud del insumo faltante para la prestación del servicio en salud. </w:t>
                  </w:r>
                </w:p>
                <w:p w:rsidR="00A71B6D" w:rsidRPr="00A75AD7" w:rsidRDefault="00A71B6D" w:rsidP="00FA5ECB">
                  <w:pPr>
                    <w:rPr>
                      <w:sz w:val="18"/>
                      <w:szCs w:val="18"/>
                    </w:rPr>
                  </w:pPr>
                  <w:r w:rsidRPr="00A75AD7">
                    <w:rPr>
                      <w:sz w:val="18"/>
                      <w:szCs w:val="18"/>
                    </w:rPr>
                    <w:t>4. La operaria encargada de lavandería deberá registrar las cantidades de ropa sucia en el formato de control de ropa sucia al igual que la ropa limpia que tiene en stock para entrega en los diferentes servicios y la entregada en cada servicio durante el día.</w:t>
                  </w:r>
                </w:p>
                <w:p w:rsidR="00A71B6D" w:rsidRPr="00A75AD7" w:rsidRDefault="00A71B6D" w:rsidP="00FA5ECB">
                  <w:pPr>
                    <w:rPr>
                      <w:sz w:val="18"/>
                      <w:szCs w:val="18"/>
                    </w:rPr>
                  </w:pPr>
                  <w:r w:rsidRPr="00A75AD7">
                    <w:rPr>
                      <w:sz w:val="18"/>
                      <w:szCs w:val="18"/>
                    </w:rPr>
                    <w:t xml:space="preserve">5. La operaria encargada de lavandería deberá cotejar que la suma de las cantidades registradas, coincida con el total de ropa de uso hospitalario establecido en el stock del servicio, tanto limpia como sucia. </w:t>
                  </w:r>
                </w:p>
                <w:p w:rsidR="00A71B6D" w:rsidRPr="00A75AD7" w:rsidRDefault="00A71B6D" w:rsidP="00FA5ECB">
                  <w:pPr>
                    <w:rPr>
                      <w:sz w:val="18"/>
                      <w:szCs w:val="18"/>
                    </w:rPr>
                  </w:pPr>
                  <w:r w:rsidRPr="00A75AD7">
                    <w:rPr>
                      <w:sz w:val="18"/>
                      <w:szCs w:val="18"/>
                    </w:rPr>
                    <w:t xml:space="preserve">6. Si coincide, firma de conformidad en el formato de ropa en acuerdo con la Jefe y/o Líder del servicio quien debe dar fe de dicha labor y firmar igualmente el formato durante el recibo y entrega de turno. Así mismo la Jefe y/o Líder del servicio realizará revisión de las condiciones de la ropa verificando que se encuentre en buen estado, condiciones asépticas adecuadas y firma de conformidad. </w:t>
                  </w:r>
                </w:p>
                <w:p w:rsidR="00A71B6D" w:rsidRPr="00A75AD7" w:rsidRDefault="00A71B6D" w:rsidP="00FA5ECB">
                  <w:pPr>
                    <w:rPr>
                      <w:sz w:val="18"/>
                      <w:szCs w:val="18"/>
                    </w:rPr>
                  </w:pPr>
                  <w:r w:rsidRPr="00A75AD7">
                    <w:rPr>
                      <w:sz w:val="18"/>
                      <w:szCs w:val="18"/>
                    </w:rPr>
                    <w:t>7. Si no coincide, informar al personal de enfermería y Líder del servicio de cirugía que entrega y recibe el insumo sobre los posibles fallos en el proceso para definir cuáles fueron los errores en conjunto con ellos en el servicio.</w:t>
                  </w:r>
                </w:p>
                <w:p w:rsidR="00A71B6D" w:rsidRPr="00A75AD7" w:rsidRDefault="00A71B6D" w:rsidP="00FA5ECB">
                  <w:pPr>
                    <w:rPr>
                      <w:sz w:val="18"/>
                      <w:szCs w:val="18"/>
                    </w:rPr>
                  </w:pPr>
                  <w:r w:rsidRPr="00A75AD7">
                    <w:rPr>
                      <w:sz w:val="18"/>
                      <w:szCs w:val="18"/>
                    </w:rPr>
                    <w:t>8. Elaborar los vales que identifiquen situaciones con el insumo como: faltante/devolución/ reposición y entrega al personal de enfermería o Líder de cirugía que recibe.</w:t>
                  </w:r>
                </w:p>
                <w:p w:rsidR="00A71B6D" w:rsidRPr="00A75AD7" w:rsidRDefault="00A71B6D" w:rsidP="00FA5ECB">
                  <w:pPr>
                    <w:rPr>
                      <w:sz w:val="18"/>
                      <w:szCs w:val="18"/>
                    </w:rPr>
                  </w:pPr>
                  <w:r w:rsidRPr="00A75AD7">
                    <w:rPr>
                      <w:sz w:val="18"/>
                      <w:szCs w:val="18"/>
                    </w:rPr>
                    <w:t xml:space="preserve">9. El personal de Lavandería Recolecta ropa sucia y contaminada de uso hospitalario y firma recibido en el formato control de ropa sucia y así mismo hace la entrega de insumo limpio con firma y recibo tanto de la encargada como del jefe de enfermería de cada servicio hospitalario, consulta externa y quirúrgico. </w:t>
                  </w:r>
                </w:p>
                <w:p w:rsidR="00A71B6D" w:rsidRPr="00A75AD7" w:rsidRDefault="00A71B6D" w:rsidP="00FA5ECB">
                  <w:pPr>
                    <w:rPr>
                      <w:sz w:val="18"/>
                      <w:szCs w:val="18"/>
                    </w:rPr>
                  </w:pPr>
                  <w:r w:rsidRPr="00A75AD7">
                    <w:rPr>
                      <w:sz w:val="18"/>
                      <w:szCs w:val="18"/>
                    </w:rPr>
                    <w:lastRenderedPageBreak/>
                    <w:t>10. El contratista de Lavandería recoge, transporta, lava y plancha la ropa de uso hospitalario, que recibe de los diferentes servicios.</w:t>
                  </w:r>
                </w:p>
                <w:p w:rsidR="00A71B6D" w:rsidRPr="00A75AD7" w:rsidRDefault="00A71B6D" w:rsidP="00FA5ECB">
                  <w:pPr>
                    <w:rPr>
                      <w:sz w:val="18"/>
                      <w:szCs w:val="18"/>
                    </w:rPr>
                  </w:pPr>
                  <w:r w:rsidRPr="00A75AD7">
                    <w:rPr>
                      <w:sz w:val="18"/>
                      <w:szCs w:val="18"/>
                    </w:rPr>
                    <w:t>11. En el área de consulta externa los manejos de inventario de ropa corresponden a la auxiliar de Enfermería que coordina este servicio y verifica todos los días la entrega del insumo de sábanas sucias con derivación al servicio externo de lavandería, y nuevamente el recibió del stock de elementos limpios para el servicio que se entrega al mismo funcionario para abastecimiento por parte del personal del aseo dentro de los consultorios antes del inicio de las labores asistenciales.</w:t>
                  </w:r>
                </w:p>
                <w:p w:rsidR="00A71B6D" w:rsidRPr="00A75AD7" w:rsidRDefault="00A71B6D" w:rsidP="00FA5ECB">
                  <w:pPr>
                    <w:rPr>
                      <w:sz w:val="18"/>
                      <w:szCs w:val="18"/>
                    </w:rPr>
                  </w:pPr>
                  <w:r w:rsidRPr="00A75AD7">
                    <w:rPr>
                      <w:sz w:val="18"/>
                      <w:szCs w:val="18"/>
                    </w:rPr>
                    <w:t>12. La operaria responsable del área de lavandería hace entrega de la ropa limpia a los servicios según el inventario de ropa sucia entregada y firma en formato Entrega ropa limpia al igual que la persona que hace la entrega y recibo de la misma por servicio. Los jefes de enfermería y Líder de cirugía hacen revisión de las condiciones de la ropa verificando que se encuentre en buen estado, condiciones asépticas adecuadas y firma de conformidad.</w:t>
                  </w:r>
                </w:p>
                <w:p w:rsidR="00A71B6D" w:rsidRPr="00A75AD7" w:rsidRDefault="00A71B6D" w:rsidP="00FA5ECB">
                  <w:pPr>
                    <w:rPr>
                      <w:b/>
                      <w:bCs/>
                      <w:sz w:val="18"/>
                      <w:szCs w:val="18"/>
                    </w:rPr>
                  </w:pPr>
                  <w:r w:rsidRPr="00A75AD7">
                    <w:rPr>
                      <w:b/>
                      <w:bCs/>
                      <w:sz w:val="18"/>
                      <w:szCs w:val="18"/>
                    </w:rPr>
                    <w:t>ALMACENAMIENTO</w:t>
                  </w:r>
                </w:p>
                <w:p w:rsidR="00A71B6D" w:rsidRPr="00A75AD7" w:rsidRDefault="00A71B6D" w:rsidP="008366A4">
                  <w:pPr>
                    <w:pStyle w:val="Prrafodelista"/>
                    <w:numPr>
                      <w:ilvl w:val="0"/>
                      <w:numId w:val="17"/>
                    </w:numPr>
                    <w:autoSpaceDE/>
                    <w:autoSpaceDN/>
                    <w:rPr>
                      <w:rFonts w:cs="Arial"/>
                      <w:b/>
                      <w:bCs/>
                      <w:sz w:val="18"/>
                      <w:szCs w:val="18"/>
                    </w:rPr>
                  </w:pPr>
                  <w:r w:rsidRPr="00A75AD7">
                    <w:rPr>
                      <w:rFonts w:cs="Arial"/>
                      <w:sz w:val="18"/>
                      <w:szCs w:val="18"/>
                    </w:rPr>
                    <w:t xml:space="preserve">Las bolsas de ropa sucia, una vez llenas y cerradas, se almacenarán en un cuarto del centro de salud o área del servicio hospitalario destinado exclusivamente para ello, el cual deberá contar con ventilación natural y preferentemente con comunicación directa por ascensor y con el área de acceso a la zona de recepción y clasificación de la ropa hospitalaria. </w:t>
                  </w:r>
                </w:p>
                <w:p w:rsidR="00A71B6D" w:rsidRPr="00A75AD7" w:rsidRDefault="00A71B6D" w:rsidP="008366A4">
                  <w:pPr>
                    <w:pStyle w:val="Prrafodelista"/>
                    <w:numPr>
                      <w:ilvl w:val="0"/>
                      <w:numId w:val="17"/>
                    </w:numPr>
                    <w:autoSpaceDE/>
                    <w:autoSpaceDN/>
                    <w:rPr>
                      <w:rFonts w:cs="Arial"/>
                      <w:b/>
                      <w:bCs/>
                      <w:sz w:val="18"/>
                      <w:szCs w:val="18"/>
                    </w:rPr>
                  </w:pPr>
                  <w:r w:rsidRPr="00A75AD7">
                    <w:rPr>
                      <w:rFonts w:cs="Arial"/>
                      <w:sz w:val="18"/>
                      <w:szCs w:val="18"/>
                    </w:rPr>
                    <w:t xml:space="preserve">En el área o cuarto de almacenamiento, se colocará cada bolsa con la ropa sucia y /o contaminada, ya con su identificación (nombre del servicio, fecha, clasificación y auxiliar de enfermería responsable de la entrega) y posteriormente, el contratista del servicio de lavandería las depositará en el carro del transporte, para su destino final a la lavandería. </w:t>
                  </w:r>
                </w:p>
                <w:p w:rsidR="00A71B6D" w:rsidRPr="00A75AD7" w:rsidRDefault="00A71B6D" w:rsidP="008366A4">
                  <w:pPr>
                    <w:pStyle w:val="Prrafodelista"/>
                    <w:numPr>
                      <w:ilvl w:val="0"/>
                      <w:numId w:val="17"/>
                    </w:numPr>
                    <w:autoSpaceDE/>
                    <w:autoSpaceDN/>
                    <w:rPr>
                      <w:rFonts w:cs="Arial"/>
                      <w:b/>
                      <w:bCs/>
                      <w:sz w:val="18"/>
                      <w:szCs w:val="18"/>
                    </w:rPr>
                  </w:pPr>
                  <w:r w:rsidRPr="00A75AD7">
                    <w:rPr>
                      <w:rFonts w:cs="Arial"/>
                      <w:sz w:val="18"/>
                      <w:szCs w:val="18"/>
                    </w:rPr>
                    <w:t>El carro transportador deberá ser un recipiente de plástico rígido y con tapa para individualizar este material de tela, para cada área asistencial o Servicio. Los recipientes se limpiarán diariamente con una solución desinfectante establecida en el manual de limpieza y desinfección.</w:t>
                  </w:r>
                </w:p>
                <w:p w:rsidR="00A71B6D" w:rsidRPr="00A75AD7" w:rsidRDefault="00A71B6D" w:rsidP="008366A4">
                  <w:pPr>
                    <w:pStyle w:val="Prrafodelista"/>
                    <w:numPr>
                      <w:ilvl w:val="0"/>
                      <w:numId w:val="17"/>
                    </w:numPr>
                    <w:autoSpaceDE/>
                    <w:autoSpaceDN/>
                    <w:rPr>
                      <w:rFonts w:cs="Arial"/>
                      <w:b/>
                      <w:bCs/>
                      <w:sz w:val="18"/>
                      <w:szCs w:val="18"/>
                    </w:rPr>
                  </w:pPr>
                  <w:r w:rsidRPr="00A75AD7">
                    <w:rPr>
                      <w:rFonts w:cs="Arial"/>
                      <w:sz w:val="18"/>
                      <w:szCs w:val="18"/>
                    </w:rPr>
                    <w:t xml:space="preserve">Los cuartos o áreas de almacenamiento de ropa sucia se limpiarán con un desinfectante a diario. </w:t>
                  </w:r>
                </w:p>
                <w:p w:rsidR="00A71B6D" w:rsidRPr="00A75AD7" w:rsidRDefault="00A71B6D" w:rsidP="008366A4">
                  <w:pPr>
                    <w:pStyle w:val="Prrafodelista"/>
                    <w:numPr>
                      <w:ilvl w:val="0"/>
                      <w:numId w:val="17"/>
                    </w:numPr>
                    <w:autoSpaceDE/>
                    <w:autoSpaceDN/>
                    <w:rPr>
                      <w:rFonts w:cs="Arial"/>
                      <w:b/>
                      <w:bCs/>
                      <w:sz w:val="18"/>
                      <w:szCs w:val="18"/>
                    </w:rPr>
                  </w:pPr>
                  <w:r w:rsidRPr="00A75AD7">
                    <w:rPr>
                      <w:rFonts w:cs="Arial"/>
                      <w:sz w:val="18"/>
                      <w:szCs w:val="18"/>
                    </w:rPr>
                    <w:t>La ropa sucia una vez clasificada e inventariada no debe ser manipulada por nadie hasta su entrega al personal responsable de realizar el trasporte hacia la lavandería externa.</w:t>
                  </w:r>
                </w:p>
                <w:p w:rsidR="00A71B6D" w:rsidRPr="00A75AD7" w:rsidRDefault="00A71B6D" w:rsidP="00FA5ECB">
                  <w:pPr>
                    <w:rPr>
                      <w:sz w:val="18"/>
                      <w:szCs w:val="18"/>
                    </w:rPr>
                  </w:pPr>
                  <w:r w:rsidRPr="00A75AD7">
                    <w:rPr>
                      <w:b/>
                      <w:bCs/>
                      <w:sz w:val="18"/>
                      <w:szCs w:val="18"/>
                    </w:rPr>
                    <w:t>TRANSPORTE</w:t>
                  </w:r>
                  <w:r w:rsidRPr="00A75AD7">
                    <w:rPr>
                      <w:sz w:val="18"/>
                      <w:szCs w:val="18"/>
                    </w:rPr>
                    <w:t xml:space="preserve"> </w:t>
                  </w:r>
                </w:p>
                <w:p w:rsidR="00A71B6D" w:rsidRPr="00A75AD7" w:rsidRDefault="00A71B6D" w:rsidP="00FA5ECB">
                  <w:pPr>
                    <w:rPr>
                      <w:sz w:val="18"/>
                      <w:szCs w:val="18"/>
                    </w:rPr>
                  </w:pPr>
                  <w:r w:rsidRPr="00A75AD7">
                    <w:rPr>
                      <w:sz w:val="18"/>
                      <w:szCs w:val="18"/>
                    </w:rPr>
                    <w:t xml:space="preserve">Procedimiento de recolección y entrega de la ropa hospitalaria de las áreas asistenciales hospitalarias y ambulatorias en la UPRES Antioquia y su traslado el exterior a la sede del contratista del servicio. </w:t>
                  </w:r>
                </w:p>
                <w:p w:rsidR="00A71B6D" w:rsidRPr="00A75AD7" w:rsidRDefault="00A71B6D" w:rsidP="00FA5ECB">
                  <w:pPr>
                    <w:rPr>
                      <w:sz w:val="18"/>
                      <w:szCs w:val="18"/>
                    </w:rPr>
                  </w:pPr>
                  <w:r w:rsidRPr="00A75AD7">
                    <w:rPr>
                      <w:b/>
                      <w:bCs/>
                      <w:sz w:val="18"/>
                      <w:szCs w:val="18"/>
                    </w:rPr>
                    <w:t>Horarios de recolección ropa sucia/contaminada hacia lavandería externa</w:t>
                  </w:r>
                  <w:r w:rsidRPr="00A75AD7">
                    <w:rPr>
                      <w:sz w:val="18"/>
                      <w:szCs w:val="18"/>
                    </w:rPr>
                    <w:t xml:space="preserve">:  todos los días en horas de la mañana y durante la entrega de turno en las noches. </w:t>
                  </w:r>
                </w:p>
                <w:p w:rsidR="00A71B6D" w:rsidRPr="00A75AD7" w:rsidRDefault="00A71B6D" w:rsidP="00FA5ECB">
                  <w:pPr>
                    <w:rPr>
                      <w:sz w:val="18"/>
                      <w:szCs w:val="18"/>
                    </w:rPr>
                  </w:pPr>
                  <w:r w:rsidRPr="00A75AD7">
                    <w:rPr>
                      <w:b/>
                      <w:bCs/>
                      <w:sz w:val="18"/>
                      <w:szCs w:val="18"/>
                    </w:rPr>
                    <w:t>Horario de entrega ropa limpia:</w:t>
                  </w:r>
                  <w:r w:rsidRPr="00A75AD7">
                    <w:rPr>
                      <w:sz w:val="18"/>
                      <w:szCs w:val="18"/>
                    </w:rPr>
                    <w:t xml:space="preserve"> todos los días en horario de la mañana y durante la entrega de turno en las noches.</w:t>
                  </w:r>
                </w:p>
                <w:p w:rsidR="00A71B6D" w:rsidRPr="00A75AD7" w:rsidRDefault="00A71B6D" w:rsidP="00FA5ECB">
                  <w:pPr>
                    <w:rPr>
                      <w:b/>
                      <w:bCs/>
                      <w:sz w:val="18"/>
                      <w:szCs w:val="18"/>
                    </w:rPr>
                  </w:pPr>
                  <w:r w:rsidRPr="00A75AD7">
                    <w:rPr>
                      <w:b/>
                      <w:bCs/>
                      <w:sz w:val="18"/>
                      <w:szCs w:val="18"/>
                    </w:rPr>
                    <w:t>Rutas de recolección:</w:t>
                  </w:r>
                  <w:r w:rsidRPr="00A75AD7">
                    <w:rPr>
                      <w:sz w:val="18"/>
                      <w:szCs w:val="18"/>
                    </w:rPr>
                    <w:t xml:space="preserve"> Desde el área hospitalaria o servicio consulta externa de la UPRES Antioquia hacia el cuarto o área de almacenamiento. La recolección se realiza de las áreas menos contaminadas hacia las más contaminadas. Desde el cuarto o área de almacenamiento de la Clínica hasta el destino final de lavandería externa: todos los días en el horario de las mañanas</w:t>
                  </w:r>
                  <w:r w:rsidRPr="00A75AD7">
                    <w:rPr>
                      <w:b/>
                      <w:bCs/>
                      <w:sz w:val="18"/>
                      <w:szCs w:val="18"/>
                    </w:rPr>
                    <w:t>.</w:t>
                  </w:r>
                </w:p>
                <w:p w:rsidR="00A71B6D" w:rsidRPr="00A75AD7" w:rsidRDefault="00A71B6D" w:rsidP="00FA5ECB">
                  <w:pPr>
                    <w:rPr>
                      <w:sz w:val="18"/>
                      <w:szCs w:val="18"/>
                    </w:rPr>
                  </w:pPr>
                  <w:r w:rsidRPr="00A75AD7">
                    <w:rPr>
                      <w:b/>
                      <w:bCs/>
                      <w:sz w:val="18"/>
                      <w:szCs w:val="18"/>
                    </w:rPr>
                    <w:t>RECOMENDACIONES:</w:t>
                  </w:r>
                  <w:r w:rsidRPr="00A75AD7">
                    <w:rPr>
                      <w:sz w:val="18"/>
                      <w:szCs w:val="18"/>
                    </w:rPr>
                    <w:t xml:space="preserve"> </w:t>
                  </w:r>
                </w:p>
                <w:p w:rsidR="00A71B6D" w:rsidRPr="00A75AD7" w:rsidRDefault="00A71B6D" w:rsidP="00FA5ECB">
                  <w:pPr>
                    <w:rPr>
                      <w:sz w:val="18"/>
                      <w:szCs w:val="18"/>
                    </w:rPr>
                  </w:pPr>
                  <w:r w:rsidRPr="00A75AD7">
                    <w:rPr>
                      <w:sz w:val="18"/>
                      <w:szCs w:val="18"/>
                    </w:rPr>
                    <w:t xml:space="preserve">1. El transporte de ropa sucia o contaminada se debe realizar en un contenedor cerrado, y de uso exclusivo. </w:t>
                  </w:r>
                </w:p>
                <w:p w:rsidR="00A71B6D" w:rsidRPr="00A75AD7" w:rsidRDefault="00A71B6D" w:rsidP="00FA5ECB">
                  <w:pPr>
                    <w:rPr>
                      <w:sz w:val="18"/>
                      <w:szCs w:val="18"/>
                    </w:rPr>
                  </w:pPr>
                  <w:r w:rsidRPr="00A75AD7">
                    <w:rPr>
                      <w:sz w:val="18"/>
                      <w:szCs w:val="18"/>
                    </w:rPr>
                    <w:t xml:space="preserve">2. Los carros de transporte de ropa limpia no debieran ser los mismos de aquellos utilizados para la ropa sucia. </w:t>
                  </w:r>
                </w:p>
                <w:p w:rsidR="00A71B6D" w:rsidRPr="00A75AD7" w:rsidRDefault="00A71B6D" w:rsidP="00FA5ECB">
                  <w:pPr>
                    <w:rPr>
                      <w:sz w:val="18"/>
                      <w:szCs w:val="18"/>
                    </w:rPr>
                  </w:pPr>
                  <w:r w:rsidRPr="00A75AD7">
                    <w:rPr>
                      <w:sz w:val="18"/>
                      <w:szCs w:val="18"/>
                    </w:rPr>
                    <w:t xml:space="preserve">3. Se deben lavar y desinfectar todos los elementos utilizados para el transporte de la ropa hospitalaria. </w:t>
                  </w:r>
                </w:p>
                <w:p w:rsidR="00A71B6D" w:rsidRPr="00A75AD7" w:rsidRDefault="00A71B6D" w:rsidP="00FA5ECB">
                  <w:pPr>
                    <w:rPr>
                      <w:sz w:val="18"/>
                      <w:szCs w:val="18"/>
                    </w:rPr>
                  </w:pPr>
                  <w:r w:rsidRPr="00A75AD7">
                    <w:rPr>
                      <w:sz w:val="18"/>
                      <w:szCs w:val="18"/>
                    </w:rPr>
                    <w:t xml:space="preserve">4. La persona que transporta ropa sucia debe llevar guantes resistentes, zapato cerrado y delantal protector </w:t>
                  </w:r>
                </w:p>
                <w:p w:rsidR="00A71B6D" w:rsidRPr="00A75AD7" w:rsidRDefault="00A71B6D" w:rsidP="00FA5ECB">
                  <w:pPr>
                    <w:rPr>
                      <w:sz w:val="18"/>
                      <w:szCs w:val="18"/>
                    </w:rPr>
                  </w:pPr>
                  <w:r w:rsidRPr="00A75AD7">
                    <w:rPr>
                      <w:sz w:val="18"/>
                      <w:szCs w:val="18"/>
                    </w:rPr>
                    <w:t>5. No debe llenarse el carro de ropa sucia de modo que se desborde.</w:t>
                  </w:r>
                </w:p>
                <w:p w:rsidR="00A71B6D" w:rsidRPr="00A75AD7" w:rsidRDefault="00A71B6D" w:rsidP="00FA5ECB">
                  <w:pPr>
                    <w:rPr>
                      <w:sz w:val="18"/>
                      <w:szCs w:val="18"/>
                    </w:rPr>
                  </w:pPr>
                  <w:r w:rsidRPr="00A75AD7">
                    <w:rPr>
                      <w:b/>
                      <w:bCs/>
                      <w:sz w:val="18"/>
                      <w:szCs w:val="18"/>
                    </w:rPr>
                    <w:t>CONSIDERACIONES GENERALES</w:t>
                  </w:r>
                  <w:r w:rsidRPr="00A75AD7">
                    <w:rPr>
                      <w:sz w:val="18"/>
                      <w:szCs w:val="18"/>
                    </w:rPr>
                    <w:t xml:space="preserve"> </w:t>
                  </w:r>
                </w:p>
                <w:p w:rsidR="00A71B6D" w:rsidRPr="00A75AD7" w:rsidRDefault="00A71B6D" w:rsidP="00FA5ECB">
                  <w:pPr>
                    <w:rPr>
                      <w:sz w:val="18"/>
                      <w:szCs w:val="18"/>
                    </w:rPr>
                  </w:pPr>
                  <w:r w:rsidRPr="00A75AD7">
                    <w:rPr>
                      <w:sz w:val="18"/>
                      <w:szCs w:val="18"/>
                    </w:rPr>
                    <w:t xml:space="preserve">• El personal médico y de enfermería, bajo ninguna circunstancia podrá utilizar la ropa Hospitalaria para cubrir necesidades particulares. </w:t>
                  </w:r>
                </w:p>
                <w:p w:rsidR="00A71B6D" w:rsidRPr="00A75AD7" w:rsidRDefault="00A71B6D" w:rsidP="00FA5ECB">
                  <w:pPr>
                    <w:rPr>
                      <w:sz w:val="18"/>
                      <w:szCs w:val="18"/>
                    </w:rPr>
                  </w:pPr>
                  <w:r w:rsidRPr="00A75AD7">
                    <w:rPr>
                      <w:sz w:val="18"/>
                      <w:szCs w:val="18"/>
                    </w:rPr>
                    <w:t xml:space="preserve">• El personal de enfermería, deberá solicitar la devolución de la ropa de uso hospitalario, cuando por algún motivo el paciente sea trasladado a otro servicio o unidad médica, como es el caso de las remisiones hacia otras instituciones, se deberá sacar al paciente con ropa desechable dejando evidencia en la hoja de remisión y en notas de enfermería. </w:t>
                  </w:r>
                </w:p>
                <w:p w:rsidR="00A71B6D" w:rsidRPr="00A75AD7" w:rsidRDefault="00A71B6D" w:rsidP="00FA5ECB">
                  <w:pPr>
                    <w:rPr>
                      <w:sz w:val="18"/>
                      <w:szCs w:val="18"/>
                    </w:rPr>
                  </w:pPr>
                  <w:r w:rsidRPr="00A75AD7">
                    <w:rPr>
                      <w:sz w:val="18"/>
                      <w:szCs w:val="18"/>
                    </w:rPr>
                    <w:t xml:space="preserve">• El personal encargado de la recolección de la ropa de uso hospitalario, deberá usar guantes, tapa bocas, bata de seguridad. </w:t>
                  </w:r>
                </w:p>
                <w:p w:rsidR="00A71B6D" w:rsidRPr="00A75AD7" w:rsidRDefault="00A71B6D" w:rsidP="00FA5ECB">
                  <w:pPr>
                    <w:rPr>
                      <w:sz w:val="18"/>
                      <w:szCs w:val="18"/>
                    </w:rPr>
                  </w:pPr>
                  <w:r w:rsidRPr="00A75AD7">
                    <w:rPr>
                      <w:sz w:val="18"/>
                      <w:szCs w:val="18"/>
                    </w:rPr>
                    <w:t xml:space="preserve">• En cada servicio, deberán existir los formatos de control de ropa correspondientes. </w:t>
                  </w:r>
                </w:p>
                <w:p w:rsidR="00A71B6D" w:rsidRPr="00A75AD7" w:rsidRDefault="00A71B6D" w:rsidP="00FA5ECB">
                  <w:pPr>
                    <w:rPr>
                      <w:sz w:val="18"/>
                      <w:szCs w:val="18"/>
                    </w:rPr>
                  </w:pPr>
                  <w:r w:rsidRPr="00A75AD7">
                    <w:rPr>
                      <w:sz w:val="18"/>
                      <w:szCs w:val="18"/>
                    </w:rPr>
                    <w:t>• El personal de enfermería será responsable de inventarios, distribución, recolección, entrega y mantenimiento suficiente del abastecimiento de ropa de uso hospitalario de acuerdo a las necesidades establecidas.</w:t>
                  </w:r>
                </w:p>
                <w:p w:rsidR="00A71B6D" w:rsidRPr="00A75AD7" w:rsidRDefault="00A71B6D" w:rsidP="00FA5ECB">
                  <w:pPr>
                    <w:rPr>
                      <w:sz w:val="8"/>
                      <w:szCs w:val="18"/>
                    </w:rPr>
                  </w:pPr>
                </w:p>
                <w:p w:rsidR="00A71B6D" w:rsidRPr="00A75AD7" w:rsidRDefault="00A71B6D" w:rsidP="00FA5ECB">
                  <w:pPr>
                    <w:rPr>
                      <w:b/>
                      <w:bCs/>
                      <w:sz w:val="18"/>
                      <w:szCs w:val="18"/>
                    </w:rPr>
                  </w:pPr>
                  <w:r w:rsidRPr="00A75AD7">
                    <w:rPr>
                      <w:b/>
                      <w:bCs/>
                      <w:sz w:val="18"/>
                      <w:szCs w:val="18"/>
                    </w:rPr>
                    <w:t xml:space="preserve">RESPONSABILIDADES PERSONAL DE ENFERMERÍA EN URGENCIAS, HOSPITALIZACIÓN, SALA DE PARTOS Y CIRUGÍA: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 xml:space="preserve">Controlar y mantener el abastecimiento exacto de la ropa de uso hospitalario de cada servicio.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 xml:space="preserve">Realizar los registros necesarios en los Formatos de “control de ropa semanal de uso hospitalario”.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lastRenderedPageBreak/>
                    <w:t xml:space="preserve">Contar y registrar la ropa limpia disponible en el servicio. Formato de inventario/control de ropa limpia Elaborar vale de faltante /devolución /reposición en caso necesario y cubrir el faltante, si es demostrada la responsabilidad.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 xml:space="preserve">Informar al jefe inmediato o superior en caso de no recibir las cantidades establecidas.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 xml:space="preserve">La Auxiliar de Enfermería, realizara el conteo de ropa sucia, en presencia de la operaria del servicio de lavandería al momento de entrega del insumo. </w:t>
                  </w:r>
                </w:p>
                <w:p w:rsidR="00A71B6D" w:rsidRPr="00A75AD7" w:rsidRDefault="00A71B6D" w:rsidP="008366A4">
                  <w:pPr>
                    <w:pStyle w:val="Prrafodelista"/>
                    <w:numPr>
                      <w:ilvl w:val="0"/>
                      <w:numId w:val="17"/>
                    </w:numPr>
                    <w:autoSpaceDE/>
                    <w:autoSpaceDN/>
                    <w:rPr>
                      <w:rFonts w:cs="Arial"/>
                      <w:sz w:val="18"/>
                      <w:szCs w:val="18"/>
                    </w:rPr>
                  </w:pPr>
                  <w:r w:rsidRPr="00A75AD7">
                    <w:rPr>
                      <w:rFonts w:cs="Arial"/>
                      <w:sz w:val="18"/>
                      <w:szCs w:val="18"/>
                    </w:rPr>
                    <w:t xml:space="preserve">El jefe de enfermería o jefe del servicio deberá recibir, contar y registrar en el formato de inventario/control de ropa limpia en cada entrega de turno en servicios hospitalarios. </w:t>
                  </w:r>
                </w:p>
                <w:p w:rsidR="00A71B6D" w:rsidRPr="00A10870" w:rsidRDefault="00A71B6D" w:rsidP="008366A4">
                  <w:pPr>
                    <w:pStyle w:val="Prrafodelista"/>
                    <w:numPr>
                      <w:ilvl w:val="0"/>
                      <w:numId w:val="17"/>
                    </w:numPr>
                    <w:autoSpaceDE/>
                    <w:autoSpaceDN/>
                    <w:rPr>
                      <w:rFonts w:ascii="Arial Narrow" w:hAnsi="Arial Narrow"/>
                      <w:b/>
                      <w:sz w:val="18"/>
                      <w:szCs w:val="18"/>
                      <w:u w:val="single"/>
                    </w:rPr>
                  </w:pPr>
                  <w:r w:rsidRPr="00A75AD7">
                    <w:rPr>
                      <w:rFonts w:cs="Arial"/>
                      <w:sz w:val="18"/>
                      <w:szCs w:val="18"/>
                    </w:rPr>
                    <w:t>Depositar la ropa sucia en bolsa verde que existe en el servicio y la ropa contaminada en bolsa roja.</w:t>
                  </w:r>
                </w:p>
              </w:tc>
            </w:tr>
          </w:tbl>
          <w:p w:rsidR="00A71B6D" w:rsidRPr="00AA243B" w:rsidRDefault="00A71B6D" w:rsidP="00FA5ECB">
            <w:pPr>
              <w:jc w:val="center"/>
            </w:pPr>
          </w:p>
        </w:tc>
      </w:tr>
      <w:bookmarkEnd w:id="4"/>
    </w:tbl>
    <w:p w:rsidR="00FA525B" w:rsidRPr="004752F5" w:rsidRDefault="00FA525B" w:rsidP="003465A6">
      <w:pPr>
        <w:pStyle w:val="Subttulo"/>
        <w:ind w:left="1069"/>
        <w:jc w:val="both"/>
        <w:rPr>
          <w:rFonts w:ascii="Arial" w:hAnsi="Arial" w:cs="Arial"/>
          <w:b w:val="0"/>
          <w:color w:val="FF0000"/>
          <w:sz w:val="20"/>
          <w:szCs w:val="20"/>
        </w:rPr>
      </w:pPr>
    </w:p>
    <w:p w:rsidR="00FA525B" w:rsidRPr="004752F5" w:rsidRDefault="00FA525B" w:rsidP="003465A6">
      <w:pPr>
        <w:ind w:left="349"/>
        <w:rPr>
          <w:color w:val="FF0000"/>
        </w:rPr>
      </w:pPr>
    </w:p>
    <w:p w:rsidR="00FA525B" w:rsidRPr="004752F5" w:rsidRDefault="00FA525B"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que cumplimos en su totalidad con la ficha técnica de productos y servicios</w:t>
      </w:r>
    </w:p>
    <w:p w:rsidR="00FA525B" w:rsidRPr="004752F5" w:rsidRDefault="00FA525B" w:rsidP="003465A6">
      <w:pPr>
        <w:pStyle w:val="Prrafodelista"/>
        <w:tabs>
          <w:tab w:val="left" w:pos="240"/>
        </w:tabs>
        <w:ind w:left="0"/>
        <w:rPr>
          <w:rFonts w:cs="Arial"/>
        </w:rPr>
      </w:pPr>
    </w:p>
    <w:p w:rsidR="00FA525B" w:rsidRPr="004752F5" w:rsidRDefault="00FA525B" w:rsidP="003465A6">
      <w:pPr>
        <w:pStyle w:val="Prrafodelista"/>
        <w:tabs>
          <w:tab w:val="left" w:pos="240"/>
          <w:tab w:val="left" w:pos="6210"/>
        </w:tabs>
        <w:ind w:left="0"/>
        <w:rPr>
          <w:rFonts w:cs="Arial"/>
          <w:b/>
        </w:rPr>
      </w:pPr>
    </w:p>
    <w:p w:rsidR="00FA525B" w:rsidRPr="004752F5" w:rsidRDefault="00FA525B"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NIT o C.C.</w:t>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NOMBRE DEL REPRESENTANTE LEGAL</w:t>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3465A6">
      <w:pPr>
        <w:rPr>
          <w:b/>
        </w:rPr>
      </w:pPr>
    </w:p>
    <w:p w:rsidR="00FA525B" w:rsidRPr="004752F5" w:rsidRDefault="00FA525B" w:rsidP="003465A6">
      <w:pPr>
        <w:rPr>
          <w:b/>
        </w:rPr>
      </w:pPr>
      <w:r w:rsidRPr="004752F5">
        <w:rPr>
          <w:b/>
        </w:rPr>
        <w:t>FIRMA DEL REPRESENTANTE LEGAL</w:t>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3465A6">
      <w:pPr>
        <w:rPr>
          <w:b/>
        </w:rPr>
      </w:pPr>
    </w:p>
    <w:p w:rsidR="00FA525B" w:rsidRPr="004752F5" w:rsidRDefault="00FA525B" w:rsidP="003465A6">
      <w:pPr>
        <w:tabs>
          <w:tab w:val="left" w:pos="-1080"/>
          <w:tab w:val="left" w:pos="0"/>
        </w:tabs>
        <w:rPr>
          <w:rFonts w:eastAsia="MS Mincho"/>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3465A6">
      <w:pPr>
        <w:jc w:val="center"/>
        <w:rPr>
          <w:b/>
        </w:rPr>
      </w:pPr>
    </w:p>
    <w:p w:rsidR="00FA525B" w:rsidRPr="004752F5" w:rsidRDefault="00FA525B" w:rsidP="003465A6">
      <w:pPr>
        <w:rPr>
          <w:rFonts w:eastAsia="Calibri"/>
          <w:b/>
        </w:rPr>
      </w:pPr>
    </w:p>
    <w:p w:rsidR="00FA525B" w:rsidRPr="004752F5" w:rsidRDefault="00FA525B" w:rsidP="003465A6">
      <w:pPr>
        <w:rPr>
          <w:rFonts w:eastAsia="Calibri"/>
          <w:b/>
        </w:rPr>
      </w:pPr>
    </w:p>
    <w:p w:rsidR="00FA525B" w:rsidRDefault="00FA525B"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FA525B" w:rsidRDefault="00FA525B" w:rsidP="003465A6">
      <w:pPr>
        <w:rPr>
          <w:rFonts w:eastAsia="Calibri"/>
          <w:b/>
        </w:rPr>
      </w:pPr>
    </w:p>
    <w:p w:rsidR="00FA525B" w:rsidRPr="00D50E94" w:rsidRDefault="00FA525B" w:rsidP="00326D52">
      <w:pPr>
        <w:pStyle w:val="2"/>
        <w:rPr>
          <w:rFonts w:cs="Arial"/>
          <w:sz w:val="20"/>
          <w:szCs w:val="21"/>
        </w:rPr>
      </w:pPr>
      <w:r>
        <w:rPr>
          <w:rFonts w:cs="Arial"/>
          <w:sz w:val="20"/>
          <w:szCs w:val="21"/>
        </w:rPr>
        <w:lastRenderedPageBreak/>
        <w:t>ANEXO 1.2</w:t>
      </w:r>
    </w:p>
    <w:p w:rsidR="00FA525B" w:rsidRDefault="00FA525B" w:rsidP="00326D52">
      <w:pPr>
        <w:pStyle w:val="Textoindependiente"/>
        <w:rPr>
          <w:b/>
          <w:color w:val="000000"/>
        </w:rPr>
      </w:pPr>
    </w:p>
    <w:p w:rsidR="00FA525B" w:rsidRPr="00E31C1A" w:rsidRDefault="00FA525B" w:rsidP="00326D52">
      <w:pPr>
        <w:jc w:val="center"/>
        <w:rPr>
          <w:b/>
          <w:color w:val="000000"/>
        </w:rPr>
      </w:pPr>
      <w:r w:rsidRPr="00E31C1A">
        <w:rPr>
          <w:b/>
          <w:color w:val="000000"/>
        </w:rPr>
        <w:t>COMPROMISO DE BUENAS NORMAS AMBIENTALES</w:t>
      </w:r>
    </w:p>
    <w:p w:rsidR="00FA525B" w:rsidRPr="00E31C1A" w:rsidRDefault="00FA525B" w:rsidP="00326D52">
      <w:pPr>
        <w:pStyle w:val="Textoindependiente"/>
        <w:rPr>
          <w:sz w:val="20"/>
        </w:rPr>
      </w:pPr>
    </w:p>
    <w:p w:rsidR="008D3EAC" w:rsidRPr="008645F9" w:rsidRDefault="00DE10B3" w:rsidP="008D3EAC">
      <w:pPr>
        <w:rPr>
          <w:rFonts w:eastAsiaTheme="minorEastAsia"/>
          <w:color w:val="FF8F8F"/>
        </w:rPr>
      </w:pPr>
      <w:sdt>
        <w:sdtPr>
          <w:rPr>
            <w:color w:val="808080"/>
          </w:rPr>
          <w:id w:val="2002306723"/>
          <w:placeholder>
            <w:docPart w:val="37A0D956B0484C978E25B6E89EFDAA83"/>
          </w:placeholder>
          <w:showingPlcHdr/>
          <w15:color w:val="800000"/>
          <w:text/>
        </w:sdtPr>
        <w:sdtEndPr>
          <w:rPr>
            <w:color w:val="auto"/>
          </w:rPr>
        </w:sdtEndPr>
        <w:sdtContent>
          <w:r w:rsidR="008D3EAC" w:rsidRPr="008645F9">
            <w:rPr>
              <w:rStyle w:val="Textodelmarcadordeposicin"/>
              <w:rFonts w:eastAsiaTheme="minorEastAsia"/>
              <w:color w:val="FF8F8F"/>
              <w:u w:val="single"/>
            </w:rPr>
            <w:t>Ciudad</w:t>
          </w:r>
        </w:sdtContent>
      </w:sdt>
      <w:r w:rsidR="008D3EAC" w:rsidRPr="008645F9">
        <w:t xml:space="preserve">, </w:t>
      </w:r>
      <w:sdt>
        <w:sdtPr>
          <w:id w:val="-1190979233"/>
          <w:placeholder>
            <w:docPart w:val="88781AEDF63A47ABA3381D766C4387D9"/>
          </w:placeholder>
          <w:showingPlcHdr/>
          <w15:color w:val="800000"/>
          <w:date w:fullDate="2021-04-13T00:00:00Z">
            <w:dateFormat w:val="d 'de' MMMM 'de' yyyy"/>
            <w:lid w:val="es-CO"/>
            <w:storeMappedDataAs w:val="dateTime"/>
            <w:calendar w:val="gregorian"/>
          </w:date>
        </w:sdtPr>
        <w:sdtContent>
          <w:r w:rsidR="008D3EAC" w:rsidRPr="008645F9">
            <w:rPr>
              <w:rStyle w:val="Textodelmarcadordeposicin"/>
              <w:rFonts w:eastAsiaTheme="minorEastAsia"/>
              <w:color w:val="FF8F8F"/>
            </w:rPr>
            <w:t>seleccionar la fecha.</w:t>
          </w:r>
        </w:sdtContent>
      </w:sdt>
    </w:p>
    <w:p w:rsidR="008D3EAC" w:rsidRDefault="008D3EAC" w:rsidP="008D3EAC">
      <w:pPr>
        <w:rPr>
          <w:lang w:eastAsia="es-CO"/>
        </w:rPr>
      </w:pPr>
    </w:p>
    <w:p w:rsidR="008D3EAC" w:rsidRDefault="008D3EAC" w:rsidP="008D3EAC">
      <w:pPr>
        <w:rPr>
          <w:lang w:eastAsia="es-CO"/>
        </w:rPr>
      </w:pPr>
      <w:r w:rsidRPr="00AC07DB">
        <w:rPr>
          <w:lang w:eastAsia="es-CO"/>
        </w:rPr>
        <w:t>Señores</w:t>
      </w:r>
    </w:p>
    <w:p w:rsidR="008D3EAC" w:rsidRPr="00AC07DB" w:rsidRDefault="008D3EAC" w:rsidP="008D3EAC">
      <w:pPr>
        <w:rPr>
          <w:lang w:eastAsia="es-CO"/>
        </w:rPr>
      </w:pPr>
    </w:p>
    <w:p w:rsidR="008D3EAC" w:rsidRPr="00AC07DB" w:rsidRDefault="008D3EAC" w:rsidP="008D3EAC">
      <w:pPr>
        <w:rPr>
          <w:b/>
          <w:lang w:val="es-MX" w:eastAsia="es-CO"/>
        </w:rPr>
      </w:pPr>
      <w:r w:rsidRPr="00AC07DB">
        <w:rPr>
          <w:b/>
          <w:lang w:val="es-MX" w:eastAsia="es-CO"/>
        </w:rPr>
        <w:t>POLICÍA NACIONAL</w:t>
      </w:r>
      <w:r>
        <w:rPr>
          <w:b/>
          <w:lang w:val="es-MX" w:eastAsia="es-CO"/>
        </w:rPr>
        <w:t xml:space="preserve">-UNIDAD PRESTADORA DE SALUD ANTIOQUIA </w:t>
      </w:r>
    </w:p>
    <w:p w:rsidR="008D3EAC" w:rsidRDefault="008D3EAC" w:rsidP="008D3EAC">
      <w:pPr>
        <w:rPr>
          <w:lang w:eastAsia="es-CO"/>
        </w:rPr>
      </w:pPr>
      <w:r>
        <w:rPr>
          <w:lang w:eastAsia="es-CO"/>
        </w:rPr>
        <w:t>Carrera 43 A 48 C SUR 45</w:t>
      </w:r>
    </w:p>
    <w:p w:rsidR="008D3EAC" w:rsidRPr="00AC07DB" w:rsidRDefault="008D3EAC" w:rsidP="008D3EAC">
      <w:pPr>
        <w:rPr>
          <w:lang w:eastAsia="es-CO"/>
        </w:rPr>
      </w:pPr>
      <w:r>
        <w:rPr>
          <w:lang w:eastAsia="es-CO"/>
        </w:rPr>
        <w:t>Envigado</w:t>
      </w:r>
    </w:p>
    <w:p w:rsidR="008D3EAC" w:rsidRPr="00322257" w:rsidRDefault="008D3EAC" w:rsidP="008D3EAC">
      <w:pPr>
        <w:rPr>
          <w:rFonts w:eastAsia="Verdana"/>
          <w:color w:val="000000"/>
          <w:sz w:val="18"/>
          <w:lang w:eastAsia="es-CO"/>
        </w:rPr>
      </w:pPr>
      <w:r w:rsidRPr="00AC07DB">
        <w:rPr>
          <w:lang w:eastAsia="es-CO"/>
        </w:rPr>
        <w:t xml:space="preserve">Ref:: Proceso de ___________________________ </w:t>
      </w:r>
      <w:r w:rsidRPr="00AC07DB">
        <w:rPr>
          <w:lang w:val="es-MX" w:eastAsia="es-CO"/>
        </w:rPr>
        <w:t xml:space="preserve">No. _______________________, que tiene por objeto la </w:t>
      </w:r>
    </w:p>
    <w:p w:rsidR="008D3EAC" w:rsidRPr="00AC07DB" w:rsidRDefault="008D3EAC" w:rsidP="008D3EAC">
      <w:pPr>
        <w:rPr>
          <w:rFonts w:eastAsia="Verdana"/>
          <w:color w:val="000000"/>
          <w:lang w:eastAsia="es-CO"/>
        </w:rPr>
      </w:pPr>
      <w:r w:rsidRPr="00AC07DB">
        <w:rPr>
          <w:rFonts w:eastAsia="Verdana"/>
          <w:color w:val="000000"/>
          <w:lang w:eastAsia="es-CO"/>
        </w:rPr>
        <w:t>Yo ________________________ identificado con cedula de ciudadanía No.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y a su disposición final.</w:t>
      </w:r>
    </w:p>
    <w:p w:rsidR="008D3EAC" w:rsidRPr="00AC07DB" w:rsidRDefault="008D3EAC" w:rsidP="008D3EAC">
      <w:pPr>
        <w:rPr>
          <w:rFonts w:eastAsia="Verdana"/>
          <w:color w:val="000000"/>
          <w:lang w:eastAsia="es-CO"/>
        </w:rPr>
      </w:pPr>
      <w:r w:rsidRPr="00AC07DB">
        <w:rPr>
          <w:rFonts w:eastAsia="Verdana"/>
          <w:color w:val="000000"/>
          <w:lang w:eastAsia="es-CO"/>
        </w:rPr>
        <w:t>De igual manera me comprometo a:</w:t>
      </w:r>
    </w:p>
    <w:p w:rsidR="008D3EAC" w:rsidRDefault="008D3EAC" w:rsidP="008366A4">
      <w:pPr>
        <w:numPr>
          <w:ilvl w:val="0"/>
          <w:numId w:val="24"/>
        </w:numPr>
        <w:autoSpaceDE/>
        <w:autoSpaceDN/>
        <w:ind w:left="-142" w:hanging="142"/>
        <w:contextualSpacing/>
        <w:rPr>
          <w:rFonts w:eastAsia="Verdana"/>
          <w:color w:val="000000"/>
          <w:lang w:val="x-none" w:eastAsia="es-CO"/>
        </w:rPr>
      </w:pPr>
      <w:r w:rsidRPr="00AC07DB">
        <w:rPr>
          <w:rFonts w:eastAsia="Verdana"/>
          <w:color w:val="000000"/>
          <w:lang w:val="x-none" w:eastAsia="es-CO"/>
        </w:rPr>
        <w:t>La aplicación de buenas prácticas ambientales, de acuerdo con el tipo de servicio a contratar.</w:t>
      </w:r>
    </w:p>
    <w:p w:rsidR="008D3EAC" w:rsidRPr="007422F4" w:rsidRDefault="008D3EAC" w:rsidP="008D3EAC">
      <w:pPr>
        <w:ind w:left="-142" w:hanging="142"/>
        <w:contextualSpacing/>
        <w:rPr>
          <w:rFonts w:eastAsia="Verdana"/>
          <w:color w:val="000000"/>
          <w:sz w:val="14"/>
          <w:szCs w:val="14"/>
          <w:lang w:val="x-none" w:eastAsia="es-CO"/>
        </w:rPr>
      </w:pPr>
    </w:p>
    <w:p w:rsidR="008D3EAC" w:rsidRDefault="008D3EAC" w:rsidP="008366A4">
      <w:pPr>
        <w:numPr>
          <w:ilvl w:val="0"/>
          <w:numId w:val="24"/>
        </w:numPr>
        <w:autoSpaceDE/>
        <w:autoSpaceDN/>
        <w:ind w:left="-142" w:hanging="142"/>
        <w:contextualSpacing/>
        <w:rPr>
          <w:rFonts w:eastAsia="Verdana"/>
          <w:color w:val="000000"/>
          <w:lang w:val="x-none" w:eastAsia="es-CO"/>
        </w:rPr>
      </w:pPr>
      <w:r w:rsidRPr="00AC07DB">
        <w:rPr>
          <w:rFonts w:eastAsia="Verdana"/>
          <w:color w:val="000000"/>
          <w:lang w:val="x-none" w:eastAsia="es-CO"/>
        </w:rPr>
        <w:t>Cualquier infracción ambiental por omisión de permisos, concesiones o licencias ambientales, que hubiese sido necesario tramitar  antes, durante y al finalizar el servicio u obra, serán asumidas como mi responsabilidad.</w:t>
      </w:r>
    </w:p>
    <w:p w:rsidR="008D3EAC" w:rsidRPr="007422F4" w:rsidRDefault="008D3EAC" w:rsidP="008D3EAC">
      <w:pPr>
        <w:ind w:left="-142" w:hanging="142"/>
        <w:contextualSpacing/>
        <w:rPr>
          <w:rFonts w:eastAsia="Verdana"/>
          <w:color w:val="000000"/>
          <w:sz w:val="14"/>
          <w:szCs w:val="14"/>
          <w:lang w:val="x-none" w:eastAsia="es-CO"/>
        </w:rPr>
      </w:pPr>
    </w:p>
    <w:p w:rsidR="008D3EAC" w:rsidRDefault="008D3EAC" w:rsidP="008366A4">
      <w:pPr>
        <w:numPr>
          <w:ilvl w:val="0"/>
          <w:numId w:val="25"/>
        </w:numPr>
        <w:autoSpaceDE/>
        <w:autoSpaceDN/>
        <w:ind w:left="-142" w:hanging="142"/>
        <w:rPr>
          <w:rFonts w:eastAsia="Verdana"/>
          <w:color w:val="000000"/>
          <w:lang w:val="x-none" w:eastAsia="es-CO"/>
        </w:rPr>
      </w:pPr>
      <w:r w:rsidRPr="007422F4">
        <w:rPr>
          <w:rFonts w:eastAsia="Verdana"/>
          <w:color w:val="000000"/>
          <w:lang w:val="x-none" w:eastAsia="es-CO"/>
        </w:rPr>
        <w:t>El oferente deberá entregar los certificados de disposición final de los residuos peligrosos (biosanitarios,  cortopunzantes, fármacos, químicos, metales pesados, luminaria, aceites, entre otros)  si este es requerido por e</w:t>
      </w:r>
      <w:r>
        <w:rPr>
          <w:rFonts w:eastAsia="Verdana"/>
          <w:color w:val="000000"/>
          <w:lang w:val="x-none" w:eastAsia="es-CO"/>
        </w:rPr>
        <w:t>l</w:t>
      </w:r>
      <w:r w:rsidRPr="007422F4">
        <w:rPr>
          <w:rFonts w:eastAsia="Verdana"/>
          <w:color w:val="000000"/>
          <w:lang w:val="x-none" w:eastAsia="es-CO"/>
        </w:rPr>
        <w:t xml:space="preserve"> supervisor del contrato.</w:t>
      </w:r>
    </w:p>
    <w:p w:rsidR="008D3EAC" w:rsidRPr="00AC07DB" w:rsidRDefault="008D3EAC" w:rsidP="008D3EAC">
      <w:pPr>
        <w:ind w:left="-142"/>
        <w:rPr>
          <w:rFonts w:eastAsia="Verdana"/>
          <w:color w:val="000000"/>
          <w:lang w:val="x-none" w:eastAsia="es-CO"/>
        </w:rPr>
      </w:pPr>
    </w:p>
    <w:p w:rsidR="008D3EAC" w:rsidRDefault="008D3EAC" w:rsidP="008366A4">
      <w:pPr>
        <w:numPr>
          <w:ilvl w:val="0"/>
          <w:numId w:val="25"/>
        </w:numPr>
        <w:autoSpaceDE/>
        <w:autoSpaceDN/>
        <w:ind w:left="-142" w:hanging="142"/>
        <w:rPr>
          <w:rFonts w:eastAsia="Verdana"/>
          <w:color w:val="000000"/>
          <w:lang w:val="x-none" w:eastAsia="es-CO"/>
        </w:rPr>
      </w:pPr>
      <w:r w:rsidRPr="007422F4">
        <w:rPr>
          <w:rFonts w:eastAsia="Verdana"/>
          <w:color w:val="000000"/>
          <w:lang w:val="x-none" w:eastAsia="es-CO"/>
        </w:rPr>
        <w:t>El OFERENTE debe cumplir con la normatividad ambiental y de saneamiento básico vigente, ley 9 de 1979, ley 373 de 1997, resolución 180919 del 2010, decreto 2811 de 1974,  decreto 351 de 2014, decreto 2184 del 2019, Resolución 591 del 2024, decreto 4741 del 2005,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w:t>
      </w:r>
    </w:p>
    <w:p w:rsidR="008D3EAC" w:rsidRPr="007422F4" w:rsidRDefault="008D3EAC" w:rsidP="008D3EAC">
      <w:pPr>
        <w:rPr>
          <w:rFonts w:eastAsia="Verdana"/>
          <w:color w:val="000000"/>
          <w:sz w:val="12"/>
          <w:szCs w:val="12"/>
          <w:lang w:val="x-none" w:eastAsia="es-CO"/>
        </w:rPr>
      </w:pPr>
    </w:p>
    <w:p w:rsidR="008D3EAC" w:rsidRDefault="008D3EAC" w:rsidP="008D3EAC">
      <w:pPr>
        <w:rPr>
          <w:rFonts w:eastAsia="Verdana"/>
          <w:color w:val="000000"/>
          <w:lang w:val="x-none" w:eastAsia="es-CO"/>
        </w:rPr>
      </w:pPr>
      <w:r w:rsidRPr="007422F4">
        <w:rPr>
          <w:rFonts w:eastAsia="Verdana"/>
          <w:color w:val="000000"/>
          <w:lang w:val="x-none" w:eastAsia="es-CO"/>
        </w:rPr>
        <w:t>El proponente:</w:t>
      </w:r>
    </w:p>
    <w:p w:rsidR="008D3EAC" w:rsidRPr="007422F4" w:rsidRDefault="008D3EAC" w:rsidP="008D3EAC">
      <w:pPr>
        <w:rPr>
          <w:rFonts w:eastAsia="Verdana"/>
          <w:color w:val="000000"/>
          <w:lang w:val="x-none" w:eastAsia="es-CO"/>
        </w:rPr>
      </w:pPr>
    </w:p>
    <w:p w:rsidR="008D3EAC" w:rsidRPr="008645F9" w:rsidRDefault="008D3EAC" w:rsidP="008D3EAC">
      <w:r w:rsidRPr="008645F9">
        <w:rPr>
          <w:b/>
        </w:rPr>
        <w:t>__________________________________</w:t>
      </w:r>
    </w:p>
    <w:p w:rsidR="008D3EAC" w:rsidRPr="008645F9" w:rsidRDefault="008D3EAC" w:rsidP="008D3EA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D3EAC" w:rsidRPr="008645F9" w:rsidRDefault="008D3EAC" w:rsidP="008D3EA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46072127"/>
          <w:placeholder>
            <w:docPart w:val="4ABB09E3737B43A1B1B996CF0EEB08F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D3EAC" w:rsidRPr="008645F9" w:rsidRDefault="008D3EAC" w:rsidP="008D3EA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94326047"/>
          <w:placeholder>
            <w:docPart w:val="ED9E9BF075DC4529A274EC211DBFBF64"/>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D3EAC" w:rsidRPr="008645F9" w:rsidRDefault="008D3EAC" w:rsidP="008D3EA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012371900"/>
          <w:placeholder>
            <w:docPart w:val="95EFAE11207047EFB34A2EA770147C2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D3EAC" w:rsidRPr="008645F9" w:rsidRDefault="008D3EAC" w:rsidP="008D3EAC">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130204738"/>
          <w:placeholder>
            <w:docPart w:val="1D2E36683CE14DAE98A0C2C05C85EA05"/>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D3EAC" w:rsidRPr="008645F9" w:rsidRDefault="008D3EAC" w:rsidP="008D3EA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572549884"/>
          <w:placeholder>
            <w:docPart w:val="7F2507D6E97F40BF8A6CFF0043C659DB"/>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D3EAC" w:rsidRPr="008645F9" w:rsidRDefault="008D3EAC" w:rsidP="008D3EA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801907591"/>
          <w:placeholder>
            <w:docPart w:val="3A7A0BD80EF645EB897527EC0AE6582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D3EAC" w:rsidRPr="00A70DFE" w:rsidRDefault="008D3EAC" w:rsidP="008D3EAC">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65162939"/>
          <w:placeholder>
            <w:docPart w:val="8D24C750C3844B6DAA63DF8EBD4248C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D3EAC" w:rsidRDefault="008D3EAC" w:rsidP="008D3EAC">
      <w:pPr>
        <w:pStyle w:val="2"/>
        <w:rPr>
          <w:rFonts w:cs="Arial"/>
          <w:sz w:val="20"/>
          <w:szCs w:val="21"/>
        </w:rPr>
      </w:pPr>
      <w:r>
        <w:rPr>
          <w:rFonts w:cs="Arial"/>
          <w:sz w:val="20"/>
          <w:szCs w:val="21"/>
        </w:rPr>
        <w:t xml:space="preserve"> </w:t>
      </w:r>
    </w:p>
    <w:p w:rsidR="008D3EAC" w:rsidRDefault="008D3EAC" w:rsidP="008D3EAC">
      <w:pPr>
        <w:pStyle w:val="2"/>
        <w:rPr>
          <w:rFonts w:cs="Arial"/>
          <w:sz w:val="20"/>
          <w:szCs w:val="21"/>
        </w:rPr>
      </w:pPr>
    </w:p>
    <w:p w:rsidR="008D3EAC" w:rsidRDefault="008D3EAC" w:rsidP="008D3EAC">
      <w:pPr>
        <w:pStyle w:val="2"/>
        <w:rPr>
          <w:rFonts w:cs="Arial"/>
          <w:sz w:val="20"/>
          <w:szCs w:val="21"/>
        </w:rPr>
      </w:pPr>
    </w:p>
    <w:p w:rsidR="008D3EAC" w:rsidRDefault="008D3EAC" w:rsidP="008D3EAC">
      <w:pPr>
        <w:pStyle w:val="2"/>
        <w:rPr>
          <w:rFonts w:cs="Arial"/>
          <w:sz w:val="20"/>
          <w:szCs w:val="21"/>
        </w:rPr>
      </w:pPr>
    </w:p>
    <w:p w:rsidR="00FA525B" w:rsidRPr="004752F5" w:rsidRDefault="00FA525B" w:rsidP="008D3EAC">
      <w:pPr>
        <w:pStyle w:val="2"/>
        <w:rPr>
          <w:rFonts w:eastAsia="Calibri"/>
        </w:rPr>
      </w:pPr>
      <w:r>
        <w:rPr>
          <w:rFonts w:cs="Arial"/>
          <w:sz w:val="20"/>
          <w:szCs w:val="21"/>
        </w:rPr>
        <w:lastRenderedPageBreak/>
        <w:t>ANEXO 1.3</w:t>
      </w:r>
    </w:p>
    <w:tbl>
      <w:tblPr>
        <w:tblW w:w="9639" w:type="dxa"/>
        <w:tblInd w:w="70" w:type="dxa"/>
        <w:tblCellMar>
          <w:left w:w="70" w:type="dxa"/>
          <w:right w:w="70" w:type="dxa"/>
        </w:tblCellMar>
        <w:tblLook w:val="0000" w:firstRow="0" w:lastRow="0" w:firstColumn="0" w:lastColumn="0" w:noHBand="0" w:noVBand="0"/>
      </w:tblPr>
      <w:tblGrid>
        <w:gridCol w:w="2880"/>
        <w:gridCol w:w="2340"/>
        <w:gridCol w:w="2340"/>
        <w:gridCol w:w="2079"/>
      </w:tblGrid>
      <w:tr w:rsidR="00FA525B" w:rsidRPr="00A678AB" w:rsidTr="00614203">
        <w:trPr>
          <w:trHeight w:val="255"/>
        </w:trPr>
        <w:tc>
          <w:tcPr>
            <w:tcW w:w="9639" w:type="dxa"/>
            <w:gridSpan w:val="4"/>
            <w:shd w:val="clear" w:color="auto" w:fill="auto"/>
            <w:noWrap/>
            <w:vAlign w:val="center"/>
          </w:tcPr>
          <w:p w:rsidR="00FA525B" w:rsidRDefault="00FA525B" w:rsidP="00614203">
            <w:pPr>
              <w:jc w:val="center"/>
              <w:rPr>
                <w:b/>
                <w:bCs/>
              </w:rPr>
            </w:pPr>
          </w:p>
          <w:p w:rsidR="00FA525B" w:rsidRDefault="00FA525B" w:rsidP="00614203">
            <w:pPr>
              <w:jc w:val="center"/>
              <w:rPr>
                <w:b/>
                <w:bCs/>
              </w:rPr>
            </w:pPr>
            <w:r w:rsidRPr="00A678AB">
              <w:rPr>
                <w:b/>
                <w:bCs/>
              </w:rPr>
              <w:t>RESUMEN DE LOS CERTIFICADOS DE EXPERIENCIA</w:t>
            </w:r>
          </w:p>
          <w:p w:rsidR="00FA525B" w:rsidRPr="00A678AB" w:rsidRDefault="00FA525B" w:rsidP="00614203">
            <w:pPr>
              <w:jc w:val="center"/>
              <w:rPr>
                <w:b/>
                <w:bCs/>
              </w:rPr>
            </w:pPr>
          </w:p>
        </w:tc>
      </w:tr>
      <w:tr w:rsidR="00FA525B" w:rsidRPr="00D91971" w:rsidTr="00614203">
        <w:trPr>
          <w:trHeight w:val="255"/>
        </w:trPr>
        <w:tc>
          <w:tcPr>
            <w:tcW w:w="9639" w:type="dxa"/>
            <w:gridSpan w:val="4"/>
            <w:shd w:val="clear" w:color="auto" w:fill="auto"/>
            <w:noWrap/>
            <w:vAlign w:val="center"/>
          </w:tcPr>
          <w:p w:rsidR="00FA525B" w:rsidRPr="00D91971" w:rsidRDefault="00FA525B" w:rsidP="0046613B">
            <w:pPr>
              <w:rPr>
                <w:sz w:val="18"/>
              </w:rPr>
            </w:pPr>
            <w:r w:rsidRPr="00D91971">
              <w:rPr>
                <w:sz w:val="18"/>
              </w:rPr>
              <w:t>El presente formulario debe ser diligenciado en su totalidad.</w:t>
            </w:r>
          </w:p>
        </w:tc>
      </w:tr>
      <w:tr w:rsidR="00FA525B" w:rsidRPr="00D91971" w:rsidTr="00614203">
        <w:trPr>
          <w:trHeight w:val="255"/>
        </w:trPr>
        <w:tc>
          <w:tcPr>
            <w:tcW w:w="9639" w:type="dxa"/>
            <w:gridSpan w:val="4"/>
            <w:shd w:val="clear" w:color="auto" w:fill="auto"/>
            <w:noWrap/>
            <w:vAlign w:val="center"/>
          </w:tcPr>
          <w:p w:rsidR="00FA525B" w:rsidRPr="00D91971" w:rsidRDefault="00FA525B" w:rsidP="0046613B">
            <w:pPr>
              <w:rPr>
                <w:sz w:val="18"/>
              </w:rPr>
            </w:pPr>
            <w:r w:rsidRPr="00D91971">
              <w:rPr>
                <w:sz w:val="18"/>
              </w:rPr>
              <w:t>La información inconsistente no será tenida en cuenta, en todo caso primará la contenida en las Certificaciones.</w:t>
            </w:r>
          </w:p>
        </w:tc>
      </w:tr>
      <w:tr w:rsidR="00FA525B" w:rsidRPr="00A678AB" w:rsidTr="00614203">
        <w:trPr>
          <w:gridAfter w:val="1"/>
          <w:wAfter w:w="2079" w:type="dxa"/>
          <w:trHeight w:val="255"/>
        </w:trPr>
        <w:tc>
          <w:tcPr>
            <w:tcW w:w="288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r>
      <w:tr w:rsidR="00FA525B" w:rsidRPr="00A678AB" w:rsidTr="00614203">
        <w:trPr>
          <w:trHeight w:val="555"/>
        </w:trPr>
        <w:tc>
          <w:tcPr>
            <w:tcW w:w="9639" w:type="dxa"/>
            <w:gridSpan w:val="4"/>
            <w:shd w:val="clear" w:color="auto" w:fill="auto"/>
            <w:vAlign w:val="center"/>
          </w:tcPr>
          <w:p w:rsidR="00FA525B" w:rsidRDefault="00FA525B"/>
          <w:tbl>
            <w:tblPr>
              <w:tblpPr w:leftFromText="141" w:rightFromText="141" w:vertAnchor="text" w:horzAnchor="margin" w:tblpXSpec="center" w:tblpY="57"/>
              <w:tblOverlap w:val="never"/>
              <w:tblW w:w="8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
              <w:gridCol w:w="1269"/>
              <w:gridCol w:w="955"/>
              <w:gridCol w:w="1206"/>
              <w:gridCol w:w="952"/>
              <w:gridCol w:w="426"/>
              <w:gridCol w:w="637"/>
              <w:gridCol w:w="324"/>
              <w:gridCol w:w="376"/>
              <w:gridCol w:w="296"/>
              <w:gridCol w:w="532"/>
              <w:gridCol w:w="401"/>
              <w:gridCol w:w="944"/>
            </w:tblGrid>
            <w:tr w:rsidR="00FA525B" w:rsidRPr="00565591" w:rsidTr="0046613B">
              <w:trPr>
                <w:trHeight w:val="624"/>
              </w:trPr>
              <w:tc>
                <w:tcPr>
                  <w:tcW w:w="0" w:type="auto"/>
                  <w:vMerge w:val="restart"/>
                  <w:shd w:val="clear" w:color="auto" w:fill="EAF1DD"/>
                  <w:textDirection w:val="btLr"/>
                  <w:vAlign w:val="center"/>
                </w:tcPr>
                <w:p w:rsidR="00FA525B" w:rsidRPr="00565591" w:rsidRDefault="00FA525B" w:rsidP="0046613B">
                  <w:pPr>
                    <w:ind w:left="113" w:right="113"/>
                    <w:jc w:val="center"/>
                    <w:rPr>
                      <w:b/>
                      <w:bCs/>
                      <w:color w:val="000000"/>
                      <w:sz w:val="14"/>
                      <w:szCs w:val="16"/>
                    </w:rPr>
                  </w:pPr>
                  <w:r w:rsidRPr="00565591">
                    <w:rPr>
                      <w:b/>
                      <w:bCs/>
                      <w:color w:val="000000"/>
                      <w:sz w:val="14"/>
                      <w:szCs w:val="16"/>
                    </w:rPr>
                    <w:t>CERTIFICADO</w:t>
                  </w:r>
                </w:p>
                <w:p w:rsidR="00FA525B" w:rsidRPr="00565591" w:rsidRDefault="00FA525B" w:rsidP="0046613B">
                  <w:pPr>
                    <w:ind w:left="113" w:right="113"/>
                    <w:jc w:val="center"/>
                    <w:rPr>
                      <w:b/>
                      <w:bCs/>
                      <w:color w:val="000000"/>
                      <w:sz w:val="14"/>
                      <w:szCs w:val="16"/>
                    </w:rPr>
                  </w:pPr>
                </w:p>
              </w:tc>
              <w:tc>
                <w:tcPr>
                  <w:tcW w:w="0" w:type="auto"/>
                  <w:vMerge w:val="restart"/>
                  <w:shd w:val="clear" w:color="auto" w:fill="EAF1DD"/>
                  <w:vAlign w:val="center"/>
                </w:tcPr>
                <w:p w:rsidR="00FA525B" w:rsidRPr="00565591" w:rsidRDefault="00FA525B" w:rsidP="0046613B">
                  <w:pPr>
                    <w:jc w:val="center"/>
                    <w:rPr>
                      <w:b/>
                      <w:bCs/>
                      <w:color w:val="000000"/>
                      <w:sz w:val="14"/>
                      <w:szCs w:val="16"/>
                    </w:rPr>
                  </w:pPr>
                  <w:r w:rsidRPr="00565591">
                    <w:rPr>
                      <w:b/>
                      <w:bCs/>
                      <w:color w:val="000000"/>
                      <w:sz w:val="14"/>
                      <w:szCs w:val="16"/>
                    </w:rPr>
                    <w:t>FECHA DE LA CERTIFICACIÓN</w:t>
                  </w:r>
                </w:p>
              </w:tc>
              <w:tc>
                <w:tcPr>
                  <w:tcW w:w="0" w:type="auto"/>
                  <w:vMerge w:val="restart"/>
                  <w:shd w:val="clear" w:color="auto" w:fill="EAF1DD"/>
                  <w:vAlign w:val="center"/>
                </w:tcPr>
                <w:p w:rsidR="00FA525B" w:rsidRPr="00565591" w:rsidRDefault="00FA525B" w:rsidP="0046613B">
                  <w:pPr>
                    <w:jc w:val="center"/>
                    <w:rPr>
                      <w:b/>
                      <w:bCs/>
                      <w:color w:val="000000"/>
                      <w:sz w:val="14"/>
                      <w:szCs w:val="16"/>
                    </w:rPr>
                  </w:pPr>
                  <w:r w:rsidRPr="00565591">
                    <w:rPr>
                      <w:b/>
                      <w:bCs/>
                      <w:color w:val="000000"/>
                      <w:sz w:val="14"/>
                      <w:szCs w:val="16"/>
                    </w:rPr>
                    <w:t>NUMERO DE CONTRATO</w:t>
                  </w:r>
                </w:p>
              </w:tc>
              <w:tc>
                <w:tcPr>
                  <w:tcW w:w="0" w:type="auto"/>
                  <w:vMerge w:val="restart"/>
                  <w:shd w:val="clear" w:color="auto" w:fill="EAF1DD"/>
                  <w:vAlign w:val="center"/>
                </w:tcPr>
                <w:p w:rsidR="00FA525B" w:rsidRPr="00565591" w:rsidRDefault="00FA525B" w:rsidP="0046613B">
                  <w:pPr>
                    <w:jc w:val="center"/>
                    <w:rPr>
                      <w:b/>
                      <w:bCs/>
                      <w:color w:val="000000"/>
                      <w:sz w:val="14"/>
                      <w:szCs w:val="16"/>
                    </w:rPr>
                  </w:pPr>
                  <w:r w:rsidRPr="00565591">
                    <w:rPr>
                      <w:b/>
                      <w:bCs/>
                      <w:color w:val="000000"/>
                      <w:sz w:val="14"/>
                      <w:szCs w:val="16"/>
                    </w:rPr>
                    <w:t>ENTIDAD</w:t>
                  </w:r>
                </w:p>
                <w:p w:rsidR="00FA525B" w:rsidRPr="00565591" w:rsidRDefault="00FA525B" w:rsidP="0046613B">
                  <w:pPr>
                    <w:jc w:val="center"/>
                    <w:rPr>
                      <w:b/>
                      <w:bCs/>
                      <w:color w:val="000000"/>
                      <w:sz w:val="14"/>
                      <w:szCs w:val="16"/>
                    </w:rPr>
                  </w:pPr>
                  <w:r w:rsidRPr="00565591">
                    <w:rPr>
                      <w:b/>
                      <w:bCs/>
                      <w:color w:val="000000"/>
                      <w:sz w:val="14"/>
                      <w:szCs w:val="16"/>
                    </w:rPr>
                    <w:t>CONTRATANTE</w:t>
                  </w:r>
                </w:p>
              </w:tc>
              <w:tc>
                <w:tcPr>
                  <w:tcW w:w="0" w:type="auto"/>
                  <w:vMerge w:val="restart"/>
                  <w:shd w:val="clear" w:color="auto" w:fill="EAF1DD"/>
                  <w:vAlign w:val="center"/>
                </w:tcPr>
                <w:p w:rsidR="00FA525B" w:rsidRPr="00565591" w:rsidRDefault="00FA525B" w:rsidP="0046613B">
                  <w:pPr>
                    <w:jc w:val="center"/>
                    <w:rPr>
                      <w:b/>
                      <w:bCs/>
                      <w:color w:val="000000"/>
                      <w:sz w:val="14"/>
                      <w:szCs w:val="16"/>
                      <w:highlight w:val="yellow"/>
                    </w:rPr>
                  </w:pPr>
                  <w:r w:rsidRPr="00565591">
                    <w:rPr>
                      <w:b/>
                      <w:bCs/>
                      <w:color w:val="000000"/>
                      <w:sz w:val="14"/>
                      <w:szCs w:val="16"/>
                    </w:rPr>
                    <w:t>OBJETO DEL CONTRATO</w:t>
                  </w:r>
                  <w:r w:rsidRPr="00565591">
                    <w:rPr>
                      <w:b/>
                      <w:bCs/>
                      <w:color w:val="000000"/>
                      <w:sz w:val="14"/>
                      <w:szCs w:val="18"/>
                      <w:highlight w:val="yellow"/>
                    </w:rPr>
                    <w:t xml:space="preserve"> </w:t>
                  </w:r>
                </w:p>
              </w:tc>
              <w:tc>
                <w:tcPr>
                  <w:tcW w:w="426" w:type="dxa"/>
                  <w:vMerge w:val="restart"/>
                  <w:shd w:val="clear" w:color="auto" w:fill="EAF1DD"/>
                  <w:textDirection w:val="btLr"/>
                  <w:vAlign w:val="center"/>
                </w:tcPr>
                <w:p w:rsidR="00FA525B" w:rsidRPr="00565591" w:rsidRDefault="00FA525B" w:rsidP="0046613B">
                  <w:pPr>
                    <w:ind w:left="113" w:right="113"/>
                    <w:jc w:val="center"/>
                    <w:rPr>
                      <w:b/>
                      <w:bCs/>
                      <w:color w:val="000000"/>
                      <w:sz w:val="14"/>
                      <w:szCs w:val="16"/>
                    </w:rPr>
                  </w:pPr>
                  <w:r w:rsidRPr="00565591">
                    <w:rPr>
                      <w:b/>
                      <w:bCs/>
                      <w:color w:val="000000"/>
                      <w:sz w:val="14"/>
                      <w:szCs w:val="16"/>
                    </w:rPr>
                    <w:t>FECHA DE INICIO DD/MM/AA</w:t>
                  </w:r>
                </w:p>
              </w:tc>
              <w:tc>
                <w:tcPr>
                  <w:tcW w:w="637" w:type="dxa"/>
                  <w:vMerge w:val="restart"/>
                  <w:shd w:val="clear" w:color="auto" w:fill="EAF1DD"/>
                  <w:textDirection w:val="btLr"/>
                  <w:vAlign w:val="center"/>
                </w:tcPr>
                <w:p w:rsidR="00FA525B" w:rsidRPr="00565591" w:rsidRDefault="00FA525B" w:rsidP="0046613B">
                  <w:pPr>
                    <w:ind w:left="113" w:right="113"/>
                    <w:jc w:val="center"/>
                    <w:rPr>
                      <w:b/>
                      <w:bCs/>
                      <w:color w:val="000000"/>
                      <w:sz w:val="14"/>
                      <w:szCs w:val="16"/>
                    </w:rPr>
                  </w:pPr>
                  <w:r w:rsidRPr="00565591">
                    <w:rPr>
                      <w:b/>
                      <w:bCs/>
                      <w:color w:val="000000"/>
                      <w:sz w:val="14"/>
                      <w:szCs w:val="16"/>
                    </w:rPr>
                    <w:t>FECHA DE TERMINACIÓN</w:t>
                  </w:r>
                </w:p>
                <w:p w:rsidR="00FA525B" w:rsidRPr="00565591" w:rsidRDefault="00FA525B" w:rsidP="0046613B">
                  <w:pPr>
                    <w:ind w:left="113" w:right="113"/>
                    <w:jc w:val="center"/>
                    <w:rPr>
                      <w:b/>
                      <w:bCs/>
                      <w:color w:val="000000"/>
                      <w:sz w:val="14"/>
                      <w:szCs w:val="16"/>
                    </w:rPr>
                  </w:pPr>
                  <w:r w:rsidRPr="00565591">
                    <w:rPr>
                      <w:b/>
                      <w:bCs/>
                      <w:color w:val="000000"/>
                      <w:sz w:val="14"/>
                      <w:szCs w:val="16"/>
                    </w:rPr>
                    <w:t>DD/MM/AA</w:t>
                  </w:r>
                </w:p>
              </w:tc>
              <w:tc>
                <w:tcPr>
                  <w:tcW w:w="996" w:type="dxa"/>
                  <w:gridSpan w:val="3"/>
                  <w:shd w:val="clear" w:color="auto" w:fill="EAF1DD"/>
                  <w:noWrap/>
                  <w:vAlign w:val="center"/>
                </w:tcPr>
                <w:p w:rsidR="00FA525B" w:rsidRPr="00565591" w:rsidRDefault="00FA525B" w:rsidP="0046613B">
                  <w:pPr>
                    <w:jc w:val="center"/>
                    <w:rPr>
                      <w:b/>
                      <w:bCs/>
                      <w:color w:val="000000"/>
                      <w:sz w:val="14"/>
                      <w:szCs w:val="16"/>
                    </w:rPr>
                  </w:pPr>
                  <w:r w:rsidRPr="00565591">
                    <w:rPr>
                      <w:b/>
                      <w:bCs/>
                      <w:color w:val="000000"/>
                      <w:sz w:val="14"/>
                      <w:szCs w:val="14"/>
                    </w:rPr>
                    <w:t>MODALIDAD</w:t>
                  </w:r>
                  <w:r w:rsidRPr="00565591">
                    <w:rPr>
                      <w:b/>
                      <w:bCs/>
                      <w:color w:val="000000"/>
                      <w:sz w:val="14"/>
                      <w:szCs w:val="16"/>
                    </w:rPr>
                    <w:t xml:space="preserve"> *</w:t>
                  </w:r>
                </w:p>
              </w:tc>
              <w:tc>
                <w:tcPr>
                  <w:tcW w:w="0" w:type="auto"/>
                  <w:vMerge w:val="restart"/>
                  <w:shd w:val="clear" w:color="auto" w:fill="EAF1DD"/>
                  <w:vAlign w:val="center"/>
                </w:tcPr>
                <w:p w:rsidR="00FA525B" w:rsidRPr="00565591" w:rsidRDefault="00FA525B" w:rsidP="0046613B">
                  <w:pPr>
                    <w:jc w:val="center"/>
                    <w:rPr>
                      <w:b/>
                      <w:bCs/>
                      <w:color w:val="000000"/>
                      <w:sz w:val="14"/>
                      <w:szCs w:val="16"/>
                    </w:rPr>
                  </w:pPr>
                  <w:r w:rsidRPr="00565591">
                    <w:rPr>
                      <w:b/>
                      <w:bCs/>
                      <w:color w:val="000000"/>
                      <w:sz w:val="14"/>
                      <w:szCs w:val="16"/>
                    </w:rPr>
                    <w:t>% PART</w:t>
                  </w:r>
                </w:p>
              </w:tc>
              <w:tc>
                <w:tcPr>
                  <w:tcW w:w="401" w:type="dxa"/>
                  <w:vMerge w:val="restart"/>
                  <w:shd w:val="clear" w:color="auto" w:fill="EAF1DD"/>
                  <w:textDirection w:val="btLr"/>
                  <w:vAlign w:val="center"/>
                </w:tcPr>
                <w:p w:rsidR="00FA525B" w:rsidRPr="00565591" w:rsidRDefault="00FA525B" w:rsidP="0046613B">
                  <w:pPr>
                    <w:ind w:left="113" w:right="113"/>
                    <w:jc w:val="center"/>
                    <w:rPr>
                      <w:b/>
                      <w:bCs/>
                      <w:color w:val="000000"/>
                      <w:sz w:val="14"/>
                      <w:szCs w:val="14"/>
                    </w:rPr>
                  </w:pPr>
                  <w:r w:rsidRPr="00565591">
                    <w:rPr>
                      <w:b/>
                      <w:bCs/>
                      <w:color w:val="000000"/>
                      <w:sz w:val="14"/>
                      <w:szCs w:val="14"/>
                    </w:rPr>
                    <w:t xml:space="preserve">VALOR CONTRATO </w:t>
                  </w:r>
                </w:p>
              </w:tc>
              <w:tc>
                <w:tcPr>
                  <w:tcW w:w="944" w:type="dxa"/>
                  <w:vMerge w:val="restart"/>
                  <w:shd w:val="clear" w:color="auto" w:fill="EAF1DD"/>
                  <w:vAlign w:val="center"/>
                </w:tcPr>
                <w:p w:rsidR="00FA525B" w:rsidRPr="00565591" w:rsidRDefault="00FA525B" w:rsidP="0046613B">
                  <w:pPr>
                    <w:jc w:val="center"/>
                    <w:rPr>
                      <w:b/>
                      <w:bCs/>
                      <w:color w:val="000000"/>
                      <w:sz w:val="14"/>
                      <w:szCs w:val="16"/>
                    </w:rPr>
                  </w:pPr>
                </w:p>
                <w:p w:rsidR="00FA525B" w:rsidRPr="00565591" w:rsidRDefault="00FA525B" w:rsidP="0046613B">
                  <w:pPr>
                    <w:jc w:val="center"/>
                    <w:rPr>
                      <w:b/>
                      <w:bCs/>
                      <w:color w:val="000000"/>
                      <w:sz w:val="14"/>
                      <w:szCs w:val="16"/>
                    </w:rPr>
                  </w:pPr>
                </w:p>
                <w:p w:rsidR="00FA525B" w:rsidRPr="00565591" w:rsidRDefault="00FA525B" w:rsidP="0046613B">
                  <w:pPr>
                    <w:jc w:val="center"/>
                    <w:rPr>
                      <w:b/>
                      <w:bCs/>
                      <w:color w:val="000000"/>
                      <w:sz w:val="14"/>
                      <w:szCs w:val="16"/>
                    </w:rPr>
                  </w:pPr>
                  <w:r w:rsidRPr="00565591">
                    <w:rPr>
                      <w:b/>
                      <w:bCs/>
                      <w:color w:val="000000"/>
                      <w:sz w:val="14"/>
                      <w:szCs w:val="16"/>
                    </w:rPr>
                    <w:t>CONTACTO</w:t>
                  </w:r>
                </w:p>
              </w:tc>
            </w:tr>
            <w:tr w:rsidR="00FA525B" w:rsidRPr="000E3907" w:rsidTr="0046613B">
              <w:trPr>
                <w:trHeight w:val="1013"/>
              </w:trPr>
              <w:tc>
                <w:tcPr>
                  <w:tcW w:w="0" w:type="auto"/>
                  <w:vMerge/>
                  <w:vAlign w:val="center"/>
                </w:tcPr>
                <w:p w:rsidR="00FA525B" w:rsidRPr="000E3907" w:rsidRDefault="00FA525B" w:rsidP="0046613B">
                  <w:pPr>
                    <w:rPr>
                      <w:b/>
                      <w:bCs/>
                      <w:color w:val="000000"/>
                      <w:sz w:val="16"/>
                      <w:szCs w:val="16"/>
                    </w:rPr>
                  </w:pPr>
                </w:p>
              </w:tc>
              <w:tc>
                <w:tcPr>
                  <w:tcW w:w="0" w:type="auto"/>
                  <w:vMerge/>
                  <w:vAlign w:val="center"/>
                </w:tcPr>
                <w:p w:rsidR="00FA525B" w:rsidRPr="000E3907" w:rsidRDefault="00FA525B" w:rsidP="0046613B">
                  <w:pPr>
                    <w:rPr>
                      <w:b/>
                      <w:bCs/>
                      <w:color w:val="000000"/>
                      <w:sz w:val="16"/>
                      <w:szCs w:val="16"/>
                    </w:rPr>
                  </w:pPr>
                </w:p>
              </w:tc>
              <w:tc>
                <w:tcPr>
                  <w:tcW w:w="0" w:type="auto"/>
                  <w:vMerge/>
                </w:tcPr>
                <w:p w:rsidR="00FA525B" w:rsidRPr="000E3907" w:rsidRDefault="00FA525B" w:rsidP="0046613B">
                  <w:pPr>
                    <w:rPr>
                      <w:b/>
                      <w:bCs/>
                      <w:color w:val="000000"/>
                      <w:sz w:val="16"/>
                      <w:szCs w:val="16"/>
                    </w:rPr>
                  </w:pPr>
                </w:p>
              </w:tc>
              <w:tc>
                <w:tcPr>
                  <w:tcW w:w="0" w:type="auto"/>
                  <w:vMerge/>
                </w:tcPr>
                <w:p w:rsidR="00FA525B" w:rsidRPr="000E3907" w:rsidRDefault="00FA525B" w:rsidP="0046613B">
                  <w:pPr>
                    <w:rPr>
                      <w:b/>
                      <w:bCs/>
                      <w:color w:val="000000"/>
                      <w:sz w:val="16"/>
                      <w:szCs w:val="16"/>
                    </w:rPr>
                  </w:pPr>
                </w:p>
              </w:tc>
              <w:tc>
                <w:tcPr>
                  <w:tcW w:w="0" w:type="auto"/>
                  <w:vMerge/>
                </w:tcPr>
                <w:p w:rsidR="00FA525B" w:rsidRPr="000E3907" w:rsidRDefault="00FA525B" w:rsidP="0046613B">
                  <w:pPr>
                    <w:rPr>
                      <w:b/>
                      <w:bCs/>
                      <w:color w:val="000000"/>
                      <w:sz w:val="16"/>
                      <w:szCs w:val="16"/>
                    </w:rPr>
                  </w:pPr>
                </w:p>
              </w:tc>
              <w:tc>
                <w:tcPr>
                  <w:tcW w:w="426" w:type="dxa"/>
                  <w:vMerge/>
                  <w:vAlign w:val="center"/>
                </w:tcPr>
                <w:p w:rsidR="00FA525B" w:rsidRPr="000E3907" w:rsidRDefault="00FA525B" w:rsidP="0046613B">
                  <w:pPr>
                    <w:rPr>
                      <w:b/>
                      <w:bCs/>
                      <w:color w:val="000000"/>
                      <w:sz w:val="16"/>
                      <w:szCs w:val="16"/>
                    </w:rPr>
                  </w:pPr>
                </w:p>
              </w:tc>
              <w:tc>
                <w:tcPr>
                  <w:tcW w:w="637" w:type="dxa"/>
                  <w:vMerge/>
                  <w:vAlign w:val="center"/>
                </w:tcPr>
                <w:p w:rsidR="00FA525B" w:rsidRPr="000E3907" w:rsidRDefault="00FA525B" w:rsidP="0046613B">
                  <w:pPr>
                    <w:rPr>
                      <w:b/>
                      <w:bCs/>
                      <w:color w:val="000000"/>
                      <w:sz w:val="16"/>
                      <w:szCs w:val="16"/>
                    </w:rPr>
                  </w:pPr>
                </w:p>
              </w:tc>
              <w:tc>
                <w:tcPr>
                  <w:tcW w:w="305" w:type="dxa"/>
                  <w:shd w:val="clear" w:color="auto" w:fill="EAF1DD"/>
                  <w:noWrap/>
                  <w:vAlign w:val="center"/>
                </w:tcPr>
                <w:p w:rsidR="00FA525B" w:rsidRPr="000E3907" w:rsidRDefault="00FA525B" w:rsidP="0046613B">
                  <w:pPr>
                    <w:rPr>
                      <w:b/>
                      <w:bCs/>
                      <w:color w:val="000000"/>
                      <w:sz w:val="16"/>
                      <w:szCs w:val="16"/>
                    </w:rPr>
                  </w:pPr>
                  <w:r w:rsidRPr="000E3907">
                    <w:rPr>
                      <w:b/>
                      <w:bCs/>
                      <w:color w:val="000000"/>
                      <w:sz w:val="16"/>
                      <w:szCs w:val="16"/>
                    </w:rPr>
                    <w:t>I</w:t>
                  </w:r>
                </w:p>
              </w:tc>
              <w:tc>
                <w:tcPr>
                  <w:tcW w:w="0" w:type="auto"/>
                  <w:shd w:val="clear" w:color="auto" w:fill="EAF1DD"/>
                  <w:noWrap/>
                  <w:vAlign w:val="center"/>
                </w:tcPr>
                <w:p w:rsidR="00FA525B" w:rsidRPr="000E3907" w:rsidRDefault="00FA525B" w:rsidP="0046613B">
                  <w:pPr>
                    <w:rPr>
                      <w:b/>
                      <w:bCs/>
                      <w:color w:val="000000"/>
                      <w:sz w:val="16"/>
                      <w:szCs w:val="16"/>
                    </w:rPr>
                  </w:pPr>
                  <w:r w:rsidRPr="000E3907">
                    <w:rPr>
                      <w:b/>
                      <w:bCs/>
                      <w:color w:val="000000"/>
                      <w:sz w:val="16"/>
                      <w:szCs w:val="16"/>
                    </w:rPr>
                    <w:t>UT</w:t>
                  </w:r>
                </w:p>
              </w:tc>
              <w:tc>
                <w:tcPr>
                  <w:tcW w:w="0" w:type="auto"/>
                  <w:shd w:val="clear" w:color="auto" w:fill="EAF1DD"/>
                  <w:noWrap/>
                  <w:vAlign w:val="center"/>
                </w:tcPr>
                <w:p w:rsidR="00FA525B" w:rsidRPr="000E3907" w:rsidRDefault="00FA525B" w:rsidP="0046613B">
                  <w:pPr>
                    <w:rPr>
                      <w:b/>
                      <w:bCs/>
                      <w:color w:val="000000"/>
                      <w:sz w:val="16"/>
                      <w:szCs w:val="16"/>
                    </w:rPr>
                  </w:pPr>
                  <w:r w:rsidRPr="000E3907">
                    <w:rPr>
                      <w:b/>
                      <w:bCs/>
                      <w:color w:val="000000"/>
                      <w:sz w:val="16"/>
                      <w:szCs w:val="16"/>
                    </w:rPr>
                    <w:t>C</w:t>
                  </w:r>
                </w:p>
              </w:tc>
              <w:tc>
                <w:tcPr>
                  <w:tcW w:w="0" w:type="auto"/>
                  <w:vMerge/>
                  <w:vAlign w:val="center"/>
                </w:tcPr>
                <w:p w:rsidR="00FA525B" w:rsidRPr="000E3907" w:rsidRDefault="00FA525B" w:rsidP="0046613B">
                  <w:pPr>
                    <w:rPr>
                      <w:b/>
                      <w:bCs/>
                      <w:color w:val="000000"/>
                      <w:sz w:val="16"/>
                      <w:szCs w:val="16"/>
                    </w:rPr>
                  </w:pPr>
                </w:p>
              </w:tc>
              <w:tc>
                <w:tcPr>
                  <w:tcW w:w="401" w:type="dxa"/>
                  <w:vMerge/>
                  <w:vAlign w:val="center"/>
                </w:tcPr>
                <w:p w:rsidR="00FA525B" w:rsidRPr="000E3907" w:rsidRDefault="00FA525B" w:rsidP="0046613B">
                  <w:pPr>
                    <w:rPr>
                      <w:b/>
                      <w:bCs/>
                      <w:color w:val="000000"/>
                      <w:sz w:val="16"/>
                      <w:szCs w:val="16"/>
                    </w:rPr>
                  </w:pPr>
                </w:p>
              </w:tc>
              <w:tc>
                <w:tcPr>
                  <w:tcW w:w="944" w:type="dxa"/>
                  <w:vMerge/>
                  <w:vAlign w:val="center"/>
                </w:tcPr>
                <w:p w:rsidR="00FA525B" w:rsidRPr="000E3907" w:rsidRDefault="00FA525B" w:rsidP="0046613B">
                  <w:pPr>
                    <w:rPr>
                      <w:b/>
                      <w:bCs/>
                      <w:color w:val="000000"/>
                      <w:sz w:val="16"/>
                      <w:szCs w:val="16"/>
                    </w:rPr>
                  </w:pPr>
                </w:p>
              </w:tc>
            </w:tr>
            <w:tr w:rsidR="00FA525B" w:rsidRPr="000E3907" w:rsidTr="0046613B">
              <w:trPr>
                <w:trHeight w:val="376"/>
              </w:trPr>
              <w:tc>
                <w:tcPr>
                  <w:tcW w:w="0" w:type="auto"/>
                  <w:shd w:val="clear" w:color="auto" w:fill="auto"/>
                  <w:noWrap/>
                  <w:vAlign w:val="center"/>
                </w:tcPr>
                <w:p w:rsidR="00FA525B" w:rsidRPr="000E3907" w:rsidRDefault="00FA525B" w:rsidP="0046613B">
                  <w:pPr>
                    <w:jc w:val="center"/>
                    <w:rPr>
                      <w:b/>
                      <w:bCs/>
                      <w:color w:val="000000"/>
                      <w:sz w:val="16"/>
                      <w:szCs w:val="16"/>
                    </w:rPr>
                  </w:pPr>
                  <w:r w:rsidRPr="000E3907">
                    <w:rPr>
                      <w:b/>
                      <w:bCs/>
                      <w:color w:val="000000"/>
                      <w:sz w:val="16"/>
                      <w:szCs w:val="16"/>
                    </w:rPr>
                    <w:t>1</w:t>
                  </w:r>
                </w:p>
              </w:tc>
              <w:tc>
                <w:tcPr>
                  <w:tcW w:w="0" w:type="auto"/>
                  <w:shd w:val="clear" w:color="auto" w:fill="auto"/>
                  <w:noWrap/>
                  <w:vAlign w:val="center"/>
                </w:tcPr>
                <w:p w:rsidR="00FA525B" w:rsidRPr="000E3907" w:rsidRDefault="00FA525B" w:rsidP="0046613B">
                  <w:pP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426" w:type="dxa"/>
                  <w:shd w:val="clear" w:color="auto" w:fill="auto"/>
                  <w:noWrap/>
                  <w:vAlign w:val="center"/>
                </w:tcPr>
                <w:p w:rsidR="00FA525B" w:rsidRPr="000E3907" w:rsidRDefault="00FA525B" w:rsidP="0046613B">
                  <w:pPr>
                    <w:jc w:val="center"/>
                    <w:rPr>
                      <w:color w:val="000000"/>
                      <w:sz w:val="16"/>
                      <w:szCs w:val="16"/>
                    </w:rPr>
                  </w:pPr>
                </w:p>
              </w:tc>
              <w:tc>
                <w:tcPr>
                  <w:tcW w:w="637" w:type="dxa"/>
                  <w:shd w:val="clear" w:color="auto" w:fill="auto"/>
                  <w:noWrap/>
                  <w:vAlign w:val="center"/>
                </w:tcPr>
                <w:p w:rsidR="00FA525B" w:rsidRPr="000E3907" w:rsidRDefault="00FA525B" w:rsidP="0046613B">
                  <w:pPr>
                    <w:jc w:val="center"/>
                    <w:rPr>
                      <w:color w:val="000000"/>
                      <w:sz w:val="16"/>
                      <w:szCs w:val="16"/>
                    </w:rPr>
                  </w:pPr>
                </w:p>
              </w:tc>
              <w:tc>
                <w:tcPr>
                  <w:tcW w:w="305" w:type="dxa"/>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DE10B3" w:rsidP="0046613B">
                  <w:pPr>
                    <w:jc w:val="center"/>
                    <w:rPr>
                      <w:color w:val="000000"/>
                      <w:sz w:val="16"/>
                      <w:szCs w:val="16"/>
                    </w:rPr>
                  </w:pPr>
                  <w:sdt>
                    <w:sdtPr>
                      <w:rPr>
                        <w:sz w:val="16"/>
                        <w:szCs w:val="16"/>
                      </w:rPr>
                      <w:id w:val="151345771"/>
                      <w:placeholder>
                        <w:docPart w:val="F793E0E224AF4E75ABAD792AFF80CA72"/>
                      </w:placeholder>
                      <w:showingPlcHdr/>
                      <w15:color w:val="800000"/>
                      <w:text/>
                    </w:sdtPr>
                    <w:sdtContent>
                      <w:r w:rsidR="00FA525B" w:rsidRPr="000E3907">
                        <w:rPr>
                          <w:rStyle w:val="Textodelmarcadordeposicin"/>
                          <w:color w:val="FF8F8F"/>
                          <w:sz w:val="16"/>
                          <w:szCs w:val="16"/>
                          <w:u w:val="single"/>
                        </w:rPr>
                        <w:t>%</w:t>
                      </w:r>
                    </w:sdtContent>
                  </w:sdt>
                </w:p>
              </w:tc>
              <w:tc>
                <w:tcPr>
                  <w:tcW w:w="401" w:type="dxa"/>
                  <w:shd w:val="clear" w:color="auto" w:fill="auto"/>
                  <w:noWrap/>
                  <w:vAlign w:val="center"/>
                </w:tcPr>
                <w:p w:rsidR="00FA525B" w:rsidRPr="000E3907" w:rsidRDefault="00DE10B3" w:rsidP="0046613B">
                  <w:pPr>
                    <w:jc w:val="center"/>
                    <w:rPr>
                      <w:color w:val="000000"/>
                      <w:sz w:val="16"/>
                      <w:szCs w:val="16"/>
                    </w:rPr>
                  </w:pPr>
                  <w:sdt>
                    <w:sdtPr>
                      <w:rPr>
                        <w:sz w:val="16"/>
                        <w:szCs w:val="16"/>
                      </w:rPr>
                      <w:id w:val="1101532907"/>
                      <w:placeholder>
                        <w:docPart w:val="4073004B2CBA43668A636B851D562552"/>
                      </w:placeholder>
                      <w:showingPlcHdr/>
                      <w15:color w:val="800000"/>
                      <w:text/>
                    </w:sdtPr>
                    <w:sdtContent>
                      <w:r w:rsidR="00FA525B" w:rsidRPr="000E3907">
                        <w:rPr>
                          <w:rStyle w:val="Textodelmarcadordeposicin"/>
                          <w:color w:val="FF8F8F"/>
                          <w:sz w:val="16"/>
                          <w:szCs w:val="16"/>
                          <w:u w:val="single"/>
                        </w:rPr>
                        <w:t>00</w:t>
                      </w:r>
                    </w:sdtContent>
                  </w:sdt>
                </w:p>
              </w:tc>
              <w:tc>
                <w:tcPr>
                  <w:tcW w:w="944" w:type="dxa"/>
                  <w:vAlign w:val="center"/>
                </w:tcPr>
                <w:p w:rsidR="00FA525B" w:rsidRPr="000E3907" w:rsidRDefault="00DE10B3" w:rsidP="0046613B">
                  <w:pPr>
                    <w:jc w:val="center"/>
                    <w:rPr>
                      <w:color w:val="000000"/>
                      <w:sz w:val="16"/>
                      <w:szCs w:val="16"/>
                    </w:rPr>
                  </w:pPr>
                  <w:sdt>
                    <w:sdtPr>
                      <w:rPr>
                        <w:sz w:val="16"/>
                        <w:szCs w:val="16"/>
                      </w:rPr>
                      <w:id w:val="-2039116395"/>
                      <w:placeholder>
                        <w:docPart w:val="6B3561EC7B16422DB7168A2DCCE83A0D"/>
                      </w:placeholder>
                      <w:showingPlcHdr/>
                      <w15:color w:val="800000"/>
                      <w:text/>
                    </w:sdtPr>
                    <w:sdtContent>
                      <w:r w:rsidR="00FA525B" w:rsidRPr="000E3907">
                        <w:rPr>
                          <w:rStyle w:val="Textodelmarcadordeposicin"/>
                          <w:color w:val="FF8F8F"/>
                          <w:sz w:val="16"/>
                          <w:szCs w:val="16"/>
                          <w:u w:val="single"/>
                        </w:rPr>
                        <w:t>00</w:t>
                      </w:r>
                    </w:sdtContent>
                  </w:sdt>
                </w:p>
              </w:tc>
            </w:tr>
            <w:tr w:rsidR="00FA525B" w:rsidRPr="000E3907" w:rsidTr="0046613B">
              <w:trPr>
                <w:trHeight w:val="344"/>
              </w:trPr>
              <w:tc>
                <w:tcPr>
                  <w:tcW w:w="0" w:type="auto"/>
                  <w:shd w:val="clear" w:color="auto" w:fill="auto"/>
                  <w:noWrap/>
                  <w:vAlign w:val="center"/>
                </w:tcPr>
                <w:p w:rsidR="00FA525B" w:rsidRPr="000E3907" w:rsidRDefault="00FA525B" w:rsidP="0046613B">
                  <w:pPr>
                    <w:jc w:val="center"/>
                    <w:rPr>
                      <w:b/>
                      <w:bCs/>
                      <w:color w:val="000000"/>
                      <w:sz w:val="16"/>
                      <w:szCs w:val="16"/>
                    </w:rPr>
                  </w:pPr>
                  <w:r w:rsidRPr="000E3907">
                    <w:rPr>
                      <w:b/>
                      <w:bCs/>
                      <w:color w:val="000000"/>
                      <w:sz w:val="16"/>
                      <w:szCs w:val="16"/>
                    </w:rPr>
                    <w:t>2</w:t>
                  </w:r>
                </w:p>
              </w:tc>
              <w:tc>
                <w:tcPr>
                  <w:tcW w:w="0" w:type="auto"/>
                  <w:shd w:val="clear" w:color="auto" w:fill="auto"/>
                  <w:noWrap/>
                </w:tcPr>
                <w:p w:rsidR="00FA525B" w:rsidRPr="000E3907" w:rsidRDefault="00FA525B" w:rsidP="0046613B">
                  <w:pP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426" w:type="dxa"/>
                  <w:shd w:val="clear" w:color="auto" w:fill="auto"/>
                  <w:noWrap/>
                  <w:vAlign w:val="center"/>
                </w:tcPr>
                <w:p w:rsidR="00FA525B" w:rsidRPr="000E3907" w:rsidRDefault="00FA525B" w:rsidP="0046613B">
                  <w:pPr>
                    <w:jc w:val="center"/>
                    <w:rPr>
                      <w:color w:val="000000"/>
                      <w:sz w:val="16"/>
                      <w:szCs w:val="16"/>
                    </w:rPr>
                  </w:pPr>
                </w:p>
              </w:tc>
              <w:tc>
                <w:tcPr>
                  <w:tcW w:w="637" w:type="dxa"/>
                  <w:shd w:val="clear" w:color="auto" w:fill="auto"/>
                  <w:noWrap/>
                  <w:vAlign w:val="center"/>
                </w:tcPr>
                <w:p w:rsidR="00FA525B" w:rsidRPr="000E3907" w:rsidRDefault="00FA525B" w:rsidP="0046613B">
                  <w:pPr>
                    <w:jc w:val="center"/>
                    <w:rPr>
                      <w:color w:val="000000"/>
                      <w:sz w:val="16"/>
                      <w:szCs w:val="16"/>
                    </w:rPr>
                  </w:pPr>
                </w:p>
              </w:tc>
              <w:tc>
                <w:tcPr>
                  <w:tcW w:w="305" w:type="dxa"/>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DE10B3" w:rsidP="0046613B">
                  <w:pPr>
                    <w:jc w:val="center"/>
                    <w:rPr>
                      <w:color w:val="000000"/>
                      <w:sz w:val="16"/>
                      <w:szCs w:val="16"/>
                    </w:rPr>
                  </w:pPr>
                  <w:sdt>
                    <w:sdtPr>
                      <w:rPr>
                        <w:sz w:val="16"/>
                        <w:szCs w:val="16"/>
                      </w:rPr>
                      <w:id w:val="-1736001796"/>
                      <w:placeholder>
                        <w:docPart w:val="C9002FF8EB1A431596C29C824E19D7B1"/>
                      </w:placeholder>
                      <w:showingPlcHdr/>
                      <w15:color w:val="800000"/>
                      <w:text/>
                    </w:sdtPr>
                    <w:sdtContent>
                      <w:r w:rsidR="00FA525B" w:rsidRPr="000E3907">
                        <w:rPr>
                          <w:rStyle w:val="Textodelmarcadordeposicin"/>
                          <w:color w:val="FF8F8F"/>
                          <w:sz w:val="16"/>
                          <w:szCs w:val="16"/>
                          <w:u w:val="single"/>
                        </w:rPr>
                        <w:t>%</w:t>
                      </w:r>
                    </w:sdtContent>
                  </w:sdt>
                </w:p>
              </w:tc>
              <w:tc>
                <w:tcPr>
                  <w:tcW w:w="401" w:type="dxa"/>
                  <w:shd w:val="clear" w:color="auto" w:fill="auto"/>
                  <w:noWrap/>
                  <w:vAlign w:val="center"/>
                </w:tcPr>
                <w:p w:rsidR="00FA525B" w:rsidRPr="000E3907" w:rsidRDefault="00DE10B3" w:rsidP="0046613B">
                  <w:pPr>
                    <w:jc w:val="center"/>
                    <w:rPr>
                      <w:color w:val="000000"/>
                      <w:sz w:val="16"/>
                      <w:szCs w:val="16"/>
                    </w:rPr>
                  </w:pPr>
                  <w:sdt>
                    <w:sdtPr>
                      <w:rPr>
                        <w:sz w:val="16"/>
                        <w:szCs w:val="16"/>
                      </w:rPr>
                      <w:id w:val="1394850902"/>
                      <w:placeholder>
                        <w:docPart w:val="F93C277249E74159BD151B41C5BAED4F"/>
                      </w:placeholder>
                      <w:showingPlcHdr/>
                      <w15:color w:val="800000"/>
                      <w:text/>
                    </w:sdtPr>
                    <w:sdtContent>
                      <w:r w:rsidR="00FA525B" w:rsidRPr="000E3907">
                        <w:rPr>
                          <w:rStyle w:val="Textodelmarcadordeposicin"/>
                          <w:color w:val="FF8F8F"/>
                          <w:sz w:val="16"/>
                          <w:szCs w:val="16"/>
                          <w:u w:val="single"/>
                        </w:rPr>
                        <w:t>00</w:t>
                      </w:r>
                    </w:sdtContent>
                  </w:sdt>
                </w:p>
              </w:tc>
              <w:tc>
                <w:tcPr>
                  <w:tcW w:w="944" w:type="dxa"/>
                  <w:vAlign w:val="center"/>
                </w:tcPr>
                <w:p w:rsidR="00FA525B" w:rsidRPr="000E3907" w:rsidRDefault="00DE10B3" w:rsidP="0046613B">
                  <w:pPr>
                    <w:jc w:val="center"/>
                    <w:rPr>
                      <w:color w:val="000000"/>
                      <w:sz w:val="16"/>
                      <w:szCs w:val="16"/>
                    </w:rPr>
                  </w:pPr>
                  <w:sdt>
                    <w:sdtPr>
                      <w:rPr>
                        <w:sz w:val="16"/>
                        <w:szCs w:val="16"/>
                      </w:rPr>
                      <w:id w:val="-1738852283"/>
                      <w:placeholder>
                        <w:docPart w:val="F26D683709FA4DF6B3910843190D7EA3"/>
                      </w:placeholder>
                      <w:showingPlcHdr/>
                      <w15:color w:val="800000"/>
                      <w:text/>
                    </w:sdtPr>
                    <w:sdtContent>
                      <w:r w:rsidR="00FA525B" w:rsidRPr="000E3907">
                        <w:rPr>
                          <w:rStyle w:val="Textodelmarcadordeposicin"/>
                          <w:color w:val="FF8F8F"/>
                          <w:sz w:val="16"/>
                          <w:szCs w:val="16"/>
                          <w:u w:val="single"/>
                        </w:rPr>
                        <w:t>00</w:t>
                      </w:r>
                    </w:sdtContent>
                  </w:sdt>
                </w:p>
              </w:tc>
            </w:tr>
            <w:tr w:rsidR="00FA525B" w:rsidRPr="000E3907" w:rsidTr="0046613B">
              <w:trPr>
                <w:trHeight w:val="344"/>
              </w:trPr>
              <w:tc>
                <w:tcPr>
                  <w:tcW w:w="0" w:type="auto"/>
                  <w:shd w:val="clear" w:color="auto" w:fill="auto"/>
                  <w:noWrap/>
                  <w:vAlign w:val="center"/>
                </w:tcPr>
                <w:p w:rsidR="00FA525B" w:rsidRPr="000E3907" w:rsidRDefault="00FA525B" w:rsidP="0046613B">
                  <w:pPr>
                    <w:jc w:val="center"/>
                    <w:rPr>
                      <w:b/>
                      <w:bCs/>
                      <w:color w:val="000000"/>
                      <w:sz w:val="16"/>
                      <w:szCs w:val="16"/>
                    </w:rPr>
                  </w:pPr>
                  <w:r w:rsidRPr="000E3907">
                    <w:rPr>
                      <w:b/>
                      <w:bCs/>
                      <w:color w:val="000000"/>
                      <w:sz w:val="16"/>
                      <w:szCs w:val="16"/>
                    </w:rPr>
                    <w:t>3</w:t>
                  </w:r>
                </w:p>
              </w:tc>
              <w:tc>
                <w:tcPr>
                  <w:tcW w:w="0" w:type="auto"/>
                  <w:shd w:val="clear" w:color="auto" w:fill="auto"/>
                  <w:noWrap/>
                </w:tcPr>
                <w:p w:rsidR="00FA525B" w:rsidRPr="000E3907" w:rsidRDefault="00FA525B" w:rsidP="0046613B">
                  <w:pP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426" w:type="dxa"/>
                  <w:shd w:val="clear" w:color="auto" w:fill="auto"/>
                  <w:noWrap/>
                  <w:vAlign w:val="center"/>
                </w:tcPr>
                <w:p w:rsidR="00FA525B" w:rsidRPr="000E3907" w:rsidRDefault="00FA525B" w:rsidP="0046613B">
                  <w:pPr>
                    <w:jc w:val="center"/>
                    <w:rPr>
                      <w:color w:val="000000"/>
                      <w:sz w:val="16"/>
                      <w:szCs w:val="16"/>
                    </w:rPr>
                  </w:pPr>
                </w:p>
              </w:tc>
              <w:tc>
                <w:tcPr>
                  <w:tcW w:w="637" w:type="dxa"/>
                  <w:shd w:val="clear" w:color="auto" w:fill="auto"/>
                  <w:noWrap/>
                  <w:vAlign w:val="center"/>
                </w:tcPr>
                <w:p w:rsidR="00FA525B" w:rsidRPr="000E3907" w:rsidRDefault="00FA525B" w:rsidP="0046613B">
                  <w:pPr>
                    <w:jc w:val="center"/>
                    <w:rPr>
                      <w:color w:val="000000"/>
                      <w:sz w:val="16"/>
                      <w:szCs w:val="16"/>
                    </w:rPr>
                  </w:pPr>
                </w:p>
              </w:tc>
              <w:tc>
                <w:tcPr>
                  <w:tcW w:w="305" w:type="dxa"/>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DE10B3" w:rsidP="0046613B">
                  <w:pPr>
                    <w:jc w:val="center"/>
                    <w:rPr>
                      <w:color w:val="000000"/>
                      <w:sz w:val="16"/>
                      <w:szCs w:val="16"/>
                    </w:rPr>
                  </w:pPr>
                  <w:sdt>
                    <w:sdtPr>
                      <w:rPr>
                        <w:sz w:val="16"/>
                        <w:szCs w:val="16"/>
                      </w:rPr>
                      <w:id w:val="1335026541"/>
                      <w:placeholder>
                        <w:docPart w:val="1042643ABD534807A0446BB951A4141F"/>
                      </w:placeholder>
                      <w:showingPlcHdr/>
                      <w15:color w:val="800000"/>
                      <w:text/>
                    </w:sdtPr>
                    <w:sdtContent>
                      <w:r w:rsidR="00FA525B" w:rsidRPr="000E3907">
                        <w:rPr>
                          <w:rStyle w:val="Textodelmarcadordeposicin"/>
                          <w:color w:val="FF8F8F"/>
                          <w:sz w:val="16"/>
                          <w:szCs w:val="16"/>
                          <w:u w:val="single"/>
                        </w:rPr>
                        <w:t>%</w:t>
                      </w:r>
                    </w:sdtContent>
                  </w:sdt>
                </w:p>
              </w:tc>
              <w:tc>
                <w:tcPr>
                  <w:tcW w:w="401" w:type="dxa"/>
                  <w:shd w:val="clear" w:color="auto" w:fill="auto"/>
                  <w:noWrap/>
                  <w:vAlign w:val="center"/>
                </w:tcPr>
                <w:p w:rsidR="00FA525B" w:rsidRPr="000E3907" w:rsidRDefault="00DE10B3" w:rsidP="0046613B">
                  <w:pPr>
                    <w:jc w:val="center"/>
                    <w:rPr>
                      <w:color w:val="000000"/>
                      <w:sz w:val="16"/>
                      <w:szCs w:val="16"/>
                    </w:rPr>
                  </w:pPr>
                  <w:sdt>
                    <w:sdtPr>
                      <w:rPr>
                        <w:sz w:val="16"/>
                        <w:szCs w:val="16"/>
                      </w:rPr>
                      <w:id w:val="-951086922"/>
                      <w:placeholder>
                        <w:docPart w:val="12B38545AB54421A983F3703F95CE6A6"/>
                      </w:placeholder>
                      <w:showingPlcHdr/>
                      <w15:color w:val="800000"/>
                      <w:text/>
                    </w:sdtPr>
                    <w:sdtContent>
                      <w:r w:rsidR="00FA525B" w:rsidRPr="000E3907">
                        <w:rPr>
                          <w:rStyle w:val="Textodelmarcadordeposicin"/>
                          <w:color w:val="FF8F8F"/>
                          <w:sz w:val="16"/>
                          <w:szCs w:val="16"/>
                          <w:u w:val="single"/>
                        </w:rPr>
                        <w:t>00</w:t>
                      </w:r>
                    </w:sdtContent>
                  </w:sdt>
                </w:p>
              </w:tc>
              <w:tc>
                <w:tcPr>
                  <w:tcW w:w="944" w:type="dxa"/>
                  <w:vAlign w:val="center"/>
                </w:tcPr>
                <w:p w:rsidR="00FA525B" w:rsidRPr="000E3907" w:rsidRDefault="00DE10B3" w:rsidP="0046613B">
                  <w:pPr>
                    <w:jc w:val="center"/>
                    <w:rPr>
                      <w:color w:val="000000"/>
                      <w:sz w:val="16"/>
                      <w:szCs w:val="16"/>
                    </w:rPr>
                  </w:pPr>
                  <w:sdt>
                    <w:sdtPr>
                      <w:rPr>
                        <w:sz w:val="16"/>
                        <w:szCs w:val="16"/>
                      </w:rPr>
                      <w:id w:val="2031522230"/>
                      <w:placeholder>
                        <w:docPart w:val="9C95314AD56444CD9927D031E0C267D6"/>
                      </w:placeholder>
                      <w:showingPlcHdr/>
                      <w15:color w:val="800000"/>
                      <w:text/>
                    </w:sdtPr>
                    <w:sdtContent>
                      <w:r w:rsidR="00FA525B" w:rsidRPr="000E3907">
                        <w:rPr>
                          <w:rStyle w:val="Textodelmarcadordeposicin"/>
                          <w:color w:val="FF8F8F"/>
                          <w:sz w:val="16"/>
                          <w:szCs w:val="16"/>
                          <w:u w:val="single"/>
                        </w:rPr>
                        <w:t>00</w:t>
                      </w:r>
                    </w:sdtContent>
                  </w:sdt>
                </w:p>
              </w:tc>
            </w:tr>
            <w:tr w:rsidR="00FA525B" w:rsidRPr="000E3907" w:rsidTr="0046613B">
              <w:trPr>
                <w:trHeight w:val="372"/>
              </w:trPr>
              <w:tc>
                <w:tcPr>
                  <w:tcW w:w="0" w:type="auto"/>
                  <w:gridSpan w:val="2"/>
                  <w:shd w:val="clear" w:color="auto" w:fill="auto"/>
                  <w:noWrap/>
                  <w:vAlign w:val="center"/>
                </w:tcPr>
                <w:p w:rsidR="00FA525B" w:rsidRPr="000E3907" w:rsidRDefault="00FA525B" w:rsidP="0046613B">
                  <w:pPr>
                    <w:rPr>
                      <w:color w:val="000000"/>
                      <w:sz w:val="16"/>
                      <w:szCs w:val="16"/>
                    </w:rPr>
                  </w:pPr>
                  <w:r w:rsidRPr="000E3907">
                    <w:rPr>
                      <w:b/>
                      <w:bCs/>
                      <w:color w:val="000000"/>
                      <w:sz w:val="16"/>
                      <w:szCs w:val="16"/>
                    </w:rPr>
                    <w:t>TOTAL</w:t>
                  </w: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426" w:type="dxa"/>
                  <w:shd w:val="clear" w:color="auto" w:fill="auto"/>
                  <w:noWrap/>
                  <w:vAlign w:val="center"/>
                </w:tcPr>
                <w:p w:rsidR="00FA525B" w:rsidRPr="000E3907" w:rsidRDefault="00FA525B" w:rsidP="0046613B">
                  <w:pPr>
                    <w:jc w:val="center"/>
                    <w:rPr>
                      <w:color w:val="000000"/>
                      <w:sz w:val="16"/>
                      <w:szCs w:val="16"/>
                    </w:rPr>
                  </w:pPr>
                </w:p>
              </w:tc>
              <w:tc>
                <w:tcPr>
                  <w:tcW w:w="637" w:type="dxa"/>
                  <w:shd w:val="clear" w:color="auto" w:fill="auto"/>
                  <w:noWrap/>
                  <w:vAlign w:val="center"/>
                </w:tcPr>
                <w:p w:rsidR="00FA525B" w:rsidRPr="000E3907" w:rsidRDefault="00FA525B" w:rsidP="0046613B">
                  <w:pPr>
                    <w:jc w:val="center"/>
                    <w:rPr>
                      <w:color w:val="000000"/>
                      <w:sz w:val="16"/>
                      <w:szCs w:val="16"/>
                    </w:rPr>
                  </w:pPr>
                </w:p>
              </w:tc>
              <w:tc>
                <w:tcPr>
                  <w:tcW w:w="305" w:type="dxa"/>
                  <w:shd w:val="clear" w:color="auto" w:fill="auto"/>
                  <w:noWrap/>
                  <w:vAlign w:val="center"/>
                </w:tcPr>
                <w:p w:rsidR="00FA525B" w:rsidRPr="000E3907" w:rsidRDefault="00FA525B" w:rsidP="0046613B">
                  <w:pPr>
                    <w:jc w:val="center"/>
                    <w:rPr>
                      <w:color w:val="000000"/>
                      <w:sz w:val="16"/>
                      <w:szCs w:val="16"/>
                    </w:rPr>
                  </w:pPr>
                </w:p>
              </w:tc>
              <w:tc>
                <w:tcPr>
                  <w:tcW w:w="0" w:type="auto"/>
                  <w:shd w:val="clear" w:color="auto" w:fill="auto"/>
                  <w:noWrap/>
                  <w:vAlign w:val="center"/>
                </w:tcPr>
                <w:p w:rsidR="00FA525B" w:rsidRPr="000E3907" w:rsidRDefault="00FA525B" w:rsidP="0046613B">
                  <w:pPr>
                    <w:jc w:val="center"/>
                    <w:rPr>
                      <w:color w:val="000000"/>
                      <w:sz w:val="16"/>
                      <w:szCs w:val="16"/>
                    </w:rPr>
                  </w:pPr>
                </w:p>
              </w:tc>
              <w:tc>
                <w:tcPr>
                  <w:tcW w:w="0" w:type="auto"/>
                  <w:shd w:val="clear" w:color="auto" w:fill="auto"/>
                  <w:noWrap/>
                  <w:vAlign w:val="center"/>
                </w:tcPr>
                <w:p w:rsidR="00FA525B" w:rsidRPr="000E3907" w:rsidRDefault="00FA525B" w:rsidP="0046613B">
                  <w:pPr>
                    <w:jc w:val="center"/>
                    <w:rPr>
                      <w:color w:val="000000"/>
                      <w:sz w:val="16"/>
                      <w:szCs w:val="16"/>
                    </w:rPr>
                  </w:pPr>
                </w:p>
              </w:tc>
              <w:tc>
                <w:tcPr>
                  <w:tcW w:w="0" w:type="auto"/>
                  <w:shd w:val="clear" w:color="auto" w:fill="auto"/>
                  <w:noWrap/>
                  <w:vAlign w:val="center"/>
                </w:tcPr>
                <w:p w:rsidR="00FA525B" w:rsidRPr="000E3907" w:rsidRDefault="00FA525B" w:rsidP="0046613B">
                  <w:pPr>
                    <w:jc w:val="center"/>
                    <w:rPr>
                      <w:color w:val="000000"/>
                      <w:sz w:val="16"/>
                      <w:szCs w:val="16"/>
                    </w:rPr>
                  </w:pPr>
                </w:p>
              </w:tc>
              <w:tc>
                <w:tcPr>
                  <w:tcW w:w="401" w:type="dxa"/>
                  <w:shd w:val="clear" w:color="auto" w:fill="auto"/>
                  <w:noWrap/>
                  <w:vAlign w:val="center"/>
                </w:tcPr>
                <w:p w:rsidR="00FA525B" w:rsidRPr="000E3907" w:rsidRDefault="00DE10B3" w:rsidP="0046613B">
                  <w:pPr>
                    <w:jc w:val="center"/>
                    <w:rPr>
                      <w:color w:val="000000"/>
                      <w:sz w:val="16"/>
                      <w:szCs w:val="16"/>
                    </w:rPr>
                  </w:pPr>
                  <w:sdt>
                    <w:sdtPr>
                      <w:rPr>
                        <w:sz w:val="16"/>
                        <w:szCs w:val="16"/>
                      </w:rPr>
                      <w:id w:val="-836607410"/>
                      <w:placeholder>
                        <w:docPart w:val="E44B93B8819D4DCDA3CF30CCA95A6083"/>
                      </w:placeholder>
                      <w:showingPlcHdr/>
                      <w15:color w:val="800000"/>
                      <w:text/>
                    </w:sdtPr>
                    <w:sdtContent>
                      <w:r w:rsidR="00FA525B" w:rsidRPr="000E3907">
                        <w:rPr>
                          <w:rStyle w:val="Textodelmarcadordeposicin"/>
                          <w:color w:val="FF8F8F"/>
                          <w:sz w:val="16"/>
                          <w:szCs w:val="16"/>
                          <w:u w:val="single"/>
                        </w:rPr>
                        <w:t>00</w:t>
                      </w:r>
                    </w:sdtContent>
                  </w:sdt>
                </w:p>
              </w:tc>
              <w:tc>
                <w:tcPr>
                  <w:tcW w:w="944" w:type="dxa"/>
                  <w:vAlign w:val="center"/>
                </w:tcPr>
                <w:p w:rsidR="00FA525B" w:rsidRPr="000E3907" w:rsidRDefault="00FA525B" w:rsidP="0046613B">
                  <w:pPr>
                    <w:jc w:val="center"/>
                    <w:rPr>
                      <w:color w:val="000000"/>
                      <w:sz w:val="16"/>
                      <w:szCs w:val="16"/>
                    </w:rPr>
                  </w:pPr>
                </w:p>
              </w:tc>
            </w:tr>
            <w:tr w:rsidR="00FA525B" w:rsidRPr="000E3907" w:rsidTr="0046613B">
              <w:trPr>
                <w:trHeight w:val="372"/>
              </w:trPr>
              <w:tc>
                <w:tcPr>
                  <w:tcW w:w="8622" w:type="dxa"/>
                  <w:gridSpan w:val="13"/>
                  <w:shd w:val="clear" w:color="auto" w:fill="auto"/>
                  <w:noWrap/>
                  <w:vAlign w:val="center"/>
                </w:tcPr>
                <w:p w:rsidR="00FA525B" w:rsidRPr="009C5FF9" w:rsidRDefault="00FA525B" w:rsidP="0046613B">
                  <w:pPr>
                    <w:rPr>
                      <w:color w:val="000000"/>
                      <w:sz w:val="16"/>
                      <w:szCs w:val="16"/>
                    </w:rPr>
                  </w:pPr>
                  <w:r w:rsidRPr="009C5FF9">
                    <w:rPr>
                      <w:b/>
                      <w:color w:val="000000"/>
                      <w:sz w:val="16"/>
                      <w:szCs w:val="16"/>
                    </w:rPr>
                    <w:t>DEFINICIÓN:</w:t>
                  </w:r>
                  <w:r>
                    <w:rPr>
                      <w:b/>
                      <w:color w:val="000000"/>
                      <w:sz w:val="16"/>
                      <w:szCs w:val="16"/>
                    </w:rPr>
                    <w:t xml:space="preserve">                              I: </w:t>
                  </w:r>
                  <w:r w:rsidRPr="009C5FF9">
                    <w:rPr>
                      <w:color w:val="000000"/>
                      <w:sz w:val="16"/>
                      <w:szCs w:val="16"/>
                    </w:rPr>
                    <w:t xml:space="preserve">Individual   </w:t>
                  </w:r>
                  <w:r>
                    <w:rPr>
                      <w:color w:val="000000"/>
                      <w:sz w:val="16"/>
                      <w:szCs w:val="16"/>
                    </w:rPr>
                    <w:t xml:space="preserve">    </w:t>
                  </w:r>
                  <w:r w:rsidRPr="009C5FF9">
                    <w:rPr>
                      <w:color w:val="000000"/>
                      <w:sz w:val="16"/>
                      <w:szCs w:val="16"/>
                    </w:rPr>
                    <w:t xml:space="preserve"> </w:t>
                  </w:r>
                  <w:r>
                    <w:rPr>
                      <w:b/>
                      <w:color w:val="000000"/>
                      <w:sz w:val="16"/>
                      <w:szCs w:val="16"/>
                    </w:rPr>
                    <w:t xml:space="preserve">             UT: </w:t>
                  </w:r>
                  <w:r w:rsidRPr="009C5FF9">
                    <w:rPr>
                      <w:color w:val="000000"/>
                      <w:sz w:val="16"/>
                      <w:szCs w:val="16"/>
                    </w:rPr>
                    <w:t>Unión Temporal</w:t>
                  </w:r>
                  <w:r>
                    <w:rPr>
                      <w:b/>
                      <w:color w:val="000000"/>
                      <w:sz w:val="16"/>
                      <w:szCs w:val="16"/>
                    </w:rPr>
                    <w:t xml:space="preserve">                            C: </w:t>
                  </w:r>
                  <w:r w:rsidRPr="009C5FF9">
                    <w:rPr>
                      <w:color w:val="000000"/>
                      <w:sz w:val="16"/>
                      <w:szCs w:val="16"/>
                    </w:rPr>
                    <w:t>Consorcio</w:t>
                  </w:r>
                </w:p>
              </w:tc>
            </w:tr>
          </w:tbl>
          <w:p w:rsidR="00FA525B" w:rsidRDefault="00FA525B" w:rsidP="0046613B">
            <w:pPr>
              <w:jc w:val="center"/>
              <w:rPr>
                <w:b/>
                <w:bCs/>
              </w:rPr>
            </w:pPr>
          </w:p>
          <w:p w:rsidR="00FA525B" w:rsidRPr="00A678AB" w:rsidRDefault="00FA525B" w:rsidP="0046613B">
            <w:pPr>
              <w:rPr>
                <w:b/>
                <w:bCs/>
              </w:rPr>
            </w:pPr>
            <w:r w:rsidRPr="00A678AB">
              <w:rPr>
                <w:b/>
                <w:bCs/>
              </w:rPr>
              <w:t>OBSERVACIÓN:</w:t>
            </w:r>
            <w:r w:rsidRPr="00A678AB">
              <w:t xml:space="preserve"> Si el contrato incluye varios objetos deberá discriminar el correspondiente a la experiencia relacionada con el objeto del presente proceso.</w:t>
            </w:r>
          </w:p>
        </w:tc>
      </w:tr>
      <w:tr w:rsidR="00FA525B" w:rsidRPr="00A678AB" w:rsidTr="00B36396">
        <w:trPr>
          <w:gridAfter w:val="1"/>
          <w:wAfter w:w="2079" w:type="dxa"/>
          <w:trHeight w:val="255"/>
        </w:trPr>
        <w:tc>
          <w:tcPr>
            <w:tcW w:w="288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r>
      <w:tr w:rsidR="00FA525B" w:rsidRPr="00A678AB" w:rsidTr="00B36396">
        <w:trPr>
          <w:gridAfter w:val="1"/>
          <w:wAfter w:w="2079" w:type="dxa"/>
          <w:trHeight w:val="255"/>
        </w:trPr>
        <w:tc>
          <w:tcPr>
            <w:tcW w:w="7560" w:type="dxa"/>
            <w:gridSpan w:val="3"/>
            <w:shd w:val="clear" w:color="auto" w:fill="auto"/>
            <w:noWrap/>
            <w:vAlign w:val="center"/>
          </w:tcPr>
          <w:p w:rsidR="00FA525B" w:rsidRPr="00A678AB" w:rsidRDefault="00FA525B" w:rsidP="00614203">
            <w:pPr>
              <w:jc w:val="center"/>
            </w:pPr>
          </w:p>
        </w:tc>
      </w:tr>
      <w:tr w:rsidR="00FA525B" w:rsidRPr="00A678AB" w:rsidTr="00B36396">
        <w:trPr>
          <w:gridAfter w:val="1"/>
          <w:wAfter w:w="2079" w:type="dxa"/>
          <w:trHeight w:val="255"/>
        </w:trPr>
        <w:tc>
          <w:tcPr>
            <w:tcW w:w="2880" w:type="dxa"/>
            <w:shd w:val="clear" w:color="auto" w:fill="auto"/>
            <w:noWrap/>
            <w:vAlign w:val="center"/>
          </w:tcPr>
          <w:p w:rsidR="00FA525B" w:rsidRDefault="00FA525B" w:rsidP="0046613B"/>
          <w:p w:rsidR="00FA525B" w:rsidRPr="00E31C1A" w:rsidRDefault="00FA525B" w:rsidP="0046613B">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rsidR="00FA525B" w:rsidRPr="00E31C1A" w:rsidRDefault="00FA525B" w:rsidP="0046613B"/>
          <w:p w:rsidR="00FA525B" w:rsidRPr="00E31C1A" w:rsidRDefault="00FA525B" w:rsidP="0046613B"/>
          <w:p w:rsidR="00FA525B" w:rsidRPr="00E31C1A" w:rsidRDefault="00FA525B" w:rsidP="0046613B">
            <w:pPr>
              <w:adjustRightInd w:val="0"/>
              <w:rPr>
                <w:b/>
                <w:bCs/>
              </w:rPr>
            </w:pPr>
            <w:r w:rsidRPr="00E31C1A">
              <w:rPr>
                <w:b/>
                <w:bCs/>
              </w:rPr>
              <w:t>NOMBRE DEL PROPONENTE:</w:t>
            </w:r>
          </w:p>
          <w:p w:rsidR="00FA525B" w:rsidRPr="00E31C1A" w:rsidRDefault="00FA525B" w:rsidP="0046613B">
            <w:pPr>
              <w:adjustRightInd w:val="0"/>
              <w:rPr>
                <w:b/>
                <w:bCs/>
              </w:rPr>
            </w:pPr>
            <w:r w:rsidRPr="00E31C1A">
              <w:rPr>
                <w:b/>
                <w:bCs/>
              </w:rPr>
              <w:t>NIT O C.C:</w:t>
            </w:r>
          </w:p>
          <w:p w:rsidR="00FA525B" w:rsidRPr="00E31C1A" w:rsidRDefault="00FA525B" w:rsidP="0046613B">
            <w:pPr>
              <w:adjustRightInd w:val="0"/>
              <w:rPr>
                <w:b/>
                <w:bCs/>
              </w:rPr>
            </w:pPr>
            <w:r w:rsidRPr="00E31C1A">
              <w:rPr>
                <w:b/>
                <w:bCs/>
              </w:rPr>
              <w:t>NOMBRE DEL REPRESENTANTE LEGAL:</w:t>
            </w:r>
          </w:p>
          <w:p w:rsidR="00FA525B" w:rsidRPr="00E31C1A" w:rsidRDefault="00FA525B" w:rsidP="0046613B">
            <w:pPr>
              <w:adjustRightInd w:val="0"/>
              <w:rPr>
                <w:b/>
                <w:bCs/>
              </w:rPr>
            </w:pPr>
            <w:r w:rsidRPr="00E31C1A">
              <w:rPr>
                <w:b/>
                <w:bCs/>
              </w:rPr>
              <w:t xml:space="preserve">C.C:                        </w:t>
            </w:r>
            <w:r w:rsidRPr="00E31C1A">
              <w:rPr>
                <w:b/>
              </w:rPr>
              <w:t>EXPEDIDA:</w:t>
            </w:r>
          </w:p>
          <w:p w:rsidR="00FA525B" w:rsidRPr="00E31C1A" w:rsidRDefault="00FA525B" w:rsidP="0046613B">
            <w:pPr>
              <w:adjustRightInd w:val="0"/>
              <w:rPr>
                <w:b/>
                <w:bCs/>
              </w:rPr>
            </w:pPr>
            <w:r w:rsidRPr="00E31C1A">
              <w:rPr>
                <w:b/>
                <w:bCs/>
              </w:rPr>
              <w:t>DIRECCIÓN:</w:t>
            </w:r>
          </w:p>
          <w:p w:rsidR="00FA525B" w:rsidRPr="00E31C1A" w:rsidRDefault="00FA525B" w:rsidP="0046613B">
            <w:pPr>
              <w:adjustRightInd w:val="0"/>
              <w:rPr>
                <w:b/>
                <w:bCs/>
              </w:rPr>
            </w:pPr>
            <w:r w:rsidRPr="00E31C1A">
              <w:rPr>
                <w:b/>
                <w:bCs/>
              </w:rPr>
              <w:t>TELEFONO:</w:t>
            </w:r>
          </w:p>
          <w:p w:rsidR="00FA525B" w:rsidRDefault="00FA525B" w:rsidP="0046613B">
            <w:pPr>
              <w:pStyle w:val="Textoindependiente2"/>
              <w:tabs>
                <w:tab w:val="left" w:pos="709"/>
              </w:tabs>
              <w:rPr>
                <w:b/>
                <w:bCs/>
                <w:lang w:eastAsia="es-MX"/>
              </w:rPr>
            </w:pPr>
            <w:r w:rsidRPr="00E31C1A">
              <w:rPr>
                <w:b/>
                <w:bCs/>
                <w:lang w:eastAsia="es-MX"/>
              </w:rPr>
              <w:t>EMAIL:</w:t>
            </w:r>
          </w:p>
          <w:p w:rsidR="00FA525B" w:rsidRPr="00A678AB" w:rsidRDefault="00FA525B" w:rsidP="0046613B"/>
        </w:tc>
        <w:tc>
          <w:tcPr>
            <w:tcW w:w="234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r>
      <w:tr w:rsidR="00FA525B" w:rsidRPr="00A678AB" w:rsidTr="00B36396">
        <w:trPr>
          <w:gridAfter w:val="1"/>
          <w:wAfter w:w="2079" w:type="dxa"/>
          <w:trHeight w:val="255"/>
        </w:trPr>
        <w:tc>
          <w:tcPr>
            <w:tcW w:w="7560" w:type="dxa"/>
            <w:gridSpan w:val="3"/>
            <w:shd w:val="clear" w:color="auto" w:fill="auto"/>
            <w:noWrap/>
            <w:vAlign w:val="center"/>
          </w:tcPr>
          <w:p w:rsidR="00FA525B" w:rsidRPr="00A678AB" w:rsidRDefault="00FA525B" w:rsidP="00614203">
            <w:pPr>
              <w:jc w:val="center"/>
            </w:pPr>
          </w:p>
        </w:tc>
      </w:tr>
    </w:tbl>
    <w:p w:rsidR="00FA525B" w:rsidRPr="004752F5" w:rsidRDefault="00FA525B" w:rsidP="003465A6">
      <w:pPr>
        <w:pStyle w:val="Textoindependiente2"/>
        <w:tabs>
          <w:tab w:val="left" w:pos="1980"/>
        </w:tabs>
        <w:spacing w:after="0" w:line="240" w:lineRule="auto"/>
        <w:rPr>
          <w:rFonts w:eastAsia="Calibri"/>
          <w:b/>
          <w:color w:val="FF0000"/>
          <w:lang w:val="es-ES_tradnl"/>
        </w:rPr>
      </w:pPr>
    </w:p>
    <w:p w:rsidR="00FA525B" w:rsidRDefault="00FA525B" w:rsidP="00815D33">
      <w:pPr>
        <w:pStyle w:val="2"/>
        <w:rPr>
          <w:rFonts w:cs="Arial"/>
          <w:sz w:val="20"/>
          <w:szCs w:val="21"/>
        </w:rPr>
      </w:pPr>
    </w:p>
    <w:p w:rsidR="00FA5ECB" w:rsidRDefault="00FA5ECB" w:rsidP="00FA5ECB">
      <w:pPr>
        <w:pStyle w:val="Ttulo"/>
        <w:rPr>
          <w:lang w:val="es-ES"/>
        </w:rPr>
      </w:pPr>
    </w:p>
    <w:p w:rsidR="00FA5ECB" w:rsidRDefault="00FA5ECB" w:rsidP="00FA5ECB">
      <w:pPr>
        <w:pStyle w:val="Ttulo"/>
        <w:rPr>
          <w:lang w:val="es-ES"/>
        </w:rPr>
      </w:pPr>
    </w:p>
    <w:p w:rsidR="00FA5ECB" w:rsidRPr="00FA5ECB" w:rsidRDefault="00FA5ECB" w:rsidP="00FA5ECB">
      <w:pPr>
        <w:pStyle w:val="Ttulo"/>
        <w:rPr>
          <w:lang w:val="es-ES"/>
        </w:rPr>
      </w:pPr>
    </w:p>
    <w:p w:rsidR="00FA525B" w:rsidRDefault="00FA525B" w:rsidP="00815D33">
      <w:pPr>
        <w:pStyle w:val="2"/>
        <w:rPr>
          <w:rFonts w:cs="Arial"/>
          <w:sz w:val="20"/>
          <w:szCs w:val="21"/>
        </w:rPr>
      </w:pPr>
    </w:p>
    <w:p w:rsidR="00FA525B" w:rsidRDefault="00FA525B" w:rsidP="00815D33">
      <w:pPr>
        <w:pStyle w:val="2"/>
        <w:rPr>
          <w:rFonts w:cs="Arial"/>
          <w:sz w:val="20"/>
          <w:szCs w:val="21"/>
        </w:rPr>
      </w:pPr>
    </w:p>
    <w:p w:rsidR="00FA525B" w:rsidRPr="004752F5" w:rsidRDefault="00FA525B" w:rsidP="00815D33">
      <w:pPr>
        <w:pStyle w:val="2"/>
        <w:rPr>
          <w:rFonts w:eastAsia="Calibri"/>
        </w:rPr>
      </w:pPr>
      <w:r>
        <w:rPr>
          <w:rFonts w:cs="Arial"/>
          <w:sz w:val="20"/>
          <w:szCs w:val="21"/>
        </w:rPr>
        <w:lastRenderedPageBreak/>
        <w:t>ANEXO 1.4</w:t>
      </w:r>
    </w:p>
    <w:p w:rsidR="00FA525B" w:rsidRPr="004752F5" w:rsidRDefault="00FA525B" w:rsidP="003465A6">
      <w:pPr>
        <w:pStyle w:val="Prrafodelista"/>
        <w:tabs>
          <w:tab w:val="left" w:pos="240"/>
          <w:tab w:val="left" w:pos="6210"/>
        </w:tabs>
        <w:ind w:left="0"/>
        <w:jc w:val="center"/>
        <w:rPr>
          <w:rFonts w:cs="Arial"/>
          <w:b/>
          <w:lang w:val="es-ES_tradnl"/>
        </w:rPr>
      </w:pPr>
    </w:p>
    <w:p w:rsidR="00FA525B" w:rsidRPr="004752F5" w:rsidRDefault="00FA525B" w:rsidP="003465A6">
      <w:pPr>
        <w:pStyle w:val="Prrafodelista"/>
        <w:tabs>
          <w:tab w:val="left" w:pos="240"/>
          <w:tab w:val="left" w:pos="6210"/>
        </w:tabs>
        <w:ind w:left="0"/>
        <w:jc w:val="center"/>
        <w:rPr>
          <w:rFonts w:cs="Arial"/>
          <w:b/>
          <w:lang w:val="es-ES_tradnl"/>
        </w:rPr>
      </w:pPr>
      <w:r w:rsidRPr="004752F5">
        <w:rPr>
          <w:rFonts w:cs="Arial"/>
          <w:b/>
          <w:lang w:val="es-ES_tradnl"/>
        </w:rPr>
        <w:t>OFRECIMIENTO RECURSO HUMANO</w:t>
      </w:r>
    </w:p>
    <w:p w:rsidR="00FA525B" w:rsidRPr="004752F5" w:rsidRDefault="00FA525B" w:rsidP="003465A6"/>
    <w:p w:rsidR="00FA525B" w:rsidRPr="004752F5" w:rsidRDefault="00FA525B" w:rsidP="003465A6">
      <w:r w:rsidRPr="004752F5">
        <w:t>Para cada funcionario se deberá diligenciar un formato.</w:t>
      </w:r>
    </w:p>
    <w:p w:rsidR="00FA525B" w:rsidRPr="004752F5" w:rsidRDefault="00FA525B" w:rsidP="003465A6"/>
    <w:p w:rsidR="00FA525B" w:rsidRPr="004752F5" w:rsidRDefault="00FA525B" w:rsidP="003465A6">
      <w:r w:rsidRPr="004752F5">
        <w:t>La UNIDAD PRESTADORA DE SALUD ANTIOQUIA se reserva el derecho de verificar la información plasmada en este formato, además se debe anexar fotocopia de documento de identidad, diplomas, inscripción ante la Seccional de Salud de Antioquia (si aplica) y/o acta de grado, tarjeta o registro profesional.</w:t>
      </w:r>
    </w:p>
    <w:p w:rsidR="00FA525B" w:rsidRPr="004752F5" w:rsidRDefault="00FA525B" w:rsidP="003465A6"/>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4"/>
      </w:tblGrid>
      <w:tr w:rsidR="00FA525B" w:rsidRPr="004752F5" w:rsidTr="008D22A4">
        <w:trPr>
          <w:jc w:val="center"/>
        </w:trPr>
        <w:tc>
          <w:tcPr>
            <w:tcW w:w="9854" w:type="dxa"/>
          </w:tcPr>
          <w:p w:rsidR="00FA525B" w:rsidRPr="004752F5" w:rsidRDefault="00FA525B" w:rsidP="008D22A4">
            <w:pPr>
              <w:jc w:val="center"/>
            </w:pPr>
            <w:r w:rsidRPr="004752F5">
              <w:t>FORMATO DE IDONEIDAD DEL RECURSO HUMANO OFRECIDO</w:t>
            </w:r>
          </w:p>
        </w:tc>
      </w:tr>
      <w:tr w:rsidR="00FA525B" w:rsidRPr="004752F5" w:rsidTr="008D22A4">
        <w:trPr>
          <w:jc w:val="center"/>
        </w:trPr>
        <w:tc>
          <w:tcPr>
            <w:tcW w:w="9854" w:type="dxa"/>
          </w:tcPr>
          <w:p w:rsidR="00FA525B" w:rsidRPr="004752F5" w:rsidRDefault="00FA525B" w:rsidP="008D22A4">
            <w:r w:rsidRPr="004752F5">
              <w:t>Ciudad y Fecha</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Nombres y apellidos</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Cédula de ciudadanía</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Fecha de nacimiento</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Profesión</w:t>
            </w:r>
          </w:p>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Universidad</w:t>
            </w:r>
          </w:p>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No. de registro profesional</w:t>
            </w:r>
          </w:p>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Título obtenido</w:t>
            </w:r>
          </w:p>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Especializaciones</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Cursos Realizados</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Tiempo  de experiencia en la profesión:</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Tiempo de servicio en la institución oferente:</w:t>
            </w:r>
          </w:p>
        </w:tc>
      </w:tr>
      <w:tr w:rsidR="00FA525B" w:rsidRPr="004752F5" w:rsidTr="008D22A4">
        <w:trPr>
          <w:jc w:val="center"/>
        </w:trPr>
        <w:tc>
          <w:tcPr>
            <w:tcW w:w="9854" w:type="dxa"/>
          </w:tcPr>
          <w:p w:rsidR="00FA525B" w:rsidRPr="004752F5" w:rsidRDefault="00FA525B" w:rsidP="008D22A4"/>
          <w:p w:rsidR="00FA525B" w:rsidRPr="004752F5" w:rsidRDefault="00FA525B" w:rsidP="008D22A4"/>
          <w:p w:rsidR="00FA525B" w:rsidRPr="004752F5" w:rsidRDefault="00FA525B" w:rsidP="008D22A4">
            <w:r w:rsidRPr="004752F5">
              <w:t>___________________                         _________________________</w:t>
            </w:r>
          </w:p>
          <w:p w:rsidR="00FA525B" w:rsidRPr="004752F5" w:rsidRDefault="00FA525B" w:rsidP="008D22A4">
            <w:r w:rsidRPr="004752F5">
              <w:t>Firma del Profesional                              Firma del Representante legal</w:t>
            </w:r>
          </w:p>
          <w:p w:rsidR="00FA525B" w:rsidRPr="004752F5" w:rsidRDefault="00FA525B" w:rsidP="008D22A4"/>
        </w:tc>
      </w:tr>
    </w:tbl>
    <w:p w:rsidR="00FA525B" w:rsidRDefault="00FA525B" w:rsidP="003465A6">
      <w:pPr>
        <w:pStyle w:val="Textoindependiente2"/>
        <w:tabs>
          <w:tab w:val="left" w:pos="1980"/>
        </w:tabs>
        <w:spacing w:after="0" w:line="240" w:lineRule="auto"/>
        <w:rPr>
          <w:rFonts w:eastAsia="Calibri"/>
          <w:b/>
          <w:lang w:val="es-ES_tradnl"/>
        </w:rPr>
      </w:pPr>
    </w:p>
    <w:p w:rsidR="00FA525B" w:rsidRDefault="00FA525B" w:rsidP="00B174AF">
      <w:pPr>
        <w:tabs>
          <w:tab w:val="left" w:pos="127"/>
        </w:tabs>
        <w:rPr>
          <w:b/>
        </w:rPr>
      </w:pPr>
      <w:r w:rsidRPr="00CF0D58">
        <w:rPr>
          <w:color w:val="222222"/>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w:t>
      </w:r>
      <w:r w:rsidRPr="00B970F8">
        <w:rPr>
          <w:color w:val="222222"/>
        </w:rPr>
        <w:t xml:space="preserve"> </w:t>
      </w:r>
      <w:r w:rsidRPr="00CF0D58">
        <w:rPr>
          <w:color w:val="222222"/>
        </w:rPr>
        <w:t>la ley 80 de 1993, el profesional autoriza expresamente la publicación de la información</w:t>
      </w:r>
      <w:r w:rsidRPr="00B970F8">
        <w:rPr>
          <w:color w:val="222222"/>
        </w:rPr>
        <w:t xml:space="preserve">, datos y/o documentos contenido(s) en el presente formato </w:t>
      </w:r>
      <w:r w:rsidRPr="00CF0D58">
        <w:rPr>
          <w:color w:val="222222"/>
        </w:rPr>
        <w:t>en la plataforma Transaccional SECOP II.</w:t>
      </w:r>
    </w:p>
    <w:p w:rsidR="00FA525B" w:rsidRDefault="00FA525B" w:rsidP="00B174AF">
      <w:pPr>
        <w:pStyle w:val="Textoindependiente2"/>
        <w:tabs>
          <w:tab w:val="left" w:pos="1980"/>
        </w:tabs>
        <w:rPr>
          <w:rFonts w:eastAsia="Calibri"/>
          <w:b/>
          <w:lang w:val="es-ES_tradnl"/>
        </w:rPr>
      </w:pPr>
    </w:p>
    <w:p w:rsidR="00FA525B" w:rsidRPr="009E5A9C" w:rsidRDefault="00FA525B" w:rsidP="00B174AF">
      <w:pPr>
        <w:rPr>
          <w:b/>
        </w:rPr>
      </w:pPr>
      <w:r w:rsidRPr="009E5A9C">
        <w:rPr>
          <w:b/>
        </w:rPr>
        <w:lastRenderedPageBreak/>
        <w:t>NOMBRE DEL PROPONENTE</w:t>
      </w:r>
      <w:r w:rsidRPr="009E5A9C">
        <w:rPr>
          <w:b/>
        </w:rPr>
        <w:tab/>
      </w:r>
      <w:r w:rsidRPr="009E5A9C">
        <w:rPr>
          <w:b/>
        </w:rPr>
        <w:tab/>
      </w:r>
      <w:r w:rsidRPr="009E5A9C">
        <w:rPr>
          <w:b/>
        </w:rPr>
        <w:tab/>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NIT o C.C.</w:t>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NOMBRE DEL REPRESENTANTE LEGAL</w:t>
      </w:r>
      <w:r w:rsidRPr="009E5A9C">
        <w:rPr>
          <w:b/>
        </w:rPr>
        <w:tab/>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FA525B" w:rsidRPr="009E5A9C" w:rsidRDefault="00FA525B" w:rsidP="00B174AF">
      <w:pPr>
        <w:rPr>
          <w:b/>
        </w:rPr>
      </w:pPr>
    </w:p>
    <w:p w:rsidR="00FA525B" w:rsidRPr="009E5A9C" w:rsidRDefault="00FA525B" w:rsidP="00B174AF">
      <w:pPr>
        <w:rPr>
          <w:b/>
        </w:rPr>
      </w:pPr>
      <w:r w:rsidRPr="009E5A9C">
        <w:rPr>
          <w:b/>
        </w:rPr>
        <w:t>FIRMA DEL REPRESENTANTE LEGAL</w:t>
      </w:r>
      <w:r w:rsidRPr="009E5A9C">
        <w:rPr>
          <w:b/>
        </w:rPr>
        <w:tab/>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FA525B" w:rsidRPr="009E5A9C" w:rsidRDefault="00FA525B" w:rsidP="00B174AF">
      <w:pPr>
        <w:rPr>
          <w:b/>
        </w:rPr>
      </w:pPr>
    </w:p>
    <w:p w:rsidR="00FA525B" w:rsidRPr="009E5A9C" w:rsidRDefault="00FA525B" w:rsidP="00B174AF">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FA525B" w:rsidRPr="004752F5" w:rsidRDefault="00FA525B" w:rsidP="003465A6">
      <w:pPr>
        <w:pStyle w:val="Textoindependiente2"/>
        <w:tabs>
          <w:tab w:val="left" w:pos="1980"/>
        </w:tabs>
        <w:spacing w:after="0" w:line="240" w:lineRule="auto"/>
        <w:rPr>
          <w:rFonts w:eastAsia="Calibri"/>
          <w:b/>
          <w:lang w:val="es-ES_tradnl"/>
        </w:rPr>
      </w:pPr>
    </w:p>
    <w:p w:rsidR="00FA525B" w:rsidRPr="004752F5" w:rsidRDefault="00FA525B" w:rsidP="003465A6">
      <w:pPr>
        <w:pStyle w:val="Textoindependiente2"/>
        <w:tabs>
          <w:tab w:val="left" w:pos="1980"/>
        </w:tabs>
        <w:spacing w:after="0" w:line="240" w:lineRule="auto"/>
        <w:rPr>
          <w:rFonts w:eastAsia="Calibri"/>
          <w:b/>
          <w:lang w:val="es-ES"/>
        </w:rPr>
      </w:pPr>
    </w:p>
    <w:p w:rsidR="00FA525B" w:rsidRPr="004752F5" w:rsidRDefault="00FA525B" w:rsidP="003465A6">
      <w:pPr>
        <w:pStyle w:val="Textoindependiente2"/>
        <w:tabs>
          <w:tab w:val="left" w:pos="1980"/>
        </w:tabs>
        <w:spacing w:after="0" w:line="240" w:lineRule="auto"/>
        <w:rPr>
          <w:rFonts w:eastAsia="Calibri"/>
          <w:b/>
          <w:lang w:val="es-ES"/>
        </w:rPr>
      </w:pPr>
    </w:p>
    <w:p w:rsidR="00FA525B" w:rsidRPr="004752F5" w:rsidRDefault="00FA525B" w:rsidP="003465A6">
      <w:pPr>
        <w:pStyle w:val="Textoindependiente2"/>
        <w:tabs>
          <w:tab w:val="left" w:pos="1980"/>
        </w:tabs>
        <w:spacing w:after="0" w:line="240" w:lineRule="auto"/>
        <w:rPr>
          <w:rFonts w:eastAsia="Calibri"/>
          <w:b/>
          <w:lang w:val="es-ES_tradnl"/>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ECB" w:rsidRDefault="00FA5ECB" w:rsidP="00AC7745">
      <w:pPr>
        <w:pStyle w:val="Prrafodelista"/>
        <w:tabs>
          <w:tab w:val="left" w:pos="240"/>
        </w:tabs>
        <w:ind w:left="0"/>
        <w:jc w:val="center"/>
        <w:rPr>
          <w:rFonts w:cs="Arial"/>
          <w:b/>
        </w:rPr>
      </w:pPr>
    </w:p>
    <w:p w:rsidR="00FA5ECB" w:rsidRDefault="00FA5ECB" w:rsidP="00AC7745">
      <w:pPr>
        <w:pStyle w:val="Prrafodelista"/>
        <w:tabs>
          <w:tab w:val="left" w:pos="240"/>
        </w:tabs>
        <w:ind w:left="0"/>
        <w:jc w:val="center"/>
        <w:rPr>
          <w:rFonts w:cs="Arial"/>
          <w:b/>
        </w:rPr>
      </w:pPr>
    </w:p>
    <w:p w:rsidR="00FA5ECB" w:rsidRDefault="00FA5EC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Pr="004752F5" w:rsidRDefault="00FA525B" w:rsidP="00AC7745">
      <w:pPr>
        <w:pStyle w:val="Prrafodelista"/>
        <w:tabs>
          <w:tab w:val="left" w:pos="240"/>
        </w:tabs>
        <w:ind w:left="0"/>
        <w:jc w:val="center"/>
        <w:rPr>
          <w:rFonts w:cs="Arial"/>
          <w:b/>
        </w:rPr>
      </w:pPr>
      <w:r w:rsidRPr="004752F5">
        <w:rPr>
          <w:rFonts w:cs="Arial"/>
          <w:b/>
        </w:rPr>
        <w:lastRenderedPageBreak/>
        <w:t>ANEXO No. 2</w:t>
      </w:r>
    </w:p>
    <w:p w:rsidR="00FA525B" w:rsidRPr="004752F5" w:rsidRDefault="00FA525B" w:rsidP="00AC7745">
      <w:pPr>
        <w:jc w:val="center"/>
        <w:rPr>
          <w:b/>
        </w:rPr>
      </w:pPr>
    </w:p>
    <w:p w:rsidR="00FA525B" w:rsidRDefault="00FA5ECB" w:rsidP="00FA5ECB">
      <w:pPr>
        <w:tabs>
          <w:tab w:val="center" w:pos="4420"/>
          <w:tab w:val="left" w:pos="7260"/>
        </w:tabs>
        <w:jc w:val="left"/>
        <w:rPr>
          <w:b/>
        </w:rPr>
      </w:pPr>
      <w:r>
        <w:rPr>
          <w:b/>
        </w:rPr>
        <w:tab/>
      </w:r>
      <w:r w:rsidR="00FA525B" w:rsidRPr="004752F5">
        <w:rPr>
          <w:b/>
        </w:rPr>
        <w:t>OBLIGACIONES GENERALES DEL CONTRATISTA:</w:t>
      </w:r>
      <w:r>
        <w:rPr>
          <w:b/>
        </w:rPr>
        <w:tab/>
      </w:r>
    </w:p>
    <w:p w:rsidR="00FA5ECB" w:rsidRDefault="00FA5ECB" w:rsidP="00FA5ECB">
      <w:pPr>
        <w:tabs>
          <w:tab w:val="center" w:pos="4420"/>
          <w:tab w:val="left" w:pos="7260"/>
        </w:tabs>
        <w:jc w:val="left"/>
        <w:rPr>
          <w:b/>
        </w:rPr>
      </w:pPr>
    </w:p>
    <w:p w:rsidR="00FA5ECB" w:rsidRPr="00C06EC8" w:rsidRDefault="00FA5ECB" w:rsidP="008366A4">
      <w:pPr>
        <w:numPr>
          <w:ilvl w:val="0"/>
          <w:numId w:val="18"/>
        </w:numPr>
        <w:autoSpaceDE/>
        <w:autoSpaceDN/>
      </w:pPr>
      <w:r w:rsidRPr="00C06EC8">
        <w:t xml:space="preserve">Obrar con lealtad y buena fe en las distintas etapas contractuales, evitando dilaciones y trabas. </w:t>
      </w:r>
    </w:p>
    <w:p w:rsidR="00FA5ECB" w:rsidRPr="00C06EC8" w:rsidRDefault="00FA5ECB" w:rsidP="00FA5ECB">
      <w:pPr>
        <w:rPr>
          <w:sz w:val="16"/>
          <w:szCs w:val="16"/>
        </w:rPr>
      </w:pPr>
    </w:p>
    <w:p w:rsidR="00FA5ECB" w:rsidRPr="00C06EC8" w:rsidRDefault="00FA5ECB" w:rsidP="008366A4">
      <w:pPr>
        <w:numPr>
          <w:ilvl w:val="0"/>
          <w:numId w:val="18"/>
        </w:numPr>
        <w:autoSpaceDE/>
        <w:autoSpaceDN/>
      </w:pPr>
      <w:r w:rsidRPr="00C06EC8">
        <w:t>Responder en los plazos que la</w:t>
      </w:r>
      <w:r w:rsidRPr="00C06EC8">
        <w:rPr>
          <w:b/>
        </w:rPr>
        <w:t xml:space="preserve"> POLICÍA</w:t>
      </w:r>
      <w:r w:rsidRPr="00C06EC8">
        <w:t xml:space="preserve"> </w:t>
      </w:r>
      <w:r w:rsidRPr="00C06EC8">
        <w:rPr>
          <w:b/>
        </w:rPr>
        <w:t>NACIONAL</w:t>
      </w:r>
      <w:r w:rsidRPr="00C06EC8">
        <w:t xml:space="preserve"> establezca en cada caso, los requerimientos de aclaración o de información que le formule. </w:t>
      </w:r>
    </w:p>
    <w:p w:rsidR="00FA5ECB" w:rsidRPr="00C06EC8" w:rsidRDefault="00FA5ECB" w:rsidP="00FA5ECB">
      <w:pPr>
        <w:rPr>
          <w:sz w:val="16"/>
          <w:szCs w:val="16"/>
        </w:rPr>
      </w:pPr>
    </w:p>
    <w:p w:rsidR="00FA5ECB" w:rsidRPr="0041189A" w:rsidRDefault="00FA5ECB" w:rsidP="008366A4">
      <w:pPr>
        <w:numPr>
          <w:ilvl w:val="0"/>
          <w:numId w:val="18"/>
        </w:numPr>
        <w:autoSpaceDE/>
        <w:autoSpaceDN/>
      </w:pPr>
      <w:r w:rsidRPr="00C06EC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FA5ECB" w:rsidRPr="00635CE5" w:rsidRDefault="00FA5ECB" w:rsidP="00FA5ECB">
      <w:pPr>
        <w:rPr>
          <w:sz w:val="16"/>
          <w:szCs w:val="16"/>
        </w:rPr>
      </w:pPr>
    </w:p>
    <w:p w:rsidR="00FA5ECB" w:rsidRPr="00C06EC8" w:rsidRDefault="00FA5ECB" w:rsidP="008366A4">
      <w:pPr>
        <w:numPr>
          <w:ilvl w:val="0"/>
          <w:numId w:val="18"/>
        </w:numPr>
        <w:autoSpaceDE/>
        <w:autoSpaceDN/>
      </w:pPr>
      <w:r w:rsidRPr="00635CE5">
        <w:t>Constituir en debida forma y aportar al Grupo Contractual y Seguimiento de la UNIDAD PRESTADORA DE SALUD ANTIOQUIA o quien haga sus veces, dentro de los t</w:t>
      </w:r>
      <w:r w:rsidRPr="00C06EC8">
        <w:t>res (3) días hábiles siguientes a la suscripción del contrato, la Garantía Única.</w:t>
      </w:r>
    </w:p>
    <w:p w:rsidR="00FA5ECB" w:rsidRPr="00C06EC8" w:rsidRDefault="00FA5ECB" w:rsidP="00FA5ECB">
      <w:pPr>
        <w:ind w:left="720"/>
        <w:rPr>
          <w:sz w:val="16"/>
          <w:szCs w:val="16"/>
        </w:rPr>
      </w:pPr>
    </w:p>
    <w:p w:rsidR="00FA5ECB" w:rsidRPr="00C06EC8" w:rsidRDefault="00FA5ECB" w:rsidP="008366A4">
      <w:pPr>
        <w:numPr>
          <w:ilvl w:val="0"/>
          <w:numId w:val="18"/>
        </w:numPr>
        <w:autoSpaceDE/>
        <w:autoSpaceDN/>
      </w:pPr>
      <w:r w:rsidRPr="00C06EC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A5ECB" w:rsidRPr="00C06EC8" w:rsidRDefault="00FA5ECB" w:rsidP="00FA5ECB">
      <w:pPr>
        <w:rPr>
          <w:sz w:val="16"/>
          <w:szCs w:val="16"/>
        </w:rPr>
      </w:pPr>
    </w:p>
    <w:p w:rsidR="00FA5ECB" w:rsidRPr="00C06EC8" w:rsidRDefault="00FA5ECB" w:rsidP="008366A4">
      <w:pPr>
        <w:numPr>
          <w:ilvl w:val="0"/>
          <w:numId w:val="18"/>
        </w:numPr>
        <w:autoSpaceDE/>
        <w:autoSpaceDN/>
      </w:pPr>
      <w:r w:rsidRPr="00C06EC8">
        <w:t>No acceder a peticiones o amenazas, de quienes actuando por fuera de la ley pretendan obligarlo a hacer u omitir algún acto o hecho, el CONTRATISTA</w:t>
      </w:r>
      <w:r w:rsidRPr="00C06EC8">
        <w:rPr>
          <w:b/>
          <w:bCs/>
        </w:rPr>
        <w:t xml:space="preserve"> </w:t>
      </w:r>
      <w:r w:rsidRPr="00C06EC8">
        <w:t xml:space="preserve">deberá Informar de tal evento a la </w:t>
      </w:r>
      <w:r w:rsidRPr="00635CE5">
        <w:t xml:space="preserve">UNIDAD PRESTADORA DE SALUD ANTIOQUIA de </w:t>
      </w:r>
      <w:r w:rsidRPr="00C06EC8">
        <w:t xml:space="preserve">la Policía Nacional y a las autoridades competentes para que se adopte las medidas necesarias. </w:t>
      </w:r>
    </w:p>
    <w:p w:rsidR="00FA5ECB" w:rsidRPr="00C06EC8" w:rsidRDefault="00FA5ECB" w:rsidP="00FA5ECB">
      <w:pPr>
        <w:rPr>
          <w:sz w:val="16"/>
          <w:szCs w:val="16"/>
        </w:rPr>
      </w:pPr>
    </w:p>
    <w:p w:rsidR="00FA5ECB" w:rsidRPr="00C06EC8" w:rsidRDefault="00FA5ECB" w:rsidP="008366A4">
      <w:pPr>
        <w:numPr>
          <w:ilvl w:val="0"/>
          <w:numId w:val="18"/>
        </w:numPr>
        <w:autoSpaceDE/>
        <w:autoSpaceDN/>
      </w:pPr>
      <w:r w:rsidRPr="00C06EC8">
        <w:t>Mantener activa la cuenta corriente o de ahorros reportada para los pagos con el fin de evitar traumatismos en el proceso de ejecución del contrato.</w:t>
      </w:r>
    </w:p>
    <w:p w:rsidR="00FA5ECB" w:rsidRPr="00C06EC8" w:rsidRDefault="00FA5ECB" w:rsidP="00FA5ECB">
      <w:pPr>
        <w:rPr>
          <w:sz w:val="16"/>
          <w:szCs w:val="16"/>
        </w:rPr>
      </w:pPr>
    </w:p>
    <w:p w:rsidR="00FA5ECB" w:rsidRPr="00C06EC8" w:rsidRDefault="00FA5ECB" w:rsidP="008366A4">
      <w:pPr>
        <w:numPr>
          <w:ilvl w:val="0"/>
          <w:numId w:val="18"/>
        </w:numPr>
        <w:autoSpaceDE/>
        <w:autoSpaceDN/>
      </w:pPr>
      <w:r w:rsidRPr="00C06EC8">
        <w:t xml:space="preserve">Restituir a LA POLICÍA NACIONAL los elementos que haya colocado a su disposición para el desarrollo del objeto contractual, cuando se lo requiera o al finalizar el contrato, en caso de que se hayan suministrado. </w:t>
      </w:r>
    </w:p>
    <w:p w:rsidR="00FA5ECB" w:rsidRPr="00C06EC8" w:rsidRDefault="00FA5ECB" w:rsidP="00FA5ECB">
      <w:pPr>
        <w:pStyle w:val="Prrafodelista"/>
        <w:rPr>
          <w:sz w:val="18"/>
          <w:szCs w:val="18"/>
        </w:rPr>
      </w:pPr>
    </w:p>
    <w:p w:rsidR="00FA5ECB" w:rsidRPr="00C06EC8" w:rsidRDefault="00FA5ECB" w:rsidP="008366A4">
      <w:pPr>
        <w:numPr>
          <w:ilvl w:val="0"/>
          <w:numId w:val="18"/>
        </w:numPr>
        <w:autoSpaceDE/>
        <w:autoSpaceDN/>
      </w:pPr>
      <w:r w:rsidRPr="00C06EC8">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FA5ECB" w:rsidRPr="00C06EC8" w:rsidRDefault="00FA5ECB" w:rsidP="00FA5ECB">
      <w:pPr>
        <w:pStyle w:val="Prrafodelista"/>
        <w:rPr>
          <w:sz w:val="18"/>
          <w:szCs w:val="18"/>
        </w:rPr>
      </w:pPr>
    </w:p>
    <w:p w:rsidR="00FA5ECB" w:rsidRPr="00B20EAD" w:rsidRDefault="00FA5ECB" w:rsidP="008366A4">
      <w:pPr>
        <w:numPr>
          <w:ilvl w:val="0"/>
          <w:numId w:val="18"/>
        </w:numPr>
        <w:autoSpaceDE/>
        <w:autoSpaceDN/>
        <w:rPr>
          <w:color w:val="000000" w:themeColor="text1"/>
        </w:rPr>
      </w:pPr>
      <w:r w:rsidRPr="00B20EAD">
        <w:rPr>
          <w:color w:val="000000" w:themeColor="text1"/>
        </w:rPr>
        <w:t xml:space="preserve">Incluir todas aquellas obligaciones que el contratista debe cumplir con el fin de alinear la actividad contractual a las buenas prácticas en materia ambiental. Tener además en cuenta lo establecido en la resolución 03049 del 2014, </w:t>
      </w:r>
      <w:r w:rsidRPr="00B20EAD">
        <w:rPr>
          <w:i/>
          <w:color w:val="000000" w:themeColor="text1"/>
        </w:rPr>
        <w:t>“Por medio del cual se adopta el Manual de Contratación de la Policía Nacional”</w:t>
      </w:r>
      <w:r w:rsidRPr="00B20EAD">
        <w:rPr>
          <w:color w:val="000000" w:themeColor="text1"/>
        </w:rPr>
        <w:t>, actualizada, modificada y complementada por las Resoluciones Nos. 00090 del 2018 apéndice 1 y apéndice 2 del 2020.</w:t>
      </w:r>
    </w:p>
    <w:p w:rsidR="00FA5ECB" w:rsidRPr="00B20EAD" w:rsidRDefault="00FA5ECB" w:rsidP="00FA5ECB">
      <w:pPr>
        <w:rPr>
          <w:color w:val="000000" w:themeColor="text1"/>
        </w:rPr>
      </w:pPr>
    </w:p>
    <w:p w:rsidR="00FA5ECB" w:rsidRPr="00B20EAD" w:rsidRDefault="00FA5ECB" w:rsidP="008366A4">
      <w:pPr>
        <w:numPr>
          <w:ilvl w:val="0"/>
          <w:numId w:val="18"/>
        </w:numPr>
        <w:autoSpaceDE/>
        <w:autoSpaceDN/>
        <w:rPr>
          <w:color w:val="000000" w:themeColor="text1"/>
        </w:rPr>
      </w:pPr>
      <w:r w:rsidRPr="00B20EAD">
        <w:rPr>
          <w:color w:val="000000" w:themeColor="text1"/>
        </w:rPr>
        <w:t>Así mismo incluir las obligaciones en materia de Seguridad y Salud en el Trabajo y los lineamientos del gobierno nacional en el tema del COVID.</w:t>
      </w:r>
    </w:p>
    <w:p w:rsidR="00FA5ECB" w:rsidRPr="00C06EC8" w:rsidRDefault="00FA5ECB" w:rsidP="00FA5ECB">
      <w:pPr>
        <w:pStyle w:val="Prrafodelista"/>
        <w:rPr>
          <w:rFonts w:cs="Arial"/>
        </w:rPr>
      </w:pPr>
    </w:p>
    <w:p w:rsidR="00FA5ECB" w:rsidRPr="00C06EC8" w:rsidRDefault="00FA5ECB" w:rsidP="008366A4">
      <w:pPr>
        <w:numPr>
          <w:ilvl w:val="0"/>
          <w:numId w:val="18"/>
        </w:numPr>
        <w:autoSpaceDE/>
        <w:autoSpaceDN/>
      </w:pPr>
      <w:r w:rsidRPr="00C06EC8">
        <w:lastRenderedPageBreak/>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06EC8">
        <w:rPr>
          <w:i/>
        </w:rPr>
        <w:t>Lineamientos para el Pago de Proveedores del Estado</w:t>
      </w:r>
      <w:r w:rsidRPr="00C06EC8">
        <w:t>” y la Resolución No. 000042 del 05 de mayo de 2020, “</w:t>
      </w:r>
      <w:r w:rsidRPr="00C06EC8">
        <w:rPr>
          <w:i/>
        </w:rPr>
        <w:t>Por la  cual se desarrollan los sistemas de facturación, los proveedores tecnológicos</w:t>
      </w:r>
      <w:r w:rsidRPr="00C06EC8">
        <w:t>” y el registro de la factura electrónica de venta.</w:t>
      </w:r>
    </w:p>
    <w:p w:rsidR="00FA5ECB" w:rsidRPr="00C06EC8" w:rsidRDefault="00FA5ECB" w:rsidP="00FA5ECB">
      <w:pPr>
        <w:pStyle w:val="Prrafodelista"/>
        <w:rPr>
          <w:rFonts w:cs="Arial"/>
        </w:rPr>
      </w:pPr>
    </w:p>
    <w:p w:rsidR="00FA5ECB" w:rsidRPr="00C06EC8" w:rsidRDefault="00FA5ECB" w:rsidP="008366A4">
      <w:pPr>
        <w:numPr>
          <w:ilvl w:val="0"/>
          <w:numId w:val="18"/>
        </w:numPr>
        <w:autoSpaceDE/>
        <w:autoSpaceDN/>
      </w:pPr>
      <w:r w:rsidRPr="00C06EC8">
        <w:t>Las demás obligaciones del CONTRATISTA contenidas en el artículo 5º de la Ley 80 de 1993, así mismo, será civil y penalmente responsable por sus acciones u omisiones en la actuación contractual.</w:t>
      </w:r>
    </w:p>
    <w:p w:rsidR="00FA5ECB" w:rsidRPr="00184785" w:rsidRDefault="00FA5ECB" w:rsidP="00FA5ECB">
      <w:pPr>
        <w:tabs>
          <w:tab w:val="left" w:pos="426"/>
        </w:tabs>
        <w:rPr>
          <w:rFonts w:eastAsia="Arial"/>
          <w:color w:val="000000"/>
        </w:rPr>
      </w:pPr>
    </w:p>
    <w:p w:rsidR="00FA5ECB" w:rsidRPr="00B20EAD" w:rsidRDefault="00FA5ECB" w:rsidP="00FA5ECB">
      <w:pPr>
        <w:tabs>
          <w:tab w:val="left" w:pos="426"/>
        </w:tabs>
        <w:ind w:left="360"/>
        <w:rPr>
          <w:rFonts w:eastAsia="Arial"/>
          <w:b/>
          <w:color w:val="000000"/>
        </w:rPr>
      </w:pPr>
      <w:r w:rsidRPr="00B20EAD">
        <w:rPr>
          <w:rFonts w:eastAsia="Arial"/>
          <w:b/>
          <w:color w:val="000000"/>
        </w:rPr>
        <w:t>El CONTRATISTA garantiza la PRESTACIÓN SERVICIO DE LAVANDERÍA, DESINFECCIÓN, PLANCHADO, RECOLECCIÓN, DISTRIBUCIÓN Y TRANSPORTE DE ROPA HOSPITALARIA Y CORTINERÍA DE LA UNIDAD PRESTADORA DE SALUD ANTIOQUIA el cumplimiento total de las especificaciones técnicas y garantías exigidas en el pliego de condiciones y la oferta presentada.</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Cumplir con el objeto contractual.</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 xml:space="preserve">Designar un coordinador del contrato, quien se encargará de solucionar cualquier inconveniente o inquietud que se presente durante la vigencia del presente contrato. </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Obrar con lealtad y buena fe en las distintas etapas contractuales, evitando dilaciones y trabas</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Presentar la factura comercial con los soportes legales y técnicos solamente dentro de los CINCO (5) primeros días cada mes, con base en las características y condiciones propias del objeto a contratar. Vencido este término la oficina de presupuesto de la Unidad Prestadora de Salud Antioquia, deberá radicar la cuenta para el respectivo pago.</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Informar por escrito y debidamente justificado cualquier cambio en las condiciones que surjan durante el término de ejecución del contrato.</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Cumplir con las condiciones sanitarias que fijen las autoridades competentes tanto de orden nacional como territorial.</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 xml:space="preserve">Constituir en debida forma y aportar al grupo contractual o quien haga sus veces dentro de los cinco (5) días hábiles siguientes a la suscripción del contrato, la garantía única  </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 xml:space="preserve">Informar por escrito al Grupo Administrativo Y Financiero De La Unidad Prestadora de Salud Antioquia cuando se haya ejecutado el ochenta por ciento (80%) del valor del posible contrato.  una vez recibida esta comunicación la jefatura estudiará la viabilidad de adicionar el contrato, si es el caso. </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Prestar en forma continua y permanente los servicios objeto del presente Contrato a la Clínica de la Policía Nacional – Unidad Prestadora de Salud Antioquia, bajo los principios de eficacia, universalidad y solidaridad.</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Atender oportuna y eficazmente las solicitudes que le formule la jefatura de la Unidad Prestadora de Salud Antioquia.</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lastRenderedPageBreak/>
        <w:t>Cualquier cambio en las condiciones técnicas o económicas, que deba hacerse en el transcurso del cumplimiento del objeto al posible contrato, deberá hacerse por mutuo acuerdo, previa solicitud escrita plenamente justificada por cualquiera de las dos partes.</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Las establecidas en los términos de referencia de la invitación a cotizar y la oferta del contratista.</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Implementar los Sistemas de control para poder detectar y corregir cualquier tipo de fallas que se llegaren a presentar y en el evento de determinar la responsabilidad del CONTRATISTA, asumirlas e intensificar los controles a fin de ser corregidas.</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Mantener activa la cuenta corriente o de ahorros reportada para los pagos con el fin de evitar traumatismos en el proceso de ejecución del contrato.</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Sostener y mantener las tarifas ofertadas durante todo el plazo de ejecución del futuro contrato que se suscriba como resultado de la adjudicación.</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No continuar prestando los servicios una vez se haya ejecutado el 100% del presupuesto estimado para la ejecución del objeto contratado.</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 xml:space="preserve">Restituir a LA POLICÍA NACIONAL los elementos o espacios que haya colocado a su disposición para el desarrollo del objeto contractual, cuando se lo requiera o al finalizar el contrato, en caso que se hayan suministrado. </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Las demás obligaciones del CONTRATISTA contenidas en el artículo 5º de la Ley 80 de 1993, así mismo, será civil y penalmente responsable por sus acciones u omisiones en la actuación contractual.</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7422F4">
        <w:rPr>
          <w:rFonts w:eastAsia="Arial"/>
          <w:color w:val="000000"/>
        </w:rPr>
        <w:t>El OFERENTE debe cumplir con la normatividad ambiental y de saneamiento básico vigente, ley 9 de 1979, ley 373 de 1997, resolución 180919 del 2010, decreto 2811 de 1974,  decreto 351 de 2014, decreto 2184 del 2019, Resolución 591 del 2024, decreto 4741 del 2005,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w:t>
      </w:r>
      <w:r w:rsidRPr="00B20EAD">
        <w:rPr>
          <w:rFonts w:eastAsia="Arial"/>
          <w:color w:val="000000"/>
        </w:rPr>
        <w:t xml:space="preserve"> </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 xml:space="preserve">En cumplimiento al artículo 2.2.4.2.216 del decreto 1072 del 2015, las siguientes: a.) Procurar el cuidado integral de su salud. b.) Contar con los elementos de protección personal </w:t>
      </w:r>
      <w:r w:rsidRPr="00B20EAD">
        <w:rPr>
          <w:rFonts w:eastAsia="Arial"/>
          <w:color w:val="000000"/>
        </w:rPr>
        <w:lastRenderedPageBreak/>
        <w:t>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de Seguridad y Salud en el Trabajo o Vigías Ocupacionales o la Administradora de Riesgos Laborales. e.) Cumplir las normas, reglamentos e instrucciones del Sistema de Gestión de la Seguridad y Salud en el Trabajo SG-SST. f.) Informar oportunamente a los contratantes toda novedad derivada del contrato.</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 xml:space="preserve">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 xml:space="preserve">Participar en la socialización y retroalimentaciones que se efectúen, relacionadas con las guías de manejo y protocolos de salud. </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Recoger contabilizado el paquete de ropa en cada servicio y a</w:t>
      </w:r>
      <w:r>
        <w:rPr>
          <w:rFonts w:eastAsia="Arial"/>
          <w:color w:val="000000"/>
        </w:rPr>
        <w:t>sí mismo devolver contabilizado</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Cuando existan prendas deterioradas, se debe enviar registro fotográfico al supervisor, quien decidirá si autoriza dar de abaja o realizar su restauración.</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El artículo 6° de la Ley 1967 de 2013 al establecer el sujeto pasivo de la Estampilla Pro Universidad Nacional de Colombia y demás universidades estatales de Colombia estipula que: “el tributo estará a cargo de la persona natural, jurídica, consorcio o unión temporal que funja como contratista en los negocios jurídicos a que se refiere el artículo anterior”. Por lo tanto, la norma no hace ninguna diferenciación en la calidad de los sujetos pasivos de la contribución, más allá de ser los contratistas de la entidad pública del orden nacional que celebra el contrato de obra o conexos al mismo tales como mantenimientos de “ascensores, aires acondicionados, plantas eléctricas, mantenimiento de tanques de agua potable” Artículo 8°. Base gravable y tarifa. El sujeto pasivo definido en el artículo 6° de la presente ley pagará por las suscripciones de los contratos de obra pública y sus conexos en función de las siguientes bases y tarifas: por los contratos cuyo valor esté entre 1 y 2.000 smmlv pagarán el 0.5%. Los contratos entre 2.001 y 6.000 smmlv pagarán el 1% y los contratos mayores a 6.001 smmlv pagarán el 2%.</w:t>
      </w:r>
    </w:p>
    <w:p w:rsidR="00FA5ECB" w:rsidRPr="00B20EAD"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FA5ECB" w:rsidRPr="00F8254B" w:rsidRDefault="00FA5ECB" w:rsidP="008366A4">
      <w:pPr>
        <w:numPr>
          <w:ilvl w:val="0"/>
          <w:numId w:val="19"/>
        </w:numPr>
        <w:tabs>
          <w:tab w:val="left" w:pos="426"/>
        </w:tabs>
        <w:autoSpaceDE/>
        <w:autoSpaceDN/>
        <w:spacing w:after="160" w:line="259" w:lineRule="auto"/>
        <w:rPr>
          <w:rFonts w:eastAsia="Arial"/>
          <w:color w:val="000000"/>
        </w:rPr>
      </w:pPr>
      <w:r w:rsidRPr="00B20EAD">
        <w:rPr>
          <w:rFonts w:eastAsia="Arial"/>
          <w:color w:val="000000"/>
        </w:rPr>
        <w:lastRenderedPageBreak/>
        <w:t xml:space="preserve">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w:t>
      </w:r>
      <w:r w:rsidRPr="00F8254B">
        <w:rPr>
          <w:rFonts w:eastAsia="Arial"/>
          <w:color w:val="000000"/>
        </w:rPr>
        <w:t>confidencial</w:t>
      </w:r>
    </w:p>
    <w:p w:rsidR="00FA5ECB" w:rsidRPr="009C7766" w:rsidRDefault="00FA5ECB" w:rsidP="008366A4">
      <w:pPr>
        <w:pStyle w:val="Sinespaciado1"/>
        <w:numPr>
          <w:ilvl w:val="0"/>
          <w:numId w:val="19"/>
        </w:numPr>
        <w:jc w:val="both"/>
        <w:rPr>
          <w:rFonts w:ascii="Arial" w:eastAsia="Arial" w:hAnsi="Arial" w:cs="Arial"/>
          <w:color w:val="000000"/>
          <w:sz w:val="22"/>
          <w:szCs w:val="22"/>
          <w:lang w:eastAsia="en-US"/>
        </w:rPr>
      </w:pPr>
      <w:r w:rsidRPr="009C7766">
        <w:rPr>
          <w:rFonts w:ascii="Arial" w:eastAsia="Arial" w:hAnsi="Arial" w:cs="Arial"/>
          <w:color w:val="000000"/>
          <w:sz w:val="22"/>
          <w:szCs w:val="22"/>
          <w:lang w:eastAsia="en-US"/>
        </w:rPr>
        <w:t>El OFERENTE deberá cumplir con la implementación del Sistema de Gestión de la Seguridad y Salud en el Trabajo, de acuerdo a lo establecido en el Decreto No. 1072 de 2015 “Por medio el cual se expide el Decreto Único Reglamentario del Sector Trabajo” y la Resolución No. 0312 de 2019 “Por la cual se definen los Estándares Mínimos del Sistema de Gestión de la Seguridad y Salud en el Trabajo”.</w:t>
      </w:r>
    </w:p>
    <w:p w:rsidR="00FA5ECB" w:rsidRPr="009C7766" w:rsidRDefault="00FA5ECB" w:rsidP="00FA5ECB">
      <w:pPr>
        <w:pStyle w:val="Sinespaciado1"/>
        <w:ind w:left="720"/>
        <w:jc w:val="both"/>
        <w:rPr>
          <w:rFonts w:ascii="Arial" w:eastAsia="Arial" w:hAnsi="Arial" w:cs="Arial"/>
          <w:color w:val="000000"/>
          <w:sz w:val="22"/>
          <w:szCs w:val="22"/>
          <w:lang w:eastAsia="en-US"/>
        </w:rPr>
      </w:pPr>
    </w:p>
    <w:p w:rsidR="00FA5ECB" w:rsidRPr="009C7766" w:rsidRDefault="00FA5ECB" w:rsidP="008366A4">
      <w:pPr>
        <w:pStyle w:val="Sinespaciado1"/>
        <w:numPr>
          <w:ilvl w:val="0"/>
          <w:numId w:val="19"/>
        </w:numPr>
        <w:jc w:val="both"/>
        <w:rPr>
          <w:rFonts w:ascii="Arial" w:eastAsia="Arial" w:hAnsi="Arial" w:cs="Arial"/>
          <w:color w:val="000000"/>
          <w:sz w:val="22"/>
          <w:szCs w:val="22"/>
          <w:lang w:eastAsia="en-US"/>
        </w:rPr>
      </w:pPr>
      <w:r w:rsidRPr="009C7766">
        <w:rPr>
          <w:rFonts w:ascii="Arial" w:eastAsia="Arial" w:hAnsi="Arial" w:cs="Arial"/>
          <w:color w:val="000000"/>
          <w:sz w:val="22"/>
          <w:szCs w:val="22"/>
          <w:lang w:eastAsia="en-US"/>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FA5ECB" w:rsidRDefault="00FA5ECB" w:rsidP="00FA5ECB">
      <w:pPr>
        <w:tabs>
          <w:tab w:val="center" w:pos="4420"/>
          <w:tab w:val="left" w:pos="7260"/>
        </w:tabs>
        <w:jc w:val="left"/>
        <w:rPr>
          <w:b/>
        </w:rPr>
      </w:pPr>
    </w:p>
    <w:p w:rsidR="00FA5ECB" w:rsidRPr="004752F5" w:rsidRDefault="00FA5ECB" w:rsidP="00FA5ECB">
      <w:pPr>
        <w:tabs>
          <w:tab w:val="center" w:pos="4420"/>
          <w:tab w:val="left" w:pos="7260"/>
        </w:tabs>
        <w:jc w:val="left"/>
        <w:rPr>
          <w:b/>
        </w:rPr>
      </w:pPr>
    </w:p>
    <w:p w:rsidR="00FA525B" w:rsidRPr="004752F5" w:rsidRDefault="00FA525B" w:rsidP="0046613B">
      <w:pPr>
        <w:rPr>
          <w:color w:val="FF0000"/>
          <w:highlight w:val="yellow"/>
        </w:rPr>
      </w:pPr>
      <w:r w:rsidRPr="0046613B">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FA525B" w:rsidRPr="004752F5" w:rsidRDefault="00FA525B" w:rsidP="00AC7745"/>
    <w:p w:rsidR="00FA525B" w:rsidRPr="004752F5" w:rsidRDefault="00FA525B" w:rsidP="00AC774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NIT o C.C.</w:t>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NOMBRE DEL REPRESENTANTE LEGAL</w:t>
      </w:r>
      <w:r w:rsidRPr="004752F5">
        <w:rPr>
          <w:b/>
        </w:rPr>
        <w:tab/>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AC7745">
      <w:pPr>
        <w:rPr>
          <w:b/>
        </w:rPr>
      </w:pPr>
    </w:p>
    <w:p w:rsidR="00FA525B" w:rsidRPr="004752F5" w:rsidRDefault="00FA525B" w:rsidP="00AC7745">
      <w:pPr>
        <w:rPr>
          <w:b/>
        </w:rPr>
      </w:pPr>
      <w:r w:rsidRPr="004752F5">
        <w:rPr>
          <w:b/>
        </w:rPr>
        <w:t>FIRMA DEL REPRESENTANTE LEGAL</w:t>
      </w:r>
      <w:r w:rsidRPr="004752F5">
        <w:rPr>
          <w:b/>
        </w:rPr>
        <w:tab/>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AC7745">
      <w:pPr>
        <w:rPr>
          <w:b/>
        </w:rPr>
      </w:pPr>
    </w:p>
    <w:p w:rsidR="00FA525B" w:rsidRPr="004752F5" w:rsidRDefault="00FA525B" w:rsidP="00AC774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AC7745">
      <w:pPr>
        <w:tabs>
          <w:tab w:val="left" w:pos="-1080"/>
          <w:tab w:val="left" w:pos="0"/>
        </w:tabs>
        <w:rPr>
          <w:rFonts w:eastAsia="MS Mincho"/>
        </w:rPr>
      </w:pPr>
    </w:p>
    <w:p w:rsidR="00FA525B" w:rsidRPr="004752F5" w:rsidRDefault="00FA525B" w:rsidP="00AC7745">
      <w:pPr>
        <w:rPr>
          <w:rFonts w:eastAsia="Calibri"/>
          <w:b/>
        </w:rPr>
      </w:pPr>
    </w:p>
    <w:p w:rsidR="00FA525B" w:rsidRPr="004752F5" w:rsidRDefault="00FA525B" w:rsidP="00AD6484">
      <w:pPr>
        <w:pStyle w:val="Prrafodelista"/>
        <w:tabs>
          <w:tab w:val="left" w:pos="240"/>
        </w:tabs>
        <w:ind w:left="0"/>
        <w:jc w:val="center"/>
        <w:rPr>
          <w:rFonts w:cs="Arial"/>
          <w:b/>
        </w:rPr>
      </w:pPr>
      <w:r w:rsidRPr="004752F5">
        <w:rPr>
          <w:rFonts w:cs="Arial"/>
          <w:b/>
        </w:rPr>
        <w:t>ANEXO No. 3</w:t>
      </w: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jc w:val="center"/>
        <w:rPr>
          <w:b/>
          <w:bCs/>
        </w:rPr>
      </w:pPr>
      <w:r w:rsidRPr="004752F5">
        <w:rPr>
          <w:b/>
          <w:bCs/>
        </w:rPr>
        <w:t>TIPIFICACIÓN, ESTIMACIÓN Y ASIGNACIÓN DE RIESGOS Y DETERMINACIÓN DE GARANTÍAS.</w:t>
      </w:r>
    </w:p>
    <w:p w:rsidR="00FA525B" w:rsidRPr="004752F5" w:rsidRDefault="00FA525B" w:rsidP="00AD6484"/>
    <w:p w:rsidR="00FA525B" w:rsidRPr="004752F5" w:rsidRDefault="00FA525B" w:rsidP="00AD6484"/>
    <w:p w:rsidR="00FA525B" w:rsidRPr="004752F5" w:rsidRDefault="00FA525B" w:rsidP="007A4656">
      <w:r w:rsidRPr="004752F5">
        <w:t>En la definición de los parámetros de mecanismos de cobertura de los riesgos, deberán efectuarse dentro de los términos definidos en el Decreto 1082 de 2015</w:t>
      </w:r>
    </w:p>
    <w:p w:rsidR="00FA525B" w:rsidRPr="004752F5" w:rsidRDefault="00FA525B" w:rsidP="00AD6484">
      <w:pPr>
        <w:pStyle w:val="Prrafodelista"/>
        <w:tabs>
          <w:tab w:val="left" w:pos="240"/>
        </w:tabs>
        <w:ind w:left="0"/>
        <w:jc w:val="center"/>
        <w:rPr>
          <w:rFonts w:cs="Arial"/>
          <w:b/>
        </w:rPr>
      </w:pPr>
    </w:p>
    <w:p w:rsidR="00A83252" w:rsidRPr="006E3658" w:rsidRDefault="00A83252" w:rsidP="00A83252">
      <w:pPr>
        <w:tabs>
          <w:tab w:val="left" w:pos="-1080"/>
          <w:tab w:val="left" w:pos="0"/>
        </w:tabs>
        <w:jc w:val="center"/>
        <w:rPr>
          <w:b/>
          <w:color w:val="000000" w:themeColor="text1"/>
        </w:rPr>
      </w:pPr>
      <w:r w:rsidRPr="006E3658">
        <w:rPr>
          <w:b/>
          <w:color w:val="000000" w:themeColor="text1"/>
        </w:rPr>
        <w:t>GARANTÍAS DEL PROCESO</w:t>
      </w:r>
    </w:p>
    <w:p w:rsidR="00A83252" w:rsidRPr="006E3658" w:rsidRDefault="00A83252" w:rsidP="00A83252">
      <w:pPr>
        <w:rPr>
          <w:b/>
          <w:color w:val="000000" w:themeColor="text1"/>
        </w:rPr>
      </w:pPr>
      <w:r w:rsidRPr="006E3658">
        <w:rPr>
          <w:b/>
          <w:color w:val="000000" w:themeColor="text1"/>
        </w:rPr>
        <w:t>ETAPA PRECONTRACTUAL</w:t>
      </w:r>
    </w:p>
    <w:tbl>
      <w:tblPr>
        <w:tblW w:w="107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99"/>
        <w:gridCol w:w="1170"/>
        <w:gridCol w:w="2135"/>
        <w:gridCol w:w="1276"/>
        <w:gridCol w:w="1134"/>
        <w:gridCol w:w="992"/>
        <w:gridCol w:w="2239"/>
      </w:tblGrid>
      <w:tr w:rsidR="00A83252" w:rsidRPr="006E3658" w:rsidTr="00842D49">
        <w:trPr>
          <w:jc w:val="center"/>
        </w:trPr>
        <w:tc>
          <w:tcPr>
            <w:tcW w:w="1799"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MECANISMO DE COBERTURA</w:t>
            </w:r>
          </w:p>
        </w:tc>
        <w:tc>
          <w:tcPr>
            <w:tcW w:w="1170"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CLASE DE RIESGO</w:t>
            </w:r>
          </w:p>
        </w:tc>
        <w:tc>
          <w:tcPr>
            <w:tcW w:w="2135"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TIPIFICACIÓN DE LOS RIESGOS</w:t>
            </w:r>
          </w:p>
        </w:tc>
        <w:tc>
          <w:tcPr>
            <w:tcW w:w="1276"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ESTIMACIÓN DEL RIESGO</w:t>
            </w:r>
          </w:p>
        </w:tc>
        <w:tc>
          <w:tcPr>
            <w:tcW w:w="1134"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ASIGNACIÓN DEL RIESGO</w:t>
            </w:r>
          </w:p>
        </w:tc>
        <w:tc>
          <w:tcPr>
            <w:tcW w:w="992"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VIGENCIA</w:t>
            </w:r>
          </w:p>
        </w:tc>
        <w:tc>
          <w:tcPr>
            <w:tcW w:w="2239"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JUSTIFICACIÓN COBERTURA / VIGENCIA</w:t>
            </w:r>
          </w:p>
        </w:tc>
      </w:tr>
      <w:tr w:rsidR="00A83252" w:rsidRPr="006E3658" w:rsidTr="00842D49">
        <w:trPr>
          <w:jc w:val="center"/>
        </w:trPr>
        <w:tc>
          <w:tcPr>
            <w:tcW w:w="1799" w:type="dxa"/>
            <w:vMerge w:val="restart"/>
            <w:shd w:val="clear" w:color="auto" w:fill="auto"/>
            <w:vAlign w:val="center"/>
          </w:tcPr>
          <w:p w:rsidR="00A83252" w:rsidRPr="006E3658" w:rsidRDefault="00A83252" w:rsidP="00842D49">
            <w:pPr>
              <w:jc w:val="center"/>
              <w:rPr>
                <w:color w:val="000000" w:themeColor="text1"/>
                <w:sz w:val="12"/>
                <w:szCs w:val="12"/>
              </w:rPr>
            </w:pPr>
          </w:p>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170"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2135"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276" w:type="dxa"/>
            <w:vMerge w:val="restart"/>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134" w:type="dxa"/>
            <w:vMerge w:val="restart"/>
            <w:shd w:val="clear" w:color="auto" w:fill="auto"/>
            <w:vAlign w:val="center"/>
          </w:tcPr>
          <w:p w:rsidR="00A83252" w:rsidRPr="006E3658" w:rsidRDefault="00A83252" w:rsidP="00842D49">
            <w:pPr>
              <w:ind w:left="-108"/>
              <w:jc w:val="center"/>
              <w:rPr>
                <w:color w:val="000000" w:themeColor="text1"/>
                <w:sz w:val="12"/>
                <w:szCs w:val="12"/>
              </w:rPr>
            </w:pPr>
            <w:r w:rsidRPr="006E3658">
              <w:rPr>
                <w:color w:val="000000" w:themeColor="text1"/>
                <w:sz w:val="12"/>
                <w:szCs w:val="12"/>
              </w:rPr>
              <w:t>NO APLICA</w:t>
            </w:r>
          </w:p>
        </w:tc>
        <w:tc>
          <w:tcPr>
            <w:tcW w:w="992" w:type="dxa"/>
            <w:vMerge w:val="restart"/>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2239" w:type="dxa"/>
            <w:vMerge w:val="restart"/>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r>
      <w:tr w:rsidR="00A83252" w:rsidRPr="006E3658" w:rsidTr="00842D49">
        <w:trPr>
          <w:jc w:val="center"/>
        </w:trPr>
        <w:tc>
          <w:tcPr>
            <w:tcW w:w="1799" w:type="dxa"/>
            <w:vMerge/>
            <w:shd w:val="clear" w:color="auto" w:fill="auto"/>
            <w:vAlign w:val="center"/>
          </w:tcPr>
          <w:p w:rsidR="00A83252" w:rsidRPr="006E3658" w:rsidRDefault="00A83252" w:rsidP="00842D49">
            <w:pPr>
              <w:jc w:val="center"/>
              <w:rPr>
                <w:color w:val="000000" w:themeColor="text1"/>
                <w:sz w:val="12"/>
                <w:szCs w:val="12"/>
              </w:rPr>
            </w:pPr>
          </w:p>
        </w:tc>
        <w:tc>
          <w:tcPr>
            <w:tcW w:w="1170"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2135"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276" w:type="dxa"/>
            <w:vMerge/>
            <w:shd w:val="clear" w:color="auto" w:fill="auto"/>
            <w:vAlign w:val="center"/>
          </w:tcPr>
          <w:p w:rsidR="00A83252" w:rsidRPr="006E3658" w:rsidRDefault="00A83252" w:rsidP="00842D49">
            <w:pPr>
              <w:jc w:val="center"/>
              <w:rPr>
                <w:color w:val="000000" w:themeColor="text1"/>
                <w:sz w:val="12"/>
                <w:szCs w:val="12"/>
              </w:rPr>
            </w:pPr>
          </w:p>
        </w:tc>
        <w:tc>
          <w:tcPr>
            <w:tcW w:w="1134" w:type="dxa"/>
            <w:vMerge/>
            <w:shd w:val="clear" w:color="auto" w:fill="auto"/>
            <w:vAlign w:val="center"/>
          </w:tcPr>
          <w:p w:rsidR="00A83252" w:rsidRPr="006E3658" w:rsidRDefault="00A83252" w:rsidP="00842D49">
            <w:pPr>
              <w:jc w:val="center"/>
              <w:rPr>
                <w:color w:val="000000" w:themeColor="text1"/>
                <w:sz w:val="12"/>
                <w:szCs w:val="12"/>
              </w:rPr>
            </w:pPr>
          </w:p>
        </w:tc>
        <w:tc>
          <w:tcPr>
            <w:tcW w:w="992" w:type="dxa"/>
            <w:vMerge/>
            <w:shd w:val="clear" w:color="auto" w:fill="auto"/>
            <w:vAlign w:val="center"/>
          </w:tcPr>
          <w:p w:rsidR="00A83252" w:rsidRPr="006E3658" w:rsidRDefault="00A83252" w:rsidP="00842D49">
            <w:pPr>
              <w:jc w:val="center"/>
              <w:rPr>
                <w:color w:val="000000" w:themeColor="text1"/>
                <w:sz w:val="12"/>
                <w:szCs w:val="12"/>
              </w:rPr>
            </w:pPr>
          </w:p>
        </w:tc>
        <w:tc>
          <w:tcPr>
            <w:tcW w:w="2239" w:type="dxa"/>
            <w:vMerge/>
            <w:shd w:val="clear" w:color="auto" w:fill="auto"/>
            <w:vAlign w:val="center"/>
          </w:tcPr>
          <w:p w:rsidR="00A83252" w:rsidRPr="006E3658" w:rsidRDefault="00A83252" w:rsidP="00842D49">
            <w:pPr>
              <w:jc w:val="center"/>
              <w:rPr>
                <w:color w:val="000000" w:themeColor="text1"/>
                <w:sz w:val="12"/>
                <w:szCs w:val="12"/>
              </w:rPr>
            </w:pPr>
          </w:p>
        </w:tc>
      </w:tr>
      <w:tr w:rsidR="00A83252" w:rsidRPr="006E3658" w:rsidTr="00842D49">
        <w:trPr>
          <w:jc w:val="center"/>
        </w:trPr>
        <w:tc>
          <w:tcPr>
            <w:tcW w:w="1799" w:type="dxa"/>
            <w:vMerge/>
            <w:shd w:val="clear" w:color="auto" w:fill="auto"/>
            <w:vAlign w:val="center"/>
          </w:tcPr>
          <w:p w:rsidR="00A83252" w:rsidRPr="006E3658" w:rsidRDefault="00A83252" w:rsidP="00842D49">
            <w:pPr>
              <w:jc w:val="center"/>
              <w:rPr>
                <w:color w:val="000000" w:themeColor="text1"/>
                <w:sz w:val="12"/>
                <w:szCs w:val="12"/>
              </w:rPr>
            </w:pPr>
          </w:p>
        </w:tc>
        <w:tc>
          <w:tcPr>
            <w:tcW w:w="1170"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2135"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276" w:type="dxa"/>
            <w:vMerge/>
            <w:shd w:val="clear" w:color="auto" w:fill="auto"/>
            <w:vAlign w:val="center"/>
          </w:tcPr>
          <w:p w:rsidR="00A83252" w:rsidRPr="006E3658" w:rsidRDefault="00A83252" w:rsidP="00842D49">
            <w:pPr>
              <w:jc w:val="center"/>
              <w:rPr>
                <w:color w:val="000000" w:themeColor="text1"/>
                <w:sz w:val="12"/>
                <w:szCs w:val="12"/>
              </w:rPr>
            </w:pPr>
          </w:p>
        </w:tc>
        <w:tc>
          <w:tcPr>
            <w:tcW w:w="1134" w:type="dxa"/>
            <w:vMerge/>
            <w:shd w:val="clear" w:color="auto" w:fill="auto"/>
            <w:vAlign w:val="center"/>
          </w:tcPr>
          <w:p w:rsidR="00A83252" w:rsidRPr="006E3658" w:rsidRDefault="00A83252" w:rsidP="00842D49">
            <w:pPr>
              <w:jc w:val="center"/>
              <w:rPr>
                <w:color w:val="000000" w:themeColor="text1"/>
                <w:sz w:val="12"/>
                <w:szCs w:val="12"/>
              </w:rPr>
            </w:pPr>
          </w:p>
        </w:tc>
        <w:tc>
          <w:tcPr>
            <w:tcW w:w="992" w:type="dxa"/>
            <w:vMerge/>
            <w:shd w:val="clear" w:color="auto" w:fill="auto"/>
            <w:vAlign w:val="center"/>
          </w:tcPr>
          <w:p w:rsidR="00A83252" w:rsidRPr="006E3658" w:rsidRDefault="00A83252" w:rsidP="00842D49">
            <w:pPr>
              <w:jc w:val="center"/>
              <w:rPr>
                <w:color w:val="000000" w:themeColor="text1"/>
                <w:sz w:val="12"/>
                <w:szCs w:val="12"/>
              </w:rPr>
            </w:pPr>
          </w:p>
        </w:tc>
        <w:tc>
          <w:tcPr>
            <w:tcW w:w="2239" w:type="dxa"/>
            <w:vMerge/>
            <w:shd w:val="clear" w:color="auto" w:fill="auto"/>
            <w:vAlign w:val="center"/>
          </w:tcPr>
          <w:p w:rsidR="00A83252" w:rsidRPr="006E3658" w:rsidRDefault="00A83252" w:rsidP="00842D49">
            <w:pPr>
              <w:jc w:val="center"/>
              <w:rPr>
                <w:color w:val="000000" w:themeColor="text1"/>
                <w:sz w:val="12"/>
                <w:szCs w:val="12"/>
              </w:rPr>
            </w:pPr>
          </w:p>
        </w:tc>
      </w:tr>
    </w:tbl>
    <w:p w:rsidR="00A83252" w:rsidRPr="006E3658" w:rsidRDefault="00A83252" w:rsidP="00A83252">
      <w:pPr>
        <w:tabs>
          <w:tab w:val="left" w:pos="-1080"/>
          <w:tab w:val="left" w:pos="0"/>
        </w:tabs>
        <w:rPr>
          <w:rFonts w:eastAsia="MS Mincho"/>
          <w:b/>
          <w:color w:val="FF0000"/>
          <w:sz w:val="2"/>
          <w:szCs w:val="2"/>
        </w:rPr>
      </w:pPr>
    </w:p>
    <w:p w:rsidR="00A83252" w:rsidRPr="006E3658" w:rsidRDefault="00A83252" w:rsidP="00A83252">
      <w:pPr>
        <w:rPr>
          <w:b/>
          <w:color w:val="000000" w:themeColor="text1"/>
        </w:rPr>
      </w:pPr>
      <w:r w:rsidRPr="006E3658">
        <w:rPr>
          <w:b/>
          <w:color w:val="000000" w:themeColor="text1"/>
        </w:rPr>
        <w:t>ETAPA CONTRACTUAL</w:t>
      </w: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1458"/>
        <w:gridCol w:w="1457"/>
        <w:gridCol w:w="1457"/>
        <w:gridCol w:w="969"/>
        <w:gridCol w:w="1418"/>
        <w:gridCol w:w="2551"/>
      </w:tblGrid>
      <w:tr w:rsidR="00A83252" w:rsidRPr="00090AEC" w:rsidTr="00842D49">
        <w:trPr>
          <w:trHeight w:val="566"/>
          <w:jc w:val="center"/>
        </w:trPr>
        <w:tc>
          <w:tcPr>
            <w:tcW w:w="1458" w:type="dxa"/>
            <w:shd w:val="clear" w:color="auto" w:fill="DDD9C3"/>
            <w:vAlign w:val="center"/>
          </w:tcPr>
          <w:p w:rsidR="00A83252" w:rsidRPr="00090AEC" w:rsidRDefault="00A83252" w:rsidP="00842D49">
            <w:pPr>
              <w:jc w:val="center"/>
              <w:rPr>
                <w:b/>
                <w:sz w:val="14"/>
                <w:szCs w:val="14"/>
              </w:rPr>
            </w:pPr>
            <w:bookmarkStart w:id="5" w:name="_Hlk127261238"/>
            <w:r w:rsidRPr="00090AEC">
              <w:rPr>
                <w:b/>
                <w:sz w:val="14"/>
                <w:szCs w:val="14"/>
              </w:rPr>
              <w:t>MECANISMO DE COBERTURA</w:t>
            </w:r>
          </w:p>
        </w:tc>
        <w:tc>
          <w:tcPr>
            <w:tcW w:w="1458" w:type="dxa"/>
            <w:shd w:val="clear" w:color="auto" w:fill="DDD9C3"/>
            <w:vAlign w:val="center"/>
          </w:tcPr>
          <w:p w:rsidR="00A83252" w:rsidRPr="00090AEC" w:rsidRDefault="00A83252" w:rsidP="00842D49">
            <w:pPr>
              <w:jc w:val="center"/>
              <w:rPr>
                <w:b/>
                <w:sz w:val="14"/>
                <w:szCs w:val="14"/>
              </w:rPr>
            </w:pPr>
            <w:r w:rsidRPr="00090AEC">
              <w:rPr>
                <w:b/>
                <w:sz w:val="14"/>
                <w:szCs w:val="14"/>
              </w:rPr>
              <w:t>CLASE DE RIESGO</w:t>
            </w:r>
          </w:p>
        </w:tc>
        <w:tc>
          <w:tcPr>
            <w:tcW w:w="1457" w:type="dxa"/>
            <w:shd w:val="clear" w:color="auto" w:fill="DDD9C3"/>
            <w:vAlign w:val="center"/>
          </w:tcPr>
          <w:p w:rsidR="00A83252" w:rsidRPr="00090AEC" w:rsidRDefault="00A83252" w:rsidP="00842D49">
            <w:pPr>
              <w:jc w:val="center"/>
              <w:rPr>
                <w:b/>
                <w:sz w:val="14"/>
                <w:szCs w:val="14"/>
              </w:rPr>
            </w:pPr>
            <w:r w:rsidRPr="00090AEC">
              <w:rPr>
                <w:b/>
                <w:sz w:val="14"/>
                <w:szCs w:val="14"/>
              </w:rPr>
              <w:t>TIPIFICACIÓN DE LOS RIESGOS</w:t>
            </w:r>
          </w:p>
        </w:tc>
        <w:tc>
          <w:tcPr>
            <w:tcW w:w="1457" w:type="dxa"/>
            <w:shd w:val="clear" w:color="auto" w:fill="DDD9C3"/>
            <w:vAlign w:val="center"/>
          </w:tcPr>
          <w:p w:rsidR="00A83252" w:rsidRPr="00090AEC" w:rsidRDefault="00A83252" w:rsidP="00842D49">
            <w:pPr>
              <w:jc w:val="center"/>
              <w:rPr>
                <w:b/>
                <w:sz w:val="14"/>
                <w:szCs w:val="14"/>
              </w:rPr>
            </w:pPr>
            <w:r w:rsidRPr="00090AEC">
              <w:rPr>
                <w:b/>
                <w:sz w:val="14"/>
                <w:szCs w:val="14"/>
              </w:rPr>
              <w:t>ESTIMACIÓN DEL RIESGO</w:t>
            </w:r>
          </w:p>
        </w:tc>
        <w:tc>
          <w:tcPr>
            <w:tcW w:w="969" w:type="dxa"/>
            <w:shd w:val="clear" w:color="auto" w:fill="DDD9C3"/>
            <w:vAlign w:val="center"/>
          </w:tcPr>
          <w:p w:rsidR="00A83252" w:rsidRPr="00090AEC" w:rsidRDefault="00A83252" w:rsidP="00842D49">
            <w:pPr>
              <w:jc w:val="center"/>
              <w:rPr>
                <w:b/>
                <w:sz w:val="14"/>
                <w:szCs w:val="14"/>
              </w:rPr>
            </w:pPr>
            <w:r w:rsidRPr="00090AEC">
              <w:rPr>
                <w:b/>
                <w:sz w:val="14"/>
                <w:szCs w:val="14"/>
              </w:rPr>
              <w:t>ASIGNACIÓN DEL RIESGO</w:t>
            </w:r>
          </w:p>
        </w:tc>
        <w:tc>
          <w:tcPr>
            <w:tcW w:w="1418" w:type="dxa"/>
            <w:shd w:val="clear" w:color="auto" w:fill="DDD9C3"/>
            <w:vAlign w:val="center"/>
          </w:tcPr>
          <w:p w:rsidR="00A83252" w:rsidRPr="00090AEC" w:rsidRDefault="00A83252" w:rsidP="00842D49">
            <w:pPr>
              <w:jc w:val="center"/>
              <w:rPr>
                <w:b/>
                <w:sz w:val="14"/>
                <w:szCs w:val="14"/>
              </w:rPr>
            </w:pPr>
            <w:r w:rsidRPr="00090AEC">
              <w:rPr>
                <w:b/>
                <w:sz w:val="14"/>
                <w:szCs w:val="14"/>
              </w:rPr>
              <w:t>VIGENCIA</w:t>
            </w:r>
          </w:p>
        </w:tc>
        <w:tc>
          <w:tcPr>
            <w:tcW w:w="2551" w:type="dxa"/>
            <w:shd w:val="clear" w:color="auto" w:fill="DDD9C3"/>
            <w:vAlign w:val="center"/>
          </w:tcPr>
          <w:p w:rsidR="00A83252" w:rsidRPr="00090AEC" w:rsidRDefault="00A83252" w:rsidP="00842D49">
            <w:pPr>
              <w:jc w:val="center"/>
              <w:rPr>
                <w:b/>
                <w:sz w:val="14"/>
                <w:szCs w:val="14"/>
              </w:rPr>
            </w:pPr>
            <w:r w:rsidRPr="00090AEC">
              <w:rPr>
                <w:b/>
                <w:sz w:val="14"/>
                <w:szCs w:val="14"/>
              </w:rPr>
              <w:t>JUSTIFICACIÓN COBERTURA / VIGENCIA</w:t>
            </w:r>
          </w:p>
        </w:tc>
      </w:tr>
      <w:tr w:rsidR="00A83252" w:rsidRPr="00090AEC" w:rsidTr="00842D49">
        <w:trPr>
          <w:trHeight w:val="1536"/>
          <w:jc w:val="center"/>
        </w:trPr>
        <w:tc>
          <w:tcPr>
            <w:tcW w:w="1458" w:type="dxa"/>
            <w:shd w:val="clear" w:color="auto" w:fill="auto"/>
            <w:vAlign w:val="center"/>
          </w:tcPr>
          <w:p w:rsidR="00A83252" w:rsidRPr="00090AEC" w:rsidRDefault="00A83252" w:rsidP="00842D49">
            <w:pPr>
              <w:rPr>
                <w:sz w:val="14"/>
                <w:szCs w:val="14"/>
              </w:rPr>
            </w:pPr>
            <w:r w:rsidRPr="00090AEC">
              <w:rPr>
                <w:sz w:val="14"/>
                <w:szCs w:val="14"/>
              </w:rPr>
              <w:t>GARANTÍA ÚNICA</w:t>
            </w:r>
          </w:p>
        </w:tc>
        <w:tc>
          <w:tcPr>
            <w:tcW w:w="1458" w:type="dxa"/>
            <w:shd w:val="clear" w:color="auto" w:fill="auto"/>
            <w:vAlign w:val="center"/>
          </w:tcPr>
          <w:p w:rsidR="00A83252" w:rsidRPr="00090AEC" w:rsidRDefault="00A83252" w:rsidP="00842D49">
            <w:pPr>
              <w:jc w:val="center"/>
              <w:rPr>
                <w:sz w:val="14"/>
                <w:szCs w:val="14"/>
              </w:rPr>
            </w:pPr>
            <w:r w:rsidRPr="00090AEC">
              <w:rPr>
                <w:sz w:val="14"/>
                <w:szCs w:val="14"/>
              </w:rPr>
              <w:t>RIESGO JURÍDICO</w:t>
            </w:r>
          </w:p>
        </w:tc>
        <w:tc>
          <w:tcPr>
            <w:tcW w:w="1457" w:type="dxa"/>
            <w:shd w:val="clear" w:color="auto" w:fill="auto"/>
            <w:vAlign w:val="center"/>
          </w:tcPr>
          <w:p w:rsidR="00A83252" w:rsidRPr="00090AEC" w:rsidRDefault="00A83252" w:rsidP="00842D49">
            <w:pPr>
              <w:rPr>
                <w:sz w:val="14"/>
                <w:szCs w:val="14"/>
              </w:rPr>
            </w:pPr>
            <w:r w:rsidRPr="00090AEC">
              <w:rPr>
                <w:sz w:val="14"/>
                <w:szCs w:val="14"/>
              </w:rPr>
              <w:t>CUMPLIMIENTO DEL CONTRATO.</w:t>
            </w:r>
          </w:p>
        </w:tc>
        <w:tc>
          <w:tcPr>
            <w:tcW w:w="1457" w:type="dxa"/>
            <w:shd w:val="clear" w:color="auto" w:fill="auto"/>
            <w:vAlign w:val="center"/>
          </w:tcPr>
          <w:p w:rsidR="00A83252" w:rsidRPr="00090AEC" w:rsidRDefault="00A83252" w:rsidP="00842D49">
            <w:pPr>
              <w:rPr>
                <w:sz w:val="14"/>
                <w:szCs w:val="14"/>
              </w:rPr>
            </w:pPr>
            <w:r w:rsidRPr="00090AEC">
              <w:rPr>
                <w:sz w:val="14"/>
                <w:szCs w:val="14"/>
              </w:rPr>
              <w:t>VEINTE POR CIENTO (20%) DEL VALOR DEL CONTRATO</w:t>
            </w:r>
          </w:p>
        </w:tc>
        <w:tc>
          <w:tcPr>
            <w:tcW w:w="969" w:type="dxa"/>
            <w:shd w:val="clear" w:color="auto" w:fill="auto"/>
            <w:vAlign w:val="center"/>
          </w:tcPr>
          <w:p w:rsidR="00A83252" w:rsidRPr="00090AEC" w:rsidRDefault="00A83252" w:rsidP="00842D49">
            <w:pPr>
              <w:rPr>
                <w:sz w:val="14"/>
                <w:szCs w:val="14"/>
              </w:rPr>
            </w:pPr>
            <w:r>
              <w:rPr>
                <w:sz w:val="14"/>
                <w:szCs w:val="14"/>
              </w:rPr>
              <w:t>OFERENTE</w:t>
            </w:r>
          </w:p>
        </w:tc>
        <w:tc>
          <w:tcPr>
            <w:tcW w:w="1418" w:type="dxa"/>
            <w:shd w:val="clear" w:color="auto" w:fill="auto"/>
            <w:vAlign w:val="center"/>
          </w:tcPr>
          <w:p w:rsidR="00A83252" w:rsidRPr="00090AEC" w:rsidRDefault="00A83252" w:rsidP="00842D49">
            <w:pPr>
              <w:rPr>
                <w:sz w:val="14"/>
                <w:szCs w:val="14"/>
              </w:rPr>
            </w:pPr>
            <w:r w:rsidRPr="00090AEC">
              <w:rPr>
                <w:sz w:val="14"/>
                <w:szCs w:val="14"/>
              </w:rPr>
              <w:t xml:space="preserve">VIGENTE POR UN TERMINO IGUAL A LA VIGENCIA DEL CONTRATO Y </w:t>
            </w:r>
            <w:r>
              <w:rPr>
                <w:sz w:val="14"/>
                <w:szCs w:val="14"/>
              </w:rPr>
              <w:t>CUATRO (04)</w:t>
            </w:r>
            <w:r w:rsidRPr="00090AEC">
              <w:rPr>
                <w:sz w:val="14"/>
                <w:szCs w:val="14"/>
              </w:rPr>
              <w:t xml:space="preserve"> MESES MAS</w:t>
            </w:r>
          </w:p>
        </w:tc>
        <w:tc>
          <w:tcPr>
            <w:tcW w:w="2551" w:type="dxa"/>
            <w:shd w:val="clear" w:color="auto" w:fill="auto"/>
            <w:vAlign w:val="center"/>
          </w:tcPr>
          <w:p w:rsidR="00A83252" w:rsidRPr="00090AEC" w:rsidRDefault="00A83252" w:rsidP="00842D49">
            <w:pPr>
              <w:rPr>
                <w:sz w:val="14"/>
                <w:szCs w:val="14"/>
              </w:rPr>
            </w:pPr>
            <w:r w:rsidRPr="00090AEC">
              <w:rPr>
                <w:sz w:val="14"/>
                <w:szCs w:val="14"/>
              </w:rPr>
              <w:t xml:space="preserve">AMPARA EL RIESGO DE INCUMPLIMIENTO DURANTE LA VIGENCIA DEL CONTRATO Y </w:t>
            </w:r>
            <w:r>
              <w:rPr>
                <w:sz w:val="14"/>
                <w:szCs w:val="14"/>
              </w:rPr>
              <w:t>CUATRO (4) MESES</w:t>
            </w:r>
            <w:r w:rsidRPr="00090AEC">
              <w:rPr>
                <w:sz w:val="14"/>
                <w:szCs w:val="14"/>
              </w:rPr>
              <w:t xml:space="preserve"> MÁS. LA ESTIMACIÓN DEL RIESGO CUBRE EL 20% DEL VALOR DEL CONTRATO COMO QUIERA QUE SE PRETENDA EL PAGO PARCIAL O DEFINITIVO DE LOS PERJUICIOS QUE CAUSE A LA ENTIDAD, EN LOS MISMOS TÉRMINOS DE LA CLÁUSULA PENAL PECUNIARIA.</w:t>
            </w:r>
          </w:p>
        </w:tc>
      </w:tr>
      <w:tr w:rsidR="00A83252" w:rsidRPr="00090AEC" w:rsidTr="00842D49">
        <w:trPr>
          <w:trHeight w:val="987"/>
          <w:jc w:val="center"/>
        </w:trPr>
        <w:tc>
          <w:tcPr>
            <w:tcW w:w="1458" w:type="dxa"/>
            <w:shd w:val="clear" w:color="auto" w:fill="auto"/>
            <w:vAlign w:val="center"/>
          </w:tcPr>
          <w:p w:rsidR="00A83252" w:rsidRPr="00090AEC" w:rsidRDefault="00A83252" w:rsidP="00842D49">
            <w:pPr>
              <w:rPr>
                <w:sz w:val="14"/>
                <w:szCs w:val="14"/>
              </w:rPr>
            </w:pPr>
            <w:r w:rsidRPr="00090AEC">
              <w:rPr>
                <w:sz w:val="14"/>
                <w:szCs w:val="14"/>
              </w:rPr>
              <w:t>GARANTÍA ÚNICA</w:t>
            </w:r>
          </w:p>
        </w:tc>
        <w:tc>
          <w:tcPr>
            <w:tcW w:w="1458" w:type="dxa"/>
            <w:shd w:val="clear" w:color="auto" w:fill="auto"/>
            <w:vAlign w:val="center"/>
          </w:tcPr>
          <w:p w:rsidR="00A83252" w:rsidRPr="00090AEC" w:rsidRDefault="00A83252" w:rsidP="00842D49">
            <w:pPr>
              <w:jc w:val="center"/>
              <w:rPr>
                <w:sz w:val="14"/>
                <w:szCs w:val="14"/>
              </w:rPr>
            </w:pPr>
            <w:r w:rsidRPr="00090AEC">
              <w:rPr>
                <w:sz w:val="14"/>
                <w:szCs w:val="14"/>
              </w:rPr>
              <w:t>RIESGO OPERATIVO</w:t>
            </w:r>
          </w:p>
        </w:tc>
        <w:tc>
          <w:tcPr>
            <w:tcW w:w="1457" w:type="dxa"/>
            <w:shd w:val="clear" w:color="auto" w:fill="auto"/>
            <w:vAlign w:val="center"/>
          </w:tcPr>
          <w:p w:rsidR="00A83252" w:rsidRPr="00090AEC" w:rsidRDefault="00A83252" w:rsidP="00842D49">
            <w:pPr>
              <w:rPr>
                <w:sz w:val="14"/>
                <w:szCs w:val="14"/>
              </w:rPr>
            </w:pPr>
            <w:r w:rsidRPr="00090AEC">
              <w:rPr>
                <w:sz w:val="14"/>
                <w:szCs w:val="14"/>
              </w:rPr>
              <w:t>CALIDAD DEL SERVICIO</w:t>
            </w:r>
            <w:r>
              <w:rPr>
                <w:sz w:val="14"/>
                <w:szCs w:val="14"/>
              </w:rPr>
              <w:t>.</w:t>
            </w:r>
          </w:p>
        </w:tc>
        <w:tc>
          <w:tcPr>
            <w:tcW w:w="1457" w:type="dxa"/>
            <w:shd w:val="clear" w:color="auto" w:fill="auto"/>
            <w:vAlign w:val="center"/>
          </w:tcPr>
          <w:p w:rsidR="00A83252" w:rsidRPr="00090AEC" w:rsidRDefault="00A83252" w:rsidP="00842D49">
            <w:pPr>
              <w:rPr>
                <w:sz w:val="14"/>
                <w:szCs w:val="14"/>
              </w:rPr>
            </w:pPr>
            <w:r w:rsidRPr="00090AEC">
              <w:rPr>
                <w:sz w:val="14"/>
                <w:szCs w:val="14"/>
              </w:rPr>
              <w:t>CINCUENTA POR CIENTO (50%) DEL VALOR DEL CONTRATO.</w:t>
            </w:r>
          </w:p>
        </w:tc>
        <w:tc>
          <w:tcPr>
            <w:tcW w:w="969" w:type="dxa"/>
            <w:shd w:val="clear" w:color="auto" w:fill="auto"/>
            <w:vAlign w:val="center"/>
          </w:tcPr>
          <w:p w:rsidR="00A83252" w:rsidRPr="00090AEC" w:rsidRDefault="00A83252" w:rsidP="00842D49">
            <w:pPr>
              <w:rPr>
                <w:sz w:val="14"/>
                <w:szCs w:val="14"/>
              </w:rPr>
            </w:pPr>
            <w:r>
              <w:rPr>
                <w:sz w:val="14"/>
                <w:szCs w:val="14"/>
              </w:rPr>
              <w:t>OFERENTE</w:t>
            </w:r>
          </w:p>
        </w:tc>
        <w:tc>
          <w:tcPr>
            <w:tcW w:w="1418" w:type="dxa"/>
            <w:shd w:val="clear" w:color="auto" w:fill="auto"/>
            <w:vAlign w:val="center"/>
          </w:tcPr>
          <w:p w:rsidR="00A83252" w:rsidRPr="00090AEC" w:rsidRDefault="00A83252" w:rsidP="00842D49">
            <w:pPr>
              <w:rPr>
                <w:sz w:val="14"/>
                <w:szCs w:val="14"/>
              </w:rPr>
            </w:pPr>
            <w:r w:rsidRPr="00090AEC">
              <w:rPr>
                <w:sz w:val="14"/>
                <w:szCs w:val="14"/>
              </w:rPr>
              <w:t xml:space="preserve">VIGENTE POR UN TERMINO IGUAL A LA VIGENCIA DEL CONTRATO Y SEIS </w:t>
            </w:r>
            <w:r>
              <w:rPr>
                <w:sz w:val="14"/>
                <w:szCs w:val="14"/>
              </w:rPr>
              <w:t xml:space="preserve">(06) </w:t>
            </w:r>
            <w:r w:rsidRPr="00090AEC">
              <w:rPr>
                <w:sz w:val="14"/>
                <w:szCs w:val="14"/>
              </w:rPr>
              <w:t>MESES MAS</w:t>
            </w:r>
            <w:r>
              <w:rPr>
                <w:sz w:val="14"/>
                <w:szCs w:val="14"/>
              </w:rPr>
              <w:t>.</w:t>
            </w:r>
          </w:p>
        </w:tc>
        <w:tc>
          <w:tcPr>
            <w:tcW w:w="2551" w:type="dxa"/>
            <w:shd w:val="clear" w:color="auto" w:fill="auto"/>
            <w:vAlign w:val="center"/>
          </w:tcPr>
          <w:p w:rsidR="00A83252" w:rsidRPr="00090AEC" w:rsidRDefault="00A83252" w:rsidP="00842D49">
            <w:pPr>
              <w:rPr>
                <w:sz w:val="14"/>
                <w:szCs w:val="14"/>
              </w:rPr>
            </w:pPr>
            <w:r w:rsidRPr="00090AEC">
              <w:rPr>
                <w:sz w:val="14"/>
                <w:szCs w:val="14"/>
              </w:rPr>
              <w:t>AMPARA EL RIESGO DE MALA CALIDAD DE LOS BIENES DURANTE EL PLAZO DE EJECUCIÓN DEL CONTRATO Y SEIS (6) MESES MÁS, BUSCANDO RESARCIR EL DETRIMENTO CAUSADO A LA ENTIDAD DURANTE LA VIGENCIA DEL CONTRATO.</w:t>
            </w:r>
          </w:p>
        </w:tc>
      </w:tr>
      <w:tr w:rsidR="00A83252" w:rsidRPr="00090AEC" w:rsidTr="00842D49">
        <w:trPr>
          <w:trHeight w:val="53"/>
          <w:jc w:val="center"/>
        </w:trPr>
        <w:tc>
          <w:tcPr>
            <w:tcW w:w="1458" w:type="dxa"/>
            <w:shd w:val="clear" w:color="auto" w:fill="auto"/>
            <w:vAlign w:val="center"/>
          </w:tcPr>
          <w:p w:rsidR="00A83252" w:rsidRPr="00090AEC" w:rsidRDefault="00A83252" w:rsidP="00842D49">
            <w:pPr>
              <w:jc w:val="center"/>
              <w:rPr>
                <w:sz w:val="14"/>
                <w:szCs w:val="14"/>
              </w:rPr>
            </w:pPr>
            <w:r w:rsidRPr="00B76E09">
              <w:rPr>
                <w:sz w:val="14"/>
                <w:szCs w:val="14"/>
              </w:rPr>
              <w:t>GARANTÍA ÚNICA</w:t>
            </w:r>
          </w:p>
        </w:tc>
        <w:tc>
          <w:tcPr>
            <w:tcW w:w="1458" w:type="dxa"/>
            <w:shd w:val="clear" w:color="auto" w:fill="auto"/>
            <w:vAlign w:val="center"/>
          </w:tcPr>
          <w:p w:rsidR="00A83252" w:rsidRPr="00090AEC" w:rsidRDefault="00A83252" w:rsidP="00842D49">
            <w:pPr>
              <w:jc w:val="center"/>
              <w:rPr>
                <w:sz w:val="14"/>
                <w:szCs w:val="14"/>
              </w:rPr>
            </w:pPr>
            <w:r w:rsidRPr="00B76E09">
              <w:rPr>
                <w:sz w:val="14"/>
                <w:szCs w:val="14"/>
              </w:rPr>
              <w:t>RIESGO JURÍDICO</w:t>
            </w:r>
          </w:p>
        </w:tc>
        <w:tc>
          <w:tcPr>
            <w:tcW w:w="1457" w:type="dxa"/>
            <w:shd w:val="clear" w:color="auto" w:fill="auto"/>
            <w:vAlign w:val="center"/>
          </w:tcPr>
          <w:p w:rsidR="00A83252" w:rsidRPr="00090AEC" w:rsidRDefault="00A83252" w:rsidP="00842D49">
            <w:pPr>
              <w:jc w:val="center"/>
              <w:rPr>
                <w:sz w:val="14"/>
                <w:szCs w:val="14"/>
              </w:rPr>
            </w:pPr>
            <w:r w:rsidRPr="00B76E09">
              <w:rPr>
                <w:sz w:val="14"/>
                <w:szCs w:val="14"/>
              </w:rPr>
              <w:t>NO PAGO DE SALARIOS PRESTACIONES E INDEMNIZACIONES LABORALES.</w:t>
            </w:r>
          </w:p>
        </w:tc>
        <w:tc>
          <w:tcPr>
            <w:tcW w:w="1457" w:type="dxa"/>
            <w:shd w:val="clear" w:color="auto" w:fill="auto"/>
            <w:vAlign w:val="center"/>
          </w:tcPr>
          <w:p w:rsidR="00A83252" w:rsidRPr="00090AEC" w:rsidRDefault="00A83252" w:rsidP="00842D49">
            <w:pPr>
              <w:jc w:val="center"/>
              <w:rPr>
                <w:sz w:val="14"/>
                <w:szCs w:val="14"/>
              </w:rPr>
            </w:pPr>
            <w:r w:rsidRPr="00B76E09">
              <w:rPr>
                <w:sz w:val="14"/>
                <w:szCs w:val="14"/>
              </w:rPr>
              <w:t>CINCO POR CIENTO (5%) DEL VALOR DEL CONTRATO.</w:t>
            </w:r>
          </w:p>
        </w:tc>
        <w:tc>
          <w:tcPr>
            <w:tcW w:w="969" w:type="dxa"/>
            <w:shd w:val="clear" w:color="auto" w:fill="auto"/>
            <w:vAlign w:val="center"/>
          </w:tcPr>
          <w:p w:rsidR="00A83252" w:rsidRDefault="00A83252" w:rsidP="00842D49">
            <w:pPr>
              <w:jc w:val="center"/>
              <w:rPr>
                <w:sz w:val="14"/>
                <w:szCs w:val="14"/>
              </w:rPr>
            </w:pPr>
            <w:r w:rsidRPr="00B76E09">
              <w:rPr>
                <w:sz w:val="14"/>
                <w:szCs w:val="14"/>
              </w:rPr>
              <w:t>CONTRATISTA</w:t>
            </w:r>
          </w:p>
        </w:tc>
        <w:tc>
          <w:tcPr>
            <w:tcW w:w="1418" w:type="dxa"/>
            <w:shd w:val="clear" w:color="auto" w:fill="auto"/>
            <w:vAlign w:val="center"/>
          </w:tcPr>
          <w:p w:rsidR="00A83252" w:rsidRPr="00090AEC" w:rsidRDefault="00A83252" w:rsidP="00842D49">
            <w:pPr>
              <w:jc w:val="center"/>
              <w:rPr>
                <w:sz w:val="14"/>
                <w:szCs w:val="14"/>
              </w:rPr>
            </w:pPr>
            <w:r w:rsidRPr="00B76E09">
              <w:rPr>
                <w:sz w:val="14"/>
                <w:szCs w:val="14"/>
              </w:rPr>
              <w:t>VIGENTE POR UN TERMINO IGUAL A LA VIGENCIA DEL CONTRATO Y TRES (3) AÑOS MAS</w:t>
            </w:r>
          </w:p>
        </w:tc>
        <w:tc>
          <w:tcPr>
            <w:tcW w:w="2551" w:type="dxa"/>
            <w:shd w:val="clear" w:color="auto" w:fill="auto"/>
            <w:vAlign w:val="center"/>
          </w:tcPr>
          <w:p w:rsidR="00A83252" w:rsidRPr="00090AEC" w:rsidRDefault="00A83252" w:rsidP="00842D49">
            <w:pPr>
              <w:rPr>
                <w:sz w:val="14"/>
                <w:szCs w:val="14"/>
              </w:rPr>
            </w:pPr>
            <w:r w:rsidRPr="00B76E09">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83252" w:rsidRPr="00090AEC" w:rsidTr="00842D49">
        <w:trPr>
          <w:trHeight w:val="53"/>
          <w:jc w:val="center"/>
        </w:trPr>
        <w:tc>
          <w:tcPr>
            <w:tcW w:w="1458" w:type="dxa"/>
            <w:shd w:val="clear" w:color="auto" w:fill="auto"/>
            <w:vAlign w:val="center"/>
          </w:tcPr>
          <w:p w:rsidR="00A83252" w:rsidRPr="00090AEC" w:rsidRDefault="00A83252" w:rsidP="00842D49">
            <w:pPr>
              <w:jc w:val="center"/>
              <w:rPr>
                <w:sz w:val="14"/>
                <w:szCs w:val="14"/>
              </w:rPr>
            </w:pPr>
            <w:r w:rsidRPr="00B76E09">
              <w:rPr>
                <w:sz w:val="14"/>
                <w:szCs w:val="14"/>
              </w:rPr>
              <w:t>GARANTÍA ÚNICA</w:t>
            </w:r>
          </w:p>
        </w:tc>
        <w:tc>
          <w:tcPr>
            <w:tcW w:w="1458" w:type="dxa"/>
            <w:shd w:val="clear" w:color="auto" w:fill="auto"/>
            <w:vAlign w:val="center"/>
          </w:tcPr>
          <w:p w:rsidR="00A83252" w:rsidRPr="00090AEC" w:rsidRDefault="00A83252" w:rsidP="00842D49">
            <w:pPr>
              <w:jc w:val="center"/>
              <w:rPr>
                <w:sz w:val="14"/>
                <w:szCs w:val="14"/>
              </w:rPr>
            </w:pPr>
            <w:r w:rsidRPr="00B76E09">
              <w:rPr>
                <w:sz w:val="14"/>
                <w:szCs w:val="14"/>
              </w:rPr>
              <w:t>RIESGO FINANCIERO</w:t>
            </w:r>
          </w:p>
        </w:tc>
        <w:tc>
          <w:tcPr>
            <w:tcW w:w="1457" w:type="dxa"/>
            <w:shd w:val="clear" w:color="auto" w:fill="auto"/>
            <w:vAlign w:val="center"/>
          </w:tcPr>
          <w:p w:rsidR="00A83252" w:rsidRPr="00B76E09" w:rsidRDefault="00A83252" w:rsidP="00842D49">
            <w:pPr>
              <w:jc w:val="center"/>
              <w:rPr>
                <w:sz w:val="14"/>
                <w:szCs w:val="14"/>
              </w:rPr>
            </w:pPr>
            <w:r w:rsidRPr="00B76E09">
              <w:rPr>
                <w:sz w:val="14"/>
                <w:szCs w:val="14"/>
              </w:rPr>
              <w:t>DAÑOS A TERCEROS POR</w:t>
            </w:r>
          </w:p>
          <w:p w:rsidR="00A83252" w:rsidRPr="00090AEC" w:rsidRDefault="00A83252" w:rsidP="00842D49">
            <w:pPr>
              <w:jc w:val="center"/>
              <w:rPr>
                <w:sz w:val="14"/>
                <w:szCs w:val="14"/>
              </w:rPr>
            </w:pPr>
            <w:r w:rsidRPr="00B76E09">
              <w:rPr>
                <w:sz w:val="14"/>
                <w:szCs w:val="14"/>
              </w:rPr>
              <w:t>RESPONSABILIDAD CIVIL EXTRA-CONTRACTUAL POR LA EJECUCIÓN DE LOS CONTRATOS DE OBRA.</w:t>
            </w:r>
          </w:p>
        </w:tc>
        <w:tc>
          <w:tcPr>
            <w:tcW w:w="1457" w:type="dxa"/>
            <w:shd w:val="clear" w:color="auto" w:fill="auto"/>
            <w:vAlign w:val="center"/>
          </w:tcPr>
          <w:p w:rsidR="00A83252" w:rsidRPr="00090AEC" w:rsidRDefault="00A83252" w:rsidP="00842D49">
            <w:pPr>
              <w:jc w:val="center"/>
              <w:rPr>
                <w:sz w:val="14"/>
                <w:szCs w:val="14"/>
              </w:rPr>
            </w:pPr>
            <w:r w:rsidRPr="008E1D1B">
              <w:rPr>
                <w:sz w:val="14"/>
                <w:szCs w:val="14"/>
              </w:rPr>
              <w:t>De conformidad con el articulo 2.2.1.2.3.1.17. del Decreto 1082 de 2015: Doscientos (200) SMMLV para contratos cuyo valor sea inferior o igual a mil quinientos (1.500) SMMLV.</w:t>
            </w:r>
          </w:p>
        </w:tc>
        <w:tc>
          <w:tcPr>
            <w:tcW w:w="969" w:type="dxa"/>
            <w:shd w:val="clear" w:color="auto" w:fill="auto"/>
            <w:vAlign w:val="center"/>
          </w:tcPr>
          <w:p w:rsidR="00A83252" w:rsidRDefault="00A83252" w:rsidP="00842D49">
            <w:pPr>
              <w:jc w:val="center"/>
              <w:rPr>
                <w:sz w:val="14"/>
                <w:szCs w:val="14"/>
              </w:rPr>
            </w:pPr>
            <w:r w:rsidRPr="00B76E09">
              <w:rPr>
                <w:sz w:val="14"/>
                <w:szCs w:val="14"/>
              </w:rPr>
              <w:t>CONTRATISTA</w:t>
            </w:r>
          </w:p>
        </w:tc>
        <w:tc>
          <w:tcPr>
            <w:tcW w:w="1418" w:type="dxa"/>
            <w:shd w:val="clear" w:color="auto" w:fill="auto"/>
            <w:vAlign w:val="center"/>
          </w:tcPr>
          <w:p w:rsidR="00A83252" w:rsidRPr="00B76E09" w:rsidRDefault="00A83252" w:rsidP="00842D49">
            <w:pPr>
              <w:jc w:val="center"/>
              <w:rPr>
                <w:sz w:val="14"/>
                <w:szCs w:val="14"/>
              </w:rPr>
            </w:pPr>
          </w:p>
          <w:p w:rsidR="00A83252" w:rsidRPr="00090AEC" w:rsidRDefault="00A83252" w:rsidP="00842D49">
            <w:pPr>
              <w:jc w:val="center"/>
              <w:rPr>
                <w:sz w:val="14"/>
                <w:szCs w:val="14"/>
              </w:rPr>
            </w:pPr>
            <w:r w:rsidRPr="00B76E09">
              <w:rPr>
                <w:sz w:val="14"/>
                <w:szCs w:val="14"/>
              </w:rPr>
              <w:t>VIGENTE POR EL TÉRMINO DE LA VIGENCIA DEL CONTRATO.</w:t>
            </w:r>
          </w:p>
        </w:tc>
        <w:tc>
          <w:tcPr>
            <w:tcW w:w="2551" w:type="dxa"/>
            <w:shd w:val="clear" w:color="auto" w:fill="auto"/>
            <w:vAlign w:val="center"/>
          </w:tcPr>
          <w:p w:rsidR="00A83252" w:rsidRPr="00090AEC" w:rsidRDefault="00A83252" w:rsidP="00842D49">
            <w:pPr>
              <w:rPr>
                <w:sz w:val="14"/>
                <w:szCs w:val="14"/>
              </w:rPr>
            </w:pPr>
            <w:r w:rsidRPr="00B76E09">
              <w:rPr>
                <w:sz w:val="14"/>
                <w:szCs w:val="14"/>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w:t>
            </w:r>
            <w:r w:rsidRPr="00B76E09">
              <w:rPr>
                <w:sz w:val="14"/>
                <w:szCs w:val="14"/>
              </w:rPr>
              <w:lastRenderedPageBreak/>
              <w:t>PREDIOS, LABORES Y OPERACIONES LOS AMPAROS CONTEMPLADOS EN EL ARTÍCULO DIECISÉIS (16) DE DECRETO 4828 DE 241208.</w:t>
            </w:r>
          </w:p>
        </w:tc>
      </w:tr>
      <w:bookmarkEnd w:id="5"/>
    </w:tbl>
    <w:p w:rsidR="00FA525B" w:rsidRDefault="00FA525B" w:rsidP="00AD6484">
      <w:pPr>
        <w:pStyle w:val="Prrafodelista"/>
        <w:tabs>
          <w:tab w:val="left" w:pos="240"/>
        </w:tabs>
        <w:ind w:left="0"/>
        <w:jc w:val="center"/>
        <w:rPr>
          <w:rFonts w:cs="Arial"/>
          <w:b/>
          <w:color w:val="FF0000"/>
        </w:rPr>
      </w:pPr>
    </w:p>
    <w:p w:rsidR="00A83252" w:rsidRPr="006E3658" w:rsidRDefault="00A83252" w:rsidP="00A83252">
      <w:pPr>
        <w:tabs>
          <w:tab w:val="center" w:pos="4991"/>
        </w:tabs>
        <w:rPr>
          <w:b/>
          <w:color w:val="000000" w:themeColor="text1"/>
        </w:rPr>
      </w:pPr>
      <w:r w:rsidRPr="006E3658">
        <w:rPr>
          <w:b/>
          <w:color w:val="000000" w:themeColor="text1"/>
        </w:rPr>
        <w:t>CLAUSULAS SANCIONATORIAS</w:t>
      </w:r>
    </w:p>
    <w:p w:rsidR="00A83252" w:rsidRPr="006E3658" w:rsidRDefault="00A83252" w:rsidP="00A83252">
      <w:pPr>
        <w:tabs>
          <w:tab w:val="center" w:pos="4991"/>
        </w:tabs>
        <w:jc w:val="center"/>
        <w:rPr>
          <w:b/>
          <w:color w:val="000000" w:themeColor="text1"/>
        </w:rPr>
      </w:pPr>
    </w:p>
    <w:tbl>
      <w:tblPr>
        <w:tblW w:w="10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45"/>
        <w:gridCol w:w="2021"/>
        <w:gridCol w:w="1298"/>
        <w:gridCol w:w="1075"/>
        <w:gridCol w:w="1953"/>
        <w:gridCol w:w="2450"/>
      </w:tblGrid>
      <w:tr w:rsidR="00A83252" w:rsidRPr="006E3658" w:rsidTr="00842D49">
        <w:trPr>
          <w:trHeight w:val="484"/>
          <w:jc w:val="center"/>
        </w:trPr>
        <w:tc>
          <w:tcPr>
            <w:tcW w:w="1135"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MECANISMO DE COBERTURA</w:t>
            </w:r>
          </w:p>
        </w:tc>
        <w:tc>
          <w:tcPr>
            <w:tcW w:w="845"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CLASE DE RIESGO</w:t>
            </w:r>
          </w:p>
        </w:tc>
        <w:tc>
          <w:tcPr>
            <w:tcW w:w="2021"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TIPIFICACIÓN DE LOS RIESGOS</w:t>
            </w:r>
          </w:p>
        </w:tc>
        <w:tc>
          <w:tcPr>
            <w:tcW w:w="1298"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ESTIMACIÓN DEL RIESGO</w:t>
            </w:r>
          </w:p>
        </w:tc>
        <w:tc>
          <w:tcPr>
            <w:tcW w:w="1075"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ASIGNACIÓN DEL RIESGO</w:t>
            </w:r>
          </w:p>
        </w:tc>
        <w:tc>
          <w:tcPr>
            <w:tcW w:w="1953"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VIGENCIA</w:t>
            </w:r>
          </w:p>
        </w:tc>
        <w:tc>
          <w:tcPr>
            <w:tcW w:w="2450"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JUSTIFICACIÓN COBERTURA / VIGENCIA</w:t>
            </w:r>
          </w:p>
        </w:tc>
      </w:tr>
      <w:tr w:rsidR="00A83252" w:rsidRPr="006E3658" w:rsidTr="00842D49">
        <w:trPr>
          <w:trHeight w:val="1156"/>
          <w:jc w:val="center"/>
        </w:trPr>
        <w:tc>
          <w:tcPr>
            <w:tcW w:w="1135"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MULTA</w:t>
            </w:r>
          </w:p>
        </w:tc>
        <w:tc>
          <w:tcPr>
            <w:tcW w:w="845"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RIESGO JURÍDICO</w:t>
            </w:r>
          </w:p>
        </w:tc>
        <w:tc>
          <w:tcPr>
            <w:tcW w:w="2021"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LA NO CONSTITUCIÓN DENTRO DEL TÉRMINO Y EN LA FORMA PREVISTA EN EL CONTRATO O EN ALGUNO DE SUS MODIFICATORIOS LA PÓLIZA DE GARANTÍA ÚNICA</w:t>
            </w:r>
          </w:p>
        </w:tc>
        <w:tc>
          <w:tcPr>
            <w:tcW w:w="1298"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MULTA CUYO VALOR SE LIQUIDARÁ CON BASE EN UN CERO PUNTO DOS POR CIENTO (0.2%) DEL VALOR DEL CONTRATO</w:t>
            </w:r>
          </w:p>
        </w:tc>
        <w:tc>
          <w:tcPr>
            <w:tcW w:w="1075" w:type="dxa"/>
            <w:tcBorders>
              <w:top w:val="single" w:sz="4" w:space="0" w:color="auto"/>
            </w:tcBorders>
            <w:shd w:val="clear" w:color="auto" w:fill="auto"/>
            <w:vAlign w:val="center"/>
          </w:tcPr>
          <w:p w:rsidR="00A83252" w:rsidRPr="006E3658" w:rsidRDefault="00A83252" w:rsidP="00842D49">
            <w:pPr>
              <w:rPr>
                <w:sz w:val="12"/>
                <w:szCs w:val="14"/>
              </w:rPr>
            </w:pPr>
            <w:r>
              <w:rPr>
                <w:rFonts w:eastAsia="Arial"/>
                <w:sz w:val="14"/>
                <w:szCs w:val="14"/>
              </w:rPr>
              <w:t>OFERENTE</w:t>
            </w:r>
          </w:p>
        </w:tc>
        <w:tc>
          <w:tcPr>
            <w:tcW w:w="1953"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LA MULTA SE APLICARÁ POR CADA DÍA DE RETARDO Y HASTA POR DIEZ (10) DÍAS</w:t>
            </w:r>
          </w:p>
        </w:tc>
        <w:tc>
          <w:tcPr>
            <w:tcW w:w="2450" w:type="dxa"/>
            <w:tcBorders>
              <w:top w:val="single" w:sz="4" w:space="0" w:color="auto"/>
            </w:tcBorders>
            <w:shd w:val="clear" w:color="auto" w:fill="auto"/>
            <w:vAlign w:val="center"/>
          </w:tcPr>
          <w:p w:rsidR="00A83252" w:rsidRPr="002E4081" w:rsidRDefault="00A83252" w:rsidP="00842D49">
            <w:pPr>
              <w:ind w:firstLine="33"/>
              <w:jc w:val="center"/>
              <w:rPr>
                <w:rFonts w:eastAsia="MS Mincho"/>
                <w:sz w:val="14"/>
                <w:szCs w:val="14"/>
              </w:rPr>
            </w:pPr>
          </w:p>
          <w:p w:rsidR="00A83252" w:rsidRPr="006E3658" w:rsidRDefault="00A83252" w:rsidP="00842D49">
            <w:pPr>
              <w:rPr>
                <w:sz w:val="12"/>
                <w:szCs w:val="14"/>
              </w:rPr>
            </w:pPr>
            <w:r w:rsidRPr="002E4081">
              <w:rPr>
                <w:rFonts w:eastAsia="Arial"/>
                <w:sz w:val="14"/>
                <w:szCs w:val="14"/>
              </w:rPr>
              <w:t xml:space="preserve">CUANDO EL </w:t>
            </w:r>
            <w:r>
              <w:rPr>
                <w:rFonts w:eastAsia="Arial"/>
                <w:sz w:val="14"/>
                <w:szCs w:val="14"/>
              </w:rPr>
              <w:t>OFERENTE</w:t>
            </w:r>
            <w:r w:rsidRPr="002E4081">
              <w:rPr>
                <w:rFonts w:eastAsia="Arial"/>
                <w:sz w:val="14"/>
                <w:szCs w:val="14"/>
              </w:rPr>
              <w:t xml:space="preserve"> NO CONSTITUYA DENTRO DEL TÉRMINO Y EN LA FORMA PREVISTA EN EL CONTRATO O EN ALGUNO DE SUS MODIFICATORIOS, A PÓLIZA DE GARANTÍA ÚNICA</w:t>
            </w:r>
          </w:p>
        </w:tc>
      </w:tr>
      <w:tr w:rsidR="00A83252" w:rsidRPr="006E3658" w:rsidTr="00842D49">
        <w:trPr>
          <w:trHeight w:val="1523"/>
          <w:jc w:val="center"/>
        </w:trPr>
        <w:tc>
          <w:tcPr>
            <w:tcW w:w="1135" w:type="dxa"/>
            <w:shd w:val="clear" w:color="auto" w:fill="auto"/>
            <w:vAlign w:val="center"/>
          </w:tcPr>
          <w:p w:rsidR="00A83252" w:rsidRPr="006E3658" w:rsidRDefault="00A83252" w:rsidP="00842D49">
            <w:pPr>
              <w:rPr>
                <w:sz w:val="12"/>
                <w:szCs w:val="14"/>
              </w:rPr>
            </w:pPr>
            <w:r w:rsidRPr="002E4081">
              <w:rPr>
                <w:rFonts w:eastAsia="Arial"/>
                <w:sz w:val="14"/>
                <w:szCs w:val="14"/>
              </w:rPr>
              <w:t>MULTA</w:t>
            </w:r>
          </w:p>
        </w:tc>
        <w:tc>
          <w:tcPr>
            <w:tcW w:w="845" w:type="dxa"/>
            <w:shd w:val="clear" w:color="auto" w:fill="auto"/>
            <w:vAlign w:val="center"/>
          </w:tcPr>
          <w:p w:rsidR="00A83252" w:rsidRPr="006E3658" w:rsidRDefault="00A83252" w:rsidP="00842D49">
            <w:pPr>
              <w:rPr>
                <w:sz w:val="12"/>
                <w:szCs w:val="14"/>
              </w:rPr>
            </w:pPr>
            <w:r w:rsidRPr="002E4081">
              <w:rPr>
                <w:rFonts w:eastAsia="Arial"/>
                <w:sz w:val="14"/>
                <w:szCs w:val="14"/>
              </w:rPr>
              <w:t>RIESGO JURÍDICO</w:t>
            </w:r>
          </w:p>
        </w:tc>
        <w:tc>
          <w:tcPr>
            <w:tcW w:w="2021" w:type="dxa"/>
            <w:shd w:val="clear" w:color="auto" w:fill="auto"/>
            <w:vAlign w:val="center"/>
          </w:tcPr>
          <w:p w:rsidR="00A83252" w:rsidRPr="006E3658" w:rsidRDefault="00A83252" w:rsidP="00842D49">
            <w:pPr>
              <w:rPr>
                <w:sz w:val="12"/>
                <w:szCs w:val="14"/>
              </w:rPr>
            </w:pPr>
            <w:r w:rsidRPr="002E4081">
              <w:rPr>
                <w:rFonts w:eastAsia="Arial"/>
                <w:sz w:val="14"/>
                <w:szCs w:val="14"/>
              </w:rPr>
              <w:t>INCUMPLIMIENTO PARCIAL</w:t>
            </w:r>
          </w:p>
        </w:tc>
        <w:tc>
          <w:tcPr>
            <w:tcW w:w="1298" w:type="dxa"/>
            <w:shd w:val="clear" w:color="auto" w:fill="auto"/>
            <w:vAlign w:val="center"/>
          </w:tcPr>
          <w:p w:rsidR="00A83252" w:rsidRPr="006E3658" w:rsidRDefault="00A83252" w:rsidP="00842D49">
            <w:pPr>
              <w:rPr>
                <w:sz w:val="12"/>
                <w:szCs w:val="14"/>
              </w:rPr>
            </w:pPr>
            <w:r w:rsidRPr="002E4081">
              <w:rPr>
                <w:rFonts w:eastAsia="Arial"/>
                <w:sz w:val="14"/>
                <w:szCs w:val="14"/>
              </w:rPr>
              <w:t>MULTAS CUYO VALOR SE LIQUIDARÁ CON BASE EN UN CERO PUNTO CINCO POR CIENTO (0.5%) DEL VALOR DEJADO DE CUMPLIR O ENTREGAR</w:t>
            </w:r>
          </w:p>
        </w:tc>
        <w:tc>
          <w:tcPr>
            <w:tcW w:w="1075" w:type="dxa"/>
            <w:shd w:val="clear" w:color="auto" w:fill="auto"/>
            <w:vAlign w:val="center"/>
          </w:tcPr>
          <w:p w:rsidR="00A83252" w:rsidRPr="006E3658" w:rsidRDefault="00A83252" w:rsidP="00842D49">
            <w:pPr>
              <w:rPr>
                <w:sz w:val="12"/>
                <w:szCs w:val="14"/>
              </w:rPr>
            </w:pPr>
            <w:r>
              <w:rPr>
                <w:rFonts w:eastAsia="Arial"/>
                <w:sz w:val="14"/>
                <w:szCs w:val="14"/>
              </w:rPr>
              <w:t>OFERENTE</w:t>
            </w:r>
          </w:p>
        </w:tc>
        <w:tc>
          <w:tcPr>
            <w:tcW w:w="1953" w:type="dxa"/>
            <w:shd w:val="clear" w:color="auto" w:fill="auto"/>
            <w:vAlign w:val="center"/>
          </w:tcPr>
          <w:p w:rsidR="00A83252" w:rsidRPr="006E3658" w:rsidRDefault="00A83252" w:rsidP="00842D49">
            <w:pPr>
              <w:rPr>
                <w:sz w:val="12"/>
                <w:szCs w:val="14"/>
              </w:rPr>
            </w:pPr>
            <w:r w:rsidRPr="002E4081">
              <w:rPr>
                <w:rFonts w:eastAsia="Arial"/>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r>
              <w:rPr>
                <w:rFonts w:eastAsia="Arial"/>
                <w:sz w:val="14"/>
                <w:szCs w:val="14"/>
              </w:rPr>
              <w:t>.</w:t>
            </w:r>
          </w:p>
        </w:tc>
        <w:tc>
          <w:tcPr>
            <w:tcW w:w="2450" w:type="dxa"/>
            <w:shd w:val="clear" w:color="auto" w:fill="auto"/>
            <w:vAlign w:val="center"/>
          </w:tcPr>
          <w:p w:rsidR="00A83252" w:rsidRPr="006E3658" w:rsidRDefault="00A83252" w:rsidP="00842D49">
            <w:pPr>
              <w:rPr>
                <w:sz w:val="12"/>
                <w:szCs w:val="14"/>
              </w:rPr>
            </w:pPr>
            <w:r w:rsidRPr="002E4081">
              <w:rPr>
                <w:rFonts w:eastAsia="Arial"/>
                <w:sz w:val="14"/>
                <w:szCs w:val="14"/>
              </w:rPr>
              <w:t xml:space="preserve">AMPARA LA MORA O INCUMPLIMIENTO PARCIAL DE ALGUNA OBLIGACIÓN DERIVADA DEL CONTRATO POR CAUSAS IMPUTABLES AL </w:t>
            </w:r>
            <w:r>
              <w:rPr>
                <w:rFonts w:eastAsia="Arial"/>
                <w:sz w:val="14"/>
                <w:szCs w:val="14"/>
              </w:rPr>
              <w:t>OFERENTE</w:t>
            </w:r>
          </w:p>
        </w:tc>
      </w:tr>
      <w:tr w:rsidR="00A83252" w:rsidRPr="006E3658" w:rsidTr="00842D49">
        <w:trPr>
          <w:trHeight w:val="829"/>
          <w:jc w:val="center"/>
        </w:trPr>
        <w:tc>
          <w:tcPr>
            <w:tcW w:w="1135" w:type="dxa"/>
            <w:shd w:val="clear" w:color="auto" w:fill="auto"/>
            <w:vAlign w:val="center"/>
          </w:tcPr>
          <w:p w:rsidR="00A83252" w:rsidRPr="006E3658" w:rsidRDefault="00A83252" w:rsidP="00842D49">
            <w:pPr>
              <w:rPr>
                <w:sz w:val="12"/>
                <w:szCs w:val="14"/>
              </w:rPr>
            </w:pPr>
            <w:r w:rsidRPr="002E4081">
              <w:rPr>
                <w:rFonts w:eastAsia="Arial"/>
                <w:sz w:val="14"/>
                <w:szCs w:val="14"/>
              </w:rPr>
              <w:t>CLAUSULA PENAL PECUNIARIA</w:t>
            </w:r>
          </w:p>
        </w:tc>
        <w:tc>
          <w:tcPr>
            <w:tcW w:w="845" w:type="dxa"/>
            <w:shd w:val="clear" w:color="auto" w:fill="auto"/>
            <w:vAlign w:val="center"/>
          </w:tcPr>
          <w:p w:rsidR="00A83252" w:rsidRPr="006E3658" w:rsidRDefault="00A83252" w:rsidP="00842D49">
            <w:pPr>
              <w:rPr>
                <w:sz w:val="12"/>
                <w:szCs w:val="14"/>
              </w:rPr>
            </w:pPr>
            <w:r w:rsidRPr="002E4081">
              <w:rPr>
                <w:rFonts w:eastAsia="Arial"/>
                <w:sz w:val="14"/>
                <w:szCs w:val="14"/>
              </w:rPr>
              <w:t>RIESGO JURÍDICO</w:t>
            </w:r>
          </w:p>
        </w:tc>
        <w:tc>
          <w:tcPr>
            <w:tcW w:w="2021" w:type="dxa"/>
            <w:shd w:val="clear" w:color="auto" w:fill="auto"/>
            <w:vAlign w:val="center"/>
          </w:tcPr>
          <w:p w:rsidR="00A83252" w:rsidRPr="006E3658" w:rsidRDefault="00A83252" w:rsidP="00842D49">
            <w:pPr>
              <w:rPr>
                <w:sz w:val="12"/>
                <w:szCs w:val="14"/>
              </w:rPr>
            </w:pPr>
            <w:r w:rsidRPr="002E4081">
              <w:rPr>
                <w:rFonts w:eastAsia="Arial"/>
                <w:sz w:val="14"/>
                <w:szCs w:val="14"/>
              </w:rPr>
              <w:t>INCUMPLIMIENTO TOTAL DECLARATORIA DE CADUCIDAD</w:t>
            </w:r>
          </w:p>
        </w:tc>
        <w:tc>
          <w:tcPr>
            <w:tcW w:w="1298" w:type="dxa"/>
            <w:shd w:val="clear" w:color="auto" w:fill="auto"/>
            <w:vAlign w:val="center"/>
          </w:tcPr>
          <w:p w:rsidR="00A83252" w:rsidRPr="006E3658" w:rsidRDefault="00A83252" w:rsidP="00842D49">
            <w:pPr>
              <w:rPr>
                <w:sz w:val="12"/>
                <w:szCs w:val="14"/>
              </w:rPr>
            </w:pPr>
            <w:r w:rsidRPr="002E4081">
              <w:rPr>
                <w:rFonts w:eastAsia="Arial"/>
                <w:sz w:val="14"/>
                <w:szCs w:val="14"/>
              </w:rPr>
              <w:t>VEINTE POR VEINTE POR CIENTO (20%) DEL VALOR TOTAL DEL CONTRATO</w:t>
            </w:r>
          </w:p>
        </w:tc>
        <w:tc>
          <w:tcPr>
            <w:tcW w:w="1075" w:type="dxa"/>
            <w:shd w:val="clear" w:color="auto" w:fill="auto"/>
            <w:vAlign w:val="center"/>
          </w:tcPr>
          <w:p w:rsidR="00A83252" w:rsidRPr="006E3658" w:rsidRDefault="00A83252" w:rsidP="00842D49">
            <w:pPr>
              <w:rPr>
                <w:sz w:val="12"/>
                <w:szCs w:val="14"/>
              </w:rPr>
            </w:pPr>
            <w:r>
              <w:rPr>
                <w:rFonts w:eastAsia="Arial"/>
                <w:sz w:val="14"/>
                <w:szCs w:val="14"/>
              </w:rPr>
              <w:t>OFERENTE</w:t>
            </w:r>
          </w:p>
        </w:tc>
        <w:tc>
          <w:tcPr>
            <w:tcW w:w="1953" w:type="dxa"/>
            <w:shd w:val="clear" w:color="auto" w:fill="auto"/>
            <w:vAlign w:val="center"/>
          </w:tcPr>
          <w:p w:rsidR="00A83252" w:rsidRPr="006E3658" w:rsidRDefault="00A83252" w:rsidP="00842D49">
            <w:pPr>
              <w:rPr>
                <w:sz w:val="12"/>
                <w:szCs w:val="14"/>
              </w:rPr>
            </w:pPr>
            <w:r w:rsidRPr="002E4081">
              <w:rPr>
                <w:rFonts w:eastAsia="Arial"/>
                <w:sz w:val="14"/>
                <w:szCs w:val="14"/>
              </w:rPr>
              <w:t>EL VEINTE POR CIENTO (20%) DEL VALOR TOTAL DEL CONTRATO CUANDO SE TRATE DE INCUMPLIMIENTO TOTAL DEL CONTRATO Y PROPORCIONAL AL INCUMPLIMIENTO PARCIAL DEL CONTRATO</w:t>
            </w:r>
          </w:p>
        </w:tc>
        <w:tc>
          <w:tcPr>
            <w:tcW w:w="2450" w:type="dxa"/>
            <w:shd w:val="clear" w:color="auto" w:fill="auto"/>
            <w:vAlign w:val="center"/>
          </w:tcPr>
          <w:p w:rsidR="00A83252" w:rsidRPr="006E3658" w:rsidRDefault="00A83252" w:rsidP="00842D49">
            <w:pPr>
              <w:rPr>
                <w:sz w:val="12"/>
                <w:szCs w:val="14"/>
              </w:rPr>
            </w:pPr>
            <w:r w:rsidRPr="002E4081">
              <w:rPr>
                <w:rFonts w:eastAsia="Arial"/>
                <w:sz w:val="14"/>
                <w:szCs w:val="14"/>
              </w:rPr>
              <w:t xml:space="preserve">AMPARA EL INCUMPLIMIENTO PARCIAL O DEFINITIVO DEL CONTRATO POR PARTE DEL </w:t>
            </w:r>
            <w:r>
              <w:rPr>
                <w:rFonts w:eastAsia="Arial"/>
                <w:sz w:val="14"/>
                <w:szCs w:val="14"/>
              </w:rPr>
              <w:t>OFERENTE</w:t>
            </w:r>
            <w:r w:rsidRPr="002E4081">
              <w:rPr>
                <w:rFonts w:eastAsia="Arial"/>
                <w:sz w:val="14"/>
                <w:szCs w:val="14"/>
              </w:rPr>
              <w:t>, SE BUSCA EL PAGO PARCIAL Y DEFINITIVO DE LOS PERJUICIOS QUE SE CAUSEN A LA ENTIDAD</w:t>
            </w:r>
          </w:p>
        </w:tc>
      </w:tr>
    </w:tbl>
    <w:p w:rsidR="00FA525B" w:rsidRDefault="00FA525B" w:rsidP="00AD6484">
      <w:pPr>
        <w:pStyle w:val="Prrafodelista"/>
        <w:tabs>
          <w:tab w:val="left" w:pos="240"/>
        </w:tabs>
        <w:ind w:left="0"/>
        <w:jc w:val="center"/>
        <w:rPr>
          <w:rFonts w:cs="Arial"/>
          <w:b/>
          <w:color w:val="FF0000"/>
        </w:r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
        <w:gridCol w:w="282"/>
        <w:gridCol w:w="194"/>
        <w:gridCol w:w="209"/>
        <w:gridCol w:w="194"/>
        <w:gridCol w:w="721"/>
        <w:gridCol w:w="437"/>
        <w:gridCol w:w="385"/>
        <w:gridCol w:w="289"/>
        <w:gridCol w:w="287"/>
        <w:gridCol w:w="284"/>
        <w:gridCol w:w="391"/>
        <w:gridCol w:w="483"/>
        <w:gridCol w:w="385"/>
        <w:gridCol w:w="287"/>
        <w:gridCol w:w="289"/>
        <w:gridCol w:w="289"/>
        <w:gridCol w:w="385"/>
        <w:gridCol w:w="443"/>
        <w:gridCol w:w="519"/>
        <w:gridCol w:w="483"/>
        <w:gridCol w:w="579"/>
        <w:gridCol w:w="1081"/>
        <w:gridCol w:w="389"/>
      </w:tblGrid>
      <w:tr w:rsidR="00A83252" w:rsidRPr="00C06EC8" w:rsidTr="00842D49">
        <w:trPr>
          <w:trHeight w:val="554"/>
        </w:trPr>
        <w:tc>
          <w:tcPr>
            <w:tcW w:w="155" w:type="pct"/>
            <w:vMerge w:val="restart"/>
            <w:shd w:val="clear" w:color="auto" w:fill="4A442A" w:themeFill="background2" w:themeFillShade="40"/>
            <w:noWrap/>
            <w:vAlign w:val="center"/>
            <w:hideMark/>
          </w:tcPr>
          <w:p w:rsidR="00A83252" w:rsidRPr="00C06EC8" w:rsidRDefault="00A83252" w:rsidP="00842D49">
            <w:pPr>
              <w:jc w:val="center"/>
              <w:rPr>
                <w:b/>
                <w:bCs/>
                <w:sz w:val="18"/>
                <w:szCs w:val="18"/>
                <w:lang w:eastAsia="es-CO"/>
              </w:rPr>
            </w:pPr>
            <w:r w:rsidRPr="00C06EC8">
              <w:rPr>
                <w:b/>
                <w:bCs/>
                <w:sz w:val="18"/>
                <w:szCs w:val="18"/>
                <w:lang w:eastAsia="es-CO"/>
              </w:rPr>
              <w:t>No.</w:t>
            </w:r>
          </w:p>
        </w:tc>
        <w:tc>
          <w:tcPr>
            <w:tcW w:w="147" w:type="pct"/>
            <w:vMerge w:val="restart"/>
            <w:shd w:val="clear" w:color="auto" w:fill="4A442A" w:themeFill="background2" w:themeFillShade="40"/>
            <w:noWrap/>
            <w:textDirection w:val="btLr"/>
            <w:hideMark/>
          </w:tcPr>
          <w:p w:rsidR="00A83252" w:rsidRPr="00C06EC8" w:rsidRDefault="00A83252" w:rsidP="00842D49">
            <w:pPr>
              <w:jc w:val="center"/>
              <w:rPr>
                <w:b/>
                <w:bCs/>
                <w:sz w:val="18"/>
                <w:szCs w:val="18"/>
                <w:lang w:eastAsia="es-CO"/>
              </w:rPr>
            </w:pPr>
            <w:r w:rsidRPr="00C06EC8">
              <w:rPr>
                <w:b/>
                <w:bCs/>
                <w:sz w:val="18"/>
                <w:szCs w:val="18"/>
                <w:lang w:eastAsia="es-CO"/>
              </w:rPr>
              <w:t>Clase</w:t>
            </w:r>
          </w:p>
        </w:tc>
        <w:tc>
          <w:tcPr>
            <w:tcW w:w="101" w:type="pct"/>
            <w:vMerge w:val="restart"/>
            <w:shd w:val="clear" w:color="auto" w:fill="4A442A" w:themeFill="background2" w:themeFillShade="40"/>
            <w:noWrap/>
            <w:textDirection w:val="btLr"/>
            <w:hideMark/>
          </w:tcPr>
          <w:p w:rsidR="00A83252" w:rsidRPr="00C06EC8" w:rsidRDefault="00A83252" w:rsidP="00842D49">
            <w:pPr>
              <w:jc w:val="center"/>
              <w:rPr>
                <w:b/>
                <w:bCs/>
                <w:sz w:val="18"/>
                <w:szCs w:val="18"/>
                <w:lang w:eastAsia="es-CO"/>
              </w:rPr>
            </w:pPr>
            <w:r w:rsidRPr="00C06EC8">
              <w:rPr>
                <w:b/>
                <w:bCs/>
                <w:sz w:val="18"/>
                <w:szCs w:val="18"/>
                <w:lang w:eastAsia="es-CO"/>
              </w:rPr>
              <w:t>Fuente</w:t>
            </w:r>
          </w:p>
        </w:tc>
        <w:tc>
          <w:tcPr>
            <w:tcW w:w="109" w:type="pct"/>
            <w:vMerge w:val="restart"/>
            <w:shd w:val="clear" w:color="auto" w:fill="4A442A" w:themeFill="background2" w:themeFillShade="40"/>
            <w:noWrap/>
            <w:textDirection w:val="btLr"/>
            <w:hideMark/>
          </w:tcPr>
          <w:p w:rsidR="00A83252" w:rsidRPr="00C06EC8" w:rsidRDefault="00A83252" w:rsidP="00842D49">
            <w:pPr>
              <w:jc w:val="center"/>
              <w:rPr>
                <w:b/>
                <w:bCs/>
                <w:sz w:val="18"/>
                <w:szCs w:val="18"/>
                <w:lang w:eastAsia="es-CO"/>
              </w:rPr>
            </w:pPr>
            <w:r w:rsidRPr="00C06EC8">
              <w:rPr>
                <w:b/>
                <w:bCs/>
                <w:sz w:val="18"/>
                <w:szCs w:val="18"/>
                <w:lang w:eastAsia="es-CO"/>
              </w:rPr>
              <w:t>Etapa</w:t>
            </w:r>
          </w:p>
        </w:tc>
        <w:tc>
          <w:tcPr>
            <w:tcW w:w="101" w:type="pct"/>
            <w:vMerge w:val="restart"/>
            <w:shd w:val="clear" w:color="auto" w:fill="4A442A" w:themeFill="background2" w:themeFillShade="40"/>
            <w:noWrap/>
            <w:textDirection w:val="btLr"/>
            <w:hideMark/>
          </w:tcPr>
          <w:p w:rsidR="00A83252" w:rsidRPr="00C06EC8" w:rsidRDefault="00A83252" w:rsidP="00842D49">
            <w:pPr>
              <w:jc w:val="center"/>
              <w:rPr>
                <w:b/>
                <w:bCs/>
                <w:sz w:val="18"/>
                <w:szCs w:val="18"/>
                <w:lang w:eastAsia="es-CO"/>
              </w:rPr>
            </w:pPr>
            <w:r w:rsidRPr="00C06EC8">
              <w:rPr>
                <w:b/>
                <w:bCs/>
                <w:sz w:val="18"/>
                <w:szCs w:val="18"/>
                <w:lang w:eastAsia="es-CO"/>
              </w:rPr>
              <w:t>Tipo</w:t>
            </w:r>
          </w:p>
        </w:tc>
        <w:tc>
          <w:tcPr>
            <w:tcW w:w="376" w:type="pct"/>
            <w:vMerge w:val="restart"/>
            <w:shd w:val="clear" w:color="auto" w:fill="4A442A" w:themeFill="background2" w:themeFillShade="40"/>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Descripción</w:t>
            </w:r>
          </w:p>
        </w:tc>
        <w:tc>
          <w:tcPr>
            <w:tcW w:w="228" w:type="pct"/>
            <w:vMerge w:val="restart"/>
            <w:shd w:val="clear" w:color="auto" w:fill="4A442A" w:themeFill="background2" w:themeFillShade="40"/>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Consecuencia de la Ocurrencia del Evento</w:t>
            </w:r>
          </w:p>
        </w:tc>
        <w:tc>
          <w:tcPr>
            <w:tcW w:w="201" w:type="pct"/>
            <w:vMerge w:val="restart"/>
            <w:shd w:val="clear" w:color="auto" w:fill="4A442A" w:themeFill="background2" w:themeFillShade="40"/>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Probabilidad</w:t>
            </w:r>
          </w:p>
        </w:tc>
        <w:tc>
          <w:tcPr>
            <w:tcW w:w="151" w:type="pct"/>
            <w:vMerge w:val="restart"/>
            <w:shd w:val="clear" w:color="auto" w:fill="4A442A" w:themeFill="background2" w:themeFillShade="40"/>
            <w:noWrap/>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Impacto</w:t>
            </w:r>
          </w:p>
        </w:tc>
        <w:tc>
          <w:tcPr>
            <w:tcW w:w="150" w:type="pct"/>
            <w:vMerge w:val="restart"/>
            <w:shd w:val="clear" w:color="auto" w:fill="4A442A" w:themeFill="background2" w:themeFillShade="40"/>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Calificación Total</w:t>
            </w:r>
          </w:p>
        </w:tc>
        <w:tc>
          <w:tcPr>
            <w:tcW w:w="148" w:type="pct"/>
            <w:vMerge w:val="restart"/>
            <w:shd w:val="clear" w:color="auto" w:fill="4A442A" w:themeFill="background2" w:themeFillShade="40"/>
            <w:noWrap/>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Prioridad</w:t>
            </w:r>
          </w:p>
        </w:tc>
        <w:tc>
          <w:tcPr>
            <w:tcW w:w="204" w:type="pct"/>
            <w:vMerge w:val="restart"/>
            <w:shd w:val="clear" w:color="auto" w:fill="BFBFBF" w:themeFill="background1" w:themeFillShade="BF"/>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¿A quién se le asigna el riesgo?</w:t>
            </w:r>
          </w:p>
        </w:tc>
        <w:tc>
          <w:tcPr>
            <w:tcW w:w="252"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Tratamiento controles a ser implementados</w:t>
            </w:r>
          </w:p>
        </w:tc>
        <w:tc>
          <w:tcPr>
            <w:tcW w:w="653" w:type="pct"/>
            <w:gridSpan w:val="4"/>
            <w:shd w:val="clear" w:color="auto" w:fill="BFBFBF" w:themeFill="background1" w:themeFillShade="BF"/>
            <w:vAlign w:val="center"/>
          </w:tcPr>
          <w:p w:rsidR="00A83252" w:rsidRPr="00C06EC8" w:rsidRDefault="00A83252" w:rsidP="00842D49">
            <w:pPr>
              <w:jc w:val="center"/>
              <w:rPr>
                <w:b/>
                <w:bCs/>
                <w:sz w:val="18"/>
                <w:szCs w:val="18"/>
                <w:lang w:eastAsia="es-CO"/>
              </w:rPr>
            </w:pPr>
            <w:r w:rsidRPr="00C06EC8">
              <w:rPr>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Fecha estimada en que se complementa el tratamiento</w:t>
            </w:r>
          </w:p>
        </w:tc>
        <w:tc>
          <w:tcPr>
            <w:tcW w:w="767" w:type="pct"/>
            <w:gridSpan w:val="2"/>
            <w:shd w:val="clear" w:color="auto" w:fill="BFBFBF" w:themeFill="background1" w:themeFillShade="BF"/>
            <w:vAlign w:val="center"/>
            <w:hideMark/>
          </w:tcPr>
          <w:p w:rsidR="00A83252" w:rsidRPr="00C06EC8" w:rsidRDefault="00A83252" w:rsidP="00842D49">
            <w:pPr>
              <w:jc w:val="center"/>
              <w:rPr>
                <w:b/>
                <w:bCs/>
                <w:sz w:val="18"/>
                <w:szCs w:val="18"/>
                <w:lang w:eastAsia="es-CO"/>
              </w:rPr>
            </w:pPr>
            <w:r w:rsidRPr="00C06EC8">
              <w:rPr>
                <w:b/>
                <w:bCs/>
                <w:sz w:val="18"/>
                <w:szCs w:val="18"/>
                <w:lang w:eastAsia="es-CO"/>
              </w:rPr>
              <w:t>Monitoreo y Revisión</w:t>
            </w:r>
          </w:p>
        </w:tc>
      </w:tr>
      <w:tr w:rsidR="00A83252" w:rsidRPr="00C06EC8" w:rsidTr="00842D49">
        <w:trPr>
          <w:trHeight w:val="2086"/>
        </w:trPr>
        <w:tc>
          <w:tcPr>
            <w:tcW w:w="155"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47"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01"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09"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01"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376" w:type="pct"/>
            <w:vMerge/>
            <w:shd w:val="clear" w:color="auto" w:fill="4A442A" w:themeFill="background2" w:themeFillShade="40"/>
            <w:vAlign w:val="center"/>
          </w:tcPr>
          <w:p w:rsidR="00A83252" w:rsidRPr="00C06EC8" w:rsidRDefault="00A83252" w:rsidP="00842D49">
            <w:pPr>
              <w:rPr>
                <w:b/>
                <w:bCs/>
                <w:sz w:val="18"/>
                <w:szCs w:val="18"/>
                <w:lang w:eastAsia="es-CO"/>
              </w:rPr>
            </w:pPr>
          </w:p>
        </w:tc>
        <w:tc>
          <w:tcPr>
            <w:tcW w:w="228" w:type="pct"/>
            <w:vMerge/>
            <w:shd w:val="clear" w:color="auto" w:fill="4A442A" w:themeFill="background2" w:themeFillShade="40"/>
            <w:vAlign w:val="center"/>
          </w:tcPr>
          <w:p w:rsidR="00A83252" w:rsidRPr="00C06EC8" w:rsidRDefault="00A83252" w:rsidP="00842D49">
            <w:pPr>
              <w:jc w:val="center"/>
              <w:rPr>
                <w:b/>
                <w:bCs/>
                <w:sz w:val="18"/>
                <w:szCs w:val="18"/>
                <w:lang w:eastAsia="es-CO"/>
              </w:rPr>
            </w:pPr>
          </w:p>
        </w:tc>
        <w:tc>
          <w:tcPr>
            <w:tcW w:w="201" w:type="pct"/>
            <w:vMerge/>
            <w:shd w:val="clear" w:color="auto" w:fill="4A442A" w:themeFill="background2" w:themeFillShade="40"/>
            <w:textDirection w:val="btLr"/>
            <w:vAlign w:val="bottom"/>
          </w:tcPr>
          <w:p w:rsidR="00A83252" w:rsidRPr="00C06EC8" w:rsidRDefault="00A83252" w:rsidP="00842D49">
            <w:pPr>
              <w:jc w:val="center"/>
              <w:rPr>
                <w:b/>
                <w:bCs/>
                <w:sz w:val="18"/>
                <w:szCs w:val="18"/>
                <w:lang w:eastAsia="es-CO"/>
              </w:rPr>
            </w:pPr>
          </w:p>
        </w:tc>
        <w:tc>
          <w:tcPr>
            <w:tcW w:w="151"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50" w:type="pct"/>
            <w:vMerge/>
            <w:shd w:val="clear" w:color="auto" w:fill="4A442A" w:themeFill="background2" w:themeFillShade="40"/>
            <w:textDirection w:val="btLr"/>
            <w:vAlign w:val="bottom"/>
          </w:tcPr>
          <w:p w:rsidR="00A83252" w:rsidRPr="00C06EC8" w:rsidRDefault="00A83252" w:rsidP="00842D49">
            <w:pPr>
              <w:jc w:val="center"/>
              <w:rPr>
                <w:b/>
                <w:bCs/>
                <w:sz w:val="18"/>
                <w:szCs w:val="18"/>
                <w:lang w:eastAsia="es-CO"/>
              </w:rPr>
            </w:pPr>
          </w:p>
        </w:tc>
        <w:tc>
          <w:tcPr>
            <w:tcW w:w="148"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204" w:type="pct"/>
            <w:vMerge/>
            <w:shd w:val="clear" w:color="auto" w:fill="BFBFBF" w:themeFill="background1" w:themeFillShade="BF"/>
            <w:textDirection w:val="btLr"/>
            <w:vAlign w:val="bottom"/>
          </w:tcPr>
          <w:p w:rsidR="00A83252" w:rsidRPr="00C06EC8" w:rsidRDefault="00A83252" w:rsidP="00842D49">
            <w:pPr>
              <w:jc w:val="center"/>
              <w:rPr>
                <w:b/>
                <w:bCs/>
                <w:sz w:val="18"/>
                <w:szCs w:val="18"/>
                <w:lang w:eastAsia="es-CO"/>
              </w:rPr>
            </w:pPr>
          </w:p>
        </w:tc>
        <w:tc>
          <w:tcPr>
            <w:tcW w:w="252" w:type="pct"/>
            <w:vMerge/>
            <w:shd w:val="clear" w:color="auto" w:fill="BFBFBF" w:themeFill="background1" w:themeFillShade="BF"/>
            <w:vAlign w:val="center"/>
          </w:tcPr>
          <w:p w:rsidR="00A83252" w:rsidRPr="00C06EC8" w:rsidRDefault="00A83252" w:rsidP="00842D49">
            <w:pPr>
              <w:jc w:val="center"/>
              <w:rPr>
                <w:b/>
                <w:bCs/>
                <w:sz w:val="18"/>
                <w:szCs w:val="18"/>
                <w:lang w:eastAsia="es-CO"/>
              </w:rPr>
            </w:pPr>
          </w:p>
        </w:tc>
        <w:tc>
          <w:tcPr>
            <w:tcW w:w="201" w:type="pct"/>
            <w:shd w:val="clear" w:color="auto" w:fill="BFBFBF" w:themeFill="background1" w:themeFillShade="BF"/>
            <w:textDirection w:val="btLr"/>
            <w:vAlign w:val="bottom"/>
          </w:tcPr>
          <w:p w:rsidR="00A83252" w:rsidRPr="00C06EC8" w:rsidRDefault="00A83252" w:rsidP="00842D49">
            <w:pPr>
              <w:jc w:val="center"/>
              <w:rPr>
                <w:b/>
                <w:bCs/>
                <w:sz w:val="18"/>
                <w:szCs w:val="18"/>
                <w:lang w:eastAsia="es-CO"/>
              </w:rPr>
            </w:pPr>
            <w:r w:rsidRPr="00C06EC8">
              <w:rPr>
                <w:b/>
                <w:bCs/>
                <w:sz w:val="18"/>
                <w:szCs w:val="18"/>
                <w:lang w:eastAsia="es-CO"/>
              </w:rPr>
              <w:t>Probabilidad</w:t>
            </w:r>
          </w:p>
        </w:tc>
        <w:tc>
          <w:tcPr>
            <w:tcW w:w="150" w:type="pct"/>
            <w:shd w:val="clear" w:color="auto" w:fill="BFBFBF" w:themeFill="background1" w:themeFillShade="BF"/>
            <w:noWrap/>
            <w:textDirection w:val="btLr"/>
            <w:vAlign w:val="bottom"/>
          </w:tcPr>
          <w:p w:rsidR="00A83252" w:rsidRPr="00C06EC8" w:rsidRDefault="00A83252" w:rsidP="00842D49">
            <w:pPr>
              <w:jc w:val="center"/>
              <w:rPr>
                <w:b/>
                <w:bCs/>
                <w:sz w:val="18"/>
                <w:szCs w:val="18"/>
                <w:lang w:eastAsia="es-CO"/>
              </w:rPr>
            </w:pPr>
            <w:r w:rsidRPr="00C06EC8">
              <w:rPr>
                <w:b/>
                <w:bCs/>
                <w:sz w:val="18"/>
                <w:szCs w:val="18"/>
                <w:lang w:eastAsia="es-CO"/>
              </w:rPr>
              <w:t>Impacto</w:t>
            </w:r>
          </w:p>
        </w:tc>
        <w:tc>
          <w:tcPr>
            <w:tcW w:w="151" w:type="pct"/>
            <w:shd w:val="clear" w:color="auto" w:fill="BFBFBF" w:themeFill="background1" w:themeFillShade="BF"/>
            <w:textDirection w:val="btLr"/>
            <w:vAlign w:val="bottom"/>
          </w:tcPr>
          <w:p w:rsidR="00A83252" w:rsidRPr="00C06EC8" w:rsidRDefault="00A83252" w:rsidP="00842D49">
            <w:pPr>
              <w:jc w:val="center"/>
              <w:rPr>
                <w:b/>
                <w:bCs/>
                <w:sz w:val="18"/>
                <w:szCs w:val="18"/>
                <w:lang w:eastAsia="es-CO"/>
              </w:rPr>
            </w:pPr>
            <w:r w:rsidRPr="00C06EC8">
              <w:rPr>
                <w:b/>
                <w:bCs/>
                <w:sz w:val="18"/>
                <w:szCs w:val="18"/>
                <w:lang w:eastAsia="es-CO"/>
              </w:rPr>
              <w:t xml:space="preserve">Calificación </w:t>
            </w:r>
          </w:p>
        </w:tc>
        <w:tc>
          <w:tcPr>
            <w:tcW w:w="151" w:type="pct"/>
            <w:shd w:val="clear" w:color="auto" w:fill="BFBFBF" w:themeFill="background1" w:themeFillShade="BF"/>
            <w:noWrap/>
            <w:textDirection w:val="btLr"/>
            <w:vAlign w:val="bottom"/>
          </w:tcPr>
          <w:p w:rsidR="00A83252" w:rsidRPr="00C06EC8" w:rsidRDefault="00A83252" w:rsidP="00842D49">
            <w:pPr>
              <w:jc w:val="center"/>
              <w:rPr>
                <w:b/>
                <w:bCs/>
                <w:sz w:val="18"/>
                <w:szCs w:val="18"/>
                <w:lang w:eastAsia="es-CO"/>
              </w:rPr>
            </w:pPr>
            <w:r w:rsidRPr="00C06EC8">
              <w:rPr>
                <w:b/>
                <w:bCs/>
                <w:sz w:val="18"/>
                <w:szCs w:val="18"/>
                <w:lang w:eastAsia="es-CO"/>
              </w:rPr>
              <w:t xml:space="preserve">Calificación total </w:t>
            </w:r>
          </w:p>
        </w:tc>
        <w:tc>
          <w:tcPr>
            <w:tcW w:w="201" w:type="pct"/>
            <w:vMerge/>
            <w:shd w:val="clear" w:color="auto" w:fill="BFBFBF" w:themeFill="background1" w:themeFillShade="BF"/>
            <w:textDirection w:val="btLr"/>
            <w:vAlign w:val="bottom"/>
          </w:tcPr>
          <w:p w:rsidR="00A83252" w:rsidRPr="00C06EC8" w:rsidRDefault="00A83252" w:rsidP="00842D49">
            <w:pPr>
              <w:jc w:val="center"/>
              <w:rPr>
                <w:b/>
                <w:bCs/>
                <w:sz w:val="18"/>
                <w:szCs w:val="18"/>
                <w:lang w:eastAsia="es-CO"/>
              </w:rPr>
            </w:pPr>
          </w:p>
        </w:tc>
        <w:tc>
          <w:tcPr>
            <w:tcW w:w="231" w:type="pct"/>
            <w:vMerge/>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p>
        </w:tc>
        <w:tc>
          <w:tcPr>
            <w:tcW w:w="271" w:type="pct"/>
            <w:vMerge/>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p>
        </w:tc>
        <w:tc>
          <w:tcPr>
            <w:tcW w:w="252" w:type="pct"/>
            <w:vMerge/>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p>
        </w:tc>
        <w:tc>
          <w:tcPr>
            <w:tcW w:w="302" w:type="pct"/>
            <w:vMerge/>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p>
        </w:tc>
        <w:tc>
          <w:tcPr>
            <w:tcW w:w="564" w:type="pct"/>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r w:rsidRPr="00C06EC8">
              <w:rPr>
                <w:b/>
                <w:bCs/>
                <w:sz w:val="18"/>
                <w:szCs w:val="18"/>
                <w:lang w:eastAsia="es-CO"/>
              </w:rPr>
              <w:t>¿Cómo se realiza el monitoreo?</w:t>
            </w:r>
          </w:p>
        </w:tc>
        <w:tc>
          <w:tcPr>
            <w:tcW w:w="203" w:type="pct"/>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r w:rsidRPr="00C06EC8">
              <w:rPr>
                <w:b/>
                <w:bCs/>
                <w:sz w:val="18"/>
                <w:szCs w:val="18"/>
                <w:lang w:eastAsia="es-CO"/>
              </w:rPr>
              <w:t>Periodicidad ¿Cuándo?</w:t>
            </w:r>
          </w:p>
        </w:tc>
      </w:tr>
      <w:tr w:rsidR="00A83252" w:rsidRPr="00C06EC8" w:rsidTr="00842D49">
        <w:trPr>
          <w:trHeight w:val="2300"/>
        </w:trPr>
        <w:tc>
          <w:tcPr>
            <w:tcW w:w="155" w:type="pct"/>
            <w:noWrap/>
            <w:vAlign w:val="center"/>
            <w:hideMark/>
          </w:tcPr>
          <w:p w:rsidR="00A83252" w:rsidRPr="00493DEA" w:rsidRDefault="00A83252" w:rsidP="00842D49">
            <w:pPr>
              <w:jc w:val="center"/>
              <w:rPr>
                <w:b/>
                <w:bCs/>
                <w:color w:val="000000" w:themeColor="text1"/>
                <w:sz w:val="16"/>
                <w:szCs w:val="16"/>
                <w:lang w:eastAsia="es-CO"/>
              </w:rPr>
            </w:pPr>
            <w:r w:rsidRPr="00493DEA">
              <w:rPr>
                <w:color w:val="000000" w:themeColor="text1"/>
                <w:sz w:val="12"/>
                <w:szCs w:val="12"/>
                <w:bdr w:val="none" w:sz="0" w:space="0" w:color="auto" w:frame="1"/>
                <w:lang w:val="es-ES_tradnl" w:eastAsia="es-CO"/>
              </w:rPr>
              <w:lastRenderedPageBreak/>
              <w:t>1</w:t>
            </w:r>
          </w:p>
        </w:tc>
        <w:tc>
          <w:tcPr>
            <w:tcW w:w="147"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General</w:t>
            </w:r>
          </w:p>
        </w:tc>
        <w:tc>
          <w:tcPr>
            <w:tcW w:w="1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Interno</w:t>
            </w:r>
          </w:p>
        </w:tc>
        <w:tc>
          <w:tcPr>
            <w:tcW w:w="109"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Selección</w:t>
            </w:r>
          </w:p>
        </w:tc>
        <w:tc>
          <w:tcPr>
            <w:tcW w:w="1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Económicos</w:t>
            </w:r>
          </w:p>
        </w:tc>
        <w:tc>
          <w:tcPr>
            <w:tcW w:w="376"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Variación en las circunstancias financieras del contratista en forma negativa que pongan en riesgo la ejecución del contrato.</w:t>
            </w:r>
          </w:p>
        </w:tc>
        <w:tc>
          <w:tcPr>
            <w:tcW w:w="228"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Iniciar un nuevo proceso de contratación</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3</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5</w:t>
            </w:r>
          </w:p>
        </w:tc>
        <w:tc>
          <w:tcPr>
            <w:tcW w:w="150"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8</w:t>
            </w:r>
          </w:p>
        </w:tc>
        <w:tc>
          <w:tcPr>
            <w:tcW w:w="148"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ALTA</w:t>
            </w:r>
          </w:p>
        </w:tc>
        <w:tc>
          <w:tcPr>
            <w:tcW w:w="204" w:type="pct"/>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Hacer publicidad masiva del proceso</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0"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4</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4</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SI</w:t>
            </w:r>
          </w:p>
        </w:tc>
        <w:tc>
          <w:tcPr>
            <w:tcW w:w="231"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NO</w:t>
            </w:r>
          </w:p>
        </w:tc>
        <w:tc>
          <w:tcPr>
            <w:tcW w:w="271"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20 DIAS</w:t>
            </w:r>
          </w:p>
        </w:tc>
        <w:tc>
          <w:tcPr>
            <w:tcW w:w="30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30  DIAS</w:t>
            </w:r>
          </w:p>
        </w:tc>
        <w:tc>
          <w:tcPr>
            <w:tcW w:w="564" w:type="pct"/>
            <w:vAlign w:val="center"/>
          </w:tcPr>
          <w:p w:rsidR="00A83252" w:rsidRPr="00493DEA" w:rsidRDefault="00A83252" w:rsidP="00842D49">
            <w:pPr>
              <w:ind w:right="-196"/>
              <w:rPr>
                <w:color w:val="000000" w:themeColor="text1"/>
                <w:sz w:val="16"/>
                <w:szCs w:val="16"/>
                <w:lang w:eastAsia="es-CO"/>
              </w:rPr>
            </w:pPr>
            <w:r w:rsidRPr="00493DEA">
              <w:rPr>
                <w:color w:val="000000" w:themeColor="text1"/>
                <w:sz w:val="12"/>
                <w:szCs w:val="12"/>
                <w:bdr w:val="none" w:sz="0" w:space="0" w:color="auto" w:frame="1"/>
                <w:lang w:val="es-ES" w:eastAsia="es-CO"/>
              </w:rPr>
              <w:t>Verificando dentro del proceso de selección, cuantos profesionales      se han presentado o hasta el cierre de la publicación.</w:t>
            </w:r>
          </w:p>
        </w:tc>
        <w:tc>
          <w:tcPr>
            <w:tcW w:w="203" w:type="pct"/>
            <w:vAlign w:val="center"/>
          </w:tcPr>
          <w:p w:rsidR="00A83252" w:rsidRPr="00493DEA" w:rsidRDefault="00A83252" w:rsidP="00842D49">
            <w:pPr>
              <w:ind w:right="-196"/>
              <w:rPr>
                <w:color w:val="000000" w:themeColor="text1"/>
                <w:sz w:val="16"/>
                <w:szCs w:val="16"/>
                <w:lang w:eastAsia="es-CO"/>
              </w:rPr>
            </w:pPr>
            <w:r w:rsidRPr="00493DEA">
              <w:rPr>
                <w:color w:val="000000" w:themeColor="text1"/>
                <w:sz w:val="12"/>
                <w:szCs w:val="12"/>
                <w:bdr w:val="none" w:sz="0" w:space="0" w:color="auto" w:frame="1"/>
                <w:lang w:val="es-ES" w:eastAsia="es-CO"/>
              </w:rPr>
              <w:t>Semanal</w:t>
            </w:r>
          </w:p>
        </w:tc>
      </w:tr>
      <w:tr w:rsidR="00A83252" w:rsidRPr="00C06EC8" w:rsidTr="00842D49">
        <w:trPr>
          <w:trHeight w:val="2510"/>
        </w:trPr>
        <w:tc>
          <w:tcPr>
            <w:tcW w:w="155" w:type="pct"/>
            <w:noWrap/>
            <w:vAlign w:val="center"/>
            <w:hideMark/>
          </w:tcPr>
          <w:p w:rsidR="00A83252" w:rsidRPr="00493DEA" w:rsidRDefault="00A83252" w:rsidP="00842D49">
            <w:pPr>
              <w:jc w:val="center"/>
              <w:rPr>
                <w:b/>
                <w:bCs/>
                <w:color w:val="000000" w:themeColor="text1"/>
                <w:sz w:val="16"/>
                <w:szCs w:val="16"/>
                <w:lang w:eastAsia="es-CO"/>
              </w:rPr>
            </w:pPr>
            <w:r w:rsidRPr="00493DEA">
              <w:rPr>
                <w:color w:val="000000" w:themeColor="text1"/>
                <w:sz w:val="12"/>
                <w:szCs w:val="12"/>
                <w:bdr w:val="none" w:sz="0" w:space="0" w:color="auto" w:frame="1"/>
                <w:lang w:val="es-ES_tradnl" w:eastAsia="es-CO"/>
              </w:rPr>
              <w:t>2</w:t>
            </w:r>
          </w:p>
        </w:tc>
        <w:tc>
          <w:tcPr>
            <w:tcW w:w="147"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General</w:t>
            </w:r>
          </w:p>
        </w:tc>
        <w:tc>
          <w:tcPr>
            <w:tcW w:w="1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Interno</w:t>
            </w:r>
          </w:p>
        </w:tc>
        <w:tc>
          <w:tcPr>
            <w:tcW w:w="109"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Selección</w:t>
            </w:r>
          </w:p>
        </w:tc>
        <w:tc>
          <w:tcPr>
            <w:tcW w:w="1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Operacionales</w:t>
            </w:r>
          </w:p>
        </w:tc>
        <w:tc>
          <w:tcPr>
            <w:tcW w:w="376"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Aspectos que afecten el desarrollo del proceso o la ejecución del contrato, incluyendo aquí el personal idóneo y con el perfil adecuado para el buen y normal desarrollo del contrato</w:t>
            </w:r>
          </w:p>
        </w:tc>
        <w:tc>
          <w:tcPr>
            <w:tcW w:w="228"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Que se genera un desgaste administrativo y retraso en el desarrollo de las actividades propias del proceso requeridas</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3</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4</w:t>
            </w:r>
          </w:p>
        </w:tc>
        <w:tc>
          <w:tcPr>
            <w:tcW w:w="150"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4</w:t>
            </w:r>
          </w:p>
        </w:tc>
        <w:tc>
          <w:tcPr>
            <w:tcW w:w="148"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MEDIA</w:t>
            </w:r>
          </w:p>
        </w:tc>
        <w:tc>
          <w:tcPr>
            <w:tcW w:w="204" w:type="pct"/>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Reducir la probabilidad de la ocurrencia del evento</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1</w:t>
            </w:r>
          </w:p>
        </w:tc>
        <w:tc>
          <w:tcPr>
            <w:tcW w:w="150"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5</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Evitar el Riesgo</w:t>
            </w:r>
          </w:p>
        </w:tc>
        <w:tc>
          <w:tcPr>
            <w:tcW w:w="231"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NO</w:t>
            </w:r>
          </w:p>
        </w:tc>
        <w:tc>
          <w:tcPr>
            <w:tcW w:w="271"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15 DIAS</w:t>
            </w:r>
          </w:p>
        </w:tc>
        <w:tc>
          <w:tcPr>
            <w:tcW w:w="30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30 DIAS</w:t>
            </w:r>
          </w:p>
        </w:tc>
        <w:tc>
          <w:tcPr>
            <w:tcW w:w="564"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Hacer monitoreo del proceso</w:t>
            </w:r>
          </w:p>
        </w:tc>
        <w:tc>
          <w:tcPr>
            <w:tcW w:w="203"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cada tres meses</w:t>
            </w:r>
          </w:p>
        </w:tc>
      </w:tr>
      <w:tr w:rsidR="00A83252" w:rsidRPr="00C06EC8" w:rsidTr="00842D49">
        <w:trPr>
          <w:trHeight w:val="2137"/>
        </w:trPr>
        <w:tc>
          <w:tcPr>
            <w:tcW w:w="155" w:type="pct"/>
            <w:noWrap/>
            <w:vAlign w:val="center"/>
            <w:hideMark/>
          </w:tcPr>
          <w:p w:rsidR="00A83252" w:rsidRPr="00B20EAD" w:rsidRDefault="00A83252" w:rsidP="00842D49">
            <w:pPr>
              <w:jc w:val="center"/>
              <w:rPr>
                <w:b/>
                <w:bCs/>
                <w:color w:val="000000" w:themeColor="text1"/>
                <w:sz w:val="16"/>
                <w:szCs w:val="16"/>
                <w:lang w:eastAsia="es-CO"/>
              </w:rPr>
            </w:pPr>
            <w:r w:rsidRPr="00B20EAD">
              <w:rPr>
                <w:color w:val="000000" w:themeColor="text1"/>
                <w:sz w:val="12"/>
                <w:szCs w:val="12"/>
                <w:bdr w:val="none" w:sz="0" w:space="0" w:color="auto" w:frame="1"/>
                <w:lang w:val="es-ES_tradnl" w:eastAsia="es-CO"/>
              </w:rPr>
              <w:t>3</w:t>
            </w:r>
          </w:p>
        </w:tc>
        <w:tc>
          <w:tcPr>
            <w:tcW w:w="147"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General</w:t>
            </w:r>
          </w:p>
        </w:tc>
        <w:tc>
          <w:tcPr>
            <w:tcW w:w="1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Interno</w:t>
            </w:r>
          </w:p>
        </w:tc>
        <w:tc>
          <w:tcPr>
            <w:tcW w:w="109"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Planeación</w:t>
            </w:r>
          </w:p>
        </w:tc>
        <w:tc>
          <w:tcPr>
            <w:tcW w:w="1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Operacionales</w:t>
            </w:r>
          </w:p>
        </w:tc>
        <w:tc>
          <w:tcPr>
            <w:tcW w:w="376"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 w:eastAsia="es-CO"/>
              </w:rPr>
              <w:t>Situaciones de orden legal que impidan la presentación de una oferta o el posterior desarrollo del contrato ya suscrito.</w:t>
            </w:r>
          </w:p>
        </w:tc>
        <w:tc>
          <w:tcPr>
            <w:tcW w:w="228"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 w:eastAsia="es-CO"/>
              </w:rPr>
              <w:t>Se genere una paralización de las actividades, procesos y procedimientos en cumplimiento a los clientes internos, externos y entes de control</w:t>
            </w:r>
          </w:p>
        </w:tc>
        <w:tc>
          <w:tcPr>
            <w:tcW w:w="2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3</w:t>
            </w:r>
          </w:p>
        </w:tc>
        <w:tc>
          <w:tcPr>
            <w:tcW w:w="15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5</w:t>
            </w:r>
          </w:p>
        </w:tc>
        <w:tc>
          <w:tcPr>
            <w:tcW w:w="150"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8</w:t>
            </w:r>
          </w:p>
        </w:tc>
        <w:tc>
          <w:tcPr>
            <w:tcW w:w="148"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ALTA</w:t>
            </w:r>
          </w:p>
        </w:tc>
        <w:tc>
          <w:tcPr>
            <w:tcW w:w="204" w:type="pct"/>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JEFE ESPCO</w:t>
            </w:r>
          </w:p>
        </w:tc>
        <w:tc>
          <w:tcPr>
            <w:tcW w:w="252"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Hacer cumplimiento de pólizas</w:t>
            </w:r>
          </w:p>
        </w:tc>
        <w:tc>
          <w:tcPr>
            <w:tcW w:w="2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2</w:t>
            </w:r>
          </w:p>
        </w:tc>
        <w:tc>
          <w:tcPr>
            <w:tcW w:w="150"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2</w:t>
            </w:r>
          </w:p>
        </w:tc>
        <w:tc>
          <w:tcPr>
            <w:tcW w:w="15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4</w:t>
            </w:r>
          </w:p>
        </w:tc>
        <w:tc>
          <w:tcPr>
            <w:tcW w:w="15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4</w:t>
            </w:r>
          </w:p>
        </w:tc>
        <w:tc>
          <w:tcPr>
            <w:tcW w:w="2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SI</w:t>
            </w:r>
          </w:p>
        </w:tc>
        <w:tc>
          <w:tcPr>
            <w:tcW w:w="231"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NO</w:t>
            </w:r>
          </w:p>
        </w:tc>
        <w:tc>
          <w:tcPr>
            <w:tcW w:w="271"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JEFE ESPCO</w:t>
            </w:r>
          </w:p>
        </w:tc>
        <w:tc>
          <w:tcPr>
            <w:tcW w:w="252"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20 DIAS</w:t>
            </w:r>
          </w:p>
        </w:tc>
        <w:tc>
          <w:tcPr>
            <w:tcW w:w="302"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30  DIAS</w:t>
            </w:r>
          </w:p>
        </w:tc>
        <w:tc>
          <w:tcPr>
            <w:tcW w:w="564"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No aceptar terminación injustificada y hacer efectivas pólizas de cumplimiento</w:t>
            </w:r>
          </w:p>
        </w:tc>
        <w:tc>
          <w:tcPr>
            <w:tcW w:w="203"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Mensual</w:t>
            </w:r>
          </w:p>
        </w:tc>
      </w:tr>
      <w:tr w:rsidR="00A83252" w:rsidRPr="00C06EC8" w:rsidTr="00842D49">
        <w:trPr>
          <w:trHeight w:val="2137"/>
        </w:trPr>
        <w:tc>
          <w:tcPr>
            <w:tcW w:w="155"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lastRenderedPageBreak/>
              <w:t>4</w:t>
            </w:r>
          </w:p>
        </w:tc>
        <w:tc>
          <w:tcPr>
            <w:tcW w:w="147" w:type="pct"/>
            <w:noWrap/>
            <w:vAlign w:val="center"/>
          </w:tcPr>
          <w:p w:rsidR="00A83252" w:rsidRPr="00B20EAD" w:rsidRDefault="00A83252" w:rsidP="00842D49">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General</w:t>
            </w:r>
          </w:p>
        </w:tc>
        <w:tc>
          <w:tcPr>
            <w:tcW w:w="101" w:type="pct"/>
            <w:noWrap/>
            <w:vAlign w:val="center"/>
          </w:tcPr>
          <w:p w:rsidR="00A83252" w:rsidRPr="00B20EAD" w:rsidRDefault="00A83252" w:rsidP="00842D49">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Interno</w:t>
            </w:r>
          </w:p>
        </w:tc>
        <w:tc>
          <w:tcPr>
            <w:tcW w:w="109" w:type="pct"/>
            <w:noWrap/>
            <w:vAlign w:val="center"/>
          </w:tcPr>
          <w:p w:rsidR="00A83252" w:rsidRPr="00B20EAD" w:rsidRDefault="00A83252" w:rsidP="00842D49">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Planeación</w:t>
            </w:r>
          </w:p>
        </w:tc>
        <w:tc>
          <w:tcPr>
            <w:tcW w:w="101" w:type="pct"/>
            <w:noWrap/>
            <w:vAlign w:val="center"/>
          </w:tcPr>
          <w:p w:rsidR="00A83252" w:rsidRPr="00B20EAD" w:rsidRDefault="00A83252" w:rsidP="00842D49">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Operacionales</w:t>
            </w:r>
          </w:p>
        </w:tc>
        <w:tc>
          <w:tcPr>
            <w:tcW w:w="376" w:type="pct"/>
            <w:vAlign w:val="center"/>
          </w:tcPr>
          <w:p w:rsidR="00A83252" w:rsidRPr="00B20EAD" w:rsidRDefault="00A83252" w:rsidP="00842D49">
            <w:pP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Ausencia de oferentes o que habiendo recibido ofertas ninguna de ellas haya resultado habilitada.</w:t>
            </w:r>
          </w:p>
        </w:tc>
        <w:tc>
          <w:tcPr>
            <w:tcW w:w="228" w:type="pct"/>
            <w:vAlign w:val="center"/>
          </w:tcPr>
          <w:p w:rsidR="00A83252" w:rsidRPr="00B20EAD" w:rsidRDefault="00A83252" w:rsidP="00842D49">
            <w:pP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_tradnl" w:eastAsia="es-CO"/>
              </w:rPr>
              <w:t>Se iniciaría otro proceso con la corrección de los ítems presentados</w:t>
            </w:r>
          </w:p>
        </w:tc>
        <w:tc>
          <w:tcPr>
            <w:tcW w:w="20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2</w:t>
            </w:r>
          </w:p>
        </w:tc>
        <w:tc>
          <w:tcPr>
            <w:tcW w:w="15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2</w:t>
            </w:r>
          </w:p>
        </w:tc>
        <w:tc>
          <w:tcPr>
            <w:tcW w:w="150"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4</w:t>
            </w:r>
          </w:p>
        </w:tc>
        <w:tc>
          <w:tcPr>
            <w:tcW w:w="148"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BAJA</w:t>
            </w:r>
          </w:p>
        </w:tc>
        <w:tc>
          <w:tcPr>
            <w:tcW w:w="204" w:type="pct"/>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Verificar justificaciones, anexos técnicos</w:t>
            </w:r>
          </w:p>
        </w:tc>
        <w:tc>
          <w:tcPr>
            <w:tcW w:w="20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w:t>
            </w:r>
          </w:p>
        </w:tc>
        <w:tc>
          <w:tcPr>
            <w:tcW w:w="150"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1 </w:t>
            </w:r>
          </w:p>
        </w:tc>
        <w:tc>
          <w:tcPr>
            <w:tcW w:w="15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1 </w:t>
            </w:r>
          </w:p>
        </w:tc>
        <w:tc>
          <w:tcPr>
            <w:tcW w:w="15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1 </w:t>
            </w:r>
          </w:p>
        </w:tc>
        <w:tc>
          <w:tcPr>
            <w:tcW w:w="20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SI </w:t>
            </w:r>
          </w:p>
        </w:tc>
        <w:tc>
          <w:tcPr>
            <w:tcW w:w="231"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NO</w:t>
            </w:r>
          </w:p>
        </w:tc>
        <w:tc>
          <w:tcPr>
            <w:tcW w:w="271"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 w:eastAsia="es-CO"/>
              </w:rPr>
              <w:t>20 DIAS</w:t>
            </w:r>
          </w:p>
        </w:tc>
        <w:tc>
          <w:tcPr>
            <w:tcW w:w="302"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30  DIAS</w:t>
            </w:r>
          </w:p>
        </w:tc>
        <w:tc>
          <w:tcPr>
            <w:tcW w:w="564"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 </w:t>
            </w:r>
            <w:r w:rsidRPr="00BA740E">
              <w:rPr>
                <w:color w:val="000000" w:themeColor="text1"/>
                <w:sz w:val="12"/>
                <w:szCs w:val="12"/>
                <w:bdr w:val="none" w:sz="0" w:space="0" w:color="auto" w:frame="1"/>
                <w:lang w:val="es-ES_tradnl" w:eastAsia="es-CO"/>
              </w:rPr>
              <w:t>Hacer monitoreo del proceso a la ejecución del contrato</w:t>
            </w:r>
          </w:p>
        </w:tc>
        <w:tc>
          <w:tcPr>
            <w:tcW w:w="203" w:type="pct"/>
            <w:vAlign w:val="center"/>
          </w:tcPr>
          <w:p w:rsidR="00A83252" w:rsidRPr="00B20EAD" w:rsidRDefault="00A83252" w:rsidP="00842D49">
            <w:pPr>
              <w:rPr>
                <w:color w:val="000000" w:themeColor="text1"/>
                <w:sz w:val="12"/>
                <w:szCs w:val="12"/>
                <w:bdr w:val="none" w:sz="0" w:space="0" w:color="auto" w:frame="1"/>
                <w:lang w:val="es-ES_tradnl" w:eastAsia="es-CO"/>
              </w:rPr>
            </w:pPr>
            <w:r>
              <w:rPr>
                <w:color w:val="000000" w:themeColor="text1"/>
                <w:sz w:val="12"/>
                <w:szCs w:val="12"/>
                <w:bdr w:val="none" w:sz="0" w:space="0" w:color="auto" w:frame="1"/>
                <w:lang w:val="es-ES_tradnl" w:eastAsia="es-CO"/>
              </w:rPr>
              <w:t xml:space="preserve">Cada 3 meses </w:t>
            </w:r>
          </w:p>
        </w:tc>
      </w:tr>
    </w:tbl>
    <w:p w:rsidR="00FA525B" w:rsidRDefault="00FA525B" w:rsidP="00AD6484">
      <w:pPr>
        <w:pStyle w:val="Prrafodelista"/>
        <w:tabs>
          <w:tab w:val="left" w:pos="240"/>
        </w:tabs>
        <w:ind w:left="0"/>
        <w:jc w:val="center"/>
        <w:rPr>
          <w:rFonts w:cs="Arial"/>
          <w:b/>
          <w:color w:val="FF0000"/>
        </w:rPr>
      </w:pPr>
    </w:p>
    <w:p w:rsidR="00A83252" w:rsidRDefault="00A83252" w:rsidP="00AD6484">
      <w:pPr>
        <w:pStyle w:val="Prrafodelista"/>
        <w:tabs>
          <w:tab w:val="left" w:pos="240"/>
        </w:tabs>
        <w:ind w:left="0"/>
        <w:jc w:val="center"/>
        <w:rPr>
          <w:rFonts w:cs="Arial"/>
          <w:b/>
          <w:color w:val="FF0000"/>
        </w:rPr>
      </w:pPr>
    </w:p>
    <w:p w:rsidR="00A83252" w:rsidRDefault="00A83252" w:rsidP="00AD6484">
      <w:pPr>
        <w:pStyle w:val="Prrafodelista"/>
        <w:tabs>
          <w:tab w:val="left" w:pos="240"/>
        </w:tabs>
        <w:ind w:left="0"/>
        <w:jc w:val="center"/>
        <w:rPr>
          <w:rFonts w:cs="Arial"/>
          <w:b/>
          <w:color w:val="FF0000"/>
        </w:rPr>
      </w:pPr>
    </w:p>
    <w:p w:rsidR="00FA525B" w:rsidRDefault="00FA525B" w:rsidP="00BA4109">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FA525B" w:rsidRDefault="00FA525B" w:rsidP="00BA4109">
      <w:pPr>
        <w:pStyle w:val="Textoindependiente"/>
        <w:rPr>
          <w:rFonts w:cs="Arial"/>
          <w:sz w:val="20"/>
          <w:lang w:val="es-CO"/>
        </w:rPr>
      </w:pPr>
    </w:p>
    <w:p w:rsidR="00FA525B" w:rsidRDefault="00FA525B" w:rsidP="00BA4109">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FA525B" w:rsidRPr="004752F5" w:rsidRDefault="00FA525B" w:rsidP="00AD6484">
      <w:pPr>
        <w:pStyle w:val="Prrafodelista"/>
        <w:tabs>
          <w:tab w:val="left" w:pos="240"/>
        </w:tabs>
        <w:ind w:left="0"/>
        <w:jc w:val="center"/>
        <w:rPr>
          <w:rFonts w:cs="Arial"/>
          <w:b/>
          <w:color w:val="FF0000"/>
        </w:rPr>
      </w:pPr>
    </w:p>
    <w:p w:rsidR="00FA525B" w:rsidRPr="004752F5" w:rsidRDefault="00FA525B" w:rsidP="00AD6484">
      <w:pPr>
        <w:pStyle w:val="Prrafodelista"/>
        <w:tabs>
          <w:tab w:val="left" w:pos="240"/>
        </w:tabs>
        <w:ind w:left="0"/>
        <w:jc w:val="center"/>
        <w:rPr>
          <w:rFonts w:cs="Arial"/>
          <w:b/>
        </w:rPr>
      </w:pPr>
    </w:p>
    <w:p w:rsidR="00A83252" w:rsidRPr="00F35F03" w:rsidRDefault="00A83252" w:rsidP="00A83252">
      <w:pPr>
        <w:rPr>
          <w:lang w:eastAsia="es-CO"/>
        </w:rPr>
      </w:pPr>
      <w:r w:rsidRPr="00F35F03">
        <w:rPr>
          <w:lang w:eastAsia="es-CO"/>
        </w:rPr>
        <w:t>El proponente:</w:t>
      </w:r>
    </w:p>
    <w:p w:rsidR="00A83252" w:rsidRPr="00F35F03" w:rsidRDefault="00A83252" w:rsidP="00A83252">
      <w:pPr>
        <w:rPr>
          <w:sz w:val="4"/>
          <w:szCs w:val="4"/>
          <w:lang w:eastAsia="es-CO"/>
        </w:rPr>
      </w:pPr>
    </w:p>
    <w:p w:rsidR="00A83252" w:rsidRPr="008645F9" w:rsidRDefault="00A83252" w:rsidP="00A83252">
      <w:r w:rsidRPr="008645F9">
        <w:rPr>
          <w:b/>
        </w:rPr>
        <w:t>__________________________________</w:t>
      </w:r>
    </w:p>
    <w:p w:rsidR="00A83252" w:rsidRPr="008645F9" w:rsidRDefault="00A83252" w:rsidP="00A8325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83252" w:rsidRPr="008645F9" w:rsidRDefault="00A83252" w:rsidP="00A8325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78012804"/>
          <w:placeholder>
            <w:docPart w:val="5B0A67195AA74AF2A06A93957B51CD4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83252" w:rsidRPr="008645F9" w:rsidRDefault="00A83252" w:rsidP="00A8325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34812438"/>
          <w:placeholder>
            <w:docPart w:val="E3B40FD43C714CB18C310508CF6B7197"/>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83252" w:rsidRPr="008645F9" w:rsidRDefault="00A83252" w:rsidP="00A8325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642771307"/>
          <w:placeholder>
            <w:docPart w:val="1C5612534F1B4FD382DC352329D7419D"/>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83252" w:rsidRPr="008645F9" w:rsidRDefault="00A83252" w:rsidP="00A8325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43791335"/>
          <w:placeholder>
            <w:docPart w:val="8F1C1064715F4E7DAF3723E5751ACBF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83252" w:rsidRPr="008645F9" w:rsidRDefault="00A83252" w:rsidP="00A8325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63801128"/>
          <w:placeholder>
            <w:docPart w:val="9EE0781032F24F7594E153E65D20F7E1"/>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83252" w:rsidRPr="008645F9" w:rsidRDefault="00A83252" w:rsidP="00A8325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93372378"/>
          <w:placeholder>
            <w:docPart w:val="DFC3C997BFB743CCB1E36784EDB8BA67"/>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83252" w:rsidRPr="00F35F03" w:rsidRDefault="00A83252" w:rsidP="00A83252">
      <w:pPr>
        <w:rPr>
          <w:b/>
          <w:color w:val="000000"/>
        </w:rPr>
      </w:pPr>
      <w:r w:rsidRPr="008645F9">
        <w:rPr>
          <w:color w:val="000000"/>
        </w:rPr>
        <w:t>Email:</w:t>
      </w:r>
      <w:r w:rsidRPr="008645F9">
        <w:rPr>
          <w:b/>
          <w:color w:val="000000"/>
        </w:rPr>
        <w:t xml:space="preserve"> </w:t>
      </w:r>
      <w:sdt>
        <w:sdtPr>
          <w:rPr>
            <w:b/>
            <w:color w:val="000000"/>
          </w:rPr>
          <w:id w:val="-945994388"/>
          <w:placeholder>
            <w:docPart w:val="683052B1EB7A434699E81C86EECEA741"/>
          </w:placeholder>
          <w:showingPlcHdr/>
          <w15:color w:val="800000"/>
        </w:sdtPr>
        <w:sdtContent>
          <w:r w:rsidRPr="00A70DFE">
            <w:rPr>
              <w:rStyle w:val="Textodelmarcadordeposicin"/>
              <w:color w:val="FF8F8F"/>
              <w:u w:val="single"/>
            </w:rPr>
            <w:t>Diligenciar correo electrónico de notificaciones</w:t>
          </w:r>
        </w:sdtContent>
      </w:sdt>
    </w:p>
    <w:p w:rsidR="00FA525B" w:rsidRPr="004752F5" w:rsidRDefault="00FA525B" w:rsidP="00AD6484">
      <w:pPr>
        <w:pStyle w:val="Prrafodelista"/>
        <w:tabs>
          <w:tab w:val="left" w:pos="240"/>
        </w:tabs>
        <w:ind w:left="0"/>
        <w:jc w:val="center"/>
        <w:rPr>
          <w:rFonts w:cs="Arial"/>
          <w:b/>
        </w:rPr>
      </w:pPr>
    </w:p>
    <w:p w:rsidR="00FA525B" w:rsidRPr="004752F5" w:rsidRDefault="00FA525B">
      <w:pPr>
        <w:autoSpaceDE/>
        <w:autoSpaceDN/>
        <w:rPr>
          <w:b/>
        </w:rPr>
      </w:pPr>
      <w:r w:rsidRPr="004752F5">
        <w:rPr>
          <w:b/>
        </w:rPr>
        <w:br w:type="page"/>
      </w:r>
    </w:p>
    <w:p w:rsidR="00FA525B" w:rsidRPr="004752F5" w:rsidRDefault="00FA525B" w:rsidP="000659FF">
      <w:pPr>
        <w:jc w:val="center"/>
        <w:rPr>
          <w:b/>
          <w:bCs/>
        </w:rPr>
      </w:pPr>
      <w:r w:rsidRPr="004752F5">
        <w:rPr>
          <w:b/>
          <w:bCs/>
        </w:rPr>
        <w:lastRenderedPageBreak/>
        <w:t>ANEXO No. 4</w:t>
      </w:r>
    </w:p>
    <w:p w:rsidR="00FA525B" w:rsidRPr="004752F5" w:rsidRDefault="00FA525B" w:rsidP="000659FF">
      <w:pPr>
        <w:adjustRightInd w:val="0"/>
        <w:jc w:val="center"/>
        <w:rPr>
          <w:b/>
          <w:bCs/>
        </w:rPr>
      </w:pPr>
    </w:p>
    <w:p w:rsidR="00FA525B" w:rsidRPr="004752F5" w:rsidRDefault="00FA525B" w:rsidP="000659FF">
      <w:pPr>
        <w:adjustRightInd w:val="0"/>
        <w:jc w:val="center"/>
        <w:rPr>
          <w:b/>
          <w:bCs/>
        </w:rPr>
      </w:pPr>
      <w:r w:rsidRPr="004752F5">
        <w:rPr>
          <w:b/>
          <w:bCs/>
        </w:rPr>
        <w:t>OFERTA ECONÓMICA</w:t>
      </w:r>
    </w:p>
    <w:p w:rsidR="00FA525B" w:rsidRPr="004752F5" w:rsidRDefault="00A71B6D" w:rsidP="000659FF">
      <w:pPr>
        <w:adjustRightInd w:val="0"/>
        <w:jc w:val="center"/>
        <w:rPr>
          <w:b/>
          <w:bCs/>
        </w:rPr>
      </w:pPr>
      <w:r>
        <w:rPr>
          <w:b/>
          <w:bCs/>
        </w:rPr>
        <w:t>PN UPRES DEANT MIC 111-2025</w:t>
      </w:r>
    </w:p>
    <w:p w:rsidR="00A83252" w:rsidRDefault="00A83252" w:rsidP="002E407E">
      <w:pPr>
        <w:jc w:val="center"/>
        <w:rPr>
          <w:b/>
          <w:i/>
          <w:color w:val="FF0000"/>
          <w:u w:val="single"/>
        </w:rPr>
      </w:pPr>
    </w:p>
    <w:p w:rsidR="00FA525B" w:rsidRPr="004752F5" w:rsidRDefault="00FA525B" w:rsidP="002E407E">
      <w:pPr>
        <w:jc w:val="center"/>
        <w:rPr>
          <w:b/>
          <w:i/>
          <w:color w:val="FF0000"/>
          <w:u w:val="single"/>
        </w:rPr>
      </w:pPr>
      <w:r w:rsidRPr="004752F5">
        <w:rPr>
          <w:b/>
          <w:i/>
          <w:color w:val="FF0000"/>
          <w:u w:val="single"/>
        </w:rPr>
        <w:t>ESTE FORMATO NO DEBE SER MODIFICADO</w:t>
      </w:r>
    </w:p>
    <w:p w:rsidR="00FA525B" w:rsidRPr="004752F5" w:rsidRDefault="00FA525B" w:rsidP="006C3016">
      <w:pPr>
        <w:jc w:val="center"/>
        <w:rPr>
          <w:b/>
        </w:rPr>
      </w:pPr>
    </w:p>
    <w:tbl>
      <w:tblPr>
        <w:tblW w:w="52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7"/>
        <w:gridCol w:w="3382"/>
        <w:gridCol w:w="563"/>
        <w:gridCol w:w="873"/>
        <w:gridCol w:w="1736"/>
        <w:gridCol w:w="1742"/>
      </w:tblGrid>
      <w:tr w:rsidR="00A83252" w:rsidRPr="00570358" w:rsidTr="00A83252">
        <w:trPr>
          <w:trHeight w:val="450"/>
        </w:trPr>
        <w:tc>
          <w:tcPr>
            <w:tcW w:w="551" w:type="pct"/>
            <w:vMerge w:val="restart"/>
            <w:shd w:val="clear" w:color="000000" w:fill="EBF1DE"/>
            <w:vAlign w:val="center"/>
            <w:hideMark/>
          </w:tcPr>
          <w:p w:rsidR="00A83252" w:rsidRPr="00570358" w:rsidRDefault="00A83252" w:rsidP="00842D49">
            <w:pPr>
              <w:jc w:val="center"/>
              <w:rPr>
                <w:b/>
                <w:bCs/>
                <w:color w:val="000000"/>
                <w:sz w:val="14"/>
                <w:szCs w:val="14"/>
                <w:lang w:eastAsia="es-CO"/>
              </w:rPr>
            </w:pPr>
            <w:r w:rsidRPr="00570358">
              <w:rPr>
                <w:b/>
                <w:bCs/>
                <w:color w:val="000000"/>
                <w:sz w:val="14"/>
                <w:szCs w:val="14"/>
                <w:lang w:eastAsia="es-CO"/>
              </w:rPr>
              <w:t>GRUPO/ITEM</w:t>
            </w:r>
          </w:p>
        </w:tc>
        <w:tc>
          <w:tcPr>
            <w:tcW w:w="1814" w:type="pct"/>
            <w:vMerge w:val="restart"/>
            <w:shd w:val="clear" w:color="000000" w:fill="EBF1DE"/>
            <w:vAlign w:val="center"/>
            <w:hideMark/>
          </w:tcPr>
          <w:p w:rsidR="00A83252" w:rsidRPr="00570358" w:rsidRDefault="00A83252" w:rsidP="00842D49">
            <w:pPr>
              <w:jc w:val="center"/>
              <w:rPr>
                <w:b/>
                <w:bCs/>
                <w:color w:val="000000"/>
                <w:sz w:val="14"/>
                <w:szCs w:val="14"/>
                <w:lang w:eastAsia="es-CO"/>
              </w:rPr>
            </w:pPr>
            <w:r w:rsidRPr="00570358">
              <w:rPr>
                <w:b/>
                <w:bCs/>
                <w:color w:val="000000"/>
                <w:sz w:val="14"/>
                <w:szCs w:val="14"/>
                <w:lang w:eastAsia="es-CO"/>
              </w:rPr>
              <w:t>DESCRIPCION</w:t>
            </w:r>
          </w:p>
        </w:tc>
        <w:tc>
          <w:tcPr>
            <w:tcW w:w="302" w:type="pct"/>
            <w:vMerge w:val="restart"/>
            <w:shd w:val="clear" w:color="000000" w:fill="EBF1DE"/>
            <w:vAlign w:val="center"/>
            <w:hideMark/>
          </w:tcPr>
          <w:p w:rsidR="00A83252" w:rsidRPr="00570358" w:rsidRDefault="00A83252" w:rsidP="00842D49">
            <w:pPr>
              <w:jc w:val="center"/>
              <w:rPr>
                <w:b/>
                <w:bCs/>
                <w:color w:val="000000"/>
                <w:sz w:val="14"/>
                <w:szCs w:val="14"/>
                <w:lang w:eastAsia="es-CO"/>
              </w:rPr>
            </w:pPr>
            <w:r w:rsidRPr="00570358">
              <w:rPr>
                <w:b/>
                <w:bCs/>
                <w:color w:val="000000"/>
                <w:sz w:val="14"/>
                <w:szCs w:val="14"/>
                <w:lang w:eastAsia="es-CO"/>
              </w:rPr>
              <w:t>U.M.</w:t>
            </w:r>
          </w:p>
        </w:tc>
        <w:tc>
          <w:tcPr>
            <w:tcW w:w="468" w:type="pct"/>
            <w:vMerge w:val="restart"/>
            <w:shd w:val="clear" w:color="000000" w:fill="EBF1DE"/>
            <w:vAlign w:val="center"/>
            <w:hideMark/>
          </w:tcPr>
          <w:p w:rsidR="00A83252" w:rsidRPr="00570358" w:rsidRDefault="00A83252" w:rsidP="00842D49">
            <w:pPr>
              <w:jc w:val="center"/>
              <w:rPr>
                <w:b/>
                <w:bCs/>
                <w:color w:val="000000"/>
                <w:sz w:val="14"/>
                <w:szCs w:val="14"/>
                <w:lang w:eastAsia="es-CO"/>
              </w:rPr>
            </w:pPr>
            <w:r w:rsidRPr="00570358">
              <w:rPr>
                <w:b/>
                <w:bCs/>
                <w:color w:val="000000"/>
                <w:sz w:val="14"/>
                <w:szCs w:val="14"/>
                <w:lang w:eastAsia="es-CO"/>
              </w:rPr>
              <w:t>CANTIDAD</w:t>
            </w:r>
          </w:p>
        </w:tc>
        <w:tc>
          <w:tcPr>
            <w:tcW w:w="931" w:type="pct"/>
            <w:vMerge w:val="restart"/>
            <w:shd w:val="clear" w:color="000000" w:fill="F2DCDB"/>
            <w:vAlign w:val="center"/>
            <w:hideMark/>
          </w:tcPr>
          <w:p w:rsidR="00A83252" w:rsidRPr="00570358" w:rsidRDefault="00A83252" w:rsidP="00842D49">
            <w:pPr>
              <w:jc w:val="center"/>
              <w:rPr>
                <w:b/>
                <w:bCs/>
                <w:sz w:val="14"/>
                <w:szCs w:val="14"/>
                <w:lang w:eastAsia="es-CO"/>
              </w:rPr>
            </w:pPr>
            <w:r w:rsidRPr="00570358">
              <w:rPr>
                <w:b/>
                <w:bCs/>
                <w:sz w:val="14"/>
                <w:szCs w:val="14"/>
                <w:lang w:eastAsia="es-CO"/>
              </w:rPr>
              <w:t xml:space="preserve"> VALOR UNITARIO INCLUIDO IVA (PRECIO TECHO) </w:t>
            </w:r>
          </w:p>
        </w:tc>
        <w:tc>
          <w:tcPr>
            <w:tcW w:w="934" w:type="pct"/>
            <w:vMerge w:val="restart"/>
            <w:shd w:val="clear" w:color="auto" w:fill="auto"/>
            <w:vAlign w:val="bottom"/>
            <w:hideMark/>
          </w:tcPr>
          <w:p w:rsidR="00A83252" w:rsidRPr="00570358" w:rsidRDefault="00A83252" w:rsidP="00842D49">
            <w:pPr>
              <w:jc w:val="center"/>
              <w:rPr>
                <w:b/>
                <w:bCs/>
                <w:sz w:val="14"/>
                <w:szCs w:val="14"/>
                <w:lang w:eastAsia="es-CO"/>
              </w:rPr>
            </w:pPr>
            <w:r w:rsidRPr="00570358">
              <w:rPr>
                <w:b/>
                <w:bCs/>
                <w:sz w:val="14"/>
                <w:szCs w:val="14"/>
                <w:lang w:eastAsia="es-CO"/>
              </w:rPr>
              <w:t>VALOR UNITARIO OFERTADO IMPUESTO INCLUIDO</w:t>
            </w:r>
          </w:p>
        </w:tc>
      </w:tr>
      <w:tr w:rsidR="00A83252" w:rsidRPr="00570358" w:rsidTr="00A83252">
        <w:trPr>
          <w:trHeight w:val="450"/>
        </w:trPr>
        <w:tc>
          <w:tcPr>
            <w:tcW w:w="551" w:type="pct"/>
            <w:vMerge/>
            <w:vAlign w:val="center"/>
            <w:hideMark/>
          </w:tcPr>
          <w:p w:rsidR="00A83252" w:rsidRPr="00570358" w:rsidRDefault="00A83252" w:rsidP="00842D49">
            <w:pPr>
              <w:rPr>
                <w:b/>
                <w:bCs/>
                <w:color w:val="000000"/>
                <w:sz w:val="14"/>
                <w:szCs w:val="14"/>
                <w:lang w:eastAsia="es-CO"/>
              </w:rPr>
            </w:pPr>
          </w:p>
        </w:tc>
        <w:tc>
          <w:tcPr>
            <w:tcW w:w="1814" w:type="pct"/>
            <w:vMerge/>
            <w:vAlign w:val="center"/>
            <w:hideMark/>
          </w:tcPr>
          <w:p w:rsidR="00A83252" w:rsidRPr="00570358" w:rsidRDefault="00A83252" w:rsidP="00842D49">
            <w:pPr>
              <w:rPr>
                <w:b/>
                <w:bCs/>
                <w:color w:val="000000"/>
                <w:sz w:val="14"/>
                <w:szCs w:val="14"/>
                <w:lang w:eastAsia="es-CO"/>
              </w:rPr>
            </w:pPr>
          </w:p>
        </w:tc>
        <w:tc>
          <w:tcPr>
            <w:tcW w:w="302" w:type="pct"/>
            <w:vMerge/>
            <w:vAlign w:val="center"/>
            <w:hideMark/>
          </w:tcPr>
          <w:p w:rsidR="00A83252" w:rsidRPr="00570358" w:rsidRDefault="00A83252" w:rsidP="00842D49">
            <w:pPr>
              <w:rPr>
                <w:b/>
                <w:bCs/>
                <w:color w:val="000000"/>
                <w:sz w:val="14"/>
                <w:szCs w:val="14"/>
                <w:lang w:eastAsia="es-CO"/>
              </w:rPr>
            </w:pPr>
          </w:p>
        </w:tc>
        <w:tc>
          <w:tcPr>
            <w:tcW w:w="468" w:type="pct"/>
            <w:vMerge/>
            <w:vAlign w:val="center"/>
            <w:hideMark/>
          </w:tcPr>
          <w:p w:rsidR="00A83252" w:rsidRPr="00570358" w:rsidRDefault="00A83252" w:rsidP="00842D49">
            <w:pPr>
              <w:rPr>
                <w:b/>
                <w:bCs/>
                <w:color w:val="000000"/>
                <w:sz w:val="14"/>
                <w:szCs w:val="14"/>
                <w:lang w:eastAsia="es-CO"/>
              </w:rPr>
            </w:pPr>
          </w:p>
        </w:tc>
        <w:tc>
          <w:tcPr>
            <w:tcW w:w="931" w:type="pct"/>
            <w:vMerge/>
            <w:vAlign w:val="center"/>
            <w:hideMark/>
          </w:tcPr>
          <w:p w:rsidR="00A83252" w:rsidRPr="00570358" w:rsidRDefault="00A83252" w:rsidP="00842D49">
            <w:pPr>
              <w:rPr>
                <w:b/>
                <w:bCs/>
                <w:sz w:val="14"/>
                <w:szCs w:val="14"/>
                <w:lang w:eastAsia="es-CO"/>
              </w:rPr>
            </w:pPr>
          </w:p>
        </w:tc>
        <w:tc>
          <w:tcPr>
            <w:tcW w:w="934" w:type="pct"/>
            <w:vMerge/>
            <w:vAlign w:val="center"/>
            <w:hideMark/>
          </w:tcPr>
          <w:p w:rsidR="00A83252" w:rsidRPr="00570358" w:rsidRDefault="00A83252" w:rsidP="00842D49">
            <w:pPr>
              <w:rPr>
                <w:b/>
                <w:bCs/>
                <w:sz w:val="14"/>
                <w:szCs w:val="14"/>
                <w:lang w:eastAsia="es-CO"/>
              </w:rPr>
            </w:pPr>
          </w:p>
        </w:tc>
      </w:tr>
      <w:tr w:rsidR="00A83252" w:rsidRPr="00570358" w:rsidTr="00A83252">
        <w:trPr>
          <w:trHeight w:val="20"/>
        </w:trPr>
        <w:tc>
          <w:tcPr>
            <w:tcW w:w="551" w:type="pct"/>
            <w:shd w:val="clear" w:color="auto" w:fill="auto"/>
            <w:noWrap/>
            <w:vAlign w:val="center"/>
            <w:hideMark/>
          </w:tcPr>
          <w:p w:rsidR="00A83252" w:rsidRPr="00570358" w:rsidRDefault="00A83252" w:rsidP="00842D49">
            <w:pPr>
              <w:jc w:val="center"/>
              <w:rPr>
                <w:color w:val="000000"/>
                <w:sz w:val="14"/>
                <w:szCs w:val="14"/>
                <w:lang w:eastAsia="es-CO"/>
              </w:rPr>
            </w:pPr>
            <w:r w:rsidRPr="00570358">
              <w:rPr>
                <w:color w:val="000000"/>
                <w:sz w:val="14"/>
                <w:szCs w:val="14"/>
                <w:lang w:eastAsia="es-CO"/>
              </w:rPr>
              <w:t>1</w:t>
            </w:r>
          </w:p>
        </w:tc>
        <w:tc>
          <w:tcPr>
            <w:tcW w:w="1814" w:type="pct"/>
            <w:shd w:val="clear" w:color="auto" w:fill="auto"/>
            <w:vAlign w:val="center"/>
            <w:hideMark/>
          </w:tcPr>
          <w:p w:rsidR="00A83252" w:rsidRPr="00570358" w:rsidRDefault="00A83252" w:rsidP="00842D49">
            <w:pPr>
              <w:jc w:val="center"/>
              <w:rPr>
                <w:color w:val="000000"/>
                <w:sz w:val="14"/>
                <w:szCs w:val="14"/>
                <w:lang w:eastAsia="es-CO"/>
              </w:rPr>
            </w:pPr>
            <w:r w:rsidRPr="00570358">
              <w:rPr>
                <w:color w:val="000000"/>
                <w:sz w:val="14"/>
                <w:szCs w:val="14"/>
                <w:lang w:eastAsia="es-CO"/>
              </w:rPr>
              <w:t>PRESTACIÓN DEL SERVICIO DE LAVANDERÍA, DESINFECCIÓN,</w:t>
            </w:r>
            <w:r w:rsidRPr="00570358">
              <w:rPr>
                <w:color w:val="000000"/>
                <w:sz w:val="14"/>
                <w:szCs w:val="14"/>
                <w:lang w:eastAsia="es-CO"/>
              </w:rPr>
              <w:br/>
              <w:t>PLANCHADO, RECOLECCIÓN, DISTRIBUCIÓN Y TRANSPORTE DE ROPA HOSPITALARIA Y CORTINERÍA, DE LA UNIDAD PRESTADORA DE SALUD ANTIOQUIA (ESTABLECIMIENTO DE SANIDAD POLICIAL COMPLEMENTARIO Y ESTABLECIMIENTOS DE SANIDAD PRIMARIOS DE LA UPRES ANTIOQUIA</w:t>
            </w:r>
          </w:p>
        </w:tc>
        <w:tc>
          <w:tcPr>
            <w:tcW w:w="302" w:type="pct"/>
            <w:shd w:val="clear" w:color="auto" w:fill="auto"/>
            <w:vAlign w:val="center"/>
            <w:hideMark/>
          </w:tcPr>
          <w:p w:rsidR="00A83252" w:rsidRPr="00570358" w:rsidRDefault="00A83252" w:rsidP="00842D49">
            <w:pPr>
              <w:jc w:val="center"/>
              <w:rPr>
                <w:color w:val="000000"/>
                <w:sz w:val="14"/>
                <w:szCs w:val="14"/>
                <w:lang w:eastAsia="es-CO"/>
              </w:rPr>
            </w:pPr>
            <w:r w:rsidRPr="003079E6">
              <w:rPr>
                <w:rFonts w:eastAsia="MS Mincho"/>
                <w:sz w:val="16"/>
                <w:szCs w:val="16"/>
              </w:rPr>
              <w:t>KILO (KG)</w:t>
            </w:r>
            <w:r w:rsidRPr="00570358">
              <w:rPr>
                <w:color w:val="000000"/>
                <w:sz w:val="14"/>
                <w:szCs w:val="14"/>
                <w:lang w:eastAsia="es-CO"/>
              </w:rPr>
              <w:t xml:space="preserve"> </w:t>
            </w:r>
          </w:p>
        </w:tc>
        <w:tc>
          <w:tcPr>
            <w:tcW w:w="468" w:type="pct"/>
            <w:shd w:val="clear" w:color="000000" w:fill="EBF1DE"/>
            <w:noWrap/>
            <w:vAlign w:val="center"/>
            <w:hideMark/>
          </w:tcPr>
          <w:p w:rsidR="00A83252" w:rsidRPr="00570358" w:rsidRDefault="00A83252" w:rsidP="00842D49">
            <w:pPr>
              <w:jc w:val="center"/>
              <w:rPr>
                <w:color w:val="000000"/>
                <w:sz w:val="14"/>
                <w:szCs w:val="14"/>
                <w:lang w:eastAsia="es-CO"/>
              </w:rPr>
            </w:pPr>
            <w:r w:rsidRPr="00570358">
              <w:rPr>
                <w:color w:val="000000"/>
                <w:sz w:val="14"/>
                <w:szCs w:val="14"/>
                <w:lang w:eastAsia="es-CO"/>
              </w:rPr>
              <w:t>1</w:t>
            </w:r>
          </w:p>
        </w:tc>
        <w:tc>
          <w:tcPr>
            <w:tcW w:w="931" w:type="pct"/>
            <w:shd w:val="clear" w:color="000000" w:fill="F2DCDB"/>
            <w:noWrap/>
            <w:vAlign w:val="center"/>
            <w:hideMark/>
          </w:tcPr>
          <w:p w:rsidR="00A83252" w:rsidRPr="00570358" w:rsidRDefault="00A83252" w:rsidP="00842D49">
            <w:pPr>
              <w:jc w:val="center"/>
              <w:rPr>
                <w:sz w:val="14"/>
                <w:szCs w:val="14"/>
                <w:lang w:eastAsia="es-CO"/>
              </w:rPr>
            </w:pPr>
            <w:r w:rsidRPr="00570358">
              <w:rPr>
                <w:sz w:val="14"/>
                <w:szCs w:val="14"/>
                <w:lang w:eastAsia="es-CO"/>
              </w:rPr>
              <w:t xml:space="preserve"> $                        5.921,01 </w:t>
            </w:r>
          </w:p>
        </w:tc>
        <w:tc>
          <w:tcPr>
            <w:tcW w:w="934" w:type="pct"/>
            <w:shd w:val="clear" w:color="auto" w:fill="auto"/>
            <w:noWrap/>
            <w:vAlign w:val="center"/>
            <w:hideMark/>
          </w:tcPr>
          <w:p w:rsidR="00A83252" w:rsidRPr="00570358" w:rsidRDefault="00A83252" w:rsidP="00842D49">
            <w:pPr>
              <w:jc w:val="center"/>
              <w:rPr>
                <w:sz w:val="14"/>
                <w:szCs w:val="14"/>
                <w:lang w:eastAsia="es-CO"/>
              </w:rPr>
            </w:pPr>
            <w:r w:rsidRPr="00570358">
              <w:rPr>
                <w:sz w:val="14"/>
                <w:szCs w:val="14"/>
                <w:lang w:eastAsia="es-CO"/>
              </w:rPr>
              <w:t> </w:t>
            </w:r>
          </w:p>
        </w:tc>
      </w:tr>
    </w:tbl>
    <w:p w:rsidR="00FA525B" w:rsidRPr="00A83252" w:rsidRDefault="00FA525B" w:rsidP="006C3016">
      <w:pPr>
        <w:jc w:val="center"/>
        <w:rPr>
          <w:b/>
          <w:sz w:val="6"/>
        </w:rPr>
      </w:pPr>
    </w:p>
    <w:p w:rsidR="00A83252" w:rsidRPr="00E5330A" w:rsidRDefault="00A83252" w:rsidP="00A83252">
      <w:pPr>
        <w:pStyle w:val="Prrafodelista"/>
        <w:tabs>
          <w:tab w:val="left" w:pos="240"/>
          <w:tab w:val="left" w:pos="6210"/>
        </w:tabs>
        <w:ind w:left="0"/>
        <w:rPr>
          <w:rFonts w:cs="Arial"/>
        </w:rPr>
      </w:pPr>
      <w:r w:rsidRPr="00E5330A">
        <w:rPr>
          <w:rFonts w:cs="Arial"/>
        </w:rPr>
        <w:t xml:space="preserve">El precio presentado por el oferente debe cubrir todos los costos de los diferentes impuestos, descuentos, imprevistos, gastos de administración y utilidad del oferente. </w:t>
      </w:r>
    </w:p>
    <w:p w:rsidR="00A83252" w:rsidRPr="00A83252" w:rsidRDefault="00A83252" w:rsidP="00A83252">
      <w:pPr>
        <w:pStyle w:val="Prrafodelista"/>
        <w:tabs>
          <w:tab w:val="left" w:pos="240"/>
          <w:tab w:val="left" w:pos="6210"/>
        </w:tabs>
        <w:ind w:left="0"/>
        <w:rPr>
          <w:rFonts w:cs="Arial"/>
          <w:sz w:val="10"/>
        </w:rPr>
      </w:pPr>
    </w:p>
    <w:p w:rsidR="00A83252" w:rsidRPr="00E5330A" w:rsidRDefault="00A83252" w:rsidP="00A83252">
      <w:pPr>
        <w:pStyle w:val="Prrafodelista"/>
        <w:tabs>
          <w:tab w:val="left" w:pos="240"/>
          <w:tab w:val="left" w:pos="6210"/>
        </w:tabs>
        <w:ind w:left="0"/>
        <w:rPr>
          <w:rFonts w:cs="Arial"/>
          <w:b/>
        </w:rPr>
      </w:pPr>
      <w:r w:rsidRPr="00E5330A">
        <w:rPr>
          <w:rFonts w:cs="Arial"/>
        </w:rPr>
        <w:t>Si el oferente no discrimina el impuesto al valor agregado los bienes causan algún tipo de impuesto, La unidad prestadora de salud Antioquia, lo considerará incluido en el valor ofertado y así lo aceptará el Proponente.</w:t>
      </w:r>
    </w:p>
    <w:p w:rsidR="00A83252" w:rsidRPr="00A83252" w:rsidRDefault="00A83252" w:rsidP="00A83252">
      <w:pPr>
        <w:pStyle w:val="Prrafodelista"/>
        <w:tabs>
          <w:tab w:val="left" w:pos="240"/>
          <w:tab w:val="left" w:pos="6210"/>
        </w:tabs>
        <w:ind w:left="0"/>
        <w:rPr>
          <w:rFonts w:cs="Arial"/>
          <w:sz w:val="10"/>
        </w:rPr>
      </w:pPr>
    </w:p>
    <w:p w:rsidR="00A83252" w:rsidRPr="00E5330A" w:rsidRDefault="00A83252" w:rsidP="00A83252">
      <w:r w:rsidRPr="00E5330A">
        <w:rPr>
          <w:b/>
          <w:u w:val="single"/>
        </w:rPr>
        <w:t>Nota 1:</w:t>
      </w:r>
      <w:r w:rsidRPr="00E5330A">
        <w:t xml:space="preserve"> teniendo en cuenta que se trata de un contrato de </w:t>
      </w:r>
      <w:r>
        <w:t>prestación de servicios</w:t>
      </w:r>
      <w:r w:rsidRPr="00E5330A">
        <w:t xml:space="preserve"> que se ejecutará en tracto sucesivo, la Policía Nacional – La unidad prestadora de salud Antioquia, adjudicará la totalidad del presupuesto asignado del presente proceso.</w:t>
      </w:r>
    </w:p>
    <w:p w:rsidR="00A83252" w:rsidRPr="00F35F03" w:rsidRDefault="00A83252" w:rsidP="00A83252">
      <w:pPr>
        <w:rPr>
          <w:sz w:val="8"/>
          <w:szCs w:val="8"/>
        </w:rPr>
      </w:pPr>
    </w:p>
    <w:p w:rsidR="00A83252" w:rsidRPr="00E5330A" w:rsidRDefault="00A83252" w:rsidP="00A83252">
      <w:r w:rsidRPr="00E5330A">
        <w:rPr>
          <w:b/>
          <w:u w:val="single"/>
        </w:rPr>
        <w:t>Nota 2:</w:t>
      </w:r>
      <w:r w:rsidRPr="00E5330A">
        <w:t xml:space="preserve"> se informa a los oferentes que el valor ofertado en el presente formulario es evaluativo y que el valor a adjudicar es el total del presupuesto asignado para el presente proceso de contratación. </w:t>
      </w:r>
    </w:p>
    <w:p w:rsidR="00A83252" w:rsidRPr="00E5330A" w:rsidRDefault="00A83252" w:rsidP="00A83252"/>
    <w:p w:rsidR="00A83252" w:rsidRPr="00E5330A" w:rsidRDefault="00A83252" w:rsidP="00A83252">
      <w:r w:rsidRPr="00E5330A">
        <w:rPr>
          <w:b/>
          <w:u w:val="single"/>
        </w:rPr>
        <w:t>Nota 3:</w:t>
      </w:r>
      <w:r w:rsidRPr="00E5330A">
        <w:t xml:space="preserve"> el oferente deberá diligenciar en el </w:t>
      </w:r>
      <w:r w:rsidRPr="00E5330A">
        <w:rPr>
          <w:b/>
          <w:u w:val="single"/>
        </w:rPr>
        <w:t xml:space="preserve">cuestionario </w:t>
      </w:r>
      <w:r w:rsidRPr="00E5330A">
        <w:t xml:space="preserve">que se encuentra en el SECOP2, nombrado </w:t>
      </w:r>
      <w:r w:rsidRPr="00E5330A">
        <w:rPr>
          <w:b/>
          <w:i/>
          <w:u w:val="single"/>
        </w:rPr>
        <w:t>“EL OFERENTE DEBERÁ DILIGENCIAR EL VALOR TOTAL DEL PRESUPUESTO ASIGNADO COMO SOLICITA LA ENTIDAD. "</w:t>
      </w:r>
      <w:r w:rsidRPr="00E5330A">
        <w:t xml:space="preserve"> el valor to</w:t>
      </w:r>
      <w:r>
        <w:t xml:space="preserve">tal del presupuesto asignado </w:t>
      </w:r>
      <w:r w:rsidRPr="00E5330A">
        <w:t>como lo solicita la unidad.</w:t>
      </w:r>
    </w:p>
    <w:p w:rsidR="00A83252" w:rsidRPr="00E5330A" w:rsidRDefault="00A83252" w:rsidP="00A83252"/>
    <w:p w:rsidR="00A83252" w:rsidRDefault="00A83252" w:rsidP="00A83252">
      <w:pPr>
        <w:rPr>
          <w:b/>
          <w:u w:val="single"/>
        </w:rPr>
      </w:pPr>
      <w:r w:rsidRPr="00E5330A">
        <w:rPr>
          <w:b/>
          <w:u w:val="single"/>
        </w:rPr>
        <w:t>Nota 4</w:t>
      </w:r>
      <w:r w:rsidRPr="00E5330A">
        <w:t>: En el presente formulario deberá ubicar en la columna que se detalla al final de la relación del ítem llamado “</w:t>
      </w:r>
      <w:r w:rsidRPr="00E5330A">
        <w:rPr>
          <w:b/>
          <w:bCs/>
        </w:rPr>
        <w:t>VALOR UNITARIO OFERTADO IMPUESTO INCLUIDO”</w:t>
      </w:r>
      <w:r w:rsidRPr="00E5330A">
        <w:t xml:space="preserve">, el valor unitario ofertado por el proponente para cada uno de los ítems, </w:t>
      </w:r>
      <w:r w:rsidRPr="00E5330A">
        <w:rPr>
          <w:b/>
          <w:u w:val="single"/>
        </w:rPr>
        <w:t>es de anotar que el proponente debe ofertar la totalidad de los Ítems.</w:t>
      </w:r>
    </w:p>
    <w:p w:rsidR="00A83252" w:rsidRPr="00E5330A" w:rsidRDefault="00A83252" w:rsidP="00A83252">
      <w:pPr>
        <w:rPr>
          <w:b/>
          <w:u w:val="single"/>
        </w:rPr>
      </w:pPr>
    </w:p>
    <w:p w:rsidR="00A83252" w:rsidRPr="00F35F03" w:rsidRDefault="00A83252" w:rsidP="00A83252">
      <w:pPr>
        <w:contextualSpacing/>
      </w:pPr>
      <w:r w:rsidRPr="00F35F03">
        <w:t>Este formato no se debe modificar y se debe diligenciar en papel membrete de la empresa, con la firma del representante legal y ser cargado en Word en la plataforma del SECOP2.</w:t>
      </w:r>
    </w:p>
    <w:p w:rsidR="00A83252" w:rsidRPr="00F35F03" w:rsidRDefault="00A83252" w:rsidP="00A83252">
      <w:pPr>
        <w:rPr>
          <w:sz w:val="14"/>
          <w:szCs w:val="14"/>
        </w:rPr>
      </w:pPr>
    </w:p>
    <w:p w:rsidR="00A83252" w:rsidRPr="00F35F03" w:rsidRDefault="00A83252" w:rsidP="00A83252">
      <w:pPr>
        <w:rPr>
          <w:lang w:eastAsia="es-CO"/>
        </w:rPr>
      </w:pPr>
      <w:r w:rsidRPr="00F35F03">
        <w:rPr>
          <w:lang w:eastAsia="es-CO"/>
        </w:rPr>
        <w:t>El proponente:</w:t>
      </w:r>
    </w:p>
    <w:p w:rsidR="00A83252" w:rsidRPr="00F35F03" w:rsidRDefault="00A83252" w:rsidP="00A83252">
      <w:pPr>
        <w:rPr>
          <w:sz w:val="4"/>
          <w:szCs w:val="4"/>
          <w:lang w:eastAsia="es-CO"/>
        </w:rPr>
      </w:pPr>
    </w:p>
    <w:p w:rsidR="00A83252" w:rsidRPr="008645F9" w:rsidRDefault="00A83252" w:rsidP="00A83252">
      <w:r w:rsidRPr="008645F9">
        <w:rPr>
          <w:b/>
        </w:rPr>
        <w:t>__________________________________</w:t>
      </w:r>
    </w:p>
    <w:p w:rsidR="00A83252" w:rsidRPr="008645F9" w:rsidRDefault="00A83252" w:rsidP="00A8325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83252" w:rsidRPr="008645F9" w:rsidRDefault="00A83252" w:rsidP="00A8325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37642632"/>
          <w:placeholder>
            <w:docPart w:val="0C0808745E2B414BA8BEB1FB6A3E0C9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83252" w:rsidRPr="008645F9" w:rsidRDefault="00A83252" w:rsidP="00A8325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169132437"/>
          <w:placeholder>
            <w:docPart w:val="1B0A80BE38904521A5D5FB68197E223F"/>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83252" w:rsidRPr="008645F9" w:rsidRDefault="00A83252" w:rsidP="00A8325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19197645"/>
          <w:placeholder>
            <w:docPart w:val="B883A7B840EA488B96496BA3A19BEDB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83252" w:rsidRPr="008645F9" w:rsidRDefault="00A83252" w:rsidP="00A8325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73283748"/>
          <w:placeholder>
            <w:docPart w:val="F0D230077D3E4C78AAA9D36EE1892001"/>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83252" w:rsidRPr="008645F9" w:rsidRDefault="00A83252" w:rsidP="00A8325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768893816"/>
          <w:placeholder>
            <w:docPart w:val="2F8F181879404F119E964463745F7DFF"/>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83252" w:rsidRPr="008645F9" w:rsidRDefault="00A83252" w:rsidP="00A8325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798599579"/>
          <w:placeholder>
            <w:docPart w:val="B71A9CD08A8449F7B56B7EF1BCC29726"/>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83252" w:rsidRPr="00F35F03" w:rsidRDefault="00A83252" w:rsidP="00A83252">
      <w:pPr>
        <w:rPr>
          <w:b/>
          <w:color w:val="000000"/>
        </w:rPr>
      </w:pPr>
      <w:r w:rsidRPr="008645F9">
        <w:rPr>
          <w:color w:val="000000"/>
        </w:rPr>
        <w:t>Email:</w:t>
      </w:r>
      <w:r w:rsidRPr="008645F9">
        <w:rPr>
          <w:b/>
          <w:color w:val="000000"/>
        </w:rPr>
        <w:t xml:space="preserve"> </w:t>
      </w:r>
      <w:sdt>
        <w:sdtPr>
          <w:rPr>
            <w:b/>
            <w:color w:val="000000"/>
          </w:rPr>
          <w:id w:val="1718163479"/>
          <w:placeholder>
            <w:docPart w:val="D10669EE945B476E9D4D3ECD4138AED7"/>
          </w:placeholder>
          <w:showingPlcHdr/>
          <w15:color w:val="800000"/>
        </w:sdtPr>
        <w:sdtContent>
          <w:r w:rsidRPr="00A70DFE">
            <w:rPr>
              <w:rStyle w:val="Textodelmarcadordeposicin"/>
              <w:color w:val="FF8F8F"/>
              <w:u w:val="single"/>
            </w:rPr>
            <w:t>Diligenciar correo electrónico de notificaciones</w:t>
          </w:r>
        </w:sdtContent>
      </w:sdt>
    </w:p>
    <w:p w:rsidR="00FA525B" w:rsidRPr="004752F5" w:rsidRDefault="00FA525B" w:rsidP="009632FB">
      <w:pPr>
        <w:jc w:val="center"/>
        <w:rPr>
          <w:b/>
        </w:rPr>
      </w:pPr>
      <w:r w:rsidRPr="004752F5">
        <w:rPr>
          <w:b/>
        </w:rPr>
        <w:lastRenderedPageBreak/>
        <w:t>ANEXO No. 6</w:t>
      </w:r>
    </w:p>
    <w:p w:rsidR="00FA525B" w:rsidRPr="004752F5" w:rsidRDefault="00FA525B" w:rsidP="009632FB">
      <w:pPr>
        <w:pStyle w:val="Ttulo"/>
        <w:jc w:val="left"/>
        <w:rPr>
          <w:rFonts w:cs="Arial"/>
          <w:sz w:val="20"/>
        </w:rPr>
      </w:pPr>
    </w:p>
    <w:p w:rsidR="00FA525B" w:rsidRPr="004752F5" w:rsidRDefault="00FA525B" w:rsidP="005F7135">
      <w:pPr>
        <w:pStyle w:val="Textoindependiente"/>
        <w:jc w:val="center"/>
        <w:rPr>
          <w:rFonts w:cs="Arial"/>
          <w:b/>
          <w:sz w:val="20"/>
        </w:rPr>
      </w:pPr>
      <w:r w:rsidRPr="004752F5">
        <w:rPr>
          <w:rFonts w:cs="Arial"/>
          <w:b/>
          <w:sz w:val="20"/>
        </w:rPr>
        <w:t>CERTIFICADO DE INHABILIDADES E INCOMPATIBILIDADES</w:t>
      </w:r>
    </w:p>
    <w:p w:rsidR="00FA525B" w:rsidRPr="004752F5" w:rsidRDefault="00FA525B" w:rsidP="005F7135">
      <w:pPr>
        <w:pStyle w:val="Textoindependiente"/>
        <w:jc w:val="center"/>
        <w:rPr>
          <w:rFonts w:cs="Arial"/>
          <w:b/>
          <w:sz w:val="20"/>
        </w:rPr>
      </w:pPr>
      <w:r w:rsidRPr="004752F5">
        <w:rPr>
          <w:rFonts w:cs="Arial"/>
          <w:b/>
          <w:sz w:val="20"/>
        </w:rPr>
        <w:t>PERSONA JURÍDICA</w:t>
      </w:r>
    </w:p>
    <w:p w:rsidR="00FA525B" w:rsidRPr="004752F5" w:rsidRDefault="00FA525B" w:rsidP="009632FB">
      <w:pPr>
        <w:jc w:val="center"/>
        <w:rPr>
          <w:sz w:val="22"/>
        </w:rPr>
      </w:pPr>
    </w:p>
    <w:p w:rsidR="00FA525B" w:rsidRPr="004752F5" w:rsidRDefault="00FA525B" w:rsidP="009632FB">
      <w:pPr>
        <w:pStyle w:val="Encabezado"/>
        <w:rPr>
          <w:lang w:val="es-MX"/>
        </w:rPr>
      </w:pPr>
      <w:r w:rsidRPr="004752F5">
        <w:rPr>
          <w:lang w:val="es-MX"/>
        </w:rPr>
        <w:t xml:space="preserve">Envigado, Antioquia ______ de_____________ </w:t>
      </w:r>
      <w:r>
        <w:rPr>
          <w:lang w:val="es-MX"/>
        </w:rPr>
        <w:t>202</w:t>
      </w:r>
      <w:r w:rsidR="00A83252">
        <w:rPr>
          <w:lang w:val="es-MX"/>
        </w:rPr>
        <w:t>5</w:t>
      </w:r>
      <w:r w:rsidRPr="004752F5">
        <w:rPr>
          <w:lang w:val="es-MX"/>
        </w:rPr>
        <w:t>.</w:t>
      </w:r>
    </w:p>
    <w:p w:rsidR="00FA525B" w:rsidRPr="004752F5" w:rsidRDefault="00FA525B" w:rsidP="009632FB">
      <w:pPr>
        <w:pStyle w:val="Encabezado"/>
        <w:rPr>
          <w:lang w:val="es-MX"/>
        </w:rPr>
      </w:pPr>
    </w:p>
    <w:p w:rsidR="00FA525B" w:rsidRPr="004752F5" w:rsidRDefault="00FA525B" w:rsidP="009632FB">
      <w:r w:rsidRPr="004752F5">
        <w:t xml:space="preserve">Señores </w:t>
      </w:r>
    </w:p>
    <w:p w:rsidR="00FA525B" w:rsidRPr="004752F5" w:rsidRDefault="00FA525B" w:rsidP="009632FB"/>
    <w:p w:rsidR="00FA525B" w:rsidRPr="004752F5" w:rsidRDefault="00FA525B" w:rsidP="009632FB">
      <w:pPr>
        <w:rPr>
          <w:b/>
          <w:lang w:val="es-MX"/>
        </w:rPr>
      </w:pPr>
      <w:r w:rsidRPr="004752F5">
        <w:rPr>
          <w:b/>
          <w:lang w:val="es-MX"/>
        </w:rPr>
        <w:t>POLICÍA NACIONAL</w:t>
      </w:r>
    </w:p>
    <w:p w:rsidR="00FA525B" w:rsidRPr="004752F5" w:rsidRDefault="00FA525B" w:rsidP="009632FB">
      <w:pPr>
        <w:rPr>
          <w:b/>
          <w:lang w:val="es-MX"/>
        </w:rPr>
      </w:pPr>
      <w:r w:rsidRPr="004752F5">
        <w:rPr>
          <w:b/>
          <w:lang w:val="es-MX"/>
        </w:rPr>
        <w:t xml:space="preserve">UNIDAD PRESTADORA DE SALUD ANTIOQUIA </w:t>
      </w:r>
    </w:p>
    <w:p w:rsidR="00FA525B" w:rsidRPr="004752F5" w:rsidRDefault="00FA525B"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FA525B" w:rsidRPr="004752F5" w:rsidRDefault="00FA525B"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FA525B" w:rsidRPr="004752F5" w:rsidRDefault="00FA525B" w:rsidP="009632FB">
      <w:pPr>
        <w:adjustRightInd w:val="0"/>
        <w:rPr>
          <w:sz w:val="16"/>
        </w:rPr>
      </w:pPr>
    </w:p>
    <w:p w:rsidR="00FA525B" w:rsidRPr="004752F5" w:rsidRDefault="00FA525B" w:rsidP="009632FB">
      <w:pPr>
        <w:adjustRightInd w:val="0"/>
        <w:rPr>
          <w:sz w:val="16"/>
        </w:rPr>
      </w:pPr>
    </w:p>
    <w:p w:rsidR="00FA525B" w:rsidRPr="008234A3" w:rsidRDefault="00FA525B" w:rsidP="00E33E00">
      <w:pPr>
        <w:rPr>
          <w:b/>
        </w:rPr>
      </w:pPr>
      <w:r w:rsidRPr="00E31C1A">
        <w:t xml:space="preserve">Ref: </w:t>
      </w:r>
      <w:r>
        <w:t xml:space="preserve"> </w:t>
      </w:r>
      <w:r w:rsidR="00A71B6D">
        <w:rPr>
          <w:b/>
        </w:rPr>
        <w:t>PN UPRES DEANT MIC 111-2025</w:t>
      </w:r>
      <w:r>
        <w:rPr>
          <w:b/>
        </w:rPr>
        <w:t xml:space="preserve">, </w:t>
      </w:r>
      <w:r w:rsidRPr="00E31C1A">
        <w:rPr>
          <w:lang w:val="es-MX"/>
        </w:rPr>
        <w:t xml:space="preserve">que tiene por objeto la: </w:t>
      </w: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E31C1A">
        <w:t>.</w:t>
      </w:r>
    </w:p>
    <w:p w:rsidR="00FA525B" w:rsidRPr="004752F5" w:rsidRDefault="00FA525B" w:rsidP="009632FB">
      <w:pPr>
        <w:pStyle w:val="Default"/>
        <w:jc w:val="both"/>
        <w:rPr>
          <w:rFonts w:ascii="Arial" w:hAnsi="Arial" w:cs="Arial"/>
          <w:bCs/>
          <w:iCs/>
          <w:sz w:val="20"/>
          <w:szCs w:val="20"/>
        </w:rPr>
      </w:pPr>
    </w:p>
    <w:p w:rsidR="00FA525B" w:rsidRPr="004752F5" w:rsidRDefault="00FA525B" w:rsidP="009632FB">
      <w:pPr>
        <w:pStyle w:val="Default"/>
        <w:jc w:val="both"/>
        <w:rPr>
          <w:rFonts w:ascii="Arial" w:hAnsi="Arial" w:cs="Arial"/>
          <w:color w:val="auto"/>
          <w:sz w:val="20"/>
          <w:szCs w:val="20"/>
        </w:rPr>
      </w:pPr>
    </w:p>
    <w:p w:rsidR="00FA525B" w:rsidRPr="004752F5" w:rsidRDefault="00FA525B" w:rsidP="009632FB">
      <w:pPr>
        <w:rPr>
          <w:b/>
          <w:lang w:val="es-MX"/>
        </w:rPr>
      </w:pPr>
      <w:r w:rsidRPr="004752F5">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rPr>
          <w:b/>
          <w:lang w:val="es-MX"/>
        </w:rPr>
        <w:t xml:space="preserve"> )</w:t>
      </w:r>
      <w:r w:rsidRPr="004752F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FA525B" w:rsidRPr="004752F5" w:rsidRDefault="00FA525B" w:rsidP="009632FB">
      <w:pPr>
        <w:pStyle w:val="Default"/>
        <w:spacing w:line="276" w:lineRule="auto"/>
        <w:rPr>
          <w:rFonts w:ascii="Arial" w:hAnsi="Arial" w:cs="Arial"/>
          <w:color w:val="auto"/>
          <w:sz w:val="20"/>
          <w:szCs w:val="20"/>
        </w:rPr>
      </w:pPr>
    </w:p>
    <w:p w:rsidR="00FA525B" w:rsidRPr="004752F5" w:rsidRDefault="00FA525B" w:rsidP="009632FB">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FA525B" w:rsidRPr="004752F5" w:rsidRDefault="00FA525B" w:rsidP="009632FB">
      <w:pPr>
        <w:rPr>
          <w:sz w:val="16"/>
        </w:rPr>
      </w:pPr>
    </w:p>
    <w:p w:rsidR="00FA525B" w:rsidRPr="004752F5" w:rsidRDefault="00FA525B" w:rsidP="009632FB">
      <w:pPr>
        <w:rPr>
          <w:sz w:val="16"/>
        </w:rPr>
      </w:pPr>
    </w:p>
    <w:p w:rsidR="00FA525B" w:rsidRPr="004752F5" w:rsidRDefault="00FA525B" w:rsidP="009632FB">
      <w:pPr>
        <w:rPr>
          <w:sz w:val="16"/>
        </w:rPr>
      </w:pPr>
    </w:p>
    <w:p w:rsidR="00FA525B" w:rsidRPr="004752F5" w:rsidRDefault="00FA525B" w:rsidP="009632FB">
      <w:pPr>
        <w:adjustRightInd w:val="0"/>
        <w:rPr>
          <w:b/>
          <w:bCs/>
        </w:rPr>
      </w:pPr>
      <w:r w:rsidRPr="004752F5">
        <w:rPr>
          <w:b/>
          <w:bCs/>
        </w:rPr>
        <w:t>NOMBRE DEL PROPONENTE:</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NIT O C.C:</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NOMBRE DEL REPRESENTANTE LEGAL:</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 xml:space="preserve">C.C:                        </w:t>
      </w:r>
      <w:r w:rsidRPr="004752F5">
        <w:rPr>
          <w:b/>
        </w:rPr>
        <w:t>EXPEDIDA:</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DIRECCIÓN:</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TELEFONO:</w:t>
      </w:r>
    </w:p>
    <w:p w:rsidR="00FA525B" w:rsidRPr="004752F5" w:rsidRDefault="00FA525B" w:rsidP="009632FB">
      <w:pPr>
        <w:pStyle w:val="Textoindependiente2"/>
        <w:tabs>
          <w:tab w:val="left" w:pos="709"/>
        </w:tabs>
        <w:rPr>
          <w:b/>
          <w:bCs/>
          <w:lang w:eastAsia="es-MX"/>
        </w:rPr>
      </w:pPr>
    </w:p>
    <w:p w:rsidR="00FA525B" w:rsidRDefault="00FA525B" w:rsidP="009632FB">
      <w:pPr>
        <w:pStyle w:val="Textoindependiente2"/>
        <w:tabs>
          <w:tab w:val="left" w:pos="709"/>
        </w:tabs>
        <w:rPr>
          <w:b/>
          <w:bCs/>
          <w:lang w:eastAsia="es-MX"/>
        </w:rPr>
      </w:pPr>
      <w:r w:rsidRPr="004752F5">
        <w:rPr>
          <w:b/>
          <w:bCs/>
          <w:lang w:eastAsia="es-MX"/>
        </w:rPr>
        <w:t>EMAIL:</w:t>
      </w:r>
    </w:p>
    <w:p w:rsidR="00FA525B" w:rsidRPr="004752F5" w:rsidRDefault="00FA525B" w:rsidP="009632FB">
      <w:pPr>
        <w:jc w:val="center"/>
        <w:rPr>
          <w:b/>
        </w:rPr>
      </w:pPr>
      <w:r w:rsidRPr="004752F5">
        <w:rPr>
          <w:b/>
        </w:rPr>
        <w:lastRenderedPageBreak/>
        <w:t>ANEXO No. 7</w:t>
      </w:r>
    </w:p>
    <w:p w:rsidR="00FA525B" w:rsidRPr="004752F5" w:rsidRDefault="00FA525B" w:rsidP="009632FB"/>
    <w:p w:rsidR="00FA525B" w:rsidRPr="004752F5" w:rsidRDefault="00FA525B" w:rsidP="005F7135">
      <w:pPr>
        <w:pStyle w:val="Textoindependiente"/>
        <w:jc w:val="center"/>
        <w:rPr>
          <w:rFonts w:cs="Arial"/>
          <w:b/>
          <w:sz w:val="20"/>
        </w:rPr>
      </w:pPr>
      <w:r w:rsidRPr="004752F5">
        <w:rPr>
          <w:rFonts w:cs="Arial"/>
          <w:b/>
          <w:sz w:val="20"/>
        </w:rPr>
        <w:t>CONSTANCIA CUMPLIMIENTO OBLIGACIONES PARAFISCALES</w:t>
      </w:r>
    </w:p>
    <w:p w:rsidR="00FA525B" w:rsidRPr="004752F5" w:rsidRDefault="00FA525B" w:rsidP="005F7135">
      <w:pPr>
        <w:pStyle w:val="Textoindependiente"/>
        <w:jc w:val="center"/>
        <w:rPr>
          <w:rFonts w:cs="Arial"/>
          <w:b/>
          <w:sz w:val="20"/>
        </w:rPr>
      </w:pPr>
      <w:r w:rsidRPr="004752F5">
        <w:rPr>
          <w:rFonts w:cs="Arial"/>
          <w:b/>
          <w:sz w:val="20"/>
        </w:rPr>
        <w:t>PERSONA JURÍDICA</w:t>
      </w:r>
    </w:p>
    <w:p w:rsidR="00FA525B" w:rsidRPr="004752F5" w:rsidRDefault="00FA525B" w:rsidP="009632FB"/>
    <w:p w:rsidR="00FA525B" w:rsidRPr="004752F5" w:rsidRDefault="00FA525B" w:rsidP="009632FB">
      <w:pPr>
        <w:pStyle w:val="Encabezado"/>
        <w:rPr>
          <w:lang w:val="es-MX"/>
        </w:rPr>
      </w:pPr>
      <w:r w:rsidRPr="004752F5">
        <w:rPr>
          <w:lang w:val="es-MX"/>
        </w:rPr>
        <w:t xml:space="preserve">Medellín, Antioquia______ de_____________ </w:t>
      </w:r>
      <w:r>
        <w:rPr>
          <w:lang w:val="es-MX"/>
        </w:rPr>
        <w:t>202</w:t>
      </w:r>
      <w:r w:rsidR="00A83252">
        <w:rPr>
          <w:lang w:val="es-MX"/>
        </w:rPr>
        <w:t>5</w:t>
      </w:r>
      <w:r w:rsidRPr="004752F5">
        <w:rPr>
          <w:lang w:val="es-MX"/>
        </w:rPr>
        <w:t>.</w:t>
      </w:r>
    </w:p>
    <w:p w:rsidR="00FA525B" w:rsidRPr="004752F5" w:rsidRDefault="00FA525B" w:rsidP="009632FB">
      <w:pPr>
        <w:pStyle w:val="Encabezado"/>
        <w:rPr>
          <w:lang w:val="es-MX"/>
        </w:rPr>
      </w:pPr>
    </w:p>
    <w:p w:rsidR="00FA525B" w:rsidRPr="004752F5" w:rsidRDefault="00FA525B" w:rsidP="009632FB">
      <w:r w:rsidRPr="004752F5">
        <w:t xml:space="preserve">Señores </w:t>
      </w:r>
    </w:p>
    <w:p w:rsidR="00FA525B" w:rsidRPr="004752F5" w:rsidRDefault="00FA525B" w:rsidP="009632FB"/>
    <w:p w:rsidR="00FA525B" w:rsidRPr="004752F5" w:rsidRDefault="00FA525B" w:rsidP="009632FB">
      <w:pPr>
        <w:rPr>
          <w:b/>
          <w:lang w:val="es-MX"/>
        </w:rPr>
      </w:pPr>
      <w:r w:rsidRPr="004752F5">
        <w:rPr>
          <w:b/>
          <w:lang w:val="es-MX"/>
        </w:rPr>
        <w:t>POLICÍA NACIONAL</w:t>
      </w:r>
    </w:p>
    <w:p w:rsidR="00FA525B" w:rsidRPr="004752F5" w:rsidRDefault="00FA525B" w:rsidP="009632FB">
      <w:pPr>
        <w:rPr>
          <w:b/>
          <w:lang w:val="es-MX"/>
        </w:rPr>
      </w:pPr>
      <w:r w:rsidRPr="004752F5">
        <w:rPr>
          <w:b/>
          <w:lang w:val="es-MX"/>
        </w:rPr>
        <w:t xml:space="preserve">UNIDAD PRESTADORA DE SALUD ANTIOQUIA </w:t>
      </w:r>
    </w:p>
    <w:p w:rsidR="00FA525B" w:rsidRPr="004752F5" w:rsidRDefault="00FA525B"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FA525B" w:rsidRPr="004752F5" w:rsidRDefault="00FA525B"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FA525B" w:rsidRPr="004752F5" w:rsidRDefault="00FA525B" w:rsidP="009632FB">
      <w:pPr>
        <w:adjustRightInd w:val="0"/>
        <w:rPr>
          <w:sz w:val="16"/>
        </w:rPr>
      </w:pPr>
    </w:p>
    <w:p w:rsidR="00FA525B" w:rsidRDefault="00FA525B" w:rsidP="00E33E00"/>
    <w:p w:rsidR="00FA525B" w:rsidRPr="008234A3" w:rsidRDefault="00FA525B" w:rsidP="00E33E00">
      <w:pPr>
        <w:rPr>
          <w:b/>
        </w:rPr>
      </w:pPr>
      <w:r w:rsidRPr="00E31C1A">
        <w:t xml:space="preserve">Ref: </w:t>
      </w:r>
      <w:r>
        <w:t xml:space="preserve"> </w:t>
      </w:r>
      <w:r w:rsidR="00A71B6D">
        <w:rPr>
          <w:b/>
        </w:rPr>
        <w:t>PN UPRES DEANT MIC 111-2025</w:t>
      </w:r>
      <w:r>
        <w:rPr>
          <w:b/>
        </w:rPr>
        <w:t xml:space="preserve">, </w:t>
      </w:r>
      <w:r w:rsidRPr="00E31C1A">
        <w:rPr>
          <w:lang w:val="es-MX"/>
        </w:rPr>
        <w:t xml:space="preserve">que tiene por objeto la: </w:t>
      </w: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E31C1A">
        <w:t>.</w:t>
      </w:r>
    </w:p>
    <w:p w:rsidR="00FA525B" w:rsidRPr="004752F5" w:rsidRDefault="00FA525B" w:rsidP="009632FB">
      <w:pPr>
        <w:pStyle w:val="Encabezado"/>
        <w:rPr>
          <w:bCs/>
        </w:rPr>
      </w:pPr>
    </w:p>
    <w:p w:rsidR="00FA525B" w:rsidRPr="004752F5" w:rsidRDefault="00FA525B" w:rsidP="009632FB">
      <w:pPr>
        <w:pStyle w:val="Default"/>
        <w:jc w:val="both"/>
        <w:rPr>
          <w:rFonts w:ascii="Arial" w:hAnsi="Arial" w:cs="Arial"/>
          <w:color w:val="auto"/>
          <w:sz w:val="20"/>
          <w:szCs w:val="20"/>
        </w:rPr>
      </w:pPr>
      <w:r w:rsidRPr="004752F5">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FA525B" w:rsidRPr="004752F5" w:rsidRDefault="00FA525B" w:rsidP="009632FB">
      <w:pPr>
        <w:pStyle w:val="Default"/>
        <w:jc w:val="both"/>
        <w:rPr>
          <w:rFonts w:ascii="Arial" w:hAnsi="Arial" w:cs="Arial"/>
          <w:color w:val="auto"/>
          <w:sz w:val="20"/>
          <w:szCs w:val="20"/>
        </w:rPr>
      </w:pPr>
    </w:p>
    <w:p w:rsidR="00FA525B" w:rsidRPr="004752F5" w:rsidRDefault="00FA525B" w:rsidP="009632FB">
      <w:pPr>
        <w:pStyle w:val="Default"/>
        <w:jc w:val="both"/>
        <w:rPr>
          <w:rFonts w:ascii="Arial" w:hAnsi="Arial" w:cs="Arial"/>
          <w:color w:val="auto"/>
          <w:sz w:val="20"/>
          <w:szCs w:val="20"/>
        </w:rPr>
      </w:pPr>
    </w:p>
    <w:p w:rsidR="00FA525B" w:rsidRPr="004752F5" w:rsidRDefault="00FA525B" w:rsidP="009632FB">
      <w:pPr>
        <w:adjustRightInd w:val="0"/>
        <w:rPr>
          <w:b/>
          <w:bCs/>
        </w:rPr>
      </w:pPr>
      <w:r w:rsidRPr="004752F5">
        <w:rPr>
          <w:b/>
          <w:bCs/>
        </w:rPr>
        <w:t>NOMBRE DEL PROPONENTE:</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NIT O C.C:</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NOMBRE DEL REPRESENTANTE LEGAL:</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 xml:space="preserve">C.C:                        </w:t>
      </w:r>
      <w:r w:rsidRPr="004752F5">
        <w:rPr>
          <w:b/>
        </w:rPr>
        <w:t>EXPEDIDA:</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DIRECCIÓN:</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TELEFONO:</w:t>
      </w:r>
    </w:p>
    <w:p w:rsidR="00A83252" w:rsidRPr="00A83252" w:rsidRDefault="00A83252" w:rsidP="009632FB">
      <w:pPr>
        <w:pStyle w:val="Textoindependiente2"/>
        <w:tabs>
          <w:tab w:val="left" w:pos="709"/>
        </w:tabs>
        <w:rPr>
          <w:b/>
          <w:bCs/>
          <w:sz w:val="4"/>
          <w:lang w:eastAsia="es-MX"/>
        </w:rPr>
      </w:pPr>
    </w:p>
    <w:p w:rsidR="00FA525B" w:rsidRPr="004752F5" w:rsidRDefault="00FA525B" w:rsidP="009632FB">
      <w:pPr>
        <w:pStyle w:val="Textoindependiente2"/>
        <w:tabs>
          <w:tab w:val="left" w:pos="709"/>
        </w:tabs>
        <w:rPr>
          <w:b/>
          <w:bCs/>
          <w:lang w:eastAsia="es-MX"/>
        </w:rPr>
      </w:pPr>
      <w:r w:rsidRPr="004752F5">
        <w:rPr>
          <w:b/>
          <w:bCs/>
          <w:lang w:eastAsia="es-MX"/>
        </w:rPr>
        <w:t>EMAIL:</w:t>
      </w:r>
    </w:p>
    <w:p w:rsidR="00FA525B" w:rsidRPr="004752F5" w:rsidRDefault="00FA525B" w:rsidP="0046613B">
      <w:pPr>
        <w:pStyle w:val="Sangradetextonormal"/>
        <w:spacing w:line="276" w:lineRule="auto"/>
        <w:ind w:left="0"/>
        <w:rPr>
          <w:rFonts w:ascii="Arial" w:hAnsi="Arial" w:cs="Arial"/>
          <w:sz w:val="20"/>
          <w:szCs w:val="20"/>
        </w:rPr>
      </w:pPr>
      <w:r w:rsidRPr="004752F5">
        <w:rPr>
          <w:rFonts w:ascii="Arial" w:hAnsi="Arial" w:cs="Arial"/>
          <w:b/>
          <w:bCs/>
          <w:sz w:val="20"/>
          <w:szCs w:val="20"/>
        </w:rPr>
        <w:t>(</w:t>
      </w:r>
      <w:r>
        <w:rPr>
          <w:rFonts w:ascii="Arial" w:hAnsi="Arial" w:cs="Arial"/>
          <w:b/>
          <w:bCs/>
          <w:sz w:val="20"/>
          <w:szCs w:val="20"/>
        </w:rPr>
        <w:t>EN CASO DE SER FIRMADO POR EL REVISOR FISCAL, A</w:t>
      </w:r>
      <w:r w:rsidRPr="004752F5">
        <w:rPr>
          <w:rFonts w:ascii="Arial" w:hAnsi="Arial" w:cs="Arial"/>
          <w:b/>
          <w:bCs/>
          <w:sz w:val="20"/>
          <w:szCs w:val="20"/>
        </w:rPr>
        <w:t>NEXAR FOTOCOPIA DE LA CÉDULA, TARJETA PROFESIONAL Y ANTECEDENTES</w:t>
      </w:r>
      <w:r>
        <w:rPr>
          <w:rFonts w:ascii="Arial" w:hAnsi="Arial" w:cs="Arial"/>
          <w:b/>
          <w:bCs/>
          <w:sz w:val="20"/>
          <w:szCs w:val="20"/>
        </w:rPr>
        <w:t xml:space="preserve"> DISCIPLINARIOS</w:t>
      </w:r>
      <w:r w:rsidRPr="004752F5">
        <w:rPr>
          <w:rFonts w:ascii="Arial" w:hAnsi="Arial" w:cs="Arial"/>
          <w:b/>
          <w:bCs/>
          <w:sz w:val="20"/>
          <w:szCs w:val="20"/>
        </w:rPr>
        <w:t xml:space="preserve"> DE LA JUNTA CENTRAL DE CONTADORES)</w:t>
      </w:r>
    </w:p>
    <w:p w:rsidR="00FA525B" w:rsidRPr="004752F5" w:rsidRDefault="00FA525B" w:rsidP="009632FB"/>
    <w:p w:rsidR="00FA525B" w:rsidRPr="004752F5" w:rsidRDefault="00FA525B" w:rsidP="009632FB">
      <w:pPr>
        <w:jc w:val="center"/>
        <w:rPr>
          <w:b/>
        </w:rPr>
      </w:pPr>
    </w:p>
    <w:p w:rsidR="00FA525B" w:rsidRPr="004752F5" w:rsidRDefault="00FA525B" w:rsidP="00AD6484">
      <w:pPr>
        <w:jc w:val="center"/>
        <w:rPr>
          <w:b/>
        </w:rPr>
      </w:pPr>
      <w:r w:rsidRPr="004752F5">
        <w:rPr>
          <w:b/>
        </w:rPr>
        <w:t>FORMULARIO 1</w:t>
      </w:r>
    </w:p>
    <w:p w:rsidR="00FA525B" w:rsidRPr="004752F5" w:rsidRDefault="00FA525B" w:rsidP="00AD6484">
      <w:pPr>
        <w:jc w:val="center"/>
        <w:rPr>
          <w:b/>
        </w:rPr>
      </w:pPr>
    </w:p>
    <w:p w:rsidR="00FA525B" w:rsidRPr="004752F5" w:rsidRDefault="00FA525B" w:rsidP="00AD6484">
      <w:pPr>
        <w:jc w:val="center"/>
        <w:rPr>
          <w:b/>
        </w:rPr>
      </w:pPr>
      <w:r w:rsidRPr="004752F5">
        <w:rPr>
          <w:b/>
        </w:rPr>
        <w:t>CARTA DE PRESENTACIÓN DE LA PROPUESTA</w:t>
      </w:r>
    </w:p>
    <w:p w:rsidR="00FA525B" w:rsidRPr="004752F5" w:rsidRDefault="00FA525B" w:rsidP="00AD6484">
      <w:pPr>
        <w:jc w:val="center"/>
        <w:rPr>
          <w:b/>
        </w:rPr>
      </w:pPr>
    </w:p>
    <w:p w:rsidR="00FA525B" w:rsidRPr="004752F5" w:rsidRDefault="00FA525B" w:rsidP="00AD6484">
      <w:pPr>
        <w:jc w:val="center"/>
        <w:rPr>
          <w:b/>
        </w:rPr>
      </w:pPr>
    </w:p>
    <w:p w:rsidR="00FA525B" w:rsidRPr="004752F5" w:rsidRDefault="00FA525B" w:rsidP="00AD6484">
      <w:r w:rsidRPr="004752F5">
        <w:t>Envigado</w:t>
      </w:r>
      <w:r w:rsidRPr="004752F5">
        <w:tab/>
        <w:t>_______________________</w:t>
      </w:r>
    </w:p>
    <w:p w:rsidR="00FA525B" w:rsidRPr="004752F5" w:rsidRDefault="00FA525B" w:rsidP="00AD6484"/>
    <w:p w:rsidR="00FA525B" w:rsidRPr="004752F5" w:rsidRDefault="00FA525B" w:rsidP="00AD6484">
      <w:r w:rsidRPr="004752F5">
        <w:t>Señores</w:t>
      </w:r>
    </w:p>
    <w:p w:rsidR="00FA525B" w:rsidRPr="004752F5" w:rsidRDefault="00FA525B" w:rsidP="00AD6484">
      <w:r w:rsidRPr="004752F5">
        <w:t>POLICÍA NACIONAL - UNIDAD PRESTADORA DE SALUD DEANT</w:t>
      </w:r>
    </w:p>
    <w:p w:rsidR="00FA525B" w:rsidRPr="004752F5" w:rsidRDefault="00FA525B" w:rsidP="00AD6484">
      <w:r w:rsidRPr="004752F5">
        <w:t>Envigado.</w:t>
      </w:r>
    </w:p>
    <w:p w:rsidR="00FA525B" w:rsidRPr="004752F5" w:rsidRDefault="00FA525B" w:rsidP="00AD6484"/>
    <w:p w:rsidR="00FA525B" w:rsidRPr="004752F5" w:rsidRDefault="00FA525B" w:rsidP="00AD6484">
      <w:pPr>
        <w:ind w:left="1134" w:hanging="1134"/>
      </w:pPr>
      <w:r w:rsidRPr="004752F5">
        <w:t xml:space="preserve">Referencia: </w:t>
      </w:r>
      <w:r w:rsidRPr="004752F5">
        <w:tab/>
        <w:t xml:space="preserve">Presentación de propuesta para el Proceso de </w:t>
      </w:r>
      <w:r>
        <w:rPr>
          <w:noProof/>
        </w:rPr>
        <w:t>Mínima Cuantía</w:t>
      </w:r>
      <w:r w:rsidRPr="004752F5">
        <w:t xml:space="preserve"> </w:t>
      </w:r>
      <w:r w:rsidRPr="004752F5">
        <w:rPr>
          <w:b/>
        </w:rPr>
        <w:t xml:space="preserve">PN </w:t>
      </w:r>
      <w:r w:rsidRPr="0001287D">
        <w:rPr>
          <w:b/>
          <w:noProof/>
        </w:rPr>
        <w:t>UPRES</w:t>
      </w:r>
      <w:r w:rsidRPr="004752F5">
        <w:rPr>
          <w:b/>
        </w:rPr>
        <w:t xml:space="preserve"> DEANT </w:t>
      </w:r>
      <w:r w:rsidRPr="0001287D">
        <w:rPr>
          <w:b/>
          <w:noProof/>
        </w:rPr>
        <w:t>MIC</w:t>
      </w:r>
      <w:r w:rsidRPr="004752F5">
        <w:rPr>
          <w:b/>
        </w:rPr>
        <w:t xml:space="preserve"> </w:t>
      </w:r>
      <w:r w:rsidRPr="0001287D">
        <w:rPr>
          <w:b/>
          <w:noProof/>
        </w:rPr>
        <w:t>111</w:t>
      </w:r>
      <w:r w:rsidRPr="004752F5">
        <w:rPr>
          <w:b/>
        </w:rPr>
        <w:t xml:space="preserve"> - </w:t>
      </w:r>
      <w:r>
        <w:rPr>
          <w:b/>
        </w:rPr>
        <w:t>202</w:t>
      </w:r>
      <w:r w:rsidR="00A83252">
        <w:rPr>
          <w:b/>
        </w:rPr>
        <w:t>5</w:t>
      </w:r>
    </w:p>
    <w:p w:rsidR="00FA525B" w:rsidRPr="004752F5" w:rsidRDefault="00FA525B"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FA525B" w:rsidRPr="004752F5" w:rsidRDefault="00FA525B" w:rsidP="00AD6484">
      <w:r w:rsidRPr="004752F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Mínima Cuantía</w:t>
      </w:r>
      <w:r w:rsidRPr="004752F5">
        <w:t xml:space="preserve"> </w:t>
      </w:r>
      <w:r w:rsidR="00A71B6D">
        <w:rPr>
          <w:b/>
        </w:rPr>
        <w:t>PN UPRES DEANT MIC 111-2025</w:t>
      </w:r>
      <w:r w:rsidRPr="004752F5">
        <w:t xml:space="preserve">, convocado por UNIDAD PRESTADORA DE SALUD ANTIOQUIA, cuyo objeto es </w:t>
      </w:r>
      <w:r w:rsidRPr="004752F5">
        <w:rPr>
          <w:b/>
        </w:rPr>
        <w:t>“</w:t>
      </w:r>
      <w:r w:rsidRPr="0001287D">
        <w:rPr>
          <w:b/>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4752F5">
        <w:rPr>
          <w:b/>
        </w:rPr>
        <w:t xml:space="preserve">”, </w:t>
      </w:r>
      <w:r w:rsidRPr="004752F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FA525B" w:rsidRPr="004752F5" w:rsidRDefault="00FA525B" w:rsidP="00AD6484"/>
    <w:p w:rsidR="00FA525B" w:rsidRPr="004752F5" w:rsidRDefault="00FA525B" w:rsidP="00AD6484">
      <w:r w:rsidRPr="004752F5">
        <w:t>En relación con la propuesta que presento, manifiesto lo siguiente:</w:t>
      </w:r>
    </w:p>
    <w:p w:rsidR="00FA525B" w:rsidRPr="004752F5" w:rsidRDefault="00FA525B" w:rsidP="00AD6484"/>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el proponente que represento conoce y acepta el contenido de la invitación y de sus Anexos y Formularios, así como el de cada uno de las adendas hechos al mismo.</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la propuesta que presento es irrevocable e incondicional, y obliga insubordinadamente al proponente que represento.</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El CONTRATISTA se obliga a mantener indemne a la POLICIA NACIONAL de cualquier reclamación proveniente de terceros que tenga como causa sus actuaciones.</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FA525B" w:rsidRPr="004752F5" w:rsidRDefault="00FA525B" w:rsidP="008366A4">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4752F5">
        <w:rPr>
          <w:rFonts w:cs="Arial"/>
        </w:rPr>
        <w:t>Que la presente propuesta consta de _____ (   ) archivos.</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lastRenderedPageBreak/>
        <w:t>Que recibiremos notificaciones en la secretaría de su Despacho, o en la(s) siguiente(s) dirección(es) ______________________________, ciudad_______________: Teléfono: _______________, Fax: _____________, e-mail: __________________________.</w:t>
      </w:r>
    </w:p>
    <w:p w:rsidR="00FA525B" w:rsidRPr="004752F5" w:rsidRDefault="00FA525B" w:rsidP="008366A4">
      <w:pPr>
        <w:pStyle w:val="Piedepgina"/>
        <w:numPr>
          <w:ilvl w:val="0"/>
          <w:numId w:val="2"/>
        </w:numPr>
        <w:tabs>
          <w:tab w:val="clear" w:pos="4419"/>
          <w:tab w:val="clear" w:pos="8838"/>
          <w:tab w:val="left" w:pos="426"/>
        </w:tabs>
        <w:suppressAutoHyphens/>
        <w:autoSpaceDE/>
        <w:ind w:left="426" w:hanging="426"/>
        <w:textAlignment w:val="baseline"/>
      </w:pPr>
      <w:r w:rsidRPr="004752F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A525B" w:rsidRPr="004752F5" w:rsidRDefault="00FA525B" w:rsidP="008366A4">
      <w:pPr>
        <w:pStyle w:val="Piedepgina"/>
        <w:numPr>
          <w:ilvl w:val="0"/>
          <w:numId w:val="2"/>
        </w:numPr>
        <w:tabs>
          <w:tab w:val="clear" w:pos="4419"/>
          <w:tab w:val="clear" w:pos="8838"/>
          <w:tab w:val="left" w:pos="426"/>
        </w:tabs>
        <w:suppressAutoHyphens/>
        <w:autoSpaceDE/>
        <w:ind w:left="426" w:hanging="426"/>
        <w:textAlignment w:val="baseline"/>
      </w:pPr>
      <w:r w:rsidRPr="004752F5">
        <w:t>Que no nos encontramos relacionados en el Boletín de Responsables Fiscales (artículo 60 Ley 610 de 2000).</w:t>
      </w:r>
    </w:p>
    <w:p w:rsidR="00FA525B" w:rsidRPr="004752F5" w:rsidRDefault="00FA525B" w:rsidP="008366A4">
      <w:pPr>
        <w:pStyle w:val="Piedepgina"/>
        <w:numPr>
          <w:ilvl w:val="0"/>
          <w:numId w:val="2"/>
        </w:numPr>
        <w:tabs>
          <w:tab w:val="clear" w:pos="4419"/>
          <w:tab w:val="clear" w:pos="8838"/>
          <w:tab w:val="left" w:pos="426"/>
        </w:tabs>
        <w:suppressAutoHyphens/>
        <w:autoSpaceDE/>
        <w:ind w:left="426" w:hanging="426"/>
        <w:textAlignment w:val="baseline"/>
      </w:pPr>
      <w:r w:rsidRPr="0001287D">
        <w:rPr>
          <w:rFonts w:eastAsia="Batang"/>
          <w:noProof/>
        </w:rPr>
        <w:t>31/12/2025</w:t>
      </w:r>
    </w:p>
    <w:p w:rsidR="00FA525B" w:rsidRPr="004752F5" w:rsidRDefault="00FA525B" w:rsidP="008366A4">
      <w:pPr>
        <w:pStyle w:val="Piedepgina"/>
        <w:numPr>
          <w:ilvl w:val="0"/>
          <w:numId w:val="2"/>
        </w:numPr>
        <w:tabs>
          <w:tab w:val="clear" w:pos="4419"/>
          <w:tab w:val="clear" w:pos="8838"/>
          <w:tab w:val="left" w:pos="426"/>
        </w:tabs>
        <w:suppressAutoHyphens/>
        <w:autoSpaceDE/>
        <w:ind w:left="426" w:hanging="426"/>
        <w:textAlignment w:val="baseline"/>
      </w:pPr>
      <w:r w:rsidRPr="004752F5">
        <w:t xml:space="preserve">Que la vigencia de la presente oferta es de </w:t>
      </w:r>
      <w:r>
        <w:t>ciento veinte</w:t>
      </w:r>
      <w:r w:rsidRPr="004752F5">
        <w:t xml:space="preserve"> (</w:t>
      </w:r>
      <w:r>
        <w:t>120</w:t>
      </w:r>
      <w:r w:rsidRPr="004752F5">
        <w:t>) días calendario contados a partir de la presentación de la misma.</w:t>
      </w:r>
    </w:p>
    <w:p w:rsidR="00FA525B" w:rsidRPr="004752F5" w:rsidRDefault="00FA525B" w:rsidP="008366A4">
      <w:pPr>
        <w:pStyle w:val="Piedepgina"/>
        <w:numPr>
          <w:ilvl w:val="0"/>
          <w:numId w:val="2"/>
        </w:numPr>
        <w:tabs>
          <w:tab w:val="clear" w:pos="4419"/>
          <w:tab w:val="clear" w:pos="8838"/>
        </w:tabs>
        <w:autoSpaceDE/>
        <w:autoSpaceDN/>
        <w:ind w:left="426" w:hanging="426"/>
      </w:pPr>
      <w:r w:rsidRPr="004752F5">
        <w:t xml:space="preserve">Que nuestra propuesta económica es por valor total de ($__________________________) Moneda Legal </w:t>
      </w:r>
    </w:p>
    <w:p w:rsidR="00FA525B" w:rsidRPr="004752F5" w:rsidRDefault="00FA525B" w:rsidP="009B3B30">
      <w:pPr>
        <w:pStyle w:val="Piedepgina"/>
        <w:tabs>
          <w:tab w:val="clear" w:pos="4419"/>
          <w:tab w:val="clear" w:pos="8838"/>
          <w:tab w:val="left" w:pos="426"/>
        </w:tabs>
        <w:suppressAutoHyphens/>
        <w:autoSpaceDE/>
        <w:ind w:left="426"/>
        <w:textAlignment w:val="baseline"/>
      </w:pPr>
    </w:p>
    <w:p w:rsidR="00FA525B" w:rsidRPr="004752F5" w:rsidRDefault="00FA525B" w:rsidP="00AD6484">
      <w:pPr>
        <w:pStyle w:val="Piedepgina"/>
      </w:pPr>
    </w:p>
    <w:p w:rsidR="00FA525B" w:rsidRPr="004752F5" w:rsidRDefault="00FA525B" w:rsidP="00AD6484">
      <w:pPr>
        <w:pStyle w:val="Piedepgina"/>
      </w:pPr>
    </w:p>
    <w:p w:rsidR="00FA525B" w:rsidRPr="004752F5" w:rsidRDefault="00FA525B" w:rsidP="0050301C">
      <w:pPr>
        <w:rPr>
          <w:b/>
        </w:rPr>
      </w:pPr>
      <w:r w:rsidRPr="004752F5">
        <w:rPr>
          <w:b/>
        </w:rPr>
        <w:t>NOMBRE DEL PROPONENTE</w:t>
      </w:r>
      <w:r w:rsidRPr="004752F5">
        <w:rPr>
          <w:b/>
        </w:rPr>
        <w:tab/>
      </w:r>
      <w:r w:rsidRPr="004752F5">
        <w:rPr>
          <w:b/>
        </w:rPr>
        <w:tab/>
      </w:r>
      <w:r w:rsidRPr="004752F5">
        <w:rPr>
          <w:b/>
        </w:rPr>
        <w:tab/>
        <w:t xml:space="preserve">: </w:t>
      </w:r>
    </w:p>
    <w:p w:rsidR="00FA525B" w:rsidRPr="004752F5" w:rsidRDefault="00FA525B" w:rsidP="0050301C"/>
    <w:p w:rsidR="00FA525B" w:rsidRPr="004752F5" w:rsidRDefault="00FA525B" w:rsidP="0050301C">
      <w:pPr>
        <w:rPr>
          <w:b/>
        </w:rPr>
      </w:pPr>
      <w:r w:rsidRPr="004752F5">
        <w:rPr>
          <w:b/>
        </w:rPr>
        <w:t>NIT o C.C.</w:t>
      </w:r>
      <w:r w:rsidRPr="004752F5">
        <w:rPr>
          <w:b/>
        </w:rPr>
        <w:tab/>
        <w:t xml:space="preserve"> </w:t>
      </w:r>
    </w:p>
    <w:p w:rsidR="00FA525B" w:rsidRPr="004752F5" w:rsidRDefault="00FA525B" w:rsidP="0050301C"/>
    <w:p w:rsidR="00FA525B" w:rsidRPr="004752F5" w:rsidRDefault="00FA525B" w:rsidP="0050301C">
      <w:pPr>
        <w:rPr>
          <w:b/>
        </w:rPr>
      </w:pPr>
      <w:r w:rsidRPr="004752F5">
        <w:rPr>
          <w:b/>
        </w:rPr>
        <w:t>NOMBRE DEL REPRESENTANTE LEGAL</w:t>
      </w:r>
      <w:r w:rsidRPr="004752F5">
        <w:rPr>
          <w:b/>
        </w:rPr>
        <w:tab/>
        <w:t xml:space="preserve">: </w:t>
      </w:r>
    </w:p>
    <w:p w:rsidR="00FA525B" w:rsidRPr="004752F5" w:rsidRDefault="00FA525B" w:rsidP="0050301C"/>
    <w:p w:rsidR="00FA525B" w:rsidRPr="004752F5" w:rsidRDefault="00FA525B" w:rsidP="0050301C">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50301C"/>
    <w:p w:rsidR="00FA525B" w:rsidRPr="004752F5" w:rsidRDefault="00FA525B" w:rsidP="0050301C">
      <w:pPr>
        <w:rPr>
          <w:b/>
        </w:rPr>
      </w:pPr>
      <w:r w:rsidRPr="004752F5">
        <w:rPr>
          <w:b/>
        </w:rPr>
        <w:t>FIRMA DEL REPRESENTANTE LEGAL</w:t>
      </w:r>
      <w:r w:rsidRPr="004752F5">
        <w:rPr>
          <w:b/>
        </w:rPr>
        <w:tab/>
        <w:t xml:space="preserve">: </w:t>
      </w:r>
    </w:p>
    <w:p w:rsidR="00FA525B" w:rsidRPr="004752F5" w:rsidRDefault="00FA525B" w:rsidP="0050301C"/>
    <w:p w:rsidR="00FA525B" w:rsidRPr="004752F5" w:rsidRDefault="00FA525B" w:rsidP="0050301C">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50301C"/>
    <w:p w:rsidR="00FA525B" w:rsidRPr="004752F5" w:rsidRDefault="00FA525B" w:rsidP="0050301C">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50301C"/>
    <w:p w:rsidR="00FA525B" w:rsidRPr="004752F5" w:rsidRDefault="00FA525B" w:rsidP="0050301C">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50301C">
      <w:pPr>
        <w:rPr>
          <w:b/>
        </w:rPr>
      </w:pPr>
    </w:p>
    <w:p w:rsidR="00FA525B" w:rsidRPr="004752F5" w:rsidRDefault="00FA525B">
      <w:pPr>
        <w:autoSpaceDE/>
        <w:autoSpaceDN/>
        <w:rPr>
          <w:b/>
        </w:rPr>
      </w:pPr>
      <w:r w:rsidRPr="004752F5">
        <w:rPr>
          <w:b/>
        </w:rPr>
        <w:br w:type="page"/>
      </w:r>
    </w:p>
    <w:p w:rsidR="00FA525B" w:rsidRPr="004752F5" w:rsidRDefault="00FA525B" w:rsidP="0050301C">
      <w:pPr>
        <w:jc w:val="center"/>
        <w:rPr>
          <w:b/>
        </w:rPr>
      </w:pPr>
    </w:p>
    <w:p w:rsidR="00FA525B" w:rsidRPr="004752F5" w:rsidRDefault="00FA525B" w:rsidP="009F5513">
      <w:pPr>
        <w:ind w:left="708"/>
        <w:jc w:val="center"/>
        <w:rPr>
          <w:b/>
        </w:rPr>
      </w:pPr>
      <w:r w:rsidRPr="004752F5">
        <w:rPr>
          <w:b/>
        </w:rPr>
        <w:t>FORMULARIO No. 2</w:t>
      </w:r>
    </w:p>
    <w:p w:rsidR="00FA525B" w:rsidRPr="004752F5" w:rsidRDefault="00FA525B" w:rsidP="009F5513">
      <w:pPr>
        <w:ind w:left="708"/>
      </w:pPr>
    </w:p>
    <w:p w:rsidR="00FA525B" w:rsidRPr="004752F5" w:rsidRDefault="00FA525B" w:rsidP="009F5513">
      <w:pPr>
        <w:ind w:left="708"/>
        <w:jc w:val="center"/>
        <w:rPr>
          <w:b/>
        </w:rPr>
      </w:pPr>
      <w:r w:rsidRPr="004752F5">
        <w:rPr>
          <w:b/>
        </w:rPr>
        <w:t>DATOS BÁSICOS BENEFICIARIO CUENTA</w:t>
      </w:r>
    </w:p>
    <w:p w:rsidR="00FA525B" w:rsidRPr="004752F5" w:rsidRDefault="00FA525B" w:rsidP="009F5513">
      <w:pPr>
        <w:ind w:left="708"/>
      </w:pPr>
    </w:p>
    <w:p w:rsidR="00FA525B" w:rsidRPr="004752F5" w:rsidRDefault="00FA525B" w:rsidP="009F5513">
      <w:pPr>
        <w:ind w:left="708"/>
      </w:pPr>
      <w:r w:rsidRPr="004752F5">
        <w:t>CIUDAD_______________________                 FECHA ___________________</w:t>
      </w:r>
    </w:p>
    <w:p w:rsidR="00FA525B" w:rsidRPr="004752F5" w:rsidRDefault="00FA525B" w:rsidP="009F5513">
      <w:pPr>
        <w:ind w:left="708"/>
      </w:pPr>
    </w:p>
    <w:p w:rsidR="00FA525B" w:rsidRPr="004752F5" w:rsidRDefault="00FA525B" w:rsidP="009F5513">
      <w:pPr>
        <w:ind w:left="708"/>
      </w:pPr>
    </w:p>
    <w:p w:rsidR="00FA525B" w:rsidRPr="004752F5" w:rsidRDefault="00FA525B" w:rsidP="009F5513">
      <w:pPr>
        <w:ind w:left="708"/>
      </w:pPr>
      <w:r w:rsidRPr="004752F5">
        <w:t xml:space="preserve">Me permito certificar la siguiente información con el objeto de ser incluida en el Sistema Integrado de Información Financiera SIIF. </w:t>
      </w:r>
    </w:p>
    <w:p w:rsidR="00FA525B" w:rsidRPr="004752F5" w:rsidRDefault="00FA525B" w:rsidP="009F5513">
      <w:pPr>
        <w:ind w:left="708"/>
      </w:pPr>
    </w:p>
    <w:p w:rsidR="00FA525B" w:rsidRPr="004752F5" w:rsidRDefault="00FA525B" w:rsidP="009F5513">
      <w:pPr>
        <w:ind w:left="708"/>
      </w:pPr>
      <w:r w:rsidRPr="004752F5">
        <w:t>APERTURA _____                                         CANCELACIÓN_________</w:t>
      </w:r>
    </w:p>
    <w:p w:rsidR="00FA525B" w:rsidRPr="004752F5" w:rsidRDefault="00FA525B" w:rsidP="009F5513">
      <w:pPr>
        <w:ind w:left="708"/>
      </w:pPr>
    </w:p>
    <w:p w:rsidR="00FA525B" w:rsidRPr="004752F5" w:rsidRDefault="00FA525B" w:rsidP="009F5513">
      <w:pPr>
        <w:ind w:left="708"/>
        <w:rPr>
          <w:b/>
        </w:rPr>
      </w:pPr>
      <w:r w:rsidRPr="004752F5">
        <w:rPr>
          <w:b/>
        </w:rPr>
        <w:t>I. DATOS ENTIDAD INFORMANTE (Beneficiario)</w:t>
      </w:r>
    </w:p>
    <w:p w:rsidR="00FA525B" w:rsidRPr="004752F5" w:rsidRDefault="00FA525B" w:rsidP="009F5513">
      <w:pPr>
        <w:ind w:left="708"/>
      </w:pPr>
    </w:p>
    <w:p w:rsidR="00FA525B" w:rsidRPr="004752F5" w:rsidRDefault="00FA525B" w:rsidP="009F5513">
      <w:pPr>
        <w:ind w:left="708"/>
      </w:pPr>
      <w:r w:rsidRPr="004752F5">
        <w:t>Entidad o beneficiario</w:t>
      </w:r>
      <w:r w:rsidRPr="004752F5">
        <w:tab/>
      </w:r>
      <w:r w:rsidRPr="004752F5">
        <w:tab/>
        <w:t>___________________________ NIT ________________</w:t>
      </w:r>
    </w:p>
    <w:p w:rsidR="00FA525B" w:rsidRPr="004752F5" w:rsidRDefault="00FA525B" w:rsidP="009F5513">
      <w:pPr>
        <w:ind w:left="708"/>
      </w:pPr>
      <w:r w:rsidRPr="004752F5">
        <w:tab/>
      </w:r>
      <w:r w:rsidRPr="004752F5">
        <w:tab/>
      </w:r>
      <w:r w:rsidRPr="004752F5">
        <w:tab/>
      </w:r>
      <w:r w:rsidRPr="004752F5">
        <w:tab/>
        <w:t>___________________________ Y/O</w:t>
      </w:r>
    </w:p>
    <w:p w:rsidR="00FA525B" w:rsidRPr="004752F5" w:rsidRDefault="00FA525B" w:rsidP="009F5513">
      <w:pPr>
        <w:ind w:left="708"/>
      </w:pPr>
      <w:r w:rsidRPr="004752F5">
        <w:tab/>
      </w:r>
      <w:r w:rsidRPr="004752F5">
        <w:tab/>
      </w:r>
      <w:r w:rsidRPr="004752F5">
        <w:tab/>
      </w:r>
      <w:r w:rsidRPr="004752F5">
        <w:tab/>
        <w:t>___________________________ C.C. _______________</w:t>
      </w:r>
    </w:p>
    <w:p w:rsidR="00FA525B" w:rsidRPr="004752F5" w:rsidRDefault="00FA525B" w:rsidP="009F5513">
      <w:pPr>
        <w:ind w:left="708"/>
      </w:pPr>
      <w:r w:rsidRPr="004752F5">
        <w:t>Dirección</w:t>
      </w:r>
      <w:r w:rsidRPr="004752F5">
        <w:tab/>
      </w:r>
      <w:r w:rsidRPr="004752F5">
        <w:tab/>
      </w:r>
      <w:r w:rsidRPr="004752F5">
        <w:tab/>
        <w:t>__________________ Teléfono</w:t>
      </w:r>
      <w:r w:rsidRPr="004752F5">
        <w:tab/>
        <w:t>________ Fax________</w:t>
      </w:r>
    </w:p>
    <w:p w:rsidR="00FA525B" w:rsidRPr="004752F5" w:rsidRDefault="00FA525B" w:rsidP="009F5513">
      <w:pPr>
        <w:ind w:left="708"/>
      </w:pPr>
      <w:r w:rsidRPr="004752F5">
        <w:tab/>
      </w:r>
      <w:r w:rsidRPr="004752F5">
        <w:tab/>
      </w:r>
      <w:r w:rsidRPr="004752F5">
        <w:tab/>
      </w:r>
      <w:r w:rsidRPr="004752F5">
        <w:tab/>
        <w:t>_________________</w:t>
      </w:r>
      <w:r w:rsidRPr="004752F5">
        <w:tab/>
      </w:r>
      <w:r w:rsidRPr="004752F5">
        <w:tab/>
      </w:r>
      <w:r w:rsidRPr="004752F5">
        <w:tab/>
        <w:t>________</w:t>
      </w:r>
    </w:p>
    <w:p w:rsidR="00FA525B" w:rsidRPr="004752F5" w:rsidRDefault="00FA525B" w:rsidP="009F5513">
      <w:pPr>
        <w:ind w:left="708"/>
      </w:pPr>
      <w:r w:rsidRPr="004752F5">
        <w:tab/>
      </w:r>
      <w:r w:rsidRPr="004752F5">
        <w:tab/>
      </w:r>
      <w:r w:rsidRPr="004752F5">
        <w:tab/>
        <w:t>_________________</w:t>
      </w:r>
    </w:p>
    <w:p w:rsidR="00FA525B" w:rsidRPr="004752F5" w:rsidRDefault="00FA525B" w:rsidP="009F5513">
      <w:pPr>
        <w:ind w:left="708"/>
      </w:pPr>
    </w:p>
    <w:p w:rsidR="00FA525B" w:rsidRPr="004752F5" w:rsidRDefault="00FA525B" w:rsidP="009F5513">
      <w:pPr>
        <w:ind w:left="708"/>
      </w:pPr>
      <w:r w:rsidRPr="004752F5">
        <w:t>Departamento _______________ Ciudad_______________ Municipio________</w:t>
      </w:r>
    </w:p>
    <w:p w:rsidR="00FA525B" w:rsidRPr="004752F5" w:rsidRDefault="00FA525B" w:rsidP="009F5513">
      <w:pPr>
        <w:ind w:left="708"/>
      </w:pPr>
    </w:p>
    <w:p w:rsidR="00FA525B" w:rsidRPr="004752F5" w:rsidRDefault="00FA525B" w:rsidP="009F5513">
      <w:pPr>
        <w:ind w:left="708"/>
      </w:pPr>
    </w:p>
    <w:p w:rsidR="00FA525B" w:rsidRPr="004752F5" w:rsidRDefault="00FA525B" w:rsidP="009F5513">
      <w:pPr>
        <w:pStyle w:val="Textoindependiente"/>
        <w:ind w:left="708"/>
        <w:rPr>
          <w:rFonts w:cs="Arial"/>
          <w:sz w:val="20"/>
        </w:rPr>
      </w:pPr>
      <w:r w:rsidRPr="004752F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FA525B" w:rsidRPr="004752F5" w:rsidRDefault="00FA525B" w:rsidP="009F5513">
      <w:pPr>
        <w:pStyle w:val="Textoindependiente"/>
        <w:ind w:left="708"/>
        <w:rPr>
          <w:rFonts w:cs="Arial"/>
          <w:sz w:val="20"/>
        </w:rPr>
      </w:pPr>
    </w:p>
    <w:p w:rsidR="00FA525B" w:rsidRPr="004752F5" w:rsidRDefault="00FA525B" w:rsidP="008366A4">
      <w:pPr>
        <w:pStyle w:val="Textoindependiente"/>
        <w:numPr>
          <w:ilvl w:val="0"/>
          <w:numId w:val="4"/>
        </w:numPr>
        <w:tabs>
          <w:tab w:val="clear" w:pos="720"/>
          <w:tab w:val="num" w:pos="1428"/>
        </w:tabs>
        <w:ind w:left="1428"/>
        <w:rPr>
          <w:rFonts w:cs="Arial"/>
          <w:sz w:val="20"/>
        </w:rPr>
      </w:pPr>
      <w:r w:rsidRPr="004752F5">
        <w:rPr>
          <w:rFonts w:cs="Arial"/>
          <w:sz w:val="20"/>
        </w:rPr>
        <w:t>Si es a través de correo electrónico el proponente verificará que los recursos fueron recibidos y dará respuesta al correo electrónico de la Tesorería de la Entidad dentro del siguiente día hábil.</w:t>
      </w:r>
    </w:p>
    <w:p w:rsidR="00FA525B" w:rsidRPr="004752F5" w:rsidRDefault="00FA525B" w:rsidP="009F5513">
      <w:pPr>
        <w:pStyle w:val="Textoindependiente"/>
        <w:ind w:left="1068"/>
        <w:rPr>
          <w:rFonts w:cs="Arial"/>
          <w:sz w:val="20"/>
        </w:rPr>
      </w:pPr>
    </w:p>
    <w:p w:rsidR="00FA525B" w:rsidRPr="004752F5" w:rsidRDefault="00FA525B" w:rsidP="008366A4">
      <w:pPr>
        <w:pStyle w:val="Textoindependiente"/>
        <w:numPr>
          <w:ilvl w:val="0"/>
          <w:numId w:val="4"/>
        </w:numPr>
        <w:ind w:left="1428"/>
        <w:rPr>
          <w:rFonts w:cs="Arial"/>
          <w:sz w:val="20"/>
        </w:rPr>
      </w:pPr>
      <w:r w:rsidRPr="004752F5">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 xml:space="preserve">CORREO ELECTRÓNICO:  </w:t>
      </w:r>
      <w:r w:rsidRPr="004752F5">
        <w:rPr>
          <w:rFonts w:cs="Arial"/>
          <w:sz w:val="20"/>
        </w:rPr>
        <w:tab/>
        <w:t>______________________________ SI (___)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TELÉFONO:</w:t>
      </w:r>
      <w:r w:rsidRPr="004752F5">
        <w:rPr>
          <w:rFonts w:cs="Arial"/>
          <w:sz w:val="20"/>
        </w:rPr>
        <w:tab/>
      </w:r>
      <w:r w:rsidRPr="004752F5">
        <w:rPr>
          <w:rFonts w:cs="Arial"/>
          <w:sz w:val="20"/>
        </w:rPr>
        <w:tab/>
      </w:r>
      <w:r w:rsidRPr="004752F5">
        <w:rPr>
          <w:rFonts w:cs="Arial"/>
          <w:sz w:val="20"/>
        </w:rPr>
        <w:tab/>
        <w:t>______________________________ SI (___)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b/>
          <w:sz w:val="20"/>
        </w:rPr>
      </w:pPr>
      <w:r w:rsidRPr="004752F5">
        <w:rPr>
          <w:rFonts w:cs="Arial"/>
          <w:b/>
          <w:sz w:val="20"/>
        </w:rPr>
        <w:t xml:space="preserve">II. DATOS DE LA ENTIDAD DE CRÉDITO: </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Entidad Financiera __________________________ Código _________________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Sucursal _________________ Código________________ Ciudad_____________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Dirección _______________ Teléfono_____________ Fax______________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Número de la cuenta _____________________________</w:t>
      </w:r>
    </w:p>
    <w:p w:rsidR="00FA525B" w:rsidRPr="004752F5" w:rsidRDefault="00FA525B" w:rsidP="009F5513">
      <w:pPr>
        <w:ind w:left="708"/>
      </w:pPr>
    </w:p>
    <w:p w:rsidR="00FA525B" w:rsidRPr="004752F5" w:rsidRDefault="00FA525B" w:rsidP="009F5513">
      <w:pPr>
        <w:ind w:left="708"/>
      </w:pPr>
      <w:r w:rsidRPr="004752F5">
        <w:t>Denominación de la cuenta</w:t>
      </w:r>
      <w:r w:rsidRPr="004752F5">
        <w:tab/>
      </w:r>
      <w:r w:rsidRPr="004752F5">
        <w:tab/>
      </w:r>
      <w:r w:rsidRPr="004752F5">
        <w:tab/>
        <w:t>Corriente ______</w:t>
      </w:r>
    </w:p>
    <w:p w:rsidR="00FA525B" w:rsidRPr="004752F5" w:rsidRDefault="00FA525B" w:rsidP="009F5513">
      <w:pPr>
        <w:ind w:left="708"/>
      </w:pPr>
      <w:r w:rsidRPr="004752F5">
        <w:tab/>
      </w:r>
      <w:r w:rsidRPr="004752F5">
        <w:tab/>
      </w:r>
      <w:r w:rsidRPr="004752F5">
        <w:tab/>
      </w:r>
      <w:r w:rsidRPr="004752F5">
        <w:tab/>
      </w:r>
      <w:r w:rsidRPr="004752F5">
        <w:tab/>
      </w:r>
      <w:r w:rsidRPr="004752F5">
        <w:tab/>
        <w:t>Ahorros   ______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(Adjuntar certificación bancaria)</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p>
    <w:p w:rsidR="00FA525B" w:rsidRPr="004752F5" w:rsidRDefault="00FA525B" w:rsidP="009F5513">
      <w:pPr>
        <w:ind w:left="708"/>
        <w:rPr>
          <w:b/>
        </w:rPr>
      </w:pPr>
    </w:p>
    <w:p w:rsidR="00FA525B" w:rsidRPr="004752F5" w:rsidRDefault="00FA525B" w:rsidP="009F5513">
      <w:pPr>
        <w:ind w:left="708"/>
        <w:rPr>
          <w:b/>
        </w:rPr>
      </w:pPr>
      <w:r w:rsidRPr="004752F5">
        <w:rPr>
          <w:b/>
        </w:rPr>
        <w:t>NOMBRE DEL PROPONENTE</w:t>
      </w:r>
      <w:r w:rsidRPr="004752F5">
        <w:rPr>
          <w:b/>
        </w:rPr>
        <w:tab/>
      </w:r>
      <w:r w:rsidRPr="004752F5">
        <w:rPr>
          <w:b/>
        </w:rPr>
        <w:tab/>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NIT o C.C.</w:t>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NOMBRE DEL REPRESENTANTE LEGAL</w:t>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9F5513">
      <w:pPr>
        <w:ind w:left="708"/>
      </w:pPr>
    </w:p>
    <w:p w:rsidR="00FA525B" w:rsidRPr="004752F5" w:rsidRDefault="00FA525B" w:rsidP="009F5513">
      <w:pPr>
        <w:ind w:left="708"/>
        <w:rPr>
          <w:b/>
        </w:rPr>
      </w:pPr>
      <w:r w:rsidRPr="004752F5">
        <w:rPr>
          <w:b/>
        </w:rPr>
        <w:t>FIRMA DEL REPRESENTANTE LEGAL</w:t>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9F5513">
      <w:pPr>
        <w:ind w:left="708"/>
      </w:pPr>
    </w:p>
    <w:p w:rsidR="00FA525B" w:rsidRPr="004752F5" w:rsidRDefault="00FA525B" w:rsidP="009F5513">
      <w:pPr>
        <w:ind w:left="708"/>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9F5513">
      <w:pPr>
        <w:ind w:left="708"/>
        <w:rPr>
          <w:b/>
        </w:rPr>
      </w:pPr>
    </w:p>
    <w:p w:rsidR="00FA525B" w:rsidRPr="004752F5" w:rsidRDefault="00FA525B" w:rsidP="009F5513">
      <w:pPr>
        <w:autoSpaceDE/>
        <w:autoSpaceDN/>
        <w:ind w:left="708"/>
        <w:jc w:val="left"/>
        <w:rPr>
          <w:b/>
        </w:rPr>
      </w:pPr>
      <w:r w:rsidRPr="004752F5">
        <w:rPr>
          <w:b/>
        </w:rPr>
        <w:br w:type="page"/>
      </w:r>
    </w:p>
    <w:p w:rsidR="00FA525B" w:rsidRPr="004752F5" w:rsidRDefault="00FA525B" w:rsidP="004C5C98">
      <w:pPr>
        <w:jc w:val="center"/>
        <w:rPr>
          <w:b/>
        </w:rPr>
      </w:pPr>
      <w:r w:rsidRPr="004752F5">
        <w:rPr>
          <w:b/>
        </w:rPr>
        <w:lastRenderedPageBreak/>
        <w:t xml:space="preserve">FORMULARIO No. 3 </w:t>
      </w:r>
    </w:p>
    <w:p w:rsidR="00FA525B" w:rsidRPr="00022CD7" w:rsidRDefault="00FA525B" w:rsidP="004C5C98">
      <w:pPr>
        <w:jc w:val="center"/>
        <w:rPr>
          <w:b/>
          <w:sz w:val="6"/>
        </w:rPr>
      </w:pPr>
    </w:p>
    <w:p w:rsidR="00FA525B" w:rsidRPr="004752F5" w:rsidRDefault="00FA525B" w:rsidP="004C5C98">
      <w:pPr>
        <w:jc w:val="center"/>
        <w:rPr>
          <w:b/>
        </w:rPr>
      </w:pPr>
      <w:r w:rsidRPr="004752F5">
        <w:rPr>
          <w:b/>
        </w:rPr>
        <w:t>COMPROMISO ANTICORRUPCIÓN</w:t>
      </w:r>
    </w:p>
    <w:p w:rsidR="00022CD7" w:rsidRDefault="00DE10B3" w:rsidP="00022CD7">
      <w:sdt>
        <w:sdtPr>
          <w:rPr>
            <w:color w:val="808080"/>
          </w:rPr>
          <w:id w:val="1993215744"/>
          <w:placeholder>
            <w:docPart w:val="21D6828871F1447D9D5D06A6B8BA2C7E"/>
          </w:placeholder>
          <w15:color w:val="800000"/>
          <w:text/>
        </w:sdtPr>
        <w:sdtEndPr>
          <w:rPr>
            <w:color w:val="auto"/>
          </w:rPr>
        </w:sdtEndPr>
        <w:sdtContent>
          <w:r w:rsidR="00022CD7">
            <w:rPr>
              <w:color w:val="808080"/>
            </w:rPr>
            <w:t>Envigado</w:t>
          </w:r>
        </w:sdtContent>
      </w:sdt>
      <w:r w:rsidR="00022CD7" w:rsidRPr="008645F9">
        <w:t>,</w:t>
      </w:r>
    </w:p>
    <w:p w:rsidR="00022CD7" w:rsidRPr="008645F9" w:rsidRDefault="00022CD7" w:rsidP="00022CD7">
      <w:pPr>
        <w:rPr>
          <w:rFonts w:eastAsiaTheme="minorEastAsia"/>
          <w:color w:val="FF8F8F"/>
        </w:rPr>
      </w:pPr>
      <w:r w:rsidRPr="008645F9">
        <w:t xml:space="preserve"> </w:t>
      </w:r>
    </w:p>
    <w:p w:rsidR="00022CD7" w:rsidRPr="008645F9" w:rsidRDefault="00022CD7" w:rsidP="00022CD7">
      <w:r w:rsidRPr="008645F9">
        <w:t>Señores.</w:t>
      </w:r>
    </w:p>
    <w:p w:rsidR="00022CD7" w:rsidRPr="008645F9" w:rsidRDefault="00022CD7" w:rsidP="00022CD7">
      <w:r w:rsidRPr="008645F9">
        <w:t xml:space="preserve">POLICÍA NACIONAL – </w:t>
      </w:r>
      <w:sdt>
        <w:sdtPr>
          <w:id w:val="1021133605"/>
          <w:placeholder>
            <w:docPart w:val="04DAB868720E4F598B5F8E12FA812844"/>
          </w:placeholder>
          <w:showingPlcHdr/>
          <w15:color w:val="800000"/>
          <w:text/>
        </w:sdtPr>
        <w:sdtContent>
          <w:r w:rsidRPr="008645F9">
            <w:rPr>
              <w:rStyle w:val="Textodelmarcadordeposicin"/>
              <w:color w:val="FF8F8F"/>
              <w:u w:val="single"/>
            </w:rPr>
            <w:t>DILIGENCIAR LA UNIDAD A LA QUE PRESENTA LA OFERTA</w:t>
          </w:r>
        </w:sdtContent>
      </w:sdt>
    </w:p>
    <w:p w:rsidR="00022CD7" w:rsidRPr="008645F9" w:rsidRDefault="00022CD7" w:rsidP="00022CD7">
      <w:r w:rsidRPr="008645F9">
        <w:t>Ciudad.</w:t>
      </w:r>
    </w:p>
    <w:p w:rsidR="00022CD7" w:rsidRPr="008645F9" w:rsidRDefault="00022CD7" w:rsidP="00022CD7"/>
    <w:p w:rsidR="00022CD7" w:rsidRPr="008645F9" w:rsidRDefault="00022CD7" w:rsidP="00022CD7">
      <w:pPr>
        <w:rPr>
          <w:b/>
          <w:color w:val="000000"/>
        </w:rPr>
      </w:pPr>
      <w:r w:rsidRPr="008645F9">
        <w:t xml:space="preserve">Referencia: Compromiso anticorrupción del proceso de </w:t>
      </w:r>
      <w:sdt>
        <w:sdtPr>
          <w:id w:val="970719871"/>
          <w:placeholder>
            <w:docPart w:val="AF04B29280C44C5398251E7D12C3EBE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8645F9">
        <w:t xml:space="preserve">, Número </w:t>
      </w:r>
      <w:sdt>
        <w:sdtPr>
          <w:rPr>
            <w:b/>
          </w:rPr>
          <w:id w:val="-100808966"/>
          <w:placeholder>
            <w:docPart w:val="09CF25E56A474BF690028E906223B7D7"/>
          </w:placeholder>
          <w15:color w:val="800000"/>
          <w:text/>
        </w:sdtPr>
        <w:sdtContent>
          <w:r>
            <w:rPr>
              <w:b/>
            </w:rPr>
            <w:t>___________________________</w:t>
          </w:r>
        </w:sdtContent>
      </w:sdt>
      <w:r w:rsidRPr="008645F9">
        <w:t xml:space="preserve">  cuyo objeto es: </w:t>
      </w:r>
      <w:sdt>
        <w:sdtPr>
          <w:id w:val="-742249688"/>
          <w:placeholder>
            <w:docPart w:val="D2FC15836EB7483398856AAFD4B8E945"/>
          </w:placeholder>
          <w15:color w:val="800000"/>
          <w:text/>
        </w:sdtPr>
        <w:sdtContent>
          <w:r>
            <w:t>Prestación del Servicio de lavandería, desinfección, planchado, recolección, distribución y transporte de ropa hospitalaria y cortinería, de la Unidad Prestadora De Salud Antioquia (establecimiento de sanidad policial complementario y establecimientos de sanidad primarios)</w:t>
          </w:r>
        </w:sdtContent>
      </w:sdt>
    </w:p>
    <w:p w:rsidR="00022CD7" w:rsidRDefault="00022CD7" w:rsidP="00022CD7">
      <w:pPr>
        <w:rPr>
          <w:lang w:eastAsia="es-CO"/>
        </w:rPr>
      </w:pPr>
      <w:r w:rsidRPr="008645F9">
        <w:rPr>
          <w:lang w:eastAsia="es-CO"/>
        </w:rPr>
        <w:t>El (los) suscrito(s) a saber</w:t>
      </w:r>
      <w:r w:rsidRPr="008645F9">
        <w:t xml:space="preserve"> </w:t>
      </w:r>
      <w:sdt>
        <w:sdtPr>
          <w:id w:val="-220977663"/>
          <w:placeholder>
            <w:docPart w:val="52AD9DEFF6FA4429A048BD43D1FBC76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D8554C0F897E4A02B4FF4F40D10CF51E"/>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CFFEEED5FD3F42C4A62FE78048CB9F86"/>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022CD7" w:rsidRPr="008645F9" w:rsidRDefault="00022CD7" w:rsidP="00022CD7">
      <w:pPr>
        <w:rPr>
          <w:lang w:eastAsia="es-CO"/>
        </w:rPr>
      </w:pPr>
    </w:p>
    <w:p w:rsidR="00022CD7" w:rsidRDefault="00022CD7" w:rsidP="00022CD7">
      <w:pPr>
        <w:rPr>
          <w:lang w:eastAsia="es-CO"/>
        </w:rPr>
      </w:pPr>
      <w:r w:rsidRPr="008645F9">
        <w:rPr>
          <w:lang w:eastAsia="es-CO"/>
        </w:rPr>
        <w:t xml:space="preserve">PRIMERO: que la POLICÍA NACIONAL - </w:t>
      </w:r>
      <w:sdt>
        <w:sdtPr>
          <w:id w:val="-1499878381"/>
          <w:placeholder>
            <w:docPart w:val="2E60C9335A8344F1BC08B542350237FF"/>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022CD7" w:rsidRPr="008645F9" w:rsidRDefault="00022CD7" w:rsidP="00022CD7">
      <w:pPr>
        <w:rPr>
          <w:lang w:eastAsia="es-CO"/>
        </w:rPr>
      </w:pPr>
    </w:p>
    <w:p w:rsidR="00022CD7" w:rsidRDefault="00022CD7" w:rsidP="00022CD7">
      <w:pPr>
        <w:rPr>
          <w:lang w:eastAsia="es-CO"/>
        </w:rPr>
      </w:pPr>
      <w:r w:rsidRPr="008645F9">
        <w:rPr>
          <w:lang w:eastAsia="es-CO"/>
        </w:rPr>
        <w:t xml:space="preserve">SEGUNDO: que es interés del proponente apoyar la acción del estado colombiano, y de la POLICÍA NACIONAL - </w:t>
      </w:r>
      <w:sdt>
        <w:sdtPr>
          <w:id w:val="1643932206"/>
          <w:placeholder>
            <w:docPart w:val="A73FA9B35AFE45BBAC3C6F1519A9A523"/>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022CD7" w:rsidRPr="008645F9" w:rsidRDefault="00022CD7" w:rsidP="00022CD7">
      <w:pPr>
        <w:rPr>
          <w:lang w:eastAsia="es-CO"/>
        </w:rPr>
      </w:pPr>
    </w:p>
    <w:p w:rsidR="00022CD7" w:rsidRDefault="00022CD7" w:rsidP="00022CD7">
      <w:pPr>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022CD7" w:rsidRPr="008645F9" w:rsidRDefault="00022CD7" w:rsidP="00022CD7">
      <w:pPr>
        <w:rPr>
          <w:lang w:eastAsia="es-CO"/>
        </w:rPr>
      </w:pPr>
    </w:p>
    <w:p w:rsidR="00022CD7" w:rsidRDefault="00022CD7" w:rsidP="00022CD7">
      <w:pPr>
        <w:rPr>
          <w:lang w:eastAsia="es-CO"/>
        </w:rPr>
      </w:pPr>
      <w:r w:rsidRPr="008645F9">
        <w:rPr>
          <w:b/>
          <w:bCs/>
          <w:color w:val="000000"/>
          <w:lang w:eastAsia="es-CO"/>
        </w:rPr>
        <w:t>COMPROMISOS ASUMIDOS</w:t>
      </w:r>
      <w:r w:rsidRPr="008645F9">
        <w:rPr>
          <w:lang w:eastAsia="es-CO"/>
        </w:rPr>
        <w:t>.</w:t>
      </w:r>
    </w:p>
    <w:p w:rsidR="00022CD7" w:rsidRPr="008645F9" w:rsidRDefault="00022CD7" w:rsidP="00022CD7">
      <w:pPr>
        <w:rPr>
          <w:lang w:eastAsia="es-CO"/>
        </w:rPr>
      </w:pPr>
    </w:p>
    <w:p w:rsidR="00022CD7" w:rsidRDefault="00022CD7" w:rsidP="00022CD7">
      <w:pPr>
        <w:rPr>
          <w:lang w:eastAsia="es-CO"/>
        </w:rPr>
      </w:pPr>
      <w:r w:rsidRPr="008645F9">
        <w:rPr>
          <w:lang w:eastAsia="es-CO"/>
        </w:rPr>
        <w:t>El proponente, mediante suscripción del presente documento, asume los siguientes compromisos:</w:t>
      </w:r>
    </w:p>
    <w:p w:rsidR="00022CD7" w:rsidRPr="008645F9" w:rsidRDefault="00022CD7" w:rsidP="00022CD7">
      <w:pPr>
        <w:rPr>
          <w:lang w:eastAsia="es-CO"/>
        </w:rPr>
      </w:pPr>
    </w:p>
    <w:p w:rsidR="00022CD7" w:rsidRPr="008645F9" w:rsidRDefault="00022CD7" w:rsidP="00022CD7">
      <w:pPr>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22CD7" w:rsidRPr="008645F9" w:rsidRDefault="00022CD7" w:rsidP="00022CD7">
      <w:pPr>
        <w:rPr>
          <w:lang w:eastAsia="es-CO"/>
        </w:rPr>
      </w:pPr>
      <w:r w:rsidRPr="008645F9">
        <w:rPr>
          <w:lang w:eastAsia="es-CO"/>
        </w:rPr>
        <w:t xml:space="preserve">Nos comprometemos a no efectuar acuerdos, o realizar actos o conductas que tengan por objeto o efecto la colusión en el presente Proceso de Contratación. </w:t>
      </w:r>
    </w:p>
    <w:p w:rsidR="00022CD7" w:rsidRPr="008645F9" w:rsidRDefault="00022CD7" w:rsidP="00022CD7">
      <w:pPr>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022CD7" w:rsidRPr="008645F9" w:rsidRDefault="00022CD7" w:rsidP="00022CD7">
      <w:pPr>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22CD7" w:rsidRPr="008645F9" w:rsidRDefault="00022CD7" w:rsidP="00022CD7">
      <w:pPr>
        <w:rPr>
          <w:lang w:eastAsia="es-CO"/>
        </w:rPr>
      </w:pPr>
      <w:r w:rsidRPr="008645F9">
        <w:rPr>
          <w:lang w:eastAsia="es-CO"/>
        </w:rPr>
        <w:t xml:space="preserve">Conocemos las consecuencias derivadas del incumplimiento del presente compromiso anticorrupción. </w:t>
      </w:r>
    </w:p>
    <w:p w:rsidR="00022CD7" w:rsidRPr="008645F9" w:rsidRDefault="00022CD7" w:rsidP="00022CD7">
      <w:pPr>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022CD7" w:rsidRDefault="00022CD7" w:rsidP="00022CD7">
      <w:pPr>
        <w:rPr>
          <w:lang w:eastAsia="es-CO"/>
        </w:rPr>
      </w:pPr>
      <w:r w:rsidRPr="008645F9">
        <w:rPr>
          <w:lang w:eastAsia="es-CO"/>
        </w:rPr>
        <w:t>El proponente se compromete a no permitir que nadie, bien sea empleado de la compañía o un agente comisionista independiente, o un asesor o consultor lo haga en su nombre;</w:t>
      </w:r>
    </w:p>
    <w:p w:rsidR="00022CD7" w:rsidRPr="008645F9" w:rsidRDefault="00022CD7" w:rsidP="00022CD7">
      <w:pPr>
        <w:rPr>
          <w:lang w:eastAsia="es-CO"/>
        </w:rPr>
      </w:pPr>
    </w:p>
    <w:p w:rsidR="00022CD7" w:rsidRPr="008645F9" w:rsidRDefault="00022CD7" w:rsidP="00022CD7">
      <w:pPr>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022CD7" w:rsidRDefault="00022CD7" w:rsidP="00022CD7">
      <w:pPr>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22CD7" w:rsidRPr="008645F9" w:rsidRDefault="00022CD7" w:rsidP="00022CD7">
      <w:pPr>
        <w:rPr>
          <w:lang w:eastAsia="es-CO"/>
        </w:rPr>
      </w:pPr>
    </w:p>
    <w:p w:rsidR="00022CD7" w:rsidRDefault="00022CD7" w:rsidP="00022CD7">
      <w:pPr>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022CD7" w:rsidRPr="008645F9" w:rsidRDefault="00022CD7" w:rsidP="00022CD7">
      <w:pPr>
        <w:rPr>
          <w:lang w:eastAsia="es-CO"/>
        </w:rPr>
      </w:pPr>
    </w:p>
    <w:p w:rsidR="00022CD7" w:rsidRDefault="00022CD7" w:rsidP="00022CD7">
      <w:pPr>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022CD7" w:rsidRPr="008645F9" w:rsidRDefault="00022CD7" w:rsidP="00022CD7">
      <w:pPr>
        <w:rPr>
          <w:lang w:eastAsia="es-CO"/>
        </w:rPr>
      </w:pPr>
    </w:p>
    <w:p w:rsidR="00022CD7" w:rsidRDefault="00022CD7" w:rsidP="00022CD7">
      <w:pPr>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022CD7" w:rsidRPr="008645F9" w:rsidRDefault="00022CD7" w:rsidP="00022CD7">
      <w:pPr>
        <w:rPr>
          <w:lang w:eastAsia="es-CO"/>
        </w:rPr>
      </w:pPr>
    </w:p>
    <w:p w:rsidR="00022CD7" w:rsidRDefault="00022CD7" w:rsidP="00022CD7">
      <w:pPr>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022CD7" w:rsidRPr="008645F9" w:rsidRDefault="00022CD7" w:rsidP="00022CD7">
      <w:pPr>
        <w:rPr>
          <w:lang w:eastAsia="es-CO"/>
        </w:rPr>
      </w:pPr>
    </w:p>
    <w:p w:rsidR="00022CD7" w:rsidRPr="008645F9" w:rsidRDefault="00022CD7" w:rsidP="00022CD7">
      <w:pPr>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22CD7" w:rsidRDefault="00022CD7" w:rsidP="00022CD7">
      <w:pPr>
        <w:rPr>
          <w:lang w:eastAsia="es-CO"/>
        </w:rPr>
      </w:pPr>
      <w:r w:rsidRPr="008645F9">
        <w:rPr>
          <w:lang w:eastAsia="es-CO"/>
        </w:rPr>
        <w:t>El proponente:</w:t>
      </w:r>
    </w:p>
    <w:p w:rsidR="00FA525B" w:rsidRPr="004752F5" w:rsidRDefault="00FA525B" w:rsidP="00AD6484"/>
    <w:p w:rsidR="00FA525B" w:rsidRPr="004752F5" w:rsidRDefault="00FA525B" w:rsidP="00AD6484"/>
    <w:p w:rsidR="00022CD7" w:rsidRPr="008645F9" w:rsidRDefault="00022CD7" w:rsidP="00022CD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022CD7" w:rsidRPr="008645F9" w:rsidRDefault="00022CD7" w:rsidP="00022CD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0CAE254D6DE4C86A103760C706BD98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022CD7" w:rsidRPr="008645F9" w:rsidRDefault="00022CD7" w:rsidP="00022CD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ECCBA93A483E42D1B3C077958462CAAF"/>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022CD7" w:rsidRPr="008645F9" w:rsidRDefault="00022CD7" w:rsidP="00022CD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DE8C954624F34CFFA1CEB7A281A6E1D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022CD7" w:rsidRPr="008645F9" w:rsidRDefault="00022CD7" w:rsidP="00022CD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6B55E45D584B4388B255B259139A155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022CD7" w:rsidRPr="008645F9" w:rsidRDefault="00022CD7" w:rsidP="00022CD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72EF0CA6024801A7D6061E04331BC5"/>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022CD7" w:rsidRPr="008645F9" w:rsidRDefault="00022CD7" w:rsidP="00022CD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861C777686247B4A1F6AA31798E8EC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022CD7" w:rsidRPr="00A70DFE" w:rsidRDefault="00022CD7" w:rsidP="00022CD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2CC288AFAD6C4E8BB2B2F658D46D17D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022CD7" w:rsidRDefault="00022CD7" w:rsidP="00022CD7">
      <w:pPr>
        <w:pStyle w:val="Prrafodelista"/>
        <w:tabs>
          <w:tab w:val="left" w:pos="240"/>
          <w:tab w:val="left" w:pos="6210"/>
        </w:tabs>
        <w:ind w:left="0"/>
        <w:jc w:val="center"/>
        <w:rPr>
          <w:rFonts w:cs="Arial"/>
          <w:b/>
          <w:sz w:val="22"/>
          <w:szCs w:val="22"/>
        </w:rPr>
      </w:pPr>
    </w:p>
    <w:p w:rsidR="00022CD7" w:rsidRPr="00C06EC8" w:rsidRDefault="00022CD7" w:rsidP="00022CD7">
      <w:pPr>
        <w:pStyle w:val="Prrafodelista"/>
        <w:tabs>
          <w:tab w:val="left" w:pos="240"/>
          <w:tab w:val="left" w:pos="6210"/>
        </w:tabs>
        <w:ind w:left="0"/>
        <w:rPr>
          <w:rFonts w:cs="Arial"/>
          <w:bCs/>
          <w:sz w:val="16"/>
          <w:szCs w:val="16"/>
          <w:u w:val="single"/>
        </w:rPr>
      </w:pPr>
      <w:r w:rsidRPr="00C06EC8">
        <w:rPr>
          <w:rFonts w:cs="Arial"/>
          <w:bCs/>
          <w:sz w:val="16"/>
          <w:szCs w:val="16"/>
          <w:u w:val="single"/>
        </w:rPr>
        <w:t>NOTA: para el caso de ofertas conjuntas, suscribirán el presente documento todas los que conforman el consorcio o unión temporal a través del integrante, representante legal o apoderado.</w:t>
      </w:r>
    </w:p>
    <w:p w:rsidR="00FA525B" w:rsidRPr="004752F5" w:rsidRDefault="00FA525B" w:rsidP="00022CD7">
      <w:pPr>
        <w:autoSpaceDE/>
        <w:autoSpaceDN/>
        <w:jc w:val="center"/>
        <w:rPr>
          <w:b/>
        </w:rPr>
      </w:pPr>
      <w:r w:rsidRPr="004752F5">
        <w:br w:type="page"/>
      </w:r>
      <w:r w:rsidRPr="004752F5">
        <w:rPr>
          <w:b/>
        </w:rPr>
        <w:lastRenderedPageBreak/>
        <w:t>FORMULARIO No 4</w:t>
      </w:r>
    </w:p>
    <w:p w:rsidR="00FA525B" w:rsidRPr="004752F5" w:rsidRDefault="00FA525B" w:rsidP="004C5C98">
      <w:pPr>
        <w:jc w:val="center"/>
        <w:rPr>
          <w:b/>
        </w:rPr>
      </w:pPr>
    </w:p>
    <w:p w:rsidR="00FA525B" w:rsidRPr="004752F5" w:rsidRDefault="00FA525B" w:rsidP="004C5C98">
      <w:pPr>
        <w:jc w:val="center"/>
        <w:rPr>
          <w:b/>
        </w:rPr>
      </w:pPr>
      <w:r w:rsidRPr="004752F5">
        <w:rPr>
          <w:b/>
        </w:rPr>
        <w:t>SOSTENIBILIDAD DE LOS PRECIOS</w:t>
      </w:r>
    </w:p>
    <w:p w:rsidR="00FA525B" w:rsidRPr="004752F5" w:rsidRDefault="00FA525B" w:rsidP="006C3016">
      <w:pPr>
        <w:jc w:val="center"/>
        <w:rPr>
          <w:b/>
        </w:rPr>
      </w:pPr>
    </w:p>
    <w:p w:rsidR="00FA525B" w:rsidRPr="004752F5" w:rsidRDefault="00FA525B" w:rsidP="006C3016">
      <w:pPr>
        <w:jc w:val="center"/>
        <w:rPr>
          <w:b/>
        </w:rPr>
      </w:pPr>
    </w:p>
    <w:p w:rsidR="00FA525B" w:rsidRPr="004752F5" w:rsidRDefault="00FA525B" w:rsidP="006C3016">
      <w:pPr>
        <w:jc w:val="left"/>
      </w:pPr>
      <w:r w:rsidRPr="004752F5">
        <w:t xml:space="preserve">CIUDAD Y FECHA_______________________________ </w:t>
      </w:r>
    </w:p>
    <w:p w:rsidR="00FA525B" w:rsidRPr="004752F5" w:rsidRDefault="00FA525B" w:rsidP="006C3016">
      <w:pPr>
        <w:jc w:val="center"/>
        <w:rPr>
          <w:b/>
        </w:rPr>
      </w:pPr>
    </w:p>
    <w:p w:rsidR="00FA525B" w:rsidRPr="004752F5" w:rsidRDefault="00FA525B" w:rsidP="006C3016">
      <w:pPr>
        <w:jc w:val="center"/>
        <w:rPr>
          <w:b/>
        </w:rPr>
      </w:pPr>
    </w:p>
    <w:p w:rsidR="00FA525B" w:rsidRPr="004752F5" w:rsidRDefault="00FA525B" w:rsidP="007C133F">
      <w:r w:rsidRPr="004752F5">
        <w:t xml:space="preserve">Yo_______ en mi calidad de ________ de la entidad _____ bajo la gravedad del juramento, declaro que mantendré los precios ofertados para el proceso de contratación </w:t>
      </w:r>
      <w:r w:rsidRPr="004752F5">
        <w:rPr>
          <w:b/>
        </w:rPr>
        <w:t xml:space="preserve">PN </w:t>
      </w:r>
      <w:r w:rsidRPr="0001287D">
        <w:rPr>
          <w:b/>
          <w:noProof/>
        </w:rPr>
        <w:t>UPRES</w:t>
      </w:r>
      <w:r w:rsidRPr="004752F5">
        <w:rPr>
          <w:b/>
        </w:rPr>
        <w:t xml:space="preserve"> DEANT </w:t>
      </w:r>
      <w:r w:rsidRPr="0001287D">
        <w:rPr>
          <w:b/>
          <w:noProof/>
        </w:rPr>
        <w:t>MIC</w:t>
      </w:r>
      <w:r w:rsidRPr="004752F5">
        <w:rPr>
          <w:b/>
        </w:rPr>
        <w:t xml:space="preserve"> </w:t>
      </w:r>
      <w:r w:rsidRPr="0001287D">
        <w:rPr>
          <w:b/>
          <w:noProof/>
        </w:rPr>
        <w:t>111</w:t>
      </w:r>
      <w:r w:rsidRPr="004752F5">
        <w:rPr>
          <w:b/>
          <w:bCs/>
        </w:rPr>
        <w:t>–</w:t>
      </w:r>
      <w:r>
        <w:rPr>
          <w:b/>
          <w:bCs/>
        </w:rPr>
        <w:t>202</w:t>
      </w:r>
      <w:r w:rsidR="00A83252">
        <w:rPr>
          <w:b/>
          <w:bCs/>
        </w:rPr>
        <w:t>5</w:t>
      </w:r>
      <w:r w:rsidRPr="004752F5">
        <w:t xml:space="preserve">, que tiene como objeto </w:t>
      </w:r>
      <w:r w:rsidRPr="0001287D">
        <w:rPr>
          <w:b/>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4752F5">
        <w:t>, durante la vigencia del contrato y las eventuales adiciones, prorrogas y/o sustituciones.</w:t>
      </w:r>
    </w:p>
    <w:p w:rsidR="00FA525B" w:rsidRPr="004752F5" w:rsidRDefault="00FA525B" w:rsidP="007C133F">
      <w:pPr>
        <w:pStyle w:val="NormalWeb"/>
        <w:rPr>
          <w:rFonts w:ascii="Arial" w:hAnsi="Arial" w:cs="Arial"/>
          <w:sz w:val="20"/>
          <w:szCs w:val="20"/>
        </w:rPr>
      </w:pPr>
    </w:p>
    <w:p w:rsidR="00FA525B" w:rsidRPr="004752F5" w:rsidRDefault="00FA525B" w:rsidP="007C133F">
      <w:pPr>
        <w:pStyle w:val="NormalWeb"/>
        <w:rPr>
          <w:rFonts w:ascii="Arial" w:hAnsi="Arial" w:cs="Arial"/>
          <w:sz w:val="20"/>
          <w:szCs w:val="20"/>
        </w:rPr>
      </w:pPr>
    </w:p>
    <w:p w:rsidR="00FA525B" w:rsidRPr="004752F5" w:rsidRDefault="00FA525B" w:rsidP="007C133F">
      <w:pPr>
        <w:pStyle w:val="NormalWeb"/>
        <w:rPr>
          <w:rFonts w:ascii="Arial" w:hAnsi="Arial" w:cs="Arial"/>
          <w:sz w:val="20"/>
          <w:szCs w:val="20"/>
        </w:rPr>
      </w:pPr>
    </w:p>
    <w:p w:rsidR="00FA525B" w:rsidRPr="004752F5" w:rsidRDefault="00FA525B"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NIT o C.C.</w:t>
      </w:r>
      <w:r w:rsidRPr="004752F5">
        <w:rPr>
          <w:b/>
        </w:rPr>
        <w:tab/>
        <w:t xml:space="preserve"> </w:t>
      </w:r>
    </w:p>
    <w:p w:rsidR="00FA525B" w:rsidRPr="004752F5" w:rsidRDefault="00FA525B" w:rsidP="00900B03"/>
    <w:p w:rsidR="00FA525B" w:rsidRPr="004752F5" w:rsidRDefault="00FA525B" w:rsidP="00900B03">
      <w:pPr>
        <w:rPr>
          <w:b/>
        </w:rPr>
      </w:pPr>
      <w:r w:rsidRPr="004752F5">
        <w:rPr>
          <w:b/>
        </w:rPr>
        <w:t>NOMBRE DEL REPRESENTANTE LEGAL</w:t>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900B03"/>
    <w:p w:rsidR="00FA525B" w:rsidRPr="004752F5" w:rsidRDefault="00FA525B" w:rsidP="00900B03">
      <w:pPr>
        <w:rPr>
          <w:b/>
        </w:rPr>
      </w:pPr>
      <w:r w:rsidRPr="004752F5">
        <w:rPr>
          <w:b/>
        </w:rPr>
        <w:t>FIRMA DEL REPRESENTANTE LEGAL</w:t>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900B03"/>
    <w:p w:rsidR="00FA525B" w:rsidRPr="004752F5" w:rsidRDefault="00FA525B"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pPr>
        <w:autoSpaceDE/>
        <w:autoSpaceDN/>
        <w:rPr>
          <w:b/>
          <w:lang w:eastAsia="es-CO"/>
        </w:rPr>
      </w:pPr>
      <w:r w:rsidRPr="004752F5">
        <w:rPr>
          <w:b/>
        </w:rPr>
        <w:br w:type="page"/>
      </w:r>
    </w:p>
    <w:p w:rsidR="00FA525B" w:rsidRPr="004752F5" w:rsidRDefault="00FA525B" w:rsidP="004C5C98">
      <w:pPr>
        <w:jc w:val="center"/>
        <w:rPr>
          <w:b/>
        </w:rPr>
      </w:pPr>
      <w:r w:rsidRPr="004752F5">
        <w:rPr>
          <w:b/>
        </w:rPr>
        <w:lastRenderedPageBreak/>
        <w:t>FORMULARIO No 5</w:t>
      </w:r>
    </w:p>
    <w:p w:rsidR="00FA525B" w:rsidRPr="004752F5" w:rsidRDefault="00FA525B" w:rsidP="004C5C98">
      <w:pPr>
        <w:jc w:val="center"/>
        <w:rPr>
          <w:b/>
        </w:rPr>
      </w:pPr>
    </w:p>
    <w:p w:rsidR="00FA525B" w:rsidRPr="004752F5" w:rsidRDefault="00FA525B" w:rsidP="004C5C98">
      <w:pPr>
        <w:jc w:val="center"/>
        <w:rPr>
          <w:b/>
        </w:rPr>
      </w:pPr>
      <w:r w:rsidRPr="004752F5">
        <w:rPr>
          <w:b/>
        </w:rPr>
        <w:t xml:space="preserve">INTEGRIDAD DE PRECIOS </w:t>
      </w:r>
    </w:p>
    <w:p w:rsidR="00FA525B" w:rsidRPr="004752F5" w:rsidRDefault="00FA525B" w:rsidP="004C5C98">
      <w:pPr>
        <w:jc w:val="center"/>
        <w:rPr>
          <w:b/>
        </w:rPr>
      </w:pPr>
    </w:p>
    <w:p w:rsidR="00FA525B" w:rsidRPr="004752F5" w:rsidRDefault="00FA525B"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FA525B" w:rsidRPr="004752F5" w:rsidRDefault="00FA525B" w:rsidP="00D906A9">
      <w:pPr>
        <w:pStyle w:val="NormalWeb"/>
        <w:rPr>
          <w:rFonts w:ascii="Arial" w:hAnsi="Arial" w:cs="Arial"/>
          <w:sz w:val="20"/>
          <w:szCs w:val="20"/>
        </w:rPr>
      </w:pPr>
      <w:r w:rsidRPr="004752F5">
        <w:rPr>
          <w:rFonts w:ascii="Arial" w:hAnsi="Arial" w:cs="Arial"/>
          <w:sz w:val="20"/>
          <w:szCs w:val="20"/>
        </w:rPr>
        <w:t xml:space="preserve">CIUDAD Y FECHA_______________________________ </w:t>
      </w:r>
    </w:p>
    <w:p w:rsidR="00FA525B" w:rsidRPr="004752F5" w:rsidRDefault="00FA525B" w:rsidP="00D906A9">
      <w:pPr>
        <w:pStyle w:val="NormalWeb"/>
        <w:rPr>
          <w:rFonts w:ascii="Arial" w:hAnsi="Arial" w:cs="Arial"/>
          <w:sz w:val="20"/>
          <w:szCs w:val="20"/>
        </w:rPr>
      </w:pPr>
    </w:p>
    <w:p w:rsidR="00FA525B" w:rsidRPr="004752F5" w:rsidRDefault="00FA525B" w:rsidP="00D906A9">
      <w:pPr>
        <w:pStyle w:val="NormalWeb"/>
        <w:rPr>
          <w:rFonts w:ascii="Arial" w:hAnsi="Arial" w:cs="Arial"/>
          <w:sz w:val="20"/>
          <w:szCs w:val="20"/>
        </w:rPr>
      </w:pPr>
    </w:p>
    <w:p w:rsidR="00FA525B" w:rsidRPr="004752F5" w:rsidRDefault="00FA525B" w:rsidP="00D906A9">
      <w:r w:rsidRPr="004752F5">
        <w:t xml:space="preserve">Yo_______ en mi calidad de ________ de la entidad _____ bajo la gravedad del juramento, declaro que los precios incluyen la carga tributaria, arancelaria de ley, todos los costos administrativos como seguros y fletes.  Manifiesto que no se realizaran reajustes ni cobros adicionales. </w:t>
      </w:r>
      <w:r w:rsidRPr="004752F5">
        <w:rPr>
          <w:b/>
        </w:rPr>
        <w:t xml:space="preserve">PN </w:t>
      </w:r>
      <w:r w:rsidRPr="0001287D">
        <w:rPr>
          <w:b/>
          <w:noProof/>
        </w:rPr>
        <w:t>UPRES</w:t>
      </w:r>
      <w:r w:rsidRPr="004752F5">
        <w:rPr>
          <w:b/>
        </w:rPr>
        <w:t xml:space="preserve"> DEANT </w:t>
      </w:r>
      <w:r w:rsidRPr="0001287D">
        <w:rPr>
          <w:b/>
          <w:noProof/>
        </w:rPr>
        <w:t>MIC</w:t>
      </w:r>
      <w:r w:rsidRPr="004752F5">
        <w:rPr>
          <w:b/>
          <w:noProof/>
        </w:rPr>
        <w:t xml:space="preserve"> </w:t>
      </w:r>
      <w:r w:rsidRPr="0001287D">
        <w:rPr>
          <w:b/>
          <w:noProof/>
        </w:rPr>
        <w:t>111</w:t>
      </w:r>
      <w:r w:rsidRPr="004752F5">
        <w:rPr>
          <w:b/>
          <w:bCs/>
        </w:rPr>
        <w:t>–</w:t>
      </w:r>
      <w:r>
        <w:rPr>
          <w:b/>
          <w:bCs/>
        </w:rPr>
        <w:t>202</w:t>
      </w:r>
      <w:r w:rsidR="00A83252">
        <w:rPr>
          <w:b/>
          <w:bCs/>
        </w:rPr>
        <w:t>5</w:t>
      </w:r>
      <w:r w:rsidRPr="004752F5">
        <w:t xml:space="preserve">, que tiene como objeto </w:t>
      </w:r>
      <w:r w:rsidRPr="0001287D">
        <w:rPr>
          <w:b/>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4752F5">
        <w:t>, durante la vigencia del contrato y las eventuales adiciones, prorrogas y/o sustituciones.</w:t>
      </w:r>
    </w:p>
    <w:p w:rsidR="00FA525B" w:rsidRPr="004752F5" w:rsidRDefault="00FA525B" w:rsidP="00D906A9">
      <w:pPr>
        <w:pStyle w:val="NormalWeb"/>
        <w:rPr>
          <w:rFonts w:ascii="Arial" w:hAnsi="Arial" w:cs="Arial"/>
          <w:sz w:val="20"/>
          <w:szCs w:val="20"/>
        </w:rPr>
      </w:pPr>
    </w:p>
    <w:p w:rsidR="00FA525B" w:rsidRPr="004752F5" w:rsidRDefault="00FA525B" w:rsidP="00D906A9">
      <w:pPr>
        <w:pStyle w:val="NormalWeb"/>
        <w:rPr>
          <w:rFonts w:ascii="Arial" w:hAnsi="Arial" w:cs="Arial"/>
          <w:sz w:val="20"/>
          <w:szCs w:val="20"/>
        </w:rPr>
      </w:pPr>
    </w:p>
    <w:p w:rsidR="00FA525B" w:rsidRPr="004752F5" w:rsidRDefault="00FA525B" w:rsidP="00D906A9">
      <w:pPr>
        <w:pStyle w:val="NormalWeb"/>
        <w:rPr>
          <w:rFonts w:ascii="Arial" w:hAnsi="Arial" w:cs="Arial"/>
          <w:sz w:val="20"/>
          <w:szCs w:val="20"/>
        </w:rPr>
      </w:pPr>
    </w:p>
    <w:p w:rsidR="00FA525B" w:rsidRPr="004752F5" w:rsidRDefault="00FA525B"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NIT o C.C.</w:t>
      </w:r>
      <w:r w:rsidRPr="004752F5">
        <w:rPr>
          <w:b/>
        </w:rPr>
        <w:tab/>
        <w:t xml:space="preserve"> </w:t>
      </w:r>
    </w:p>
    <w:p w:rsidR="00FA525B" w:rsidRPr="004752F5" w:rsidRDefault="00FA525B" w:rsidP="00900B03"/>
    <w:p w:rsidR="00FA525B" w:rsidRPr="004752F5" w:rsidRDefault="00FA525B" w:rsidP="00900B03">
      <w:pPr>
        <w:rPr>
          <w:b/>
        </w:rPr>
      </w:pPr>
      <w:r w:rsidRPr="004752F5">
        <w:rPr>
          <w:b/>
        </w:rPr>
        <w:t>NOMBRE DEL REPRESENTANTE LEGAL</w:t>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900B03"/>
    <w:p w:rsidR="00FA525B" w:rsidRPr="004752F5" w:rsidRDefault="00FA525B" w:rsidP="00900B03">
      <w:pPr>
        <w:rPr>
          <w:b/>
        </w:rPr>
      </w:pPr>
      <w:r w:rsidRPr="004752F5">
        <w:rPr>
          <w:b/>
        </w:rPr>
        <w:t>FIRMA DEL REPRESENTANTE LEGAL</w:t>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900B03"/>
    <w:p w:rsidR="00FA525B" w:rsidRPr="004752F5" w:rsidRDefault="00FA525B"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DA1172">
      <w:pPr>
        <w:pStyle w:val="Sinespaciado1"/>
        <w:rPr>
          <w:rFonts w:ascii="Arial" w:hAnsi="Arial" w:cs="Arial"/>
          <w:b/>
          <w:sz w:val="20"/>
          <w:szCs w:val="20"/>
        </w:rPr>
      </w:pPr>
    </w:p>
    <w:p w:rsidR="00FA525B" w:rsidRPr="004752F5" w:rsidRDefault="00FA525B" w:rsidP="007818D9"/>
    <w:p w:rsidR="00FA525B" w:rsidRPr="004752F5" w:rsidRDefault="00FA525B" w:rsidP="007818D9"/>
    <w:p w:rsidR="00FA525B" w:rsidRPr="004752F5" w:rsidRDefault="00FA525B" w:rsidP="007818D9"/>
    <w:p w:rsidR="00FA525B" w:rsidRPr="004752F5" w:rsidRDefault="00FA525B" w:rsidP="007818D9"/>
    <w:p w:rsidR="00FA525B" w:rsidRPr="004752F5" w:rsidRDefault="00FA525B" w:rsidP="007818D9"/>
    <w:p w:rsidR="00FA525B" w:rsidRPr="004752F5" w:rsidRDefault="00FA525B" w:rsidP="00B33B99">
      <w:pPr>
        <w:jc w:val="center"/>
        <w:rPr>
          <w:b/>
          <w:bCs/>
        </w:rPr>
      </w:pPr>
    </w:p>
    <w:p w:rsidR="00FA525B" w:rsidRPr="004752F5" w:rsidRDefault="00FA525B" w:rsidP="00B33B99">
      <w:pPr>
        <w:jc w:val="center"/>
        <w:rPr>
          <w:b/>
          <w:bCs/>
        </w:rPr>
      </w:pPr>
    </w:p>
    <w:p w:rsidR="00FA525B" w:rsidRPr="004752F5" w:rsidRDefault="00FA525B" w:rsidP="00B33B99">
      <w:pPr>
        <w:jc w:val="center"/>
        <w:rPr>
          <w:b/>
          <w:bCs/>
        </w:rPr>
      </w:pPr>
    </w:p>
    <w:p w:rsidR="00FA525B" w:rsidRPr="004752F5" w:rsidRDefault="00FA525B" w:rsidP="00B33B99">
      <w:pPr>
        <w:jc w:val="center"/>
        <w:rPr>
          <w:b/>
          <w:bCs/>
        </w:rPr>
      </w:pPr>
      <w:r w:rsidRPr="004752F5">
        <w:rPr>
          <w:b/>
          <w:bCs/>
        </w:rPr>
        <w:t>FORMULARIO No 6</w:t>
      </w:r>
    </w:p>
    <w:p w:rsidR="00FA525B" w:rsidRPr="004752F5" w:rsidRDefault="00FA525B" w:rsidP="00B33B99">
      <w:pPr>
        <w:pStyle w:val="Textoindependiente"/>
        <w:rPr>
          <w:rFonts w:cs="Arial"/>
          <w:color w:val="000000"/>
          <w:sz w:val="20"/>
        </w:rPr>
      </w:pPr>
    </w:p>
    <w:p w:rsidR="00FA525B" w:rsidRPr="004752F5" w:rsidRDefault="00FA525B" w:rsidP="00B33B99">
      <w:pPr>
        <w:pStyle w:val="Textoindependiente"/>
        <w:jc w:val="center"/>
        <w:rPr>
          <w:rFonts w:cs="Arial"/>
          <w:b/>
          <w:sz w:val="20"/>
        </w:rPr>
      </w:pPr>
      <w:r w:rsidRPr="004752F5">
        <w:rPr>
          <w:rFonts w:cs="Arial"/>
          <w:b/>
          <w:sz w:val="20"/>
        </w:rPr>
        <w:t>FORMULARIO DE COMPROMISO CON EL SISTEMA DE GESTIÓN DE SEGURIDAD Y SALUD EN EL TRABAJO DE LA DIRECCIÓN DE SANIDAD DE LA POLICÍA NACIONAL</w:t>
      </w:r>
    </w:p>
    <w:p w:rsidR="00FA525B" w:rsidRPr="004752F5" w:rsidRDefault="00FA525B" w:rsidP="00B33B99">
      <w:pPr>
        <w:pStyle w:val="Textoindependiente"/>
        <w:rPr>
          <w:rFonts w:cs="Arial"/>
          <w:sz w:val="20"/>
        </w:rPr>
      </w:pPr>
    </w:p>
    <w:p w:rsidR="00FA525B" w:rsidRPr="004752F5" w:rsidRDefault="00FA525B" w:rsidP="00B33B99">
      <w:pPr>
        <w:pStyle w:val="Textoindependiente"/>
        <w:rPr>
          <w:rFonts w:cs="Arial"/>
          <w:sz w:val="20"/>
        </w:rPr>
      </w:pPr>
    </w:p>
    <w:p w:rsidR="003107E7" w:rsidRDefault="00DE10B3" w:rsidP="003107E7">
      <w:pPr>
        <w:rPr>
          <w:rFonts w:eastAsiaTheme="minorEastAsia"/>
          <w:color w:val="FF8F8F"/>
        </w:rPr>
      </w:pPr>
      <w:sdt>
        <w:sdtPr>
          <w:id w:val="535852684"/>
          <w:placeholder>
            <w:docPart w:val="52E2069AF82B48AE9E24F728B54654B6"/>
          </w:placeholder>
          <w:text/>
        </w:sdtPr>
        <w:sdtContent>
          <w:r w:rsidR="003107E7">
            <w:t>Envigado</w:t>
          </w:r>
        </w:sdtContent>
      </w:sdt>
      <w:r w:rsidR="003107E7">
        <w:t xml:space="preserve">, </w:t>
      </w:r>
    </w:p>
    <w:p w:rsidR="003107E7" w:rsidRDefault="003107E7" w:rsidP="003107E7">
      <w:r>
        <w:t>Señores.</w:t>
      </w:r>
    </w:p>
    <w:p w:rsidR="003107E7" w:rsidRDefault="003107E7" w:rsidP="003107E7">
      <w:r>
        <w:t xml:space="preserve">POLICÍA NACIONAL – </w:t>
      </w:r>
      <w:sdt>
        <w:sdtPr>
          <w:id w:val="1116802812"/>
          <w:placeholder>
            <w:docPart w:val="3B1FC23DA52F49C1A2D83D132643CBAE"/>
          </w:placeholder>
          <w:showingPlcHdr/>
          <w:text/>
        </w:sdtPr>
        <w:sdtContent>
          <w:r>
            <w:rPr>
              <w:rStyle w:val="Textodelmarcadordeposicin"/>
              <w:color w:val="FF8F8F"/>
              <w:u w:val="single"/>
            </w:rPr>
            <w:t>DILIGENCIAR LA UNIDAD A LA QUE PRESENTA LA OFERTA</w:t>
          </w:r>
        </w:sdtContent>
      </w:sdt>
    </w:p>
    <w:p w:rsidR="003107E7" w:rsidRDefault="003107E7" w:rsidP="003107E7">
      <w:r>
        <w:t>Ciudad.</w:t>
      </w:r>
    </w:p>
    <w:p w:rsidR="003107E7" w:rsidRDefault="003107E7" w:rsidP="003107E7"/>
    <w:p w:rsidR="003107E7" w:rsidRDefault="003107E7" w:rsidP="003107E7">
      <w:pPr>
        <w:rPr>
          <w:b/>
          <w:color w:val="000000"/>
        </w:rPr>
      </w:pPr>
      <w:r>
        <w:t xml:space="preserve">Referencia: presentación sistema de gestión de la seguridad y salud en el trabajo para el proceso de </w:t>
      </w:r>
      <w:sdt>
        <w:sdtPr>
          <w:id w:val="354168535"/>
          <w:placeholder>
            <w:docPart w:val="FE24855E6ED94397A9561973672F9A2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rPr>
            <w:b/>
          </w:rPr>
          <w:id w:val="1311527362"/>
          <w:placeholder>
            <w:docPart w:val="08A9C7DBECB547C4BCB99E5233AEE577"/>
          </w:placeholder>
          <w:text/>
        </w:sdtPr>
        <w:sdtContent>
          <w:r>
            <w:rPr>
              <w:b/>
            </w:rPr>
            <w:t>___________________________</w:t>
          </w:r>
        </w:sdtContent>
      </w:sdt>
      <w:r>
        <w:t xml:space="preserve">  cuyo objeto es: </w:t>
      </w:r>
      <w:sdt>
        <w:sdtPr>
          <w:id w:val="-731763475"/>
          <w:placeholder>
            <w:docPart w:val="0E5F91356D2D42F6801F6A421AF4D3A0"/>
          </w:placeholder>
          <w:text/>
        </w:sdtPr>
        <w:sdtContent>
          <w:r>
            <w:t>Prestación del Servicio de lavandería, desinfección, planchado, recolección, distribución y transporte de ropa hospitalaria y cortinería, de la Unidad Prestadora De Salud Antioquia (establecimiento de sanidad policial complementario y establecimientos de sanidad primarios)</w:t>
          </w:r>
        </w:sdtContent>
      </w:sdt>
    </w:p>
    <w:p w:rsidR="003107E7" w:rsidRDefault="003107E7" w:rsidP="003107E7">
      <w:pPr>
        <w:spacing w:line="0" w:lineRule="atLeast"/>
        <w:rPr>
          <w:color w:val="000000"/>
        </w:rPr>
      </w:pPr>
      <w:r>
        <w:rPr>
          <w:color w:val="000000"/>
        </w:rPr>
        <w:t xml:space="preserve">El(los) suscrito(s) a saber: </w:t>
      </w:r>
      <w:sdt>
        <w:sdtPr>
          <w:rPr>
            <w:lang w:eastAsia="es-CO"/>
          </w:rPr>
          <w:id w:val="1846738530"/>
          <w:placeholder>
            <w:docPart w:val="E5D1B0BA7ADD45CCAAAF35767D58935D"/>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C0C509D602894201846BE2D7CEB564FC"/>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B5285ABC65EF46789CE06FFB1AEEC3D3"/>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3107E7" w:rsidRDefault="003107E7" w:rsidP="003107E7">
      <w:pPr>
        <w:spacing w:line="0" w:lineRule="atLeast"/>
        <w:rPr>
          <w:color w:val="000000"/>
        </w:rPr>
      </w:pPr>
    </w:p>
    <w:p w:rsidR="003107E7" w:rsidRPr="00090660" w:rsidRDefault="003107E7" w:rsidP="003107E7">
      <w:pPr>
        <w:adjustRightInd w:val="0"/>
        <w:spacing w:line="0" w:lineRule="atLeast"/>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3107E7" w:rsidRPr="00090660" w:rsidRDefault="003107E7" w:rsidP="003107E7">
      <w:pPr>
        <w:spacing w:line="0" w:lineRule="atLeast"/>
        <w:ind w:left="426" w:right="332"/>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107E7" w:rsidRDefault="003107E7" w:rsidP="003107E7">
      <w:pPr>
        <w:spacing w:line="0" w:lineRule="atLeast"/>
      </w:pPr>
    </w:p>
    <w:p w:rsidR="003107E7" w:rsidRPr="00086064" w:rsidRDefault="003107E7" w:rsidP="003107E7">
      <w:pPr>
        <w:spacing w:line="0" w:lineRule="atLeast"/>
        <w:rPr>
          <w:color w:val="000000" w:themeColor="text1"/>
        </w:rPr>
      </w:pPr>
      <w:r w:rsidRPr="00086064">
        <w:rPr>
          <w:color w:val="000000" w:themeColor="text1"/>
        </w:rPr>
        <w:t>PERSONA JURÍDICA</w:t>
      </w:r>
    </w:p>
    <w:p w:rsidR="003107E7" w:rsidRPr="00086064" w:rsidRDefault="003107E7" w:rsidP="003107E7">
      <w:pPr>
        <w:spacing w:line="0" w:lineRule="atLeast"/>
        <w:rPr>
          <w:b/>
          <w:color w:val="000000" w:themeColor="text1"/>
        </w:rPr>
      </w:pPr>
      <w:r w:rsidRPr="00086064">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86064">
        <w:rPr>
          <w:b/>
          <w:color w:val="000000" w:themeColor="text1"/>
        </w:rPr>
        <w:t xml:space="preserve">. </w:t>
      </w:r>
    </w:p>
    <w:p w:rsidR="003107E7" w:rsidRPr="00086064" w:rsidRDefault="003107E7" w:rsidP="003107E7">
      <w:pPr>
        <w:spacing w:line="0" w:lineRule="atLeast"/>
        <w:rPr>
          <w:color w:val="000000" w:themeColor="text1"/>
          <w:sz w:val="10"/>
          <w:szCs w:val="10"/>
        </w:rPr>
      </w:pPr>
    </w:p>
    <w:p w:rsidR="003107E7" w:rsidRPr="00086064" w:rsidRDefault="003107E7" w:rsidP="003107E7">
      <w:pPr>
        <w:spacing w:line="0" w:lineRule="atLeast"/>
        <w:rPr>
          <w:color w:val="000000" w:themeColor="text1"/>
        </w:rPr>
      </w:pPr>
      <w:r w:rsidRPr="00086064">
        <w:rPr>
          <w:color w:val="000000" w:themeColor="text1"/>
        </w:rPr>
        <w:t>PERSONA NATURAL</w:t>
      </w:r>
    </w:p>
    <w:p w:rsidR="003107E7" w:rsidRPr="00086064" w:rsidRDefault="003107E7" w:rsidP="003107E7">
      <w:pPr>
        <w:spacing w:line="0" w:lineRule="atLeast"/>
        <w:rPr>
          <w:color w:val="000000" w:themeColor="text1"/>
        </w:rPr>
      </w:pPr>
      <w:r w:rsidRPr="00086064">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3107E7" w:rsidRPr="00086064" w:rsidRDefault="003107E7" w:rsidP="003107E7">
      <w:pPr>
        <w:spacing w:line="0" w:lineRule="atLeast"/>
        <w:rPr>
          <w:color w:val="000000" w:themeColor="text1"/>
        </w:rPr>
      </w:pPr>
      <w:r w:rsidRPr="00086064">
        <w:rPr>
          <w:color w:val="000000" w:themeColor="text1"/>
        </w:rPr>
        <w:t>Nota: seleccionar, según corresponda.</w:t>
      </w:r>
    </w:p>
    <w:p w:rsidR="003107E7" w:rsidRPr="00F6182B" w:rsidRDefault="003107E7" w:rsidP="003107E7">
      <w:pPr>
        <w:spacing w:line="0" w:lineRule="atLeast"/>
        <w:rPr>
          <w:color w:val="808080" w:themeColor="background1" w:themeShade="80"/>
        </w:rPr>
      </w:pPr>
    </w:p>
    <w:p w:rsidR="003107E7" w:rsidRDefault="003107E7" w:rsidP="003107E7">
      <w:pPr>
        <w:spacing w:line="0" w:lineRule="atLeast"/>
      </w:pPr>
      <w:r w:rsidRPr="00B01A09">
        <w:t>De igual manera en la ejecución del contrato adicional a los requerimientos exigidos para su ejecución, la persona natural o jurídica deberá: </w:t>
      </w:r>
    </w:p>
    <w:p w:rsidR="003107E7" w:rsidRPr="00C43D69" w:rsidRDefault="003107E7" w:rsidP="003107E7">
      <w:pPr>
        <w:spacing w:line="0" w:lineRule="atLeast"/>
        <w:rPr>
          <w:sz w:val="10"/>
          <w:szCs w:val="10"/>
        </w:rPr>
      </w:pPr>
    </w:p>
    <w:p w:rsidR="003107E7"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3107E7" w:rsidRPr="00C43D69" w:rsidRDefault="003107E7" w:rsidP="003107E7">
      <w:pPr>
        <w:pStyle w:val="Prrafodelista"/>
        <w:spacing w:line="0" w:lineRule="atLeast"/>
        <w:rPr>
          <w:rFonts w:eastAsiaTheme="minorHAnsi" w:cs="Arial"/>
          <w:sz w:val="14"/>
          <w:lang w:eastAsia="en-US"/>
        </w:rPr>
      </w:pPr>
    </w:p>
    <w:p w:rsidR="003107E7" w:rsidRPr="00B01A09"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3107E7" w:rsidRPr="00C43D69" w:rsidRDefault="003107E7" w:rsidP="003107E7">
      <w:pPr>
        <w:pStyle w:val="Prrafodelista"/>
        <w:rPr>
          <w:rFonts w:eastAsiaTheme="minorHAnsi" w:cs="Arial"/>
          <w:sz w:val="10"/>
          <w:lang w:eastAsia="en-US"/>
        </w:rPr>
      </w:pPr>
    </w:p>
    <w:p w:rsidR="003107E7" w:rsidRPr="00B01A09"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rsidR="003107E7" w:rsidRPr="00C43D69" w:rsidRDefault="003107E7" w:rsidP="003107E7">
      <w:pPr>
        <w:pStyle w:val="Prrafodelista"/>
        <w:rPr>
          <w:rFonts w:eastAsiaTheme="minorHAnsi" w:cs="Arial"/>
          <w:sz w:val="10"/>
          <w:lang w:eastAsia="en-US"/>
        </w:rPr>
      </w:pPr>
    </w:p>
    <w:p w:rsidR="003107E7" w:rsidRPr="00B01A09"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3107E7" w:rsidRPr="00C43D69" w:rsidRDefault="003107E7" w:rsidP="003107E7">
      <w:pPr>
        <w:pStyle w:val="Prrafodelista"/>
        <w:rPr>
          <w:rFonts w:eastAsiaTheme="minorHAnsi" w:cs="Arial"/>
          <w:sz w:val="10"/>
          <w:lang w:eastAsia="en-US"/>
        </w:rPr>
      </w:pPr>
    </w:p>
    <w:p w:rsidR="003107E7" w:rsidRPr="00B01A09"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3107E7" w:rsidRPr="00C43D69" w:rsidRDefault="003107E7" w:rsidP="003107E7">
      <w:pPr>
        <w:pStyle w:val="Prrafodelista"/>
        <w:rPr>
          <w:rFonts w:eastAsiaTheme="minorHAnsi" w:cs="Arial"/>
          <w:sz w:val="12"/>
          <w:lang w:eastAsia="en-US"/>
        </w:rPr>
      </w:pPr>
    </w:p>
    <w:p w:rsidR="003107E7"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3107E7" w:rsidRPr="00C43D69" w:rsidRDefault="003107E7" w:rsidP="003107E7">
      <w:pPr>
        <w:spacing w:line="0" w:lineRule="atLeast"/>
        <w:rPr>
          <w:sz w:val="2"/>
        </w:rPr>
      </w:pPr>
    </w:p>
    <w:p w:rsidR="003107E7" w:rsidRPr="00B01A09" w:rsidRDefault="003107E7" w:rsidP="008366A4">
      <w:pPr>
        <w:pStyle w:val="Prrafodelista"/>
        <w:numPr>
          <w:ilvl w:val="0"/>
          <w:numId w:val="22"/>
        </w:numPr>
        <w:autoSpaceDE/>
        <w:autoSpaceDN/>
        <w:ind w:left="709" w:hanging="283"/>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3107E7" w:rsidRPr="00C43D69" w:rsidRDefault="003107E7" w:rsidP="003107E7">
      <w:pPr>
        <w:pStyle w:val="Prrafodelista"/>
        <w:spacing w:line="0" w:lineRule="atLeast"/>
        <w:ind w:left="709"/>
        <w:rPr>
          <w:rFonts w:eastAsiaTheme="minorHAnsi" w:cs="Arial"/>
          <w:sz w:val="10"/>
          <w:lang w:eastAsia="en-US"/>
        </w:rPr>
      </w:pPr>
    </w:p>
    <w:p w:rsidR="003107E7" w:rsidRPr="00B01A09" w:rsidRDefault="003107E7" w:rsidP="008366A4">
      <w:pPr>
        <w:pStyle w:val="Prrafodelista"/>
        <w:numPr>
          <w:ilvl w:val="0"/>
          <w:numId w:val="22"/>
        </w:numPr>
        <w:autoSpaceDE/>
        <w:autoSpaceDN/>
        <w:spacing w:line="0" w:lineRule="atLeast"/>
        <w:ind w:left="709" w:hanging="283"/>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3107E7" w:rsidRPr="00C43D69" w:rsidRDefault="003107E7" w:rsidP="003107E7">
      <w:pPr>
        <w:spacing w:line="0" w:lineRule="atLeast"/>
        <w:rPr>
          <w:color w:val="000000"/>
          <w:sz w:val="10"/>
        </w:rPr>
      </w:pPr>
    </w:p>
    <w:p w:rsidR="003107E7" w:rsidRDefault="003107E7" w:rsidP="003107E7">
      <w:pPr>
        <w:spacing w:line="0" w:lineRule="atLeast"/>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3107E7" w:rsidRDefault="003107E7" w:rsidP="008366A4">
      <w:pPr>
        <w:pStyle w:val="Prrafodelista"/>
        <w:numPr>
          <w:ilvl w:val="0"/>
          <w:numId w:val="23"/>
        </w:numPr>
        <w:autoSpaceDE/>
        <w:autoSpaceDN/>
        <w:spacing w:line="0" w:lineRule="atLeast"/>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3107E7" w:rsidRDefault="003107E7" w:rsidP="003107E7">
      <w:pPr>
        <w:pStyle w:val="Prrafodelista"/>
        <w:spacing w:line="0" w:lineRule="atLeast"/>
        <w:rPr>
          <w:rFonts w:eastAsiaTheme="minorHAnsi" w:cs="Arial"/>
          <w:color w:val="000000"/>
          <w:lang w:eastAsia="en-US"/>
        </w:rPr>
      </w:pPr>
    </w:p>
    <w:p w:rsidR="003107E7" w:rsidRDefault="003107E7" w:rsidP="008366A4">
      <w:pPr>
        <w:pStyle w:val="Prrafodelista"/>
        <w:numPr>
          <w:ilvl w:val="0"/>
          <w:numId w:val="23"/>
        </w:numPr>
        <w:autoSpaceDE/>
        <w:autoSpaceDN/>
        <w:spacing w:line="0" w:lineRule="atLeast"/>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3107E7" w:rsidRPr="00921A80" w:rsidRDefault="003107E7" w:rsidP="003107E7">
      <w:pPr>
        <w:pStyle w:val="Prrafodelista"/>
        <w:rPr>
          <w:rFonts w:eastAsiaTheme="minorHAnsi" w:cs="Arial"/>
          <w:color w:val="000000"/>
          <w:lang w:eastAsia="en-US"/>
        </w:rPr>
      </w:pPr>
    </w:p>
    <w:p w:rsidR="003107E7" w:rsidRPr="00B7605C" w:rsidRDefault="003107E7" w:rsidP="008366A4">
      <w:pPr>
        <w:pStyle w:val="Prrafodelista"/>
        <w:numPr>
          <w:ilvl w:val="0"/>
          <w:numId w:val="23"/>
        </w:numPr>
        <w:autoSpaceDE/>
        <w:autoSpaceDN/>
        <w:spacing w:line="0" w:lineRule="atLeast"/>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3107E7" w:rsidRPr="000C3723" w:rsidRDefault="003107E7" w:rsidP="003107E7">
      <w:pPr>
        <w:spacing w:line="0" w:lineRule="atLeast"/>
        <w:ind w:left="1134" w:hanging="567"/>
        <w:rPr>
          <w:color w:val="000000"/>
        </w:rPr>
      </w:pPr>
    </w:p>
    <w:p w:rsidR="003107E7" w:rsidRDefault="003107E7" w:rsidP="003107E7">
      <w:pPr>
        <w:spacing w:line="0" w:lineRule="atLeast"/>
        <w:rPr>
          <w:color w:val="000000"/>
        </w:rPr>
      </w:pPr>
      <w:r w:rsidRPr="000C3723">
        <w:rPr>
          <w:color w:val="000000"/>
        </w:rPr>
        <w:t>La verificación al cumplimiento de lo antes descrito será efectuada por el supervisor del contrato.</w:t>
      </w:r>
    </w:p>
    <w:p w:rsidR="00FA525B" w:rsidRPr="004752F5" w:rsidRDefault="00FA525B" w:rsidP="00B33B99">
      <w:pPr>
        <w:pStyle w:val="Textoindependiente"/>
        <w:rPr>
          <w:rFonts w:cs="Arial"/>
          <w:color w:val="000000"/>
          <w:sz w:val="20"/>
        </w:rPr>
      </w:pPr>
    </w:p>
    <w:p w:rsidR="003107E7" w:rsidRPr="00705D1D" w:rsidRDefault="003107E7" w:rsidP="003107E7">
      <w:pPr>
        <w:rPr>
          <w:lang w:eastAsia="es-CO"/>
        </w:rPr>
      </w:pPr>
      <w:r w:rsidRPr="00705D1D">
        <w:rPr>
          <w:lang w:eastAsia="es-CO"/>
        </w:rPr>
        <w:t>El proponente:</w:t>
      </w:r>
    </w:p>
    <w:p w:rsidR="003107E7" w:rsidRPr="00705D1D" w:rsidRDefault="003107E7" w:rsidP="003107E7">
      <w:r w:rsidRPr="00705D1D">
        <w:rPr>
          <w:lang w:eastAsia="es-CO"/>
        </w:rPr>
        <w:t>  </w:t>
      </w:r>
      <w:r w:rsidRPr="00705D1D">
        <w:rPr>
          <w:b/>
        </w:rPr>
        <w:t>_________________________________</w:t>
      </w:r>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3107E7" w:rsidRPr="00705D1D" w:rsidRDefault="003107E7" w:rsidP="003107E7">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958015514"/>
          <w:placeholder>
            <w:docPart w:val="5315D25F107A4B3C85C68048C12DE482"/>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proponente</w:t>
          </w:r>
        </w:sdtContent>
      </w:sdt>
    </w:p>
    <w:p w:rsidR="003107E7" w:rsidRPr="00705D1D" w:rsidRDefault="003107E7" w:rsidP="003107E7">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2053582061"/>
          <w:placeholder>
            <w:docPart w:val="EB6512C9D6AD45B68A8D981F14B5ED1F"/>
          </w:placeholder>
          <w:showingPlcHdr/>
          <w15:color w:val="800000"/>
        </w:sdtPr>
        <w:sdtContent>
          <w:r w:rsidRPr="00705D1D">
            <w:rPr>
              <w:rStyle w:val="Textodelmarcadordeposicin"/>
              <w:rFonts w:ascii="Arial" w:eastAsiaTheme="minorHAnsi" w:hAnsi="Arial" w:cs="Arial"/>
              <w:sz w:val="20"/>
              <w:szCs w:val="20"/>
              <w:u w:val="single"/>
            </w:rPr>
            <w:t>Diligenciar la identificación del proponente</w:t>
          </w:r>
        </w:sdtContent>
      </w:sdt>
    </w:p>
    <w:p w:rsidR="003107E7" w:rsidRPr="00705D1D" w:rsidRDefault="003107E7" w:rsidP="003107E7">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809174805"/>
          <w:placeholder>
            <w:docPart w:val="FFC6B3BC9F314EEAA42931676F3204C6"/>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994340524"/>
          <w:placeholder>
            <w:docPart w:val="047A14A1EFD3435CBCFD7192E2B84397"/>
          </w:placeholder>
          <w:showingPlcHdr/>
          <w15:color w:val="800000"/>
        </w:sdt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797898404"/>
          <w:placeholder>
            <w:docPart w:val="B1B2D38EF2784345A18633C1B16F26C4"/>
          </w:placeholder>
          <w:showingPlcHdr/>
          <w15:color w:val="800000"/>
        </w:sdtPr>
        <w:sdtContent>
          <w:r w:rsidRPr="00705D1D">
            <w:rPr>
              <w:rStyle w:val="Textodelmarcadordeposicin"/>
              <w:rFonts w:ascii="Arial" w:eastAsiaTheme="minorHAnsi" w:hAnsi="Arial" w:cs="Arial"/>
              <w:sz w:val="20"/>
              <w:szCs w:val="20"/>
              <w:u w:val="single"/>
            </w:rPr>
            <w:t>Diligenciar la dirección del proveedor</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222600636"/>
          <w:placeholder>
            <w:docPart w:val="D27B5848BD0E4ABCAB5E5BC20094E7D9"/>
          </w:placeholder>
          <w:showingPlcHdr/>
          <w15:color w:val="800000"/>
        </w:sdtPr>
        <w:sdtContent>
          <w:r w:rsidRPr="00705D1D">
            <w:rPr>
              <w:rStyle w:val="Textodelmarcadordeposicin"/>
              <w:rFonts w:ascii="Arial" w:eastAsiaTheme="minorHAnsi" w:hAnsi="Arial" w:cs="Arial"/>
              <w:sz w:val="20"/>
              <w:szCs w:val="20"/>
              <w:u w:val="single"/>
            </w:rPr>
            <w:t>Diligenciar teléfonos de contacto del proveedor</w:t>
          </w:r>
        </w:sdtContent>
      </w:sdt>
    </w:p>
    <w:p w:rsidR="003107E7" w:rsidRPr="00E07A2B" w:rsidRDefault="003107E7" w:rsidP="003107E7">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728727189"/>
          <w:placeholder>
            <w:docPart w:val="CF515A05307C4A3780CCFB6C2142CBE4"/>
          </w:placeholder>
          <w:showingPlcHdr/>
          <w15:color w:val="800000"/>
        </w:sdtPr>
        <w:sdtContent>
          <w:r w:rsidRPr="00705D1D">
            <w:rPr>
              <w:rStyle w:val="Textodelmarcadordeposicin"/>
              <w:rFonts w:eastAsiaTheme="minorHAnsi"/>
              <w:u w:val="single"/>
            </w:rPr>
            <w:t>Diligenciar correo electrónico de notificaciones</w:t>
          </w:r>
        </w:sdtContent>
      </w:sdt>
    </w:p>
    <w:p w:rsidR="00FA525B" w:rsidRPr="004752F5" w:rsidRDefault="00FA525B" w:rsidP="00CF7ECF">
      <w:pPr>
        <w:pStyle w:val="Textoindependiente2"/>
        <w:rPr>
          <w:b/>
          <w:u w:val="single"/>
        </w:rPr>
      </w:pPr>
    </w:p>
    <w:p w:rsidR="003107E7" w:rsidRDefault="003107E7" w:rsidP="003107E7">
      <w:pPr>
        <w:pStyle w:val="Ttulo"/>
        <w:rPr>
          <w:lang w:val="es-ES"/>
        </w:rPr>
      </w:pPr>
    </w:p>
    <w:p w:rsidR="00FA525B" w:rsidRPr="004752F5" w:rsidRDefault="00FA525B" w:rsidP="004752F5">
      <w:pPr>
        <w:pStyle w:val="2"/>
        <w:rPr>
          <w:rFonts w:cs="Arial"/>
          <w:sz w:val="20"/>
          <w:szCs w:val="21"/>
        </w:rPr>
      </w:pPr>
      <w:r w:rsidRPr="004752F5">
        <w:rPr>
          <w:rFonts w:cs="Arial"/>
          <w:sz w:val="20"/>
          <w:szCs w:val="21"/>
        </w:rPr>
        <w:t>F</w:t>
      </w:r>
      <w:r>
        <w:rPr>
          <w:rFonts w:cs="Arial"/>
          <w:sz w:val="20"/>
          <w:szCs w:val="21"/>
        </w:rPr>
        <w:t>ORMULARIO No. 7</w:t>
      </w:r>
    </w:p>
    <w:p w:rsidR="00FA525B" w:rsidRPr="004752F5" w:rsidRDefault="00FA525B" w:rsidP="004752F5">
      <w:pPr>
        <w:pStyle w:val="Ttulo"/>
        <w:rPr>
          <w:rFonts w:cs="Arial"/>
          <w:sz w:val="20"/>
          <w:szCs w:val="21"/>
        </w:rPr>
      </w:pPr>
    </w:p>
    <w:p w:rsidR="00FA525B" w:rsidRPr="004752F5" w:rsidRDefault="00FA525B" w:rsidP="004752F5">
      <w:pPr>
        <w:pStyle w:val="Sinespaciado1"/>
        <w:jc w:val="center"/>
        <w:rPr>
          <w:rFonts w:ascii="Arial" w:hAnsi="Arial" w:cs="Arial"/>
          <w:b/>
          <w:sz w:val="20"/>
          <w:szCs w:val="20"/>
        </w:rPr>
      </w:pPr>
      <w:r w:rsidRPr="004752F5">
        <w:rPr>
          <w:rFonts w:ascii="Arial" w:hAnsi="Arial" w:cs="Arial"/>
          <w:b/>
          <w:sz w:val="20"/>
          <w:szCs w:val="20"/>
        </w:rPr>
        <w:t>ACUERDO DE CONFIDENCIALIDAD</w:t>
      </w:r>
    </w:p>
    <w:p w:rsidR="00FA525B" w:rsidRPr="004752F5" w:rsidRDefault="00FA525B" w:rsidP="004752F5">
      <w:pPr>
        <w:pStyle w:val="Ttulo"/>
        <w:rPr>
          <w:rFonts w:cs="Arial"/>
          <w:b w:val="0"/>
          <w:sz w:val="20"/>
        </w:rPr>
      </w:pPr>
    </w:p>
    <w:p w:rsidR="00A83252" w:rsidRPr="00CB15A8" w:rsidRDefault="00DE10B3" w:rsidP="00A83252">
      <w:sdt>
        <w:sdtPr>
          <w:id w:val="-40828825"/>
          <w:placeholder>
            <w:docPart w:val="518D25D821C74C4A89C99181428E07C1"/>
          </w:placeholder>
          <w15:color w:val="800000"/>
          <w:text/>
        </w:sdtPr>
        <w:sdtContent>
          <w:r w:rsidR="00A83252">
            <w:t>Envigado</w:t>
          </w:r>
        </w:sdtContent>
      </w:sdt>
      <w:r w:rsidR="00A83252" w:rsidRPr="00CB15A8">
        <w:t xml:space="preserve">, </w:t>
      </w:r>
    </w:p>
    <w:p w:rsidR="00A83252" w:rsidRPr="00CB15A8" w:rsidRDefault="00A83252" w:rsidP="00A83252"/>
    <w:p w:rsidR="00A83252" w:rsidRPr="00CB15A8" w:rsidRDefault="00A83252" w:rsidP="00A83252">
      <w:r w:rsidRPr="00CB15A8">
        <w:t>Señores.</w:t>
      </w:r>
    </w:p>
    <w:p w:rsidR="00A83252" w:rsidRPr="00CB15A8" w:rsidRDefault="00A83252" w:rsidP="00A83252">
      <w:r w:rsidRPr="00CB15A8">
        <w:t xml:space="preserve">POLICÍA NACIONAL – </w:t>
      </w:r>
      <w:sdt>
        <w:sdtPr>
          <w:id w:val="-1593691560"/>
          <w:placeholder>
            <w:docPart w:val="7A7F51BB925643F6A7D1D73588A84430"/>
          </w:placeholder>
          <w:showingPlcHdr/>
          <w15:color w:val="800000"/>
          <w:text/>
        </w:sdtPr>
        <w:sdtContent>
          <w:r w:rsidRPr="00CB15A8">
            <w:rPr>
              <w:rStyle w:val="Textodelmarcadordeposicin"/>
              <w:color w:val="FF8F8F"/>
              <w:u w:val="single"/>
            </w:rPr>
            <w:t>DILIGENCIAR LA UNIDAD A LA QUE PRESENTA LA OFERTA</w:t>
          </w:r>
        </w:sdtContent>
      </w:sdt>
    </w:p>
    <w:p w:rsidR="00A83252" w:rsidRPr="00CB15A8" w:rsidRDefault="00A83252" w:rsidP="00A83252">
      <w:r w:rsidRPr="00CB15A8">
        <w:t>Ciudad.</w:t>
      </w:r>
    </w:p>
    <w:p w:rsidR="00A83252" w:rsidRPr="00CB15A8" w:rsidRDefault="00A83252" w:rsidP="00A83252"/>
    <w:p w:rsidR="00A83252" w:rsidRPr="00CB15A8" w:rsidRDefault="00A83252" w:rsidP="00A83252">
      <w:pPr>
        <w:rPr>
          <w:b/>
          <w:color w:val="000000"/>
        </w:rPr>
      </w:pPr>
      <w:r w:rsidRPr="00CB15A8">
        <w:t xml:space="preserve">Referencia: Acuerdo de confidencialidad del proceso de </w:t>
      </w:r>
      <w:sdt>
        <w:sdtPr>
          <w:id w:val="-1383702438"/>
          <w:placeholder>
            <w:docPart w:val="BD56C18A85AB4B1CA30743C61784208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CB15A8">
        <w:t xml:space="preserve">, Número </w:t>
      </w:r>
      <w:sdt>
        <w:sdtPr>
          <w:rPr>
            <w:b/>
          </w:rPr>
          <w:id w:val="-1191220714"/>
          <w:placeholder>
            <w:docPart w:val="D06563839BF6421187847ACA38E43D03"/>
          </w:placeholder>
          <w15:color w:val="800000"/>
          <w:text/>
        </w:sdtPr>
        <w:sdtContent>
          <w:r>
            <w:rPr>
              <w:b/>
            </w:rPr>
            <w:t>___________________________</w:t>
          </w:r>
        </w:sdtContent>
      </w:sdt>
      <w:r w:rsidRPr="00CB15A8">
        <w:t xml:space="preserve">  cuyo objeto es: </w:t>
      </w:r>
      <w:sdt>
        <w:sdtPr>
          <w:id w:val="736206308"/>
          <w:placeholder>
            <w:docPart w:val="5804EE3EF5F141F6B1546FA843C7ED12"/>
          </w:placeholder>
          <w15:color w:val="800000"/>
          <w:text/>
        </w:sdtPr>
        <w:sdtContent>
          <w:r>
            <w:t>Prestación del Servicio de lavandería, desinfección, planchado, recolección, distribución y transporte de ropa hospitalaria y cortinería, de la Unidad Prestadora De Salud Antioquia (establecimiento de sanidad policial complementario y establecimientos de sanidad primarios)</w:t>
          </w:r>
        </w:sdtContent>
      </w:sdt>
    </w:p>
    <w:p w:rsidR="00A83252" w:rsidRPr="00CB15A8" w:rsidRDefault="00A83252" w:rsidP="00A83252">
      <w:pPr>
        <w:pStyle w:val="Textoindependiente"/>
        <w:rPr>
          <w:color w:val="000000"/>
          <w:sz w:val="20"/>
          <w:lang w:val="es-CO"/>
        </w:rPr>
      </w:pPr>
    </w:p>
    <w:p w:rsidR="00A83252" w:rsidRPr="00CB15A8" w:rsidRDefault="00A83252" w:rsidP="00A83252">
      <w:pPr>
        <w:pStyle w:val="Textoindependiente"/>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59CC86EA2EF48BCAF8DEA9B3EEC3171"/>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4657280FF2404B7D8203BF569EF1A0D4"/>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BA498D6079DE4A2E927A6C5610362184"/>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69A2DAB0F37C48A49CEE8B86DCDF19E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A83252" w:rsidRPr="00CB15A8" w:rsidRDefault="00A83252" w:rsidP="00A83252">
      <w:pPr>
        <w:pStyle w:val="Textoindependiente"/>
        <w:rPr>
          <w:color w:val="000000"/>
          <w:sz w:val="20"/>
          <w:lang w:val="es-CO"/>
        </w:rPr>
      </w:pPr>
    </w:p>
    <w:p w:rsidR="00A83252" w:rsidRPr="00CB15A8" w:rsidRDefault="00A83252" w:rsidP="00A83252">
      <w:pPr>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A003E9BE0DB043499A964426F3A61FC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BB7B73C1E4BF47B0811481DD28C5BF09"/>
          </w:placeholder>
        </w:sdtPr>
        <w:sdtContent>
          <w:sdt>
            <w:sdtPr>
              <w:id w:val="704453489"/>
              <w:placeholder>
                <w:docPart w:val="F0E3346639B04F59B0E31F8E97F7F3F6"/>
              </w:placeholder>
              <w15:color w:val="800000"/>
              <w:text/>
            </w:sdtPr>
            <w:sdtContent>
              <w:r>
                <w:t>Prestación del Servicio de lavandería, desinfección, planchado, recolección, distribución y transporte de ropa hospitalaria y cortinería, de la Unidad Prestadora De Salud Antioquia (establecimiento de sanidad policial complementario y establecimientos de sanidad primarios)</w:t>
              </w:r>
            </w:sdtContent>
          </w:sdt>
        </w:sdtContent>
      </w:sdt>
    </w:p>
    <w:p w:rsidR="00A83252" w:rsidRPr="00CB15A8" w:rsidRDefault="00A83252" w:rsidP="00A83252">
      <w:pPr>
        <w:pStyle w:val="Textoindependiente"/>
        <w:rPr>
          <w:b/>
          <w:color w:val="000000"/>
          <w:sz w:val="20"/>
          <w:lang w:val="es-CO"/>
        </w:rPr>
      </w:pPr>
    </w:p>
    <w:p w:rsidR="00A83252" w:rsidRPr="00CB15A8" w:rsidRDefault="00A83252" w:rsidP="00A83252">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A83252" w:rsidRPr="00CB15A8" w:rsidRDefault="00A83252" w:rsidP="00A83252">
      <w:pPr>
        <w:pStyle w:val="Tibitoc"/>
        <w:jc w:val="both"/>
        <w:rPr>
          <w:rFonts w:cs="Arial"/>
          <w:b w:val="0"/>
          <w:bCs/>
          <w:color w:val="000000"/>
          <w:sz w:val="20"/>
          <w:szCs w:val="20"/>
        </w:rPr>
      </w:pPr>
    </w:p>
    <w:p w:rsidR="00A83252" w:rsidRDefault="00A83252" w:rsidP="00A83252">
      <w:pPr>
        <w:pStyle w:val="Textoindependiente"/>
        <w:rPr>
          <w:b/>
          <w:color w:val="000000"/>
          <w:sz w:val="20"/>
          <w:lang w:val="es-CO"/>
        </w:rPr>
      </w:pPr>
    </w:p>
    <w:p w:rsidR="00A83252" w:rsidRPr="00CB15A8" w:rsidRDefault="00A83252" w:rsidP="00A83252">
      <w:pPr>
        <w:pStyle w:val="Textoindependiente"/>
        <w:rPr>
          <w:b/>
          <w:color w:val="000000"/>
          <w:sz w:val="20"/>
          <w:lang w:val="es-CO"/>
        </w:rPr>
      </w:pPr>
      <w:r w:rsidRPr="00CB15A8">
        <w:rPr>
          <w:b/>
          <w:color w:val="000000"/>
          <w:sz w:val="20"/>
          <w:lang w:val="es-CO"/>
        </w:rPr>
        <w:t>Cláusula primera. Compromisos asumidos.</w:t>
      </w:r>
    </w:p>
    <w:p w:rsidR="00A83252" w:rsidRPr="00CB15A8" w:rsidRDefault="00A83252" w:rsidP="00A83252">
      <w:pPr>
        <w:pStyle w:val="Textoindependiente"/>
        <w:rPr>
          <w:b/>
          <w:color w:val="000000"/>
          <w:sz w:val="20"/>
          <w:lang w:val="es-CO"/>
        </w:rPr>
      </w:pPr>
    </w:p>
    <w:p w:rsidR="00A83252" w:rsidRPr="00CB15A8" w:rsidRDefault="00A83252" w:rsidP="00A83252">
      <w:pPr>
        <w:pStyle w:val="Textoindependiente"/>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A83252" w:rsidRPr="00CB15A8" w:rsidRDefault="00A83252" w:rsidP="00A83252">
      <w:pPr>
        <w:pStyle w:val="Textoindependiente"/>
        <w:rPr>
          <w:color w:val="000000"/>
          <w:sz w:val="20"/>
          <w:lang w:val="es-CO"/>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A83252" w:rsidRPr="00CB15A8" w:rsidRDefault="00A83252" w:rsidP="00A83252">
      <w:pPr>
        <w:pStyle w:val="Prrafodelista"/>
        <w:rPr>
          <w:rFonts w:cs="Arial"/>
          <w:color w:val="00000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A83252" w:rsidRPr="00CB15A8" w:rsidRDefault="00A83252" w:rsidP="00A83252">
      <w:pPr>
        <w:pStyle w:val="Prrafodelista"/>
        <w:rPr>
          <w:rFonts w:cs="Arial"/>
          <w:color w:val="000000"/>
        </w:rPr>
      </w:pPr>
    </w:p>
    <w:p w:rsidR="00A83252" w:rsidRPr="00C641DB"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A83252" w:rsidRDefault="00A83252" w:rsidP="00A83252">
      <w:pPr>
        <w:rPr>
          <w:lang w:eastAsia="es-CO"/>
        </w:rPr>
      </w:pPr>
    </w:p>
    <w:p w:rsidR="00A83252" w:rsidRPr="00CB15A8" w:rsidRDefault="00A83252" w:rsidP="00A83252">
      <w:pPr>
        <w:rPr>
          <w:lang w:eastAsia="es-CO"/>
        </w:rPr>
      </w:pPr>
      <w:r w:rsidRPr="00CB15A8">
        <w:rPr>
          <w:lang w:eastAsia="es-CO"/>
        </w:rPr>
        <w:t>El proponente:</w:t>
      </w:r>
    </w:p>
    <w:p w:rsidR="00A83252" w:rsidRPr="00CB15A8" w:rsidRDefault="00A83252" w:rsidP="00A83252">
      <w:pPr>
        <w:rPr>
          <w:lang w:eastAsia="es-CO"/>
        </w:rPr>
      </w:pPr>
      <w:r w:rsidRPr="00CB15A8">
        <w:rPr>
          <w:lang w:eastAsia="es-CO"/>
        </w:rPr>
        <w:t>  </w:t>
      </w:r>
    </w:p>
    <w:p w:rsidR="00A83252" w:rsidRPr="00CB15A8" w:rsidRDefault="00A83252" w:rsidP="00A83252">
      <w:pPr>
        <w:rPr>
          <w:lang w:eastAsia="es-CO"/>
        </w:rPr>
      </w:pPr>
    </w:p>
    <w:p w:rsidR="00A83252" w:rsidRPr="00CB15A8" w:rsidRDefault="00A83252" w:rsidP="00A83252">
      <w:pPr>
        <w:pStyle w:val="Sinespaciado1"/>
        <w:rPr>
          <w:rFonts w:ascii="Arial" w:hAnsi="Arial" w:cs="Arial"/>
          <w:sz w:val="20"/>
          <w:szCs w:val="20"/>
        </w:rPr>
      </w:pPr>
      <w:r w:rsidRPr="00CB15A8">
        <w:rPr>
          <w:rFonts w:ascii="Arial" w:hAnsi="Arial" w:cs="Arial"/>
          <w:b/>
          <w:sz w:val="20"/>
          <w:szCs w:val="20"/>
        </w:rPr>
        <w:t>_________________________________</w:t>
      </w:r>
    </w:p>
    <w:p w:rsidR="00A83252" w:rsidRPr="00CB15A8" w:rsidRDefault="00A83252" w:rsidP="00A83252">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A83252" w:rsidRPr="00CB15A8" w:rsidRDefault="00A83252" w:rsidP="00A83252">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A318F31E78C43C594545D747711B05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A83252" w:rsidRPr="00CB15A8" w:rsidRDefault="00A83252" w:rsidP="00A83252">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B0A9453E15A1433182C9D647E3A0E56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A83252" w:rsidRPr="00CB15A8" w:rsidRDefault="00A83252" w:rsidP="00A83252">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9732233DCDD4B089F67396032CF53F6"/>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A83252" w:rsidRPr="00CB15A8" w:rsidRDefault="00A83252" w:rsidP="00A83252">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92757141AAC74B93BD45F8D82FE59BC9"/>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A83252" w:rsidRPr="00CB15A8" w:rsidRDefault="00A83252" w:rsidP="00A83252">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76325DCE2B44E1AAC627A97F48851A8"/>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A83252" w:rsidRPr="00CB15A8" w:rsidRDefault="00A83252" w:rsidP="00A83252">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F67F585EBEC4EB68514C91124B2A798"/>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A83252" w:rsidRPr="00CB15A8" w:rsidRDefault="00A83252" w:rsidP="00A83252">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008A3387700C41F2849A8C3C70DB2DE1"/>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FA525B" w:rsidRDefault="00FA525B">
      <w:pPr>
        <w:autoSpaceDE/>
        <w:autoSpaceDN/>
        <w:jc w:val="left"/>
        <w:rPr>
          <w:color w:val="000000"/>
          <w:lang w:val="es-ES"/>
        </w:rPr>
      </w:pPr>
    </w:p>
    <w:p w:rsidR="00FA525B" w:rsidRPr="004752F5" w:rsidRDefault="00FA525B" w:rsidP="004752F5">
      <w:pPr>
        <w:pStyle w:val="2"/>
        <w:rPr>
          <w:rFonts w:cs="Arial"/>
          <w:sz w:val="20"/>
          <w:szCs w:val="21"/>
        </w:rPr>
      </w:pPr>
      <w:r w:rsidRPr="004752F5">
        <w:rPr>
          <w:rFonts w:cs="Arial"/>
          <w:sz w:val="20"/>
          <w:szCs w:val="21"/>
        </w:rPr>
        <w:t xml:space="preserve">FORMULARIO No. </w:t>
      </w:r>
      <w:r>
        <w:rPr>
          <w:rFonts w:cs="Arial"/>
          <w:sz w:val="20"/>
          <w:szCs w:val="21"/>
        </w:rPr>
        <w:t>8</w:t>
      </w:r>
    </w:p>
    <w:p w:rsidR="00FA525B" w:rsidRPr="004752F5" w:rsidRDefault="00FA525B" w:rsidP="005C1747">
      <w:pPr>
        <w:pStyle w:val="Textoindependiente"/>
        <w:jc w:val="center"/>
        <w:rPr>
          <w:rFonts w:cs="Arial"/>
          <w:b/>
          <w:sz w:val="20"/>
        </w:rPr>
      </w:pPr>
    </w:p>
    <w:p w:rsidR="00FA525B" w:rsidRPr="004752F5" w:rsidRDefault="00FA525B" w:rsidP="005C1747">
      <w:pPr>
        <w:pStyle w:val="Textoindependiente"/>
        <w:jc w:val="center"/>
        <w:rPr>
          <w:rFonts w:cs="Arial"/>
          <w:b/>
          <w:sz w:val="20"/>
        </w:rPr>
      </w:pPr>
      <w:r w:rsidRPr="004752F5">
        <w:rPr>
          <w:rFonts w:cs="Arial"/>
          <w:b/>
          <w:sz w:val="20"/>
        </w:rPr>
        <w:t>CERTIFICADO ORIGEN LÍCITO DE RECURSOS</w:t>
      </w:r>
    </w:p>
    <w:p w:rsidR="00FA525B" w:rsidRPr="004752F5" w:rsidRDefault="00FA525B" w:rsidP="004752F5">
      <w:pPr>
        <w:pStyle w:val="Textoindependiente"/>
        <w:rPr>
          <w:rFonts w:cs="Arial"/>
          <w:sz w:val="20"/>
        </w:rPr>
      </w:pPr>
    </w:p>
    <w:p w:rsidR="00FA525B" w:rsidRPr="004752F5" w:rsidRDefault="00FA525B" w:rsidP="004752F5">
      <w:pPr>
        <w:pStyle w:val="Encabezado"/>
        <w:rPr>
          <w:lang w:val="es-MX"/>
        </w:rPr>
      </w:pPr>
      <w:r w:rsidRPr="004752F5">
        <w:rPr>
          <w:lang w:val="es-MX"/>
        </w:rPr>
        <w:t xml:space="preserve">Ciudad, ______ de_____________ </w:t>
      </w:r>
      <w:r>
        <w:rPr>
          <w:lang w:val="es-MX"/>
        </w:rPr>
        <w:t>202</w:t>
      </w:r>
      <w:r w:rsidR="00A71B6D">
        <w:rPr>
          <w:lang w:val="es-MX"/>
        </w:rPr>
        <w:t>5</w:t>
      </w:r>
      <w:r w:rsidRPr="004752F5">
        <w:rPr>
          <w:lang w:val="es-MX"/>
        </w:rPr>
        <w:t>.</w:t>
      </w:r>
    </w:p>
    <w:p w:rsidR="00FA525B" w:rsidRPr="004752F5" w:rsidRDefault="00FA525B" w:rsidP="004752F5">
      <w:pPr>
        <w:pStyle w:val="Encabezado"/>
        <w:rPr>
          <w:lang w:val="es-MX"/>
        </w:rPr>
      </w:pPr>
    </w:p>
    <w:p w:rsidR="00FA525B" w:rsidRPr="004752F5" w:rsidRDefault="00FA525B" w:rsidP="004752F5">
      <w:r w:rsidRPr="004752F5">
        <w:t xml:space="preserve">Señores </w:t>
      </w:r>
    </w:p>
    <w:p w:rsidR="00FA525B" w:rsidRPr="004752F5" w:rsidRDefault="00FA525B" w:rsidP="004752F5">
      <w:pPr>
        <w:rPr>
          <w:b/>
          <w:lang w:val="es-MX"/>
        </w:rPr>
      </w:pPr>
      <w:r w:rsidRPr="004752F5">
        <w:rPr>
          <w:b/>
          <w:lang w:val="es-MX"/>
        </w:rPr>
        <w:t>POLICÍA NACIONAL</w:t>
      </w:r>
    </w:p>
    <w:p w:rsidR="00FA525B" w:rsidRPr="004752F5" w:rsidRDefault="00FA525B" w:rsidP="004752F5">
      <w:pPr>
        <w:rPr>
          <w:b/>
          <w:lang w:val="es-MX"/>
        </w:rPr>
      </w:pPr>
      <w:r w:rsidRPr="004752F5">
        <w:rPr>
          <w:b/>
          <w:lang w:val="es-MX"/>
        </w:rPr>
        <w:t>UNIDAD PRESTADORA DE SALUD DE ANTIOQUIA</w:t>
      </w:r>
    </w:p>
    <w:p w:rsidR="00FA525B" w:rsidRPr="004752F5" w:rsidRDefault="00FA525B" w:rsidP="004752F5">
      <w:r w:rsidRPr="004752F5">
        <w:t xml:space="preserve">carrera 43ª 48C Sur 45 Barrio Primavera </w:t>
      </w:r>
    </w:p>
    <w:p w:rsidR="00FA525B" w:rsidRPr="004752F5" w:rsidRDefault="00FA525B" w:rsidP="004752F5">
      <w:r w:rsidRPr="004752F5">
        <w:t>Envigado-</w:t>
      </w:r>
    </w:p>
    <w:p w:rsidR="00FA525B" w:rsidRPr="004752F5" w:rsidRDefault="00FA525B" w:rsidP="004752F5">
      <w:pPr>
        <w:adjustRightInd w:val="0"/>
      </w:pPr>
    </w:p>
    <w:p w:rsidR="00FA525B" w:rsidRDefault="00FA525B" w:rsidP="004752F5"/>
    <w:p w:rsidR="00FA525B" w:rsidRPr="008234A3" w:rsidRDefault="00FA525B" w:rsidP="0063471A">
      <w:pPr>
        <w:rPr>
          <w:b/>
        </w:rPr>
      </w:pPr>
      <w:r w:rsidRPr="00E31C1A">
        <w:t xml:space="preserve">Ref: </w:t>
      </w:r>
      <w:r>
        <w:t xml:space="preserve"> </w:t>
      </w:r>
      <w:r w:rsidR="00A71B6D">
        <w:rPr>
          <w:b/>
        </w:rPr>
        <w:t>PN UPRES DEANT MIC 111-2025</w:t>
      </w:r>
      <w:r>
        <w:rPr>
          <w:b/>
        </w:rPr>
        <w:t xml:space="preserve">, </w:t>
      </w:r>
      <w:r w:rsidRPr="00E31C1A">
        <w:rPr>
          <w:lang w:val="es-MX"/>
        </w:rPr>
        <w:t xml:space="preserve">que tiene por objeto la: </w:t>
      </w: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E31C1A">
        <w:t>.</w:t>
      </w:r>
    </w:p>
    <w:p w:rsidR="00FA525B" w:rsidRPr="004752F5" w:rsidRDefault="00FA525B" w:rsidP="004752F5"/>
    <w:p w:rsidR="00FA525B" w:rsidRPr="004752F5" w:rsidRDefault="00FA525B" w:rsidP="004752F5"/>
    <w:p w:rsidR="00FA525B" w:rsidRPr="004752F5" w:rsidRDefault="00FA525B" w:rsidP="004752F5">
      <w:pPr>
        <w:pStyle w:val="Default"/>
        <w:jc w:val="both"/>
        <w:rPr>
          <w:rFonts w:ascii="Arial" w:hAnsi="Arial" w:cs="Arial"/>
          <w:color w:val="auto"/>
          <w:sz w:val="20"/>
          <w:szCs w:val="20"/>
        </w:rPr>
      </w:pPr>
      <w:r w:rsidRPr="004752F5">
        <w:rPr>
          <w:rFonts w:ascii="Arial" w:hAnsi="Arial" w:cs="Arial"/>
          <w:sz w:val="20"/>
          <w:szCs w:val="20"/>
        </w:rPr>
        <w:t xml:space="preserve">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w:t>
      </w:r>
      <w:r>
        <w:rPr>
          <w:rFonts w:ascii="Arial" w:hAnsi="Arial" w:cs="Arial"/>
          <w:sz w:val="20"/>
          <w:szCs w:val="20"/>
        </w:rPr>
        <w:t>proceso</w:t>
      </w:r>
      <w:r w:rsidRPr="004752F5">
        <w:rPr>
          <w:rFonts w:ascii="Arial" w:hAnsi="Arial" w:cs="Arial"/>
          <w:sz w:val="20"/>
          <w:szCs w:val="20"/>
        </w:rPr>
        <w:t xml:space="preserve"> que se llegare a celebr</w:t>
      </w:r>
      <w:r>
        <w:rPr>
          <w:rFonts w:ascii="Arial" w:hAnsi="Arial" w:cs="Arial"/>
          <w:sz w:val="20"/>
          <w:szCs w:val="20"/>
        </w:rPr>
        <w:t>ar, provienen de actividades lí</w:t>
      </w:r>
      <w:r w:rsidRPr="004752F5">
        <w:rPr>
          <w:rFonts w:ascii="Arial" w:hAnsi="Arial" w:cs="Arial"/>
          <w:sz w:val="20"/>
          <w:szCs w:val="20"/>
        </w:rPr>
        <w:t>citas.</w:t>
      </w:r>
    </w:p>
    <w:p w:rsidR="00FA525B" w:rsidRDefault="00FA525B" w:rsidP="004752F5">
      <w:pPr>
        <w:pStyle w:val="Default"/>
        <w:jc w:val="both"/>
        <w:rPr>
          <w:rFonts w:ascii="Arial" w:hAnsi="Arial" w:cs="Arial"/>
          <w:color w:val="auto"/>
          <w:sz w:val="20"/>
          <w:szCs w:val="20"/>
        </w:rPr>
      </w:pPr>
    </w:p>
    <w:p w:rsidR="00FA525B" w:rsidRPr="00283049" w:rsidRDefault="00FA525B" w:rsidP="00283049">
      <w:pPr>
        <w:rPr>
          <w:lang w:val="es-ES" w:eastAsia="en-US"/>
        </w:rPr>
      </w:pPr>
      <w:r w:rsidRPr="00283049">
        <w:rPr>
          <w:lang w:eastAsia="en-US"/>
        </w:rPr>
        <w:t>Con la sus</w:t>
      </w:r>
      <w:r>
        <w:rPr>
          <w:lang w:eastAsia="en-US"/>
        </w:rPr>
        <w:t>cripción del presente documento</w:t>
      </w:r>
      <w:r w:rsidRPr="00283049">
        <w:rPr>
          <w:lang w:eastAsia="en-US"/>
        </w:rPr>
        <w:t xml:space="preserve"> el contratista declara bajo gravedad de juramento que el origen de los recursos empleados para la ejecución del objeto del presente </w:t>
      </w:r>
      <w:r>
        <w:rPr>
          <w:lang w:eastAsia="en-US"/>
        </w:rPr>
        <w:t>proceso es lí</w:t>
      </w:r>
      <w:r w:rsidRPr="00283049">
        <w:rPr>
          <w:lang w:eastAsia="en-US"/>
        </w:rPr>
        <w:t>cito, y en todo caso, ajenos a las actividades que comprenden el tipo penal de lavado de activos conforme a las disposiciones legales vigentes, en especial lo contenido en el artículo 27 de la Ley 1121 de 2006 “</w:t>
      </w:r>
      <w:r w:rsidRPr="00283049">
        <w:rPr>
          <w:i/>
          <w:iCs/>
          <w:lang w:eastAsia="en-US"/>
        </w:rPr>
        <w:t>Por la cual se dictan normas para la prevención, detección, investigación y sanción de la financiación del terrorismo y otras disposiciones.</w:t>
      </w:r>
    </w:p>
    <w:p w:rsidR="00FA525B" w:rsidRPr="004752F5" w:rsidRDefault="00FA525B" w:rsidP="004752F5">
      <w:pPr>
        <w:pStyle w:val="Default"/>
        <w:jc w:val="both"/>
        <w:rPr>
          <w:rFonts w:ascii="Arial" w:hAnsi="Arial" w:cs="Arial"/>
          <w:color w:val="auto"/>
          <w:sz w:val="20"/>
          <w:szCs w:val="20"/>
        </w:rPr>
      </w:pPr>
    </w:p>
    <w:p w:rsidR="00FA525B" w:rsidRPr="004752F5" w:rsidRDefault="00FA525B"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FA525B" w:rsidRPr="004752F5" w:rsidRDefault="00FA525B" w:rsidP="004752F5"/>
    <w:p w:rsidR="00FA525B" w:rsidRPr="004752F5" w:rsidRDefault="00FA525B" w:rsidP="004752F5"/>
    <w:p w:rsidR="00FA525B" w:rsidRPr="004752F5" w:rsidRDefault="00FA525B" w:rsidP="004752F5"/>
    <w:p w:rsidR="00FA525B" w:rsidRPr="004752F5" w:rsidRDefault="00FA525B" w:rsidP="004752F5"/>
    <w:p w:rsidR="003107E7" w:rsidRPr="00705D1D" w:rsidRDefault="003107E7" w:rsidP="003107E7">
      <w:pPr>
        <w:rPr>
          <w:lang w:eastAsia="es-CO"/>
        </w:rPr>
      </w:pPr>
      <w:r w:rsidRPr="00705D1D">
        <w:rPr>
          <w:lang w:eastAsia="es-CO"/>
        </w:rPr>
        <w:t>El proponente:</w:t>
      </w:r>
    </w:p>
    <w:p w:rsidR="003107E7" w:rsidRPr="00705D1D" w:rsidRDefault="003107E7" w:rsidP="003107E7">
      <w:r w:rsidRPr="00705D1D">
        <w:rPr>
          <w:lang w:eastAsia="es-CO"/>
        </w:rPr>
        <w:t>  </w:t>
      </w:r>
      <w:r w:rsidRPr="00705D1D">
        <w:rPr>
          <w:b/>
        </w:rPr>
        <w:t>_________________________________</w:t>
      </w:r>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3107E7" w:rsidRPr="00705D1D" w:rsidRDefault="003107E7" w:rsidP="003107E7">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048495668"/>
          <w:placeholder>
            <w:docPart w:val="539178F563FA4CEEBB8E6CFF46D71F2F"/>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proponente</w:t>
          </w:r>
        </w:sdtContent>
      </w:sdt>
    </w:p>
    <w:p w:rsidR="003107E7" w:rsidRPr="00705D1D" w:rsidRDefault="003107E7" w:rsidP="003107E7">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793565462"/>
          <w:placeholder>
            <w:docPart w:val="C9FE4180F31C45E2BFB032327AA08E7A"/>
          </w:placeholder>
          <w:showingPlcHdr/>
          <w15:color w:val="800000"/>
        </w:sdtPr>
        <w:sdtContent>
          <w:r w:rsidRPr="00705D1D">
            <w:rPr>
              <w:rStyle w:val="Textodelmarcadordeposicin"/>
              <w:rFonts w:ascii="Arial" w:eastAsiaTheme="minorHAnsi" w:hAnsi="Arial" w:cs="Arial"/>
              <w:sz w:val="20"/>
              <w:szCs w:val="20"/>
              <w:u w:val="single"/>
            </w:rPr>
            <w:t>Diligenciar la identificación del proponente</w:t>
          </w:r>
        </w:sdtContent>
      </w:sdt>
    </w:p>
    <w:p w:rsidR="003107E7" w:rsidRPr="00705D1D" w:rsidRDefault="003107E7" w:rsidP="003107E7">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2097386741"/>
          <w:placeholder>
            <w:docPart w:val="DEE2345AC28745F78DAD1E575B2EE9DE"/>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383718309"/>
          <w:placeholder>
            <w:docPart w:val="5987759B7F1741E8AAEC3549089F86CD"/>
          </w:placeholder>
          <w:showingPlcHdr/>
          <w15:color w:val="800000"/>
        </w:sdt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187437243"/>
          <w:placeholder>
            <w:docPart w:val="7EDFA2A7A97541558BA203566EB32B23"/>
          </w:placeholder>
          <w:showingPlcHdr/>
          <w15:color w:val="800000"/>
        </w:sdtPr>
        <w:sdtContent>
          <w:r w:rsidRPr="00705D1D">
            <w:rPr>
              <w:rStyle w:val="Textodelmarcadordeposicin"/>
              <w:rFonts w:ascii="Arial" w:eastAsiaTheme="minorHAnsi" w:hAnsi="Arial" w:cs="Arial"/>
              <w:sz w:val="20"/>
              <w:szCs w:val="20"/>
              <w:u w:val="single"/>
            </w:rPr>
            <w:t>Diligenciar la dirección del proveedor</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99458986"/>
          <w:placeholder>
            <w:docPart w:val="564C442260D74ACFB1C620E8AFDA0A6B"/>
          </w:placeholder>
          <w:showingPlcHdr/>
          <w15:color w:val="800000"/>
        </w:sdtPr>
        <w:sdtContent>
          <w:r w:rsidRPr="00705D1D">
            <w:rPr>
              <w:rStyle w:val="Textodelmarcadordeposicin"/>
              <w:rFonts w:ascii="Arial" w:eastAsiaTheme="minorHAnsi" w:hAnsi="Arial" w:cs="Arial"/>
              <w:sz w:val="20"/>
              <w:szCs w:val="20"/>
              <w:u w:val="single"/>
            </w:rPr>
            <w:t>Diligenciar teléfonos de contacto del proveedor</w:t>
          </w:r>
        </w:sdtContent>
      </w:sdt>
    </w:p>
    <w:p w:rsidR="003107E7" w:rsidRPr="00E07A2B" w:rsidRDefault="003107E7" w:rsidP="003107E7">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1577575626"/>
          <w:placeholder>
            <w:docPart w:val="5B2EE72CAF2B4A42A86480A6BE8D10A2"/>
          </w:placeholder>
          <w:showingPlcHdr/>
          <w15:color w:val="800000"/>
        </w:sdtPr>
        <w:sdtContent>
          <w:r w:rsidRPr="00705D1D">
            <w:rPr>
              <w:rStyle w:val="Textodelmarcadordeposicin"/>
              <w:rFonts w:eastAsiaTheme="minorHAnsi"/>
              <w:u w:val="single"/>
            </w:rPr>
            <w:t>Diligenciar correo electrónico de notificaciones</w:t>
          </w:r>
        </w:sdtContent>
      </w:sdt>
    </w:p>
    <w:p w:rsidR="00FA525B" w:rsidRDefault="003107E7" w:rsidP="003107E7">
      <w:pPr>
        <w:autoSpaceDE/>
        <w:autoSpaceDN/>
        <w:jc w:val="left"/>
        <w:rPr>
          <w:b/>
          <w:bCs/>
          <w:lang w:eastAsia="es-MX"/>
        </w:rPr>
      </w:pPr>
      <w:r>
        <w:rPr>
          <w:b/>
          <w:bCs/>
          <w:lang w:eastAsia="es-MX"/>
        </w:rPr>
        <w:t xml:space="preserve"> </w:t>
      </w:r>
      <w:r w:rsidR="00FA525B">
        <w:rPr>
          <w:b/>
          <w:bCs/>
          <w:lang w:eastAsia="es-MX"/>
        </w:rPr>
        <w:br w:type="page"/>
      </w:r>
    </w:p>
    <w:p w:rsidR="00FA525B" w:rsidRPr="004752F5" w:rsidRDefault="00FA525B" w:rsidP="00CD192F">
      <w:pPr>
        <w:autoSpaceDE/>
        <w:autoSpaceDN/>
        <w:jc w:val="center"/>
        <w:rPr>
          <w:b/>
        </w:rPr>
      </w:pPr>
      <w:r>
        <w:rPr>
          <w:b/>
        </w:rPr>
        <w:lastRenderedPageBreak/>
        <w:t>FORMULARIO 9.</w:t>
      </w:r>
    </w:p>
    <w:p w:rsidR="00FA525B" w:rsidRPr="004752F5" w:rsidRDefault="00FA525B" w:rsidP="00CD192F">
      <w:pPr>
        <w:pStyle w:val="Ttulo"/>
        <w:rPr>
          <w:rFonts w:cs="Arial"/>
          <w:sz w:val="20"/>
        </w:rPr>
      </w:pPr>
    </w:p>
    <w:p w:rsidR="00FA525B" w:rsidRPr="004752F5" w:rsidRDefault="00FA525B" w:rsidP="00CD192F">
      <w:pPr>
        <w:pStyle w:val="Ttulo"/>
        <w:rPr>
          <w:rFonts w:cs="Arial"/>
          <w:sz w:val="20"/>
        </w:rPr>
      </w:pPr>
      <w:r w:rsidRPr="004752F5">
        <w:rPr>
          <w:rFonts w:cs="Arial"/>
          <w:sz w:val="20"/>
        </w:rPr>
        <w:t>CERTIFICADO DE NO ENCONTRARSE INCURSO EN EL REGISTRO DE DEUDORES ALIMENTARIOS MOROSOS (REDAM)</w:t>
      </w:r>
    </w:p>
    <w:p w:rsidR="00FA525B" w:rsidRPr="004752F5" w:rsidRDefault="00FA525B" w:rsidP="00CD192F">
      <w:pPr>
        <w:pStyle w:val="Encabezado"/>
        <w:rPr>
          <w:lang w:val="es-MX"/>
        </w:rPr>
      </w:pPr>
    </w:p>
    <w:p w:rsidR="00FA525B" w:rsidRPr="004752F5" w:rsidRDefault="00FA525B" w:rsidP="00CD192F">
      <w:pPr>
        <w:pStyle w:val="Encabezado"/>
        <w:rPr>
          <w:lang w:val="es-MX"/>
        </w:rPr>
      </w:pPr>
      <w:r w:rsidRPr="004752F5">
        <w:rPr>
          <w:lang w:val="es-MX"/>
        </w:rPr>
        <w:t>Envigado, Antioquia ____de ____________ 202</w:t>
      </w:r>
      <w:r>
        <w:rPr>
          <w:lang w:val="es-MX"/>
        </w:rPr>
        <w:t>4</w:t>
      </w:r>
      <w:r w:rsidRPr="004752F5">
        <w:rPr>
          <w:lang w:val="es-MX"/>
        </w:rPr>
        <w:t>.</w:t>
      </w:r>
    </w:p>
    <w:p w:rsidR="00FA525B" w:rsidRPr="004752F5" w:rsidRDefault="00FA525B" w:rsidP="00CD192F">
      <w:pPr>
        <w:pStyle w:val="Encabezado"/>
        <w:rPr>
          <w:lang w:val="es-MX"/>
        </w:rPr>
      </w:pPr>
    </w:p>
    <w:p w:rsidR="00FA525B" w:rsidRPr="004752F5" w:rsidRDefault="00FA525B" w:rsidP="00CD192F">
      <w:r w:rsidRPr="004752F5">
        <w:t xml:space="preserve">Señores </w:t>
      </w:r>
    </w:p>
    <w:p w:rsidR="00FA525B" w:rsidRPr="004752F5" w:rsidRDefault="00FA525B" w:rsidP="00CD192F">
      <w:pPr>
        <w:rPr>
          <w:b/>
          <w:lang w:val="es-MX"/>
        </w:rPr>
      </w:pPr>
      <w:r w:rsidRPr="004752F5">
        <w:rPr>
          <w:b/>
          <w:lang w:val="es-MX"/>
        </w:rPr>
        <w:t>POLICÍA NACIONAL</w:t>
      </w:r>
    </w:p>
    <w:p w:rsidR="00FA525B" w:rsidRPr="004752F5" w:rsidRDefault="00FA525B" w:rsidP="00CD192F">
      <w:pPr>
        <w:rPr>
          <w:b/>
          <w:lang w:val="es-MX"/>
        </w:rPr>
      </w:pPr>
      <w:r w:rsidRPr="004752F5">
        <w:rPr>
          <w:b/>
          <w:lang w:val="es-MX"/>
        </w:rPr>
        <w:t xml:space="preserve">UNIDAD PRESTADORA DE SALUD ANTIOQUIA </w:t>
      </w:r>
    </w:p>
    <w:p w:rsidR="00FA525B" w:rsidRPr="004752F5" w:rsidRDefault="00FA525B" w:rsidP="00CD192F">
      <w:pPr>
        <w:pStyle w:val="Ttulo"/>
        <w:ind w:left="-540" w:firstLine="540"/>
        <w:jc w:val="left"/>
        <w:rPr>
          <w:rFonts w:eastAsia="Calibri" w:cs="Arial"/>
          <w:b w:val="0"/>
          <w:sz w:val="20"/>
          <w:lang w:val="es-ES"/>
        </w:rPr>
      </w:pPr>
      <w:r w:rsidRPr="004752F5">
        <w:rPr>
          <w:rFonts w:eastAsia="Calibri" w:cs="Arial"/>
          <w:b w:val="0"/>
          <w:sz w:val="20"/>
        </w:rPr>
        <w:t>Carrera 43a 48 c sur – 45</w:t>
      </w:r>
    </w:p>
    <w:p w:rsidR="00FA525B" w:rsidRPr="004752F5" w:rsidRDefault="00FA525B" w:rsidP="00CD192F">
      <w:pPr>
        <w:pStyle w:val="Ttulo"/>
        <w:ind w:left="-540" w:firstLine="540"/>
        <w:jc w:val="left"/>
        <w:rPr>
          <w:rFonts w:eastAsia="Calibri" w:cs="Arial"/>
          <w:b w:val="0"/>
          <w:sz w:val="20"/>
        </w:rPr>
      </w:pPr>
      <w:r w:rsidRPr="004752F5">
        <w:rPr>
          <w:rFonts w:eastAsia="Calibri" w:cs="Arial"/>
          <w:b w:val="0"/>
          <w:sz w:val="20"/>
        </w:rPr>
        <w:t xml:space="preserve"> Envigado - Antioquia</w:t>
      </w:r>
    </w:p>
    <w:p w:rsidR="00FA525B" w:rsidRPr="004752F5" w:rsidRDefault="00FA525B" w:rsidP="00CD192F">
      <w:pPr>
        <w:adjustRightInd w:val="0"/>
      </w:pPr>
    </w:p>
    <w:p w:rsidR="00FA525B" w:rsidRPr="004752F5" w:rsidRDefault="00FA525B" w:rsidP="00CD192F">
      <w:pPr>
        <w:adjustRightInd w:val="0"/>
      </w:pPr>
    </w:p>
    <w:p w:rsidR="00FA525B" w:rsidRPr="00256654" w:rsidRDefault="00FA525B" w:rsidP="00CD192F">
      <w:pPr>
        <w:rPr>
          <w:b/>
          <w:bCs/>
          <w:i/>
          <w:iCs/>
        </w:rPr>
      </w:pPr>
      <w:r w:rsidRPr="00E31C1A">
        <w:t xml:space="preserve">Ref: </w:t>
      </w:r>
      <w:r>
        <w:t xml:space="preserve"> </w:t>
      </w:r>
      <w:r w:rsidR="00A71B6D">
        <w:rPr>
          <w:b/>
        </w:rPr>
        <w:t>PN UPRES DEANT MIC 111-2025</w:t>
      </w:r>
      <w:r>
        <w:rPr>
          <w:b/>
        </w:rPr>
        <w:t xml:space="preserve">, </w:t>
      </w:r>
      <w:r w:rsidRPr="00E31C1A">
        <w:rPr>
          <w:lang w:val="es-MX"/>
        </w:rPr>
        <w:t>que tiene por objeto la</w:t>
      </w:r>
      <w:r w:rsidRPr="006135DD">
        <w:rPr>
          <w:color w:val="000000" w:themeColor="text1"/>
          <w:lang w:val="es-MX"/>
        </w:rPr>
        <w:t xml:space="preserve">: </w:t>
      </w:r>
      <w:r w:rsidRPr="0001287D">
        <w:rPr>
          <w:noProof/>
          <w:color w:val="000000" w:themeColor="text1"/>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256654">
        <w:rPr>
          <w:b/>
          <w:bCs/>
          <w:i/>
          <w:iCs/>
        </w:rPr>
        <w:t>.</w:t>
      </w:r>
    </w:p>
    <w:p w:rsidR="00FA525B" w:rsidRPr="004752F5" w:rsidRDefault="00FA525B" w:rsidP="00CD192F">
      <w:pPr>
        <w:pStyle w:val="Default"/>
        <w:jc w:val="both"/>
        <w:rPr>
          <w:rFonts w:ascii="Arial" w:hAnsi="Arial" w:cs="Arial"/>
          <w:bCs/>
          <w:iCs/>
          <w:sz w:val="20"/>
          <w:szCs w:val="20"/>
        </w:rPr>
      </w:pPr>
    </w:p>
    <w:p w:rsidR="00FA525B" w:rsidRPr="004752F5" w:rsidRDefault="00FA525B" w:rsidP="00CD192F">
      <w:r w:rsidRPr="004752F5">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t>. En especial, que no aparezco reportado en la página de Registro de Deudores Alimentarios Morosos (REDAM) reglamentado por la Ley 2097 de 2021</w:t>
      </w:r>
      <w:r w:rsidRPr="004752F5">
        <w:rPr>
          <w:i/>
        </w:rPr>
        <w:t xml:space="preserve"> “por medio de la cual se crea el registro de deudores alimentarios morosos (redam) y se dictan otras disposiciones”.</w:t>
      </w:r>
    </w:p>
    <w:p w:rsidR="00FA525B" w:rsidRPr="004752F5" w:rsidRDefault="00FA525B" w:rsidP="00CD192F">
      <w:pPr>
        <w:pStyle w:val="Default"/>
        <w:rPr>
          <w:rFonts w:ascii="Arial" w:hAnsi="Arial" w:cs="Arial"/>
          <w:color w:val="auto"/>
          <w:sz w:val="20"/>
          <w:szCs w:val="20"/>
        </w:rPr>
      </w:pPr>
    </w:p>
    <w:p w:rsidR="00FA525B" w:rsidRPr="004752F5" w:rsidRDefault="00FA525B" w:rsidP="00CD192F">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FA525B" w:rsidRDefault="00FA525B" w:rsidP="00CD192F"/>
    <w:p w:rsidR="00FA525B" w:rsidRPr="004752F5" w:rsidRDefault="00FA525B" w:rsidP="00CD192F"/>
    <w:p w:rsidR="00FA525B" w:rsidRPr="00705D1D" w:rsidRDefault="00FA525B" w:rsidP="00CD192F">
      <w:pPr>
        <w:rPr>
          <w:lang w:eastAsia="es-CO"/>
        </w:rPr>
      </w:pPr>
      <w:r w:rsidRPr="00705D1D">
        <w:rPr>
          <w:lang w:eastAsia="es-CO"/>
        </w:rPr>
        <w:t>El proponente:</w:t>
      </w:r>
    </w:p>
    <w:p w:rsidR="00FA525B" w:rsidRPr="00705D1D" w:rsidRDefault="00FA525B" w:rsidP="00CD192F">
      <w:r w:rsidRPr="00705D1D">
        <w:rPr>
          <w:lang w:eastAsia="es-CO"/>
        </w:rPr>
        <w:t>  </w:t>
      </w:r>
      <w:r w:rsidRPr="00705D1D">
        <w:rPr>
          <w:b/>
        </w:rPr>
        <w:t>_________________________________</w:t>
      </w:r>
    </w:p>
    <w:p w:rsidR="00FA525B" w:rsidRPr="00705D1D" w:rsidRDefault="00FA525B" w:rsidP="00CD192F">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FA525B" w:rsidRPr="00705D1D" w:rsidRDefault="00FA525B" w:rsidP="00CD192F">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24380897"/>
          <w:placeholder>
            <w:docPart w:val="63803A887FEF4433A72C20724163F429"/>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proponente</w:t>
          </w:r>
        </w:sdtContent>
      </w:sdt>
    </w:p>
    <w:p w:rsidR="00FA525B" w:rsidRPr="00705D1D" w:rsidRDefault="00FA525B" w:rsidP="00CD192F">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764231956"/>
          <w:placeholder>
            <w:docPart w:val="6E66AD7FF1F548FC95445325046C498C"/>
          </w:placeholder>
          <w:showingPlcHdr/>
          <w15:color w:val="800000"/>
        </w:sdtPr>
        <w:sdtContent>
          <w:r w:rsidRPr="00705D1D">
            <w:rPr>
              <w:rStyle w:val="Textodelmarcadordeposicin"/>
              <w:rFonts w:ascii="Arial" w:eastAsiaTheme="minorHAnsi" w:hAnsi="Arial" w:cs="Arial"/>
              <w:sz w:val="20"/>
              <w:szCs w:val="20"/>
              <w:u w:val="single"/>
            </w:rPr>
            <w:t>Diligenciar la identificación del proponente</w:t>
          </w:r>
        </w:sdtContent>
      </w:sdt>
    </w:p>
    <w:p w:rsidR="00FA525B" w:rsidRPr="00705D1D" w:rsidRDefault="00FA525B" w:rsidP="00CD192F">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631553159"/>
          <w:placeholder>
            <w:docPart w:val="240131CF5B88469897580A0F17A6EA32"/>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FA525B" w:rsidRPr="00705D1D" w:rsidRDefault="00FA525B" w:rsidP="00CD192F">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922018098"/>
          <w:placeholder>
            <w:docPart w:val="D369EF942361421BB6C9B0BBEE35D4D5"/>
          </w:placeholder>
          <w:showingPlcHdr/>
          <w15:color w:val="800000"/>
        </w:sdt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FA525B" w:rsidRPr="00705D1D" w:rsidRDefault="00FA525B" w:rsidP="00CD192F">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319626489"/>
          <w:placeholder>
            <w:docPart w:val="CC85101C929B43F4ADE883611298E53C"/>
          </w:placeholder>
          <w:showingPlcHdr/>
          <w15:color w:val="800000"/>
        </w:sdtPr>
        <w:sdtContent>
          <w:r w:rsidRPr="00705D1D">
            <w:rPr>
              <w:rStyle w:val="Textodelmarcadordeposicin"/>
              <w:rFonts w:ascii="Arial" w:eastAsiaTheme="minorHAnsi" w:hAnsi="Arial" w:cs="Arial"/>
              <w:sz w:val="20"/>
              <w:szCs w:val="20"/>
              <w:u w:val="single"/>
            </w:rPr>
            <w:t>Diligenciar la dirección del proveedor</w:t>
          </w:r>
        </w:sdtContent>
      </w:sdt>
    </w:p>
    <w:p w:rsidR="00FA525B" w:rsidRPr="00705D1D" w:rsidRDefault="00FA525B" w:rsidP="00CD192F">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613833419"/>
          <w:placeholder>
            <w:docPart w:val="B290C36CE248430BB1C6062767E8E28C"/>
          </w:placeholder>
          <w:showingPlcHdr/>
          <w15:color w:val="800000"/>
        </w:sdtPr>
        <w:sdtContent>
          <w:r w:rsidRPr="00705D1D">
            <w:rPr>
              <w:rStyle w:val="Textodelmarcadordeposicin"/>
              <w:rFonts w:ascii="Arial" w:eastAsiaTheme="minorHAnsi" w:hAnsi="Arial" w:cs="Arial"/>
              <w:sz w:val="20"/>
              <w:szCs w:val="20"/>
              <w:u w:val="single"/>
            </w:rPr>
            <w:t>Diligenciar teléfonos de contacto del proveedor</w:t>
          </w:r>
        </w:sdtContent>
      </w:sdt>
    </w:p>
    <w:p w:rsidR="00FA525B" w:rsidRPr="00E07A2B" w:rsidRDefault="00FA525B" w:rsidP="00CD192F">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826170057"/>
          <w:placeholder>
            <w:docPart w:val="D31F8B9F86694800BA304C6550F876D2"/>
          </w:placeholder>
          <w:showingPlcHdr/>
          <w15:color w:val="800000"/>
        </w:sdtPr>
        <w:sdtContent>
          <w:r w:rsidRPr="00705D1D">
            <w:rPr>
              <w:rStyle w:val="Textodelmarcadordeposicin"/>
              <w:rFonts w:eastAsiaTheme="minorHAnsi"/>
              <w:u w:val="single"/>
            </w:rPr>
            <w:t>Diligenciar correo electrónico de notificaciones</w:t>
          </w:r>
        </w:sdtContent>
      </w:sdt>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A83252" w:rsidRDefault="00A83252" w:rsidP="00CD192F">
      <w:pPr>
        <w:pStyle w:val="Encabezadodemensaje"/>
        <w:ind w:left="0" w:firstLine="0"/>
        <w:rPr>
          <w:rFonts w:cs="Arial"/>
          <w:b/>
          <w:sz w:val="20"/>
        </w:rPr>
      </w:pPr>
    </w:p>
    <w:p w:rsidR="00A83252" w:rsidRDefault="00A83252" w:rsidP="00CD192F">
      <w:pPr>
        <w:pStyle w:val="Encabezadodemensaje"/>
        <w:ind w:left="0" w:firstLine="0"/>
        <w:rPr>
          <w:rFonts w:cs="Arial"/>
          <w:b/>
          <w:sz w:val="20"/>
        </w:rPr>
      </w:pPr>
    </w:p>
    <w:p w:rsidR="00FA525B" w:rsidRDefault="00FA525B" w:rsidP="00BB59AF">
      <w:pPr>
        <w:tabs>
          <w:tab w:val="left" w:pos="1270"/>
        </w:tabs>
        <w:jc w:val="center"/>
        <w:rPr>
          <w:b/>
          <w:lang w:eastAsia="es-CO"/>
        </w:rPr>
      </w:pPr>
      <w:r>
        <w:rPr>
          <w:b/>
          <w:lang w:eastAsia="es-CO"/>
        </w:rPr>
        <w:lastRenderedPageBreak/>
        <w:t>FORMULARIO 10</w:t>
      </w:r>
    </w:p>
    <w:p w:rsidR="00FA525B" w:rsidRDefault="00FA525B" w:rsidP="00BB59AF">
      <w:pPr>
        <w:tabs>
          <w:tab w:val="left" w:pos="1270"/>
        </w:tabs>
        <w:jc w:val="center"/>
        <w:rPr>
          <w:b/>
          <w:lang w:eastAsia="es-CO"/>
        </w:rPr>
      </w:pPr>
    </w:p>
    <w:p w:rsidR="00FA525B" w:rsidRPr="00406FE1" w:rsidRDefault="00FA525B" w:rsidP="00BB59AF">
      <w:pPr>
        <w:tabs>
          <w:tab w:val="left" w:pos="1270"/>
        </w:tabs>
        <w:jc w:val="center"/>
        <w:rPr>
          <w:b/>
        </w:rPr>
      </w:pPr>
      <w:r w:rsidRPr="001762A8">
        <w:rPr>
          <w:b/>
          <w:lang w:eastAsia="es-CO"/>
        </w:rPr>
        <w:t>A</w:t>
      </w:r>
      <w:r w:rsidRPr="001762A8">
        <w:rPr>
          <w:b/>
        </w:rPr>
        <w:t>UT</w:t>
      </w:r>
      <w:r w:rsidRPr="00406FE1">
        <w:rPr>
          <w:b/>
        </w:rPr>
        <w:t>ORIZACIÓN CONSULTA EN LA PÁGINA DE LA DIRECCIÓN DE INVESTIGACIÓN CRIMINAL E INTERPOL, SI ME ENCUENTRO INHABILITADO POR HABER SIDO CONDENADO POR DELITOS SEXUALES CONTRA MENORES.</w:t>
      </w:r>
    </w:p>
    <w:p w:rsidR="00FA525B" w:rsidRPr="00406FE1" w:rsidRDefault="00FA525B" w:rsidP="00BB59AF"/>
    <w:p w:rsidR="00FA525B" w:rsidRPr="00661319" w:rsidRDefault="00FA525B" w:rsidP="00BB59AF">
      <w:pPr>
        <w:suppressAutoHyphens/>
        <w:jc w:val="center"/>
        <w:rPr>
          <w:rFonts w:eastAsia="Calibri"/>
          <w:b/>
          <w:u w:val="single"/>
          <w:lang w:val="es-MX" w:eastAsia="ar-SA"/>
        </w:rPr>
      </w:pPr>
      <w:r>
        <w:rPr>
          <w:rFonts w:eastAsia="Calibri"/>
          <w:b/>
          <w:u w:val="single"/>
          <w:lang w:val="es-MX" w:eastAsia="ar-SA"/>
        </w:rPr>
        <w:t>AUTORIZACIÓN</w:t>
      </w:r>
    </w:p>
    <w:p w:rsidR="00FA525B" w:rsidRPr="00406FE1" w:rsidRDefault="00FA525B" w:rsidP="00BB59AF">
      <w:pPr>
        <w:suppressAutoHyphens/>
        <w:rPr>
          <w:rFonts w:eastAsia="Calibri"/>
          <w:lang w:val="es-MX" w:eastAsia="ar-SA"/>
        </w:rPr>
      </w:pPr>
    </w:p>
    <w:p w:rsidR="00FA525B" w:rsidRPr="00406FE1" w:rsidRDefault="00FA525B" w:rsidP="00BB59AF">
      <w:pPr>
        <w:suppressAutoHyphens/>
        <w:rPr>
          <w:rFonts w:eastAsia="Calibri"/>
          <w:lang w:val="es-MX" w:eastAsia="ar-SA"/>
        </w:rPr>
      </w:pPr>
      <w:r w:rsidRPr="00406FE1">
        <w:rPr>
          <w:rFonts w:eastAsia="Calibri"/>
          <w:lang w:val="es-MX" w:eastAsia="ar-SA"/>
        </w:rPr>
        <w:t xml:space="preserve">Yo,_________________________________________________, identificado como aparece al pie de mi firma, por medio del presente escrito, autorizo a la Unidad Prestadora de Salud </w:t>
      </w:r>
      <w:r>
        <w:rPr>
          <w:rFonts w:eastAsia="Calibri"/>
          <w:lang w:val="es-MX" w:eastAsia="ar-SA"/>
        </w:rPr>
        <w:t>Antiqouia</w:t>
      </w:r>
      <w:r w:rsidRPr="00406FE1">
        <w:rPr>
          <w:rFonts w:eastAsia="Calibri"/>
          <w:lang w:val="es-MX"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FA525B" w:rsidRPr="00406FE1" w:rsidRDefault="00FA525B" w:rsidP="00BB59AF">
      <w:pPr>
        <w:suppressAutoHyphens/>
        <w:rPr>
          <w:rFonts w:eastAsia="Calibri"/>
          <w:lang w:val="es-MX" w:eastAsia="ar-SA"/>
        </w:rPr>
      </w:pPr>
    </w:p>
    <w:p w:rsidR="00FA525B" w:rsidRPr="00A83252" w:rsidRDefault="00FA525B" w:rsidP="00BB59AF">
      <w:pPr>
        <w:suppressAutoHyphens/>
        <w:rPr>
          <w:rFonts w:eastAsia="Calibri"/>
          <w:sz w:val="6"/>
          <w:lang w:val="es-MX" w:eastAsia="ar-SA"/>
        </w:rPr>
      </w:pPr>
    </w:p>
    <w:p w:rsidR="00FA525B" w:rsidRPr="00406FE1" w:rsidRDefault="00FA525B" w:rsidP="00BB59AF">
      <w:pPr>
        <w:suppressAutoHyphens/>
        <w:rPr>
          <w:rFonts w:eastAsia="Calibri"/>
          <w:lang w:val="es-MX" w:eastAsia="ar-SA"/>
        </w:rPr>
      </w:pPr>
      <w:r w:rsidRPr="00406FE1">
        <w:rPr>
          <w:rFonts w:eastAsia="Calibri"/>
          <w:lang w:val="es-MX" w:eastAsia="ar-SA"/>
        </w:rPr>
        <w:t>Lo anterior en cumplimiento al parágrafo 2 del artículo 2 del citado decreto que indica:</w:t>
      </w:r>
    </w:p>
    <w:p w:rsidR="00FA525B" w:rsidRPr="00406FE1" w:rsidRDefault="00FA525B" w:rsidP="00BB59AF">
      <w:pPr>
        <w:suppressAutoHyphens/>
        <w:rPr>
          <w:rFonts w:eastAsia="Calibri"/>
          <w:lang w:val="es-MX" w:eastAsia="ar-SA"/>
        </w:rPr>
      </w:pPr>
    </w:p>
    <w:p w:rsidR="00FA525B" w:rsidRPr="00A83252" w:rsidRDefault="00FA525B" w:rsidP="00BB59AF">
      <w:pPr>
        <w:suppressAutoHyphens/>
        <w:rPr>
          <w:rFonts w:eastAsia="Calibri"/>
          <w:sz w:val="10"/>
          <w:lang w:val="es-MX" w:eastAsia="ar-SA"/>
        </w:rPr>
      </w:pPr>
    </w:p>
    <w:p w:rsidR="00FA525B" w:rsidRPr="00406FE1" w:rsidRDefault="00FA525B" w:rsidP="00BB59AF">
      <w:pPr>
        <w:suppressAutoHyphens/>
        <w:rPr>
          <w:rFonts w:eastAsia="Calibri"/>
          <w:lang w:val="es-MX" w:eastAsia="ar-SA"/>
        </w:rPr>
      </w:pPr>
      <w:r w:rsidRPr="00406FE1">
        <w:rPr>
          <w:rFonts w:eastAsia="Calibri"/>
          <w:lang w:val="es-MX" w:eastAsia="ar-SA"/>
        </w:rPr>
        <w:t xml:space="preserve">ARTICULO 2. </w:t>
      </w:r>
      <w:r w:rsidRPr="00406FE1">
        <w:rPr>
          <w:rFonts w:eastAsia="Calibri"/>
          <w:b/>
          <w:lang w:val="es-MX" w:eastAsia="ar-SA"/>
        </w:rPr>
        <w:t>Entidades públicas y privadas obligadas a consultar el certificado de inhabilidades por delitos sexuales contra niños, niñas y adolescentes</w:t>
      </w:r>
      <w:r w:rsidRPr="00406FE1">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FA525B" w:rsidRPr="00406FE1" w:rsidRDefault="00FA525B" w:rsidP="00BB59AF">
      <w:pPr>
        <w:suppressAutoHyphens/>
        <w:rPr>
          <w:rFonts w:eastAsia="Calibri"/>
          <w:lang w:val="es-MX" w:eastAsia="ar-SA"/>
        </w:rPr>
      </w:pPr>
    </w:p>
    <w:p w:rsidR="00FA525B" w:rsidRPr="00406FE1" w:rsidRDefault="00FA525B" w:rsidP="00BB59AF">
      <w:pPr>
        <w:suppressAutoHyphens/>
        <w:rPr>
          <w:rFonts w:eastAsia="Calibri"/>
          <w:lang w:val="es-MX" w:eastAsia="ar-SA"/>
        </w:rPr>
      </w:pPr>
      <w:r w:rsidRPr="00406FE1">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FA525B" w:rsidRPr="00705D1D" w:rsidRDefault="00FA525B" w:rsidP="00BB59AF">
      <w:pPr>
        <w:rPr>
          <w:lang w:eastAsia="es-CO"/>
        </w:rPr>
      </w:pPr>
      <w:r w:rsidRPr="00705D1D">
        <w:rPr>
          <w:lang w:eastAsia="es-CO"/>
        </w:rPr>
        <w:t>El proponente:</w:t>
      </w:r>
    </w:p>
    <w:p w:rsidR="00FA525B" w:rsidRPr="00705D1D" w:rsidRDefault="00FA525B" w:rsidP="00BB59AF">
      <w:r w:rsidRPr="00705D1D">
        <w:rPr>
          <w:lang w:eastAsia="es-CO"/>
        </w:rPr>
        <w:t>  </w:t>
      </w:r>
      <w:r w:rsidRPr="00705D1D">
        <w:rPr>
          <w:b/>
        </w:rPr>
        <w:t>_________________________________</w:t>
      </w:r>
    </w:p>
    <w:p w:rsidR="00FA525B" w:rsidRPr="00705D1D" w:rsidRDefault="00FA525B" w:rsidP="00BB59AF">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FA525B" w:rsidRPr="00705D1D" w:rsidRDefault="00FA525B" w:rsidP="00BB59AF">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428074922"/>
          <w:placeholder>
            <w:docPart w:val="31A8F0CA83E74535B35C6F54AAA3D68F"/>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proponente</w:t>
          </w:r>
        </w:sdtContent>
      </w:sdt>
    </w:p>
    <w:p w:rsidR="00FA525B" w:rsidRPr="00705D1D" w:rsidRDefault="00FA525B" w:rsidP="00BB59AF">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845443644"/>
          <w:placeholder>
            <w:docPart w:val="B258395E6B834ABA8C2365322EF15A55"/>
          </w:placeholder>
          <w:showingPlcHdr/>
          <w15:color w:val="800000"/>
        </w:sdtPr>
        <w:sdtContent>
          <w:r w:rsidRPr="00705D1D">
            <w:rPr>
              <w:rStyle w:val="Textodelmarcadordeposicin"/>
              <w:rFonts w:ascii="Arial" w:eastAsiaTheme="minorHAnsi" w:hAnsi="Arial" w:cs="Arial"/>
              <w:sz w:val="20"/>
              <w:szCs w:val="20"/>
              <w:u w:val="single"/>
            </w:rPr>
            <w:t>Diligenciar la identificación del proponente</w:t>
          </w:r>
        </w:sdtContent>
      </w:sdt>
    </w:p>
    <w:p w:rsidR="00FA525B" w:rsidRPr="00705D1D" w:rsidRDefault="00FA525B" w:rsidP="00BB59AF">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192292606"/>
          <w:placeholder>
            <w:docPart w:val="E82B402D8C864FA085FAA9ECF2343C83"/>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FA525B" w:rsidRPr="00705D1D" w:rsidRDefault="00FA525B" w:rsidP="00BB59AF">
      <w:pPr>
        <w:pStyle w:val="Sinespaciado1"/>
        <w:rPr>
          <w:rFonts w:ascii="Arial" w:hAnsi="Arial" w:cs="Arial"/>
          <w:sz w:val="20"/>
          <w:szCs w:val="20"/>
        </w:rPr>
      </w:pPr>
      <w:r w:rsidRPr="00705D1D">
        <w:rPr>
          <w:rFonts w:ascii="Arial" w:hAnsi="Arial" w:cs="Arial"/>
          <w:sz w:val="20"/>
          <w:szCs w:val="20"/>
        </w:rPr>
        <w:t xml:space="preserve">Identificación (C.C </w:t>
      </w:r>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18267328"/>
          <w:placeholder>
            <w:docPart w:val="90A16A0B426A459283C35A09252CE1E2"/>
          </w:placeholder>
          <w:showingPlcHdr/>
          <w15:color w:val="800000"/>
        </w:sdt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FA525B" w:rsidRPr="00705D1D" w:rsidRDefault="00FA525B" w:rsidP="00BB59AF">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599833075"/>
          <w:placeholder>
            <w:docPart w:val="FEFA282682FF4BD288F79B687F58F55F"/>
          </w:placeholder>
          <w:showingPlcHdr/>
          <w15:color w:val="800000"/>
        </w:sdtPr>
        <w:sdtContent>
          <w:r w:rsidRPr="00705D1D">
            <w:rPr>
              <w:rStyle w:val="Textodelmarcadordeposicin"/>
              <w:rFonts w:ascii="Arial" w:eastAsiaTheme="minorHAnsi" w:hAnsi="Arial" w:cs="Arial"/>
              <w:sz w:val="20"/>
              <w:szCs w:val="20"/>
              <w:u w:val="single"/>
            </w:rPr>
            <w:t>Diligenciar la dirección del proveedor</w:t>
          </w:r>
        </w:sdtContent>
      </w:sdt>
    </w:p>
    <w:p w:rsidR="00FA525B" w:rsidRPr="00705D1D" w:rsidRDefault="00FA525B" w:rsidP="00BB59AF">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10938535"/>
          <w:placeholder>
            <w:docPart w:val="1777F9F4E78743A3A5FBB08CC9DB5F7E"/>
          </w:placeholder>
          <w:showingPlcHdr/>
          <w15:color w:val="800000"/>
        </w:sdtPr>
        <w:sdtContent>
          <w:r w:rsidRPr="00705D1D">
            <w:rPr>
              <w:rStyle w:val="Textodelmarcadordeposicin"/>
              <w:rFonts w:ascii="Arial" w:eastAsiaTheme="minorHAnsi" w:hAnsi="Arial" w:cs="Arial"/>
              <w:sz w:val="20"/>
              <w:szCs w:val="20"/>
              <w:u w:val="single"/>
            </w:rPr>
            <w:t>Diligenciar teléfonos de contacto del proveedor</w:t>
          </w:r>
        </w:sdtContent>
      </w:sdt>
    </w:p>
    <w:p w:rsidR="00FA525B" w:rsidRDefault="00FA525B" w:rsidP="00BB59AF">
      <w:pPr>
        <w:rPr>
          <w:b/>
          <w:u w:val="single"/>
        </w:rPr>
      </w:pPr>
      <w:r w:rsidRPr="00705D1D">
        <w:t>Email:</w:t>
      </w:r>
      <w:r w:rsidRPr="00705D1D">
        <w:rPr>
          <w:b/>
        </w:rPr>
        <w:t xml:space="preserve"> </w:t>
      </w:r>
      <w:sdt>
        <w:sdtPr>
          <w:rPr>
            <w:b/>
          </w:rPr>
          <w:id w:val="1767730790"/>
          <w:placeholder>
            <w:docPart w:val="E795C0B58EB84107A72DB8148F38AA50"/>
          </w:placeholder>
          <w:showingPlcHdr/>
          <w15:color w:val="800000"/>
        </w:sdtPr>
        <w:sdtContent>
          <w:r w:rsidRPr="00705D1D">
            <w:rPr>
              <w:rStyle w:val="Textodelmarcadordeposicin"/>
              <w:rFonts w:eastAsiaTheme="minorHAnsi"/>
              <w:u w:val="single"/>
            </w:rPr>
            <w:t>Diligenciar correo electrónico de notificaciones</w:t>
          </w:r>
        </w:sdtContent>
      </w:sdt>
    </w:p>
    <w:p w:rsidR="00A83252" w:rsidRPr="00A83252" w:rsidRDefault="00A83252" w:rsidP="00BB59AF">
      <w:pPr>
        <w:pStyle w:val="Textoindependiente2"/>
        <w:rPr>
          <w:b/>
          <w:sz w:val="6"/>
          <w:u w:val="single"/>
        </w:rPr>
      </w:pPr>
    </w:p>
    <w:p w:rsidR="00FA525B" w:rsidRPr="004752F5" w:rsidRDefault="00FA525B" w:rsidP="00BB59AF">
      <w:pPr>
        <w:pStyle w:val="Textoindependiente2"/>
      </w:pPr>
      <w:r w:rsidRPr="004752F5">
        <w:rPr>
          <w:b/>
          <w:u w:val="single"/>
        </w:rPr>
        <w:t xml:space="preserve">NOTA: En todo caso, y mediante archivo adjunto, los </w:t>
      </w:r>
      <w:r w:rsidRPr="004752F5">
        <w:rPr>
          <w:b/>
          <w:i/>
          <w:u w:val="single"/>
        </w:rPr>
        <w:t>Estudio Previos</w:t>
      </w:r>
      <w:r w:rsidRPr="004752F5">
        <w:rPr>
          <w:b/>
          <w:u w:val="single"/>
        </w:rPr>
        <w:t xml:space="preserve"> forman parte integral del presente proceso.</w:t>
      </w:r>
    </w:p>
    <w:p w:rsidR="00FA525B" w:rsidRPr="004752F5" w:rsidRDefault="00FA525B" w:rsidP="00A83252">
      <w:pPr>
        <w:pStyle w:val="Encabezadodemensaje"/>
        <w:ind w:left="0" w:firstLine="0"/>
        <w:rPr>
          <w:rFonts w:cs="Arial"/>
          <w:b/>
          <w:sz w:val="20"/>
        </w:rPr>
      </w:pPr>
    </w:p>
    <w:sectPr w:rsidR="00FA525B" w:rsidRPr="004752F5" w:rsidSect="00FA525B">
      <w:headerReference w:type="default" r:id="rId15"/>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0F8" w:rsidRDefault="00BC50F8" w:rsidP="004E5B6E">
      <w:r>
        <w:separator/>
      </w:r>
    </w:p>
  </w:endnote>
  <w:endnote w:type="continuationSeparator" w:id="0">
    <w:p w:rsidR="00BC50F8" w:rsidRDefault="00BC50F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0F8" w:rsidRDefault="00BC50F8" w:rsidP="004E5B6E">
      <w:r>
        <w:separator/>
      </w:r>
    </w:p>
  </w:footnote>
  <w:footnote w:type="continuationSeparator" w:id="0">
    <w:p w:rsidR="00BC50F8" w:rsidRDefault="00BC50F8" w:rsidP="004E5B6E">
      <w:r>
        <w:continuationSeparator/>
      </w:r>
    </w:p>
  </w:footnote>
  <w:footnote w:id="1">
    <w:p w:rsidR="00DE10B3" w:rsidRPr="000E1E10" w:rsidRDefault="00DE10B3" w:rsidP="00022CD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E10B3" w:rsidRPr="00285C0D" w:rsidTr="00CF3564">
      <w:trPr>
        <w:trHeight w:val="417"/>
      </w:trPr>
      <w:tc>
        <w:tcPr>
          <w:tcW w:w="2125" w:type="dxa"/>
          <w:vAlign w:val="center"/>
        </w:tcPr>
        <w:p w:rsidR="00DE10B3" w:rsidRPr="000B3CBA" w:rsidRDefault="00DE10B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940EA">
            <w:rPr>
              <w:b/>
              <w:noProof/>
              <w:sz w:val="18"/>
              <w:szCs w:val="18"/>
            </w:rPr>
            <w:t>71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940EA">
            <w:rPr>
              <w:b/>
              <w:noProof/>
              <w:sz w:val="18"/>
              <w:szCs w:val="18"/>
            </w:rPr>
            <w:t>71</w:t>
          </w:r>
          <w:r w:rsidRPr="00163D2F">
            <w:rPr>
              <w:b/>
              <w:sz w:val="18"/>
              <w:szCs w:val="18"/>
            </w:rPr>
            <w:fldChar w:fldCharType="end"/>
          </w:r>
        </w:p>
      </w:tc>
      <w:tc>
        <w:tcPr>
          <w:tcW w:w="5670" w:type="dxa"/>
          <w:vMerge w:val="restart"/>
          <w:vAlign w:val="center"/>
        </w:tcPr>
        <w:p w:rsidR="00DE10B3" w:rsidRPr="000B3CBA" w:rsidRDefault="00DE10B3" w:rsidP="002B0002">
          <w:pPr>
            <w:jc w:val="center"/>
            <w:rPr>
              <w:sz w:val="18"/>
              <w:szCs w:val="18"/>
            </w:rPr>
          </w:pPr>
          <w:r>
            <w:rPr>
              <w:sz w:val="18"/>
              <w:szCs w:val="18"/>
            </w:rPr>
            <w:t>PROCESO ADQUIRIR BIENES Y SERVICIOS</w:t>
          </w:r>
        </w:p>
      </w:tc>
      <w:tc>
        <w:tcPr>
          <w:tcW w:w="2458" w:type="dxa"/>
          <w:vMerge w:val="restart"/>
          <w:vAlign w:val="center"/>
        </w:tcPr>
        <w:p w:rsidR="00DE10B3" w:rsidRPr="00285C0D" w:rsidRDefault="00DE10B3"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E10B3" w:rsidRPr="00285C0D" w:rsidRDefault="00DE10B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E10B3" w:rsidRPr="00285C0D" w:rsidTr="002B0002">
      <w:trPr>
        <w:trHeight w:val="422"/>
      </w:trPr>
      <w:tc>
        <w:tcPr>
          <w:tcW w:w="2125" w:type="dxa"/>
          <w:vAlign w:val="center"/>
        </w:tcPr>
        <w:p w:rsidR="00DE10B3" w:rsidRPr="0069301C" w:rsidRDefault="00DE10B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DE10B3" w:rsidRPr="001A58A6" w:rsidRDefault="00DE10B3" w:rsidP="002B0002">
          <w:pPr>
            <w:jc w:val="center"/>
            <w:rPr>
              <w:sz w:val="18"/>
              <w:szCs w:val="18"/>
            </w:rPr>
          </w:pPr>
        </w:p>
      </w:tc>
      <w:tc>
        <w:tcPr>
          <w:tcW w:w="2458" w:type="dxa"/>
          <w:vMerge/>
        </w:tcPr>
        <w:p w:rsidR="00DE10B3" w:rsidRPr="00285C0D" w:rsidRDefault="00DE10B3" w:rsidP="002B0002">
          <w:pPr>
            <w:rPr>
              <w:sz w:val="24"/>
              <w:szCs w:val="24"/>
            </w:rPr>
          </w:pPr>
        </w:p>
      </w:tc>
    </w:tr>
    <w:tr w:rsidR="00DE10B3" w:rsidRPr="00285C0D" w:rsidTr="002B0002">
      <w:trPr>
        <w:trHeight w:val="413"/>
      </w:trPr>
      <w:tc>
        <w:tcPr>
          <w:tcW w:w="2125" w:type="dxa"/>
          <w:vAlign w:val="center"/>
        </w:tcPr>
        <w:p w:rsidR="00DE10B3" w:rsidRPr="0069301C" w:rsidRDefault="00DE10B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DE10B3" w:rsidRPr="000B3CBA" w:rsidRDefault="00DE10B3" w:rsidP="002B0002">
          <w:pPr>
            <w:jc w:val="center"/>
            <w:rPr>
              <w:sz w:val="18"/>
              <w:szCs w:val="18"/>
            </w:rPr>
          </w:pPr>
          <w:r w:rsidRPr="001A58A6">
            <w:rPr>
              <w:sz w:val="18"/>
              <w:szCs w:val="18"/>
            </w:rPr>
            <w:t>INVITACIÓN CONVOCATORIA MÍNIMA CUANTÍA</w:t>
          </w:r>
        </w:p>
      </w:tc>
      <w:tc>
        <w:tcPr>
          <w:tcW w:w="2458" w:type="dxa"/>
          <w:vMerge/>
        </w:tcPr>
        <w:p w:rsidR="00DE10B3" w:rsidRPr="00285C0D" w:rsidRDefault="00DE10B3" w:rsidP="002B0002">
          <w:pPr>
            <w:rPr>
              <w:sz w:val="24"/>
              <w:szCs w:val="24"/>
            </w:rPr>
          </w:pPr>
        </w:p>
      </w:tc>
    </w:tr>
    <w:tr w:rsidR="00DE10B3" w:rsidRPr="00285C0D" w:rsidTr="002B0002">
      <w:trPr>
        <w:trHeight w:val="402"/>
      </w:trPr>
      <w:tc>
        <w:tcPr>
          <w:tcW w:w="2125" w:type="dxa"/>
          <w:vAlign w:val="center"/>
        </w:tcPr>
        <w:p w:rsidR="00DE10B3" w:rsidRPr="0069301C" w:rsidRDefault="00DE10B3" w:rsidP="002B0002">
          <w:pPr>
            <w:rPr>
              <w:b/>
              <w:sz w:val="18"/>
              <w:szCs w:val="18"/>
            </w:rPr>
          </w:pPr>
          <w:r>
            <w:rPr>
              <w:b/>
              <w:sz w:val="18"/>
              <w:szCs w:val="18"/>
            </w:rPr>
            <w:t>Versión: 2</w:t>
          </w:r>
        </w:p>
      </w:tc>
      <w:tc>
        <w:tcPr>
          <w:tcW w:w="5670" w:type="dxa"/>
          <w:vMerge/>
        </w:tcPr>
        <w:p w:rsidR="00DE10B3" w:rsidRPr="00285C0D" w:rsidRDefault="00DE10B3" w:rsidP="002B0002">
          <w:pPr>
            <w:rPr>
              <w:sz w:val="24"/>
              <w:szCs w:val="24"/>
            </w:rPr>
          </w:pPr>
        </w:p>
      </w:tc>
      <w:tc>
        <w:tcPr>
          <w:tcW w:w="2458" w:type="dxa"/>
          <w:vMerge/>
        </w:tcPr>
        <w:p w:rsidR="00DE10B3" w:rsidRPr="00285C0D" w:rsidRDefault="00DE10B3" w:rsidP="002B0002">
          <w:pPr>
            <w:rPr>
              <w:sz w:val="24"/>
              <w:szCs w:val="24"/>
            </w:rPr>
          </w:pPr>
        </w:p>
      </w:tc>
    </w:tr>
  </w:tbl>
  <w:p w:rsidR="00DE10B3" w:rsidRDefault="00DE10B3" w:rsidP="00A832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392328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 w15:restartNumberingAfterBreak="0">
    <w:nsid w:val="0C4C7A8A"/>
    <w:multiLevelType w:val="hybridMultilevel"/>
    <w:tmpl w:val="8B62D6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76084E"/>
    <w:multiLevelType w:val="hybridMultilevel"/>
    <w:tmpl w:val="AE429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3AD087D"/>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 w15:restartNumberingAfterBreak="0">
    <w:nsid w:val="1C285A98"/>
    <w:multiLevelType w:val="multilevel"/>
    <w:tmpl w:val="A79A41D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B77792"/>
    <w:multiLevelType w:val="hybridMultilevel"/>
    <w:tmpl w:val="FCDAC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2A0E0518"/>
    <w:multiLevelType w:val="multilevel"/>
    <w:tmpl w:val="FC725D30"/>
    <w:lvl w:ilvl="0">
      <w:start w:val="1"/>
      <w:numFmt w:val="decimal"/>
      <w:lvlText w:val="%1."/>
      <w:lvlJc w:val="left"/>
      <w:pPr>
        <w:ind w:left="502"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2"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9C20DE9"/>
    <w:multiLevelType w:val="hybridMultilevel"/>
    <w:tmpl w:val="812CFD58"/>
    <w:lvl w:ilvl="0" w:tplc="A9F6B6E0">
      <w:start w:val="1"/>
      <w:numFmt w:val="bullet"/>
      <w:lvlText w:val=""/>
      <w:lvlJc w:val="left"/>
      <w:pPr>
        <w:tabs>
          <w:tab w:val="num" w:pos="720"/>
        </w:tabs>
        <w:ind w:left="720" w:hanging="360"/>
      </w:pPr>
      <w:rPr>
        <w:rFonts w:ascii="Symbol" w:hAnsi="Symbol" w:hint="default"/>
        <w:color w:val="000000" w:themeColor="text1"/>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45AD3D38"/>
    <w:multiLevelType w:val="hybridMultilevel"/>
    <w:tmpl w:val="FFCAABD8"/>
    <w:lvl w:ilvl="0" w:tplc="1D8AA292">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2994CF1"/>
    <w:multiLevelType w:val="hybridMultilevel"/>
    <w:tmpl w:val="E8DE135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A8A6EDC"/>
    <w:multiLevelType w:val="hybridMultilevel"/>
    <w:tmpl w:val="8C8096EE"/>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9"/>
  </w:num>
  <w:num w:numId="4">
    <w:abstractNumId w:val="23"/>
  </w:num>
  <w:num w:numId="5">
    <w:abstractNumId w:val="19"/>
  </w:num>
  <w:num w:numId="6">
    <w:abstractNumId w:val="4"/>
  </w:num>
  <w:num w:numId="7">
    <w:abstractNumId w:val="5"/>
  </w:num>
  <w:num w:numId="8">
    <w:abstractNumId w:val="20"/>
  </w:num>
  <w:num w:numId="9">
    <w:abstractNumId w:val="14"/>
  </w:num>
  <w:num w:numId="10">
    <w:abstractNumId w:val="15"/>
  </w:num>
  <w:num w:numId="11">
    <w:abstractNumId w:val="1"/>
  </w:num>
  <w:num w:numId="12">
    <w:abstractNumId w:val="11"/>
  </w:num>
  <w:num w:numId="13">
    <w:abstractNumId w:val="7"/>
  </w:num>
  <w:num w:numId="14">
    <w:abstractNumId w:val="0"/>
  </w:num>
  <w:num w:numId="15">
    <w:abstractNumId w:val="3"/>
  </w:num>
  <w:num w:numId="16">
    <w:abstractNumId w:val="2"/>
  </w:num>
  <w:num w:numId="17">
    <w:abstractNumId w:val="13"/>
  </w:num>
  <w:num w:numId="18">
    <w:abstractNumId w:val="8"/>
  </w:num>
  <w:num w:numId="19">
    <w:abstractNumId w:val="6"/>
  </w:num>
  <w:num w:numId="20">
    <w:abstractNumId w:val="16"/>
  </w:num>
  <w:num w:numId="21">
    <w:abstractNumId w:val="24"/>
  </w:num>
  <w:num w:numId="22">
    <w:abstractNumId w:val="22"/>
  </w:num>
  <w:num w:numId="23">
    <w:abstractNumId w:val="10"/>
  </w:num>
  <w:num w:numId="24">
    <w:abstractNumId w:val="18"/>
  </w:num>
  <w:num w:numId="2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1E"/>
    <w:rsid w:val="000004D0"/>
    <w:rsid w:val="0000178B"/>
    <w:rsid w:val="000025A0"/>
    <w:rsid w:val="00002CD8"/>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213B"/>
    <w:rsid w:val="00022CD7"/>
    <w:rsid w:val="0002381F"/>
    <w:rsid w:val="000245D2"/>
    <w:rsid w:val="00026FAA"/>
    <w:rsid w:val="00027217"/>
    <w:rsid w:val="000310EB"/>
    <w:rsid w:val="000312F5"/>
    <w:rsid w:val="000318AF"/>
    <w:rsid w:val="00031D89"/>
    <w:rsid w:val="0003204E"/>
    <w:rsid w:val="00034C66"/>
    <w:rsid w:val="00034D4B"/>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27D0"/>
    <w:rsid w:val="00072DBE"/>
    <w:rsid w:val="00073C8E"/>
    <w:rsid w:val="00076958"/>
    <w:rsid w:val="00076BEF"/>
    <w:rsid w:val="000775C8"/>
    <w:rsid w:val="000824C7"/>
    <w:rsid w:val="00082897"/>
    <w:rsid w:val="00083F9A"/>
    <w:rsid w:val="00084A33"/>
    <w:rsid w:val="00084A88"/>
    <w:rsid w:val="000854D4"/>
    <w:rsid w:val="00085549"/>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4526"/>
    <w:rsid w:val="000C510E"/>
    <w:rsid w:val="000C5412"/>
    <w:rsid w:val="000C595C"/>
    <w:rsid w:val="000C6ABC"/>
    <w:rsid w:val="000C6CD4"/>
    <w:rsid w:val="000C6E5C"/>
    <w:rsid w:val="000C7CDE"/>
    <w:rsid w:val="000D1DA3"/>
    <w:rsid w:val="000D2708"/>
    <w:rsid w:val="000D3FD0"/>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1D72"/>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5581"/>
    <w:rsid w:val="00126817"/>
    <w:rsid w:val="00127052"/>
    <w:rsid w:val="00127265"/>
    <w:rsid w:val="001307B8"/>
    <w:rsid w:val="00132FB0"/>
    <w:rsid w:val="0013506D"/>
    <w:rsid w:val="00135099"/>
    <w:rsid w:val="0013596F"/>
    <w:rsid w:val="00135C0E"/>
    <w:rsid w:val="00137041"/>
    <w:rsid w:val="001376A2"/>
    <w:rsid w:val="0014118D"/>
    <w:rsid w:val="001427F1"/>
    <w:rsid w:val="001434D5"/>
    <w:rsid w:val="001445E7"/>
    <w:rsid w:val="00144A91"/>
    <w:rsid w:val="00146CA0"/>
    <w:rsid w:val="0014796D"/>
    <w:rsid w:val="00147C3B"/>
    <w:rsid w:val="00150AE4"/>
    <w:rsid w:val="00151727"/>
    <w:rsid w:val="00151812"/>
    <w:rsid w:val="00153815"/>
    <w:rsid w:val="00153AD3"/>
    <w:rsid w:val="00154B4D"/>
    <w:rsid w:val="00155779"/>
    <w:rsid w:val="00155E13"/>
    <w:rsid w:val="00155F74"/>
    <w:rsid w:val="0015657F"/>
    <w:rsid w:val="001565F4"/>
    <w:rsid w:val="00157974"/>
    <w:rsid w:val="0016026D"/>
    <w:rsid w:val="00160605"/>
    <w:rsid w:val="00160B55"/>
    <w:rsid w:val="00162D6B"/>
    <w:rsid w:val="00163A32"/>
    <w:rsid w:val="00165240"/>
    <w:rsid w:val="00165D1C"/>
    <w:rsid w:val="00167E56"/>
    <w:rsid w:val="0017076A"/>
    <w:rsid w:val="001713A3"/>
    <w:rsid w:val="00172747"/>
    <w:rsid w:val="0017314A"/>
    <w:rsid w:val="001735E8"/>
    <w:rsid w:val="00173850"/>
    <w:rsid w:val="00174518"/>
    <w:rsid w:val="0017714F"/>
    <w:rsid w:val="00180C51"/>
    <w:rsid w:val="00180F10"/>
    <w:rsid w:val="00181592"/>
    <w:rsid w:val="001815C7"/>
    <w:rsid w:val="00181D00"/>
    <w:rsid w:val="0018201D"/>
    <w:rsid w:val="001825E7"/>
    <w:rsid w:val="00182DD3"/>
    <w:rsid w:val="0018383B"/>
    <w:rsid w:val="00183CAD"/>
    <w:rsid w:val="00185686"/>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401B"/>
    <w:rsid w:val="001E51B5"/>
    <w:rsid w:val="001E583F"/>
    <w:rsid w:val="001E6BC9"/>
    <w:rsid w:val="001E6D15"/>
    <w:rsid w:val="001E7DAE"/>
    <w:rsid w:val="001F1F8A"/>
    <w:rsid w:val="001F2EF7"/>
    <w:rsid w:val="001F330D"/>
    <w:rsid w:val="001F3353"/>
    <w:rsid w:val="001F3502"/>
    <w:rsid w:val="001F397B"/>
    <w:rsid w:val="001F42DB"/>
    <w:rsid w:val="001F435E"/>
    <w:rsid w:val="001F4C4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2217"/>
    <w:rsid w:val="002331EE"/>
    <w:rsid w:val="00233635"/>
    <w:rsid w:val="0023396A"/>
    <w:rsid w:val="0023577F"/>
    <w:rsid w:val="00236C81"/>
    <w:rsid w:val="00237036"/>
    <w:rsid w:val="0023780C"/>
    <w:rsid w:val="00237AFD"/>
    <w:rsid w:val="002406EF"/>
    <w:rsid w:val="00240A4D"/>
    <w:rsid w:val="00241D57"/>
    <w:rsid w:val="00241FC9"/>
    <w:rsid w:val="0024224A"/>
    <w:rsid w:val="002426BD"/>
    <w:rsid w:val="00242ED4"/>
    <w:rsid w:val="00243207"/>
    <w:rsid w:val="00244091"/>
    <w:rsid w:val="00244099"/>
    <w:rsid w:val="00244B24"/>
    <w:rsid w:val="002460DF"/>
    <w:rsid w:val="0024627F"/>
    <w:rsid w:val="00246EE4"/>
    <w:rsid w:val="002471E1"/>
    <w:rsid w:val="002472C7"/>
    <w:rsid w:val="0024782F"/>
    <w:rsid w:val="00250339"/>
    <w:rsid w:val="00251D07"/>
    <w:rsid w:val="0025348C"/>
    <w:rsid w:val="00253947"/>
    <w:rsid w:val="00254034"/>
    <w:rsid w:val="00254D88"/>
    <w:rsid w:val="00256015"/>
    <w:rsid w:val="00257A3F"/>
    <w:rsid w:val="00260E94"/>
    <w:rsid w:val="0026266F"/>
    <w:rsid w:val="00266F7B"/>
    <w:rsid w:val="002679E9"/>
    <w:rsid w:val="002707B2"/>
    <w:rsid w:val="00270E13"/>
    <w:rsid w:val="00272177"/>
    <w:rsid w:val="00273820"/>
    <w:rsid w:val="00273DC7"/>
    <w:rsid w:val="002749A7"/>
    <w:rsid w:val="00274C8D"/>
    <w:rsid w:val="00274CE2"/>
    <w:rsid w:val="00276DA2"/>
    <w:rsid w:val="0027784A"/>
    <w:rsid w:val="002807A8"/>
    <w:rsid w:val="002821F7"/>
    <w:rsid w:val="00282628"/>
    <w:rsid w:val="00282C7E"/>
    <w:rsid w:val="00283049"/>
    <w:rsid w:val="00285C0D"/>
    <w:rsid w:val="002872CB"/>
    <w:rsid w:val="00287FE5"/>
    <w:rsid w:val="00290303"/>
    <w:rsid w:val="002940EA"/>
    <w:rsid w:val="002944CF"/>
    <w:rsid w:val="00295371"/>
    <w:rsid w:val="0029656E"/>
    <w:rsid w:val="00297E7B"/>
    <w:rsid w:val="002A0835"/>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4931"/>
    <w:rsid w:val="002D56C9"/>
    <w:rsid w:val="002D65E2"/>
    <w:rsid w:val="002D69D7"/>
    <w:rsid w:val="002D6D01"/>
    <w:rsid w:val="002D7258"/>
    <w:rsid w:val="002D771B"/>
    <w:rsid w:val="002E0B0C"/>
    <w:rsid w:val="002E1183"/>
    <w:rsid w:val="002E18B8"/>
    <w:rsid w:val="002E1ACE"/>
    <w:rsid w:val="002E1EF9"/>
    <w:rsid w:val="002E3217"/>
    <w:rsid w:val="002E407E"/>
    <w:rsid w:val="002E46B9"/>
    <w:rsid w:val="002E4757"/>
    <w:rsid w:val="002E4C79"/>
    <w:rsid w:val="002E5269"/>
    <w:rsid w:val="002E58A9"/>
    <w:rsid w:val="002E60EF"/>
    <w:rsid w:val="002E67C8"/>
    <w:rsid w:val="002E6F86"/>
    <w:rsid w:val="002E7C7E"/>
    <w:rsid w:val="002F05EA"/>
    <w:rsid w:val="002F151B"/>
    <w:rsid w:val="002F2844"/>
    <w:rsid w:val="002F4024"/>
    <w:rsid w:val="002F52C6"/>
    <w:rsid w:val="002F52C8"/>
    <w:rsid w:val="002F7019"/>
    <w:rsid w:val="002F72E6"/>
    <w:rsid w:val="002F7C47"/>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07E7"/>
    <w:rsid w:val="00312A97"/>
    <w:rsid w:val="003132AB"/>
    <w:rsid w:val="00314197"/>
    <w:rsid w:val="0031695F"/>
    <w:rsid w:val="003178DD"/>
    <w:rsid w:val="00317E6A"/>
    <w:rsid w:val="00320BE6"/>
    <w:rsid w:val="003212F2"/>
    <w:rsid w:val="00323CF6"/>
    <w:rsid w:val="003245F5"/>
    <w:rsid w:val="0032596B"/>
    <w:rsid w:val="00326D52"/>
    <w:rsid w:val="00326FF2"/>
    <w:rsid w:val="00330096"/>
    <w:rsid w:val="00330BD6"/>
    <w:rsid w:val="003319E3"/>
    <w:rsid w:val="003323CF"/>
    <w:rsid w:val="00332A09"/>
    <w:rsid w:val="00333AD3"/>
    <w:rsid w:val="00334678"/>
    <w:rsid w:val="00335926"/>
    <w:rsid w:val="00336975"/>
    <w:rsid w:val="00337999"/>
    <w:rsid w:val="00337FD8"/>
    <w:rsid w:val="00341743"/>
    <w:rsid w:val="003418E8"/>
    <w:rsid w:val="0034361D"/>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F79"/>
    <w:rsid w:val="00364097"/>
    <w:rsid w:val="00364657"/>
    <w:rsid w:val="00364CB6"/>
    <w:rsid w:val="0036566C"/>
    <w:rsid w:val="00365FFF"/>
    <w:rsid w:val="00366B16"/>
    <w:rsid w:val="00366F3B"/>
    <w:rsid w:val="00367E7A"/>
    <w:rsid w:val="00370BBB"/>
    <w:rsid w:val="00370D10"/>
    <w:rsid w:val="00371399"/>
    <w:rsid w:val="00371894"/>
    <w:rsid w:val="00374BA5"/>
    <w:rsid w:val="003763ED"/>
    <w:rsid w:val="0037695D"/>
    <w:rsid w:val="00380BD7"/>
    <w:rsid w:val="003816BE"/>
    <w:rsid w:val="00382F0A"/>
    <w:rsid w:val="00384C1C"/>
    <w:rsid w:val="00384F41"/>
    <w:rsid w:val="00385298"/>
    <w:rsid w:val="003854FD"/>
    <w:rsid w:val="003862B5"/>
    <w:rsid w:val="003865B7"/>
    <w:rsid w:val="00386E3C"/>
    <w:rsid w:val="003873C2"/>
    <w:rsid w:val="00390DCA"/>
    <w:rsid w:val="003933D5"/>
    <w:rsid w:val="00393431"/>
    <w:rsid w:val="003935AE"/>
    <w:rsid w:val="0039439D"/>
    <w:rsid w:val="00395916"/>
    <w:rsid w:val="003960B5"/>
    <w:rsid w:val="003A04AA"/>
    <w:rsid w:val="003A0EB8"/>
    <w:rsid w:val="003A0FBA"/>
    <w:rsid w:val="003A2A1F"/>
    <w:rsid w:val="003A3680"/>
    <w:rsid w:val="003A36AD"/>
    <w:rsid w:val="003A478B"/>
    <w:rsid w:val="003A542C"/>
    <w:rsid w:val="003A6D9C"/>
    <w:rsid w:val="003A78CE"/>
    <w:rsid w:val="003B0172"/>
    <w:rsid w:val="003B0B74"/>
    <w:rsid w:val="003B0E05"/>
    <w:rsid w:val="003B2271"/>
    <w:rsid w:val="003B2711"/>
    <w:rsid w:val="003B4F00"/>
    <w:rsid w:val="003B5C10"/>
    <w:rsid w:val="003B713D"/>
    <w:rsid w:val="003C0567"/>
    <w:rsid w:val="003C0D37"/>
    <w:rsid w:val="003C28C8"/>
    <w:rsid w:val="003C28F1"/>
    <w:rsid w:val="003C2D8F"/>
    <w:rsid w:val="003C7BAA"/>
    <w:rsid w:val="003D235E"/>
    <w:rsid w:val="003D288D"/>
    <w:rsid w:val="003D2BB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1CF4"/>
    <w:rsid w:val="003F34E9"/>
    <w:rsid w:val="003F3DFE"/>
    <w:rsid w:val="003F416C"/>
    <w:rsid w:val="003F47C0"/>
    <w:rsid w:val="003F67BF"/>
    <w:rsid w:val="004022E2"/>
    <w:rsid w:val="004029FA"/>
    <w:rsid w:val="004030C3"/>
    <w:rsid w:val="00404227"/>
    <w:rsid w:val="00404587"/>
    <w:rsid w:val="00404C28"/>
    <w:rsid w:val="00406F21"/>
    <w:rsid w:val="004070C7"/>
    <w:rsid w:val="004076A3"/>
    <w:rsid w:val="00410761"/>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BF2"/>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6613B"/>
    <w:rsid w:val="00470A53"/>
    <w:rsid w:val="004719C6"/>
    <w:rsid w:val="004720A8"/>
    <w:rsid w:val="004722E5"/>
    <w:rsid w:val="004735DE"/>
    <w:rsid w:val="004752F5"/>
    <w:rsid w:val="00475AAB"/>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A1D4D"/>
    <w:rsid w:val="004A2132"/>
    <w:rsid w:val="004A3A8F"/>
    <w:rsid w:val="004A3B9F"/>
    <w:rsid w:val="004A634D"/>
    <w:rsid w:val="004A650D"/>
    <w:rsid w:val="004A7855"/>
    <w:rsid w:val="004A798C"/>
    <w:rsid w:val="004B2CF1"/>
    <w:rsid w:val="004B3874"/>
    <w:rsid w:val="004B4221"/>
    <w:rsid w:val="004B50D2"/>
    <w:rsid w:val="004B5B1D"/>
    <w:rsid w:val="004B72B3"/>
    <w:rsid w:val="004B759A"/>
    <w:rsid w:val="004B79D0"/>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B6E"/>
    <w:rsid w:val="004E5DD1"/>
    <w:rsid w:val="004E6A3D"/>
    <w:rsid w:val="004E6EE0"/>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23196"/>
    <w:rsid w:val="00524873"/>
    <w:rsid w:val="00525EF8"/>
    <w:rsid w:val="00531D53"/>
    <w:rsid w:val="005324BB"/>
    <w:rsid w:val="005331B7"/>
    <w:rsid w:val="00534822"/>
    <w:rsid w:val="00537323"/>
    <w:rsid w:val="005401E4"/>
    <w:rsid w:val="005421E2"/>
    <w:rsid w:val="005423AB"/>
    <w:rsid w:val="0054257A"/>
    <w:rsid w:val="00542C87"/>
    <w:rsid w:val="00544349"/>
    <w:rsid w:val="005444E5"/>
    <w:rsid w:val="00550BA0"/>
    <w:rsid w:val="00551569"/>
    <w:rsid w:val="00553747"/>
    <w:rsid w:val="00554A05"/>
    <w:rsid w:val="00554BBD"/>
    <w:rsid w:val="00554C2E"/>
    <w:rsid w:val="00555788"/>
    <w:rsid w:val="00555D9F"/>
    <w:rsid w:val="00557BC8"/>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8EA"/>
    <w:rsid w:val="00593BA5"/>
    <w:rsid w:val="00593C95"/>
    <w:rsid w:val="00594296"/>
    <w:rsid w:val="005964A8"/>
    <w:rsid w:val="00596E00"/>
    <w:rsid w:val="005A0144"/>
    <w:rsid w:val="005A03C4"/>
    <w:rsid w:val="005A09F5"/>
    <w:rsid w:val="005A11A5"/>
    <w:rsid w:val="005A1B67"/>
    <w:rsid w:val="005A1C76"/>
    <w:rsid w:val="005A1C78"/>
    <w:rsid w:val="005A3858"/>
    <w:rsid w:val="005A4BC2"/>
    <w:rsid w:val="005A4EB6"/>
    <w:rsid w:val="005B18FB"/>
    <w:rsid w:val="005B1E3E"/>
    <w:rsid w:val="005B2502"/>
    <w:rsid w:val="005B39E8"/>
    <w:rsid w:val="005B4DA6"/>
    <w:rsid w:val="005B5900"/>
    <w:rsid w:val="005B6908"/>
    <w:rsid w:val="005C0AA5"/>
    <w:rsid w:val="005C1747"/>
    <w:rsid w:val="005C333F"/>
    <w:rsid w:val="005C4134"/>
    <w:rsid w:val="005C4478"/>
    <w:rsid w:val="005C5DF7"/>
    <w:rsid w:val="005C61F2"/>
    <w:rsid w:val="005C651D"/>
    <w:rsid w:val="005C6EE4"/>
    <w:rsid w:val="005C717E"/>
    <w:rsid w:val="005D1250"/>
    <w:rsid w:val="005D1CF5"/>
    <w:rsid w:val="005D2FBF"/>
    <w:rsid w:val="005D5CA9"/>
    <w:rsid w:val="005D6334"/>
    <w:rsid w:val="005D6B2B"/>
    <w:rsid w:val="005D70C3"/>
    <w:rsid w:val="005E04EA"/>
    <w:rsid w:val="005E0574"/>
    <w:rsid w:val="005E1404"/>
    <w:rsid w:val="005E179E"/>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60085D"/>
    <w:rsid w:val="006012AA"/>
    <w:rsid w:val="006012CF"/>
    <w:rsid w:val="006019BF"/>
    <w:rsid w:val="00601C6A"/>
    <w:rsid w:val="006020EF"/>
    <w:rsid w:val="0060253E"/>
    <w:rsid w:val="006029DB"/>
    <w:rsid w:val="00603FD7"/>
    <w:rsid w:val="00604A67"/>
    <w:rsid w:val="0060722E"/>
    <w:rsid w:val="006103F2"/>
    <w:rsid w:val="00610F86"/>
    <w:rsid w:val="00611667"/>
    <w:rsid w:val="006134EB"/>
    <w:rsid w:val="00614203"/>
    <w:rsid w:val="006145F2"/>
    <w:rsid w:val="00615246"/>
    <w:rsid w:val="006152E3"/>
    <w:rsid w:val="0061554E"/>
    <w:rsid w:val="00615C21"/>
    <w:rsid w:val="0061730E"/>
    <w:rsid w:val="006179BC"/>
    <w:rsid w:val="00621C53"/>
    <w:rsid w:val="006222CE"/>
    <w:rsid w:val="0062235B"/>
    <w:rsid w:val="00622BA1"/>
    <w:rsid w:val="00623178"/>
    <w:rsid w:val="006250EA"/>
    <w:rsid w:val="0062542B"/>
    <w:rsid w:val="00626813"/>
    <w:rsid w:val="00626D95"/>
    <w:rsid w:val="00630E40"/>
    <w:rsid w:val="00631278"/>
    <w:rsid w:val="0063163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5C54"/>
    <w:rsid w:val="0066605E"/>
    <w:rsid w:val="0066660B"/>
    <w:rsid w:val="00666E82"/>
    <w:rsid w:val="00670EC4"/>
    <w:rsid w:val="00672B5B"/>
    <w:rsid w:val="00673399"/>
    <w:rsid w:val="0067417B"/>
    <w:rsid w:val="00674D7F"/>
    <w:rsid w:val="00675343"/>
    <w:rsid w:val="006769E4"/>
    <w:rsid w:val="00677255"/>
    <w:rsid w:val="00682EDC"/>
    <w:rsid w:val="00683193"/>
    <w:rsid w:val="0068320D"/>
    <w:rsid w:val="00684649"/>
    <w:rsid w:val="00685603"/>
    <w:rsid w:val="006856A9"/>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3015"/>
    <w:rsid w:val="006F4F83"/>
    <w:rsid w:val="0070095D"/>
    <w:rsid w:val="00701660"/>
    <w:rsid w:val="00702756"/>
    <w:rsid w:val="007027E2"/>
    <w:rsid w:val="00702D88"/>
    <w:rsid w:val="0070381A"/>
    <w:rsid w:val="00704028"/>
    <w:rsid w:val="007049F5"/>
    <w:rsid w:val="00704B85"/>
    <w:rsid w:val="0070552B"/>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7393"/>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3AB8"/>
    <w:rsid w:val="007642A0"/>
    <w:rsid w:val="007643E5"/>
    <w:rsid w:val="00764BC7"/>
    <w:rsid w:val="007658D8"/>
    <w:rsid w:val="007667AB"/>
    <w:rsid w:val="0076756C"/>
    <w:rsid w:val="00770515"/>
    <w:rsid w:val="00770DDF"/>
    <w:rsid w:val="00771010"/>
    <w:rsid w:val="007734CD"/>
    <w:rsid w:val="00776D70"/>
    <w:rsid w:val="00776F72"/>
    <w:rsid w:val="007771EE"/>
    <w:rsid w:val="007772A8"/>
    <w:rsid w:val="00777E75"/>
    <w:rsid w:val="00777E83"/>
    <w:rsid w:val="00780F86"/>
    <w:rsid w:val="007818D9"/>
    <w:rsid w:val="0078357E"/>
    <w:rsid w:val="00783F26"/>
    <w:rsid w:val="00784585"/>
    <w:rsid w:val="0078597E"/>
    <w:rsid w:val="00785F1A"/>
    <w:rsid w:val="00786039"/>
    <w:rsid w:val="00786AD0"/>
    <w:rsid w:val="00786EF7"/>
    <w:rsid w:val="007877E3"/>
    <w:rsid w:val="00790D06"/>
    <w:rsid w:val="00791820"/>
    <w:rsid w:val="007930A3"/>
    <w:rsid w:val="00794566"/>
    <w:rsid w:val="007953B4"/>
    <w:rsid w:val="00795A9D"/>
    <w:rsid w:val="00795C89"/>
    <w:rsid w:val="00797D4A"/>
    <w:rsid w:val="007A1106"/>
    <w:rsid w:val="007A278B"/>
    <w:rsid w:val="007A2910"/>
    <w:rsid w:val="007A2AE6"/>
    <w:rsid w:val="007A4540"/>
    <w:rsid w:val="007A4656"/>
    <w:rsid w:val="007A50C0"/>
    <w:rsid w:val="007A5FE0"/>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D05"/>
    <w:rsid w:val="00830EFE"/>
    <w:rsid w:val="00830F80"/>
    <w:rsid w:val="00830FDF"/>
    <w:rsid w:val="008315D7"/>
    <w:rsid w:val="008324C3"/>
    <w:rsid w:val="00834EF3"/>
    <w:rsid w:val="0083546F"/>
    <w:rsid w:val="008366A4"/>
    <w:rsid w:val="00837867"/>
    <w:rsid w:val="00837DC2"/>
    <w:rsid w:val="00840476"/>
    <w:rsid w:val="00840A04"/>
    <w:rsid w:val="00841394"/>
    <w:rsid w:val="00841780"/>
    <w:rsid w:val="008425E5"/>
    <w:rsid w:val="00842D49"/>
    <w:rsid w:val="00842E8D"/>
    <w:rsid w:val="008452AB"/>
    <w:rsid w:val="00845DB6"/>
    <w:rsid w:val="00850B07"/>
    <w:rsid w:val="00851E0D"/>
    <w:rsid w:val="00852D27"/>
    <w:rsid w:val="00852FE2"/>
    <w:rsid w:val="0085434A"/>
    <w:rsid w:val="0085458B"/>
    <w:rsid w:val="0085461A"/>
    <w:rsid w:val="00854D94"/>
    <w:rsid w:val="0085546A"/>
    <w:rsid w:val="00856CE8"/>
    <w:rsid w:val="00857999"/>
    <w:rsid w:val="00857F24"/>
    <w:rsid w:val="008611DA"/>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E22"/>
    <w:rsid w:val="00875FBA"/>
    <w:rsid w:val="008772F4"/>
    <w:rsid w:val="00877681"/>
    <w:rsid w:val="00877CF0"/>
    <w:rsid w:val="0088009B"/>
    <w:rsid w:val="00880600"/>
    <w:rsid w:val="008807E7"/>
    <w:rsid w:val="00880A4A"/>
    <w:rsid w:val="008814D2"/>
    <w:rsid w:val="00883C7A"/>
    <w:rsid w:val="0088452A"/>
    <w:rsid w:val="00884C26"/>
    <w:rsid w:val="00887B48"/>
    <w:rsid w:val="00890D30"/>
    <w:rsid w:val="00891D16"/>
    <w:rsid w:val="00891D27"/>
    <w:rsid w:val="008921EC"/>
    <w:rsid w:val="0089247B"/>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AED"/>
    <w:rsid w:val="008B4F26"/>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3EAC"/>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0662"/>
    <w:rsid w:val="008F1666"/>
    <w:rsid w:val="008F2B2F"/>
    <w:rsid w:val="008F4839"/>
    <w:rsid w:val="008F5033"/>
    <w:rsid w:val="008F6A4D"/>
    <w:rsid w:val="008F7BB1"/>
    <w:rsid w:val="00900308"/>
    <w:rsid w:val="0090043F"/>
    <w:rsid w:val="00900787"/>
    <w:rsid w:val="00900B03"/>
    <w:rsid w:val="00901172"/>
    <w:rsid w:val="00901CCB"/>
    <w:rsid w:val="009026C6"/>
    <w:rsid w:val="009040C3"/>
    <w:rsid w:val="009047BB"/>
    <w:rsid w:val="00904D03"/>
    <w:rsid w:val="009059E5"/>
    <w:rsid w:val="00905A09"/>
    <w:rsid w:val="00906750"/>
    <w:rsid w:val="00907E78"/>
    <w:rsid w:val="00911172"/>
    <w:rsid w:val="0091143D"/>
    <w:rsid w:val="00911F6B"/>
    <w:rsid w:val="00912177"/>
    <w:rsid w:val="009130C5"/>
    <w:rsid w:val="0091369F"/>
    <w:rsid w:val="00913FF3"/>
    <w:rsid w:val="00915B9C"/>
    <w:rsid w:val="00916B09"/>
    <w:rsid w:val="00917CD4"/>
    <w:rsid w:val="00921105"/>
    <w:rsid w:val="00921859"/>
    <w:rsid w:val="00922C20"/>
    <w:rsid w:val="009248FD"/>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B1"/>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7A6"/>
    <w:rsid w:val="00981FE2"/>
    <w:rsid w:val="00982030"/>
    <w:rsid w:val="00982127"/>
    <w:rsid w:val="009831BF"/>
    <w:rsid w:val="00985F92"/>
    <w:rsid w:val="009875F6"/>
    <w:rsid w:val="00987E8B"/>
    <w:rsid w:val="00990D36"/>
    <w:rsid w:val="00990E91"/>
    <w:rsid w:val="0099147F"/>
    <w:rsid w:val="0099238C"/>
    <w:rsid w:val="00995210"/>
    <w:rsid w:val="00995A42"/>
    <w:rsid w:val="00996AB4"/>
    <w:rsid w:val="009A2571"/>
    <w:rsid w:val="009A27D8"/>
    <w:rsid w:val="009A484E"/>
    <w:rsid w:val="009A7736"/>
    <w:rsid w:val="009A7D97"/>
    <w:rsid w:val="009B1279"/>
    <w:rsid w:val="009B22D5"/>
    <w:rsid w:val="009B26F0"/>
    <w:rsid w:val="009B2E2F"/>
    <w:rsid w:val="009B34C8"/>
    <w:rsid w:val="009B3B30"/>
    <w:rsid w:val="009B40CD"/>
    <w:rsid w:val="009B4B09"/>
    <w:rsid w:val="009B5211"/>
    <w:rsid w:val="009B6E63"/>
    <w:rsid w:val="009C0551"/>
    <w:rsid w:val="009C30C6"/>
    <w:rsid w:val="009C3B99"/>
    <w:rsid w:val="009C3FD8"/>
    <w:rsid w:val="009C4BF3"/>
    <w:rsid w:val="009C5197"/>
    <w:rsid w:val="009C7408"/>
    <w:rsid w:val="009C7C6B"/>
    <w:rsid w:val="009D0437"/>
    <w:rsid w:val="009D0EDD"/>
    <w:rsid w:val="009D1EC3"/>
    <w:rsid w:val="009D3780"/>
    <w:rsid w:val="009D3ACD"/>
    <w:rsid w:val="009D53B8"/>
    <w:rsid w:val="009D636E"/>
    <w:rsid w:val="009E07DF"/>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3CD2"/>
    <w:rsid w:val="00A24475"/>
    <w:rsid w:val="00A26EFB"/>
    <w:rsid w:val="00A2709B"/>
    <w:rsid w:val="00A2744F"/>
    <w:rsid w:val="00A27CF2"/>
    <w:rsid w:val="00A30091"/>
    <w:rsid w:val="00A314B4"/>
    <w:rsid w:val="00A31CBE"/>
    <w:rsid w:val="00A32125"/>
    <w:rsid w:val="00A33119"/>
    <w:rsid w:val="00A35007"/>
    <w:rsid w:val="00A353A9"/>
    <w:rsid w:val="00A3574C"/>
    <w:rsid w:val="00A36574"/>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67B5B"/>
    <w:rsid w:val="00A71B6D"/>
    <w:rsid w:val="00A71E82"/>
    <w:rsid w:val="00A73265"/>
    <w:rsid w:val="00A742BE"/>
    <w:rsid w:val="00A749D7"/>
    <w:rsid w:val="00A753A2"/>
    <w:rsid w:val="00A75FCF"/>
    <w:rsid w:val="00A8056B"/>
    <w:rsid w:val="00A8074C"/>
    <w:rsid w:val="00A8133F"/>
    <w:rsid w:val="00A83252"/>
    <w:rsid w:val="00A87434"/>
    <w:rsid w:val="00A8747C"/>
    <w:rsid w:val="00A911B6"/>
    <w:rsid w:val="00A917B2"/>
    <w:rsid w:val="00A923BA"/>
    <w:rsid w:val="00A93862"/>
    <w:rsid w:val="00A93A07"/>
    <w:rsid w:val="00A94ACA"/>
    <w:rsid w:val="00A96C85"/>
    <w:rsid w:val="00AA01C7"/>
    <w:rsid w:val="00AA03DA"/>
    <w:rsid w:val="00AA075B"/>
    <w:rsid w:val="00AA2E92"/>
    <w:rsid w:val="00AA312D"/>
    <w:rsid w:val="00AA6BC3"/>
    <w:rsid w:val="00AA7437"/>
    <w:rsid w:val="00AB0175"/>
    <w:rsid w:val="00AB0351"/>
    <w:rsid w:val="00AB0546"/>
    <w:rsid w:val="00AB17AB"/>
    <w:rsid w:val="00AB266D"/>
    <w:rsid w:val="00AB27A8"/>
    <w:rsid w:val="00AB4A0C"/>
    <w:rsid w:val="00AB4EC9"/>
    <w:rsid w:val="00AB5205"/>
    <w:rsid w:val="00AB5ED4"/>
    <w:rsid w:val="00AB625E"/>
    <w:rsid w:val="00AC0C80"/>
    <w:rsid w:val="00AC332F"/>
    <w:rsid w:val="00AC413D"/>
    <w:rsid w:val="00AC452A"/>
    <w:rsid w:val="00AC4FCC"/>
    <w:rsid w:val="00AC67FC"/>
    <w:rsid w:val="00AC7745"/>
    <w:rsid w:val="00AC7D98"/>
    <w:rsid w:val="00AD2F9F"/>
    <w:rsid w:val="00AD482F"/>
    <w:rsid w:val="00AD4D0B"/>
    <w:rsid w:val="00AD6484"/>
    <w:rsid w:val="00AE0476"/>
    <w:rsid w:val="00AE247F"/>
    <w:rsid w:val="00AE3DC6"/>
    <w:rsid w:val="00AE4AE3"/>
    <w:rsid w:val="00AE4FD9"/>
    <w:rsid w:val="00AE5905"/>
    <w:rsid w:val="00AE7353"/>
    <w:rsid w:val="00AF035C"/>
    <w:rsid w:val="00AF0BC1"/>
    <w:rsid w:val="00AF1EA3"/>
    <w:rsid w:val="00AF2D34"/>
    <w:rsid w:val="00AF2DE7"/>
    <w:rsid w:val="00AF2EE3"/>
    <w:rsid w:val="00AF52A2"/>
    <w:rsid w:val="00B01AF4"/>
    <w:rsid w:val="00B03D89"/>
    <w:rsid w:val="00B059BC"/>
    <w:rsid w:val="00B05EF1"/>
    <w:rsid w:val="00B076C5"/>
    <w:rsid w:val="00B10567"/>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7633"/>
    <w:rsid w:val="00B27707"/>
    <w:rsid w:val="00B278D5"/>
    <w:rsid w:val="00B3017A"/>
    <w:rsid w:val="00B315FB"/>
    <w:rsid w:val="00B33B99"/>
    <w:rsid w:val="00B344BC"/>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1E2C"/>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966"/>
    <w:rsid w:val="00B92E81"/>
    <w:rsid w:val="00B932B6"/>
    <w:rsid w:val="00B95101"/>
    <w:rsid w:val="00B96AA4"/>
    <w:rsid w:val="00B97DA7"/>
    <w:rsid w:val="00BA0159"/>
    <w:rsid w:val="00BA0E90"/>
    <w:rsid w:val="00BA0EEE"/>
    <w:rsid w:val="00BA1942"/>
    <w:rsid w:val="00BA2EE4"/>
    <w:rsid w:val="00BA3A66"/>
    <w:rsid w:val="00BA3D56"/>
    <w:rsid w:val="00BA4109"/>
    <w:rsid w:val="00BA55A2"/>
    <w:rsid w:val="00BA5EBB"/>
    <w:rsid w:val="00BA66A6"/>
    <w:rsid w:val="00BA7FE8"/>
    <w:rsid w:val="00BB250B"/>
    <w:rsid w:val="00BB252F"/>
    <w:rsid w:val="00BB3673"/>
    <w:rsid w:val="00BB59AF"/>
    <w:rsid w:val="00BB7425"/>
    <w:rsid w:val="00BC0537"/>
    <w:rsid w:val="00BC238C"/>
    <w:rsid w:val="00BC2D44"/>
    <w:rsid w:val="00BC3373"/>
    <w:rsid w:val="00BC4720"/>
    <w:rsid w:val="00BC50F8"/>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38D2"/>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369"/>
    <w:rsid w:val="00C12B66"/>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2765F"/>
    <w:rsid w:val="00C302C8"/>
    <w:rsid w:val="00C319C7"/>
    <w:rsid w:val="00C32BD8"/>
    <w:rsid w:val="00C34069"/>
    <w:rsid w:val="00C343E2"/>
    <w:rsid w:val="00C35049"/>
    <w:rsid w:val="00C3645A"/>
    <w:rsid w:val="00C36CE6"/>
    <w:rsid w:val="00C37B96"/>
    <w:rsid w:val="00C403B3"/>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6A97"/>
    <w:rsid w:val="00C77928"/>
    <w:rsid w:val="00C81566"/>
    <w:rsid w:val="00C81637"/>
    <w:rsid w:val="00C86FD3"/>
    <w:rsid w:val="00C87921"/>
    <w:rsid w:val="00C87AFD"/>
    <w:rsid w:val="00C92FF0"/>
    <w:rsid w:val="00C9355F"/>
    <w:rsid w:val="00C93885"/>
    <w:rsid w:val="00C93F29"/>
    <w:rsid w:val="00C94374"/>
    <w:rsid w:val="00C94EEB"/>
    <w:rsid w:val="00C951C8"/>
    <w:rsid w:val="00C96533"/>
    <w:rsid w:val="00C97A93"/>
    <w:rsid w:val="00CA02F6"/>
    <w:rsid w:val="00CA0708"/>
    <w:rsid w:val="00CA0BA2"/>
    <w:rsid w:val="00CA128C"/>
    <w:rsid w:val="00CA1B15"/>
    <w:rsid w:val="00CA2517"/>
    <w:rsid w:val="00CA390F"/>
    <w:rsid w:val="00CA49B0"/>
    <w:rsid w:val="00CA4AFF"/>
    <w:rsid w:val="00CA5018"/>
    <w:rsid w:val="00CA548F"/>
    <w:rsid w:val="00CA7929"/>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192F"/>
    <w:rsid w:val="00CD31BF"/>
    <w:rsid w:val="00CD3C50"/>
    <w:rsid w:val="00CD55B8"/>
    <w:rsid w:val="00CD6379"/>
    <w:rsid w:val="00CE2691"/>
    <w:rsid w:val="00CE2A8F"/>
    <w:rsid w:val="00CE370A"/>
    <w:rsid w:val="00CE573F"/>
    <w:rsid w:val="00CE62CA"/>
    <w:rsid w:val="00CE65F8"/>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571B"/>
    <w:rsid w:val="00D075ED"/>
    <w:rsid w:val="00D10952"/>
    <w:rsid w:val="00D11E63"/>
    <w:rsid w:val="00D13687"/>
    <w:rsid w:val="00D17161"/>
    <w:rsid w:val="00D20722"/>
    <w:rsid w:val="00D20AAE"/>
    <w:rsid w:val="00D20FC8"/>
    <w:rsid w:val="00D2159C"/>
    <w:rsid w:val="00D24380"/>
    <w:rsid w:val="00D33AC3"/>
    <w:rsid w:val="00D34E3A"/>
    <w:rsid w:val="00D353A3"/>
    <w:rsid w:val="00D354BC"/>
    <w:rsid w:val="00D36199"/>
    <w:rsid w:val="00D366EB"/>
    <w:rsid w:val="00D36855"/>
    <w:rsid w:val="00D37075"/>
    <w:rsid w:val="00D41D9C"/>
    <w:rsid w:val="00D42B01"/>
    <w:rsid w:val="00D43660"/>
    <w:rsid w:val="00D44BE7"/>
    <w:rsid w:val="00D44CC3"/>
    <w:rsid w:val="00D47699"/>
    <w:rsid w:val="00D47920"/>
    <w:rsid w:val="00D5245E"/>
    <w:rsid w:val="00D53C6D"/>
    <w:rsid w:val="00D548D2"/>
    <w:rsid w:val="00D55A18"/>
    <w:rsid w:val="00D56BE6"/>
    <w:rsid w:val="00D57633"/>
    <w:rsid w:val="00D60436"/>
    <w:rsid w:val="00D60F49"/>
    <w:rsid w:val="00D617F9"/>
    <w:rsid w:val="00D61D60"/>
    <w:rsid w:val="00D62A8C"/>
    <w:rsid w:val="00D62B96"/>
    <w:rsid w:val="00D6321B"/>
    <w:rsid w:val="00D63B0D"/>
    <w:rsid w:val="00D64655"/>
    <w:rsid w:val="00D64AEC"/>
    <w:rsid w:val="00D6532E"/>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B61"/>
    <w:rsid w:val="00D86931"/>
    <w:rsid w:val="00D877B8"/>
    <w:rsid w:val="00D906A9"/>
    <w:rsid w:val="00D93928"/>
    <w:rsid w:val="00D951B6"/>
    <w:rsid w:val="00D95586"/>
    <w:rsid w:val="00D9567D"/>
    <w:rsid w:val="00D96E9F"/>
    <w:rsid w:val="00D97C7B"/>
    <w:rsid w:val="00D97EDD"/>
    <w:rsid w:val="00DA1172"/>
    <w:rsid w:val="00DA1AD5"/>
    <w:rsid w:val="00DA1DF1"/>
    <w:rsid w:val="00DA2FA8"/>
    <w:rsid w:val="00DA4445"/>
    <w:rsid w:val="00DA4EE2"/>
    <w:rsid w:val="00DA51A6"/>
    <w:rsid w:val="00DA73C2"/>
    <w:rsid w:val="00DA7F45"/>
    <w:rsid w:val="00DB009B"/>
    <w:rsid w:val="00DB02EB"/>
    <w:rsid w:val="00DB0D3B"/>
    <w:rsid w:val="00DB1D78"/>
    <w:rsid w:val="00DB1FA2"/>
    <w:rsid w:val="00DB3CAD"/>
    <w:rsid w:val="00DB5903"/>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CEF"/>
    <w:rsid w:val="00DD2F14"/>
    <w:rsid w:val="00DD3B63"/>
    <w:rsid w:val="00DD4892"/>
    <w:rsid w:val="00DD5DB4"/>
    <w:rsid w:val="00DD6086"/>
    <w:rsid w:val="00DD74A0"/>
    <w:rsid w:val="00DD7D01"/>
    <w:rsid w:val="00DD7E28"/>
    <w:rsid w:val="00DE10B3"/>
    <w:rsid w:val="00DE2083"/>
    <w:rsid w:val="00DE289B"/>
    <w:rsid w:val="00DE37E0"/>
    <w:rsid w:val="00DE6513"/>
    <w:rsid w:val="00DE72EA"/>
    <w:rsid w:val="00DE75CD"/>
    <w:rsid w:val="00DF042B"/>
    <w:rsid w:val="00DF20E1"/>
    <w:rsid w:val="00DF2470"/>
    <w:rsid w:val="00DF25F0"/>
    <w:rsid w:val="00DF2A1F"/>
    <w:rsid w:val="00DF5851"/>
    <w:rsid w:val="00DF5C03"/>
    <w:rsid w:val="00DF6C4F"/>
    <w:rsid w:val="00DF6E43"/>
    <w:rsid w:val="00DF6EDB"/>
    <w:rsid w:val="00DF79AE"/>
    <w:rsid w:val="00DF7A9D"/>
    <w:rsid w:val="00E01CFA"/>
    <w:rsid w:val="00E025AB"/>
    <w:rsid w:val="00E0441D"/>
    <w:rsid w:val="00E04F6D"/>
    <w:rsid w:val="00E056B7"/>
    <w:rsid w:val="00E103BE"/>
    <w:rsid w:val="00E11386"/>
    <w:rsid w:val="00E1226E"/>
    <w:rsid w:val="00E129DD"/>
    <w:rsid w:val="00E14692"/>
    <w:rsid w:val="00E176BD"/>
    <w:rsid w:val="00E21079"/>
    <w:rsid w:val="00E21391"/>
    <w:rsid w:val="00E21FD5"/>
    <w:rsid w:val="00E224AD"/>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1D5A"/>
    <w:rsid w:val="00E527F9"/>
    <w:rsid w:val="00E52A03"/>
    <w:rsid w:val="00E52EA8"/>
    <w:rsid w:val="00E559B7"/>
    <w:rsid w:val="00E5763C"/>
    <w:rsid w:val="00E57A42"/>
    <w:rsid w:val="00E60B7B"/>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1728"/>
    <w:rsid w:val="00E83A18"/>
    <w:rsid w:val="00E84AA5"/>
    <w:rsid w:val="00E84CCF"/>
    <w:rsid w:val="00E851F9"/>
    <w:rsid w:val="00E87839"/>
    <w:rsid w:val="00E92438"/>
    <w:rsid w:val="00E92CFD"/>
    <w:rsid w:val="00E93175"/>
    <w:rsid w:val="00E936DD"/>
    <w:rsid w:val="00E958C9"/>
    <w:rsid w:val="00E95B60"/>
    <w:rsid w:val="00E95D12"/>
    <w:rsid w:val="00E974C5"/>
    <w:rsid w:val="00E9761B"/>
    <w:rsid w:val="00E97A25"/>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05CE"/>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1106E"/>
    <w:rsid w:val="00F115AD"/>
    <w:rsid w:val="00F11B63"/>
    <w:rsid w:val="00F126A3"/>
    <w:rsid w:val="00F12F94"/>
    <w:rsid w:val="00F1338E"/>
    <w:rsid w:val="00F134B3"/>
    <w:rsid w:val="00F13B35"/>
    <w:rsid w:val="00F1424F"/>
    <w:rsid w:val="00F14FA4"/>
    <w:rsid w:val="00F16112"/>
    <w:rsid w:val="00F17103"/>
    <w:rsid w:val="00F17B40"/>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0D7A"/>
    <w:rsid w:val="00F71551"/>
    <w:rsid w:val="00F72E87"/>
    <w:rsid w:val="00F7354C"/>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554C"/>
    <w:rsid w:val="00FA36F4"/>
    <w:rsid w:val="00FA525B"/>
    <w:rsid w:val="00FA5BEE"/>
    <w:rsid w:val="00FA5ECB"/>
    <w:rsid w:val="00FA7035"/>
    <w:rsid w:val="00FA7894"/>
    <w:rsid w:val="00FB0038"/>
    <w:rsid w:val="00FB1EFA"/>
    <w:rsid w:val="00FB244D"/>
    <w:rsid w:val="00FB360A"/>
    <w:rsid w:val="00FB36A8"/>
    <w:rsid w:val="00FB3D0A"/>
    <w:rsid w:val="00FB51C1"/>
    <w:rsid w:val="00FB51E1"/>
    <w:rsid w:val="00FB5478"/>
    <w:rsid w:val="00FB7719"/>
    <w:rsid w:val="00FC0E05"/>
    <w:rsid w:val="00FC150D"/>
    <w:rsid w:val="00FC24EF"/>
    <w:rsid w:val="00FC2DBB"/>
    <w:rsid w:val="00FC362C"/>
    <w:rsid w:val="00FC4945"/>
    <w:rsid w:val="00FC5044"/>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E77A6"/>
    <w:rsid w:val="00FF0547"/>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B54C9C1"/>
  <w15:docId w15:val="{9B2A4490-DE08-459A-9D88-F5B9E7D9E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Puesto,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Título2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46613B"/>
    <w:rPr>
      <w:color w:val="808080"/>
    </w:rPr>
  </w:style>
  <w:style w:type="paragraph" w:styleId="Listaconvietas3">
    <w:name w:val="List Bullet 3"/>
    <w:basedOn w:val="Normal"/>
    <w:rsid w:val="00A71B6D"/>
    <w:pPr>
      <w:numPr>
        <w:numId w:val="14"/>
      </w:numPr>
      <w:autoSpaceDE/>
      <w:autoSpaceDN/>
      <w:contextualSpacing/>
      <w:jc w:val="left"/>
    </w:pPr>
    <w:rPr>
      <w:rFonts w:ascii="Times New Roman" w:hAnsi="Times New Roman" w:cs="Times New Roman"/>
      <w:sz w:val="24"/>
      <w:szCs w:val="24"/>
      <w:lang w:val="es-ES"/>
    </w:rPr>
  </w:style>
  <w:style w:type="paragraph" w:styleId="Lista2">
    <w:name w:val="List 2"/>
    <w:basedOn w:val="Normal"/>
    <w:rsid w:val="00A83252"/>
    <w:pPr>
      <w:autoSpaceDE/>
      <w:autoSpaceDN/>
      <w:ind w:left="566" w:hanging="283"/>
      <w:contextualSpacing/>
      <w:jc w:val="left"/>
    </w:pPr>
    <w:rPr>
      <w:rFonts w:ascii="Times New Roman" w:hAnsi="Times New Roman" w:cs="Times New Roman"/>
      <w:sz w:val="24"/>
      <w:szCs w:val="24"/>
    </w:rPr>
  </w:style>
  <w:style w:type="paragraph" w:styleId="Textonotapie">
    <w:name w:val="footnote text"/>
    <w:basedOn w:val="Normal"/>
    <w:link w:val="TextonotapieCar"/>
    <w:uiPriority w:val="99"/>
    <w:rsid w:val="00022CD7"/>
    <w:pPr>
      <w:autoSpaceDE/>
      <w:autoSpaceDN/>
      <w:jc w:val="left"/>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22CD7"/>
  </w:style>
  <w:style w:type="character" w:styleId="Refdenotaalpie">
    <w:name w:val="footnote reference"/>
    <w:uiPriority w:val="99"/>
    <w:rsid w:val="00022CD7"/>
    <w:rPr>
      <w:vertAlign w:val="superscript"/>
    </w:rPr>
  </w:style>
  <w:style w:type="character" w:customStyle="1" w:styleId="apple-converted-space">
    <w:name w:val="apple-converted-space"/>
    <w:basedOn w:val="Fuentedeprrafopredeter"/>
    <w:rsid w:val="008D3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7522583">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22211441">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293052225">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 w:id="1916235556">
      <w:bodyDiv w:val="1"/>
      <w:marLeft w:val="0"/>
      <w:marRight w:val="0"/>
      <w:marTop w:val="0"/>
      <w:marBottom w:val="0"/>
      <w:divBdr>
        <w:top w:val="none" w:sz="0" w:space="0" w:color="auto"/>
        <w:left w:val="none" w:sz="0" w:space="0" w:color="auto"/>
        <w:bottom w:val="none" w:sz="0" w:space="0" w:color="auto"/>
        <w:right w:val="none" w:sz="0" w:space="0" w:color="auto"/>
      </w:divBdr>
    </w:div>
    <w:div w:id="2038776467">
      <w:bodyDiv w:val="1"/>
      <w:marLeft w:val="0"/>
      <w:marRight w:val="0"/>
      <w:marTop w:val="0"/>
      <w:marBottom w:val="0"/>
      <w:divBdr>
        <w:top w:val="none" w:sz="0" w:space="0" w:color="auto"/>
        <w:left w:val="none" w:sz="0" w:space="0" w:color="auto"/>
        <w:bottom w:val="none" w:sz="0" w:space="0" w:color="auto"/>
        <w:right w:val="none" w:sz="0" w:space="0" w:color="auto"/>
      </w:divBdr>
    </w:div>
    <w:div w:id="208044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deant.rases-gco@polici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ant.rases-pco@policia.gov.co%20"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uncionpublica.gov.co/eva/gestornormativo/norma.php?i=12672" TargetMode="External"/><Relationship Id="rId4" Type="http://schemas.openxmlformats.org/officeDocument/2006/relationships/settings" Target="settings.xml"/><Relationship Id="rId9" Type="http://schemas.openxmlformats.org/officeDocument/2006/relationships/hyperlink" Target="http://www.secretariasenado.gov.co/senado/basedoc/ley_0361_1997.html"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793E0E224AF4E75ABAD792AFF80CA72"/>
        <w:category>
          <w:name w:val="General"/>
          <w:gallery w:val="placeholder"/>
        </w:category>
        <w:types>
          <w:type w:val="bbPlcHdr"/>
        </w:types>
        <w:behaviors>
          <w:behavior w:val="content"/>
        </w:behaviors>
        <w:guid w:val="{6ABF74E4-A87E-4659-9C4D-FA4A6950A356}"/>
      </w:docPartPr>
      <w:docPartBody>
        <w:p w:rsidR="009F6805" w:rsidRDefault="009F6805" w:rsidP="009F6805">
          <w:pPr>
            <w:pStyle w:val="F793E0E224AF4E75ABAD792AFF80CA72"/>
          </w:pPr>
          <w:r w:rsidRPr="00BA1C0C">
            <w:rPr>
              <w:rStyle w:val="Textodelmarcadordeposicin"/>
              <w:color w:val="FF8F8F"/>
              <w:sz w:val="16"/>
              <w:szCs w:val="16"/>
              <w:u w:val="single"/>
            </w:rPr>
            <w:t>%</w:t>
          </w:r>
        </w:p>
      </w:docPartBody>
    </w:docPart>
    <w:docPart>
      <w:docPartPr>
        <w:name w:val="4073004B2CBA43668A636B851D562552"/>
        <w:category>
          <w:name w:val="General"/>
          <w:gallery w:val="placeholder"/>
        </w:category>
        <w:types>
          <w:type w:val="bbPlcHdr"/>
        </w:types>
        <w:behaviors>
          <w:behavior w:val="content"/>
        </w:behaviors>
        <w:guid w:val="{AE309607-7D14-45F0-AB8B-83FCA1025416}"/>
      </w:docPartPr>
      <w:docPartBody>
        <w:p w:rsidR="009F6805" w:rsidRDefault="009F6805" w:rsidP="009F6805">
          <w:pPr>
            <w:pStyle w:val="4073004B2CBA43668A636B851D562552"/>
          </w:pPr>
          <w:r w:rsidRPr="00BA1C0C">
            <w:rPr>
              <w:rStyle w:val="Textodelmarcadordeposicin"/>
              <w:color w:val="FF8F8F"/>
              <w:sz w:val="16"/>
              <w:szCs w:val="16"/>
              <w:u w:val="single"/>
            </w:rPr>
            <w:t>00</w:t>
          </w:r>
        </w:p>
      </w:docPartBody>
    </w:docPart>
    <w:docPart>
      <w:docPartPr>
        <w:name w:val="6B3561EC7B16422DB7168A2DCCE83A0D"/>
        <w:category>
          <w:name w:val="General"/>
          <w:gallery w:val="placeholder"/>
        </w:category>
        <w:types>
          <w:type w:val="bbPlcHdr"/>
        </w:types>
        <w:behaviors>
          <w:behavior w:val="content"/>
        </w:behaviors>
        <w:guid w:val="{8E870350-75E9-4299-8B1E-B96F88827700}"/>
      </w:docPartPr>
      <w:docPartBody>
        <w:p w:rsidR="009F6805" w:rsidRDefault="009F6805" w:rsidP="009F6805">
          <w:pPr>
            <w:pStyle w:val="6B3561EC7B16422DB7168A2DCCE83A0D"/>
          </w:pPr>
          <w:r w:rsidRPr="00BA1C0C">
            <w:rPr>
              <w:rStyle w:val="Textodelmarcadordeposicin"/>
              <w:color w:val="FF8F8F"/>
              <w:sz w:val="16"/>
              <w:szCs w:val="16"/>
              <w:u w:val="single"/>
            </w:rPr>
            <w:t>00</w:t>
          </w:r>
        </w:p>
      </w:docPartBody>
    </w:docPart>
    <w:docPart>
      <w:docPartPr>
        <w:name w:val="C9002FF8EB1A431596C29C824E19D7B1"/>
        <w:category>
          <w:name w:val="General"/>
          <w:gallery w:val="placeholder"/>
        </w:category>
        <w:types>
          <w:type w:val="bbPlcHdr"/>
        </w:types>
        <w:behaviors>
          <w:behavior w:val="content"/>
        </w:behaviors>
        <w:guid w:val="{775F153B-4BCB-4D3A-9E2A-429E2FC7BBF2}"/>
      </w:docPartPr>
      <w:docPartBody>
        <w:p w:rsidR="009F6805" w:rsidRDefault="009F6805" w:rsidP="009F6805">
          <w:pPr>
            <w:pStyle w:val="C9002FF8EB1A431596C29C824E19D7B1"/>
          </w:pPr>
          <w:r w:rsidRPr="00BA1C0C">
            <w:rPr>
              <w:rStyle w:val="Textodelmarcadordeposicin"/>
              <w:color w:val="FF8F8F"/>
              <w:sz w:val="16"/>
              <w:szCs w:val="16"/>
              <w:u w:val="single"/>
            </w:rPr>
            <w:t>%</w:t>
          </w:r>
        </w:p>
      </w:docPartBody>
    </w:docPart>
    <w:docPart>
      <w:docPartPr>
        <w:name w:val="F93C277249E74159BD151B41C5BAED4F"/>
        <w:category>
          <w:name w:val="General"/>
          <w:gallery w:val="placeholder"/>
        </w:category>
        <w:types>
          <w:type w:val="bbPlcHdr"/>
        </w:types>
        <w:behaviors>
          <w:behavior w:val="content"/>
        </w:behaviors>
        <w:guid w:val="{E4AAA58A-B5A0-4510-AD79-5E7FDF556B27}"/>
      </w:docPartPr>
      <w:docPartBody>
        <w:p w:rsidR="009F6805" w:rsidRDefault="009F6805" w:rsidP="009F6805">
          <w:pPr>
            <w:pStyle w:val="F93C277249E74159BD151B41C5BAED4F"/>
          </w:pPr>
          <w:r w:rsidRPr="00BA1C0C">
            <w:rPr>
              <w:rStyle w:val="Textodelmarcadordeposicin"/>
              <w:color w:val="FF8F8F"/>
              <w:sz w:val="16"/>
              <w:szCs w:val="16"/>
              <w:u w:val="single"/>
            </w:rPr>
            <w:t>00</w:t>
          </w:r>
        </w:p>
      </w:docPartBody>
    </w:docPart>
    <w:docPart>
      <w:docPartPr>
        <w:name w:val="F26D683709FA4DF6B3910843190D7EA3"/>
        <w:category>
          <w:name w:val="General"/>
          <w:gallery w:val="placeholder"/>
        </w:category>
        <w:types>
          <w:type w:val="bbPlcHdr"/>
        </w:types>
        <w:behaviors>
          <w:behavior w:val="content"/>
        </w:behaviors>
        <w:guid w:val="{D0FFB209-F306-4960-9F48-E1895E5D2C22}"/>
      </w:docPartPr>
      <w:docPartBody>
        <w:p w:rsidR="009F6805" w:rsidRDefault="009F6805" w:rsidP="009F6805">
          <w:pPr>
            <w:pStyle w:val="F26D683709FA4DF6B3910843190D7EA3"/>
          </w:pPr>
          <w:r w:rsidRPr="00BA1C0C">
            <w:rPr>
              <w:rStyle w:val="Textodelmarcadordeposicin"/>
              <w:color w:val="FF8F8F"/>
              <w:sz w:val="16"/>
              <w:szCs w:val="16"/>
              <w:u w:val="single"/>
            </w:rPr>
            <w:t>00</w:t>
          </w:r>
        </w:p>
      </w:docPartBody>
    </w:docPart>
    <w:docPart>
      <w:docPartPr>
        <w:name w:val="1042643ABD534807A0446BB951A4141F"/>
        <w:category>
          <w:name w:val="General"/>
          <w:gallery w:val="placeholder"/>
        </w:category>
        <w:types>
          <w:type w:val="bbPlcHdr"/>
        </w:types>
        <w:behaviors>
          <w:behavior w:val="content"/>
        </w:behaviors>
        <w:guid w:val="{4128D5B0-8AE2-4A86-BAAF-0C104225209C}"/>
      </w:docPartPr>
      <w:docPartBody>
        <w:p w:rsidR="009F6805" w:rsidRDefault="009F6805" w:rsidP="009F6805">
          <w:pPr>
            <w:pStyle w:val="1042643ABD534807A0446BB951A4141F"/>
          </w:pPr>
          <w:r w:rsidRPr="00BA1C0C">
            <w:rPr>
              <w:rStyle w:val="Textodelmarcadordeposicin"/>
              <w:color w:val="FF8F8F"/>
              <w:sz w:val="16"/>
              <w:szCs w:val="16"/>
              <w:u w:val="single"/>
            </w:rPr>
            <w:t>%</w:t>
          </w:r>
        </w:p>
      </w:docPartBody>
    </w:docPart>
    <w:docPart>
      <w:docPartPr>
        <w:name w:val="12B38545AB54421A983F3703F95CE6A6"/>
        <w:category>
          <w:name w:val="General"/>
          <w:gallery w:val="placeholder"/>
        </w:category>
        <w:types>
          <w:type w:val="bbPlcHdr"/>
        </w:types>
        <w:behaviors>
          <w:behavior w:val="content"/>
        </w:behaviors>
        <w:guid w:val="{473B7B7A-7F9E-4F37-90C4-7F8E4B208BAD}"/>
      </w:docPartPr>
      <w:docPartBody>
        <w:p w:rsidR="009F6805" w:rsidRDefault="009F6805" w:rsidP="009F6805">
          <w:pPr>
            <w:pStyle w:val="12B38545AB54421A983F3703F95CE6A6"/>
          </w:pPr>
          <w:r w:rsidRPr="00BA1C0C">
            <w:rPr>
              <w:rStyle w:val="Textodelmarcadordeposicin"/>
              <w:color w:val="FF8F8F"/>
              <w:sz w:val="16"/>
              <w:szCs w:val="16"/>
              <w:u w:val="single"/>
            </w:rPr>
            <w:t>00</w:t>
          </w:r>
        </w:p>
      </w:docPartBody>
    </w:docPart>
    <w:docPart>
      <w:docPartPr>
        <w:name w:val="9C95314AD56444CD9927D031E0C267D6"/>
        <w:category>
          <w:name w:val="General"/>
          <w:gallery w:val="placeholder"/>
        </w:category>
        <w:types>
          <w:type w:val="bbPlcHdr"/>
        </w:types>
        <w:behaviors>
          <w:behavior w:val="content"/>
        </w:behaviors>
        <w:guid w:val="{AABB092A-E580-4DF6-AE7F-4A6600B388A2}"/>
      </w:docPartPr>
      <w:docPartBody>
        <w:p w:rsidR="009F6805" w:rsidRDefault="009F6805" w:rsidP="009F6805">
          <w:pPr>
            <w:pStyle w:val="9C95314AD56444CD9927D031E0C267D6"/>
          </w:pPr>
          <w:r w:rsidRPr="00BA1C0C">
            <w:rPr>
              <w:rStyle w:val="Textodelmarcadordeposicin"/>
              <w:color w:val="FF8F8F"/>
              <w:sz w:val="16"/>
              <w:szCs w:val="16"/>
              <w:u w:val="single"/>
            </w:rPr>
            <w:t>00</w:t>
          </w:r>
        </w:p>
      </w:docPartBody>
    </w:docPart>
    <w:docPart>
      <w:docPartPr>
        <w:name w:val="E44B93B8819D4DCDA3CF30CCA95A6083"/>
        <w:category>
          <w:name w:val="General"/>
          <w:gallery w:val="placeholder"/>
        </w:category>
        <w:types>
          <w:type w:val="bbPlcHdr"/>
        </w:types>
        <w:behaviors>
          <w:behavior w:val="content"/>
        </w:behaviors>
        <w:guid w:val="{074CB586-73D0-4CB9-8713-3A6126371649}"/>
      </w:docPartPr>
      <w:docPartBody>
        <w:p w:rsidR="009F6805" w:rsidRDefault="009F6805" w:rsidP="009F6805">
          <w:pPr>
            <w:pStyle w:val="E44B93B8819D4DCDA3CF30CCA95A6083"/>
          </w:pPr>
          <w:r w:rsidRPr="00BA1C0C">
            <w:rPr>
              <w:rStyle w:val="Textodelmarcadordeposicin"/>
              <w:color w:val="FF8F8F"/>
              <w:sz w:val="16"/>
              <w:szCs w:val="16"/>
              <w:u w:val="single"/>
            </w:rPr>
            <w:t>00</w:t>
          </w:r>
        </w:p>
      </w:docPartBody>
    </w:docPart>
    <w:docPart>
      <w:docPartPr>
        <w:name w:val="63803A887FEF4433A72C20724163F429"/>
        <w:category>
          <w:name w:val="General"/>
          <w:gallery w:val="placeholder"/>
        </w:category>
        <w:types>
          <w:type w:val="bbPlcHdr"/>
        </w:types>
        <w:behaviors>
          <w:behavior w:val="content"/>
        </w:behaviors>
        <w:guid w:val="{E212D18B-94E2-423D-895E-D825FDC0A4E2}"/>
      </w:docPartPr>
      <w:docPartBody>
        <w:p w:rsidR="009F6805" w:rsidRDefault="009F6805" w:rsidP="009F6805">
          <w:pPr>
            <w:pStyle w:val="63803A887FEF4433A72C20724163F42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66AD7FF1F548FC95445325046C498C"/>
        <w:category>
          <w:name w:val="General"/>
          <w:gallery w:val="placeholder"/>
        </w:category>
        <w:types>
          <w:type w:val="bbPlcHdr"/>
        </w:types>
        <w:behaviors>
          <w:behavior w:val="content"/>
        </w:behaviors>
        <w:guid w:val="{B804229C-C89E-41C8-A149-2D505B2D7368}"/>
      </w:docPartPr>
      <w:docPartBody>
        <w:p w:rsidR="009F6805" w:rsidRDefault="009F6805" w:rsidP="009F6805">
          <w:pPr>
            <w:pStyle w:val="6E66AD7FF1F548FC95445325046C498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40131CF5B88469897580A0F17A6EA32"/>
        <w:category>
          <w:name w:val="General"/>
          <w:gallery w:val="placeholder"/>
        </w:category>
        <w:types>
          <w:type w:val="bbPlcHdr"/>
        </w:types>
        <w:behaviors>
          <w:behavior w:val="content"/>
        </w:behaviors>
        <w:guid w:val="{4FAEEEB6-AE28-40B5-8C72-1DA5E653589E}"/>
      </w:docPartPr>
      <w:docPartBody>
        <w:p w:rsidR="009F6805" w:rsidRDefault="009F6805" w:rsidP="009F6805">
          <w:pPr>
            <w:pStyle w:val="240131CF5B88469897580A0F17A6EA3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369EF942361421BB6C9B0BBEE35D4D5"/>
        <w:category>
          <w:name w:val="General"/>
          <w:gallery w:val="placeholder"/>
        </w:category>
        <w:types>
          <w:type w:val="bbPlcHdr"/>
        </w:types>
        <w:behaviors>
          <w:behavior w:val="content"/>
        </w:behaviors>
        <w:guid w:val="{E49F9136-3CA9-40AB-A803-E4E7A988CEF9}"/>
      </w:docPartPr>
      <w:docPartBody>
        <w:p w:rsidR="009F6805" w:rsidRDefault="009F6805" w:rsidP="009F6805">
          <w:pPr>
            <w:pStyle w:val="D369EF942361421BB6C9B0BBEE35D4D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C85101C929B43F4ADE883611298E53C"/>
        <w:category>
          <w:name w:val="General"/>
          <w:gallery w:val="placeholder"/>
        </w:category>
        <w:types>
          <w:type w:val="bbPlcHdr"/>
        </w:types>
        <w:behaviors>
          <w:behavior w:val="content"/>
        </w:behaviors>
        <w:guid w:val="{5C6DAA0E-DD41-48DB-802B-E9EC2426797C}"/>
      </w:docPartPr>
      <w:docPartBody>
        <w:p w:rsidR="009F6805" w:rsidRDefault="009F6805" w:rsidP="009F6805">
          <w:pPr>
            <w:pStyle w:val="CC85101C929B43F4ADE883611298E53C"/>
          </w:pPr>
          <w:r w:rsidRPr="000D290B">
            <w:rPr>
              <w:rStyle w:val="Textodelmarcadordeposicin"/>
              <w:rFonts w:ascii="Arial" w:eastAsiaTheme="minorHAnsi" w:hAnsi="Arial" w:cs="Arial"/>
              <w:color w:val="FF8F8F"/>
              <w:u w:val="single"/>
            </w:rPr>
            <w:t>Diligenciar la dirección del proveedor</w:t>
          </w:r>
        </w:p>
      </w:docPartBody>
    </w:docPart>
    <w:docPart>
      <w:docPartPr>
        <w:name w:val="B290C36CE248430BB1C6062767E8E28C"/>
        <w:category>
          <w:name w:val="General"/>
          <w:gallery w:val="placeholder"/>
        </w:category>
        <w:types>
          <w:type w:val="bbPlcHdr"/>
        </w:types>
        <w:behaviors>
          <w:behavior w:val="content"/>
        </w:behaviors>
        <w:guid w:val="{44D7FF4D-7B0C-4009-9BEA-6899642B79DE}"/>
      </w:docPartPr>
      <w:docPartBody>
        <w:p w:rsidR="009F6805" w:rsidRDefault="009F6805" w:rsidP="009F6805">
          <w:pPr>
            <w:pStyle w:val="B290C36CE248430BB1C6062767E8E28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31F8B9F86694800BA304C6550F876D2"/>
        <w:category>
          <w:name w:val="General"/>
          <w:gallery w:val="placeholder"/>
        </w:category>
        <w:types>
          <w:type w:val="bbPlcHdr"/>
        </w:types>
        <w:behaviors>
          <w:behavior w:val="content"/>
        </w:behaviors>
        <w:guid w:val="{50FA0E1E-340D-4A0E-B9B4-FA8D66508D5D}"/>
      </w:docPartPr>
      <w:docPartBody>
        <w:p w:rsidR="009F6805" w:rsidRDefault="009F6805" w:rsidP="009F6805">
          <w:pPr>
            <w:pStyle w:val="D31F8B9F86694800BA304C6550F876D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1A8F0CA83E74535B35C6F54AAA3D68F"/>
        <w:category>
          <w:name w:val="General"/>
          <w:gallery w:val="placeholder"/>
        </w:category>
        <w:types>
          <w:type w:val="bbPlcHdr"/>
        </w:types>
        <w:behaviors>
          <w:behavior w:val="content"/>
        </w:behaviors>
        <w:guid w:val="{2C200A5F-C30B-4A03-AF03-AEC5C0E0E1AB}"/>
      </w:docPartPr>
      <w:docPartBody>
        <w:p w:rsidR="009F6805" w:rsidRDefault="009F6805" w:rsidP="009F6805">
          <w:pPr>
            <w:pStyle w:val="31A8F0CA83E74535B35C6F54AAA3D68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258395E6B834ABA8C2365322EF15A55"/>
        <w:category>
          <w:name w:val="General"/>
          <w:gallery w:val="placeholder"/>
        </w:category>
        <w:types>
          <w:type w:val="bbPlcHdr"/>
        </w:types>
        <w:behaviors>
          <w:behavior w:val="content"/>
        </w:behaviors>
        <w:guid w:val="{57F35E14-0FBC-4C0F-A5CE-12A571633619}"/>
      </w:docPartPr>
      <w:docPartBody>
        <w:p w:rsidR="009F6805" w:rsidRDefault="009F6805" w:rsidP="009F6805">
          <w:pPr>
            <w:pStyle w:val="B258395E6B834ABA8C2365322EF15A5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82B402D8C864FA085FAA9ECF2343C83"/>
        <w:category>
          <w:name w:val="General"/>
          <w:gallery w:val="placeholder"/>
        </w:category>
        <w:types>
          <w:type w:val="bbPlcHdr"/>
        </w:types>
        <w:behaviors>
          <w:behavior w:val="content"/>
        </w:behaviors>
        <w:guid w:val="{5C91E54C-5E05-430F-AC40-3BC691DE9565}"/>
      </w:docPartPr>
      <w:docPartBody>
        <w:p w:rsidR="009F6805" w:rsidRDefault="009F6805" w:rsidP="009F6805">
          <w:pPr>
            <w:pStyle w:val="E82B402D8C864FA085FAA9ECF2343C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0A16A0B426A459283C35A09252CE1E2"/>
        <w:category>
          <w:name w:val="General"/>
          <w:gallery w:val="placeholder"/>
        </w:category>
        <w:types>
          <w:type w:val="bbPlcHdr"/>
        </w:types>
        <w:behaviors>
          <w:behavior w:val="content"/>
        </w:behaviors>
        <w:guid w:val="{54B041B4-6972-410C-AD23-98A537FE68AA}"/>
      </w:docPartPr>
      <w:docPartBody>
        <w:p w:rsidR="009F6805" w:rsidRDefault="009F6805" w:rsidP="009F6805">
          <w:pPr>
            <w:pStyle w:val="90A16A0B426A459283C35A09252CE1E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EFA282682FF4BD288F79B687F58F55F"/>
        <w:category>
          <w:name w:val="General"/>
          <w:gallery w:val="placeholder"/>
        </w:category>
        <w:types>
          <w:type w:val="bbPlcHdr"/>
        </w:types>
        <w:behaviors>
          <w:behavior w:val="content"/>
        </w:behaviors>
        <w:guid w:val="{FC22D7CE-F671-4E2F-883B-34D3975BD053}"/>
      </w:docPartPr>
      <w:docPartBody>
        <w:p w:rsidR="009F6805" w:rsidRDefault="009F6805" w:rsidP="009F6805">
          <w:pPr>
            <w:pStyle w:val="FEFA282682FF4BD288F79B687F58F55F"/>
          </w:pPr>
          <w:r w:rsidRPr="000D290B">
            <w:rPr>
              <w:rStyle w:val="Textodelmarcadordeposicin"/>
              <w:rFonts w:ascii="Arial" w:eastAsiaTheme="minorHAnsi" w:hAnsi="Arial" w:cs="Arial"/>
              <w:color w:val="FF8F8F"/>
              <w:u w:val="single"/>
            </w:rPr>
            <w:t>Diligenciar la dirección del proveedor</w:t>
          </w:r>
        </w:p>
      </w:docPartBody>
    </w:docPart>
    <w:docPart>
      <w:docPartPr>
        <w:name w:val="1777F9F4E78743A3A5FBB08CC9DB5F7E"/>
        <w:category>
          <w:name w:val="General"/>
          <w:gallery w:val="placeholder"/>
        </w:category>
        <w:types>
          <w:type w:val="bbPlcHdr"/>
        </w:types>
        <w:behaviors>
          <w:behavior w:val="content"/>
        </w:behaviors>
        <w:guid w:val="{4DFB5FC7-7C60-43B1-9E3D-9720ABAEF1DF}"/>
      </w:docPartPr>
      <w:docPartBody>
        <w:p w:rsidR="009F6805" w:rsidRDefault="009F6805" w:rsidP="009F6805">
          <w:pPr>
            <w:pStyle w:val="1777F9F4E78743A3A5FBB08CC9DB5F7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795C0B58EB84107A72DB8148F38AA50"/>
        <w:category>
          <w:name w:val="General"/>
          <w:gallery w:val="placeholder"/>
        </w:category>
        <w:types>
          <w:type w:val="bbPlcHdr"/>
        </w:types>
        <w:behaviors>
          <w:behavior w:val="content"/>
        </w:behaviors>
        <w:guid w:val="{D2B9A19B-235E-44AE-B953-CD4292E0633B}"/>
      </w:docPartPr>
      <w:docPartBody>
        <w:p w:rsidR="009F6805" w:rsidRDefault="009F6805" w:rsidP="009F6805">
          <w:pPr>
            <w:pStyle w:val="E795C0B58EB84107A72DB8148F38AA5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C0808745E2B414BA8BEB1FB6A3E0C98"/>
        <w:category>
          <w:name w:val="General"/>
          <w:gallery w:val="placeholder"/>
        </w:category>
        <w:types>
          <w:type w:val="bbPlcHdr"/>
        </w:types>
        <w:behaviors>
          <w:behavior w:val="content"/>
        </w:behaviors>
        <w:guid w:val="{912F8FD3-BBEC-42D2-886C-88B262B4FE55}"/>
      </w:docPartPr>
      <w:docPartBody>
        <w:p w:rsidR="00085859" w:rsidRDefault="00085859" w:rsidP="00085859">
          <w:pPr>
            <w:pStyle w:val="0C0808745E2B414BA8BEB1FB6A3E0C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B0A80BE38904521A5D5FB68197E223F"/>
        <w:category>
          <w:name w:val="General"/>
          <w:gallery w:val="placeholder"/>
        </w:category>
        <w:types>
          <w:type w:val="bbPlcHdr"/>
        </w:types>
        <w:behaviors>
          <w:behavior w:val="content"/>
        </w:behaviors>
        <w:guid w:val="{3E229D9A-6088-4584-B8E2-EE8C010F4BDE}"/>
      </w:docPartPr>
      <w:docPartBody>
        <w:p w:rsidR="00085859" w:rsidRDefault="00085859" w:rsidP="00085859">
          <w:pPr>
            <w:pStyle w:val="1B0A80BE38904521A5D5FB68197E223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883A7B840EA488B96496BA3A19BEDB1"/>
        <w:category>
          <w:name w:val="General"/>
          <w:gallery w:val="placeholder"/>
        </w:category>
        <w:types>
          <w:type w:val="bbPlcHdr"/>
        </w:types>
        <w:behaviors>
          <w:behavior w:val="content"/>
        </w:behaviors>
        <w:guid w:val="{8E7AF208-8711-4BDF-98E4-30B105985164}"/>
      </w:docPartPr>
      <w:docPartBody>
        <w:p w:rsidR="00085859" w:rsidRDefault="00085859" w:rsidP="00085859">
          <w:pPr>
            <w:pStyle w:val="B883A7B840EA488B96496BA3A19BEDB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0D230077D3E4C78AAA9D36EE1892001"/>
        <w:category>
          <w:name w:val="General"/>
          <w:gallery w:val="placeholder"/>
        </w:category>
        <w:types>
          <w:type w:val="bbPlcHdr"/>
        </w:types>
        <w:behaviors>
          <w:behavior w:val="content"/>
        </w:behaviors>
        <w:guid w:val="{E812053C-B32C-432D-B097-EB7779B82A18}"/>
      </w:docPartPr>
      <w:docPartBody>
        <w:p w:rsidR="00085859" w:rsidRDefault="00085859" w:rsidP="00085859">
          <w:pPr>
            <w:pStyle w:val="F0D230077D3E4C78AAA9D36EE189200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F8F181879404F119E964463745F7DFF"/>
        <w:category>
          <w:name w:val="General"/>
          <w:gallery w:val="placeholder"/>
        </w:category>
        <w:types>
          <w:type w:val="bbPlcHdr"/>
        </w:types>
        <w:behaviors>
          <w:behavior w:val="content"/>
        </w:behaviors>
        <w:guid w:val="{B35D2F62-3D34-48C7-B8A7-8079085A5B44}"/>
      </w:docPartPr>
      <w:docPartBody>
        <w:p w:rsidR="00085859" w:rsidRDefault="00085859" w:rsidP="00085859">
          <w:pPr>
            <w:pStyle w:val="2F8F181879404F119E964463745F7DFF"/>
          </w:pPr>
          <w:r w:rsidRPr="00A70DFE">
            <w:rPr>
              <w:rStyle w:val="Textodelmarcadordeposicin"/>
              <w:rFonts w:ascii="Arial" w:eastAsiaTheme="minorHAnsi" w:hAnsi="Arial" w:cs="Arial"/>
              <w:color w:val="FF8F8F"/>
              <w:u w:val="single"/>
            </w:rPr>
            <w:t>Diligenciar la dirección del proveedor</w:t>
          </w:r>
        </w:p>
      </w:docPartBody>
    </w:docPart>
    <w:docPart>
      <w:docPartPr>
        <w:name w:val="B71A9CD08A8449F7B56B7EF1BCC29726"/>
        <w:category>
          <w:name w:val="General"/>
          <w:gallery w:val="placeholder"/>
        </w:category>
        <w:types>
          <w:type w:val="bbPlcHdr"/>
        </w:types>
        <w:behaviors>
          <w:behavior w:val="content"/>
        </w:behaviors>
        <w:guid w:val="{D9DFBC51-8F96-468B-B5BE-02BEF9E549E6}"/>
      </w:docPartPr>
      <w:docPartBody>
        <w:p w:rsidR="00085859" w:rsidRDefault="00085859" w:rsidP="00085859">
          <w:pPr>
            <w:pStyle w:val="B71A9CD08A8449F7B56B7EF1BCC2972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10669EE945B476E9D4D3ECD4138AED7"/>
        <w:category>
          <w:name w:val="General"/>
          <w:gallery w:val="placeholder"/>
        </w:category>
        <w:types>
          <w:type w:val="bbPlcHdr"/>
        </w:types>
        <w:behaviors>
          <w:behavior w:val="content"/>
        </w:behaviors>
        <w:guid w:val="{A8EE1FFA-ABB7-4A9F-8582-CF6A1823C4C6}"/>
      </w:docPartPr>
      <w:docPartBody>
        <w:p w:rsidR="00085859" w:rsidRDefault="00085859" w:rsidP="00085859">
          <w:pPr>
            <w:pStyle w:val="D10669EE945B476E9D4D3ECD4138AED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B0A67195AA74AF2A06A93957B51CD43"/>
        <w:category>
          <w:name w:val="General"/>
          <w:gallery w:val="placeholder"/>
        </w:category>
        <w:types>
          <w:type w:val="bbPlcHdr"/>
        </w:types>
        <w:behaviors>
          <w:behavior w:val="content"/>
        </w:behaviors>
        <w:guid w:val="{5FC774B9-F79A-48AF-904F-455C52E52D1D}"/>
      </w:docPartPr>
      <w:docPartBody>
        <w:p w:rsidR="00085859" w:rsidRDefault="00085859" w:rsidP="00085859">
          <w:pPr>
            <w:pStyle w:val="5B0A67195AA74AF2A06A93957B51CD4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3B40FD43C714CB18C310508CF6B7197"/>
        <w:category>
          <w:name w:val="General"/>
          <w:gallery w:val="placeholder"/>
        </w:category>
        <w:types>
          <w:type w:val="bbPlcHdr"/>
        </w:types>
        <w:behaviors>
          <w:behavior w:val="content"/>
        </w:behaviors>
        <w:guid w:val="{55A1DFF3-E1D8-4D30-9FA1-2CCD7786496C}"/>
      </w:docPartPr>
      <w:docPartBody>
        <w:p w:rsidR="00085859" w:rsidRDefault="00085859" w:rsidP="00085859">
          <w:pPr>
            <w:pStyle w:val="E3B40FD43C714CB18C310508CF6B719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C5612534F1B4FD382DC352329D7419D"/>
        <w:category>
          <w:name w:val="General"/>
          <w:gallery w:val="placeholder"/>
        </w:category>
        <w:types>
          <w:type w:val="bbPlcHdr"/>
        </w:types>
        <w:behaviors>
          <w:behavior w:val="content"/>
        </w:behaviors>
        <w:guid w:val="{1558B728-2FBB-4821-95FE-941EE3CB5149}"/>
      </w:docPartPr>
      <w:docPartBody>
        <w:p w:rsidR="00085859" w:rsidRDefault="00085859" w:rsidP="00085859">
          <w:pPr>
            <w:pStyle w:val="1C5612534F1B4FD382DC352329D7419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F1C1064715F4E7DAF3723E5751ACBF2"/>
        <w:category>
          <w:name w:val="General"/>
          <w:gallery w:val="placeholder"/>
        </w:category>
        <w:types>
          <w:type w:val="bbPlcHdr"/>
        </w:types>
        <w:behaviors>
          <w:behavior w:val="content"/>
        </w:behaviors>
        <w:guid w:val="{4B45FEB7-0F33-46EA-AC14-570DCDB1DC48}"/>
      </w:docPartPr>
      <w:docPartBody>
        <w:p w:rsidR="00085859" w:rsidRDefault="00085859" w:rsidP="00085859">
          <w:pPr>
            <w:pStyle w:val="8F1C1064715F4E7DAF3723E5751ACBF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EE0781032F24F7594E153E65D20F7E1"/>
        <w:category>
          <w:name w:val="General"/>
          <w:gallery w:val="placeholder"/>
        </w:category>
        <w:types>
          <w:type w:val="bbPlcHdr"/>
        </w:types>
        <w:behaviors>
          <w:behavior w:val="content"/>
        </w:behaviors>
        <w:guid w:val="{8D06027C-F2FB-480E-82B4-716912DA07DB}"/>
      </w:docPartPr>
      <w:docPartBody>
        <w:p w:rsidR="00085859" w:rsidRDefault="00085859" w:rsidP="00085859">
          <w:pPr>
            <w:pStyle w:val="9EE0781032F24F7594E153E65D20F7E1"/>
          </w:pPr>
          <w:r w:rsidRPr="00A70DFE">
            <w:rPr>
              <w:rStyle w:val="Textodelmarcadordeposicin"/>
              <w:rFonts w:ascii="Arial" w:eastAsiaTheme="minorHAnsi" w:hAnsi="Arial" w:cs="Arial"/>
              <w:color w:val="FF8F8F"/>
              <w:u w:val="single"/>
            </w:rPr>
            <w:t>Diligenciar la dirección del proveedor</w:t>
          </w:r>
        </w:p>
      </w:docPartBody>
    </w:docPart>
    <w:docPart>
      <w:docPartPr>
        <w:name w:val="DFC3C997BFB743CCB1E36784EDB8BA67"/>
        <w:category>
          <w:name w:val="General"/>
          <w:gallery w:val="placeholder"/>
        </w:category>
        <w:types>
          <w:type w:val="bbPlcHdr"/>
        </w:types>
        <w:behaviors>
          <w:behavior w:val="content"/>
        </w:behaviors>
        <w:guid w:val="{C7B639BE-E990-4762-8F41-D01467302289}"/>
      </w:docPartPr>
      <w:docPartBody>
        <w:p w:rsidR="00085859" w:rsidRDefault="00085859" w:rsidP="00085859">
          <w:pPr>
            <w:pStyle w:val="DFC3C997BFB743CCB1E36784EDB8BA6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83052B1EB7A434699E81C86EECEA741"/>
        <w:category>
          <w:name w:val="General"/>
          <w:gallery w:val="placeholder"/>
        </w:category>
        <w:types>
          <w:type w:val="bbPlcHdr"/>
        </w:types>
        <w:behaviors>
          <w:behavior w:val="content"/>
        </w:behaviors>
        <w:guid w:val="{1763F474-6EBF-4146-A1D6-FD2BF7E784E5}"/>
      </w:docPartPr>
      <w:docPartBody>
        <w:p w:rsidR="00085859" w:rsidRDefault="00085859" w:rsidP="00085859">
          <w:pPr>
            <w:pStyle w:val="683052B1EB7A434699E81C86EECEA74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8D25D821C74C4A89C99181428E07C1"/>
        <w:category>
          <w:name w:val="General"/>
          <w:gallery w:val="placeholder"/>
        </w:category>
        <w:types>
          <w:type w:val="bbPlcHdr"/>
        </w:types>
        <w:behaviors>
          <w:behavior w:val="content"/>
        </w:behaviors>
        <w:guid w:val="{3EDBE125-9CFD-4577-894B-9E2897E6206D}"/>
      </w:docPartPr>
      <w:docPartBody>
        <w:p w:rsidR="00085859" w:rsidRDefault="00085859" w:rsidP="00085859">
          <w:pPr>
            <w:pStyle w:val="518D25D821C74C4A89C99181428E07C1"/>
          </w:pPr>
          <w:r w:rsidRPr="000D290B">
            <w:rPr>
              <w:rStyle w:val="Textodelmarcadordeposicin"/>
              <w:rFonts w:ascii="Arial" w:hAnsi="Arial" w:cs="Arial"/>
              <w:color w:val="FF8F8F"/>
              <w:u w:val="single"/>
            </w:rPr>
            <w:t>Ciudad</w:t>
          </w:r>
        </w:p>
      </w:docPartBody>
    </w:docPart>
    <w:docPart>
      <w:docPartPr>
        <w:name w:val="7A7F51BB925643F6A7D1D73588A84430"/>
        <w:category>
          <w:name w:val="General"/>
          <w:gallery w:val="placeholder"/>
        </w:category>
        <w:types>
          <w:type w:val="bbPlcHdr"/>
        </w:types>
        <w:behaviors>
          <w:behavior w:val="content"/>
        </w:behaviors>
        <w:guid w:val="{F2571C38-BBF4-4C7A-ADE9-5B216994E34D}"/>
      </w:docPartPr>
      <w:docPartBody>
        <w:p w:rsidR="00085859" w:rsidRDefault="00085859" w:rsidP="00085859">
          <w:pPr>
            <w:pStyle w:val="7A7F51BB925643F6A7D1D73588A84430"/>
          </w:pPr>
          <w:r w:rsidRPr="000D290B">
            <w:rPr>
              <w:rStyle w:val="Textodelmarcadordeposicin"/>
              <w:rFonts w:ascii="Arial" w:hAnsi="Arial" w:cs="Arial"/>
              <w:color w:val="FF8F8F"/>
              <w:u w:val="single"/>
            </w:rPr>
            <w:t>DILIGENCIAR LA UNIDAD A LA QUE PRESENTA LA OFERTA</w:t>
          </w:r>
        </w:p>
      </w:docPartBody>
    </w:docPart>
    <w:docPart>
      <w:docPartPr>
        <w:name w:val="BD56C18A85AB4B1CA30743C61784208B"/>
        <w:category>
          <w:name w:val="General"/>
          <w:gallery w:val="placeholder"/>
        </w:category>
        <w:types>
          <w:type w:val="bbPlcHdr"/>
        </w:types>
        <w:behaviors>
          <w:behavior w:val="content"/>
        </w:behaviors>
        <w:guid w:val="{4F32EB98-B234-4A79-B1D5-2C80253CE770}"/>
      </w:docPartPr>
      <w:docPartBody>
        <w:p w:rsidR="00085859" w:rsidRDefault="00085859" w:rsidP="00085859">
          <w:pPr>
            <w:pStyle w:val="BD56C18A85AB4B1CA30743C61784208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06563839BF6421187847ACA38E43D03"/>
        <w:category>
          <w:name w:val="General"/>
          <w:gallery w:val="placeholder"/>
        </w:category>
        <w:types>
          <w:type w:val="bbPlcHdr"/>
        </w:types>
        <w:behaviors>
          <w:behavior w:val="content"/>
        </w:behaviors>
        <w:guid w:val="{1EF76302-C054-4E3D-ADB4-108204A62503}"/>
      </w:docPartPr>
      <w:docPartBody>
        <w:p w:rsidR="00085859" w:rsidRDefault="00085859" w:rsidP="00085859">
          <w:pPr>
            <w:pStyle w:val="D06563839BF6421187847ACA38E43D03"/>
          </w:pPr>
          <w:r w:rsidRPr="000D290B">
            <w:rPr>
              <w:rStyle w:val="Textodelmarcadordeposicin"/>
              <w:rFonts w:ascii="Arial" w:hAnsi="Arial" w:cs="Arial"/>
              <w:color w:val="FF8F8F"/>
              <w:u w:val="single"/>
            </w:rPr>
            <w:t>Diligenciar el número del proceso</w:t>
          </w:r>
        </w:p>
      </w:docPartBody>
    </w:docPart>
    <w:docPart>
      <w:docPartPr>
        <w:name w:val="5804EE3EF5F141F6B1546FA843C7ED12"/>
        <w:category>
          <w:name w:val="General"/>
          <w:gallery w:val="placeholder"/>
        </w:category>
        <w:types>
          <w:type w:val="bbPlcHdr"/>
        </w:types>
        <w:behaviors>
          <w:behavior w:val="content"/>
        </w:behaviors>
        <w:guid w:val="{E4DF7B4A-5B9A-4E9B-B519-C0DFA4CC06FB}"/>
      </w:docPartPr>
      <w:docPartBody>
        <w:p w:rsidR="00085859" w:rsidRDefault="00085859" w:rsidP="00085859">
          <w:pPr>
            <w:pStyle w:val="5804EE3EF5F141F6B1546FA843C7ED12"/>
          </w:pPr>
          <w:r w:rsidRPr="000D290B">
            <w:rPr>
              <w:rStyle w:val="Textodelmarcadordeposicin"/>
              <w:rFonts w:ascii="Arial" w:hAnsi="Arial" w:cs="Arial"/>
              <w:color w:val="FF8F8F"/>
              <w:u w:val="single"/>
            </w:rPr>
            <w:t>Transcribir el objeto del proceso</w:t>
          </w:r>
        </w:p>
      </w:docPartBody>
    </w:docPart>
    <w:docPart>
      <w:docPartPr>
        <w:name w:val="359CC86EA2EF48BCAF8DEA9B3EEC3171"/>
        <w:category>
          <w:name w:val="General"/>
          <w:gallery w:val="placeholder"/>
        </w:category>
        <w:types>
          <w:type w:val="bbPlcHdr"/>
        </w:types>
        <w:behaviors>
          <w:behavior w:val="content"/>
        </w:behaviors>
        <w:guid w:val="{52EBE302-65AC-49CD-85EE-435B1075E932}"/>
      </w:docPartPr>
      <w:docPartBody>
        <w:p w:rsidR="00085859" w:rsidRDefault="00085859" w:rsidP="00085859">
          <w:pPr>
            <w:pStyle w:val="359CC86EA2EF48BCAF8DEA9B3EEC317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657280FF2404B7D8203BF569EF1A0D4"/>
        <w:category>
          <w:name w:val="General"/>
          <w:gallery w:val="placeholder"/>
        </w:category>
        <w:types>
          <w:type w:val="bbPlcHdr"/>
        </w:types>
        <w:behaviors>
          <w:behavior w:val="content"/>
        </w:behaviors>
        <w:guid w:val="{B8DD3B61-204B-4DCD-8664-B0719D77BF20}"/>
      </w:docPartPr>
      <w:docPartBody>
        <w:p w:rsidR="00085859" w:rsidRDefault="00085859" w:rsidP="00085859">
          <w:pPr>
            <w:pStyle w:val="4657280FF2404B7D8203BF569EF1A0D4"/>
          </w:pPr>
          <w:r w:rsidRPr="000D290B">
            <w:rPr>
              <w:rStyle w:val="Textodelmarcadordeposicin"/>
              <w:rFonts w:eastAsiaTheme="minorHAnsi"/>
              <w:color w:val="FF8F8F"/>
              <w:u w:val="single"/>
            </w:rPr>
            <w:t>Domicilio de la persona firmante</w:t>
          </w:r>
        </w:p>
      </w:docPartBody>
    </w:docPart>
    <w:docPart>
      <w:docPartPr>
        <w:name w:val="BA498D6079DE4A2E927A6C5610362184"/>
        <w:category>
          <w:name w:val="General"/>
          <w:gallery w:val="placeholder"/>
        </w:category>
        <w:types>
          <w:type w:val="bbPlcHdr"/>
        </w:types>
        <w:behaviors>
          <w:behavior w:val="content"/>
        </w:behaviors>
        <w:guid w:val="{6D1EC960-C5B2-4FB2-8C76-1CCF452B9D89}"/>
      </w:docPartPr>
      <w:docPartBody>
        <w:p w:rsidR="00085859" w:rsidRDefault="00085859" w:rsidP="00085859">
          <w:pPr>
            <w:pStyle w:val="BA498D6079DE4A2E927A6C5610362184"/>
          </w:pPr>
          <w:r w:rsidRPr="000D290B">
            <w:rPr>
              <w:rStyle w:val="Textodelmarcadordeposicin"/>
              <w:rFonts w:eastAsiaTheme="minorHAnsi"/>
              <w:color w:val="FF8F8F"/>
              <w:u w:val="single"/>
            </w:rPr>
            <w:t>Documento de identificación de la persona firmante y lugar de expedición</w:t>
          </w:r>
        </w:p>
      </w:docPartBody>
    </w:docPart>
    <w:docPart>
      <w:docPartPr>
        <w:name w:val="69A2DAB0F37C48A49CEE8B86DCDF19E9"/>
        <w:category>
          <w:name w:val="General"/>
          <w:gallery w:val="placeholder"/>
        </w:category>
        <w:types>
          <w:type w:val="bbPlcHdr"/>
        </w:types>
        <w:behaviors>
          <w:behavior w:val="content"/>
        </w:behaviors>
        <w:guid w:val="{AD51844E-6BD6-4C04-8F12-2D0817323EF1}"/>
      </w:docPartPr>
      <w:docPartBody>
        <w:p w:rsidR="00085859" w:rsidRDefault="00085859" w:rsidP="00085859">
          <w:pPr>
            <w:pStyle w:val="69A2DAB0F37C48A49CEE8B86DCDF19E9"/>
          </w:pPr>
          <w:r w:rsidRPr="000D290B">
            <w:rPr>
              <w:rStyle w:val="Textodelmarcadordeposicin"/>
              <w:rFonts w:eastAsiaTheme="minorHAnsi"/>
              <w:color w:val="FF8F8F"/>
              <w:u w:val="single"/>
            </w:rPr>
            <w:t>Seleccionar la opción correspondiente</w:t>
          </w:r>
        </w:p>
      </w:docPartBody>
    </w:docPart>
    <w:docPart>
      <w:docPartPr>
        <w:name w:val="A003E9BE0DB043499A964426F3A61FC3"/>
        <w:category>
          <w:name w:val="General"/>
          <w:gallery w:val="placeholder"/>
        </w:category>
        <w:types>
          <w:type w:val="bbPlcHdr"/>
        </w:types>
        <w:behaviors>
          <w:behavior w:val="content"/>
        </w:behaviors>
        <w:guid w:val="{7070AF4D-1F59-4651-BD23-04749C8152C1}"/>
      </w:docPartPr>
      <w:docPartBody>
        <w:p w:rsidR="00085859" w:rsidRDefault="00085859" w:rsidP="00085859">
          <w:pPr>
            <w:pStyle w:val="A003E9BE0DB043499A964426F3A61FC3"/>
          </w:pPr>
          <w:r w:rsidRPr="000D290B">
            <w:rPr>
              <w:rStyle w:val="Textodelmarcadordeposicin"/>
              <w:rFonts w:ascii="Arial" w:hAnsi="Arial" w:cs="Arial"/>
              <w:color w:val="FF8F8F"/>
              <w:u w:val="single"/>
            </w:rPr>
            <w:t>Elegir la modalidad de contratación</w:t>
          </w:r>
        </w:p>
      </w:docPartBody>
    </w:docPart>
    <w:docPart>
      <w:docPartPr>
        <w:name w:val="BB7B73C1E4BF47B0811481DD28C5BF09"/>
        <w:category>
          <w:name w:val="General"/>
          <w:gallery w:val="placeholder"/>
        </w:category>
        <w:types>
          <w:type w:val="bbPlcHdr"/>
        </w:types>
        <w:behaviors>
          <w:behavior w:val="content"/>
        </w:behaviors>
        <w:guid w:val="{1481B9BC-5FE0-4E8C-BF3F-E5833D090B6F}"/>
      </w:docPartPr>
      <w:docPartBody>
        <w:p w:rsidR="00085859" w:rsidRDefault="00085859" w:rsidP="00085859">
          <w:pPr>
            <w:pStyle w:val="BB7B73C1E4BF47B0811481DD28C5BF0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F0E3346639B04F59B0E31F8E97F7F3F6"/>
        <w:category>
          <w:name w:val="General"/>
          <w:gallery w:val="placeholder"/>
        </w:category>
        <w:types>
          <w:type w:val="bbPlcHdr"/>
        </w:types>
        <w:behaviors>
          <w:behavior w:val="content"/>
        </w:behaviors>
        <w:guid w:val="{9EF427D9-530F-49FB-B14A-EB12908EEECD}"/>
      </w:docPartPr>
      <w:docPartBody>
        <w:p w:rsidR="00085859" w:rsidRDefault="00085859" w:rsidP="00085859">
          <w:pPr>
            <w:pStyle w:val="F0E3346639B04F59B0E31F8E97F7F3F6"/>
          </w:pPr>
          <w:r w:rsidRPr="000C38C2">
            <w:rPr>
              <w:rStyle w:val="Textodelmarcadordeposicin"/>
              <w:rFonts w:ascii="Arial" w:hAnsi="Arial" w:cs="Arial"/>
              <w:color w:val="FF8F8F"/>
              <w:u w:val="single"/>
            </w:rPr>
            <w:t>Transcribir el objeto del proceso</w:t>
          </w:r>
        </w:p>
      </w:docPartBody>
    </w:docPart>
    <w:docPart>
      <w:docPartPr>
        <w:name w:val="9A318F31E78C43C594545D747711B05B"/>
        <w:category>
          <w:name w:val="General"/>
          <w:gallery w:val="placeholder"/>
        </w:category>
        <w:types>
          <w:type w:val="bbPlcHdr"/>
        </w:types>
        <w:behaviors>
          <w:behavior w:val="content"/>
        </w:behaviors>
        <w:guid w:val="{A868548F-08ED-4CDD-9449-AD587403005C}"/>
      </w:docPartPr>
      <w:docPartBody>
        <w:p w:rsidR="00085859" w:rsidRDefault="00085859" w:rsidP="00085859">
          <w:pPr>
            <w:pStyle w:val="9A318F31E78C43C594545D747711B05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A9453E15A1433182C9D647E3A0E565"/>
        <w:category>
          <w:name w:val="General"/>
          <w:gallery w:val="placeholder"/>
        </w:category>
        <w:types>
          <w:type w:val="bbPlcHdr"/>
        </w:types>
        <w:behaviors>
          <w:behavior w:val="content"/>
        </w:behaviors>
        <w:guid w:val="{5E365600-707A-40A1-98A6-781127962D68}"/>
      </w:docPartPr>
      <w:docPartBody>
        <w:p w:rsidR="00085859" w:rsidRDefault="00085859" w:rsidP="00085859">
          <w:pPr>
            <w:pStyle w:val="B0A9453E15A1433182C9D647E3A0E56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9732233DCDD4B089F67396032CF53F6"/>
        <w:category>
          <w:name w:val="General"/>
          <w:gallery w:val="placeholder"/>
        </w:category>
        <w:types>
          <w:type w:val="bbPlcHdr"/>
        </w:types>
        <w:behaviors>
          <w:behavior w:val="content"/>
        </w:behaviors>
        <w:guid w:val="{2DBEA616-3125-4582-895B-E2EC507D70E7}"/>
      </w:docPartPr>
      <w:docPartBody>
        <w:p w:rsidR="00085859" w:rsidRDefault="00085859" w:rsidP="00085859">
          <w:pPr>
            <w:pStyle w:val="09732233DCDD4B089F67396032CF53F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2757141AAC74B93BD45F8D82FE59BC9"/>
        <w:category>
          <w:name w:val="General"/>
          <w:gallery w:val="placeholder"/>
        </w:category>
        <w:types>
          <w:type w:val="bbPlcHdr"/>
        </w:types>
        <w:behaviors>
          <w:behavior w:val="content"/>
        </w:behaviors>
        <w:guid w:val="{43D10B70-F4D0-4F8B-AD0D-97173C1BD076}"/>
      </w:docPartPr>
      <w:docPartBody>
        <w:p w:rsidR="00085859" w:rsidRDefault="00085859" w:rsidP="00085859">
          <w:pPr>
            <w:pStyle w:val="92757141AAC74B93BD45F8D82FE59BC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6325DCE2B44E1AAC627A97F48851A8"/>
        <w:category>
          <w:name w:val="General"/>
          <w:gallery w:val="placeholder"/>
        </w:category>
        <w:types>
          <w:type w:val="bbPlcHdr"/>
        </w:types>
        <w:behaviors>
          <w:behavior w:val="content"/>
        </w:behaviors>
        <w:guid w:val="{61EB9557-78F4-4D8C-9100-5262C1FBBAB2}"/>
      </w:docPartPr>
      <w:docPartBody>
        <w:p w:rsidR="00085859" w:rsidRDefault="00085859" w:rsidP="00085859">
          <w:pPr>
            <w:pStyle w:val="F76325DCE2B44E1AAC627A97F48851A8"/>
          </w:pPr>
          <w:r w:rsidRPr="000D290B">
            <w:rPr>
              <w:rStyle w:val="Textodelmarcadordeposicin"/>
              <w:rFonts w:ascii="Arial" w:eastAsiaTheme="minorHAnsi" w:hAnsi="Arial" w:cs="Arial"/>
              <w:color w:val="FF8F8F"/>
              <w:u w:val="single"/>
            </w:rPr>
            <w:t>Diligenciar la dirección del proveedor</w:t>
          </w:r>
        </w:p>
      </w:docPartBody>
    </w:docPart>
    <w:docPart>
      <w:docPartPr>
        <w:name w:val="BF67F585EBEC4EB68514C91124B2A798"/>
        <w:category>
          <w:name w:val="General"/>
          <w:gallery w:val="placeholder"/>
        </w:category>
        <w:types>
          <w:type w:val="bbPlcHdr"/>
        </w:types>
        <w:behaviors>
          <w:behavior w:val="content"/>
        </w:behaviors>
        <w:guid w:val="{ACF19D95-718E-4E24-98C0-311E1CB8721B}"/>
      </w:docPartPr>
      <w:docPartBody>
        <w:p w:rsidR="00085859" w:rsidRDefault="00085859" w:rsidP="00085859">
          <w:pPr>
            <w:pStyle w:val="BF67F585EBEC4EB68514C91124B2A79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08A3387700C41F2849A8C3C70DB2DE1"/>
        <w:category>
          <w:name w:val="General"/>
          <w:gallery w:val="placeholder"/>
        </w:category>
        <w:types>
          <w:type w:val="bbPlcHdr"/>
        </w:types>
        <w:behaviors>
          <w:behavior w:val="content"/>
        </w:behaviors>
        <w:guid w:val="{D10CE7E7-3F98-484A-B377-48AC7ECD125D}"/>
      </w:docPartPr>
      <w:docPartBody>
        <w:p w:rsidR="00085859" w:rsidRDefault="00085859" w:rsidP="00085859">
          <w:pPr>
            <w:pStyle w:val="008A3387700C41F2849A8C3C70DB2DE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39178F563FA4CEEBB8E6CFF46D71F2F"/>
        <w:category>
          <w:name w:val="General"/>
          <w:gallery w:val="placeholder"/>
        </w:category>
        <w:types>
          <w:type w:val="bbPlcHdr"/>
        </w:types>
        <w:behaviors>
          <w:behavior w:val="content"/>
        </w:behaviors>
        <w:guid w:val="{B2E765E1-5888-4F97-8624-75A1BB2EC5FB}"/>
      </w:docPartPr>
      <w:docPartBody>
        <w:p w:rsidR="00085859" w:rsidRDefault="00085859" w:rsidP="00085859">
          <w:pPr>
            <w:pStyle w:val="539178F563FA4CEEBB8E6CFF46D71F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9FE4180F31C45E2BFB032327AA08E7A"/>
        <w:category>
          <w:name w:val="General"/>
          <w:gallery w:val="placeholder"/>
        </w:category>
        <w:types>
          <w:type w:val="bbPlcHdr"/>
        </w:types>
        <w:behaviors>
          <w:behavior w:val="content"/>
        </w:behaviors>
        <w:guid w:val="{1D3BD183-4AE4-4401-8A2B-7CDC9518216A}"/>
      </w:docPartPr>
      <w:docPartBody>
        <w:p w:rsidR="00085859" w:rsidRDefault="00085859" w:rsidP="00085859">
          <w:pPr>
            <w:pStyle w:val="C9FE4180F31C45E2BFB032327AA08E7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EE2345AC28745F78DAD1E575B2EE9DE"/>
        <w:category>
          <w:name w:val="General"/>
          <w:gallery w:val="placeholder"/>
        </w:category>
        <w:types>
          <w:type w:val="bbPlcHdr"/>
        </w:types>
        <w:behaviors>
          <w:behavior w:val="content"/>
        </w:behaviors>
        <w:guid w:val="{A9B5AC68-ED95-47A1-8E20-F6060EC1A228}"/>
      </w:docPartPr>
      <w:docPartBody>
        <w:p w:rsidR="00085859" w:rsidRDefault="00085859" w:rsidP="00085859">
          <w:pPr>
            <w:pStyle w:val="DEE2345AC28745F78DAD1E575B2EE9D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987759B7F1741E8AAEC3549089F86CD"/>
        <w:category>
          <w:name w:val="General"/>
          <w:gallery w:val="placeholder"/>
        </w:category>
        <w:types>
          <w:type w:val="bbPlcHdr"/>
        </w:types>
        <w:behaviors>
          <w:behavior w:val="content"/>
        </w:behaviors>
        <w:guid w:val="{E171FB92-7719-4FCE-8F91-7CF1627C1180}"/>
      </w:docPartPr>
      <w:docPartBody>
        <w:p w:rsidR="00085859" w:rsidRDefault="00085859" w:rsidP="00085859">
          <w:pPr>
            <w:pStyle w:val="5987759B7F1741E8AAEC3549089F86C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EDFA2A7A97541558BA203566EB32B23"/>
        <w:category>
          <w:name w:val="General"/>
          <w:gallery w:val="placeholder"/>
        </w:category>
        <w:types>
          <w:type w:val="bbPlcHdr"/>
        </w:types>
        <w:behaviors>
          <w:behavior w:val="content"/>
        </w:behaviors>
        <w:guid w:val="{D991B430-C90D-44F4-B245-B0216F67C895}"/>
      </w:docPartPr>
      <w:docPartBody>
        <w:p w:rsidR="00085859" w:rsidRDefault="00085859" w:rsidP="00085859">
          <w:pPr>
            <w:pStyle w:val="7EDFA2A7A97541558BA203566EB32B23"/>
          </w:pPr>
          <w:r w:rsidRPr="000D290B">
            <w:rPr>
              <w:rStyle w:val="Textodelmarcadordeposicin"/>
              <w:rFonts w:ascii="Arial" w:eastAsiaTheme="minorHAnsi" w:hAnsi="Arial" w:cs="Arial"/>
              <w:color w:val="FF8F8F"/>
              <w:u w:val="single"/>
            </w:rPr>
            <w:t>Diligenciar la dirección del proveedor</w:t>
          </w:r>
        </w:p>
      </w:docPartBody>
    </w:docPart>
    <w:docPart>
      <w:docPartPr>
        <w:name w:val="564C442260D74ACFB1C620E8AFDA0A6B"/>
        <w:category>
          <w:name w:val="General"/>
          <w:gallery w:val="placeholder"/>
        </w:category>
        <w:types>
          <w:type w:val="bbPlcHdr"/>
        </w:types>
        <w:behaviors>
          <w:behavior w:val="content"/>
        </w:behaviors>
        <w:guid w:val="{460342F6-54D6-4AC1-8F51-51D53BD8E750}"/>
      </w:docPartPr>
      <w:docPartBody>
        <w:p w:rsidR="00085859" w:rsidRDefault="00085859" w:rsidP="00085859">
          <w:pPr>
            <w:pStyle w:val="564C442260D74ACFB1C620E8AFDA0A6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B2EE72CAF2B4A42A86480A6BE8D10A2"/>
        <w:category>
          <w:name w:val="General"/>
          <w:gallery w:val="placeholder"/>
        </w:category>
        <w:types>
          <w:type w:val="bbPlcHdr"/>
        </w:types>
        <w:behaviors>
          <w:behavior w:val="content"/>
        </w:behaviors>
        <w:guid w:val="{3F1CA310-156E-4D9E-8485-20CA609401BD}"/>
      </w:docPartPr>
      <w:docPartBody>
        <w:p w:rsidR="00085859" w:rsidRDefault="00085859" w:rsidP="00085859">
          <w:pPr>
            <w:pStyle w:val="5B2EE72CAF2B4A42A86480A6BE8D10A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315D25F107A4B3C85C68048C12DE482"/>
        <w:category>
          <w:name w:val="General"/>
          <w:gallery w:val="placeholder"/>
        </w:category>
        <w:types>
          <w:type w:val="bbPlcHdr"/>
        </w:types>
        <w:behaviors>
          <w:behavior w:val="content"/>
        </w:behaviors>
        <w:guid w:val="{3FD70DB7-18CC-4952-8A97-08C28AF8F5EA}"/>
      </w:docPartPr>
      <w:docPartBody>
        <w:p w:rsidR="00085859" w:rsidRDefault="00085859" w:rsidP="00085859">
          <w:pPr>
            <w:pStyle w:val="5315D25F107A4B3C85C68048C12DE4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B6512C9D6AD45B68A8D981F14B5ED1F"/>
        <w:category>
          <w:name w:val="General"/>
          <w:gallery w:val="placeholder"/>
        </w:category>
        <w:types>
          <w:type w:val="bbPlcHdr"/>
        </w:types>
        <w:behaviors>
          <w:behavior w:val="content"/>
        </w:behaviors>
        <w:guid w:val="{E391F3A2-D5A6-4635-944E-3008CB0629C1}"/>
      </w:docPartPr>
      <w:docPartBody>
        <w:p w:rsidR="00085859" w:rsidRDefault="00085859" w:rsidP="00085859">
          <w:pPr>
            <w:pStyle w:val="EB6512C9D6AD45B68A8D981F14B5ED1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C6B3BC9F314EEAA42931676F3204C6"/>
        <w:category>
          <w:name w:val="General"/>
          <w:gallery w:val="placeholder"/>
        </w:category>
        <w:types>
          <w:type w:val="bbPlcHdr"/>
        </w:types>
        <w:behaviors>
          <w:behavior w:val="content"/>
        </w:behaviors>
        <w:guid w:val="{13F343C1-A1DA-48C5-A430-4254C920FC05}"/>
      </w:docPartPr>
      <w:docPartBody>
        <w:p w:rsidR="00085859" w:rsidRDefault="00085859" w:rsidP="00085859">
          <w:pPr>
            <w:pStyle w:val="FFC6B3BC9F314EEAA42931676F3204C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47A14A1EFD3435CBCFD7192E2B84397"/>
        <w:category>
          <w:name w:val="General"/>
          <w:gallery w:val="placeholder"/>
        </w:category>
        <w:types>
          <w:type w:val="bbPlcHdr"/>
        </w:types>
        <w:behaviors>
          <w:behavior w:val="content"/>
        </w:behaviors>
        <w:guid w:val="{C8A41A23-FEFA-4C83-ACF3-50A882AD9073}"/>
      </w:docPartPr>
      <w:docPartBody>
        <w:p w:rsidR="00085859" w:rsidRDefault="00085859" w:rsidP="00085859">
          <w:pPr>
            <w:pStyle w:val="047A14A1EFD3435CBCFD7192E2B843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1B2D38EF2784345A18633C1B16F26C4"/>
        <w:category>
          <w:name w:val="General"/>
          <w:gallery w:val="placeholder"/>
        </w:category>
        <w:types>
          <w:type w:val="bbPlcHdr"/>
        </w:types>
        <w:behaviors>
          <w:behavior w:val="content"/>
        </w:behaviors>
        <w:guid w:val="{994BBFA6-4350-4C9A-A1FA-33E54D0C1AD7}"/>
      </w:docPartPr>
      <w:docPartBody>
        <w:p w:rsidR="00085859" w:rsidRDefault="00085859" w:rsidP="00085859">
          <w:pPr>
            <w:pStyle w:val="B1B2D38EF2784345A18633C1B16F26C4"/>
          </w:pPr>
          <w:r w:rsidRPr="000D290B">
            <w:rPr>
              <w:rStyle w:val="Textodelmarcadordeposicin"/>
              <w:rFonts w:ascii="Arial" w:eastAsiaTheme="minorHAnsi" w:hAnsi="Arial" w:cs="Arial"/>
              <w:color w:val="FF8F8F"/>
              <w:u w:val="single"/>
            </w:rPr>
            <w:t>Diligenciar la dirección del proveedor</w:t>
          </w:r>
        </w:p>
      </w:docPartBody>
    </w:docPart>
    <w:docPart>
      <w:docPartPr>
        <w:name w:val="D27B5848BD0E4ABCAB5E5BC20094E7D9"/>
        <w:category>
          <w:name w:val="General"/>
          <w:gallery w:val="placeholder"/>
        </w:category>
        <w:types>
          <w:type w:val="bbPlcHdr"/>
        </w:types>
        <w:behaviors>
          <w:behavior w:val="content"/>
        </w:behaviors>
        <w:guid w:val="{B2ABB1AF-E176-411F-8CCC-029700CD6A1E}"/>
      </w:docPartPr>
      <w:docPartBody>
        <w:p w:rsidR="00085859" w:rsidRDefault="00085859" w:rsidP="00085859">
          <w:pPr>
            <w:pStyle w:val="D27B5848BD0E4ABCAB5E5BC20094E7D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F515A05307C4A3780CCFB6C2142CBE4"/>
        <w:category>
          <w:name w:val="General"/>
          <w:gallery w:val="placeholder"/>
        </w:category>
        <w:types>
          <w:type w:val="bbPlcHdr"/>
        </w:types>
        <w:behaviors>
          <w:behavior w:val="content"/>
        </w:behaviors>
        <w:guid w:val="{5E530819-4605-420C-8EB4-A816E065D19D}"/>
      </w:docPartPr>
      <w:docPartBody>
        <w:p w:rsidR="00085859" w:rsidRDefault="00085859" w:rsidP="00085859">
          <w:pPr>
            <w:pStyle w:val="CF515A05307C4A3780CCFB6C2142CBE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2E2069AF82B48AE9E24F728B54654B6"/>
        <w:category>
          <w:name w:val="General"/>
          <w:gallery w:val="placeholder"/>
        </w:category>
        <w:types>
          <w:type w:val="bbPlcHdr"/>
        </w:types>
        <w:behaviors>
          <w:behavior w:val="content"/>
        </w:behaviors>
        <w:guid w:val="{4CF63571-93D0-44D0-A95E-33584BB79A86}"/>
      </w:docPartPr>
      <w:docPartBody>
        <w:p w:rsidR="00085859" w:rsidRDefault="00085859" w:rsidP="00085859">
          <w:pPr>
            <w:pStyle w:val="52E2069AF82B48AE9E24F728B54654B6"/>
          </w:pPr>
          <w:r>
            <w:rPr>
              <w:rStyle w:val="Textodelmarcadordeposicin"/>
              <w:rFonts w:ascii="Arial" w:hAnsi="Arial" w:cs="Arial"/>
              <w:color w:val="FF8F8F"/>
              <w:sz w:val="20"/>
              <w:szCs w:val="20"/>
              <w:u w:val="single"/>
            </w:rPr>
            <w:t>Ciudad</w:t>
          </w:r>
        </w:p>
      </w:docPartBody>
    </w:docPart>
    <w:docPart>
      <w:docPartPr>
        <w:name w:val="3B1FC23DA52F49C1A2D83D132643CBAE"/>
        <w:category>
          <w:name w:val="General"/>
          <w:gallery w:val="placeholder"/>
        </w:category>
        <w:types>
          <w:type w:val="bbPlcHdr"/>
        </w:types>
        <w:behaviors>
          <w:behavior w:val="content"/>
        </w:behaviors>
        <w:guid w:val="{48592DB6-120E-462A-AA6C-5B5948B8EE7B}"/>
      </w:docPartPr>
      <w:docPartBody>
        <w:p w:rsidR="00085859" w:rsidRDefault="00085859" w:rsidP="00085859">
          <w:pPr>
            <w:pStyle w:val="3B1FC23DA52F49C1A2D83D132643CBAE"/>
          </w:pPr>
          <w:r>
            <w:rPr>
              <w:rStyle w:val="Textodelmarcadordeposicin"/>
              <w:rFonts w:ascii="Arial" w:hAnsi="Arial" w:cs="Arial"/>
              <w:color w:val="FF8F8F"/>
              <w:sz w:val="20"/>
              <w:szCs w:val="20"/>
              <w:u w:val="single"/>
            </w:rPr>
            <w:t>DILIGENCIAR LA UNIDAD A LA QUE PRESENTA LA OFERTA</w:t>
          </w:r>
        </w:p>
      </w:docPartBody>
    </w:docPart>
    <w:docPart>
      <w:docPartPr>
        <w:name w:val="FE24855E6ED94397A9561973672F9A23"/>
        <w:category>
          <w:name w:val="General"/>
          <w:gallery w:val="placeholder"/>
        </w:category>
        <w:types>
          <w:type w:val="bbPlcHdr"/>
        </w:types>
        <w:behaviors>
          <w:behavior w:val="content"/>
        </w:behaviors>
        <w:guid w:val="{53816128-40F7-4D62-9108-1B9FB48AAEBD}"/>
      </w:docPartPr>
      <w:docPartBody>
        <w:p w:rsidR="00085859" w:rsidRDefault="00085859" w:rsidP="00085859">
          <w:pPr>
            <w:pStyle w:val="FE24855E6ED94397A9561973672F9A2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8A9C7DBECB547C4BCB99E5233AEE577"/>
        <w:category>
          <w:name w:val="General"/>
          <w:gallery w:val="placeholder"/>
        </w:category>
        <w:types>
          <w:type w:val="bbPlcHdr"/>
        </w:types>
        <w:behaviors>
          <w:behavior w:val="content"/>
        </w:behaviors>
        <w:guid w:val="{9FCA8FD3-5821-4718-9BA1-7AF6692424A5}"/>
      </w:docPartPr>
      <w:docPartBody>
        <w:p w:rsidR="00085859" w:rsidRDefault="00085859" w:rsidP="00085859">
          <w:pPr>
            <w:pStyle w:val="08A9C7DBECB547C4BCB99E5233AEE577"/>
          </w:pPr>
          <w:r>
            <w:rPr>
              <w:rStyle w:val="Textodelmarcadordeposicin"/>
              <w:rFonts w:ascii="Arial" w:hAnsi="Arial" w:cs="Arial"/>
              <w:color w:val="FF8F8F"/>
              <w:sz w:val="20"/>
              <w:szCs w:val="20"/>
              <w:u w:val="single"/>
            </w:rPr>
            <w:t>Diligenciar el número del proceso</w:t>
          </w:r>
        </w:p>
      </w:docPartBody>
    </w:docPart>
    <w:docPart>
      <w:docPartPr>
        <w:name w:val="0E5F91356D2D42F6801F6A421AF4D3A0"/>
        <w:category>
          <w:name w:val="General"/>
          <w:gallery w:val="placeholder"/>
        </w:category>
        <w:types>
          <w:type w:val="bbPlcHdr"/>
        </w:types>
        <w:behaviors>
          <w:behavior w:val="content"/>
        </w:behaviors>
        <w:guid w:val="{5966B0C2-363B-4722-8C35-05DB642EE815}"/>
      </w:docPartPr>
      <w:docPartBody>
        <w:p w:rsidR="00085859" w:rsidRDefault="00085859" w:rsidP="00085859">
          <w:pPr>
            <w:pStyle w:val="0E5F91356D2D42F6801F6A421AF4D3A0"/>
          </w:pPr>
          <w:r>
            <w:rPr>
              <w:rStyle w:val="Textodelmarcadordeposicin"/>
              <w:rFonts w:ascii="Arial" w:hAnsi="Arial" w:cs="Arial"/>
              <w:color w:val="FF8F8F"/>
              <w:sz w:val="20"/>
              <w:szCs w:val="20"/>
              <w:u w:val="single"/>
            </w:rPr>
            <w:t>Transcribir el objeto del proceso</w:t>
          </w:r>
        </w:p>
      </w:docPartBody>
    </w:docPart>
    <w:docPart>
      <w:docPartPr>
        <w:name w:val="E5D1B0BA7ADD45CCAAAF35767D58935D"/>
        <w:category>
          <w:name w:val="General"/>
          <w:gallery w:val="placeholder"/>
        </w:category>
        <w:types>
          <w:type w:val="bbPlcHdr"/>
        </w:types>
        <w:behaviors>
          <w:behavior w:val="content"/>
        </w:behaviors>
        <w:guid w:val="{1536A6A0-DFC8-4B76-BD19-184A779904E1}"/>
      </w:docPartPr>
      <w:docPartBody>
        <w:p w:rsidR="00085859" w:rsidRDefault="00085859" w:rsidP="00085859">
          <w:pPr>
            <w:pStyle w:val="E5D1B0BA7ADD45CCAAAF35767D58935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0C509D602894201846BE2D7CEB564FC"/>
        <w:category>
          <w:name w:val="General"/>
          <w:gallery w:val="placeholder"/>
        </w:category>
        <w:types>
          <w:type w:val="bbPlcHdr"/>
        </w:types>
        <w:behaviors>
          <w:behavior w:val="content"/>
        </w:behaviors>
        <w:guid w:val="{80BFBD4C-0F60-490F-B1A2-43463E9546DD}"/>
      </w:docPartPr>
      <w:docPartBody>
        <w:p w:rsidR="00085859" w:rsidRDefault="00085859" w:rsidP="00085859">
          <w:pPr>
            <w:pStyle w:val="C0C509D602894201846BE2D7CEB564F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5285ABC65EF46789CE06FFB1AEEC3D3"/>
        <w:category>
          <w:name w:val="General"/>
          <w:gallery w:val="placeholder"/>
        </w:category>
        <w:types>
          <w:type w:val="bbPlcHdr"/>
        </w:types>
        <w:behaviors>
          <w:behavior w:val="content"/>
        </w:behaviors>
        <w:guid w:val="{7A3EFCB1-03F3-4B02-AABC-591284D22160}"/>
      </w:docPartPr>
      <w:docPartBody>
        <w:p w:rsidR="00085859" w:rsidRDefault="00085859" w:rsidP="00085859">
          <w:pPr>
            <w:pStyle w:val="B5285ABC65EF46789CE06FFB1AEEC3D3"/>
          </w:pPr>
          <w:r>
            <w:rPr>
              <w:rStyle w:val="Textodelmarcadordeposicin"/>
              <w:rFonts w:ascii="Arial" w:hAnsi="Arial" w:cs="Arial"/>
              <w:color w:val="FF8F8F"/>
              <w:sz w:val="20"/>
              <w:szCs w:val="20"/>
              <w:u w:val="single"/>
            </w:rPr>
            <w:t>Documentos de identificación y lugar de expedición</w:t>
          </w:r>
        </w:p>
      </w:docPartBody>
    </w:docPart>
    <w:docPart>
      <w:docPartPr>
        <w:name w:val="21D6828871F1447D9D5D06A6B8BA2C7E"/>
        <w:category>
          <w:name w:val="General"/>
          <w:gallery w:val="placeholder"/>
        </w:category>
        <w:types>
          <w:type w:val="bbPlcHdr"/>
        </w:types>
        <w:behaviors>
          <w:behavior w:val="content"/>
        </w:behaviors>
        <w:guid w:val="{BC0BE149-BABA-4328-AD41-EC01C73378D2}"/>
      </w:docPartPr>
      <w:docPartBody>
        <w:p w:rsidR="00085859" w:rsidRDefault="00085859" w:rsidP="00085859">
          <w:pPr>
            <w:pStyle w:val="21D6828871F1447D9D5D06A6B8BA2C7E"/>
          </w:pPr>
          <w:r w:rsidRPr="00A70DFE">
            <w:rPr>
              <w:rStyle w:val="Textodelmarcadordeposicin"/>
              <w:rFonts w:ascii="Arial" w:hAnsi="Arial" w:cs="Arial"/>
              <w:color w:val="FF8F8F"/>
              <w:u w:val="single"/>
            </w:rPr>
            <w:t>Ciudad</w:t>
          </w:r>
        </w:p>
      </w:docPartBody>
    </w:docPart>
    <w:docPart>
      <w:docPartPr>
        <w:name w:val="04DAB868720E4F598B5F8E12FA812844"/>
        <w:category>
          <w:name w:val="General"/>
          <w:gallery w:val="placeholder"/>
        </w:category>
        <w:types>
          <w:type w:val="bbPlcHdr"/>
        </w:types>
        <w:behaviors>
          <w:behavior w:val="content"/>
        </w:behaviors>
        <w:guid w:val="{F8A48EC8-06DB-413E-99C0-EA67C693CC20}"/>
      </w:docPartPr>
      <w:docPartBody>
        <w:p w:rsidR="00085859" w:rsidRDefault="00085859" w:rsidP="00085859">
          <w:pPr>
            <w:pStyle w:val="04DAB868720E4F598B5F8E12FA812844"/>
          </w:pPr>
          <w:r w:rsidRPr="00A70DFE">
            <w:rPr>
              <w:rStyle w:val="Textodelmarcadordeposicin"/>
              <w:rFonts w:ascii="Arial" w:hAnsi="Arial" w:cs="Arial"/>
              <w:color w:val="FF8F8F"/>
              <w:u w:val="single"/>
            </w:rPr>
            <w:t>DILIGENCIAR LA UNIDAD A LA QUE PRESENTA LA OFERTA</w:t>
          </w:r>
        </w:p>
      </w:docPartBody>
    </w:docPart>
    <w:docPart>
      <w:docPartPr>
        <w:name w:val="AF04B29280C44C5398251E7D12C3EBEE"/>
        <w:category>
          <w:name w:val="General"/>
          <w:gallery w:val="placeholder"/>
        </w:category>
        <w:types>
          <w:type w:val="bbPlcHdr"/>
        </w:types>
        <w:behaviors>
          <w:behavior w:val="content"/>
        </w:behaviors>
        <w:guid w:val="{2AD6B742-50C7-4C91-8626-78C89044F9DE}"/>
      </w:docPartPr>
      <w:docPartBody>
        <w:p w:rsidR="00085859" w:rsidRDefault="00085859" w:rsidP="00085859">
          <w:pPr>
            <w:pStyle w:val="AF04B29280C44C5398251E7D12C3EBE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9CF25E56A474BF690028E906223B7D7"/>
        <w:category>
          <w:name w:val="General"/>
          <w:gallery w:val="placeholder"/>
        </w:category>
        <w:types>
          <w:type w:val="bbPlcHdr"/>
        </w:types>
        <w:behaviors>
          <w:behavior w:val="content"/>
        </w:behaviors>
        <w:guid w:val="{0D0E051E-DBBD-4E8A-8165-4533C4EA6A6F}"/>
      </w:docPartPr>
      <w:docPartBody>
        <w:p w:rsidR="00085859" w:rsidRDefault="00085859" w:rsidP="00085859">
          <w:pPr>
            <w:pStyle w:val="09CF25E56A474BF690028E906223B7D7"/>
          </w:pPr>
          <w:r w:rsidRPr="00A70DFE">
            <w:rPr>
              <w:rStyle w:val="Textodelmarcadordeposicin"/>
              <w:rFonts w:ascii="Arial" w:hAnsi="Arial" w:cs="Arial"/>
              <w:color w:val="FF8F8F"/>
              <w:u w:val="single"/>
            </w:rPr>
            <w:t>Diligenciar el número del proceso</w:t>
          </w:r>
        </w:p>
      </w:docPartBody>
    </w:docPart>
    <w:docPart>
      <w:docPartPr>
        <w:name w:val="D2FC15836EB7483398856AAFD4B8E945"/>
        <w:category>
          <w:name w:val="General"/>
          <w:gallery w:val="placeholder"/>
        </w:category>
        <w:types>
          <w:type w:val="bbPlcHdr"/>
        </w:types>
        <w:behaviors>
          <w:behavior w:val="content"/>
        </w:behaviors>
        <w:guid w:val="{32AAA257-5AD5-41B9-9017-D6292A6D18EE}"/>
      </w:docPartPr>
      <w:docPartBody>
        <w:p w:rsidR="00085859" w:rsidRDefault="00085859" w:rsidP="00085859">
          <w:pPr>
            <w:pStyle w:val="D2FC15836EB7483398856AAFD4B8E945"/>
          </w:pPr>
          <w:r w:rsidRPr="00A70DFE">
            <w:rPr>
              <w:rStyle w:val="Textodelmarcadordeposicin"/>
              <w:rFonts w:ascii="Arial" w:hAnsi="Arial" w:cs="Arial"/>
              <w:color w:val="FF8F8F"/>
              <w:u w:val="single"/>
            </w:rPr>
            <w:t>Transcribir el objeto del proceso</w:t>
          </w:r>
        </w:p>
      </w:docPartBody>
    </w:docPart>
    <w:docPart>
      <w:docPartPr>
        <w:name w:val="52AD9DEFF6FA4429A048BD43D1FBC76B"/>
        <w:category>
          <w:name w:val="General"/>
          <w:gallery w:val="placeholder"/>
        </w:category>
        <w:types>
          <w:type w:val="bbPlcHdr"/>
        </w:types>
        <w:behaviors>
          <w:behavior w:val="content"/>
        </w:behaviors>
        <w:guid w:val="{F7BFE4CE-CFB9-4B76-976F-5F90EDCACAD8}"/>
      </w:docPartPr>
      <w:docPartBody>
        <w:p w:rsidR="00085859" w:rsidRDefault="00085859" w:rsidP="00085859">
          <w:pPr>
            <w:pStyle w:val="52AD9DEFF6FA4429A048BD43D1FBC7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8554C0F897E4A02B4FF4F40D10CF51E"/>
        <w:category>
          <w:name w:val="General"/>
          <w:gallery w:val="placeholder"/>
        </w:category>
        <w:types>
          <w:type w:val="bbPlcHdr"/>
        </w:types>
        <w:behaviors>
          <w:behavior w:val="content"/>
        </w:behaviors>
        <w:guid w:val="{691B0446-BE26-4BC2-B7B6-7BA56C3DDE6C}"/>
      </w:docPartPr>
      <w:docPartBody>
        <w:p w:rsidR="00085859" w:rsidRDefault="00085859" w:rsidP="00085859">
          <w:pPr>
            <w:pStyle w:val="D8554C0F897E4A02B4FF4F40D10CF51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FFEEED5FD3F42C4A62FE78048CB9F86"/>
        <w:category>
          <w:name w:val="General"/>
          <w:gallery w:val="placeholder"/>
        </w:category>
        <w:types>
          <w:type w:val="bbPlcHdr"/>
        </w:types>
        <w:behaviors>
          <w:behavior w:val="content"/>
        </w:behaviors>
        <w:guid w:val="{01361649-2AD4-4569-A758-2F6E272A7CB6}"/>
      </w:docPartPr>
      <w:docPartBody>
        <w:p w:rsidR="00085859" w:rsidRDefault="00085859" w:rsidP="00085859">
          <w:pPr>
            <w:pStyle w:val="CFFEEED5FD3F42C4A62FE78048CB9F86"/>
          </w:pPr>
          <w:r w:rsidRPr="00A70DFE">
            <w:rPr>
              <w:rStyle w:val="Textodelmarcadordeposicin"/>
              <w:rFonts w:ascii="Arial" w:hAnsi="Arial" w:cs="Arial"/>
              <w:color w:val="FF8F8F"/>
              <w:u w:val="single"/>
            </w:rPr>
            <w:t>Documentos de identificación y lugar de expedición</w:t>
          </w:r>
        </w:p>
      </w:docPartBody>
    </w:docPart>
    <w:docPart>
      <w:docPartPr>
        <w:name w:val="2E60C9335A8344F1BC08B542350237FF"/>
        <w:category>
          <w:name w:val="General"/>
          <w:gallery w:val="placeholder"/>
        </w:category>
        <w:types>
          <w:type w:val="bbPlcHdr"/>
        </w:types>
        <w:behaviors>
          <w:behavior w:val="content"/>
        </w:behaviors>
        <w:guid w:val="{4452C1AB-C2BC-4A86-824A-B7D6B88EBB42}"/>
      </w:docPartPr>
      <w:docPartBody>
        <w:p w:rsidR="00085859" w:rsidRDefault="00085859" w:rsidP="00085859">
          <w:pPr>
            <w:pStyle w:val="2E60C9335A8344F1BC08B542350237FF"/>
          </w:pPr>
          <w:r w:rsidRPr="00A70DFE">
            <w:rPr>
              <w:rStyle w:val="Textodelmarcadordeposicin"/>
              <w:rFonts w:ascii="Arial" w:hAnsi="Arial" w:cs="Arial"/>
              <w:color w:val="FF8F8F"/>
              <w:u w:val="single"/>
            </w:rPr>
            <w:t>DILIGENCIAR LA UNIDAD A LA QUE PRESENTA LA OFERTA</w:t>
          </w:r>
        </w:p>
      </w:docPartBody>
    </w:docPart>
    <w:docPart>
      <w:docPartPr>
        <w:name w:val="A73FA9B35AFE45BBAC3C6F1519A9A523"/>
        <w:category>
          <w:name w:val="General"/>
          <w:gallery w:val="placeholder"/>
        </w:category>
        <w:types>
          <w:type w:val="bbPlcHdr"/>
        </w:types>
        <w:behaviors>
          <w:behavior w:val="content"/>
        </w:behaviors>
        <w:guid w:val="{7C9865A9-BA5B-4D36-920A-F9515453A5E8}"/>
      </w:docPartPr>
      <w:docPartBody>
        <w:p w:rsidR="00085859" w:rsidRDefault="00085859" w:rsidP="00085859">
          <w:pPr>
            <w:pStyle w:val="A73FA9B35AFE45BBAC3C6F1519A9A523"/>
          </w:pPr>
          <w:r w:rsidRPr="00A70DFE">
            <w:rPr>
              <w:rStyle w:val="Textodelmarcadordeposicin"/>
              <w:rFonts w:ascii="Arial" w:hAnsi="Arial" w:cs="Arial"/>
              <w:color w:val="FF8F8F"/>
              <w:u w:val="single"/>
            </w:rPr>
            <w:t>DILIGENCIAR LA UNIDAD A LA QUE PRESENTA LA OFERTA</w:t>
          </w:r>
        </w:p>
      </w:docPartBody>
    </w:docPart>
    <w:docPart>
      <w:docPartPr>
        <w:name w:val="D0CAE254D6DE4C86A103760C706BD984"/>
        <w:category>
          <w:name w:val="General"/>
          <w:gallery w:val="placeholder"/>
        </w:category>
        <w:types>
          <w:type w:val="bbPlcHdr"/>
        </w:types>
        <w:behaviors>
          <w:behavior w:val="content"/>
        </w:behaviors>
        <w:guid w:val="{5A6D168F-4697-4580-B2D3-5951AF77D423}"/>
      </w:docPartPr>
      <w:docPartBody>
        <w:p w:rsidR="00085859" w:rsidRDefault="00085859" w:rsidP="00085859">
          <w:pPr>
            <w:pStyle w:val="D0CAE254D6DE4C86A103760C706BD98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CBA93A483E42D1B3C077958462CAAF"/>
        <w:category>
          <w:name w:val="General"/>
          <w:gallery w:val="placeholder"/>
        </w:category>
        <w:types>
          <w:type w:val="bbPlcHdr"/>
        </w:types>
        <w:behaviors>
          <w:behavior w:val="content"/>
        </w:behaviors>
        <w:guid w:val="{5FAC0965-5A95-4D97-BC86-C42971F4415F}"/>
      </w:docPartPr>
      <w:docPartBody>
        <w:p w:rsidR="00085859" w:rsidRDefault="00085859" w:rsidP="00085859">
          <w:pPr>
            <w:pStyle w:val="ECCBA93A483E42D1B3C077958462CAA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E8C954624F34CFFA1CEB7A281A6E1D0"/>
        <w:category>
          <w:name w:val="General"/>
          <w:gallery w:val="placeholder"/>
        </w:category>
        <w:types>
          <w:type w:val="bbPlcHdr"/>
        </w:types>
        <w:behaviors>
          <w:behavior w:val="content"/>
        </w:behaviors>
        <w:guid w:val="{0243E0B1-D011-4674-91CE-EA185807BE2C}"/>
      </w:docPartPr>
      <w:docPartBody>
        <w:p w:rsidR="00085859" w:rsidRDefault="00085859" w:rsidP="00085859">
          <w:pPr>
            <w:pStyle w:val="DE8C954624F34CFFA1CEB7A281A6E1D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55E45D584B4388B255B259139A155D"/>
        <w:category>
          <w:name w:val="General"/>
          <w:gallery w:val="placeholder"/>
        </w:category>
        <w:types>
          <w:type w:val="bbPlcHdr"/>
        </w:types>
        <w:behaviors>
          <w:behavior w:val="content"/>
        </w:behaviors>
        <w:guid w:val="{E92ED385-E0DC-4979-9F5F-346BF813EB5C}"/>
      </w:docPartPr>
      <w:docPartBody>
        <w:p w:rsidR="00085859" w:rsidRDefault="00085859" w:rsidP="00085859">
          <w:pPr>
            <w:pStyle w:val="6B55E45D584B4388B255B259139A155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E72EF0CA6024801A7D6061E04331BC5"/>
        <w:category>
          <w:name w:val="General"/>
          <w:gallery w:val="placeholder"/>
        </w:category>
        <w:types>
          <w:type w:val="bbPlcHdr"/>
        </w:types>
        <w:behaviors>
          <w:behavior w:val="content"/>
        </w:behaviors>
        <w:guid w:val="{0A3D8527-7CEE-43EC-BD31-191C1D093C64}"/>
      </w:docPartPr>
      <w:docPartBody>
        <w:p w:rsidR="00085859" w:rsidRDefault="00085859" w:rsidP="00085859">
          <w:pPr>
            <w:pStyle w:val="AE72EF0CA6024801A7D6061E04331BC5"/>
          </w:pPr>
          <w:r w:rsidRPr="00A70DFE">
            <w:rPr>
              <w:rStyle w:val="Textodelmarcadordeposicin"/>
              <w:rFonts w:ascii="Arial" w:eastAsiaTheme="minorHAnsi" w:hAnsi="Arial" w:cs="Arial"/>
              <w:color w:val="FF8F8F"/>
              <w:u w:val="single"/>
            </w:rPr>
            <w:t>Diligenciar la dirección del proveedor</w:t>
          </w:r>
        </w:p>
      </w:docPartBody>
    </w:docPart>
    <w:docPart>
      <w:docPartPr>
        <w:name w:val="8861C777686247B4A1F6AA31798E8EC0"/>
        <w:category>
          <w:name w:val="General"/>
          <w:gallery w:val="placeholder"/>
        </w:category>
        <w:types>
          <w:type w:val="bbPlcHdr"/>
        </w:types>
        <w:behaviors>
          <w:behavior w:val="content"/>
        </w:behaviors>
        <w:guid w:val="{41383154-F1E9-4297-A24E-A3E49B7559D7}"/>
      </w:docPartPr>
      <w:docPartBody>
        <w:p w:rsidR="00085859" w:rsidRDefault="00085859" w:rsidP="00085859">
          <w:pPr>
            <w:pStyle w:val="8861C777686247B4A1F6AA31798E8EC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CC288AFAD6C4E8BB2B2F658D46D17DD"/>
        <w:category>
          <w:name w:val="General"/>
          <w:gallery w:val="placeholder"/>
        </w:category>
        <w:types>
          <w:type w:val="bbPlcHdr"/>
        </w:types>
        <w:behaviors>
          <w:behavior w:val="content"/>
        </w:behaviors>
        <w:guid w:val="{7FF77A91-D8BE-41C2-8C3D-C6BC0E74E08F}"/>
      </w:docPartPr>
      <w:docPartBody>
        <w:p w:rsidR="00085859" w:rsidRDefault="00085859" w:rsidP="00085859">
          <w:pPr>
            <w:pStyle w:val="2CC288AFAD6C4E8BB2B2F658D46D17D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7A0D956B0484C978E25B6E89EFDAA83"/>
        <w:category>
          <w:name w:val="General"/>
          <w:gallery w:val="placeholder"/>
        </w:category>
        <w:types>
          <w:type w:val="bbPlcHdr"/>
        </w:types>
        <w:behaviors>
          <w:behavior w:val="content"/>
        </w:behaviors>
        <w:guid w:val="{AAF427B0-EC25-413C-92E8-5CBF09FA6E5A}"/>
      </w:docPartPr>
      <w:docPartBody>
        <w:p w:rsidR="00085859" w:rsidRDefault="00085859" w:rsidP="00085859">
          <w:pPr>
            <w:pStyle w:val="37A0D956B0484C978E25B6E89EFDAA83"/>
          </w:pPr>
          <w:r w:rsidRPr="00A70DFE">
            <w:rPr>
              <w:rStyle w:val="Textodelmarcadordeposicin"/>
              <w:rFonts w:ascii="Arial" w:hAnsi="Arial" w:cs="Arial"/>
              <w:color w:val="FF8F8F"/>
              <w:u w:val="single"/>
            </w:rPr>
            <w:t>Ciudad</w:t>
          </w:r>
        </w:p>
      </w:docPartBody>
    </w:docPart>
    <w:docPart>
      <w:docPartPr>
        <w:name w:val="88781AEDF63A47ABA3381D766C4387D9"/>
        <w:category>
          <w:name w:val="General"/>
          <w:gallery w:val="placeholder"/>
        </w:category>
        <w:types>
          <w:type w:val="bbPlcHdr"/>
        </w:types>
        <w:behaviors>
          <w:behavior w:val="content"/>
        </w:behaviors>
        <w:guid w:val="{539782A8-9750-4FB3-A7A1-5B2DEAABD24B}"/>
      </w:docPartPr>
      <w:docPartBody>
        <w:p w:rsidR="00085859" w:rsidRDefault="00085859" w:rsidP="00085859">
          <w:pPr>
            <w:pStyle w:val="88781AEDF63A47ABA3381D766C4387D9"/>
          </w:pPr>
          <w:r w:rsidRPr="00A70DFE">
            <w:rPr>
              <w:rStyle w:val="Textodelmarcadordeposicin"/>
              <w:rFonts w:ascii="Arial" w:hAnsi="Arial" w:cs="Arial"/>
              <w:color w:val="FF8F8F"/>
            </w:rPr>
            <w:t>seleccionar la fecha.</w:t>
          </w:r>
        </w:p>
      </w:docPartBody>
    </w:docPart>
    <w:docPart>
      <w:docPartPr>
        <w:name w:val="4ABB09E3737B43A1B1B996CF0EEB08F1"/>
        <w:category>
          <w:name w:val="General"/>
          <w:gallery w:val="placeholder"/>
        </w:category>
        <w:types>
          <w:type w:val="bbPlcHdr"/>
        </w:types>
        <w:behaviors>
          <w:behavior w:val="content"/>
        </w:behaviors>
        <w:guid w:val="{6692F372-0746-49CC-AEB1-8B56AE45E426}"/>
      </w:docPartPr>
      <w:docPartBody>
        <w:p w:rsidR="00085859" w:rsidRDefault="00085859" w:rsidP="00085859">
          <w:pPr>
            <w:pStyle w:val="4ABB09E3737B43A1B1B996CF0EEB08F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9E9BF075DC4529A274EC211DBFBF64"/>
        <w:category>
          <w:name w:val="General"/>
          <w:gallery w:val="placeholder"/>
        </w:category>
        <w:types>
          <w:type w:val="bbPlcHdr"/>
        </w:types>
        <w:behaviors>
          <w:behavior w:val="content"/>
        </w:behaviors>
        <w:guid w:val="{15B0F65C-E2A0-432F-B389-5E309F0C0017}"/>
      </w:docPartPr>
      <w:docPartBody>
        <w:p w:rsidR="00085859" w:rsidRDefault="00085859" w:rsidP="00085859">
          <w:pPr>
            <w:pStyle w:val="ED9E9BF075DC4529A274EC211DBFBF6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5EFAE11207047EFB34A2EA770147C2C"/>
        <w:category>
          <w:name w:val="General"/>
          <w:gallery w:val="placeholder"/>
        </w:category>
        <w:types>
          <w:type w:val="bbPlcHdr"/>
        </w:types>
        <w:behaviors>
          <w:behavior w:val="content"/>
        </w:behaviors>
        <w:guid w:val="{315F23BA-0417-4FF1-A98A-881582F564B1}"/>
      </w:docPartPr>
      <w:docPartBody>
        <w:p w:rsidR="00085859" w:rsidRDefault="00085859" w:rsidP="00085859">
          <w:pPr>
            <w:pStyle w:val="95EFAE11207047EFB34A2EA770147C2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D2E36683CE14DAE98A0C2C05C85EA05"/>
        <w:category>
          <w:name w:val="General"/>
          <w:gallery w:val="placeholder"/>
        </w:category>
        <w:types>
          <w:type w:val="bbPlcHdr"/>
        </w:types>
        <w:behaviors>
          <w:behavior w:val="content"/>
        </w:behaviors>
        <w:guid w:val="{F7D43551-17CC-481A-BC22-13DA1631DF32}"/>
      </w:docPartPr>
      <w:docPartBody>
        <w:p w:rsidR="00085859" w:rsidRDefault="00085859" w:rsidP="00085859">
          <w:pPr>
            <w:pStyle w:val="1D2E36683CE14DAE98A0C2C05C85EA0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F2507D6E97F40BF8A6CFF0043C659DB"/>
        <w:category>
          <w:name w:val="General"/>
          <w:gallery w:val="placeholder"/>
        </w:category>
        <w:types>
          <w:type w:val="bbPlcHdr"/>
        </w:types>
        <w:behaviors>
          <w:behavior w:val="content"/>
        </w:behaviors>
        <w:guid w:val="{9E6DE151-5203-4C47-B02E-1E119DCC239D}"/>
      </w:docPartPr>
      <w:docPartBody>
        <w:p w:rsidR="00085859" w:rsidRDefault="00085859" w:rsidP="00085859">
          <w:pPr>
            <w:pStyle w:val="7F2507D6E97F40BF8A6CFF0043C659DB"/>
          </w:pPr>
          <w:r w:rsidRPr="00A70DFE">
            <w:rPr>
              <w:rStyle w:val="Textodelmarcadordeposicin"/>
              <w:rFonts w:ascii="Arial" w:eastAsiaTheme="minorHAnsi" w:hAnsi="Arial" w:cs="Arial"/>
              <w:color w:val="FF8F8F"/>
              <w:u w:val="single"/>
            </w:rPr>
            <w:t>Diligenciar la dirección del proveedor</w:t>
          </w:r>
        </w:p>
      </w:docPartBody>
    </w:docPart>
    <w:docPart>
      <w:docPartPr>
        <w:name w:val="3A7A0BD80EF645EB897527EC0AE65820"/>
        <w:category>
          <w:name w:val="General"/>
          <w:gallery w:val="placeholder"/>
        </w:category>
        <w:types>
          <w:type w:val="bbPlcHdr"/>
        </w:types>
        <w:behaviors>
          <w:behavior w:val="content"/>
        </w:behaviors>
        <w:guid w:val="{8576450C-9149-4466-A6F5-C1EAD48D1986}"/>
      </w:docPartPr>
      <w:docPartBody>
        <w:p w:rsidR="00085859" w:rsidRDefault="00085859" w:rsidP="00085859">
          <w:pPr>
            <w:pStyle w:val="3A7A0BD80EF645EB897527EC0AE6582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D24C750C3844B6DAA63DF8EBD4248C4"/>
        <w:category>
          <w:name w:val="General"/>
          <w:gallery w:val="placeholder"/>
        </w:category>
        <w:types>
          <w:type w:val="bbPlcHdr"/>
        </w:types>
        <w:behaviors>
          <w:behavior w:val="content"/>
        </w:behaviors>
        <w:guid w:val="{05BA0CCE-D8B6-408B-80C7-D412747FDB63}"/>
      </w:docPartPr>
      <w:docPartBody>
        <w:p w:rsidR="00085859" w:rsidRDefault="00085859" w:rsidP="00085859">
          <w:pPr>
            <w:pStyle w:val="8D24C750C3844B6DAA63DF8EBD4248C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805"/>
    <w:rsid w:val="00085859"/>
    <w:rsid w:val="009F6805"/>
    <w:rsid w:val="00E72E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85859"/>
  </w:style>
  <w:style w:type="paragraph" w:customStyle="1" w:styleId="F793E0E224AF4E75ABAD792AFF80CA72">
    <w:name w:val="F793E0E224AF4E75ABAD792AFF80CA72"/>
    <w:rsid w:val="009F6805"/>
  </w:style>
  <w:style w:type="paragraph" w:customStyle="1" w:styleId="4073004B2CBA43668A636B851D562552">
    <w:name w:val="4073004B2CBA43668A636B851D562552"/>
    <w:rsid w:val="009F6805"/>
  </w:style>
  <w:style w:type="paragraph" w:customStyle="1" w:styleId="6B3561EC7B16422DB7168A2DCCE83A0D">
    <w:name w:val="6B3561EC7B16422DB7168A2DCCE83A0D"/>
    <w:rsid w:val="009F6805"/>
  </w:style>
  <w:style w:type="paragraph" w:customStyle="1" w:styleId="C9002FF8EB1A431596C29C824E19D7B1">
    <w:name w:val="C9002FF8EB1A431596C29C824E19D7B1"/>
    <w:rsid w:val="009F6805"/>
  </w:style>
  <w:style w:type="paragraph" w:customStyle="1" w:styleId="F93C277249E74159BD151B41C5BAED4F">
    <w:name w:val="F93C277249E74159BD151B41C5BAED4F"/>
    <w:rsid w:val="009F6805"/>
  </w:style>
  <w:style w:type="paragraph" w:customStyle="1" w:styleId="F26D683709FA4DF6B3910843190D7EA3">
    <w:name w:val="F26D683709FA4DF6B3910843190D7EA3"/>
    <w:rsid w:val="009F6805"/>
  </w:style>
  <w:style w:type="paragraph" w:customStyle="1" w:styleId="1042643ABD534807A0446BB951A4141F">
    <w:name w:val="1042643ABD534807A0446BB951A4141F"/>
    <w:rsid w:val="009F6805"/>
  </w:style>
  <w:style w:type="paragraph" w:customStyle="1" w:styleId="12B38545AB54421A983F3703F95CE6A6">
    <w:name w:val="12B38545AB54421A983F3703F95CE6A6"/>
    <w:rsid w:val="009F6805"/>
  </w:style>
  <w:style w:type="paragraph" w:customStyle="1" w:styleId="9C95314AD56444CD9927D031E0C267D6">
    <w:name w:val="9C95314AD56444CD9927D031E0C267D6"/>
    <w:rsid w:val="009F6805"/>
  </w:style>
  <w:style w:type="paragraph" w:customStyle="1" w:styleId="E44B93B8819D4DCDA3CF30CCA95A6083">
    <w:name w:val="E44B93B8819D4DCDA3CF30CCA95A6083"/>
    <w:rsid w:val="009F6805"/>
  </w:style>
  <w:style w:type="paragraph" w:customStyle="1" w:styleId="A174DB533855436F93316C2B4DEB26A1">
    <w:name w:val="A174DB533855436F93316C2B4DEB26A1"/>
    <w:rsid w:val="009F6805"/>
  </w:style>
  <w:style w:type="paragraph" w:customStyle="1" w:styleId="3D3B6E423EBE4010BE063008A316D05E">
    <w:name w:val="3D3B6E423EBE4010BE063008A316D05E"/>
    <w:rsid w:val="009F6805"/>
  </w:style>
  <w:style w:type="paragraph" w:customStyle="1" w:styleId="4D0D232897FD45F2985AD8708884AC20">
    <w:name w:val="4D0D232897FD45F2985AD8708884AC20"/>
    <w:rsid w:val="009F6805"/>
  </w:style>
  <w:style w:type="paragraph" w:customStyle="1" w:styleId="309B60B394FC443587AFEBB7FB950FB4">
    <w:name w:val="309B60B394FC443587AFEBB7FB950FB4"/>
    <w:rsid w:val="009F6805"/>
  </w:style>
  <w:style w:type="paragraph" w:customStyle="1" w:styleId="63803A887FEF4433A72C20724163F429">
    <w:name w:val="63803A887FEF4433A72C20724163F429"/>
    <w:rsid w:val="009F6805"/>
  </w:style>
  <w:style w:type="paragraph" w:customStyle="1" w:styleId="6E66AD7FF1F548FC95445325046C498C">
    <w:name w:val="6E66AD7FF1F548FC95445325046C498C"/>
    <w:rsid w:val="009F6805"/>
  </w:style>
  <w:style w:type="paragraph" w:customStyle="1" w:styleId="240131CF5B88469897580A0F17A6EA32">
    <w:name w:val="240131CF5B88469897580A0F17A6EA32"/>
    <w:rsid w:val="009F6805"/>
  </w:style>
  <w:style w:type="paragraph" w:customStyle="1" w:styleId="D369EF942361421BB6C9B0BBEE35D4D5">
    <w:name w:val="D369EF942361421BB6C9B0BBEE35D4D5"/>
    <w:rsid w:val="009F6805"/>
  </w:style>
  <w:style w:type="paragraph" w:customStyle="1" w:styleId="CC85101C929B43F4ADE883611298E53C">
    <w:name w:val="CC85101C929B43F4ADE883611298E53C"/>
    <w:rsid w:val="009F6805"/>
  </w:style>
  <w:style w:type="paragraph" w:customStyle="1" w:styleId="B290C36CE248430BB1C6062767E8E28C">
    <w:name w:val="B290C36CE248430BB1C6062767E8E28C"/>
    <w:rsid w:val="009F6805"/>
  </w:style>
  <w:style w:type="paragraph" w:customStyle="1" w:styleId="D31F8B9F86694800BA304C6550F876D2">
    <w:name w:val="D31F8B9F86694800BA304C6550F876D2"/>
    <w:rsid w:val="009F6805"/>
  </w:style>
  <w:style w:type="paragraph" w:customStyle="1" w:styleId="31A8F0CA83E74535B35C6F54AAA3D68F">
    <w:name w:val="31A8F0CA83E74535B35C6F54AAA3D68F"/>
    <w:rsid w:val="009F6805"/>
  </w:style>
  <w:style w:type="paragraph" w:customStyle="1" w:styleId="B258395E6B834ABA8C2365322EF15A55">
    <w:name w:val="B258395E6B834ABA8C2365322EF15A55"/>
    <w:rsid w:val="009F6805"/>
  </w:style>
  <w:style w:type="paragraph" w:customStyle="1" w:styleId="E82B402D8C864FA085FAA9ECF2343C83">
    <w:name w:val="E82B402D8C864FA085FAA9ECF2343C83"/>
    <w:rsid w:val="009F6805"/>
  </w:style>
  <w:style w:type="paragraph" w:customStyle="1" w:styleId="90A16A0B426A459283C35A09252CE1E2">
    <w:name w:val="90A16A0B426A459283C35A09252CE1E2"/>
    <w:rsid w:val="009F6805"/>
  </w:style>
  <w:style w:type="paragraph" w:customStyle="1" w:styleId="FEFA282682FF4BD288F79B687F58F55F">
    <w:name w:val="FEFA282682FF4BD288F79B687F58F55F"/>
    <w:rsid w:val="009F6805"/>
  </w:style>
  <w:style w:type="paragraph" w:customStyle="1" w:styleId="1777F9F4E78743A3A5FBB08CC9DB5F7E">
    <w:name w:val="1777F9F4E78743A3A5FBB08CC9DB5F7E"/>
    <w:rsid w:val="009F6805"/>
  </w:style>
  <w:style w:type="paragraph" w:customStyle="1" w:styleId="E795C0B58EB84107A72DB8148F38AA50">
    <w:name w:val="E795C0B58EB84107A72DB8148F38AA50"/>
    <w:rsid w:val="009F6805"/>
  </w:style>
  <w:style w:type="paragraph" w:customStyle="1" w:styleId="0C0808745E2B414BA8BEB1FB6A3E0C98">
    <w:name w:val="0C0808745E2B414BA8BEB1FB6A3E0C98"/>
    <w:rsid w:val="00085859"/>
  </w:style>
  <w:style w:type="paragraph" w:customStyle="1" w:styleId="1B0A80BE38904521A5D5FB68197E223F">
    <w:name w:val="1B0A80BE38904521A5D5FB68197E223F"/>
    <w:rsid w:val="00085859"/>
  </w:style>
  <w:style w:type="paragraph" w:customStyle="1" w:styleId="B883A7B840EA488B96496BA3A19BEDB1">
    <w:name w:val="B883A7B840EA488B96496BA3A19BEDB1"/>
    <w:rsid w:val="00085859"/>
  </w:style>
  <w:style w:type="paragraph" w:customStyle="1" w:styleId="F0D230077D3E4C78AAA9D36EE1892001">
    <w:name w:val="F0D230077D3E4C78AAA9D36EE1892001"/>
    <w:rsid w:val="00085859"/>
  </w:style>
  <w:style w:type="paragraph" w:customStyle="1" w:styleId="2F8F181879404F119E964463745F7DFF">
    <w:name w:val="2F8F181879404F119E964463745F7DFF"/>
    <w:rsid w:val="00085859"/>
  </w:style>
  <w:style w:type="paragraph" w:customStyle="1" w:styleId="B71A9CD08A8449F7B56B7EF1BCC29726">
    <w:name w:val="B71A9CD08A8449F7B56B7EF1BCC29726"/>
    <w:rsid w:val="00085859"/>
  </w:style>
  <w:style w:type="paragraph" w:customStyle="1" w:styleId="D10669EE945B476E9D4D3ECD4138AED7">
    <w:name w:val="D10669EE945B476E9D4D3ECD4138AED7"/>
    <w:rsid w:val="00085859"/>
  </w:style>
  <w:style w:type="paragraph" w:customStyle="1" w:styleId="5B0A67195AA74AF2A06A93957B51CD43">
    <w:name w:val="5B0A67195AA74AF2A06A93957B51CD43"/>
    <w:rsid w:val="00085859"/>
  </w:style>
  <w:style w:type="paragraph" w:customStyle="1" w:styleId="E3B40FD43C714CB18C310508CF6B7197">
    <w:name w:val="E3B40FD43C714CB18C310508CF6B7197"/>
    <w:rsid w:val="00085859"/>
  </w:style>
  <w:style w:type="paragraph" w:customStyle="1" w:styleId="1C5612534F1B4FD382DC352329D7419D">
    <w:name w:val="1C5612534F1B4FD382DC352329D7419D"/>
    <w:rsid w:val="00085859"/>
  </w:style>
  <w:style w:type="paragraph" w:customStyle="1" w:styleId="8F1C1064715F4E7DAF3723E5751ACBF2">
    <w:name w:val="8F1C1064715F4E7DAF3723E5751ACBF2"/>
    <w:rsid w:val="00085859"/>
  </w:style>
  <w:style w:type="paragraph" w:customStyle="1" w:styleId="9EE0781032F24F7594E153E65D20F7E1">
    <w:name w:val="9EE0781032F24F7594E153E65D20F7E1"/>
    <w:rsid w:val="00085859"/>
  </w:style>
  <w:style w:type="paragraph" w:customStyle="1" w:styleId="DFC3C997BFB743CCB1E36784EDB8BA67">
    <w:name w:val="DFC3C997BFB743CCB1E36784EDB8BA67"/>
    <w:rsid w:val="00085859"/>
  </w:style>
  <w:style w:type="paragraph" w:customStyle="1" w:styleId="683052B1EB7A434699E81C86EECEA741">
    <w:name w:val="683052B1EB7A434699E81C86EECEA741"/>
    <w:rsid w:val="00085859"/>
  </w:style>
  <w:style w:type="paragraph" w:customStyle="1" w:styleId="518D25D821C74C4A89C99181428E07C1">
    <w:name w:val="518D25D821C74C4A89C99181428E07C1"/>
    <w:rsid w:val="00085859"/>
  </w:style>
  <w:style w:type="paragraph" w:customStyle="1" w:styleId="7A7F51BB925643F6A7D1D73588A84430">
    <w:name w:val="7A7F51BB925643F6A7D1D73588A84430"/>
    <w:rsid w:val="00085859"/>
  </w:style>
  <w:style w:type="paragraph" w:customStyle="1" w:styleId="BD56C18A85AB4B1CA30743C61784208B">
    <w:name w:val="BD56C18A85AB4B1CA30743C61784208B"/>
    <w:rsid w:val="00085859"/>
  </w:style>
  <w:style w:type="paragraph" w:customStyle="1" w:styleId="D06563839BF6421187847ACA38E43D03">
    <w:name w:val="D06563839BF6421187847ACA38E43D03"/>
    <w:rsid w:val="00085859"/>
  </w:style>
  <w:style w:type="paragraph" w:customStyle="1" w:styleId="5804EE3EF5F141F6B1546FA843C7ED12">
    <w:name w:val="5804EE3EF5F141F6B1546FA843C7ED12"/>
    <w:rsid w:val="00085859"/>
  </w:style>
  <w:style w:type="paragraph" w:customStyle="1" w:styleId="359CC86EA2EF48BCAF8DEA9B3EEC3171">
    <w:name w:val="359CC86EA2EF48BCAF8DEA9B3EEC3171"/>
    <w:rsid w:val="00085859"/>
  </w:style>
  <w:style w:type="paragraph" w:customStyle="1" w:styleId="4657280FF2404B7D8203BF569EF1A0D4">
    <w:name w:val="4657280FF2404B7D8203BF569EF1A0D4"/>
    <w:rsid w:val="00085859"/>
  </w:style>
  <w:style w:type="paragraph" w:customStyle="1" w:styleId="BA498D6079DE4A2E927A6C5610362184">
    <w:name w:val="BA498D6079DE4A2E927A6C5610362184"/>
    <w:rsid w:val="00085859"/>
  </w:style>
  <w:style w:type="paragraph" w:customStyle="1" w:styleId="69A2DAB0F37C48A49CEE8B86DCDF19E9">
    <w:name w:val="69A2DAB0F37C48A49CEE8B86DCDF19E9"/>
    <w:rsid w:val="00085859"/>
  </w:style>
  <w:style w:type="paragraph" w:customStyle="1" w:styleId="A003E9BE0DB043499A964426F3A61FC3">
    <w:name w:val="A003E9BE0DB043499A964426F3A61FC3"/>
    <w:rsid w:val="00085859"/>
  </w:style>
  <w:style w:type="paragraph" w:customStyle="1" w:styleId="BB7B73C1E4BF47B0811481DD28C5BF09">
    <w:name w:val="BB7B73C1E4BF47B0811481DD28C5BF09"/>
    <w:rsid w:val="00085859"/>
  </w:style>
  <w:style w:type="paragraph" w:customStyle="1" w:styleId="F0E3346639B04F59B0E31F8E97F7F3F6">
    <w:name w:val="F0E3346639B04F59B0E31F8E97F7F3F6"/>
    <w:rsid w:val="00085859"/>
  </w:style>
  <w:style w:type="paragraph" w:customStyle="1" w:styleId="9A318F31E78C43C594545D747711B05B">
    <w:name w:val="9A318F31E78C43C594545D747711B05B"/>
    <w:rsid w:val="00085859"/>
  </w:style>
  <w:style w:type="paragraph" w:customStyle="1" w:styleId="B0A9453E15A1433182C9D647E3A0E565">
    <w:name w:val="B0A9453E15A1433182C9D647E3A0E565"/>
    <w:rsid w:val="00085859"/>
  </w:style>
  <w:style w:type="paragraph" w:customStyle="1" w:styleId="09732233DCDD4B089F67396032CF53F6">
    <w:name w:val="09732233DCDD4B089F67396032CF53F6"/>
    <w:rsid w:val="00085859"/>
  </w:style>
  <w:style w:type="paragraph" w:customStyle="1" w:styleId="92757141AAC74B93BD45F8D82FE59BC9">
    <w:name w:val="92757141AAC74B93BD45F8D82FE59BC9"/>
    <w:rsid w:val="00085859"/>
  </w:style>
  <w:style w:type="paragraph" w:customStyle="1" w:styleId="F76325DCE2B44E1AAC627A97F48851A8">
    <w:name w:val="F76325DCE2B44E1AAC627A97F48851A8"/>
    <w:rsid w:val="00085859"/>
  </w:style>
  <w:style w:type="paragraph" w:customStyle="1" w:styleId="BF67F585EBEC4EB68514C91124B2A798">
    <w:name w:val="BF67F585EBEC4EB68514C91124B2A798"/>
    <w:rsid w:val="00085859"/>
  </w:style>
  <w:style w:type="paragraph" w:customStyle="1" w:styleId="008A3387700C41F2849A8C3C70DB2DE1">
    <w:name w:val="008A3387700C41F2849A8C3C70DB2DE1"/>
    <w:rsid w:val="00085859"/>
  </w:style>
  <w:style w:type="paragraph" w:customStyle="1" w:styleId="539178F563FA4CEEBB8E6CFF46D71F2F">
    <w:name w:val="539178F563FA4CEEBB8E6CFF46D71F2F"/>
    <w:rsid w:val="00085859"/>
  </w:style>
  <w:style w:type="paragraph" w:customStyle="1" w:styleId="C9FE4180F31C45E2BFB032327AA08E7A">
    <w:name w:val="C9FE4180F31C45E2BFB032327AA08E7A"/>
    <w:rsid w:val="00085859"/>
  </w:style>
  <w:style w:type="paragraph" w:customStyle="1" w:styleId="DEE2345AC28745F78DAD1E575B2EE9DE">
    <w:name w:val="DEE2345AC28745F78DAD1E575B2EE9DE"/>
    <w:rsid w:val="00085859"/>
  </w:style>
  <w:style w:type="paragraph" w:customStyle="1" w:styleId="5987759B7F1741E8AAEC3549089F86CD">
    <w:name w:val="5987759B7F1741E8AAEC3549089F86CD"/>
    <w:rsid w:val="00085859"/>
  </w:style>
  <w:style w:type="paragraph" w:customStyle="1" w:styleId="7EDFA2A7A97541558BA203566EB32B23">
    <w:name w:val="7EDFA2A7A97541558BA203566EB32B23"/>
    <w:rsid w:val="00085859"/>
  </w:style>
  <w:style w:type="paragraph" w:customStyle="1" w:styleId="564C442260D74ACFB1C620E8AFDA0A6B">
    <w:name w:val="564C442260D74ACFB1C620E8AFDA0A6B"/>
    <w:rsid w:val="00085859"/>
  </w:style>
  <w:style w:type="paragraph" w:customStyle="1" w:styleId="5B2EE72CAF2B4A42A86480A6BE8D10A2">
    <w:name w:val="5B2EE72CAF2B4A42A86480A6BE8D10A2"/>
    <w:rsid w:val="00085859"/>
  </w:style>
  <w:style w:type="paragraph" w:customStyle="1" w:styleId="5315D25F107A4B3C85C68048C12DE482">
    <w:name w:val="5315D25F107A4B3C85C68048C12DE482"/>
    <w:rsid w:val="00085859"/>
  </w:style>
  <w:style w:type="paragraph" w:customStyle="1" w:styleId="EB6512C9D6AD45B68A8D981F14B5ED1F">
    <w:name w:val="EB6512C9D6AD45B68A8D981F14B5ED1F"/>
    <w:rsid w:val="00085859"/>
  </w:style>
  <w:style w:type="paragraph" w:customStyle="1" w:styleId="FFC6B3BC9F314EEAA42931676F3204C6">
    <w:name w:val="FFC6B3BC9F314EEAA42931676F3204C6"/>
    <w:rsid w:val="00085859"/>
  </w:style>
  <w:style w:type="paragraph" w:customStyle="1" w:styleId="047A14A1EFD3435CBCFD7192E2B84397">
    <w:name w:val="047A14A1EFD3435CBCFD7192E2B84397"/>
    <w:rsid w:val="00085859"/>
  </w:style>
  <w:style w:type="paragraph" w:customStyle="1" w:styleId="B1B2D38EF2784345A18633C1B16F26C4">
    <w:name w:val="B1B2D38EF2784345A18633C1B16F26C4"/>
    <w:rsid w:val="00085859"/>
  </w:style>
  <w:style w:type="paragraph" w:customStyle="1" w:styleId="D27B5848BD0E4ABCAB5E5BC20094E7D9">
    <w:name w:val="D27B5848BD0E4ABCAB5E5BC20094E7D9"/>
    <w:rsid w:val="00085859"/>
  </w:style>
  <w:style w:type="paragraph" w:customStyle="1" w:styleId="CF515A05307C4A3780CCFB6C2142CBE4">
    <w:name w:val="CF515A05307C4A3780CCFB6C2142CBE4"/>
    <w:rsid w:val="00085859"/>
  </w:style>
  <w:style w:type="paragraph" w:customStyle="1" w:styleId="52E2069AF82B48AE9E24F728B54654B6">
    <w:name w:val="52E2069AF82B48AE9E24F728B54654B6"/>
    <w:rsid w:val="00085859"/>
  </w:style>
  <w:style w:type="paragraph" w:customStyle="1" w:styleId="3B1FC23DA52F49C1A2D83D132643CBAE">
    <w:name w:val="3B1FC23DA52F49C1A2D83D132643CBAE"/>
    <w:rsid w:val="00085859"/>
  </w:style>
  <w:style w:type="paragraph" w:customStyle="1" w:styleId="FE24855E6ED94397A9561973672F9A23">
    <w:name w:val="FE24855E6ED94397A9561973672F9A23"/>
    <w:rsid w:val="00085859"/>
  </w:style>
  <w:style w:type="paragraph" w:customStyle="1" w:styleId="08A9C7DBECB547C4BCB99E5233AEE577">
    <w:name w:val="08A9C7DBECB547C4BCB99E5233AEE577"/>
    <w:rsid w:val="00085859"/>
  </w:style>
  <w:style w:type="paragraph" w:customStyle="1" w:styleId="0E5F91356D2D42F6801F6A421AF4D3A0">
    <w:name w:val="0E5F91356D2D42F6801F6A421AF4D3A0"/>
    <w:rsid w:val="00085859"/>
  </w:style>
  <w:style w:type="paragraph" w:customStyle="1" w:styleId="E5D1B0BA7ADD45CCAAAF35767D58935D">
    <w:name w:val="E5D1B0BA7ADD45CCAAAF35767D58935D"/>
    <w:rsid w:val="00085859"/>
  </w:style>
  <w:style w:type="paragraph" w:customStyle="1" w:styleId="C0C509D602894201846BE2D7CEB564FC">
    <w:name w:val="C0C509D602894201846BE2D7CEB564FC"/>
    <w:rsid w:val="00085859"/>
  </w:style>
  <w:style w:type="paragraph" w:customStyle="1" w:styleId="B5285ABC65EF46789CE06FFB1AEEC3D3">
    <w:name w:val="B5285ABC65EF46789CE06FFB1AEEC3D3"/>
    <w:rsid w:val="00085859"/>
  </w:style>
  <w:style w:type="paragraph" w:customStyle="1" w:styleId="21D6828871F1447D9D5D06A6B8BA2C7E">
    <w:name w:val="21D6828871F1447D9D5D06A6B8BA2C7E"/>
    <w:rsid w:val="00085859"/>
  </w:style>
  <w:style w:type="paragraph" w:customStyle="1" w:styleId="04DAB868720E4F598B5F8E12FA812844">
    <w:name w:val="04DAB868720E4F598B5F8E12FA812844"/>
    <w:rsid w:val="00085859"/>
  </w:style>
  <w:style w:type="paragraph" w:customStyle="1" w:styleId="AF04B29280C44C5398251E7D12C3EBEE">
    <w:name w:val="AF04B29280C44C5398251E7D12C3EBEE"/>
    <w:rsid w:val="00085859"/>
  </w:style>
  <w:style w:type="paragraph" w:customStyle="1" w:styleId="09CF25E56A474BF690028E906223B7D7">
    <w:name w:val="09CF25E56A474BF690028E906223B7D7"/>
    <w:rsid w:val="00085859"/>
  </w:style>
  <w:style w:type="paragraph" w:customStyle="1" w:styleId="D2FC15836EB7483398856AAFD4B8E945">
    <w:name w:val="D2FC15836EB7483398856AAFD4B8E945"/>
    <w:rsid w:val="00085859"/>
  </w:style>
  <w:style w:type="paragraph" w:customStyle="1" w:styleId="52AD9DEFF6FA4429A048BD43D1FBC76B">
    <w:name w:val="52AD9DEFF6FA4429A048BD43D1FBC76B"/>
    <w:rsid w:val="00085859"/>
  </w:style>
  <w:style w:type="paragraph" w:customStyle="1" w:styleId="D8554C0F897E4A02B4FF4F40D10CF51E">
    <w:name w:val="D8554C0F897E4A02B4FF4F40D10CF51E"/>
    <w:rsid w:val="00085859"/>
  </w:style>
  <w:style w:type="paragraph" w:customStyle="1" w:styleId="CFFEEED5FD3F42C4A62FE78048CB9F86">
    <w:name w:val="CFFEEED5FD3F42C4A62FE78048CB9F86"/>
    <w:rsid w:val="00085859"/>
  </w:style>
  <w:style w:type="paragraph" w:customStyle="1" w:styleId="2E60C9335A8344F1BC08B542350237FF">
    <w:name w:val="2E60C9335A8344F1BC08B542350237FF"/>
    <w:rsid w:val="00085859"/>
  </w:style>
  <w:style w:type="paragraph" w:customStyle="1" w:styleId="A73FA9B35AFE45BBAC3C6F1519A9A523">
    <w:name w:val="A73FA9B35AFE45BBAC3C6F1519A9A523"/>
    <w:rsid w:val="00085859"/>
  </w:style>
  <w:style w:type="paragraph" w:customStyle="1" w:styleId="D0CAE254D6DE4C86A103760C706BD984">
    <w:name w:val="D0CAE254D6DE4C86A103760C706BD984"/>
    <w:rsid w:val="00085859"/>
  </w:style>
  <w:style w:type="paragraph" w:customStyle="1" w:styleId="ECCBA93A483E42D1B3C077958462CAAF">
    <w:name w:val="ECCBA93A483E42D1B3C077958462CAAF"/>
    <w:rsid w:val="00085859"/>
  </w:style>
  <w:style w:type="paragraph" w:customStyle="1" w:styleId="DE8C954624F34CFFA1CEB7A281A6E1D0">
    <w:name w:val="DE8C954624F34CFFA1CEB7A281A6E1D0"/>
    <w:rsid w:val="00085859"/>
  </w:style>
  <w:style w:type="paragraph" w:customStyle="1" w:styleId="6B55E45D584B4388B255B259139A155D">
    <w:name w:val="6B55E45D584B4388B255B259139A155D"/>
    <w:rsid w:val="00085859"/>
  </w:style>
  <w:style w:type="paragraph" w:customStyle="1" w:styleId="AE72EF0CA6024801A7D6061E04331BC5">
    <w:name w:val="AE72EF0CA6024801A7D6061E04331BC5"/>
    <w:rsid w:val="00085859"/>
  </w:style>
  <w:style w:type="paragraph" w:customStyle="1" w:styleId="8861C777686247B4A1F6AA31798E8EC0">
    <w:name w:val="8861C777686247B4A1F6AA31798E8EC0"/>
    <w:rsid w:val="00085859"/>
  </w:style>
  <w:style w:type="paragraph" w:customStyle="1" w:styleId="2CC288AFAD6C4E8BB2B2F658D46D17DD">
    <w:name w:val="2CC288AFAD6C4E8BB2B2F658D46D17DD"/>
    <w:rsid w:val="00085859"/>
  </w:style>
  <w:style w:type="paragraph" w:customStyle="1" w:styleId="37A0D956B0484C978E25B6E89EFDAA83">
    <w:name w:val="37A0D956B0484C978E25B6E89EFDAA83"/>
    <w:rsid w:val="00085859"/>
  </w:style>
  <w:style w:type="paragraph" w:customStyle="1" w:styleId="88781AEDF63A47ABA3381D766C4387D9">
    <w:name w:val="88781AEDF63A47ABA3381D766C4387D9"/>
    <w:rsid w:val="00085859"/>
  </w:style>
  <w:style w:type="paragraph" w:customStyle="1" w:styleId="4ABB09E3737B43A1B1B996CF0EEB08F1">
    <w:name w:val="4ABB09E3737B43A1B1B996CF0EEB08F1"/>
    <w:rsid w:val="00085859"/>
  </w:style>
  <w:style w:type="paragraph" w:customStyle="1" w:styleId="ED9E9BF075DC4529A274EC211DBFBF64">
    <w:name w:val="ED9E9BF075DC4529A274EC211DBFBF64"/>
    <w:rsid w:val="00085859"/>
  </w:style>
  <w:style w:type="paragraph" w:customStyle="1" w:styleId="95EFAE11207047EFB34A2EA770147C2C">
    <w:name w:val="95EFAE11207047EFB34A2EA770147C2C"/>
    <w:rsid w:val="00085859"/>
  </w:style>
  <w:style w:type="paragraph" w:customStyle="1" w:styleId="1D2E36683CE14DAE98A0C2C05C85EA05">
    <w:name w:val="1D2E36683CE14DAE98A0C2C05C85EA05"/>
    <w:rsid w:val="00085859"/>
  </w:style>
  <w:style w:type="paragraph" w:customStyle="1" w:styleId="7F2507D6E97F40BF8A6CFF0043C659DB">
    <w:name w:val="7F2507D6E97F40BF8A6CFF0043C659DB"/>
    <w:rsid w:val="00085859"/>
  </w:style>
  <w:style w:type="paragraph" w:customStyle="1" w:styleId="3A7A0BD80EF645EB897527EC0AE65820">
    <w:name w:val="3A7A0BD80EF645EB897527EC0AE65820"/>
    <w:rsid w:val="00085859"/>
  </w:style>
  <w:style w:type="paragraph" w:customStyle="1" w:styleId="8D24C750C3844B6DAA63DF8EBD4248C4">
    <w:name w:val="8D24C750C3844B6DAA63DF8EBD4248C4"/>
    <w:rsid w:val="000858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6554E8-B3E5-45B7-A6EA-F9E4DE43D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71</Pages>
  <Words>29331</Words>
  <Characters>161325</Characters>
  <Application>Microsoft Office Word</Application>
  <DocSecurity>0</DocSecurity>
  <Lines>1344</Lines>
  <Paragraphs>380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190276</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BRYAN MANUEL TOSCANO LOPEZ</cp:lastModifiedBy>
  <cp:revision>15</cp:revision>
  <cp:lastPrinted>2025-04-16T19:18:00Z</cp:lastPrinted>
  <dcterms:created xsi:type="dcterms:W3CDTF">2025-04-16T13:05:00Z</dcterms:created>
  <dcterms:modified xsi:type="dcterms:W3CDTF">2025-04-16T19:47:00Z</dcterms:modified>
</cp:coreProperties>
</file>