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77BED" w14:textId="77777777" w:rsidR="00EE4C95" w:rsidRPr="00F03CEB" w:rsidRDefault="00902591" w:rsidP="00B0055E">
      <w:pPr>
        <w:spacing w:line="240" w:lineRule="auto"/>
        <w:ind w:left="0" w:hanging="2"/>
        <w:jc w:val="center"/>
        <w:rPr>
          <w:rFonts w:ascii="Arial" w:eastAsia="Arial" w:hAnsi="Arial" w:cs="Arial"/>
        </w:rPr>
      </w:pPr>
      <w:r w:rsidRPr="00F03CEB">
        <w:rPr>
          <w:rFonts w:ascii="Arial" w:eastAsia="Arial" w:hAnsi="Arial" w:cs="Arial"/>
          <w:b/>
        </w:rPr>
        <w:t>FICHA TÉCNICA</w:t>
      </w:r>
    </w:p>
    <w:p w14:paraId="0D4A00E0" w14:textId="77777777" w:rsidR="00EE4C95" w:rsidRPr="00F03CEB" w:rsidRDefault="00EE4C95" w:rsidP="00B0055E">
      <w:pPr>
        <w:pBdr>
          <w:top w:val="nil"/>
          <w:left w:val="nil"/>
          <w:bottom w:val="nil"/>
          <w:right w:val="nil"/>
          <w:between w:val="nil"/>
        </w:pBdr>
        <w:spacing w:line="240" w:lineRule="auto"/>
        <w:ind w:left="0" w:hanging="2"/>
        <w:jc w:val="both"/>
        <w:rPr>
          <w:rFonts w:ascii="Arial" w:eastAsia="Arial" w:hAnsi="Arial" w:cs="Arial"/>
          <w:sz w:val="22"/>
          <w:szCs w:val="22"/>
        </w:rPr>
      </w:pPr>
    </w:p>
    <w:p w14:paraId="6B1059AE" w14:textId="2EE599DB" w:rsidR="00EE4C95" w:rsidRPr="00F03CEB" w:rsidRDefault="00902591" w:rsidP="00B0055E">
      <w:pPr>
        <w:spacing w:line="240" w:lineRule="auto"/>
        <w:ind w:left="0" w:hanging="2"/>
        <w:jc w:val="both"/>
        <w:rPr>
          <w:rFonts w:ascii="Arial" w:eastAsia="Arial" w:hAnsi="Arial" w:cs="Arial"/>
        </w:rPr>
      </w:pPr>
      <w:r w:rsidRPr="00F03CEB">
        <w:rPr>
          <w:rFonts w:ascii="Arial" w:eastAsia="Arial" w:hAnsi="Arial" w:cs="Arial"/>
        </w:rPr>
        <w:t xml:space="preserve">El Tecnológico de Artes Débora Arango Institución Redefinida requiere el suministro a demanda de los </w:t>
      </w:r>
      <w:r w:rsidR="008F3373" w:rsidRPr="00F03CEB">
        <w:rPr>
          <w:rFonts w:ascii="Arial" w:eastAsia="Arial" w:hAnsi="Arial" w:cs="Arial"/>
        </w:rPr>
        <w:t>insumos</w:t>
      </w:r>
      <w:r w:rsidRPr="00F03CEB">
        <w:rPr>
          <w:rFonts w:ascii="Arial" w:eastAsia="Arial" w:hAnsi="Arial" w:cs="Arial"/>
        </w:rPr>
        <w:t xml:space="preserve"> y materiales </w:t>
      </w:r>
      <w:r w:rsidR="008F3373" w:rsidRPr="00F03CEB">
        <w:rPr>
          <w:rFonts w:ascii="Arial" w:eastAsia="Arial" w:hAnsi="Arial" w:cs="Arial"/>
        </w:rPr>
        <w:t>para la construcción de escenografía de la segunda fase del Proyecto Pedagógico Integrador (PPI) del Tecnológico de Artes Débora Arango Institución Redefinida</w:t>
      </w:r>
      <w:r w:rsidRPr="00F03CEB">
        <w:rPr>
          <w:rFonts w:ascii="Arial" w:eastAsia="Arial" w:hAnsi="Arial" w:cs="Arial"/>
        </w:rPr>
        <w:t xml:space="preserve"> con las siguientes especificaciones:</w:t>
      </w:r>
    </w:p>
    <w:p w14:paraId="6D4D4CEA" w14:textId="77777777" w:rsidR="00EE4C95" w:rsidRPr="00F03CEB" w:rsidRDefault="00EE4C95" w:rsidP="00B0055E">
      <w:pPr>
        <w:spacing w:line="240" w:lineRule="auto"/>
        <w:ind w:left="0" w:hanging="2"/>
        <w:jc w:val="both"/>
        <w:rPr>
          <w:rFonts w:ascii="Arial" w:eastAsia="Arial" w:hAnsi="Arial" w:cs="Arial"/>
        </w:rPr>
      </w:pPr>
    </w:p>
    <w:p w14:paraId="498C8BA4" w14:textId="77777777" w:rsidR="00EE4C95" w:rsidRPr="00F03CEB" w:rsidRDefault="00902591" w:rsidP="00B0055E">
      <w:pPr>
        <w:spacing w:line="240" w:lineRule="auto"/>
        <w:ind w:left="0" w:hanging="2"/>
        <w:jc w:val="both"/>
        <w:rPr>
          <w:rFonts w:ascii="Arial" w:eastAsia="Arial" w:hAnsi="Arial" w:cs="Arial"/>
        </w:rPr>
      </w:pPr>
      <w:r w:rsidRPr="00F03CEB">
        <w:rPr>
          <w:rFonts w:ascii="Arial" w:eastAsia="Arial" w:hAnsi="Arial" w:cs="Arial"/>
          <w:b/>
        </w:rPr>
        <w:t>Grupo 1: Ferretería.</w:t>
      </w:r>
    </w:p>
    <w:p w14:paraId="2FD5FC4E" w14:textId="77777777" w:rsidR="00EE4C95" w:rsidRPr="00F03CEB" w:rsidRDefault="00EE4C95" w:rsidP="00292E1D">
      <w:pPr>
        <w:spacing w:line="240" w:lineRule="auto"/>
        <w:ind w:left="0" w:hanging="2"/>
        <w:jc w:val="center"/>
        <w:rPr>
          <w:rFonts w:ascii="Arial" w:eastAsia="Arial" w:hAnsi="Arial" w:cs="Arial"/>
        </w:rPr>
      </w:pPr>
    </w:p>
    <w:tbl>
      <w:tblPr>
        <w:tblStyle w:val="a"/>
        <w:tblW w:w="9771" w:type="dxa"/>
        <w:tblInd w:w="0" w:type="dxa"/>
        <w:tblLayout w:type="fixed"/>
        <w:tblLook w:val="0000" w:firstRow="0" w:lastRow="0" w:firstColumn="0" w:lastColumn="0" w:noHBand="0" w:noVBand="0"/>
      </w:tblPr>
      <w:tblGrid>
        <w:gridCol w:w="841"/>
        <w:gridCol w:w="665"/>
        <w:gridCol w:w="877"/>
        <w:gridCol w:w="571"/>
        <w:gridCol w:w="1069"/>
        <w:gridCol w:w="551"/>
        <w:gridCol w:w="1938"/>
        <w:gridCol w:w="71"/>
        <w:gridCol w:w="3188"/>
      </w:tblGrid>
      <w:tr w:rsidR="00E42F39" w:rsidRPr="00F03CEB" w14:paraId="2C943AF1" w14:textId="77777777" w:rsidTr="00DE01AD">
        <w:trPr>
          <w:trHeight w:val="315"/>
        </w:trPr>
        <w:tc>
          <w:tcPr>
            <w:tcW w:w="841" w:type="dxa"/>
            <w:tcBorders>
              <w:top w:val="single" w:sz="8" w:space="0" w:color="000000"/>
              <w:left w:val="single" w:sz="8" w:space="0" w:color="000000"/>
              <w:bottom w:val="nil"/>
              <w:right w:val="single" w:sz="8" w:space="0" w:color="000000"/>
            </w:tcBorders>
            <w:shd w:val="clear" w:color="auto" w:fill="AEAAAA"/>
            <w:vAlign w:val="center"/>
          </w:tcPr>
          <w:p w14:paraId="3F3CFB20"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b/>
              </w:rPr>
              <w:t>ITEM</w:t>
            </w:r>
          </w:p>
        </w:tc>
        <w:tc>
          <w:tcPr>
            <w:tcW w:w="1542" w:type="dxa"/>
            <w:gridSpan w:val="2"/>
            <w:tcBorders>
              <w:top w:val="single" w:sz="8" w:space="0" w:color="000000"/>
              <w:left w:val="nil"/>
              <w:bottom w:val="nil"/>
              <w:right w:val="single" w:sz="8" w:space="0" w:color="000000"/>
            </w:tcBorders>
            <w:shd w:val="clear" w:color="auto" w:fill="AEAAAA"/>
            <w:vAlign w:val="center"/>
          </w:tcPr>
          <w:p w14:paraId="217ADCB5"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b/>
              </w:rPr>
              <w:t>CANTIDAD</w:t>
            </w:r>
          </w:p>
        </w:tc>
        <w:tc>
          <w:tcPr>
            <w:tcW w:w="1640" w:type="dxa"/>
            <w:gridSpan w:val="2"/>
            <w:tcBorders>
              <w:top w:val="single" w:sz="8" w:space="0" w:color="000000"/>
              <w:left w:val="nil"/>
              <w:bottom w:val="nil"/>
              <w:right w:val="single" w:sz="8" w:space="0" w:color="000000"/>
            </w:tcBorders>
            <w:shd w:val="clear" w:color="auto" w:fill="AEAAAA"/>
            <w:vAlign w:val="center"/>
          </w:tcPr>
          <w:p w14:paraId="0171DCAE"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b/>
              </w:rPr>
              <w:t>UNI. MEDIDA</w:t>
            </w:r>
          </w:p>
        </w:tc>
        <w:tc>
          <w:tcPr>
            <w:tcW w:w="2560" w:type="dxa"/>
            <w:gridSpan w:val="3"/>
            <w:tcBorders>
              <w:top w:val="single" w:sz="8" w:space="0" w:color="000000"/>
              <w:left w:val="nil"/>
              <w:bottom w:val="nil"/>
              <w:right w:val="single" w:sz="8" w:space="0" w:color="000000"/>
            </w:tcBorders>
            <w:shd w:val="clear" w:color="auto" w:fill="AEAAAA"/>
            <w:vAlign w:val="center"/>
          </w:tcPr>
          <w:p w14:paraId="082BB949"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b/>
              </w:rPr>
              <w:t>PRODUCTO</w:t>
            </w:r>
          </w:p>
        </w:tc>
        <w:tc>
          <w:tcPr>
            <w:tcW w:w="3188" w:type="dxa"/>
            <w:tcBorders>
              <w:top w:val="single" w:sz="8" w:space="0" w:color="000000"/>
              <w:left w:val="nil"/>
              <w:bottom w:val="nil"/>
              <w:right w:val="single" w:sz="8" w:space="0" w:color="000000"/>
            </w:tcBorders>
            <w:shd w:val="clear" w:color="auto" w:fill="AEAAAA"/>
            <w:vAlign w:val="center"/>
          </w:tcPr>
          <w:p w14:paraId="106FD03C"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b/>
              </w:rPr>
              <w:t>DESCRIPCIÓN</w:t>
            </w:r>
          </w:p>
        </w:tc>
      </w:tr>
      <w:tr w:rsidR="00E42F39" w:rsidRPr="00F03CEB" w14:paraId="2A8DD6EA" w14:textId="77777777" w:rsidTr="00DE01AD">
        <w:trPr>
          <w:trHeight w:val="600"/>
        </w:trPr>
        <w:tc>
          <w:tcPr>
            <w:tcW w:w="841" w:type="dxa"/>
            <w:tcBorders>
              <w:top w:val="single" w:sz="4" w:space="0" w:color="000000"/>
              <w:left w:val="single" w:sz="4" w:space="0" w:color="000000"/>
              <w:bottom w:val="single" w:sz="4" w:space="0" w:color="000000"/>
              <w:right w:val="single" w:sz="4" w:space="0" w:color="000000"/>
            </w:tcBorders>
            <w:vAlign w:val="center"/>
          </w:tcPr>
          <w:p w14:paraId="4DA60707" w14:textId="745FF466" w:rsidR="00EE4C95" w:rsidRPr="00F03CEB" w:rsidRDefault="00EE4C95" w:rsidP="008E0CD8">
            <w:pPr>
              <w:pStyle w:val="Prrafodelista"/>
              <w:numPr>
                <w:ilvl w:val="0"/>
                <w:numId w:val="3"/>
              </w:numPr>
              <w:spacing w:line="240" w:lineRule="auto"/>
              <w:ind w:leftChars="0" w:firstLineChars="0"/>
              <w:rPr>
                <w:rFonts w:ascii="Arial" w:eastAsia="Arial" w:hAnsi="Arial" w:cs="Arial"/>
              </w:rPr>
            </w:pPr>
          </w:p>
        </w:tc>
        <w:tc>
          <w:tcPr>
            <w:tcW w:w="1542" w:type="dxa"/>
            <w:gridSpan w:val="2"/>
            <w:tcBorders>
              <w:top w:val="single" w:sz="4" w:space="0" w:color="000000"/>
              <w:left w:val="nil"/>
              <w:bottom w:val="single" w:sz="4" w:space="0" w:color="000000"/>
              <w:right w:val="single" w:sz="4" w:space="0" w:color="000000"/>
            </w:tcBorders>
            <w:vAlign w:val="center"/>
          </w:tcPr>
          <w:p w14:paraId="75688712" w14:textId="4858FCC0" w:rsidR="00EE4C95" w:rsidRPr="00F03CEB" w:rsidRDefault="00AF3EE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single" w:sz="4" w:space="0" w:color="000000"/>
              <w:left w:val="nil"/>
              <w:bottom w:val="single" w:sz="4" w:space="0" w:color="000000"/>
              <w:right w:val="single" w:sz="4" w:space="0" w:color="000000"/>
            </w:tcBorders>
            <w:vAlign w:val="center"/>
          </w:tcPr>
          <w:p w14:paraId="4612B8DF"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single" w:sz="4" w:space="0" w:color="000000"/>
              <w:left w:val="nil"/>
              <w:bottom w:val="single" w:sz="4" w:space="0" w:color="000000"/>
              <w:right w:val="single" w:sz="4" w:space="0" w:color="000000"/>
            </w:tcBorders>
            <w:vAlign w:val="center"/>
          </w:tcPr>
          <w:p w14:paraId="574B1C40"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Vara de madera</w:t>
            </w:r>
          </w:p>
        </w:tc>
        <w:tc>
          <w:tcPr>
            <w:tcW w:w="3188" w:type="dxa"/>
            <w:tcBorders>
              <w:top w:val="single" w:sz="4" w:space="0" w:color="000000"/>
              <w:left w:val="nil"/>
              <w:bottom w:val="single" w:sz="4" w:space="0" w:color="000000"/>
              <w:right w:val="single" w:sz="4" w:space="0" w:color="000000"/>
            </w:tcBorders>
            <w:vAlign w:val="center"/>
          </w:tcPr>
          <w:p w14:paraId="7787A9E6"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Con 2 cm de diámetro que midan 110 cm</w:t>
            </w:r>
          </w:p>
        </w:tc>
      </w:tr>
      <w:tr w:rsidR="00E42F39" w:rsidRPr="00F03CEB" w14:paraId="27EEADCB" w14:textId="77777777" w:rsidTr="00DE01AD">
        <w:trPr>
          <w:trHeight w:val="600"/>
        </w:trPr>
        <w:tc>
          <w:tcPr>
            <w:tcW w:w="841" w:type="dxa"/>
            <w:tcBorders>
              <w:top w:val="nil"/>
              <w:left w:val="single" w:sz="4" w:space="0" w:color="000000"/>
              <w:bottom w:val="single" w:sz="4" w:space="0" w:color="000000"/>
              <w:right w:val="single" w:sz="4" w:space="0" w:color="000000"/>
            </w:tcBorders>
            <w:vAlign w:val="center"/>
          </w:tcPr>
          <w:p w14:paraId="1E7A9A50" w14:textId="25B4631A" w:rsidR="00EE4C95" w:rsidRPr="00F03CEB" w:rsidRDefault="00EE4C95" w:rsidP="00252FB1">
            <w:pPr>
              <w:pStyle w:val="Prrafodelista"/>
              <w:numPr>
                <w:ilvl w:val="0"/>
                <w:numId w:val="3"/>
              </w:numPr>
              <w:spacing w:line="240" w:lineRule="auto"/>
              <w:ind w:leftChars="0" w:firstLineChars="0"/>
              <w:rPr>
                <w:rFonts w:ascii="Arial" w:eastAsia="Arial" w:hAnsi="Arial" w:cs="Arial"/>
              </w:rPr>
            </w:pPr>
          </w:p>
        </w:tc>
        <w:tc>
          <w:tcPr>
            <w:tcW w:w="1542" w:type="dxa"/>
            <w:gridSpan w:val="2"/>
            <w:tcBorders>
              <w:top w:val="nil"/>
              <w:left w:val="nil"/>
              <w:bottom w:val="single" w:sz="4" w:space="0" w:color="000000"/>
              <w:right w:val="single" w:sz="4" w:space="0" w:color="000000"/>
            </w:tcBorders>
            <w:vAlign w:val="center"/>
          </w:tcPr>
          <w:p w14:paraId="607EB797" w14:textId="67C96DD8" w:rsidR="00EE4C95" w:rsidRPr="00F03CEB" w:rsidRDefault="00AF3EE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vAlign w:val="center"/>
          </w:tcPr>
          <w:p w14:paraId="78561576"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Paquete x 100</w:t>
            </w:r>
          </w:p>
        </w:tc>
        <w:tc>
          <w:tcPr>
            <w:tcW w:w="2560" w:type="dxa"/>
            <w:gridSpan w:val="3"/>
            <w:tcBorders>
              <w:top w:val="nil"/>
              <w:left w:val="nil"/>
              <w:bottom w:val="single" w:sz="4" w:space="0" w:color="000000"/>
              <w:right w:val="single" w:sz="4" w:space="0" w:color="000000"/>
            </w:tcBorders>
            <w:vAlign w:val="center"/>
          </w:tcPr>
          <w:p w14:paraId="19824881"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Zunchos (amarra cables)</w:t>
            </w:r>
          </w:p>
        </w:tc>
        <w:tc>
          <w:tcPr>
            <w:tcW w:w="3188" w:type="dxa"/>
            <w:tcBorders>
              <w:top w:val="nil"/>
              <w:left w:val="nil"/>
              <w:bottom w:val="single" w:sz="4" w:space="0" w:color="000000"/>
              <w:right w:val="single" w:sz="4" w:space="0" w:color="000000"/>
            </w:tcBorders>
            <w:vAlign w:val="center"/>
          </w:tcPr>
          <w:p w14:paraId="3624416C" w14:textId="00EE7770"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Con 15 cm y color negro</w:t>
            </w:r>
          </w:p>
        </w:tc>
      </w:tr>
      <w:tr w:rsidR="00E42F39" w:rsidRPr="00F03CEB" w14:paraId="6A490015" w14:textId="77777777" w:rsidTr="00DE01AD">
        <w:trPr>
          <w:trHeight w:val="300"/>
        </w:trPr>
        <w:tc>
          <w:tcPr>
            <w:tcW w:w="841" w:type="dxa"/>
            <w:tcBorders>
              <w:top w:val="nil"/>
              <w:left w:val="single" w:sz="4" w:space="0" w:color="000000"/>
              <w:bottom w:val="single" w:sz="4" w:space="0" w:color="000000"/>
              <w:right w:val="single" w:sz="4" w:space="0" w:color="000000"/>
            </w:tcBorders>
            <w:vAlign w:val="center"/>
          </w:tcPr>
          <w:p w14:paraId="0A8E0B42" w14:textId="3FF21CBF" w:rsidR="00EE4C95" w:rsidRPr="00F03CEB" w:rsidRDefault="00EE4C95" w:rsidP="00252FB1">
            <w:pPr>
              <w:pStyle w:val="Prrafodelista"/>
              <w:numPr>
                <w:ilvl w:val="0"/>
                <w:numId w:val="3"/>
              </w:numPr>
              <w:spacing w:line="240" w:lineRule="auto"/>
              <w:ind w:leftChars="0" w:firstLineChars="0"/>
              <w:rPr>
                <w:rFonts w:ascii="Arial" w:eastAsia="Arial" w:hAnsi="Arial" w:cs="Arial"/>
              </w:rPr>
            </w:pPr>
          </w:p>
        </w:tc>
        <w:tc>
          <w:tcPr>
            <w:tcW w:w="1542" w:type="dxa"/>
            <w:gridSpan w:val="2"/>
            <w:tcBorders>
              <w:top w:val="nil"/>
              <w:left w:val="nil"/>
              <w:bottom w:val="single" w:sz="4" w:space="0" w:color="000000"/>
              <w:right w:val="single" w:sz="4" w:space="0" w:color="000000"/>
            </w:tcBorders>
            <w:vAlign w:val="center"/>
          </w:tcPr>
          <w:p w14:paraId="06529389" w14:textId="6CE16728" w:rsidR="00EE4C95" w:rsidRPr="00F03CEB" w:rsidRDefault="00AF3EE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vAlign w:val="center"/>
          </w:tcPr>
          <w:p w14:paraId="28F296DC"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vAlign w:val="center"/>
          </w:tcPr>
          <w:p w14:paraId="7D923036"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Madera tipo MDF grueso</w:t>
            </w:r>
          </w:p>
        </w:tc>
        <w:tc>
          <w:tcPr>
            <w:tcW w:w="3188" w:type="dxa"/>
            <w:tcBorders>
              <w:top w:val="nil"/>
              <w:left w:val="nil"/>
              <w:bottom w:val="single" w:sz="4" w:space="0" w:color="000000"/>
              <w:right w:val="single" w:sz="4" w:space="0" w:color="000000"/>
            </w:tcBorders>
            <w:vAlign w:val="center"/>
          </w:tcPr>
          <w:p w14:paraId="6C5093F5"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Con tamaño 1.85 X 2.44 X 0.009 (MFCBE06809)</w:t>
            </w:r>
          </w:p>
        </w:tc>
      </w:tr>
      <w:tr w:rsidR="00E42F39" w:rsidRPr="00F03CEB" w14:paraId="64DB903C" w14:textId="77777777" w:rsidTr="00DE01AD">
        <w:trPr>
          <w:trHeight w:val="900"/>
        </w:trPr>
        <w:tc>
          <w:tcPr>
            <w:tcW w:w="841" w:type="dxa"/>
            <w:tcBorders>
              <w:top w:val="nil"/>
              <w:left w:val="single" w:sz="4" w:space="0" w:color="000000"/>
              <w:bottom w:val="single" w:sz="4" w:space="0" w:color="000000"/>
              <w:right w:val="single" w:sz="4" w:space="0" w:color="000000"/>
            </w:tcBorders>
            <w:vAlign w:val="center"/>
          </w:tcPr>
          <w:p w14:paraId="0D951CFE" w14:textId="1909ADBF"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vAlign w:val="center"/>
          </w:tcPr>
          <w:p w14:paraId="2C85FD50"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vAlign w:val="center"/>
          </w:tcPr>
          <w:p w14:paraId="2B53B304" w14:textId="59F1A235"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Caja</w:t>
            </w:r>
            <w:r w:rsidR="00DF2D8D" w:rsidRPr="00F03CEB">
              <w:rPr>
                <w:rFonts w:ascii="Arial" w:eastAsia="Arial" w:hAnsi="Arial" w:cs="Arial"/>
              </w:rPr>
              <w:t xml:space="preserve"> x 200</w:t>
            </w:r>
          </w:p>
        </w:tc>
        <w:tc>
          <w:tcPr>
            <w:tcW w:w="2560" w:type="dxa"/>
            <w:gridSpan w:val="3"/>
            <w:tcBorders>
              <w:top w:val="nil"/>
              <w:left w:val="nil"/>
              <w:bottom w:val="single" w:sz="4" w:space="0" w:color="000000"/>
              <w:right w:val="single" w:sz="4" w:space="0" w:color="000000"/>
            </w:tcBorders>
            <w:vAlign w:val="center"/>
          </w:tcPr>
          <w:p w14:paraId="450768D5"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Clavos de acero</w:t>
            </w:r>
          </w:p>
        </w:tc>
        <w:tc>
          <w:tcPr>
            <w:tcW w:w="3188" w:type="dxa"/>
            <w:tcBorders>
              <w:top w:val="nil"/>
              <w:left w:val="nil"/>
              <w:bottom w:val="single" w:sz="4" w:space="0" w:color="000000"/>
              <w:right w:val="single" w:sz="4" w:space="0" w:color="000000"/>
            </w:tcBorders>
            <w:vAlign w:val="center"/>
          </w:tcPr>
          <w:p w14:paraId="484D9F0D"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De 1″ pulgada</w:t>
            </w:r>
          </w:p>
        </w:tc>
      </w:tr>
      <w:tr w:rsidR="00E42F39" w:rsidRPr="00F03CEB" w14:paraId="01BA3898" w14:textId="77777777" w:rsidTr="00DE01AD">
        <w:trPr>
          <w:trHeight w:val="6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63937D2" w14:textId="0BA6F87E"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6C1F4DF3"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7FE5B3E" w14:textId="6E511464"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Caja</w:t>
            </w:r>
            <w:r w:rsidR="00DF2D8D" w:rsidRPr="00F03CEB">
              <w:rPr>
                <w:rFonts w:ascii="Arial" w:eastAsia="Arial" w:hAnsi="Arial" w:cs="Arial"/>
              </w:rPr>
              <w:t xml:space="preserve"> x 200</w:t>
            </w:r>
          </w:p>
        </w:tc>
        <w:tc>
          <w:tcPr>
            <w:tcW w:w="2560" w:type="dxa"/>
            <w:gridSpan w:val="3"/>
            <w:tcBorders>
              <w:top w:val="nil"/>
              <w:left w:val="nil"/>
              <w:bottom w:val="single" w:sz="4" w:space="0" w:color="000000"/>
              <w:right w:val="single" w:sz="4" w:space="0" w:color="000000"/>
            </w:tcBorders>
            <w:shd w:val="clear" w:color="auto" w:fill="FFFFFF"/>
            <w:vAlign w:val="center"/>
          </w:tcPr>
          <w:p w14:paraId="43FF05A8"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Puntillas de acero</w:t>
            </w:r>
          </w:p>
        </w:tc>
        <w:tc>
          <w:tcPr>
            <w:tcW w:w="3188" w:type="dxa"/>
            <w:tcBorders>
              <w:top w:val="nil"/>
              <w:left w:val="nil"/>
              <w:bottom w:val="single" w:sz="4" w:space="0" w:color="000000"/>
              <w:right w:val="single" w:sz="4" w:space="0" w:color="000000"/>
            </w:tcBorders>
            <w:shd w:val="clear" w:color="auto" w:fill="FFFFFF"/>
            <w:vAlign w:val="center"/>
          </w:tcPr>
          <w:p w14:paraId="2988D759"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De 1″ pulgada</w:t>
            </w:r>
          </w:p>
        </w:tc>
      </w:tr>
      <w:tr w:rsidR="00E42F39" w:rsidRPr="00F03CEB" w14:paraId="0A5E277D" w14:textId="77777777" w:rsidTr="00DE01AD">
        <w:trPr>
          <w:trHeight w:val="600"/>
        </w:trPr>
        <w:tc>
          <w:tcPr>
            <w:tcW w:w="841" w:type="dxa"/>
            <w:tcBorders>
              <w:top w:val="nil"/>
              <w:left w:val="single" w:sz="4" w:space="0" w:color="000000"/>
              <w:bottom w:val="single" w:sz="4" w:space="0" w:color="000000"/>
              <w:right w:val="single" w:sz="4" w:space="0" w:color="000000"/>
            </w:tcBorders>
            <w:shd w:val="clear" w:color="auto" w:fill="auto"/>
            <w:vAlign w:val="center"/>
          </w:tcPr>
          <w:p w14:paraId="6019C8BA" w14:textId="29B872C6"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5836798A"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3CE1782D" w14:textId="00FDF4B6"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Caja</w:t>
            </w:r>
            <w:r w:rsidR="00DF2D8D" w:rsidRPr="00F03CEB">
              <w:rPr>
                <w:rFonts w:ascii="Arial" w:eastAsia="Arial" w:hAnsi="Arial" w:cs="Arial"/>
              </w:rPr>
              <w:t xml:space="preserve"> x 200</w:t>
            </w:r>
          </w:p>
        </w:tc>
        <w:tc>
          <w:tcPr>
            <w:tcW w:w="2560" w:type="dxa"/>
            <w:gridSpan w:val="3"/>
            <w:tcBorders>
              <w:top w:val="nil"/>
              <w:left w:val="nil"/>
              <w:bottom w:val="single" w:sz="4" w:space="0" w:color="000000"/>
              <w:right w:val="single" w:sz="4" w:space="0" w:color="000000"/>
            </w:tcBorders>
            <w:shd w:val="clear" w:color="auto" w:fill="FFFFFF"/>
            <w:vAlign w:val="center"/>
          </w:tcPr>
          <w:p w14:paraId="30CC3668"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Tornillos de ensamble</w:t>
            </w:r>
          </w:p>
        </w:tc>
        <w:tc>
          <w:tcPr>
            <w:tcW w:w="3188" w:type="dxa"/>
            <w:tcBorders>
              <w:top w:val="nil"/>
              <w:left w:val="nil"/>
              <w:bottom w:val="single" w:sz="4" w:space="0" w:color="000000"/>
              <w:right w:val="single" w:sz="4" w:space="0" w:color="000000"/>
            </w:tcBorders>
            <w:shd w:val="clear" w:color="auto" w:fill="FFFFFF"/>
            <w:vAlign w:val="center"/>
          </w:tcPr>
          <w:p w14:paraId="25500861" w14:textId="5768AB79"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De 1″ x 8mm</w:t>
            </w:r>
          </w:p>
        </w:tc>
      </w:tr>
      <w:tr w:rsidR="00E42F39" w:rsidRPr="00F03CEB" w14:paraId="6FD8E719" w14:textId="77777777" w:rsidTr="00DE01AD">
        <w:trPr>
          <w:trHeight w:val="600"/>
        </w:trPr>
        <w:tc>
          <w:tcPr>
            <w:tcW w:w="841" w:type="dxa"/>
            <w:tcBorders>
              <w:top w:val="nil"/>
              <w:left w:val="single" w:sz="4" w:space="0" w:color="000000"/>
              <w:bottom w:val="single" w:sz="4" w:space="0" w:color="000000"/>
              <w:right w:val="single" w:sz="4" w:space="0" w:color="000000"/>
            </w:tcBorders>
            <w:shd w:val="clear" w:color="auto" w:fill="auto"/>
            <w:vAlign w:val="center"/>
          </w:tcPr>
          <w:p w14:paraId="1BD8B0D8" w14:textId="77777777"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6305193F" w14:textId="0A911C2A"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5A66A5D" w14:textId="2B5FDFB8"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Caja x 500</w:t>
            </w:r>
          </w:p>
        </w:tc>
        <w:tc>
          <w:tcPr>
            <w:tcW w:w="2560" w:type="dxa"/>
            <w:gridSpan w:val="3"/>
            <w:tcBorders>
              <w:top w:val="nil"/>
              <w:left w:val="nil"/>
              <w:bottom w:val="single" w:sz="4" w:space="0" w:color="000000"/>
              <w:right w:val="single" w:sz="4" w:space="0" w:color="000000"/>
            </w:tcBorders>
            <w:shd w:val="clear" w:color="auto" w:fill="FFFFFF"/>
            <w:vAlign w:val="center"/>
          </w:tcPr>
          <w:p w14:paraId="6C4B61E0" w14:textId="34E7AC00"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Tornillos</w:t>
            </w:r>
          </w:p>
        </w:tc>
        <w:tc>
          <w:tcPr>
            <w:tcW w:w="3188" w:type="dxa"/>
            <w:tcBorders>
              <w:top w:val="nil"/>
              <w:left w:val="nil"/>
              <w:bottom w:val="single" w:sz="4" w:space="0" w:color="000000"/>
              <w:right w:val="single" w:sz="4" w:space="0" w:color="000000"/>
            </w:tcBorders>
            <w:shd w:val="clear" w:color="auto" w:fill="FFFFFF"/>
            <w:vAlign w:val="center"/>
          </w:tcPr>
          <w:p w14:paraId="22F6C464" w14:textId="498E82DD"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Tornillo Ensamble 1 1/2 pulgadas</w:t>
            </w:r>
          </w:p>
        </w:tc>
      </w:tr>
      <w:tr w:rsidR="00E42F39" w:rsidRPr="00F03CEB" w14:paraId="5DEC13D5"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91DAD5E" w14:textId="101899BF"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6290C983"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678F82AD"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79509C2"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Pegante </w:t>
            </w:r>
            <w:proofErr w:type="spellStart"/>
            <w:r w:rsidRPr="00F03CEB">
              <w:rPr>
                <w:rFonts w:ascii="Arial" w:eastAsia="Arial" w:hAnsi="Arial" w:cs="Arial"/>
              </w:rPr>
              <w:t>carpincol</w:t>
            </w:r>
            <w:proofErr w:type="spellEnd"/>
          </w:p>
        </w:tc>
        <w:tc>
          <w:tcPr>
            <w:tcW w:w="3188" w:type="dxa"/>
            <w:tcBorders>
              <w:top w:val="nil"/>
              <w:left w:val="nil"/>
              <w:bottom w:val="single" w:sz="4" w:space="0" w:color="000000"/>
              <w:right w:val="single" w:sz="4" w:space="0" w:color="000000"/>
            </w:tcBorders>
            <w:shd w:val="clear" w:color="auto" w:fill="FFFFFF"/>
            <w:vAlign w:val="center"/>
          </w:tcPr>
          <w:p w14:paraId="7BA401F5"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De kg</w:t>
            </w:r>
          </w:p>
        </w:tc>
      </w:tr>
      <w:tr w:rsidR="00E42F39" w:rsidRPr="00F03CEB" w14:paraId="0D39D677"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44C1A7B9" w14:textId="3549DB9D"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544C39C6"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B514B68" w14:textId="350B65B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Caja x 200</w:t>
            </w:r>
          </w:p>
        </w:tc>
        <w:tc>
          <w:tcPr>
            <w:tcW w:w="2560" w:type="dxa"/>
            <w:gridSpan w:val="3"/>
            <w:tcBorders>
              <w:top w:val="nil"/>
              <w:left w:val="nil"/>
              <w:bottom w:val="single" w:sz="4" w:space="0" w:color="000000"/>
              <w:right w:val="single" w:sz="4" w:space="0" w:color="000000"/>
            </w:tcBorders>
            <w:shd w:val="clear" w:color="auto" w:fill="FFFFFF"/>
            <w:vAlign w:val="center"/>
          </w:tcPr>
          <w:p w14:paraId="48C68C87"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Clavo común</w:t>
            </w:r>
          </w:p>
        </w:tc>
        <w:tc>
          <w:tcPr>
            <w:tcW w:w="3188" w:type="dxa"/>
            <w:tcBorders>
              <w:top w:val="nil"/>
              <w:left w:val="nil"/>
              <w:bottom w:val="single" w:sz="4" w:space="0" w:color="000000"/>
              <w:right w:val="single" w:sz="4" w:space="0" w:color="000000"/>
            </w:tcBorders>
            <w:shd w:val="clear" w:color="auto" w:fill="FFFFFF"/>
            <w:vAlign w:val="center"/>
          </w:tcPr>
          <w:p w14:paraId="0409F648"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3/4″ pulgadas y 1″ pulgadas</w:t>
            </w:r>
          </w:p>
        </w:tc>
      </w:tr>
      <w:tr w:rsidR="00E42F39" w:rsidRPr="00F03CEB" w14:paraId="7F7F5068"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7EE55072" w14:textId="776ED6F7"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3E4C0E9D" w14:textId="347BC904"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6D977C7"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5FD4BF7E"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Herrajes para Cajones</w:t>
            </w:r>
          </w:p>
        </w:tc>
        <w:tc>
          <w:tcPr>
            <w:tcW w:w="3188" w:type="dxa"/>
            <w:tcBorders>
              <w:top w:val="nil"/>
              <w:left w:val="nil"/>
              <w:bottom w:val="single" w:sz="4" w:space="0" w:color="000000"/>
              <w:right w:val="single" w:sz="4" w:space="0" w:color="000000"/>
            </w:tcBorders>
            <w:shd w:val="clear" w:color="auto" w:fill="FFFFFF"/>
            <w:vAlign w:val="center"/>
          </w:tcPr>
          <w:p w14:paraId="7FC3396F"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Par largo de 35 cm color metálico</w:t>
            </w:r>
          </w:p>
        </w:tc>
      </w:tr>
      <w:tr w:rsidR="00E42F39" w:rsidRPr="00F03CEB" w14:paraId="59FDA0E8"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23C9400" w14:textId="5F214782"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7906A554" w14:textId="29069C4B"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F0185D9"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487892E6"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Aplique de madera</w:t>
            </w:r>
          </w:p>
        </w:tc>
        <w:tc>
          <w:tcPr>
            <w:tcW w:w="3188" w:type="dxa"/>
            <w:tcBorders>
              <w:top w:val="nil"/>
              <w:left w:val="nil"/>
              <w:bottom w:val="single" w:sz="4" w:space="0" w:color="000000"/>
              <w:right w:val="single" w:sz="4" w:space="0" w:color="000000"/>
            </w:tcBorders>
            <w:shd w:val="clear" w:color="auto" w:fill="FFFFFF"/>
            <w:vAlign w:val="center"/>
          </w:tcPr>
          <w:p w14:paraId="54A85CD1"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Diseño de mora en madera</w:t>
            </w:r>
          </w:p>
        </w:tc>
      </w:tr>
      <w:tr w:rsidR="00E42F39" w:rsidRPr="00F03CEB" w14:paraId="34E9FD6F"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7212BC18" w14:textId="0153F169"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53C6E06D" w14:textId="6D649BF0"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F9C8B3E"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396949B"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Madera: listón de pino</w:t>
            </w:r>
          </w:p>
        </w:tc>
        <w:tc>
          <w:tcPr>
            <w:tcW w:w="3188" w:type="dxa"/>
            <w:tcBorders>
              <w:top w:val="nil"/>
              <w:left w:val="nil"/>
              <w:bottom w:val="single" w:sz="4" w:space="0" w:color="000000"/>
              <w:right w:val="single" w:sz="4" w:space="0" w:color="000000"/>
            </w:tcBorders>
            <w:shd w:val="clear" w:color="auto" w:fill="FFFFFF"/>
            <w:vAlign w:val="center"/>
          </w:tcPr>
          <w:p w14:paraId="42CFB1EF"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Pino listón de 4cm x 4cm x 3.20m</w:t>
            </w:r>
          </w:p>
        </w:tc>
      </w:tr>
      <w:tr w:rsidR="00E42F39" w:rsidRPr="00F03CEB" w14:paraId="187623BE"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0FAC5C7A" w14:textId="14717101"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62645CEE" w14:textId="6D501DFE"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3F4E0189"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2E9DADE7"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Tiraderas</w:t>
            </w:r>
          </w:p>
        </w:tc>
        <w:tc>
          <w:tcPr>
            <w:tcW w:w="3188" w:type="dxa"/>
            <w:tcBorders>
              <w:top w:val="nil"/>
              <w:left w:val="nil"/>
              <w:bottom w:val="single" w:sz="4" w:space="0" w:color="000000"/>
              <w:right w:val="single" w:sz="4" w:space="0" w:color="000000"/>
            </w:tcBorders>
            <w:shd w:val="clear" w:color="auto" w:fill="FFFFFF"/>
            <w:vAlign w:val="center"/>
          </w:tcPr>
          <w:p w14:paraId="7225352E"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Para cajones en madera</w:t>
            </w:r>
          </w:p>
        </w:tc>
      </w:tr>
      <w:tr w:rsidR="00E42F39" w:rsidRPr="00F03CEB" w14:paraId="582F9D6E"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0745F795" w14:textId="3208E9DF"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2237D484"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2E08712"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Paquete *100</w:t>
            </w:r>
          </w:p>
        </w:tc>
        <w:tc>
          <w:tcPr>
            <w:tcW w:w="2560" w:type="dxa"/>
            <w:gridSpan w:val="3"/>
            <w:tcBorders>
              <w:top w:val="nil"/>
              <w:left w:val="nil"/>
              <w:bottom w:val="single" w:sz="4" w:space="0" w:color="000000"/>
              <w:right w:val="single" w:sz="4" w:space="0" w:color="000000"/>
            </w:tcBorders>
            <w:shd w:val="clear" w:color="auto" w:fill="FFFFFF"/>
            <w:vAlign w:val="center"/>
          </w:tcPr>
          <w:p w14:paraId="0AAAA372"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Gancho cortina</w:t>
            </w:r>
          </w:p>
        </w:tc>
        <w:tc>
          <w:tcPr>
            <w:tcW w:w="3188" w:type="dxa"/>
            <w:tcBorders>
              <w:top w:val="nil"/>
              <w:left w:val="nil"/>
              <w:bottom w:val="single" w:sz="4" w:space="0" w:color="000000"/>
              <w:right w:val="single" w:sz="4" w:space="0" w:color="000000"/>
            </w:tcBorders>
            <w:shd w:val="clear" w:color="auto" w:fill="FFFFFF"/>
            <w:vAlign w:val="center"/>
          </w:tcPr>
          <w:p w14:paraId="4F4D0117"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Ganchos alfiler x100</w:t>
            </w:r>
          </w:p>
        </w:tc>
      </w:tr>
      <w:tr w:rsidR="00E42F39" w:rsidRPr="00F03CEB" w14:paraId="453355E1"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35B76924" w14:textId="552FCF4D"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58495E4C"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11B369BF"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2AEC7996" w14:textId="77777777" w:rsidR="00406F0E" w:rsidRPr="00F03CEB" w:rsidRDefault="00406F0E" w:rsidP="00292E1D">
            <w:pPr>
              <w:spacing w:line="240" w:lineRule="auto"/>
              <w:ind w:left="0" w:hanging="2"/>
              <w:jc w:val="center"/>
              <w:rPr>
                <w:rFonts w:ascii="Arial" w:eastAsia="Arial" w:hAnsi="Arial" w:cs="Arial"/>
              </w:rPr>
            </w:pPr>
            <w:proofErr w:type="spellStart"/>
            <w:r w:rsidRPr="00F03CEB">
              <w:rPr>
                <w:rFonts w:ascii="Arial" w:eastAsia="Arial" w:hAnsi="Arial" w:cs="Arial"/>
              </w:rPr>
              <w:t>Triplex</w:t>
            </w:r>
            <w:proofErr w:type="spellEnd"/>
            <w:r w:rsidRPr="00F03CEB">
              <w:rPr>
                <w:rFonts w:ascii="Arial" w:eastAsia="Arial" w:hAnsi="Arial" w:cs="Arial"/>
              </w:rPr>
              <w:t>, tablero de 122 x 240</w:t>
            </w:r>
          </w:p>
        </w:tc>
        <w:tc>
          <w:tcPr>
            <w:tcW w:w="3188" w:type="dxa"/>
            <w:tcBorders>
              <w:top w:val="nil"/>
              <w:left w:val="nil"/>
              <w:bottom w:val="single" w:sz="4" w:space="0" w:color="000000"/>
              <w:right w:val="single" w:sz="4" w:space="0" w:color="000000"/>
            </w:tcBorders>
            <w:shd w:val="clear" w:color="auto" w:fill="FFFFFF"/>
            <w:vAlign w:val="center"/>
          </w:tcPr>
          <w:p w14:paraId="4D0147FB"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Media hoja 122 x 122</w:t>
            </w:r>
          </w:p>
        </w:tc>
      </w:tr>
      <w:tr w:rsidR="00E42F39" w:rsidRPr="00F03CEB" w14:paraId="111243D7"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D726F94" w14:textId="445C70C7"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0A2F6E9D" w14:textId="3813F990"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8B33B73"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6EFC9061"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Varilla hierro 5/16</w:t>
            </w:r>
          </w:p>
        </w:tc>
        <w:tc>
          <w:tcPr>
            <w:tcW w:w="3188" w:type="dxa"/>
            <w:tcBorders>
              <w:top w:val="nil"/>
              <w:left w:val="nil"/>
              <w:bottom w:val="single" w:sz="4" w:space="0" w:color="000000"/>
              <w:right w:val="single" w:sz="4" w:space="0" w:color="000000"/>
            </w:tcBorders>
            <w:shd w:val="clear" w:color="auto" w:fill="FFFFFF"/>
            <w:vAlign w:val="center"/>
          </w:tcPr>
          <w:p w14:paraId="6A3BBEC4"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Varilla x 6 </w:t>
            </w:r>
            <w:proofErr w:type="spellStart"/>
            <w:r w:rsidRPr="00F03CEB">
              <w:rPr>
                <w:rFonts w:ascii="Arial" w:eastAsia="Arial" w:hAnsi="Arial" w:cs="Arial"/>
              </w:rPr>
              <w:t>mt</w:t>
            </w:r>
            <w:proofErr w:type="spellEnd"/>
          </w:p>
        </w:tc>
      </w:tr>
      <w:tr w:rsidR="00E42F39" w:rsidRPr="00F03CEB" w14:paraId="73BB2A5A"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04C15265" w14:textId="71DD55B0"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0782A484" w14:textId="5D501BA4"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39EE1BCB"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7EAD0B4A"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Embudo pequeño de plástico</w:t>
            </w:r>
          </w:p>
        </w:tc>
        <w:tc>
          <w:tcPr>
            <w:tcW w:w="3188" w:type="dxa"/>
            <w:tcBorders>
              <w:top w:val="nil"/>
              <w:left w:val="nil"/>
              <w:bottom w:val="single" w:sz="4" w:space="0" w:color="000000"/>
              <w:right w:val="single" w:sz="4" w:space="0" w:color="000000"/>
            </w:tcBorders>
            <w:shd w:val="clear" w:color="auto" w:fill="FFFFFF"/>
            <w:vAlign w:val="center"/>
          </w:tcPr>
          <w:p w14:paraId="4F972033" w14:textId="65872C1B"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3 Pulgadas</w:t>
            </w:r>
          </w:p>
        </w:tc>
      </w:tr>
      <w:tr w:rsidR="00E42F39" w:rsidRPr="00F03CEB" w14:paraId="2E217715"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6E54B920" w14:textId="5ABD57A6"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434EF956" w14:textId="0EC73A88"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47C023B2"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31263A22"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Espejo</w:t>
            </w:r>
          </w:p>
        </w:tc>
        <w:tc>
          <w:tcPr>
            <w:tcW w:w="3188" w:type="dxa"/>
            <w:tcBorders>
              <w:top w:val="nil"/>
              <w:left w:val="nil"/>
              <w:bottom w:val="single" w:sz="4" w:space="0" w:color="000000"/>
              <w:right w:val="single" w:sz="4" w:space="0" w:color="000000"/>
            </w:tcBorders>
            <w:shd w:val="clear" w:color="auto" w:fill="FFFFFF"/>
            <w:vAlign w:val="center"/>
          </w:tcPr>
          <w:p w14:paraId="2290F55B"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Película polarizada tipo espejo</w:t>
            </w:r>
          </w:p>
        </w:tc>
      </w:tr>
      <w:tr w:rsidR="00E42F39" w:rsidRPr="00F03CEB" w14:paraId="5538B1DD"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4E21DFF" w14:textId="2C065A27"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01A5906A" w14:textId="3A774B14"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47A1DEA4"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27E712E5"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Madera tipo MDF 10 mm</w:t>
            </w:r>
          </w:p>
        </w:tc>
        <w:tc>
          <w:tcPr>
            <w:tcW w:w="3188" w:type="dxa"/>
            <w:tcBorders>
              <w:top w:val="nil"/>
              <w:left w:val="nil"/>
              <w:bottom w:val="single" w:sz="4" w:space="0" w:color="000000"/>
              <w:right w:val="single" w:sz="4" w:space="0" w:color="000000"/>
            </w:tcBorders>
            <w:shd w:val="clear" w:color="auto" w:fill="FFFFFF"/>
            <w:vAlign w:val="center"/>
          </w:tcPr>
          <w:p w14:paraId="66CCADE9"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Hoja de 183 x 244 cm</w:t>
            </w:r>
          </w:p>
        </w:tc>
      </w:tr>
      <w:tr w:rsidR="00E42F39" w:rsidRPr="00F03CEB" w14:paraId="6913A391"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7B0C4C8A" w14:textId="3DE08523"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21E1417F" w14:textId="15ED99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99A6640"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1351792C" w14:textId="77777777" w:rsidR="00406F0E" w:rsidRPr="00F03CEB" w:rsidRDefault="00406F0E" w:rsidP="00292E1D">
            <w:pPr>
              <w:spacing w:line="240" w:lineRule="auto"/>
              <w:ind w:left="0" w:hanging="2"/>
              <w:jc w:val="center"/>
              <w:rPr>
                <w:rFonts w:ascii="Arial" w:eastAsia="Arial" w:hAnsi="Arial" w:cs="Arial"/>
              </w:rPr>
            </w:pPr>
            <w:proofErr w:type="spellStart"/>
            <w:r w:rsidRPr="00F03CEB">
              <w:rPr>
                <w:rFonts w:ascii="Arial" w:eastAsia="Arial" w:hAnsi="Arial" w:cs="Arial"/>
              </w:rPr>
              <w:t>Pieamigo</w:t>
            </w:r>
            <w:proofErr w:type="spellEnd"/>
            <w:r w:rsidRPr="00F03CEB">
              <w:rPr>
                <w:rFonts w:ascii="Arial" w:eastAsia="Arial" w:hAnsi="Arial" w:cs="Arial"/>
              </w:rPr>
              <w:t xml:space="preserve"> hierro forjado 10 x 12</w:t>
            </w:r>
          </w:p>
        </w:tc>
        <w:tc>
          <w:tcPr>
            <w:tcW w:w="3188" w:type="dxa"/>
            <w:tcBorders>
              <w:top w:val="nil"/>
              <w:left w:val="nil"/>
              <w:bottom w:val="single" w:sz="4" w:space="0" w:color="000000"/>
              <w:right w:val="single" w:sz="4" w:space="0" w:color="000000"/>
            </w:tcBorders>
            <w:shd w:val="clear" w:color="auto" w:fill="FFFFFF"/>
            <w:vAlign w:val="center"/>
          </w:tcPr>
          <w:p w14:paraId="37A2513F" w14:textId="0DB3E360"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Pares de </w:t>
            </w:r>
            <w:proofErr w:type="spellStart"/>
            <w:r w:rsidRPr="00F03CEB">
              <w:rPr>
                <w:rFonts w:ascii="Arial" w:eastAsia="Arial" w:hAnsi="Arial" w:cs="Arial"/>
              </w:rPr>
              <w:t>Piamigos</w:t>
            </w:r>
            <w:proofErr w:type="spellEnd"/>
            <w:r w:rsidRPr="00F03CEB">
              <w:rPr>
                <w:rFonts w:ascii="Arial" w:eastAsia="Arial" w:hAnsi="Arial" w:cs="Arial"/>
              </w:rPr>
              <w:t xml:space="preserve"> sencillo en hierro forjado</w:t>
            </w:r>
          </w:p>
        </w:tc>
      </w:tr>
      <w:tr w:rsidR="00E42F39" w:rsidRPr="00F03CEB" w14:paraId="4AE0EF9A"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3176EF08" w14:textId="71D22951"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3ABCDB53" w14:textId="71BF7B24"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7A36DBB0"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2596D54B"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Silicona líquida 250 gr</w:t>
            </w:r>
          </w:p>
        </w:tc>
        <w:tc>
          <w:tcPr>
            <w:tcW w:w="3188" w:type="dxa"/>
            <w:tcBorders>
              <w:top w:val="nil"/>
              <w:left w:val="nil"/>
              <w:bottom w:val="single" w:sz="4" w:space="0" w:color="000000"/>
              <w:right w:val="single" w:sz="4" w:space="0" w:color="000000"/>
            </w:tcBorders>
            <w:shd w:val="clear" w:color="auto" w:fill="FFFFFF"/>
            <w:vAlign w:val="center"/>
          </w:tcPr>
          <w:p w14:paraId="26815685" w14:textId="2363A97E" w:rsidR="00406F0E" w:rsidRPr="00F03CEB" w:rsidRDefault="00106390" w:rsidP="00292E1D">
            <w:pPr>
              <w:spacing w:line="240" w:lineRule="auto"/>
              <w:ind w:left="0" w:hanging="2"/>
              <w:jc w:val="center"/>
              <w:rPr>
                <w:rFonts w:ascii="Arial" w:eastAsia="Arial" w:hAnsi="Arial" w:cs="Arial"/>
              </w:rPr>
            </w:pPr>
            <w:r w:rsidRPr="00F03CEB">
              <w:rPr>
                <w:rFonts w:ascii="Arial" w:eastAsia="Arial" w:hAnsi="Arial" w:cs="Arial"/>
              </w:rPr>
              <w:t>Tarro Silicona líquida 250 gr</w:t>
            </w:r>
          </w:p>
        </w:tc>
      </w:tr>
      <w:tr w:rsidR="00E42F39" w:rsidRPr="00F03CEB" w14:paraId="1A759D8E"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3254C522" w14:textId="6E392274"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791B6930"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2B9F4D5A"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1967335D" w14:textId="15655F6B"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Objetos anticuaria (lámparas, sillas, mesas)</w:t>
            </w:r>
          </w:p>
        </w:tc>
        <w:tc>
          <w:tcPr>
            <w:tcW w:w="3188" w:type="dxa"/>
            <w:tcBorders>
              <w:top w:val="nil"/>
              <w:left w:val="nil"/>
              <w:bottom w:val="single" w:sz="4" w:space="0" w:color="000000"/>
              <w:right w:val="single" w:sz="4" w:space="0" w:color="000000"/>
            </w:tcBorders>
            <w:shd w:val="clear" w:color="auto" w:fill="FFFFFF"/>
            <w:vAlign w:val="center"/>
          </w:tcPr>
          <w:p w14:paraId="272A3D12"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Dos mesas y dos lámparas de colgar, sencilla</w:t>
            </w:r>
          </w:p>
        </w:tc>
      </w:tr>
      <w:tr w:rsidR="00E42F39" w:rsidRPr="00F03CEB" w14:paraId="084EDD9B"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2D2A050A" w14:textId="3BC2B187"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401009CE" w14:textId="46AE7B2A"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4254EE04"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 Libra</w:t>
            </w:r>
          </w:p>
        </w:tc>
        <w:tc>
          <w:tcPr>
            <w:tcW w:w="2560" w:type="dxa"/>
            <w:gridSpan w:val="3"/>
            <w:tcBorders>
              <w:top w:val="nil"/>
              <w:left w:val="nil"/>
              <w:bottom w:val="single" w:sz="4" w:space="0" w:color="000000"/>
              <w:right w:val="single" w:sz="4" w:space="0" w:color="000000"/>
            </w:tcBorders>
            <w:shd w:val="clear" w:color="auto" w:fill="FFFFFF"/>
            <w:vAlign w:val="center"/>
          </w:tcPr>
          <w:p w14:paraId="4F3BE28C" w14:textId="4C4ABAE0" w:rsidR="00406F0E" w:rsidRPr="00F03CEB" w:rsidRDefault="00A66AF7" w:rsidP="00292E1D">
            <w:pPr>
              <w:spacing w:line="240" w:lineRule="auto"/>
              <w:ind w:left="0" w:hanging="2"/>
              <w:jc w:val="center"/>
              <w:rPr>
                <w:rFonts w:ascii="Arial" w:eastAsia="Arial" w:hAnsi="Arial" w:cs="Arial"/>
              </w:rPr>
            </w:pPr>
            <w:proofErr w:type="spellStart"/>
            <w:r w:rsidRPr="00F03CEB">
              <w:rPr>
                <w:rFonts w:ascii="Arial" w:eastAsia="Arial" w:hAnsi="Arial" w:cs="Arial"/>
              </w:rPr>
              <w:t>Alginato</w:t>
            </w:r>
            <w:proofErr w:type="spellEnd"/>
          </w:p>
        </w:tc>
        <w:tc>
          <w:tcPr>
            <w:tcW w:w="3188" w:type="dxa"/>
            <w:tcBorders>
              <w:top w:val="nil"/>
              <w:left w:val="nil"/>
              <w:bottom w:val="single" w:sz="4" w:space="0" w:color="000000"/>
              <w:right w:val="single" w:sz="4" w:space="0" w:color="000000"/>
            </w:tcBorders>
            <w:shd w:val="clear" w:color="auto" w:fill="FFFFFF"/>
            <w:vAlign w:val="center"/>
          </w:tcPr>
          <w:p w14:paraId="476EFF8F" w14:textId="082C035C" w:rsidR="00406F0E" w:rsidRPr="00F03CEB" w:rsidRDefault="00406F0E" w:rsidP="00292E1D">
            <w:pPr>
              <w:spacing w:line="240" w:lineRule="auto"/>
              <w:ind w:left="0" w:hanging="2"/>
              <w:jc w:val="center"/>
              <w:rPr>
                <w:rFonts w:ascii="Arial" w:eastAsia="Arial" w:hAnsi="Arial" w:cs="Arial"/>
              </w:rPr>
            </w:pPr>
            <w:proofErr w:type="spellStart"/>
            <w:r w:rsidRPr="00F03CEB">
              <w:rPr>
                <w:rFonts w:ascii="Arial" w:eastAsia="Arial" w:hAnsi="Arial" w:cs="Arial"/>
              </w:rPr>
              <w:t>Alginato</w:t>
            </w:r>
            <w:proofErr w:type="spellEnd"/>
            <w:r w:rsidRPr="00F03CEB">
              <w:rPr>
                <w:rFonts w:ascii="Arial" w:eastAsia="Arial" w:hAnsi="Arial" w:cs="Arial"/>
              </w:rPr>
              <w:t xml:space="preserve">, </w:t>
            </w:r>
            <w:proofErr w:type="spellStart"/>
            <w:r w:rsidRPr="00F03CEB">
              <w:rPr>
                <w:rFonts w:ascii="Arial" w:eastAsia="Arial" w:hAnsi="Arial" w:cs="Arial"/>
              </w:rPr>
              <w:t>polómero</w:t>
            </w:r>
            <w:proofErr w:type="spellEnd"/>
            <w:r w:rsidRPr="00F03CEB">
              <w:rPr>
                <w:rFonts w:ascii="Arial" w:eastAsia="Arial" w:hAnsi="Arial" w:cs="Arial"/>
              </w:rPr>
              <w:t xml:space="preserve"> orgánico para </w:t>
            </w:r>
            <w:r w:rsidR="00106390" w:rsidRPr="00F03CEB">
              <w:rPr>
                <w:rFonts w:ascii="Arial" w:eastAsia="Arial" w:hAnsi="Arial" w:cs="Arial"/>
              </w:rPr>
              <w:t>odontología</w:t>
            </w:r>
          </w:p>
        </w:tc>
      </w:tr>
      <w:tr w:rsidR="00E42F39" w:rsidRPr="00F03CEB" w14:paraId="6EF9FAC9"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4982FD1" w14:textId="438A1A4A"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6D6F3AB7" w14:textId="0E3EBC62"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F2C7DDB"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 * Libra</w:t>
            </w:r>
          </w:p>
        </w:tc>
        <w:tc>
          <w:tcPr>
            <w:tcW w:w="2560" w:type="dxa"/>
            <w:gridSpan w:val="3"/>
            <w:tcBorders>
              <w:top w:val="nil"/>
              <w:left w:val="nil"/>
              <w:bottom w:val="single" w:sz="4" w:space="0" w:color="000000"/>
              <w:right w:val="single" w:sz="4" w:space="0" w:color="000000"/>
            </w:tcBorders>
            <w:shd w:val="clear" w:color="auto" w:fill="FFFFFF"/>
            <w:vAlign w:val="center"/>
          </w:tcPr>
          <w:p w14:paraId="48E532AB"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Yeso piedra </w:t>
            </w:r>
            <w:proofErr w:type="spellStart"/>
            <w:r w:rsidRPr="00F03CEB">
              <w:rPr>
                <w:rFonts w:ascii="Arial" w:eastAsia="Arial" w:hAnsi="Arial" w:cs="Arial"/>
              </w:rPr>
              <w:t>hidrocal</w:t>
            </w:r>
            <w:proofErr w:type="spellEnd"/>
            <w:r w:rsidRPr="00F03CEB">
              <w:rPr>
                <w:rFonts w:ascii="Arial" w:eastAsia="Arial" w:hAnsi="Arial" w:cs="Arial"/>
              </w:rPr>
              <w:t xml:space="preserve"> 105 tipo 3 Libra</w:t>
            </w:r>
          </w:p>
        </w:tc>
        <w:tc>
          <w:tcPr>
            <w:tcW w:w="3188" w:type="dxa"/>
            <w:tcBorders>
              <w:top w:val="nil"/>
              <w:left w:val="nil"/>
              <w:bottom w:val="single" w:sz="4" w:space="0" w:color="000000"/>
              <w:right w:val="single" w:sz="4" w:space="0" w:color="000000"/>
            </w:tcBorders>
            <w:shd w:val="clear" w:color="auto" w:fill="FFFFFF"/>
            <w:vAlign w:val="center"/>
          </w:tcPr>
          <w:p w14:paraId="1BD5AA7B" w14:textId="49268C00"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105 tipo 3</w:t>
            </w:r>
          </w:p>
        </w:tc>
      </w:tr>
      <w:tr w:rsidR="00E42F39" w:rsidRPr="00F03CEB" w14:paraId="73634EE5"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0716E384" w14:textId="366BE9FC"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1422E10C" w14:textId="366942CB"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192055A4"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Unidad de rollo * 75 </w:t>
            </w:r>
            <w:proofErr w:type="spellStart"/>
            <w:r w:rsidRPr="00F03CEB">
              <w:rPr>
                <w:rFonts w:ascii="Arial" w:eastAsia="Arial" w:hAnsi="Arial" w:cs="Arial"/>
              </w:rPr>
              <w:t>mts</w:t>
            </w:r>
            <w:proofErr w:type="spellEnd"/>
          </w:p>
        </w:tc>
        <w:tc>
          <w:tcPr>
            <w:tcW w:w="2560" w:type="dxa"/>
            <w:gridSpan w:val="3"/>
            <w:tcBorders>
              <w:top w:val="nil"/>
              <w:left w:val="nil"/>
              <w:bottom w:val="single" w:sz="4" w:space="0" w:color="000000"/>
              <w:right w:val="single" w:sz="4" w:space="0" w:color="000000"/>
            </w:tcBorders>
            <w:shd w:val="clear" w:color="auto" w:fill="FFFFFF"/>
            <w:vAlign w:val="center"/>
          </w:tcPr>
          <w:p w14:paraId="0882249C"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Guaya de acero 3/32'' recubierta </w:t>
            </w:r>
            <w:proofErr w:type="spellStart"/>
            <w:r w:rsidRPr="00F03CEB">
              <w:rPr>
                <w:rFonts w:ascii="Arial" w:eastAsia="Arial" w:hAnsi="Arial" w:cs="Arial"/>
              </w:rPr>
              <w:t>pvc</w:t>
            </w:r>
            <w:proofErr w:type="spellEnd"/>
            <w:r w:rsidRPr="00F03CEB">
              <w:rPr>
                <w:rFonts w:ascii="Arial" w:eastAsia="Arial" w:hAnsi="Arial" w:cs="Arial"/>
              </w:rPr>
              <w:t xml:space="preserve"> de 75 m. carga 330 kg</w:t>
            </w:r>
          </w:p>
        </w:tc>
        <w:tc>
          <w:tcPr>
            <w:tcW w:w="3188" w:type="dxa"/>
            <w:tcBorders>
              <w:top w:val="nil"/>
              <w:left w:val="nil"/>
              <w:bottom w:val="single" w:sz="4" w:space="0" w:color="000000"/>
              <w:right w:val="single" w:sz="4" w:space="0" w:color="000000"/>
            </w:tcBorders>
            <w:shd w:val="clear" w:color="auto" w:fill="FFFFFF"/>
            <w:vAlign w:val="center"/>
          </w:tcPr>
          <w:p w14:paraId="03C338B6"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Rollo de guaya</w:t>
            </w:r>
          </w:p>
        </w:tc>
      </w:tr>
      <w:tr w:rsidR="00E42F39" w:rsidRPr="00F03CEB" w14:paraId="65202944"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43D68A8C" w14:textId="517B515C"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188DF14E" w14:textId="68226F8F"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186F0C03"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Unidad de rollo * 75 </w:t>
            </w:r>
            <w:proofErr w:type="spellStart"/>
            <w:r w:rsidRPr="00F03CEB">
              <w:rPr>
                <w:rFonts w:ascii="Arial" w:eastAsia="Arial" w:hAnsi="Arial" w:cs="Arial"/>
              </w:rPr>
              <w:t>mts</w:t>
            </w:r>
            <w:proofErr w:type="spellEnd"/>
          </w:p>
        </w:tc>
        <w:tc>
          <w:tcPr>
            <w:tcW w:w="2560" w:type="dxa"/>
            <w:gridSpan w:val="3"/>
            <w:tcBorders>
              <w:top w:val="nil"/>
              <w:left w:val="nil"/>
              <w:bottom w:val="single" w:sz="4" w:space="0" w:color="000000"/>
              <w:right w:val="single" w:sz="4" w:space="0" w:color="000000"/>
            </w:tcBorders>
            <w:shd w:val="clear" w:color="auto" w:fill="FFFFFF"/>
            <w:vAlign w:val="center"/>
          </w:tcPr>
          <w:p w14:paraId="772C9E49" w14:textId="1A4AE3B9"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Guaya de acero 1/8'' sin forro de </w:t>
            </w:r>
            <w:proofErr w:type="spellStart"/>
            <w:r w:rsidRPr="00F03CEB">
              <w:rPr>
                <w:rFonts w:ascii="Arial" w:eastAsia="Arial" w:hAnsi="Arial" w:cs="Arial"/>
              </w:rPr>
              <w:t>pvc</w:t>
            </w:r>
            <w:proofErr w:type="spellEnd"/>
            <w:r w:rsidRPr="00F03CEB">
              <w:rPr>
                <w:rFonts w:ascii="Arial" w:eastAsia="Arial" w:hAnsi="Arial" w:cs="Arial"/>
              </w:rPr>
              <w:t xml:space="preserve"> de 75 m. carga 170 kg</w:t>
            </w:r>
          </w:p>
        </w:tc>
        <w:tc>
          <w:tcPr>
            <w:tcW w:w="3188" w:type="dxa"/>
            <w:tcBorders>
              <w:top w:val="nil"/>
              <w:left w:val="nil"/>
              <w:bottom w:val="single" w:sz="4" w:space="0" w:color="000000"/>
              <w:right w:val="single" w:sz="4" w:space="0" w:color="000000"/>
            </w:tcBorders>
            <w:shd w:val="clear" w:color="auto" w:fill="FFFFFF"/>
            <w:vAlign w:val="center"/>
          </w:tcPr>
          <w:p w14:paraId="05C15680"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Rollo de guaya</w:t>
            </w:r>
          </w:p>
        </w:tc>
      </w:tr>
      <w:tr w:rsidR="00E42F39" w:rsidRPr="00F03CEB" w14:paraId="18E05AD1"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1DDBFB75" w14:textId="2B3BE251"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1B4A849C"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14CE04A1"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3E94518E"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Imanes cerámicos 80 x 30 x 20 mm</w:t>
            </w:r>
          </w:p>
        </w:tc>
        <w:tc>
          <w:tcPr>
            <w:tcW w:w="3188" w:type="dxa"/>
            <w:tcBorders>
              <w:top w:val="nil"/>
              <w:left w:val="nil"/>
              <w:bottom w:val="single" w:sz="4" w:space="0" w:color="000000"/>
              <w:right w:val="single" w:sz="4" w:space="0" w:color="000000"/>
            </w:tcBorders>
            <w:shd w:val="clear" w:color="auto" w:fill="FFFFFF"/>
            <w:vAlign w:val="center"/>
          </w:tcPr>
          <w:p w14:paraId="5B098FD9" w14:textId="77777777" w:rsidR="00406F0E" w:rsidRPr="00F03CEB" w:rsidRDefault="00406F0E" w:rsidP="00292E1D">
            <w:pPr>
              <w:spacing w:line="240" w:lineRule="auto"/>
              <w:ind w:left="0" w:hanging="2"/>
              <w:jc w:val="center"/>
              <w:rPr>
                <w:rFonts w:ascii="Arial" w:eastAsia="Arial" w:hAnsi="Arial" w:cs="Arial"/>
              </w:rPr>
            </w:pPr>
          </w:p>
        </w:tc>
      </w:tr>
      <w:tr w:rsidR="00E42F39" w:rsidRPr="00F03CEB" w14:paraId="05A2A518"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7208B560" w14:textId="4ECBFAF7"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53231F95" w14:textId="048EB91B"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57F6CC7"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47CB303"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Listón pino o roble</w:t>
            </w:r>
          </w:p>
        </w:tc>
        <w:tc>
          <w:tcPr>
            <w:tcW w:w="3188" w:type="dxa"/>
            <w:tcBorders>
              <w:top w:val="nil"/>
              <w:left w:val="nil"/>
              <w:bottom w:val="single" w:sz="4" w:space="0" w:color="000000"/>
              <w:right w:val="single" w:sz="4" w:space="0" w:color="000000"/>
            </w:tcBorders>
            <w:shd w:val="clear" w:color="auto" w:fill="FFFFFF"/>
            <w:vAlign w:val="center"/>
          </w:tcPr>
          <w:p w14:paraId="3EEC2DB7"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 xml:space="preserve">1x2-pulg 3.2mt Cepillado 1.9x4.1cm </w:t>
            </w:r>
            <w:proofErr w:type="spellStart"/>
            <w:r w:rsidRPr="00F03CEB">
              <w:rPr>
                <w:rFonts w:ascii="Arial" w:eastAsia="Arial" w:hAnsi="Arial" w:cs="Arial"/>
              </w:rPr>
              <w:t>Timbermac</w:t>
            </w:r>
            <w:proofErr w:type="spellEnd"/>
          </w:p>
        </w:tc>
      </w:tr>
      <w:tr w:rsidR="00E42F39" w:rsidRPr="00F03CEB" w14:paraId="6B456D09"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4BA43481" w14:textId="21D4C942"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757F07D6" w14:textId="3AFCB9D4"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255C87D1"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69D32621"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Listón de roble</w:t>
            </w:r>
          </w:p>
        </w:tc>
        <w:tc>
          <w:tcPr>
            <w:tcW w:w="3188" w:type="dxa"/>
            <w:tcBorders>
              <w:top w:val="nil"/>
              <w:left w:val="nil"/>
              <w:bottom w:val="single" w:sz="4" w:space="0" w:color="000000"/>
              <w:right w:val="single" w:sz="4" w:space="0" w:color="000000"/>
            </w:tcBorders>
            <w:shd w:val="clear" w:color="auto" w:fill="FFFFFF"/>
            <w:vAlign w:val="center"/>
          </w:tcPr>
          <w:p w14:paraId="646AAB95"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8 x 3 x 3 cm</w:t>
            </w:r>
          </w:p>
        </w:tc>
      </w:tr>
      <w:tr w:rsidR="00E42F39" w:rsidRPr="00F03CEB" w14:paraId="0A284F9B"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13914436" w14:textId="119113D5"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46F27E58" w14:textId="65C449CD"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FE5CEAF" w14:textId="66D5C9B1"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E36EBD0" w14:textId="32A78882" w:rsidR="00406F0E" w:rsidRPr="00F03CEB" w:rsidRDefault="00406F0E" w:rsidP="00292E1D">
            <w:pPr>
              <w:spacing w:line="240" w:lineRule="auto"/>
              <w:ind w:left="0" w:hanging="2"/>
              <w:jc w:val="center"/>
              <w:rPr>
                <w:rFonts w:ascii="Arial" w:eastAsia="Arial" w:hAnsi="Arial" w:cs="Arial"/>
              </w:rPr>
            </w:pPr>
            <w:proofErr w:type="spellStart"/>
            <w:r w:rsidRPr="00F03CEB">
              <w:rPr>
                <w:rFonts w:ascii="Arial" w:eastAsia="Arial" w:hAnsi="Arial" w:cs="Arial"/>
              </w:rPr>
              <w:t>Liston</w:t>
            </w:r>
            <w:proofErr w:type="spellEnd"/>
            <w:r w:rsidRPr="00F03CEB">
              <w:rPr>
                <w:rFonts w:ascii="Arial" w:eastAsia="Arial" w:hAnsi="Arial" w:cs="Arial"/>
              </w:rPr>
              <w:t xml:space="preserve"> de Pino</w:t>
            </w:r>
          </w:p>
        </w:tc>
        <w:tc>
          <w:tcPr>
            <w:tcW w:w="3188" w:type="dxa"/>
            <w:tcBorders>
              <w:top w:val="nil"/>
              <w:left w:val="nil"/>
              <w:bottom w:val="single" w:sz="4" w:space="0" w:color="000000"/>
              <w:right w:val="single" w:sz="4" w:space="0" w:color="000000"/>
            </w:tcBorders>
            <w:shd w:val="clear" w:color="auto" w:fill="FFFFFF"/>
            <w:vAlign w:val="center"/>
          </w:tcPr>
          <w:p w14:paraId="6C01550A" w14:textId="2963F4A3"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4 x 4 x 3</w:t>
            </w:r>
          </w:p>
        </w:tc>
      </w:tr>
      <w:tr w:rsidR="00E42F39" w:rsidRPr="00F03CEB" w14:paraId="64EBFD4F"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6174E06A" w14:textId="2695FDF3" w:rsidR="00406F0E" w:rsidRPr="00F03CEB" w:rsidRDefault="00406F0E"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5BD21CF2"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26AD52F9"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6254D2E0"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Tornillería para madera x100u 2"1/2 pulgada</w:t>
            </w:r>
          </w:p>
        </w:tc>
        <w:tc>
          <w:tcPr>
            <w:tcW w:w="3188" w:type="dxa"/>
            <w:tcBorders>
              <w:top w:val="nil"/>
              <w:left w:val="nil"/>
              <w:bottom w:val="single" w:sz="4" w:space="0" w:color="000000"/>
              <w:right w:val="single" w:sz="4" w:space="0" w:color="000000"/>
            </w:tcBorders>
            <w:shd w:val="clear" w:color="auto" w:fill="FFFFFF"/>
            <w:vAlign w:val="center"/>
          </w:tcPr>
          <w:p w14:paraId="6B2AD2F5" w14:textId="77777777" w:rsidR="00406F0E" w:rsidRPr="00F03CEB" w:rsidRDefault="00406F0E" w:rsidP="00292E1D">
            <w:pPr>
              <w:spacing w:line="240" w:lineRule="auto"/>
              <w:ind w:left="0" w:hanging="2"/>
              <w:jc w:val="center"/>
              <w:rPr>
                <w:rFonts w:ascii="Arial" w:eastAsia="Arial" w:hAnsi="Arial" w:cs="Arial"/>
              </w:rPr>
            </w:pPr>
            <w:r w:rsidRPr="00F03CEB">
              <w:rPr>
                <w:rFonts w:ascii="Arial" w:eastAsia="Arial" w:hAnsi="Arial" w:cs="Arial"/>
              </w:rPr>
              <w:t>x 100 unidades</w:t>
            </w:r>
          </w:p>
        </w:tc>
      </w:tr>
      <w:tr w:rsidR="00E42F39" w:rsidRPr="00F03CEB" w14:paraId="02EE01C5"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6242E1E" w14:textId="77777777" w:rsidR="00ED5EBF" w:rsidRPr="00F03CEB" w:rsidRDefault="00ED5EBF"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450A2777" w14:textId="49B164FC" w:rsidR="00ED5EBF" w:rsidRPr="00F03CEB" w:rsidRDefault="00ED5EBF"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3198CFA8" w14:textId="6CB4CDFB" w:rsidR="00ED5EBF" w:rsidRPr="00F03CEB" w:rsidRDefault="00ED5EBF"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4E632830" w14:textId="336B0A31" w:rsidR="00ED5EBF" w:rsidRPr="00F03CEB" w:rsidRDefault="00ED5EBF" w:rsidP="00292E1D">
            <w:pPr>
              <w:spacing w:line="240" w:lineRule="auto"/>
              <w:ind w:left="0" w:hanging="2"/>
              <w:jc w:val="center"/>
              <w:rPr>
                <w:rFonts w:ascii="Arial" w:eastAsia="Arial" w:hAnsi="Arial" w:cs="Arial"/>
              </w:rPr>
            </w:pPr>
            <w:r w:rsidRPr="00F03CEB">
              <w:rPr>
                <w:rFonts w:ascii="Arial" w:eastAsia="Arial" w:hAnsi="Arial" w:cs="Arial"/>
              </w:rPr>
              <w:t>Cantonera</w:t>
            </w:r>
          </w:p>
        </w:tc>
        <w:tc>
          <w:tcPr>
            <w:tcW w:w="3188" w:type="dxa"/>
            <w:tcBorders>
              <w:top w:val="nil"/>
              <w:left w:val="nil"/>
              <w:bottom w:val="single" w:sz="4" w:space="0" w:color="000000"/>
              <w:right w:val="single" w:sz="4" w:space="0" w:color="000000"/>
            </w:tcBorders>
            <w:shd w:val="clear" w:color="auto" w:fill="FFFFFF"/>
            <w:vAlign w:val="center"/>
          </w:tcPr>
          <w:p w14:paraId="4D099034" w14:textId="4120713F" w:rsidR="00ED5EBF" w:rsidRPr="00F03CEB" w:rsidRDefault="00ED5EBF" w:rsidP="00292E1D">
            <w:pPr>
              <w:spacing w:line="240" w:lineRule="auto"/>
              <w:ind w:left="0" w:hanging="2"/>
              <w:jc w:val="center"/>
              <w:rPr>
                <w:rFonts w:ascii="Arial" w:eastAsia="Arial" w:hAnsi="Arial" w:cs="Arial"/>
              </w:rPr>
            </w:pPr>
            <w:r w:rsidRPr="00F03CEB">
              <w:rPr>
                <w:rFonts w:ascii="Arial" w:eastAsia="Arial" w:hAnsi="Arial" w:cs="Arial"/>
              </w:rPr>
              <w:t>Cantonera de 10 cm</w:t>
            </w:r>
          </w:p>
        </w:tc>
      </w:tr>
      <w:tr w:rsidR="00E42F39" w:rsidRPr="00F03CEB" w14:paraId="037CC743"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76E7C412" w14:textId="77777777" w:rsidR="00ED5EBF" w:rsidRPr="00F03CEB" w:rsidRDefault="00ED5EBF"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3459EADD" w14:textId="7D769B21" w:rsidR="00ED5EBF" w:rsidRPr="00F03CEB" w:rsidRDefault="00ED5EBF"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7893F1BB" w14:textId="4A2A3C79" w:rsidR="00ED5EBF" w:rsidRPr="00F03CEB" w:rsidRDefault="00ED5EBF"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5EAD7DC8" w14:textId="71AC7281" w:rsidR="00ED5EBF" w:rsidRPr="00F03CEB" w:rsidRDefault="0092278F" w:rsidP="00292E1D">
            <w:pPr>
              <w:spacing w:line="240" w:lineRule="auto"/>
              <w:ind w:left="0" w:hanging="2"/>
              <w:jc w:val="center"/>
              <w:rPr>
                <w:rFonts w:ascii="Arial" w:eastAsia="Arial" w:hAnsi="Arial" w:cs="Arial"/>
              </w:rPr>
            </w:pPr>
            <w:r w:rsidRPr="00F03CEB">
              <w:rPr>
                <w:rFonts w:ascii="Arial" w:eastAsia="Arial" w:hAnsi="Arial" w:cs="Arial"/>
              </w:rPr>
              <w:t xml:space="preserve">Tensor para </w:t>
            </w:r>
            <w:r w:rsidR="00B475AC" w:rsidRPr="00F03CEB">
              <w:rPr>
                <w:rFonts w:ascii="Arial" w:eastAsia="Arial" w:hAnsi="Arial" w:cs="Arial"/>
              </w:rPr>
              <w:t>g</w:t>
            </w:r>
            <w:r w:rsidRPr="00F03CEB">
              <w:rPr>
                <w:rFonts w:ascii="Arial" w:eastAsia="Arial" w:hAnsi="Arial" w:cs="Arial"/>
              </w:rPr>
              <w:t>uaya</w:t>
            </w:r>
          </w:p>
        </w:tc>
        <w:tc>
          <w:tcPr>
            <w:tcW w:w="3188" w:type="dxa"/>
            <w:tcBorders>
              <w:top w:val="nil"/>
              <w:left w:val="nil"/>
              <w:bottom w:val="single" w:sz="4" w:space="0" w:color="000000"/>
              <w:right w:val="single" w:sz="4" w:space="0" w:color="000000"/>
            </w:tcBorders>
            <w:shd w:val="clear" w:color="auto" w:fill="FFFFFF"/>
            <w:vAlign w:val="center"/>
          </w:tcPr>
          <w:p w14:paraId="40BF3C65" w14:textId="60EEEF2E" w:rsidR="00ED5EBF" w:rsidRPr="00F03CEB" w:rsidRDefault="0092278F" w:rsidP="00292E1D">
            <w:pPr>
              <w:spacing w:line="240" w:lineRule="auto"/>
              <w:ind w:left="0" w:hanging="2"/>
              <w:jc w:val="center"/>
              <w:rPr>
                <w:rFonts w:ascii="Arial" w:eastAsia="Arial" w:hAnsi="Arial" w:cs="Arial"/>
              </w:rPr>
            </w:pPr>
            <w:r w:rsidRPr="00F03CEB">
              <w:rPr>
                <w:rFonts w:ascii="Arial" w:eastAsia="Arial" w:hAnsi="Arial" w:cs="Arial"/>
              </w:rPr>
              <w:t xml:space="preserve">Tensor trabajo pesado 3/8 x 6 </w:t>
            </w:r>
            <w:proofErr w:type="spellStart"/>
            <w:r w:rsidRPr="00F03CEB">
              <w:rPr>
                <w:rFonts w:ascii="Arial" w:eastAsia="Arial" w:hAnsi="Arial" w:cs="Arial"/>
              </w:rPr>
              <w:t>Pulg</w:t>
            </w:r>
            <w:proofErr w:type="spellEnd"/>
          </w:p>
        </w:tc>
      </w:tr>
      <w:tr w:rsidR="00E42F39" w:rsidRPr="00F03CEB" w14:paraId="4C86F561"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36E35CD9" w14:textId="77777777" w:rsidR="00883023" w:rsidRPr="00F03CEB" w:rsidRDefault="00883023"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4B6DD0D1" w14:textId="7CC1403F" w:rsidR="00883023" w:rsidRPr="00F03CEB" w:rsidRDefault="00883023"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4EF0AF8D" w14:textId="1CCABC2E" w:rsidR="00883023" w:rsidRPr="00F03CEB" w:rsidRDefault="00883023"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28B94F6" w14:textId="6604A2C6" w:rsidR="00883023" w:rsidRPr="00F03CEB" w:rsidRDefault="00883023" w:rsidP="00292E1D">
            <w:pPr>
              <w:spacing w:line="240" w:lineRule="auto"/>
              <w:ind w:left="0" w:hanging="2"/>
              <w:jc w:val="center"/>
              <w:rPr>
                <w:rFonts w:ascii="Arial" w:eastAsia="Arial" w:hAnsi="Arial" w:cs="Arial"/>
              </w:rPr>
            </w:pPr>
            <w:r w:rsidRPr="00F03CEB">
              <w:rPr>
                <w:rFonts w:ascii="Arial" w:eastAsia="Arial" w:hAnsi="Arial" w:cs="Arial"/>
              </w:rPr>
              <w:t>Grillete para guaya</w:t>
            </w:r>
          </w:p>
        </w:tc>
        <w:tc>
          <w:tcPr>
            <w:tcW w:w="3188" w:type="dxa"/>
            <w:tcBorders>
              <w:top w:val="nil"/>
              <w:left w:val="nil"/>
              <w:bottom w:val="single" w:sz="4" w:space="0" w:color="000000"/>
              <w:right w:val="single" w:sz="4" w:space="0" w:color="000000"/>
            </w:tcBorders>
            <w:shd w:val="clear" w:color="auto" w:fill="FFFFFF"/>
            <w:vAlign w:val="center"/>
          </w:tcPr>
          <w:p w14:paraId="3FDE4196" w14:textId="060458B2" w:rsidR="00883023" w:rsidRPr="00F03CEB" w:rsidRDefault="00883023" w:rsidP="00292E1D">
            <w:pPr>
              <w:spacing w:line="240" w:lineRule="auto"/>
              <w:ind w:left="0" w:hanging="2"/>
              <w:jc w:val="center"/>
              <w:rPr>
                <w:rFonts w:ascii="Arial" w:eastAsia="Arial" w:hAnsi="Arial" w:cs="Arial"/>
              </w:rPr>
            </w:pPr>
            <w:r w:rsidRPr="00F03CEB">
              <w:rPr>
                <w:rFonts w:ascii="Arial" w:eastAsia="Arial" w:hAnsi="Arial" w:cs="Arial"/>
              </w:rPr>
              <w:t>Grillete (Perro) P/Cable 3/8 (10Mm)(25).</w:t>
            </w:r>
          </w:p>
        </w:tc>
      </w:tr>
      <w:tr w:rsidR="00E42F39" w:rsidRPr="00F03CEB" w14:paraId="1E4658ED"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0A5B0835" w14:textId="77777777" w:rsidR="00B475AC" w:rsidRPr="00F03CEB" w:rsidRDefault="00B475AC"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61569EB6" w14:textId="7797115F" w:rsidR="00B475AC" w:rsidRPr="00F03CEB" w:rsidRDefault="00B475AC"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3139491" w14:textId="798255DB" w:rsidR="00B475AC" w:rsidRPr="00F03CEB" w:rsidRDefault="00B475AC"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31376075" w14:textId="2B865E7A" w:rsidR="00B475AC" w:rsidRPr="00F03CEB" w:rsidRDefault="00B475AC" w:rsidP="00292E1D">
            <w:pPr>
              <w:spacing w:line="240" w:lineRule="auto"/>
              <w:ind w:left="0" w:hanging="2"/>
              <w:jc w:val="center"/>
              <w:rPr>
                <w:rFonts w:ascii="Arial" w:eastAsia="Arial" w:hAnsi="Arial" w:cs="Arial"/>
              </w:rPr>
            </w:pPr>
            <w:r w:rsidRPr="00F03CEB">
              <w:rPr>
                <w:rFonts w:ascii="Arial" w:eastAsia="Arial" w:hAnsi="Arial" w:cs="Arial"/>
              </w:rPr>
              <w:t>Tubos EMT metálico de 3/4</w:t>
            </w:r>
          </w:p>
        </w:tc>
        <w:tc>
          <w:tcPr>
            <w:tcW w:w="3188" w:type="dxa"/>
            <w:tcBorders>
              <w:top w:val="nil"/>
              <w:left w:val="nil"/>
              <w:bottom w:val="single" w:sz="4" w:space="0" w:color="000000"/>
              <w:right w:val="single" w:sz="4" w:space="0" w:color="000000"/>
            </w:tcBorders>
            <w:shd w:val="clear" w:color="auto" w:fill="FFFFFF"/>
            <w:vAlign w:val="center"/>
          </w:tcPr>
          <w:p w14:paraId="347C43EB" w14:textId="49EF124E" w:rsidR="00B475AC" w:rsidRPr="00F03CEB" w:rsidRDefault="00B475AC" w:rsidP="00292E1D">
            <w:pPr>
              <w:spacing w:line="240" w:lineRule="auto"/>
              <w:ind w:left="0" w:hanging="2"/>
              <w:jc w:val="center"/>
              <w:rPr>
                <w:rFonts w:ascii="Arial" w:eastAsia="Arial" w:hAnsi="Arial" w:cs="Arial"/>
              </w:rPr>
            </w:pPr>
            <w:r w:rsidRPr="00F03CEB">
              <w:rPr>
                <w:rFonts w:ascii="Arial" w:eastAsia="Arial" w:hAnsi="Arial" w:cs="Arial"/>
              </w:rPr>
              <w:t>Tubo EMT Metálico de 3/4" * 3 Metros de Largo</w:t>
            </w:r>
          </w:p>
        </w:tc>
      </w:tr>
      <w:tr w:rsidR="00E42F39" w:rsidRPr="00F03CEB" w14:paraId="5E607A70"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63106721" w14:textId="77777777" w:rsidR="00901237" w:rsidRPr="00F03CEB" w:rsidRDefault="00901237"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07513B07" w14:textId="245ED173" w:rsidR="00901237" w:rsidRPr="00F03CEB" w:rsidRDefault="00901237"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2522D72" w14:textId="6495ED7C" w:rsidR="00901237" w:rsidRPr="00F03CEB" w:rsidRDefault="00901237"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35A64734" w14:textId="0DC0242A" w:rsidR="00901237" w:rsidRPr="00F03CEB" w:rsidRDefault="00901237" w:rsidP="00292E1D">
            <w:pPr>
              <w:spacing w:line="240" w:lineRule="auto"/>
              <w:ind w:left="0" w:hanging="2"/>
              <w:jc w:val="center"/>
              <w:rPr>
                <w:rFonts w:ascii="Arial" w:eastAsia="Arial" w:hAnsi="Arial" w:cs="Arial"/>
              </w:rPr>
            </w:pPr>
            <w:r w:rsidRPr="00F03CEB">
              <w:rPr>
                <w:rFonts w:ascii="Arial" w:eastAsia="Arial" w:hAnsi="Arial" w:cs="Arial"/>
              </w:rPr>
              <w:t>Unión EMT de3/4</w:t>
            </w:r>
          </w:p>
        </w:tc>
        <w:tc>
          <w:tcPr>
            <w:tcW w:w="3188" w:type="dxa"/>
            <w:tcBorders>
              <w:top w:val="nil"/>
              <w:left w:val="nil"/>
              <w:bottom w:val="single" w:sz="4" w:space="0" w:color="000000"/>
              <w:right w:val="single" w:sz="4" w:space="0" w:color="000000"/>
            </w:tcBorders>
            <w:shd w:val="clear" w:color="auto" w:fill="FFFFFF"/>
            <w:vAlign w:val="center"/>
          </w:tcPr>
          <w:p w14:paraId="47067918" w14:textId="11429D28" w:rsidR="00901237" w:rsidRPr="00F03CEB" w:rsidRDefault="00901237" w:rsidP="00292E1D">
            <w:pPr>
              <w:spacing w:line="240" w:lineRule="auto"/>
              <w:ind w:left="0" w:hanging="2"/>
              <w:jc w:val="center"/>
              <w:rPr>
                <w:rFonts w:ascii="Arial" w:eastAsia="Arial" w:hAnsi="Arial" w:cs="Arial"/>
              </w:rPr>
            </w:pPr>
            <w:r w:rsidRPr="00F03CEB">
              <w:rPr>
                <w:rFonts w:ascii="Arial" w:eastAsia="Arial" w:hAnsi="Arial" w:cs="Arial"/>
              </w:rPr>
              <w:t>Unión para tubo EMT de 3/4</w:t>
            </w:r>
          </w:p>
        </w:tc>
      </w:tr>
      <w:tr w:rsidR="00E42F39" w:rsidRPr="00F03CEB" w14:paraId="64C16839"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0D0FF959" w14:textId="77777777" w:rsidR="00E7464A" w:rsidRPr="00F03CEB" w:rsidRDefault="00E7464A"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38DD863A" w14:textId="35136DA0" w:rsidR="00E7464A" w:rsidRPr="00F03CEB" w:rsidRDefault="00E7464A"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25733012" w14:textId="45615F8D" w:rsidR="00E7464A" w:rsidRPr="00F03CEB" w:rsidRDefault="00E7464A"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4F07E394" w14:textId="277ABEA4" w:rsidR="00E7464A" w:rsidRPr="00F03CEB" w:rsidRDefault="00E7464A" w:rsidP="00292E1D">
            <w:pPr>
              <w:spacing w:line="240" w:lineRule="auto"/>
              <w:ind w:left="0" w:hanging="2"/>
              <w:jc w:val="center"/>
              <w:rPr>
                <w:rFonts w:ascii="Arial" w:eastAsia="Arial" w:hAnsi="Arial" w:cs="Arial"/>
              </w:rPr>
            </w:pPr>
            <w:proofErr w:type="spellStart"/>
            <w:r w:rsidRPr="00F03CEB">
              <w:rPr>
                <w:rFonts w:ascii="Arial" w:eastAsia="Arial" w:hAnsi="Arial" w:cs="Arial"/>
              </w:rPr>
              <w:t>Conduleta</w:t>
            </w:r>
            <w:proofErr w:type="spellEnd"/>
            <w:r w:rsidRPr="00F03CEB">
              <w:rPr>
                <w:rFonts w:ascii="Arial" w:eastAsia="Arial" w:hAnsi="Arial" w:cs="Arial"/>
              </w:rPr>
              <w:t xml:space="preserve"> en T de 3/4 para tubo EMT</w:t>
            </w:r>
          </w:p>
        </w:tc>
        <w:tc>
          <w:tcPr>
            <w:tcW w:w="3188" w:type="dxa"/>
            <w:tcBorders>
              <w:top w:val="nil"/>
              <w:left w:val="nil"/>
              <w:bottom w:val="single" w:sz="4" w:space="0" w:color="000000"/>
              <w:right w:val="single" w:sz="4" w:space="0" w:color="000000"/>
            </w:tcBorders>
            <w:shd w:val="clear" w:color="auto" w:fill="FFFFFF"/>
            <w:vAlign w:val="center"/>
          </w:tcPr>
          <w:p w14:paraId="7CB271B7" w14:textId="24976D80" w:rsidR="00E7464A" w:rsidRPr="00F03CEB" w:rsidRDefault="00E7464A" w:rsidP="00292E1D">
            <w:pPr>
              <w:spacing w:line="240" w:lineRule="auto"/>
              <w:ind w:left="0" w:hanging="2"/>
              <w:jc w:val="center"/>
              <w:rPr>
                <w:rFonts w:ascii="Arial" w:eastAsia="Arial" w:hAnsi="Arial" w:cs="Arial"/>
              </w:rPr>
            </w:pPr>
            <w:proofErr w:type="spellStart"/>
            <w:r w:rsidRPr="00F03CEB">
              <w:rPr>
                <w:rFonts w:ascii="Arial" w:eastAsia="Arial" w:hAnsi="Arial" w:cs="Arial"/>
              </w:rPr>
              <w:t>Conduleta</w:t>
            </w:r>
            <w:proofErr w:type="spellEnd"/>
            <w:r w:rsidRPr="00F03CEB">
              <w:rPr>
                <w:rFonts w:ascii="Arial" w:eastAsia="Arial" w:hAnsi="Arial" w:cs="Arial"/>
              </w:rPr>
              <w:t xml:space="preserve"> en T de 3/4 para tubo EMT</w:t>
            </w:r>
          </w:p>
        </w:tc>
      </w:tr>
      <w:tr w:rsidR="00E42F39" w:rsidRPr="00F03CEB" w14:paraId="41DC066F"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6C97E676" w14:textId="77777777" w:rsidR="001D1516" w:rsidRPr="00F03CEB" w:rsidRDefault="001D1516"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1A7134C1" w14:textId="539700C4" w:rsidR="001D1516" w:rsidRPr="00F03CEB" w:rsidRDefault="001D1516"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4019B92" w14:textId="630551EB" w:rsidR="001D1516" w:rsidRPr="00F03CEB" w:rsidRDefault="001D1516"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4CB9E025" w14:textId="2974F4E1" w:rsidR="001D1516" w:rsidRPr="00F03CEB" w:rsidRDefault="007745AD" w:rsidP="00292E1D">
            <w:pPr>
              <w:spacing w:line="240" w:lineRule="auto"/>
              <w:ind w:left="0" w:hanging="2"/>
              <w:jc w:val="center"/>
              <w:rPr>
                <w:rFonts w:ascii="Arial" w:eastAsia="Arial" w:hAnsi="Arial" w:cs="Arial"/>
              </w:rPr>
            </w:pPr>
            <w:r w:rsidRPr="00F03CEB">
              <w:rPr>
                <w:rFonts w:ascii="Arial" w:eastAsia="Arial" w:hAnsi="Arial" w:cs="Arial"/>
              </w:rPr>
              <w:t>gabardina</w:t>
            </w:r>
            <w:r w:rsidR="001D1516" w:rsidRPr="00F03CEB">
              <w:rPr>
                <w:rFonts w:ascii="Arial" w:eastAsia="Arial" w:hAnsi="Arial" w:cs="Arial"/>
              </w:rPr>
              <w:t xml:space="preserve"> a caja EMT</w:t>
            </w:r>
          </w:p>
        </w:tc>
        <w:tc>
          <w:tcPr>
            <w:tcW w:w="3188" w:type="dxa"/>
            <w:tcBorders>
              <w:top w:val="nil"/>
              <w:left w:val="nil"/>
              <w:bottom w:val="single" w:sz="4" w:space="0" w:color="000000"/>
              <w:right w:val="single" w:sz="4" w:space="0" w:color="000000"/>
            </w:tcBorders>
            <w:shd w:val="clear" w:color="auto" w:fill="FFFFFF"/>
            <w:vAlign w:val="center"/>
          </w:tcPr>
          <w:p w14:paraId="11D8B673" w14:textId="794BFAF4" w:rsidR="001D1516" w:rsidRPr="00F03CEB" w:rsidRDefault="001D1516" w:rsidP="00292E1D">
            <w:pPr>
              <w:spacing w:line="240" w:lineRule="auto"/>
              <w:ind w:left="0" w:hanging="2"/>
              <w:jc w:val="center"/>
              <w:rPr>
                <w:rFonts w:ascii="Arial" w:eastAsia="Arial" w:hAnsi="Arial" w:cs="Arial"/>
              </w:rPr>
            </w:pPr>
            <w:r w:rsidRPr="00F03CEB">
              <w:rPr>
                <w:rFonts w:ascii="Arial" w:eastAsia="Arial" w:hAnsi="Arial" w:cs="Arial"/>
              </w:rPr>
              <w:t>Entrada a caja EMT de 3/4</w:t>
            </w:r>
          </w:p>
        </w:tc>
      </w:tr>
      <w:tr w:rsidR="00E42F39" w:rsidRPr="00F03CEB" w14:paraId="090EF952"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3D36D093" w14:textId="77777777" w:rsidR="001A4CEA" w:rsidRPr="00F03CEB" w:rsidRDefault="001A4CEA"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7AEC6B2B" w14:textId="51002D59" w:rsidR="001A4CEA" w:rsidRPr="00F03CEB" w:rsidRDefault="001A4CEA"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AD853AB" w14:textId="0ED87F6F" w:rsidR="001A4CEA" w:rsidRPr="00F03CEB" w:rsidRDefault="001A4CEA"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380EBB7C" w14:textId="4BCFDCA5" w:rsidR="001A4CEA" w:rsidRPr="00F03CEB" w:rsidRDefault="001A4CEA" w:rsidP="00292E1D">
            <w:pPr>
              <w:spacing w:line="240" w:lineRule="auto"/>
              <w:ind w:left="0" w:hanging="2"/>
              <w:jc w:val="center"/>
              <w:rPr>
                <w:rFonts w:ascii="Arial" w:eastAsia="Arial" w:hAnsi="Arial" w:cs="Arial"/>
              </w:rPr>
            </w:pPr>
            <w:proofErr w:type="spellStart"/>
            <w:r w:rsidRPr="00F03CEB">
              <w:rPr>
                <w:rFonts w:ascii="Arial" w:eastAsia="Arial" w:hAnsi="Arial" w:cs="Arial"/>
              </w:rPr>
              <w:t>Shield</w:t>
            </w:r>
            <w:proofErr w:type="spellEnd"/>
            <w:r w:rsidRPr="00F03CEB">
              <w:rPr>
                <w:rFonts w:ascii="Arial" w:eastAsia="Arial" w:hAnsi="Arial" w:cs="Arial"/>
              </w:rPr>
              <w:t xml:space="preserve"> </w:t>
            </w:r>
            <w:proofErr w:type="spellStart"/>
            <w:r w:rsidRPr="00F03CEB">
              <w:rPr>
                <w:rFonts w:ascii="Arial" w:eastAsia="Arial" w:hAnsi="Arial" w:cs="Arial"/>
              </w:rPr>
              <w:t>Expansion</w:t>
            </w:r>
            <w:proofErr w:type="spellEnd"/>
            <w:r w:rsidRPr="00F03CEB">
              <w:rPr>
                <w:rFonts w:ascii="Arial" w:eastAsia="Arial" w:hAnsi="Arial" w:cs="Arial"/>
              </w:rPr>
              <w:t xml:space="preserve"> Bornera Tornillos </w:t>
            </w:r>
            <w:proofErr w:type="spellStart"/>
            <w:r w:rsidRPr="00F03CEB">
              <w:rPr>
                <w:rFonts w:ascii="Arial" w:eastAsia="Arial" w:hAnsi="Arial" w:cs="Arial"/>
              </w:rPr>
              <w:t>Arduino</w:t>
            </w:r>
            <w:proofErr w:type="spellEnd"/>
            <w:r w:rsidRPr="00F03CEB">
              <w:rPr>
                <w:rFonts w:ascii="Arial" w:eastAsia="Arial" w:hAnsi="Arial" w:cs="Arial"/>
              </w:rPr>
              <w:t xml:space="preserve"> Uno</w:t>
            </w:r>
          </w:p>
        </w:tc>
        <w:tc>
          <w:tcPr>
            <w:tcW w:w="3188" w:type="dxa"/>
            <w:tcBorders>
              <w:top w:val="nil"/>
              <w:left w:val="nil"/>
              <w:bottom w:val="single" w:sz="4" w:space="0" w:color="000000"/>
              <w:right w:val="single" w:sz="4" w:space="0" w:color="000000"/>
            </w:tcBorders>
            <w:shd w:val="clear" w:color="auto" w:fill="FFFFFF"/>
            <w:vAlign w:val="center"/>
          </w:tcPr>
          <w:p w14:paraId="2420094F" w14:textId="77777777" w:rsidR="001A4CEA" w:rsidRPr="00F03CEB" w:rsidRDefault="001A4CEA" w:rsidP="00292E1D">
            <w:pPr>
              <w:spacing w:line="240" w:lineRule="auto"/>
              <w:ind w:left="0" w:hanging="2"/>
              <w:jc w:val="center"/>
              <w:rPr>
                <w:rFonts w:ascii="Arial" w:eastAsia="Arial" w:hAnsi="Arial" w:cs="Arial"/>
              </w:rPr>
            </w:pPr>
            <w:proofErr w:type="spellStart"/>
            <w:r w:rsidRPr="00F03CEB">
              <w:rPr>
                <w:rFonts w:ascii="Arial" w:eastAsia="Arial" w:hAnsi="Arial" w:cs="Arial"/>
              </w:rPr>
              <w:t>Shield</w:t>
            </w:r>
            <w:proofErr w:type="spellEnd"/>
            <w:r w:rsidRPr="00F03CEB">
              <w:rPr>
                <w:rFonts w:ascii="Arial" w:eastAsia="Arial" w:hAnsi="Arial" w:cs="Arial"/>
              </w:rPr>
              <w:t xml:space="preserve"> </w:t>
            </w:r>
            <w:proofErr w:type="spellStart"/>
            <w:r w:rsidRPr="00F03CEB">
              <w:rPr>
                <w:rFonts w:ascii="Arial" w:eastAsia="Arial" w:hAnsi="Arial" w:cs="Arial"/>
              </w:rPr>
              <w:t>Expansion</w:t>
            </w:r>
            <w:proofErr w:type="spellEnd"/>
            <w:r w:rsidRPr="00F03CEB">
              <w:rPr>
                <w:rFonts w:ascii="Arial" w:eastAsia="Arial" w:hAnsi="Arial" w:cs="Arial"/>
              </w:rPr>
              <w:t xml:space="preserve"> Bornera, </w:t>
            </w:r>
            <w:proofErr w:type="spellStart"/>
            <w:r w:rsidRPr="00F03CEB">
              <w:rPr>
                <w:rFonts w:ascii="Arial" w:eastAsia="Arial" w:hAnsi="Arial" w:cs="Arial"/>
              </w:rPr>
              <w:t>uliliza</w:t>
            </w:r>
            <w:proofErr w:type="spellEnd"/>
            <w:r w:rsidRPr="00F03CEB">
              <w:rPr>
                <w:rFonts w:ascii="Arial" w:eastAsia="Arial" w:hAnsi="Arial" w:cs="Arial"/>
              </w:rPr>
              <w:t xml:space="preserve"> para fijar mejor los cables que van al </w:t>
            </w:r>
            <w:proofErr w:type="spellStart"/>
            <w:r w:rsidRPr="00F03CEB">
              <w:rPr>
                <w:rFonts w:ascii="Arial" w:eastAsia="Arial" w:hAnsi="Arial" w:cs="Arial"/>
              </w:rPr>
              <w:t>arduino</w:t>
            </w:r>
            <w:proofErr w:type="spellEnd"/>
            <w:r w:rsidRPr="00F03CEB">
              <w:rPr>
                <w:rFonts w:ascii="Arial" w:eastAsia="Arial" w:hAnsi="Arial" w:cs="Arial"/>
              </w:rPr>
              <w:t>, y evitar que se suelten.</w:t>
            </w:r>
          </w:p>
          <w:p w14:paraId="283B6142" w14:textId="7C11E606" w:rsidR="001A4CEA" w:rsidRPr="00F03CEB" w:rsidRDefault="001A4CEA" w:rsidP="00292E1D">
            <w:pPr>
              <w:spacing w:line="240" w:lineRule="auto"/>
              <w:ind w:left="0" w:hanging="2"/>
              <w:jc w:val="center"/>
              <w:rPr>
                <w:rFonts w:ascii="Arial" w:eastAsia="Arial" w:hAnsi="Arial" w:cs="Arial"/>
              </w:rPr>
            </w:pPr>
            <w:r w:rsidRPr="00F03CEB">
              <w:rPr>
                <w:rFonts w:ascii="Arial" w:eastAsia="Arial" w:hAnsi="Arial" w:cs="Arial"/>
              </w:rPr>
              <w:t xml:space="preserve">se puede utilizar en </w:t>
            </w:r>
            <w:proofErr w:type="spellStart"/>
            <w:r w:rsidRPr="00F03CEB">
              <w:rPr>
                <w:rFonts w:ascii="Arial" w:eastAsia="Arial" w:hAnsi="Arial" w:cs="Arial"/>
              </w:rPr>
              <w:t>arduino</w:t>
            </w:r>
            <w:proofErr w:type="spellEnd"/>
            <w:r w:rsidRPr="00F03CEB">
              <w:rPr>
                <w:rFonts w:ascii="Arial" w:eastAsia="Arial" w:hAnsi="Arial" w:cs="Arial"/>
              </w:rPr>
              <w:t xml:space="preserve"> uno, </w:t>
            </w:r>
            <w:proofErr w:type="spellStart"/>
            <w:r w:rsidRPr="00F03CEB">
              <w:rPr>
                <w:rFonts w:ascii="Arial" w:eastAsia="Arial" w:hAnsi="Arial" w:cs="Arial"/>
              </w:rPr>
              <w:t>leonardo</w:t>
            </w:r>
            <w:proofErr w:type="spellEnd"/>
            <w:r w:rsidRPr="00F03CEB">
              <w:rPr>
                <w:rFonts w:ascii="Arial" w:eastAsia="Arial" w:hAnsi="Arial" w:cs="Arial"/>
              </w:rPr>
              <w:t xml:space="preserve">, 101, </w:t>
            </w:r>
            <w:proofErr w:type="spellStart"/>
            <w:r w:rsidRPr="00F03CEB">
              <w:rPr>
                <w:rFonts w:ascii="Arial" w:eastAsia="Arial" w:hAnsi="Arial" w:cs="Arial"/>
              </w:rPr>
              <w:t>zero</w:t>
            </w:r>
            <w:proofErr w:type="spellEnd"/>
          </w:p>
        </w:tc>
      </w:tr>
      <w:tr w:rsidR="00E42F39" w:rsidRPr="00F03CEB" w14:paraId="3D3D3634"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01DC34EC" w14:textId="77777777" w:rsidR="009C2A91" w:rsidRPr="00F03CEB" w:rsidRDefault="009C2A91"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77E6E912" w14:textId="22B75223" w:rsidR="009C2A91" w:rsidRPr="00F03CEB" w:rsidRDefault="009C2A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70883F3D" w14:textId="6DD6DEF4" w:rsidR="009C2A91" w:rsidRPr="00F03CEB" w:rsidRDefault="009C2A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35EF0710" w14:textId="3A61C295" w:rsidR="009C2A91" w:rsidRPr="00F03CEB" w:rsidRDefault="009C2A91" w:rsidP="00292E1D">
            <w:pPr>
              <w:spacing w:line="240" w:lineRule="auto"/>
              <w:ind w:left="0" w:hanging="2"/>
              <w:jc w:val="center"/>
              <w:rPr>
                <w:rFonts w:ascii="Arial" w:eastAsia="Arial" w:hAnsi="Arial" w:cs="Arial"/>
              </w:rPr>
            </w:pPr>
            <w:r w:rsidRPr="00F03CEB">
              <w:rPr>
                <w:rFonts w:ascii="Arial" w:eastAsia="Arial" w:hAnsi="Arial" w:cs="Arial"/>
              </w:rPr>
              <w:t>Soporte para sensor ultrasónico HC-SR04</w:t>
            </w:r>
          </w:p>
        </w:tc>
        <w:tc>
          <w:tcPr>
            <w:tcW w:w="3188" w:type="dxa"/>
            <w:tcBorders>
              <w:top w:val="nil"/>
              <w:left w:val="nil"/>
              <w:bottom w:val="single" w:sz="4" w:space="0" w:color="000000"/>
              <w:right w:val="single" w:sz="4" w:space="0" w:color="000000"/>
            </w:tcBorders>
            <w:shd w:val="clear" w:color="auto" w:fill="FFFFFF"/>
            <w:vAlign w:val="center"/>
          </w:tcPr>
          <w:p w14:paraId="2DEECD0D" w14:textId="552981FD" w:rsidR="009C2A91" w:rsidRPr="00F03CEB" w:rsidRDefault="009C2A91" w:rsidP="00292E1D">
            <w:pPr>
              <w:spacing w:line="240" w:lineRule="auto"/>
              <w:ind w:left="0" w:hanging="2"/>
              <w:jc w:val="center"/>
              <w:rPr>
                <w:rFonts w:ascii="Arial" w:eastAsia="Arial" w:hAnsi="Arial" w:cs="Arial"/>
              </w:rPr>
            </w:pPr>
            <w:r w:rsidRPr="00F03CEB">
              <w:rPr>
                <w:rFonts w:ascii="Arial" w:eastAsia="Arial" w:hAnsi="Arial" w:cs="Arial"/>
              </w:rPr>
              <w:t>Soporte transparente para sensor HC-SR04, realizado en acrílico transparente. Te ayudará a sujetar el sensor de distancia, dejando los pines de conexionado accesibles en todo momento.</w:t>
            </w:r>
          </w:p>
        </w:tc>
      </w:tr>
      <w:tr w:rsidR="00E42F39" w:rsidRPr="00F03CEB" w14:paraId="35E0BF71"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2CC73E81" w14:textId="77777777" w:rsidR="007D6728" w:rsidRPr="00F03CEB" w:rsidRDefault="007D6728"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72B5A81D" w14:textId="2EBEBE0D" w:rsidR="007D6728" w:rsidRPr="00F03CEB" w:rsidRDefault="007D6728"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3DFF44CA" w14:textId="668DB257" w:rsidR="007D6728" w:rsidRPr="00F03CEB" w:rsidRDefault="007D6728"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4FED4B9" w14:textId="0FF4DA85" w:rsidR="007D6728" w:rsidRPr="00F03CEB" w:rsidRDefault="007D6728" w:rsidP="00292E1D">
            <w:pPr>
              <w:spacing w:line="240" w:lineRule="auto"/>
              <w:ind w:left="0" w:hanging="2"/>
              <w:jc w:val="center"/>
              <w:rPr>
                <w:rFonts w:ascii="Arial" w:eastAsia="Arial" w:hAnsi="Arial" w:cs="Arial"/>
              </w:rPr>
            </w:pPr>
            <w:r w:rsidRPr="00F03CEB">
              <w:rPr>
                <w:rFonts w:ascii="Arial" w:eastAsia="Arial" w:hAnsi="Arial" w:cs="Arial"/>
              </w:rPr>
              <w:t xml:space="preserve">Hacer lamina </w:t>
            </w:r>
            <w:proofErr w:type="spellStart"/>
            <w:r w:rsidRPr="00F03CEB">
              <w:rPr>
                <w:rFonts w:ascii="Arial" w:eastAsia="Arial" w:hAnsi="Arial" w:cs="Arial"/>
              </w:rPr>
              <w:t>microperforada</w:t>
            </w:r>
            <w:proofErr w:type="spellEnd"/>
            <w:r w:rsidRPr="00F03CEB">
              <w:rPr>
                <w:rFonts w:ascii="Arial" w:eastAsia="Arial" w:hAnsi="Arial" w:cs="Arial"/>
              </w:rPr>
              <w:t xml:space="preserve"> para montaje (60x60cm)</w:t>
            </w:r>
          </w:p>
        </w:tc>
        <w:tc>
          <w:tcPr>
            <w:tcW w:w="3188" w:type="dxa"/>
            <w:tcBorders>
              <w:top w:val="nil"/>
              <w:left w:val="nil"/>
              <w:bottom w:val="single" w:sz="4" w:space="0" w:color="000000"/>
              <w:right w:val="single" w:sz="4" w:space="0" w:color="000000"/>
            </w:tcBorders>
            <w:shd w:val="clear" w:color="auto" w:fill="FFFFFF"/>
            <w:vAlign w:val="center"/>
          </w:tcPr>
          <w:p w14:paraId="3F3380CB" w14:textId="012DC494" w:rsidR="007D6728" w:rsidRPr="00F03CEB" w:rsidRDefault="007D6728" w:rsidP="00292E1D">
            <w:pPr>
              <w:spacing w:line="240" w:lineRule="auto"/>
              <w:ind w:left="0" w:hanging="2"/>
              <w:jc w:val="center"/>
              <w:rPr>
                <w:rFonts w:ascii="Arial" w:eastAsia="Arial" w:hAnsi="Arial" w:cs="Arial"/>
              </w:rPr>
            </w:pPr>
            <w:r w:rsidRPr="00F03CEB">
              <w:rPr>
                <w:rFonts w:ascii="Arial" w:eastAsia="Arial" w:hAnsi="Arial" w:cs="Arial"/>
              </w:rPr>
              <w:t xml:space="preserve">Se debe mandar a hacer la </w:t>
            </w:r>
            <w:r w:rsidR="007737DB" w:rsidRPr="00F03CEB">
              <w:rPr>
                <w:rFonts w:ascii="Arial" w:eastAsia="Arial" w:hAnsi="Arial" w:cs="Arial"/>
              </w:rPr>
              <w:t>lámina</w:t>
            </w:r>
            <w:r w:rsidRPr="00F03CEB">
              <w:rPr>
                <w:rFonts w:ascii="Arial" w:eastAsia="Arial" w:hAnsi="Arial" w:cs="Arial"/>
              </w:rPr>
              <w:t xml:space="preserve"> con una empresa, la </w:t>
            </w:r>
            <w:r w:rsidR="007737DB" w:rsidRPr="00F03CEB">
              <w:rPr>
                <w:rFonts w:ascii="Arial" w:eastAsia="Arial" w:hAnsi="Arial" w:cs="Arial"/>
              </w:rPr>
              <w:t>lámina</w:t>
            </w:r>
            <w:r w:rsidRPr="00F03CEB">
              <w:rPr>
                <w:rFonts w:ascii="Arial" w:eastAsia="Arial" w:hAnsi="Arial" w:cs="Arial"/>
              </w:rPr>
              <w:t xml:space="preserve"> sirve para poner en la parte de atrás del mueble, donde </w:t>
            </w:r>
            <w:r w:rsidR="007737DB" w:rsidRPr="00F03CEB">
              <w:rPr>
                <w:rFonts w:ascii="Arial" w:eastAsia="Arial" w:hAnsi="Arial" w:cs="Arial"/>
              </w:rPr>
              <w:t>irán</w:t>
            </w:r>
            <w:r w:rsidRPr="00F03CEB">
              <w:rPr>
                <w:rFonts w:ascii="Arial" w:eastAsia="Arial" w:hAnsi="Arial" w:cs="Arial"/>
              </w:rPr>
              <w:t xml:space="preserve"> los sensores y </w:t>
            </w:r>
            <w:proofErr w:type="spellStart"/>
            <w:r w:rsidRPr="00F03CEB">
              <w:rPr>
                <w:rFonts w:ascii="Arial" w:eastAsia="Arial" w:hAnsi="Arial" w:cs="Arial"/>
              </w:rPr>
              <w:t>arduinos</w:t>
            </w:r>
            <w:proofErr w:type="spellEnd"/>
            <w:r w:rsidRPr="00F03CEB">
              <w:rPr>
                <w:rFonts w:ascii="Arial" w:eastAsia="Arial" w:hAnsi="Arial" w:cs="Arial"/>
              </w:rPr>
              <w:t xml:space="preserve"> amarrados de tornillos y/o abrazaderas.</w:t>
            </w:r>
          </w:p>
        </w:tc>
      </w:tr>
      <w:tr w:rsidR="00E42F39" w:rsidRPr="00F03CEB" w14:paraId="265B25C7"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67EAC2C2" w14:textId="77777777" w:rsidR="007737DB" w:rsidRPr="00F03CEB" w:rsidRDefault="007737DB"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343E7B39" w14:textId="4615E2E7" w:rsidR="007737DB" w:rsidRPr="00F03CEB" w:rsidRDefault="007737DB"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C09FF04" w14:textId="50AE9966" w:rsidR="007737DB" w:rsidRPr="00F03CEB" w:rsidRDefault="007737DB"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68916F8" w14:textId="4A74D162" w:rsidR="007737DB" w:rsidRPr="00F03CEB" w:rsidRDefault="007737DB" w:rsidP="00292E1D">
            <w:pPr>
              <w:spacing w:line="240" w:lineRule="auto"/>
              <w:ind w:left="0" w:hanging="2"/>
              <w:jc w:val="center"/>
              <w:rPr>
                <w:rFonts w:ascii="Arial" w:eastAsia="Arial" w:hAnsi="Arial" w:cs="Arial"/>
              </w:rPr>
            </w:pPr>
            <w:proofErr w:type="spellStart"/>
            <w:r w:rsidRPr="00F03CEB">
              <w:rPr>
                <w:rFonts w:ascii="Arial" w:eastAsia="Arial" w:hAnsi="Arial" w:cs="Arial"/>
              </w:rPr>
              <w:t>Ugreen</w:t>
            </w:r>
            <w:proofErr w:type="spellEnd"/>
            <w:r w:rsidRPr="00F03CEB">
              <w:rPr>
                <w:rFonts w:ascii="Arial" w:eastAsia="Arial" w:hAnsi="Arial" w:cs="Arial"/>
              </w:rPr>
              <w:t xml:space="preserve"> ORIGINAL AUX Audio </w:t>
            </w:r>
            <w:proofErr w:type="spellStart"/>
            <w:r w:rsidRPr="00F03CEB">
              <w:rPr>
                <w:rFonts w:ascii="Arial" w:eastAsia="Arial" w:hAnsi="Arial" w:cs="Arial"/>
              </w:rPr>
              <w:t>Splitter</w:t>
            </w:r>
            <w:proofErr w:type="spellEnd"/>
            <w:r w:rsidRPr="00F03CEB">
              <w:rPr>
                <w:rFonts w:ascii="Arial" w:eastAsia="Arial" w:hAnsi="Arial" w:cs="Arial"/>
              </w:rPr>
              <w:t xml:space="preserve"> Cable 3.5mm A Doble Adaptador De Jack </w:t>
            </w:r>
            <w:proofErr w:type="spellStart"/>
            <w:r w:rsidRPr="00F03CEB">
              <w:rPr>
                <w:rFonts w:ascii="Arial" w:eastAsia="Arial" w:hAnsi="Arial" w:cs="Arial"/>
              </w:rPr>
              <w:t>Spliter</w:t>
            </w:r>
            <w:proofErr w:type="spellEnd"/>
            <w:r w:rsidRPr="00F03CEB">
              <w:rPr>
                <w:rFonts w:ascii="Arial" w:eastAsia="Arial" w:hAnsi="Arial" w:cs="Arial"/>
              </w:rPr>
              <w:t xml:space="preserve"> 2 3.5mm Chapado En Oro Ori</w:t>
            </w:r>
          </w:p>
        </w:tc>
        <w:tc>
          <w:tcPr>
            <w:tcW w:w="3188" w:type="dxa"/>
            <w:tcBorders>
              <w:top w:val="nil"/>
              <w:left w:val="nil"/>
              <w:bottom w:val="single" w:sz="4" w:space="0" w:color="000000"/>
              <w:right w:val="single" w:sz="4" w:space="0" w:color="000000"/>
            </w:tcBorders>
            <w:shd w:val="clear" w:color="auto" w:fill="FFFFFF"/>
            <w:vAlign w:val="center"/>
          </w:tcPr>
          <w:p w14:paraId="7B8269DC" w14:textId="77777777" w:rsidR="007737DB" w:rsidRPr="00F03CEB" w:rsidRDefault="007737DB" w:rsidP="00292E1D">
            <w:pPr>
              <w:spacing w:line="240" w:lineRule="auto"/>
              <w:ind w:left="0" w:hanging="2"/>
              <w:jc w:val="center"/>
              <w:rPr>
                <w:rFonts w:ascii="Arial" w:eastAsia="Arial" w:hAnsi="Arial" w:cs="Arial"/>
              </w:rPr>
            </w:pPr>
            <w:r w:rsidRPr="00F03CEB">
              <w:rPr>
                <w:rFonts w:ascii="Arial" w:eastAsia="Arial" w:hAnsi="Arial" w:cs="Arial"/>
              </w:rPr>
              <w:t>Divisor Y para auriculares Audio para compartir</w:t>
            </w:r>
          </w:p>
          <w:p w14:paraId="5442EBC1" w14:textId="55240752" w:rsidR="007737DB" w:rsidRPr="00F03CEB" w:rsidRDefault="007737DB" w:rsidP="00292E1D">
            <w:pPr>
              <w:spacing w:line="240" w:lineRule="auto"/>
              <w:ind w:left="0" w:hanging="2"/>
              <w:jc w:val="center"/>
              <w:rPr>
                <w:rFonts w:ascii="Arial" w:eastAsia="Arial" w:hAnsi="Arial" w:cs="Arial"/>
              </w:rPr>
            </w:pPr>
            <w:r w:rsidRPr="00F03CEB">
              <w:rPr>
                <w:rFonts w:ascii="Arial" w:eastAsia="Arial" w:hAnsi="Arial" w:cs="Arial"/>
              </w:rPr>
              <w:t xml:space="preserve">El adaptador de conector de auriculares </w:t>
            </w:r>
            <w:proofErr w:type="spellStart"/>
            <w:r w:rsidRPr="00F03CEB">
              <w:rPr>
                <w:rFonts w:ascii="Arial" w:eastAsia="Arial" w:hAnsi="Arial" w:cs="Arial"/>
              </w:rPr>
              <w:t>Ugreen</w:t>
            </w:r>
            <w:proofErr w:type="spellEnd"/>
            <w:r w:rsidRPr="00F03CEB">
              <w:rPr>
                <w:rFonts w:ascii="Arial" w:eastAsia="Arial" w:hAnsi="Arial" w:cs="Arial"/>
              </w:rPr>
              <w:t xml:space="preserve"> de 2 vías divide el audio de una fuente a dos salidas y le permite usar dos auriculares o altavoces simultáneos.</w:t>
            </w:r>
          </w:p>
        </w:tc>
      </w:tr>
      <w:tr w:rsidR="000A25B6" w:rsidRPr="00F03CEB" w14:paraId="60050643"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7B8E5C12" w14:textId="77777777" w:rsidR="000A25B6" w:rsidRPr="00F03CEB" w:rsidRDefault="000A25B6"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1F6F1886" w14:textId="081CA766" w:rsidR="000A25B6" w:rsidRPr="00F03CEB" w:rsidRDefault="000A25B6"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040C9B6F" w14:textId="4E4EAB47" w:rsidR="000A25B6" w:rsidRPr="00F03CEB" w:rsidRDefault="000A25B6"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72B3A120" w14:textId="1C44A388" w:rsidR="000A25B6" w:rsidRPr="00F03CEB" w:rsidRDefault="000A25B6" w:rsidP="00292E1D">
            <w:pPr>
              <w:spacing w:line="240" w:lineRule="auto"/>
              <w:ind w:left="0" w:hanging="2"/>
              <w:jc w:val="center"/>
              <w:rPr>
                <w:rFonts w:ascii="Arial" w:eastAsia="Arial" w:hAnsi="Arial" w:cs="Arial"/>
              </w:rPr>
            </w:pPr>
            <w:r w:rsidRPr="00F03CEB">
              <w:rPr>
                <w:rFonts w:ascii="Arial" w:eastAsia="Arial" w:hAnsi="Arial" w:cs="Arial"/>
              </w:rPr>
              <w:t>Sensor Kinect</w:t>
            </w:r>
          </w:p>
        </w:tc>
        <w:tc>
          <w:tcPr>
            <w:tcW w:w="3188" w:type="dxa"/>
            <w:tcBorders>
              <w:top w:val="nil"/>
              <w:left w:val="nil"/>
              <w:bottom w:val="single" w:sz="4" w:space="0" w:color="000000"/>
              <w:right w:val="single" w:sz="4" w:space="0" w:color="000000"/>
            </w:tcBorders>
            <w:shd w:val="clear" w:color="auto" w:fill="FFFFFF"/>
            <w:vAlign w:val="center"/>
          </w:tcPr>
          <w:p w14:paraId="7039447B" w14:textId="6A260D52" w:rsidR="000A25B6" w:rsidRPr="00F03CEB" w:rsidRDefault="000A25B6" w:rsidP="00292E1D">
            <w:pPr>
              <w:spacing w:line="240" w:lineRule="auto"/>
              <w:ind w:left="0" w:hanging="2"/>
              <w:jc w:val="center"/>
              <w:rPr>
                <w:rFonts w:ascii="Arial" w:eastAsia="Arial" w:hAnsi="Arial" w:cs="Arial"/>
              </w:rPr>
            </w:pPr>
            <w:r w:rsidRPr="00F03CEB">
              <w:rPr>
                <w:rFonts w:ascii="Arial" w:eastAsia="Arial" w:hAnsi="Arial" w:cs="Arial"/>
              </w:rPr>
              <w:t xml:space="preserve">Sensor para </w:t>
            </w:r>
            <w:proofErr w:type="spellStart"/>
            <w:r w:rsidRPr="00F03CEB">
              <w:rPr>
                <w:rFonts w:ascii="Arial" w:eastAsia="Arial" w:hAnsi="Arial" w:cs="Arial"/>
              </w:rPr>
              <w:t>interaccion</w:t>
            </w:r>
            <w:proofErr w:type="spellEnd"/>
            <w:r w:rsidRPr="00F03CEB">
              <w:rPr>
                <w:rFonts w:ascii="Arial" w:eastAsia="Arial" w:hAnsi="Arial" w:cs="Arial"/>
              </w:rPr>
              <w:t xml:space="preserve"> con el usuario, </w:t>
            </w:r>
            <w:proofErr w:type="spellStart"/>
            <w:r w:rsidRPr="00F03CEB">
              <w:rPr>
                <w:rFonts w:ascii="Arial" w:eastAsia="Arial" w:hAnsi="Arial" w:cs="Arial"/>
              </w:rPr>
              <w:t>kinect</w:t>
            </w:r>
            <w:proofErr w:type="spellEnd"/>
            <w:r w:rsidRPr="00F03CEB">
              <w:rPr>
                <w:rFonts w:ascii="Arial" w:eastAsia="Arial" w:hAnsi="Arial" w:cs="Arial"/>
              </w:rPr>
              <w:t xml:space="preserve"> </w:t>
            </w:r>
            <w:proofErr w:type="spellStart"/>
            <w:r w:rsidRPr="00F03CEB">
              <w:rPr>
                <w:rFonts w:ascii="Arial" w:eastAsia="Arial" w:hAnsi="Arial" w:cs="Arial"/>
              </w:rPr>
              <w:t>xbox</w:t>
            </w:r>
            <w:proofErr w:type="spellEnd"/>
            <w:r w:rsidRPr="00F03CEB">
              <w:rPr>
                <w:rFonts w:ascii="Arial" w:eastAsia="Arial" w:hAnsi="Arial" w:cs="Arial"/>
              </w:rPr>
              <w:t xml:space="preserve"> ONE</w:t>
            </w:r>
          </w:p>
        </w:tc>
      </w:tr>
      <w:tr w:rsidR="000A25B6" w:rsidRPr="00F03CEB" w14:paraId="526BA0B9"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5C187312" w14:textId="77777777" w:rsidR="000A25B6" w:rsidRPr="00F03CEB" w:rsidRDefault="000A25B6"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31035255" w14:textId="5D898052" w:rsidR="000A25B6" w:rsidRPr="00F03CEB" w:rsidRDefault="000A25B6"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677A43B8" w14:textId="7F0CB83B" w:rsidR="000A25B6" w:rsidRPr="00F03CEB" w:rsidRDefault="000A25B6"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5884D690" w14:textId="7A102E36" w:rsidR="000A25B6" w:rsidRPr="00F03CEB" w:rsidRDefault="000A25B6" w:rsidP="00292E1D">
            <w:pPr>
              <w:spacing w:line="240" w:lineRule="auto"/>
              <w:ind w:left="0" w:hanging="2"/>
              <w:jc w:val="center"/>
              <w:rPr>
                <w:rFonts w:ascii="Arial" w:eastAsia="Arial" w:hAnsi="Arial" w:cs="Arial"/>
              </w:rPr>
            </w:pPr>
            <w:proofErr w:type="spellStart"/>
            <w:r w:rsidRPr="00F03CEB">
              <w:rPr>
                <w:rFonts w:ascii="Arial" w:eastAsia="Arial" w:hAnsi="Arial" w:cs="Arial"/>
              </w:rPr>
              <w:t>Work</w:t>
            </w:r>
            <w:proofErr w:type="spellEnd"/>
            <w:r w:rsidRPr="00F03CEB">
              <w:rPr>
                <w:rFonts w:ascii="Arial" w:eastAsia="Arial" w:hAnsi="Arial" w:cs="Arial"/>
              </w:rPr>
              <w:t xml:space="preserve"> </w:t>
            </w:r>
            <w:proofErr w:type="spellStart"/>
            <w:r w:rsidRPr="00F03CEB">
              <w:rPr>
                <w:rFonts w:ascii="Arial" w:eastAsia="Arial" w:hAnsi="Arial" w:cs="Arial"/>
              </w:rPr>
              <w:t>Statión</w:t>
            </w:r>
            <w:proofErr w:type="spellEnd"/>
            <w:r w:rsidRPr="00F03CEB">
              <w:rPr>
                <w:rFonts w:ascii="Arial" w:eastAsia="Arial" w:hAnsi="Arial" w:cs="Arial"/>
              </w:rPr>
              <w:t xml:space="preserve">: Miniordenador </w:t>
            </w:r>
            <w:proofErr w:type="spellStart"/>
            <w:r w:rsidRPr="00F03CEB">
              <w:rPr>
                <w:rFonts w:ascii="Arial" w:eastAsia="Arial" w:hAnsi="Arial" w:cs="Arial"/>
              </w:rPr>
              <w:t>Beelink</w:t>
            </w:r>
            <w:proofErr w:type="spellEnd"/>
          </w:p>
        </w:tc>
        <w:tc>
          <w:tcPr>
            <w:tcW w:w="3188" w:type="dxa"/>
            <w:tcBorders>
              <w:top w:val="nil"/>
              <w:left w:val="nil"/>
              <w:bottom w:val="single" w:sz="4" w:space="0" w:color="000000"/>
              <w:right w:val="single" w:sz="4" w:space="0" w:color="000000"/>
            </w:tcBorders>
            <w:shd w:val="clear" w:color="auto" w:fill="FFFFFF"/>
            <w:vAlign w:val="center"/>
          </w:tcPr>
          <w:p w14:paraId="7B2841A7" w14:textId="31DD61A4" w:rsidR="000A25B6" w:rsidRPr="00F03CEB" w:rsidRDefault="000A25B6" w:rsidP="00292E1D">
            <w:pPr>
              <w:spacing w:line="240" w:lineRule="auto"/>
              <w:ind w:left="0" w:hanging="2"/>
              <w:jc w:val="center"/>
              <w:rPr>
                <w:rFonts w:ascii="Arial" w:eastAsia="Arial" w:hAnsi="Arial" w:cs="Arial"/>
              </w:rPr>
            </w:pPr>
            <w:r w:rsidRPr="00F03CEB">
              <w:rPr>
                <w:rFonts w:ascii="Arial" w:eastAsia="Arial" w:hAnsi="Arial" w:cs="Arial"/>
              </w:rPr>
              <w:t xml:space="preserve">Miniordenador </w:t>
            </w:r>
            <w:proofErr w:type="spellStart"/>
            <w:r w:rsidRPr="00F03CEB">
              <w:rPr>
                <w:rFonts w:ascii="Arial" w:eastAsia="Arial" w:hAnsi="Arial" w:cs="Arial"/>
              </w:rPr>
              <w:t>Beelink</w:t>
            </w:r>
            <w:proofErr w:type="spellEnd"/>
            <w:r w:rsidRPr="00F03CEB">
              <w:rPr>
                <w:rFonts w:ascii="Arial" w:eastAsia="Arial" w:hAnsi="Arial" w:cs="Arial"/>
              </w:rPr>
              <w:t xml:space="preserve">: Ser5 Pro 500 GB 16 GB RAM </w:t>
            </w:r>
            <w:proofErr w:type="spellStart"/>
            <w:r w:rsidRPr="00F03CEB">
              <w:rPr>
                <w:rFonts w:ascii="Arial" w:eastAsia="Arial" w:hAnsi="Arial" w:cs="Arial"/>
              </w:rPr>
              <w:t>Amd</w:t>
            </w:r>
            <w:proofErr w:type="spellEnd"/>
            <w:r w:rsidRPr="00F03CEB">
              <w:rPr>
                <w:rFonts w:ascii="Arial" w:eastAsia="Arial" w:hAnsi="Arial" w:cs="Arial"/>
              </w:rPr>
              <w:t xml:space="preserve"> </w:t>
            </w:r>
            <w:proofErr w:type="spellStart"/>
            <w:r w:rsidRPr="00F03CEB">
              <w:rPr>
                <w:rFonts w:ascii="Arial" w:eastAsia="Arial" w:hAnsi="Arial" w:cs="Arial"/>
              </w:rPr>
              <w:t>Ryzen</w:t>
            </w:r>
            <w:proofErr w:type="spellEnd"/>
            <w:r w:rsidRPr="00F03CEB">
              <w:rPr>
                <w:rFonts w:ascii="Arial" w:eastAsia="Arial" w:hAnsi="Arial" w:cs="Arial"/>
              </w:rPr>
              <w:t xml:space="preserve"> 7 5700u</w:t>
            </w:r>
          </w:p>
        </w:tc>
      </w:tr>
      <w:tr w:rsidR="00432055" w:rsidRPr="00F03CEB" w14:paraId="3A640BD0"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63905D51" w14:textId="77777777" w:rsidR="00432055" w:rsidRPr="00F03CEB" w:rsidRDefault="00432055"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3458E43D" w14:textId="5CA0B061" w:rsidR="00432055" w:rsidRPr="00F03CEB" w:rsidRDefault="00432055"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5138BCA5" w14:textId="1B9B6104" w:rsidR="00432055" w:rsidRPr="00F03CEB" w:rsidRDefault="00432055"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08A9E089" w14:textId="085AB3AF" w:rsidR="00432055" w:rsidRPr="00F03CEB" w:rsidRDefault="00432055" w:rsidP="00292E1D">
            <w:pPr>
              <w:spacing w:line="240" w:lineRule="auto"/>
              <w:ind w:left="0" w:hanging="2"/>
              <w:jc w:val="center"/>
              <w:rPr>
                <w:rFonts w:ascii="Arial" w:eastAsia="Arial" w:hAnsi="Arial" w:cs="Arial"/>
              </w:rPr>
            </w:pPr>
            <w:r w:rsidRPr="00F03CEB">
              <w:rPr>
                <w:rFonts w:ascii="Arial" w:eastAsia="Arial" w:hAnsi="Arial" w:cs="Arial"/>
              </w:rPr>
              <w:t xml:space="preserve">Kinect Xbox 360 Adaptador De Corriente Sensor </w:t>
            </w:r>
            <w:proofErr w:type="spellStart"/>
            <w:r w:rsidRPr="00F03CEB">
              <w:rPr>
                <w:rFonts w:ascii="Arial" w:eastAsia="Arial" w:hAnsi="Arial" w:cs="Arial"/>
              </w:rPr>
              <w:t>Usb</w:t>
            </w:r>
            <w:proofErr w:type="spellEnd"/>
          </w:p>
        </w:tc>
        <w:tc>
          <w:tcPr>
            <w:tcW w:w="3188" w:type="dxa"/>
            <w:tcBorders>
              <w:top w:val="nil"/>
              <w:left w:val="nil"/>
              <w:bottom w:val="single" w:sz="4" w:space="0" w:color="000000"/>
              <w:right w:val="single" w:sz="4" w:space="0" w:color="000000"/>
            </w:tcBorders>
            <w:shd w:val="clear" w:color="auto" w:fill="FFFFFF"/>
            <w:vAlign w:val="center"/>
          </w:tcPr>
          <w:p w14:paraId="78178C08" w14:textId="18527909" w:rsidR="00432055" w:rsidRPr="00F03CEB" w:rsidRDefault="00432055" w:rsidP="00292E1D">
            <w:pPr>
              <w:spacing w:line="240" w:lineRule="auto"/>
              <w:ind w:left="0" w:hanging="2"/>
              <w:jc w:val="center"/>
              <w:rPr>
                <w:rFonts w:ascii="Arial" w:eastAsia="Arial" w:hAnsi="Arial" w:cs="Arial"/>
              </w:rPr>
            </w:pPr>
            <w:r w:rsidRPr="00F03CEB">
              <w:rPr>
                <w:rFonts w:ascii="Arial" w:eastAsia="Arial" w:hAnsi="Arial" w:cs="Arial"/>
              </w:rPr>
              <w:t xml:space="preserve">Adaptador para conexión </w:t>
            </w:r>
            <w:proofErr w:type="spellStart"/>
            <w:r w:rsidRPr="00F03CEB">
              <w:rPr>
                <w:rFonts w:ascii="Arial" w:eastAsia="Arial" w:hAnsi="Arial" w:cs="Arial"/>
              </w:rPr>
              <w:t>kinect</w:t>
            </w:r>
            <w:proofErr w:type="spellEnd"/>
            <w:r w:rsidRPr="00F03CEB">
              <w:rPr>
                <w:rFonts w:ascii="Arial" w:eastAsia="Arial" w:hAnsi="Arial" w:cs="Arial"/>
              </w:rPr>
              <w:t xml:space="preserve"> al pc</w:t>
            </w:r>
          </w:p>
        </w:tc>
      </w:tr>
      <w:tr w:rsidR="00F3741B" w:rsidRPr="00F03CEB" w14:paraId="3E660C85" w14:textId="77777777" w:rsidTr="00DE01AD">
        <w:trPr>
          <w:trHeight w:val="300"/>
        </w:trPr>
        <w:tc>
          <w:tcPr>
            <w:tcW w:w="841" w:type="dxa"/>
            <w:tcBorders>
              <w:top w:val="nil"/>
              <w:left w:val="single" w:sz="4" w:space="0" w:color="000000"/>
              <w:bottom w:val="single" w:sz="4" w:space="0" w:color="000000"/>
              <w:right w:val="single" w:sz="4" w:space="0" w:color="000000"/>
            </w:tcBorders>
            <w:shd w:val="clear" w:color="auto" w:fill="auto"/>
            <w:vAlign w:val="center"/>
          </w:tcPr>
          <w:p w14:paraId="364F7DBF" w14:textId="77777777" w:rsidR="00F3741B" w:rsidRPr="00F03CEB" w:rsidRDefault="00F3741B" w:rsidP="00292E1D">
            <w:pPr>
              <w:pStyle w:val="Prrafodelista"/>
              <w:numPr>
                <w:ilvl w:val="0"/>
                <w:numId w:val="3"/>
              </w:numPr>
              <w:spacing w:line="240" w:lineRule="auto"/>
              <w:ind w:leftChars="0" w:firstLineChars="0"/>
              <w:jc w:val="center"/>
              <w:rPr>
                <w:rFonts w:ascii="Arial" w:eastAsia="Arial" w:hAnsi="Arial" w:cs="Arial"/>
              </w:rPr>
            </w:pPr>
          </w:p>
        </w:tc>
        <w:tc>
          <w:tcPr>
            <w:tcW w:w="1542" w:type="dxa"/>
            <w:gridSpan w:val="2"/>
            <w:tcBorders>
              <w:top w:val="nil"/>
              <w:left w:val="nil"/>
              <w:bottom w:val="single" w:sz="4" w:space="0" w:color="000000"/>
              <w:right w:val="single" w:sz="4" w:space="0" w:color="000000"/>
            </w:tcBorders>
            <w:shd w:val="clear" w:color="auto" w:fill="auto"/>
            <w:vAlign w:val="center"/>
          </w:tcPr>
          <w:p w14:paraId="2297DACF" w14:textId="7527041B" w:rsidR="00F3741B" w:rsidRPr="00F03CEB" w:rsidRDefault="00F3741B"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640" w:type="dxa"/>
            <w:gridSpan w:val="2"/>
            <w:tcBorders>
              <w:top w:val="nil"/>
              <w:left w:val="nil"/>
              <w:bottom w:val="single" w:sz="4" w:space="0" w:color="000000"/>
              <w:right w:val="single" w:sz="4" w:space="0" w:color="000000"/>
            </w:tcBorders>
            <w:shd w:val="clear" w:color="auto" w:fill="auto"/>
            <w:vAlign w:val="center"/>
          </w:tcPr>
          <w:p w14:paraId="36B2098C" w14:textId="74D57152" w:rsidR="00F3741B" w:rsidRPr="00F03CEB" w:rsidRDefault="00F3741B"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60" w:type="dxa"/>
            <w:gridSpan w:val="3"/>
            <w:tcBorders>
              <w:top w:val="nil"/>
              <w:left w:val="nil"/>
              <w:bottom w:val="single" w:sz="4" w:space="0" w:color="000000"/>
              <w:right w:val="single" w:sz="4" w:space="0" w:color="000000"/>
            </w:tcBorders>
            <w:shd w:val="clear" w:color="auto" w:fill="FFFFFF"/>
            <w:vAlign w:val="center"/>
          </w:tcPr>
          <w:p w14:paraId="67250B3C" w14:textId="4C859C64" w:rsidR="00F3741B" w:rsidRPr="00F03CEB" w:rsidRDefault="00F3741B" w:rsidP="00292E1D">
            <w:pPr>
              <w:spacing w:line="240" w:lineRule="auto"/>
              <w:ind w:left="0" w:hanging="2"/>
              <w:jc w:val="center"/>
              <w:rPr>
                <w:rFonts w:ascii="Arial" w:eastAsia="Arial" w:hAnsi="Arial" w:cs="Arial"/>
              </w:rPr>
            </w:pPr>
            <w:r w:rsidRPr="00F03CEB">
              <w:rPr>
                <w:rFonts w:ascii="Arial" w:eastAsia="Arial" w:hAnsi="Arial" w:cs="Arial"/>
              </w:rPr>
              <w:t>Transmisor FM 1 a 7 Watts</w:t>
            </w:r>
          </w:p>
        </w:tc>
        <w:tc>
          <w:tcPr>
            <w:tcW w:w="3188" w:type="dxa"/>
            <w:tcBorders>
              <w:top w:val="nil"/>
              <w:left w:val="nil"/>
              <w:bottom w:val="single" w:sz="4" w:space="0" w:color="000000"/>
              <w:right w:val="single" w:sz="4" w:space="0" w:color="000000"/>
            </w:tcBorders>
            <w:shd w:val="clear" w:color="auto" w:fill="FFFFFF"/>
            <w:vAlign w:val="center"/>
          </w:tcPr>
          <w:p w14:paraId="77D56B48"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Especificación:</w:t>
            </w:r>
          </w:p>
          <w:p w14:paraId="5181A2D7"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tipo de artículo: transmisor de transmisión</w:t>
            </w:r>
          </w:p>
          <w:p w14:paraId="7550EB58"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Material: aleación de aluminio</w:t>
            </w:r>
          </w:p>
          <w:p w14:paraId="3C61759F"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Modelo: ST-7C</w:t>
            </w:r>
          </w:p>
          <w:p w14:paraId="01EA28E9"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Rango de frecuencia: 76-108 MHz</w:t>
            </w:r>
          </w:p>
          <w:p w14:paraId="0F302573"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Valor de paso de frecuencia: 100 kHz</w:t>
            </w:r>
          </w:p>
          <w:p w14:paraId="4519661A"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Método de estabilización de frecuencia: PLL síntesis de frecuencia de bucle bloqueado</w:t>
            </w:r>
          </w:p>
          <w:p w14:paraId="7A6EBC33"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Estabilidad de frecuencia: más o menos 10 ppm (-10-60 grados centígrados)</w:t>
            </w:r>
          </w:p>
          <w:p w14:paraId="0536D8AE"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Desviación de frecuencia de modulación: inferior e igual a más o menos 75 kHz (</w:t>
            </w:r>
            <w:proofErr w:type="gramStart"/>
            <w:r w:rsidRPr="00F03CEB">
              <w:rPr>
                <w:rFonts w:ascii="Arial" w:eastAsia="Arial" w:hAnsi="Arial" w:cs="Arial"/>
                <w:sz w:val="22"/>
                <w:szCs w:val="22"/>
              </w:rPr>
              <w:t>100)%)</w:t>
            </w:r>
            <w:proofErr w:type="gramEnd"/>
            <w:r w:rsidRPr="00F03CEB">
              <w:rPr>
                <w:rFonts w:ascii="Arial" w:eastAsia="Arial" w:hAnsi="Arial" w:cs="Arial"/>
                <w:sz w:val="22"/>
                <w:szCs w:val="22"/>
              </w:rPr>
              <w:t xml:space="preserve"> Método de trabajo: trabajo continuo</w:t>
            </w:r>
          </w:p>
          <w:p w14:paraId="79F19789"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Impedancia/potencia de salida RF: 50 Omega/1 W o 7 W (autoajustable)</w:t>
            </w:r>
          </w:p>
          <w:p w14:paraId="444F49F2"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Rango de referencia: aproximadamente 1 a 5 km/3280,8-16404,2 pies (campo abierto)</w:t>
            </w:r>
          </w:p>
          <w:p w14:paraId="30D4A766"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Interfaz de salida de antena: enchufe BNC</w:t>
            </w:r>
          </w:p>
          <w:p w14:paraId="6926CFC4" w14:textId="77777777"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Especificaciones: enchufe estadounidense de 100 a 240 V Lista de paquetes: 1 x transmisor 1 x adaptador 1 x antena 1 x manual del usuario</w:t>
            </w:r>
          </w:p>
          <w:p w14:paraId="132CF2AA" w14:textId="69154358" w:rsidR="00F3741B" w:rsidRPr="00F03CEB" w:rsidRDefault="00F3741B" w:rsidP="00292E1D">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Link de referencia: https://a.co/d/hAqyTmp</w:t>
            </w:r>
          </w:p>
        </w:tc>
      </w:tr>
      <w:tr w:rsidR="00F3741B" w:rsidRPr="00F03CEB" w14:paraId="6C92714B" w14:textId="77777777" w:rsidTr="00DE01AD">
        <w:trPr>
          <w:trHeight w:val="300"/>
        </w:trPr>
        <w:tc>
          <w:tcPr>
            <w:tcW w:w="1506" w:type="dxa"/>
            <w:gridSpan w:val="2"/>
            <w:tcBorders>
              <w:top w:val="nil"/>
              <w:left w:val="nil"/>
              <w:bottom w:val="nil"/>
              <w:right w:val="nil"/>
            </w:tcBorders>
            <w:vAlign w:val="center"/>
          </w:tcPr>
          <w:p w14:paraId="783B7B03" w14:textId="77777777" w:rsidR="00F3741B" w:rsidRDefault="00F3741B" w:rsidP="00B0055E">
            <w:pPr>
              <w:spacing w:line="240" w:lineRule="auto"/>
              <w:ind w:left="0" w:hanging="2"/>
              <w:rPr>
                <w:rFonts w:ascii="Arial" w:eastAsia="Arial" w:hAnsi="Arial" w:cs="Arial"/>
                <w:sz w:val="22"/>
                <w:szCs w:val="22"/>
              </w:rPr>
            </w:pPr>
          </w:p>
          <w:p w14:paraId="6A02B399" w14:textId="77777777" w:rsidR="00881232" w:rsidRDefault="00881232" w:rsidP="00B0055E">
            <w:pPr>
              <w:spacing w:line="240" w:lineRule="auto"/>
              <w:ind w:left="0" w:hanging="2"/>
              <w:rPr>
                <w:rFonts w:ascii="Arial" w:eastAsia="Arial" w:hAnsi="Arial" w:cs="Arial"/>
                <w:sz w:val="22"/>
                <w:szCs w:val="22"/>
              </w:rPr>
            </w:pPr>
          </w:p>
          <w:p w14:paraId="4C61A6BA" w14:textId="53B536C3" w:rsidR="00881232" w:rsidRPr="00F03CEB" w:rsidRDefault="00881232" w:rsidP="00B0055E">
            <w:pPr>
              <w:spacing w:line="240" w:lineRule="auto"/>
              <w:ind w:left="0" w:hanging="2"/>
              <w:rPr>
                <w:rFonts w:ascii="Arial" w:eastAsia="Arial" w:hAnsi="Arial" w:cs="Arial"/>
                <w:sz w:val="22"/>
                <w:szCs w:val="22"/>
              </w:rPr>
            </w:pPr>
          </w:p>
        </w:tc>
        <w:tc>
          <w:tcPr>
            <w:tcW w:w="1448" w:type="dxa"/>
            <w:gridSpan w:val="2"/>
            <w:tcBorders>
              <w:top w:val="nil"/>
              <w:left w:val="nil"/>
              <w:bottom w:val="nil"/>
              <w:right w:val="nil"/>
            </w:tcBorders>
            <w:vAlign w:val="center"/>
          </w:tcPr>
          <w:p w14:paraId="5945FE0B" w14:textId="77777777" w:rsidR="00F3741B" w:rsidRPr="00F03CEB" w:rsidRDefault="00F3741B" w:rsidP="00B0055E">
            <w:pPr>
              <w:spacing w:line="240" w:lineRule="auto"/>
              <w:ind w:left="0" w:hanging="2"/>
              <w:jc w:val="center"/>
              <w:rPr>
                <w:sz w:val="20"/>
                <w:szCs w:val="20"/>
              </w:rPr>
            </w:pPr>
          </w:p>
        </w:tc>
        <w:tc>
          <w:tcPr>
            <w:tcW w:w="1620" w:type="dxa"/>
            <w:gridSpan w:val="2"/>
            <w:tcBorders>
              <w:top w:val="nil"/>
              <w:left w:val="nil"/>
              <w:bottom w:val="nil"/>
              <w:right w:val="nil"/>
            </w:tcBorders>
            <w:vAlign w:val="center"/>
          </w:tcPr>
          <w:p w14:paraId="6D2FC8FB" w14:textId="77777777" w:rsidR="00F3741B" w:rsidRPr="00F03CEB" w:rsidRDefault="00F3741B" w:rsidP="00B0055E">
            <w:pPr>
              <w:spacing w:line="240" w:lineRule="auto"/>
              <w:ind w:left="0" w:hanging="2"/>
              <w:jc w:val="center"/>
              <w:rPr>
                <w:sz w:val="20"/>
                <w:szCs w:val="20"/>
              </w:rPr>
            </w:pPr>
          </w:p>
        </w:tc>
        <w:tc>
          <w:tcPr>
            <w:tcW w:w="1938" w:type="dxa"/>
            <w:tcBorders>
              <w:top w:val="nil"/>
              <w:left w:val="nil"/>
              <w:bottom w:val="nil"/>
              <w:right w:val="nil"/>
            </w:tcBorders>
            <w:vAlign w:val="center"/>
          </w:tcPr>
          <w:p w14:paraId="5D3E2EFB" w14:textId="77777777" w:rsidR="00F3741B" w:rsidRPr="00F03CEB" w:rsidRDefault="00F3741B" w:rsidP="00B0055E">
            <w:pPr>
              <w:spacing w:line="240" w:lineRule="auto"/>
              <w:ind w:left="0" w:hanging="2"/>
            </w:pPr>
          </w:p>
        </w:tc>
        <w:tc>
          <w:tcPr>
            <w:tcW w:w="3259" w:type="dxa"/>
            <w:gridSpan w:val="2"/>
            <w:tcBorders>
              <w:top w:val="nil"/>
              <w:left w:val="nil"/>
              <w:bottom w:val="nil"/>
              <w:right w:val="nil"/>
            </w:tcBorders>
            <w:vAlign w:val="center"/>
          </w:tcPr>
          <w:p w14:paraId="359D3F4E" w14:textId="77777777" w:rsidR="00F3741B" w:rsidRPr="00F03CEB" w:rsidRDefault="00F3741B" w:rsidP="00B0055E">
            <w:pPr>
              <w:spacing w:line="240" w:lineRule="auto"/>
              <w:ind w:left="0" w:hanging="2"/>
            </w:pPr>
          </w:p>
        </w:tc>
      </w:tr>
    </w:tbl>
    <w:p w14:paraId="491141E8" w14:textId="77777777" w:rsidR="00EE4C95" w:rsidRPr="00F03CEB" w:rsidRDefault="00902591" w:rsidP="00B0055E">
      <w:pPr>
        <w:spacing w:line="240" w:lineRule="auto"/>
        <w:ind w:left="0" w:hanging="2"/>
        <w:jc w:val="both"/>
        <w:rPr>
          <w:rFonts w:ascii="Arial" w:eastAsia="Arial" w:hAnsi="Arial" w:cs="Arial"/>
        </w:rPr>
      </w:pPr>
      <w:r w:rsidRPr="00F03CEB">
        <w:rPr>
          <w:rFonts w:ascii="Arial" w:eastAsia="Arial" w:hAnsi="Arial" w:cs="Arial"/>
          <w:b/>
        </w:rPr>
        <w:lastRenderedPageBreak/>
        <w:t>Grupo 2: Pintura.</w:t>
      </w:r>
    </w:p>
    <w:p w14:paraId="361A3E45" w14:textId="77777777" w:rsidR="00EE4C95" w:rsidRPr="00F03CEB" w:rsidRDefault="00EE4C95" w:rsidP="00B0055E">
      <w:pPr>
        <w:spacing w:line="240" w:lineRule="auto"/>
        <w:ind w:left="0" w:hanging="2"/>
        <w:jc w:val="both"/>
        <w:rPr>
          <w:rFonts w:ascii="Arial" w:eastAsia="Arial" w:hAnsi="Arial" w:cs="Arial"/>
        </w:rPr>
      </w:pPr>
    </w:p>
    <w:tbl>
      <w:tblPr>
        <w:tblStyle w:val="a0"/>
        <w:tblW w:w="9776" w:type="dxa"/>
        <w:tblInd w:w="0" w:type="dxa"/>
        <w:tblLayout w:type="fixed"/>
        <w:tblLook w:val="0000" w:firstRow="0" w:lastRow="0" w:firstColumn="0" w:lastColumn="0" w:noHBand="0" w:noVBand="0"/>
      </w:tblPr>
      <w:tblGrid>
        <w:gridCol w:w="846"/>
        <w:gridCol w:w="1559"/>
        <w:gridCol w:w="1559"/>
        <w:gridCol w:w="2552"/>
        <w:gridCol w:w="3260"/>
      </w:tblGrid>
      <w:tr w:rsidR="00E42F39" w:rsidRPr="00F03CEB" w14:paraId="3D7B588B" w14:textId="77777777" w:rsidTr="00F757CA">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27D3A081" w14:textId="0C3BCE8B" w:rsidR="00EE4C95" w:rsidRPr="00F03CEB" w:rsidRDefault="00EE4C95" w:rsidP="00CD626C">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7CC13A9E"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1BF2C3B9"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4B4B61A7"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Galón de pintura</w:t>
            </w:r>
          </w:p>
        </w:tc>
        <w:tc>
          <w:tcPr>
            <w:tcW w:w="3260" w:type="dxa"/>
            <w:tcBorders>
              <w:top w:val="single" w:sz="4" w:space="0" w:color="000000"/>
              <w:left w:val="nil"/>
              <w:bottom w:val="single" w:sz="4" w:space="0" w:color="000000"/>
              <w:right w:val="single" w:sz="4" w:space="0" w:color="000000"/>
            </w:tcBorders>
            <w:vAlign w:val="center"/>
          </w:tcPr>
          <w:p w14:paraId="25EE2E85"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Color blanco a base de agua</w:t>
            </w:r>
          </w:p>
        </w:tc>
      </w:tr>
      <w:tr w:rsidR="00E42F39" w:rsidRPr="00F03CEB" w14:paraId="7006E065" w14:textId="77777777" w:rsidTr="00F757CA">
        <w:trPr>
          <w:trHeight w:val="591"/>
        </w:trPr>
        <w:tc>
          <w:tcPr>
            <w:tcW w:w="846" w:type="dxa"/>
            <w:tcBorders>
              <w:top w:val="nil"/>
              <w:left w:val="single" w:sz="4" w:space="0" w:color="000000"/>
              <w:bottom w:val="single" w:sz="4" w:space="0" w:color="000000"/>
              <w:right w:val="single" w:sz="4" w:space="0" w:color="000000"/>
            </w:tcBorders>
            <w:vAlign w:val="center"/>
          </w:tcPr>
          <w:p w14:paraId="40009720" w14:textId="54312913"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71B27D2A"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6778AC97"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1B821245"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Brochas de pintura</w:t>
            </w:r>
          </w:p>
        </w:tc>
        <w:tc>
          <w:tcPr>
            <w:tcW w:w="3260" w:type="dxa"/>
            <w:tcBorders>
              <w:top w:val="nil"/>
              <w:left w:val="nil"/>
              <w:bottom w:val="single" w:sz="4" w:space="0" w:color="000000"/>
              <w:right w:val="single" w:sz="4" w:space="0" w:color="000000"/>
            </w:tcBorders>
            <w:vAlign w:val="center"/>
          </w:tcPr>
          <w:p w14:paraId="6803ACBE"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De 3″ pulgadas</w:t>
            </w:r>
          </w:p>
        </w:tc>
      </w:tr>
      <w:tr w:rsidR="00E42F39" w:rsidRPr="00F03CEB" w14:paraId="3A596FF9" w14:textId="77777777" w:rsidTr="00F757CA">
        <w:trPr>
          <w:trHeight w:val="300"/>
        </w:trPr>
        <w:tc>
          <w:tcPr>
            <w:tcW w:w="846" w:type="dxa"/>
            <w:tcBorders>
              <w:top w:val="nil"/>
              <w:left w:val="single" w:sz="4" w:space="0" w:color="000000"/>
              <w:bottom w:val="single" w:sz="4" w:space="0" w:color="000000"/>
              <w:right w:val="single" w:sz="4" w:space="0" w:color="000000"/>
            </w:tcBorders>
            <w:vAlign w:val="center"/>
          </w:tcPr>
          <w:p w14:paraId="52DB67B2" w14:textId="6F2654C2"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4625EBCF"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37D43D5D" w14:textId="589AB482"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Caja</w:t>
            </w:r>
            <w:r w:rsidR="00DF2D8D" w:rsidRPr="00F03CEB">
              <w:rPr>
                <w:rFonts w:ascii="Arial" w:eastAsia="Arial" w:hAnsi="Arial" w:cs="Arial"/>
              </w:rPr>
              <w:t xml:space="preserve"> x 12</w:t>
            </w:r>
          </w:p>
        </w:tc>
        <w:tc>
          <w:tcPr>
            <w:tcW w:w="2552" w:type="dxa"/>
            <w:tcBorders>
              <w:top w:val="nil"/>
              <w:left w:val="nil"/>
              <w:bottom w:val="single" w:sz="4" w:space="0" w:color="000000"/>
              <w:right w:val="single" w:sz="4" w:space="0" w:color="000000"/>
            </w:tcBorders>
            <w:vAlign w:val="center"/>
          </w:tcPr>
          <w:p w14:paraId="6442F877"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Marcadores de vinilos</w:t>
            </w:r>
          </w:p>
        </w:tc>
        <w:tc>
          <w:tcPr>
            <w:tcW w:w="3260" w:type="dxa"/>
            <w:tcBorders>
              <w:top w:val="nil"/>
              <w:left w:val="nil"/>
              <w:bottom w:val="single" w:sz="4" w:space="0" w:color="000000"/>
              <w:right w:val="single" w:sz="4" w:space="0" w:color="000000"/>
            </w:tcBorders>
            <w:vAlign w:val="center"/>
          </w:tcPr>
          <w:p w14:paraId="7842EBB5"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De múltiples colores</w:t>
            </w:r>
          </w:p>
        </w:tc>
      </w:tr>
      <w:tr w:rsidR="00E42F39" w:rsidRPr="00F03CEB" w14:paraId="6730A242" w14:textId="77777777" w:rsidTr="00F757CA">
        <w:trPr>
          <w:trHeight w:val="636"/>
        </w:trPr>
        <w:tc>
          <w:tcPr>
            <w:tcW w:w="846" w:type="dxa"/>
            <w:tcBorders>
              <w:top w:val="nil"/>
              <w:left w:val="single" w:sz="4" w:space="0" w:color="000000"/>
              <w:bottom w:val="single" w:sz="4" w:space="0" w:color="000000"/>
              <w:right w:val="single" w:sz="4" w:space="0" w:color="000000"/>
            </w:tcBorders>
            <w:vAlign w:val="center"/>
          </w:tcPr>
          <w:p w14:paraId="1429689E" w14:textId="3D9378C7"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139F41FA"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5FB2DFB9"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6C3D961E"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Tinta para serigrafía</w:t>
            </w:r>
          </w:p>
        </w:tc>
        <w:tc>
          <w:tcPr>
            <w:tcW w:w="3260" w:type="dxa"/>
            <w:tcBorders>
              <w:top w:val="nil"/>
              <w:left w:val="nil"/>
              <w:bottom w:val="single" w:sz="4" w:space="0" w:color="000000"/>
              <w:right w:val="single" w:sz="4" w:space="0" w:color="000000"/>
            </w:tcBorders>
            <w:vAlign w:val="center"/>
          </w:tcPr>
          <w:p w14:paraId="11B4FBE8"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A base de agua</w:t>
            </w:r>
          </w:p>
        </w:tc>
      </w:tr>
      <w:tr w:rsidR="00E42F39" w:rsidRPr="00F03CEB" w14:paraId="28FDE7ED" w14:textId="77777777" w:rsidTr="00F757CA">
        <w:trPr>
          <w:trHeight w:val="862"/>
        </w:trPr>
        <w:tc>
          <w:tcPr>
            <w:tcW w:w="846" w:type="dxa"/>
            <w:tcBorders>
              <w:top w:val="nil"/>
              <w:left w:val="single" w:sz="4" w:space="0" w:color="000000"/>
              <w:bottom w:val="single" w:sz="4" w:space="0" w:color="000000"/>
              <w:right w:val="single" w:sz="4" w:space="0" w:color="000000"/>
            </w:tcBorders>
            <w:vAlign w:val="center"/>
          </w:tcPr>
          <w:p w14:paraId="4FCDB9E8" w14:textId="087F0C9E"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2261E3C2"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206B413A"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4DB206F1"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Acetato transparente</w:t>
            </w:r>
          </w:p>
        </w:tc>
        <w:tc>
          <w:tcPr>
            <w:tcW w:w="3260" w:type="dxa"/>
            <w:tcBorders>
              <w:top w:val="nil"/>
              <w:left w:val="nil"/>
              <w:bottom w:val="single" w:sz="4" w:space="0" w:color="000000"/>
              <w:right w:val="single" w:sz="4" w:space="0" w:color="000000"/>
            </w:tcBorders>
            <w:vAlign w:val="center"/>
          </w:tcPr>
          <w:p w14:paraId="41C12038"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Con 35 cm X 50 cm</w:t>
            </w:r>
          </w:p>
        </w:tc>
      </w:tr>
      <w:tr w:rsidR="00E42F39" w:rsidRPr="00F03CEB" w14:paraId="541B5EC9" w14:textId="77777777" w:rsidTr="00F757CA">
        <w:trPr>
          <w:trHeight w:val="704"/>
        </w:trPr>
        <w:tc>
          <w:tcPr>
            <w:tcW w:w="846" w:type="dxa"/>
            <w:tcBorders>
              <w:top w:val="nil"/>
              <w:left w:val="single" w:sz="4" w:space="0" w:color="000000"/>
              <w:bottom w:val="single" w:sz="4" w:space="0" w:color="000000"/>
              <w:right w:val="single" w:sz="4" w:space="0" w:color="000000"/>
            </w:tcBorders>
            <w:vAlign w:val="center"/>
          </w:tcPr>
          <w:p w14:paraId="2FB731EF" w14:textId="6A9442FC"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22037891"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7A3504E0"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5F08FA09" w14:textId="77777777" w:rsidR="00EE4C95" w:rsidRPr="00F03CEB" w:rsidRDefault="00902591" w:rsidP="00292E1D">
            <w:pPr>
              <w:spacing w:line="240" w:lineRule="auto"/>
              <w:ind w:left="0" w:hanging="2"/>
              <w:jc w:val="center"/>
              <w:rPr>
                <w:rFonts w:ascii="Arial" w:eastAsia="Arial" w:hAnsi="Arial" w:cs="Arial"/>
              </w:rPr>
            </w:pPr>
            <w:proofErr w:type="spellStart"/>
            <w:r w:rsidRPr="00F03CEB">
              <w:rPr>
                <w:rFonts w:ascii="Arial" w:eastAsia="Arial" w:hAnsi="Arial" w:cs="Arial"/>
              </w:rPr>
              <w:t>Plastisol</w:t>
            </w:r>
            <w:proofErr w:type="spellEnd"/>
            <w:r w:rsidRPr="00F03CEB">
              <w:rPr>
                <w:rFonts w:ascii="Arial" w:eastAsia="Arial" w:hAnsi="Arial" w:cs="Arial"/>
              </w:rPr>
              <w:t xml:space="preserve"> para uso textil</w:t>
            </w:r>
          </w:p>
        </w:tc>
        <w:tc>
          <w:tcPr>
            <w:tcW w:w="3260" w:type="dxa"/>
            <w:tcBorders>
              <w:top w:val="nil"/>
              <w:left w:val="nil"/>
              <w:bottom w:val="single" w:sz="4" w:space="0" w:color="000000"/>
              <w:right w:val="single" w:sz="4" w:space="0" w:color="000000"/>
            </w:tcBorders>
            <w:vAlign w:val="center"/>
          </w:tcPr>
          <w:p w14:paraId="766D246D"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Color negro</w:t>
            </w:r>
          </w:p>
        </w:tc>
      </w:tr>
      <w:tr w:rsidR="00E42F39" w:rsidRPr="00F03CEB" w14:paraId="4F0D968F" w14:textId="77777777" w:rsidTr="00F757CA">
        <w:trPr>
          <w:trHeight w:val="701"/>
        </w:trPr>
        <w:tc>
          <w:tcPr>
            <w:tcW w:w="846" w:type="dxa"/>
            <w:tcBorders>
              <w:top w:val="nil"/>
              <w:left w:val="single" w:sz="4" w:space="0" w:color="000000"/>
              <w:bottom w:val="single" w:sz="4" w:space="0" w:color="000000"/>
              <w:right w:val="single" w:sz="4" w:space="0" w:color="000000"/>
            </w:tcBorders>
            <w:vAlign w:val="center"/>
          </w:tcPr>
          <w:p w14:paraId="39102228" w14:textId="657E0897"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3AFB29E7"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508366CC"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5C0B7ED1"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Rodillo intercambiable</w:t>
            </w:r>
          </w:p>
        </w:tc>
        <w:tc>
          <w:tcPr>
            <w:tcW w:w="3260" w:type="dxa"/>
            <w:tcBorders>
              <w:top w:val="nil"/>
              <w:left w:val="nil"/>
              <w:bottom w:val="single" w:sz="4" w:space="0" w:color="000000"/>
              <w:right w:val="single" w:sz="4" w:space="0" w:color="000000"/>
            </w:tcBorders>
            <w:vAlign w:val="center"/>
          </w:tcPr>
          <w:p w14:paraId="400D088B"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9″ pulgadas</w:t>
            </w:r>
          </w:p>
        </w:tc>
      </w:tr>
      <w:tr w:rsidR="00E42F39" w:rsidRPr="00F03CEB" w14:paraId="023E96DA" w14:textId="77777777" w:rsidTr="00F757CA">
        <w:trPr>
          <w:trHeight w:val="555"/>
        </w:trPr>
        <w:tc>
          <w:tcPr>
            <w:tcW w:w="846" w:type="dxa"/>
            <w:tcBorders>
              <w:top w:val="nil"/>
              <w:left w:val="single" w:sz="4" w:space="0" w:color="000000"/>
              <w:bottom w:val="single" w:sz="4" w:space="0" w:color="000000"/>
              <w:right w:val="single" w:sz="4" w:space="0" w:color="000000"/>
            </w:tcBorders>
            <w:vAlign w:val="center"/>
          </w:tcPr>
          <w:p w14:paraId="5755D286" w14:textId="26C9ADB9"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127A5213"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79AB4BE3"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3B8B2B04"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Vinilo</w:t>
            </w:r>
          </w:p>
        </w:tc>
        <w:tc>
          <w:tcPr>
            <w:tcW w:w="3260" w:type="dxa"/>
            <w:tcBorders>
              <w:top w:val="nil"/>
              <w:left w:val="nil"/>
              <w:bottom w:val="single" w:sz="4" w:space="0" w:color="000000"/>
              <w:right w:val="single" w:sz="4" w:space="0" w:color="000000"/>
            </w:tcBorders>
            <w:vAlign w:val="center"/>
          </w:tcPr>
          <w:p w14:paraId="64FE137D"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Cuñete de color</w:t>
            </w:r>
          </w:p>
        </w:tc>
      </w:tr>
      <w:tr w:rsidR="00E42F39" w:rsidRPr="00F03CEB" w14:paraId="586BCF93" w14:textId="77777777" w:rsidTr="00F757CA">
        <w:trPr>
          <w:trHeight w:val="900"/>
        </w:trPr>
        <w:tc>
          <w:tcPr>
            <w:tcW w:w="846" w:type="dxa"/>
            <w:tcBorders>
              <w:top w:val="single" w:sz="4" w:space="0" w:color="000000"/>
              <w:left w:val="single" w:sz="4" w:space="0" w:color="000000"/>
              <w:bottom w:val="single" w:sz="4" w:space="0" w:color="000000"/>
              <w:right w:val="single" w:sz="4" w:space="0" w:color="000000"/>
            </w:tcBorders>
            <w:vAlign w:val="center"/>
          </w:tcPr>
          <w:p w14:paraId="362DE703" w14:textId="5A73BE7E"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1A043250"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2E0AF7D6"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75D29F3C"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Galón de Pintura</w:t>
            </w:r>
          </w:p>
        </w:tc>
        <w:tc>
          <w:tcPr>
            <w:tcW w:w="3260" w:type="dxa"/>
            <w:tcBorders>
              <w:top w:val="single" w:sz="4" w:space="0" w:color="000000"/>
              <w:left w:val="nil"/>
              <w:bottom w:val="single" w:sz="4" w:space="0" w:color="000000"/>
              <w:right w:val="single" w:sz="4" w:space="0" w:color="000000"/>
            </w:tcBorders>
            <w:vAlign w:val="center"/>
          </w:tcPr>
          <w:p w14:paraId="2C33C07A"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Color azul (hay una paleta definida para este color) esmalte a base de agua 1/4 galón azul marino brillante</w:t>
            </w:r>
          </w:p>
        </w:tc>
      </w:tr>
      <w:tr w:rsidR="00E42F39" w:rsidRPr="00F03CEB" w14:paraId="655327E3" w14:textId="77777777" w:rsidTr="00F757CA">
        <w:trPr>
          <w:trHeight w:val="730"/>
        </w:trPr>
        <w:tc>
          <w:tcPr>
            <w:tcW w:w="846" w:type="dxa"/>
            <w:tcBorders>
              <w:top w:val="single" w:sz="4" w:space="0" w:color="000000"/>
              <w:left w:val="single" w:sz="4" w:space="0" w:color="000000"/>
              <w:bottom w:val="single" w:sz="4" w:space="0" w:color="000000"/>
              <w:right w:val="single" w:sz="4" w:space="0" w:color="000000"/>
            </w:tcBorders>
            <w:vAlign w:val="center"/>
          </w:tcPr>
          <w:p w14:paraId="3B0730A4" w14:textId="09A6C67F"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1DE1CF2F"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7AD5FC1D"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7E35CDA8"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Galón de laca Catalizada</w:t>
            </w:r>
          </w:p>
        </w:tc>
        <w:tc>
          <w:tcPr>
            <w:tcW w:w="3260" w:type="dxa"/>
            <w:tcBorders>
              <w:top w:val="single" w:sz="4" w:space="0" w:color="000000"/>
              <w:left w:val="nil"/>
              <w:bottom w:val="single" w:sz="4" w:space="0" w:color="000000"/>
              <w:right w:val="single" w:sz="4" w:space="0" w:color="000000"/>
            </w:tcBorders>
            <w:vAlign w:val="center"/>
          </w:tcPr>
          <w:p w14:paraId="711FA03D"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Laca catalizada incolora Mate</w:t>
            </w:r>
          </w:p>
        </w:tc>
      </w:tr>
      <w:tr w:rsidR="00E42F39" w:rsidRPr="00F03CEB" w14:paraId="5CB0B76E" w14:textId="77777777" w:rsidTr="00F757CA">
        <w:trPr>
          <w:trHeight w:val="712"/>
        </w:trPr>
        <w:tc>
          <w:tcPr>
            <w:tcW w:w="846" w:type="dxa"/>
            <w:tcBorders>
              <w:top w:val="single" w:sz="4" w:space="0" w:color="000000"/>
              <w:left w:val="single" w:sz="4" w:space="0" w:color="000000"/>
              <w:bottom w:val="single" w:sz="4" w:space="0" w:color="000000"/>
              <w:right w:val="single" w:sz="4" w:space="0" w:color="000000"/>
            </w:tcBorders>
            <w:vAlign w:val="center"/>
          </w:tcPr>
          <w:p w14:paraId="422E26AD" w14:textId="5337340B" w:rsidR="00EE4C95" w:rsidRPr="00F03CEB" w:rsidRDefault="00EE4C95"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7F8E944F" w14:textId="2882197A" w:rsidR="00EE4C95" w:rsidRPr="00F03CEB" w:rsidRDefault="00F03B35"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1BDC9642"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Unidad * Metros</w:t>
            </w:r>
          </w:p>
        </w:tc>
        <w:tc>
          <w:tcPr>
            <w:tcW w:w="2552" w:type="dxa"/>
            <w:tcBorders>
              <w:top w:val="single" w:sz="4" w:space="0" w:color="000000"/>
              <w:left w:val="nil"/>
              <w:bottom w:val="single" w:sz="4" w:space="0" w:color="000000"/>
              <w:right w:val="single" w:sz="4" w:space="0" w:color="000000"/>
            </w:tcBorders>
            <w:vAlign w:val="center"/>
          </w:tcPr>
          <w:p w14:paraId="787D29AE"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Piso Vinilo x MT</w:t>
            </w:r>
          </w:p>
        </w:tc>
        <w:tc>
          <w:tcPr>
            <w:tcW w:w="3260" w:type="dxa"/>
            <w:tcBorders>
              <w:top w:val="single" w:sz="4" w:space="0" w:color="000000"/>
              <w:left w:val="nil"/>
              <w:bottom w:val="single" w:sz="4" w:space="0" w:color="000000"/>
              <w:right w:val="single" w:sz="4" w:space="0" w:color="000000"/>
            </w:tcBorders>
            <w:vAlign w:val="center"/>
          </w:tcPr>
          <w:p w14:paraId="74B4F1E4" w14:textId="77777777" w:rsidR="00EE4C95" w:rsidRPr="00F03CEB" w:rsidRDefault="00902591" w:rsidP="00292E1D">
            <w:pPr>
              <w:spacing w:line="240" w:lineRule="auto"/>
              <w:ind w:left="0" w:hanging="2"/>
              <w:jc w:val="center"/>
              <w:rPr>
                <w:rFonts w:ascii="Arial" w:eastAsia="Arial" w:hAnsi="Arial" w:cs="Arial"/>
              </w:rPr>
            </w:pPr>
            <w:r w:rsidRPr="00F03CEB">
              <w:rPr>
                <w:rFonts w:ascii="Arial" w:eastAsia="Arial" w:hAnsi="Arial" w:cs="Arial"/>
              </w:rPr>
              <w:t>Piso de 120 de ancho x 12 metros</w:t>
            </w:r>
          </w:p>
        </w:tc>
      </w:tr>
      <w:tr w:rsidR="00E42F39" w:rsidRPr="00F03CEB" w14:paraId="1AE5AC6B" w14:textId="77777777" w:rsidTr="00F757CA">
        <w:trPr>
          <w:trHeight w:val="712"/>
        </w:trPr>
        <w:tc>
          <w:tcPr>
            <w:tcW w:w="846" w:type="dxa"/>
            <w:tcBorders>
              <w:top w:val="single" w:sz="4" w:space="0" w:color="000000"/>
              <w:left w:val="single" w:sz="4" w:space="0" w:color="000000"/>
              <w:bottom w:val="single" w:sz="4" w:space="0" w:color="000000"/>
              <w:right w:val="single" w:sz="4" w:space="0" w:color="000000"/>
            </w:tcBorders>
            <w:vAlign w:val="center"/>
          </w:tcPr>
          <w:p w14:paraId="51FF4546" w14:textId="77777777" w:rsidR="00A73DB2" w:rsidRPr="00F03CEB" w:rsidRDefault="00A73DB2"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4911717C" w14:textId="0895B2C8" w:rsidR="00A73DB2" w:rsidRPr="00F03CEB" w:rsidRDefault="00A73DB2"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3D3B80D5" w14:textId="4861A90D" w:rsidR="00A73DB2" w:rsidRPr="00F03CEB" w:rsidRDefault="00A73DB2"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2ECA3C9A" w14:textId="4719769B" w:rsidR="00A73DB2" w:rsidRPr="00F03CEB" w:rsidRDefault="00A73DB2" w:rsidP="00292E1D">
            <w:pPr>
              <w:spacing w:line="240" w:lineRule="auto"/>
              <w:ind w:left="0" w:hanging="2"/>
              <w:jc w:val="center"/>
              <w:rPr>
                <w:rFonts w:ascii="Arial" w:eastAsia="Arial" w:hAnsi="Arial" w:cs="Arial"/>
              </w:rPr>
            </w:pPr>
            <w:r w:rsidRPr="00F03CEB">
              <w:rPr>
                <w:rFonts w:ascii="Arial" w:eastAsia="Arial" w:hAnsi="Arial" w:cs="Arial"/>
              </w:rPr>
              <w:t>Galón de Pintura</w:t>
            </w:r>
          </w:p>
        </w:tc>
        <w:tc>
          <w:tcPr>
            <w:tcW w:w="3260" w:type="dxa"/>
            <w:tcBorders>
              <w:top w:val="single" w:sz="4" w:space="0" w:color="000000"/>
              <w:left w:val="nil"/>
              <w:bottom w:val="single" w:sz="4" w:space="0" w:color="000000"/>
              <w:right w:val="single" w:sz="4" w:space="0" w:color="000000"/>
            </w:tcBorders>
            <w:vAlign w:val="center"/>
          </w:tcPr>
          <w:p w14:paraId="1F83B5E4" w14:textId="457E347E" w:rsidR="00A73DB2" w:rsidRPr="00F03CEB" w:rsidRDefault="00A73DB2" w:rsidP="00292E1D">
            <w:pPr>
              <w:spacing w:line="240" w:lineRule="auto"/>
              <w:ind w:left="0" w:hanging="2"/>
              <w:jc w:val="center"/>
              <w:rPr>
                <w:rFonts w:ascii="Arial" w:eastAsia="Arial" w:hAnsi="Arial" w:cs="Arial"/>
              </w:rPr>
            </w:pPr>
            <w:r w:rsidRPr="00F03CEB">
              <w:rPr>
                <w:rFonts w:ascii="Arial" w:eastAsia="Arial" w:hAnsi="Arial" w:cs="Arial"/>
              </w:rPr>
              <w:t>1 galón por color Azul , rojo blanco Negro amarillo</w:t>
            </w:r>
          </w:p>
        </w:tc>
      </w:tr>
      <w:tr w:rsidR="00E42F39" w:rsidRPr="00F03CEB" w14:paraId="58BB1309" w14:textId="77777777" w:rsidTr="00F757CA">
        <w:trPr>
          <w:trHeight w:val="712"/>
        </w:trPr>
        <w:tc>
          <w:tcPr>
            <w:tcW w:w="846" w:type="dxa"/>
            <w:tcBorders>
              <w:top w:val="single" w:sz="4" w:space="0" w:color="000000"/>
              <w:left w:val="single" w:sz="4" w:space="0" w:color="000000"/>
              <w:bottom w:val="single" w:sz="4" w:space="0" w:color="000000"/>
              <w:right w:val="single" w:sz="4" w:space="0" w:color="000000"/>
            </w:tcBorders>
            <w:vAlign w:val="center"/>
          </w:tcPr>
          <w:p w14:paraId="506598ED" w14:textId="77777777" w:rsidR="00DE3D37" w:rsidRPr="00F03CEB" w:rsidRDefault="00DE3D37"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64A89A48" w14:textId="7EDD769C" w:rsidR="00DE3D37" w:rsidRPr="00F03CEB" w:rsidRDefault="00DE3D37"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3333A25C" w14:textId="1A8DBC42" w:rsidR="00DE3D37" w:rsidRPr="00F03CEB" w:rsidRDefault="00DE3D37"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5EE873F8" w14:textId="25AD8C60" w:rsidR="00DE3D37" w:rsidRPr="00F03CEB" w:rsidRDefault="00DE3D37" w:rsidP="00292E1D">
            <w:pPr>
              <w:spacing w:line="240" w:lineRule="auto"/>
              <w:ind w:left="0" w:hanging="2"/>
              <w:jc w:val="center"/>
              <w:rPr>
                <w:rFonts w:ascii="Arial" w:eastAsia="Arial" w:hAnsi="Arial" w:cs="Arial"/>
              </w:rPr>
            </w:pPr>
            <w:r w:rsidRPr="00F03CEB">
              <w:rPr>
                <w:rFonts w:ascii="Arial" w:eastAsia="Arial" w:hAnsi="Arial" w:cs="Arial"/>
              </w:rPr>
              <w:t>Aerosol Negro Brillante</w:t>
            </w:r>
          </w:p>
        </w:tc>
        <w:tc>
          <w:tcPr>
            <w:tcW w:w="3260" w:type="dxa"/>
            <w:tcBorders>
              <w:top w:val="single" w:sz="4" w:space="0" w:color="000000"/>
              <w:left w:val="nil"/>
              <w:bottom w:val="single" w:sz="4" w:space="0" w:color="000000"/>
              <w:right w:val="single" w:sz="4" w:space="0" w:color="000000"/>
            </w:tcBorders>
            <w:vAlign w:val="center"/>
          </w:tcPr>
          <w:p w14:paraId="16B5D50D" w14:textId="135F5A89" w:rsidR="00DE3D37" w:rsidRPr="00F03CEB" w:rsidRDefault="00DE3D37" w:rsidP="00292E1D">
            <w:pPr>
              <w:spacing w:line="240" w:lineRule="auto"/>
              <w:ind w:left="0" w:hanging="2"/>
              <w:jc w:val="center"/>
              <w:rPr>
                <w:rFonts w:ascii="Arial" w:eastAsia="Arial" w:hAnsi="Arial" w:cs="Arial"/>
              </w:rPr>
            </w:pPr>
            <w:r w:rsidRPr="00F03CEB">
              <w:rPr>
                <w:rFonts w:ascii="Arial" w:eastAsia="Arial" w:hAnsi="Arial" w:cs="Arial"/>
              </w:rPr>
              <w:t xml:space="preserve">Lata de Aero color </w:t>
            </w:r>
            <w:proofErr w:type="spellStart"/>
            <w:r w:rsidRPr="00F03CEB">
              <w:rPr>
                <w:rFonts w:ascii="Arial" w:eastAsia="Arial" w:hAnsi="Arial" w:cs="Arial"/>
              </w:rPr>
              <w:t>Multisuperficie</w:t>
            </w:r>
            <w:proofErr w:type="spellEnd"/>
            <w:r w:rsidRPr="00F03CEB">
              <w:rPr>
                <w:rFonts w:ascii="Arial" w:eastAsia="Arial" w:hAnsi="Arial" w:cs="Arial"/>
              </w:rPr>
              <w:t xml:space="preserve"> Negro Brillante 300 ml</w:t>
            </w:r>
          </w:p>
        </w:tc>
      </w:tr>
      <w:tr w:rsidR="0088266D" w:rsidRPr="00F03CEB" w14:paraId="61A361D6" w14:textId="77777777" w:rsidTr="00F757CA">
        <w:trPr>
          <w:trHeight w:val="712"/>
        </w:trPr>
        <w:tc>
          <w:tcPr>
            <w:tcW w:w="846" w:type="dxa"/>
            <w:tcBorders>
              <w:top w:val="single" w:sz="4" w:space="0" w:color="000000"/>
              <w:left w:val="single" w:sz="4" w:space="0" w:color="000000"/>
              <w:bottom w:val="single" w:sz="4" w:space="0" w:color="000000"/>
              <w:right w:val="single" w:sz="4" w:space="0" w:color="000000"/>
            </w:tcBorders>
            <w:vAlign w:val="center"/>
          </w:tcPr>
          <w:p w14:paraId="544BEB45" w14:textId="77777777" w:rsidR="0088266D" w:rsidRPr="00F03CEB" w:rsidRDefault="0088266D" w:rsidP="00292E1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7F8DA196" w14:textId="6201FA6C" w:rsidR="0088266D" w:rsidRPr="00F03CEB" w:rsidRDefault="0088266D" w:rsidP="00292E1D">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777CEA6E" w14:textId="00F0DFCC" w:rsidR="0088266D" w:rsidRPr="00F03CEB" w:rsidRDefault="0088266D" w:rsidP="00292E1D">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0E3A7061" w14:textId="709EB48D" w:rsidR="0088266D" w:rsidRPr="00F03CEB" w:rsidRDefault="0088266D" w:rsidP="00292E1D">
            <w:pPr>
              <w:spacing w:line="240" w:lineRule="auto"/>
              <w:ind w:left="0" w:hanging="2"/>
              <w:jc w:val="center"/>
              <w:rPr>
                <w:rFonts w:ascii="Arial" w:eastAsia="Arial" w:hAnsi="Arial" w:cs="Arial"/>
              </w:rPr>
            </w:pPr>
            <w:r w:rsidRPr="00F03CEB">
              <w:rPr>
                <w:rFonts w:ascii="Arial" w:eastAsia="Arial" w:hAnsi="Arial" w:cs="Arial"/>
              </w:rPr>
              <w:t>Pintura acrílica para telas</w:t>
            </w:r>
          </w:p>
        </w:tc>
        <w:tc>
          <w:tcPr>
            <w:tcW w:w="3260" w:type="dxa"/>
            <w:tcBorders>
              <w:top w:val="single" w:sz="4" w:space="0" w:color="000000"/>
              <w:left w:val="nil"/>
              <w:bottom w:val="single" w:sz="4" w:space="0" w:color="000000"/>
              <w:right w:val="single" w:sz="4" w:space="0" w:color="000000"/>
            </w:tcBorders>
            <w:vAlign w:val="center"/>
          </w:tcPr>
          <w:p w14:paraId="72F5FACC" w14:textId="6EA3B221" w:rsidR="0088266D" w:rsidRPr="00F03CEB" w:rsidRDefault="0088266D" w:rsidP="00292E1D">
            <w:pPr>
              <w:spacing w:line="240" w:lineRule="auto"/>
              <w:ind w:left="0" w:hanging="2"/>
              <w:jc w:val="center"/>
              <w:rPr>
                <w:rFonts w:ascii="Arial" w:eastAsia="Arial" w:hAnsi="Arial" w:cs="Arial"/>
              </w:rPr>
            </w:pPr>
            <w:r w:rsidRPr="00F03CEB">
              <w:rPr>
                <w:rFonts w:ascii="Arial" w:eastAsia="Arial" w:hAnsi="Arial" w:cs="Arial"/>
              </w:rPr>
              <w:t>Pintura acrílica para telas de colores básicos por 200 mm</w:t>
            </w:r>
          </w:p>
        </w:tc>
      </w:tr>
    </w:tbl>
    <w:p w14:paraId="2387F933" w14:textId="77777777" w:rsidR="00DF5FC4" w:rsidRDefault="00DF5FC4" w:rsidP="00B0055E">
      <w:pPr>
        <w:spacing w:line="240" w:lineRule="auto"/>
        <w:ind w:left="0" w:hanging="2"/>
        <w:jc w:val="both"/>
        <w:rPr>
          <w:rFonts w:ascii="Arial" w:eastAsia="Arial" w:hAnsi="Arial" w:cs="Arial"/>
          <w:b/>
        </w:rPr>
      </w:pPr>
    </w:p>
    <w:p w14:paraId="497E3105" w14:textId="515E2395" w:rsidR="00EE4C95" w:rsidRPr="00F03CEB" w:rsidRDefault="0087604E" w:rsidP="00B0055E">
      <w:pPr>
        <w:spacing w:line="240" w:lineRule="auto"/>
        <w:ind w:left="0" w:hanging="2"/>
        <w:jc w:val="both"/>
        <w:rPr>
          <w:rFonts w:ascii="Arial" w:eastAsia="Arial" w:hAnsi="Arial" w:cs="Arial"/>
        </w:rPr>
      </w:pPr>
      <w:r w:rsidRPr="00F03CEB">
        <w:rPr>
          <w:rFonts w:ascii="Arial" w:eastAsia="Arial" w:hAnsi="Arial" w:cs="Arial"/>
          <w:b/>
        </w:rPr>
        <w:t>Grupo 3</w:t>
      </w:r>
      <w:r w:rsidR="00902591" w:rsidRPr="00F03CEB">
        <w:rPr>
          <w:rFonts w:ascii="Arial" w:eastAsia="Arial" w:hAnsi="Arial" w:cs="Arial"/>
          <w:b/>
        </w:rPr>
        <w:t>: Eléctrico.</w:t>
      </w:r>
    </w:p>
    <w:p w14:paraId="092B64F0" w14:textId="77777777" w:rsidR="00EE4C95" w:rsidRPr="00F03CEB" w:rsidRDefault="00EE4C95" w:rsidP="00B0055E">
      <w:pPr>
        <w:spacing w:line="240" w:lineRule="auto"/>
        <w:ind w:left="0" w:hanging="2"/>
        <w:jc w:val="both"/>
        <w:rPr>
          <w:rFonts w:ascii="Arial" w:eastAsia="Arial" w:hAnsi="Arial" w:cs="Arial"/>
        </w:rPr>
      </w:pPr>
    </w:p>
    <w:tbl>
      <w:tblPr>
        <w:tblStyle w:val="a2"/>
        <w:tblW w:w="9776" w:type="dxa"/>
        <w:tblInd w:w="0" w:type="dxa"/>
        <w:tblLayout w:type="fixed"/>
        <w:tblLook w:val="0000" w:firstRow="0" w:lastRow="0" w:firstColumn="0" w:lastColumn="0" w:noHBand="0" w:noVBand="0"/>
      </w:tblPr>
      <w:tblGrid>
        <w:gridCol w:w="846"/>
        <w:gridCol w:w="1559"/>
        <w:gridCol w:w="1559"/>
        <w:gridCol w:w="2552"/>
        <w:gridCol w:w="3260"/>
      </w:tblGrid>
      <w:tr w:rsidR="00E42F39" w:rsidRPr="00F03CEB" w14:paraId="7AE34B19"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BEFAD" w14:textId="71540F84"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0AB6AB4C" w14:textId="6FE7A086" w:rsidR="00EE4C95" w:rsidRPr="00F03CEB" w:rsidRDefault="002076E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CD64838"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FFFFFF"/>
            <w:vAlign w:val="center"/>
          </w:tcPr>
          <w:p w14:paraId="639D5C5E"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Sensor medidor de distancias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26ED5BB1"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Sensor o dispositivo para activar sistemas de encendido</w:t>
            </w:r>
          </w:p>
        </w:tc>
      </w:tr>
      <w:tr w:rsidR="00E42F39" w:rsidRPr="00F03CEB" w14:paraId="2BFA400A" w14:textId="77777777" w:rsidTr="00FA0F21">
        <w:trPr>
          <w:trHeight w:val="600"/>
        </w:trPr>
        <w:tc>
          <w:tcPr>
            <w:tcW w:w="846" w:type="dxa"/>
            <w:tcBorders>
              <w:top w:val="nil"/>
              <w:left w:val="single" w:sz="4" w:space="0" w:color="000000"/>
              <w:bottom w:val="single" w:sz="4" w:space="0" w:color="000000"/>
              <w:right w:val="single" w:sz="4" w:space="0" w:color="000000"/>
            </w:tcBorders>
            <w:shd w:val="clear" w:color="auto" w:fill="auto"/>
            <w:vAlign w:val="center"/>
          </w:tcPr>
          <w:p w14:paraId="7CC4E7F4" w14:textId="356F8166"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shd w:val="clear" w:color="auto" w:fill="auto"/>
            <w:vAlign w:val="center"/>
          </w:tcPr>
          <w:p w14:paraId="29036ECF" w14:textId="1B2643E1" w:rsidR="00EE4C95" w:rsidRPr="00F03CEB" w:rsidRDefault="002076E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shd w:val="clear" w:color="auto" w:fill="auto"/>
            <w:vAlign w:val="center"/>
          </w:tcPr>
          <w:p w14:paraId="03BEB5B9"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shd w:val="clear" w:color="auto" w:fill="FFFFFF"/>
            <w:vAlign w:val="center"/>
          </w:tcPr>
          <w:p w14:paraId="464E285D" w14:textId="77777777" w:rsidR="00EE4C95" w:rsidRPr="00F03CEB" w:rsidRDefault="00902591" w:rsidP="00EF6C6A">
            <w:pPr>
              <w:spacing w:line="240" w:lineRule="auto"/>
              <w:ind w:left="0" w:hanging="2"/>
              <w:jc w:val="center"/>
              <w:rPr>
                <w:rFonts w:ascii="Arial" w:eastAsia="Arial" w:hAnsi="Arial" w:cs="Arial"/>
              </w:rPr>
            </w:pPr>
            <w:proofErr w:type="spellStart"/>
            <w:r w:rsidRPr="00F03CEB">
              <w:rPr>
                <w:rFonts w:ascii="Arial" w:eastAsia="Arial" w:hAnsi="Arial" w:cs="Arial"/>
              </w:rPr>
              <w:t>Arduino</w:t>
            </w:r>
            <w:proofErr w:type="spellEnd"/>
            <w:r w:rsidRPr="00F03CEB">
              <w:rPr>
                <w:rFonts w:ascii="Arial" w:eastAsia="Arial" w:hAnsi="Arial" w:cs="Arial"/>
              </w:rPr>
              <w:t xml:space="preserve"> </w:t>
            </w:r>
            <w:proofErr w:type="spellStart"/>
            <w:r w:rsidRPr="00F03CEB">
              <w:rPr>
                <w:rFonts w:ascii="Arial" w:eastAsia="Arial" w:hAnsi="Arial" w:cs="Arial"/>
              </w:rPr>
              <w:t>leonardo</w:t>
            </w:r>
            <w:proofErr w:type="spellEnd"/>
          </w:p>
        </w:tc>
        <w:tc>
          <w:tcPr>
            <w:tcW w:w="3260" w:type="dxa"/>
            <w:tcBorders>
              <w:top w:val="nil"/>
              <w:left w:val="nil"/>
              <w:bottom w:val="single" w:sz="4" w:space="0" w:color="000000"/>
              <w:right w:val="single" w:sz="4" w:space="0" w:color="000000"/>
            </w:tcBorders>
            <w:shd w:val="clear" w:color="auto" w:fill="FFFFFF"/>
            <w:vAlign w:val="center"/>
          </w:tcPr>
          <w:p w14:paraId="3F6F4D6E" w14:textId="77777777" w:rsidR="00EE4C95" w:rsidRPr="00F03CEB" w:rsidRDefault="00902591" w:rsidP="00EF6C6A">
            <w:pPr>
              <w:spacing w:line="240" w:lineRule="auto"/>
              <w:ind w:left="0" w:hanging="2"/>
              <w:jc w:val="center"/>
              <w:rPr>
                <w:rFonts w:ascii="Arial" w:eastAsia="Arial" w:hAnsi="Arial" w:cs="Arial"/>
              </w:rPr>
            </w:pPr>
            <w:proofErr w:type="spellStart"/>
            <w:r w:rsidRPr="00F03CEB">
              <w:rPr>
                <w:rFonts w:ascii="Arial" w:eastAsia="Arial" w:hAnsi="Arial" w:cs="Arial"/>
              </w:rPr>
              <w:t>Automatizador</w:t>
            </w:r>
            <w:proofErr w:type="spellEnd"/>
            <w:r w:rsidRPr="00F03CEB">
              <w:rPr>
                <w:rFonts w:ascii="Arial" w:eastAsia="Arial" w:hAnsi="Arial" w:cs="Arial"/>
              </w:rPr>
              <w:t xml:space="preserve"> de funciones con 32KB de memoria flash, 2,5 KB de SRAM y 1 KB de EEPROM</w:t>
            </w:r>
          </w:p>
        </w:tc>
      </w:tr>
      <w:tr w:rsidR="00E42F39" w:rsidRPr="00F03CEB" w14:paraId="6CD46BD6" w14:textId="77777777" w:rsidTr="00FA0F21">
        <w:trPr>
          <w:trHeight w:val="600"/>
        </w:trPr>
        <w:tc>
          <w:tcPr>
            <w:tcW w:w="846" w:type="dxa"/>
            <w:tcBorders>
              <w:top w:val="nil"/>
              <w:left w:val="single" w:sz="4" w:space="0" w:color="000000"/>
              <w:bottom w:val="single" w:sz="4" w:space="0" w:color="000000"/>
              <w:right w:val="single" w:sz="4" w:space="0" w:color="000000"/>
            </w:tcBorders>
            <w:shd w:val="clear" w:color="auto" w:fill="auto"/>
            <w:vAlign w:val="center"/>
          </w:tcPr>
          <w:p w14:paraId="3A77999F" w14:textId="0D227BC3"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shd w:val="clear" w:color="auto" w:fill="auto"/>
            <w:vAlign w:val="center"/>
          </w:tcPr>
          <w:p w14:paraId="194D485F"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shd w:val="clear" w:color="auto" w:fill="auto"/>
            <w:vAlign w:val="center"/>
          </w:tcPr>
          <w:p w14:paraId="44DE35A9"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shd w:val="clear" w:color="auto" w:fill="FFFFFF"/>
            <w:vAlign w:val="center"/>
          </w:tcPr>
          <w:p w14:paraId="1BBD635F"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Iluminación</w:t>
            </w:r>
          </w:p>
        </w:tc>
        <w:tc>
          <w:tcPr>
            <w:tcW w:w="3260" w:type="dxa"/>
            <w:tcBorders>
              <w:top w:val="nil"/>
              <w:left w:val="nil"/>
              <w:bottom w:val="single" w:sz="4" w:space="0" w:color="000000"/>
              <w:right w:val="single" w:sz="4" w:space="0" w:color="000000"/>
            </w:tcBorders>
            <w:shd w:val="clear" w:color="auto" w:fill="FFFFFF"/>
            <w:vAlign w:val="center"/>
          </w:tcPr>
          <w:p w14:paraId="4B99F838"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Lámpara spot tipo acordeón Negro 20-70cm riel techo para escenografía</w:t>
            </w:r>
          </w:p>
        </w:tc>
      </w:tr>
      <w:tr w:rsidR="00E42F39" w:rsidRPr="00F03CEB" w14:paraId="060E66D9" w14:textId="77777777" w:rsidTr="00FA0F21">
        <w:trPr>
          <w:trHeight w:val="600"/>
        </w:trPr>
        <w:tc>
          <w:tcPr>
            <w:tcW w:w="846" w:type="dxa"/>
            <w:tcBorders>
              <w:top w:val="nil"/>
              <w:left w:val="single" w:sz="4" w:space="0" w:color="000000"/>
              <w:bottom w:val="single" w:sz="4" w:space="0" w:color="000000"/>
              <w:right w:val="single" w:sz="4" w:space="0" w:color="000000"/>
            </w:tcBorders>
            <w:vAlign w:val="center"/>
          </w:tcPr>
          <w:p w14:paraId="2C39D55F" w14:textId="1BC06017"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41BB7541" w14:textId="5DEDAC0F" w:rsidR="00EE4C95" w:rsidRPr="00F03CEB" w:rsidRDefault="002076E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4F8E0CFD"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 * Metros</w:t>
            </w:r>
          </w:p>
        </w:tc>
        <w:tc>
          <w:tcPr>
            <w:tcW w:w="2552" w:type="dxa"/>
            <w:tcBorders>
              <w:top w:val="nil"/>
              <w:left w:val="nil"/>
              <w:bottom w:val="single" w:sz="4" w:space="0" w:color="000000"/>
              <w:right w:val="single" w:sz="4" w:space="0" w:color="000000"/>
            </w:tcBorders>
            <w:vAlign w:val="center"/>
          </w:tcPr>
          <w:p w14:paraId="17951F9A"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 xml:space="preserve">Cable </w:t>
            </w:r>
            <w:proofErr w:type="spellStart"/>
            <w:r w:rsidRPr="00F03CEB">
              <w:rPr>
                <w:rFonts w:ascii="Arial" w:eastAsia="Arial" w:hAnsi="Arial" w:cs="Arial"/>
              </w:rPr>
              <w:t>encauchetado</w:t>
            </w:r>
            <w:proofErr w:type="spellEnd"/>
            <w:r w:rsidRPr="00F03CEB">
              <w:rPr>
                <w:rFonts w:ascii="Arial" w:eastAsia="Arial" w:hAnsi="Arial" w:cs="Arial"/>
              </w:rPr>
              <w:t xml:space="preserve"> 3*16</w:t>
            </w:r>
          </w:p>
        </w:tc>
        <w:tc>
          <w:tcPr>
            <w:tcW w:w="3260" w:type="dxa"/>
            <w:tcBorders>
              <w:top w:val="nil"/>
              <w:left w:val="nil"/>
              <w:bottom w:val="single" w:sz="4" w:space="0" w:color="000000"/>
              <w:right w:val="single" w:sz="4" w:space="0" w:color="000000"/>
            </w:tcBorders>
            <w:vAlign w:val="center"/>
          </w:tcPr>
          <w:p w14:paraId="4EEA1AAE"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 xml:space="preserve">3x16 </w:t>
            </w:r>
            <w:proofErr w:type="spellStart"/>
            <w:r w:rsidRPr="00F03CEB">
              <w:rPr>
                <w:rFonts w:ascii="Arial" w:eastAsia="Arial" w:hAnsi="Arial" w:cs="Arial"/>
              </w:rPr>
              <w:t>mts</w:t>
            </w:r>
            <w:proofErr w:type="spellEnd"/>
          </w:p>
        </w:tc>
      </w:tr>
      <w:tr w:rsidR="00E42F39" w:rsidRPr="00F03CEB" w14:paraId="31F040C8" w14:textId="77777777" w:rsidTr="00FA0F21">
        <w:trPr>
          <w:trHeight w:val="900"/>
        </w:trPr>
        <w:tc>
          <w:tcPr>
            <w:tcW w:w="846" w:type="dxa"/>
            <w:tcBorders>
              <w:top w:val="nil"/>
              <w:left w:val="single" w:sz="4" w:space="0" w:color="000000"/>
              <w:bottom w:val="single" w:sz="4" w:space="0" w:color="000000"/>
              <w:right w:val="single" w:sz="4" w:space="0" w:color="000000"/>
            </w:tcBorders>
            <w:vAlign w:val="center"/>
          </w:tcPr>
          <w:p w14:paraId="718C39F1" w14:textId="7A39CEE5"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2B97CBB6" w14:textId="3D06B9D5" w:rsidR="00EE4C95" w:rsidRPr="00F03CEB" w:rsidRDefault="002076E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796ED403"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 * metros</w:t>
            </w:r>
          </w:p>
        </w:tc>
        <w:tc>
          <w:tcPr>
            <w:tcW w:w="2552" w:type="dxa"/>
            <w:tcBorders>
              <w:top w:val="nil"/>
              <w:left w:val="nil"/>
              <w:bottom w:val="single" w:sz="4" w:space="0" w:color="000000"/>
              <w:right w:val="single" w:sz="4" w:space="0" w:color="000000"/>
            </w:tcBorders>
            <w:vAlign w:val="center"/>
          </w:tcPr>
          <w:p w14:paraId="2BC8818F"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 xml:space="preserve">Cable </w:t>
            </w:r>
            <w:proofErr w:type="spellStart"/>
            <w:r w:rsidRPr="00F03CEB">
              <w:rPr>
                <w:rFonts w:ascii="Arial" w:eastAsia="Arial" w:hAnsi="Arial" w:cs="Arial"/>
              </w:rPr>
              <w:t>encauchetado</w:t>
            </w:r>
            <w:proofErr w:type="spellEnd"/>
            <w:r w:rsidRPr="00F03CEB">
              <w:rPr>
                <w:rFonts w:ascii="Arial" w:eastAsia="Arial" w:hAnsi="Arial" w:cs="Arial"/>
              </w:rPr>
              <w:t xml:space="preserve"> 3*14</w:t>
            </w:r>
          </w:p>
        </w:tc>
        <w:tc>
          <w:tcPr>
            <w:tcW w:w="3260" w:type="dxa"/>
            <w:tcBorders>
              <w:top w:val="nil"/>
              <w:left w:val="nil"/>
              <w:bottom w:val="single" w:sz="4" w:space="0" w:color="000000"/>
              <w:right w:val="single" w:sz="4" w:space="0" w:color="000000"/>
            </w:tcBorders>
            <w:vAlign w:val="center"/>
          </w:tcPr>
          <w:p w14:paraId="461F1833"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 xml:space="preserve">3x14 </w:t>
            </w:r>
            <w:proofErr w:type="spellStart"/>
            <w:r w:rsidRPr="00F03CEB">
              <w:rPr>
                <w:rFonts w:ascii="Arial" w:eastAsia="Arial" w:hAnsi="Arial" w:cs="Arial"/>
              </w:rPr>
              <w:t>mts</w:t>
            </w:r>
            <w:proofErr w:type="spellEnd"/>
          </w:p>
        </w:tc>
      </w:tr>
      <w:tr w:rsidR="00E42F39" w:rsidRPr="00F03CEB" w14:paraId="3394CCB6" w14:textId="77777777" w:rsidTr="00FA0F21">
        <w:trPr>
          <w:trHeight w:val="964"/>
        </w:trPr>
        <w:tc>
          <w:tcPr>
            <w:tcW w:w="846" w:type="dxa"/>
            <w:tcBorders>
              <w:top w:val="nil"/>
              <w:left w:val="single" w:sz="4" w:space="0" w:color="000000"/>
              <w:bottom w:val="single" w:sz="4" w:space="0" w:color="000000"/>
              <w:right w:val="single" w:sz="4" w:space="0" w:color="000000"/>
            </w:tcBorders>
            <w:vAlign w:val="center"/>
          </w:tcPr>
          <w:p w14:paraId="68F213D8" w14:textId="37D28DDD"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29F0217B" w14:textId="0975A7DF" w:rsidR="00EE4C95" w:rsidRPr="00F03CEB" w:rsidRDefault="002076E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7C41479E"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6F6573BA"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Clavija en caucho con polo a tierra</w:t>
            </w:r>
          </w:p>
        </w:tc>
        <w:tc>
          <w:tcPr>
            <w:tcW w:w="3260" w:type="dxa"/>
            <w:tcBorders>
              <w:top w:val="nil"/>
              <w:left w:val="nil"/>
              <w:bottom w:val="single" w:sz="4" w:space="0" w:color="000000"/>
              <w:right w:val="single" w:sz="4" w:space="0" w:color="000000"/>
            </w:tcBorders>
            <w:vAlign w:val="center"/>
          </w:tcPr>
          <w:p w14:paraId="2215A62D"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Conector eléctrico</w:t>
            </w:r>
          </w:p>
        </w:tc>
      </w:tr>
      <w:tr w:rsidR="00E42F39" w:rsidRPr="00F03CEB" w14:paraId="01580884" w14:textId="77777777" w:rsidTr="00FA0F21">
        <w:trPr>
          <w:trHeight w:val="900"/>
        </w:trPr>
        <w:tc>
          <w:tcPr>
            <w:tcW w:w="846" w:type="dxa"/>
            <w:tcBorders>
              <w:top w:val="nil"/>
              <w:left w:val="single" w:sz="4" w:space="0" w:color="000000"/>
              <w:bottom w:val="single" w:sz="4" w:space="0" w:color="000000"/>
              <w:right w:val="single" w:sz="4" w:space="0" w:color="000000"/>
            </w:tcBorders>
            <w:vAlign w:val="center"/>
          </w:tcPr>
          <w:p w14:paraId="6E7E3D14" w14:textId="0C3903E1"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7BFA15BC"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4420B5AC"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35E66260"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Kit de soldadura</w:t>
            </w:r>
          </w:p>
        </w:tc>
        <w:tc>
          <w:tcPr>
            <w:tcW w:w="3260" w:type="dxa"/>
            <w:tcBorders>
              <w:top w:val="nil"/>
              <w:left w:val="nil"/>
              <w:bottom w:val="single" w:sz="4" w:space="0" w:color="000000"/>
              <w:right w:val="single" w:sz="4" w:space="0" w:color="000000"/>
            </w:tcBorders>
            <w:vAlign w:val="center"/>
          </w:tcPr>
          <w:p w14:paraId="6258BD03"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Equipo cautín 30w + accesorios</w:t>
            </w:r>
          </w:p>
        </w:tc>
      </w:tr>
      <w:tr w:rsidR="00E42F39" w:rsidRPr="00F03CEB" w14:paraId="711A74F8" w14:textId="77777777" w:rsidTr="00FA0F21">
        <w:trPr>
          <w:trHeight w:val="300"/>
        </w:trPr>
        <w:tc>
          <w:tcPr>
            <w:tcW w:w="846" w:type="dxa"/>
            <w:tcBorders>
              <w:top w:val="nil"/>
              <w:left w:val="single" w:sz="4" w:space="0" w:color="000000"/>
              <w:bottom w:val="single" w:sz="4" w:space="0" w:color="000000"/>
              <w:right w:val="single" w:sz="4" w:space="0" w:color="000000"/>
            </w:tcBorders>
            <w:vAlign w:val="center"/>
          </w:tcPr>
          <w:p w14:paraId="294B5D10" w14:textId="7218F4AA" w:rsidR="00EE4C95" w:rsidRPr="00F03CEB" w:rsidRDefault="00EE4C95" w:rsidP="00CD626C">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4B3DEFA0"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221EB70A"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0F60B7A1"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Kit de componentes electrónicos</w:t>
            </w:r>
          </w:p>
        </w:tc>
        <w:tc>
          <w:tcPr>
            <w:tcW w:w="3260" w:type="dxa"/>
            <w:tcBorders>
              <w:top w:val="nil"/>
              <w:left w:val="nil"/>
              <w:bottom w:val="single" w:sz="4" w:space="0" w:color="000000"/>
              <w:right w:val="single" w:sz="4" w:space="0" w:color="000000"/>
            </w:tcBorders>
            <w:vAlign w:val="center"/>
          </w:tcPr>
          <w:p w14:paraId="0C71496C"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 xml:space="preserve">Kit </w:t>
            </w:r>
            <w:proofErr w:type="spellStart"/>
            <w:r w:rsidRPr="00F03CEB">
              <w:rPr>
                <w:rFonts w:ascii="Arial" w:eastAsia="Arial" w:hAnsi="Arial" w:cs="Arial"/>
              </w:rPr>
              <w:t>arduino</w:t>
            </w:r>
            <w:proofErr w:type="spellEnd"/>
            <w:r w:rsidRPr="00F03CEB">
              <w:rPr>
                <w:rFonts w:ascii="Arial" w:eastAsia="Arial" w:hAnsi="Arial" w:cs="Arial"/>
              </w:rPr>
              <w:t xml:space="preserve"> básico inicial </w:t>
            </w:r>
            <w:proofErr w:type="spellStart"/>
            <w:r w:rsidRPr="00F03CEB">
              <w:rPr>
                <w:rFonts w:ascii="Arial" w:eastAsia="Arial" w:hAnsi="Arial" w:cs="Arial"/>
              </w:rPr>
              <w:t>protoboard</w:t>
            </w:r>
            <w:proofErr w:type="spellEnd"/>
            <w:r w:rsidRPr="00F03CEB">
              <w:rPr>
                <w:rFonts w:ascii="Arial" w:eastAsia="Arial" w:hAnsi="Arial" w:cs="Arial"/>
              </w:rPr>
              <w:t xml:space="preserve"> resistencias leds</w:t>
            </w:r>
          </w:p>
        </w:tc>
      </w:tr>
      <w:tr w:rsidR="00E42F39" w:rsidRPr="00F03CEB" w14:paraId="344FEA5A" w14:textId="77777777" w:rsidTr="00FA0F21">
        <w:trPr>
          <w:trHeight w:val="300"/>
        </w:trPr>
        <w:tc>
          <w:tcPr>
            <w:tcW w:w="846" w:type="dxa"/>
            <w:tcBorders>
              <w:top w:val="nil"/>
              <w:left w:val="single" w:sz="4" w:space="0" w:color="000000"/>
              <w:bottom w:val="single" w:sz="4" w:space="0" w:color="000000"/>
              <w:right w:val="single" w:sz="4" w:space="0" w:color="000000"/>
            </w:tcBorders>
            <w:vAlign w:val="center"/>
          </w:tcPr>
          <w:p w14:paraId="1F064BE7" w14:textId="0DFF6070"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4F9A8F7E" w14:textId="5D605AF1" w:rsidR="00EE4C95" w:rsidRPr="00F03CEB" w:rsidRDefault="00DF2D8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777FC5E9"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7BD8867C"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Cable impresora</w:t>
            </w:r>
          </w:p>
        </w:tc>
        <w:tc>
          <w:tcPr>
            <w:tcW w:w="3260" w:type="dxa"/>
            <w:tcBorders>
              <w:top w:val="nil"/>
              <w:left w:val="nil"/>
              <w:bottom w:val="single" w:sz="4" w:space="0" w:color="000000"/>
              <w:right w:val="single" w:sz="4" w:space="0" w:color="000000"/>
            </w:tcBorders>
            <w:vAlign w:val="center"/>
          </w:tcPr>
          <w:p w14:paraId="3CAC3337" w14:textId="77777777" w:rsidR="00EE4C95" w:rsidRPr="00684DA7" w:rsidRDefault="00902591" w:rsidP="00EF6C6A">
            <w:pPr>
              <w:spacing w:line="240" w:lineRule="auto"/>
              <w:ind w:left="0" w:hanging="2"/>
              <w:jc w:val="center"/>
              <w:rPr>
                <w:rFonts w:ascii="Arial" w:eastAsia="Arial" w:hAnsi="Arial" w:cs="Arial"/>
              </w:rPr>
            </w:pPr>
            <w:proofErr w:type="gramStart"/>
            <w:r w:rsidRPr="00684DA7">
              <w:rPr>
                <w:rFonts w:ascii="Arial" w:eastAsia="Arial" w:hAnsi="Arial" w:cs="Arial"/>
              </w:rPr>
              <w:t>Cable impresora</w:t>
            </w:r>
            <w:proofErr w:type="gramEnd"/>
            <w:r w:rsidRPr="00684DA7">
              <w:rPr>
                <w:rFonts w:ascii="Arial" w:eastAsia="Arial" w:hAnsi="Arial" w:cs="Arial"/>
              </w:rPr>
              <w:t xml:space="preserve"> 1mt</w:t>
            </w:r>
          </w:p>
          <w:p w14:paraId="64A1F564" w14:textId="77777777" w:rsidR="00EE4C95" w:rsidRPr="00F03CEB" w:rsidRDefault="00902591" w:rsidP="00EF6C6A">
            <w:pPr>
              <w:spacing w:line="240" w:lineRule="auto"/>
              <w:ind w:left="0" w:hanging="2"/>
              <w:jc w:val="center"/>
              <w:rPr>
                <w:rFonts w:ascii="Arial" w:eastAsia="Arial" w:hAnsi="Arial" w:cs="Arial"/>
                <w:sz w:val="18"/>
                <w:szCs w:val="18"/>
              </w:rPr>
            </w:pPr>
            <w:proofErr w:type="spellStart"/>
            <w:r w:rsidRPr="00684DA7">
              <w:rPr>
                <w:rFonts w:ascii="Arial" w:eastAsia="Arial" w:hAnsi="Arial" w:cs="Arial"/>
              </w:rPr>
              <w:t>Jasoz</w:t>
            </w:r>
            <w:proofErr w:type="spellEnd"/>
            <w:r w:rsidRPr="00684DA7">
              <w:rPr>
                <w:rFonts w:ascii="Arial" w:eastAsia="Arial" w:hAnsi="Arial" w:cs="Arial"/>
              </w:rPr>
              <w:t xml:space="preserve"> Cable De Impresora USB Tipo B Macho A 2.0 Para Canon Epson HP </w:t>
            </w:r>
            <w:proofErr w:type="spellStart"/>
            <w:r w:rsidRPr="00684DA7">
              <w:rPr>
                <w:rFonts w:ascii="Arial" w:eastAsia="Arial" w:hAnsi="Arial" w:cs="Arial"/>
              </w:rPr>
              <w:t>ZJiang</w:t>
            </w:r>
            <w:proofErr w:type="spellEnd"/>
            <w:r w:rsidRPr="00684DA7">
              <w:rPr>
                <w:rFonts w:ascii="Arial" w:eastAsia="Arial" w:hAnsi="Arial" w:cs="Arial"/>
              </w:rPr>
              <w:t xml:space="preserve"> De Etiquetas DAC 1.5m 2m 3m 5m</w:t>
            </w:r>
          </w:p>
        </w:tc>
      </w:tr>
      <w:tr w:rsidR="00E42F39" w:rsidRPr="00F03CEB" w14:paraId="0E3D47E2" w14:textId="77777777" w:rsidTr="00FA0F21">
        <w:trPr>
          <w:trHeight w:val="1574"/>
        </w:trPr>
        <w:tc>
          <w:tcPr>
            <w:tcW w:w="846" w:type="dxa"/>
            <w:tcBorders>
              <w:top w:val="nil"/>
              <w:left w:val="single" w:sz="4" w:space="0" w:color="000000"/>
              <w:bottom w:val="single" w:sz="4" w:space="0" w:color="000000"/>
              <w:right w:val="single" w:sz="4" w:space="0" w:color="000000"/>
            </w:tcBorders>
            <w:shd w:val="clear" w:color="auto" w:fill="auto"/>
            <w:vAlign w:val="center"/>
          </w:tcPr>
          <w:p w14:paraId="78DE3D2F" w14:textId="213C86A2"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shd w:val="clear" w:color="auto" w:fill="auto"/>
            <w:vAlign w:val="center"/>
          </w:tcPr>
          <w:p w14:paraId="00DE20A6" w14:textId="5A54AB3D" w:rsidR="00EE4C95" w:rsidRPr="00F03CEB" w:rsidRDefault="00DF2D8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shd w:val="clear" w:color="auto" w:fill="auto"/>
            <w:vAlign w:val="center"/>
          </w:tcPr>
          <w:p w14:paraId="64973B6C" w14:textId="34B4648D" w:rsidR="00EE4C95" w:rsidRPr="00F03CEB" w:rsidRDefault="00191B0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shd w:val="clear" w:color="auto" w:fill="auto"/>
            <w:vAlign w:val="center"/>
          </w:tcPr>
          <w:p w14:paraId="18CF8424" w14:textId="783BDF12" w:rsidR="00EE4C95" w:rsidRPr="00F03CEB" w:rsidRDefault="00191B0D" w:rsidP="00EF6C6A">
            <w:pPr>
              <w:spacing w:line="240" w:lineRule="auto"/>
              <w:ind w:left="0" w:hanging="2"/>
              <w:jc w:val="center"/>
              <w:rPr>
                <w:rFonts w:ascii="Arial" w:eastAsia="Arial" w:hAnsi="Arial" w:cs="Arial"/>
              </w:rPr>
            </w:pPr>
            <w:r w:rsidRPr="00F03CEB">
              <w:rPr>
                <w:rFonts w:ascii="Arial" w:eastAsia="Arial" w:hAnsi="Arial" w:cs="Arial"/>
              </w:rPr>
              <w:t>Altavoces Coaxiales de Rango Completo de 5 Pulgadas de Alta Potencia 500W 2 Vías para Auto</w:t>
            </w:r>
          </w:p>
        </w:tc>
        <w:tc>
          <w:tcPr>
            <w:tcW w:w="3260" w:type="dxa"/>
            <w:tcBorders>
              <w:top w:val="nil"/>
              <w:left w:val="nil"/>
              <w:bottom w:val="single" w:sz="4" w:space="0" w:color="000000"/>
              <w:right w:val="single" w:sz="4" w:space="0" w:color="000000"/>
            </w:tcBorders>
            <w:shd w:val="clear" w:color="auto" w:fill="FFFFFF"/>
            <w:vAlign w:val="center"/>
          </w:tcPr>
          <w:p w14:paraId="52AB3C83" w14:textId="3EE11200" w:rsidR="00EE4C95" w:rsidRPr="00F03CEB" w:rsidRDefault="00191B0D" w:rsidP="00EF6C6A">
            <w:pPr>
              <w:spacing w:line="240" w:lineRule="auto"/>
              <w:ind w:left="0" w:hanging="2"/>
              <w:jc w:val="center"/>
              <w:rPr>
                <w:rFonts w:ascii="Arial" w:eastAsia="Arial" w:hAnsi="Arial" w:cs="Arial"/>
              </w:rPr>
            </w:pPr>
            <w:r w:rsidRPr="00F03CEB">
              <w:rPr>
                <w:rFonts w:ascii="Arial" w:eastAsia="Arial" w:hAnsi="Arial" w:cs="Arial"/>
              </w:rPr>
              <w:t>Caja por 1 par de parlantes</w:t>
            </w:r>
          </w:p>
        </w:tc>
      </w:tr>
      <w:tr w:rsidR="00E42F39" w:rsidRPr="00F03CEB" w14:paraId="007AE2EB"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B57DB" w14:textId="20BAF71F"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48665396"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8A171F8"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049DEDB8"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Pantalla</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39B56F48"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Vidrio de 4mmm 1 metro x 70</w:t>
            </w:r>
          </w:p>
        </w:tc>
      </w:tr>
      <w:tr w:rsidR="00E42F39" w:rsidRPr="00F03CEB" w14:paraId="41CC60D4"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008F9" w14:textId="3A188D90" w:rsidR="00EE4C95" w:rsidRPr="00F03CEB" w:rsidRDefault="00EE4C95"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5044E364" w14:textId="2B9EA350" w:rsidR="00EE4C95" w:rsidRPr="00F03CEB" w:rsidRDefault="00277D42"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DD45BBC"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56D0252B"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Bombillos de filamento 40 watts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0A2ED5CA" w14:textId="77777777" w:rsidR="00EE4C95" w:rsidRPr="00F03CEB" w:rsidRDefault="00902591" w:rsidP="00EF6C6A">
            <w:pPr>
              <w:spacing w:line="240" w:lineRule="auto"/>
              <w:ind w:left="0" w:hanging="2"/>
              <w:jc w:val="center"/>
              <w:rPr>
                <w:rFonts w:ascii="Arial" w:eastAsia="Arial" w:hAnsi="Arial" w:cs="Arial"/>
              </w:rPr>
            </w:pPr>
            <w:r w:rsidRPr="00F03CEB">
              <w:rPr>
                <w:rFonts w:ascii="Arial" w:eastAsia="Arial" w:hAnsi="Arial" w:cs="Arial"/>
              </w:rPr>
              <w:t>Luz cálida</w:t>
            </w:r>
          </w:p>
        </w:tc>
      </w:tr>
      <w:tr w:rsidR="00E42F39" w:rsidRPr="00F03CEB" w14:paraId="683A3A01"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B8196" w14:textId="77777777"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3B1733F4" w14:textId="6FB073D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0430F707" w14:textId="5F58EEAC"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658183C9" w14:textId="33EFA79B"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 xml:space="preserve">Bombillos de filamento Con </w:t>
            </w:r>
            <w:proofErr w:type="spellStart"/>
            <w:r w:rsidRPr="00F03CEB">
              <w:rPr>
                <w:rFonts w:ascii="Arial" w:eastAsia="Arial" w:hAnsi="Arial" w:cs="Arial"/>
              </w:rPr>
              <w:t>soquet</w:t>
            </w:r>
            <w:proofErr w:type="spellEnd"/>
            <w:r w:rsidRPr="00F03CEB">
              <w:rPr>
                <w:rFonts w:ascii="Arial" w:eastAsia="Arial" w:hAnsi="Arial" w:cs="Arial"/>
              </w:rPr>
              <w:t xml:space="preserve"> </w:t>
            </w:r>
            <w:proofErr w:type="spellStart"/>
            <w:r w:rsidRPr="00F03CEB">
              <w:rPr>
                <w:rFonts w:ascii="Arial" w:eastAsia="Arial" w:hAnsi="Arial" w:cs="Arial"/>
              </w:rPr>
              <w:t>Plastico</w:t>
            </w:r>
            <w:proofErr w:type="spellEnd"/>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34A9915C" w14:textId="143D9172"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Luz cálida de 60watts</w:t>
            </w:r>
          </w:p>
        </w:tc>
      </w:tr>
      <w:tr w:rsidR="00E42F39" w:rsidRPr="00F03CEB" w14:paraId="57A05D18"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B7291" w14:textId="776BC28C"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4456FE71"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586BFFC1"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 xml:space="preserve">Unidad * 5 </w:t>
            </w:r>
            <w:proofErr w:type="spellStart"/>
            <w:r w:rsidRPr="00F03CEB">
              <w:rPr>
                <w:rFonts w:ascii="Arial" w:eastAsia="Arial" w:hAnsi="Arial" w:cs="Arial"/>
              </w:rPr>
              <w:t>mts</w:t>
            </w:r>
            <w:proofErr w:type="spellEnd"/>
          </w:p>
        </w:tc>
        <w:tc>
          <w:tcPr>
            <w:tcW w:w="2552" w:type="dxa"/>
            <w:tcBorders>
              <w:top w:val="single" w:sz="4" w:space="0" w:color="000000"/>
              <w:left w:val="nil"/>
              <w:bottom w:val="single" w:sz="4" w:space="0" w:color="000000"/>
              <w:right w:val="single" w:sz="4" w:space="0" w:color="000000"/>
            </w:tcBorders>
            <w:shd w:val="clear" w:color="auto" w:fill="auto"/>
            <w:vAlign w:val="center"/>
          </w:tcPr>
          <w:p w14:paraId="423F6CA0"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Cinta led x 25 metros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163703FA"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Carrete por 5 metros</w:t>
            </w:r>
          </w:p>
        </w:tc>
      </w:tr>
      <w:tr w:rsidR="00E42F39" w:rsidRPr="00F03CEB" w14:paraId="5C9274C7"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785A2" w14:textId="77777777"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2ABE9BCD" w14:textId="59C19E5E"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6D6BDC5D" w14:textId="73E56738"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5DF1D445" w14:textId="1431AC13"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Cinta Led Cálida 5050 Con Adaptador X 5 Metros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216937E8" w14:textId="406E4BD3"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Rollo de Cinta Led Cálida 5050 Con Adaptador X 5 Metros</w:t>
            </w:r>
          </w:p>
        </w:tc>
      </w:tr>
      <w:tr w:rsidR="00E42F39" w:rsidRPr="00F03CEB" w14:paraId="34911E91"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0424D" w14:textId="7A88919E" w:rsidR="00B8251D" w:rsidRPr="00F03CEB" w:rsidRDefault="00B8251D" w:rsidP="009752BD">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69C62FB"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688E1D4F"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2F074FB8"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Transmisor FM 1-7 Watts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468A0E86"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Especificación:</w:t>
            </w:r>
          </w:p>
          <w:p w14:paraId="395C0BDD"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tipo de artículo: transmisor de transmisión</w:t>
            </w:r>
          </w:p>
          <w:p w14:paraId="1B3FE751"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Material: aleación de aluminio</w:t>
            </w:r>
          </w:p>
          <w:p w14:paraId="7D99D395"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Modelo: ST-7C</w:t>
            </w:r>
          </w:p>
          <w:p w14:paraId="1156EE12"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Rango de frecuencia: 76-108 MHz</w:t>
            </w:r>
          </w:p>
          <w:p w14:paraId="4EF7F497"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Valor de paso de frecuencia: 100 kHz</w:t>
            </w:r>
          </w:p>
          <w:p w14:paraId="196F2CB5"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Método de estabilización de frecuencia: PLL síntesis de frecuencia de bucle bloqueado</w:t>
            </w:r>
          </w:p>
          <w:p w14:paraId="5912EC27"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Estabilidad de frecuencia: más o menos 10 ppm (-10-60 grados centígrados)</w:t>
            </w:r>
          </w:p>
          <w:p w14:paraId="45FA6A30"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lastRenderedPageBreak/>
              <w:t>Desviación de frecuencia de modulación: inferior e igual a más o menos 75 kHz (</w:t>
            </w:r>
            <w:proofErr w:type="gramStart"/>
            <w:r w:rsidRPr="00F03CEB">
              <w:rPr>
                <w:rFonts w:ascii="Arial" w:eastAsia="Arial" w:hAnsi="Arial" w:cs="Arial"/>
                <w:sz w:val="22"/>
                <w:szCs w:val="22"/>
              </w:rPr>
              <w:t>100)%)</w:t>
            </w:r>
            <w:proofErr w:type="gramEnd"/>
            <w:r w:rsidRPr="00F03CEB">
              <w:rPr>
                <w:rFonts w:ascii="Arial" w:eastAsia="Arial" w:hAnsi="Arial" w:cs="Arial"/>
                <w:sz w:val="22"/>
                <w:szCs w:val="22"/>
              </w:rPr>
              <w:t xml:space="preserve"> Método de trabajo: trabajo continuo</w:t>
            </w:r>
          </w:p>
          <w:p w14:paraId="50234E05"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Impedancia/potencia de salida RF: 50 Omega/1 W o 7 W (autoajustable)</w:t>
            </w:r>
          </w:p>
          <w:p w14:paraId="7574F74C"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Rango de referencia: aproximadamente 1 a 5 km/3280,8-16404,2 pies (campo abierto)</w:t>
            </w:r>
          </w:p>
          <w:p w14:paraId="23400484"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Interfaz de salida de antena: enchufe BNC</w:t>
            </w:r>
          </w:p>
          <w:p w14:paraId="69F9F0A0"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Especificaciones: enchufe estadounidense de 100 a 240 V Lista de paquetes: 1 x transmisor 1 x adaptador 1 x antena 1 x manual del usuario</w:t>
            </w:r>
          </w:p>
        </w:tc>
      </w:tr>
      <w:tr w:rsidR="00E42F39" w:rsidRPr="00F03CEB" w14:paraId="50F1790D"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E5E7E" w14:textId="2EE2DE0E"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5F8BDBFE"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3837F69"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36BB9458"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Sistema de monitores P2</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310CC37C" w14:textId="77777777" w:rsidR="00211C59" w:rsidRPr="00F03CEB" w:rsidRDefault="00211C59"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Color        Black</w:t>
            </w:r>
          </w:p>
          <w:p w14:paraId="51B4400A" w14:textId="77777777" w:rsidR="00211C59" w:rsidRPr="00F03CEB" w:rsidRDefault="00211C59"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Estilo        Monitor </w:t>
            </w:r>
            <w:proofErr w:type="spellStart"/>
            <w:r w:rsidRPr="00F03CEB">
              <w:rPr>
                <w:rFonts w:ascii="Arial" w:eastAsia="Arial" w:hAnsi="Arial" w:cs="Arial"/>
                <w:sz w:val="22"/>
                <w:szCs w:val="22"/>
              </w:rPr>
              <w:t>Amplifier</w:t>
            </w:r>
            <w:proofErr w:type="spellEnd"/>
          </w:p>
          <w:p w14:paraId="0B09B13A" w14:textId="77777777" w:rsidR="00211C59" w:rsidRPr="00F03CEB" w:rsidRDefault="00211C59"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Nombre del modelo        P2</w:t>
            </w:r>
          </w:p>
          <w:p w14:paraId="0DE0BFA3" w14:textId="77777777" w:rsidR="00211C59" w:rsidRPr="00F03CEB" w:rsidRDefault="00211C59"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Fuente de alimentación        </w:t>
            </w:r>
            <w:proofErr w:type="spellStart"/>
            <w:r w:rsidRPr="00F03CEB">
              <w:rPr>
                <w:rFonts w:ascii="Arial" w:eastAsia="Arial" w:hAnsi="Arial" w:cs="Arial"/>
                <w:sz w:val="22"/>
                <w:szCs w:val="22"/>
              </w:rPr>
              <w:t>Corded</w:t>
            </w:r>
            <w:proofErr w:type="spellEnd"/>
            <w:r w:rsidRPr="00F03CEB">
              <w:rPr>
                <w:rFonts w:ascii="Arial" w:eastAsia="Arial" w:hAnsi="Arial" w:cs="Arial"/>
                <w:sz w:val="22"/>
                <w:szCs w:val="22"/>
              </w:rPr>
              <w:t xml:space="preserve"> Electric</w:t>
            </w:r>
          </w:p>
          <w:p w14:paraId="02248139" w14:textId="359B11A5" w:rsidR="00211C59" w:rsidRPr="00F03CEB" w:rsidRDefault="00211C59"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Amplificador de monitor </w:t>
            </w:r>
            <w:proofErr w:type="spellStart"/>
            <w:r w:rsidRPr="00F03CEB">
              <w:rPr>
                <w:rFonts w:ascii="Arial" w:eastAsia="Arial" w:hAnsi="Arial" w:cs="Arial"/>
                <w:sz w:val="22"/>
                <w:szCs w:val="22"/>
              </w:rPr>
              <w:t>intrauditivo</w:t>
            </w:r>
            <w:proofErr w:type="spellEnd"/>
            <w:r w:rsidRPr="00F03CEB">
              <w:rPr>
                <w:rFonts w:ascii="Arial" w:eastAsia="Arial" w:hAnsi="Arial" w:cs="Arial"/>
                <w:sz w:val="22"/>
                <w:szCs w:val="22"/>
              </w:rPr>
              <w:t xml:space="preserve"> para aplicaciones de monitor personal</w:t>
            </w:r>
            <w:r w:rsidR="009E04B3">
              <w:rPr>
                <w:rFonts w:ascii="Arial" w:eastAsia="Arial" w:hAnsi="Arial" w:cs="Arial"/>
                <w:sz w:val="22"/>
                <w:szCs w:val="22"/>
              </w:rPr>
              <w:t xml:space="preserve"> </w:t>
            </w:r>
            <w:r w:rsidRPr="00F03CEB">
              <w:rPr>
                <w:rFonts w:ascii="Arial" w:eastAsia="Arial" w:hAnsi="Arial" w:cs="Arial"/>
                <w:sz w:val="22"/>
                <w:szCs w:val="22"/>
              </w:rPr>
              <w:t xml:space="preserve">Diseño </w:t>
            </w:r>
            <w:proofErr w:type="spellStart"/>
            <w:r w:rsidRPr="00F03CEB">
              <w:rPr>
                <w:rFonts w:ascii="Arial" w:eastAsia="Arial" w:hAnsi="Arial" w:cs="Arial"/>
                <w:sz w:val="22"/>
                <w:szCs w:val="22"/>
              </w:rPr>
              <w:t>ultracompacto</w:t>
            </w:r>
            <w:proofErr w:type="spellEnd"/>
            <w:r w:rsidRPr="00F03CEB">
              <w:rPr>
                <w:rFonts w:ascii="Arial" w:eastAsia="Arial" w:hAnsi="Arial" w:cs="Arial"/>
                <w:sz w:val="22"/>
                <w:szCs w:val="22"/>
              </w:rPr>
              <w:t xml:space="preserve"> y </w:t>
            </w:r>
            <w:proofErr w:type="spellStart"/>
            <w:r w:rsidRPr="00F03CEB">
              <w:rPr>
                <w:rFonts w:ascii="Arial" w:eastAsia="Arial" w:hAnsi="Arial" w:cs="Arial"/>
                <w:sz w:val="22"/>
                <w:szCs w:val="22"/>
              </w:rPr>
              <w:t>ligeroSalida</w:t>
            </w:r>
            <w:proofErr w:type="spellEnd"/>
            <w:r w:rsidRPr="00F03CEB">
              <w:rPr>
                <w:rFonts w:ascii="Arial" w:eastAsia="Arial" w:hAnsi="Arial" w:cs="Arial"/>
                <w:sz w:val="22"/>
                <w:szCs w:val="22"/>
              </w:rPr>
              <w:t xml:space="preserve"> de auriculares de alta potencia y "a prueba de batería</w:t>
            </w:r>
            <w:r w:rsidR="009E04B3">
              <w:rPr>
                <w:rFonts w:ascii="Arial" w:eastAsia="Arial" w:hAnsi="Arial" w:cs="Arial"/>
                <w:sz w:val="22"/>
                <w:szCs w:val="22"/>
              </w:rPr>
              <w:t xml:space="preserve"> </w:t>
            </w:r>
            <w:r w:rsidRPr="00F03CEB">
              <w:rPr>
                <w:rFonts w:ascii="Arial" w:eastAsia="Arial" w:hAnsi="Arial" w:cs="Arial"/>
                <w:sz w:val="22"/>
                <w:szCs w:val="22"/>
              </w:rPr>
              <w:t>Conector de entrada XLR y TRS con mecanismo de bloqueo</w:t>
            </w:r>
            <w:r w:rsidR="009E04B3">
              <w:rPr>
                <w:rFonts w:ascii="Arial" w:eastAsia="Arial" w:hAnsi="Arial" w:cs="Arial"/>
                <w:sz w:val="22"/>
                <w:szCs w:val="22"/>
              </w:rPr>
              <w:t xml:space="preserve"> </w:t>
            </w:r>
            <w:r w:rsidRPr="00F03CEB">
              <w:rPr>
                <w:rFonts w:ascii="Arial" w:eastAsia="Arial" w:hAnsi="Arial" w:cs="Arial"/>
                <w:sz w:val="22"/>
                <w:szCs w:val="22"/>
              </w:rPr>
              <w:t>Control de nivel con interruptor de encendido/</w:t>
            </w:r>
            <w:proofErr w:type="spellStart"/>
            <w:r w:rsidRPr="00F03CEB">
              <w:rPr>
                <w:rFonts w:ascii="Arial" w:eastAsia="Arial" w:hAnsi="Arial" w:cs="Arial"/>
                <w:sz w:val="22"/>
                <w:szCs w:val="22"/>
              </w:rPr>
              <w:t>apagadoPráctico</w:t>
            </w:r>
            <w:proofErr w:type="spellEnd"/>
            <w:r w:rsidRPr="00F03CEB">
              <w:rPr>
                <w:rFonts w:ascii="Arial" w:eastAsia="Arial" w:hAnsi="Arial" w:cs="Arial"/>
                <w:sz w:val="22"/>
                <w:szCs w:val="22"/>
              </w:rPr>
              <w:t xml:space="preserve"> clip de cinturón </w:t>
            </w:r>
            <w:proofErr w:type="spellStart"/>
            <w:r w:rsidRPr="00F03CEB">
              <w:rPr>
                <w:rFonts w:ascii="Arial" w:eastAsia="Arial" w:hAnsi="Arial" w:cs="Arial"/>
                <w:sz w:val="22"/>
                <w:szCs w:val="22"/>
              </w:rPr>
              <w:t>incluido"Construido</w:t>
            </w:r>
            <w:proofErr w:type="spellEnd"/>
            <w:r w:rsidRPr="00F03CEB">
              <w:rPr>
                <w:rFonts w:ascii="Arial" w:eastAsia="Arial" w:hAnsi="Arial" w:cs="Arial"/>
                <w:sz w:val="22"/>
                <w:szCs w:val="22"/>
              </w:rPr>
              <w:t xml:space="preserve"> como un tanque", chasis de metal resistente a los impactos</w:t>
            </w:r>
          </w:p>
          <w:p w14:paraId="4D7E133D" w14:textId="77777777" w:rsidR="00211C59" w:rsidRPr="00F03CEB" w:rsidRDefault="00211C59" w:rsidP="00EF6C6A">
            <w:pPr>
              <w:spacing w:line="240" w:lineRule="auto"/>
              <w:ind w:left="0" w:hanging="2"/>
              <w:jc w:val="center"/>
              <w:rPr>
                <w:rFonts w:ascii="Arial" w:eastAsia="Arial" w:hAnsi="Arial" w:cs="Arial"/>
                <w:sz w:val="22"/>
                <w:szCs w:val="22"/>
              </w:rPr>
            </w:pPr>
          </w:p>
          <w:p w14:paraId="6B4854FE" w14:textId="3DB8F904" w:rsidR="00B8251D" w:rsidRPr="00F03CEB" w:rsidRDefault="00211C59" w:rsidP="00EF7CDB">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Link de referencia: </w:t>
            </w:r>
            <w:r w:rsidR="00EF7CDB" w:rsidRPr="00EF7CDB">
              <w:rPr>
                <w:rFonts w:ascii="Arial" w:eastAsia="Arial" w:hAnsi="Arial" w:cs="Arial"/>
                <w:sz w:val="22"/>
                <w:szCs w:val="22"/>
              </w:rPr>
              <w:t>https://tinyurl.com/linkreferencia</w:t>
            </w:r>
          </w:p>
        </w:tc>
      </w:tr>
      <w:tr w:rsidR="00E42F39" w:rsidRPr="00F03CEB" w14:paraId="58CB5B7E"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DCD66" w14:textId="3BCB4296"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3E7DAE8D"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69E31A8"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2DE40374"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Preamplificador de audífonos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1F6531B7"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Amplificador de auriculares, amplificador de audio estéreo de 8 canales, divisor de auriculares </w:t>
            </w:r>
            <w:proofErr w:type="spellStart"/>
            <w:r w:rsidRPr="00F03CEB">
              <w:rPr>
                <w:rFonts w:ascii="Arial" w:eastAsia="Arial" w:hAnsi="Arial" w:cs="Arial"/>
                <w:sz w:val="22"/>
                <w:szCs w:val="22"/>
              </w:rPr>
              <w:t>multipuerto</w:t>
            </w:r>
            <w:proofErr w:type="spellEnd"/>
            <w:r w:rsidRPr="00F03CEB">
              <w:rPr>
                <w:rFonts w:ascii="Arial" w:eastAsia="Arial" w:hAnsi="Arial" w:cs="Arial"/>
                <w:sz w:val="22"/>
                <w:szCs w:val="22"/>
              </w:rPr>
              <w:t>, mezclador de auriculares para estudios de grabación y bandas</w:t>
            </w:r>
          </w:p>
          <w:p w14:paraId="0830F248"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Potencia de salida nominal: 310 </w:t>
            </w:r>
            <w:proofErr w:type="spellStart"/>
            <w:r w:rsidRPr="00F03CEB">
              <w:rPr>
                <w:rFonts w:ascii="Arial" w:eastAsia="Arial" w:hAnsi="Arial" w:cs="Arial"/>
                <w:sz w:val="22"/>
                <w:szCs w:val="22"/>
              </w:rPr>
              <w:t>mW</w:t>
            </w:r>
            <w:proofErr w:type="spellEnd"/>
            <w:r w:rsidRPr="00F03CEB">
              <w:rPr>
                <w:rFonts w:ascii="Arial" w:eastAsia="Arial" w:hAnsi="Arial" w:cs="Arial"/>
                <w:sz w:val="22"/>
                <w:szCs w:val="22"/>
              </w:rPr>
              <w:t xml:space="preserve"> a 32 Ω × 8 Impedancia recomendada de auriculares: 16Ω-300Ω Interfaz de entrada compatible: Interfaz de salida compatible con AUX de 0.250 in/0.138 in: 8 salidas de auriculares de 0.250 in/0.138 in</w:t>
            </w:r>
          </w:p>
        </w:tc>
      </w:tr>
      <w:tr w:rsidR="00E42F39" w:rsidRPr="00F03CEB" w14:paraId="594ABF98"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1D87A" w14:textId="5E40BDE1"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6C5A82C8"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675810EA"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388DCE54"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Cables RCA</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51AB0A7F" w14:textId="77777777" w:rsidR="00A13F26" w:rsidRPr="00F03CEB" w:rsidRDefault="00A13F26"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Largo del cable: 3 m</w:t>
            </w:r>
          </w:p>
          <w:p w14:paraId="29BE8DF1" w14:textId="77777777" w:rsidR="00A13F26" w:rsidRPr="00F03CEB" w:rsidRDefault="00A13F26"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Formato de venta: Unidad</w:t>
            </w:r>
          </w:p>
          <w:p w14:paraId="0E582E4C" w14:textId="77777777" w:rsidR="00A13F26" w:rsidRPr="00F03CEB" w:rsidRDefault="00A13F26"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lastRenderedPageBreak/>
              <w:t>Con entrada Jack 3.5 mm y salida RCA.</w:t>
            </w:r>
          </w:p>
          <w:p w14:paraId="67F4C19E" w14:textId="77777777" w:rsidR="00A13F26" w:rsidRPr="00F03CEB" w:rsidRDefault="00A13F26"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El material de revestimiento del conector es oro/plata.</w:t>
            </w:r>
          </w:p>
          <w:p w14:paraId="33B4CA74" w14:textId="77777777" w:rsidR="00A13F26" w:rsidRPr="00F03CEB" w:rsidRDefault="00A13F26" w:rsidP="00EF6C6A">
            <w:pPr>
              <w:spacing w:line="240" w:lineRule="auto"/>
              <w:ind w:left="0" w:hanging="2"/>
              <w:jc w:val="center"/>
              <w:rPr>
                <w:rFonts w:ascii="Arial" w:eastAsia="Arial" w:hAnsi="Arial" w:cs="Arial"/>
                <w:sz w:val="22"/>
                <w:szCs w:val="22"/>
              </w:rPr>
            </w:pPr>
          </w:p>
          <w:p w14:paraId="6E233F92" w14:textId="5142BC80" w:rsidR="00B8251D" w:rsidRPr="00F03CEB" w:rsidRDefault="00A13F26" w:rsidP="00EF7CDB">
            <w:pPr>
              <w:spacing w:line="240" w:lineRule="auto"/>
              <w:ind w:left="0" w:hanging="2"/>
              <w:jc w:val="center"/>
              <w:rPr>
                <w:rFonts w:ascii="Arial" w:eastAsia="Arial" w:hAnsi="Arial" w:cs="Arial"/>
              </w:rPr>
            </w:pPr>
            <w:r w:rsidRPr="00F03CEB">
              <w:rPr>
                <w:rFonts w:ascii="Arial" w:eastAsia="Arial" w:hAnsi="Arial" w:cs="Arial"/>
                <w:sz w:val="22"/>
                <w:szCs w:val="22"/>
              </w:rPr>
              <w:t>Link de Refe</w:t>
            </w:r>
            <w:r w:rsidR="00EF7CDB">
              <w:rPr>
                <w:rFonts w:ascii="Arial" w:eastAsia="Arial" w:hAnsi="Arial" w:cs="Arial"/>
                <w:sz w:val="22"/>
                <w:szCs w:val="22"/>
              </w:rPr>
              <w:t>re</w:t>
            </w:r>
            <w:r w:rsidRPr="00F03CEB">
              <w:rPr>
                <w:rFonts w:ascii="Arial" w:eastAsia="Arial" w:hAnsi="Arial" w:cs="Arial"/>
                <w:sz w:val="22"/>
                <w:szCs w:val="22"/>
              </w:rPr>
              <w:t xml:space="preserve">ncia: </w:t>
            </w:r>
            <w:r w:rsidR="00EF7CDB" w:rsidRPr="00EF7CDB">
              <w:rPr>
                <w:rFonts w:ascii="Arial" w:eastAsia="Arial" w:hAnsi="Arial" w:cs="Arial"/>
                <w:sz w:val="22"/>
                <w:szCs w:val="22"/>
              </w:rPr>
              <w:t>https://tinyurl.com/Linkmuestra</w:t>
            </w:r>
          </w:p>
        </w:tc>
      </w:tr>
      <w:tr w:rsidR="00E42F39" w:rsidRPr="00F03CEB" w14:paraId="7771B7BA" w14:textId="77777777" w:rsidTr="00FA0F21">
        <w:trPr>
          <w:trHeight w:val="1567"/>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5184A" w14:textId="4A018015"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0FA1A235"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46D87E21"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7A6B9EA3"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 xml:space="preserve">Cables </w:t>
            </w:r>
            <w:proofErr w:type="spellStart"/>
            <w:r w:rsidRPr="00F03CEB">
              <w:rPr>
                <w:rFonts w:ascii="Arial" w:eastAsia="Arial" w:hAnsi="Arial" w:cs="Arial"/>
              </w:rPr>
              <w:t>plug</w:t>
            </w:r>
            <w:proofErr w:type="spellEnd"/>
            <w:r w:rsidRPr="00F03CEB">
              <w:rPr>
                <w:rFonts w:ascii="Arial" w:eastAsia="Arial" w:hAnsi="Arial" w:cs="Arial"/>
              </w:rPr>
              <w:t xml:space="preserve"> 3.5 mm</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79284BB4"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Largo del cable: 3 m</w:t>
            </w:r>
          </w:p>
          <w:p w14:paraId="19ED274A"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Con entrada Jack y salida Jack.</w:t>
            </w:r>
          </w:p>
          <w:p w14:paraId="3B1E08C5"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El material de revestimiento del conector es oro.</w:t>
            </w:r>
          </w:p>
          <w:p w14:paraId="16A8B099" w14:textId="77777777" w:rsidR="001A17D5" w:rsidRDefault="0014265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Link de Referencia: </w:t>
            </w:r>
          </w:p>
          <w:p w14:paraId="03BCA77A" w14:textId="5CAAE3A7" w:rsidR="0014265D" w:rsidRPr="00F03CEB" w:rsidRDefault="001A17D5" w:rsidP="001A17D5">
            <w:pPr>
              <w:spacing w:line="240" w:lineRule="auto"/>
              <w:ind w:leftChars="0" w:left="0" w:firstLineChars="0" w:firstLine="0"/>
              <w:jc w:val="center"/>
              <w:rPr>
                <w:rFonts w:ascii="Arial" w:eastAsia="Arial" w:hAnsi="Arial" w:cs="Arial"/>
              </w:rPr>
            </w:pPr>
            <w:r w:rsidRPr="001A17D5">
              <w:rPr>
                <w:rFonts w:ascii="Arial" w:eastAsia="Arial" w:hAnsi="Arial" w:cs="Arial"/>
              </w:rPr>
              <w:t>https://tinyurl.com/referenciaimagen</w:t>
            </w:r>
          </w:p>
        </w:tc>
      </w:tr>
      <w:tr w:rsidR="00E42F39" w:rsidRPr="00F03CEB" w14:paraId="5163C04D" w14:textId="77777777" w:rsidTr="00FA0F21">
        <w:trPr>
          <w:trHeight w:val="30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2548D" w14:textId="37002D56"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4E929A56"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6937AB68"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17B7B0A4"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Cables extensión de audífonos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7D0040B7"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El cable viene blindado para evitar todo tipo de interferencia y ruido externo.</w:t>
            </w:r>
          </w:p>
          <w:p w14:paraId="0DBFB514"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Es 100% cobre lo que garantiza una óptima calidad de audio.</w:t>
            </w:r>
          </w:p>
          <w:p w14:paraId="0E9278D7"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 La cubierta del cable es un </w:t>
            </w:r>
            <w:proofErr w:type="spellStart"/>
            <w:r w:rsidRPr="00F03CEB">
              <w:rPr>
                <w:rFonts w:ascii="Arial" w:eastAsia="Arial" w:hAnsi="Arial" w:cs="Arial"/>
                <w:sz w:val="22"/>
                <w:szCs w:val="22"/>
              </w:rPr>
              <w:t>encauchetado</w:t>
            </w:r>
            <w:proofErr w:type="spellEnd"/>
            <w:r w:rsidRPr="00F03CEB">
              <w:rPr>
                <w:rFonts w:ascii="Arial" w:eastAsia="Arial" w:hAnsi="Arial" w:cs="Arial"/>
                <w:sz w:val="22"/>
                <w:szCs w:val="22"/>
              </w:rPr>
              <w:t xml:space="preserve"> altamente resistente.</w:t>
            </w:r>
          </w:p>
          <w:p w14:paraId="243288E7"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Conectores totalmente metálicos y dorados.</w:t>
            </w:r>
          </w:p>
          <w:p w14:paraId="41BAD39E"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Excelente calidad de audio.</w:t>
            </w:r>
          </w:p>
          <w:p w14:paraId="37553C1A" w14:textId="77777777"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Longitud 3.6mts (Tres metros y medio de largo)</w:t>
            </w:r>
          </w:p>
          <w:p w14:paraId="0C3E698B" w14:textId="5EE3CFE2" w:rsidR="00B8251D" w:rsidRPr="00F03CEB" w:rsidRDefault="005F7B53" w:rsidP="00EF6C6A">
            <w:pPr>
              <w:spacing w:line="240" w:lineRule="auto"/>
              <w:ind w:left="0" w:hanging="2"/>
              <w:jc w:val="center"/>
              <w:rPr>
                <w:rFonts w:ascii="Arial" w:eastAsia="Arial" w:hAnsi="Arial" w:cs="Arial"/>
              </w:rPr>
            </w:pPr>
            <w:r w:rsidRPr="00F03CEB">
              <w:rPr>
                <w:rFonts w:ascii="Arial" w:eastAsia="Arial" w:hAnsi="Arial" w:cs="Arial"/>
                <w:sz w:val="22"/>
                <w:szCs w:val="22"/>
              </w:rPr>
              <w:t>No es para conectar audífonos con micrófono como manos libres, etc. Solo es para audífonos.</w:t>
            </w:r>
          </w:p>
        </w:tc>
      </w:tr>
      <w:tr w:rsidR="00E42F39" w:rsidRPr="00F03CEB" w14:paraId="538C54F0" w14:textId="77777777" w:rsidTr="00FA0F21">
        <w:trPr>
          <w:trHeight w:val="145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53CC2" w14:textId="03513B0B"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6188E92B"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5C65F8DA"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4F08A20E"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Micrófono de medición</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57437FD8" w14:textId="7307859B" w:rsidR="00B8251D" w:rsidRPr="00F03CEB" w:rsidRDefault="00B8251D"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Micrófono condensador DBX </w:t>
            </w:r>
            <w:proofErr w:type="spellStart"/>
            <w:r w:rsidRPr="00F03CEB">
              <w:rPr>
                <w:rFonts w:ascii="Arial" w:eastAsia="Arial" w:hAnsi="Arial" w:cs="Arial"/>
                <w:sz w:val="22"/>
                <w:szCs w:val="22"/>
              </w:rPr>
              <w:t>Driverack</w:t>
            </w:r>
            <w:proofErr w:type="spellEnd"/>
            <w:r w:rsidRPr="00F03CEB">
              <w:rPr>
                <w:rFonts w:ascii="Arial" w:eastAsia="Arial" w:hAnsi="Arial" w:cs="Arial"/>
                <w:sz w:val="22"/>
                <w:szCs w:val="22"/>
              </w:rPr>
              <w:t xml:space="preserve"> RTA es un micrófono de medición omnidireccional de frecuencia plana diseñado para su uso con los sistemas </w:t>
            </w:r>
            <w:proofErr w:type="spellStart"/>
            <w:r w:rsidRPr="00F03CEB">
              <w:rPr>
                <w:rFonts w:ascii="Arial" w:eastAsia="Arial" w:hAnsi="Arial" w:cs="Arial"/>
                <w:sz w:val="22"/>
                <w:szCs w:val="22"/>
              </w:rPr>
              <w:t>Driverack</w:t>
            </w:r>
            <w:proofErr w:type="spellEnd"/>
            <w:r w:rsidRPr="00F03CEB">
              <w:rPr>
                <w:rFonts w:ascii="Arial" w:eastAsia="Arial" w:hAnsi="Arial" w:cs="Arial"/>
                <w:sz w:val="22"/>
                <w:szCs w:val="22"/>
              </w:rPr>
              <w:t xml:space="preserve"> de DBX. El micrófono </w:t>
            </w:r>
            <w:proofErr w:type="spellStart"/>
            <w:r w:rsidRPr="00F03CEB">
              <w:rPr>
                <w:rFonts w:ascii="Arial" w:eastAsia="Arial" w:hAnsi="Arial" w:cs="Arial"/>
                <w:sz w:val="22"/>
                <w:szCs w:val="22"/>
              </w:rPr>
              <w:t>Driverack</w:t>
            </w:r>
            <w:proofErr w:type="spellEnd"/>
            <w:r w:rsidRPr="00F03CEB">
              <w:rPr>
                <w:rFonts w:ascii="Arial" w:eastAsia="Arial" w:hAnsi="Arial" w:cs="Arial"/>
                <w:sz w:val="22"/>
                <w:szCs w:val="22"/>
              </w:rPr>
              <w:t xml:space="preserve"> RTA le permite a Pink y optimizar la configuración del ecualizador de cualquier habitación mediante el uso del ecualizador automático en el asistente de configuración del Asistente de </w:t>
            </w:r>
            <w:proofErr w:type="spellStart"/>
            <w:r w:rsidRPr="00F03CEB">
              <w:rPr>
                <w:rFonts w:ascii="Arial" w:eastAsia="Arial" w:hAnsi="Arial" w:cs="Arial"/>
                <w:sz w:val="22"/>
                <w:szCs w:val="22"/>
              </w:rPr>
              <w:t>Driverack</w:t>
            </w:r>
            <w:proofErr w:type="spellEnd"/>
            <w:r w:rsidRPr="00F03CEB">
              <w:rPr>
                <w:rFonts w:ascii="Arial" w:eastAsia="Arial" w:hAnsi="Arial" w:cs="Arial"/>
                <w:sz w:val="22"/>
                <w:szCs w:val="22"/>
              </w:rPr>
              <w:t xml:space="preserve">. Aunque el micrófono condensador </w:t>
            </w:r>
            <w:proofErr w:type="spellStart"/>
            <w:r w:rsidRPr="00F03CEB">
              <w:rPr>
                <w:rFonts w:ascii="Arial" w:eastAsia="Arial" w:hAnsi="Arial" w:cs="Arial"/>
                <w:sz w:val="22"/>
                <w:szCs w:val="22"/>
              </w:rPr>
              <w:t>Driverack</w:t>
            </w:r>
            <w:proofErr w:type="spellEnd"/>
            <w:r w:rsidRPr="00F03CEB">
              <w:rPr>
                <w:rFonts w:ascii="Arial" w:eastAsia="Arial" w:hAnsi="Arial" w:cs="Arial"/>
                <w:sz w:val="22"/>
                <w:szCs w:val="22"/>
              </w:rPr>
              <w:t xml:space="preserve"> RTA está diseñado para ser utilizado con los sistemas </w:t>
            </w:r>
            <w:proofErr w:type="spellStart"/>
            <w:r w:rsidRPr="00F03CEB">
              <w:rPr>
                <w:rFonts w:ascii="Arial" w:eastAsia="Arial" w:hAnsi="Arial" w:cs="Arial"/>
                <w:sz w:val="22"/>
                <w:szCs w:val="22"/>
              </w:rPr>
              <w:t>Driverack</w:t>
            </w:r>
            <w:proofErr w:type="spellEnd"/>
            <w:r w:rsidRPr="00F03CEB">
              <w:rPr>
                <w:rFonts w:ascii="Arial" w:eastAsia="Arial" w:hAnsi="Arial" w:cs="Arial"/>
                <w:sz w:val="22"/>
                <w:szCs w:val="22"/>
              </w:rPr>
              <w:t>, este sigue siendo un micrófono de condensador y funciona muy bien en guitarras acústicas, pianos, batería o simplemente como micrófono de habitación.</w:t>
            </w:r>
          </w:p>
        </w:tc>
      </w:tr>
      <w:tr w:rsidR="00E42F39" w:rsidRPr="00F03CEB" w14:paraId="43797534" w14:textId="77777777" w:rsidTr="00FA0F21">
        <w:trPr>
          <w:trHeight w:val="1413"/>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3625D" w14:textId="1DE40C6A"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C016833" w14:textId="4C51E04F"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D071AE8"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14A020D5" w14:textId="411114C5"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PACK Bombillo halógeno DICROICO</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64E51592" w14:textId="38904487" w:rsidR="00B8251D" w:rsidRPr="00F03CEB" w:rsidRDefault="00316A5E" w:rsidP="00EF6C6A">
            <w:pPr>
              <w:spacing w:line="240" w:lineRule="auto"/>
              <w:ind w:left="0" w:hanging="2"/>
              <w:jc w:val="center"/>
              <w:rPr>
                <w:rFonts w:ascii="Arial" w:eastAsia="Arial" w:hAnsi="Arial" w:cs="Arial"/>
              </w:rPr>
            </w:pPr>
            <w:r>
              <w:rPr>
                <w:rFonts w:ascii="Arial" w:eastAsia="Arial" w:hAnsi="Arial" w:cs="Arial"/>
              </w:rPr>
              <w:t>P</w:t>
            </w:r>
            <w:r w:rsidRPr="00F03CEB">
              <w:rPr>
                <w:rFonts w:ascii="Arial" w:eastAsia="Arial" w:hAnsi="Arial" w:cs="Arial"/>
              </w:rPr>
              <w:t xml:space="preserve">ack bombillo halógeno dicroico mr16 -  gu10 110v50w , base gu10 con socket que cumpla </w:t>
            </w:r>
            <w:proofErr w:type="spellStart"/>
            <w:r w:rsidRPr="00F03CEB">
              <w:rPr>
                <w:rFonts w:ascii="Arial" w:eastAsia="Arial" w:hAnsi="Arial" w:cs="Arial"/>
              </w:rPr>
              <w:t>retie</w:t>
            </w:r>
            <w:proofErr w:type="spellEnd"/>
          </w:p>
        </w:tc>
      </w:tr>
      <w:tr w:rsidR="00E42F39" w:rsidRPr="00F03CEB" w14:paraId="432B5935" w14:textId="77777777" w:rsidTr="00FA0F21">
        <w:trPr>
          <w:trHeight w:val="99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22CB3" w14:textId="6E98851A" w:rsidR="00B8251D" w:rsidRPr="00F03CEB" w:rsidRDefault="00B8251D"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3C99C93"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888B388" w14:textId="4756947F"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4F5C3342" w14:textId="77777777" w:rsidR="00B8251D" w:rsidRPr="00F03CEB" w:rsidRDefault="00B8251D" w:rsidP="00EF6C6A">
            <w:pPr>
              <w:spacing w:line="240" w:lineRule="auto"/>
              <w:ind w:left="0" w:hanging="2"/>
              <w:jc w:val="center"/>
              <w:rPr>
                <w:rFonts w:ascii="Arial" w:eastAsia="Arial" w:hAnsi="Arial" w:cs="Arial"/>
              </w:rPr>
            </w:pPr>
            <w:r w:rsidRPr="00F03CEB">
              <w:rPr>
                <w:rFonts w:ascii="Arial" w:eastAsia="Arial" w:hAnsi="Arial" w:cs="Arial"/>
              </w:rPr>
              <w:t>Divisor de audio 6 salidas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1F27566D" w14:textId="77777777" w:rsidR="00B8251D" w:rsidRPr="00F03CEB" w:rsidRDefault="00B8251D" w:rsidP="00EF6C6A">
            <w:pPr>
              <w:spacing w:line="240" w:lineRule="auto"/>
              <w:ind w:left="0" w:hanging="2"/>
              <w:jc w:val="center"/>
              <w:rPr>
                <w:rFonts w:ascii="Arial" w:eastAsia="Arial" w:hAnsi="Arial" w:cs="Arial"/>
                <w:sz w:val="18"/>
                <w:szCs w:val="18"/>
              </w:rPr>
            </w:pPr>
            <w:r w:rsidRPr="00F03CEB">
              <w:rPr>
                <w:rFonts w:ascii="Arial" w:eastAsia="Arial" w:hAnsi="Arial" w:cs="Arial"/>
              </w:rPr>
              <w:t>Convertidores De Sonido De Música De Salida Auxiliar De 6 Vías/Divisor De Audio De Auriculares De 3,5 Mm/1 Macho A 6 Hembras De Cable</w:t>
            </w:r>
          </w:p>
        </w:tc>
      </w:tr>
      <w:tr w:rsidR="00E42F39" w:rsidRPr="00F03CEB" w14:paraId="552A5C1A" w14:textId="77777777" w:rsidTr="00FA0F21">
        <w:trPr>
          <w:trHeight w:val="99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7EC2C" w14:textId="77777777" w:rsidR="00E96D8E" w:rsidRPr="00F03CEB" w:rsidRDefault="00E96D8E"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D8C2C3F" w14:textId="6A3BC67D" w:rsidR="00E96D8E" w:rsidRPr="00F03CEB" w:rsidRDefault="00E96D8E"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058A6C0B" w14:textId="5F8B9830" w:rsidR="00E96D8E" w:rsidRPr="00F03CEB" w:rsidRDefault="00E96D8E"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2A5F9EEA" w14:textId="3671C7F6" w:rsidR="00E96D8E" w:rsidRPr="00F03CEB" w:rsidRDefault="00E96D8E" w:rsidP="00EF6C6A">
            <w:pPr>
              <w:spacing w:line="240" w:lineRule="auto"/>
              <w:ind w:left="0" w:hanging="2"/>
              <w:jc w:val="center"/>
              <w:rPr>
                <w:rFonts w:ascii="Arial" w:eastAsia="Arial" w:hAnsi="Arial" w:cs="Arial"/>
              </w:rPr>
            </w:pPr>
            <w:r w:rsidRPr="00F03CEB">
              <w:rPr>
                <w:rFonts w:ascii="Arial" w:eastAsia="Arial" w:hAnsi="Arial" w:cs="Arial"/>
              </w:rPr>
              <w:t>Conector eléctrico macho</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31604456" w14:textId="1F58E48A" w:rsidR="00E96D8E" w:rsidRPr="00F03CEB" w:rsidRDefault="00E96D8E" w:rsidP="00EF6C6A">
            <w:pPr>
              <w:spacing w:line="240" w:lineRule="auto"/>
              <w:ind w:left="0" w:hanging="2"/>
              <w:jc w:val="center"/>
              <w:rPr>
                <w:rFonts w:ascii="Arial" w:eastAsia="Arial" w:hAnsi="Arial" w:cs="Arial"/>
              </w:rPr>
            </w:pPr>
            <w:r w:rsidRPr="00F03CEB">
              <w:rPr>
                <w:rFonts w:ascii="Arial" w:eastAsia="Arial" w:hAnsi="Arial" w:cs="Arial"/>
              </w:rPr>
              <w:t>Clavija eléctrica</w:t>
            </w:r>
            <w:r w:rsidR="004F1F28" w:rsidRPr="00F03CEB">
              <w:rPr>
                <w:rFonts w:ascii="Arial" w:eastAsia="Arial" w:hAnsi="Arial" w:cs="Arial"/>
              </w:rPr>
              <w:t xml:space="preserve"> Toma doble de sobreponer</w:t>
            </w:r>
            <w:r w:rsidRPr="00F03CEB">
              <w:rPr>
                <w:rFonts w:ascii="Arial" w:eastAsia="Arial" w:hAnsi="Arial" w:cs="Arial"/>
              </w:rPr>
              <w:t xml:space="preserve"> macho en caucho con polo a tierra</w:t>
            </w:r>
          </w:p>
        </w:tc>
      </w:tr>
      <w:tr w:rsidR="00E42F39" w:rsidRPr="00F03CEB" w14:paraId="157FD053" w14:textId="77777777" w:rsidTr="00FA0F21">
        <w:trPr>
          <w:trHeight w:val="99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D76BD" w14:textId="77777777" w:rsidR="004F1F28" w:rsidRPr="00F03CEB" w:rsidRDefault="004F1F28"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3C10F945" w14:textId="41702F11"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23796EB" w14:textId="095A514B"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59A5A0D1" w14:textId="6E26AFCD"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Toma doble de sobreponer</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42175E0C" w14:textId="2C132C07"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 xml:space="preserve">Toma dobles eléctrico Cable </w:t>
            </w:r>
            <w:proofErr w:type="spellStart"/>
            <w:r w:rsidRPr="00F03CEB">
              <w:rPr>
                <w:rFonts w:ascii="Arial" w:eastAsia="Arial" w:hAnsi="Arial" w:cs="Arial"/>
              </w:rPr>
              <w:t>encauchetado</w:t>
            </w:r>
            <w:proofErr w:type="spellEnd"/>
            <w:r w:rsidRPr="00F03CEB">
              <w:rPr>
                <w:rFonts w:ascii="Arial" w:eastAsia="Arial" w:hAnsi="Arial" w:cs="Arial"/>
              </w:rPr>
              <w:t xml:space="preserve"> 3x16 de sobre poner con polo a tierra</w:t>
            </w:r>
          </w:p>
        </w:tc>
      </w:tr>
      <w:tr w:rsidR="00E42F39" w:rsidRPr="00F03CEB" w14:paraId="0DBCFA37" w14:textId="77777777" w:rsidTr="00FA0F21">
        <w:trPr>
          <w:trHeight w:val="99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4BB2B" w14:textId="77777777" w:rsidR="004F1F28" w:rsidRPr="00F03CEB" w:rsidRDefault="004F1F28"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49AD064F" w14:textId="4931BD2E"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0DD7EC8E" w14:textId="68ED5447"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2F9AAD9F" w14:textId="7295FEEB"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 xml:space="preserve">Cable </w:t>
            </w:r>
            <w:proofErr w:type="spellStart"/>
            <w:r w:rsidRPr="00F03CEB">
              <w:rPr>
                <w:rFonts w:ascii="Arial" w:eastAsia="Arial" w:hAnsi="Arial" w:cs="Arial"/>
              </w:rPr>
              <w:t>encauchetado</w:t>
            </w:r>
            <w:proofErr w:type="spellEnd"/>
            <w:r w:rsidRPr="00F03CEB">
              <w:rPr>
                <w:rFonts w:ascii="Arial" w:eastAsia="Arial" w:hAnsi="Arial" w:cs="Arial"/>
              </w:rPr>
              <w:t xml:space="preserve"> 3x16</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5C0382C7" w14:textId="4A74E01E"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Metr</w:t>
            </w:r>
            <w:bookmarkStart w:id="0" w:name="_GoBack"/>
            <w:bookmarkEnd w:id="0"/>
            <w:r w:rsidRPr="00F03CEB">
              <w:rPr>
                <w:rFonts w:ascii="Arial" w:eastAsia="Arial" w:hAnsi="Arial" w:cs="Arial"/>
              </w:rPr>
              <w:t xml:space="preserve">o de Cable  </w:t>
            </w:r>
            <w:proofErr w:type="spellStart"/>
            <w:r w:rsidRPr="00F03CEB">
              <w:rPr>
                <w:rFonts w:ascii="Arial" w:eastAsia="Arial" w:hAnsi="Arial" w:cs="Arial"/>
              </w:rPr>
              <w:t>encauchetado</w:t>
            </w:r>
            <w:proofErr w:type="spellEnd"/>
            <w:r w:rsidRPr="00F03CEB">
              <w:rPr>
                <w:rFonts w:ascii="Arial" w:eastAsia="Arial" w:hAnsi="Arial" w:cs="Arial"/>
              </w:rPr>
              <w:t xml:space="preserve"> 3x16</w:t>
            </w:r>
          </w:p>
        </w:tc>
      </w:tr>
      <w:tr w:rsidR="00E42F39" w:rsidRPr="00F03CEB" w14:paraId="05A1FDD8" w14:textId="77777777" w:rsidTr="00FA0F21">
        <w:trPr>
          <w:trHeight w:val="99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22DA3" w14:textId="77777777" w:rsidR="004F1F28" w:rsidRPr="00F03CEB" w:rsidRDefault="004F1F28"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21EDA3A7" w14:textId="0D9EE1E4"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34AC048D" w14:textId="73C7242C"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4637689E" w14:textId="6A4838E4"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 xml:space="preserve">Cable </w:t>
            </w:r>
            <w:proofErr w:type="spellStart"/>
            <w:r w:rsidRPr="00F03CEB">
              <w:rPr>
                <w:rFonts w:ascii="Arial" w:eastAsia="Arial" w:hAnsi="Arial" w:cs="Arial"/>
              </w:rPr>
              <w:t>encauchetado</w:t>
            </w:r>
            <w:proofErr w:type="spellEnd"/>
            <w:r w:rsidRPr="00F03CEB">
              <w:rPr>
                <w:rFonts w:ascii="Arial" w:eastAsia="Arial" w:hAnsi="Arial" w:cs="Arial"/>
              </w:rPr>
              <w:t xml:space="preserve"> 3x14</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56B5559B" w14:textId="72561D5A" w:rsidR="004F1F28" w:rsidRPr="00F03CEB" w:rsidRDefault="004F1F28" w:rsidP="00EF6C6A">
            <w:pPr>
              <w:spacing w:line="240" w:lineRule="auto"/>
              <w:ind w:left="0" w:hanging="2"/>
              <w:jc w:val="center"/>
              <w:rPr>
                <w:rFonts w:ascii="Arial" w:eastAsia="Arial" w:hAnsi="Arial" w:cs="Arial"/>
              </w:rPr>
            </w:pPr>
            <w:r w:rsidRPr="00F03CEB">
              <w:rPr>
                <w:rFonts w:ascii="Arial" w:eastAsia="Arial" w:hAnsi="Arial" w:cs="Arial"/>
              </w:rPr>
              <w:t xml:space="preserve">Metro de Cable </w:t>
            </w:r>
            <w:proofErr w:type="spellStart"/>
            <w:r w:rsidRPr="00F03CEB">
              <w:rPr>
                <w:rFonts w:ascii="Arial" w:eastAsia="Arial" w:hAnsi="Arial" w:cs="Arial"/>
              </w:rPr>
              <w:t>encauchetado</w:t>
            </w:r>
            <w:proofErr w:type="spellEnd"/>
            <w:r w:rsidRPr="00F03CEB">
              <w:rPr>
                <w:rFonts w:ascii="Arial" w:eastAsia="Arial" w:hAnsi="Arial" w:cs="Arial"/>
              </w:rPr>
              <w:t xml:space="preserve"> 3x14</w:t>
            </w:r>
          </w:p>
        </w:tc>
      </w:tr>
      <w:tr w:rsidR="00E42F39" w:rsidRPr="00F03CEB" w14:paraId="28C4800D" w14:textId="77777777" w:rsidTr="00FA0F21">
        <w:trPr>
          <w:trHeight w:val="99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1BBC8" w14:textId="77777777" w:rsidR="00CC1651" w:rsidRPr="00F03CEB" w:rsidRDefault="00CC1651"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611DB162" w14:textId="2526D200" w:rsidR="00CC1651" w:rsidRPr="00F03CEB" w:rsidRDefault="00CC1651"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4B2AF29D" w14:textId="39C399E8" w:rsidR="00CC1651" w:rsidRPr="00F03CEB" w:rsidRDefault="00CC1651"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49AA4E19" w14:textId="0EA1DA2E" w:rsidR="00CC1651" w:rsidRPr="00F03CEB" w:rsidRDefault="00CC1651" w:rsidP="00EF6C6A">
            <w:pPr>
              <w:spacing w:line="240" w:lineRule="auto"/>
              <w:ind w:left="0" w:hanging="2"/>
              <w:jc w:val="center"/>
              <w:rPr>
                <w:rFonts w:ascii="Arial" w:eastAsia="Arial" w:hAnsi="Arial" w:cs="Arial"/>
              </w:rPr>
            </w:pPr>
            <w:r w:rsidRPr="00F03CEB">
              <w:rPr>
                <w:rFonts w:ascii="Arial" w:eastAsia="Arial" w:hAnsi="Arial" w:cs="Arial"/>
              </w:rPr>
              <w:t>Cable Canon para DMX</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2582DF7D" w14:textId="12A5CCB0" w:rsidR="00CC1651" w:rsidRPr="00F03CEB" w:rsidRDefault="00CC1651" w:rsidP="00EF6C6A">
            <w:pPr>
              <w:spacing w:line="240" w:lineRule="auto"/>
              <w:ind w:left="0" w:hanging="2"/>
              <w:jc w:val="center"/>
              <w:rPr>
                <w:rFonts w:ascii="Arial" w:eastAsia="Arial" w:hAnsi="Arial" w:cs="Arial"/>
              </w:rPr>
            </w:pPr>
            <w:r w:rsidRPr="00F03CEB">
              <w:rPr>
                <w:rFonts w:ascii="Arial" w:eastAsia="Arial" w:hAnsi="Arial" w:cs="Arial"/>
              </w:rPr>
              <w:t xml:space="preserve">Cable Para Micrófono Y </w:t>
            </w:r>
            <w:proofErr w:type="spellStart"/>
            <w:r w:rsidRPr="00F03CEB">
              <w:rPr>
                <w:rFonts w:ascii="Arial" w:eastAsia="Arial" w:hAnsi="Arial" w:cs="Arial"/>
              </w:rPr>
              <w:t>Dmx</w:t>
            </w:r>
            <w:proofErr w:type="spellEnd"/>
            <w:r w:rsidRPr="00F03CEB">
              <w:rPr>
                <w:rFonts w:ascii="Arial" w:eastAsia="Arial" w:hAnsi="Arial" w:cs="Arial"/>
              </w:rPr>
              <w:t xml:space="preserve"> </w:t>
            </w:r>
            <w:proofErr w:type="spellStart"/>
            <w:r w:rsidRPr="00F03CEB">
              <w:rPr>
                <w:rFonts w:ascii="Arial" w:eastAsia="Arial" w:hAnsi="Arial" w:cs="Arial"/>
              </w:rPr>
              <w:t>Xlr</w:t>
            </w:r>
            <w:proofErr w:type="spellEnd"/>
            <w:r w:rsidRPr="00F03CEB">
              <w:rPr>
                <w:rFonts w:ascii="Arial" w:eastAsia="Arial" w:hAnsi="Arial" w:cs="Arial"/>
              </w:rPr>
              <w:t xml:space="preserve"> Canon Macho Hembra 10 Metros</w:t>
            </w:r>
          </w:p>
        </w:tc>
      </w:tr>
      <w:tr w:rsidR="00E42F39" w:rsidRPr="00F03CEB" w14:paraId="586AC7B6" w14:textId="77777777" w:rsidTr="00FA0F21">
        <w:trPr>
          <w:trHeight w:val="998"/>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DED48" w14:textId="77777777" w:rsidR="00E155AF" w:rsidRPr="00F03CEB" w:rsidRDefault="00E155AF" w:rsidP="00EF6C6A">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2894D353" w14:textId="1907E687" w:rsidR="00E155AF" w:rsidRPr="00F03CEB" w:rsidRDefault="00E155AF" w:rsidP="00EF6C6A">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07BEDC4" w14:textId="1FF41EBE" w:rsidR="00E155AF" w:rsidRPr="00F03CEB" w:rsidRDefault="00E155AF" w:rsidP="00EF6C6A">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5D5D7781" w14:textId="06F3990D" w:rsidR="00E155AF" w:rsidRPr="00F03CEB" w:rsidRDefault="00E155AF" w:rsidP="00EF6C6A">
            <w:pPr>
              <w:spacing w:line="240" w:lineRule="auto"/>
              <w:ind w:left="0" w:hanging="2"/>
              <w:jc w:val="center"/>
              <w:rPr>
                <w:rFonts w:ascii="Arial" w:eastAsia="Arial" w:hAnsi="Arial" w:cs="Arial"/>
              </w:rPr>
            </w:pPr>
            <w:r w:rsidRPr="00F03CEB">
              <w:rPr>
                <w:rFonts w:ascii="Arial" w:eastAsia="Arial" w:hAnsi="Arial" w:cs="Arial"/>
              </w:rPr>
              <w:t xml:space="preserve">Preamplificador de </w:t>
            </w:r>
            <w:r w:rsidR="00D952F2" w:rsidRPr="00F03CEB">
              <w:rPr>
                <w:rFonts w:ascii="Arial" w:eastAsia="Arial" w:hAnsi="Arial" w:cs="Arial"/>
              </w:rPr>
              <w:t>Audífonos</w:t>
            </w:r>
          </w:p>
        </w:tc>
        <w:tc>
          <w:tcPr>
            <w:tcW w:w="3260" w:type="dxa"/>
            <w:tcBorders>
              <w:top w:val="single" w:sz="4" w:space="0" w:color="000000"/>
              <w:left w:val="nil"/>
              <w:bottom w:val="single" w:sz="4" w:space="0" w:color="000000"/>
              <w:right w:val="single" w:sz="4" w:space="0" w:color="000000"/>
            </w:tcBorders>
            <w:shd w:val="clear" w:color="auto" w:fill="FFFFFF"/>
            <w:vAlign w:val="center"/>
          </w:tcPr>
          <w:p w14:paraId="1F743A13" w14:textId="77777777" w:rsidR="00D26B9F" w:rsidRPr="00F03CEB" w:rsidRDefault="00D26B9F" w:rsidP="00EF6C6A">
            <w:pPr>
              <w:spacing w:line="240" w:lineRule="auto"/>
              <w:ind w:left="0" w:hanging="2"/>
              <w:jc w:val="center"/>
              <w:rPr>
                <w:rFonts w:ascii="Arial" w:eastAsia="Arial" w:hAnsi="Arial" w:cs="Arial"/>
                <w:sz w:val="22"/>
                <w:szCs w:val="22"/>
              </w:rPr>
            </w:pPr>
            <w:r w:rsidRPr="00F03CEB">
              <w:rPr>
                <w:rFonts w:ascii="Arial" w:eastAsia="Arial" w:hAnsi="Arial" w:cs="Arial"/>
                <w:sz w:val="22"/>
                <w:szCs w:val="22"/>
              </w:rPr>
              <w:t xml:space="preserve">Amplificador de auriculares, amplificador de audio estéreo de 8 canales, divisor de auriculares </w:t>
            </w:r>
            <w:proofErr w:type="spellStart"/>
            <w:r w:rsidRPr="00F03CEB">
              <w:rPr>
                <w:rFonts w:ascii="Arial" w:eastAsia="Arial" w:hAnsi="Arial" w:cs="Arial"/>
                <w:sz w:val="22"/>
                <w:szCs w:val="22"/>
              </w:rPr>
              <w:t>multipuerto</w:t>
            </w:r>
            <w:proofErr w:type="spellEnd"/>
            <w:r w:rsidRPr="00F03CEB">
              <w:rPr>
                <w:rFonts w:ascii="Arial" w:eastAsia="Arial" w:hAnsi="Arial" w:cs="Arial"/>
                <w:sz w:val="22"/>
                <w:szCs w:val="22"/>
              </w:rPr>
              <w:t>, mezclador de auriculares para estudios de grabación y bandas</w:t>
            </w:r>
          </w:p>
          <w:p w14:paraId="65BE8114" w14:textId="48E4A918" w:rsidR="00E155AF" w:rsidRPr="00F03CEB" w:rsidRDefault="00D26B9F" w:rsidP="00EF6C6A">
            <w:pPr>
              <w:spacing w:line="240" w:lineRule="auto"/>
              <w:ind w:left="0" w:hanging="2"/>
              <w:jc w:val="center"/>
              <w:rPr>
                <w:rFonts w:ascii="Arial" w:eastAsia="Arial" w:hAnsi="Arial" w:cs="Arial"/>
              </w:rPr>
            </w:pPr>
            <w:r w:rsidRPr="00F03CEB">
              <w:rPr>
                <w:rFonts w:ascii="Arial" w:eastAsia="Arial" w:hAnsi="Arial" w:cs="Arial"/>
                <w:sz w:val="22"/>
                <w:szCs w:val="22"/>
              </w:rPr>
              <w:t xml:space="preserve">Potencia de salida nominal: 310 </w:t>
            </w:r>
            <w:proofErr w:type="spellStart"/>
            <w:r w:rsidRPr="00F03CEB">
              <w:rPr>
                <w:rFonts w:ascii="Arial" w:eastAsia="Arial" w:hAnsi="Arial" w:cs="Arial"/>
                <w:sz w:val="22"/>
                <w:szCs w:val="22"/>
              </w:rPr>
              <w:t>mW</w:t>
            </w:r>
            <w:proofErr w:type="spellEnd"/>
            <w:r w:rsidRPr="00F03CEB">
              <w:rPr>
                <w:rFonts w:ascii="Arial" w:eastAsia="Arial" w:hAnsi="Arial" w:cs="Arial"/>
                <w:sz w:val="22"/>
                <w:szCs w:val="22"/>
              </w:rPr>
              <w:t xml:space="preserve"> a 32 Ω × 8 Impedancia recomendada de auriculares: 16Ω-300Ω Interfaz de entrada compatible: Interfaz de salida compatible con AUX de 0.250 in/0.138 in: 8 salidas de auriculares de 0.250 in/0.138 in</w:t>
            </w:r>
          </w:p>
        </w:tc>
      </w:tr>
    </w:tbl>
    <w:p w14:paraId="710A1646" w14:textId="77777777" w:rsidR="00EE4C95" w:rsidRPr="00F03CEB" w:rsidRDefault="00EE4C95" w:rsidP="00B0055E">
      <w:pPr>
        <w:spacing w:line="240" w:lineRule="auto"/>
        <w:ind w:left="0" w:hanging="2"/>
        <w:jc w:val="both"/>
        <w:rPr>
          <w:rFonts w:ascii="Arial" w:eastAsia="Arial" w:hAnsi="Arial" w:cs="Arial"/>
        </w:rPr>
      </w:pPr>
    </w:p>
    <w:p w14:paraId="2B057B55" w14:textId="5D433456" w:rsidR="00EE4C95" w:rsidRPr="00F03CEB" w:rsidRDefault="0087604E" w:rsidP="00B0055E">
      <w:pPr>
        <w:spacing w:line="240" w:lineRule="auto"/>
        <w:ind w:left="0" w:hanging="2"/>
        <w:jc w:val="both"/>
        <w:rPr>
          <w:rFonts w:ascii="Arial" w:eastAsia="Arial" w:hAnsi="Arial" w:cs="Arial"/>
        </w:rPr>
      </w:pPr>
      <w:r w:rsidRPr="00F03CEB">
        <w:rPr>
          <w:rFonts w:ascii="Arial" w:eastAsia="Arial" w:hAnsi="Arial" w:cs="Arial"/>
          <w:b/>
        </w:rPr>
        <w:t>Grupo 4</w:t>
      </w:r>
      <w:r w:rsidR="00902591" w:rsidRPr="00F03CEB">
        <w:rPr>
          <w:rFonts w:ascii="Arial" w:eastAsia="Arial" w:hAnsi="Arial" w:cs="Arial"/>
          <w:b/>
        </w:rPr>
        <w:t>: Papelería.</w:t>
      </w:r>
    </w:p>
    <w:p w14:paraId="0C59481E" w14:textId="77777777" w:rsidR="00EE4C95" w:rsidRPr="00F03CEB" w:rsidRDefault="00EE4C95" w:rsidP="00B0055E">
      <w:pPr>
        <w:spacing w:line="240" w:lineRule="auto"/>
        <w:ind w:left="0" w:hanging="2"/>
        <w:jc w:val="both"/>
        <w:rPr>
          <w:rFonts w:ascii="Arial" w:eastAsia="Arial" w:hAnsi="Arial" w:cs="Arial"/>
        </w:rPr>
      </w:pPr>
    </w:p>
    <w:tbl>
      <w:tblPr>
        <w:tblStyle w:val="a3"/>
        <w:tblW w:w="9776" w:type="dxa"/>
        <w:tblInd w:w="0" w:type="dxa"/>
        <w:tblLayout w:type="fixed"/>
        <w:tblLook w:val="0000" w:firstRow="0" w:lastRow="0" w:firstColumn="0" w:lastColumn="0" w:noHBand="0" w:noVBand="0"/>
      </w:tblPr>
      <w:tblGrid>
        <w:gridCol w:w="846"/>
        <w:gridCol w:w="1559"/>
        <w:gridCol w:w="1559"/>
        <w:gridCol w:w="2552"/>
        <w:gridCol w:w="3260"/>
      </w:tblGrid>
      <w:tr w:rsidR="00E42F39" w:rsidRPr="00F03CEB" w14:paraId="24605C29"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58307160" w14:textId="5904E9D0" w:rsidR="00EE4C95" w:rsidRPr="00F03CEB" w:rsidRDefault="00EE4C95"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557A5ED8"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52955EAE"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475E2DB9"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Cinta de enmascarar</w:t>
            </w:r>
          </w:p>
        </w:tc>
        <w:tc>
          <w:tcPr>
            <w:tcW w:w="3260" w:type="dxa"/>
            <w:tcBorders>
              <w:top w:val="single" w:sz="4" w:space="0" w:color="000000"/>
              <w:left w:val="nil"/>
              <w:bottom w:val="single" w:sz="4" w:space="0" w:color="000000"/>
              <w:right w:val="single" w:sz="4" w:space="0" w:color="000000"/>
            </w:tcBorders>
            <w:vAlign w:val="center"/>
          </w:tcPr>
          <w:p w14:paraId="030CFD5C"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Tamaño grueso</w:t>
            </w:r>
          </w:p>
        </w:tc>
      </w:tr>
      <w:tr w:rsidR="00E42F39" w:rsidRPr="00F03CEB" w14:paraId="36DE8DE9" w14:textId="77777777" w:rsidTr="00FA0F21">
        <w:trPr>
          <w:trHeight w:val="600"/>
        </w:trPr>
        <w:tc>
          <w:tcPr>
            <w:tcW w:w="846" w:type="dxa"/>
            <w:tcBorders>
              <w:top w:val="nil"/>
              <w:left w:val="single" w:sz="4" w:space="0" w:color="000000"/>
              <w:bottom w:val="single" w:sz="4" w:space="0" w:color="000000"/>
              <w:right w:val="single" w:sz="4" w:space="0" w:color="000000"/>
            </w:tcBorders>
            <w:vAlign w:val="center"/>
          </w:tcPr>
          <w:p w14:paraId="1FBC4B0B" w14:textId="6C6346DE" w:rsidR="00EE4C95" w:rsidRPr="00F03CEB" w:rsidRDefault="00EE4C95"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1597ADAE"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76EEA707"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3C8AA7F0"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Cinta de enmascarar</w:t>
            </w:r>
          </w:p>
        </w:tc>
        <w:tc>
          <w:tcPr>
            <w:tcW w:w="3260" w:type="dxa"/>
            <w:tcBorders>
              <w:top w:val="nil"/>
              <w:left w:val="nil"/>
              <w:bottom w:val="single" w:sz="4" w:space="0" w:color="000000"/>
              <w:right w:val="single" w:sz="4" w:space="0" w:color="000000"/>
            </w:tcBorders>
            <w:vAlign w:val="center"/>
          </w:tcPr>
          <w:p w14:paraId="2E596759" w14:textId="77777777" w:rsidR="00EE4C95" w:rsidRPr="00F03CEB" w:rsidRDefault="00902591" w:rsidP="005D3C7F">
            <w:pPr>
              <w:spacing w:line="240" w:lineRule="auto"/>
              <w:ind w:left="0" w:hanging="2"/>
              <w:jc w:val="center"/>
              <w:rPr>
                <w:rFonts w:ascii="Arial" w:eastAsia="Arial" w:hAnsi="Arial" w:cs="Arial"/>
              </w:rPr>
            </w:pPr>
            <w:r w:rsidRPr="00F03CEB">
              <w:rPr>
                <w:rFonts w:ascii="Arial" w:eastAsia="Arial" w:hAnsi="Arial" w:cs="Arial"/>
              </w:rPr>
              <w:t>Tamaño delgado</w:t>
            </w:r>
          </w:p>
        </w:tc>
      </w:tr>
      <w:tr w:rsidR="00E42F39" w:rsidRPr="00F03CEB" w14:paraId="6A3AABC1" w14:textId="77777777" w:rsidTr="00FA0F21">
        <w:trPr>
          <w:trHeight w:val="600"/>
        </w:trPr>
        <w:tc>
          <w:tcPr>
            <w:tcW w:w="846" w:type="dxa"/>
            <w:tcBorders>
              <w:top w:val="nil"/>
              <w:left w:val="single" w:sz="4" w:space="0" w:color="000000"/>
              <w:bottom w:val="single" w:sz="4" w:space="0" w:color="000000"/>
              <w:right w:val="single" w:sz="4" w:space="0" w:color="000000"/>
            </w:tcBorders>
            <w:vAlign w:val="center"/>
          </w:tcPr>
          <w:p w14:paraId="69A6BEDF" w14:textId="77777777" w:rsidR="00D03A41" w:rsidRPr="00F03CEB" w:rsidRDefault="00D03A41"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3CF55C89" w14:textId="317BA536"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2BEBC059" w14:textId="6F7DD0C5"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0E3EE23D" w14:textId="7C27990E"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Cinta de enmascarar</w:t>
            </w:r>
          </w:p>
        </w:tc>
        <w:tc>
          <w:tcPr>
            <w:tcW w:w="3260" w:type="dxa"/>
            <w:tcBorders>
              <w:top w:val="nil"/>
              <w:left w:val="nil"/>
              <w:bottom w:val="single" w:sz="4" w:space="0" w:color="000000"/>
              <w:right w:val="single" w:sz="4" w:space="0" w:color="000000"/>
            </w:tcBorders>
            <w:vAlign w:val="center"/>
          </w:tcPr>
          <w:p w14:paraId="1D79F1B7" w14:textId="1674F961"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Cinta Enmascarar Multipropósito 40m x 24mm</w:t>
            </w:r>
          </w:p>
        </w:tc>
      </w:tr>
      <w:tr w:rsidR="00E42F39" w:rsidRPr="00F03CEB" w14:paraId="7A2CD3F2" w14:textId="77777777" w:rsidTr="00FA0F21">
        <w:trPr>
          <w:trHeight w:val="600"/>
        </w:trPr>
        <w:tc>
          <w:tcPr>
            <w:tcW w:w="846" w:type="dxa"/>
            <w:tcBorders>
              <w:top w:val="nil"/>
              <w:left w:val="single" w:sz="4" w:space="0" w:color="000000"/>
              <w:bottom w:val="single" w:sz="4" w:space="0" w:color="000000"/>
              <w:right w:val="single" w:sz="4" w:space="0" w:color="000000"/>
            </w:tcBorders>
            <w:vAlign w:val="center"/>
          </w:tcPr>
          <w:p w14:paraId="12F6EF8D" w14:textId="6265A43C" w:rsidR="00D03A41" w:rsidRPr="00F03CEB" w:rsidRDefault="00D03A41"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nil"/>
              <w:left w:val="nil"/>
              <w:bottom w:val="single" w:sz="4" w:space="0" w:color="000000"/>
              <w:right w:val="single" w:sz="4" w:space="0" w:color="000000"/>
            </w:tcBorders>
            <w:vAlign w:val="center"/>
          </w:tcPr>
          <w:p w14:paraId="2650A7C6"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nil"/>
              <w:left w:val="nil"/>
              <w:bottom w:val="single" w:sz="4" w:space="0" w:color="000000"/>
              <w:right w:val="single" w:sz="4" w:space="0" w:color="000000"/>
            </w:tcBorders>
            <w:vAlign w:val="center"/>
          </w:tcPr>
          <w:p w14:paraId="7F412F91"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nil"/>
              <w:bottom w:val="single" w:sz="4" w:space="0" w:color="000000"/>
              <w:right w:val="single" w:sz="4" w:space="0" w:color="000000"/>
            </w:tcBorders>
            <w:vAlign w:val="center"/>
          </w:tcPr>
          <w:p w14:paraId="02CAC950"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Cinta empaque transparente</w:t>
            </w:r>
          </w:p>
        </w:tc>
        <w:tc>
          <w:tcPr>
            <w:tcW w:w="3260" w:type="dxa"/>
            <w:tcBorders>
              <w:top w:val="nil"/>
              <w:left w:val="nil"/>
              <w:bottom w:val="single" w:sz="4" w:space="0" w:color="000000"/>
              <w:right w:val="single" w:sz="4" w:space="0" w:color="000000"/>
            </w:tcBorders>
            <w:vAlign w:val="center"/>
          </w:tcPr>
          <w:p w14:paraId="3899AA73"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Tamaño delgado 50m</w:t>
            </w:r>
          </w:p>
        </w:tc>
      </w:tr>
      <w:tr w:rsidR="00E42F39" w:rsidRPr="00F03CEB" w14:paraId="3A26CB41"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24CBD76A" w14:textId="115D0075" w:rsidR="00D03A41" w:rsidRPr="00F03CEB" w:rsidRDefault="00D03A41"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3B13B195"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7D90842E"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2C2BDDDC"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Ambientador aromatizante</w:t>
            </w:r>
          </w:p>
        </w:tc>
        <w:tc>
          <w:tcPr>
            <w:tcW w:w="3260" w:type="dxa"/>
            <w:tcBorders>
              <w:top w:val="single" w:sz="4" w:space="0" w:color="000000"/>
              <w:left w:val="nil"/>
              <w:bottom w:val="single" w:sz="4" w:space="0" w:color="000000"/>
              <w:right w:val="single" w:sz="4" w:space="0" w:color="000000"/>
            </w:tcBorders>
            <w:vAlign w:val="center"/>
          </w:tcPr>
          <w:p w14:paraId="29EB1239"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Sistema de aspersión de olores</w:t>
            </w:r>
          </w:p>
        </w:tc>
      </w:tr>
      <w:tr w:rsidR="00E42F39" w:rsidRPr="00F03CEB" w14:paraId="0D9EEB52"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7D505F71" w14:textId="0A7B284C" w:rsidR="00D03A41" w:rsidRPr="00F03CEB" w:rsidRDefault="00D03A41"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0F6A624C"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7F49B4FA"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49B0E3F0"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Cartulina negra</w:t>
            </w:r>
          </w:p>
        </w:tc>
        <w:tc>
          <w:tcPr>
            <w:tcW w:w="3260" w:type="dxa"/>
            <w:tcBorders>
              <w:top w:val="single" w:sz="4" w:space="0" w:color="000000"/>
              <w:left w:val="nil"/>
              <w:bottom w:val="single" w:sz="4" w:space="0" w:color="000000"/>
              <w:right w:val="single" w:sz="4" w:space="0" w:color="000000"/>
            </w:tcBorders>
            <w:vAlign w:val="center"/>
          </w:tcPr>
          <w:p w14:paraId="2225579D"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cartulina negra 100cm x 70cm</w:t>
            </w:r>
          </w:p>
        </w:tc>
      </w:tr>
      <w:tr w:rsidR="00E42F39" w:rsidRPr="00F03CEB" w14:paraId="492EFB2C"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24B64EA1" w14:textId="7B7417CB" w:rsidR="00D03A41" w:rsidRPr="00F03CEB" w:rsidRDefault="00D03A41"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00F345EB" w14:textId="3D16534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0FCDEA2B"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 * metros</w:t>
            </w:r>
          </w:p>
        </w:tc>
        <w:tc>
          <w:tcPr>
            <w:tcW w:w="2552" w:type="dxa"/>
            <w:tcBorders>
              <w:top w:val="single" w:sz="4" w:space="0" w:color="000000"/>
              <w:left w:val="nil"/>
              <w:bottom w:val="single" w:sz="4" w:space="0" w:color="000000"/>
              <w:right w:val="single" w:sz="4" w:space="0" w:color="000000"/>
            </w:tcBorders>
            <w:vAlign w:val="center"/>
          </w:tcPr>
          <w:p w14:paraId="699D2406"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 xml:space="preserve">Cinta </w:t>
            </w:r>
            <w:proofErr w:type="spellStart"/>
            <w:r w:rsidRPr="00F03CEB">
              <w:rPr>
                <w:rFonts w:ascii="Arial" w:eastAsia="Arial" w:hAnsi="Arial" w:cs="Arial"/>
              </w:rPr>
              <w:t>velcrod</w:t>
            </w:r>
            <w:proofErr w:type="spellEnd"/>
            <w:r w:rsidRPr="00F03CEB">
              <w:rPr>
                <w:rFonts w:ascii="Arial" w:eastAsia="Arial" w:hAnsi="Arial" w:cs="Arial"/>
              </w:rPr>
              <w:t xml:space="preserve"> color negro * 3/4"</w:t>
            </w:r>
          </w:p>
        </w:tc>
        <w:tc>
          <w:tcPr>
            <w:tcW w:w="3260" w:type="dxa"/>
            <w:tcBorders>
              <w:top w:val="single" w:sz="4" w:space="0" w:color="000000"/>
              <w:left w:val="nil"/>
              <w:bottom w:val="single" w:sz="4" w:space="0" w:color="000000"/>
              <w:right w:val="single" w:sz="4" w:space="0" w:color="000000"/>
            </w:tcBorders>
            <w:vAlign w:val="center"/>
          </w:tcPr>
          <w:p w14:paraId="4C7BEC8F"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 xml:space="preserve">cinta </w:t>
            </w:r>
            <w:proofErr w:type="spellStart"/>
            <w:r w:rsidRPr="00F03CEB">
              <w:rPr>
                <w:rFonts w:ascii="Arial" w:eastAsia="Arial" w:hAnsi="Arial" w:cs="Arial"/>
              </w:rPr>
              <w:t>velcrod</w:t>
            </w:r>
            <w:proofErr w:type="spellEnd"/>
            <w:r w:rsidRPr="00F03CEB">
              <w:rPr>
                <w:rFonts w:ascii="Arial" w:eastAsia="Arial" w:hAnsi="Arial" w:cs="Arial"/>
              </w:rPr>
              <w:t xml:space="preserve"> para tela * </w:t>
            </w:r>
            <w:proofErr w:type="spellStart"/>
            <w:r w:rsidRPr="00F03CEB">
              <w:rPr>
                <w:rFonts w:ascii="Arial" w:eastAsia="Arial" w:hAnsi="Arial" w:cs="Arial"/>
              </w:rPr>
              <w:t>mts</w:t>
            </w:r>
            <w:proofErr w:type="spellEnd"/>
          </w:p>
        </w:tc>
      </w:tr>
      <w:tr w:rsidR="00E42F39" w:rsidRPr="00F03CEB" w14:paraId="2A1E3536"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2A669CEE" w14:textId="2D45F9CA" w:rsidR="00D03A41" w:rsidRPr="00F03CEB" w:rsidRDefault="00D03A41" w:rsidP="00637693">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3D9F170D" w14:textId="593AD59B"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1B44173B"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1E3BED2E" w14:textId="77777777"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 xml:space="preserve">Cinta multiusos </w:t>
            </w:r>
            <w:proofErr w:type="spellStart"/>
            <w:r w:rsidRPr="00F03CEB">
              <w:rPr>
                <w:rFonts w:ascii="Arial" w:eastAsia="Arial" w:hAnsi="Arial" w:cs="Arial"/>
              </w:rPr>
              <w:t>extrapower</w:t>
            </w:r>
            <w:proofErr w:type="spellEnd"/>
            <w:r w:rsidRPr="00F03CEB">
              <w:rPr>
                <w:rFonts w:ascii="Arial" w:eastAsia="Arial" w:hAnsi="Arial" w:cs="Arial"/>
              </w:rPr>
              <w:t xml:space="preserve"> gris 25M X 50Mm</w:t>
            </w:r>
          </w:p>
        </w:tc>
        <w:tc>
          <w:tcPr>
            <w:tcW w:w="3260" w:type="dxa"/>
            <w:tcBorders>
              <w:top w:val="single" w:sz="4" w:space="0" w:color="000000"/>
              <w:left w:val="nil"/>
              <w:bottom w:val="single" w:sz="4" w:space="0" w:color="000000"/>
              <w:right w:val="single" w:sz="4" w:space="0" w:color="000000"/>
            </w:tcBorders>
            <w:vAlign w:val="center"/>
          </w:tcPr>
          <w:p w14:paraId="7C06C0C5" w14:textId="597632E6"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 xml:space="preserve">Rollo de 25 </w:t>
            </w:r>
            <w:proofErr w:type="spellStart"/>
            <w:r w:rsidRPr="00F03CEB">
              <w:rPr>
                <w:rFonts w:ascii="Arial" w:eastAsia="Arial" w:hAnsi="Arial" w:cs="Arial"/>
              </w:rPr>
              <w:t>Mts</w:t>
            </w:r>
            <w:proofErr w:type="spellEnd"/>
            <w:r w:rsidRPr="00F03CEB">
              <w:rPr>
                <w:rFonts w:ascii="Arial" w:eastAsia="Arial" w:hAnsi="Arial" w:cs="Arial"/>
              </w:rPr>
              <w:t xml:space="preserve"> color gris</w:t>
            </w:r>
          </w:p>
        </w:tc>
      </w:tr>
      <w:tr w:rsidR="00E42F39" w:rsidRPr="00F03CEB" w14:paraId="42613A12"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63EC24F8" w14:textId="1B89BAC9" w:rsidR="00D03A41" w:rsidRPr="00F03CEB" w:rsidRDefault="00D03A41"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75531B74" w14:textId="1661E968"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1051176C" w14:textId="3186E1D0"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11FC3B77" w14:textId="1E91B4C4"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Cinta Azul</w:t>
            </w:r>
          </w:p>
        </w:tc>
        <w:tc>
          <w:tcPr>
            <w:tcW w:w="3260" w:type="dxa"/>
            <w:tcBorders>
              <w:top w:val="single" w:sz="4" w:space="0" w:color="000000"/>
              <w:left w:val="nil"/>
              <w:bottom w:val="single" w:sz="4" w:space="0" w:color="000000"/>
              <w:right w:val="single" w:sz="4" w:space="0" w:color="000000"/>
            </w:tcBorders>
            <w:vAlign w:val="center"/>
          </w:tcPr>
          <w:p w14:paraId="148204AC" w14:textId="77777777" w:rsidR="00D03A41" w:rsidRPr="00F03CEB" w:rsidRDefault="00D03A41" w:rsidP="005D3C7F">
            <w:pPr>
              <w:pStyle w:val="Ttulo1"/>
              <w:keepNext w:val="0"/>
              <w:keepLines w:val="0"/>
              <w:shd w:val="clear" w:color="auto" w:fill="FFFFFF"/>
              <w:spacing w:before="0" w:after="0" w:line="240" w:lineRule="auto"/>
              <w:ind w:left="0" w:hanging="2"/>
              <w:jc w:val="center"/>
              <w:rPr>
                <w:rFonts w:ascii="Arial" w:eastAsia="Arial" w:hAnsi="Arial" w:cs="Arial"/>
                <w:b w:val="0"/>
                <w:sz w:val="24"/>
                <w:szCs w:val="24"/>
              </w:rPr>
            </w:pPr>
            <w:bookmarkStart w:id="1" w:name="_heading=h.nr6omr3eg5wd" w:colFirst="0" w:colLast="0"/>
            <w:bookmarkEnd w:id="1"/>
            <w:r w:rsidRPr="00F03CEB">
              <w:rPr>
                <w:rFonts w:ascii="Arial" w:eastAsia="Arial" w:hAnsi="Arial" w:cs="Arial"/>
                <w:b w:val="0"/>
                <w:sz w:val="24"/>
                <w:szCs w:val="24"/>
              </w:rPr>
              <w:t>Rollo de Cinta 50MX50Mm Azul 7D UV</w:t>
            </w:r>
          </w:p>
          <w:p w14:paraId="5AF9F60D" w14:textId="77777777" w:rsidR="00D03A41" w:rsidRPr="00F03CEB" w:rsidRDefault="00D03A41" w:rsidP="005D3C7F">
            <w:pPr>
              <w:spacing w:line="240" w:lineRule="auto"/>
              <w:ind w:left="0" w:hanging="2"/>
              <w:jc w:val="center"/>
              <w:rPr>
                <w:rFonts w:ascii="Arial" w:eastAsia="Arial" w:hAnsi="Arial" w:cs="Arial"/>
              </w:rPr>
            </w:pPr>
          </w:p>
        </w:tc>
      </w:tr>
      <w:tr w:rsidR="00E42F39" w:rsidRPr="00F03CEB" w14:paraId="0637E1FE"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479D9096" w14:textId="77777777" w:rsidR="00D03A41" w:rsidRPr="00F03CEB" w:rsidRDefault="00D03A41"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02C09A12" w14:textId="04789E3A"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31E35445" w14:textId="3BC7535C"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7924A997" w14:textId="55EFAFC4" w:rsidR="00D03A41" w:rsidRPr="00F03CEB" w:rsidRDefault="00D03A41" w:rsidP="005D3C7F">
            <w:pPr>
              <w:spacing w:line="240" w:lineRule="auto"/>
              <w:ind w:left="0" w:hanging="2"/>
              <w:jc w:val="center"/>
              <w:rPr>
                <w:rFonts w:ascii="Arial" w:eastAsia="Arial" w:hAnsi="Arial" w:cs="Arial"/>
              </w:rPr>
            </w:pPr>
            <w:r w:rsidRPr="00F03CEB">
              <w:rPr>
                <w:rFonts w:ascii="Arial" w:eastAsia="Arial" w:hAnsi="Arial" w:cs="Arial"/>
              </w:rPr>
              <w:t xml:space="preserve">Cartón </w:t>
            </w:r>
            <w:proofErr w:type="spellStart"/>
            <w:r w:rsidRPr="00F03CEB">
              <w:rPr>
                <w:rFonts w:ascii="Arial" w:eastAsia="Arial" w:hAnsi="Arial" w:cs="Arial"/>
              </w:rPr>
              <w:t>duplex</w:t>
            </w:r>
            <w:proofErr w:type="spellEnd"/>
            <w:r w:rsidRPr="00F03CEB">
              <w:rPr>
                <w:rFonts w:ascii="Arial" w:eastAsia="Arial" w:hAnsi="Arial" w:cs="Arial"/>
              </w:rPr>
              <w:t xml:space="preserve"> pliego</w:t>
            </w:r>
          </w:p>
        </w:tc>
        <w:tc>
          <w:tcPr>
            <w:tcW w:w="3260" w:type="dxa"/>
            <w:tcBorders>
              <w:top w:val="single" w:sz="4" w:space="0" w:color="000000"/>
              <w:left w:val="nil"/>
              <w:bottom w:val="single" w:sz="4" w:space="0" w:color="000000"/>
              <w:right w:val="single" w:sz="4" w:space="0" w:color="000000"/>
            </w:tcBorders>
            <w:vAlign w:val="center"/>
          </w:tcPr>
          <w:p w14:paraId="0E8B047D" w14:textId="0D2C9EC0" w:rsidR="00D03A41" w:rsidRPr="00F03CEB" w:rsidRDefault="00D03A41" w:rsidP="005D3C7F">
            <w:pPr>
              <w:pStyle w:val="Ttulo1"/>
              <w:keepNext w:val="0"/>
              <w:keepLines w:val="0"/>
              <w:shd w:val="clear" w:color="auto" w:fill="FFFFFF"/>
              <w:spacing w:before="0" w:after="0" w:line="240" w:lineRule="auto"/>
              <w:ind w:left="0" w:hanging="2"/>
              <w:jc w:val="center"/>
              <w:rPr>
                <w:rFonts w:ascii="Arial" w:eastAsia="Arial" w:hAnsi="Arial" w:cs="Arial"/>
                <w:b w:val="0"/>
                <w:sz w:val="24"/>
                <w:szCs w:val="24"/>
              </w:rPr>
            </w:pPr>
            <w:r w:rsidRPr="00F03CEB">
              <w:rPr>
                <w:rFonts w:ascii="Arial" w:eastAsia="Arial" w:hAnsi="Arial" w:cs="Arial"/>
                <w:b w:val="0"/>
                <w:sz w:val="24"/>
                <w:szCs w:val="24"/>
              </w:rPr>
              <w:t xml:space="preserve">Pliego de Cartón </w:t>
            </w:r>
            <w:proofErr w:type="spellStart"/>
            <w:r w:rsidRPr="00F03CEB">
              <w:rPr>
                <w:rFonts w:ascii="Arial" w:eastAsia="Arial" w:hAnsi="Arial" w:cs="Arial"/>
                <w:b w:val="0"/>
                <w:sz w:val="24"/>
                <w:szCs w:val="24"/>
              </w:rPr>
              <w:t>duplex</w:t>
            </w:r>
            <w:proofErr w:type="spellEnd"/>
            <w:r w:rsidRPr="00F03CEB">
              <w:rPr>
                <w:rFonts w:ascii="Arial" w:eastAsia="Arial" w:hAnsi="Arial" w:cs="Arial"/>
                <w:b w:val="0"/>
                <w:sz w:val="24"/>
                <w:szCs w:val="24"/>
              </w:rPr>
              <w:t xml:space="preserve"> para </w:t>
            </w:r>
            <w:proofErr w:type="spellStart"/>
            <w:r w:rsidRPr="00F03CEB">
              <w:rPr>
                <w:rFonts w:ascii="Arial" w:eastAsia="Arial" w:hAnsi="Arial" w:cs="Arial"/>
                <w:b w:val="0"/>
                <w:sz w:val="24"/>
                <w:szCs w:val="24"/>
              </w:rPr>
              <w:t>estencil</w:t>
            </w:r>
            <w:proofErr w:type="spellEnd"/>
            <w:r w:rsidRPr="00F03CEB">
              <w:rPr>
                <w:rFonts w:ascii="Arial" w:eastAsia="Arial" w:hAnsi="Arial" w:cs="Arial"/>
                <w:b w:val="0"/>
                <w:sz w:val="24"/>
                <w:szCs w:val="24"/>
              </w:rPr>
              <w:t xml:space="preserve"> laberinto</w:t>
            </w:r>
          </w:p>
        </w:tc>
      </w:tr>
      <w:tr w:rsidR="00E42F39" w:rsidRPr="00F03CEB" w14:paraId="3353FD71"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6F2CC7C7" w14:textId="77777777" w:rsidR="00FF684B" w:rsidRPr="00F03CEB" w:rsidRDefault="00FF684B"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23F91F4C" w14:textId="27B023D3" w:rsidR="00FF684B" w:rsidRPr="00F03CEB" w:rsidRDefault="00FF684B"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27325FC8" w14:textId="2B5B1FD5" w:rsidR="00FF684B" w:rsidRPr="00F03CEB" w:rsidRDefault="00FF684B"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529145D6" w14:textId="5C0002ED" w:rsidR="00FF684B" w:rsidRPr="00F03CEB" w:rsidRDefault="00FF684B" w:rsidP="005D3C7F">
            <w:pPr>
              <w:spacing w:line="240" w:lineRule="auto"/>
              <w:ind w:left="0" w:hanging="2"/>
              <w:jc w:val="center"/>
              <w:rPr>
                <w:rFonts w:ascii="Arial" w:eastAsia="Arial" w:hAnsi="Arial" w:cs="Arial"/>
              </w:rPr>
            </w:pPr>
            <w:r w:rsidRPr="00F03CEB">
              <w:rPr>
                <w:rFonts w:ascii="Arial" w:eastAsia="Arial" w:hAnsi="Arial" w:cs="Arial"/>
              </w:rPr>
              <w:t xml:space="preserve">Cables Extensión de audífonos </w:t>
            </w:r>
            <w:proofErr w:type="spellStart"/>
            <w:r w:rsidRPr="00F03CEB">
              <w:rPr>
                <w:rFonts w:ascii="Arial" w:eastAsia="Arial" w:hAnsi="Arial" w:cs="Arial"/>
              </w:rPr>
              <w:t>Stereo</w:t>
            </w:r>
            <w:proofErr w:type="spellEnd"/>
          </w:p>
        </w:tc>
        <w:tc>
          <w:tcPr>
            <w:tcW w:w="3260" w:type="dxa"/>
            <w:tcBorders>
              <w:top w:val="single" w:sz="4" w:space="0" w:color="000000"/>
              <w:left w:val="nil"/>
              <w:bottom w:val="single" w:sz="4" w:space="0" w:color="000000"/>
              <w:right w:val="single" w:sz="4" w:space="0" w:color="000000"/>
            </w:tcBorders>
            <w:vAlign w:val="center"/>
          </w:tcPr>
          <w:p w14:paraId="5F42C3BC" w14:textId="77777777" w:rsidR="00FF684B" w:rsidRPr="00F03CEB"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4"/>
                <w:szCs w:val="24"/>
              </w:rPr>
              <w:t xml:space="preserve">* </w:t>
            </w:r>
            <w:r w:rsidRPr="00F03CEB">
              <w:rPr>
                <w:rFonts w:ascii="Arial" w:eastAsia="Arial" w:hAnsi="Arial" w:cs="Arial"/>
                <w:b w:val="0"/>
                <w:sz w:val="22"/>
                <w:szCs w:val="22"/>
              </w:rPr>
              <w:t>El cable viene blindado para evitar todo tipo de interferencia y ruido externo.</w:t>
            </w:r>
          </w:p>
          <w:p w14:paraId="1F5BF57D" w14:textId="77777777" w:rsidR="00FF684B" w:rsidRPr="00F03CEB"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 Es 100% cobre lo que garantiza una óptima calidad de audio.</w:t>
            </w:r>
          </w:p>
          <w:p w14:paraId="25E58F5C" w14:textId="77777777" w:rsidR="00FF684B" w:rsidRPr="00F03CEB"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 xml:space="preserve">* La cubierta del cable es un </w:t>
            </w:r>
            <w:proofErr w:type="spellStart"/>
            <w:r w:rsidRPr="00F03CEB">
              <w:rPr>
                <w:rFonts w:ascii="Arial" w:eastAsia="Arial" w:hAnsi="Arial" w:cs="Arial"/>
                <w:b w:val="0"/>
                <w:sz w:val="22"/>
                <w:szCs w:val="22"/>
              </w:rPr>
              <w:t>encauchetado</w:t>
            </w:r>
            <w:proofErr w:type="spellEnd"/>
            <w:r w:rsidRPr="00F03CEB">
              <w:rPr>
                <w:rFonts w:ascii="Arial" w:eastAsia="Arial" w:hAnsi="Arial" w:cs="Arial"/>
                <w:b w:val="0"/>
                <w:sz w:val="22"/>
                <w:szCs w:val="22"/>
              </w:rPr>
              <w:t xml:space="preserve"> altamente resistente.</w:t>
            </w:r>
          </w:p>
          <w:p w14:paraId="72B972D1" w14:textId="77777777" w:rsidR="00FF684B" w:rsidRPr="00F03CEB"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 Conectores totalmente metálicos y dorados.</w:t>
            </w:r>
          </w:p>
          <w:p w14:paraId="4F76B72F" w14:textId="77777777" w:rsidR="00FF684B" w:rsidRPr="00F03CEB"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 Excelente calidad de audio.</w:t>
            </w:r>
          </w:p>
          <w:p w14:paraId="185E5846" w14:textId="77777777" w:rsidR="00FF684B" w:rsidRPr="00F03CEB"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 Longitud 3.6mts (Tres metros y medio de largo)</w:t>
            </w:r>
          </w:p>
          <w:p w14:paraId="766D32DE" w14:textId="77777777" w:rsidR="00FF684B" w:rsidRPr="00F03CEB"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p>
          <w:p w14:paraId="56456CC0" w14:textId="0AF8C893" w:rsidR="00FF684B" w:rsidRPr="00F03CEB" w:rsidRDefault="00292577"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No es para conectar audífonos con micrófono como manos libres, etc. Solo es para audífonos.</w:t>
            </w:r>
          </w:p>
          <w:p w14:paraId="528E37B1" w14:textId="77777777" w:rsidR="00FF684B" w:rsidRDefault="00FF684B" w:rsidP="00CF1D19">
            <w:pPr>
              <w:pStyle w:val="Ttulo1"/>
              <w:keepNext w:val="0"/>
              <w:keepLines w:val="0"/>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 xml:space="preserve">Link de Referencia: </w:t>
            </w:r>
          </w:p>
          <w:p w14:paraId="2A30F5D7" w14:textId="4B07EC03" w:rsidR="00CF1D19" w:rsidRPr="001935DA" w:rsidRDefault="00CF1D19" w:rsidP="00CF1D19">
            <w:pPr>
              <w:ind w:left="0" w:hanging="2"/>
              <w:jc w:val="center"/>
              <w:rPr>
                <w:rFonts w:asciiTheme="minorBidi" w:eastAsia="Arial" w:hAnsiTheme="minorBidi" w:cstheme="minorBidi"/>
                <w:sz w:val="22"/>
                <w:szCs w:val="22"/>
              </w:rPr>
            </w:pPr>
            <w:r w:rsidRPr="001935DA">
              <w:rPr>
                <w:rFonts w:asciiTheme="minorBidi" w:eastAsia="Arial" w:hAnsiTheme="minorBidi" w:cstheme="minorBidi"/>
                <w:sz w:val="22"/>
                <w:szCs w:val="22"/>
              </w:rPr>
              <w:t>https://tinyurl.com/Imagendemuestra</w:t>
            </w:r>
          </w:p>
        </w:tc>
      </w:tr>
      <w:tr w:rsidR="00E42F39" w:rsidRPr="00F03CEB" w14:paraId="2FE8D03E" w14:textId="77777777" w:rsidTr="00FA0F21">
        <w:trPr>
          <w:trHeight w:val="600"/>
        </w:trPr>
        <w:tc>
          <w:tcPr>
            <w:tcW w:w="846" w:type="dxa"/>
            <w:tcBorders>
              <w:top w:val="single" w:sz="4" w:space="0" w:color="000000"/>
              <w:left w:val="single" w:sz="4" w:space="0" w:color="000000"/>
              <w:bottom w:val="single" w:sz="4" w:space="0" w:color="000000"/>
              <w:right w:val="single" w:sz="4" w:space="0" w:color="000000"/>
            </w:tcBorders>
            <w:vAlign w:val="center"/>
          </w:tcPr>
          <w:p w14:paraId="5F3856E9" w14:textId="77777777" w:rsidR="00FF684B" w:rsidRPr="00F03CEB" w:rsidRDefault="00FF684B" w:rsidP="005D3C7F">
            <w:pPr>
              <w:pStyle w:val="Prrafodelista"/>
              <w:numPr>
                <w:ilvl w:val="0"/>
                <w:numId w:val="3"/>
              </w:numPr>
              <w:spacing w:line="240" w:lineRule="auto"/>
              <w:ind w:leftChars="0" w:firstLineChars="0"/>
              <w:jc w:val="center"/>
              <w:rPr>
                <w:rFonts w:ascii="Arial" w:eastAsia="Arial" w:hAnsi="Arial" w:cs="Arial"/>
              </w:rPr>
            </w:pPr>
          </w:p>
        </w:tc>
        <w:tc>
          <w:tcPr>
            <w:tcW w:w="1559" w:type="dxa"/>
            <w:tcBorders>
              <w:top w:val="single" w:sz="4" w:space="0" w:color="000000"/>
              <w:left w:val="nil"/>
              <w:bottom w:val="single" w:sz="4" w:space="0" w:color="000000"/>
              <w:right w:val="single" w:sz="4" w:space="0" w:color="000000"/>
            </w:tcBorders>
            <w:vAlign w:val="center"/>
          </w:tcPr>
          <w:p w14:paraId="0F6B01BD" w14:textId="1B37E4A4" w:rsidR="00FF684B" w:rsidRPr="00F03CEB" w:rsidRDefault="00FF684B" w:rsidP="005D3C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tcBorders>
              <w:top w:val="single" w:sz="4" w:space="0" w:color="000000"/>
              <w:left w:val="nil"/>
              <w:bottom w:val="single" w:sz="4" w:space="0" w:color="000000"/>
              <w:right w:val="single" w:sz="4" w:space="0" w:color="000000"/>
            </w:tcBorders>
            <w:vAlign w:val="center"/>
          </w:tcPr>
          <w:p w14:paraId="172E6204" w14:textId="4A4B350E" w:rsidR="00FF684B" w:rsidRPr="00F03CEB" w:rsidRDefault="00FF684B" w:rsidP="005D3C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nil"/>
              <w:bottom w:val="single" w:sz="4" w:space="0" w:color="000000"/>
              <w:right w:val="single" w:sz="4" w:space="0" w:color="000000"/>
            </w:tcBorders>
            <w:vAlign w:val="center"/>
          </w:tcPr>
          <w:p w14:paraId="6972E953" w14:textId="4EF14D3D" w:rsidR="00FF684B" w:rsidRPr="00F03CEB" w:rsidRDefault="00FF684B" w:rsidP="005D3C7F">
            <w:pPr>
              <w:spacing w:line="240" w:lineRule="auto"/>
              <w:ind w:left="0" w:hanging="2"/>
              <w:jc w:val="center"/>
              <w:rPr>
                <w:rFonts w:ascii="Arial" w:eastAsia="Arial" w:hAnsi="Arial" w:cs="Arial"/>
              </w:rPr>
            </w:pPr>
            <w:r w:rsidRPr="00F03CEB">
              <w:rPr>
                <w:rFonts w:ascii="Arial" w:eastAsia="Arial" w:hAnsi="Arial" w:cs="Arial"/>
              </w:rPr>
              <w:t>Micrófono de Medición</w:t>
            </w:r>
          </w:p>
        </w:tc>
        <w:tc>
          <w:tcPr>
            <w:tcW w:w="3260" w:type="dxa"/>
            <w:tcBorders>
              <w:top w:val="single" w:sz="4" w:space="0" w:color="000000"/>
              <w:left w:val="nil"/>
              <w:bottom w:val="single" w:sz="4" w:space="0" w:color="000000"/>
              <w:right w:val="single" w:sz="4" w:space="0" w:color="000000"/>
            </w:tcBorders>
            <w:vAlign w:val="center"/>
          </w:tcPr>
          <w:p w14:paraId="65E3C037" w14:textId="64C59D9C" w:rsidR="00FF684B" w:rsidRPr="00F03CEB" w:rsidRDefault="008934A1" w:rsidP="005D3C7F">
            <w:pPr>
              <w:pStyle w:val="Ttulo1"/>
              <w:shd w:val="clear" w:color="auto" w:fill="FFFFFF"/>
              <w:spacing w:before="0" w:after="0" w:line="240" w:lineRule="auto"/>
              <w:ind w:left="0" w:hanging="2"/>
              <w:jc w:val="center"/>
              <w:rPr>
                <w:rFonts w:ascii="Arial" w:eastAsia="Arial" w:hAnsi="Arial" w:cs="Arial"/>
                <w:b w:val="0"/>
                <w:sz w:val="22"/>
                <w:szCs w:val="22"/>
              </w:rPr>
            </w:pPr>
            <w:r>
              <w:rPr>
                <w:rFonts w:ascii="Arial" w:eastAsia="Arial" w:hAnsi="Arial" w:cs="Arial"/>
                <w:b w:val="0"/>
                <w:sz w:val="22"/>
                <w:szCs w:val="22"/>
              </w:rPr>
              <w:t>M</w:t>
            </w:r>
            <w:r w:rsidR="00FF684B" w:rsidRPr="00F03CEB">
              <w:rPr>
                <w:rFonts w:ascii="Arial" w:eastAsia="Arial" w:hAnsi="Arial" w:cs="Arial"/>
                <w:b w:val="0"/>
                <w:sz w:val="22"/>
                <w:szCs w:val="22"/>
              </w:rPr>
              <w:t xml:space="preserve">icrófono condensador DBX </w:t>
            </w:r>
            <w:proofErr w:type="spellStart"/>
            <w:r w:rsidR="00FF684B" w:rsidRPr="00F03CEB">
              <w:rPr>
                <w:rFonts w:ascii="Arial" w:eastAsia="Arial" w:hAnsi="Arial" w:cs="Arial"/>
                <w:b w:val="0"/>
                <w:sz w:val="22"/>
                <w:szCs w:val="22"/>
              </w:rPr>
              <w:t>Driverack</w:t>
            </w:r>
            <w:proofErr w:type="spellEnd"/>
            <w:r w:rsidR="00FF684B" w:rsidRPr="00F03CEB">
              <w:rPr>
                <w:rFonts w:ascii="Arial" w:eastAsia="Arial" w:hAnsi="Arial" w:cs="Arial"/>
                <w:b w:val="0"/>
                <w:sz w:val="22"/>
                <w:szCs w:val="22"/>
              </w:rPr>
              <w:t xml:space="preserve"> RTA es un micrófono de medición omnidireccional de frecuencia plana diseñado para su uso con los sistemas </w:t>
            </w:r>
            <w:proofErr w:type="spellStart"/>
            <w:r w:rsidR="00FF684B" w:rsidRPr="00F03CEB">
              <w:rPr>
                <w:rFonts w:ascii="Arial" w:eastAsia="Arial" w:hAnsi="Arial" w:cs="Arial"/>
                <w:b w:val="0"/>
                <w:sz w:val="22"/>
                <w:szCs w:val="22"/>
              </w:rPr>
              <w:t>Driverack</w:t>
            </w:r>
            <w:proofErr w:type="spellEnd"/>
            <w:r w:rsidR="00FF684B" w:rsidRPr="00F03CEB">
              <w:rPr>
                <w:rFonts w:ascii="Arial" w:eastAsia="Arial" w:hAnsi="Arial" w:cs="Arial"/>
                <w:b w:val="0"/>
                <w:sz w:val="22"/>
                <w:szCs w:val="22"/>
              </w:rPr>
              <w:t xml:space="preserve"> de DBX. El micrófono </w:t>
            </w:r>
            <w:proofErr w:type="spellStart"/>
            <w:r w:rsidR="00FF684B" w:rsidRPr="00F03CEB">
              <w:rPr>
                <w:rFonts w:ascii="Arial" w:eastAsia="Arial" w:hAnsi="Arial" w:cs="Arial"/>
                <w:b w:val="0"/>
                <w:sz w:val="22"/>
                <w:szCs w:val="22"/>
              </w:rPr>
              <w:t>Driverack</w:t>
            </w:r>
            <w:proofErr w:type="spellEnd"/>
            <w:r w:rsidR="00FF684B" w:rsidRPr="00F03CEB">
              <w:rPr>
                <w:rFonts w:ascii="Arial" w:eastAsia="Arial" w:hAnsi="Arial" w:cs="Arial"/>
                <w:b w:val="0"/>
                <w:sz w:val="22"/>
                <w:szCs w:val="22"/>
              </w:rPr>
              <w:t xml:space="preserve"> RTA le permite a Pink y optimizar la configuración del ecualizador de cualquier habitación mediante el uso del ecualizador automático en el asistente de configuración del Asistente de </w:t>
            </w:r>
            <w:proofErr w:type="spellStart"/>
            <w:r w:rsidR="00FF684B" w:rsidRPr="00F03CEB">
              <w:rPr>
                <w:rFonts w:ascii="Arial" w:eastAsia="Arial" w:hAnsi="Arial" w:cs="Arial"/>
                <w:b w:val="0"/>
                <w:sz w:val="22"/>
                <w:szCs w:val="22"/>
              </w:rPr>
              <w:t>Driverack</w:t>
            </w:r>
            <w:proofErr w:type="spellEnd"/>
            <w:r w:rsidR="00FF684B" w:rsidRPr="00F03CEB">
              <w:rPr>
                <w:rFonts w:ascii="Arial" w:eastAsia="Arial" w:hAnsi="Arial" w:cs="Arial"/>
                <w:b w:val="0"/>
                <w:sz w:val="22"/>
                <w:szCs w:val="22"/>
              </w:rPr>
              <w:t xml:space="preserve">. Aunque el micrófono condensador </w:t>
            </w:r>
            <w:proofErr w:type="spellStart"/>
            <w:r w:rsidR="00FF684B" w:rsidRPr="00F03CEB">
              <w:rPr>
                <w:rFonts w:ascii="Arial" w:eastAsia="Arial" w:hAnsi="Arial" w:cs="Arial"/>
                <w:b w:val="0"/>
                <w:sz w:val="22"/>
                <w:szCs w:val="22"/>
              </w:rPr>
              <w:t>Driverack</w:t>
            </w:r>
            <w:proofErr w:type="spellEnd"/>
            <w:r w:rsidR="00FF684B" w:rsidRPr="00F03CEB">
              <w:rPr>
                <w:rFonts w:ascii="Arial" w:eastAsia="Arial" w:hAnsi="Arial" w:cs="Arial"/>
                <w:b w:val="0"/>
                <w:sz w:val="22"/>
                <w:szCs w:val="22"/>
              </w:rPr>
              <w:t xml:space="preserve"> RTA está diseñado para ser utilizado con los sistemas </w:t>
            </w:r>
            <w:proofErr w:type="spellStart"/>
            <w:r w:rsidR="00FF684B" w:rsidRPr="00F03CEB">
              <w:rPr>
                <w:rFonts w:ascii="Arial" w:eastAsia="Arial" w:hAnsi="Arial" w:cs="Arial"/>
                <w:b w:val="0"/>
                <w:sz w:val="22"/>
                <w:szCs w:val="22"/>
              </w:rPr>
              <w:t>Driverack</w:t>
            </w:r>
            <w:proofErr w:type="spellEnd"/>
            <w:r w:rsidR="00FF684B" w:rsidRPr="00F03CEB">
              <w:rPr>
                <w:rFonts w:ascii="Arial" w:eastAsia="Arial" w:hAnsi="Arial" w:cs="Arial"/>
                <w:b w:val="0"/>
                <w:sz w:val="22"/>
                <w:szCs w:val="22"/>
              </w:rPr>
              <w:t>, este sigue siendo un micrófono de condensador y funciona muy bien en guitarras acústicas, pianos, batería o simplemente como micrófono de habitación.</w:t>
            </w:r>
          </w:p>
          <w:p w14:paraId="251003EA" w14:textId="77777777" w:rsidR="003613D9" w:rsidRDefault="00FF684B" w:rsidP="005D3C7F">
            <w:pPr>
              <w:pStyle w:val="Ttulo1"/>
              <w:shd w:val="clear" w:color="auto" w:fill="FFFFFF"/>
              <w:spacing w:before="0" w:after="0" w:line="240" w:lineRule="auto"/>
              <w:ind w:left="0" w:hanging="2"/>
              <w:jc w:val="center"/>
              <w:rPr>
                <w:rFonts w:ascii="Arial" w:eastAsia="Arial" w:hAnsi="Arial" w:cs="Arial"/>
                <w:b w:val="0"/>
                <w:sz w:val="22"/>
                <w:szCs w:val="22"/>
              </w:rPr>
            </w:pPr>
            <w:r w:rsidRPr="00F03CEB">
              <w:rPr>
                <w:rFonts w:ascii="Arial" w:eastAsia="Arial" w:hAnsi="Arial" w:cs="Arial"/>
                <w:b w:val="0"/>
                <w:sz w:val="22"/>
                <w:szCs w:val="22"/>
              </w:rPr>
              <w:t xml:space="preserve">Link de Referencia: </w:t>
            </w:r>
          </w:p>
          <w:p w14:paraId="786E05FE" w14:textId="6E1AD681" w:rsidR="00FF684B" w:rsidRPr="00F03CEB" w:rsidRDefault="003613D9" w:rsidP="005D3C7F">
            <w:pPr>
              <w:pStyle w:val="Ttulo1"/>
              <w:shd w:val="clear" w:color="auto" w:fill="FFFFFF"/>
              <w:spacing w:before="0" w:after="0" w:line="240" w:lineRule="auto"/>
              <w:ind w:left="0" w:hanging="2"/>
              <w:jc w:val="center"/>
              <w:rPr>
                <w:rFonts w:ascii="Arial" w:eastAsia="Arial" w:hAnsi="Arial" w:cs="Arial"/>
                <w:b w:val="0"/>
                <w:sz w:val="24"/>
                <w:szCs w:val="24"/>
              </w:rPr>
            </w:pPr>
            <w:r w:rsidRPr="00346B95">
              <w:rPr>
                <w:rFonts w:ascii="Arial" w:eastAsia="Arial" w:hAnsi="Arial" w:cs="Arial"/>
                <w:b w:val="0"/>
                <w:sz w:val="22"/>
                <w:szCs w:val="22"/>
              </w:rPr>
              <w:t>https://tinyurl.com/Link-de-referencia</w:t>
            </w:r>
          </w:p>
        </w:tc>
      </w:tr>
    </w:tbl>
    <w:p w14:paraId="26FDAD37" w14:textId="77777777" w:rsidR="00EE4C95" w:rsidRPr="00F03CEB" w:rsidRDefault="00902591" w:rsidP="00B0055E">
      <w:pPr>
        <w:spacing w:line="240" w:lineRule="auto"/>
        <w:ind w:left="0" w:hanging="2"/>
        <w:jc w:val="both"/>
        <w:rPr>
          <w:rFonts w:ascii="Arial" w:eastAsia="Arial" w:hAnsi="Arial" w:cs="Arial"/>
        </w:rPr>
      </w:pPr>
      <w:r w:rsidRPr="00F03CEB">
        <w:rPr>
          <w:rFonts w:ascii="Arial" w:eastAsia="Arial" w:hAnsi="Arial" w:cs="Arial"/>
        </w:rPr>
        <w:tab/>
      </w:r>
    </w:p>
    <w:p w14:paraId="6CEAE74D" w14:textId="03BC9119" w:rsidR="00EE4C95" w:rsidRPr="00F03CEB" w:rsidRDefault="0087604E" w:rsidP="00B0055E">
      <w:pPr>
        <w:spacing w:line="240" w:lineRule="auto"/>
        <w:ind w:left="0" w:hanging="2"/>
        <w:jc w:val="both"/>
        <w:rPr>
          <w:rFonts w:ascii="Arial" w:eastAsia="Arial" w:hAnsi="Arial" w:cs="Arial"/>
        </w:rPr>
      </w:pPr>
      <w:r w:rsidRPr="00F03CEB">
        <w:rPr>
          <w:rFonts w:ascii="Arial" w:eastAsia="Arial" w:hAnsi="Arial" w:cs="Arial"/>
          <w:b/>
        </w:rPr>
        <w:t>Grupo 5</w:t>
      </w:r>
      <w:r w:rsidR="00902591" w:rsidRPr="00F03CEB">
        <w:rPr>
          <w:rFonts w:ascii="Arial" w:eastAsia="Arial" w:hAnsi="Arial" w:cs="Arial"/>
          <w:b/>
        </w:rPr>
        <w:t>: Textil.</w:t>
      </w:r>
    </w:p>
    <w:p w14:paraId="0AB86A64" w14:textId="77777777" w:rsidR="00EE4C95" w:rsidRPr="00F03CEB" w:rsidRDefault="00EE4C95" w:rsidP="00B0055E">
      <w:pPr>
        <w:spacing w:line="240" w:lineRule="auto"/>
        <w:ind w:left="0" w:hanging="2"/>
        <w:jc w:val="both"/>
        <w:rPr>
          <w:rFonts w:ascii="Arial" w:eastAsia="Arial" w:hAnsi="Arial" w:cs="Arial"/>
        </w:rPr>
      </w:pPr>
    </w:p>
    <w:tbl>
      <w:tblPr>
        <w:tblStyle w:val="a4"/>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559"/>
        <w:gridCol w:w="1559"/>
        <w:gridCol w:w="2552"/>
        <w:gridCol w:w="3260"/>
      </w:tblGrid>
      <w:tr w:rsidR="00E42F39" w:rsidRPr="00F03CEB" w14:paraId="6026364E" w14:textId="77777777" w:rsidTr="00FA0F21">
        <w:trPr>
          <w:trHeight w:val="300"/>
        </w:trPr>
        <w:tc>
          <w:tcPr>
            <w:tcW w:w="846" w:type="dxa"/>
            <w:shd w:val="clear" w:color="auto" w:fill="auto"/>
            <w:vAlign w:val="center"/>
          </w:tcPr>
          <w:p w14:paraId="5FD623B7" w14:textId="00E38A00" w:rsidR="00EE4C95" w:rsidRPr="00F03CEB" w:rsidRDefault="00EE4C95" w:rsidP="00F61CC7">
            <w:pPr>
              <w:pStyle w:val="Prrafodelista"/>
              <w:numPr>
                <w:ilvl w:val="0"/>
                <w:numId w:val="3"/>
              </w:numPr>
              <w:spacing w:line="240" w:lineRule="auto"/>
              <w:ind w:leftChars="0" w:firstLineChars="0"/>
              <w:rPr>
                <w:rFonts w:ascii="Arial" w:eastAsia="Arial" w:hAnsi="Arial" w:cs="Arial"/>
              </w:rPr>
            </w:pPr>
          </w:p>
        </w:tc>
        <w:tc>
          <w:tcPr>
            <w:tcW w:w="1559" w:type="dxa"/>
            <w:shd w:val="clear" w:color="auto" w:fill="auto"/>
            <w:vAlign w:val="center"/>
          </w:tcPr>
          <w:p w14:paraId="352515D2"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6AC2FA2B"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55043E81"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 xml:space="preserve">Tela lona </w:t>
            </w:r>
            <w:proofErr w:type="spellStart"/>
            <w:r w:rsidRPr="00F03CEB">
              <w:rPr>
                <w:rFonts w:ascii="Arial" w:eastAsia="Arial" w:hAnsi="Arial" w:cs="Arial"/>
              </w:rPr>
              <w:t>codra</w:t>
            </w:r>
            <w:proofErr w:type="spellEnd"/>
          </w:p>
        </w:tc>
        <w:tc>
          <w:tcPr>
            <w:tcW w:w="3260" w:type="dxa"/>
            <w:shd w:val="clear" w:color="auto" w:fill="FFFFFF"/>
            <w:vAlign w:val="center"/>
          </w:tcPr>
          <w:p w14:paraId="1EDEB082"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Tamaño 6m ancho X 3m alto color negro</w:t>
            </w:r>
          </w:p>
        </w:tc>
      </w:tr>
      <w:tr w:rsidR="00E42F39" w:rsidRPr="00F03CEB" w14:paraId="5E8AB87A" w14:textId="77777777" w:rsidTr="00FA0F21">
        <w:trPr>
          <w:trHeight w:val="300"/>
        </w:trPr>
        <w:tc>
          <w:tcPr>
            <w:tcW w:w="846" w:type="dxa"/>
            <w:shd w:val="clear" w:color="auto" w:fill="auto"/>
            <w:vAlign w:val="center"/>
          </w:tcPr>
          <w:p w14:paraId="34FE2853" w14:textId="2E86E44B" w:rsidR="00EE4C95" w:rsidRPr="00F03CEB" w:rsidRDefault="00EE4C95"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155DD7C4" w14:textId="0566258B" w:rsidR="00EE4C95" w:rsidRPr="00F03CEB" w:rsidRDefault="00F03B35"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4C2B24FD"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shd w:val="clear" w:color="auto" w:fill="FFFFFF"/>
            <w:vAlign w:val="center"/>
          </w:tcPr>
          <w:p w14:paraId="2E36CCE3" w14:textId="24993F93" w:rsidR="00EE4C95"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Felpas antideslizantes</w:t>
            </w:r>
          </w:p>
        </w:tc>
        <w:tc>
          <w:tcPr>
            <w:tcW w:w="3260" w:type="dxa"/>
            <w:shd w:val="clear" w:color="auto" w:fill="FFFFFF"/>
            <w:vAlign w:val="center"/>
          </w:tcPr>
          <w:p w14:paraId="075EE52E"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Tapones para patas de tocador</w:t>
            </w:r>
          </w:p>
        </w:tc>
      </w:tr>
      <w:tr w:rsidR="00E42F39" w:rsidRPr="00F03CEB" w14:paraId="3D26C3C9" w14:textId="77777777" w:rsidTr="00FA0F21">
        <w:trPr>
          <w:trHeight w:val="300"/>
        </w:trPr>
        <w:tc>
          <w:tcPr>
            <w:tcW w:w="846" w:type="dxa"/>
            <w:shd w:val="clear" w:color="auto" w:fill="auto"/>
            <w:vAlign w:val="center"/>
          </w:tcPr>
          <w:p w14:paraId="0AD404F4" w14:textId="540B873C" w:rsidR="00EE4C95" w:rsidRPr="00F03CEB" w:rsidRDefault="00EE4C95"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02CEB5F3" w14:textId="578E854D" w:rsidR="00EE4C95" w:rsidRPr="00F03CEB" w:rsidRDefault="00F03B35"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4F26CC52"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1E79439B"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Tela gabardina</w:t>
            </w:r>
          </w:p>
        </w:tc>
        <w:tc>
          <w:tcPr>
            <w:tcW w:w="3260" w:type="dxa"/>
            <w:shd w:val="clear" w:color="auto" w:fill="FFFFFF"/>
            <w:vAlign w:val="center"/>
          </w:tcPr>
          <w:p w14:paraId="2D23454F" w14:textId="1A55A23F"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 xml:space="preserve">Tela de color beige Satinado </w:t>
            </w:r>
            <w:r w:rsidR="007745AD" w:rsidRPr="00F03CEB">
              <w:rPr>
                <w:rFonts w:ascii="Arial" w:eastAsia="Arial" w:hAnsi="Arial" w:cs="Arial"/>
              </w:rPr>
              <w:t>- 120 m de ancho por metro</w:t>
            </w:r>
          </w:p>
        </w:tc>
      </w:tr>
      <w:tr w:rsidR="00E42F39" w:rsidRPr="00F03CEB" w14:paraId="6F896722" w14:textId="77777777" w:rsidTr="00FA0F21">
        <w:trPr>
          <w:trHeight w:val="300"/>
        </w:trPr>
        <w:tc>
          <w:tcPr>
            <w:tcW w:w="846" w:type="dxa"/>
            <w:shd w:val="clear" w:color="auto" w:fill="auto"/>
            <w:vAlign w:val="center"/>
          </w:tcPr>
          <w:p w14:paraId="1331D8EE" w14:textId="40038A42" w:rsidR="00EE4C95" w:rsidRPr="00F03CEB" w:rsidRDefault="00EE4C95"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7A5BCCF1" w14:textId="06EC444C" w:rsidR="00EE4C95" w:rsidRPr="00F03CEB" w:rsidRDefault="00F03B35"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2ED23961"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51F01395"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 xml:space="preserve">Tela </w:t>
            </w:r>
            <w:proofErr w:type="spellStart"/>
            <w:r w:rsidRPr="00F03CEB">
              <w:rPr>
                <w:rFonts w:ascii="Arial" w:eastAsia="Arial" w:hAnsi="Arial" w:cs="Arial"/>
              </w:rPr>
              <w:t>vascaní</w:t>
            </w:r>
            <w:proofErr w:type="spellEnd"/>
          </w:p>
        </w:tc>
        <w:tc>
          <w:tcPr>
            <w:tcW w:w="3260" w:type="dxa"/>
            <w:shd w:val="clear" w:color="auto" w:fill="FFFFFF"/>
            <w:vAlign w:val="center"/>
          </w:tcPr>
          <w:p w14:paraId="022C10B3" w14:textId="4DFDC76C"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Color por definir x 150</w:t>
            </w:r>
            <w:r w:rsidR="005B152E" w:rsidRPr="00F03CEB">
              <w:rPr>
                <w:rFonts w:ascii="Arial" w:eastAsia="Arial" w:hAnsi="Arial" w:cs="Arial"/>
              </w:rPr>
              <w:t xml:space="preserve"> m</w:t>
            </w:r>
            <w:r w:rsidRPr="00F03CEB">
              <w:rPr>
                <w:rFonts w:ascii="Arial" w:eastAsia="Arial" w:hAnsi="Arial" w:cs="Arial"/>
              </w:rPr>
              <w:t xml:space="preserve"> de ancho</w:t>
            </w:r>
          </w:p>
        </w:tc>
      </w:tr>
      <w:tr w:rsidR="00E42F39" w:rsidRPr="00F03CEB" w14:paraId="7598DE90" w14:textId="77777777" w:rsidTr="00FA0F21">
        <w:trPr>
          <w:trHeight w:val="300"/>
        </w:trPr>
        <w:tc>
          <w:tcPr>
            <w:tcW w:w="846" w:type="dxa"/>
            <w:shd w:val="clear" w:color="auto" w:fill="auto"/>
            <w:vAlign w:val="center"/>
          </w:tcPr>
          <w:p w14:paraId="054687D5" w14:textId="6705F2AE" w:rsidR="00EE4C95" w:rsidRPr="00F03CEB" w:rsidRDefault="00EE4C95"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7DD59FF6" w14:textId="7E3721D4" w:rsidR="00EE4C95" w:rsidRPr="00F03CEB" w:rsidRDefault="00F03B35"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0766994E"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0613FF69"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 xml:space="preserve">Tela color negro para telones de teatro x 1,50 </w:t>
            </w:r>
            <w:proofErr w:type="spellStart"/>
            <w:r w:rsidRPr="00F03CEB">
              <w:rPr>
                <w:rFonts w:ascii="Arial" w:eastAsia="Arial" w:hAnsi="Arial" w:cs="Arial"/>
              </w:rPr>
              <w:t>Mts</w:t>
            </w:r>
            <w:proofErr w:type="spellEnd"/>
            <w:r w:rsidRPr="00F03CEB">
              <w:rPr>
                <w:rFonts w:ascii="Arial" w:eastAsia="Arial" w:hAnsi="Arial" w:cs="Arial"/>
              </w:rPr>
              <w:t xml:space="preserve"> </w:t>
            </w:r>
            <w:proofErr w:type="spellStart"/>
            <w:r w:rsidRPr="00F03CEB">
              <w:rPr>
                <w:rFonts w:ascii="Arial" w:eastAsia="Arial" w:hAnsi="Arial" w:cs="Arial"/>
              </w:rPr>
              <w:t>ed</w:t>
            </w:r>
            <w:proofErr w:type="spellEnd"/>
            <w:r w:rsidRPr="00F03CEB">
              <w:rPr>
                <w:rFonts w:ascii="Arial" w:eastAsia="Arial" w:hAnsi="Arial" w:cs="Arial"/>
              </w:rPr>
              <w:t xml:space="preserve"> ancho x Metros</w:t>
            </w:r>
          </w:p>
        </w:tc>
        <w:tc>
          <w:tcPr>
            <w:tcW w:w="3260" w:type="dxa"/>
            <w:shd w:val="clear" w:color="auto" w:fill="FFFFFF"/>
            <w:vAlign w:val="center"/>
          </w:tcPr>
          <w:p w14:paraId="483A09DA"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1,50 Metro de ancho por metros de largo</w:t>
            </w:r>
          </w:p>
        </w:tc>
      </w:tr>
      <w:tr w:rsidR="00E42F39" w:rsidRPr="00F03CEB" w14:paraId="2ACB9D51" w14:textId="77777777" w:rsidTr="00FA0F21">
        <w:trPr>
          <w:trHeight w:val="300"/>
        </w:trPr>
        <w:tc>
          <w:tcPr>
            <w:tcW w:w="846" w:type="dxa"/>
            <w:shd w:val="clear" w:color="auto" w:fill="auto"/>
            <w:vAlign w:val="center"/>
          </w:tcPr>
          <w:p w14:paraId="049F2983" w14:textId="3E638C25" w:rsidR="00EE4C95" w:rsidRPr="00F03CEB" w:rsidRDefault="00EE4C95"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690828FB"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79190D55"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51216226" w14:textId="77777777" w:rsidR="00EE4C95" w:rsidRPr="00F03CEB" w:rsidRDefault="00902591" w:rsidP="00B94D7F">
            <w:pPr>
              <w:spacing w:line="240" w:lineRule="auto"/>
              <w:ind w:left="0" w:hanging="2"/>
              <w:jc w:val="center"/>
              <w:rPr>
                <w:rFonts w:ascii="Arial" w:eastAsia="Arial" w:hAnsi="Arial" w:cs="Arial"/>
              </w:rPr>
            </w:pPr>
            <w:r w:rsidRPr="00F03CEB">
              <w:rPr>
                <w:rFonts w:ascii="Arial" w:eastAsia="Arial" w:hAnsi="Arial" w:cs="Arial"/>
              </w:rPr>
              <w:t>Costura y organización de telones</w:t>
            </w:r>
          </w:p>
        </w:tc>
        <w:tc>
          <w:tcPr>
            <w:tcW w:w="3260" w:type="dxa"/>
            <w:shd w:val="clear" w:color="auto" w:fill="FFFFFF"/>
            <w:vAlign w:val="center"/>
          </w:tcPr>
          <w:p w14:paraId="08BF37C8" w14:textId="77777777" w:rsidR="00EE4C95" w:rsidRPr="00F03CEB" w:rsidRDefault="00902591" w:rsidP="00B94D7F">
            <w:pPr>
              <w:spacing w:line="240" w:lineRule="auto"/>
              <w:ind w:left="0" w:hanging="2"/>
              <w:jc w:val="center"/>
              <w:rPr>
                <w:rFonts w:ascii="Arial" w:eastAsia="Arial" w:hAnsi="Arial" w:cs="Arial"/>
              </w:rPr>
            </w:pPr>
            <w:proofErr w:type="spellStart"/>
            <w:r w:rsidRPr="00F03CEB">
              <w:rPr>
                <w:rFonts w:ascii="Arial" w:eastAsia="Arial" w:hAnsi="Arial" w:cs="Arial"/>
              </w:rPr>
              <w:t>Custumización</w:t>
            </w:r>
            <w:proofErr w:type="spellEnd"/>
            <w:r w:rsidRPr="00F03CEB">
              <w:rPr>
                <w:rFonts w:ascii="Arial" w:eastAsia="Arial" w:hAnsi="Arial" w:cs="Arial"/>
              </w:rPr>
              <w:t xml:space="preserve"> y costura de telones</w:t>
            </w:r>
          </w:p>
        </w:tc>
      </w:tr>
      <w:tr w:rsidR="00E42F39" w:rsidRPr="00F03CEB" w14:paraId="428DA655" w14:textId="77777777" w:rsidTr="00FA0F21">
        <w:trPr>
          <w:trHeight w:val="300"/>
        </w:trPr>
        <w:tc>
          <w:tcPr>
            <w:tcW w:w="846" w:type="dxa"/>
            <w:shd w:val="clear" w:color="auto" w:fill="auto"/>
            <w:vAlign w:val="center"/>
          </w:tcPr>
          <w:p w14:paraId="605F05F7" w14:textId="0107F25E" w:rsidR="00DF2D8D" w:rsidRPr="00F03CEB" w:rsidRDefault="00DF2D8D"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3874B0E5" w14:textId="77777777" w:rsidR="00DF2D8D"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6FB304B3" w14:textId="77777777" w:rsidR="00DF2D8D"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41C83A1E" w14:textId="77777777" w:rsidR="00DF2D8D"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 xml:space="preserve">Hilo </w:t>
            </w:r>
            <w:proofErr w:type="spellStart"/>
            <w:r w:rsidRPr="00F03CEB">
              <w:rPr>
                <w:rFonts w:ascii="Arial" w:eastAsia="Arial" w:hAnsi="Arial" w:cs="Arial"/>
              </w:rPr>
              <w:t>albanil</w:t>
            </w:r>
            <w:proofErr w:type="spellEnd"/>
            <w:r w:rsidRPr="00F03CEB">
              <w:rPr>
                <w:rFonts w:ascii="Arial" w:eastAsia="Arial" w:hAnsi="Arial" w:cs="Arial"/>
              </w:rPr>
              <w:t xml:space="preserve"> x 100m</w:t>
            </w:r>
          </w:p>
        </w:tc>
        <w:tc>
          <w:tcPr>
            <w:tcW w:w="3260" w:type="dxa"/>
            <w:shd w:val="clear" w:color="auto" w:fill="FFFFFF"/>
            <w:vAlign w:val="center"/>
          </w:tcPr>
          <w:p w14:paraId="396A6ABD" w14:textId="34AD00FA" w:rsidR="00DF2D8D"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 xml:space="preserve">Hilo </w:t>
            </w:r>
            <w:proofErr w:type="spellStart"/>
            <w:r w:rsidRPr="00F03CEB">
              <w:rPr>
                <w:rFonts w:ascii="Arial" w:eastAsia="Arial" w:hAnsi="Arial" w:cs="Arial"/>
              </w:rPr>
              <w:t>albanil</w:t>
            </w:r>
            <w:proofErr w:type="spellEnd"/>
            <w:r w:rsidRPr="00F03CEB">
              <w:rPr>
                <w:rFonts w:ascii="Arial" w:eastAsia="Arial" w:hAnsi="Arial" w:cs="Arial"/>
              </w:rPr>
              <w:t xml:space="preserve"> x 100m</w:t>
            </w:r>
          </w:p>
        </w:tc>
      </w:tr>
      <w:tr w:rsidR="00E42F39" w:rsidRPr="00F03CEB" w14:paraId="7861ABCC" w14:textId="77777777" w:rsidTr="00FA0F21">
        <w:trPr>
          <w:trHeight w:val="300"/>
        </w:trPr>
        <w:tc>
          <w:tcPr>
            <w:tcW w:w="846" w:type="dxa"/>
            <w:shd w:val="clear" w:color="auto" w:fill="auto"/>
            <w:vAlign w:val="center"/>
          </w:tcPr>
          <w:p w14:paraId="4F32E445" w14:textId="45FC6E71" w:rsidR="00DF2D8D" w:rsidRPr="00F03CEB" w:rsidRDefault="00DF2D8D"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6E6BF94A" w14:textId="7F48951D" w:rsidR="00DF2D8D" w:rsidRPr="00F03CEB" w:rsidRDefault="00F03B35"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3F477E00" w14:textId="77777777" w:rsidR="00DF2D8D"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34B9920E" w14:textId="77777777" w:rsidR="00DF2D8D"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Tela - velo suizo 2,80 x 1 m</w:t>
            </w:r>
          </w:p>
        </w:tc>
        <w:tc>
          <w:tcPr>
            <w:tcW w:w="3260" w:type="dxa"/>
            <w:shd w:val="clear" w:color="auto" w:fill="FFFFFF"/>
            <w:vAlign w:val="center"/>
          </w:tcPr>
          <w:p w14:paraId="4E24E493" w14:textId="09F6EB80" w:rsidR="00DF2D8D" w:rsidRPr="00F03CEB" w:rsidRDefault="00DF2D8D" w:rsidP="00B94D7F">
            <w:pPr>
              <w:spacing w:line="240" w:lineRule="auto"/>
              <w:ind w:left="0" w:hanging="2"/>
              <w:jc w:val="center"/>
              <w:rPr>
                <w:rFonts w:ascii="Arial" w:eastAsia="Arial" w:hAnsi="Arial" w:cs="Arial"/>
              </w:rPr>
            </w:pPr>
            <w:r w:rsidRPr="00F03CEB">
              <w:rPr>
                <w:rFonts w:ascii="Arial" w:eastAsia="Arial" w:hAnsi="Arial" w:cs="Arial"/>
              </w:rPr>
              <w:t>Tela - velo suizo 2,80 x 1 m</w:t>
            </w:r>
          </w:p>
        </w:tc>
      </w:tr>
      <w:tr w:rsidR="00E42F39" w:rsidRPr="00F03CEB" w14:paraId="5CA59024" w14:textId="77777777" w:rsidTr="00FA0F21">
        <w:trPr>
          <w:trHeight w:val="300"/>
        </w:trPr>
        <w:tc>
          <w:tcPr>
            <w:tcW w:w="846" w:type="dxa"/>
            <w:shd w:val="clear" w:color="auto" w:fill="auto"/>
            <w:vAlign w:val="center"/>
          </w:tcPr>
          <w:p w14:paraId="44127E1F" w14:textId="77777777" w:rsidR="00F650DB" w:rsidRPr="00F03CEB" w:rsidRDefault="00F650DB"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147D3F42" w14:textId="0F960651" w:rsidR="00F650DB" w:rsidRPr="00F03CEB" w:rsidRDefault="00F650DB"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23F09235" w14:textId="14597D7A" w:rsidR="00F650DB" w:rsidRPr="00F03CEB" w:rsidRDefault="00F650DB"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5F25BCD1" w14:textId="2906CF21" w:rsidR="00F650DB" w:rsidRPr="00F03CEB" w:rsidRDefault="00F650DB" w:rsidP="00B94D7F">
            <w:pPr>
              <w:spacing w:line="240" w:lineRule="auto"/>
              <w:ind w:left="0" w:hanging="2"/>
              <w:jc w:val="center"/>
              <w:rPr>
                <w:rFonts w:ascii="Arial" w:eastAsia="Arial" w:hAnsi="Arial" w:cs="Arial"/>
              </w:rPr>
            </w:pPr>
            <w:r w:rsidRPr="00F03CEB">
              <w:rPr>
                <w:rFonts w:ascii="Arial" w:eastAsia="Arial" w:hAnsi="Arial" w:cs="Arial"/>
              </w:rPr>
              <w:t>Tela para Telones Negros</w:t>
            </w:r>
          </w:p>
        </w:tc>
        <w:tc>
          <w:tcPr>
            <w:tcW w:w="3260" w:type="dxa"/>
            <w:shd w:val="clear" w:color="auto" w:fill="FFFFFF"/>
            <w:vAlign w:val="center"/>
          </w:tcPr>
          <w:p w14:paraId="45C9754B" w14:textId="6BB0651F" w:rsidR="00F650DB" w:rsidRPr="00F03CEB" w:rsidRDefault="00F650DB" w:rsidP="00B94D7F">
            <w:pPr>
              <w:spacing w:line="240" w:lineRule="auto"/>
              <w:ind w:left="0" w:hanging="2"/>
              <w:jc w:val="center"/>
              <w:rPr>
                <w:rFonts w:ascii="Arial" w:eastAsia="Arial" w:hAnsi="Arial" w:cs="Arial"/>
              </w:rPr>
            </w:pPr>
            <w:r w:rsidRPr="00F03CEB">
              <w:rPr>
                <w:rFonts w:ascii="Arial" w:eastAsia="Arial" w:hAnsi="Arial" w:cs="Arial"/>
              </w:rPr>
              <w:t xml:space="preserve">Tela color negro para telones de teatro (Lino) x 1,50 </w:t>
            </w:r>
            <w:proofErr w:type="spellStart"/>
            <w:r w:rsidRPr="00F03CEB">
              <w:rPr>
                <w:rFonts w:ascii="Arial" w:eastAsia="Arial" w:hAnsi="Arial" w:cs="Arial"/>
              </w:rPr>
              <w:t>Mts</w:t>
            </w:r>
            <w:proofErr w:type="spellEnd"/>
            <w:r w:rsidRPr="00F03CEB">
              <w:rPr>
                <w:rFonts w:ascii="Arial" w:eastAsia="Arial" w:hAnsi="Arial" w:cs="Arial"/>
              </w:rPr>
              <w:t xml:space="preserve"> de ancho x Metros</w:t>
            </w:r>
          </w:p>
        </w:tc>
      </w:tr>
      <w:tr w:rsidR="00E42F39" w:rsidRPr="00F03CEB" w14:paraId="2644DB45" w14:textId="77777777" w:rsidTr="00FA0F21">
        <w:trPr>
          <w:trHeight w:val="300"/>
        </w:trPr>
        <w:tc>
          <w:tcPr>
            <w:tcW w:w="846" w:type="dxa"/>
            <w:shd w:val="clear" w:color="auto" w:fill="auto"/>
            <w:vAlign w:val="center"/>
          </w:tcPr>
          <w:p w14:paraId="448D5D95" w14:textId="77777777" w:rsidR="00FA3C6D" w:rsidRPr="00F03CEB" w:rsidRDefault="00FA3C6D"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7E4BE967" w14:textId="05D0609A" w:rsidR="00FA3C6D" w:rsidRPr="00F03CEB" w:rsidRDefault="00FA3C6D"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4146112C" w14:textId="2616AB19" w:rsidR="00FA3C6D" w:rsidRPr="00F03CEB" w:rsidRDefault="00FA3C6D"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380DAF75" w14:textId="77D832B0" w:rsidR="00FA3C6D" w:rsidRPr="00F03CEB" w:rsidRDefault="00FA3C6D" w:rsidP="00B94D7F">
            <w:pPr>
              <w:spacing w:line="240" w:lineRule="auto"/>
              <w:ind w:left="0" w:hanging="2"/>
              <w:jc w:val="center"/>
              <w:rPr>
                <w:rFonts w:ascii="Arial" w:eastAsia="Arial" w:hAnsi="Arial" w:cs="Arial"/>
              </w:rPr>
            </w:pPr>
            <w:r w:rsidRPr="00F03CEB">
              <w:rPr>
                <w:rFonts w:ascii="Arial" w:eastAsia="Arial" w:hAnsi="Arial" w:cs="Arial"/>
              </w:rPr>
              <w:t>Tela - Velo suizo Color blanco</w:t>
            </w:r>
          </w:p>
        </w:tc>
        <w:tc>
          <w:tcPr>
            <w:tcW w:w="3260" w:type="dxa"/>
            <w:shd w:val="clear" w:color="auto" w:fill="FFFFFF"/>
            <w:vAlign w:val="center"/>
          </w:tcPr>
          <w:p w14:paraId="0010F99E" w14:textId="1F98C9DB" w:rsidR="00FA3C6D" w:rsidRPr="00F03CEB" w:rsidRDefault="00FA3C6D" w:rsidP="00B94D7F">
            <w:pPr>
              <w:spacing w:line="240" w:lineRule="auto"/>
              <w:ind w:left="0" w:hanging="2"/>
              <w:jc w:val="center"/>
              <w:rPr>
                <w:rFonts w:ascii="Arial" w:eastAsia="Arial" w:hAnsi="Arial" w:cs="Arial"/>
              </w:rPr>
            </w:pPr>
            <w:r w:rsidRPr="00F03CEB">
              <w:rPr>
                <w:rFonts w:ascii="Arial" w:eastAsia="Arial" w:hAnsi="Arial" w:cs="Arial"/>
              </w:rPr>
              <w:t xml:space="preserve">Metros de Tela - Velo suizo Color blanco de 2,80 </w:t>
            </w:r>
            <w:proofErr w:type="spellStart"/>
            <w:r w:rsidRPr="00F03CEB">
              <w:rPr>
                <w:rFonts w:ascii="Arial" w:eastAsia="Arial" w:hAnsi="Arial" w:cs="Arial"/>
              </w:rPr>
              <w:t>Mts</w:t>
            </w:r>
            <w:proofErr w:type="spellEnd"/>
            <w:r w:rsidRPr="00F03CEB">
              <w:rPr>
                <w:rFonts w:ascii="Arial" w:eastAsia="Arial" w:hAnsi="Arial" w:cs="Arial"/>
              </w:rPr>
              <w:t xml:space="preserve"> x 1 m</w:t>
            </w:r>
          </w:p>
        </w:tc>
      </w:tr>
      <w:tr w:rsidR="00E42F39" w:rsidRPr="00F03CEB" w14:paraId="5D4F29B0" w14:textId="77777777" w:rsidTr="00FA0F21">
        <w:trPr>
          <w:trHeight w:val="300"/>
        </w:trPr>
        <w:tc>
          <w:tcPr>
            <w:tcW w:w="846" w:type="dxa"/>
            <w:shd w:val="clear" w:color="auto" w:fill="auto"/>
            <w:vAlign w:val="center"/>
          </w:tcPr>
          <w:p w14:paraId="1E0F3F2C" w14:textId="77777777" w:rsidR="00716E24" w:rsidRPr="00F03CEB" w:rsidRDefault="00716E24"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49F73F3E" w14:textId="7AD4934A"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2D421992" w14:textId="48236BBB"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5BDBCD08" w14:textId="429D5C42"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Velcro adhesivo color  BLANCO  x Metros</w:t>
            </w:r>
          </w:p>
        </w:tc>
        <w:tc>
          <w:tcPr>
            <w:tcW w:w="3260" w:type="dxa"/>
            <w:shd w:val="clear" w:color="auto" w:fill="FFFFFF"/>
            <w:vAlign w:val="center"/>
          </w:tcPr>
          <w:p w14:paraId="1A558154" w14:textId="3421AD8E"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Rollo Velcro adhesivo  color blanco para Costura 2cm X25 Metros</w:t>
            </w:r>
          </w:p>
        </w:tc>
      </w:tr>
      <w:tr w:rsidR="00E42F39" w:rsidRPr="00F03CEB" w14:paraId="0FBF4B96" w14:textId="77777777" w:rsidTr="00FA0F21">
        <w:trPr>
          <w:trHeight w:val="300"/>
        </w:trPr>
        <w:tc>
          <w:tcPr>
            <w:tcW w:w="846" w:type="dxa"/>
            <w:shd w:val="clear" w:color="auto" w:fill="auto"/>
            <w:vAlign w:val="center"/>
          </w:tcPr>
          <w:p w14:paraId="6555EEED" w14:textId="77777777" w:rsidR="00716E24" w:rsidRPr="00F03CEB" w:rsidRDefault="00716E24" w:rsidP="00B94D7F">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2CBBDAD5" w14:textId="1830792F"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3DC6E3F6" w14:textId="16A5B3DA"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Metro</w:t>
            </w:r>
          </w:p>
        </w:tc>
        <w:tc>
          <w:tcPr>
            <w:tcW w:w="2552" w:type="dxa"/>
            <w:shd w:val="clear" w:color="auto" w:fill="FFFFFF"/>
            <w:vAlign w:val="center"/>
          </w:tcPr>
          <w:p w14:paraId="12243241" w14:textId="3AF7F9C8"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Velcro adhesivo color  NEGRO x Metros</w:t>
            </w:r>
          </w:p>
        </w:tc>
        <w:tc>
          <w:tcPr>
            <w:tcW w:w="3260" w:type="dxa"/>
            <w:shd w:val="clear" w:color="auto" w:fill="FFFFFF"/>
            <w:vAlign w:val="center"/>
          </w:tcPr>
          <w:p w14:paraId="11A8B1F2" w14:textId="7D01C89C" w:rsidR="00716E24" w:rsidRPr="00F03CEB" w:rsidRDefault="00716E24" w:rsidP="00B94D7F">
            <w:pPr>
              <w:spacing w:line="240" w:lineRule="auto"/>
              <w:ind w:left="0" w:hanging="2"/>
              <w:jc w:val="center"/>
              <w:rPr>
                <w:rFonts w:ascii="Arial" w:eastAsia="Arial" w:hAnsi="Arial" w:cs="Arial"/>
              </w:rPr>
            </w:pPr>
            <w:r w:rsidRPr="00F03CEB">
              <w:rPr>
                <w:rFonts w:ascii="Arial" w:eastAsia="Arial" w:hAnsi="Arial" w:cs="Arial"/>
              </w:rPr>
              <w:t>Rollo Velcro adhesivo  color NEGRO para Costura 3cm X25 Metros</w:t>
            </w:r>
          </w:p>
        </w:tc>
      </w:tr>
    </w:tbl>
    <w:p w14:paraId="5608AD7D" w14:textId="77777777" w:rsidR="00EE4C95" w:rsidRPr="00F03CEB" w:rsidRDefault="00EE4C95" w:rsidP="00B0055E">
      <w:pPr>
        <w:spacing w:line="240" w:lineRule="auto"/>
        <w:ind w:left="0" w:hanging="2"/>
        <w:jc w:val="both"/>
        <w:rPr>
          <w:rFonts w:ascii="Arial" w:eastAsia="Arial" w:hAnsi="Arial" w:cs="Arial"/>
        </w:rPr>
      </w:pPr>
    </w:p>
    <w:p w14:paraId="25F48255" w14:textId="0D397336" w:rsidR="00EE4C95" w:rsidRPr="00F03CEB" w:rsidRDefault="0087604E" w:rsidP="00B0055E">
      <w:pPr>
        <w:spacing w:line="240" w:lineRule="auto"/>
        <w:ind w:left="0" w:hanging="2"/>
        <w:jc w:val="both"/>
        <w:rPr>
          <w:rFonts w:ascii="Arial" w:eastAsia="Arial" w:hAnsi="Arial" w:cs="Arial"/>
        </w:rPr>
      </w:pPr>
      <w:r w:rsidRPr="00F03CEB">
        <w:rPr>
          <w:rFonts w:ascii="Arial" w:eastAsia="Arial" w:hAnsi="Arial" w:cs="Arial"/>
          <w:b/>
        </w:rPr>
        <w:t>Grupo 6</w:t>
      </w:r>
      <w:r w:rsidR="00902591" w:rsidRPr="00F03CEB">
        <w:rPr>
          <w:rFonts w:ascii="Arial" w:eastAsia="Arial" w:hAnsi="Arial" w:cs="Arial"/>
          <w:b/>
        </w:rPr>
        <w:t>: Herramientas.</w:t>
      </w:r>
    </w:p>
    <w:p w14:paraId="3038BC44" w14:textId="77777777" w:rsidR="00EE4C95" w:rsidRPr="00F03CEB" w:rsidRDefault="00EE4C95" w:rsidP="00B0055E">
      <w:pPr>
        <w:spacing w:line="240" w:lineRule="auto"/>
        <w:ind w:left="0" w:hanging="2"/>
        <w:jc w:val="both"/>
        <w:rPr>
          <w:rFonts w:ascii="Arial" w:eastAsia="Arial" w:hAnsi="Arial" w:cs="Arial"/>
        </w:rPr>
      </w:pPr>
    </w:p>
    <w:tbl>
      <w:tblPr>
        <w:tblStyle w:val="a5"/>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559"/>
        <w:gridCol w:w="1559"/>
        <w:gridCol w:w="2552"/>
        <w:gridCol w:w="3260"/>
      </w:tblGrid>
      <w:tr w:rsidR="00E42F39" w:rsidRPr="00F03CEB" w14:paraId="596C001F" w14:textId="77777777" w:rsidTr="008F4F17">
        <w:trPr>
          <w:trHeight w:val="300"/>
        </w:trPr>
        <w:tc>
          <w:tcPr>
            <w:tcW w:w="846" w:type="dxa"/>
            <w:shd w:val="clear" w:color="auto" w:fill="auto"/>
            <w:vAlign w:val="center"/>
          </w:tcPr>
          <w:p w14:paraId="0B9B37D3" w14:textId="732F23AA" w:rsidR="00EE4C95" w:rsidRPr="00F03CEB" w:rsidRDefault="00EE4C95" w:rsidP="000C1EA3">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5CB95931" w14:textId="77777777" w:rsidR="00EE4C95" w:rsidRPr="00F03CEB" w:rsidRDefault="00902591" w:rsidP="000C1EA3">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4D9F87D7" w14:textId="77777777" w:rsidR="00EE4C95" w:rsidRPr="00F03CEB" w:rsidRDefault="00902591" w:rsidP="000C1EA3">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shd w:val="clear" w:color="auto" w:fill="FFFFFF"/>
            <w:vAlign w:val="center"/>
          </w:tcPr>
          <w:p w14:paraId="7C2B112D" w14:textId="77777777" w:rsidR="00EE4C95" w:rsidRPr="00F03CEB" w:rsidRDefault="00902591" w:rsidP="000C1EA3">
            <w:pPr>
              <w:spacing w:line="240" w:lineRule="auto"/>
              <w:ind w:left="0" w:hanging="2"/>
              <w:jc w:val="center"/>
              <w:rPr>
                <w:rFonts w:ascii="Arial" w:eastAsia="Arial" w:hAnsi="Arial" w:cs="Arial"/>
              </w:rPr>
            </w:pPr>
            <w:r w:rsidRPr="00F03CEB">
              <w:rPr>
                <w:rFonts w:ascii="Arial" w:eastAsia="Arial" w:hAnsi="Arial" w:cs="Arial"/>
              </w:rPr>
              <w:t>Escuadra de acero</w:t>
            </w:r>
          </w:p>
        </w:tc>
        <w:tc>
          <w:tcPr>
            <w:tcW w:w="3260" w:type="dxa"/>
            <w:shd w:val="clear" w:color="auto" w:fill="FFFFFF"/>
            <w:vAlign w:val="center"/>
          </w:tcPr>
          <w:p w14:paraId="1B3EF5E5" w14:textId="77777777" w:rsidR="00EE4C95" w:rsidRPr="00F03CEB" w:rsidRDefault="00902591" w:rsidP="000C1EA3">
            <w:pPr>
              <w:spacing w:line="240" w:lineRule="auto"/>
              <w:ind w:left="0" w:hanging="2"/>
              <w:jc w:val="center"/>
              <w:rPr>
                <w:rFonts w:ascii="Arial" w:eastAsia="Arial" w:hAnsi="Arial" w:cs="Arial"/>
              </w:rPr>
            </w:pPr>
            <w:r w:rsidRPr="00F03CEB">
              <w:rPr>
                <w:rFonts w:ascii="Arial" w:eastAsia="Arial" w:hAnsi="Arial" w:cs="Arial"/>
              </w:rPr>
              <w:t>Escuadras esquineras de refuerzo en acero 2.3/8'' x 5/8''</w:t>
            </w:r>
          </w:p>
        </w:tc>
      </w:tr>
      <w:tr w:rsidR="00E42F39" w:rsidRPr="00F03CEB" w14:paraId="01955A44" w14:textId="77777777" w:rsidTr="008F4F17">
        <w:trPr>
          <w:trHeight w:val="300"/>
        </w:trPr>
        <w:tc>
          <w:tcPr>
            <w:tcW w:w="846" w:type="dxa"/>
            <w:shd w:val="clear" w:color="auto" w:fill="auto"/>
            <w:vAlign w:val="center"/>
          </w:tcPr>
          <w:p w14:paraId="377E1D71" w14:textId="77777777" w:rsidR="00A73AD8" w:rsidRPr="00F03CEB" w:rsidRDefault="00A73AD8" w:rsidP="000C1EA3">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7C3C36C3" w14:textId="6D617935" w:rsidR="00A73AD8" w:rsidRPr="00F03CEB" w:rsidRDefault="00A73AD8" w:rsidP="000C1EA3">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2D0DD851" w14:textId="345CF438" w:rsidR="00A73AD8" w:rsidRPr="00F03CEB" w:rsidRDefault="00A73AD8" w:rsidP="000C1EA3">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shd w:val="clear" w:color="auto" w:fill="FFFFFF"/>
            <w:vAlign w:val="center"/>
          </w:tcPr>
          <w:p w14:paraId="07307079" w14:textId="5BC82FC4" w:rsidR="00A73AD8" w:rsidRPr="00F03CEB" w:rsidRDefault="00A73AD8" w:rsidP="000C1EA3">
            <w:pPr>
              <w:spacing w:line="240" w:lineRule="auto"/>
              <w:ind w:left="0" w:hanging="2"/>
              <w:jc w:val="center"/>
              <w:rPr>
                <w:rFonts w:ascii="Arial" w:eastAsia="Arial" w:hAnsi="Arial" w:cs="Arial"/>
              </w:rPr>
            </w:pPr>
            <w:r w:rsidRPr="00F03CEB">
              <w:rPr>
                <w:rFonts w:ascii="Arial" w:eastAsia="Arial" w:hAnsi="Arial" w:cs="Arial"/>
              </w:rPr>
              <w:t>Escuadra Refuerzo 3 Pulgadas</w:t>
            </w:r>
          </w:p>
        </w:tc>
        <w:tc>
          <w:tcPr>
            <w:tcW w:w="3260" w:type="dxa"/>
            <w:shd w:val="clear" w:color="auto" w:fill="FFFFFF"/>
            <w:vAlign w:val="center"/>
          </w:tcPr>
          <w:p w14:paraId="68578BA6" w14:textId="3D232EE0" w:rsidR="00A73AD8" w:rsidRPr="00F03CEB" w:rsidRDefault="00A73AD8" w:rsidP="000C1EA3">
            <w:pPr>
              <w:spacing w:line="240" w:lineRule="auto"/>
              <w:ind w:left="0" w:hanging="2"/>
              <w:jc w:val="center"/>
              <w:rPr>
                <w:rFonts w:ascii="Arial" w:eastAsia="Arial" w:hAnsi="Arial" w:cs="Arial"/>
              </w:rPr>
            </w:pPr>
            <w:r w:rsidRPr="00F03CEB">
              <w:rPr>
                <w:rFonts w:ascii="Arial" w:eastAsia="Arial" w:hAnsi="Arial" w:cs="Arial"/>
              </w:rPr>
              <w:t>Escuadra Refuerzo 3pg  Galvanizada</w:t>
            </w:r>
          </w:p>
        </w:tc>
      </w:tr>
    </w:tbl>
    <w:p w14:paraId="1F4D8C5E" w14:textId="3FFA9406" w:rsidR="00EE4C95" w:rsidRPr="00F03CEB" w:rsidRDefault="00EE4C95" w:rsidP="00B0055E">
      <w:pPr>
        <w:spacing w:line="240" w:lineRule="auto"/>
        <w:ind w:left="0" w:hanging="2"/>
        <w:jc w:val="both"/>
        <w:rPr>
          <w:rFonts w:ascii="Arial" w:eastAsia="Arial" w:hAnsi="Arial" w:cs="Arial"/>
        </w:rPr>
      </w:pPr>
    </w:p>
    <w:p w14:paraId="5FC6BBB9" w14:textId="0EBAECA5" w:rsidR="0069767F" w:rsidRPr="00F03CEB" w:rsidRDefault="0069767F" w:rsidP="00B0055E">
      <w:pPr>
        <w:spacing w:line="240" w:lineRule="auto"/>
        <w:ind w:left="0" w:hanging="2"/>
        <w:jc w:val="both"/>
        <w:rPr>
          <w:rFonts w:ascii="Arial" w:eastAsia="Arial" w:hAnsi="Arial" w:cs="Arial"/>
        </w:rPr>
      </w:pPr>
      <w:r w:rsidRPr="00F03CEB">
        <w:rPr>
          <w:rFonts w:ascii="Arial" w:eastAsia="Arial" w:hAnsi="Arial" w:cs="Arial"/>
          <w:b/>
        </w:rPr>
        <w:t>Grupo 7: Utilería.</w:t>
      </w:r>
    </w:p>
    <w:p w14:paraId="0B0D7EA1" w14:textId="687EC2B8" w:rsidR="00CA4331" w:rsidRPr="00F03CEB" w:rsidRDefault="00CA4331" w:rsidP="00B0055E">
      <w:pPr>
        <w:spacing w:line="240" w:lineRule="auto"/>
        <w:ind w:left="0" w:hanging="2"/>
        <w:jc w:val="both"/>
        <w:rPr>
          <w:rFonts w:ascii="Arial" w:eastAsia="Arial" w:hAnsi="Arial" w:cs="Arial"/>
        </w:rPr>
      </w:pPr>
    </w:p>
    <w:tbl>
      <w:tblPr>
        <w:tblStyle w:val="a5"/>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559"/>
        <w:gridCol w:w="1559"/>
        <w:gridCol w:w="2552"/>
        <w:gridCol w:w="3260"/>
      </w:tblGrid>
      <w:tr w:rsidR="00E42F39" w:rsidRPr="00F03CEB" w14:paraId="102CFCE8" w14:textId="77777777" w:rsidTr="008F4F17">
        <w:trPr>
          <w:trHeight w:val="300"/>
        </w:trPr>
        <w:tc>
          <w:tcPr>
            <w:tcW w:w="846" w:type="dxa"/>
            <w:shd w:val="clear" w:color="auto" w:fill="auto"/>
            <w:vAlign w:val="center"/>
          </w:tcPr>
          <w:p w14:paraId="04EB2B76" w14:textId="2F270781" w:rsidR="00470788" w:rsidRPr="00F03CEB" w:rsidRDefault="00470788" w:rsidP="001C4451">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4CEF0E01" w14:textId="77777777"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09F928CA" w14:textId="77777777"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E7A7E" w14:textId="2FB84666" w:rsidR="00470788" w:rsidRPr="00F03CEB" w:rsidRDefault="00470788" w:rsidP="000C1EA3">
            <w:pPr>
              <w:spacing w:line="240" w:lineRule="auto"/>
              <w:ind w:left="0" w:hanging="2"/>
              <w:jc w:val="center"/>
              <w:rPr>
                <w:rFonts w:ascii="Arial" w:eastAsia="Arial" w:hAnsi="Arial" w:cs="Arial"/>
              </w:rPr>
            </w:pPr>
            <w:r w:rsidRPr="00F03CEB">
              <w:rPr>
                <w:rFonts w:ascii="Arial" w:hAnsi="Arial" w:cs="Arial"/>
              </w:rPr>
              <w:t>Blazer</w:t>
            </w:r>
          </w:p>
        </w:tc>
        <w:tc>
          <w:tcPr>
            <w:tcW w:w="3260" w:type="dxa"/>
            <w:tcBorders>
              <w:top w:val="single" w:sz="4" w:space="0" w:color="000000"/>
              <w:left w:val="nil"/>
              <w:bottom w:val="single" w:sz="4" w:space="0" w:color="000000"/>
              <w:right w:val="single" w:sz="4" w:space="0" w:color="000000"/>
            </w:tcBorders>
            <w:shd w:val="clear" w:color="auto" w:fill="auto"/>
            <w:vAlign w:val="center"/>
          </w:tcPr>
          <w:p w14:paraId="78CDF495" w14:textId="4B718F52" w:rsidR="00470788" w:rsidRPr="00F03CEB" w:rsidRDefault="00470788" w:rsidP="000C1EA3">
            <w:pPr>
              <w:spacing w:line="240" w:lineRule="auto"/>
              <w:ind w:left="0" w:hanging="2"/>
              <w:jc w:val="center"/>
              <w:rPr>
                <w:rFonts w:ascii="Arial" w:eastAsia="Arial" w:hAnsi="Arial" w:cs="Arial"/>
              </w:rPr>
            </w:pPr>
            <w:r w:rsidRPr="00F03CEB">
              <w:rPr>
                <w:rFonts w:ascii="Arial" w:hAnsi="Arial" w:cs="Arial"/>
              </w:rPr>
              <w:t>Blazer clásico para hombre color negro</w:t>
            </w:r>
          </w:p>
        </w:tc>
      </w:tr>
      <w:tr w:rsidR="00E42F39" w:rsidRPr="00F03CEB" w14:paraId="4C5D8BDC" w14:textId="77777777" w:rsidTr="008F4F17">
        <w:trPr>
          <w:trHeight w:val="300"/>
        </w:trPr>
        <w:tc>
          <w:tcPr>
            <w:tcW w:w="846" w:type="dxa"/>
            <w:shd w:val="clear" w:color="auto" w:fill="auto"/>
            <w:vAlign w:val="center"/>
          </w:tcPr>
          <w:p w14:paraId="28EEFEAA" w14:textId="77777777" w:rsidR="00470788" w:rsidRPr="00F03CEB" w:rsidRDefault="00470788" w:rsidP="001C4451">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73AC83F1" w14:textId="77777777"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3C4E99A1" w14:textId="77777777"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single" w:sz="4" w:space="0" w:color="000000"/>
              <w:bottom w:val="single" w:sz="4" w:space="0" w:color="000000"/>
              <w:right w:val="single" w:sz="4" w:space="0" w:color="000000"/>
            </w:tcBorders>
            <w:shd w:val="clear" w:color="auto" w:fill="auto"/>
            <w:vAlign w:val="center"/>
          </w:tcPr>
          <w:p w14:paraId="2E6890AD" w14:textId="5E941594" w:rsidR="00470788" w:rsidRPr="00F03CEB" w:rsidRDefault="00470788" w:rsidP="000C1EA3">
            <w:pPr>
              <w:spacing w:line="240" w:lineRule="auto"/>
              <w:ind w:left="0" w:hanging="2"/>
              <w:jc w:val="center"/>
              <w:rPr>
                <w:rFonts w:ascii="Arial" w:eastAsia="Arial" w:hAnsi="Arial" w:cs="Arial"/>
              </w:rPr>
            </w:pPr>
            <w:r w:rsidRPr="00F03CEB">
              <w:rPr>
                <w:rFonts w:ascii="Arial" w:hAnsi="Arial" w:cs="Arial"/>
              </w:rPr>
              <w:t>Camisa</w:t>
            </w:r>
          </w:p>
        </w:tc>
        <w:tc>
          <w:tcPr>
            <w:tcW w:w="3260" w:type="dxa"/>
            <w:tcBorders>
              <w:top w:val="nil"/>
              <w:left w:val="nil"/>
              <w:bottom w:val="single" w:sz="4" w:space="0" w:color="000000"/>
              <w:right w:val="single" w:sz="4" w:space="0" w:color="000000"/>
            </w:tcBorders>
            <w:shd w:val="clear" w:color="auto" w:fill="auto"/>
            <w:vAlign w:val="center"/>
          </w:tcPr>
          <w:p w14:paraId="7C8318DB" w14:textId="720CB1F8" w:rsidR="00470788" w:rsidRPr="00F03CEB" w:rsidRDefault="00470788" w:rsidP="000C1EA3">
            <w:pPr>
              <w:spacing w:line="240" w:lineRule="auto"/>
              <w:ind w:left="0" w:hanging="2"/>
              <w:jc w:val="center"/>
              <w:rPr>
                <w:rFonts w:ascii="Arial" w:eastAsia="Arial" w:hAnsi="Arial" w:cs="Arial"/>
              </w:rPr>
            </w:pPr>
            <w:r w:rsidRPr="00F03CEB">
              <w:rPr>
                <w:rFonts w:ascii="Arial" w:hAnsi="Arial" w:cs="Arial"/>
              </w:rPr>
              <w:t>Camisa blanca manga larga de hombre</w:t>
            </w:r>
          </w:p>
        </w:tc>
      </w:tr>
      <w:tr w:rsidR="00E42F39" w:rsidRPr="00F03CEB" w14:paraId="487FEDBB" w14:textId="77777777" w:rsidTr="008F4F17">
        <w:trPr>
          <w:trHeight w:val="300"/>
        </w:trPr>
        <w:tc>
          <w:tcPr>
            <w:tcW w:w="846" w:type="dxa"/>
            <w:shd w:val="clear" w:color="auto" w:fill="auto"/>
            <w:vAlign w:val="center"/>
          </w:tcPr>
          <w:p w14:paraId="18567F33" w14:textId="77777777" w:rsidR="00470788" w:rsidRPr="00F03CEB" w:rsidRDefault="00470788" w:rsidP="001C4451">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495A8D83" w14:textId="3A9D5F2F"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31F3A718" w14:textId="4259733A"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single" w:sz="4" w:space="0" w:color="000000"/>
              <w:bottom w:val="single" w:sz="4" w:space="0" w:color="000000"/>
              <w:right w:val="single" w:sz="4" w:space="0" w:color="000000"/>
            </w:tcBorders>
            <w:shd w:val="clear" w:color="auto" w:fill="auto"/>
            <w:vAlign w:val="center"/>
          </w:tcPr>
          <w:p w14:paraId="6B5E08A7" w14:textId="51595CBD" w:rsidR="00470788" w:rsidRPr="00F03CEB" w:rsidRDefault="000C1EA3" w:rsidP="000C1EA3">
            <w:pPr>
              <w:spacing w:line="240" w:lineRule="auto"/>
              <w:ind w:left="0" w:hanging="2"/>
              <w:jc w:val="center"/>
              <w:rPr>
                <w:rFonts w:ascii="Arial" w:eastAsia="Arial" w:hAnsi="Arial" w:cs="Arial"/>
              </w:rPr>
            </w:pPr>
            <w:r w:rsidRPr="00F03CEB">
              <w:rPr>
                <w:rFonts w:ascii="Arial" w:hAnsi="Arial" w:cs="Arial"/>
              </w:rPr>
              <w:t>Pantalón</w:t>
            </w:r>
          </w:p>
        </w:tc>
        <w:tc>
          <w:tcPr>
            <w:tcW w:w="3260" w:type="dxa"/>
            <w:tcBorders>
              <w:top w:val="nil"/>
              <w:left w:val="nil"/>
              <w:bottom w:val="single" w:sz="4" w:space="0" w:color="000000"/>
              <w:right w:val="single" w:sz="4" w:space="0" w:color="000000"/>
            </w:tcBorders>
            <w:shd w:val="clear" w:color="auto" w:fill="auto"/>
            <w:vAlign w:val="center"/>
          </w:tcPr>
          <w:p w14:paraId="117ECCB5" w14:textId="497322EA" w:rsidR="00470788" w:rsidRPr="00F03CEB" w:rsidRDefault="000C1EA3" w:rsidP="000C1EA3">
            <w:pPr>
              <w:spacing w:line="240" w:lineRule="auto"/>
              <w:ind w:left="0" w:hanging="2"/>
              <w:jc w:val="center"/>
              <w:rPr>
                <w:rFonts w:ascii="Arial" w:eastAsia="Arial" w:hAnsi="Arial" w:cs="Arial"/>
              </w:rPr>
            </w:pPr>
            <w:r w:rsidRPr="00F03CEB">
              <w:rPr>
                <w:rFonts w:ascii="Arial" w:hAnsi="Arial" w:cs="Arial"/>
              </w:rPr>
              <w:t>Pantalón</w:t>
            </w:r>
            <w:r w:rsidR="00470788" w:rsidRPr="00F03CEB">
              <w:rPr>
                <w:rFonts w:ascii="Arial" w:hAnsi="Arial" w:cs="Arial"/>
              </w:rPr>
              <w:t xml:space="preserve"> clásico de prenses para hombre color negro.</w:t>
            </w:r>
          </w:p>
        </w:tc>
      </w:tr>
      <w:tr w:rsidR="00E42F39" w:rsidRPr="00F03CEB" w14:paraId="11F88167" w14:textId="77777777" w:rsidTr="008F4F17">
        <w:trPr>
          <w:trHeight w:val="300"/>
        </w:trPr>
        <w:tc>
          <w:tcPr>
            <w:tcW w:w="846" w:type="dxa"/>
            <w:shd w:val="clear" w:color="auto" w:fill="auto"/>
            <w:vAlign w:val="center"/>
          </w:tcPr>
          <w:p w14:paraId="59D34845" w14:textId="77777777" w:rsidR="00470788" w:rsidRPr="00F03CEB" w:rsidRDefault="00470788" w:rsidP="001C4451">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19885D07" w14:textId="7CA65A26"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1F65A6D8" w14:textId="14DD5B18"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single" w:sz="4" w:space="0" w:color="000000"/>
              <w:bottom w:val="single" w:sz="4" w:space="0" w:color="000000"/>
              <w:right w:val="single" w:sz="4" w:space="0" w:color="000000"/>
            </w:tcBorders>
            <w:shd w:val="clear" w:color="auto" w:fill="auto"/>
            <w:vAlign w:val="center"/>
          </w:tcPr>
          <w:p w14:paraId="19BE6305" w14:textId="4C2CA7EB" w:rsidR="00470788" w:rsidRPr="00F03CEB" w:rsidRDefault="00470788" w:rsidP="000C1EA3">
            <w:pPr>
              <w:spacing w:line="240" w:lineRule="auto"/>
              <w:ind w:left="0" w:hanging="2"/>
              <w:jc w:val="center"/>
              <w:rPr>
                <w:rFonts w:ascii="Arial" w:eastAsia="Arial" w:hAnsi="Arial" w:cs="Arial"/>
              </w:rPr>
            </w:pPr>
            <w:r w:rsidRPr="00F03CEB">
              <w:rPr>
                <w:rFonts w:ascii="Arial" w:eastAsia="Arial" w:hAnsi="Arial" w:cs="Arial"/>
              </w:rPr>
              <w:t>Zapatos</w:t>
            </w:r>
          </w:p>
        </w:tc>
        <w:tc>
          <w:tcPr>
            <w:tcW w:w="3260" w:type="dxa"/>
            <w:tcBorders>
              <w:top w:val="nil"/>
              <w:left w:val="nil"/>
              <w:bottom w:val="single" w:sz="4" w:space="0" w:color="000000"/>
              <w:right w:val="single" w:sz="4" w:space="0" w:color="000000"/>
            </w:tcBorders>
            <w:shd w:val="clear" w:color="auto" w:fill="auto"/>
            <w:vAlign w:val="center"/>
          </w:tcPr>
          <w:p w14:paraId="37E97349" w14:textId="6832C520" w:rsidR="00470788" w:rsidRPr="00F03CEB" w:rsidRDefault="00470788" w:rsidP="000C1EA3">
            <w:pPr>
              <w:spacing w:line="240" w:lineRule="auto"/>
              <w:ind w:left="0" w:hanging="2"/>
              <w:jc w:val="center"/>
              <w:rPr>
                <w:rFonts w:ascii="Arial" w:eastAsia="Arial" w:hAnsi="Arial" w:cs="Arial"/>
              </w:rPr>
            </w:pPr>
            <w:r w:rsidRPr="00F03CEB">
              <w:rPr>
                <w:rFonts w:ascii="Arial" w:hAnsi="Arial" w:cs="Arial"/>
              </w:rPr>
              <w:t>Zapato clásico color negro</w:t>
            </w:r>
          </w:p>
        </w:tc>
      </w:tr>
      <w:tr w:rsidR="007142A9" w:rsidRPr="00F03CEB" w14:paraId="6AEAD187" w14:textId="77777777" w:rsidTr="008F4F17">
        <w:trPr>
          <w:trHeight w:val="300"/>
        </w:trPr>
        <w:tc>
          <w:tcPr>
            <w:tcW w:w="846" w:type="dxa"/>
            <w:shd w:val="clear" w:color="auto" w:fill="auto"/>
            <w:vAlign w:val="center"/>
          </w:tcPr>
          <w:p w14:paraId="1ED72148" w14:textId="77777777" w:rsidR="007142A9" w:rsidRPr="00F03CEB" w:rsidRDefault="007142A9" w:rsidP="007142A9">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3E249C0D" w14:textId="212C6854" w:rsidR="007142A9" w:rsidRPr="00F03CEB" w:rsidRDefault="007142A9" w:rsidP="007142A9">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1D8370D9" w14:textId="3FAB276C" w:rsidR="007142A9" w:rsidRPr="00F03CEB" w:rsidRDefault="007142A9" w:rsidP="007142A9">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single" w:sz="4" w:space="0" w:color="000000"/>
              <w:bottom w:val="single" w:sz="4" w:space="0" w:color="000000"/>
              <w:right w:val="single" w:sz="4" w:space="0" w:color="000000"/>
            </w:tcBorders>
            <w:shd w:val="clear" w:color="auto" w:fill="auto"/>
            <w:vAlign w:val="center"/>
          </w:tcPr>
          <w:p w14:paraId="568CEB4E" w14:textId="241429F6" w:rsidR="007142A9" w:rsidRPr="00F03CEB" w:rsidRDefault="007142A9" w:rsidP="007142A9">
            <w:pPr>
              <w:spacing w:line="240" w:lineRule="auto"/>
              <w:ind w:left="0" w:hanging="2"/>
              <w:jc w:val="center"/>
              <w:rPr>
                <w:rFonts w:ascii="Arial" w:eastAsia="Arial" w:hAnsi="Arial" w:cs="Arial"/>
              </w:rPr>
            </w:pPr>
            <w:r w:rsidRPr="00F03CEB">
              <w:rPr>
                <w:rFonts w:ascii="Arial" w:hAnsi="Arial" w:cs="Arial"/>
              </w:rPr>
              <w:t>Vestido</w:t>
            </w:r>
          </w:p>
        </w:tc>
        <w:tc>
          <w:tcPr>
            <w:tcW w:w="3260" w:type="dxa"/>
            <w:tcBorders>
              <w:top w:val="nil"/>
              <w:left w:val="nil"/>
              <w:bottom w:val="single" w:sz="4" w:space="0" w:color="000000"/>
              <w:right w:val="single" w:sz="4" w:space="0" w:color="000000"/>
            </w:tcBorders>
            <w:shd w:val="clear" w:color="auto" w:fill="auto"/>
            <w:vAlign w:val="center"/>
          </w:tcPr>
          <w:p w14:paraId="772BEB32" w14:textId="349A8009" w:rsidR="007142A9" w:rsidRPr="00F03CEB" w:rsidRDefault="007142A9" w:rsidP="007142A9">
            <w:pPr>
              <w:spacing w:line="240" w:lineRule="auto"/>
              <w:ind w:left="0" w:hanging="2"/>
              <w:jc w:val="center"/>
              <w:rPr>
                <w:rFonts w:ascii="Arial" w:hAnsi="Arial" w:cs="Arial"/>
              </w:rPr>
            </w:pPr>
            <w:r w:rsidRPr="00F03CEB">
              <w:rPr>
                <w:rFonts w:ascii="Arial" w:hAnsi="Arial" w:cs="Arial"/>
              </w:rPr>
              <w:t>Vestido cásico largo de gala para mujer</w:t>
            </w:r>
            <w:r w:rsidRPr="00F03CEB">
              <w:rPr>
                <w:rFonts w:ascii="Arial" w:hAnsi="Arial" w:cs="Arial"/>
              </w:rPr>
              <w:br/>
              <w:t>(color por confirmar)</w:t>
            </w:r>
          </w:p>
        </w:tc>
      </w:tr>
      <w:tr w:rsidR="007142A9" w:rsidRPr="00F03CEB" w14:paraId="0B88094F" w14:textId="77777777" w:rsidTr="008F4F17">
        <w:trPr>
          <w:trHeight w:val="300"/>
        </w:trPr>
        <w:tc>
          <w:tcPr>
            <w:tcW w:w="846" w:type="dxa"/>
            <w:shd w:val="clear" w:color="auto" w:fill="auto"/>
            <w:vAlign w:val="center"/>
          </w:tcPr>
          <w:p w14:paraId="1120E2AC" w14:textId="77777777" w:rsidR="007142A9" w:rsidRPr="00F03CEB" w:rsidRDefault="007142A9" w:rsidP="007142A9">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35A4A665" w14:textId="262E9F8E" w:rsidR="007142A9" w:rsidRPr="00F03CEB" w:rsidRDefault="007142A9" w:rsidP="007142A9">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0890363B" w14:textId="65ABCC99" w:rsidR="007142A9" w:rsidRPr="00F03CEB" w:rsidRDefault="007142A9" w:rsidP="007142A9">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single" w:sz="4" w:space="0" w:color="000000"/>
              <w:bottom w:val="single" w:sz="4" w:space="0" w:color="000000"/>
              <w:right w:val="single" w:sz="4" w:space="0" w:color="000000"/>
            </w:tcBorders>
            <w:shd w:val="clear" w:color="auto" w:fill="auto"/>
            <w:vAlign w:val="center"/>
          </w:tcPr>
          <w:p w14:paraId="1F7D1821" w14:textId="0AD4E466" w:rsidR="007142A9" w:rsidRPr="00F03CEB" w:rsidRDefault="007142A9" w:rsidP="007142A9">
            <w:pPr>
              <w:spacing w:line="240" w:lineRule="auto"/>
              <w:ind w:left="0" w:hanging="2"/>
              <w:jc w:val="center"/>
              <w:rPr>
                <w:rFonts w:ascii="Arial" w:eastAsia="Arial" w:hAnsi="Arial" w:cs="Arial"/>
              </w:rPr>
            </w:pPr>
            <w:r w:rsidRPr="00F03CEB">
              <w:rPr>
                <w:rFonts w:ascii="Arial" w:hAnsi="Arial" w:cs="Arial"/>
              </w:rPr>
              <w:t>Tacones</w:t>
            </w:r>
          </w:p>
        </w:tc>
        <w:tc>
          <w:tcPr>
            <w:tcW w:w="3260" w:type="dxa"/>
            <w:tcBorders>
              <w:top w:val="nil"/>
              <w:left w:val="nil"/>
              <w:bottom w:val="single" w:sz="4" w:space="0" w:color="000000"/>
              <w:right w:val="single" w:sz="4" w:space="0" w:color="000000"/>
            </w:tcBorders>
            <w:shd w:val="clear" w:color="auto" w:fill="auto"/>
            <w:vAlign w:val="center"/>
          </w:tcPr>
          <w:p w14:paraId="1D13614A" w14:textId="244AD63A" w:rsidR="007142A9" w:rsidRPr="00F03CEB" w:rsidRDefault="007142A9" w:rsidP="007142A9">
            <w:pPr>
              <w:spacing w:line="240" w:lineRule="auto"/>
              <w:ind w:left="0" w:hanging="2"/>
              <w:jc w:val="center"/>
              <w:rPr>
                <w:rFonts w:ascii="Arial" w:hAnsi="Arial" w:cs="Arial"/>
              </w:rPr>
            </w:pPr>
            <w:r w:rsidRPr="00F03CEB">
              <w:rPr>
                <w:rFonts w:ascii="Arial" w:hAnsi="Arial" w:cs="Arial"/>
              </w:rPr>
              <w:t>Zapato tacón para mujer color blanco</w:t>
            </w:r>
          </w:p>
        </w:tc>
      </w:tr>
      <w:tr w:rsidR="007142A9" w:rsidRPr="00F03CEB" w14:paraId="58D42ED0" w14:textId="77777777" w:rsidTr="008F4F17">
        <w:trPr>
          <w:trHeight w:val="300"/>
        </w:trPr>
        <w:tc>
          <w:tcPr>
            <w:tcW w:w="846" w:type="dxa"/>
            <w:shd w:val="clear" w:color="auto" w:fill="auto"/>
            <w:vAlign w:val="center"/>
          </w:tcPr>
          <w:p w14:paraId="575E3968" w14:textId="77777777" w:rsidR="007142A9" w:rsidRPr="00F03CEB" w:rsidRDefault="007142A9" w:rsidP="007142A9">
            <w:pPr>
              <w:pStyle w:val="Prrafodelista"/>
              <w:numPr>
                <w:ilvl w:val="0"/>
                <w:numId w:val="3"/>
              </w:numPr>
              <w:spacing w:line="240" w:lineRule="auto"/>
              <w:ind w:leftChars="0" w:firstLineChars="0"/>
              <w:jc w:val="center"/>
              <w:rPr>
                <w:rFonts w:ascii="Arial" w:eastAsia="Arial" w:hAnsi="Arial" w:cs="Arial"/>
              </w:rPr>
            </w:pPr>
          </w:p>
        </w:tc>
        <w:tc>
          <w:tcPr>
            <w:tcW w:w="1559" w:type="dxa"/>
            <w:shd w:val="clear" w:color="auto" w:fill="auto"/>
            <w:vAlign w:val="center"/>
          </w:tcPr>
          <w:p w14:paraId="54CD3C39" w14:textId="6609393F" w:rsidR="007142A9" w:rsidRPr="00F03CEB" w:rsidRDefault="007142A9" w:rsidP="007142A9">
            <w:pPr>
              <w:spacing w:line="240" w:lineRule="auto"/>
              <w:ind w:left="0" w:hanging="2"/>
              <w:jc w:val="center"/>
              <w:rPr>
                <w:rFonts w:ascii="Arial" w:eastAsia="Arial" w:hAnsi="Arial" w:cs="Arial"/>
              </w:rPr>
            </w:pPr>
            <w:r w:rsidRPr="00F03CEB">
              <w:rPr>
                <w:rFonts w:ascii="Arial" w:eastAsia="Arial" w:hAnsi="Arial" w:cs="Arial"/>
              </w:rPr>
              <w:t>1</w:t>
            </w:r>
          </w:p>
        </w:tc>
        <w:tc>
          <w:tcPr>
            <w:tcW w:w="1559" w:type="dxa"/>
            <w:shd w:val="clear" w:color="auto" w:fill="auto"/>
            <w:vAlign w:val="center"/>
          </w:tcPr>
          <w:p w14:paraId="608C30B2" w14:textId="0AE61F59" w:rsidR="007142A9" w:rsidRPr="00F03CEB" w:rsidRDefault="007142A9" w:rsidP="007142A9">
            <w:pPr>
              <w:spacing w:line="240" w:lineRule="auto"/>
              <w:ind w:left="0" w:hanging="2"/>
              <w:jc w:val="center"/>
              <w:rPr>
                <w:rFonts w:ascii="Arial" w:eastAsia="Arial" w:hAnsi="Arial" w:cs="Arial"/>
              </w:rPr>
            </w:pPr>
            <w:r w:rsidRPr="00F03CEB">
              <w:rPr>
                <w:rFonts w:ascii="Arial" w:eastAsia="Arial" w:hAnsi="Arial" w:cs="Arial"/>
              </w:rPr>
              <w:t>Unidad</w:t>
            </w:r>
          </w:p>
        </w:tc>
        <w:tc>
          <w:tcPr>
            <w:tcW w:w="2552" w:type="dxa"/>
            <w:tcBorders>
              <w:top w:val="nil"/>
              <w:left w:val="single" w:sz="4" w:space="0" w:color="000000"/>
              <w:bottom w:val="single" w:sz="4" w:space="0" w:color="000000"/>
              <w:right w:val="single" w:sz="4" w:space="0" w:color="000000"/>
            </w:tcBorders>
            <w:shd w:val="clear" w:color="auto" w:fill="auto"/>
            <w:vAlign w:val="center"/>
          </w:tcPr>
          <w:p w14:paraId="7D34FC45" w14:textId="394D5DAB" w:rsidR="007142A9" w:rsidRPr="00F03CEB" w:rsidRDefault="007142A9" w:rsidP="007142A9">
            <w:pPr>
              <w:spacing w:line="240" w:lineRule="auto"/>
              <w:ind w:left="0" w:hanging="2"/>
              <w:jc w:val="center"/>
              <w:rPr>
                <w:rFonts w:ascii="Arial" w:eastAsia="Arial" w:hAnsi="Arial" w:cs="Arial"/>
              </w:rPr>
            </w:pPr>
            <w:r w:rsidRPr="00F03CEB">
              <w:rPr>
                <w:rFonts w:ascii="Arial" w:hAnsi="Arial" w:cs="Arial"/>
              </w:rPr>
              <w:t>Vestido</w:t>
            </w:r>
          </w:p>
        </w:tc>
        <w:tc>
          <w:tcPr>
            <w:tcW w:w="3260" w:type="dxa"/>
            <w:tcBorders>
              <w:top w:val="nil"/>
              <w:left w:val="nil"/>
              <w:bottom w:val="single" w:sz="4" w:space="0" w:color="000000"/>
              <w:right w:val="single" w:sz="4" w:space="0" w:color="000000"/>
            </w:tcBorders>
            <w:shd w:val="clear" w:color="auto" w:fill="auto"/>
            <w:vAlign w:val="center"/>
          </w:tcPr>
          <w:p w14:paraId="74BEDA93" w14:textId="680F35C5" w:rsidR="007142A9" w:rsidRPr="00F03CEB" w:rsidRDefault="007142A9" w:rsidP="007142A9">
            <w:pPr>
              <w:spacing w:line="240" w:lineRule="auto"/>
              <w:ind w:left="0" w:hanging="2"/>
              <w:jc w:val="center"/>
              <w:rPr>
                <w:rFonts w:ascii="Arial" w:hAnsi="Arial" w:cs="Arial"/>
              </w:rPr>
            </w:pPr>
            <w:r w:rsidRPr="00F03CEB">
              <w:rPr>
                <w:rFonts w:ascii="Arial" w:hAnsi="Arial" w:cs="Arial"/>
              </w:rPr>
              <w:t>Vestido de trabajadora sexual color blanco</w:t>
            </w:r>
            <w:r w:rsidRPr="00F03CEB">
              <w:rPr>
                <w:rFonts w:ascii="Arial" w:hAnsi="Arial" w:cs="Arial"/>
              </w:rPr>
              <w:br/>
              <w:t>(El boceto es un acercamiento al diseño propuesto por la actriz)</w:t>
            </w:r>
          </w:p>
        </w:tc>
      </w:tr>
    </w:tbl>
    <w:p w14:paraId="42D98E20" w14:textId="79E823D9" w:rsidR="00557563" w:rsidRPr="00F03CEB" w:rsidRDefault="00557563" w:rsidP="00B0055E">
      <w:pPr>
        <w:spacing w:line="240" w:lineRule="auto"/>
        <w:ind w:leftChars="0" w:left="0" w:firstLineChars="0" w:firstLine="0"/>
        <w:jc w:val="both"/>
        <w:rPr>
          <w:rFonts w:ascii="Arial" w:eastAsia="Arial" w:hAnsi="Arial" w:cs="Arial"/>
        </w:rPr>
      </w:pPr>
    </w:p>
    <w:p w14:paraId="30D43298" w14:textId="77777777" w:rsidR="00557563" w:rsidRPr="00F03CEB" w:rsidRDefault="00557563" w:rsidP="00B0055E">
      <w:pPr>
        <w:spacing w:line="240" w:lineRule="auto"/>
        <w:ind w:left="0" w:hanging="2"/>
        <w:jc w:val="both"/>
        <w:rPr>
          <w:rFonts w:ascii="Arial" w:eastAsia="Arial" w:hAnsi="Arial" w:cs="Arial"/>
        </w:rPr>
      </w:pPr>
    </w:p>
    <w:p w14:paraId="3598C0F0" w14:textId="77777777" w:rsidR="00EE4C95" w:rsidRPr="00F03CEB" w:rsidRDefault="00902591" w:rsidP="00B0055E">
      <w:pPr>
        <w:spacing w:line="240" w:lineRule="auto"/>
        <w:ind w:left="0" w:hanging="2"/>
        <w:jc w:val="both"/>
        <w:rPr>
          <w:rFonts w:ascii="Arial" w:eastAsia="Arial" w:hAnsi="Arial" w:cs="Arial"/>
        </w:rPr>
      </w:pPr>
      <w:r w:rsidRPr="00F03CEB">
        <w:rPr>
          <w:rFonts w:ascii="Arial" w:eastAsia="Arial" w:hAnsi="Arial" w:cs="Arial"/>
          <w:b/>
        </w:rPr>
        <w:t xml:space="preserve">NOTAS: </w:t>
      </w:r>
      <w:r w:rsidRPr="00F03CEB">
        <w:rPr>
          <w:rFonts w:ascii="Arial" w:eastAsia="Arial" w:hAnsi="Arial" w:cs="Arial"/>
          <w:b/>
        </w:rPr>
        <w:tab/>
      </w:r>
    </w:p>
    <w:p w14:paraId="402E7B26" w14:textId="77777777" w:rsidR="00EE4C95" w:rsidRPr="00F03CEB" w:rsidRDefault="00EE4C95" w:rsidP="00B0055E">
      <w:pPr>
        <w:spacing w:line="240" w:lineRule="auto"/>
        <w:ind w:left="0" w:hanging="2"/>
        <w:jc w:val="both"/>
        <w:rPr>
          <w:rFonts w:ascii="Arial" w:eastAsia="Arial" w:hAnsi="Arial" w:cs="Arial"/>
        </w:rPr>
      </w:pPr>
    </w:p>
    <w:p w14:paraId="523730FA" w14:textId="2192BCF9" w:rsidR="00EE4C95" w:rsidRDefault="00902591" w:rsidP="00B0055E">
      <w:pPr>
        <w:pStyle w:val="Prrafodelista"/>
        <w:numPr>
          <w:ilvl w:val="0"/>
          <w:numId w:val="2"/>
        </w:numPr>
        <w:spacing w:line="240" w:lineRule="auto"/>
        <w:ind w:leftChars="0" w:firstLineChars="0"/>
        <w:jc w:val="both"/>
        <w:rPr>
          <w:rFonts w:ascii="Arial" w:eastAsia="Arial" w:hAnsi="Arial" w:cs="Arial"/>
        </w:rPr>
      </w:pPr>
      <w:r w:rsidRPr="00F03CEB">
        <w:rPr>
          <w:rFonts w:ascii="Arial" w:eastAsia="Arial" w:hAnsi="Arial" w:cs="Arial"/>
        </w:rPr>
        <w:t>El oferente debe discriminar el subtotal y el valor del IVA o impuesto a que este obligado, a efectos de facilitar la evaluación del precio más bajo presentado en el presente proceso contractual. Además, el proponente debe ceñirse al valor del presupuesto oficial de la contratación, teniéndolo en cuenta como precio límite para su oferta, pues en caso de facturar IVA o cualquier otro impuesto, debe encontrarse cubierto en este rango del presupuesto oficial.</w:t>
      </w:r>
    </w:p>
    <w:p w14:paraId="15686EBB" w14:textId="77777777" w:rsidR="00AC134D" w:rsidRPr="00F03CEB" w:rsidRDefault="00AC134D" w:rsidP="00AC134D">
      <w:pPr>
        <w:pStyle w:val="Prrafodelista"/>
        <w:spacing w:line="240" w:lineRule="auto"/>
        <w:ind w:leftChars="0" w:firstLineChars="0" w:firstLine="0"/>
        <w:jc w:val="both"/>
        <w:rPr>
          <w:rFonts w:ascii="Arial" w:eastAsia="Arial" w:hAnsi="Arial" w:cs="Arial"/>
        </w:rPr>
      </w:pPr>
    </w:p>
    <w:p w14:paraId="15B0B3D4" w14:textId="47D2ED89" w:rsidR="00DF2D8D" w:rsidRDefault="00902591" w:rsidP="00B0055E">
      <w:pPr>
        <w:pStyle w:val="Prrafodelista"/>
        <w:numPr>
          <w:ilvl w:val="0"/>
          <w:numId w:val="2"/>
        </w:numPr>
        <w:spacing w:line="240" w:lineRule="auto"/>
        <w:ind w:leftChars="0" w:firstLineChars="0"/>
        <w:jc w:val="both"/>
        <w:rPr>
          <w:rFonts w:ascii="Arial" w:eastAsia="Arial" w:hAnsi="Arial" w:cs="Arial"/>
        </w:rPr>
      </w:pPr>
      <w:r w:rsidRPr="00F03CEB">
        <w:rPr>
          <w:rFonts w:ascii="Arial" w:eastAsia="Arial" w:hAnsi="Arial" w:cs="Arial"/>
        </w:rPr>
        <w:t>Los proponentes deben garantizar que todas las entregas solicitadas por el supervisor se hagan en la sede de la Institución calle 38 Sur No 44 – 120, Envigado, Antioquia, sin generar ningún tipo de costo y garantizando el traslado de los productos en buen estado y conservación de los mismos.</w:t>
      </w:r>
    </w:p>
    <w:p w14:paraId="01EF8268" w14:textId="77777777" w:rsidR="00AC134D" w:rsidRPr="00F03CEB" w:rsidRDefault="00AC134D" w:rsidP="00AC134D">
      <w:pPr>
        <w:pStyle w:val="Prrafodelista"/>
        <w:spacing w:line="240" w:lineRule="auto"/>
        <w:ind w:leftChars="0" w:firstLineChars="0" w:firstLine="0"/>
        <w:jc w:val="both"/>
        <w:rPr>
          <w:rFonts w:ascii="Arial" w:eastAsia="Arial" w:hAnsi="Arial" w:cs="Arial"/>
        </w:rPr>
      </w:pPr>
    </w:p>
    <w:p w14:paraId="696B052F" w14:textId="37092DAD" w:rsidR="00DF2D8D" w:rsidRDefault="00902591" w:rsidP="00B0055E">
      <w:pPr>
        <w:pStyle w:val="Prrafodelista"/>
        <w:numPr>
          <w:ilvl w:val="0"/>
          <w:numId w:val="2"/>
        </w:numPr>
        <w:spacing w:line="240" w:lineRule="auto"/>
        <w:ind w:leftChars="0" w:firstLineChars="0"/>
        <w:jc w:val="both"/>
        <w:rPr>
          <w:rFonts w:ascii="Arial" w:eastAsia="Arial" w:hAnsi="Arial" w:cs="Arial"/>
        </w:rPr>
      </w:pPr>
      <w:r w:rsidRPr="00F03CEB">
        <w:rPr>
          <w:rFonts w:ascii="Arial" w:eastAsia="Arial" w:hAnsi="Arial" w:cs="Arial"/>
        </w:rPr>
        <w:lastRenderedPageBreak/>
        <w:t>El contrato se realizará a demanda de la entidad y se adjudicará por el total del presupuesto oficial.</w:t>
      </w:r>
    </w:p>
    <w:p w14:paraId="762A0C6D" w14:textId="77777777" w:rsidR="00AC134D" w:rsidRPr="00F03CEB" w:rsidRDefault="00AC134D" w:rsidP="00AC134D">
      <w:pPr>
        <w:pStyle w:val="Prrafodelista"/>
        <w:spacing w:line="240" w:lineRule="auto"/>
        <w:ind w:leftChars="0" w:firstLineChars="0" w:firstLine="0"/>
        <w:jc w:val="both"/>
        <w:rPr>
          <w:rFonts w:ascii="Arial" w:eastAsia="Arial" w:hAnsi="Arial" w:cs="Arial"/>
        </w:rPr>
      </w:pPr>
    </w:p>
    <w:p w14:paraId="7F9CDEAA" w14:textId="11ACB4A9" w:rsidR="00EE4C95" w:rsidRDefault="00902591" w:rsidP="00B0055E">
      <w:pPr>
        <w:pStyle w:val="Prrafodelista"/>
        <w:numPr>
          <w:ilvl w:val="0"/>
          <w:numId w:val="2"/>
        </w:numPr>
        <w:spacing w:line="240" w:lineRule="auto"/>
        <w:ind w:leftChars="0" w:firstLineChars="0"/>
        <w:jc w:val="both"/>
        <w:rPr>
          <w:rFonts w:ascii="Arial" w:eastAsia="Arial" w:hAnsi="Arial" w:cs="Arial"/>
        </w:rPr>
      </w:pPr>
      <w:r w:rsidRPr="00F03CEB">
        <w:rPr>
          <w:rFonts w:ascii="Arial" w:eastAsia="Arial" w:hAnsi="Arial" w:cs="Arial"/>
        </w:rPr>
        <w:t>Los proponentes deben contar con domicilio en el Municipio de Envigado, el cual se verificará en el certificado de existencia y representación legal expedido por la Cámara de Comercio.</w:t>
      </w:r>
    </w:p>
    <w:p w14:paraId="299B6DDE" w14:textId="77777777" w:rsidR="00AC134D" w:rsidRPr="00F03CEB" w:rsidRDefault="00AC134D" w:rsidP="00AC134D">
      <w:pPr>
        <w:pStyle w:val="Prrafodelista"/>
        <w:spacing w:line="240" w:lineRule="auto"/>
        <w:ind w:leftChars="0" w:firstLineChars="0" w:firstLine="0"/>
        <w:jc w:val="both"/>
        <w:rPr>
          <w:rFonts w:ascii="Arial" w:eastAsia="Arial" w:hAnsi="Arial" w:cs="Arial"/>
        </w:rPr>
      </w:pPr>
    </w:p>
    <w:p w14:paraId="40170BCE" w14:textId="77777777" w:rsidR="00EE4C95" w:rsidRPr="00F03CEB" w:rsidRDefault="00902591" w:rsidP="00B0055E">
      <w:pPr>
        <w:pStyle w:val="Prrafodelista"/>
        <w:numPr>
          <w:ilvl w:val="0"/>
          <w:numId w:val="2"/>
        </w:numPr>
        <w:spacing w:line="240" w:lineRule="auto"/>
        <w:ind w:leftChars="0" w:firstLineChars="0"/>
        <w:jc w:val="both"/>
        <w:rPr>
          <w:rFonts w:ascii="Arial" w:eastAsia="Arial" w:hAnsi="Arial" w:cs="Arial"/>
        </w:rPr>
      </w:pPr>
      <w:r w:rsidRPr="00F03CEB">
        <w:rPr>
          <w:rFonts w:ascii="Arial" w:eastAsia="Arial" w:hAnsi="Arial" w:cs="Arial"/>
        </w:rPr>
        <w:t>Se exige que el proponente, persona natural o jurídica, tenga como actividad principal o secundaria el comercio de artículos de ferretería o similares, ya que no se acepta la tercerización del servicio.</w:t>
      </w:r>
    </w:p>
    <w:p w14:paraId="4F2CB4FA" w14:textId="77777777" w:rsidR="00EE4C95" w:rsidRPr="00F03CEB" w:rsidRDefault="00EE4C95" w:rsidP="00B0055E">
      <w:pPr>
        <w:spacing w:line="240" w:lineRule="auto"/>
        <w:ind w:left="0" w:hanging="2"/>
        <w:rPr>
          <w:rFonts w:ascii="Arial" w:eastAsia="Arial" w:hAnsi="Arial" w:cs="Arial"/>
          <w:sz w:val="22"/>
          <w:szCs w:val="22"/>
        </w:rPr>
      </w:pPr>
    </w:p>
    <w:p w14:paraId="0127BE2E" w14:textId="77777777" w:rsidR="00EE4C95" w:rsidRPr="00F03CEB" w:rsidRDefault="00EE4C95" w:rsidP="00B0055E">
      <w:pPr>
        <w:spacing w:line="240" w:lineRule="auto"/>
        <w:ind w:left="0" w:hanging="2"/>
        <w:rPr>
          <w:rFonts w:ascii="Arial" w:eastAsia="Arial" w:hAnsi="Arial" w:cs="Arial"/>
          <w:sz w:val="22"/>
          <w:szCs w:val="22"/>
        </w:rPr>
      </w:pPr>
    </w:p>
    <w:p w14:paraId="6CB798A4" w14:textId="56026F40" w:rsidR="00EE4C95" w:rsidRDefault="00EE4C95" w:rsidP="00B0055E">
      <w:pPr>
        <w:spacing w:line="240" w:lineRule="auto"/>
        <w:ind w:left="0" w:hanging="2"/>
        <w:rPr>
          <w:rFonts w:ascii="Arial" w:eastAsia="Arial" w:hAnsi="Arial" w:cs="Arial"/>
          <w:sz w:val="22"/>
          <w:szCs w:val="22"/>
        </w:rPr>
      </w:pPr>
    </w:p>
    <w:p w14:paraId="3672D181" w14:textId="77777777" w:rsidR="00AC134D" w:rsidRPr="00F03CEB" w:rsidRDefault="00AC134D" w:rsidP="00B0055E">
      <w:pPr>
        <w:spacing w:line="240" w:lineRule="auto"/>
        <w:ind w:left="0" w:hanging="2"/>
        <w:rPr>
          <w:rFonts w:ascii="Arial" w:eastAsia="Arial" w:hAnsi="Arial" w:cs="Arial"/>
          <w:sz w:val="22"/>
          <w:szCs w:val="22"/>
        </w:rPr>
      </w:pPr>
    </w:p>
    <w:p w14:paraId="5A67B2AE" w14:textId="77777777" w:rsidR="00EE4C95" w:rsidRPr="00F03CEB" w:rsidRDefault="00EE4C95" w:rsidP="00B0055E">
      <w:pPr>
        <w:spacing w:line="240" w:lineRule="auto"/>
        <w:ind w:left="0" w:hanging="2"/>
        <w:rPr>
          <w:rFonts w:ascii="Arial" w:eastAsia="Arial" w:hAnsi="Arial" w:cs="Arial"/>
          <w:sz w:val="22"/>
          <w:szCs w:val="22"/>
        </w:rPr>
      </w:pPr>
    </w:p>
    <w:p w14:paraId="0CBF35BF" w14:textId="77777777" w:rsidR="00EE4C95" w:rsidRPr="00F03CEB" w:rsidRDefault="00902591" w:rsidP="00B0055E">
      <w:pPr>
        <w:spacing w:line="240" w:lineRule="auto"/>
        <w:ind w:left="0" w:hanging="2"/>
        <w:rPr>
          <w:rFonts w:ascii="Arial" w:eastAsia="Arial" w:hAnsi="Arial" w:cs="Arial"/>
          <w:sz w:val="22"/>
          <w:szCs w:val="22"/>
        </w:rPr>
      </w:pPr>
      <w:r w:rsidRPr="00F03CEB">
        <w:rPr>
          <w:rFonts w:ascii="Arial" w:eastAsia="Arial" w:hAnsi="Arial" w:cs="Arial"/>
          <w:b/>
          <w:sz w:val="22"/>
          <w:szCs w:val="22"/>
        </w:rPr>
        <w:t>_______________________________</w:t>
      </w:r>
    </w:p>
    <w:p w14:paraId="1E7D8F98" w14:textId="77777777" w:rsidR="00EE4C95" w:rsidRPr="00F03CEB" w:rsidRDefault="00902591" w:rsidP="00937080">
      <w:pPr>
        <w:spacing w:line="240" w:lineRule="auto"/>
        <w:ind w:left="0" w:hanging="2"/>
        <w:jc w:val="both"/>
        <w:rPr>
          <w:rFonts w:ascii="Arial" w:eastAsia="Arial" w:hAnsi="Arial" w:cs="Arial"/>
        </w:rPr>
      </w:pPr>
      <w:r w:rsidRPr="00F03CEB">
        <w:rPr>
          <w:rFonts w:ascii="Arial" w:eastAsia="Arial" w:hAnsi="Arial" w:cs="Arial"/>
          <w:b/>
        </w:rPr>
        <w:t>ANA MARIA POSADA DURANGO</w:t>
      </w:r>
    </w:p>
    <w:p w14:paraId="51FA7E54" w14:textId="77777777" w:rsidR="00EE4C95" w:rsidRPr="00E42F39" w:rsidRDefault="00902591" w:rsidP="00937080">
      <w:pPr>
        <w:spacing w:line="240" w:lineRule="auto"/>
        <w:ind w:left="0" w:hanging="2"/>
        <w:jc w:val="both"/>
        <w:rPr>
          <w:rFonts w:ascii="Arial" w:eastAsia="Arial" w:hAnsi="Arial" w:cs="Arial"/>
          <w:sz w:val="22"/>
          <w:szCs w:val="22"/>
        </w:rPr>
      </w:pPr>
      <w:r w:rsidRPr="00F03CEB">
        <w:rPr>
          <w:rFonts w:ascii="Arial" w:eastAsia="Arial" w:hAnsi="Arial" w:cs="Arial"/>
        </w:rPr>
        <w:t>Jefe Oficina Asesora Jurídica</w:t>
      </w:r>
    </w:p>
    <w:sectPr w:rsidR="00EE4C95" w:rsidRPr="00E42F39">
      <w:headerReference w:type="default" r:id="rId8"/>
      <w:pgSz w:w="12240" w:h="18720"/>
      <w:pgMar w:top="1418" w:right="1418" w:bottom="1418" w:left="1418" w:header="425"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C2D1B" w14:textId="77777777" w:rsidR="006B30CA" w:rsidRDefault="006B30CA">
      <w:pPr>
        <w:spacing w:line="240" w:lineRule="auto"/>
        <w:ind w:left="0" w:hanging="2"/>
      </w:pPr>
      <w:r>
        <w:separator/>
      </w:r>
    </w:p>
  </w:endnote>
  <w:endnote w:type="continuationSeparator" w:id="0">
    <w:p w14:paraId="2DB7FED9" w14:textId="77777777" w:rsidR="006B30CA" w:rsidRDefault="006B30C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3DC6A" w14:textId="77777777" w:rsidR="006B30CA" w:rsidRDefault="006B30CA">
      <w:pPr>
        <w:spacing w:line="240" w:lineRule="auto"/>
        <w:ind w:left="0" w:hanging="2"/>
      </w:pPr>
      <w:r>
        <w:separator/>
      </w:r>
    </w:p>
  </w:footnote>
  <w:footnote w:type="continuationSeparator" w:id="0">
    <w:p w14:paraId="7E43860B" w14:textId="77777777" w:rsidR="006B30CA" w:rsidRDefault="006B30C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8E622" w14:textId="77777777" w:rsidR="003C49A7" w:rsidRDefault="003C49A7">
    <w:pPr>
      <w:widowControl w:val="0"/>
      <w:pBdr>
        <w:top w:val="nil"/>
        <w:left w:val="nil"/>
        <w:bottom w:val="nil"/>
        <w:right w:val="nil"/>
        <w:between w:val="nil"/>
      </w:pBdr>
      <w:spacing w:line="276" w:lineRule="auto"/>
      <w:ind w:left="0" w:hanging="2"/>
      <w:rPr>
        <w:rFonts w:ascii="Arial" w:eastAsia="Arial" w:hAnsi="Arial" w:cs="Arial"/>
        <w:sz w:val="22"/>
        <w:szCs w:val="22"/>
      </w:rPr>
    </w:pPr>
  </w:p>
  <w:tbl>
    <w:tblPr>
      <w:tblStyle w:val="a6"/>
      <w:tblW w:w="97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1938"/>
      <w:gridCol w:w="2268"/>
      <w:gridCol w:w="1889"/>
      <w:gridCol w:w="1574"/>
    </w:tblGrid>
    <w:tr w:rsidR="003C49A7" w14:paraId="05C23466" w14:textId="77777777">
      <w:trPr>
        <w:cantSplit/>
        <w:trHeight w:val="1124"/>
        <w:jc w:val="center"/>
      </w:trPr>
      <w:tc>
        <w:tcPr>
          <w:tcW w:w="2093" w:type="dxa"/>
          <w:vMerge w:val="restart"/>
        </w:tcPr>
        <w:p w14:paraId="10B16E36" w14:textId="77777777" w:rsidR="003C49A7" w:rsidRDefault="003C49A7">
          <w:pPr>
            <w:ind w:left="0" w:hanging="2"/>
            <w:rPr>
              <w:sz w:val="18"/>
              <w:szCs w:val="18"/>
            </w:rPr>
          </w:pPr>
          <w:r>
            <w:rPr>
              <w:noProof/>
              <w:lang w:val="es-CO" w:eastAsia="es-CO"/>
            </w:rPr>
            <w:drawing>
              <wp:anchor distT="0" distB="0" distL="114300" distR="114300" simplePos="0" relativeHeight="251658240" behindDoc="0" locked="0" layoutInCell="1" hidden="0" allowOverlap="1" wp14:anchorId="439F2949" wp14:editId="4BFFBBCC">
                <wp:simplePos x="0" y="0"/>
                <wp:positionH relativeFrom="column">
                  <wp:posOffset>-3809</wp:posOffset>
                </wp:positionH>
                <wp:positionV relativeFrom="paragraph">
                  <wp:posOffset>140970</wp:posOffset>
                </wp:positionV>
                <wp:extent cx="1119505" cy="79756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3635" t="19255" r="10606" b="9938"/>
                        <a:stretch>
                          <a:fillRect/>
                        </a:stretch>
                      </pic:blipFill>
                      <pic:spPr>
                        <a:xfrm>
                          <a:off x="0" y="0"/>
                          <a:ext cx="1119505" cy="797560"/>
                        </a:xfrm>
                        <a:prstGeom prst="rect">
                          <a:avLst/>
                        </a:prstGeom>
                        <a:ln/>
                      </pic:spPr>
                    </pic:pic>
                  </a:graphicData>
                </a:graphic>
              </wp:anchor>
            </w:drawing>
          </w:r>
        </w:p>
      </w:tc>
      <w:tc>
        <w:tcPr>
          <w:tcW w:w="6095" w:type="dxa"/>
          <w:gridSpan w:val="3"/>
          <w:vAlign w:val="center"/>
        </w:tcPr>
        <w:p w14:paraId="01DDC884" w14:textId="77777777" w:rsidR="003C49A7" w:rsidRDefault="003C49A7">
          <w:pPr>
            <w:ind w:left="0" w:hanging="2"/>
            <w:jc w:val="center"/>
            <w:rPr>
              <w:rFonts w:ascii="Arial" w:eastAsia="Arial" w:hAnsi="Arial" w:cs="Arial"/>
              <w:sz w:val="18"/>
              <w:szCs w:val="18"/>
            </w:rPr>
          </w:pPr>
          <w:r>
            <w:rPr>
              <w:rFonts w:ascii="Arial" w:eastAsia="Arial" w:hAnsi="Arial" w:cs="Arial"/>
              <w:b/>
              <w:sz w:val="18"/>
              <w:szCs w:val="18"/>
            </w:rPr>
            <w:t>TECNOLÓGICO DE ARTES DÉBORA ARANGO</w:t>
          </w:r>
        </w:p>
        <w:p w14:paraId="34621A97" w14:textId="77777777" w:rsidR="003C49A7" w:rsidRDefault="003C49A7">
          <w:pPr>
            <w:ind w:left="0" w:hanging="2"/>
            <w:jc w:val="center"/>
            <w:rPr>
              <w:rFonts w:ascii="Arial" w:eastAsia="Arial" w:hAnsi="Arial" w:cs="Arial"/>
              <w:sz w:val="18"/>
              <w:szCs w:val="18"/>
            </w:rPr>
          </w:pPr>
          <w:r>
            <w:rPr>
              <w:rFonts w:ascii="Arial" w:eastAsia="Arial" w:hAnsi="Arial" w:cs="Arial"/>
              <w:b/>
              <w:sz w:val="18"/>
              <w:szCs w:val="18"/>
            </w:rPr>
            <w:t>INSTITUCIÓN REDEFINIDA</w:t>
          </w:r>
        </w:p>
        <w:p w14:paraId="32A2D3E6" w14:textId="77777777" w:rsidR="003C49A7" w:rsidRDefault="003C49A7">
          <w:pPr>
            <w:ind w:left="0" w:hanging="2"/>
            <w:jc w:val="center"/>
            <w:rPr>
              <w:rFonts w:ascii="Arial" w:eastAsia="Arial" w:hAnsi="Arial" w:cs="Arial"/>
              <w:sz w:val="18"/>
              <w:szCs w:val="18"/>
            </w:rPr>
          </w:pPr>
          <w:r>
            <w:rPr>
              <w:rFonts w:ascii="Arial" w:eastAsia="Arial" w:hAnsi="Arial" w:cs="Arial"/>
              <w:b/>
              <w:sz w:val="18"/>
              <w:szCs w:val="18"/>
            </w:rPr>
            <w:t>PROCESO GESTIÓN JURIDICA Y CONTRATACIÓN</w:t>
          </w:r>
        </w:p>
        <w:p w14:paraId="2BA7DC26" w14:textId="77777777" w:rsidR="003C49A7" w:rsidRDefault="003C49A7">
          <w:pPr>
            <w:ind w:left="0" w:hanging="2"/>
            <w:jc w:val="center"/>
            <w:rPr>
              <w:rFonts w:ascii="Cambria" w:eastAsia="Cambria" w:hAnsi="Cambria" w:cs="Cambria"/>
              <w:sz w:val="18"/>
              <w:szCs w:val="18"/>
            </w:rPr>
          </w:pPr>
          <w:r>
            <w:rPr>
              <w:rFonts w:ascii="Arial" w:eastAsia="Arial" w:hAnsi="Arial" w:cs="Arial"/>
              <w:b/>
              <w:sz w:val="18"/>
              <w:szCs w:val="18"/>
            </w:rPr>
            <w:t>FICHA TÉCNICA</w:t>
          </w:r>
        </w:p>
      </w:tc>
      <w:tc>
        <w:tcPr>
          <w:tcW w:w="1574" w:type="dxa"/>
          <w:vMerge w:val="restart"/>
        </w:tcPr>
        <w:p w14:paraId="61B55D1E" w14:textId="77777777" w:rsidR="003C49A7" w:rsidRDefault="003C49A7">
          <w:pPr>
            <w:ind w:left="0" w:hanging="2"/>
            <w:jc w:val="center"/>
            <w:rPr>
              <w:sz w:val="18"/>
              <w:szCs w:val="18"/>
            </w:rPr>
          </w:pPr>
          <w:r>
            <w:rPr>
              <w:noProof/>
              <w:lang w:val="es-CO" w:eastAsia="es-CO"/>
            </w:rPr>
            <w:drawing>
              <wp:anchor distT="0" distB="0" distL="114300" distR="114300" simplePos="0" relativeHeight="251659264" behindDoc="0" locked="0" layoutInCell="1" hidden="0" allowOverlap="1" wp14:anchorId="2CD458A1" wp14:editId="6958D1F5">
                <wp:simplePos x="0" y="0"/>
                <wp:positionH relativeFrom="column">
                  <wp:posOffset>3812</wp:posOffset>
                </wp:positionH>
                <wp:positionV relativeFrom="paragraph">
                  <wp:posOffset>167005</wp:posOffset>
                </wp:positionV>
                <wp:extent cx="815340" cy="81534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815340" cy="815340"/>
                        </a:xfrm>
                        <a:prstGeom prst="rect">
                          <a:avLst/>
                        </a:prstGeom>
                        <a:ln/>
                      </pic:spPr>
                    </pic:pic>
                  </a:graphicData>
                </a:graphic>
              </wp:anchor>
            </w:drawing>
          </w:r>
        </w:p>
      </w:tc>
    </w:tr>
    <w:tr w:rsidR="003C49A7" w14:paraId="29A9F7F3" w14:textId="77777777">
      <w:trPr>
        <w:cantSplit/>
        <w:trHeight w:val="620"/>
        <w:jc w:val="center"/>
      </w:trPr>
      <w:tc>
        <w:tcPr>
          <w:tcW w:w="2093" w:type="dxa"/>
          <w:vMerge/>
        </w:tcPr>
        <w:p w14:paraId="0660E122" w14:textId="77777777" w:rsidR="003C49A7" w:rsidRDefault="003C49A7">
          <w:pPr>
            <w:widowControl w:val="0"/>
            <w:pBdr>
              <w:top w:val="nil"/>
              <w:left w:val="nil"/>
              <w:bottom w:val="nil"/>
              <w:right w:val="nil"/>
              <w:between w:val="nil"/>
            </w:pBdr>
            <w:spacing w:line="276" w:lineRule="auto"/>
            <w:ind w:left="0" w:hanging="2"/>
            <w:rPr>
              <w:sz w:val="18"/>
              <w:szCs w:val="18"/>
            </w:rPr>
          </w:pPr>
        </w:p>
      </w:tc>
      <w:tc>
        <w:tcPr>
          <w:tcW w:w="1938" w:type="dxa"/>
          <w:vAlign w:val="center"/>
        </w:tcPr>
        <w:p w14:paraId="4DA9920B" w14:textId="77777777" w:rsidR="003C49A7" w:rsidRDefault="003C49A7">
          <w:pPr>
            <w:ind w:left="0" w:hanging="2"/>
            <w:jc w:val="center"/>
            <w:rPr>
              <w:rFonts w:ascii="Arial" w:eastAsia="Arial" w:hAnsi="Arial" w:cs="Arial"/>
              <w:sz w:val="18"/>
              <w:szCs w:val="18"/>
            </w:rPr>
          </w:pPr>
          <w:r>
            <w:rPr>
              <w:rFonts w:ascii="Arial" w:eastAsia="Arial" w:hAnsi="Arial" w:cs="Arial"/>
              <w:sz w:val="18"/>
              <w:szCs w:val="18"/>
            </w:rPr>
            <w:t xml:space="preserve">Código: JC-FO-25  </w:t>
          </w:r>
        </w:p>
      </w:tc>
      <w:tc>
        <w:tcPr>
          <w:tcW w:w="2268" w:type="dxa"/>
          <w:vAlign w:val="center"/>
        </w:tcPr>
        <w:p w14:paraId="7D548EC7" w14:textId="77777777" w:rsidR="003C49A7" w:rsidRDefault="003C49A7">
          <w:pPr>
            <w:ind w:left="0" w:hanging="2"/>
            <w:jc w:val="center"/>
            <w:rPr>
              <w:rFonts w:ascii="Arial" w:eastAsia="Arial" w:hAnsi="Arial" w:cs="Arial"/>
              <w:sz w:val="18"/>
              <w:szCs w:val="18"/>
            </w:rPr>
          </w:pPr>
          <w:r>
            <w:rPr>
              <w:rFonts w:ascii="Arial" w:eastAsia="Arial" w:hAnsi="Arial" w:cs="Arial"/>
              <w:sz w:val="18"/>
              <w:szCs w:val="18"/>
            </w:rPr>
            <w:t>Versión: 5</w:t>
          </w:r>
        </w:p>
        <w:p w14:paraId="2FF65FE1" w14:textId="77777777" w:rsidR="003C49A7" w:rsidRDefault="003C49A7">
          <w:pPr>
            <w:ind w:left="0" w:hanging="2"/>
            <w:rPr>
              <w:rFonts w:ascii="Arial" w:eastAsia="Arial" w:hAnsi="Arial" w:cs="Arial"/>
              <w:sz w:val="18"/>
              <w:szCs w:val="18"/>
            </w:rPr>
          </w:pPr>
          <w:r>
            <w:rPr>
              <w:rFonts w:ascii="Arial" w:eastAsia="Arial" w:hAnsi="Arial" w:cs="Arial"/>
              <w:sz w:val="18"/>
              <w:szCs w:val="18"/>
            </w:rPr>
            <w:t>Fecha de aprobación:</w:t>
          </w:r>
        </w:p>
        <w:p w14:paraId="19C910AF" w14:textId="77777777" w:rsidR="003C49A7" w:rsidRDefault="003C49A7">
          <w:pPr>
            <w:ind w:left="0" w:hanging="2"/>
            <w:jc w:val="center"/>
            <w:rPr>
              <w:rFonts w:ascii="Arial" w:eastAsia="Arial" w:hAnsi="Arial" w:cs="Arial"/>
              <w:sz w:val="18"/>
              <w:szCs w:val="18"/>
            </w:rPr>
          </w:pPr>
          <w:r>
            <w:rPr>
              <w:rFonts w:ascii="Arial" w:eastAsia="Arial" w:hAnsi="Arial" w:cs="Arial"/>
              <w:sz w:val="18"/>
              <w:szCs w:val="18"/>
            </w:rPr>
            <w:t>22/11/2022</w:t>
          </w:r>
        </w:p>
      </w:tc>
      <w:tc>
        <w:tcPr>
          <w:tcW w:w="1889" w:type="dxa"/>
          <w:vAlign w:val="center"/>
        </w:tcPr>
        <w:p w14:paraId="5191CA29" w14:textId="00AF0035" w:rsidR="003C49A7" w:rsidRDefault="003C49A7">
          <w:pPr>
            <w:ind w:left="0" w:hanging="2"/>
            <w:jc w:val="center"/>
            <w:rPr>
              <w:rFonts w:ascii="Arial" w:eastAsia="Arial" w:hAnsi="Arial" w:cs="Arial"/>
              <w:sz w:val="18"/>
              <w:szCs w:val="18"/>
            </w:rPr>
          </w:pPr>
          <w:r>
            <w:rPr>
              <w:rFonts w:ascii="Arial" w:eastAsia="Arial" w:hAnsi="Arial" w:cs="Arial"/>
              <w:sz w:val="18"/>
              <w:szCs w:val="18"/>
            </w:rPr>
            <w:t xml:space="preserve">Página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AC6474">
            <w:rPr>
              <w:rFonts w:ascii="Arial" w:eastAsia="Arial" w:hAnsi="Arial" w:cs="Arial"/>
              <w:noProof/>
              <w:sz w:val="18"/>
              <w:szCs w:val="18"/>
            </w:rPr>
            <w:t>9</w:t>
          </w:r>
          <w:r>
            <w:rPr>
              <w:rFonts w:ascii="Arial" w:eastAsia="Arial" w:hAnsi="Arial" w:cs="Arial"/>
              <w:sz w:val="18"/>
              <w:szCs w:val="18"/>
            </w:rPr>
            <w:fldChar w:fldCharType="end"/>
          </w:r>
          <w:r>
            <w:rPr>
              <w:rFonts w:ascii="Arial" w:eastAsia="Arial" w:hAnsi="Arial" w:cs="Arial"/>
              <w:sz w:val="18"/>
              <w:szCs w:val="18"/>
            </w:rPr>
            <w:t xml:space="preserve"> de </w:t>
          </w:r>
          <w:r>
            <w:rPr>
              <w:rFonts w:ascii="Arial" w:eastAsia="Arial" w:hAnsi="Arial" w:cs="Arial"/>
              <w:sz w:val="18"/>
              <w:szCs w:val="18"/>
            </w:rPr>
            <w:fldChar w:fldCharType="begin"/>
          </w:r>
          <w:r>
            <w:rPr>
              <w:rFonts w:ascii="Arial" w:eastAsia="Arial" w:hAnsi="Arial" w:cs="Arial"/>
              <w:sz w:val="18"/>
              <w:szCs w:val="18"/>
            </w:rPr>
            <w:instrText>NUMPAGES</w:instrText>
          </w:r>
          <w:r>
            <w:rPr>
              <w:rFonts w:ascii="Arial" w:eastAsia="Arial" w:hAnsi="Arial" w:cs="Arial"/>
              <w:sz w:val="18"/>
              <w:szCs w:val="18"/>
            </w:rPr>
            <w:fldChar w:fldCharType="separate"/>
          </w:r>
          <w:r w:rsidR="00AC6474">
            <w:rPr>
              <w:rFonts w:ascii="Arial" w:eastAsia="Arial" w:hAnsi="Arial" w:cs="Arial"/>
              <w:noProof/>
              <w:sz w:val="18"/>
              <w:szCs w:val="18"/>
            </w:rPr>
            <w:t>12</w:t>
          </w:r>
          <w:r>
            <w:rPr>
              <w:rFonts w:ascii="Arial" w:eastAsia="Arial" w:hAnsi="Arial" w:cs="Arial"/>
              <w:sz w:val="18"/>
              <w:szCs w:val="18"/>
            </w:rPr>
            <w:fldChar w:fldCharType="end"/>
          </w:r>
        </w:p>
      </w:tc>
      <w:tc>
        <w:tcPr>
          <w:tcW w:w="1574" w:type="dxa"/>
          <w:vMerge/>
        </w:tcPr>
        <w:p w14:paraId="610576C3" w14:textId="77777777" w:rsidR="003C49A7" w:rsidRDefault="003C49A7">
          <w:pPr>
            <w:widowControl w:val="0"/>
            <w:pBdr>
              <w:top w:val="nil"/>
              <w:left w:val="nil"/>
              <w:bottom w:val="nil"/>
              <w:right w:val="nil"/>
              <w:between w:val="nil"/>
            </w:pBdr>
            <w:spacing w:line="276" w:lineRule="auto"/>
            <w:ind w:left="0" w:hanging="2"/>
            <w:rPr>
              <w:rFonts w:ascii="Arial" w:eastAsia="Arial" w:hAnsi="Arial" w:cs="Arial"/>
              <w:sz w:val="18"/>
              <w:szCs w:val="18"/>
            </w:rPr>
          </w:pPr>
        </w:p>
      </w:tc>
    </w:tr>
  </w:tbl>
  <w:p w14:paraId="7899E856" w14:textId="77777777" w:rsidR="003C49A7" w:rsidRDefault="003C49A7">
    <w:pPr>
      <w:pBdr>
        <w:top w:val="nil"/>
        <w:left w:val="nil"/>
        <w:bottom w:val="nil"/>
        <w:right w:val="nil"/>
        <w:between w:val="nil"/>
      </w:pBdr>
      <w:spacing w:line="240" w:lineRule="auto"/>
      <w:ind w:left="0" w:hanging="2"/>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54881"/>
    <w:multiLevelType w:val="hybridMultilevel"/>
    <w:tmpl w:val="DFF45896"/>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 w15:restartNumberingAfterBreak="0">
    <w:nsid w:val="3BCA012E"/>
    <w:multiLevelType w:val="hybridMultilevel"/>
    <w:tmpl w:val="D384FCEC"/>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 w15:restartNumberingAfterBreak="0">
    <w:nsid w:val="58335D9D"/>
    <w:multiLevelType w:val="hybridMultilevel"/>
    <w:tmpl w:val="D384FCEC"/>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 w15:restartNumberingAfterBreak="0">
    <w:nsid w:val="6B404561"/>
    <w:multiLevelType w:val="hybridMultilevel"/>
    <w:tmpl w:val="A0FA39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0D27159"/>
    <w:multiLevelType w:val="multilevel"/>
    <w:tmpl w:val="7AEAF930"/>
    <w:lvl w:ilvl="0">
      <w:start w:val="1"/>
      <w:numFmt w:val="decimal"/>
      <w:pStyle w:val="Ttulo5"/>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C95"/>
    <w:rsid w:val="000A25B6"/>
    <w:rsid w:val="000B412E"/>
    <w:rsid w:val="000C1EA3"/>
    <w:rsid w:val="00106390"/>
    <w:rsid w:val="00113F61"/>
    <w:rsid w:val="00134AC5"/>
    <w:rsid w:val="0014265D"/>
    <w:rsid w:val="00191128"/>
    <w:rsid w:val="00191B0D"/>
    <w:rsid w:val="001935DA"/>
    <w:rsid w:val="001A17D5"/>
    <w:rsid w:val="001A4CEA"/>
    <w:rsid w:val="001C4451"/>
    <w:rsid w:val="001D1516"/>
    <w:rsid w:val="001E16F1"/>
    <w:rsid w:val="002076ED"/>
    <w:rsid w:val="00211C59"/>
    <w:rsid w:val="00251C16"/>
    <w:rsid w:val="00252FB1"/>
    <w:rsid w:val="00277D42"/>
    <w:rsid w:val="00292577"/>
    <w:rsid w:val="00292E1D"/>
    <w:rsid w:val="00316A5E"/>
    <w:rsid w:val="00346B95"/>
    <w:rsid w:val="003613D9"/>
    <w:rsid w:val="00385629"/>
    <w:rsid w:val="0039268B"/>
    <w:rsid w:val="003928C1"/>
    <w:rsid w:val="003C49A7"/>
    <w:rsid w:val="00406F0E"/>
    <w:rsid w:val="00432055"/>
    <w:rsid w:val="0046750F"/>
    <w:rsid w:val="00470788"/>
    <w:rsid w:val="004D2535"/>
    <w:rsid w:val="004E217C"/>
    <w:rsid w:val="004F1F28"/>
    <w:rsid w:val="00557563"/>
    <w:rsid w:val="005A739F"/>
    <w:rsid w:val="005B152E"/>
    <w:rsid w:val="005D3C7F"/>
    <w:rsid w:val="005F7B53"/>
    <w:rsid w:val="006141B5"/>
    <w:rsid w:val="00621638"/>
    <w:rsid w:val="0063664C"/>
    <w:rsid w:val="00637693"/>
    <w:rsid w:val="006604A8"/>
    <w:rsid w:val="00684DA7"/>
    <w:rsid w:val="0069767F"/>
    <w:rsid w:val="006B30CA"/>
    <w:rsid w:val="007142A9"/>
    <w:rsid w:val="00716E24"/>
    <w:rsid w:val="007737DB"/>
    <w:rsid w:val="007745AD"/>
    <w:rsid w:val="007C5316"/>
    <w:rsid w:val="007D6728"/>
    <w:rsid w:val="008470AD"/>
    <w:rsid w:val="0087604E"/>
    <w:rsid w:val="00881232"/>
    <w:rsid w:val="0088266D"/>
    <w:rsid w:val="00883023"/>
    <w:rsid w:val="0088302F"/>
    <w:rsid w:val="008934A1"/>
    <w:rsid w:val="008C45C4"/>
    <w:rsid w:val="008D5CEF"/>
    <w:rsid w:val="008E0CD8"/>
    <w:rsid w:val="008F2B30"/>
    <w:rsid w:val="008F3373"/>
    <w:rsid w:val="008F4F17"/>
    <w:rsid w:val="00901237"/>
    <w:rsid w:val="00902591"/>
    <w:rsid w:val="0092278F"/>
    <w:rsid w:val="00937080"/>
    <w:rsid w:val="00940BC5"/>
    <w:rsid w:val="009752BD"/>
    <w:rsid w:val="00977BB2"/>
    <w:rsid w:val="009840A8"/>
    <w:rsid w:val="009C2A91"/>
    <w:rsid w:val="009E04B3"/>
    <w:rsid w:val="009F7098"/>
    <w:rsid w:val="00A13F26"/>
    <w:rsid w:val="00A66AF7"/>
    <w:rsid w:val="00A73AD8"/>
    <w:rsid w:val="00A73DB2"/>
    <w:rsid w:val="00AC134D"/>
    <w:rsid w:val="00AC6474"/>
    <w:rsid w:val="00AD472C"/>
    <w:rsid w:val="00AF057F"/>
    <w:rsid w:val="00AF3EE1"/>
    <w:rsid w:val="00B0055E"/>
    <w:rsid w:val="00B475AC"/>
    <w:rsid w:val="00B8251D"/>
    <w:rsid w:val="00B83E3F"/>
    <w:rsid w:val="00B94D7F"/>
    <w:rsid w:val="00BA28E2"/>
    <w:rsid w:val="00BB2FC1"/>
    <w:rsid w:val="00CA4331"/>
    <w:rsid w:val="00CC1651"/>
    <w:rsid w:val="00CD626C"/>
    <w:rsid w:val="00CF1D19"/>
    <w:rsid w:val="00D00E3F"/>
    <w:rsid w:val="00D03A41"/>
    <w:rsid w:val="00D26B9F"/>
    <w:rsid w:val="00D367F1"/>
    <w:rsid w:val="00D952F2"/>
    <w:rsid w:val="00DA47EB"/>
    <w:rsid w:val="00DE01AD"/>
    <w:rsid w:val="00DE3D37"/>
    <w:rsid w:val="00DF2D8D"/>
    <w:rsid w:val="00DF5FC4"/>
    <w:rsid w:val="00E155AF"/>
    <w:rsid w:val="00E42F39"/>
    <w:rsid w:val="00E7464A"/>
    <w:rsid w:val="00E80C63"/>
    <w:rsid w:val="00E96D8E"/>
    <w:rsid w:val="00EC1489"/>
    <w:rsid w:val="00ED5EBF"/>
    <w:rsid w:val="00EE4C95"/>
    <w:rsid w:val="00EF6C6A"/>
    <w:rsid w:val="00EF7CDB"/>
    <w:rsid w:val="00F03B35"/>
    <w:rsid w:val="00F03CEB"/>
    <w:rsid w:val="00F3741B"/>
    <w:rsid w:val="00F61CC7"/>
    <w:rsid w:val="00F650DB"/>
    <w:rsid w:val="00F757CA"/>
    <w:rsid w:val="00FA0F21"/>
    <w:rsid w:val="00FA3C6D"/>
    <w:rsid w:val="00FC21ED"/>
    <w:rsid w:val="00FF204A"/>
    <w:rsid w:val="00FF4927"/>
    <w:rsid w:val="00FF684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C2410"/>
  <w15:docId w15:val="{E10858F4-FD19-4B16-99A5-9D8FA54E5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val="es-ES"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numId w:val="1"/>
      </w:numPr>
      <w:ind w:left="-1" w:hanging="1"/>
      <w:outlineLvl w:val="4"/>
    </w:pPr>
    <w:rPr>
      <w:rFonts w:ascii="Tahoma" w:hAnsi="Tahoma" w:cs="Tahoma"/>
      <w:b/>
      <w:sz w:val="16"/>
      <w:lang w:val="es-MX"/>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qFormat/>
    <w:rPr>
      <w:rFonts w:ascii="Calibri" w:eastAsia="Calibri" w:hAnsi="Calibri"/>
      <w:sz w:val="22"/>
      <w:szCs w:val="22"/>
      <w:lang w:eastAsia="en-US"/>
    </w:r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rPr>
      <w:rFonts w:ascii="Calibri" w:eastAsia="Calibri" w:hAnsi="Calibri"/>
      <w:sz w:val="22"/>
      <w:szCs w:val="22"/>
      <w:lang w:eastAsia="en-US"/>
    </w:rPr>
  </w:style>
  <w:style w:type="character" w:customStyle="1" w:styleId="PiedepginaCar">
    <w:name w:val="Pie de página Car"/>
    <w:basedOn w:val="Fuentedeprrafopredeter"/>
    <w:rPr>
      <w:w w:val="100"/>
      <w:position w:val="-1"/>
      <w:effect w:val="none"/>
      <w:vertAlign w:val="baseline"/>
      <w:cs w:val="0"/>
      <w:em w:val="none"/>
    </w:rPr>
  </w:style>
  <w:style w:type="table" w:styleId="Tablaconcuadrcula">
    <w:name w:val="Table Grid"/>
    <w:basedOn w:val="Tablanorma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eastAsia="es-ES"/>
    </w:rPr>
  </w:style>
  <w:style w:type="paragraph" w:styleId="Prrafodelista">
    <w:name w:val="List Paragraph"/>
    <w:basedOn w:val="Normal"/>
    <w:pPr>
      <w:ind w:left="720"/>
      <w:contextualSpacing/>
    </w:pPr>
  </w:style>
  <w:style w:type="paragraph" w:styleId="NormalWeb">
    <w:name w:val="Normal (Web)"/>
    <w:basedOn w:val="Normal"/>
    <w:qFormat/>
    <w:pPr>
      <w:spacing w:before="100" w:beforeAutospacing="1" w:after="100" w:afterAutospacing="1"/>
    </w:pPr>
    <w:rPr>
      <w:lang w:val="es-CO" w:eastAsia="es-CO"/>
    </w:rPr>
  </w:style>
  <w:style w:type="character" w:styleId="Textoennegrita">
    <w:name w:val="Strong"/>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eastAsia="en-US"/>
    </w:rPr>
  </w:style>
  <w:style w:type="paragraph" w:styleId="Sinespaciado">
    <w:name w:val="No Spacing"/>
    <w:pPr>
      <w:suppressAutoHyphens/>
      <w:spacing w:line="1" w:lineRule="atLeast"/>
      <w:ind w:leftChars="-1" w:left="-1" w:hangingChars="1" w:hanging="1"/>
      <w:textDirection w:val="btLr"/>
      <w:textAlignment w:val="top"/>
      <w:outlineLvl w:val="0"/>
    </w:pPr>
    <w:rPr>
      <w:position w:val="-1"/>
      <w:sz w:val="22"/>
      <w:szCs w:val="22"/>
      <w:lang w:val="en-US" w:eastAsia="en-US"/>
    </w:rPr>
  </w:style>
  <w:style w:type="character" w:customStyle="1" w:styleId="SinespaciadoCar">
    <w:name w:val="Sin espaciado Car"/>
    <w:rPr>
      <w:w w:val="100"/>
      <w:position w:val="-1"/>
      <w:sz w:val="22"/>
      <w:szCs w:val="22"/>
      <w:effect w:val="none"/>
      <w:vertAlign w:val="baseline"/>
      <w:cs w:val="0"/>
      <w:em w:val="none"/>
      <w:lang w:val="en-US" w:eastAsia="en-US" w:bidi="ar-SA"/>
    </w:rPr>
  </w:style>
  <w:style w:type="paragraph" w:customStyle="1" w:styleId="Textoindependiente21">
    <w:name w:val="Texto independiente 21"/>
    <w:basedOn w:val="Normal"/>
    <w:pPr>
      <w:ind w:left="284"/>
    </w:pPr>
    <w:rPr>
      <w:rFonts w:ascii="Arial" w:hAnsi="Arial"/>
      <w:sz w:val="20"/>
      <w:szCs w:val="20"/>
    </w:rPr>
  </w:style>
  <w:style w:type="character" w:customStyle="1" w:styleId="Ttulo5Car">
    <w:name w:val="Título 5 Car"/>
    <w:rPr>
      <w:rFonts w:ascii="Tahoma" w:eastAsia="Times New Roman" w:hAnsi="Tahoma" w:cs="Tahoma"/>
      <w:b/>
      <w:w w:val="100"/>
      <w:position w:val="-1"/>
      <w:sz w:val="16"/>
      <w:szCs w:val="24"/>
      <w:effect w:val="none"/>
      <w:vertAlign w:val="baseline"/>
      <w:cs w:val="0"/>
      <w:em w:val="none"/>
      <w:lang w:val="es-MX" w:eastAsia="es-ES"/>
    </w:rPr>
  </w:style>
  <w:style w:type="character" w:styleId="Hipervnculo">
    <w:name w:val="Hyperlink"/>
    <w:qFormat/>
    <w:rPr>
      <w:color w:val="0563C1"/>
      <w:w w:val="100"/>
      <w:position w:val="-1"/>
      <w:u w:val="single"/>
      <w:effect w:val="none"/>
      <w:vertAlign w:val="baseline"/>
      <w:cs w:val="0"/>
      <w:em w:val="none"/>
    </w:rPr>
  </w:style>
  <w:style w:type="character" w:styleId="Hipervnculovisitado">
    <w:name w:val="FollowedHyperlink"/>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lang w:val="es-CO" w:eastAsia="es-CO"/>
    </w:rPr>
  </w:style>
  <w:style w:type="paragraph" w:customStyle="1" w:styleId="xl65">
    <w:name w:val="xl65"/>
    <w:basedOn w:val="Normal"/>
    <w:pPr>
      <w:spacing w:before="100" w:beforeAutospacing="1" w:after="100" w:afterAutospacing="1"/>
      <w:jc w:val="center"/>
      <w:textAlignment w:val="center"/>
    </w:pPr>
    <w:rPr>
      <w:lang w:val="es-CO" w:eastAsia="es-CO"/>
    </w:rPr>
  </w:style>
  <w:style w:type="paragraph" w:customStyle="1" w:styleId="xl66">
    <w:name w:val="xl66"/>
    <w:basedOn w:val="Normal"/>
    <w:pPr>
      <w:spacing w:before="100" w:beforeAutospacing="1" w:after="100" w:afterAutospacing="1"/>
      <w:textAlignment w:val="center"/>
    </w:pPr>
    <w:rPr>
      <w:lang w:val="es-CO" w:eastAsia="es-CO"/>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0">
    <w:name w:val="xl7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1">
    <w:name w:val="xl71"/>
    <w:basedOn w:val="Normal"/>
    <w:pPr>
      <w:pBdr>
        <w:top w:val="single" w:sz="4" w:space="0" w:color="auto"/>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es-CO" w:eastAsia="es-CO"/>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es-CO" w:eastAsia="es-CO"/>
    </w:rPr>
  </w:style>
  <w:style w:type="paragraph" w:customStyle="1" w:styleId="ui-pdp-featuresitem">
    <w:name w:val="ui-pdp-features__item"/>
    <w:basedOn w:val="Normal"/>
    <w:pPr>
      <w:spacing w:before="100" w:beforeAutospacing="1" w:after="100" w:afterAutospacing="1"/>
    </w:pPr>
    <w:rPr>
      <w:lang w:val="es-CO" w:eastAsia="es-CO"/>
    </w:rPr>
  </w:style>
  <w:style w:type="paragraph" w:customStyle="1" w:styleId="ui-pdp-family--regular">
    <w:name w:val="ui-pdp-family--regular"/>
    <w:basedOn w:val="Normal"/>
    <w:pPr>
      <w:spacing w:before="100" w:beforeAutospacing="1" w:after="100" w:afterAutospacing="1"/>
    </w:pPr>
    <w:rPr>
      <w:lang w:val="es-CO" w:eastAsia="es-CO"/>
    </w:rPr>
  </w:style>
  <w:style w:type="character" w:customStyle="1" w:styleId="ui-pdp-color--black">
    <w:name w:val="ui-pdp-color--black"/>
    <w:basedOn w:val="Fuentedeprrafopredeter"/>
    <w:rPr>
      <w:w w:val="100"/>
      <w:position w:val="-1"/>
      <w:effect w:val="none"/>
      <w:vertAlign w:val="baseline"/>
      <w:cs w:val="0"/>
      <w:em w:val="none"/>
    </w:rPr>
  </w:style>
  <w:style w:type="paragraph" w:customStyle="1" w:styleId="xl74">
    <w:name w:val="xl74"/>
    <w:basedOn w:val="Normal"/>
    <w:pPr>
      <w:spacing w:before="100" w:beforeAutospacing="1" w:after="100" w:afterAutospacing="1"/>
      <w:textAlignment w:val="center"/>
    </w:pPr>
    <w:rPr>
      <w:rFonts w:ascii="Arial" w:hAnsi="Arial" w:cs="Arial"/>
      <w:lang w:val="es-CO"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textAlignment w:val="center"/>
    </w:pPr>
    <w:rPr>
      <w:rFonts w:ascii="Arial" w:hAnsi="Arial" w:cs="Arial"/>
      <w:b/>
      <w:bCs/>
      <w:lang w:val="es-CO" w:eastAsia="es-CO"/>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kknOyJcK0qP7MT1HOWfulP3B6A==">CgMxLjAyDmgubnI2b21yM2VnNXdkOAByITFienlEbUQ5Sms2UEtpQUlNWWVvYVc5UkJpSkMtUF9qbQ==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12</Pages>
  <Words>2589</Words>
  <Characters>14241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CALIDAD</dc:creator>
  <cp:lastModifiedBy>Apoyo Juridica02 Debora Arango</cp:lastModifiedBy>
  <cp:revision>161</cp:revision>
  <dcterms:created xsi:type="dcterms:W3CDTF">2024-11-14T21:32:00Z</dcterms:created>
  <dcterms:modified xsi:type="dcterms:W3CDTF">2025-04-08T14:23:00Z</dcterms:modified>
</cp:coreProperties>
</file>