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FE15E8" w14:textId="0F45F0B9" w:rsidR="00063769" w:rsidRPr="00B91D38" w:rsidRDefault="00063769" w:rsidP="00063769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B91D38">
        <w:rPr>
          <w:rFonts w:ascii="Arial" w:hAnsi="Arial" w:cs="Arial"/>
          <w:b/>
          <w:color w:val="000000" w:themeColor="text1"/>
          <w:sz w:val="20"/>
          <w:szCs w:val="20"/>
        </w:rPr>
        <w:t xml:space="preserve">ANEXO </w:t>
      </w:r>
      <w:r w:rsidR="00B91D38">
        <w:rPr>
          <w:rFonts w:ascii="Arial" w:hAnsi="Arial" w:cs="Arial"/>
          <w:b/>
          <w:color w:val="000000" w:themeColor="text1"/>
          <w:sz w:val="20"/>
          <w:szCs w:val="20"/>
        </w:rPr>
        <w:t>1</w:t>
      </w:r>
    </w:p>
    <w:p w14:paraId="289B2DAA" w14:textId="77777777" w:rsidR="00063769" w:rsidRPr="00B91D38" w:rsidRDefault="00063769" w:rsidP="0006376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B91D38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14:paraId="64339811" w14:textId="77777777" w:rsidR="00063769" w:rsidRPr="00B91D38" w:rsidRDefault="00063769" w:rsidP="0006376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B91D38">
        <w:rPr>
          <w:color w:val="000000" w:themeColor="text1"/>
          <w:sz w:val="20"/>
          <w:szCs w:val="20"/>
        </w:rPr>
        <w:t xml:space="preserve">El presente documento hace parte integral de los Documentos del Proceso y con la firma de la carta de presentación de la propuesta el Proponente se compromete a: </w:t>
      </w:r>
    </w:p>
    <w:p w14:paraId="2A5D9EB1" w14:textId="77777777" w:rsidR="00063769" w:rsidRPr="00B91D38" w:rsidRDefault="00063769" w:rsidP="00063769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 w:rsidRPr="00B91D38">
        <w:rPr>
          <w:color w:val="000000" w:themeColor="text1"/>
          <w:sz w:val="20"/>
          <w:szCs w:val="20"/>
        </w:rPr>
        <w:tab/>
      </w:r>
    </w:p>
    <w:p w14:paraId="649DAFF6" w14:textId="77777777" w:rsidR="00063769" w:rsidRPr="00B91D38" w:rsidRDefault="00063769" w:rsidP="00063769">
      <w:pPr>
        <w:numPr>
          <w:ilvl w:val="0"/>
          <w:numId w:val="9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91D38">
        <w:rPr>
          <w:rFonts w:ascii="Arial" w:hAnsi="Arial" w:cs="Arial"/>
          <w:color w:val="000000" w:themeColor="text1"/>
          <w:sz w:val="20"/>
          <w:szCs w:val="20"/>
        </w:rPr>
        <w:t>Cumplir estrictamente la ley aplicable.</w:t>
      </w:r>
    </w:p>
    <w:p w14:paraId="10744B09" w14:textId="77777777" w:rsidR="00063769" w:rsidRPr="00B91D38" w:rsidRDefault="00063769" w:rsidP="00063769">
      <w:pPr>
        <w:numPr>
          <w:ilvl w:val="0"/>
          <w:numId w:val="9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91D38">
        <w:rPr>
          <w:rFonts w:ascii="Arial" w:hAnsi="Arial" w:cs="Arial"/>
          <w:color w:val="000000" w:themeColor="text1"/>
          <w:sz w:val="20"/>
          <w:szCs w:val="20"/>
        </w:rPr>
        <w:t>Interpretar de buena fe las normas aplicables a los procesos de contratación de manera que siempre produzcan los efectos buscados por las mismas.</w:t>
      </w:r>
    </w:p>
    <w:p w14:paraId="586F4381" w14:textId="77777777" w:rsidR="00063769" w:rsidRPr="00B91D38" w:rsidRDefault="00063769" w:rsidP="00063769">
      <w:pPr>
        <w:numPr>
          <w:ilvl w:val="0"/>
          <w:numId w:val="9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91D38">
        <w:rPr>
          <w:rFonts w:ascii="Arial" w:hAnsi="Arial" w:cs="Arial"/>
          <w:color w:val="000000" w:themeColor="text1"/>
          <w:sz w:val="20"/>
          <w:szCs w:val="20"/>
        </w:rPr>
        <w:t>No incurrir en faltas a la verdad o adulteración en los documentos o requisitos exigidos en el proceso de Contratación.</w:t>
      </w:r>
    </w:p>
    <w:p w14:paraId="3F7D7E49" w14:textId="77777777" w:rsidR="00063769" w:rsidRPr="00B91D38" w:rsidRDefault="00063769" w:rsidP="00063769">
      <w:pPr>
        <w:numPr>
          <w:ilvl w:val="0"/>
          <w:numId w:val="9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91D38">
        <w:rPr>
          <w:rFonts w:ascii="Arial" w:hAnsi="Arial" w:cs="Arial"/>
          <w:color w:val="000000" w:themeColor="text1"/>
          <w:sz w:val="20"/>
          <w:szCs w:val="20"/>
        </w:rPr>
        <w:t>Igualmente se acepta que, durante la evaluación de las propuestas del proceso de contratación, primen los aspectos de fondo por encima de la forma, buscando siempre favorecer la libre competencia.</w:t>
      </w:r>
    </w:p>
    <w:p w14:paraId="4C6288DE" w14:textId="77777777" w:rsidR="00063769" w:rsidRPr="00B91D38" w:rsidRDefault="00063769" w:rsidP="00063769">
      <w:pPr>
        <w:numPr>
          <w:ilvl w:val="0"/>
          <w:numId w:val="9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91D38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proceso de contratación,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 </w:t>
      </w:r>
    </w:p>
    <w:p w14:paraId="7B297806" w14:textId="77777777" w:rsidR="00063769" w:rsidRPr="00B91D38" w:rsidRDefault="00063769" w:rsidP="00063769">
      <w:pPr>
        <w:numPr>
          <w:ilvl w:val="0"/>
          <w:numId w:val="9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91D38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proceso de contratación, con los encargados de planear el proceso para tratar de conocer, influenciar o manipular la información del proyecto y presentar la respectiva propuesta. </w:t>
      </w:r>
    </w:p>
    <w:p w14:paraId="00EE740C" w14:textId="77777777" w:rsidR="00063769" w:rsidRPr="00B91D38" w:rsidRDefault="00063769" w:rsidP="00063769">
      <w:pPr>
        <w:numPr>
          <w:ilvl w:val="0"/>
          <w:numId w:val="9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91D38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proceso de contratación, con otros proponentes para tratar de influenciar o manipular los resultados de la adjudicación. </w:t>
      </w:r>
    </w:p>
    <w:p w14:paraId="56E69932" w14:textId="77777777" w:rsidR="00063769" w:rsidRPr="00B91D38" w:rsidRDefault="00063769" w:rsidP="00063769">
      <w:pPr>
        <w:numPr>
          <w:ilvl w:val="0"/>
          <w:numId w:val="9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91D38">
        <w:rPr>
          <w:rFonts w:ascii="Arial" w:hAnsi="Arial" w:cs="Arial"/>
          <w:color w:val="000000" w:themeColor="text1"/>
          <w:sz w:val="20"/>
          <w:szCs w:val="20"/>
        </w:rPr>
        <w:t xml:space="preserve">Enviar por escrito a la entidad todas las preguntas o inquietudes que surjan durante el proceso de contratación y no hacerlo de manera oral por ningún medio. </w:t>
      </w:r>
    </w:p>
    <w:p w14:paraId="678FECC7" w14:textId="77777777" w:rsidR="00063769" w:rsidRPr="00B91D38" w:rsidRDefault="00063769" w:rsidP="00063769">
      <w:pPr>
        <w:numPr>
          <w:ilvl w:val="0"/>
          <w:numId w:val="9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91D38">
        <w:rPr>
          <w:rFonts w:ascii="Arial" w:hAnsi="Arial" w:cs="Arial"/>
          <w:color w:val="000000" w:themeColor="text1"/>
          <w:sz w:val="20"/>
          <w:szCs w:val="20"/>
        </w:rPr>
        <w:t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177B7CE4" w14:textId="77777777" w:rsidR="00063769" w:rsidRPr="00B91D38" w:rsidRDefault="00063769" w:rsidP="00063769">
      <w:pPr>
        <w:numPr>
          <w:ilvl w:val="0"/>
          <w:numId w:val="9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91D38">
        <w:rPr>
          <w:rFonts w:ascii="Arial" w:hAnsi="Arial" w:cs="Arial"/>
          <w:color w:val="000000" w:themeColor="text1"/>
          <w:sz w:val="20"/>
          <w:szCs w:val="20"/>
        </w:rPr>
        <w:t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14:paraId="7772EE32" w14:textId="77777777" w:rsidR="00063769" w:rsidRPr="00B91D38" w:rsidRDefault="00063769" w:rsidP="00063769">
      <w:pPr>
        <w:numPr>
          <w:ilvl w:val="0"/>
          <w:numId w:val="9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91D38">
        <w:rPr>
          <w:rFonts w:ascii="Arial" w:hAnsi="Arial" w:cs="Arial"/>
          <w:color w:val="000000" w:themeColor="text1"/>
          <w:sz w:val="20"/>
          <w:szCs w:val="20"/>
        </w:rPr>
        <w:t>No utilizar en la etapa de verificación y evaluación de las propuestas, argumentos carentes de sustento probatorio para efectos de buscar la descalificación de competidores o la dilación del proceso de selección.</w:t>
      </w:r>
    </w:p>
    <w:p w14:paraId="0F28FD49" w14:textId="77777777" w:rsidR="00063769" w:rsidRPr="00B91D38" w:rsidRDefault="00063769" w:rsidP="00063769">
      <w:pPr>
        <w:numPr>
          <w:ilvl w:val="0"/>
          <w:numId w:val="9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91D38">
        <w:rPr>
          <w:rFonts w:ascii="Arial" w:hAnsi="Arial" w:cs="Arial"/>
          <w:color w:val="000000" w:themeColor="text1"/>
          <w:sz w:val="20"/>
          <w:szCs w:val="20"/>
        </w:rPr>
        <w:t>En las audiencias guardar compostura, no levantar la voz y hacer uso de la palabra únicamente cuando sea concedida y por el tiempo que sea concedida; y acatar las decisiones de la entidad. En caso de desacuerdo interponer los recursos o acciones que se consideren pertinentes en los términos de la ley aplicable.</w:t>
      </w:r>
    </w:p>
    <w:p w14:paraId="32899C6F" w14:textId="77777777" w:rsidR="00063769" w:rsidRPr="00B91D38" w:rsidRDefault="00063769" w:rsidP="00063769">
      <w:pPr>
        <w:numPr>
          <w:ilvl w:val="0"/>
          <w:numId w:val="9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91D38">
        <w:rPr>
          <w:rFonts w:ascii="Arial" w:hAnsi="Arial" w:cs="Arial"/>
          <w:color w:val="000000" w:themeColor="text1"/>
          <w:sz w:val="20"/>
          <w:szCs w:val="20"/>
        </w:rPr>
        <w:t>En las audiencias, abstenernos de proferir juicios de valor contra personas naturales o jurídicas, ni referirnos a asuntos personales de otros proponentes. Por lo tanto, en las audiencias solamente debatiremos asuntos relacionados con el proceso de contratación</w:t>
      </w:r>
    </w:p>
    <w:p w14:paraId="644309AA" w14:textId="77777777" w:rsidR="00063769" w:rsidRPr="00B91D38" w:rsidRDefault="00063769" w:rsidP="00063769">
      <w:pPr>
        <w:numPr>
          <w:ilvl w:val="0"/>
          <w:numId w:val="9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91D38">
        <w:rPr>
          <w:rFonts w:ascii="Arial" w:hAnsi="Arial" w:cs="Arial"/>
          <w:color w:val="000000" w:themeColor="text1"/>
          <w:sz w:val="20"/>
          <w:szCs w:val="20"/>
        </w:rPr>
        <w:t xml:space="preserve">Solicitar o remitir a la entidad, o a sus funcionarios y contratistas, cualquier información utilizando solamente los procesos y canales previstos en el proceso de contratación. </w:t>
      </w:r>
    </w:p>
    <w:p w14:paraId="7AD6B990" w14:textId="77777777" w:rsidR="00063769" w:rsidRPr="00B91D38" w:rsidRDefault="00063769" w:rsidP="00063769">
      <w:pPr>
        <w:numPr>
          <w:ilvl w:val="0"/>
          <w:numId w:val="9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91D38">
        <w:rPr>
          <w:rFonts w:ascii="Arial" w:hAnsi="Arial" w:cs="Arial"/>
          <w:color w:val="000000" w:themeColor="text1"/>
          <w:sz w:val="20"/>
          <w:szCs w:val="20"/>
        </w:rPr>
        <w:t xml:space="preserve">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</w:t>
      </w:r>
      <w:r w:rsidRPr="00B91D38">
        <w:rPr>
          <w:rFonts w:ascii="Arial" w:hAnsi="Arial" w:cs="Arial"/>
          <w:color w:val="000000" w:themeColor="text1"/>
          <w:sz w:val="20"/>
          <w:szCs w:val="20"/>
        </w:rPr>
        <w:lastRenderedPageBreak/>
        <w:t>ocasión de la misma, y hasta dos (2) años siguientes a la suscripción del contrato, sin perjuicio del régimen de conflictos de intereses y de inhabilidades e incompatibilidades previsto en la Constitución y en la ley.</w:t>
      </w:r>
    </w:p>
    <w:p w14:paraId="1A99BE5A" w14:textId="77777777" w:rsidR="00063769" w:rsidRPr="00B91D38" w:rsidRDefault="00063769" w:rsidP="00063769">
      <w:pPr>
        <w:numPr>
          <w:ilvl w:val="0"/>
          <w:numId w:val="9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91D38">
        <w:rPr>
          <w:rFonts w:ascii="Arial" w:hAnsi="Arial" w:cs="Arial"/>
          <w:color w:val="000000" w:themeColor="text1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172851E6" w14:textId="77777777" w:rsidR="00063769" w:rsidRPr="00B91D38" w:rsidRDefault="00063769" w:rsidP="00063769">
      <w:pPr>
        <w:numPr>
          <w:ilvl w:val="0"/>
          <w:numId w:val="9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91D38">
        <w:rPr>
          <w:rFonts w:ascii="Arial" w:hAnsi="Arial" w:cs="Arial"/>
          <w:color w:val="000000" w:themeColor="text1"/>
          <w:sz w:val="20"/>
          <w:szCs w:val="20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00DA97CF" w14:textId="77777777" w:rsidR="00063769" w:rsidRPr="00B91D38" w:rsidRDefault="00063769" w:rsidP="00063769">
      <w:pPr>
        <w:numPr>
          <w:ilvl w:val="0"/>
          <w:numId w:val="9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91D38">
        <w:rPr>
          <w:rFonts w:ascii="Arial" w:hAnsi="Arial" w:cs="Arial"/>
          <w:color w:val="000000" w:themeColor="text1"/>
          <w:sz w:val="20"/>
          <w:szCs w:val="20"/>
        </w:rPr>
        <w:t xml:space="preserve">No contratar, ni ofrecer dádivas, regalos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  </w:t>
      </w:r>
    </w:p>
    <w:p w14:paraId="5CFE9CF7" w14:textId="77777777" w:rsidR="00063769" w:rsidRPr="00B91D38" w:rsidRDefault="00063769" w:rsidP="00063769">
      <w:pPr>
        <w:numPr>
          <w:ilvl w:val="0"/>
          <w:numId w:val="9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91D38">
        <w:rPr>
          <w:rFonts w:ascii="Arial" w:hAnsi="Arial" w:cs="Arial"/>
          <w:color w:val="000000" w:themeColor="text1"/>
          <w:sz w:val="20"/>
          <w:szCs w:val="20"/>
        </w:rPr>
        <w:t xml:space="preserve">No contratar ni ofrecer dádivas, regalos,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 </w:t>
      </w:r>
    </w:p>
    <w:p w14:paraId="2ED8957C" w14:textId="77777777" w:rsidR="00063769" w:rsidRPr="00B91D38" w:rsidRDefault="00063769" w:rsidP="00063769">
      <w:pPr>
        <w:numPr>
          <w:ilvl w:val="0"/>
          <w:numId w:val="9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91D38">
        <w:rPr>
          <w:rFonts w:ascii="Arial" w:hAnsi="Arial" w:cs="Arial"/>
          <w:color w:val="000000" w:themeColor="text1"/>
          <w:sz w:val="20"/>
          <w:szCs w:val="20"/>
        </w:rPr>
        <w:t xml:space="preserve">Dar conocimiento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 </w:t>
      </w:r>
    </w:p>
    <w:p w14:paraId="45EB8E9D" w14:textId="2AFF7C9E" w:rsidR="001130D7" w:rsidRDefault="00063769" w:rsidP="001130D7">
      <w:pPr>
        <w:numPr>
          <w:ilvl w:val="0"/>
          <w:numId w:val="9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B91D38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203508B2" w14:textId="29C580FF" w:rsidR="00B91D38" w:rsidRDefault="00B91D38" w:rsidP="001130D7">
      <w:pPr>
        <w:pStyle w:val="Ttulo1"/>
        <w:spacing w:before="101"/>
        <w:ind w:left="0" w:right="-18"/>
        <w:rPr>
          <w:rFonts w:ascii="Arial" w:hAnsi="Arial" w:cs="Arial"/>
          <w:sz w:val="24"/>
          <w:szCs w:val="24"/>
        </w:rPr>
      </w:pPr>
    </w:p>
    <w:sectPr w:rsidR="00B91D38" w:rsidSect="00B570F6">
      <w:headerReference w:type="default" r:id="rId8"/>
      <w:footerReference w:type="default" r:id="rId9"/>
      <w:pgSz w:w="12250" w:h="18730"/>
      <w:pgMar w:top="2739" w:right="1298" w:bottom="1418" w:left="1418" w:header="726" w:footer="181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4C9784" w14:textId="77777777" w:rsidR="00DE781D" w:rsidRDefault="00DE781D" w:rsidP="00171D9C">
      <w:pPr>
        <w:spacing w:after="0" w:line="240" w:lineRule="auto"/>
      </w:pPr>
      <w:r>
        <w:separator/>
      </w:r>
    </w:p>
  </w:endnote>
  <w:endnote w:type="continuationSeparator" w:id="0">
    <w:p w14:paraId="2610E5DF" w14:textId="77777777" w:rsidR="00DE781D" w:rsidRDefault="00DE781D" w:rsidP="00171D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iberation Sans Narrow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F9CF21" w14:textId="553573B3" w:rsidR="00B570F6" w:rsidRDefault="00B570F6">
    <w:pPr>
      <w:pStyle w:val="Piedepgina"/>
    </w:pPr>
    <w:r>
      <w:rPr>
        <w:noProof/>
      </w:rPr>
      <w:drawing>
        <wp:anchor distT="0" distB="0" distL="0" distR="0" simplePos="0" relativeHeight="251659264" behindDoc="1" locked="0" layoutInCell="1" allowOverlap="1" wp14:anchorId="7EA47BBB" wp14:editId="5BC97262">
          <wp:simplePos x="0" y="0"/>
          <wp:positionH relativeFrom="page">
            <wp:align>right</wp:align>
          </wp:positionH>
          <wp:positionV relativeFrom="page">
            <wp:align>bottom</wp:align>
          </wp:positionV>
          <wp:extent cx="6653170" cy="1542130"/>
          <wp:effectExtent l="0" t="0" r="0" b="1270"/>
          <wp:wrapNone/>
          <wp:docPr id="1705015022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2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53170" cy="1542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7156F4" w14:textId="77777777" w:rsidR="00DE781D" w:rsidRDefault="00DE781D" w:rsidP="00171D9C">
      <w:pPr>
        <w:spacing w:after="0" w:line="240" w:lineRule="auto"/>
      </w:pPr>
      <w:r>
        <w:separator/>
      </w:r>
    </w:p>
  </w:footnote>
  <w:footnote w:type="continuationSeparator" w:id="0">
    <w:p w14:paraId="65ED4C7E" w14:textId="77777777" w:rsidR="00DE781D" w:rsidRDefault="00DE781D" w:rsidP="00171D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71216086"/>
      <w:docPartObj>
        <w:docPartGallery w:val="Watermarks"/>
        <w:docPartUnique/>
      </w:docPartObj>
    </w:sdtPr>
    <w:sdtEndPr/>
    <w:sdtContent>
      <w:p w14:paraId="173455C0" w14:textId="4D03A014" w:rsidR="006A517E" w:rsidRDefault="005065B4">
        <w:pPr>
          <w:pStyle w:val="Encabezado"/>
        </w:pPr>
        <w:r>
          <w:rPr>
            <w:noProof/>
            <w:lang w:val="en-US"/>
          </w:rPr>
          <w:drawing>
            <wp:inline distT="0" distB="0" distL="0" distR="0" wp14:anchorId="1F2101CC" wp14:editId="504EC37A">
              <wp:extent cx="5573395" cy="772795"/>
              <wp:effectExtent l="0" t="0" r="8255" b="8255"/>
              <wp:docPr id="1" name="image1.jpeg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image1.jpeg"/>
                      <pic:cNvPicPr/>
                    </pic:nvPicPr>
                    <pic:blipFill>
                      <a:blip r:embed="rId1" cstate="print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573395" cy="77279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E51AD"/>
    <w:multiLevelType w:val="hybridMultilevel"/>
    <w:tmpl w:val="7410EB2A"/>
    <w:lvl w:ilvl="0" w:tplc="40D497C2">
      <w:start w:val="1"/>
      <w:numFmt w:val="decimal"/>
      <w:pStyle w:val="Capitulo8"/>
      <w:lvlText w:val="8.%1."/>
      <w:lvlJc w:val="left"/>
      <w:pPr>
        <w:ind w:left="1004" w:hanging="360"/>
      </w:pPr>
      <w:rPr>
        <w:rFonts w:hint="default"/>
        <w:b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45D2151"/>
    <w:multiLevelType w:val="hybridMultilevel"/>
    <w:tmpl w:val="A01255FE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  <w:w w:val="10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EC369E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" w15:restartNumberingAfterBreak="0">
    <w:nsid w:val="0FBD79F7"/>
    <w:multiLevelType w:val="hybridMultilevel"/>
    <w:tmpl w:val="9C62F570"/>
    <w:lvl w:ilvl="0" w:tplc="77940758">
      <w:numFmt w:val="bullet"/>
      <w:lvlText w:val=""/>
      <w:lvlJc w:val="left"/>
      <w:pPr>
        <w:ind w:left="808" w:hanging="339"/>
      </w:pPr>
      <w:rPr>
        <w:rFonts w:ascii="Symbol" w:eastAsia="Symbol" w:hAnsi="Symbol" w:cs="Symbol" w:hint="default"/>
        <w:w w:val="102"/>
        <w:sz w:val="19"/>
        <w:szCs w:val="19"/>
        <w:lang w:val="es-ES" w:eastAsia="en-US" w:bidi="ar-SA"/>
      </w:rPr>
    </w:lvl>
    <w:lvl w:ilvl="1" w:tplc="26EC94EE">
      <w:numFmt w:val="bullet"/>
      <w:lvlText w:val="•"/>
      <w:lvlJc w:val="left"/>
      <w:pPr>
        <w:ind w:left="1419" w:hanging="339"/>
      </w:pPr>
      <w:rPr>
        <w:rFonts w:hint="default"/>
        <w:lang w:val="es-ES" w:eastAsia="en-US" w:bidi="ar-SA"/>
      </w:rPr>
    </w:lvl>
    <w:lvl w:ilvl="2" w:tplc="E224FF74">
      <w:numFmt w:val="bullet"/>
      <w:lvlText w:val="•"/>
      <w:lvlJc w:val="left"/>
      <w:pPr>
        <w:ind w:left="2038" w:hanging="339"/>
      </w:pPr>
      <w:rPr>
        <w:rFonts w:hint="default"/>
        <w:lang w:val="es-ES" w:eastAsia="en-US" w:bidi="ar-SA"/>
      </w:rPr>
    </w:lvl>
    <w:lvl w:ilvl="3" w:tplc="89A2A69E">
      <w:numFmt w:val="bullet"/>
      <w:lvlText w:val="•"/>
      <w:lvlJc w:val="left"/>
      <w:pPr>
        <w:ind w:left="2657" w:hanging="339"/>
      </w:pPr>
      <w:rPr>
        <w:rFonts w:hint="default"/>
        <w:lang w:val="es-ES" w:eastAsia="en-US" w:bidi="ar-SA"/>
      </w:rPr>
    </w:lvl>
    <w:lvl w:ilvl="4" w:tplc="6818B832">
      <w:numFmt w:val="bullet"/>
      <w:lvlText w:val="•"/>
      <w:lvlJc w:val="left"/>
      <w:pPr>
        <w:ind w:left="3276" w:hanging="339"/>
      </w:pPr>
      <w:rPr>
        <w:rFonts w:hint="default"/>
        <w:lang w:val="es-ES" w:eastAsia="en-US" w:bidi="ar-SA"/>
      </w:rPr>
    </w:lvl>
    <w:lvl w:ilvl="5" w:tplc="C4660B3C">
      <w:numFmt w:val="bullet"/>
      <w:lvlText w:val="•"/>
      <w:lvlJc w:val="left"/>
      <w:pPr>
        <w:ind w:left="3895" w:hanging="339"/>
      </w:pPr>
      <w:rPr>
        <w:rFonts w:hint="default"/>
        <w:lang w:val="es-ES" w:eastAsia="en-US" w:bidi="ar-SA"/>
      </w:rPr>
    </w:lvl>
    <w:lvl w:ilvl="6" w:tplc="448E4C1C">
      <w:numFmt w:val="bullet"/>
      <w:lvlText w:val="•"/>
      <w:lvlJc w:val="left"/>
      <w:pPr>
        <w:ind w:left="4514" w:hanging="339"/>
      </w:pPr>
      <w:rPr>
        <w:rFonts w:hint="default"/>
        <w:lang w:val="es-ES" w:eastAsia="en-US" w:bidi="ar-SA"/>
      </w:rPr>
    </w:lvl>
    <w:lvl w:ilvl="7" w:tplc="48DC7CAC">
      <w:numFmt w:val="bullet"/>
      <w:lvlText w:val="•"/>
      <w:lvlJc w:val="left"/>
      <w:pPr>
        <w:ind w:left="5133" w:hanging="339"/>
      </w:pPr>
      <w:rPr>
        <w:rFonts w:hint="default"/>
        <w:lang w:val="es-ES" w:eastAsia="en-US" w:bidi="ar-SA"/>
      </w:rPr>
    </w:lvl>
    <w:lvl w:ilvl="8" w:tplc="370ADC62">
      <w:numFmt w:val="bullet"/>
      <w:lvlText w:val="•"/>
      <w:lvlJc w:val="left"/>
      <w:pPr>
        <w:ind w:left="5752" w:hanging="339"/>
      </w:pPr>
      <w:rPr>
        <w:rFonts w:hint="default"/>
        <w:lang w:val="es-ES" w:eastAsia="en-US" w:bidi="ar-SA"/>
      </w:rPr>
    </w:lvl>
  </w:abstractNum>
  <w:abstractNum w:abstractNumId="4" w15:restartNumberingAfterBreak="0">
    <w:nsid w:val="12D1219A"/>
    <w:multiLevelType w:val="hybridMultilevel"/>
    <w:tmpl w:val="6E368140"/>
    <w:lvl w:ilvl="0" w:tplc="ED50CC12">
      <w:numFmt w:val="bullet"/>
      <w:lvlText w:val=""/>
      <w:lvlJc w:val="left"/>
      <w:pPr>
        <w:ind w:left="808" w:hanging="339"/>
      </w:pPr>
      <w:rPr>
        <w:rFonts w:ascii="Symbol" w:eastAsia="Symbol" w:hAnsi="Symbol" w:cs="Symbol" w:hint="default"/>
        <w:w w:val="102"/>
        <w:sz w:val="19"/>
        <w:szCs w:val="19"/>
        <w:lang w:val="es-ES" w:eastAsia="en-US" w:bidi="ar-SA"/>
      </w:rPr>
    </w:lvl>
    <w:lvl w:ilvl="1" w:tplc="6C902F14">
      <w:numFmt w:val="bullet"/>
      <w:lvlText w:val="•"/>
      <w:lvlJc w:val="left"/>
      <w:pPr>
        <w:ind w:left="1419" w:hanging="339"/>
      </w:pPr>
      <w:rPr>
        <w:rFonts w:hint="default"/>
        <w:lang w:val="es-ES" w:eastAsia="en-US" w:bidi="ar-SA"/>
      </w:rPr>
    </w:lvl>
    <w:lvl w:ilvl="2" w:tplc="5C300C06">
      <w:numFmt w:val="bullet"/>
      <w:lvlText w:val="•"/>
      <w:lvlJc w:val="left"/>
      <w:pPr>
        <w:ind w:left="2038" w:hanging="339"/>
      </w:pPr>
      <w:rPr>
        <w:rFonts w:hint="default"/>
        <w:lang w:val="es-ES" w:eastAsia="en-US" w:bidi="ar-SA"/>
      </w:rPr>
    </w:lvl>
    <w:lvl w:ilvl="3" w:tplc="C4626C88">
      <w:numFmt w:val="bullet"/>
      <w:lvlText w:val="•"/>
      <w:lvlJc w:val="left"/>
      <w:pPr>
        <w:ind w:left="2657" w:hanging="339"/>
      </w:pPr>
      <w:rPr>
        <w:rFonts w:hint="default"/>
        <w:lang w:val="es-ES" w:eastAsia="en-US" w:bidi="ar-SA"/>
      </w:rPr>
    </w:lvl>
    <w:lvl w:ilvl="4" w:tplc="264C9782">
      <w:numFmt w:val="bullet"/>
      <w:lvlText w:val="•"/>
      <w:lvlJc w:val="left"/>
      <w:pPr>
        <w:ind w:left="3276" w:hanging="339"/>
      </w:pPr>
      <w:rPr>
        <w:rFonts w:hint="default"/>
        <w:lang w:val="es-ES" w:eastAsia="en-US" w:bidi="ar-SA"/>
      </w:rPr>
    </w:lvl>
    <w:lvl w:ilvl="5" w:tplc="E5B62706">
      <w:numFmt w:val="bullet"/>
      <w:lvlText w:val="•"/>
      <w:lvlJc w:val="left"/>
      <w:pPr>
        <w:ind w:left="3895" w:hanging="339"/>
      </w:pPr>
      <w:rPr>
        <w:rFonts w:hint="default"/>
        <w:lang w:val="es-ES" w:eastAsia="en-US" w:bidi="ar-SA"/>
      </w:rPr>
    </w:lvl>
    <w:lvl w:ilvl="6" w:tplc="6E6EFD88">
      <w:numFmt w:val="bullet"/>
      <w:lvlText w:val="•"/>
      <w:lvlJc w:val="left"/>
      <w:pPr>
        <w:ind w:left="4514" w:hanging="339"/>
      </w:pPr>
      <w:rPr>
        <w:rFonts w:hint="default"/>
        <w:lang w:val="es-ES" w:eastAsia="en-US" w:bidi="ar-SA"/>
      </w:rPr>
    </w:lvl>
    <w:lvl w:ilvl="7" w:tplc="DEAE4DB8">
      <w:numFmt w:val="bullet"/>
      <w:lvlText w:val="•"/>
      <w:lvlJc w:val="left"/>
      <w:pPr>
        <w:ind w:left="5133" w:hanging="339"/>
      </w:pPr>
      <w:rPr>
        <w:rFonts w:hint="default"/>
        <w:lang w:val="es-ES" w:eastAsia="en-US" w:bidi="ar-SA"/>
      </w:rPr>
    </w:lvl>
    <w:lvl w:ilvl="8" w:tplc="EF58A594">
      <w:numFmt w:val="bullet"/>
      <w:lvlText w:val="•"/>
      <w:lvlJc w:val="left"/>
      <w:pPr>
        <w:ind w:left="5752" w:hanging="339"/>
      </w:pPr>
      <w:rPr>
        <w:rFonts w:hint="default"/>
        <w:lang w:val="es-ES" w:eastAsia="en-US" w:bidi="ar-SA"/>
      </w:rPr>
    </w:lvl>
  </w:abstractNum>
  <w:abstractNum w:abstractNumId="5" w15:restartNumberingAfterBreak="0">
    <w:nsid w:val="1985498B"/>
    <w:multiLevelType w:val="hybridMultilevel"/>
    <w:tmpl w:val="29506DDA"/>
    <w:lvl w:ilvl="0" w:tplc="A0F0A5A8">
      <w:numFmt w:val="bullet"/>
      <w:lvlText w:val=""/>
      <w:lvlJc w:val="left"/>
      <w:pPr>
        <w:ind w:left="844" w:hanging="392"/>
      </w:pPr>
      <w:rPr>
        <w:rFonts w:ascii="Symbol" w:eastAsia="Symbol" w:hAnsi="Symbol" w:cs="Symbol" w:hint="default"/>
        <w:w w:val="102"/>
        <w:sz w:val="19"/>
        <w:szCs w:val="19"/>
        <w:lang w:val="es-ES" w:eastAsia="en-US" w:bidi="ar-SA"/>
      </w:rPr>
    </w:lvl>
    <w:lvl w:ilvl="1" w:tplc="A8AE92BC">
      <w:numFmt w:val="bullet"/>
      <w:lvlText w:val="•"/>
      <w:lvlJc w:val="left"/>
      <w:pPr>
        <w:ind w:left="1468" w:hanging="392"/>
      </w:pPr>
      <w:rPr>
        <w:rFonts w:hint="default"/>
        <w:lang w:val="es-ES" w:eastAsia="en-US" w:bidi="ar-SA"/>
      </w:rPr>
    </w:lvl>
    <w:lvl w:ilvl="2" w:tplc="D9506C1E">
      <w:numFmt w:val="bullet"/>
      <w:lvlText w:val="•"/>
      <w:lvlJc w:val="left"/>
      <w:pPr>
        <w:ind w:left="2097" w:hanging="392"/>
      </w:pPr>
      <w:rPr>
        <w:rFonts w:hint="default"/>
        <w:lang w:val="es-ES" w:eastAsia="en-US" w:bidi="ar-SA"/>
      </w:rPr>
    </w:lvl>
    <w:lvl w:ilvl="3" w:tplc="3EC21022">
      <w:numFmt w:val="bullet"/>
      <w:lvlText w:val="•"/>
      <w:lvlJc w:val="left"/>
      <w:pPr>
        <w:ind w:left="2726" w:hanging="392"/>
      </w:pPr>
      <w:rPr>
        <w:rFonts w:hint="default"/>
        <w:lang w:val="es-ES" w:eastAsia="en-US" w:bidi="ar-SA"/>
      </w:rPr>
    </w:lvl>
    <w:lvl w:ilvl="4" w:tplc="5C58F9DE">
      <w:numFmt w:val="bullet"/>
      <w:lvlText w:val="•"/>
      <w:lvlJc w:val="left"/>
      <w:pPr>
        <w:ind w:left="3355" w:hanging="392"/>
      </w:pPr>
      <w:rPr>
        <w:rFonts w:hint="default"/>
        <w:lang w:val="es-ES" w:eastAsia="en-US" w:bidi="ar-SA"/>
      </w:rPr>
    </w:lvl>
    <w:lvl w:ilvl="5" w:tplc="6D00F1A0">
      <w:numFmt w:val="bullet"/>
      <w:lvlText w:val="•"/>
      <w:lvlJc w:val="left"/>
      <w:pPr>
        <w:ind w:left="3984" w:hanging="392"/>
      </w:pPr>
      <w:rPr>
        <w:rFonts w:hint="default"/>
        <w:lang w:val="es-ES" w:eastAsia="en-US" w:bidi="ar-SA"/>
      </w:rPr>
    </w:lvl>
    <w:lvl w:ilvl="6" w:tplc="3E12BE82">
      <w:numFmt w:val="bullet"/>
      <w:lvlText w:val="•"/>
      <w:lvlJc w:val="left"/>
      <w:pPr>
        <w:ind w:left="4613" w:hanging="392"/>
      </w:pPr>
      <w:rPr>
        <w:rFonts w:hint="default"/>
        <w:lang w:val="es-ES" w:eastAsia="en-US" w:bidi="ar-SA"/>
      </w:rPr>
    </w:lvl>
    <w:lvl w:ilvl="7" w:tplc="F6C459C4">
      <w:numFmt w:val="bullet"/>
      <w:lvlText w:val="•"/>
      <w:lvlJc w:val="left"/>
      <w:pPr>
        <w:ind w:left="5242" w:hanging="392"/>
      </w:pPr>
      <w:rPr>
        <w:rFonts w:hint="default"/>
        <w:lang w:val="es-ES" w:eastAsia="en-US" w:bidi="ar-SA"/>
      </w:rPr>
    </w:lvl>
    <w:lvl w:ilvl="8" w:tplc="2B967358">
      <w:numFmt w:val="bullet"/>
      <w:lvlText w:val="•"/>
      <w:lvlJc w:val="left"/>
      <w:pPr>
        <w:ind w:left="5871" w:hanging="392"/>
      </w:pPr>
      <w:rPr>
        <w:rFonts w:hint="default"/>
        <w:lang w:val="es-ES" w:eastAsia="en-US" w:bidi="ar-SA"/>
      </w:rPr>
    </w:lvl>
  </w:abstractNum>
  <w:abstractNum w:abstractNumId="6" w15:restartNumberingAfterBreak="0">
    <w:nsid w:val="23ED618B"/>
    <w:multiLevelType w:val="hybridMultilevel"/>
    <w:tmpl w:val="1EDC2612"/>
    <w:lvl w:ilvl="0" w:tplc="F4563DE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643B27"/>
    <w:multiLevelType w:val="hybridMultilevel"/>
    <w:tmpl w:val="2000FBD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4E379C"/>
    <w:multiLevelType w:val="hybridMultilevel"/>
    <w:tmpl w:val="3274F4D2"/>
    <w:lvl w:ilvl="0" w:tplc="C082E79E">
      <w:start w:val="1"/>
      <w:numFmt w:val="decimal"/>
      <w:pStyle w:val="clusulas"/>
      <w:lvlText w:val="CLÁUSULA %1."/>
      <w:lvlJc w:val="left"/>
      <w:pPr>
        <w:ind w:left="5606" w:hanging="360"/>
      </w:pPr>
      <w:rPr>
        <w:rFonts w:hint="default"/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-3521" w:hanging="360"/>
      </w:pPr>
    </w:lvl>
    <w:lvl w:ilvl="2" w:tplc="240A001B">
      <w:start w:val="1"/>
      <w:numFmt w:val="lowerRoman"/>
      <w:lvlText w:val="%3."/>
      <w:lvlJc w:val="right"/>
      <w:pPr>
        <w:ind w:left="-2801" w:hanging="180"/>
      </w:pPr>
    </w:lvl>
    <w:lvl w:ilvl="3" w:tplc="240A000F" w:tentative="1">
      <w:start w:val="1"/>
      <w:numFmt w:val="decimal"/>
      <w:lvlText w:val="%4."/>
      <w:lvlJc w:val="left"/>
      <w:pPr>
        <w:ind w:left="-2081" w:hanging="360"/>
      </w:pPr>
    </w:lvl>
    <w:lvl w:ilvl="4" w:tplc="240A0019" w:tentative="1">
      <w:start w:val="1"/>
      <w:numFmt w:val="lowerLetter"/>
      <w:lvlText w:val="%5."/>
      <w:lvlJc w:val="left"/>
      <w:pPr>
        <w:ind w:left="-1361" w:hanging="360"/>
      </w:pPr>
    </w:lvl>
    <w:lvl w:ilvl="5" w:tplc="240A001B" w:tentative="1">
      <w:start w:val="1"/>
      <w:numFmt w:val="lowerRoman"/>
      <w:lvlText w:val="%6."/>
      <w:lvlJc w:val="right"/>
      <w:pPr>
        <w:ind w:left="-641" w:hanging="180"/>
      </w:pPr>
    </w:lvl>
    <w:lvl w:ilvl="6" w:tplc="240A000F" w:tentative="1">
      <w:start w:val="1"/>
      <w:numFmt w:val="decimal"/>
      <w:lvlText w:val="%7."/>
      <w:lvlJc w:val="left"/>
      <w:pPr>
        <w:ind w:left="79" w:hanging="360"/>
      </w:pPr>
    </w:lvl>
    <w:lvl w:ilvl="7" w:tplc="240A0019" w:tentative="1">
      <w:start w:val="1"/>
      <w:numFmt w:val="lowerLetter"/>
      <w:lvlText w:val="%8."/>
      <w:lvlJc w:val="left"/>
      <w:pPr>
        <w:ind w:left="799" w:hanging="360"/>
      </w:pPr>
    </w:lvl>
    <w:lvl w:ilvl="8" w:tplc="240A001B" w:tentative="1">
      <w:start w:val="1"/>
      <w:numFmt w:val="lowerRoman"/>
      <w:lvlText w:val="%9."/>
      <w:lvlJc w:val="right"/>
      <w:pPr>
        <w:ind w:left="1519" w:hanging="180"/>
      </w:pPr>
    </w:lvl>
  </w:abstractNum>
  <w:abstractNum w:abstractNumId="9" w15:restartNumberingAfterBreak="0">
    <w:nsid w:val="2BE6407B"/>
    <w:multiLevelType w:val="hybridMultilevel"/>
    <w:tmpl w:val="7D627AA6"/>
    <w:lvl w:ilvl="0" w:tplc="B57CEE5C">
      <w:start w:val="1"/>
      <w:numFmt w:val="decimal"/>
      <w:lvlText w:val="%1."/>
      <w:lvlJc w:val="left"/>
      <w:pPr>
        <w:ind w:left="643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363" w:hanging="360"/>
      </w:pPr>
    </w:lvl>
    <w:lvl w:ilvl="2" w:tplc="FFFFFFFF" w:tentative="1">
      <w:start w:val="1"/>
      <w:numFmt w:val="lowerRoman"/>
      <w:lvlText w:val="%3."/>
      <w:lvlJc w:val="right"/>
      <w:pPr>
        <w:ind w:left="2083" w:hanging="180"/>
      </w:pPr>
    </w:lvl>
    <w:lvl w:ilvl="3" w:tplc="FFFFFFFF" w:tentative="1">
      <w:start w:val="1"/>
      <w:numFmt w:val="decimal"/>
      <w:lvlText w:val="%4."/>
      <w:lvlJc w:val="left"/>
      <w:pPr>
        <w:ind w:left="2803" w:hanging="360"/>
      </w:pPr>
    </w:lvl>
    <w:lvl w:ilvl="4" w:tplc="FFFFFFFF" w:tentative="1">
      <w:start w:val="1"/>
      <w:numFmt w:val="lowerLetter"/>
      <w:lvlText w:val="%5."/>
      <w:lvlJc w:val="left"/>
      <w:pPr>
        <w:ind w:left="3523" w:hanging="360"/>
      </w:pPr>
    </w:lvl>
    <w:lvl w:ilvl="5" w:tplc="FFFFFFFF" w:tentative="1">
      <w:start w:val="1"/>
      <w:numFmt w:val="lowerRoman"/>
      <w:lvlText w:val="%6."/>
      <w:lvlJc w:val="right"/>
      <w:pPr>
        <w:ind w:left="4243" w:hanging="180"/>
      </w:pPr>
    </w:lvl>
    <w:lvl w:ilvl="6" w:tplc="FFFFFFFF" w:tentative="1">
      <w:start w:val="1"/>
      <w:numFmt w:val="decimal"/>
      <w:lvlText w:val="%7."/>
      <w:lvlJc w:val="left"/>
      <w:pPr>
        <w:ind w:left="4963" w:hanging="360"/>
      </w:pPr>
    </w:lvl>
    <w:lvl w:ilvl="7" w:tplc="FFFFFFFF" w:tentative="1">
      <w:start w:val="1"/>
      <w:numFmt w:val="lowerLetter"/>
      <w:lvlText w:val="%8."/>
      <w:lvlJc w:val="left"/>
      <w:pPr>
        <w:ind w:left="5683" w:hanging="360"/>
      </w:pPr>
    </w:lvl>
    <w:lvl w:ilvl="8" w:tplc="FFFFFFFF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0" w15:restartNumberingAfterBreak="0">
    <w:nsid w:val="2FFA39B9"/>
    <w:multiLevelType w:val="hybridMultilevel"/>
    <w:tmpl w:val="70B89FBC"/>
    <w:lvl w:ilvl="0" w:tplc="8096867E">
      <w:numFmt w:val="bullet"/>
      <w:lvlText w:val=""/>
      <w:lvlJc w:val="left"/>
      <w:pPr>
        <w:ind w:left="796" w:hanging="339"/>
      </w:pPr>
      <w:rPr>
        <w:rFonts w:ascii="Symbol" w:eastAsia="Symbol" w:hAnsi="Symbol" w:cs="Symbol" w:hint="default"/>
        <w:w w:val="102"/>
        <w:sz w:val="19"/>
        <w:szCs w:val="19"/>
        <w:lang w:val="es-ES" w:eastAsia="en-US" w:bidi="ar-SA"/>
      </w:rPr>
    </w:lvl>
    <w:lvl w:ilvl="1" w:tplc="1B469592">
      <w:numFmt w:val="bullet"/>
      <w:lvlText w:val="•"/>
      <w:lvlJc w:val="left"/>
      <w:pPr>
        <w:ind w:left="1419" w:hanging="339"/>
      </w:pPr>
      <w:rPr>
        <w:rFonts w:hint="default"/>
        <w:lang w:val="es-ES" w:eastAsia="en-US" w:bidi="ar-SA"/>
      </w:rPr>
    </w:lvl>
    <w:lvl w:ilvl="2" w:tplc="9E268308">
      <w:numFmt w:val="bullet"/>
      <w:lvlText w:val="•"/>
      <w:lvlJc w:val="left"/>
      <w:pPr>
        <w:ind w:left="2038" w:hanging="339"/>
      </w:pPr>
      <w:rPr>
        <w:rFonts w:hint="default"/>
        <w:lang w:val="es-ES" w:eastAsia="en-US" w:bidi="ar-SA"/>
      </w:rPr>
    </w:lvl>
    <w:lvl w:ilvl="3" w:tplc="40FA2716">
      <w:numFmt w:val="bullet"/>
      <w:lvlText w:val="•"/>
      <w:lvlJc w:val="left"/>
      <w:pPr>
        <w:ind w:left="2657" w:hanging="339"/>
      </w:pPr>
      <w:rPr>
        <w:rFonts w:hint="default"/>
        <w:lang w:val="es-ES" w:eastAsia="en-US" w:bidi="ar-SA"/>
      </w:rPr>
    </w:lvl>
    <w:lvl w:ilvl="4" w:tplc="CDE08A86">
      <w:numFmt w:val="bullet"/>
      <w:lvlText w:val="•"/>
      <w:lvlJc w:val="left"/>
      <w:pPr>
        <w:ind w:left="3276" w:hanging="339"/>
      </w:pPr>
      <w:rPr>
        <w:rFonts w:hint="default"/>
        <w:lang w:val="es-ES" w:eastAsia="en-US" w:bidi="ar-SA"/>
      </w:rPr>
    </w:lvl>
    <w:lvl w:ilvl="5" w:tplc="B36A65D2">
      <w:numFmt w:val="bullet"/>
      <w:lvlText w:val="•"/>
      <w:lvlJc w:val="left"/>
      <w:pPr>
        <w:ind w:left="3895" w:hanging="339"/>
      </w:pPr>
      <w:rPr>
        <w:rFonts w:hint="default"/>
        <w:lang w:val="es-ES" w:eastAsia="en-US" w:bidi="ar-SA"/>
      </w:rPr>
    </w:lvl>
    <w:lvl w:ilvl="6" w:tplc="C3DC74DC">
      <w:numFmt w:val="bullet"/>
      <w:lvlText w:val="•"/>
      <w:lvlJc w:val="left"/>
      <w:pPr>
        <w:ind w:left="4514" w:hanging="339"/>
      </w:pPr>
      <w:rPr>
        <w:rFonts w:hint="default"/>
        <w:lang w:val="es-ES" w:eastAsia="en-US" w:bidi="ar-SA"/>
      </w:rPr>
    </w:lvl>
    <w:lvl w:ilvl="7" w:tplc="7C00AF14">
      <w:numFmt w:val="bullet"/>
      <w:lvlText w:val="•"/>
      <w:lvlJc w:val="left"/>
      <w:pPr>
        <w:ind w:left="5133" w:hanging="339"/>
      </w:pPr>
      <w:rPr>
        <w:rFonts w:hint="default"/>
        <w:lang w:val="es-ES" w:eastAsia="en-US" w:bidi="ar-SA"/>
      </w:rPr>
    </w:lvl>
    <w:lvl w:ilvl="8" w:tplc="0C880A34">
      <w:numFmt w:val="bullet"/>
      <w:lvlText w:val="•"/>
      <w:lvlJc w:val="left"/>
      <w:pPr>
        <w:ind w:left="5752" w:hanging="339"/>
      </w:pPr>
      <w:rPr>
        <w:rFonts w:hint="default"/>
        <w:lang w:val="es-ES" w:eastAsia="en-US" w:bidi="ar-SA"/>
      </w:rPr>
    </w:lvl>
  </w:abstractNum>
  <w:abstractNum w:abstractNumId="11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2" w15:restartNumberingAfterBreak="0">
    <w:nsid w:val="3B237DBD"/>
    <w:multiLevelType w:val="hybridMultilevel"/>
    <w:tmpl w:val="A872B728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D32FFA"/>
    <w:multiLevelType w:val="hybridMultilevel"/>
    <w:tmpl w:val="A3101698"/>
    <w:lvl w:ilvl="0" w:tplc="1AD821E6">
      <w:numFmt w:val="bullet"/>
      <w:lvlText w:val=""/>
      <w:lvlJc w:val="left"/>
      <w:pPr>
        <w:ind w:left="911" w:hanging="351"/>
      </w:pPr>
      <w:rPr>
        <w:rFonts w:ascii="Symbol" w:eastAsia="Symbol" w:hAnsi="Symbol" w:cs="Symbol" w:hint="default"/>
        <w:w w:val="102"/>
        <w:sz w:val="19"/>
        <w:szCs w:val="19"/>
        <w:lang w:val="es-ES" w:eastAsia="en-US" w:bidi="ar-SA"/>
      </w:rPr>
    </w:lvl>
    <w:lvl w:ilvl="1" w:tplc="F5FA3EAA">
      <w:numFmt w:val="bullet"/>
      <w:lvlText w:val="•"/>
      <w:lvlJc w:val="left"/>
      <w:pPr>
        <w:ind w:left="1752" w:hanging="351"/>
      </w:pPr>
      <w:rPr>
        <w:rFonts w:hint="default"/>
        <w:lang w:val="es-ES" w:eastAsia="en-US" w:bidi="ar-SA"/>
      </w:rPr>
    </w:lvl>
    <w:lvl w:ilvl="2" w:tplc="8EEA4442">
      <w:numFmt w:val="bullet"/>
      <w:lvlText w:val="•"/>
      <w:lvlJc w:val="left"/>
      <w:pPr>
        <w:ind w:left="2585" w:hanging="351"/>
      </w:pPr>
      <w:rPr>
        <w:rFonts w:hint="default"/>
        <w:lang w:val="es-ES" w:eastAsia="en-US" w:bidi="ar-SA"/>
      </w:rPr>
    </w:lvl>
    <w:lvl w:ilvl="3" w:tplc="EE70BD2E">
      <w:numFmt w:val="bullet"/>
      <w:lvlText w:val="•"/>
      <w:lvlJc w:val="left"/>
      <w:pPr>
        <w:ind w:left="3417" w:hanging="351"/>
      </w:pPr>
      <w:rPr>
        <w:rFonts w:hint="default"/>
        <w:lang w:val="es-ES" w:eastAsia="en-US" w:bidi="ar-SA"/>
      </w:rPr>
    </w:lvl>
    <w:lvl w:ilvl="4" w:tplc="301E369A">
      <w:numFmt w:val="bullet"/>
      <w:lvlText w:val="•"/>
      <w:lvlJc w:val="left"/>
      <w:pPr>
        <w:ind w:left="4250" w:hanging="351"/>
      </w:pPr>
      <w:rPr>
        <w:rFonts w:hint="default"/>
        <w:lang w:val="es-ES" w:eastAsia="en-US" w:bidi="ar-SA"/>
      </w:rPr>
    </w:lvl>
    <w:lvl w:ilvl="5" w:tplc="211C7B44">
      <w:numFmt w:val="bullet"/>
      <w:lvlText w:val="•"/>
      <w:lvlJc w:val="left"/>
      <w:pPr>
        <w:ind w:left="5083" w:hanging="351"/>
      </w:pPr>
      <w:rPr>
        <w:rFonts w:hint="default"/>
        <w:lang w:val="es-ES" w:eastAsia="en-US" w:bidi="ar-SA"/>
      </w:rPr>
    </w:lvl>
    <w:lvl w:ilvl="6" w:tplc="71BA820A">
      <w:numFmt w:val="bullet"/>
      <w:lvlText w:val="•"/>
      <w:lvlJc w:val="left"/>
      <w:pPr>
        <w:ind w:left="5915" w:hanging="351"/>
      </w:pPr>
      <w:rPr>
        <w:rFonts w:hint="default"/>
        <w:lang w:val="es-ES" w:eastAsia="en-US" w:bidi="ar-SA"/>
      </w:rPr>
    </w:lvl>
    <w:lvl w:ilvl="7" w:tplc="35488A04">
      <w:numFmt w:val="bullet"/>
      <w:lvlText w:val="•"/>
      <w:lvlJc w:val="left"/>
      <w:pPr>
        <w:ind w:left="6748" w:hanging="351"/>
      </w:pPr>
      <w:rPr>
        <w:rFonts w:hint="default"/>
        <w:lang w:val="es-ES" w:eastAsia="en-US" w:bidi="ar-SA"/>
      </w:rPr>
    </w:lvl>
    <w:lvl w:ilvl="8" w:tplc="5E2AE894">
      <w:numFmt w:val="bullet"/>
      <w:lvlText w:val="•"/>
      <w:lvlJc w:val="left"/>
      <w:pPr>
        <w:ind w:left="7581" w:hanging="351"/>
      </w:pPr>
      <w:rPr>
        <w:rFonts w:hint="default"/>
        <w:lang w:val="es-ES" w:eastAsia="en-US" w:bidi="ar-SA"/>
      </w:rPr>
    </w:lvl>
  </w:abstractNum>
  <w:abstractNum w:abstractNumId="14" w15:restartNumberingAfterBreak="0">
    <w:nsid w:val="400531D9"/>
    <w:multiLevelType w:val="multilevel"/>
    <w:tmpl w:val="240A001F"/>
    <w:styleLink w:val="Estilo1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/>
        <w:sz w:val="2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23247E9"/>
    <w:multiLevelType w:val="hybridMultilevel"/>
    <w:tmpl w:val="01961A1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5C534B"/>
    <w:multiLevelType w:val="hybridMultilevel"/>
    <w:tmpl w:val="699CE73A"/>
    <w:lvl w:ilvl="0" w:tplc="C7826D6C">
      <w:start w:val="1"/>
      <w:numFmt w:val="lowerLetter"/>
      <w:lvlText w:val="%1."/>
      <w:lvlJc w:val="left"/>
      <w:pPr>
        <w:ind w:left="465" w:hanging="405"/>
      </w:pPr>
      <w:rPr>
        <w:rFonts w:ascii="Arial Narrow" w:hAnsi="Arial Narrow" w:hint="default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7" w15:restartNumberingAfterBreak="0">
    <w:nsid w:val="4AD649E6"/>
    <w:multiLevelType w:val="hybridMultilevel"/>
    <w:tmpl w:val="94782F44"/>
    <w:lvl w:ilvl="0" w:tplc="F30A5E9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C040D0"/>
    <w:multiLevelType w:val="hybridMultilevel"/>
    <w:tmpl w:val="7298A64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D9865C0"/>
    <w:multiLevelType w:val="multilevel"/>
    <w:tmpl w:val="488A287C"/>
    <w:lvl w:ilvl="0">
      <w:start w:val="1"/>
      <w:numFmt w:val="decimal"/>
      <w:lvlText w:val="%1."/>
      <w:lvlJc w:val="left"/>
      <w:pPr>
        <w:ind w:left="360" w:hanging="360"/>
      </w:pPr>
      <w:rPr>
        <w:rFonts w:ascii="Century Gothic" w:hAnsi="Century Gothic"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0" w15:restartNumberingAfterBreak="0">
    <w:nsid w:val="5DE26887"/>
    <w:multiLevelType w:val="hybridMultilevel"/>
    <w:tmpl w:val="16D8C482"/>
    <w:lvl w:ilvl="0" w:tplc="5AC015A0">
      <w:start w:val="40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E43360"/>
    <w:multiLevelType w:val="hybridMultilevel"/>
    <w:tmpl w:val="580E810E"/>
    <w:lvl w:ilvl="0" w:tplc="806ADD52">
      <w:start w:val="1"/>
      <w:numFmt w:val="decimal"/>
      <w:lvlText w:val="%1."/>
      <w:lvlJc w:val="left"/>
      <w:pPr>
        <w:ind w:left="840" w:hanging="260"/>
      </w:pPr>
      <w:rPr>
        <w:rFonts w:ascii="Arial" w:eastAsia="Arial" w:hAnsi="Arial" w:cs="Arial" w:hint="default"/>
        <w:i/>
        <w:iCs/>
        <w:spacing w:val="0"/>
        <w:w w:val="99"/>
        <w:sz w:val="23"/>
        <w:szCs w:val="23"/>
        <w:lang w:val="es-ES" w:eastAsia="en-US" w:bidi="ar-SA"/>
      </w:rPr>
    </w:lvl>
    <w:lvl w:ilvl="1" w:tplc="57B4FC12">
      <w:start w:val="11"/>
      <w:numFmt w:val="decimal"/>
      <w:lvlText w:val="%2."/>
      <w:lvlJc w:val="left"/>
      <w:pPr>
        <w:ind w:left="1561" w:hanging="360"/>
      </w:pPr>
      <w:rPr>
        <w:rFonts w:ascii="Arial" w:eastAsia="Arial" w:hAnsi="Arial" w:cs="Arial" w:hint="default"/>
        <w:b/>
        <w:bCs/>
        <w:spacing w:val="0"/>
        <w:w w:val="99"/>
        <w:sz w:val="23"/>
        <w:szCs w:val="23"/>
        <w:lang w:val="es-ES" w:eastAsia="en-US" w:bidi="ar-SA"/>
      </w:rPr>
    </w:lvl>
    <w:lvl w:ilvl="2" w:tplc="FEFCA604">
      <w:numFmt w:val="bullet"/>
      <w:lvlText w:val="•"/>
      <w:lvlJc w:val="left"/>
      <w:pPr>
        <w:ind w:left="2508" w:hanging="360"/>
      </w:pPr>
      <w:rPr>
        <w:rFonts w:hint="default"/>
        <w:lang w:val="es-ES" w:eastAsia="en-US" w:bidi="ar-SA"/>
      </w:rPr>
    </w:lvl>
    <w:lvl w:ilvl="3" w:tplc="6B14466E">
      <w:numFmt w:val="bullet"/>
      <w:lvlText w:val="•"/>
      <w:lvlJc w:val="left"/>
      <w:pPr>
        <w:ind w:left="3457" w:hanging="360"/>
      </w:pPr>
      <w:rPr>
        <w:rFonts w:hint="default"/>
        <w:lang w:val="es-ES" w:eastAsia="en-US" w:bidi="ar-SA"/>
      </w:rPr>
    </w:lvl>
    <w:lvl w:ilvl="4" w:tplc="41720036">
      <w:numFmt w:val="bullet"/>
      <w:lvlText w:val="•"/>
      <w:lvlJc w:val="left"/>
      <w:pPr>
        <w:ind w:left="4406" w:hanging="360"/>
      </w:pPr>
      <w:rPr>
        <w:rFonts w:hint="default"/>
        <w:lang w:val="es-ES" w:eastAsia="en-US" w:bidi="ar-SA"/>
      </w:rPr>
    </w:lvl>
    <w:lvl w:ilvl="5" w:tplc="7FB83276">
      <w:numFmt w:val="bullet"/>
      <w:lvlText w:val="•"/>
      <w:lvlJc w:val="left"/>
      <w:pPr>
        <w:ind w:left="5355" w:hanging="360"/>
      </w:pPr>
      <w:rPr>
        <w:rFonts w:hint="default"/>
        <w:lang w:val="es-ES" w:eastAsia="en-US" w:bidi="ar-SA"/>
      </w:rPr>
    </w:lvl>
    <w:lvl w:ilvl="6" w:tplc="67B04B08">
      <w:numFmt w:val="bullet"/>
      <w:lvlText w:val="•"/>
      <w:lvlJc w:val="left"/>
      <w:pPr>
        <w:ind w:left="6304" w:hanging="360"/>
      </w:pPr>
      <w:rPr>
        <w:rFonts w:hint="default"/>
        <w:lang w:val="es-ES" w:eastAsia="en-US" w:bidi="ar-SA"/>
      </w:rPr>
    </w:lvl>
    <w:lvl w:ilvl="7" w:tplc="E508F716">
      <w:numFmt w:val="bullet"/>
      <w:lvlText w:val="•"/>
      <w:lvlJc w:val="left"/>
      <w:pPr>
        <w:ind w:left="7253" w:hanging="360"/>
      </w:pPr>
      <w:rPr>
        <w:rFonts w:hint="default"/>
        <w:lang w:val="es-ES" w:eastAsia="en-US" w:bidi="ar-SA"/>
      </w:rPr>
    </w:lvl>
    <w:lvl w:ilvl="8" w:tplc="C4D6FC76">
      <w:numFmt w:val="bullet"/>
      <w:lvlText w:val="•"/>
      <w:lvlJc w:val="left"/>
      <w:pPr>
        <w:ind w:left="8202" w:hanging="360"/>
      </w:pPr>
      <w:rPr>
        <w:rFonts w:hint="default"/>
        <w:lang w:val="es-ES" w:eastAsia="en-US" w:bidi="ar-SA"/>
      </w:rPr>
    </w:lvl>
  </w:abstractNum>
  <w:abstractNum w:abstractNumId="22" w15:restartNumberingAfterBreak="0">
    <w:nsid w:val="644B4A7B"/>
    <w:multiLevelType w:val="hybridMultilevel"/>
    <w:tmpl w:val="B5B09F40"/>
    <w:lvl w:ilvl="0" w:tplc="D0282894">
      <w:start w:val="1"/>
      <w:numFmt w:val="decimal"/>
      <w:lvlText w:val="%1."/>
      <w:lvlJc w:val="left"/>
      <w:pPr>
        <w:ind w:left="643" w:hanging="360"/>
      </w:pPr>
      <w:rPr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363" w:hanging="360"/>
      </w:pPr>
    </w:lvl>
    <w:lvl w:ilvl="2" w:tplc="0C0A001B" w:tentative="1">
      <w:start w:val="1"/>
      <w:numFmt w:val="lowerRoman"/>
      <w:lvlText w:val="%3."/>
      <w:lvlJc w:val="right"/>
      <w:pPr>
        <w:ind w:left="2083" w:hanging="180"/>
      </w:pPr>
    </w:lvl>
    <w:lvl w:ilvl="3" w:tplc="0C0A000F" w:tentative="1">
      <w:start w:val="1"/>
      <w:numFmt w:val="decimal"/>
      <w:lvlText w:val="%4."/>
      <w:lvlJc w:val="left"/>
      <w:pPr>
        <w:ind w:left="2803" w:hanging="360"/>
      </w:pPr>
    </w:lvl>
    <w:lvl w:ilvl="4" w:tplc="0C0A0019" w:tentative="1">
      <w:start w:val="1"/>
      <w:numFmt w:val="lowerLetter"/>
      <w:lvlText w:val="%5."/>
      <w:lvlJc w:val="left"/>
      <w:pPr>
        <w:ind w:left="3523" w:hanging="360"/>
      </w:pPr>
    </w:lvl>
    <w:lvl w:ilvl="5" w:tplc="0C0A001B" w:tentative="1">
      <w:start w:val="1"/>
      <w:numFmt w:val="lowerRoman"/>
      <w:lvlText w:val="%6."/>
      <w:lvlJc w:val="right"/>
      <w:pPr>
        <w:ind w:left="4243" w:hanging="180"/>
      </w:pPr>
    </w:lvl>
    <w:lvl w:ilvl="6" w:tplc="0C0A000F" w:tentative="1">
      <w:start w:val="1"/>
      <w:numFmt w:val="decimal"/>
      <w:lvlText w:val="%7."/>
      <w:lvlJc w:val="left"/>
      <w:pPr>
        <w:ind w:left="4963" w:hanging="360"/>
      </w:pPr>
    </w:lvl>
    <w:lvl w:ilvl="7" w:tplc="0C0A0019" w:tentative="1">
      <w:start w:val="1"/>
      <w:numFmt w:val="lowerLetter"/>
      <w:lvlText w:val="%8."/>
      <w:lvlJc w:val="left"/>
      <w:pPr>
        <w:ind w:left="5683" w:hanging="360"/>
      </w:pPr>
    </w:lvl>
    <w:lvl w:ilvl="8" w:tplc="0C0A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3" w15:restartNumberingAfterBreak="0">
    <w:nsid w:val="65165B08"/>
    <w:multiLevelType w:val="hybridMultilevel"/>
    <w:tmpl w:val="2166A796"/>
    <w:lvl w:ilvl="0" w:tplc="D67A95D6">
      <w:start w:val="1"/>
      <w:numFmt w:val="lowerLetter"/>
      <w:lvlText w:val="(%1)"/>
      <w:lvlJc w:val="left"/>
      <w:pPr>
        <w:ind w:left="807" w:hanging="322"/>
      </w:pPr>
      <w:rPr>
        <w:rFonts w:ascii="Liberation Sans Narrow" w:eastAsia="Liberation Sans Narrow" w:hAnsi="Liberation Sans Narrow" w:cs="Liberation Sans Narrow" w:hint="default"/>
        <w:spacing w:val="-1"/>
        <w:w w:val="100"/>
        <w:sz w:val="22"/>
        <w:szCs w:val="22"/>
        <w:lang w:val="es-CO" w:eastAsia="es-CO" w:bidi="es-CO"/>
      </w:rPr>
    </w:lvl>
    <w:lvl w:ilvl="1" w:tplc="9C5290A6">
      <w:numFmt w:val="bullet"/>
      <w:lvlText w:val="•"/>
      <w:lvlJc w:val="left"/>
      <w:pPr>
        <w:ind w:left="1749" w:hanging="322"/>
      </w:pPr>
      <w:rPr>
        <w:rFonts w:hint="default"/>
        <w:lang w:val="es-CO" w:eastAsia="es-CO" w:bidi="es-CO"/>
      </w:rPr>
    </w:lvl>
    <w:lvl w:ilvl="2" w:tplc="A0F2D444">
      <w:numFmt w:val="bullet"/>
      <w:lvlText w:val="•"/>
      <w:lvlJc w:val="left"/>
      <w:pPr>
        <w:ind w:left="2699" w:hanging="322"/>
      </w:pPr>
      <w:rPr>
        <w:rFonts w:hint="default"/>
        <w:lang w:val="es-CO" w:eastAsia="es-CO" w:bidi="es-CO"/>
      </w:rPr>
    </w:lvl>
    <w:lvl w:ilvl="3" w:tplc="C486C78A">
      <w:numFmt w:val="bullet"/>
      <w:lvlText w:val="•"/>
      <w:lvlJc w:val="left"/>
      <w:pPr>
        <w:ind w:left="3649" w:hanging="322"/>
      </w:pPr>
      <w:rPr>
        <w:rFonts w:hint="default"/>
        <w:lang w:val="es-CO" w:eastAsia="es-CO" w:bidi="es-CO"/>
      </w:rPr>
    </w:lvl>
    <w:lvl w:ilvl="4" w:tplc="8724D198">
      <w:numFmt w:val="bullet"/>
      <w:lvlText w:val="•"/>
      <w:lvlJc w:val="left"/>
      <w:pPr>
        <w:ind w:left="4599" w:hanging="322"/>
      </w:pPr>
      <w:rPr>
        <w:rFonts w:hint="default"/>
        <w:lang w:val="es-CO" w:eastAsia="es-CO" w:bidi="es-CO"/>
      </w:rPr>
    </w:lvl>
    <w:lvl w:ilvl="5" w:tplc="360827E6">
      <w:numFmt w:val="bullet"/>
      <w:lvlText w:val="•"/>
      <w:lvlJc w:val="left"/>
      <w:pPr>
        <w:ind w:left="5549" w:hanging="322"/>
      </w:pPr>
      <w:rPr>
        <w:rFonts w:hint="default"/>
        <w:lang w:val="es-CO" w:eastAsia="es-CO" w:bidi="es-CO"/>
      </w:rPr>
    </w:lvl>
    <w:lvl w:ilvl="6" w:tplc="EC02A754">
      <w:numFmt w:val="bullet"/>
      <w:lvlText w:val="•"/>
      <w:lvlJc w:val="left"/>
      <w:pPr>
        <w:ind w:left="6499" w:hanging="322"/>
      </w:pPr>
      <w:rPr>
        <w:rFonts w:hint="default"/>
        <w:lang w:val="es-CO" w:eastAsia="es-CO" w:bidi="es-CO"/>
      </w:rPr>
    </w:lvl>
    <w:lvl w:ilvl="7" w:tplc="AEFA2288">
      <w:numFmt w:val="bullet"/>
      <w:lvlText w:val="•"/>
      <w:lvlJc w:val="left"/>
      <w:pPr>
        <w:ind w:left="7449" w:hanging="322"/>
      </w:pPr>
      <w:rPr>
        <w:rFonts w:hint="default"/>
        <w:lang w:val="es-CO" w:eastAsia="es-CO" w:bidi="es-CO"/>
      </w:rPr>
    </w:lvl>
    <w:lvl w:ilvl="8" w:tplc="06ECD158">
      <w:numFmt w:val="bullet"/>
      <w:lvlText w:val="•"/>
      <w:lvlJc w:val="left"/>
      <w:pPr>
        <w:ind w:left="8399" w:hanging="322"/>
      </w:pPr>
      <w:rPr>
        <w:rFonts w:hint="default"/>
        <w:lang w:val="es-CO" w:eastAsia="es-CO" w:bidi="es-CO"/>
      </w:rPr>
    </w:lvl>
  </w:abstractNum>
  <w:abstractNum w:abstractNumId="24" w15:restartNumberingAfterBreak="0">
    <w:nsid w:val="65665613"/>
    <w:multiLevelType w:val="hybridMultilevel"/>
    <w:tmpl w:val="A22AAE74"/>
    <w:lvl w:ilvl="0" w:tplc="1DCA2BC6">
      <w:start w:val="1"/>
      <w:numFmt w:val="decimal"/>
      <w:lvlText w:val="%1."/>
      <w:lvlJc w:val="left"/>
      <w:pPr>
        <w:ind w:left="832" w:hanging="272"/>
      </w:pPr>
      <w:rPr>
        <w:rFonts w:ascii="Liberation Sans Narrow" w:eastAsia="Liberation Sans Narrow" w:hAnsi="Liberation Sans Narrow" w:cs="Liberation Sans Narrow" w:hint="default"/>
        <w:w w:val="100"/>
        <w:sz w:val="22"/>
        <w:szCs w:val="22"/>
        <w:lang w:val="es-CO" w:eastAsia="es-CO" w:bidi="es-CO"/>
      </w:rPr>
    </w:lvl>
    <w:lvl w:ilvl="1" w:tplc="D8D644BA">
      <w:numFmt w:val="bullet"/>
      <w:lvlText w:val="•"/>
      <w:lvlJc w:val="left"/>
      <w:pPr>
        <w:ind w:left="1788" w:hanging="272"/>
      </w:pPr>
      <w:rPr>
        <w:rFonts w:hint="default"/>
        <w:lang w:val="es-CO" w:eastAsia="es-CO" w:bidi="es-CO"/>
      </w:rPr>
    </w:lvl>
    <w:lvl w:ilvl="2" w:tplc="E94A576A">
      <w:numFmt w:val="bullet"/>
      <w:lvlText w:val="•"/>
      <w:lvlJc w:val="left"/>
      <w:pPr>
        <w:ind w:left="2736" w:hanging="272"/>
      </w:pPr>
      <w:rPr>
        <w:rFonts w:hint="default"/>
        <w:lang w:val="es-CO" w:eastAsia="es-CO" w:bidi="es-CO"/>
      </w:rPr>
    </w:lvl>
    <w:lvl w:ilvl="3" w:tplc="11D2036E">
      <w:numFmt w:val="bullet"/>
      <w:lvlText w:val="•"/>
      <w:lvlJc w:val="left"/>
      <w:pPr>
        <w:ind w:left="3684" w:hanging="272"/>
      </w:pPr>
      <w:rPr>
        <w:rFonts w:hint="default"/>
        <w:lang w:val="es-CO" w:eastAsia="es-CO" w:bidi="es-CO"/>
      </w:rPr>
    </w:lvl>
    <w:lvl w:ilvl="4" w:tplc="EA66E1F4">
      <w:numFmt w:val="bullet"/>
      <w:lvlText w:val="•"/>
      <w:lvlJc w:val="left"/>
      <w:pPr>
        <w:ind w:left="4632" w:hanging="272"/>
      </w:pPr>
      <w:rPr>
        <w:rFonts w:hint="default"/>
        <w:lang w:val="es-CO" w:eastAsia="es-CO" w:bidi="es-CO"/>
      </w:rPr>
    </w:lvl>
    <w:lvl w:ilvl="5" w:tplc="12B0358C">
      <w:numFmt w:val="bullet"/>
      <w:lvlText w:val="•"/>
      <w:lvlJc w:val="left"/>
      <w:pPr>
        <w:ind w:left="5581" w:hanging="272"/>
      </w:pPr>
      <w:rPr>
        <w:rFonts w:hint="default"/>
        <w:lang w:val="es-CO" w:eastAsia="es-CO" w:bidi="es-CO"/>
      </w:rPr>
    </w:lvl>
    <w:lvl w:ilvl="6" w:tplc="C5CEF760">
      <w:numFmt w:val="bullet"/>
      <w:lvlText w:val="•"/>
      <w:lvlJc w:val="left"/>
      <w:pPr>
        <w:ind w:left="6529" w:hanging="272"/>
      </w:pPr>
      <w:rPr>
        <w:rFonts w:hint="default"/>
        <w:lang w:val="es-CO" w:eastAsia="es-CO" w:bidi="es-CO"/>
      </w:rPr>
    </w:lvl>
    <w:lvl w:ilvl="7" w:tplc="A28AFD28">
      <w:numFmt w:val="bullet"/>
      <w:lvlText w:val="•"/>
      <w:lvlJc w:val="left"/>
      <w:pPr>
        <w:ind w:left="7477" w:hanging="272"/>
      </w:pPr>
      <w:rPr>
        <w:rFonts w:hint="default"/>
        <w:lang w:val="es-CO" w:eastAsia="es-CO" w:bidi="es-CO"/>
      </w:rPr>
    </w:lvl>
    <w:lvl w:ilvl="8" w:tplc="B440A8E4">
      <w:numFmt w:val="bullet"/>
      <w:lvlText w:val="•"/>
      <w:lvlJc w:val="left"/>
      <w:pPr>
        <w:ind w:left="8425" w:hanging="272"/>
      </w:pPr>
      <w:rPr>
        <w:rFonts w:hint="default"/>
        <w:lang w:val="es-CO" w:eastAsia="es-CO" w:bidi="es-CO"/>
      </w:rPr>
    </w:lvl>
  </w:abstractNum>
  <w:abstractNum w:abstractNumId="25" w15:restartNumberingAfterBreak="0">
    <w:nsid w:val="68D05004"/>
    <w:multiLevelType w:val="hybridMultilevel"/>
    <w:tmpl w:val="DAA6D362"/>
    <w:lvl w:ilvl="0" w:tplc="F32464DA">
      <w:numFmt w:val="bullet"/>
      <w:lvlText w:val=""/>
      <w:lvlJc w:val="left"/>
      <w:pPr>
        <w:ind w:left="844" w:hanging="413"/>
      </w:pPr>
      <w:rPr>
        <w:rFonts w:ascii="Symbol" w:eastAsia="Symbol" w:hAnsi="Symbol" w:cs="Symbol" w:hint="default"/>
        <w:w w:val="102"/>
        <w:sz w:val="19"/>
        <w:szCs w:val="19"/>
        <w:lang w:val="es-ES" w:eastAsia="en-US" w:bidi="ar-SA"/>
      </w:rPr>
    </w:lvl>
    <w:lvl w:ilvl="1" w:tplc="55BA1DE4">
      <w:numFmt w:val="bullet"/>
      <w:lvlText w:val="•"/>
      <w:lvlJc w:val="left"/>
      <w:pPr>
        <w:ind w:left="1468" w:hanging="413"/>
      </w:pPr>
      <w:rPr>
        <w:rFonts w:hint="default"/>
        <w:lang w:val="es-ES" w:eastAsia="en-US" w:bidi="ar-SA"/>
      </w:rPr>
    </w:lvl>
    <w:lvl w:ilvl="2" w:tplc="19CE368C">
      <w:numFmt w:val="bullet"/>
      <w:lvlText w:val="•"/>
      <w:lvlJc w:val="left"/>
      <w:pPr>
        <w:ind w:left="2097" w:hanging="413"/>
      </w:pPr>
      <w:rPr>
        <w:rFonts w:hint="default"/>
        <w:lang w:val="es-ES" w:eastAsia="en-US" w:bidi="ar-SA"/>
      </w:rPr>
    </w:lvl>
    <w:lvl w:ilvl="3" w:tplc="031EF6CE">
      <w:numFmt w:val="bullet"/>
      <w:lvlText w:val="•"/>
      <w:lvlJc w:val="left"/>
      <w:pPr>
        <w:ind w:left="2726" w:hanging="413"/>
      </w:pPr>
      <w:rPr>
        <w:rFonts w:hint="default"/>
        <w:lang w:val="es-ES" w:eastAsia="en-US" w:bidi="ar-SA"/>
      </w:rPr>
    </w:lvl>
    <w:lvl w:ilvl="4" w:tplc="0518B0D2">
      <w:numFmt w:val="bullet"/>
      <w:lvlText w:val="•"/>
      <w:lvlJc w:val="left"/>
      <w:pPr>
        <w:ind w:left="3355" w:hanging="413"/>
      </w:pPr>
      <w:rPr>
        <w:rFonts w:hint="default"/>
        <w:lang w:val="es-ES" w:eastAsia="en-US" w:bidi="ar-SA"/>
      </w:rPr>
    </w:lvl>
    <w:lvl w:ilvl="5" w:tplc="F32EF69A">
      <w:numFmt w:val="bullet"/>
      <w:lvlText w:val="•"/>
      <w:lvlJc w:val="left"/>
      <w:pPr>
        <w:ind w:left="3984" w:hanging="413"/>
      </w:pPr>
      <w:rPr>
        <w:rFonts w:hint="default"/>
        <w:lang w:val="es-ES" w:eastAsia="en-US" w:bidi="ar-SA"/>
      </w:rPr>
    </w:lvl>
    <w:lvl w:ilvl="6" w:tplc="2E909DA4">
      <w:numFmt w:val="bullet"/>
      <w:lvlText w:val="•"/>
      <w:lvlJc w:val="left"/>
      <w:pPr>
        <w:ind w:left="4613" w:hanging="413"/>
      </w:pPr>
      <w:rPr>
        <w:rFonts w:hint="default"/>
        <w:lang w:val="es-ES" w:eastAsia="en-US" w:bidi="ar-SA"/>
      </w:rPr>
    </w:lvl>
    <w:lvl w:ilvl="7" w:tplc="33FA5868">
      <w:numFmt w:val="bullet"/>
      <w:lvlText w:val="•"/>
      <w:lvlJc w:val="left"/>
      <w:pPr>
        <w:ind w:left="5242" w:hanging="413"/>
      </w:pPr>
      <w:rPr>
        <w:rFonts w:hint="default"/>
        <w:lang w:val="es-ES" w:eastAsia="en-US" w:bidi="ar-SA"/>
      </w:rPr>
    </w:lvl>
    <w:lvl w:ilvl="8" w:tplc="06BCB3C0">
      <w:numFmt w:val="bullet"/>
      <w:lvlText w:val="•"/>
      <w:lvlJc w:val="left"/>
      <w:pPr>
        <w:ind w:left="5871" w:hanging="413"/>
      </w:pPr>
      <w:rPr>
        <w:rFonts w:hint="default"/>
        <w:lang w:val="es-ES" w:eastAsia="en-US" w:bidi="ar-SA"/>
      </w:rPr>
    </w:lvl>
  </w:abstractNum>
  <w:abstractNum w:abstractNumId="26" w15:restartNumberingAfterBreak="0">
    <w:nsid w:val="699A73DB"/>
    <w:multiLevelType w:val="hybridMultilevel"/>
    <w:tmpl w:val="CE50787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B341DF"/>
    <w:multiLevelType w:val="hybridMultilevel"/>
    <w:tmpl w:val="769CD256"/>
    <w:lvl w:ilvl="0" w:tplc="E82454C2">
      <w:start w:val="1"/>
      <w:numFmt w:val="lowerLetter"/>
      <w:lvlText w:val="%1."/>
      <w:lvlJc w:val="left"/>
      <w:pPr>
        <w:ind w:left="462" w:hanging="360"/>
      </w:pPr>
      <w:rPr>
        <w:rFonts w:ascii="Arial Narrow" w:eastAsia="Arial Narrow" w:hAnsi="Arial Narrow" w:cs="Arial Narrow" w:hint="default"/>
        <w:b/>
        <w:bCs/>
        <w:w w:val="100"/>
        <w:sz w:val="22"/>
        <w:szCs w:val="22"/>
      </w:rPr>
    </w:lvl>
    <w:lvl w:ilvl="1" w:tplc="2028EE96">
      <w:numFmt w:val="bullet"/>
      <w:lvlText w:val="•"/>
      <w:lvlJc w:val="left"/>
      <w:pPr>
        <w:ind w:left="1334" w:hanging="360"/>
      </w:pPr>
      <w:rPr>
        <w:rFonts w:hint="default"/>
      </w:rPr>
    </w:lvl>
    <w:lvl w:ilvl="2" w:tplc="8CB4665A">
      <w:numFmt w:val="bullet"/>
      <w:lvlText w:val="•"/>
      <w:lvlJc w:val="left"/>
      <w:pPr>
        <w:ind w:left="2208" w:hanging="360"/>
      </w:pPr>
      <w:rPr>
        <w:rFonts w:hint="default"/>
      </w:rPr>
    </w:lvl>
    <w:lvl w:ilvl="3" w:tplc="EBC8063A">
      <w:numFmt w:val="bullet"/>
      <w:lvlText w:val="•"/>
      <w:lvlJc w:val="left"/>
      <w:pPr>
        <w:ind w:left="3082" w:hanging="360"/>
      </w:pPr>
      <w:rPr>
        <w:rFonts w:hint="default"/>
      </w:rPr>
    </w:lvl>
    <w:lvl w:ilvl="4" w:tplc="30246410">
      <w:numFmt w:val="bullet"/>
      <w:lvlText w:val="•"/>
      <w:lvlJc w:val="left"/>
      <w:pPr>
        <w:ind w:left="3956" w:hanging="360"/>
      </w:pPr>
      <w:rPr>
        <w:rFonts w:hint="default"/>
      </w:rPr>
    </w:lvl>
    <w:lvl w:ilvl="5" w:tplc="3AE83220">
      <w:numFmt w:val="bullet"/>
      <w:lvlText w:val="•"/>
      <w:lvlJc w:val="left"/>
      <w:pPr>
        <w:ind w:left="4831" w:hanging="360"/>
      </w:pPr>
      <w:rPr>
        <w:rFonts w:hint="default"/>
      </w:rPr>
    </w:lvl>
    <w:lvl w:ilvl="6" w:tplc="69D80114">
      <w:numFmt w:val="bullet"/>
      <w:lvlText w:val="•"/>
      <w:lvlJc w:val="left"/>
      <w:pPr>
        <w:ind w:left="5705" w:hanging="360"/>
      </w:pPr>
      <w:rPr>
        <w:rFonts w:hint="default"/>
      </w:rPr>
    </w:lvl>
    <w:lvl w:ilvl="7" w:tplc="A4D03BB0">
      <w:numFmt w:val="bullet"/>
      <w:lvlText w:val="•"/>
      <w:lvlJc w:val="left"/>
      <w:pPr>
        <w:ind w:left="6579" w:hanging="360"/>
      </w:pPr>
      <w:rPr>
        <w:rFonts w:hint="default"/>
      </w:rPr>
    </w:lvl>
    <w:lvl w:ilvl="8" w:tplc="1EF284BE">
      <w:numFmt w:val="bullet"/>
      <w:lvlText w:val="•"/>
      <w:lvlJc w:val="left"/>
      <w:pPr>
        <w:ind w:left="7453" w:hanging="360"/>
      </w:pPr>
      <w:rPr>
        <w:rFonts w:hint="default"/>
      </w:rPr>
    </w:lvl>
  </w:abstractNum>
  <w:num w:numId="1" w16cid:durableId="1929846776">
    <w:abstractNumId w:val="23"/>
  </w:num>
  <w:num w:numId="2" w16cid:durableId="1559440872">
    <w:abstractNumId w:val="24"/>
  </w:num>
  <w:num w:numId="3" w16cid:durableId="61874591">
    <w:abstractNumId w:val="19"/>
  </w:num>
  <w:num w:numId="4" w16cid:durableId="1897231397">
    <w:abstractNumId w:val="7"/>
  </w:num>
  <w:num w:numId="5" w16cid:durableId="1628465745">
    <w:abstractNumId w:val="15"/>
  </w:num>
  <w:num w:numId="6" w16cid:durableId="397629581">
    <w:abstractNumId w:val="21"/>
  </w:num>
  <w:num w:numId="7" w16cid:durableId="1156074176">
    <w:abstractNumId w:val="17"/>
  </w:num>
  <w:num w:numId="8" w16cid:durableId="649017636">
    <w:abstractNumId w:val="12"/>
  </w:num>
  <w:num w:numId="9" w16cid:durableId="1391853751">
    <w:abstractNumId w:val="11"/>
  </w:num>
  <w:num w:numId="10" w16cid:durableId="1730495947">
    <w:abstractNumId w:val="20"/>
  </w:num>
  <w:num w:numId="11" w16cid:durableId="644361172">
    <w:abstractNumId w:val="8"/>
  </w:num>
  <w:num w:numId="12" w16cid:durableId="1016349289">
    <w:abstractNumId w:val="26"/>
  </w:num>
  <w:num w:numId="13" w16cid:durableId="974063760">
    <w:abstractNumId w:val="5"/>
  </w:num>
  <w:num w:numId="14" w16cid:durableId="602688719">
    <w:abstractNumId w:val="25"/>
  </w:num>
  <w:num w:numId="15" w16cid:durableId="1493988395">
    <w:abstractNumId w:val="3"/>
  </w:num>
  <w:num w:numId="16" w16cid:durableId="862134204">
    <w:abstractNumId w:val="4"/>
  </w:num>
  <w:num w:numId="17" w16cid:durableId="1197700276">
    <w:abstractNumId w:val="10"/>
  </w:num>
  <w:num w:numId="18" w16cid:durableId="1383482741">
    <w:abstractNumId w:val="22"/>
  </w:num>
  <w:num w:numId="19" w16cid:durableId="846022998">
    <w:abstractNumId w:val="9"/>
  </w:num>
  <w:num w:numId="20" w16cid:durableId="178617191">
    <w:abstractNumId w:val="6"/>
  </w:num>
  <w:num w:numId="21" w16cid:durableId="2023236778">
    <w:abstractNumId w:val="13"/>
  </w:num>
  <w:num w:numId="22" w16cid:durableId="2062049695">
    <w:abstractNumId w:val="16"/>
  </w:num>
  <w:num w:numId="23" w16cid:durableId="869218808">
    <w:abstractNumId w:val="14"/>
  </w:num>
  <w:num w:numId="24" w16cid:durableId="128598821">
    <w:abstractNumId w:val="1"/>
  </w:num>
  <w:num w:numId="25" w16cid:durableId="1314487848">
    <w:abstractNumId w:val="27"/>
  </w:num>
  <w:num w:numId="26" w16cid:durableId="1433745116">
    <w:abstractNumId w:val="18"/>
  </w:num>
  <w:num w:numId="27" w16cid:durableId="1774589639">
    <w:abstractNumId w:val="0"/>
  </w:num>
  <w:num w:numId="28" w16cid:durableId="14567513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1D9C"/>
    <w:rsid w:val="00063769"/>
    <w:rsid w:val="0007239C"/>
    <w:rsid w:val="000818AA"/>
    <w:rsid w:val="000953E3"/>
    <w:rsid w:val="000A06B8"/>
    <w:rsid w:val="000F1BA8"/>
    <w:rsid w:val="000F2C58"/>
    <w:rsid w:val="001130D7"/>
    <w:rsid w:val="001146F0"/>
    <w:rsid w:val="00171D9C"/>
    <w:rsid w:val="001752A0"/>
    <w:rsid w:val="0018096F"/>
    <w:rsid w:val="001B4B01"/>
    <w:rsid w:val="001B5F89"/>
    <w:rsid w:val="001C15A9"/>
    <w:rsid w:val="00204A81"/>
    <w:rsid w:val="00216094"/>
    <w:rsid w:val="0025405F"/>
    <w:rsid w:val="00263EAE"/>
    <w:rsid w:val="002B7F2F"/>
    <w:rsid w:val="003227B8"/>
    <w:rsid w:val="003A0C28"/>
    <w:rsid w:val="004134CD"/>
    <w:rsid w:val="00476176"/>
    <w:rsid w:val="00491962"/>
    <w:rsid w:val="004B3C23"/>
    <w:rsid w:val="004C2511"/>
    <w:rsid w:val="004C62AA"/>
    <w:rsid w:val="004C735A"/>
    <w:rsid w:val="004F7893"/>
    <w:rsid w:val="005065B4"/>
    <w:rsid w:val="005272A2"/>
    <w:rsid w:val="00566303"/>
    <w:rsid w:val="005E2EB0"/>
    <w:rsid w:val="00662E23"/>
    <w:rsid w:val="006A320E"/>
    <w:rsid w:val="006A517E"/>
    <w:rsid w:val="006E7EAB"/>
    <w:rsid w:val="00730503"/>
    <w:rsid w:val="007569A1"/>
    <w:rsid w:val="0079266F"/>
    <w:rsid w:val="00792850"/>
    <w:rsid w:val="007C7AB8"/>
    <w:rsid w:val="0082197C"/>
    <w:rsid w:val="00864102"/>
    <w:rsid w:val="008F1958"/>
    <w:rsid w:val="009134FD"/>
    <w:rsid w:val="009561D7"/>
    <w:rsid w:val="0097077B"/>
    <w:rsid w:val="00A0455B"/>
    <w:rsid w:val="00A335AE"/>
    <w:rsid w:val="00A44389"/>
    <w:rsid w:val="00A95B35"/>
    <w:rsid w:val="00AA1B2C"/>
    <w:rsid w:val="00AD37CA"/>
    <w:rsid w:val="00B2452E"/>
    <w:rsid w:val="00B3175A"/>
    <w:rsid w:val="00B46763"/>
    <w:rsid w:val="00B570F6"/>
    <w:rsid w:val="00B659B5"/>
    <w:rsid w:val="00B77529"/>
    <w:rsid w:val="00B91D38"/>
    <w:rsid w:val="00B957BB"/>
    <w:rsid w:val="00C07446"/>
    <w:rsid w:val="00C4399A"/>
    <w:rsid w:val="00C55F22"/>
    <w:rsid w:val="00C61216"/>
    <w:rsid w:val="00C72D78"/>
    <w:rsid w:val="00CA26D9"/>
    <w:rsid w:val="00CC1BC4"/>
    <w:rsid w:val="00CC3086"/>
    <w:rsid w:val="00CE65D3"/>
    <w:rsid w:val="00D10A06"/>
    <w:rsid w:val="00D2632D"/>
    <w:rsid w:val="00D5169E"/>
    <w:rsid w:val="00D7184B"/>
    <w:rsid w:val="00D73DDE"/>
    <w:rsid w:val="00DB5F9A"/>
    <w:rsid w:val="00DE513F"/>
    <w:rsid w:val="00DE781D"/>
    <w:rsid w:val="00E04A95"/>
    <w:rsid w:val="00E17429"/>
    <w:rsid w:val="00E65F9F"/>
    <w:rsid w:val="00E81515"/>
    <w:rsid w:val="00E93BEF"/>
    <w:rsid w:val="00EA754A"/>
    <w:rsid w:val="00EC5E88"/>
    <w:rsid w:val="00ED0AE9"/>
    <w:rsid w:val="00ED66D1"/>
    <w:rsid w:val="00F027BA"/>
    <w:rsid w:val="00F02BD7"/>
    <w:rsid w:val="00F04D91"/>
    <w:rsid w:val="00F218F2"/>
    <w:rsid w:val="00F42071"/>
    <w:rsid w:val="00F46D08"/>
    <w:rsid w:val="00F55975"/>
    <w:rsid w:val="00F847B6"/>
    <w:rsid w:val="00FE5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EC9501D"/>
  <w15:chartTrackingRefBased/>
  <w15:docId w15:val="{DDA4F690-CD6C-4105-A18E-C4A92381F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1"/>
    <w:qFormat/>
    <w:rsid w:val="00171D9C"/>
    <w:pPr>
      <w:widowControl w:val="0"/>
      <w:autoSpaceDE w:val="0"/>
      <w:autoSpaceDN w:val="0"/>
      <w:spacing w:after="0" w:line="240" w:lineRule="auto"/>
      <w:ind w:left="832"/>
      <w:outlineLvl w:val="0"/>
    </w:pPr>
    <w:rPr>
      <w:rFonts w:ascii="Liberation Sans Narrow" w:eastAsia="Liberation Sans Narrow" w:hAnsi="Liberation Sans Narrow" w:cs="Liberation Sans Narrow"/>
      <w:b/>
      <w:bCs/>
      <w:lang w:eastAsia="es-CO" w:bidi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171D9C"/>
    <w:rPr>
      <w:rFonts w:ascii="Liberation Sans Narrow" w:eastAsia="Liberation Sans Narrow" w:hAnsi="Liberation Sans Narrow" w:cs="Liberation Sans Narrow"/>
      <w:b/>
      <w:bCs/>
      <w:lang w:eastAsia="es-CO" w:bidi="es-CO"/>
    </w:rPr>
  </w:style>
  <w:style w:type="paragraph" w:styleId="Encabezado">
    <w:name w:val="header"/>
    <w:aliases w:val="h,h8,h9,h10,h18,AL Encabezado,Encabezado AL,Tit 1,Encabezado1,encabezado"/>
    <w:basedOn w:val="Normal"/>
    <w:link w:val="EncabezadoCar"/>
    <w:uiPriority w:val="99"/>
    <w:unhideWhenUsed/>
    <w:rsid w:val="00171D9C"/>
    <w:pPr>
      <w:widowControl w:val="0"/>
      <w:tabs>
        <w:tab w:val="center" w:pos="4419"/>
        <w:tab w:val="right" w:pos="8838"/>
      </w:tabs>
      <w:autoSpaceDE w:val="0"/>
      <w:autoSpaceDN w:val="0"/>
      <w:spacing w:after="0" w:line="240" w:lineRule="auto"/>
    </w:pPr>
    <w:rPr>
      <w:rFonts w:ascii="Liberation Sans Narrow" w:eastAsia="Liberation Sans Narrow" w:hAnsi="Liberation Sans Narrow" w:cs="Liberation Sans Narrow"/>
      <w:lang w:eastAsia="es-CO" w:bidi="es-CO"/>
    </w:rPr>
  </w:style>
  <w:style w:type="character" w:customStyle="1" w:styleId="EncabezadoCar">
    <w:name w:val="Encabezado Car"/>
    <w:aliases w:val="h Car,h8 Car,h9 Car,h10 Car,h18 Car,AL Encabezado Car,Encabezado AL Car,Tit 1 Car,Encabezado1 Car,encabezado Car"/>
    <w:basedOn w:val="Fuentedeprrafopredeter"/>
    <w:link w:val="Encabezado"/>
    <w:uiPriority w:val="99"/>
    <w:rsid w:val="00171D9C"/>
    <w:rPr>
      <w:rFonts w:ascii="Liberation Sans Narrow" w:eastAsia="Liberation Sans Narrow" w:hAnsi="Liberation Sans Narrow" w:cs="Liberation Sans Narrow"/>
      <w:lang w:eastAsia="es-CO" w:bidi="es-CO"/>
    </w:rPr>
  </w:style>
  <w:style w:type="table" w:customStyle="1" w:styleId="TableNormal">
    <w:name w:val="Table Normal"/>
    <w:uiPriority w:val="2"/>
    <w:semiHidden/>
    <w:unhideWhenUsed/>
    <w:qFormat/>
    <w:rsid w:val="00171D9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171D9C"/>
    <w:pPr>
      <w:widowControl w:val="0"/>
      <w:autoSpaceDE w:val="0"/>
      <w:autoSpaceDN w:val="0"/>
      <w:spacing w:after="0" w:line="240" w:lineRule="auto"/>
    </w:pPr>
    <w:rPr>
      <w:rFonts w:ascii="Liberation Sans Narrow" w:eastAsia="Liberation Sans Narrow" w:hAnsi="Liberation Sans Narrow" w:cs="Liberation Sans Narrow"/>
      <w:lang w:eastAsia="es-CO" w:bidi="es-CO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71D9C"/>
    <w:rPr>
      <w:rFonts w:ascii="Liberation Sans Narrow" w:eastAsia="Liberation Sans Narrow" w:hAnsi="Liberation Sans Narrow" w:cs="Liberation Sans Narrow"/>
      <w:lang w:eastAsia="es-CO" w:bidi="es-CO"/>
    </w:rPr>
  </w:style>
  <w:style w:type="paragraph" w:styleId="Prrafodelista">
    <w:name w:val="List Paragraph"/>
    <w:aliases w:val="LISTA,HOJA,Bolita,List Paragraph,Párrafo de lista4,BOLADEF,Párrafo de lista3,Párrafo de lista21,BOLA,Nivel 1 OS,Colorful List Accent 1,Colorful List - Accent 11,Use Case List Paragraph,NORMAL,Elabora,Lista vistosa - Énfasis 11,Ha,Guión"/>
    <w:basedOn w:val="Normal"/>
    <w:link w:val="PrrafodelistaCar"/>
    <w:uiPriority w:val="34"/>
    <w:qFormat/>
    <w:rsid w:val="00171D9C"/>
    <w:pPr>
      <w:widowControl w:val="0"/>
      <w:autoSpaceDE w:val="0"/>
      <w:autoSpaceDN w:val="0"/>
      <w:spacing w:after="0" w:line="240" w:lineRule="auto"/>
      <w:ind w:left="832"/>
      <w:jc w:val="both"/>
    </w:pPr>
    <w:rPr>
      <w:rFonts w:ascii="Liberation Sans Narrow" w:eastAsia="Liberation Sans Narrow" w:hAnsi="Liberation Sans Narrow" w:cs="Liberation Sans Narrow"/>
      <w:lang w:eastAsia="es-CO" w:bidi="es-CO"/>
    </w:rPr>
  </w:style>
  <w:style w:type="paragraph" w:customStyle="1" w:styleId="TableParagraph">
    <w:name w:val="Table Paragraph"/>
    <w:basedOn w:val="Normal"/>
    <w:link w:val="TableParagraphCar"/>
    <w:uiPriority w:val="1"/>
    <w:qFormat/>
    <w:rsid w:val="00171D9C"/>
    <w:pPr>
      <w:widowControl w:val="0"/>
      <w:autoSpaceDE w:val="0"/>
      <w:autoSpaceDN w:val="0"/>
      <w:spacing w:after="0" w:line="240" w:lineRule="auto"/>
    </w:pPr>
    <w:rPr>
      <w:rFonts w:ascii="Liberation Sans Narrow" w:eastAsia="Liberation Sans Narrow" w:hAnsi="Liberation Sans Narrow" w:cs="Liberation Sans Narrow"/>
      <w:lang w:eastAsia="es-CO" w:bidi="es-CO"/>
    </w:rPr>
  </w:style>
  <w:style w:type="character" w:customStyle="1" w:styleId="PrrafodelistaCar">
    <w:name w:val="Párrafo de lista Car"/>
    <w:aliases w:val="LISTA Car,HOJA Car,Bolita Car,List Paragraph Car,Párrafo de lista4 Car,BOLADEF Car,Párrafo de lista3 Car,Párrafo de lista21 Car,BOLA Car,Nivel 1 OS Car,Colorful List Accent 1 Car,Colorful List - Accent 11 Car,NORMAL Car,Elabora Car"/>
    <w:link w:val="Prrafodelista"/>
    <w:uiPriority w:val="34"/>
    <w:qFormat/>
    <w:rsid w:val="00171D9C"/>
    <w:rPr>
      <w:rFonts w:ascii="Liberation Sans Narrow" w:eastAsia="Liberation Sans Narrow" w:hAnsi="Liberation Sans Narrow" w:cs="Liberation Sans Narrow"/>
      <w:lang w:eastAsia="es-CO" w:bidi="es-CO"/>
    </w:rPr>
  </w:style>
  <w:style w:type="paragraph" w:styleId="Piedepgina">
    <w:name w:val="footer"/>
    <w:basedOn w:val="Normal"/>
    <w:link w:val="PiedepginaCar"/>
    <w:uiPriority w:val="99"/>
    <w:unhideWhenUsed/>
    <w:rsid w:val="00171D9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71D9C"/>
  </w:style>
  <w:style w:type="paragraph" w:styleId="Sinespaciado">
    <w:name w:val="No Spacing"/>
    <w:uiPriority w:val="1"/>
    <w:qFormat/>
    <w:rsid w:val="00A44389"/>
    <w:pPr>
      <w:widowControl w:val="0"/>
      <w:autoSpaceDE w:val="0"/>
      <w:autoSpaceDN w:val="0"/>
      <w:spacing w:after="0" w:line="240" w:lineRule="auto"/>
    </w:pPr>
    <w:rPr>
      <w:rFonts w:ascii="Liberation Sans Narrow" w:eastAsia="Liberation Sans Narrow" w:hAnsi="Liberation Sans Narrow" w:cs="Liberation Sans Narrow"/>
      <w:lang w:val="es-ES"/>
    </w:rPr>
  </w:style>
  <w:style w:type="table" w:styleId="Tablaconcuadrcula">
    <w:name w:val="Table Grid"/>
    <w:basedOn w:val="Tablanormal"/>
    <w:uiPriority w:val="59"/>
    <w:rsid w:val="00A443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063769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63769"/>
    <w:rPr>
      <w:rFonts w:ascii="Arial" w:eastAsia="Times New Roman" w:hAnsi="Arial" w:cs="Arial"/>
      <w:szCs w:val="24"/>
      <w:lang w:eastAsia="es-ES"/>
    </w:rPr>
  </w:style>
  <w:style w:type="paragraph" w:customStyle="1" w:styleId="Default">
    <w:name w:val="Default"/>
    <w:link w:val="DefaultCar"/>
    <w:qFormat/>
    <w:rsid w:val="00B91D38"/>
    <w:pPr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color w:val="000000"/>
      <w:sz w:val="24"/>
      <w:szCs w:val="24"/>
    </w:rPr>
  </w:style>
  <w:style w:type="character" w:customStyle="1" w:styleId="DefaultCar">
    <w:name w:val="Default Car"/>
    <w:link w:val="Default"/>
    <w:locked/>
    <w:rsid w:val="00B91D38"/>
    <w:rPr>
      <w:rFonts w:ascii="Arial" w:eastAsiaTheme="minorEastAsia" w:hAnsi="Arial" w:cs="Arial"/>
      <w:color w:val="000000"/>
      <w:sz w:val="24"/>
      <w:szCs w:val="24"/>
    </w:rPr>
  </w:style>
  <w:style w:type="paragraph" w:customStyle="1" w:styleId="Style23">
    <w:name w:val="Style23"/>
    <w:basedOn w:val="Normal"/>
    <w:uiPriority w:val="99"/>
    <w:rsid w:val="00B91D3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customStyle="1" w:styleId="clusulas">
    <w:name w:val="cláusulas"/>
    <w:basedOn w:val="Normal"/>
    <w:qFormat/>
    <w:rsid w:val="00B91D38"/>
    <w:pPr>
      <w:numPr>
        <w:numId w:val="11"/>
      </w:numPr>
      <w:spacing w:before="120" w:after="120" w:line="240" w:lineRule="auto"/>
      <w:ind w:left="644"/>
      <w:jc w:val="both"/>
    </w:pPr>
    <w:rPr>
      <w:b/>
      <w:sz w:val="20"/>
    </w:rPr>
  </w:style>
  <w:style w:type="paragraph" w:styleId="NormalWeb">
    <w:name w:val="Normal (Web)"/>
    <w:basedOn w:val="Normal"/>
    <w:uiPriority w:val="99"/>
    <w:unhideWhenUsed/>
    <w:rsid w:val="000723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numbering" w:customStyle="1" w:styleId="Estilo1">
    <w:name w:val="Estilo1"/>
    <w:uiPriority w:val="99"/>
    <w:rsid w:val="0007239C"/>
    <w:pPr>
      <w:numPr>
        <w:numId w:val="23"/>
      </w:numPr>
    </w:pPr>
  </w:style>
  <w:style w:type="character" w:customStyle="1" w:styleId="TableParagraphCar">
    <w:name w:val="Table Paragraph Car"/>
    <w:basedOn w:val="Fuentedeprrafopredeter"/>
    <w:link w:val="TableParagraph"/>
    <w:uiPriority w:val="1"/>
    <w:rsid w:val="00E93BEF"/>
    <w:rPr>
      <w:rFonts w:ascii="Liberation Sans Narrow" w:eastAsia="Liberation Sans Narrow" w:hAnsi="Liberation Sans Narrow" w:cs="Liberation Sans Narrow"/>
      <w:lang w:eastAsia="es-CO" w:bidi="es-CO"/>
    </w:rPr>
  </w:style>
  <w:style w:type="paragraph" w:customStyle="1" w:styleId="Capitulo8">
    <w:name w:val="Capitulo 8"/>
    <w:basedOn w:val="Normal"/>
    <w:qFormat/>
    <w:rsid w:val="00792850"/>
    <w:pPr>
      <w:numPr>
        <w:numId w:val="27"/>
      </w:numPr>
      <w:spacing w:after="200" w:line="276" w:lineRule="auto"/>
      <w:contextualSpacing/>
      <w:jc w:val="both"/>
    </w:pPr>
    <w:rPr>
      <w:rFonts w:ascii="Arial Narrow" w:eastAsia="Yu Gothic Light" w:hAnsi="Arial Narrow" w:cs="Arial Narrow"/>
      <w:b/>
      <w:bCs/>
      <w:color w:val="1C1C1C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52FE1D-F35E-429A-B1CE-978EB15D8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1022</Words>
  <Characters>5626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office3</dc:creator>
  <cp:keywords/>
  <dc:description/>
  <cp:lastModifiedBy>Maria Angelica Sierra Venera</cp:lastModifiedBy>
  <cp:revision>3</cp:revision>
  <cp:lastPrinted>2021-04-27T18:44:00Z</cp:lastPrinted>
  <dcterms:created xsi:type="dcterms:W3CDTF">2024-10-09T22:58:00Z</dcterms:created>
  <dcterms:modified xsi:type="dcterms:W3CDTF">2025-02-17T16:57:00Z</dcterms:modified>
</cp:coreProperties>
</file>