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3815F7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E2DEE">
        <w:rPr>
          <w:rFonts w:ascii="Trebuchet MS" w:eastAsia="MS Mincho" w:hAnsi="Trebuchet MS" w:cs="Arial"/>
          <w:sz w:val="22"/>
          <w:szCs w:val="22"/>
          <w:lang w:val="es-ES"/>
        </w:rPr>
        <w:t>CALDERON RESTREPO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E2DEE">
        <w:rPr>
          <w:rFonts w:ascii="Trebuchet MS" w:eastAsia="MS Mincho" w:hAnsi="Trebuchet MS" w:cs="Arial"/>
          <w:sz w:val="22"/>
          <w:szCs w:val="22"/>
          <w:lang w:val="es-ES"/>
        </w:rPr>
        <w:t>MARIA EMILIA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E2DEE">
        <w:rPr>
          <w:rFonts w:ascii="Trebuchet MS" w:eastAsia="MS Mincho" w:hAnsi="Trebuchet MS" w:cs="Arial"/>
          <w:sz w:val="22"/>
          <w:szCs w:val="22"/>
          <w:lang w:val="es-ES"/>
        </w:rPr>
        <w:t>63283642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287B8F2" w:rsidR="00065F9C" w:rsidRPr="00DD7AEB" w:rsidRDefault="00D65AF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BCF002A" wp14:editId="05BC3C8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A3B31" w14:textId="77777777" w:rsidR="007E2DEE" w:rsidRDefault="007E2D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D8C8C" w14:textId="77777777" w:rsidR="007E2DEE" w:rsidRDefault="007E2DE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6081C" w14:textId="77777777" w:rsidR="007E2DEE" w:rsidRDefault="007E2D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694216" w14:textId="77777777" w:rsidR="007E2DEE" w:rsidRDefault="007E2D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9D5587" w14:textId="77777777" w:rsidR="007E2DEE" w:rsidRDefault="007E2D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2DEE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65AF1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DE3DCD4-5104-4A75-B600-2A2516590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2025-04-22T22:10:00Z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