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59764" w14:textId="77777777" w:rsidR="0026343E" w:rsidRPr="002E1F9A" w:rsidRDefault="0026343E" w:rsidP="0026343E">
      <w:pPr>
        <w:tabs>
          <w:tab w:val="left" w:pos="142"/>
        </w:tabs>
        <w:ind w:left="-142" w:right="-1"/>
        <w:jc w:val="center"/>
        <w:rPr>
          <w:b/>
          <w:bCs/>
          <w:color w:val="000000" w:themeColor="text1"/>
          <w:sz w:val="22"/>
          <w:szCs w:val="22"/>
        </w:rPr>
      </w:pPr>
      <w:bookmarkStart w:id="0" w:name="_Hlk500162814"/>
    </w:p>
    <w:p w14:paraId="7A4DD44B" w14:textId="0D412282" w:rsidR="00134BB7" w:rsidRPr="002E1F9A" w:rsidRDefault="00134BB7" w:rsidP="0026343E">
      <w:pPr>
        <w:tabs>
          <w:tab w:val="left" w:pos="142"/>
        </w:tabs>
        <w:ind w:left="-142" w:right="-1"/>
        <w:jc w:val="center"/>
        <w:rPr>
          <w:b/>
          <w:bCs/>
          <w:color w:val="000000" w:themeColor="text1"/>
          <w:sz w:val="22"/>
          <w:szCs w:val="22"/>
        </w:rPr>
      </w:pPr>
      <w:r w:rsidRPr="002E1F9A">
        <w:rPr>
          <w:b/>
          <w:bCs/>
          <w:color w:val="000000" w:themeColor="text1"/>
          <w:sz w:val="22"/>
          <w:szCs w:val="22"/>
        </w:rPr>
        <w:t>ANEXO No. 2</w:t>
      </w:r>
    </w:p>
    <w:p w14:paraId="16D630D1" w14:textId="77777777" w:rsidR="00134BB7" w:rsidRPr="002E1F9A" w:rsidRDefault="00134BB7" w:rsidP="0026343E">
      <w:pPr>
        <w:tabs>
          <w:tab w:val="left" w:pos="142"/>
        </w:tabs>
        <w:ind w:left="-142" w:right="-1"/>
        <w:jc w:val="center"/>
        <w:rPr>
          <w:b/>
          <w:bCs/>
          <w:color w:val="000000" w:themeColor="text1"/>
          <w:sz w:val="22"/>
          <w:szCs w:val="22"/>
        </w:rPr>
      </w:pPr>
      <w:r w:rsidRPr="002E1F9A">
        <w:rPr>
          <w:b/>
          <w:bCs/>
          <w:color w:val="000000" w:themeColor="text1"/>
          <w:sz w:val="22"/>
          <w:szCs w:val="22"/>
        </w:rPr>
        <w:t>MODELO DE PROPUESTA ECONÓMICA</w:t>
      </w:r>
    </w:p>
    <w:p w14:paraId="321B873C" w14:textId="77777777" w:rsidR="00134BB7" w:rsidRPr="002E1F9A" w:rsidRDefault="00134BB7" w:rsidP="0026343E">
      <w:pPr>
        <w:tabs>
          <w:tab w:val="left" w:pos="142"/>
        </w:tabs>
        <w:ind w:left="-142" w:right="-1"/>
        <w:jc w:val="center"/>
        <w:rPr>
          <w:b/>
          <w:bCs/>
          <w:color w:val="000000" w:themeColor="text1"/>
          <w:sz w:val="22"/>
          <w:szCs w:val="22"/>
        </w:rPr>
      </w:pPr>
    </w:p>
    <w:p w14:paraId="136037BA" w14:textId="4DA9EA71" w:rsidR="00134BB7" w:rsidRPr="002E1F9A" w:rsidRDefault="00073FD3" w:rsidP="0026343E">
      <w:pPr>
        <w:tabs>
          <w:tab w:val="left" w:pos="142"/>
        </w:tabs>
        <w:ind w:left="-142" w:right="-1"/>
        <w:rPr>
          <w:bCs/>
          <w:color w:val="000000" w:themeColor="text1"/>
          <w:sz w:val="22"/>
          <w:szCs w:val="22"/>
        </w:rPr>
      </w:pPr>
      <w:r w:rsidRPr="002E1F9A">
        <w:rPr>
          <w:bCs/>
          <w:color w:val="000000" w:themeColor="text1"/>
          <w:sz w:val="22"/>
          <w:szCs w:val="22"/>
        </w:rPr>
        <w:t>Anserma</w:t>
      </w:r>
      <w:r w:rsidR="00A16219" w:rsidRPr="002E1F9A">
        <w:rPr>
          <w:bCs/>
          <w:color w:val="000000" w:themeColor="text1"/>
          <w:sz w:val="22"/>
          <w:szCs w:val="22"/>
        </w:rPr>
        <w:t>,</w:t>
      </w:r>
      <w:r w:rsidRPr="002E1F9A">
        <w:rPr>
          <w:bCs/>
          <w:color w:val="000000" w:themeColor="text1"/>
          <w:sz w:val="22"/>
          <w:szCs w:val="22"/>
        </w:rPr>
        <w:t xml:space="preserve"> Caldas, </w:t>
      </w:r>
      <w:r w:rsidR="00CB471A">
        <w:rPr>
          <w:bCs/>
          <w:color w:val="000000" w:themeColor="text1"/>
          <w:sz w:val="22"/>
          <w:szCs w:val="22"/>
        </w:rPr>
        <w:t>ABRIL</w:t>
      </w:r>
      <w:r w:rsidR="006E6943" w:rsidRPr="002E1F9A">
        <w:rPr>
          <w:bCs/>
          <w:color w:val="000000" w:themeColor="text1"/>
          <w:sz w:val="22"/>
          <w:szCs w:val="22"/>
        </w:rPr>
        <w:t xml:space="preserve"> 2025</w:t>
      </w:r>
    </w:p>
    <w:p w14:paraId="71B28C5D" w14:textId="77777777" w:rsidR="00AB1A03" w:rsidRPr="002E1F9A" w:rsidRDefault="00AB1A03" w:rsidP="0026343E">
      <w:pPr>
        <w:tabs>
          <w:tab w:val="left" w:pos="142"/>
        </w:tabs>
        <w:ind w:left="-142" w:right="-1"/>
        <w:rPr>
          <w:bCs/>
          <w:color w:val="000000" w:themeColor="text1"/>
          <w:sz w:val="22"/>
          <w:szCs w:val="22"/>
        </w:rPr>
      </w:pPr>
    </w:p>
    <w:p w14:paraId="6D468EDE" w14:textId="189A476B" w:rsidR="00134BB7" w:rsidRPr="002E1F9A" w:rsidRDefault="00134BB7" w:rsidP="0026343E">
      <w:pPr>
        <w:tabs>
          <w:tab w:val="left" w:pos="142"/>
        </w:tabs>
        <w:ind w:left="-142" w:right="-1"/>
        <w:rPr>
          <w:bCs/>
          <w:color w:val="000000" w:themeColor="text1"/>
          <w:sz w:val="22"/>
          <w:szCs w:val="22"/>
        </w:rPr>
      </w:pPr>
      <w:r w:rsidRPr="002E1F9A">
        <w:rPr>
          <w:bCs/>
          <w:color w:val="000000" w:themeColor="text1"/>
          <w:sz w:val="22"/>
          <w:szCs w:val="22"/>
        </w:rPr>
        <w:t xml:space="preserve">Señores </w:t>
      </w:r>
    </w:p>
    <w:p w14:paraId="46E3D29C" w14:textId="77777777" w:rsidR="00134BB7" w:rsidRPr="002E1F9A" w:rsidRDefault="00134BB7" w:rsidP="0026343E">
      <w:pPr>
        <w:tabs>
          <w:tab w:val="left" w:pos="142"/>
        </w:tabs>
        <w:ind w:left="-142" w:right="-1"/>
        <w:rPr>
          <w:b/>
          <w:bCs/>
          <w:color w:val="000000" w:themeColor="text1"/>
          <w:sz w:val="22"/>
          <w:szCs w:val="22"/>
        </w:rPr>
      </w:pPr>
      <w:r w:rsidRPr="002E1F9A">
        <w:rPr>
          <w:b/>
          <w:bCs/>
          <w:color w:val="000000" w:themeColor="text1"/>
          <w:sz w:val="22"/>
          <w:szCs w:val="22"/>
        </w:rPr>
        <w:t xml:space="preserve">MUNICIPIO DE ANSERMA, CALDAS </w:t>
      </w:r>
    </w:p>
    <w:p w14:paraId="2D137D2B" w14:textId="77777777" w:rsidR="00134BB7" w:rsidRPr="002E1F9A" w:rsidRDefault="00134BB7" w:rsidP="0026343E">
      <w:pPr>
        <w:tabs>
          <w:tab w:val="left" w:pos="142"/>
        </w:tabs>
        <w:ind w:left="-142" w:right="-1"/>
        <w:rPr>
          <w:bCs/>
          <w:color w:val="000000" w:themeColor="text1"/>
          <w:sz w:val="22"/>
          <w:szCs w:val="22"/>
        </w:rPr>
      </w:pPr>
      <w:r w:rsidRPr="002E1F9A">
        <w:rPr>
          <w:bCs/>
          <w:color w:val="000000" w:themeColor="text1"/>
          <w:sz w:val="22"/>
          <w:szCs w:val="22"/>
        </w:rPr>
        <w:t xml:space="preserve">Ciudad </w:t>
      </w:r>
    </w:p>
    <w:p w14:paraId="5FB5B3EF" w14:textId="77777777" w:rsidR="00134BB7" w:rsidRPr="002E1F9A" w:rsidRDefault="00134BB7" w:rsidP="0026343E">
      <w:pPr>
        <w:tabs>
          <w:tab w:val="left" w:pos="142"/>
        </w:tabs>
        <w:ind w:left="-142" w:right="-1"/>
        <w:rPr>
          <w:bCs/>
          <w:color w:val="000000" w:themeColor="text1"/>
          <w:sz w:val="22"/>
          <w:szCs w:val="22"/>
        </w:rPr>
      </w:pPr>
    </w:p>
    <w:p w14:paraId="58C4C571" w14:textId="77777777" w:rsidR="00134BB7" w:rsidRPr="002E1F9A" w:rsidRDefault="00134BB7" w:rsidP="0026343E">
      <w:pPr>
        <w:tabs>
          <w:tab w:val="left" w:pos="142"/>
        </w:tabs>
        <w:ind w:left="-142" w:right="-1"/>
        <w:rPr>
          <w:bCs/>
          <w:color w:val="000000" w:themeColor="text1"/>
          <w:sz w:val="22"/>
          <w:szCs w:val="22"/>
        </w:rPr>
      </w:pPr>
    </w:p>
    <w:p w14:paraId="0FD7764A" w14:textId="350B34E9" w:rsidR="00134BB7" w:rsidRPr="002E1F9A" w:rsidRDefault="00134BB7" w:rsidP="0026343E">
      <w:pPr>
        <w:pStyle w:val="Prrafodelista"/>
        <w:widowControl w:val="0"/>
        <w:tabs>
          <w:tab w:val="left" w:pos="142"/>
        </w:tabs>
        <w:suppressAutoHyphens/>
        <w:spacing w:line="20" w:lineRule="atLeast"/>
        <w:ind w:left="-142" w:right="-1"/>
        <w:contextualSpacing/>
        <w:jc w:val="center"/>
        <w:rPr>
          <w:rFonts w:ascii="Arial" w:hAnsi="Arial" w:cs="Arial"/>
          <w:b/>
          <w:color w:val="000000" w:themeColor="text1"/>
          <w:sz w:val="22"/>
          <w:szCs w:val="22"/>
        </w:rPr>
      </w:pPr>
      <w:r w:rsidRPr="002E1F9A">
        <w:rPr>
          <w:rFonts w:ascii="Arial" w:hAnsi="Arial" w:cs="Arial"/>
          <w:b/>
          <w:color w:val="000000" w:themeColor="text1"/>
          <w:sz w:val="22"/>
          <w:szCs w:val="22"/>
        </w:rPr>
        <w:t>CONDICIONES TÉCNICAS EXIGIDAS</w:t>
      </w:r>
    </w:p>
    <w:p w14:paraId="04BF76DD" w14:textId="2739011B" w:rsidR="00134BB7" w:rsidRPr="002E1F9A" w:rsidRDefault="00134BB7" w:rsidP="0026343E">
      <w:pPr>
        <w:tabs>
          <w:tab w:val="left" w:pos="142"/>
        </w:tabs>
        <w:ind w:left="-142" w:right="-1"/>
        <w:jc w:val="center"/>
        <w:rPr>
          <w:bCs/>
          <w:color w:val="000000" w:themeColor="text1"/>
          <w:sz w:val="22"/>
          <w:szCs w:val="22"/>
        </w:rPr>
      </w:pPr>
    </w:p>
    <w:p w14:paraId="799218BC" w14:textId="77777777" w:rsidR="0082268A" w:rsidRPr="002E1F9A" w:rsidRDefault="0082268A" w:rsidP="0082268A">
      <w:pPr>
        <w:widowControl w:val="0"/>
        <w:tabs>
          <w:tab w:val="center" w:pos="4642"/>
        </w:tabs>
        <w:suppressAutoHyphens/>
        <w:autoSpaceDE w:val="0"/>
        <w:autoSpaceDN w:val="0"/>
        <w:adjustRightInd w:val="0"/>
        <w:jc w:val="both"/>
        <w:rPr>
          <w:sz w:val="22"/>
          <w:szCs w:val="22"/>
          <w:lang w:val="es-ES_tradnl"/>
        </w:rPr>
      </w:pPr>
    </w:p>
    <w:p w14:paraId="21A32583" w14:textId="57267EFC" w:rsidR="002E1F9A" w:rsidRPr="002E1F9A" w:rsidRDefault="00D13E90" w:rsidP="000C4EAE">
      <w:pPr>
        <w:pStyle w:val="Prrafodelista"/>
        <w:numPr>
          <w:ilvl w:val="0"/>
          <w:numId w:val="7"/>
        </w:numPr>
        <w:ind w:right="-1"/>
        <w:jc w:val="both"/>
        <w:rPr>
          <w:bCs/>
          <w:color w:val="000000" w:themeColor="text1"/>
          <w:sz w:val="22"/>
          <w:szCs w:val="22"/>
        </w:rPr>
      </w:pPr>
      <w:r w:rsidRPr="00076BA7">
        <w:rPr>
          <w:rFonts w:ascii="Arial" w:hAnsi="Arial" w:cs="Arial"/>
          <w:b/>
          <w:color w:val="000000" w:themeColor="text1"/>
          <w:sz w:val="22"/>
          <w:szCs w:val="22"/>
        </w:rPr>
        <w:t>CONDICIONES TÉCNICAS EXIGIDAS</w:t>
      </w:r>
      <w:r w:rsidR="002E1F9A" w:rsidRPr="00076BA7">
        <w:rPr>
          <w:rFonts w:ascii="Arial" w:hAnsi="Arial" w:cs="Arial"/>
          <w:sz w:val="22"/>
          <w:szCs w:val="22"/>
          <w:lang w:val="es-ES_tradnl"/>
        </w:rPr>
        <w:t xml:space="preserve"> </w:t>
      </w:r>
    </w:p>
    <w:p w14:paraId="5EDEF9AE" w14:textId="77777777" w:rsidR="002E1F9A" w:rsidRPr="002E1F9A" w:rsidRDefault="002E1F9A" w:rsidP="002E1F9A">
      <w:pPr>
        <w:jc w:val="both"/>
        <w:rPr>
          <w:color w:val="000000"/>
          <w:sz w:val="22"/>
          <w:szCs w:val="22"/>
        </w:rPr>
      </w:pPr>
    </w:p>
    <w:p w14:paraId="7AE26E3F" w14:textId="77777777" w:rsidR="00076BA7" w:rsidRDefault="00076BA7" w:rsidP="00076BA7">
      <w:pPr>
        <w:pStyle w:val="Textoindependiente"/>
        <w:spacing w:before="45" w:line="278" w:lineRule="auto"/>
        <w:ind w:left="115" w:right="24"/>
        <w:jc w:val="both"/>
      </w:pPr>
      <w:r>
        <w:t>En</w:t>
      </w:r>
      <w:r>
        <w:rPr>
          <w:spacing w:val="-1"/>
        </w:rPr>
        <w:t xml:space="preserve"> </w:t>
      </w:r>
      <w:r>
        <w:t>atención</w:t>
      </w:r>
      <w:r>
        <w:rPr>
          <w:spacing w:val="-1"/>
        </w:rPr>
        <w:t xml:space="preserve"> </w:t>
      </w:r>
      <w:r>
        <w:t>al</w:t>
      </w:r>
      <w:r>
        <w:rPr>
          <w:spacing w:val="-8"/>
        </w:rPr>
        <w:t xml:space="preserve"> </w:t>
      </w:r>
      <w:r>
        <w:t>objeto</w:t>
      </w:r>
      <w:r>
        <w:rPr>
          <w:spacing w:val="-5"/>
        </w:rPr>
        <w:t xml:space="preserve"> </w:t>
      </w:r>
      <w:r>
        <w:t>contractual</w:t>
      </w:r>
      <w:r>
        <w:rPr>
          <w:spacing w:val="-3"/>
        </w:rPr>
        <w:t xml:space="preserve"> </w:t>
      </w:r>
      <w:r>
        <w:t>requerido,</w:t>
      </w:r>
      <w:r>
        <w:rPr>
          <w:spacing w:val="-6"/>
        </w:rPr>
        <w:t xml:space="preserve"> </w:t>
      </w:r>
      <w:r>
        <w:t>las</w:t>
      </w:r>
      <w:r>
        <w:rPr>
          <w:spacing w:val="-7"/>
        </w:rPr>
        <w:t xml:space="preserve"> </w:t>
      </w:r>
      <w:r>
        <w:t>especificaciones técnicas</w:t>
      </w:r>
      <w:r>
        <w:rPr>
          <w:spacing w:val="-2"/>
        </w:rPr>
        <w:t xml:space="preserve"> </w:t>
      </w:r>
      <w:r>
        <w:t>mínimas requeridas por la corporación, donde se especifican las características necesarias para participar y comparar las ofertas en igualdad de condiciones, las cuales se entenderán aceptadas con la Carta de Presentación de la Oferta son las siguientes.</w:t>
      </w:r>
    </w:p>
    <w:p w14:paraId="5BAC6BE2" w14:textId="77777777" w:rsidR="00076BA7" w:rsidRDefault="00076BA7" w:rsidP="00076BA7">
      <w:pPr>
        <w:pStyle w:val="Textoindependiente"/>
        <w:spacing w:before="56"/>
        <w:jc w:val="both"/>
        <w:rPr>
          <w:sz w:val="20"/>
        </w:rPr>
      </w:pPr>
    </w:p>
    <w:tbl>
      <w:tblPr>
        <w:tblStyle w:val="TableNormal"/>
        <w:tblW w:w="0" w:type="auto"/>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3424"/>
        <w:gridCol w:w="3424"/>
      </w:tblGrid>
      <w:tr w:rsidR="00076BA7" w14:paraId="1770ECCC" w14:textId="77777777" w:rsidTr="00D614BF">
        <w:trPr>
          <w:trHeight w:val="206"/>
        </w:trPr>
        <w:tc>
          <w:tcPr>
            <w:tcW w:w="706" w:type="dxa"/>
          </w:tcPr>
          <w:p w14:paraId="00B3A6D4" w14:textId="77777777" w:rsidR="00076BA7" w:rsidRDefault="00076BA7" w:rsidP="00D614BF">
            <w:pPr>
              <w:pStyle w:val="TableParagraph"/>
              <w:ind w:left="14" w:right="2"/>
              <w:jc w:val="center"/>
              <w:rPr>
                <w:rFonts w:ascii="Arial"/>
                <w:b/>
                <w:sz w:val="18"/>
              </w:rPr>
            </w:pPr>
            <w:r>
              <w:rPr>
                <w:rFonts w:ascii="Arial"/>
                <w:b/>
                <w:spacing w:val="-4"/>
                <w:sz w:val="18"/>
              </w:rPr>
              <w:t>ITEM</w:t>
            </w:r>
          </w:p>
        </w:tc>
        <w:tc>
          <w:tcPr>
            <w:tcW w:w="3424" w:type="dxa"/>
          </w:tcPr>
          <w:p w14:paraId="0713D1CF" w14:textId="77777777" w:rsidR="00076BA7" w:rsidRDefault="00076BA7" w:rsidP="00D614BF">
            <w:pPr>
              <w:pStyle w:val="TableParagraph"/>
              <w:ind w:left="16"/>
              <w:rPr>
                <w:rFonts w:ascii="Arial"/>
                <w:b/>
                <w:sz w:val="18"/>
              </w:rPr>
            </w:pPr>
            <w:r>
              <w:rPr>
                <w:rFonts w:ascii="Arial"/>
                <w:b/>
                <w:spacing w:val="-2"/>
                <w:sz w:val="18"/>
              </w:rPr>
              <w:t xml:space="preserve">                                      PRODUCTOS</w:t>
            </w:r>
          </w:p>
        </w:tc>
        <w:tc>
          <w:tcPr>
            <w:tcW w:w="3424" w:type="dxa"/>
          </w:tcPr>
          <w:p w14:paraId="1E64ADEC" w14:textId="77777777" w:rsidR="00076BA7" w:rsidRDefault="00076BA7" w:rsidP="00D614BF">
            <w:pPr>
              <w:pStyle w:val="TableParagraph"/>
              <w:ind w:left="16"/>
              <w:jc w:val="center"/>
              <w:rPr>
                <w:rFonts w:ascii="Arial"/>
                <w:b/>
                <w:spacing w:val="-2"/>
                <w:sz w:val="18"/>
              </w:rPr>
            </w:pPr>
            <w:r>
              <w:rPr>
                <w:rFonts w:ascii="Arial"/>
                <w:b/>
                <w:spacing w:val="-2"/>
                <w:sz w:val="18"/>
              </w:rPr>
              <w:t>VALOR</w:t>
            </w:r>
          </w:p>
        </w:tc>
      </w:tr>
      <w:tr w:rsidR="00076BA7" w14:paraId="082AD515" w14:textId="77777777" w:rsidTr="00D614BF">
        <w:trPr>
          <w:trHeight w:val="210"/>
        </w:trPr>
        <w:tc>
          <w:tcPr>
            <w:tcW w:w="706" w:type="dxa"/>
          </w:tcPr>
          <w:p w14:paraId="623916D3" w14:textId="77777777" w:rsidR="00076BA7" w:rsidRDefault="00076BA7" w:rsidP="00D614BF">
            <w:pPr>
              <w:pStyle w:val="TableParagraph"/>
              <w:spacing w:line="191" w:lineRule="exact"/>
              <w:ind w:left="14" w:right="5"/>
              <w:jc w:val="center"/>
              <w:rPr>
                <w:sz w:val="18"/>
              </w:rPr>
            </w:pPr>
            <w:r>
              <w:rPr>
                <w:spacing w:val="-10"/>
                <w:sz w:val="18"/>
              </w:rPr>
              <w:t>1</w:t>
            </w:r>
          </w:p>
        </w:tc>
        <w:tc>
          <w:tcPr>
            <w:tcW w:w="3424" w:type="dxa"/>
          </w:tcPr>
          <w:p w14:paraId="432D9480" w14:textId="77777777" w:rsidR="00076BA7" w:rsidRDefault="00076BA7" w:rsidP="00D614BF">
            <w:pPr>
              <w:pStyle w:val="TableParagraph"/>
              <w:spacing w:line="191" w:lineRule="exact"/>
              <w:rPr>
                <w:sz w:val="18"/>
              </w:rPr>
            </w:pPr>
            <w:r>
              <w:rPr>
                <w:sz w:val="18"/>
              </w:rPr>
              <w:t>Resma de papel tamaño oficio</w:t>
            </w:r>
          </w:p>
        </w:tc>
        <w:tc>
          <w:tcPr>
            <w:tcW w:w="3424" w:type="dxa"/>
          </w:tcPr>
          <w:p w14:paraId="46A6CD9D" w14:textId="77777777" w:rsidR="00076BA7" w:rsidRDefault="00076BA7" w:rsidP="00D614BF">
            <w:pPr>
              <w:pStyle w:val="TableParagraph"/>
              <w:spacing w:line="191" w:lineRule="exact"/>
              <w:rPr>
                <w:sz w:val="18"/>
              </w:rPr>
            </w:pPr>
          </w:p>
        </w:tc>
      </w:tr>
      <w:tr w:rsidR="00076BA7" w14:paraId="2FFDD942" w14:textId="77777777" w:rsidTr="00D614BF">
        <w:trPr>
          <w:trHeight w:val="198"/>
        </w:trPr>
        <w:tc>
          <w:tcPr>
            <w:tcW w:w="706" w:type="dxa"/>
          </w:tcPr>
          <w:p w14:paraId="6E3D4052" w14:textId="77777777" w:rsidR="00076BA7" w:rsidRDefault="00076BA7" w:rsidP="00D614BF">
            <w:pPr>
              <w:pStyle w:val="TableParagraph"/>
              <w:spacing w:before="201" w:line="192" w:lineRule="exact"/>
              <w:ind w:left="14" w:right="5"/>
              <w:jc w:val="center"/>
              <w:rPr>
                <w:sz w:val="18"/>
              </w:rPr>
            </w:pPr>
            <w:r>
              <w:rPr>
                <w:spacing w:val="-10"/>
                <w:sz w:val="18"/>
              </w:rPr>
              <w:t>2</w:t>
            </w:r>
          </w:p>
        </w:tc>
        <w:tc>
          <w:tcPr>
            <w:tcW w:w="3424" w:type="dxa"/>
          </w:tcPr>
          <w:p w14:paraId="3ED984BF" w14:textId="77777777" w:rsidR="00076BA7" w:rsidRDefault="00076BA7" w:rsidP="00D614BF">
            <w:pPr>
              <w:pStyle w:val="TableParagraph"/>
              <w:spacing w:line="201" w:lineRule="exact"/>
              <w:rPr>
                <w:sz w:val="18"/>
              </w:rPr>
            </w:pPr>
          </w:p>
          <w:p w14:paraId="39C67013" w14:textId="77777777" w:rsidR="00076BA7" w:rsidRDefault="00076BA7" w:rsidP="00D614BF">
            <w:pPr>
              <w:pStyle w:val="TableParagraph"/>
              <w:spacing w:line="192" w:lineRule="exact"/>
              <w:rPr>
                <w:sz w:val="18"/>
              </w:rPr>
            </w:pPr>
            <w:r>
              <w:rPr>
                <w:sz w:val="18"/>
              </w:rPr>
              <w:t>Resma de papel tamaño carta</w:t>
            </w:r>
          </w:p>
        </w:tc>
        <w:tc>
          <w:tcPr>
            <w:tcW w:w="3424" w:type="dxa"/>
          </w:tcPr>
          <w:p w14:paraId="0CC656D5" w14:textId="77777777" w:rsidR="00076BA7" w:rsidRDefault="00076BA7" w:rsidP="00D614BF">
            <w:pPr>
              <w:pStyle w:val="TableParagraph"/>
              <w:spacing w:line="201" w:lineRule="exact"/>
              <w:rPr>
                <w:sz w:val="18"/>
              </w:rPr>
            </w:pPr>
          </w:p>
        </w:tc>
      </w:tr>
      <w:tr w:rsidR="00076BA7" w14:paraId="452958C7" w14:textId="77777777" w:rsidTr="00D614BF">
        <w:trPr>
          <w:trHeight w:val="204"/>
        </w:trPr>
        <w:tc>
          <w:tcPr>
            <w:tcW w:w="706" w:type="dxa"/>
          </w:tcPr>
          <w:p w14:paraId="38849570" w14:textId="77777777" w:rsidR="00076BA7" w:rsidRDefault="00076BA7" w:rsidP="00D614BF">
            <w:pPr>
              <w:pStyle w:val="TableParagraph"/>
              <w:spacing w:line="201" w:lineRule="exact"/>
              <w:ind w:left="14" w:right="5"/>
              <w:jc w:val="center"/>
              <w:rPr>
                <w:sz w:val="18"/>
              </w:rPr>
            </w:pPr>
            <w:r>
              <w:rPr>
                <w:spacing w:val="-10"/>
                <w:sz w:val="18"/>
              </w:rPr>
              <w:t>3</w:t>
            </w:r>
          </w:p>
        </w:tc>
        <w:tc>
          <w:tcPr>
            <w:tcW w:w="3424" w:type="dxa"/>
          </w:tcPr>
          <w:p w14:paraId="5165C912" w14:textId="77777777" w:rsidR="00076BA7" w:rsidRDefault="00076BA7" w:rsidP="00D614BF">
            <w:pPr>
              <w:pStyle w:val="TableParagraph"/>
              <w:spacing w:line="201" w:lineRule="exact"/>
              <w:ind w:left="0"/>
              <w:rPr>
                <w:sz w:val="18"/>
              </w:rPr>
            </w:pPr>
            <w:r>
              <w:rPr>
                <w:sz w:val="18"/>
              </w:rPr>
              <w:t xml:space="preserve"> Cartulina </w:t>
            </w:r>
          </w:p>
        </w:tc>
        <w:tc>
          <w:tcPr>
            <w:tcW w:w="3424" w:type="dxa"/>
          </w:tcPr>
          <w:p w14:paraId="48DF9A25" w14:textId="77777777" w:rsidR="00076BA7" w:rsidRDefault="00076BA7" w:rsidP="00D614BF">
            <w:pPr>
              <w:pStyle w:val="TableParagraph"/>
              <w:spacing w:line="201" w:lineRule="exact"/>
              <w:ind w:left="0"/>
              <w:rPr>
                <w:sz w:val="18"/>
              </w:rPr>
            </w:pPr>
          </w:p>
        </w:tc>
      </w:tr>
      <w:tr w:rsidR="00076BA7" w14:paraId="0AC35BDD" w14:textId="77777777" w:rsidTr="00D614BF">
        <w:trPr>
          <w:trHeight w:val="206"/>
        </w:trPr>
        <w:tc>
          <w:tcPr>
            <w:tcW w:w="706" w:type="dxa"/>
          </w:tcPr>
          <w:p w14:paraId="5E3FB43D" w14:textId="77777777" w:rsidR="00076BA7" w:rsidRDefault="00076BA7" w:rsidP="00D614BF">
            <w:pPr>
              <w:pStyle w:val="TableParagraph"/>
              <w:ind w:left="14" w:right="5"/>
              <w:jc w:val="center"/>
              <w:rPr>
                <w:sz w:val="18"/>
              </w:rPr>
            </w:pPr>
            <w:r>
              <w:rPr>
                <w:spacing w:val="-10"/>
                <w:sz w:val="18"/>
              </w:rPr>
              <w:t>4</w:t>
            </w:r>
          </w:p>
        </w:tc>
        <w:tc>
          <w:tcPr>
            <w:tcW w:w="3424" w:type="dxa"/>
          </w:tcPr>
          <w:p w14:paraId="4CF28238" w14:textId="77777777" w:rsidR="00076BA7" w:rsidRDefault="00076BA7" w:rsidP="00D614BF">
            <w:pPr>
              <w:pStyle w:val="TableParagraph"/>
              <w:rPr>
                <w:sz w:val="18"/>
              </w:rPr>
            </w:pPr>
            <w:r>
              <w:rPr>
                <w:sz w:val="18"/>
              </w:rPr>
              <w:t>Lapicero tinta negra</w:t>
            </w:r>
          </w:p>
        </w:tc>
        <w:tc>
          <w:tcPr>
            <w:tcW w:w="3424" w:type="dxa"/>
          </w:tcPr>
          <w:p w14:paraId="0E7A7411" w14:textId="77777777" w:rsidR="00076BA7" w:rsidRDefault="00076BA7" w:rsidP="00D614BF">
            <w:pPr>
              <w:pStyle w:val="TableParagraph"/>
              <w:rPr>
                <w:sz w:val="18"/>
              </w:rPr>
            </w:pPr>
          </w:p>
        </w:tc>
      </w:tr>
      <w:tr w:rsidR="00076BA7" w14:paraId="45F95CA9" w14:textId="77777777" w:rsidTr="00D614BF">
        <w:trPr>
          <w:trHeight w:val="210"/>
        </w:trPr>
        <w:tc>
          <w:tcPr>
            <w:tcW w:w="706" w:type="dxa"/>
          </w:tcPr>
          <w:p w14:paraId="03A7DCCB" w14:textId="77777777" w:rsidR="00076BA7" w:rsidRDefault="00076BA7" w:rsidP="00D614BF">
            <w:pPr>
              <w:pStyle w:val="TableParagraph"/>
              <w:spacing w:line="191" w:lineRule="exact"/>
              <w:ind w:left="14" w:right="5"/>
              <w:jc w:val="center"/>
              <w:rPr>
                <w:sz w:val="18"/>
              </w:rPr>
            </w:pPr>
            <w:r>
              <w:rPr>
                <w:spacing w:val="-10"/>
                <w:sz w:val="18"/>
              </w:rPr>
              <w:t>5</w:t>
            </w:r>
          </w:p>
        </w:tc>
        <w:tc>
          <w:tcPr>
            <w:tcW w:w="3424" w:type="dxa"/>
          </w:tcPr>
          <w:p w14:paraId="59CE115D" w14:textId="77777777" w:rsidR="00076BA7" w:rsidRDefault="00076BA7" w:rsidP="00D614BF">
            <w:pPr>
              <w:pStyle w:val="TableParagraph"/>
              <w:spacing w:line="191" w:lineRule="exact"/>
              <w:rPr>
                <w:sz w:val="18"/>
              </w:rPr>
            </w:pPr>
            <w:r>
              <w:rPr>
                <w:sz w:val="18"/>
              </w:rPr>
              <w:t>Lapicero tinta roja</w:t>
            </w:r>
          </w:p>
        </w:tc>
        <w:tc>
          <w:tcPr>
            <w:tcW w:w="3424" w:type="dxa"/>
          </w:tcPr>
          <w:p w14:paraId="517D10C6" w14:textId="77777777" w:rsidR="00076BA7" w:rsidRDefault="00076BA7" w:rsidP="00D614BF">
            <w:pPr>
              <w:pStyle w:val="TableParagraph"/>
              <w:spacing w:line="191" w:lineRule="exact"/>
              <w:rPr>
                <w:sz w:val="18"/>
              </w:rPr>
            </w:pPr>
          </w:p>
        </w:tc>
      </w:tr>
      <w:tr w:rsidR="00076BA7" w14:paraId="0752FD7B" w14:textId="77777777" w:rsidTr="00D614BF">
        <w:trPr>
          <w:trHeight w:val="206"/>
        </w:trPr>
        <w:tc>
          <w:tcPr>
            <w:tcW w:w="706" w:type="dxa"/>
          </w:tcPr>
          <w:p w14:paraId="0A64AC58" w14:textId="77777777" w:rsidR="00076BA7" w:rsidRDefault="00076BA7" w:rsidP="00D614BF">
            <w:pPr>
              <w:pStyle w:val="TableParagraph"/>
              <w:ind w:left="14" w:right="5"/>
              <w:jc w:val="center"/>
              <w:rPr>
                <w:sz w:val="18"/>
              </w:rPr>
            </w:pPr>
            <w:r>
              <w:rPr>
                <w:spacing w:val="-10"/>
                <w:sz w:val="18"/>
              </w:rPr>
              <w:t>6</w:t>
            </w:r>
          </w:p>
        </w:tc>
        <w:tc>
          <w:tcPr>
            <w:tcW w:w="3424" w:type="dxa"/>
          </w:tcPr>
          <w:p w14:paraId="5334637D" w14:textId="77777777" w:rsidR="00076BA7" w:rsidRDefault="00076BA7" w:rsidP="00D614BF">
            <w:pPr>
              <w:pStyle w:val="TableParagraph"/>
              <w:rPr>
                <w:sz w:val="18"/>
              </w:rPr>
            </w:pPr>
            <w:r>
              <w:rPr>
                <w:sz w:val="18"/>
              </w:rPr>
              <w:t>Lápiz  negro N°2</w:t>
            </w:r>
          </w:p>
        </w:tc>
        <w:tc>
          <w:tcPr>
            <w:tcW w:w="3424" w:type="dxa"/>
          </w:tcPr>
          <w:p w14:paraId="1BD9A31B" w14:textId="77777777" w:rsidR="00076BA7" w:rsidRDefault="00076BA7" w:rsidP="00D614BF">
            <w:pPr>
              <w:pStyle w:val="TableParagraph"/>
              <w:rPr>
                <w:sz w:val="18"/>
              </w:rPr>
            </w:pPr>
          </w:p>
        </w:tc>
      </w:tr>
      <w:tr w:rsidR="00076BA7" w14:paraId="3E1782B8" w14:textId="77777777" w:rsidTr="00D614BF">
        <w:trPr>
          <w:trHeight w:val="205"/>
        </w:trPr>
        <w:tc>
          <w:tcPr>
            <w:tcW w:w="706" w:type="dxa"/>
          </w:tcPr>
          <w:p w14:paraId="15D313C7" w14:textId="77777777" w:rsidR="00076BA7" w:rsidRDefault="00076BA7" w:rsidP="00D614BF">
            <w:pPr>
              <w:pStyle w:val="TableParagraph"/>
              <w:ind w:left="14" w:right="5"/>
              <w:jc w:val="center"/>
              <w:rPr>
                <w:sz w:val="18"/>
              </w:rPr>
            </w:pPr>
            <w:r>
              <w:rPr>
                <w:spacing w:val="-10"/>
                <w:sz w:val="18"/>
              </w:rPr>
              <w:t>7</w:t>
            </w:r>
          </w:p>
        </w:tc>
        <w:tc>
          <w:tcPr>
            <w:tcW w:w="3424" w:type="dxa"/>
          </w:tcPr>
          <w:p w14:paraId="5DAA86B1" w14:textId="77777777" w:rsidR="00076BA7" w:rsidRDefault="00076BA7" w:rsidP="00D614BF">
            <w:pPr>
              <w:pStyle w:val="TableParagraph"/>
              <w:rPr>
                <w:sz w:val="18"/>
              </w:rPr>
            </w:pPr>
            <w:r>
              <w:rPr>
                <w:sz w:val="18"/>
              </w:rPr>
              <w:t>Borrador de nata</w:t>
            </w:r>
          </w:p>
        </w:tc>
        <w:tc>
          <w:tcPr>
            <w:tcW w:w="3424" w:type="dxa"/>
          </w:tcPr>
          <w:p w14:paraId="71FE267D" w14:textId="77777777" w:rsidR="00076BA7" w:rsidRDefault="00076BA7" w:rsidP="00D614BF">
            <w:pPr>
              <w:pStyle w:val="TableParagraph"/>
              <w:rPr>
                <w:sz w:val="18"/>
              </w:rPr>
            </w:pPr>
          </w:p>
        </w:tc>
      </w:tr>
      <w:tr w:rsidR="00076BA7" w14:paraId="2588BD21" w14:textId="77777777" w:rsidTr="00D614BF">
        <w:trPr>
          <w:trHeight w:val="206"/>
        </w:trPr>
        <w:tc>
          <w:tcPr>
            <w:tcW w:w="706" w:type="dxa"/>
          </w:tcPr>
          <w:p w14:paraId="26FEA9AF" w14:textId="77777777" w:rsidR="00076BA7" w:rsidRDefault="00076BA7" w:rsidP="00D614BF">
            <w:pPr>
              <w:pStyle w:val="TableParagraph"/>
              <w:ind w:left="14" w:right="5"/>
              <w:jc w:val="center"/>
              <w:rPr>
                <w:sz w:val="18"/>
              </w:rPr>
            </w:pPr>
            <w:r>
              <w:rPr>
                <w:spacing w:val="-10"/>
                <w:sz w:val="18"/>
              </w:rPr>
              <w:t>8</w:t>
            </w:r>
          </w:p>
        </w:tc>
        <w:tc>
          <w:tcPr>
            <w:tcW w:w="3424" w:type="dxa"/>
          </w:tcPr>
          <w:p w14:paraId="12C05413" w14:textId="77777777" w:rsidR="00076BA7" w:rsidRDefault="00076BA7" w:rsidP="00D614BF">
            <w:pPr>
              <w:pStyle w:val="TableParagraph"/>
              <w:rPr>
                <w:sz w:val="18"/>
              </w:rPr>
            </w:pPr>
            <w:r>
              <w:rPr>
                <w:sz w:val="18"/>
              </w:rPr>
              <w:t>Engrapadora</w:t>
            </w:r>
          </w:p>
        </w:tc>
        <w:tc>
          <w:tcPr>
            <w:tcW w:w="3424" w:type="dxa"/>
          </w:tcPr>
          <w:p w14:paraId="77662AE6" w14:textId="77777777" w:rsidR="00076BA7" w:rsidRDefault="00076BA7" w:rsidP="00D614BF">
            <w:pPr>
              <w:pStyle w:val="TableParagraph"/>
              <w:rPr>
                <w:sz w:val="18"/>
              </w:rPr>
            </w:pPr>
          </w:p>
        </w:tc>
      </w:tr>
      <w:tr w:rsidR="00076BA7" w14:paraId="3B36DFB0" w14:textId="77777777" w:rsidTr="00D614BF">
        <w:trPr>
          <w:trHeight w:val="206"/>
        </w:trPr>
        <w:tc>
          <w:tcPr>
            <w:tcW w:w="706" w:type="dxa"/>
          </w:tcPr>
          <w:p w14:paraId="09CC7355" w14:textId="77777777" w:rsidR="00076BA7" w:rsidRDefault="00076BA7" w:rsidP="00D614BF">
            <w:pPr>
              <w:pStyle w:val="TableParagraph"/>
              <w:ind w:left="14" w:right="5"/>
              <w:jc w:val="center"/>
              <w:rPr>
                <w:sz w:val="18"/>
              </w:rPr>
            </w:pPr>
            <w:r>
              <w:rPr>
                <w:spacing w:val="-10"/>
                <w:sz w:val="18"/>
              </w:rPr>
              <w:t>9</w:t>
            </w:r>
          </w:p>
        </w:tc>
        <w:tc>
          <w:tcPr>
            <w:tcW w:w="3424" w:type="dxa"/>
          </w:tcPr>
          <w:p w14:paraId="03713D47" w14:textId="77777777" w:rsidR="00076BA7" w:rsidRDefault="00076BA7" w:rsidP="00D614BF">
            <w:pPr>
              <w:pStyle w:val="TableParagraph"/>
              <w:rPr>
                <w:sz w:val="18"/>
              </w:rPr>
            </w:pPr>
            <w:r>
              <w:rPr>
                <w:sz w:val="18"/>
              </w:rPr>
              <w:t>Gancho para engrapar</w:t>
            </w:r>
          </w:p>
        </w:tc>
        <w:tc>
          <w:tcPr>
            <w:tcW w:w="3424" w:type="dxa"/>
          </w:tcPr>
          <w:p w14:paraId="2A488584" w14:textId="77777777" w:rsidR="00076BA7" w:rsidRDefault="00076BA7" w:rsidP="00D614BF">
            <w:pPr>
              <w:pStyle w:val="TableParagraph"/>
              <w:rPr>
                <w:sz w:val="18"/>
              </w:rPr>
            </w:pPr>
          </w:p>
        </w:tc>
      </w:tr>
      <w:tr w:rsidR="00076BA7" w14:paraId="4089AC56" w14:textId="77777777" w:rsidTr="00D614BF">
        <w:trPr>
          <w:trHeight w:val="210"/>
        </w:trPr>
        <w:tc>
          <w:tcPr>
            <w:tcW w:w="706" w:type="dxa"/>
          </w:tcPr>
          <w:p w14:paraId="43302865" w14:textId="77777777" w:rsidR="00076BA7" w:rsidRDefault="00076BA7" w:rsidP="00D614BF">
            <w:pPr>
              <w:pStyle w:val="TableParagraph"/>
              <w:spacing w:line="191" w:lineRule="exact"/>
              <w:ind w:left="14"/>
              <w:jc w:val="center"/>
              <w:rPr>
                <w:sz w:val="18"/>
              </w:rPr>
            </w:pPr>
            <w:r>
              <w:rPr>
                <w:spacing w:val="-5"/>
                <w:sz w:val="18"/>
              </w:rPr>
              <w:t>10</w:t>
            </w:r>
          </w:p>
        </w:tc>
        <w:tc>
          <w:tcPr>
            <w:tcW w:w="3424" w:type="dxa"/>
          </w:tcPr>
          <w:p w14:paraId="298A9325" w14:textId="77777777" w:rsidR="00076BA7" w:rsidRDefault="00076BA7" w:rsidP="00D614BF">
            <w:pPr>
              <w:pStyle w:val="TableParagraph"/>
              <w:spacing w:line="191" w:lineRule="exact"/>
              <w:ind w:left="0"/>
              <w:rPr>
                <w:sz w:val="18"/>
              </w:rPr>
            </w:pPr>
            <w:r>
              <w:rPr>
                <w:sz w:val="18"/>
              </w:rPr>
              <w:t xml:space="preserve">  Tijeras</w:t>
            </w:r>
          </w:p>
        </w:tc>
        <w:tc>
          <w:tcPr>
            <w:tcW w:w="3424" w:type="dxa"/>
          </w:tcPr>
          <w:p w14:paraId="443BADDC" w14:textId="77777777" w:rsidR="00076BA7" w:rsidRDefault="00076BA7" w:rsidP="00D614BF">
            <w:pPr>
              <w:pStyle w:val="TableParagraph"/>
              <w:spacing w:line="191" w:lineRule="exact"/>
              <w:ind w:left="0"/>
              <w:rPr>
                <w:sz w:val="18"/>
              </w:rPr>
            </w:pPr>
          </w:p>
        </w:tc>
      </w:tr>
      <w:tr w:rsidR="00076BA7" w14:paraId="41849763" w14:textId="77777777" w:rsidTr="00D614BF">
        <w:trPr>
          <w:trHeight w:val="172"/>
        </w:trPr>
        <w:tc>
          <w:tcPr>
            <w:tcW w:w="706" w:type="dxa"/>
          </w:tcPr>
          <w:p w14:paraId="7CA529CB" w14:textId="77777777" w:rsidR="00076BA7" w:rsidRDefault="00076BA7" w:rsidP="00D614BF">
            <w:pPr>
              <w:pStyle w:val="TableParagraph"/>
              <w:spacing w:line="201" w:lineRule="exact"/>
              <w:ind w:left="14"/>
              <w:jc w:val="center"/>
              <w:rPr>
                <w:sz w:val="18"/>
              </w:rPr>
            </w:pPr>
            <w:r>
              <w:rPr>
                <w:spacing w:val="-5"/>
                <w:sz w:val="18"/>
              </w:rPr>
              <w:t>11</w:t>
            </w:r>
          </w:p>
        </w:tc>
        <w:tc>
          <w:tcPr>
            <w:tcW w:w="3424" w:type="dxa"/>
          </w:tcPr>
          <w:p w14:paraId="674146AE" w14:textId="77777777" w:rsidR="00076BA7" w:rsidRDefault="00076BA7" w:rsidP="00D614BF">
            <w:pPr>
              <w:pStyle w:val="TableParagraph"/>
              <w:spacing w:line="201" w:lineRule="exact"/>
              <w:rPr>
                <w:sz w:val="18"/>
              </w:rPr>
            </w:pPr>
            <w:r>
              <w:rPr>
                <w:sz w:val="18"/>
              </w:rPr>
              <w:t>Sacapuntas metálico</w:t>
            </w:r>
          </w:p>
        </w:tc>
        <w:tc>
          <w:tcPr>
            <w:tcW w:w="3424" w:type="dxa"/>
          </w:tcPr>
          <w:p w14:paraId="4E417DD1" w14:textId="77777777" w:rsidR="00076BA7" w:rsidRDefault="00076BA7" w:rsidP="00D614BF">
            <w:pPr>
              <w:pStyle w:val="TableParagraph"/>
              <w:spacing w:line="201" w:lineRule="exact"/>
              <w:rPr>
                <w:sz w:val="18"/>
              </w:rPr>
            </w:pPr>
          </w:p>
        </w:tc>
      </w:tr>
      <w:tr w:rsidR="00076BA7" w14:paraId="37EA10A1" w14:textId="77777777" w:rsidTr="00D614BF">
        <w:trPr>
          <w:trHeight w:val="206"/>
        </w:trPr>
        <w:tc>
          <w:tcPr>
            <w:tcW w:w="706" w:type="dxa"/>
          </w:tcPr>
          <w:p w14:paraId="16B0905A" w14:textId="77777777" w:rsidR="00076BA7" w:rsidRDefault="00076BA7" w:rsidP="00D614BF">
            <w:pPr>
              <w:pStyle w:val="TableParagraph"/>
              <w:ind w:left="14"/>
              <w:jc w:val="center"/>
              <w:rPr>
                <w:sz w:val="18"/>
              </w:rPr>
            </w:pPr>
            <w:r>
              <w:rPr>
                <w:spacing w:val="-5"/>
                <w:sz w:val="18"/>
              </w:rPr>
              <w:t>12</w:t>
            </w:r>
          </w:p>
        </w:tc>
        <w:tc>
          <w:tcPr>
            <w:tcW w:w="3424" w:type="dxa"/>
          </w:tcPr>
          <w:p w14:paraId="0E9E88F1" w14:textId="77777777" w:rsidR="00076BA7" w:rsidRDefault="00076BA7" w:rsidP="00D614BF">
            <w:pPr>
              <w:pStyle w:val="TableParagraph"/>
              <w:rPr>
                <w:sz w:val="18"/>
              </w:rPr>
            </w:pPr>
            <w:r>
              <w:rPr>
                <w:sz w:val="18"/>
              </w:rPr>
              <w:t>Sacaganchos</w:t>
            </w:r>
          </w:p>
        </w:tc>
        <w:tc>
          <w:tcPr>
            <w:tcW w:w="3424" w:type="dxa"/>
          </w:tcPr>
          <w:p w14:paraId="72F83A86" w14:textId="77777777" w:rsidR="00076BA7" w:rsidRDefault="00076BA7" w:rsidP="00D614BF">
            <w:pPr>
              <w:pStyle w:val="TableParagraph"/>
              <w:rPr>
                <w:sz w:val="18"/>
              </w:rPr>
            </w:pPr>
          </w:p>
        </w:tc>
      </w:tr>
      <w:tr w:rsidR="00076BA7" w14:paraId="4F61BF05" w14:textId="77777777" w:rsidTr="00D614BF">
        <w:trPr>
          <w:trHeight w:val="206"/>
        </w:trPr>
        <w:tc>
          <w:tcPr>
            <w:tcW w:w="706" w:type="dxa"/>
          </w:tcPr>
          <w:p w14:paraId="298CC456" w14:textId="77777777" w:rsidR="00076BA7" w:rsidRDefault="00076BA7" w:rsidP="00D614BF">
            <w:pPr>
              <w:pStyle w:val="TableParagraph"/>
              <w:ind w:left="14"/>
              <w:jc w:val="center"/>
              <w:rPr>
                <w:sz w:val="18"/>
              </w:rPr>
            </w:pPr>
            <w:r>
              <w:rPr>
                <w:spacing w:val="-5"/>
                <w:sz w:val="18"/>
              </w:rPr>
              <w:t>13</w:t>
            </w:r>
          </w:p>
        </w:tc>
        <w:tc>
          <w:tcPr>
            <w:tcW w:w="3424" w:type="dxa"/>
          </w:tcPr>
          <w:p w14:paraId="1854D489" w14:textId="77777777" w:rsidR="00076BA7" w:rsidRDefault="00076BA7" w:rsidP="00D614BF">
            <w:pPr>
              <w:pStyle w:val="TableParagraph"/>
              <w:rPr>
                <w:sz w:val="18"/>
              </w:rPr>
            </w:pPr>
            <w:r>
              <w:rPr>
                <w:sz w:val="18"/>
              </w:rPr>
              <w:t>Regla</w:t>
            </w:r>
          </w:p>
        </w:tc>
        <w:tc>
          <w:tcPr>
            <w:tcW w:w="3424" w:type="dxa"/>
          </w:tcPr>
          <w:p w14:paraId="096A5594" w14:textId="77777777" w:rsidR="00076BA7" w:rsidRDefault="00076BA7" w:rsidP="00D614BF">
            <w:pPr>
              <w:pStyle w:val="TableParagraph"/>
              <w:rPr>
                <w:sz w:val="18"/>
              </w:rPr>
            </w:pPr>
          </w:p>
        </w:tc>
      </w:tr>
      <w:tr w:rsidR="00076BA7" w14:paraId="5E0C6843" w14:textId="77777777" w:rsidTr="00D614BF">
        <w:trPr>
          <w:trHeight w:val="211"/>
        </w:trPr>
        <w:tc>
          <w:tcPr>
            <w:tcW w:w="706" w:type="dxa"/>
          </w:tcPr>
          <w:p w14:paraId="73E9FBC1" w14:textId="77777777" w:rsidR="00076BA7" w:rsidRDefault="00076BA7" w:rsidP="00D614BF">
            <w:pPr>
              <w:pStyle w:val="TableParagraph"/>
              <w:spacing w:line="191" w:lineRule="exact"/>
              <w:ind w:left="14"/>
              <w:jc w:val="center"/>
              <w:rPr>
                <w:sz w:val="18"/>
              </w:rPr>
            </w:pPr>
            <w:r>
              <w:rPr>
                <w:spacing w:val="-5"/>
                <w:sz w:val="18"/>
              </w:rPr>
              <w:t>14</w:t>
            </w:r>
          </w:p>
        </w:tc>
        <w:tc>
          <w:tcPr>
            <w:tcW w:w="3424" w:type="dxa"/>
          </w:tcPr>
          <w:p w14:paraId="726C0C41" w14:textId="77777777" w:rsidR="00076BA7" w:rsidRDefault="00076BA7" w:rsidP="00D614BF">
            <w:pPr>
              <w:pStyle w:val="TableParagraph"/>
              <w:spacing w:line="191" w:lineRule="exact"/>
              <w:rPr>
                <w:sz w:val="18"/>
              </w:rPr>
            </w:pPr>
            <w:r>
              <w:rPr>
                <w:sz w:val="18"/>
              </w:rPr>
              <w:t>Caja para archivo</w:t>
            </w:r>
          </w:p>
        </w:tc>
        <w:tc>
          <w:tcPr>
            <w:tcW w:w="3424" w:type="dxa"/>
          </w:tcPr>
          <w:p w14:paraId="361EFE3E" w14:textId="77777777" w:rsidR="00076BA7" w:rsidRDefault="00076BA7" w:rsidP="00D614BF">
            <w:pPr>
              <w:pStyle w:val="TableParagraph"/>
              <w:spacing w:line="191" w:lineRule="exact"/>
              <w:rPr>
                <w:sz w:val="18"/>
              </w:rPr>
            </w:pPr>
          </w:p>
        </w:tc>
      </w:tr>
      <w:tr w:rsidR="00076BA7" w14:paraId="5FCB014A" w14:textId="77777777" w:rsidTr="00D614BF">
        <w:trPr>
          <w:trHeight w:val="205"/>
        </w:trPr>
        <w:tc>
          <w:tcPr>
            <w:tcW w:w="706" w:type="dxa"/>
          </w:tcPr>
          <w:p w14:paraId="1D08C715" w14:textId="77777777" w:rsidR="00076BA7" w:rsidRDefault="00076BA7" w:rsidP="00D614BF">
            <w:pPr>
              <w:pStyle w:val="TableParagraph"/>
              <w:ind w:left="14"/>
              <w:jc w:val="center"/>
              <w:rPr>
                <w:sz w:val="18"/>
              </w:rPr>
            </w:pPr>
            <w:r>
              <w:rPr>
                <w:spacing w:val="-5"/>
                <w:sz w:val="18"/>
              </w:rPr>
              <w:t>15</w:t>
            </w:r>
          </w:p>
        </w:tc>
        <w:tc>
          <w:tcPr>
            <w:tcW w:w="3424" w:type="dxa"/>
          </w:tcPr>
          <w:p w14:paraId="74CA23F4" w14:textId="77777777" w:rsidR="00076BA7" w:rsidRDefault="00076BA7" w:rsidP="00D614BF">
            <w:pPr>
              <w:pStyle w:val="TableParagraph"/>
              <w:ind w:left="0"/>
              <w:rPr>
                <w:sz w:val="18"/>
              </w:rPr>
            </w:pPr>
            <w:r>
              <w:rPr>
                <w:sz w:val="18"/>
              </w:rPr>
              <w:t xml:space="preserve">   Carpeta A-Z</w:t>
            </w:r>
          </w:p>
        </w:tc>
        <w:tc>
          <w:tcPr>
            <w:tcW w:w="3424" w:type="dxa"/>
          </w:tcPr>
          <w:p w14:paraId="09D231BE" w14:textId="77777777" w:rsidR="00076BA7" w:rsidRDefault="00076BA7" w:rsidP="00D614BF">
            <w:pPr>
              <w:pStyle w:val="TableParagraph"/>
              <w:ind w:left="0"/>
              <w:rPr>
                <w:sz w:val="18"/>
              </w:rPr>
            </w:pPr>
          </w:p>
        </w:tc>
      </w:tr>
      <w:tr w:rsidR="00076BA7" w14:paraId="20C3FE93" w14:textId="77777777" w:rsidTr="00D614BF">
        <w:trPr>
          <w:trHeight w:val="206"/>
        </w:trPr>
        <w:tc>
          <w:tcPr>
            <w:tcW w:w="706" w:type="dxa"/>
          </w:tcPr>
          <w:p w14:paraId="09FD67BA" w14:textId="77777777" w:rsidR="00076BA7" w:rsidRDefault="00076BA7" w:rsidP="00D614BF">
            <w:pPr>
              <w:pStyle w:val="TableParagraph"/>
              <w:ind w:left="14"/>
              <w:jc w:val="center"/>
              <w:rPr>
                <w:sz w:val="18"/>
              </w:rPr>
            </w:pPr>
            <w:r>
              <w:rPr>
                <w:spacing w:val="-5"/>
                <w:sz w:val="18"/>
              </w:rPr>
              <w:t>16</w:t>
            </w:r>
          </w:p>
        </w:tc>
        <w:tc>
          <w:tcPr>
            <w:tcW w:w="3424" w:type="dxa"/>
          </w:tcPr>
          <w:p w14:paraId="5980F700" w14:textId="77777777" w:rsidR="00076BA7" w:rsidRDefault="00076BA7" w:rsidP="00D614BF">
            <w:pPr>
              <w:pStyle w:val="TableParagraph"/>
              <w:rPr>
                <w:sz w:val="18"/>
              </w:rPr>
            </w:pPr>
            <w:r>
              <w:rPr>
                <w:sz w:val="18"/>
              </w:rPr>
              <w:t>Tinta negra para impresora</w:t>
            </w:r>
          </w:p>
        </w:tc>
        <w:tc>
          <w:tcPr>
            <w:tcW w:w="3424" w:type="dxa"/>
          </w:tcPr>
          <w:p w14:paraId="4390B030" w14:textId="77777777" w:rsidR="00076BA7" w:rsidRDefault="00076BA7" w:rsidP="00D614BF">
            <w:pPr>
              <w:pStyle w:val="TableParagraph"/>
              <w:rPr>
                <w:sz w:val="18"/>
              </w:rPr>
            </w:pPr>
          </w:p>
        </w:tc>
      </w:tr>
      <w:tr w:rsidR="00076BA7" w14:paraId="127308E7" w14:textId="77777777" w:rsidTr="00D614BF">
        <w:trPr>
          <w:trHeight w:val="205"/>
        </w:trPr>
        <w:tc>
          <w:tcPr>
            <w:tcW w:w="706" w:type="dxa"/>
          </w:tcPr>
          <w:p w14:paraId="1A0A1EC7" w14:textId="77777777" w:rsidR="00076BA7" w:rsidRDefault="00076BA7" w:rsidP="00D614BF">
            <w:pPr>
              <w:pStyle w:val="TableParagraph"/>
              <w:ind w:left="14"/>
              <w:jc w:val="center"/>
              <w:rPr>
                <w:sz w:val="18"/>
              </w:rPr>
            </w:pPr>
            <w:r>
              <w:rPr>
                <w:spacing w:val="-5"/>
                <w:sz w:val="18"/>
              </w:rPr>
              <w:t>17</w:t>
            </w:r>
          </w:p>
        </w:tc>
        <w:tc>
          <w:tcPr>
            <w:tcW w:w="3424" w:type="dxa"/>
          </w:tcPr>
          <w:p w14:paraId="114B75D0" w14:textId="77777777" w:rsidR="00076BA7" w:rsidRDefault="00076BA7" w:rsidP="00D614BF">
            <w:pPr>
              <w:pStyle w:val="TableParagraph"/>
              <w:rPr>
                <w:sz w:val="18"/>
              </w:rPr>
            </w:pPr>
            <w:r>
              <w:rPr>
                <w:sz w:val="18"/>
              </w:rPr>
              <w:t>Tinta de colores para impresora</w:t>
            </w:r>
          </w:p>
        </w:tc>
        <w:tc>
          <w:tcPr>
            <w:tcW w:w="3424" w:type="dxa"/>
          </w:tcPr>
          <w:p w14:paraId="16F364E9" w14:textId="77777777" w:rsidR="00076BA7" w:rsidRDefault="00076BA7" w:rsidP="00D614BF">
            <w:pPr>
              <w:pStyle w:val="TableParagraph"/>
              <w:rPr>
                <w:sz w:val="18"/>
              </w:rPr>
            </w:pPr>
          </w:p>
        </w:tc>
      </w:tr>
      <w:tr w:rsidR="00076BA7" w14:paraId="09F6332F" w14:textId="77777777" w:rsidTr="00D614BF">
        <w:trPr>
          <w:trHeight w:val="205"/>
        </w:trPr>
        <w:tc>
          <w:tcPr>
            <w:tcW w:w="706" w:type="dxa"/>
          </w:tcPr>
          <w:p w14:paraId="6229399E" w14:textId="77777777" w:rsidR="00076BA7" w:rsidRDefault="00076BA7" w:rsidP="00D614BF">
            <w:pPr>
              <w:pStyle w:val="TableParagraph"/>
              <w:ind w:left="14"/>
              <w:rPr>
                <w:spacing w:val="-5"/>
                <w:sz w:val="18"/>
              </w:rPr>
            </w:pPr>
            <w:r>
              <w:rPr>
                <w:spacing w:val="-5"/>
                <w:sz w:val="18"/>
              </w:rPr>
              <w:t xml:space="preserve">      18</w:t>
            </w:r>
          </w:p>
        </w:tc>
        <w:tc>
          <w:tcPr>
            <w:tcW w:w="3424" w:type="dxa"/>
          </w:tcPr>
          <w:p w14:paraId="629448F9" w14:textId="77777777" w:rsidR="00076BA7" w:rsidRDefault="00076BA7" w:rsidP="00D614BF">
            <w:pPr>
              <w:pStyle w:val="TableParagraph"/>
              <w:rPr>
                <w:sz w:val="18"/>
              </w:rPr>
            </w:pPr>
            <w:r>
              <w:rPr>
                <w:sz w:val="18"/>
              </w:rPr>
              <w:t>Marcadores</w:t>
            </w:r>
          </w:p>
        </w:tc>
        <w:tc>
          <w:tcPr>
            <w:tcW w:w="3424" w:type="dxa"/>
          </w:tcPr>
          <w:p w14:paraId="6DC06BD8" w14:textId="77777777" w:rsidR="00076BA7" w:rsidRDefault="00076BA7" w:rsidP="00D614BF">
            <w:pPr>
              <w:pStyle w:val="TableParagraph"/>
              <w:rPr>
                <w:sz w:val="18"/>
              </w:rPr>
            </w:pPr>
          </w:p>
        </w:tc>
      </w:tr>
      <w:tr w:rsidR="00076BA7" w14:paraId="640364A9" w14:textId="77777777" w:rsidTr="00D614BF">
        <w:trPr>
          <w:trHeight w:val="205"/>
        </w:trPr>
        <w:tc>
          <w:tcPr>
            <w:tcW w:w="706" w:type="dxa"/>
          </w:tcPr>
          <w:p w14:paraId="45165356" w14:textId="77777777" w:rsidR="00076BA7" w:rsidRDefault="00076BA7" w:rsidP="00D614BF">
            <w:pPr>
              <w:pStyle w:val="TableParagraph"/>
              <w:ind w:left="14"/>
              <w:rPr>
                <w:spacing w:val="-5"/>
                <w:sz w:val="18"/>
              </w:rPr>
            </w:pPr>
            <w:r>
              <w:rPr>
                <w:spacing w:val="-5"/>
                <w:sz w:val="18"/>
              </w:rPr>
              <w:t xml:space="preserve">      19</w:t>
            </w:r>
          </w:p>
        </w:tc>
        <w:tc>
          <w:tcPr>
            <w:tcW w:w="3424" w:type="dxa"/>
          </w:tcPr>
          <w:p w14:paraId="0487EC1A" w14:textId="77777777" w:rsidR="00076BA7" w:rsidRDefault="00076BA7" w:rsidP="00D614BF">
            <w:pPr>
              <w:pStyle w:val="TableParagraph"/>
              <w:rPr>
                <w:sz w:val="18"/>
              </w:rPr>
            </w:pPr>
            <w:r>
              <w:rPr>
                <w:sz w:val="18"/>
              </w:rPr>
              <w:t>Resaltadores</w:t>
            </w:r>
          </w:p>
        </w:tc>
        <w:tc>
          <w:tcPr>
            <w:tcW w:w="3424" w:type="dxa"/>
          </w:tcPr>
          <w:p w14:paraId="6D795D76" w14:textId="77777777" w:rsidR="00076BA7" w:rsidRDefault="00076BA7" w:rsidP="00D614BF">
            <w:pPr>
              <w:pStyle w:val="TableParagraph"/>
              <w:rPr>
                <w:sz w:val="18"/>
              </w:rPr>
            </w:pPr>
          </w:p>
        </w:tc>
      </w:tr>
    </w:tbl>
    <w:p w14:paraId="71399DB4" w14:textId="77777777" w:rsidR="00076BA7" w:rsidRDefault="00076BA7" w:rsidP="00076BA7">
      <w:pPr>
        <w:pStyle w:val="Textoindependiente"/>
        <w:spacing w:before="47"/>
        <w:jc w:val="both"/>
      </w:pPr>
    </w:p>
    <w:tbl>
      <w:tblPr>
        <w:tblStyle w:val="Tablaconcuadrcula"/>
        <w:tblW w:w="0" w:type="auto"/>
        <w:tblInd w:w="675" w:type="dxa"/>
        <w:tblLook w:val="04A0" w:firstRow="1" w:lastRow="0" w:firstColumn="1" w:lastColumn="0" w:noHBand="0" w:noVBand="1"/>
      </w:tblPr>
      <w:tblGrid>
        <w:gridCol w:w="4075"/>
        <w:gridCol w:w="3438"/>
      </w:tblGrid>
      <w:tr w:rsidR="00076BA7" w14:paraId="33046E91" w14:textId="77777777" w:rsidTr="00D614BF">
        <w:tc>
          <w:tcPr>
            <w:tcW w:w="4075" w:type="dxa"/>
          </w:tcPr>
          <w:p w14:paraId="4A63FB53" w14:textId="77777777" w:rsidR="00076BA7" w:rsidRPr="005A755E" w:rsidRDefault="00076BA7" w:rsidP="00D614BF">
            <w:pPr>
              <w:pStyle w:val="Textoindependiente"/>
              <w:spacing w:before="47"/>
              <w:jc w:val="both"/>
              <w:rPr>
                <w:b/>
                <w:bCs/>
              </w:rPr>
            </w:pPr>
            <w:r>
              <w:rPr>
                <w:b/>
                <w:bCs/>
              </w:rPr>
              <w:t>VALOR TOTAL UNITARIO</w:t>
            </w:r>
          </w:p>
        </w:tc>
        <w:tc>
          <w:tcPr>
            <w:tcW w:w="3438" w:type="dxa"/>
          </w:tcPr>
          <w:p w14:paraId="78AD7F95" w14:textId="77777777" w:rsidR="00076BA7" w:rsidRDefault="00076BA7" w:rsidP="00D614BF">
            <w:pPr>
              <w:pStyle w:val="Textoindependiente"/>
              <w:spacing w:before="47"/>
              <w:jc w:val="both"/>
            </w:pPr>
          </w:p>
        </w:tc>
      </w:tr>
      <w:tr w:rsidR="00076BA7" w14:paraId="04392452" w14:textId="77777777" w:rsidTr="00D614BF">
        <w:tc>
          <w:tcPr>
            <w:tcW w:w="4075" w:type="dxa"/>
          </w:tcPr>
          <w:p w14:paraId="4C1278D5" w14:textId="77777777" w:rsidR="00076BA7" w:rsidRPr="005A755E" w:rsidRDefault="00076BA7" w:rsidP="00D614BF">
            <w:pPr>
              <w:pStyle w:val="Textoindependiente"/>
              <w:spacing w:before="47"/>
              <w:jc w:val="both"/>
              <w:rPr>
                <w:b/>
                <w:bCs/>
              </w:rPr>
            </w:pPr>
            <w:r>
              <w:rPr>
                <w:b/>
                <w:bCs/>
              </w:rPr>
              <w:t>VALOR TOTAL DE LA OFERTA</w:t>
            </w:r>
          </w:p>
        </w:tc>
        <w:tc>
          <w:tcPr>
            <w:tcW w:w="3438" w:type="dxa"/>
          </w:tcPr>
          <w:p w14:paraId="7BB25A24" w14:textId="77777777" w:rsidR="00076BA7" w:rsidRDefault="00076BA7" w:rsidP="00D614BF">
            <w:pPr>
              <w:pStyle w:val="Textoindependiente"/>
              <w:spacing w:before="47"/>
              <w:jc w:val="both"/>
            </w:pPr>
          </w:p>
        </w:tc>
      </w:tr>
    </w:tbl>
    <w:p w14:paraId="1F332067" w14:textId="77777777" w:rsidR="00076BA7" w:rsidRDefault="00076BA7" w:rsidP="00076BA7">
      <w:pPr>
        <w:pStyle w:val="Textoindependiente"/>
        <w:spacing w:before="47"/>
        <w:jc w:val="both"/>
      </w:pPr>
    </w:p>
    <w:p w14:paraId="076ED541" w14:textId="77777777" w:rsidR="00076BA7" w:rsidRDefault="00076BA7" w:rsidP="00076BA7">
      <w:pPr>
        <w:pStyle w:val="Textoindependiente"/>
        <w:spacing w:before="47"/>
        <w:jc w:val="both"/>
      </w:pPr>
      <w:r>
        <w:t>Nota: En caso de necesitarse productos no descritos en la ficha anterior, podrán requerirse, siempre y cuando sean congruentes y afines con el objeto contractual de este proceso.</w:t>
      </w:r>
    </w:p>
    <w:p w14:paraId="41F7DD2E" w14:textId="77777777" w:rsidR="00076BA7" w:rsidRDefault="00076BA7" w:rsidP="00076BA7">
      <w:pPr>
        <w:pStyle w:val="Textoindependiente"/>
        <w:spacing w:before="47"/>
        <w:jc w:val="both"/>
      </w:pPr>
      <w:r>
        <w:t xml:space="preserve">Respecto a desacuerdos de precios por productos no cotizados e incluidos en la ficha, este se fijará de la siguiente manera: Se consultará el precio del bien en el </w:t>
      </w:r>
      <w:r>
        <w:lastRenderedPageBreak/>
        <w:t>mercado, con mínimo dos (2) cotizaciones de las cuales se establecerá un valor promedio, dentro del cual se fijará el precio del producto.</w:t>
      </w:r>
    </w:p>
    <w:p w14:paraId="5CECFAE3" w14:textId="77777777" w:rsidR="00076BA7" w:rsidRDefault="00076BA7" w:rsidP="00076BA7">
      <w:pPr>
        <w:pStyle w:val="Textoindependiente"/>
        <w:spacing w:before="47"/>
      </w:pPr>
    </w:p>
    <w:p w14:paraId="450E4736" w14:textId="0A61B3C1" w:rsidR="002E1F9A" w:rsidRPr="002E1F9A" w:rsidRDefault="00076BA7" w:rsidP="00076BA7">
      <w:pPr>
        <w:tabs>
          <w:tab w:val="center" w:pos="4642"/>
        </w:tabs>
        <w:jc w:val="both"/>
        <w:rPr>
          <w:color w:val="000000"/>
          <w:sz w:val="22"/>
          <w:szCs w:val="22"/>
        </w:rPr>
      </w:pPr>
      <w:r>
        <w:t xml:space="preserve"> </w:t>
      </w:r>
      <w:r w:rsidRPr="009C5FC5">
        <w:t xml:space="preserve">Una vez presentada y suscrita la carta de presentación de la propuesta se entenderá obligado </w:t>
      </w:r>
      <w:r>
        <w:t xml:space="preserve">    </w:t>
      </w:r>
      <w:r w:rsidRPr="009C5FC5">
        <w:t>el proponente a su cumplimiento</w:t>
      </w:r>
    </w:p>
    <w:p w14:paraId="4FCEBA82" w14:textId="77777777" w:rsidR="002E1F9A" w:rsidRPr="002E1F9A" w:rsidRDefault="002E1F9A" w:rsidP="002E1F9A">
      <w:pPr>
        <w:tabs>
          <w:tab w:val="center" w:pos="4642"/>
        </w:tabs>
        <w:jc w:val="both"/>
        <w:rPr>
          <w:color w:val="000000"/>
          <w:sz w:val="22"/>
          <w:szCs w:val="22"/>
        </w:rPr>
      </w:pPr>
      <w:r w:rsidRPr="002E1F9A">
        <w:rPr>
          <w:b/>
          <w:bCs/>
          <w:color w:val="000000"/>
          <w:sz w:val="22"/>
          <w:szCs w:val="22"/>
        </w:rPr>
        <w:t xml:space="preserve">NOTA 3: </w:t>
      </w:r>
      <w:r w:rsidRPr="002E1F9A">
        <w:rPr>
          <w:color w:val="000000"/>
          <w:sz w:val="22"/>
          <w:szCs w:val="22"/>
        </w:rPr>
        <w:t xml:space="preserve">El presente contrato es por monto agotable </w:t>
      </w:r>
    </w:p>
    <w:p w14:paraId="21F0CEED" w14:textId="516D2494" w:rsidR="00D13E90" w:rsidRPr="002E1F9A" w:rsidRDefault="00D13E90" w:rsidP="002E1F9A">
      <w:pPr>
        <w:ind w:right="-1"/>
        <w:jc w:val="both"/>
        <w:rPr>
          <w:color w:val="000000"/>
          <w:sz w:val="22"/>
          <w:szCs w:val="22"/>
        </w:rPr>
      </w:pPr>
    </w:p>
    <w:p w14:paraId="36731F53" w14:textId="77777777" w:rsidR="00E07031" w:rsidRPr="002E1F9A" w:rsidRDefault="00E07031" w:rsidP="00E07031">
      <w:pPr>
        <w:ind w:right="-518"/>
        <w:jc w:val="both"/>
        <w:rPr>
          <w:sz w:val="22"/>
          <w:szCs w:val="22"/>
        </w:rPr>
      </w:pPr>
    </w:p>
    <w:p w14:paraId="79857B01" w14:textId="00839C30" w:rsidR="00E07031" w:rsidRPr="002E1F9A" w:rsidRDefault="00D13E90" w:rsidP="00E07031">
      <w:pPr>
        <w:ind w:right="118"/>
        <w:jc w:val="both"/>
        <w:rPr>
          <w:sz w:val="22"/>
          <w:szCs w:val="22"/>
        </w:rPr>
      </w:pPr>
      <w:r w:rsidRPr="002E1F9A">
        <w:rPr>
          <w:sz w:val="22"/>
          <w:szCs w:val="22"/>
        </w:rPr>
        <w:t>El concejo</w:t>
      </w:r>
      <w:r w:rsidR="00E07031" w:rsidRPr="002E1F9A">
        <w:rPr>
          <w:sz w:val="22"/>
          <w:szCs w:val="22"/>
        </w:rPr>
        <w:t xml:space="preserve"> municipal opta por el modelo de monto agotable, dado a que la dinámica de consumo de elementos es variable y diversa, haciendo difícil el cálculo en cuanto a consumo de estos elementos</w:t>
      </w:r>
    </w:p>
    <w:p w14:paraId="10CCDCFD" w14:textId="77777777" w:rsidR="00E07031" w:rsidRPr="002E1F9A" w:rsidRDefault="00E07031" w:rsidP="00E07031">
      <w:pPr>
        <w:ind w:right="-518"/>
        <w:jc w:val="both"/>
        <w:rPr>
          <w:b/>
          <w:sz w:val="22"/>
          <w:szCs w:val="22"/>
        </w:rPr>
      </w:pPr>
    </w:p>
    <w:p w14:paraId="1E4680B2" w14:textId="41D2F993" w:rsidR="00E07031" w:rsidRPr="002E1F9A" w:rsidRDefault="00E07031" w:rsidP="00E07031">
      <w:pPr>
        <w:ind w:right="118"/>
        <w:jc w:val="both"/>
        <w:rPr>
          <w:sz w:val="22"/>
          <w:szCs w:val="22"/>
        </w:rPr>
      </w:pPr>
      <w:r w:rsidRPr="002E1F9A">
        <w:rPr>
          <w:sz w:val="22"/>
          <w:szCs w:val="22"/>
        </w:rPr>
        <w:t>Los elementos suministrados exigidos por la entidad deberán ser entregados en el almacén de</w:t>
      </w:r>
      <w:r w:rsidR="00D13E90" w:rsidRPr="002E1F9A">
        <w:rPr>
          <w:sz w:val="22"/>
          <w:szCs w:val="22"/>
        </w:rPr>
        <w:t xml:space="preserve">l Concejo </w:t>
      </w:r>
      <w:r w:rsidRPr="002E1F9A">
        <w:rPr>
          <w:sz w:val="22"/>
          <w:szCs w:val="22"/>
        </w:rPr>
        <w:t xml:space="preserve">Municipal de Anserma Caldas, de acuerdo a las necesidades que tenga la entidad durante la ejecución del contrato. </w:t>
      </w:r>
    </w:p>
    <w:p w14:paraId="76BE9FAB" w14:textId="6F9110E9" w:rsidR="00AB1A03" w:rsidRPr="002E1F9A" w:rsidRDefault="00AB1A03" w:rsidP="00AB1A03">
      <w:pPr>
        <w:tabs>
          <w:tab w:val="left" w:pos="142"/>
        </w:tabs>
        <w:ind w:right="-1"/>
        <w:rPr>
          <w:bCs/>
          <w:color w:val="000000" w:themeColor="text1"/>
          <w:sz w:val="22"/>
          <w:szCs w:val="22"/>
        </w:rPr>
      </w:pPr>
    </w:p>
    <w:p w14:paraId="2B429F93" w14:textId="35F097A8" w:rsidR="00E07031" w:rsidRPr="002E1F9A" w:rsidRDefault="00E07031" w:rsidP="00AB1A03">
      <w:pPr>
        <w:tabs>
          <w:tab w:val="left" w:pos="142"/>
        </w:tabs>
        <w:ind w:right="-1"/>
        <w:rPr>
          <w:bCs/>
          <w:color w:val="000000" w:themeColor="text1"/>
          <w:sz w:val="22"/>
          <w:szCs w:val="22"/>
        </w:rPr>
      </w:pPr>
    </w:p>
    <w:p w14:paraId="69F6C5EB" w14:textId="088E2C3E" w:rsidR="00E07031" w:rsidRPr="002E1F9A" w:rsidRDefault="00E07031" w:rsidP="00AB1A03">
      <w:pPr>
        <w:tabs>
          <w:tab w:val="left" w:pos="142"/>
        </w:tabs>
        <w:ind w:right="-1"/>
        <w:rPr>
          <w:bCs/>
          <w:color w:val="000000" w:themeColor="text1"/>
          <w:sz w:val="22"/>
          <w:szCs w:val="22"/>
        </w:rPr>
      </w:pPr>
    </w:p>
    <w:p w14:paraId="5143E8EA" w14:textId="354B4129" w:rsidR="00B4160C" w:rsidRPr="002E1F9A" w:rsidRDefault="00B4160C" w:rsidP="00AB1A03">
      <w:pPr>
        <w:tabs>
          <w:tab w:val="left" w:pos="142"/>
        </w:tabs>
        <w:ind w:right="-1"/>
        <w:rPr>
          <w:bCs/>
          <w:color w:val="000000" w:themeColor="text1"/>
          <w:sz w:val="22"/>
          <w:szCs w:val="22"/>
        </w:rPr>
      </w:pPr>
    </w:p>
    <w:p w14:paraId="230F87CE" w14:textId="25D9AF5F" w:rsidR="00B4160C" w:rsidRPr="002E1F9A" w:rsidRDefault="00B4160C" w:rsidP="00AB1A03">
      <w:pPr>
        <w:tabs>
          <w:tab w:val="left" w:pos="142"/>
        </w:tabs>
        <w:ind w:right="-1"/>
        <w:rPr>
          <w:bCs/>
          <w:color w:val="000000" w:themeColor="text1"/>
          <w:sz w:val="22"/>
          <w:szCs w:val="22"/>
        </w:rPr>
      </w:pPr>
    </w:p>
    <w:p w14:paraId="2B299892" w14:textId="3CA60E09" w:rsidR="00B4160C" w:rsidRPr="002E1F9A" w:rsidRDefault="00B4160C" w:rsidP="00AB1A03">
      <w:pPr>
        <w:tabs>
          <w:tab w:val="left" w:pos="142"/>
        </w:tabs>
        <w:ind w:right="-1"/>
        <w:rPr>
          <w:bCs/>
          <w:color w:val="000000" w:themeColor="text1"/>
          <w:sz w:val="22"/>
          <w:szCs w:val="22"/>
        </w:rPr>
      </w:pPr>
    </w:p>
    <w:p w14:paraId="1A1B4F08" w14:textId="2F6BF0F9" w:rsidR="00B4160C" w:rsidRPr="002E1F9A" w:rsidRDefault="00B4160C" w:rsidP="00AB1A03">
      <w:pPr>
        <w:tabs>
          <w:tab w:val="left" w:pos="142"/>
        </w:tabs>
        <w:ind w:right="-1"/>
        <w:rPr>
          <w:bCs/>
          <w:color w:val="000000" w:themeColor="text1"/>
          <w:sz w:val="22"/>
          <w:szCs w:val="22"/>
        </w:rPr>
      </w:pPr>
    </w:p>
    <w:p w14:paraId="01363EC0" w14:textId="77777777" w:rsidR="00E07031" w:rsidRPr="002E1F9A" w:rsidRDefault="00E07031" w:rsidP="00AB1A03">
      <w:pPr>
        <w:tabs>
          <w:tab w:val="left" w:pos="142"/>
        </w:tabs>
        <w:ind w:right="-1"/>
        <w:rPr>
          <w:bCs/>
          <w:color w:val="000000" w:themeColor="text1"/>
          <w:sz w:val="22"/>
          <w:szCs w:val="22"/>
        </w:rPr>
      </w:pPr>
    </w:p>
    <w:p w14:paraId="1A3726C1" w14:textId="7254DCEC" w:rsidR="00134BB7" w:rsidRPr="002E1F9A" w:rsidRDefault="00134BB7" w:rsidP="009F75FA">
      <w:pPr>
        <w:tabs>
          <w:tab w:val="left" w:pos="142"/>
        </w:tabs>
        <w:ind w:left="-142" w:right="-1"/>
        <w:jc w:val="center"/>
        <w:rPr>
          <w:bCs/>
          <w:color w:val="000000" w:themeColor="text1"/>
          <w:sz w:val="22"/>
          <w:szCs w:val="22"/>
        </w:rPr>
      </w:pPr>
      <w:r w:rsidRPr="002E1F9A">
        <w:rPr>
          <w:bCs/>
          <w:color w:val="000000" w:themeColor="text1"/>
          <w:sz w:val="22"/>
          <w:szCs w:val="22"/>
        </w:rPr>
        <w:t>_________________________________________</w:t>
      </w:r>
    </w:p>
    <w:p w14:paraId="79E31B12" w14:textId="5AD906A9" w:rsidR="00E85375" w:rsidRPr="002E1F9A" w:rsidRDefault="00134BB7" w:rsidP="009F75FA">
      <w:pPr>
        <w:tabs>
          <w:tab w:val="left" w:pos="142"/>
        </w:tabs>
        <w:ind w:left="-142" w:right="-1"/>
        <w:jc w:val="center"/>
        <w:rPr>
          <w:bCs/>
          <w:color w:val="000000" w:themeColor="text1"/>
          <w:sz w:val="22"/>
          <w:szCs w:val="22"/>
        </w:rPr>
      </w:pPr>
      <w:r w:rsidRPr="002E1F9A">
        <w:rPr>
          <w:bCs/>
          <w:color w:val="000000" w:themeColor="text1"/>
          <w:sz w:val="22"/>
          <w:szCs w:val="22"/>
        </w:rPr>
        <w:t>(Firma del proponente o de su Representante Legal)</w:t>
      </w:r>
      <w:bookmarkEnd w:id="0"/>
      <w:r w:rsidR="00613745" w:rsidRPr="002E1F9A">
        <w:rPr>
          <w:bCs/>
          <w:color w:val="000000" w:themeColor="text1"/>
          <w:sz w:val="22"/>
          <w:szCs w:val="22"/>
        </w:rPr>
        <w:t>.</w:t>
      </w:r>
    </w:p>
    <w:p w14:paraId="537F7F9C" w14:textId="77777777" w:rsidR="00613745" w:rsidRPr="002E1F9A" w:rsidRDefault="00613745" w:rsidP="009F75FA">
      <w:pPr>
        <w:tabs>
          <w:tab w:val="left" w:pos="142"/>
        </w:tabs>
        <w:ind w:left="-142" w:right="-1"/>
        <w:jc w:val="center"/>
        <w:rPr>
          <w:bCs/>
          <w:color w:val="000000" w:themeColor="text1"/>
          <w:sz w:val="22"/>
          <w:szCs w:val="22"/>
        </w:rPr>
      </w:pPr>
    </w:p>
    <w:p w14:paraId="4CDC6D0F" w14:textId="77777777" w:rsidR="00613745" w:rsidRPr="002E1F9A" w:rsidRDefault="00613745" w:rsidP="00613745">
      <w:pPr>
        <w:tabs>
          <w:tab w:val="left" w:pos="142"/>
        </w:tabs>
        <w:ind w:left="-142" w:right="-1"/>
        <w:rPr>
          <w:bCs/>
          <w:color w:val="000000" w:themeColor="text1"/>
          <w:sz w:val="22"/>
          <w:szCs w:val="22"/>
        </w:rPr>
      </w:pPr>
    </w:p>
    <w:p w14:paraId="127ACBA3" w14:textId="77777777" w:rsidR="006E6943" w:rsidRPr="002E1F9A" w:rsidRDefault="006E6943" w:rsidP="006E6943">
      <w:pPr>
        <w:tabs>
          <w:tab w:val="left" w:pos="142"/>
        </w:tabs>
        <w:ind w:left="-142" w:right="-1"/>
        <w:rPr>
          <w:sz w:val="22"/>
          <w:szCs w:val="22"/>
        </w:rPr>
      </w:pPr>
      <w:r w:rsidRPr="002E1F9A">
        <w:rPr>
          <w:b/>
          <w:bCs/>
          <w:color w:val="000000" w:themeColor="text1"/>
          <w:sz w:val="22"/>
          <w:szCs w:val="22"/>
        </w:rPr>
        <w:t>NOTA</w:t>
      </w:r>
      <w:r w:rsidRPr="002E1F9A">
        <w:rPr>
          <w:bCs/>
          <w:color w:val="000000" w:themeColor="text1"/>
          <w:sz w:val="22"/>
          <w:szCs w:val="22"/>
        </w:rPr>
        <w:t>: Para efectos de evaluar la menor propuesta se tomará como referencia los valores unitarios de cada ítem. No obstante, el valor total del contrato obedece al determinado por la entidad como monto agotable, sin que este pueda ser modificado por el oferente.</w:t>
      </w:r>
    </w:p>
    <w:p w14:paraId="198A9813" w14:textId="77777777" w:rsidR="009E4832" w:rsidRPr="002E1F9A" w:rsidRDefault="009E4832" w:rsidP="00613745">
      <w:pPr>
        <w:tabs>
          <w:tab w:val="left" w:pos="142"/>
        </w:tabs>
        <w:ind w:left="-142" w:right="-1"/>
        <w:rPr>
          <w:bCs/>
          <w:color w:val="000000" w:themeColor="text1"/>
          <w:sz w:val="22"/>
          <w:szCs w:val="22"/>
        </w:rPr>
      </w:pPr>
    </w:p>
    <w:sectPr w:rsidR="009E4832" w:rsidRPr="002E1F9A"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0D81F" w14:textId="77777777" w:rsidR="00327DAA" w:rsidRDefault="00327DAA">
      <w:r>
        <w:separator/>
      </w:r>
    </w:p>
  </w:endnote>
  <w:endnote w:type="continuationSeparator" w:id="0">
    <w:p w14:paraId="7D5E2036" w14:textId="77777777" w:rsidR="00327DAA" w:rsidRDefault="00327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FE90" w14:textId="77777777" w:rsidR="0026343E" w:rsidRPr="0026343E" w:rsidRDefault="0026343E" w:rsidP="0026343E">
    <w:pPr>
      <w:tabs>
        <w:tab w:val="left" w:pos="3330"/>
      </w:tabs>
    </w:pPr>
  </w:p>
  <w:p w14:paraId="6EF0F101" w14:textId="330A001C" w:rsidR="00C22B6D" w:rsidRPr="0026343E" w:rsidRDefault="00C22B6D" w:rsidP="002634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DD6D7" w14:textId="77777777" w:rsidR="00327DAA" w:rsidRDefault="00327DAA">
      <w:r>
        <w:separator/>
      </w:r>
    </w:p>
  </w:footnote>
  <w:footnote w:type="continuationSeparator" w:id="0">
    <w:p w14:paraId="769D1F16" w14:textId="77777777" w:rsidR="00327DAA" w:rsidRDefault="00327D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F70F0" w14:textId="49FA07C9" w:rsidR="00C22B6D" w:rsidRPr="00A25002" w:rsidRDefault="006E6943" w:rsidP="00241BE6">
    <w:pPr>
      <w:rPr>
        <w:sz w:val="10"/>
        <w:szCs w:val="10"/>
      </w:rPr>
    </w:pPr>
    <w:r>
      <w:rPr>
        <w:b/>
        <w:noProof/>
        <w:lang w:eastAsia="es-CO"/>
      </w:rPr>
      <w:drawing>
        <wp:anchor distT="0" distB="0" distL="114300" distR="114300" simplePos="0" relativeHeight="251659264" behindDoc="0" locked="0" layoutInCell="1" allowOverlap="1" wp14:anchorId="18098CED" wp14:editId="0D9D6386">
          <wp:simplePos x="0" y="0"/>
          <wp:positionH relativeFrom="margin">
            <wp:align>center</wp:align>
          </wp:positionH>
          <wp:positionV relativeFrom="paragraph">
            <wp:posOffset>-86360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0D255D04" w:rsidR="00C22B6D" w:rsidRDefault="00C22B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 w15:restartNumberingAfterBreak="0">
    <w:nsid w:val="27051CF8"/>
    <w:multiLevelType w:val="multilevel"/>
    <w:tmpl w:val="23AA7892"/>
    <w:lvl w:ilvl="0">
      <w:start w:val="1"/>
      <w:numFmt w:val="decimal"/>
      <w:lvlText w:val="%1."/>
      <w:lvlJc w:val="left"/>
      <w:pPr>
        <w:tabs>
          <w:tab w:val="num" w:pos="0"/>
        </w:tabs>
        <w:ind w:left="720" w:hanging="360"/>
      </w:pPr>
    </w:lvl>
    <w:lvl w:ilvl="1">
      <w:start w:val="1"/>
      <w:numFmt w:val="decimal"/>
      <w:lvlText w:val="%2."/>
      <w:lvlJc w:val="left"/>
      <w:pPr>
        <w:tabs>
          <w:tab w:val="num" w:pos="0"/>
        </w:tabs>
        <w:ind w:left="121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463524C0"/>
    <w:multiLevelType w:val="multilevel"/>
    <w:tmpl w:val="21A88B3A"/>
    <w:lvl w:ilvl="0">
      <w:start w:val="4"/>
      <w:numFmt w:val="bullet"/>
      <w:lvlText w:val=""/>
      <w:lvlJc w:val="left"/>
      <w:pPr>
        <w:tabs>
          <w:tab w:val="num" w:pos="0"/>
        </w:tabs>
        <w:ind w:left="644" w:hanging="360"/>
      </w:pPr>
      <w:rPr>
        <w:rFonts w:ascii="Symbol" w:hAnsi="Symbol" w:cs="Symbol" w:hint="default"/>
      </w:rPr>
    </w:lvl>
    <w:lvl w:ilvl="1">
      <w:start w:val="1"/>
      <w:numFmt w:val="bullet"/>
      <w:lvlText w:val="o"/>
      <w:lvlJc w:val="left"/>
      <w:pPr>
        <w:tabs>
          <w:tab w:val="num" w:pos="0"/>
        </w:tabs>
        <w:ind w:left="1364" w:hanging="360"/>
      </w:pPr>
      <w:rPr>
        <w:rFonts w:ascii="Courier New" w:hAnsi="Courier New" w:cs="Courier New" w:hint="default"/>
      </w:rPr>
    </w:lvl>
    <w:lvl w:ilvl="2">
      <w:start w:val="1"/>
      <w:numFmt w:val="bullet"/>
      <w:lvlText w:val=""/>
      <w:lvlJc w:val="left"/>
      <w:pPr>
        <w:tabs>
          <w:tab w:val="num" w:pos="0"/>
        </w:tabs>
        <w:ind w:left="2084" w:hanging="360"/>
      </w:pPr>
      <w:rPr>
        <w:rFonts w:ascii="Wingdings" w:hAnsi="Wingdings" w:cs="Wingdings" w:hint="default"/>
      </w:rPr>
    </w:lvl>
    <w:lvl w:ilvl="3">
      <w:start w:val="1"/>
      <w:numFmt w:val="bullet"/>
      <w:lvlText w:val=""/>
      <w:lvlJc w:val="left"/>
      <w:pPr>
        <w:tabs>
          <w:tab w:val="num" w:pos="0"/>
        </w:tabs>
        <w:ind w:left="2804" w:hanging="360"/>
      </w:pPr>
      <w:rPr>
        <w:rFonts w:ascii="Symbol" w:hAnsi="Symbol" w:cs="Symbol" w:hint="default"/>
      </w:rPr>
    </w:lvl>
    <w:lvl w:ilvl="4">
      <w:start w:val="1"/>
      <w:numFmt w:val="bullet"/>
      <w:lvlText w:val="o"/>
      <w:lvlJc w:val="left"/>
      <w:pPr>
        <w:tabs>
          <w:tab w:val="num" w:pos="0"/>
        </w:tabs>
        <w:ind w:left="3524" w:hanging="360"/>
      </w:pPr>
      <w:rPr>
        <w:rFonts w:ascii="Courier New" w:hAnsi="Courier New" w:cs="Courier New" w:hint="default"/>
      </w:rPr>
    </w:lvl>
    <w:lvl w:ilvl="5">
      <w:start w:val="1"/>
      <w:numFmt w:val="bullet"/>
      <w:lvlText w:val=""/>
      <w:lvlJc w:val="left"/>
      <w:pPr>
        <w:tabs>
          <w:tab w:val="num" w:pos="0"/>
        </w:tabs>
        <w:ind w:left="4244" w:hanging="360"/>
      </w:pPr>
      <w:rPr>
        <w:rFonts w:ascii="Wingdings" w:hAnsi="Wingdings" w:cs="Wingdings" w:hint="default"/>
      </w:rPr>
    </w:lvl>
    <w:lvl w:ilvl="6">
      <w:start w:val="1"/>
      <w:numFmt w:val="bullet"/>
      <w:lvlText w:val=""/>
      <w:lvlJc w:val="left"/>
      <w:pPr>
        <w:tabs>
          <w:tab w:val="num" w:pos="0"/>
        </w:tabs>
        <w:ind w:left="4964" w:hanging="360"/>
      </w:pPr>
      <w:rPr>
        <w:rFonts w:ascii="Symbol" w:hAnsi="Symbol" w:cs="Symbol" w:hint="default"/>
      </w:rPr>
    </w:lvl>
    <w:lvl w:ilvl="7">
      <w:start w:val="1"/>
      <w:numFmt w:val="bullet"/>
      <w:lvlText w:val="o"/>
      <w:lvlJc w:val="left"/>
      <w:pPr>
        <w:tabs>
          <w:tab w:val="num" w:pos="0"/>
        </w:tabs>
        <w:ind w:left="5684" w:hanging="360"/>
      </w:pPr>
      <w:rPr>
        <w:rFonts w:ascii="Courier New" w:hAnsi="Courier New" w:cs="Courier New" w:hint="default"/>
      </w:rPr>
    </w:lvl>
    <w:lvl w:ilvl="8">
      <w:start w:val="1"/>
      <w:numFmt w:val="bullet"/>
      <w:lvlText w:val=""/>
      <w:lvlJc w:val="left"/>
      <w:pPr>
        <w:tabs>
          <w:tab w:val="num" w:pos="0"/>
        </w:tabs>
        <w:ind w:left="6404" w:hanging="360"/>
      </w:pPr>
      <w:rPr>
        <w:rFonts w:ascii="Wingdings" w:hAnsi="Wingdings" w:cs="Wingdings" w:hint="default"/>
      </w:rPr>
    </w:lvl>
  </w:abstractNum>
  <w:abstractNum w:abstractNumId="4" w15:restartNumberingAfterBreak="0">
    <w:nsid w:val="56ED07D5"/>
    <w:multiLevelType w:val="hybridMultilevel"/>
    <w:tmpl w:val="6DE6749A"/>
    <w:lvl w:ilvl="0" w:tplc="240A0001">
      <w:start w:val="1"/>
      <w:numFmt w:val="bullet"/>
      <w:lvlText w:val=""/>
      <w:lvlJc w:val="left"/>
      <w:pPr>
        <w:ind w:left="862" w:hanging="360"/>
      </w:pPr>
      <w:rPr>
        <w:rFonts w:ascii="Symbol" w:hAnsi="Symbol"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5" w15:restartNumberingAfterBreak="0">
    <w:nsid w:val="5CCB27EA"/>
    <w:multiLevelType w:val="hybridMultilevel"/>
    <w:tmpl w:val="E132C92C"/>
    <w:lvl w:ilvl="0" w:tplc="5BECE6C6">
      <w:start w:val="1"/>
      <w:numFmt w:val="lowerLetter"/>
      <w:pStyle w:val="Captulo4"/>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7D101B05"/>
    <w:multiLevelType w:val="hybridMultilevel"/>
    <w:tmpl w:val="84E251A0"/>
    <w:lvl w:ilvl="0" w:tplc="240A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3122376">
    <w:abstractNumId w:val="0"/>
  </w:num>
  <w:num w:numId="2" w16cid:durableId="843980927">
    <w:abstractNumId w:val="5"/>
  </w:num>
  <w:num w:numId="3" w16cid:durableId="1201283963">
    <w:abstractNumId w:val="4"/>
  </w:num>
  <w:num w:numId="4" w16cid:durableId="777061944">
    <w:abstractNumId w:val="6"/>
  </w:num>
  <w:num w:numId="5" w16cid:durableId="1303071863">
    <w:abstractNumId w:val="2"/>
  </w:num>
  <w:num w:numId="6" w16cid:durableId="1232544523">
    <w:abstractNumId w:val="3"/>
  </w:num>
  <w:num w:numId="7" w16cid:durableId="111143565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MX" w:vendorID="64" w:dllVersion="4096" w:nlCheck="1" w:checkStyle="0"/>
  <w:activeWritingStyle w:appName="MSWord" w:lang="es-ES_tradnl" w:vendorID="64" w:dllVersion="0" w:nlCheck="1" w:checkStyle="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EB3"/>
    <w:rsid w:val="000061E0"/>
    <w:rsid w:val="00012C4B"/>
    <w:rsid w:val="000342DF"/>
    <w:rsid w:val="00037C79"/>
    <w:rsid w:val="0004304C"/>
    <w:rsid w:val="000470F9"/>
    <w:rsid w:val="00047182"/>
    <w:rsid w:val="00051A7F"/>
    <w:rsid w:val="00053671"/>
    <w:rsid w:val="00053981"/>
    <w:rsid w:val="00055850"/>
    <w:rsid w:val="000619A4"/>
    <w:rsid w:val="00062E3F"/>
    <w:rsid w:val="000663CD"/>
    <w:rsid w:val="00071238"/>
    <w:rsid w:val="00073E04"/>
    <w:rsid w:val="00073FD3"/>
    <w:rsid w:val="000753FA"/>
    <w:rsid w:val="00076BA7"/>
    <w:rsid w:val="0008012F"/>
    <w:rsid w:val="0008304E"/>
    <w:rsid w:val="000904BE"/>
    <w:rsid w:val="000904C9"/>
    <w:rsid w:val="00090E7E"/>
    <w:rsid w:val="00096E3F"/>
    <w:rsid w:val="000976CC"/>
    <w:rsid w:val="000A72EC"/>
    <w:rsid w:val="000B290A"/>
    <w:rsid w:val="000B5BC1"/>
    <w:rsid w:val="000B6169"/>
    <w:rsid w:val="000B79ED"/>
    <w:rsid w:val="000D40CF"/>
    <w:rsid w:val="000D40DC"/>
    <w:rsid w:val="000E265B"/>
    <w:rsid w:val="000E2A90"/>
    <w:rsid w:val="000E4C89"/>
    <w:rsid w:val="000F628C"/>
    <w:rsid w:val="00100231"/>
    <w:rsid w:val="0010780B"/>
    <w:rsid w:val="0011224A"/>
    <w:rsid w:val="001124EC"/>
    <w:rsid w:val="001142C2"/>
    <w:rsid w:val="00114E0E"/>
    <w:rsid w:val="001200D1"/>
    <w:rsid w:val="00127A8A"/>
    <w:rsid w:val="00134BB7"/>
    <w:rsid w:val="00156B18"/>
    <w:rsid w:val="001633F0"/>
    <w:rsid w:val="001643CF"/>
    <w:rsid w:val="00167A4C"/>
    <w:rsid w:val="0017395B"/>
    <w:rsid w:val="00185644"/>
    <w:rsid w:val="00185960"/>
    <w:rsid w:val="00193F49"/>
    <w:rsid w:val="0019572F"/>
    <w:rsid w:val="001A0CD6"/>
    <w:rsid w:val="001B1273"/>
    <w:rsid w:val="001B1C9F"/>
    <w:rsid w:val="001B4228"/>
    <w:rsid w:val="001B5F46"/>
    <w:rsid w:val="001C05CB"/>
    <w:rsid w:val="001C0B3B"/>
    <w:rsid w:val="001D3ABB"/>
    <w:rsid w:val="001D4F76"/>
    <w:rsid w:val="001D5EA7"/>
    <w:rsid w:val="001E232B"/>
    <w:rsid w:val="001E29EB"/>
    <w:rsid w:val="001E640D"/>
    <w:rsid w:val="001F1768"/>
    <w:rsid w:val="001F39BB"/>
    <w:rsid w:val="001F67EB"/>
    <w:rsid w:val="001F7542"/>
    <w:rsid w:val="00204401"/>
    <w:rsid w:val="00207FF7"/>
    <w:rsid w:val="0021408E"/>
    <w:rsid w:val="00223947"/>
    <w:rsid w:val="002374C7"/>
    <w:rsid w:val="00241BE6"/>
    <w:rsid w:val="0024357D"/>
    <w:rsid w:val="00254B69"/>
    <w:rsid w:val="00254F61"/>
    <w:rsid w:val="00255F56"/>
    <w:rsid w:val="0026343E"/>
    <w:rsid w:val="00263D06"/>
    <w:rsid w:val="00264460"/>
    <w:rsid w:val="00264506"/>
    <w:rsid w:val="00264F01"/>
    <w:rsid w:val="00264FC9"/>
    <w:rsid w:val="0026506C"/>
    <w:rsid w:val="0027353B"/>
    <w:rsid w:val="00273FF8"/>
    <w:rsid w:val="00275757"/>
    <w:rsid w:val="00291459"/>
    <w:rsid w:val="002917B3"/>
    <w:rsid w:val="00293A46"/>
    <w:rsid w:val="00297445"/>
    <w:rsid w:val="002A0136"/>
    <w:rsid w:val="002A18E0"/>
    <w:rsid w:val="002B1529"/>
    <w:rsid w:val="002B15E2"/>
    <w:rsid w:val="002B183A"/>
    <w:rsid w:val="002B4EEC"/>
    <w:rsid w:val="002B5806"/>
    <w:rsid w:val="002C2174"/>
    <w:rsid w:val="002C35AE"/>
    <w:rsid w:val="002D6F24"/>
    <w:rsid w:val="002E0BEC"/>
    <w:rsid w:val="002E1337"/>
    <w:rsid w:val="002E1F9A"/>
    <w:rsid w:val="002E228E"/>
    <w:rsid w:val="002E4434"/>
    <w:rsid w:val="002E78D9"/>
    <w:rsid w:val="002F48AC"/>
    <w:rsid w:val="00301A6B"/>
    <w:rsid w:val="00307671"/>
    <w:rsid w:val="00310FBB"/>
    <w:rsid w:val="00313BEE"/>
    <w:rsid w:val="00317867"/>
    <w:rsid w:val="0032045E"/>
    <w:rsid w:val="0032608E"/>
    <w:rsid w:val="00326D8C"/>
    <w:rsid w:val="00327DAA"/>
    <w:rsid w:val="00332E3A"/>
    <w:rsid w:val="00335E3F"/>
    <w:rsid w:val="0033612E"/>
    <w:rsid w:val="00343FD2"/>
    <w:rsid w:val="00350A36"/>
    <w:rsid w:val="00352312"/>
    <w:rsid w:val="00352E0C"/>
    <w:rsid w:val="00355D47"/>
    <w:rsid w:val="00357504"/>
    <w:rsid w:val="003608AA"/>
    <w:rsid w:val="0036248A"/>
    <w:rsid w:val="00367B1E"/>
    <w:rsid w:val="00370222"/>
    <w:rsid w:val="00371BE9"/>
    <w:rsid w:val="0037321C"/>
    <w:rsid w:val="00373A9F"/>
    <w:rsid w:val="003751A6"/>
    <w:rsid w:val="00375BA7"/>
    <w:rsid w:val="00380BAE"/>
    <w:rsid w:val="0038336E"/>
    <w:rsid w:val="00384576"/>
    <w:rsid w:val="00385FB5"/>
    <w:rsid w:val="003900E1"/>
    <w:rsid w:val="00391060"/>
    <w:rsid w:val="00391B56"/>
    <w:rsid w:val="00392F73"/>
    <w:rsid w:val="003A59B2"/>
    <w:rsid w:val="003B6F93"/>
    <w:rsid w:val="003C5A69"/>
    <w:rsid w:val="003C77D2"/>
    <w:rsid w:val="003D021D"/>
    <w:rsid w:val="003D1BD9"/>
    <w:rsid w:val="003D69A1"/>
    <w:rsid w:val="003E23B1"/>
    <w:rsid w:val="003E63F6"/>
    <w:rsid w:val="003F7AD0"/>
    <w:rsid w:val="003F7C81"/>
    <w:rsid w:val="00400B85"/>
    <w:rsid w:val="004146D0"/>
    <w:rsid w:val="0042273B"/>
    <w:rsid w:val="00433D4F"/>
    <w:rsid w:val="00443363"/>
    <w:rsid w:val="00445B55"/>
    <w:rsid w:val="004462E0"/>
    <w:rsid w:val="00446C90"/>
    <w:rsid w:val="0045378F"/>
    <w:rsid w:val="00461AAB"/>
    <w:rsid w:val="00465548"/>
    <w:rsid w:val="00474016"/>
    <w:rsid w:val="004757F7"/>
    <w:rsid w:val="00475AF7"/>
    <w:rsid w:val="00482BED"/>
    <w:rsid w:val="00482D19"/>
    <w:rsid w:val="00486570"/>
    <w:rsid w:val="004910CD"/>
    <w:rsid w:val="0049410B"/>
    <w:rsid w:val="004A07CB"/>
    <w:rsid w:val="004A523E"/>
    <w:rsid w:val="004A66DA"/>
    <w:rsid w:val="004A7A6C"/>
    <w:rsid w:val="004B72D1"/>
    <w:rsid w:val="004B756C"/>
    <w:rsid w:val="004C0545"/>
    <w:rsid w:val="004C5B6F"/>
    <w:rsid w:val="004D1DFA"/>
    <w:rsid w:val="004D3EAC"/>
    <w:rsid w:val="004D4B69"/>
    <w:rsid w:val="004E613B"/>
    <w:rsid w:val="004E7007"/>
    <w:rsid w:val="004F2E12"/>
    <w:rsid w:val="004F3D00"/>
    <w:rsid w:val="004F7F75"/>
    <w:rsid w:val="00505B61"/>
    <w:rsid w:val="00511C1C"/>
    <w:rsid w:val="00517C7B"/>
    <w:rsid w:val="00521252"/>
    <w:rsid w:val="005223D7"/>
    <w:rsid w:val="00527C49"/>
    <w:rsid w:val="00532B70"/>
    <w:rsid w:val="0054556B"/>
    <w:rsid w:val="00551908"/>
    <w:rsid w:val="00554A8E"/>
    <w:rsid w:val="005558F5"/>
    <w:rsid w:val="00556FAA"/>
    <w:rsid w:val="00560786"/>
    <w:rsid w:val="00560D35"/>
    <w:rsid w:val="00566900"/>
    <w:rsid w:val="00570D1D"/>
    <w:rsid w:val="005712D9"/>
    <w:rsid w:val="0057315B"/>
    <w:rsid w:val="00575D62"/>
    <w:rsid w:val="00581BCC"/>
    <w:rsid w:val="00583C96"/>
    <w:rsid w:val="00592083"/>
    <w:rsid w:val="005927A8"/>
    <w:rsid w:val="00594D61"/>
    <w:rsid w:val="005955A2"/>
    <w:rsid w:val="005972B6"/>
    <w:rsid w:val="005A46B6"/>
    <w:rsid w:val="005B10E4"/>
    <w:rsid w:val="005B6349"/>
    <w:rsid w:val="005C0297"/>
    <w:rsid w:val="005C036D"/>
    <w:rsid w:val="005C698D"/>
    <w:rsid w:val="005D7487"/>
    <w:rsid w:val="005E0F82"/>
    <w:rsid w:val="005E30B6"/>
    <w:rsid w:val="005E591F"/>
    <w:rsid w:val="005E69F5"/>
    <w:rsid w:val="005F085F"/>
    <w:rsid w:val="005F3A5A"/>
    <w:rsid w:val="005F7A9C"/>
    <w:rsid w:val="006054DC"/>
    <w:rsid w:val="00613745"/>
    <w:rsid w:val="00614E43"/>
    <w:rsid w:val="00621C6A"/>
    <w:rsid w:val="00624465"/>
    <w:rsid w:val="00624E1B"/>
    <w:rsid w:val="006256BE"/>
    <w:rsid w:val="00625C41"/>
    <w:rsid w:val="00626843"/>
    <w:rsid w:val="00636877"/>
    <w:rsid w:val="00651634"/>
    <w:rsid w:val="006546C3"/>
    <w:rsid w:val="006616E9"/>
    <w:rsid w:val="006622CB"/>
    <w:rsid w:val="00664E9C"/>
    <w:rsid w:val="00666CA7"/>
    <w:rsid w:val="006724F5"/>
    <w:rsid w:val="006878F9"/>
    <w:rsid w:val="00695EE8"/>
    <w:rsid w:val="006A249F"/>
    <w:rsid w:val="006A49E2"/>
    <w:rsid w:val="006A6B87"/>
    <w:rsid w:val="006B14C4"/>
    <w:rsid w:val="006B55C5"/>
    <w:rsid w:val="006B5F6B"/>
    <w:rsid w:val="006B6DAE"/>
    <w:rsid w:val="006C2D1E"/>
    <w:rsid w:val="006D0749"/>
    <w:rsid w:val="006D5A2C"/>
    <w:rsid w:val="006D5D50"/>
    <w:rsid w:val="006E0332"/>
    <w:rsid w:val="006E1249"/>
    <w:rsid w:val="006E3743"/>
    <w:rsid w:val="006E6943"/>
    <w:rsid w:val="006F4027"/>
    <w:rsid w:val="006F6E8C"/>
    <w:rsid w:val="00700A64"/>
    <w:rsid w:val="0070181E"/>
    <w:rsid w:val="0070760F"/>
    <w:rsid w:val="007124A0"/>
    <w:rsid w:val="00715529"/>
    <w:rsid w:val="007343E6"/>
    <w:rsid w:val="007362E7"/>
    <w:rsid w:val="00752CD3"/>
    <w:rsid w:val="0077076C"/>
    <w:rsid w:val="007829DF"/>
    <w:rsid w:val="00786A60"/>
    <w:rsid w:val="00786E3A"/>
    <w:rsid w:val="007A17D1"/>
    <w:rsid w:val="007A2642"/>
    <w:rsid w:val="007A40AE"/>
    <w:rsid w:val="007A760F"/>
    <w:rsid w:val="007B12A3"/>
    <w:rsid w:val="007B5240"/>
    <w:rsid w:val="007B711D"/>
    <w:rsid w:val="007B7BFE"/>
    <w:rsid w:val="007C0926"/>
    <w:rsid w:val="007C0EB3"/>
    <w:rsid w:val="007C2F0C"/>
    <w:rsid w:val="007C3C46"/>
    <w:rsid w:val="007C5E77"/>
    <w:rsid w:val="007D0FE3"/>
    <w:rsid w:val="007D3832"/>
    <w:rsid w:val="007D719D"/>
    <w:rsid w:val="007F741D"/>
    <w:rsid w:val="00803FFA"/>
    <w:rsid w:val="00811B04"/>
    <w:rsid w:val="008136B9"/>
    <w:rsid w:val="00813DB9"/>
    <w:rsid w:val="00816EA3"/>
    <w:rsid w:val="0082268A"/>
    <w:rsid w:val="00822A28"/>
    <w:rsid w:val="00824C6E"/>
    <w:rsid w:val="008313EB"/>
    <w:rsid w:val="0083399E"/>
    <w:rsid w:val="00837636"/>
    <w:rsid w:val="008512DA"/>
    <w:rsid w:val="008532E5"/>
    <w:rsid w:val="00853753"/>
    <w:rsid w:val="00866A4A"/>
    <w:rsid w:val="00870D57"/>
    <w:rsid w:val="0087372A"/>
    <w:rsid w:val="0087778E"/>
    <w:rsid w:val="008826BA"/>
    <w:rsid w:val="008834E4"/>
    <w:rsid w:val="0088436A"/>
    <w:rsid w:val="00886480"/>
    <w:rsid w:val="008865F7"/>
    <w:rsid w:val="008A3138"/>
    <w:rsid w:val="008A760E"/>
    <w:rsid w:val="008B1B0B"/>
    <w:rsid w:val="008B53EC"/>
    <w:rsid w:val="008B61BE"/>
    <w:rsid w:val="008C00E1"/>
    <w:rsid w:val="008C5C61"/>
    <w:rsid w:val="008C619D"/>
    <w:rsid w:val="008D15F1"/>
    <w:rsid w:val="008D1A47"/>
    <w:rsid w:val="008D6A22"/>
    <w:rsid w:val="008E0C7A"/>
    <w:rsid w:val="008E34C0"/>
    <w:rsid w:val="008F01D5"/>
    <w:rsid w:val="008F3650"/>
    <w:rsid w:val="008F4BE3"/>
    <w:rsid w:val="008F70B4"/>
    <w:rsid w:val="00914DFE"/>
    <w:rsid w:val="00921A82"/>
    <w:rsid w:val="009228AC"/>
    <w:rsid w:val="00923F04"/>
    <w:rsid w:val="009258F9"/>
    <w:rsid w:val="00931BC2"/>
    <w:rsid w:val="00935C5A"/>
    <w:rsid w:val="0094566B"/>
    <w:rsid w:val="00947874"/>
    <w:rsid w:val="00947C69"/>
    <w:rsid w:val="00955284"/>
    <w:rsid w:val="009608C7"/>
    <w:rsid w:val="00960C60"/>
    <w:rsid w:val="009629D8"/>
    <w:rsid w:val="00964429"/>
    <w:rsid w:val="0096728B"/>
    <w:rsid w:val="00986704"/>
    <w:rsid w:val="00990F55"/>
    <w:rsid w:val="009974C6"/>
    <w:rsid w:val="009975C8"/>
    <w:rsid w:val="009C53D1"/>
    <w:rsid w:val="009C7516"/>
    <w:rsid w:val="009E4832"/>
    <w:rsid w:val="009E4A5E"/>
    <w:rsid w:val="009E5624"/>
    <w:rsid w:val="009F1BD9"/>
    <w:rsid w:val="009F26D9"/>
    <w:rsid w:val="009F6827"/>
    <w:rsid w:val="009F75FA"/>
    <w:rsid w:val="00A0016C"/>
    <w:rsid w:val="00A00AC6"/>
    <w:rsid w:val="00A143EF"/>
    <w:rsid w:val="00A16219"/>
    <w:rsid w:val="00A207D4"/>
    <w:rsid w:val="00A266C3"/>
    <w:rsid w:val="00A268BA"/>
    <w:rsid w:val="00A27325"/>
    <w:rsid w:val="00A35CB1"/>
    <w:rsid w:val="00A4278C"/>
    <w:rsid w:val="00A42AE2"/>
    <w:rsid w:val="00A523AB"/>
    <w:rsid w:val="00A525C4"/>
    <w:rsid w:val="00A671AA"/>
    <w:rsid w:val="00A75262"/>
    <w:rsid w:val="00A77A79"/>
    <w:rsid w:val="00A820B7"/>
    <w:rsid w:val="00A93AC2"/>
    <w:rsid w:val="00A94441"/>
    <w:rsid w:val="00A94602"/>
    <w:rsid w:val="00A977DE"/>
    <w:rsid w:val="00AA3270"/>
    <w:rsid w:val="00AA5F95"/>
    <w:rsid w:val="00AB1A03"/>
    <w:rsid w:val="00AB7501"/>
    <w:rsid w:val="00AC0217"/>
    <w:rsid w:val="00AC4760"/>
    <w:rsid w:val="00AC489E"/>
    <w:rsid w:val="00AC4B01"/>
    <w:rsid w:val="00AD5962"/>
    <w:rsid w:val="00AD66BB"/>
    <w:rsid w:val="00AE0E0D"/>
    <w:rsid w:val="00AE2F63"/>
    <w:rsid w:val="00AE526A"/>
    <w:rsid w:val="00AF527F"/>
    <w:rsid w:val="00B06618"/>
    <w:rsid w:val="00B10F49"/>
    <w:rsid w:val="00B213DD"/>
    <w:rsid w:val="00B22700"/>
    <w:rsid w:val="00B258E8"/>
    <w:rsid w:val="00B25935"/>
    <w:rsid w:val="00B36262"/>
    <w:rsid w:val="00B4160C"/>
    <w:rsid w:val="00B47467"/>
    <w:rsid w:val="00B5304C"/>
    <w:rsid w:val="00B621C2"/>
    <w:rsid w:val="00B70CE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0B8E"/>
    <w:rsid w:val="00C011A3"/>
    <w:rsid w:val="00C0256E"/>
    <w:rsid w:val="00C057A6"/>
    <w:rsid w:val="00C06547"/>
    <w:rsid w:val="00C133DB"/>
    <w:rsid w:val="00C22B6D"/>
    <w:rsid w:val="00C34C9C"/>
    <w:rsid w:val="00C353B8"/>
    <w:rsid w:val="00C41107"/>
    <w:rsid w:val="00C41740"/>
    <w:rsid w:val="00C57C0E"/>
    <w:rsid w:val="00C71F86"/>
    <w:rsid w:val="00C728E7"/>
    <w:rsid w:val="00C7297B"/>
    <w:rsid w:val="00C74356"/>
    <w:rsid w:val="00C84426"/>
    <w:rsid w:val="00C911A3"/>
    <w:rsid w:val="00C95AD0"/>
    <w:rsid w:val="00CA0827"/>
    <w:rsid w:val="00CA35F1"/>
    <w:rsid w:val="00CA4441"/>
    <w:rsid w:val="00CA5041"/>
    <w:rsid w:val="00CA5698"/>
    <w:rsid w:val="00CA64F1"/>
    <w:rsid w:val="00CB30AF"/>
    <w:rsid w:val="00CB471A"/>
    <w:rsid w:val="00CB5A35"/>
    <w:rsid w:val="00CC0CBD"/>
    <w:rsid w:val="00CC2FF2"/>
    <w:rsid w:val="00CC33B8"/>
    <w:rsid w:val="00CC7449"/>
    <w:rsid w:val="00CD37A1"/>
    <w:rsid w:val="00CD3D05"/>
    <w:rsid w:val="00CE074A"/>
    <w:rsid w:val="00CE301A"/>
    <w:rsid w:val="00CE56DD"/>
    <w:rsid w:val="00CF2901"/>
    <w:rsid w:val="00CF3CF9"/>
    <w:rsid w:val="00CF4F16"/>
    <w:rsid w:val="00CF6F3C"/>
    <w:rsid w:val="00D06319"/>
    <w:rsid w:val="00D13E90"/>
    <w:rsid w:val="00D14ACE"/>
    <w:rsid w:val="00D15E15"/>
    <w:rsid w:val="00D166A6"/>
    <w:rsid w:val="00D20B88"/>
    <w:rsid w:val="00D276FB"/>
    <w:rsid w:val="00D32A92"/>
    <w:rsid w:val="00D34296"/>
    <w:rsid w:val="00D35034"/>
    <w:rsid w:val="00D350AA"/>
    <w:rsid w:val="00D43464"/>
    <w:rsid w:val="00D43DDE"/>
    <w:rsid w:val="00D51BB1"/>
    <w:rsid w:val="00D52DC1"/>
    <w:rsid w:val="00D54787"/>
    <w:rsid w:val="00D56688"/>
    <w:rsid w:val="00D60C1E"/>
    <w:rsid w:val="00D6132C"/>
    <w:rsid w:val="00D61CF8"/>
    <w:rsid w:val="00D65C82"/>
    <w:rsid w:val="00D66933"/>
    <w:rsid w:val="00D66FDE"/>
    <w:rsid w:val="00D76B59"/>
    <w:rsid w:val="00D76DE7"/>
    <w:rsid w:val="00D836BD"/>
    <w:rsid w:val="00D903B3"/>
    <w:rsid w:val="00D92D46"/>
    <w:rsid w:val="00DA1510"/>
    <w:rsid w:val="00DA3CB1"/>
    <w:rsid w:val="00DA64E8"/>
    <w:rsid w:val="00DA7717"/>
    <w:rsid w:val="00DC21CA"/>
    <w:rsid w:val="00DC6CE3"/>
    <w:rsid w:val="00DD1355"/>
    <w:rsid w:val="00DD3A84"/>
    <w:rsid w:val="00DD5604"/>
    <w:rsid w:val="00DE2056"/>
    <w:rsid w:val="00DE6F1C"/>
    <w:rsid w:val="00DF0729"/>
    <w:rsid w:val="00DF677B"/>
    <w:rsid w:val="00DF6B72"/>
    <w:rsid w:val="00DF6C73"/>
    <w:rsid w:val="00DF7F3C"/>
    <w:rsid w:val="00E04FC2"/>
    <w:rsid w:val="00E07031"/>
    <w:rsid w:val="00E12B0D"/>
    <w:rsid w:val="00E12EB6"/>
    <w:rsid w:val="00E17F2E"/>
    <w:rsid w:val="00E242B0"/>
    <w:rsid w:val="00E30254"/>
    <w:rsid w:val="00E302DB"/>
    <w:rsid w:val="00E318D6"/>
    <w:rsid w:val="00E34036"/>
    <w:rsid w:val="00E36141"/>
    <w:rsid w:val="00E4496E"/>
    <w:rsid w:val="00E51814"/>
    <w:rsid w:val="00E55F81"/>
    <w:rsid w:val="00E57ECD"/>
    <w:rsid w:val="00E62525"/>
    <w:rsid w:val="00E6733A"/>
    <w:rsid w:val="00E80F7E"/>
    <w:rsid w:val="00E8187E"/>
    <w:rsid w:val="00E825C5"/>
    <w:rsid w:val="00E83314"/>
    <w:rsid w:val="00E85375"/>
    <w:rsid w:val="00E93488"/>
    <w:rsid w:val="00EA0458"/>
    <w:rsid w:val="00EA3714"/>
    <w:rsid w:val="00EA7BC0"/>
    <w:rsid w:val="00EB02B1"/>
    <w:rsid w:val="00EB0661"/>
    <w:rsid w:val="00EB0B14"/>
    <w:rsid w:val="00EB3477"/>
    <w:rsid w:val="00EB34AC"/>
    <w:rsid w:val="00EB75CA"/>
    <w:rsid w:val="00EB7B03"/>
    <w:rsid w:val="00EC25F7"/>
    <w:rsid w:val="00ED089A"/>
    <w:rsid w:val="00ED0DD7"/>
    <w:rsid w:val="00EE238E"/>
    <w:rsid w:val="00EE6618"/>
    <w:rsid w:val="00EE7557"/>
    <w:rsid w:val="00EF1CF4"/>
    <w:rsid w:val="00EF1DD5"/>
    <w:rsid w:val="00EF6098"/>
    <w:rsid w:val="00F00357"/>
    <w:rsid w:val="00F016AA"/>
    <w:rsid w:val="00F10AD9"/>
    <w:rsid w:val="00F114E0"/>
    <w:rsid w:val="00F15B9F"/>
    <w:rsid w:val="00F264AD"/>
    <w:rsid w:val="00F37731"/>
    <w:rsid w:val="00F51937"/>
    <w:rsid w:val="00F5258A"/>
    <w:rsid w:val="00F56F33"/>
    <w:rsid w:val="00F67AC9"/>
    <w:rsid w:val="00F67AEE"/>
    <w:rsid w:val="00F67B22"/>
    <w:rsid w:val="00F72D17"/>
    <w:rsid w:val="00F7506E"/>
    <w:rsid w:val="00F84AA0"/>
    <w:rsid w:val="00F852C8"/>
    <w:rsid w:val="00F8613C"/>
    <w:rsid w:val="00F87B8D"/>
    <w:rsid w:val="00F972A5"/>
    <w:rsid w:val="00FB33B5"/>
    <w:rsid w:val="00FB3A51"/>
    <w:rsid w:val="00FC14F5"/>
    <w:rsid w:val="00FC249B"/>
    <w:rsid w:val="00FC317B"/>
    <w:rsid w:val="00FC4A8B"/>
    <w:rsid w:val="00FC62B8"/>
    <w:rsid w:val="00FC7D1C"/>
    <w:rsid w:val="00FD17E1"/>
    <w:rsid w:val="00FD2B94"/>
    <w:rsid w:val="00FD53D0"/>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24A"/>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1"/>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1"/>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1"/>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1"/>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1"/>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1"/>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1"/>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1"/>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1"/>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1"/>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1"/>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26343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1">
    <w:name w:val="Grid Table 1 Light Accent 1"/>
    <w:basedOn w:val="Tablanormal"/>
    <w:uiPriority w:val="46"/>
    <w:rsid w:val="00CE301A"/>
    <w:pPr>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350A3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7">
    <w:name w:val="Tabla con cuadrícula7"/>
    <w:basedOn w:val="Tablanormal"/>
    <w:next w:val="Tablaconcuadrcula"/>
    <w:uiPriority w:val="39"/>
    <w:rsid w:val="001D4F7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813DB9"/>
    <w:pPr>
      <w:numPr>
        <w:numId w:val="2"/>
      </w:numPr>
      <w:spacing w:after="200" w:line="276" w:lineRule="auto"/>
      <w:ind w:left="0"/>
      <w:contextualSpacing/>
      <w:outlineLvl w:val="1"/>
    </w:pPr>
    <w:rPr>
      <w:rFonts w:ascii="Arial Narrow" w:eastAsia="Calibri" w:hAnsi="Arial Narrow"/>
      <w:bCs/>
      <w:color w:val="3B3838"/>
      <w:sz w:val="22"/>
      <w:szCs w:val="22"/>
      <w:lang w:eastAsia="en-US"/>
    </w:rPr>
  </w:style>
  <w:style w:type="character" w:customStyle="1" w:styleId="Mencinsinresolver1">
    <w:name w:val="Mención sin resolver1"/>
    <w:basedOn w:val="Fuentedeprrafopredeter"/>
    <w:uiPriority w:val="99"/>
    <w:semiHidden/>
    <w:unhideWhenUsed/>
    <w:rsid w:val="008512DA"/>
    <w:rPr>
      <w:color w:val="605E5C"/>
      <w:shd w:val="clear" w:color="auto" w:fill="E1DFDD"/>
    </w:rPr>
  </w:style>
  <w:style w:type="paragraph" w:customStyle="1" w:styleId="TableParagraph">
    <w:name w:val="Table Paragraph"/>
    <w:basedOn w:val="Normal"/>
    <w:uiPriority w:val="1"/>
    <w:qFormat/>
    <w:rsid w:val="002E1F9A"/>
    <w:pPr>
      <w:widowControl w:val="0"/>
      <w:autoSpaceDE w:val="0"/>
      <w:autoSpaceDN w:val="0"/>
      <w:spacing w:line="186" w:lineRule="exact"/>
      <w:ind w:left="109"/>
    </w:pPr>
    <w:rPr>
      <w:rFonts w:ascii="Arial MT" w:eastAsia="Arial MT" w:hAnsi="Arial MT" w:cs="Arial MT"/>
      <w:sz w:val="22"/>
      <w:szCs w:val="22"/>
      <w:lang w:val="es-ES" w:eastAsia="en-US"/>
    </w:rPr>
  </w:style>
  <w:style w:type="table" w:customStyle="1" w:styleId="TableNormal">
    <w:name w:val="Table Normal"/>
    <w:uiPriority w:val="2"/>
    <w:semiHidden/>
    <w:unhideWhenUsed/>
    <w:qFormat/>
    <w:rsid w:val="00076BA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876964149">
      <w:bodyDiv w:val="1"/>
      <w:marLeft w:val="0"/>
      <w:marRight w:val="0"/>
      <w:marTop w:val="0"/>
      <w:marBottom w:val="0"/>
      <w:divBdr>
        <w:top w:val="none" w:sz="0" w:space="0" w:color="auto"/>
        <w:left w:val="none" w:sz="0" w:space="0" w:color="auto"/>
        <w:bottom w:val="none" w:sz="0" w:space="0" w:color="auto"/>
        <w:right w:val="none" w:sz="0" w:space="0" w:color="auto"/>
      </w:divBdr>
    </w:div>
    <w:div w:id="1093671981">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6F4F7-94D7-4BC9-994D-75500581B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Pages>
  <Words>387</Words>
  <Characters>2129</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MICHEL LOPEZ</cp:lastModifiedBy>
  <cp:revision>24</cp:revision>
  <cp:lastPrinted>2024-01-26T19:46:00Z</cp:lastPrinted>
  <dcterms:created xsi:type="dcterms:W3CDTF">2025-03-20T15:24:00Z</dcterms:created>
  <dcterms:modified xsi:type="dcterms:W3CDTF">2025-04-03T20:29:00Z</dcterms:modified>
</cp:coreProperties>
</file>