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B21C9" w14:textId="77777777" w:rsidR="00D171AD" w:rsidRPr="004778AB" w:rsidRDefault="00D171AD" w:rsidP="00D171AD">
      <w:pPr>
        <w:jc w:val="both"/>
        <w:rPr>
          <w:rFonts w:cs="Arial"/>
          <w:sz w:val="20"/>
          <w:szCs w:val="20"/>
        </w:rPr>
      </w:pPr>
    </w:p>
    <w:p w14:paraId="373C02BF" w14:textId="77777777" w:rsidR="00D171AD" w:rsidRPr="004778AB" w:rsidRDefault="00D171AD" w:rsidP="00D171AD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D171AD" w:rsidRPr="004778AB" w14:paraId="05B0C52C" w14:textId="77777777" w:rsidTr="008E1B83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2345A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  <w:r w:rsidRPr="004778AB">
              <w:rPr>
                <w:rFonts w:ascii="Trebuchet MS" w:hAnsi="Trebuchet MS"/>
                <w:sz w:val="20"/>
                <w:szCs w:val="20"/>
              </w:rPr>
              <w:t> </w:t>
            </w:r>
          </w:p>
          <w:p w14:paraId="4ADF27CD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  <w:r w:rsidRPr="004778AB">
              <w:rPr>
                <w:rFonts w:ascii="Trebuchet MS" w:hAnsi="Trebuchet MS"/>
                <w:sz w:val="20"/>
                <w:szCs w:val="20"/>
              </w:rPr>
              <w:t> </w:t>
            </w:r>
            <w:r w:rsidRPr="004778AB">
              <w:rPr>
                <w:noProof/>
                <w:lang w:val="es-ES" w:eastAsia="es-ES"/>
              </w:rPr>
              <w:drawing>
                <wp:inline distT="0" distB="0" distL="0" distR="0" wp14:anchorId="6073BD16" wp14:editId="5329DCB1">
                  <wp:extent cx="862330" cy="551815"/>
                  <wp:effectExtent l="0" t="0" r="0" b="635"/>
                  <wp:docPr id="1" name="Imagen 1" descr="Logotipo, nombre de la empres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Logotipo, nombre de la empresa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06CBC5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  <w:r w:rsidRPr="004778AB">
              <w:rPr>
                <w:rFonts w:ascii="Trebuchet MS" w:hAnsi="Trebuchet MS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C43EC7" w14:textId="77777777" w:rsidR="00D171AD" w:rsidRPr="004778AB" w:rsidRDefault="00D171AD" w:rsidP="008E1B83">
            <w:pPr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4778AB">
              <w:rPr>
                <w:rFonts w:ascii="Trebuchet MS" w:hAnsi="Trebuchet MS"/>
                <w:b/>
                <w:bCs/>
                <w:sz w:val="22"/>
                <w:szCs w:val="22"/>
              </w:rPr>
              <w:t>Nombre del proceso/subproceso: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915A9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  <w:r w:rsidRPr="004778AB">
              <w:rPr>
                <w:rFonts w:ascii="Trebuchet MS" w:hAnsi="Trebuchet MS"/>
                <w:sz w:val="20"/>
                <w:szCs w:val="20"/>
              </w:rPr>
              <w:t>Código: FI-P02-F07</w:t>
            </w:r>
          </w:p>
        </w:tc>
      </w:tr>
      <w:tr w:rsidR="00D171AD" w:rsidRPr="004778AB" w14:paraId="4C210609" w14:textId="77777777" w:rsidTr="008E1B83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8D51D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B937" w14:textId="77777777" w:rsidR="00D171AD" w:rsidRPr="004778AB" w:rsidRDefault="00D171AD" w:rsidP="008E1B83">
            <w:pPr>
              <w:jc w:val="center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4778AB">
              <w:rPr>
                <w:rFonts w:ascii="Trebuchet MS" w:hAnsi="Trebuchet MS"/>
                <w:b/>
                <w:bCs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23A3D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  <w:r w:rsidRPr="004778AB"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D171AD" w:rsidRPr="004778AB" w14:paraId="23327AA0" w14:textId="77777777" w:rsidTr="008E1B83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52E0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5196B" w14:textId="77777777" w:rsidR="00D171AD" w:rsidRPr="004778AB" w:rsidRDefault="00D171AD" w:rsidP="008E1B83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CE0A2" w14:textId="77777777" w:rsidR="00D171AD" w:rsidRPr="004778AB" w:rsidRDefault="00D171AD" w:rsidP="008E1B83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Vigente desde: 29/02/2016 </w:t>
            </w:r>
          </w:p>
        </w:tc>
      </w:tr>
    </w:tbl>
    <w:p w14:paraId="62970272" w14:textId="77777777" w:rsidR="00D171AD" w:rsidRPr="004778AB" w:rsidRDefault="00D171AD" w:rsidP="00D171AD">
      <w:pPr>
        <w:rPr>
          <w:rFonts w:cs="Arial"/>
          <w:sz w:val="20"/>
          <w:szCs w:val="20"/>
        </w:rPr>
      </w:pPr>
    </w:p>
    <w:p w14:paraId="5645C3B4" w14:textId="0A3AB63F" w:rsidR="00D171AD" w:rsidRDefault="00D55342" w:rsidP="00D171AD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Quibdó </w:t>
      </w:r>
      <w:r w:rsidR="00637DB1">
        <w:rPr>
          <w:rFonts w:cs="Arial"/>
          <w:sz w:val="20"/>
          <w:szCs w:val="20"/>
        </w:rPr>
        <w:t>25</w:t>
      </w:r>
      <w:r w:rsidR="00C00BF9">
        <w:rPr>
          <w:rFonts w:cs="Arial"/>
          <w:sz w:val="20"/>
          <w:szCs w:val="20"/>
        </w:rPr>
        <w:t xml:space="preserve"> </w:t>
      </w:r>
      <w:r w:rsidR="00D171AD">
        <w:rPr>
          <w:rFonts w:cs="Arial"/>
          <w:sz w:val="20"/>
          <w:szCs w:val="20"/>
        </w:rPr>
        <w:t xml:space="preserve">de </w:t>
      </w:r>
      <w:r w:rsidR="00637DB1">
        <w:rPr>
          <w:rFonts w:cs="Arial"/>
          <w:sz w:val="20"/>
          <w:szCs w:val="20"/>
        </w:rPr>
        <w:t>ABRIL</w:t>
      </w:r>
      <w:r w:rsidR="00FC737E">
        <w:rPr>
          <w:rFonts w:cs="Arial"/>
          <w:sz w:val="20"/>
          <w:szCs w:val="20"/>
        </w:rPr>
        <w:t xml:space="preserve"> </w:t>
      </w:r>
      <w:r w:rsidR="008141D1">
        <w:rPr>
          <w:rFonts w:cs="Arial"/>
          <w:sz w:val="20"/>
          <w:szCs w:val="20"/>
        </w:rPr>
        <w:t xml:space="preserve">de </w:t>
      </w:r>
      <w:r w:rsidR="00D171AD">
        <w:rPr>
          <w:rFonts w:cs="Arial"/>
          <w:sz w:val="20"/>
          <w:szCs w:val="20"/>
        </w:rPr>
        <w:t>202</w:t>
      </w:r>
      <w:r w:rsidR="00FC737E">
        <w:rPr>
          <w:rFonts w:cs="Arial"/>
          <w:sz w:val="20"/>
          <w:szCs w:val="20"/>
        </w:rPr>
        <w:t>5</w:t>
      </w:r>
      <w:r w:rsidR="00D171AD">
        <w:rPr>
          <w:rFonts w:cs="Arial"/>
          <w:sz w:val="20"/>
          <w:szCs w:val="20"/>
        </w:rPr>
        <w:t>.</w:t>
      </w:r>
    </w:p>
    <w:p w14:paraId="4D71A6A2" w14:textId="77777777" w:rsidR="00D171AD" w:rsidRDefault="00D171AD" w:rsidP="00D171AD">
      <w:pPr>
        <w:rPr>
          <w:rFonts w:cs="Arial"/>
          <w:sz w:val="20"/>
          <w:szCs w:val="20"/>
        </w:rPr>
      </w:pPr>
    </w:p>
    <w:p w14:paraId="1C127151" w14:textId="725F3127" w:rsidR="00D171AD" w:rsidRPr="004778AB" w:rsidRDefault="00D171AD" w:rsidP="00D171AD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  <w:r w:rsidRPr="004778AB">
        <w:rPr>
          <w:rFonts w:cs="Arial"/>
          <w:sz w:val="20"/>
          <w:szCs w:val="20"/>
        </w:rPr>
        <w:t xml:space="preserve">Yo, </w:t>
      </w:r>
      <w:r w:rsidR="00261B17">
        <w:rPr>
          <w:rFonts w:ascii="Times New Roman" w:hAnsi="Times New Roman"/>
          <w:b/>
          <w:sz w:val="20"/>
          <w:szCs w:val="20"/>
        </w:rPr>
        <w:t>JUAN CARLOS PEREA MURILLO</w:t>
      </w:r>
      <w:r w:rsidRPr="004778AB">
        <w:rPr>
          <w:rFonts w:ascii="Times New Roman" w:hAnsi="Times New Roman"/>
          <w:sz w:val="20"/>
          <w:szCs w:val="20"/>
        </w:rPr>
        <w:t>,</w:t>
      </w:r>
      <w:r w:rsidRPr="004778AB">
        <w:rPr>
          <w:rFonts w:cs="Arial"/>
          <w:sz w:val="20"/>
          <w:szCs w:val="20"/>
        </w:rPr>
        <w:t xml:space="preserve"> C.C. No.</w:t>
      </w:r>
      <w:r w:rsidR="00261B17">
        <w:rPr>
          <w:rFonts w:cs="Arial"/>
          <w:sz w:val="20"/>
          <w:szCs w:val="20"/>
        </w:rPr>
        <w:t>8</w:t>
      </w:r>
      <w:r w:rsidR="00785189">
        <w:rPr>
          <w:rFonts w:cs="Arial"/>
          <w:sz w:val="20"/>
          <w:szCs w:val="20"/>
        </w:rPr>
        <w:t>2</w:t>
      </w:r>
      <w:r w:rsidR="00261B17">
        <w:rPr>
          <w:rFonts w:cs="Arial"/>
          <w:sz w:val="20"/>
          <w:szCs w:val="20"/>
        </w:rPr>
        <w:t>360870</w:t>
      </w:r>
      <w:r w:rsidRPr="004778AB">
        <w:rPr>
          <w:rFonts w:ascii="Times New Roman" w:hAnsi="Times New Roman"/>
          <w:sz w:val="20"/>
          <w:szCs w:val="20"/>
        </w:rPr>
        <w:t xml:space="preserve"> de</w:t>
      </w:r>
      <w:r w:rsidRPr="004778AB">
        <w:rPr>
          <w:rFonts w:cs="Arial"/>
          <w:sz w:val="20"/>
          <w:szCs w:val="20"/>
        </w:rPr>
        <w:t xml:space="preserve"> </w:t>
      </w:r>
      <w:r w:rsidR="001E3122">
        <w:rPr>
          <w:rFonts w:cs="Arial"/>
          <w:sz w:val="20"/>
          <w:szCs w:val="20"/>
        </w:rPr>
        <w:t>Tadó</w:t>
      </w:r>
      <w:r w:rsidRPr="004778AB">
        <w:rPr>
          <w:rFonts w:cs="Arial"/>
          <w:sz w:val="20"/>
          <w:szCs w:val="20"/>
        </w:rPr>
        <w:t>, en mi calidad de contratista con la Defensoría del Pueblo, en ejecución del contrato No.</w:t>
      </w:r>
      <w:r w:rsidRPr="005150AB">
        <w:rPr>
          <w:rFonts w:cs="Arial"/>
          <w:b/>
          <w:bCs/>
          <w:sz w:val="20"/>
          <w:szCs w:val="20"/>
        </w:rPr>
        <w:t xml:space="preserve"> </w:t>
      </w:r>
      <w:r w:rsidR="00A52336" w:rsidRPr="00A52336">
        <w:rPr>
          <w:rFonts w:cs="Arial"/>
          <w:sz w:val="20"/>
          <w:szCs w:val="20"/>
        </w:rPr>
        <w:t>CD-DP-759-2024</w:t>
      </w:r>
      <w:r w:rsidR="00A52336">
        <w:rPr>
          <w:rFonts w:cs="Arial"/>
          <w:sz w:val="20"/>
          <w:szCs w:val="20"/>
        </w:rPr>
        <w:t xml:space="preserve"> </w:t>
      </w:r>
      <w:r w:rsidR="000A5F12">
        <w:rPr>
          <w:rFonts w:cs="Arial"/>
          <w:sz w:val="20"/>
          <w:szCs w:val="20"/>
        </w:rPr>
        <w:t xml:space="preserve">del año 2024 </w:t>
      </w:r>
      <w:r w:rsidRPr="004778AB">
        <w:rPr>
          <w:rFonts w:cs="Arial"/>
          <w:sz w:val="20"/>
          <w:szCs w:val="20"/>
        </w:rPr>
        <w:t xml:space="preserve">de la Regional </w:t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778AB">
        <w:rPr>
          <w:rFonts w:cs="Arial"/>
          <w:sz w:val="20"/>
          <w:szCs w:val="20"/>
        </w:rPr>
        <w:softHyphen/>
      </w:r>
      <w:r w:rsidRPr="0045153B">
        <w:rPr>
          <w:rFonts w:cs="Arial"/>
          <w:b/>
          <w:bCs/>
          <w:sz w:val="20"/>
          <w:szCs w:val="20"/>
        </w:rPr>
        <w:t>CHOCO</w:t>
      </w:r>
      <w:r w:rsidRPr="004778AB">
        <w:rPr>
          <w:rFonts w:cs="Arial"/>
          <w:sz w:val="20"/>
          <w:szCs w:val="20"/>
        </w:rPr>
        <w:t xml:space="preserve">, de 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</w:t>
      </w:r>
      <w:r w:rsidRPr="005150AB">
        <w:rPr>
          <w:rFonts w:eastAsia="DejaVu Sans"/>
          <w:b/>
          <w:bCs/>
          <w:spacing w:val="-3"/>
          <w:kern w:val="1"/>
          <w:sz w:val="20"/>
          <w:szCs w:val="20"/>
          <w:lang w:val="es-ES_tradnl"/>
        </w:rPr>
        <w:t>099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del</w:t>
      </w:r>
      <w:r w:rsidRPr="005150AB">
        <w:rPr>
          <w:rFonts w:eastAsia="DejaVu Sans"/>
          <w:b/>
          <w:bCs/>
          <w:spacing w:val="-3"/>
          <w:kern w:val="1"/>
          <w:sz w:val="20"/>
          <w:szCs w:val="20"/>
          <w:lang w:val="es-ES_tradnl"/>
        </w:rPr>
        <w:t xml:space="preserve"> 25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de enero de </w:t>
      </w:r>
      <w:r w:rsidRPr="005150AB">
        <w:rPr>
          <w:rFonts w:eastAsia="DejaVu Sans"/>
          <w:b/>
          <w:bCs/>
          <w:spacing w:val="-3"/>
          <w:kern w:val="1"/>
          <w:sz w:val="20"/>
          <w:szCs w:val="20"/>
          <w:lang w:val="es-ES_tradnl"/>
        </w:rPr>
        <w:t>2013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y para </w:t>
      </w:r>
      <w:r w:rsidRPr="004778AB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>, aplicable a los empleados independientes,</w:t>
      </w:r>
      <w:r w:rsidRPr="004778AB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4778AB">
        <w:rPr>
          <w:rFonts w:cs="Arial"/>
          <w:sz w:val="20"/>
          <w:szCs w:val="20"/>
        </w:rPr>
        <w:t xml:space="preserve"> al Sistema General de Seguridad Social en Salud, Pensión y A.R.L., corresponden al mes de </w:t>
      </w:r>
      <w:r w:rsidR="00637DB1">
        <w:rPr>
          <w:rFonts w:cs="Arial"/>
          <w:sz w:val="20"/>
          <w:szCs w:val="20"/>
        </w:rPr>
        <w:t xml:space="preserve">ABRIL 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del año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FC737E">
        <w:rPr>
          <w:rFonts w:eastAsia="DejaVu Sans"/>
          <w:spacing w:val="-3"/>
          <w:kern w:val="1"/>
          <w:sz w:val="20"/>
          <w:szCs w:val="20"/>
          <w:lang w:val="es-ES_tradnl"/>
        </w:rPr>
        <w:t>5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>y pertenecen al contrato materia de pago</w:t>
      </w:r>
      <w:r w:rsidRPr="004778AB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4778AB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 INCLUIR INTERESES DE MORA: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7"/>
        <w:gridCol w:w="3682"/>
      </w:tblGrid>
      <w:tr w:rsidR="00D171AD" w:rsidRPr="004778AB" w14:paraId="4455A427" w14:textId="77777777" w:rsidTr="008E1B83">
        <w:trPr>
          <w:trHeight w:val="340"/>
        </w:trPr>
        <w:tc>
          <w:tcPr>
            <w:tcW w:w="6804" w:type="dxa"/>
            <w:shd w:val="clear" w:color="auto" w:fill="auto"/>
          </w:tcPr>
          <w:p w14:paraId="0A91E973" w14:textId="77777777" w:rsidR="00D171AD" w:rsidRPr="00165203" w:rsidRDefault="00D171AD" w:rsidP="008E1B83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570D69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14:paraId="1AB59D06" w14:textId="40DCD5E1" w:rsidR="00D171AD" w:rsidRPr="009D30BD" w:rsidRDefault="00A16B77" w:rsidP="00271808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4596699816</w:t>
            </w:r>
            <w:bookmarkStart w:id="0" w:name="_GoBack"/>
            <w:bookmarkEnd w:id="0"/>
          </w:p>
        </w:tc>
      </w:tr>
      <w:tr w:rsidR="00D171AD" w:rsidRPr="004778AB" w14:paraId="455AECF0" w14:textId="77777777" w:rsidTr="008E1B83">
        <w:trPr>
          <w:trHeight w:val="353"/>
        </w:trPr>
        <w:tc>
          <w:tcPr>
            <w:tcW w:w="6804" w:type="dxa"/>
            <w:shd w:val="clear" w:color="auto" w:fill="auto"/>
          </w:tcPr>
          <w:p w14:paraId="2487561E" w14:textId="77777777" w:rsidR="00D171AD" w:rsidRPr="0026126D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26126D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14:paraId="76FF9097" w14:textId="04361330" w:rsidR="00D171AD" w:rsidRPr="0026126D" w:rsidRDefault="00D171AD" w:rsidP="008E1B83">
            <w:pPr>
              <w:rPr>
                <w:rFonts w:cs="Arial"/>
                <w:sz w:val="20"/>
                <w:szCs w:val="20"/>
              </w:rPr>
            </w:pPr>
            <w:r w:rsidRPr="0026126D">
              <w:rPr>
                <w:rFonts w:cs="Arial"/>
                <w:sz w:val="20"/>
                <w:szCs w:val="20"/>
              </w:rPr>
              <w:t>$2</w:t>
            </w:r>
            <w:r w:rsidR="001B39DB">
              <w:rPr>
                <w:rFonts w:cs="Arial"/>
                <w:sz w:val="20"/>
                <w:szCs w:val="20"/>
              </w:rPr>
              <w:t>73</w:t>
            </w:r>
            <w:r w:rsidRPr="0026126D">
              <w:rPr>
                <w:rFonts w:cs="Arial"/>
                <w:sz w:val="20"/>
                <w:szCs w:val="20"/>
              </w:rPr>
              <w:t>.</w:t>
            </w:r>
            <w:r w:rsidR="001B39DB">
              <w:rPr>
                <w:rFonts w:cs="Arial"/>
                <w:sz w:val="20"/>
                <w:szCs w:val="20"/>
              </w:rPr>
              <w:t>65</w:t>
            </w:r>
            <w:r w:rsidRPr="0026126D">
              <w:rPr>
                <w:rFonts w:cs="Arial"/>
                <w:sz w:val="20"/>
                <w:szCs w:val="20"/>
              </w:rPr>
              <w:t>0</w:t>
            </w:r>
            <w:r w:rsidR="006B004D">
              <w:rPr>
                <w:rFonts w:cs="Arial"/>
                <w:sz w:val="20"/>
                <w:szCs w:val="20"/>
              </w:rPr>
              <w:t>,</w:t>
            </w:r>
            <w:r w:rsidRPr="0026126D">
              <w:rPr>
                <w:rFonts w:cs="Arial"/>
                <w:sz w:val="20"/>
                <w:szCs w:val="20"/>
              </w:rPr>
              <w:t>00.</w:t>
            </w:r>
          </w:p>
        </w:tc>
      </w:tr>
      <w:tr w:rsidR="00D171AD" w:rsidRPr="004778AB" w14:paraId="6B3F6DBD" w14:textId="77777777" w:rsidTr="008E1B83">
        <w:trPr>
          <w:trHeight w:val="264"/>
        </w:trPr>
        <w:tc>
          <w:tcPr>
            <w:tcW w:w="6804" w:type="dxa"/>
            <w:shd w:val="clear" w:color="auto" w:fill="auto"/>
          </w:tcPr>
          <w:p w14:paraId="4C40853C" w14:textId="77777777" w:rsidR="00D171AD" w:rsidRPr="0026126D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26126D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14:paraId="624424AA" w14:textId="1408C276" w:rsidR="00D171AD" w:rsidRPr="0026126D" w:rsidRDefault="00D171AD" w:rsidP="008E1B83">
            <w:pPr>
              <w:rPr>
                <w:rFonts w:cs="Arial"/>
                <w:sz w:val="20"/>
                <w:szCs w:val="20"/>
              </w:rPr>
            </w:pPr>
            <w:r w:rsidRPr="0026126D">
              <w:rPr>
                <w:rFonts w:cs="Arial"/>
                <w:sz w:val="20"/>
                <w:szCs w:val="20"/>
              </w:rPr>
              <w:t>$ 3</w:t>
            </w:r>
            <w:r w:rsidR="001B39DB">
              <w:rPr>
                <w:rFonts w:cs="Arial"/>
                <w:sz w:val="20"/>
                <w:szCs w:val="20"/>
              </w:rPr>
              <w:t>50</w:t>
            </w:r>
            <w:r w:rsidRPr="0026126D">
              <w:rPr>
                <w:rFonts w:cs="Arial"/>
                <w:sz w:val="20"/>
                <w:szCs w:val="20"/>
              </w:rPr>
              <w:t>.</w:t>
            </w:r>
            <w:r w:rsidR="001B39DB">
              <w:rPr>
                <w:rFonts w:cs="Arial"/>
                <w:sz w:val="20"/>
                <w:szCs w:val="20"/>
              </w:rPr>
              <w:t>272</w:t>
            </w:r>
            <w:r w:rsidR="006B004D">
              <w:rPr>
                <w:rFonts w:cs="Arial"/>
                <w:sz w:val="20"/>
                <w:szCs w:val="20"/>
              </w:rPr>
              <w:t>,</w:t>
            </w:r>
            <w:r w:rsidRPr="0026126D">
              <w:rPr>
                <w:rFonts w:cs="Arial"/>
                <w:sz w:val="20"/>
                <w:szCs w:val="20"/>
              </w:rPr>
              <w:t>00.</w:t>
            </w:r>
          </w:p>
        </w:tc>
      </w:tr>
      <w:tr w:rsidR="00D171AD" w:rsidRPr="004778AB" w14:paraId="14E67A4B" w14:textId="77777777" w:rsidTr="008E1B83">
        <w:trPr>
          <w:trHeight w:val="279"/>
        </w:trPr>
        <w:tc>
          <w:tcPr>
            <w:tcW w:w="6804" w:type="dxa"/>
            <w:shd w:val="clear" w:color="auto" w:fill="auto"/>
          </w:tcPr>
          <w:p w14:paraId="7B61DFA5" w14:textId="77777777" w:rsidR="00D171AD" w:rsidRPr="0026126D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26126D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14:paraId="74CDC409" w14:textId="68EC8C5D" w:rsidR="00D171AD" w:rsidRPr="0026126D" w:rsidRDefault="00D171AD" w:rsidP="008E1B83">
            <w:pPr>
              <w:rPr>
                <w:rFonts w:cs="Arial"/>
                <w:sz w:val="20"/>
                <w:szCs w:val="20"/>
              </w:rPr>
            </w:pPr>
            <w:r w:rsidRPr="0026126D">
              <w:rPr>
                <w:rFonts w:cs="Arial"/>
                <w:sz w:val="20"/>
                <w:szCs w:val="20"/>
              </w:rPr>
              <w:t>$    1</w:t>
            </w:r>
            <w:r w:rsidR="001B39DB">
              <w:rPr>
                <w:rFonts w:cs="Arial"/>
                <w:sz w:val="20"/>
                <w:szCs w:val="20"/>
              </w:rPr>
              <w:t>1</w:t>
            </w:r>
            <w:r w:rsidRPr="0026126D">
              <w:rPr>
                <w:rFonts w:cs="Arial"/>
                <w:sz w:val="20"/>
                <w:szCs w:val="20"/>
              </w:rPr>
              <w:t>.</w:t>
            </w:r>
            <w:r w:rsidR="001B39DB">
              <w:rPr>
                <w:rFonts w:cs="Arial"/>
                <w:sz w:val="20"/>
                <w:szCs w:val="20"/>
              </w:rPr>
              <w:t>428</w:t>
            </w:r>
            <w:r w:rsidRPr="0026126D">
              <w:rPr>
                <w:rFonts w:cs="Arial"/>
                <w:sz w:val="20"/>
                <w:szCs w:val="20"/>
              </w:rPr>
              <w:t>,00.</w:t>
            </w:r>
          </w:p>
        </w:tc>
      </w:tr>
      <w:tr w:rsidR="00D171AD" w:rsidRPr="004778AB" w14:paraId="45E5BCF2" w14:textId="77777777" w:rsidTr="008E1B83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68EE4DCF" w14:textId="77777777" w:rsidR="00D171AD" w:rsidRPr="0026126D" w:rsidRDefault="00D171AD" w:rsidP="008E1B83">
            <w:pPr>
              <w:pStyle w:val="NoSpacing"/>
            </w:pPr>
            <w:r w:rsidRPr="0026126D">
              <w:t xml:space="preserve">= Total Pago de Seguridad Social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192BF1BE" w14:textId="2FD148DB" w:rsidR="00D171AD" w:rsidRPr="0026126D" w:rsidRDefault="00D171AD" w:rsidP="008E1B83">
            <w:pPr>
              <w:rPr>
                <w:rFonts w:cs="Arial"/>
                <w:sz w:val="20"/>
                <w:szCs w:val="20"/>
              </w:rPr>
            </w:pPr>
            <w:r w:rsidRPr="0026126D">
              <w:rPr>
                <w:rFonts w:cs="Arial"/>
                <w:sz w:val="20"/>
                <w:szCs w:val="20"/>
              </w:rPr>
              <w:t xml:space="preserve">$ </w:t>
            </w:r>
            <w:r w:rsidR="003E45BE">
              <w:rPr>
                <w:rFonts w:cs="Arial"/>
                <w:sz w:val="20"/>
                <w:szCs w:val="20"/>
              </w:rPr>
              <w:t>6</w:t>
            </w:r>
            <w:r w:rsidR="001B39DB">
              <w:rPr>
                <w:rFonts w:cs="Arial"/>
                <w:sz w:val="20"/>
                <w:szCs w:val="20"/>
              </w:rPr>
              <w:t>35</w:t>
            </w:r>
            <w:r w:rsidRPr="0026126D">
              <w:rPr>
                <w:rFonts w:cs="Arial"/>
                <w:sz w:val="20"/>
                <w:szCs w:val="20"/>
              </w:rPr>
              <w:t>.</w:t>
            </w:r>
            <w:r w:rsidR="001B39DB">
              <w:rPr>
                <w:rFonts w:cs="Arial"/>
                <w:sz w:val="20"/>
                <w:szCs w:val="20"/>
              </w:rPr>
              <w:t>350</w:t>
            </w:r>
            <w:r w:rsidRPr="0026126D">
              <w:rPr>
                <w:rFonts w:cs="Arial"/>
                <w:sz w:val="20"/>
                <w:szCs w:val="20"/>
              </w:rPr>
              <w:t>,00.</w:t>
            </w:r>
          </w:p>
        </w:tc>
      </w:tr>
      <w:tr w:rsidR="00D171AD" w:rsidRPr="004778AB" w14:paraId="3F69F32C" w14:textId="77777777" w:rsidTr="00271808">
        <w:trPr>
          <w:trHeight w:val="262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198E6F3A" w14:textId="77777777" w:rsidR="00D171AD" w:rsidRPr="00AA1F8D" w:rsidRDefault="00D171AD" w:rsidP="008E1B83">
            <w:pPr>
              <w:pStyle w:val="NoSpacing"/>
            </w:pPr>
            <w:r w:rsidRPr="00AA1F8D">
              <w:t>Es 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084DB959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</w:p>
          <w:p w14:paraId="28CC446E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4778AB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4778AB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X  </w:t>
            </w:r>
            <w:r w:rsidRPr="004778AB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D171AD" w:rsidRPr="004778AB" w14:paraId="36D7F75F" w14:textId="77777777" w:rsidTr="008E1B83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EA2B633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</w:p>
          <w:p w14:paraId="2334ACDA" w14:textId="77777777" w:rsidR="00D171AD" w:rsidRPr="004778AB" w:rsidRDefault="00D171AD" w:rsidP="008E1B83">
            <w:pPr>
              <w:jc w:val="both"/>
              <w:rPr>
                <w:rFonts w:cs="Arial"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D171AD" w:rsidRPr="004778AB" w14:paraId="45ADCF68" w14:textId="77777777" w:rsidTr="008E1B83">
        <w:trPr>
          <w:trHeight w:val="337"/>
        </w:trPr>
        <w:tc>
          <w:tcPr>
            <w:tcW w:w="6804" w:type="dxa"/>
            <w:shd w:val="clear" w:color="auto" w:fill="auto"/>
          </w:tcPr>
          <w:p w14:paraId="1639B8A1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</w:p>
          <w:p w14:paraId="3F6CA60C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  <w:r w:rsidRPr="004778AB">
              <w:rPr>
                <w:rFonts w:cs="Arial"/>
                <w:sz w:val="20"/>
                <w:szCs w:val="20"/>
              </w:rPr>
              <w:t>Hace Aportes Voluntarios a Fondos de Pensiones (Art 126-1 E.T.)</w:t>
            </w:r>
          </w:p>
        </w:tc>
        <w:tc>
          <w:tcPr>
            <w:tcW w:w="3686" w:type="dxa"/>
            <w:shd w:val="clear" w:color="auto" w:fill="auto"/>
          </w:tcPr>
          <w:p w14:paraId="462ADE9E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</w:p>
          <w:p w14:paraId="75AB3F71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X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D171AD" w:rsidRPr="004778AB" w14:paraId="7AE174F1" w14:textId="77777777" w:rsidTr="008E1B83">
        <w:trPr>
          <w:trHeight w:val="460"/>
        </w:trPr>
        <w:tc>
          <w:tcPr>
            <w:tcW w:w="6804" w:type="dxa"/>
            <w:shd w:val="clear" w:color="auto" w:fill="auto"/>
          </w:tcPr>
          <w:p w14:paraId="37FA9E46" w14:textId="02A16CCE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  <w:r w:rsidRPr="004778AB">
              <w:rPr>
                <w:rFonts w:cs="Arial"/>
                <w:sz w:val="20"/>
                <w:szCs w:val="20"/>
              </w:rPr>
              <w:t xml:space="preserve">Hace Aportes Cuenta de Ahorro para el Fomento de la Construcción – </w:t>
            </w:r>
            <w:r w:rsidR="006B004D" w:rsidRPr="004778AB">
              <w:rPr>
                <w:rFonts w:cs="Arial"/>
                <w:sz w:val="20"/>
                <w:szCs w:val="20"/>
              </w:rPr>
              <w:t>AFC (</w:t>
            </w:r>
            <w:r w:rsidRPr="004778AB">
              <w:rPr>
                <w:rFonts w:cs="Arial"/>
                <w:sz w:val="20"/>
                <w:szCs w:val="20"/>
              </w:rPr>
              <w:t xml:space="preserve">Art 126-4 E.T.) </w:t>
            </w:r>
          </w:p>
        </w:tc>
        <w:tc>
          <w:tcPr>
            <w:tcW w:w="3686" w:type="dxa"/>
            <w:shd w:val="clear" w:color="auto" w:fill="auto"/>
          </w:tcPr>
          <w:p w14:paraId="2496C6F0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</w:p>
          <w:p w14:paraId="475AA10E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X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D171AD" w:rsidRPr="004778AB" w14:paraId="15F7A843" w14:textId="77777777" w:rsidTr="008E1B83">
        <w:trPr>
          <w:trHeight w:val="460"/>
        </w:trPr>
        <w:tc>
          <w:tcPr>
            <w:tcW w:w="6804" w:type="dxa"/>
            <w:shd w:val="clear" w:color="auto" w:fill="auto"/>
          </w:tcPr>
          <w:p w14:paraId="3650401B" w14:textId="77777777" w:rsidR="00D171AD" w:rsidRDefault="00D171AD" w:rsidP="008E1B83">
            <w:pPr>
              <w:rPr>
                <w:rFonts w:cs="Arial"/>
                <w:sz w:val="20"/>
                <w:szCs w:val="20"/>
              </w:rPr>
            </w:pPr>
            <w:r w:rsidRPr="004778AB">
              <w:rPr>
                <w:rFonts w:cs="Arial"/>
                <w:sz w:val="20"/>
                <w:szCs w:val="20"/>
              </w:rPr>
              <w:t xml:space="preserve">Efectuó pagos por Intereses de Vivienda o Costo Financiero de Leasing </w:t>
            </w:r>
          </w:p>
          <w:p w14:paraId="3FB81DB5" w14:textId="77777777" w:rsidR="00D171AD" w:rsidRDefault="00D171AD" w:rsidP="008E1B83">
            <w:pPr>
              <w:rPr>
                <w:rFonts w:cs="Arial"/>
                <w:sz w:val="20"/>
                <w:szCs w:val="20"/>
              </w:rPr>
            </w:pPr>
          </w:p>
          <w:p w14:paraId="155870B0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h</w:t>
            </w:r>
            <w:r w:rsidRPr="004778AB">
              <w:rPr>
                <w:rFonts w:cs="Arial"/>
                <w:sz w:val="20"/>
                <w:szCs w:val="20"/>
              </w:rPr>
              <w:t xml:space="preserve">abitacional durante el </w:t>
            </w:r>
            <w:r w:rsidRPr="004778AB">
              <w:rPr>
                <w:rFonts w:cs="Arial"/>
                <w:b/>
                <w:sz w:val="20"/>
                <w:szCs w:val="20"/>
              </w:rPr>
              <w:t>año 2019</w:t>
            </w:r>
            <w:r w:rsidRPr="004778AB">
              <w:rPr>
                <w:rFonts w:cs="Arial"/>
                <w:sz w:val="20"/>
                <w:szCs w:val="20"/>
              </w:rPr>
              <w:t xml:space="preserve">. </w:t>
            </w:r>
            <w:r w:rsidRPr="004778AB">
              <w:rPr>
                <w:rFonts w:cs="Arial"/>
                <w:iCs/>
                <w:sz w:val="20"/>
                <w:szCs w:val="20"/>
              </w:rPr>
              <w:t>(Artículos</w:t>
            </w:r>
            <w:r w:rsidRPr="004778AB">
              <w:rPr>
                <w:rFonts w:cs="Arial"/>
                <w:sz w:val="20"/>
                <w:szCs w:val="20"/>
              </w:rPr>
              <w:t> </w:t>
            </w:r>
            <w:hyperlink r:id="rId10" w:tooltip="Estatuto Tributario CETA" w:history="1">
              <w:r w:rsidRPr="004778AB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4778AB">
              <w:rPr>
                <w:rFonts w:cs="Arial"/>
                <w:sz w:val="20"/>
                <w:szCs w:val="20"/>
              </w:rPr>
              <w:t> </w:t>
            </w:r>
            <w:r w:rsidRPr="004778AB">
              <w:rPr>
                <w:rFonts w:cs="Arial"/>
                <w:iCs/>
                <w:sz w:val="20"/>
                <w:szCs w:val="20"/>
              </w:rPr>
              <w:t>y</w:t>
            </w:r>
            <w:r w:rsidRPr="004778AB">
              <w:rPr>
                <w:rFonts w:cs="Arial"/>
                <w:sz w:val="20"/>
                <w:szCs w:val="20"/>
              </w:rPr>
              <w:t> </w:t>
            </w:r>
            <w:hyperlink r:id="rId11" w:tooltip="Estatuto Tributario CETA" w:history="1">
              <w:r w:rsidRPr="004778AB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4778AB">
              <w:rPr>
                <w:rFonts w:cs="Arial"/>
                <w:sz w:val="20"/>
                <w:szCs w:val="20"/>
              </w:rPr>
              <w:t> </w:t>
            </w:r>
            <w:r w:rsidRPr="004778AB">
              <w:rPr>
                <w:rFonts w:cs="Arial"/>
                <w:iCs/>
                <w:sz w:val="20"/>
                <w:szCs w:val="20"/>
              </w:rPr>
              <w:t>E.T.)</w:t>
            </w:r>
            <w:r w:rsidRPr="004778AB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14:paraId="7CE7D1CC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</w:p>
          <w:p w14:paraId="64687259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X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D171AD" w:rsidRPr="004778AB" w14:paraId="29CF2227" w14:textId="77777777" w:rsidTr="008E1B83">
        <w:trPr>
          <w:trHeight w:val="460"/>
        </w:trPr>
        <w:tc>
          <w:tcPr>
            <w:tcW w:w="6804" w:type="dxa"/>
            <w:shd w:val="clear" w:color="auto" w:fill="auto"/>
          </w:tcPr>
          <w:p w14:paraId="58FEC357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</w:p>
          <w:p w14:paraId="4098D8DE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  <w:r w:rsidRPr="004778AB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14:paraId="42C48494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</w:p>
          <w:p w14:paraId="081F09FF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X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D171AD" w:rsidRPr="004778AB" w14:paraId="2E5EA830" w14:textId="77777777" w:rsidTr="008E1B83">
        <w:trPr>
          <w:trHeight w:val="460"/>
        </w:trPr>
        <w:tc>
          <w:tcPr>
            <w:tcW w:w="6804" w:type="dxa"/>
            <w:shd w:val="clear" w:color="auto" w:fill="auto"/>
          </w:tcPr>
          <w:p w14:paraId="0A5DF395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</w:p>
          <w:p w14:paraId="5156648F" w14:textId="77777777" w:rsidR="00D171AD" w:rsidRPr="004778AB" w:rsidRDefault="00D171AD" w:rsidP="008E1B83">
            <w:pPr>
              <w:rPr>
                <w:rFonts w:cs="Arial"/>
                <w:sz w:val="20"/>
                <w:szCs w:val="20"/>
              </w:rPr>
            </w:pPr>
            <w:r w:rsidRPr="004778AB">
              <w:rPr>
                <w:rFonts w:cs="Arial"/>
                <w:sz w:val="20"/>
                <w:szCs w:val="20"/>
              </w:rPr>
              <w:t xml:space="preserve">Efectuó pagos a Medicina Prepagada durante </w:t>
            </w:r>
            <w:r w:rsidRPr="004778AB">
              <w:rPr>
                <w:rFonts w:cs="Arial"/>
                <w:b/>
                <w:sz w:val="20"/>
                <w:szCs w:val="20"/>
              </w:rPr>
              <w:t>año 2019__</w:t>
            </w:r>
            <w:r w:rsidRPr="004778AB">
              <w:rPr>
                <w:rFonts w:cs="Arial"/>
                <w:sz w:val="20"/>
                <w:szCs w:val="20"/>
              </w:rPr>
              <w:t>.  (Art. 387 E.T.)</w:t>
            </w:r>
          </w:p>
        </w:tc>
        <w:tc>
          <w:tcPr>
            <w:tcW w:w="3686" w:type="dxa"/>
            <w:shd w:val="clear" w:color="auto" w:fill="auto"/>
          </w:tcPr>
          <w:p w14:paraId="7A5C9C16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14:paraId="4DDCE589" w14:textId="77777777" w:rsidR="00D171AD" w:rsidRPr="004778AB" w:rsidRDefault="00D171AD" w:rsidP="008E1B83">
            <w:pPr>
              <w:rPr>
                <w:rFonts w:cs="Arial"/>
                <w:b/>
                <w:sz w:val="20"/>
                <w:szCs w:val="20"/>
              </w:rPr>
            </w:pPr>
            <w:r w:rsidRPr="004778AB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X   </w:t>
            </w:r>
            <w:r w:rsidRPr="004778AB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</w:tbl>
    <w:p w14:paraId="0067171A" w14:textId="77777777" w:rsidR="00D171AD" w:rsidRPr="004778AB" w:rsidRDefault="00D171AD" w:rsidP="00D171AD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7CFE330B" w14:textId="565FB9BB" w:rsidR="00D171AD" w:rsidRPr="004778AB" w:rsidRDefault="00D171AD" w:rsidP="00430BB5">
      <w:pPr>
        <w:tabs>
          <w:tab w:val="left" w:pos="4114"/>
        </w:tabs>
        <w:rPr>
          <w:rFonts w:eastAsia="DejaVu Sans"/>
          <w:kern w:val="1"/>
          <w:sz w:val="20"/>
          <w:szCs w:val="20"/>
          <w:lang w:val="es-ES_tradnl"/>
        </w:rPr>
      </w:pPr>
      <w:r w:rsidRPr="004778AB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4778AB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4778AB">
        <w:rPr>
          <w:rFonts w:eastAsia="DejaVu Sans"/>
          <w:kern w:val="1"/>
          <w:sz w:val="20"/>
          <w:szCs w:val="20"/>
          <w:lang w:val="es-ES_tradnl"/>
        </w:rPr>
        <w:tab/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4778AB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</w:t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4778AB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</w:t>
      </w:r>
      <w:r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4778AB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 xml:space="preserve">   . </w:t>
      </w:r>
      <w:r w:rsidRPr="004778AB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4778AB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4778AB">
        <w:rPr>
          <w:rFonts w:eastAsia="DejaVu Sans"/>
          <w:kern w:val="1"/>
          <w:sz w:val="20"/>
          <w:szCs w:val="20"/>
        </w:rPr>
        <w:t>E</w:t>
      </w:r>
      <w:r w:rsidRPr="004778AB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tbl>
      <w:tblPr>
        <w:tblW w:w="1050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34"/>
        <w:gridCol w:w="1559"/>
        <w:gridCol w:w="2835"/>
      </w:tblGrid>
      <w:tr w:rsidR="00D171AD" w:rsidRPr="00CA59A0" w14:paraId="65A0D7EC" w14:textId="77777777" w:rsidTr="00430BB5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CEB3B3" w14:textId="77777777" w:rsidR="00D171AD" w:rsidRPr="00CA59A0" w:rsidRDefault="00D171AD" w:rsidP="008E1B83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CA59A0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0CE78" w14:textId="77777777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CA59A0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8D8F90" w14:textId="77777777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CA59A0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C9431A" w14:textId="77777777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CA59A0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203AB3" w14:textId="77777777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CA59A0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8C16A" w14:textId="77777777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CA59A0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D171AD" w:rsidRPr="00CA59A0" w14:paraId="2E8ABA2A" w14:textId="77777777" w:rsidTr="00430BB5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885F76" w14:textId="70085CBD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 w:rsidRPr="00CA59A0">
              <w:rPr>
                <w:rFonts w:ascii="Arial" w:hAnsi="Arial" w:cs="Arial"/>
                <w:sz w:val="16"/>
                <w:szCs w:val="16"/>
              </w:rPr>
              <w:t>CD-DP-</w:t>
            </w:r>
            <w:r w:rsidR="00261B17">
              <w:rPr>
                <w:rFonts w:ascii="Arial" w:hAnsi="Arial" w:cs="Arial"/>
                <w:sz w:val="16"/>
                <w:szCs w:val="16"/>
              </w:rPr>
              <w:t>7</w:t>
            </w:r>
            <w:r w:rsidR="000A5F12">
              <w:rPr>
                <w:rFonts w:ascii="Arial" w:hAnsi="Arial" w:cs="Arial"/>
                <w:sz w:val="16"/>
                <w:szCs w:val="16"/>
              </w:rPr>
              <w:t>59</w:t>
            </w:r>
            <w:r w:rsidRPr="00CA59A0">
              <w:rPr>
                <w:rFonts w:ascii="Arial" w:hAnsi="Arial" w:cs="Arial"/>
                <w:sz w:val="16"/>
                <w:szCs w:val="16"/>
              </w:rPr>
              <w:t>-202</w:t>
            </w:r>
            <w:r w:rsidR="000A5F1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30CD5" w14:textId="4E3F2E97" w:rsidR="00D171AD" w:rsidRPr="00CA59A0" w:rsidRDefault="001B39DB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 w:rsidRPr="00CA59A0">
              <w:rPr>
                <w:rFonts w:eastAsia="DejaVu Sans"/>
                <w:kern w:val="1"/>
                <w:sz w:val="20"/>
                <w:szCs w:val="20"/>
                <w:lang w:val="es-ES_tradnl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40.627.500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D00E7D" w14:textId="7D325F35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 w:rsidRPr="00CA59A0">
              <w:rPr>
                <w:rFonts w:eastAsia="DejaVu Sans"/>
                <w:kern w:val="1"/>
                <w:sz w:val="20"/>
                <w:szCs w:val="20"/>
                <w:lang w:val="es-ES_tradnl"/>
              </w:rPr>
              <w:t>$</w:t>
            </w:r>
            <w:r w:rsidR="00686BCC">
              <w:rPr>
                <w:rFonts w:eastAsia="DejaVu Sans"/>
                <w:kern w:val="1"/>
                <w:sz w:val="20"/>
                <w:szCs w:val="20"/>
                <w:lang w:val="es-ES_tradnl"/>
              </w:rPr>
              <w:t>5</w:t>
            </w:r>
            <w:r w:rsidR="00C246F6">
              <w:rPr>
                <w:rFonts w:eastAsia="DejaVu Sans"/>
                <w:kern w:val="1"/>
                <w:sz w:val="20"/>
                <w:szCs w:val="20"/>
                <w:lang w:val="es-ES_tradnl"/>
              </w:rPr>
              <w:t>.</w:t>
            </w:r>
            <w:r w:rsidR="001B39DB">
              <w:rPr>
                <w:rFonts w:eastAsia="DejaVu Sans"/>
                <w:kern w:val="1"/>
                <w:sz w:val="20"/>
                <w:szCs w:val="20"/>
                <w:lang w:val="es-ES_tradnl"/>
              </w:rPr>
              <w:t>47</w:t>
            </w:r>
            <w:r w:rsidR="00C246F6">
              <w:rPr>
                <w:rFonts w:eastAsia="DejaVu Sans"/>
                <w:kern w:val="1"/>
                <w:sz w:val="20"/>
                <w:szCs w:val="20"/>
                <w:lang w:val="es-ES_tradnl"/>
              </w:rPr>
              <w:t>3.000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C8935A" w14:textId="60FBA010" w:rsidR="00D171AD" w:rsidRPr="00CA59A0" w:rsidRDefault="00261B1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16</w:t>
            </w:r>
            <w:r w:rsidR="00D171AD" w:rsidRPr="00CA59A0">
              <w:rPr>
                <w:rFonts w:eastAsia="DejaVu Sans"/>
                <w:kern w:val="1"/>
                <w:sz w:val="20"/>
                <w:szCs w:val="20"/>
                <w:lang w:val="es-ES_tradnl"/>
              </w:rPr>
              <w:t>-0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5</w:t>
            </w:r>
            <w:r w:rsidR="00D171AD" w:rsidRPr="00CA59A0">
              <w:rPr>
                <w:rFonts w:eastAsia="DejaVu Sans"/>
                <w:kern w:val="1"/>
                <w:sz w:val="20"/>
                <w:szCs w:val="20"/>
                <w:lang w:val="es-ES_tradnl"/>
              </w:rPr>
              <w:t>-202</w:t>
            </w:r>
            <w:r w:rsidR="000A5F12">
              <w:rPr>
                <w:rFonts w:eastAsia="DejaVu Sans"/>
                <w:kern w:val="1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C9912E" w14:textId="5A93B96B" w:rsidR="00D171AD" w:rsidRPr="00CA59A0" w:rsidRDefault="000A5F12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31</w:t>
            </w:r>
            <w:r w:rsidR="00D171AD" w:rsidRPr="00CA59A0">
              <w:rPr>
                <w:rFonts w:eastAsia="DejaVu Sans"/>
                <w:kern w:val="1"/>
                <w:sz w:val="20"/>
                <w:szCs w:val="20"/>
                <w:lang w:val="es-ES_tradnl"/>
              </w:rPr>
              <w:t>-</w:t>
            </w:r>
            <w:r w:rsidR="00677EF1">
              <w:rPr>
                <w:rFonts w:eastAsia="DejaVu Sans"/>
                <w:kern w:val="1"/>
                <w:sz w:val="20"/>
                <w:szCs w:val="20"/>
                <w:lang w:val="es-ES_tradnl"/>
              </w:rPr>
              <w:t>05</w:t>
            </w:r>
            <w:r w:rsidR="00D171AD" w:rsidRPr="00CA59A0">
              <w:rPr>
                <w:rFonts w:eastAsia="DejaVu Sans"/>
                <w:kern w:val="1"/>
                <w:sz w:val="20"/>
                <w:szCs w:val="20"/>
                <w:lang w:val="es-ES_tradnl"/>
              </w:rPr>
              <w:t>-202</w:t>
            </w:r>
            <w:r w:rsidR="006364FA">
              <w:rPr>
                <w:rFonts w:eastAsia="DejaVu Sans"/>
                <w:kern w:val="1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34F00" w14:textId="77777777" w:rsidR="00D171AD" w:rsidRPr="00CA59A0" w:rsidRDefault="00D171AD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7E04E7" w:rsidRPr="00CA59A0" w14:paraId="1F707F04" w14:textId="77777777" w:rsidTr="00430BB5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F1ED9" w14:textId="77777777" w:rsidR="007E04E7" w:rsidRPr="00CA59A0" w:rsidRDefault="007E04E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F299F" w14:textId="77777777" w:rsidR="007E04E7" w:rsidRPr="00CA59A0" w:rsidRDefault="007E04E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8C9AD8" w14:textId="77777777" w:rsidR="007E04E7" w:rsidRPr="00CA59A0" w:rsidRDefault="007E04E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1D2164" w14:textId="77777777" w:rsidR="007E04E7" w:rsidRDefault="007E04E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6D9C3" w14:textId="77777777" w:rsidR="007E04E7" w:rsidRDefault="007E04E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CDEEA" w14:textId="77777777" w:rsidR="007E04E7" w:rsidRPr="00CA59A0" w:rsidRDefault="007E04E7" w:rsidP="008E1B8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14:paraId="1B149BAD" w14:textId="77777777" w:rsidR="00D171AD" w:rsidRPr="00CA59A0" w:rsidRDefault="00D171AD" w:rsidP="00D171AD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00A4FB17" w14:textId="1D95E514" w:rsidR="00D171AD" w:rsidRDefault="00D171AD" w:rsidP="00D171AD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En constancia de lo anterior, se firma a los </w:t>
      </w:r>
      <w:r w:rsidR="001A32F3">
        <w:rPr>
          <w:rFonts w:eastAsia="DejaVu Sans"/>
          <w:spacing w:val="-3"/>
          <w:kern w:val="1"/>
          <w:sz w:val="20"/>
          <w:szCs w:val="20"/>
          <w:lang w:val="es-ES_tradnl"/>
        </w:rPr>
        <w:t>30</w:t>
      </w:r>
      <w:r w:rsidR="00890C9D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días del mes de </w:t>
      </w:r>
      <w:r w:rsidR="00637DB1">
        <w:rPr>
          <w:rFonts w:cs="Arial"/>
          <w:sz w:val="20"/>
          <w:szCs w:val="20"/>
        </w:rPr>
        <w:t xml:space="preserve">ABRIL </w:t>
      </w:r>
      <w:r w:rsidR="006B004D"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>de</w:t>
      </w:r>
      <w:r w:rsidRPr="004778A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202</w:t>
      </w:r>
      <w:r w:rsidR="00FC737E">
        <w:rPr>
          <w:rFonts w:eastAsia="DejaVu Sans"/>
          <w:spacing w:val="-3"/>
          <w:kern w:val="1"/>
          <w:sz w:val="20"/>
          <w:szCs w:val="20"/>
          <w:lang w:val="es-ES_tradnl"/>
        </w:rPr>
        <w:t>5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.</w:t>
      </w:r>
    </w:p>
    <w:p w14:paraId="5F94FB85" w14:textId="1B2694ED" w:rsidR="00D171AD" w:rsidRDefault="00D171AD" w:rsidP="00D171AD">
      <w:pPr>
        <w:widowControl w:val="0"/>
        <w:suppressAutoHyphens/>
        <w:contextualSpacing/>
        <w:jc w:val="both"/>
        <w:rPr>
          <w:noProof/>
        </w:rPr>
      </w:pPr>
    </w:p>
    <w:p w14:paraId="47D0D61F" w14:textId="07FC6909" w:rsidR="00261B17" w:rsidRDefault="00271808" w:rsidP="00D171AD">
      <w:pPr>
        <w:widowControl w:val="0"/>
        <w:suppressAutoHyphens/>
        <w:contextualSpacing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ES" w:eastAsia="es-ES"/>
        </w:rPr>
        <w:drawing>
          <wp:inline distT="0" distB="0" distL="0" distR="0" wp14:anchorId="79562A40" wp14:editId="66229137">
            <wp:extent cx="1200150" cy="5940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UAN CARLOS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705" cy="60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1F7C1" w14:textId="1CF901EA" w:rsidR="00D171AD" w:rsidRDefault="00D171AD" w:rsidP="00D171AD">
      <w:pPr>
        <w:widowControl w:val="0"/>
        <w:suppressAutoHyphens/>
        <w:contextualSpacing/>
        <w:jc w:val="both"/>
        <w:rPr>
          <w:rFonts w:cs="Arial"/>
          <w:b/>
          <w:sz w:val="20"/>
          <w:szCs w:val="20"/>
        </w:rPr>
      </w:pPr>
      <w:r w:rsidRPr="004778AB">
        <w:rPr>
          <w:rFonts w:cs="Arial"/>
          <w:b/>
          <w:sz w:val="20"/>
          <w:szCs w:val="20"/>
        </w:rPr>
        <w:t xml:space="preserve"> </w:t>
      </w:r>
      <w:r w:rsidR="00261B17" w:rsidRPr="00261B17">
        <w:rPr>
          <w:rFonts w:cs="Arial"/>
          <w:b/>
          <w:sz w:val="20"/>
          <w:szCs w:val="20"/>
        </w:rPr>
        <w:t>JUAN CARLOS PEREA MURILLO</w:t>
      </w:r>
      <w:r>
        <w:rPr>
          <w:rFonts w:cs="Arial"/>
          <w:b/>
          <w:sz w:val="20"/>
          <w:szCs w:val="20"/>
        </w:rPr>
        <w:t>.</w:t>
      </w:r>
    </w:p>
    <w:p w14:paraId="4B4027F9" w14:textId="16008E36" w:rsidR="00C70D4E" w:rsidRPr="00D171AD" w:rsidRDefault="00D171AD" w:rsidP="006B004D">
      <w:pPr>
        <w:contextualSpacing/>
        <w:jc w:val="both"/>
      </w:pPr>
      <w:r w:rsidRPr="004778AB">
        <w:rPr>
          <w:rFonts w:cs="Arial"/>
          <w:b/>
          <w:sz w:val="20"/>
          <w:szCs w:val="20"/>
        </w:rPr>
        <w:t xml:space="preserve"> Nro. C.C.  </w:t>
      </w:r>
      <w:r w:rsidR="00261B17" w:rsidRPr="00261B17">
        <w:rPr>
          <w:rFonts w:cs="Arial"/>
          <w:b/>
          <w:sz w:val="20"/>
          <w:szCs w:val="20"/>
        </w:rPr>
        <w:t>82.360.870</w:t>
      </w:r>
      <w:r w:rsidR="004E5B56">
        <w:rPr>
          <w:rFonts w:cs="Arial"/>
          <w:b/>
          <w:sz w:val="20"/>
          <w:szCs w:val="20"/>
        </w:rPr>
        <w:t xml:space="preserve"> </w:t>
      </w:r>
      <w:proofErr w:type="spellStart"/>
      <w:r>
        <w:rPr>
          <w:rFonts w:cs="Arial"/>
          <w:b/>
          <w:sz w:val="20"/>
          <w:szCs w:val="20"/>
        </w:rPr>
        <w:t>T.P.No</w:t>
      </w:r>
      <w:proofErr w:type="spellEnd"/>
      <w:r>
        <w:rPr>
          <w:rFonts w:cs="Arial"/>
          <w:b/>
          <w:sz w:val="20"/>
          <w:szCs w:val="20"/>
        </w:rPr>
        <w:t xml:space="preserve">. </w:t>
      </w:r>
      <w:r w:rsidR="00261B17">
        <w:rPr>
          <w:rFonts w:cs="Arial"/>
          <w:b/>
          <w:sz w:val="20"/>
          <w:szCs w:val="20"/>
        </w:rPr>
        <w:t>133.580</w:t>
      </w:r>
      <w:r>
        <w:rPr>
          <w:rFonts w:cs="Arial"/>
          <w:b/>
          <w:sz w:val="20"/>
          <w:szCs w:val="20"/>
        </w:rPr>
        <w:t xml:space="preserve"> CSJ</w:t>
      </w:r>
    </w:p>
    <w:sectPr w:rsidR="00C70D4E" w:rsidRPr="00D171AD" w:rsidSect="00BF788E">
      <w:footerReference w:type="default" r:id="rId13"/>
      <w:pgSz w:w="12242" w:h="15842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68ADA" w14:textId="77777777" w:rsidR="00487D47" w:rsidRDefault="00487D47">
      <w:r>
        <w:separator/>
      </w:r>
    </w:p>
  </w:endnote>
  <w:endnote w:type="continuationSeparator" w:id="0">
    <w:p w14:paraId="4E3D6E41" w14:textId="77777777" w:rsidR="00487D47" w:rsidRDefault="00487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 Sans">
    <w:altName w:val="MS Mincho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9A345" w14:textId="77777777" w:rsidR="00BF788E" w:rsidRPr="00553A1E" w:rsidRDefault="00D55342" w:rsidP="00BF788E">
    <w:pPr>
      <w:pStyle w:val="Footer"/>
      <w:rPr>
        <w:b/>
        <w:sz w:val="14"/>
        <w:szCs w:val="14"/>
      </w:rPr>
    </w:pPr>
    <w:r w:rsidRPr="007D47E0">
      <w:rPr>
        <w:noProof/>
        <w:sz w:val="16"/>
        <w:szCs w:val="16"/>
        <w:lang w:val="es-ES"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905D6A7" wp14:editId="5008A0FB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93810"/>
              <wp:effectExtent l="0" t="0" r="0" b="0"/>
              <wp:wrapNone/>
              <wp:docPr id="164" name="Grupo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93810"/>
                        <a:chOff x="0" y="0"/>
                        <a:chExt cx="6172200" cy="280810"/>
                      </a:xfrm>
                    </wpg:grpSpPr>
                    <wps:wsp>
                      <wps:cNvPr id="165" name="Rectángu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/>
                      <wps:spPr>
                        <a:xfrm>
                          <a:off x="0" y="9525"/>
                          <a:ext cx="5943600" cy="27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045B21" w14:textId="77777777" w:rsidR="007D47E0" w:rsidRDefault="00D55342" w:rsidP="007D47E0">
                            <w:pPr>
                              <w:pStyle w:val="Footer"/>
                            </w:pPr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05D6A7" id="Grupo 164" o:spid="_x0000_s1026" style="position:absolute;margin-left:125.45pt;margin-top:758.2pt;width:486pt;height:23.15pt;z-index:251659264;mso-position-horizontal-relative:page;mso-position-vertical-relative:page" coordsize="61722,2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">
              <v:rect id="Rectángulo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" fillcolor="window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28" type="#_x0000_t202" style="position:absolute;top:95;width:59436;height:2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08045B21" w14:textId="77777777" w:rsidR="007D47E0" w:rsidRDefault="00D55342" w:rsidP="007D47E0">
                      <w:pPr>
                        <w:pStyle w:val="Footer"/>
                      </w:pPr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5F0980DB" w14:textId="77777777" w:rsidR="00BF788E" w:rsidRPr="00553A1E" w:rsidRDefault="00D55342" w:rsidP="00BF788E">
    <w:pPr>
      <w:pStyle w:val="Footer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>
      <w:rPr>
        <w:b/>
        <w:sz w:val="14"/>
        <w:szCs w:val="14"/>
      </w:rPr>
      <w:t xml:space="preserve">     </w:t>
    </w:r>
  </w:p>
  <w:p w14:paraId="0AA135E4" w14:textId="77777777" w:rsidR="008B7F61" w:rsidRPr="007D47E0" w:rsidRDefault="00A16B77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9557D" w14:textId="77777777" w:rsidR="00487D47" w:rsidRDefault="00487D47">
      <w:r>
        <w:separator/>
      </w:r>
    </w:p>
  </w:footnote>
  <w:footnote w:type="continuationSeparator" w:id="0">
    <w:p w14:paraId="395246EC" w14:textId="77777777" w:rsidR="00487D47" w:rsidRDefault="00487D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1AD"/>
    <w:rsid w:val="000332A4"/>
    <w:rsid w:val="000566E5"/>
    <w:rsid w:val="000876AA"/>
    <w:rsid w:val="000A5F12"/>
    <w:rsid w:val="000C2928"/>
    <w:rsid w:val="000E0C4A"/>
    <w:rsid w:val="000E7D9C"/>
    <w:rsid w:val="00115E93"/>
    <w:rsid w:val="00125DFC"/>
    <w:rsid w:val="001374A6"/>
    <w:rsid w:val="001A32F3"/>
    <w:rsid w:val="001B39DB"/>
    <w:rsid w:val="001D291F"/>
    <w:rsid w:val="001E3122"/>
    <w:rsid w:val="002145F1"/>
    <w:rsid w:val="00222A35"/>
    <w:rsid w:val="002263CF"/>
    <w:rsid w:val="002534C0"/>
    <w:rsid w:val="00261B17"/>
    <w:rsid w:val="00271808"/>
    <w:rsid w:val="00283DA0"/>
    <w:rsid w:val="002A03EE"/>
    <w:rsid w:val="002D4663"/>
    <w:rsid w:val="00337AA6"/>
    <w:rsid w:val="00383571"/>
    <w:rsid w:val="00397F04"/>
    <w:rsid w:val="003A3179"/>
    <w:rsid w:val="003E45BE"/>
    <w:rsid w:val="003F0953"/>
    <w:rsid w:val="00430BB5"/>
    <w:rsid w:val="00451172"/>
    <w:rsid w:val="00472407"/>
    <w:rsid w:val="00487D47"/>
    <w:rsid w:val="004A6180"/>
    <w:rsid w:val="004A62CC"/>
    <w:rsid w:val="004C11E7"/>
    <w:rsid w:val="004E1C29"/>
    <w:rsid w:val="004E44D1"/>
    <w:rsid w:val="004E5B56"/>
    <w:rsid w:val="00503DF4"/>
    <w:rsid w:val="0053056F"/>
    <w:rsid w:val="00561B35"/>
    <w:rsid w:val="005649DD"/>
    <w:rsid w:val="00570D69"/>
    <w:rsid w:val="00590B7C"/>
    <w:rsid w:val="005A140D"/>
    <w:rsid w:val="006364FA"/>
    <w:rsid w:val="006379C3"/>
    <w:rsid w:val="00637DB1"/>
    <w:rsid w:val="00644883"/>
    <w:rsid w:val="00662699"/>
    <w:rsid w:val="00677EF1"/>
    <w:rsid w:val="00683267"/>
    <w:rsid w:val="00686BCC"/>
    <w:rsid w:val="00696691"/>
    <w:rsid w:val="006B004D"/>
    <w:rsid w:val="006E6072"/>
    <w:rsid w:val="00755AE2"/>
    <w:rsid w:val="007776DC"/>
    <w:rsid w:val="00785189"/>
    <w:rsid w:val="007E04E7"/>
    <w:rsid w:val="00804AAA"/>
    <w:rsid w:val="008141D1"/>
    <w:rsid w:val="00840504"/>
    <w:rsid w:val="00887BE3"/>
    <w:rsid w:val="00890C9D"/>
    <w:rsid w:val="008A259F"/>
    <w:rsid w:val="009A4BAE"/>
    <w:rsid w:val="009C1664"/>
    <w:rsid w:val="009D17C0"/>
    <w:rsid w:val="009D30BD"/>
    <w:rsid w:val="009E5099"/>
    <w:rsid w:val="00A11BB5"/>
    <w:rsid w:val="00A16B77"/>
    <w:rsid w:val="00A52336"/>
    <w:rsid w:val="00A62871"/>
    <w:rsid w:val="00B03D59"/>
    <w:rsid w:val="00B05FAD"/>
    <w:rsid w:val="00B34286"/>
    <w:rsid w:val="00B56161"/>
    <w:rsid w:val="00B60C3A"/>
    <w:rsid w:val="00B93D55"/>
    <w:rsid w:val="00BA2292"/>
    <w:rsid w:val="00BA3F5A"/>
    <w:rsid w:val="00BC2C44"/>
    <w:rsid w:val="00C00BF9"/>
    <w:rsid w:val="00C246F6"/>
    <w:rsid w:val="00C37E64"/>
    <w:rsid w:val="00C70D4E"/>
    <w:rsid w:val="00C8396A"/>
    <w:rsid w:val="00C86E83"/>
    <w:rsid w:val="00C91AC1"/>
    <w:rsid w:val="00CA5B8A"/>
    <w:rsid w:val="00CD6CC4"/>
    <w:rsid w:val="00CF1BAA"/>
    <w:rsid w:val="00D0333E"/>
    <w:rsid w:val="00D11298"/>
    <w:rsid w:val="00D171AD"/>
    <w:rsid w:val="00D25707"/>
    <w:rsid w:val="00D55342"/>
    <w:rsid w:val="00DA6C3D"/>
    <w:rsid w:val="00E1709C"/>
    <w:rsid w:val="00E217A1"/>
    <w:rsid w:val="00E25134"/>
    <w:rsid w:val="00ED394E"/>
    <w:rsid w:val="00EE5157"/>
    <w:rsid w:val="00F06482"/>
    <w:rsid w:val="00F43F35"/>
    <w:rsid w:val="00F53CE1"/>
    <w:rsid w:val="00F673EF"/>
    <w:rsid w:val="00F74783"/>
    <w:rsid w:val="00F85231"/>
    <w:rsid w:val="00F97B79"/>
    <w:rsid w:val="00FC52D6"/>
    <w:rsid w:val="00FC737E"/>
    <w:rsid w:val="00FD4AA5"/>
    <w:rsid w:val="00FD5170"/>
    <w:rsid w:val="00FF467F"/>
    <w:rsid w:val="00FF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A111B"/>
  <w15:chartTrackingRefBased/>
  <w15:docId w15:val="{4859786D-6066-464C-B21A-8D28E09F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71A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D171AD"/>
    <w:rPr>
      <w:szCs w:val="32"/>
    </w:rPr>
  </w:style>
  <w:style w:type="paragraph" w:styleId="Footer">
    <w:name w:val="footer"/>
    <w:basedOn w:val="Normal"/>
    <w:link w:val="FooterChar"/>
    <w:uiPriority w:val="99"/>
    <w:unhideWhenUsed/>
    <w:rsid w:val="00D171AD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71AD"/>
    <w:rPr>
      <w:rFonts w:ascii="Calibri" w:eastAsia="Times New Roman" w:hAnsi="Calibri" w:cs="Times New Roman"/>
      <w:sz w:val="24"/>
      <w:szCs w:val="24"/>
      <w:lang w:eastAsia="es-CO"/>
    </w:rPr>
  </w:style>
  <w:style w:type="paragraph" w:customStyle="1" w:styleId="Default">
    <w:name w:val="Default"/>
    <w:rsid w:val="002718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9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ijuf.org.co/external?url=http://www.ceta.org.co/html/vista_de_un_articulo.asp?Norma=48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ijuf.org.co/external?url=http://www.ceta.org.co/html/vista_de_un_articulo.asp?Norma=17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5E3800A475A141B2C96FFDD3D2BBE7" ma:contentTypeVersion="18" ma:contentTypeDescription="Create a new document." ma:contentTypeScope="" ma:versionID="61fdd95cc9aa3596804dfe4d7b712a5a">
  <xsd:schema xmlns:xsd="http://www.w3.org/2001/XMLSchema" xmlns:xs="http://www.w3.org/2001/XMLSchema" xmlns:p="http://schemas.microsoft.com/office/2006/metadata/properties" xmlns:ns3="b1cc5402-55ec-4de9-95c3-bbf54faaec2e" xmlns:ns4="717cc261-0d64-45d9-a29d-0e055f131574" targetNamespace="http://schemas.microsoft.com/office/2006/metadata/properties" ma:root="true" ma:fieldsID="78254eac762dccd61f6d748019f8bf79" ns3:_="" ns4:_="">
    <xsd:import namespace="b1cc5402-55ec-4de9-95c3-bbf54faaec2e"/>
    <xsd:import namespace="717cc261-0d64-45d9-a29d-0e055f131574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cc5402-55ec-4de9-95c3-bbf54faaec2e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cc261-0d64-45d9-a29d-0e055f1315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7cc261-0d64-45d9-a29d-0e055f1315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9EF8B9-2C1F-45AD-8F1E-824C51733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cc5402-55ec-4de9-95c3-bbf54faaec2e"/>
    <ds:schemaRef ds:uri="717cc261-0d64-45d9-a29d-0e055f1315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293E09-B43D-46DC-9B7B-8EB3F96B20A5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717cc261-0d64-45d9-a29d-0e055f131574"/>
    <ds:schemaRef ds:uri="b1cc5402-55ec-4de9-95c3-bbf54faaec2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E08184C-0327-4511-8732-834C2F6C7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442</Words>
  <Characters>2431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A. Tobon Bermudez</dc:creator>
  <cp:keywords/>
  <dc:description/>
  <cp:lastModifiedBy>Leidy Tatiana Paz Sierra</cp:lastModifiedBy>
  <cp:revision>25</cp:revision>
  <cp:lastPrinted>2024-05-28T20:49:00Z</cp:lastPrinted>
  <dcterms:created xsi:type="dcterms:W3CDTF">2024-05-28T20:47:00Z</dcterms:created>
  <dcterms:modified xsi:type="dcterms:W3CDTF">2025-04-29T17:25:00Z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0x010100BF5E3800A475A141B2C96FFDD3D2BBE7</vt:lpwstr>
  </property>
</Properties>
</file>