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CD642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6617">
        <w:rPr>
          <w:rFonts w:ascii="Trebuchet MS" w:eastAsia="MS Mincho" w:hAnsi="Trebuchet MS" w:cs="Arial"/>
          <w:sz w:val="22"/>
          <w:szCs w:val="22"/>
          <w:lang w:val="es-ES"/>
        </w:rPr>
        <w:t>PEÑARANDA MEDINA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B6617">
        <w:rPr>
          <w:rFonts w:ascii="Trebuchet MS" w:eastAsia="MS Mincho" w:hAnsi="Trebuchet MS" w:cs="Arial"/>
          <w:sz w:val="22"/>
          <w:szCs w:val="22"/>
          <w:lang w:val="es-ES"/>
        </w:rPr>
        <w:t xml:space="preserve">EDGARDO DE JESUS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B6617">
        <w:rPr>
          <w:rFonts w:ascii="Trebuchet MS" w:eastAsia="MS Mincho" w:hAnsi="Trebuchet MS" w:cs="Arial"/>
          <w:sz w:val="22"/>
          <w:szCs w:val="22"/>
          <w:lang w:val="es-ES"/>
        </w:rPr>
        <w:t>70129982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DC3DF71" w:rsidR="00065F9C" w:rsidRPr="00DD7AEB" w:rsidRDefault="0027151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E5FDB66" wp14:editId="4CF7310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84215" w14:textId="77777777" w:rsidR="00DB6617" w:rsidRDefault="00DB66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BAF03" w14:textId="77777777" w:rsidR="00DB6617" w:rsidRDefault="00DB66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F9B79" w14:textId="77777777" w:rsidR="00DB6617" w:rsidRDefault="00DB66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8F6D5" w14:textId="77777777" w:rsidR="00DB6617" w:rsidRDefault="00DB66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274CA" w14:textId="77777777" w:rsidR="00DB6617" w:rsidRDefault="00DB66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71515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6617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F2E9CCD-12A9-4C3A-BABA-194B35A96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2025-04-30T15:31:00Z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