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right" w:tblpY="-237"/>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8"/>
      </w:tblGrid>
      <w:tr w:rsidR="000D71C3" w:rsidRPr="00C97016" w14:paraId="20F62985" w14:textId="77777777" w:rsidTr="000D71C3">
        <w:trPr>
          <w:trHeight w:val="676"/>
        </w:trPr>
        <w:tc>
          <w:tcPr>
            <w:tcW w:w="10348" w:type="dxa"/>
            <w:shd w:val="clear" w:color="auto" w:fill="D9D9D9"/>
            <w:vAlign w:val="center"/>
          </w:tcPr>
          <w:p w14:paraId="10A83B43" w14:textId="15E43831" w:rsidR="000D71C3" w:rsidRPr="00C97016" w:rsidRDefault="000D71C3" w:rsidP="000D71C3">
            <w:pPr>
              <w:widowControl w:val="0"/>
              <w:ind w:right="1134" w:hanging="142"/>
              <w:jc w:val="center"/>
              <w:rPr>
                <w:rFonts w:ascii="Arial" w:eastAsia="Arial Narrow" w:hAnsi="Arial" w:cs="Arial"/>
                <w:b/>
              </w:rPr>
            </w:pPr>
            <w:bookmarkStart w:id="0" w:name="_Hlk181108084"/>
            <w:bookmarkEnd w:id="0"/>
            <w:r w:rsidRPr="00C97016">
              <w:rPr>
                <w:rFonts w:ascii="Arial" w:eastAsia="Arial Narrow" w:hAnsi="Arial" w:cs="Arial"/>
                <w:b/>
              </w:rPr>
              <w:t>I</w:t>
            </w:r>
            <w:r>
              <w:rPr>
                <w:rFonts w:ascii="Arial" w:eastAsia="Arial Narrow" w:hAnsi="Arial" w:cs="Arial"/>
                <w:b/>
              </w:rPr>
              <w:t>NFORME CORRESPONDIENTE A LA MESA DE VICTIMAS</w:t>
            </w:r>
            <w:r w:rsidR="00A938A2">
              <w:rPr>
                <w:rFonts w:ascii="Arial" w:eastAsia="Arial Narrow" w:hAnsi="Arial" w:cs="Arial"/>
                <w:b/>
              </w:rPr>
              <w:t xml:space="preserve"> 014-</w:t>
            </w:r>
            <w:r>
              <w:rPr>
                <w:rFonts w:ascii="Arial" w:eastAsia="Arial Narrow" w:hAnsi="Arial" w:cs="Arial"/>
                <w:b/>
              </w:rPr>
              <w:t xml:space="preserve"> 2024</w:t>
            </w:r>
          </w:p>
        </w:tc>
      </w:tr>
    </w:tbl>
    <w:tbl>
      <w:tblPr>
        <w:tblpPr w:leftFromText="180" w:rightFromText="180" w:vertAnchor="text" w:horzAnchor="margin" w:tblpXSpec="center" w:tblpY="564"/>
        <w:tblW w:w="10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96"/>
      </w:tblGrid>
      <w:tr w:rsidR="000D71C3" w:rsidRPr="00C97016" w14:paraId="2D5EDE57" w14:textId="77777777" w:rsidTr="000D71C3">
        <w:trPr>
          <w:trHeight w:val="534"/>
        </w:trPr>
        <w:tc>
          <w:tcPr>
            <w:tcW w:w="10296" w:type="dxa"/>
            <w:shd w:val="clear" w:color="auto" w:fill="auto"/>
            <w:vAlign w:val="center"/>
          </w:tcPr>
          <w:p w14:paraId="5BC84729" w14:textId="77777777" w:rsidR="000D71C3" w:rsidRPr="00C97016" w:rsidRDefault="000D71C3" w:rsidP="000D71C3">
            <w:pPr>
              <w:widowControl w:val="0"/>
              <w:ind w:right="1134"/>
              <w:jc w:val="both"/>
              <w:rPr>
                <w:rFonts w:ascii="Arial" w:eastAsia="Arial Narrow" w:hAnsi="Arial" w:cs="Arial"/>
                <w:b/>
              </w:rPr>
            </w:pPr>
            <w:r w:rsidRPr="00C97016">
              <w:rPr>
                <w:rFonts w:ascii="Arial" w:eastAsia="Arial Narrow" w:hAnsi="Arial" w:cs="Arial"/>
                <w:b/>
              </w:rPr>
              <w:t>El presente informe detalla la ejecución de las obligaciones contractuales por parte del contratista, por lo anterior, describo a continuación el estado de ejecución del objeto contractual:</w:t>
            </w:r>
          </w:p>
        </w:tc>
      </w:tr>
    </w:tbl>
    <w:p w14:paraId="5762E449" w14:textId="77777777" w:rsidR="00E44B96" w:rsidRDefault="00E44B96"/>
    <w:tbl>
      <w:tblPr>
        <w:tblpPr w:leftFromText="180" w:rightFromText="180" w:vertAnchor="text" w:horzAnchor="margin" w:tblpXSpec="center" w:tblpY="23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3964"/>
        <w:gridCol w:w="2552"/>
      </w:tblGrid>
      <w:tr w:rsidR="000D71C3" w:rsidRPr="00C97016" w14:paraId="4EB14472" w14:textId="77777777" w:rsidTr="007C4FA5">
        <w:trPr>
          <w:trHeight w:val="410"/>
        </w:trPr>
        <w:tc>
          <w:tcPr>
            <w:tcW w:w="9918" w:type="dxa"/>
            <w:gridSpan w:val="3"/>
            <w:shd w:val="clear" w:color="auto" w:fill="D9D9D9"/>
            <w:vAlign w:val="center"/>
          </w:tcPr>
          <w:p w14:paraId="7298102B" w14:textId="77777777" w:rsidR="000D71C3" w:rsidRPr="00C97016" w:rsidRDefault="000D71C3" w:rsidP="000D71C3">
            <w:pPr>
              <w:widowControl w:val="0"/>
              <w:ind w:right="1134"/>
              <w:jc w:val="center"/>
              <w:rPr>
                <w:rFonts w:ascii="Arial" w:eastAsia="Arial Narrow" w:hAnsi="Arial" w:cs="Arial"/>
                <w:b/>
              </w:rPr>
            </w:pPr>
            <w:bookmarkStart w:id="1" w:name="_Hlk112051999"/>
            <w:bookmarkEnd w:id="1"/>
            <w:r w:rsidRPr="00C97016">
              <w:rPr>
                <w:rFonts w:ascii="Arial" w:eastAsia="Arial Narrow" w:hAnsi="Arial" w:cs="Arial"/>
                <w:b/>
              </w:rPr>
              <w:t>INFORMACIÓN GENERAL</w:t>
            </w:r>
          </w:p>
        </w:tc>
      </w:tr>
      <w:tr w:rsidR="000D71C3" w:rsidRPr="00C97016" w14:paraId="4FF5279A" w14:textId="77777777" w:rsidTr="007C4FA5">
        <w:trPr>
          <w:trHeight w:val="417"/>
        </w:trPr>
        <w:tc>
          <w:tcPr>
            <w:tcW w:w="7366" w:type="dxa"/>
            <w:gridSpan w:val="2"/>
            <w:vAlign w:val="center"/>
          </w:tcPr>
          <w:p w14:paraId="019BA8F4" w14:textId="4646398C" w:rsidR="000D71C3" w:rsidRPr="00C97016" w:rsidRDefault="000D71C3" w:rsidP="000D71C3">
            <w:pPr>
              <w:widowControl w:val="0"/>
              <w:ind w:right="1134"/>
              <w:jc w:val="both"/>
              <w:rPr>
                <w:rFonts w:ascii="Arial" w:eastAsia="Arial Narrow" w:hAnsi="Arial" w:cs="Arial"/>
              </w:rPr>
            </w:pPr>
            <w:r w:rsidRPr="00C97016">
              <w:rPr>
                <w:rFonts w:ascii="Arial" w:eastAsia="Arial Narrow" w:hAnsi="Arial" w:cs="Arial"/>
                <w:b/>
              </w:rPr>
              <w:t>CONTRATO</w:t>
            </w:r>
            <w:r w:rsidRPr="00C97016">
              <w:rPr>
                <w:rFonts w:ascii="Arial" w:eastAsia="Arial Narrow" w:hAnsi="Arial" w:cs="Arial"/>
              </w:rPr>
              <w:t xml:space="preserve"> </w:t>
            </w:r>
            <w:r w:rsidRPr="00C97016">
              <w:rPr>
                <w:rFonts w:ascii="Arial" w:eastAsia="Arial Narrow" w:hAnsi="Arial" w:cs="Arial"/>
                <w:b/>
              </w:rPr>
              <w:t>DE SUMINISTRO</w:t>
            </w:r>
            <w:r w:rsidRPr="00C97016">
              <w:rPr>
                <w:rFonts w:ascii="Arial" w:eastAsia="Arial Narrow" w:hAnsi="Arial" w:cs="Arial"/>
                <w:b/>
                <w:color w:val="000000"/>
              </w:rPr>
              <w:t xml:space="preserve"> N°</w:t>
            </w:r>
            <w:r>
              <w:rPr>
                <w:rFonts w:ascii="Arial" w:eastAsia="Arial Narrow" w:hAnsi="Arial" w:cs="Arial"/>
                <w:b/>
                <w:color w:val="000000"/>
              </w:rPr>
              <w:t xml:space="preserve"> </w:t>
            </w:r>
            <w:r w:rsidR="00F91BF8">
              <w:rPr>
                <w:rFonts w:ascii="Arial" w:eastAsia="Arial Narrow" w:hAnsi="Arial" w:cs="Arial"/>
                <w:b/>
                <w:color w:val="000000"/>
              </w:rPr>
              <w:t xml:space="preserve"> MC-GDCHSIG- 014</w:t>
            </w:r>
            <w:r w:rsidRPr="00937DE4">
              <w:rPr>
                <w:rFonts w:ascii="Arial" w:eastAsia="Arial Narrow" w:hAnsi="Arial" w:cs="Arial"/>
                <w:b/>
                <w:color w:val="000000"/>
              </w:rPr>
              <w:t>-2024</w:t>
            </w:r>
          </w:p>
        </w:tc>
        <w:tc>
          <w:tcPr>
            <w:tcW w:w="2552" w:type="dxa"/>
            <w:vAlign w:val="center"/>
          </w:tcPr>
          <w:p w14:paraId="4BAD3C75" w14:textId="3909E8F2" w:rsidR="000D71C3" w:rsidRPr="00A40182" w:rsidRDefault="00C04D68" w:rsidP="000D71C3">
            <w:pPr>
              <w:widowControl w:val="0"/>
              <w:ind w:right="1134"/>
              <w:jc w:val="both"/>
              <w:rPr>
                <w:rFonts w:ascii="Arial" w:eastAsia="Arial Narrow" w:hAnsi="Arial" w:cs="Arial"/>
                <w:b/>
                <w:color w:val="000000"/>
              </w:rPr>
            </w:pPr>
            <w:r>
              <w:rPr>
                <w:rFonts w:ascii="Arial" w:eastAsia="Arial Narrow" w:hAnsi="Arial" w:cs="Arial"/>
                <w:b/>
                <w:color w:val="000000"/>
              </w:rPr>
              <w:t xml:space="preserve">BAGADÓ </w:t>
            </w:r>
          </w:p>
        </w:tc>
      </w:tr>
      <w:tr w:rsidR="000D71C3" w:rsidRPr="00C97016" w14:paraId="292B7A06" w14:textId="77777777" w:rsidTr="007C4FA5">
        <w:trPr>
          <w:trHeight w:val="685"/>
        </w:trPr>
        <w:tc>
          <w:tcPr>
            <w:tcW w:w="9918" w:type="dxa"/>
            <w:gridSpan w:val="3"/>
            <w:vAlign w:val="center"/>
          </w:tcPr>
          <w:p w14:paraId="0AFD0EBF" w14:textId="77777777" w:rsidR="000D71C3" w:rsidRPr="003A3215" w:rsidRDefault="000D71C3" w:rsidP="000D71C3">
            <w:pPr>
              <w:widowControl w:val="0"/>
              <w:ind w:right="1134"/>
              <w:jc w:val="both"/>
              <w:rPr>
                <w:rFonts w:ascii="Arial" w:hAnsi="Arial" w:cs="Arial"/>
              </w:rPr>
            </w:pPr>
            <w:r w:rsidRPr="00C97016">
              <w:rPr>
                <w:rFonts w:ascii="Arial" w:eastAsia="Arial Narrow" w:hAnsi="Arial" w:cs="Arial"/>
                <w:b/>
              </w:rPr>
              <w:t>OBJETO:</w:t>
            </w:r>
            <w:r w:rsidRPr="00C97016">
              <w:rPr>
                <w:rFonts w:ascii="Arial" w:eastAsia="Arial Narrow" w:hAnsi="Arial" w:cs="Arial"/>
              </w:rPr>
              <w:t xml:space="preserve"> </w:t>
            </w:r>
            <w:r w:rsidRPr="00937DE4">
              <w:rPr>
                <w:rFonts w:ascii="Arial" w:hAnsi="Arial" w:cs="Arial"/>
              </w:rPr>
              <w:t>CONTRATAR UN OPERADOR LOGISTICO PARA EL FORTALECIMIENTO, FUNCIONAMIENTO DE LA MESA Y COMITÉ DE PARTICIPACIÓN EFECTIVA DE LAS VICTIMAS DEL DEPARTEMENTO DEL CHOCÓ</w:t>
            </w:r>
            <w:r>
              <w:rPr>
                <w:rFonts w:ascii="Arial" w:hAnsi="Arial" w:cs="Arial"/>
              </w:rPr>
              <w:t xml:space="preserve">. </w:t>
            </w:r>
          </w:p>
        </w:tc>
      </w:tr>
      <w:tr w:rsidR="000D71C3" w:rsidRPr="00C97016" w14:paraId="63F67D9F" w14:textId="77777777" w:rsidTr="007C4FA5">
        <w:trPr>
          <w:trHeight w:val="478"/>
        </w:trPr>
        <w:tc>
          <w:tcPr>
            <w:tcW w:w="3402" w:type="dxa"/>
            <w:vAlign w:val="center"/>
          </w:tcPr>
          <w:p w14:paraId="03F4FA58" w14:textId="77777777" w:rsidR="000D71C3" w:rsidRPr="00C97016" w:rsidRDefault="000D71C3" w:rsidP="000D71C3">
            <w:pPr>
              <w:widowControl w:val="0"/>
              <w:ind w:right="1134"/>
              <w:jc w:val="both"/>
              <w:rPr>
                <w:rFonts w:ascii="Arial" w:eastAsia="Arial Narrow" w:hAnsi="Arial" w:cs="Arial"/>
              </w:rPr>
            </w:pPr>
            <w:r>
              <w:rPr>
                <w:rFonts w:ascii="Arial" w:eastAsia="Arial Narrow" w:hAnsi="Arial" w:cs="Arial"/>
                <w:b/>
              </w:rPr>
              <w:t>CONTRATI</w:t>
            </w:r>
            <w:r w:rsidRPr="00C97016">
              <w:rPr>
                <w:rFonts w:ascii="Arial" w:eastAsia="Arial Narrow" w:hAnsi="Arial" w:cs="Arial"/>
                <w:b/>
              </w:rPr>
              <w:t>STA:</w:t>
            </w:r>
          </w:p>
        </w:tc>
        <w:tc>
          <w:tcPr>
            <w:tcW w:w="6516" w:type="dxa"/>
            <w:gridSpan w:val="2"/>
            <w:vAlign w:val="center"/>
          </w:tcPr>
          <w:p w14:paraId="6834C45A" w14:textId="77777777" w:rsidR="000D71C3" w:rsidRDefault="000D71C3" w:rsidP="000D71C3">
            <w:pPr>
              <w:widowControl w:val="0"/>
              <w:ind w:right="1134"/>
              <w:jc w:val="both"/>
              <w:rPr>
                <w:rFonts w:ascii="Arial" w:eastAsia="Arial Narrow" w:hAnsi="Arial" w:cs="Arial"/>
              </w:rPr>
            </w:pPr>
            <w:r>
              <w:rPr>
                <w:rFonts w:ascii="Arial" w:eastAsia="Arial Narrow" w:hAnsi="Arial" w:cs="Arial"/>
              </w:rPr>
              <w:t>PACIFICO AZUL</w:t>
            </w:r>
          </w:p>
          <w:p w14:paraId="4B5DAE5A" w14:textId="77777777" w:rsidR="000D71C3" w:rsidRPr="00C97016" w:rsidRDefault="000D71C3" w:rsidP="000D71C3">
            <w:pPr>
              <w:widowControl w:val="0"/>
              <w:ind w:right="1134"/>
              <w:jc w:val="both"/>
              <w:rPr>
                <w:rFonts w:ascii="Arial" w:eastAsia="Arial Narrow" w:hAnsi="Arial" w:cs="Arial"/>
              </w:rPr>
            </w:pPr>
            <w:r w:rsidRPr="00B246C6">
              <w:rPr>
                <w:rFonts w:ascii="Arial" w:eastAsia="Arial Narrow" w:hAnsi="Arial" w:cs="Arial"/>
              </w:rPr>
              <w:t>Nit:</w:t>
            </w:r>
            <w:r w:rsidRPr="003A3215">
              <w:rPr>
                <w:rFonts w:ascii="Arial" w:eastAsia="Arial Narrow" w:hAnsi="Arial" w:cs="Arial"/>
              </w:rPr>
              <w:t xml:space="preserve"> </w:t>
            </w:r>
            <w:r w:rsidRPr="003A3215">
              <w:t xml:space="preserve"> </w:t>
            </w:r>
            <w:r w:rsidRPr="003A3215">
              <w:rPr>
                <w:rFonts w:ascii="Arial" w:eastAsia="Arial Narrow" w:hAnsi="Arial" w:cs="Arial"/>
              </w:rPr>
              <w:t>8 1 8 0 0 1 1 1 8</w:t>
            </w:r>
            <w:r>
              <w:rPr>
                <w:rFonts w:ascii="Arial" w:eastAsia="Arial Narrow" w:hAnsi="Arial" w:cs="Arial"/>
              </w:rPr>
              <w:t xml:space="preserve"> -</w:t>
            </w:r>
            <w:r w:rsidRPr="003A3215">
              <w:rPr>
                <w:rFonts w:ascii="Arial" w:eastAsia="Arial Narrow" w:hAnsi="Arial" w:cs="Arial"/>
              </w:rPr>
              <w:t xml:space="preserve"> 2</w:t>
            </w:r>
          </w:p>
        </w:tc>
      </w:tr>
      <w:tr w:rsidR="000D71C3" w:rsidRPr="00C97016" w14:paraId="1861A9EE" w14:textId="77777777" w:rsidTr="007C4FA5">
        <w:trPr>
          <w:trHeight w:val="478"/>
        </w:trPr>
        <w:tc>
          <w:tcPr>
            <w:tcW w:w="3402" w:type="dxa"/>
            <w:tcBorders>
              <w:top w:val="single" w:sz="4" w:space="0" w:color="000000"/>
              <w:left w:val="single" w:sz="4" w:space="0" w:color="000000"/>
              <w:bottom w:val="single" w:sz="4" w:space="0" w:color="000000"/>
              <w:right w:val="single" w:sz="4" w:space="0" w:color="000000"/>
            </w:tcBorders>
            <w:vAlign w:val="center"/>
          </w:tcPr>
          <w:p w14:paraId="023E2F2E" w14:textId="77777777" w:rsidR="000D71C3" w:rsidRPr="00C97016" w:rsidRDefault="000D71C3" w:rsidP="000D71C3">
            <w:pPr>
              <w:widowControl w:val="0"/>
              <w:ind w:right="1134"/>
              <w:jc w:val="both"/>
              <w:rPr>
                <w:rFonts w:ascii="Arial" w:eastAsia="Arial Narrow" w:hAnsi="Arial" w:cs="Arial"/>
                <w:b/>
              </w:rPr>
            </w:pPr>
            <w:r w:rsidRPr="001B55B6">
              <w:rPr>
                <w:rFonts w:ascii="Arial" w:eastAsia="Arial Narrow" w:hAnsi="Arial" w:cs="Arial"/>
                <w:b/>
              </w:rPr>
              <w:t>REPRESENTANTE LEGAL:</w:t>
            </w:r>
          </w:p>
        </w:tc>
        <w:tc>
          <w:tcPr>
            <w:tcW w:w="6516" w:type="dxa"/>
            <w:gridSpan w:val="2"/>
            <w:tcBorders>
              <w:top w:val="single" w:sz="4" w:space="0" w:color="000000"/>
              <w:left w:val="single" w:sz="4" w:space="0" w:color="000000"/>
              <w:bottom w:val="single" w:sz="4" w:space="0" w:color="000000"/>
              <w:right w:val="single" w:sz="4" w:space="0" w:color="000000"/>
            </w:tcBorders>
            <w:vAlign w:val="center"/>
          </w:tcPr>
          <w:p w14:paraId="26A4B933" w14:textId="36076818" w:rsidR="000D71C3" w:rsidRPr="00C97016" w:rsidRDefault="000D71C3" w:rsidP="000D71C3">
            <w:pPr>
              <w:widowControl w:val="0"/>
              <w:ind w:right="1134"/>
              <w:jc w:val="both"/>
              <w:rPr>
                <w:rFonts w:ascii="Arial" w:eastAsia="Arial Narrow" w:hAnsi="Arial" w:cs="Arial"/>
              </w:rPr>
            </w:pPr>
            <w:r>
              <w:rPr>
                <w:rFonts w:ascii="Arial" w:eastAsia="Arial Narrow" w:hAnsi="Arial" w:cs="Arial"/>
              </w:rPr>
              <w:t>CLAUDIA YANET BOTERO ACOSTA,</w:t>
            </w:r>
            <w:r w:rsidRPr="00C97016">
              <w:rPr>
                <w:rFonts w:ascii="Arial" w:eastAsia="Arial Narrow" w:hAnsi="Arial" w:cs="Arial"/>
              </w:rPr>
              <w:t xml:space="preserve"> </w:t>
            </w:r>
            <w:r>
              <w:rPr>
                <w:rFonts w:ascii="Arial" w:eastAsia="Arial Narrow" w:hAnsi="Arial" w:cs="Arial"/>
              </w:rPr>
              <w:t xml:space="preserve">identificada con </w:t>
            </w:r>
            <w:r w:rsidR="00F15585">
              <w:rPr>
                <w:rFonts w:ascii="Arial" w:eastAsia="Arial Narrow" w:hAnsi="Arial" w:cs="Arial"/>
              </w:rPr>
              <w:t xml:space="preserve">                                                                                                                                                                                                                                                                                                                                                                                                                                                                                                                                                                                                                                                                                                                                                                                                                                                                                                                                                                                                                                                                                                                                                                                                                                                                                                                                                                                                                                                                                                                                                                                                                                                                                                                                                                                                                                                                                                                                                                                                                                                                                                                                                                                                                                                                                                                                                                                                                                                                                                                                                                                                                                                                                                                                                                                                                                                                                                                                                                                                                                                                                                                                                                                                                                                                                                                                                                                                                                                                                                                                                                                                                                                                                                                                                                                                                                                                                                                                                                                                                                                               </w:t>
            </w:r>
            <w:r w:rsidRPr="00B246C6">
              <w:rPr>
                <w:rFonts w:ascii="Arial" w:eastAsia="Arial Narrow" w:hAnsi="Arial" w:cs="Arial"/>
              </w:rPr>
              <w:t>Cc</w:t>
            </w:r>
            <w:r w:rsidRPr="00C97016">
              <w:rPr>
                <w:rFonts w:ascii="Arial" w:eastAsia="Arial Narrow" w:hAnsi="Arial" w:cs="Arial"/>
              </w:rPr>
              <w:t xml:space="preserve"> </w:t>
            </w:r>
            <w:r>
              <w:rPr>
                <w:rFonts w:ascii="Arial" w:eastAsia="Arial Narrow" w:hAnsi="Arial" w:cs="Arial"/>
              </w:rPr>
              <w:t>43. 825. 945</w:t>
            </w:r>
          </w:p>
        </w:tc>
      </w:tr>
    </w:tbl>
    <w:p w14:paraId="2D4F2DF8" w14:textId="77777777" w:rsidR="003A3215" w:rsidRDefault="003A3215" w:rsidP="003A3215">
      <w:pPr>
        <w:jc w:val="both"/>
        <w:rPr>
          <w:rFonts w:ascii="Arial" w:hAnsi="Arial" w:cs="Arial"/>
        </w:rPr>
      </w:pPr>
    </w:p>
    <w:p w14:paraId="12371826" w14:textId="77777777" w:rsidR="003A3215" w:rsidRDefault="003A3215" w:rsidP="000812A9">
      <w:pPr>
        <w:jc w:val="center"/>
      </w:pPr>
    </w:p>
    <w:tbl>
      <w:tblPr>
        <w:tblW w:w="10055" w:type="dxa"/>
        <w:jc w:val="center"/>
        <w:tblLayout w:type="fixed"/>
        <w:tblLook w:val="0400" w:firstRow="0" w:lastRow="0" w:firstColumn="0" w:lastColumn="0" w:noHBand="0" w:noVBand="1"/>
      </w:tblPr>
      <w:tblGrid>
        <w:gridCol w:w="10"/>
        <w:gridCol w:w="10"/>
        <w:gridCol w:w="1388"/>
        <w:gridCol w:w="20"/>
        <w:gridCol w:w="10"/>
        <w:gridCol w:w="8617"/>
      </w:tblGrid>
      <w:tr w:rsidR="000812A9" w:rsidRPr="00C97016" w14:paraId="2037B8B5" w14:textId="77777777" w:rsidTr="00D44390">
        <w:trPr>
          <w:gridBefore w:val="2"/>
          <w:wBefore w:w="20" w:type="dxa"/>
          <w:trHeight w:val="640"/>
          <w:jc w:val="center"/>
        </w:trPr>
        <w:tc>
          <w:tcPr>
            <w:tcW w:w="1418" w:type="dxa"/>
            <w:gridSpan w:val="3"/>
            <w:tcBorders>
              <w:top w:val="single" w:sz="8" w:space="0" w:color="000000"/>
              <w:left w:val="single" w:sz="8" w:space="0" w:color="000000"/>
              <w:bottom w:val="single" w:sz="4" w:space="0" w:color="000000"/>
              <w:right w:val="single" w:sz="8" w:space="0" w:color="000000"/>
            </w:tcBorders>
            <w:shd w:val="clear" w:color="auto" w:fill="D9D9D9"/>
            <w:vAlign w:val="center"/>
          </w:tcPr>
          <w:p w14:paraId="66A62572" w14:textId="77777777" w:rsidR="000812A9" w:rsidRPr="00C97016" w:rsidRDefault="000812A9" w:rsidP="00B91D4F">
            <w:pPr>
              <w:ind w:left="-404"/>
              <w:jc w:val="center"/>
              <w:rPr>
                <w:rFonts w:ascii="Arial" w:hAnsi="Arial" w:cs="Arial"/>
                <w:b/>
                <w:color w:val="000000"/>
              </w:rPr>
            </w:pPr>
            <w:r w:rsidRPr="00C97016">
              <w:rPr>
                <w:rFonts w:ascii="Arial" w:hAnsi="Arial" w:cs="Arial"/>
                <w:b/>
                <w:color w:val="000000"/>
              </w:rPr>
              <w:t>Nº</w:t>
            </w:r>
          </w:p>
        </w:tc>
        <w:tc>
          <w:tcPr>
            <w:tcW w:w="8617" w:type="dxa"/>
            <w:tcBorders>
              <w:top w:val="single" w:sz="8" w:space="0" w:color="000000"/>
              <w:left w:val="nil"/>
              <w:bottom w:val="single" w:sz="4" w:space="0" w:color="000000"/>
              <w:right w:val="single" w:sz="8" w:space="0" w:color="000000"/>
            </w:tcBorders>
            <w:shd w:val="clear" w:color="auto" w:fill="D9D9D9"/>
            <w:vAlign w:val="center"/>
          </w:tcPr>
          <w:p w14:paraId="0EF7823D" w14:textId="77777777" w:rsidR="000812A9" w:rsidRDefault="000812A9" w:rsidP="000812A9">
            <w:pPr>
              <w:jc w:val="center"/>
              <w:rPr>
                <w:rFonts w:ascii="Arial" w:hAnsi="Arial" w:cs="Arial"/>
                <w:b/>
                <w:color w:val="000000"/>
              </w:rPr>
            </w:pPr>
          </w:p>
          <w:p w14:paraId="484C04AC" w14:textId="77777777" w:rsidR="000812A9" w:rsidRPr="00C97016" w:rsidRDefault="000812A9" w:rsidP="000812A9">
            <w:pPr>
              <w:jc w:val="center"/>
              <w:rPr>
                <w:rFonts w:ascii="Arial" w:hAnsi="Arial" w:cs="Arial"/>
                <w:b/>
                <w:color w:val="000000"/>
              </w:rPr>
            </w:pPr>
            <w:r w:rsidRPr="00C97016">
              <w:rPr>
                <w:rFonts w:ascii="Arial" w:hAnsi="Arial" w:cs="Arial"/>
                <w:b/>
                <w:color w:val="000000"/>
              </w:rPr>
              <w:t>OBLIGACIONES ESPECÍFICAS DEL CONTRATISTA/ENTIDAD</w:t>
            </w:r>
          </w:p>
        </w:tc>
      </w:tr>
      <w:tr w:rsidR="000812A9" w:rsidRPr="00CD6820" w14:paraId="74871114" w14:textId="77777777" w:rsidTr="00D44390">
        <w:trPr>
          <w:gridBefore w:val="1"/>
          <w:wBefore w:w="10" w:type="dxa"/>
          <w:trHeight w:val="359"/>
          <w:jc w:val="center"/>
        </w:trPr>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4B5BEF0" w14:textId="77777777" w:rsidR="000812A9" w:rsidRPr="00C97016" w:rsidRDefault="000812A9" w:rsidP="00B91D4F">
            <w:pPr>
              <w:ind w:left="-410"/>
              <w:jc w:val="center"/>
              <w:rPr>
                <w:rFonts w:ascii="Arial" w:hAnsi="Arial" w:cs="Arial"/>
                <w:b/>
                <w:color w:val="000000"/>
              </w:rPr>
            </w:pPr>
            <w:r w:rsidRPr="00C97016">
              <w:rPr>
                <w:rFonts w:ascii="Arial" w:hAnsi="Arial" w:cs="Arial"/>
                <w:b/>
                <w:color w:val="000000"/>
              </w:rPr>
              <w:t>1</w:t>
            </w:r>
          </w:p>
        </w:tc>
        <w:tc>
          <w:tcPr>
            <w:tcW w:w="8627" w:type="dxa"/>
            <w:gridSpan w:val="2"/>
            <w:tcBorders>
              <w:top w:val="single" w:sz="4" w:space="0" w:color="000000"/>
              <w:left w:val="nil"/>
              <w:bottom w:val="single" w:sz="4" w:space="0" w:color="000000"/>
              <w:right w:val="single" w:sz="4" w:space="0" w:color="000000"/>
            </w:tcBorders>
            <w:shd w:val="clear" w:color="auto" w:fill="auto"/>
            <w:vAlign w:val="center"/>
          </w:tcPr>
          <w:p w14:paraId="1B6AC618" w14:textId="228FB9C7" w:rsidR="000812A9" w:rsidRPr="0034200A" w:rsidRDefault="000812A9" w:rsidP="00D44390">
            <w:pPr>
              <w:rPr>
                <w:rFonts w:ascii="Arial" w:hAnsi="Arial" w:cs="Arial"/>
              </w:rPr>
            </w:pPr>
            <w:r w:rsidRPr="0034200A">
              <w:rPr>
                <w:rFonts w:ascii="Arial" w:hAnsi="Arial" w:cs="Arial"/>
              </w:rPr>
              <w:t>Suministrar los bienes a los precios contratados y realizar entregas de acuerdo con las cantidades que autorice el supervisor del contrato, dando estricto cumplimiento a las especificaciones y precios señalados en el objeto contractual.</w:t>
            </w:r>
          </w:p>
        </w:tc>
      </w:tr>
      <w:tr w:rsidR="000812A9" w:rsidRPr="00C97016" w14:paraId="26D8C8AD"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A718E9" w14:textId="77777777" w:rsidR="000812A9" w:rsidRPr="00C97016" w:rsidRDefault="000812A9" w:rsidP="00B91D4F">
            <w:pPr>
              <w:jc w:val="center"/>
              <w:rPr>
                <w:rFonts w:ascii="Arial" w:hAnsi="Arial" w:cs="Arial"/>
                <w:b/>
                <w:color w:val="000000"/>
              </w:rPr>
            </w:pPr>
            <w:r w:rsidRPr="00C97016">
              <w:rPr>
                <w:rFonts w:ascii="Arial" w:hAnsi="Arial" w:cs="Arial"/>
                <w:b/>
                <w:color w:val="000000"/>
              </w:rPr>
              <w:t>2</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31738B2C" w14:textId="03C6FB62" w:rsidR="000812A9" w:rsidRPr="00C97016" w:rsidRDefault="000812A9" w:rsidP="00D44390">
            <w:pPr>
              <w:rPr>
                <w:rFonts w:ascii="Arial" w:hAnsi="Arial" w:cs="Arial"/>
              </w:rPr>
            </w:pPr>
            <w:r w:rsidRPr="0034200A">
              <w:rPr>
                <w:rFonts w:ascii="Arial" w:hAnsi="Arial" w:cs="Arial"/>
              </w:rPr>
              <w:t>Entregar los bienes en excelentes condiciones de calidad, libre de gravámenes, embargos, multas y cualquier otra circunstancia que afecte los bienes objeto del contrato.</w:t>
            </w:r>
          </w:p>
        </w:tc>
      </w:tr>
      <w:tr w:rsidR="000812A9" w:rsidRPr="00C97016" w14:paraId="55F4519C"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975BA7" w14:textId="77777777" w:rsidR="000812A9" w:rsidRPr="00C97016" w:rsidRDefault="000812A9" w:rsidP="00B91D4F">
            <w:pPr>
              <w:jc w:val="center"/>
              <w:rPr>
                <w:rFonts w:ascii="Arial" w:hAnsi="Arial" w:cs="Arial"/>
                <w:b/>
                <w:color w:val="000000"/>
              </w:rPr>
            </w:pPr>
            <w:r w:rsidRPr="00C97016">
              <w:rPr>
                <w:rFonts w:ascii="Arial" w:hAnsi="Arial" w:cs="Arial"/>
                <w:b/>
                <w:color w:val="000000"/>
              </w:rPr>
              <w:t>3</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7AA40874" w14:textId="178F2C6D" w:rsidR="000812A9" w:rsidRPr="00C97016" w:rsidRDefault="000812A9" w:rsidP="00D44390">
            <w:pPr>
              <w:rPr>
                <w:rFonts w:ascii="Arial" w:hAnsi="Arial" w:cs="Arial"/>
              </w:rPr>
            </w:pPr>
            <w:r w:rsidRPr="0034200A">
              <w:rPr>
                <w:rFonts w:ascii="Arial" w:hAnsi="Arial" w:cs="Arial"/>
              </w:rPr>
              <w:t>Realizar el ingreso a el almacén de la entidad los productos contratados</w:t>
            </w:r>
            <w:r>
              <w:rPr>
                <w:rFonts w:ascii="Arial" w:hAnsi="Arial" w:cs="Arial"/>
              </w:rPr>
              <w:t>.</w:t>
            </w:r>
          </w:p>
        </w:tc>
      </w:tr>
      <w:tr w:rsidR="000812A9" w:rsidRPr="00C97016" w14:paraId="3E08D32E"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EBAC89" w14:textId="77777777" w:rsidR="000812A9" w:rsidRPr="00C97016" w:rsidRDefault="000812A9" w:rsidP="00B91D4F">
            <w:pPr>
              <w:jc w:val="center"/>
              <w:rPr>
                <w:rFonts w:ascii="Arial" w:hAnsi="Arial" w:cs="Arial"/>
                <w:b/>
                <w:color w:val="000000"/>
              </w:rPr>
            </w:pPr>
            <w:r w:rsidRPr="00C97016">
              <w:rPr>
                <w:rFonts w:ascii="Arial" w:hAnsi="Arial" w:cs="Arial"/>
                <w:b/>
                <w:color w:val="000000"/>
              </w:rPr>
              <w:t>4</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2446CC9A" w14:textId="7ED6D930" w:rsidR="000812A9" w:rsidRPr="00C97016" w:rsidRDefault="000812A9" w:rsidP="00D44390">
            <w:pPr>
              <w:rPr>
                <w:rFonts w:ascii="Arial" w:hAnsi="Arial" w:cs="Arial"/>
              </w:rPr>
            </w:pPr>
            <w:r w:rsidRPr="0034200A">
              <w:rPr>
                <w:rFonts w:ascii="Arial" w:hAnsi="Arial" w:cs="Arial"/>
              </w:rPr>
              <w:t>Realizar las instalaciones de acuerdo con los requerimientos del supervisor del contrato.</w:t>
            </w:r>
          </w:p>
        </w:tc>
      </w:tr>
      <w:tr w:rsidR="000812A9" w:rsidRPr="00C97016" w14:paraId="1973096C"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9A519E" w14:textId="77777777" w:rsidR="000812A9" w:rsidRPr="00C97016" w:rsidRDefault="000812A9" w:rsidP="00B91D4F">
            <w:pPr>
              <w:jc w:val="center"/>
              <w:rPr>
                <w:rFonts w:ascii="Arial" w:hAnsi="Arial" w:cs="Arial"/>
                <w:b/>
                <w:color w:val="000000"/>
              </w:rPr>
            </w:pPr>
            <w:r w:rsidRPr="00C97016">
              <w:rPr>
                <w:rFonts w:ascii="Arial" w:hAnsi="Arial" w:cs="Arial"/>
                <w:b/>
                <w:color w:val="000000"/>
              </w:rPr>
              <w:t>5</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023A064D" w14:textId="3DBC4D91" w:rsidR="000812A9" w:rsidRPr="00C97016" w:rsidRDefault="000812A9" w:rsidP="00D44390">
            <w:pPr>
              <w:rPr>
                <w:rFonts w:ascii="Arial" w:hAnsi="Arial" w:cs="Arial"/>
              </w:rPr>
            </w:pPr>
            <w:r w:rsidRPr="0034200A">
              <w:rPr>
                <w:rFonts w:ascii="Arial" w:hAnsi="Arial" w:cs="Arial"/>
              </w:rPr>
              <w:t xml:space="preserve">Garantizar que los bienes son nuevos, originales, de buena calidad y que cumplen con </w:t>
            </w:r>
            <w:r>
              <w:rPr>
                <w:rFonts w:ascii="Arial" w:hAnsi="Arial" w:cs="Arial"/>
              </w:rPr>
              <w:t>t</w:t>
            </w:r>
            <w:r w:rsidRPr="0034200A">
              <w:rPr>
                <w:rFonts w:ascii="Arial" w:hAnsi="Arial" w:cs="Arial"/>
              </w:rPr>
              <w:t>odas las especificaciones consignadas en la propuesta que presente el contratista.</w:t>
            </w:r>
          </w:p>
        </w:tc>
      </w:tr>
      <w:tr w:rsidR="000812A9" w:rsidRPr="00C97016" w14:paraId="0A0C38D3"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3D40A6" w14:textId="77777777" w:rsidR="000812A9" w:rsidRPr="00C97016" w:rsidRDefault="000812A9" w:rsidP="00B91D4F">
            <w:pPr>
              <w:jc w:val="center"/>
              <w:rPr>
                <w:rFonts w:ascii="Arial" w:hAnsi="Arial" w:cs="Arial"/>
                <w:b/>
                <w:color w:val="000000"/>
              </w:rPr>
            </w:pPr>
            <w:r w:rsidRPr="00C97016">
              <w:rPr>
                <w:rFonts w:ascii="Arial" w:hAnsi="Arial" w:cs="Arial"/>
                <w:b/>
                <w:color w:val="000000"/>
              </w:rPr>
              <w:t>6</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61E61BBF" w14:textId="5F2D94B4" w:rsidR="000812A9" w:rsidRPr="00C97016" w:rsidRDefault="000812A9" w:rsidP="00D44390">
            <w:pPr>
              <w:rPr>
                <w:rFonts w:ascii="Arial" w:hAnsi="Arial" w:cs="Arial"/>
              </w:rPr>
            </w:pPr>
            <w:r w:rsidRPr="0039322F">
              <w:rPr>
                <w:rFonts w:ascii="Arial" w:hAnsi="Arial" w:cs="Arial"/>
              </w:rPr>
              <w:t>Cuando los bienes objeto del contrato que se origine sean rechazados por su mala calidad durante su recepción, el Departamento según criterio técnico podrá solicitar el cambio al contratista quien lo deberá efectuar dentro de los dos (2) días calendarios siguientes al Requerimiento.</w:t>
            </w:r>
          </w:p>
        </w:tc>
      </w:tr>
      <w:tr w:rsidR="000812A9" w:rsidRPr="00C97016" w14:paraId="4DCD4C96"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ECBE36" w14:textId="77777777" w:rsidR="000812A9" w:rsidRPr="00C97016" w:rsidRDefault="000812A9" w:rsidP="00B91D4F">
            <w:pPr>
              <w:jc w:val="center"/>
              <w:rPr>
                <w:rFonts w:ascii="Arial" w:hAnsi="Arial" w:cs="Arial"/>
                <w:b/>
                <w:color w:val="000000"/>
              </w:rPr>
            </w:pPr>
            <w:r w:rsidRPr="00C97016">
              <w:rPr>
                <w:rFonts w:ascii="Arial" w:hAnsi="Arial" w:cs="Arial"/>
                <w:b/>
                <w:color w:val="000000"/>
              </w:rPr>
              <w:t>7</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4249E300" w14:textId="0AA81589" w:rsidR="000812A9" w:rsidRPr="00C97016" w:rsidRDefault="000812A9" w:rsidP="00D44390">
            <w:pPr>
              <w:rPr>
                <w:rFonts w:ascii="Arial" w:hAnsi="Arial" w:cs="Arial"/>
              </w:rPr>
            </w:pPr>
            <w:r w:rsidRPr="0039322F">
              <w:rPr>
                <w:rFonts w:ascii="Arial" w:hAnsi="Arial" w:cs="Arial"/>
              </w:rPr>
              <w:t xml:space="preserve">Si en el momento de la entrega se presentan elementos en malas condiciones, defectuosas o que no correspondan a la necesidad reportada por la entidad, el contratista deberá remplazarlo de manera inmediata y si no fuera posible, dentro de </w:t>
            </w:r>
            <w:r w:rsidRPr="0039322F">
              <w:rPr>
                <w:rFonts w:ascii="Arial" w:hAnsi="Arial" w:cs="Arial"/>
              </w:rPr>
              <w:lastRenderedPageBreak/>
              <w:t>los cinco (5) días hábiles siguientes. Durante este término el supervisor se abstendrá de emitir recibido a satisfacción hasta no verificar el cambio de los mismos.</w:t>
            </w:r>
          </w:p>
        </w:tc>
      </w:tr>
      <w:tr w:rsidR="000812A9" w:rsidRPr="00C97016" w14:paraId="48C35881"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FFF187" w14:textId="77777777" w:rsidR="000812A9" w:rsidRPr="00C97016" w:rsidRDefault="000812A9" w:rsidP="00B91D4F">
            <w:pPr>
              <w:jc w:val="center"/>
              <w:rPr>
                <w:rFonts w:ascii="Arial" w:hAnsi="Arial" w:cs="Arial"/>
                <w:b/>
                <w:color w:val="000000"/>
              </w:rPr>
            </w:pPr>
            <w:r w:rsidRPr="00C97016">
              <w:rPr>
                <w:rFonts w:ascii="Arial" w:hAnsi="Arial" w:cs="Arial"/>
                <w:b/>
                <w:color w:val="000000"/>
              </w:rPr>
              <w:lastRenderedPageBreak/>
              <w:t>8</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10E1BC7C" w14:textId="75852969" w:rsidR="000812A9" w:rsidRPr="00C97016" w:rsidRDefault="000812A9" w:rsidP="00D44390">
            <w:pPr>
              <w:rPr>
                <w:rFonts w:ascii="Arial" w:hAnsi="Arial" w:cs="Arial"/>
              </w:rPr>
            </w:pPr>
            <w:r w:rsidRPr="0039322F">
              <w:rPr>
                <w:rFonts w:ascii="Arial" w:hAnsi="Arial" w:cs="Arial"/>
              </w:rPr>
              <w:t>Garantizar la oportuna entrega de los productos requeridos en el contrato en los plazos fijados conforme a las directrices por parte del supervisor del contrato.</w:t>
            </w:r>
          </w:p>
        </w:tc>
      </w:tr>
      <w:tr w:rsidR="000812A9" w:rsidRPr="00C97016" w14:paraId="0593EE27"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272D00" w14:textId="77777777" w:rsidR="000812A9" w:rsidRPr="00C97016" w:rsidRDefault="000812A9" w:rsidP="00B91D4F">
            <w:pPr>
              <w:jc w:val="center"/>
              <w:rPr>
                <w:rFonts w:ascii="Arial" w:hAnsi="Arial" w:cs="Arial"/>
                <w:b/>
                <w:color w:val="000000"/>
              </w:rPr>
            </w:pPr>
            <w:r w:rsidRPr="00C97016">
              <w:rPr>
                <w:rFonts w:ascii="Arial" w:hAnsi="Arial" w:cs="Arial"/>
                <w:b/>
                <w:color w:val="000000"/>
              </w:rPr>
              <w:t>9</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3EF60E33" w14:textId="33BD46BA" w:rsidR="000812A9" w:rsidRPr="00C97016" w:rsidRDefault="000812A9" w:rsidP="00D44390">
            <w:pPr>
              <w:rPr>
                <w:rFonts w:ascii="Arial" w:hAnsi="Arial" w:cs="Arial"/>
              </w:rPr>
            </w:pPr>
            <w:r w:rsidRPr="0039322F">
              <w:rPr>
                <w:rFonts w:ascii="Arial" w:hAnsi="Arial" w:cs="Arial"/>
              </w:rPr>
              <w:t>Proporcionar por su propia cuenta y riesgo el transporte de los bienes y servicios que le sean indicados por el supervisor del contrato.</w:t>
            </w:r>
          </w:p>
        </w:tc>
      </w:tr>
      <w:tr w:rsidR="000812A9" w:rsidRPr="00C97016" w14:paraId="1690E953"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23FEA7" w14:textId="77777777" w:rsidR="000812A9" w:rsidRPr="00C97016" w:rsidRDefault="000812A9" w:rsidP="00B91D4F">
            <w:pPr>
              <w:jc w:val="center"/>
              <w:rPr>
                <w:rFonts w:ascii="Arial" w:hAnsi="Arial" w:cs="Arial"/>
                <w:b/>
                <w:color w:val="000000"/>
              </w:rPr>
            </w:pPr>
            <w:r w:rsidRPr="00C97016">
              <w:rPr>
                <w:rFonts w:ascii="Arial" w:hAnsi="Arial" w:cs="Arial"/>
                <w:b/>
                <w:color w:val="000000"/>
              </w:rPr>
              <w:t>10</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5AECF948" w14:textId="19490B33" w:rsidR="000812A9" w:rsidRPr="00C97016" w:rsidRDefault="000812A9" w:rsidP="00D44390">
            <w:pPr>
              <w:rPr>
                <w:rFonts w:ascii="Arial" w:hAnsi="Arial" w:cs="Arial"/>
              </w:rPr>
            </w:pPr>
            <w:r w:rsidRPr="0039322F">
              <w:rPr>
                <w:rFonts w:ascii="Arial" w:hAnsi="Arial" w:cs="Arial"/>
              </w:rPr>
              <w:t>Acatar las sugerencias del supervisor del contrato.</w:t>
            </w:r>
          </w:p>
        </w:tc>
      </w:tr>
      <w:tr w:rsidR="000812A9" w:rsidRPr="00C97016" w14:paraId="1CE1BBBE"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53D358" w14:textId="77777777" w:rsidR="000812A9" w:rsidRPr="00C97016" w:rsidRDefault="000812A9" w:rsidP="00B91D4F">
            <w:pPr>
              <w:jc w:val="center"/>
              <w:rPr>
                <w:rFonts w:ascii="Arial" w:hAnsi="Arial" w:cs="Arial"/>
                <w:b/>
                <w:color w:val="000000"/>
              </w:rPr>
            </w:pPr>
            <w:r w:rsidRPr="00C97016">
              <w:rPr>
                <w:rFonts w:ascii="Arial" w:hAnsi="Arial" w:cs="Arial"/>
                <w:b/>
                <w:color w:val="000000"/>
              </w:rPr>
              <w:t>11</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3F065B42" w14:textId="77777777" w:rsidR="000812A9" w:rsidRDefault="000812A9" w:rsidP="00D44390">
            <w:pPr>
              <w:rPr>
                <w:rFonts w:ascii="Arial" w:hAnsi="Arial" w:cs="Arial"/>
              </w:rPr>
            </w:pPr>
            <w:r w:rsidRPr="0039322F">
              <w:rPr>
                <w:rFonts w:ascii="Arial" w:hAnsi="Arial" w:cs="Arial"/>
              </w:rPr>
              <w:t>Asumir bajo su costo y riesgo todos los gastos en que incurra en la ejecución del contrato, incluidos los impuestos, tasas y contribuciones, en que incurra para la ejecución del contrato.</w:t>
            </w:r>
          </w:p>
          <w:p w14:paraId="3ADFA7AB" w14:textId="4AF54935" w:rsidR="000812A9" w:rsidRPr="00C97016" w:rsidRDefault="000812A9" w:rsidP="00D44390">
            <w:pPr>
              <w:rPr>
                <w:rFonts w:ascii="Arial" w:hAnsi="Arial" w:cs="Arial"/>
              </w:rPr>
            </w:pPr>
          </w:p>
        </w:tc>
      </w:tr>
      <w:tr w:rsidR="000812A9" w:rsidRPr="00C97016" w14:paraId="52FAE99E"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AEC2EE8" w14:textId="77777777" w:rsidR="000812A9" w:rsidRPr="00C97016" w:rsidRDefault="000812A9" w:rsidP="00B91D4F">
            <w:pPr>
              <w:jc w:val="center"/>
              <w:rPr>
                <w:rFonts w:ascii="Arial" w:hAnsi="Arial" w:cs="Arial"/>
                <w:b/>
                <w:color w:val="000000"/>
              </w:rPr>
            </w:pPr>
            <w:r>
              <w:rPr>
                <w:rFonts w:ascii="Arial" w:hAnsi="Arial" w:cs="Arial"/>
                <w:b/>
                <w:color w:val="000000"/>
              </w:rPr>
              <w:t>12</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71D04DAC" w14:textId="49CEB007" w:rsidR="000812A9" w:rsidRPr="00C97016" w:rsidRDefault="000812A9" w:rsidP="00D44390">
            <w:pPr>
              <w:rPr>
                <w:rFonts w:ascii="Arial" w:hAnsi="Arial" w:cs="Arial"/>
              </w:rPr>
            </w:pPr>
            <w:r w:rsidRPr="003D6291">
              <w:rPr>
                <w:rFonts w:ascii="Arial" w:hAnsi="Arial" w:cs="Arial"/>
              </w:rPr>
              <w:t>Coordinar las acciones</w:t>
            </w:r>
            <w:r>
              <w:rPr>
                <w:rFonts w:ascii="Arial" w:hAnsi="Arial" w:cs="Arial"/>
              </w:rPr>
              <w:t xml:space="preserve"> </w:t>
            </w:r>
            <w:r w:rsidRPr="003D6291">
              <w:rPr>
                <w:rFonts w:ascii="Arial" w:hAnsi="Arial" w:cs="Arial"/>
              </w:rPr>
              <w:t>necesarias junto con la Gobernación para el buen éxito de su gestión.</w:t>
            </w:r>
          </w:p>
        </w:tc>
      </w:tr>
      <w:tr w:rsidR="000812A9" w:rsidRPr="00C97016" w14:paraId="1CA9C1DD"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E126C4" w14:textId="77777777" w:rsidR="000812A9" w:rsidRPr="00C97016" w:rsidRDefault="000812A9" w:rsidP="00B91D4F">
            <w:pPr>
              <w:jc w:val="center"/>
              <w:rPr>
                <w:rFonts w:ascii="Arial" w:hAnsi="Arial" w:cs="Arial"/>
                <w:b/>
                <w:color w:val="000000"/>
              </w:rPr>
            </w:pPr>
            <w:r>
              <w:rPr>
                <w:rFonts w:ascii="Arial" w:hAnsi="Arial" w:cs="Arial"/>
                <w:b/>
                <w:color w:val="000000"/>
              </w:rPr>
              <w:t>13</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63CEC96D" w14:textId="77777777" w:rsidR="000812A9" w:rsidRDefault="000812A9" w:rsidP="00D44390">
            <w:pPr>
              <w:rPr>
                <w:rFonts w:ascii="Arial" w:hAnsi="Arial" w:cs="Arial"/>
              </w:rPr>
            </w:pPr>
          </w:p>
          <w:p w14:paraId="4D798BCE" w14:textId="71E7C71E" w:rsidR="000812A9" w:rsidRDefault="000812A9" w:rsidP="00D44390">
            <w:pPr>
              <w:rPr>
                <w:rFonts w:ascii="Arial" w:hAnsi="Arial" w:cs="Arial"/>
              </w:rPr>
            </w:pPr>
            <w:r w:rsidRPr="003D6291">
              <w:rPr>
                <w:rFonts w:ascii="Arial" w:hAnsi="Arial" w:cs="Arial"/>
              </w:rPr>
              <w:t>Responder por sus actuaciones y omisiones derivadas de la celebración y ejecución del presente contrato, de conformidad con lo establecido en la Ley.</w:t>
            </w:r>
          </w:p>
          <w:p w14:paraId="1E991B46" w14:textId="33F15C95" w:rsidR="000812A9" w:rsidRPr="00C97016" w:rsidRDefault="000812A9" w:rsidP="00D44390">
            <w:pPr>
              <w:rPr>
                <w:rFonts w:ascii="Arial" w:hAnsi="Arial" w:cs="Arial"/>
              </w:rPr>
            </w:pPr>
          </w:p>
        </w:tc>
      </w:tr>
      <w:tr w:rsidR="000812A9" w:rsidRPr="00C97016" w14:paraId="037D94EF"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7EF774" w14:textId="77777777" w:rsidR="000812A9" w:rsidRPr="00C97016" w:rsidRDefault="000812A9" w:rsidP="00B91D4F">
            <w:pPr>
              <w:jc w:val="center"/>
              <w:rPr>
                <w:rFonts w:ascii="Arial" w:hAnsi="Arial" w:cs="Arial"/>
                <w:b/>
                <w:color w:val="000000"/>
              </w:rPr>
            </w:pPr>
            <w:r>
              <w:rPr>
                <w:rFonts w:ascii="Arial" w:hAnsi="Arial" w:cs="Arial"/>
                <w:b/>
                <w:color w:val="000000"/>
              </w:rPr>
              <w:t>14</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1D71DB28" w14:textId="77777777" w:rsidR="000812A9" w:rsidRDefault="000812A9" w:rsidP="00D44390">
            <w:pPr>
              <w:rPr>
                <w:rFonts w:ascii="Arial" w:hAnsi="Arial" w:cs="Arial"/>
              </w:rPr>
            </w:pPr>
            <w:r w:rsidRPr="003D6291">
              <w:rPr>
                <w:rFonts w:ascii="Arial" w:hAnsi="Arial" w:cs="Arial"/>
              </w:rPr>
              <w:t>No acceder a peticiones o amenazas de quienes actuando por fuera de la Ley pretendan obligarlo a hacer y omitir un acto o hecho.</w:t>
            </w:r>
          </w:p>
          <w:p w14:paraId="1CE7F183" w14:textId="19423ED9" w:rsidR="000812A9" w:rsidRPr="00C97016" w:rsidRDefault="000812A9" w:rsidP="00D44390">
            <w:pPr>
              <w:rPr>
                <w:rFonts w:ascii="Arial" w:hAnsi="Arial" w:cs="Arial"/>
              </w:rPr>
            </w:pPr>
          </w:p>
        </w:tc>
      </w:tr>
      <w:tr w:rsidR="000812A9" w:rsidRPr="00C97016" w14:paraId="32A24B7C"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165D78" w14:textId="77777777" w:rsidR="000812A9" w:rsidRDefault="000812A9" w:rsidP="00B91D4F">
            <w:pPr>
              <w:jc w:val="center"/>
              <w:rPr>
                <w:rFonts w:ascii="Arial" w:hAnsi="Arial" w:cs="Arial"/>
                <w:b/>
                <w:color w:val="000000"/>
              </w:rPr>
            </w:pPr>
          </w:p>
          <w:p w14:paraId="03C747B4" w14:textId="4A715D55" w:rsidR="000812A9" w:rsidRPr="00C97016" w:rsidRDefault="000812A9" w:rsidP="00B91D4F">
            <w:pPr>
              <w:jc w:val="center"/>
              <w:rPr>
                <w:rFonts w:ascii="Arial" w:hAnsi="Arial" w:cs="Arial"/>
                <w:b/>
                <w:color w:val="000000"/>
              </w:rPr>
            </w:pPr>
            <w:r>
              <w:rPr>
                <w:rFonts w:ascii="Arial" w:hAnsi="Arial" w:cs="Arial"/>
                <w:b/>
                <w:color w:val="000000"/>
              </w:rPr>
              <w:t>15</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551B741C" w14:textId="77777777" w:rsidR="000812A9" w:rsidRDefault="000812A9" w:rsidP="00D44390">
            <w:pPr>
              <w:rPr>
                <w:rFonts w:ascii="Arial" w:hAnsi="Arial" w:cs="Arial"/>
              </w:rPr>
            </w:pPr>
          </w:p>
          <w:p w14:paraId="0F1684AF" w14:textId="470CAB65" w:rsidR="000812A9" w:rsidRPr="00C97016" w:rsidRDefault="000812A9" w:rsidP="00D44390">
            <w:pPr>
              <w:rPr>
                <w:rFonts w:ascii="Arial" w:hAnsi="Arial" w:cs="Arial"/>
              </w:rPr>
            </w:pPr>
            <w:r w:rsidRPr="003D6291">
              <w:rPr>
                <w:rFonts w:ascii="Arial" w:hAnsi="Arial" w:cs="Arial"/>
              </w:rPr>
              <w:t>Obrar con lealtad y buena fe en las distintas etapas contractuales, evitando dilaciones y en trabamientos que puedan presentarse y en general se obliga a cumplir con lo establecido en la Ley 80 de 1993.</w:t>
            </w:r>
          </w:p>
        </w:tc>
      </w:tr>
      <w:tr w:rsidR="000812A9" w:rsidRPr="00C97016" w14:paraId="4B9B7756"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36959D" w14:textId="77777777" w:rsidR="000812A9" w:rsidRPr="00C97016" w:rsidRDefault="000812A9" w:rsidP="00B91D4F">
            <w:pPr>
              <w:jc w:val="center"/>
              <w:rPr>
                <w:rFonts w:ascii="Arial" w:hAnsi="Arial" w:cs="Arial"/>
                <w:b/>
                <w:color w:val="000000"/>
              </w:rPr>
            </w:pPr>
            <w:r>
              <w:rPr>
                <w:rFonts w:ascii="Arial" w:hAnsi="Arial" w:cs="Arial"/>
                <w:b/>
                <w:color w:val="000000"/>
              </w:rPr>
              <w:t>16</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2416590A" w14:textId="0F4DAFEB" w:rsidR="000812A9" w:rsidRPr="00C97016" w:rsidRDefault="000812A9" w:rsidP="00D44390">
            <w:pPr>
              <w:rPr>
                <w:rFonts w:ascii="Arial" w:hAnsi="Arial" w:cs="Arial"/>
              </w:rPr>
            </w:pPr>
            <w:r w:rsidRPr="003D6291">
              <w:rPr>
                <w:rFonts w:ascii="Arial" w:hAnsi="Arial" w:cs="Arial"/>
              </w:rPr>
              <w:t>Reportar inmediatamente al supervisor designado de la Gobernación del Chocó las novedades o anomalías que se presenten durante la ejecución de este contrato.</w:t>
            </w:r>
          </w:p>
        </w:tc>
      </w:tr>
      <w:tr w:rsidR="000812A9" w:rsidRPr="00C97016" w14:paraId="6DBEA2F0"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3E0678" w14:textId="77777777" w:rsidR="000812A9" w:rsidRPr="00C97016" w:rsidRDefault="000812A9" w:rsidP="00B91D4F">
            <w:pPr>
              <w:jc w:val="center"/>
              <w:rPr>
                <w:rFonts w:ascii="Arial" w:hAnsi="Arial" w:cs="Arial"/>
                <w:b/>
                <w:color w:val="000000"/>
              </w:rPr>
            </w:pPr>
            <w:r>
              <w:rPr>
                <w:rFonts w:ascii="Arial" w:hAnsi="Arial" w:cs="Arial"/>
                <w:b/>
                <w:color w:val="000000"/>
              </w:rPr>
              <w:t>17</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20E65ADC" w14:textId="77777777" w:rsidR="000812A9" w:rsidRDefault="000812A9" w:rsidP="00D44390">
            <w:pPr>
              <w:rPr>
                <w:rFonts w:ascii="Arial" w:hAnsi="Arial" w:cs="Arial"/>
              </w:rPr>
            </w:pPr>
          </w:p>
          <w:p w14:paraId="348AF679" w14:textId="1F3D6CFA" w:rsidR="000812A9" w:rsidRPr="00C97016" w:rsidRDefault="000812A9" w:rsidP="00D44390">
            <w:pPr>
              <w:rPr>
                <w:rFonts w:ascii="Arial" w:hAnsi="Arial" w:cs="Arial"/>
              </w:rPr>
            </w:pPr>
            <w:r w:rsidRPr="00842C1C">
              <w:rPr>
                <w:rFonts w:ascii="Arial" w:hAnsi="Arial" w:cs="Arial"/>
              </w:rPr>
              <w:t>Las demás que por ley o del contrato le correspondan, y que sean necesarias para el cumplimiento del objeto contractual.</w:t>
            </w:r>
          </w:p>
        </w:tc>
      </w:tr>
      <w:tr w:rsidR="000812A9" w:rsidRPr="00C97016" w14:paraId="641B3257"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D8D870" w14:textId="7B8ABDCD" w:rsidR="000812A9" w:rsidRDefault="000812A9" w:rsidP="00B91D4F">
            <w:pPr>
              <w:jc w:val="center"/>
              <w:rPr>
                <w:rFonts w:ascii="Arial" w:hAnsi="Arial" w:cs="Arial"/>
                <w:b/>
                <w:color w:val="000000"/>
              </w:rPr>
            </w:pPr>
            <w:r>
              <w:rPr>
                <w:rFonts w:ascii="Arial" w:hAnsi="Arial" w:cs="Arial"/>
                <w:b/>
                <w:color w:val="000000"/>
              </w:rPr>
              <w:t>18</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51F40446" w14:textId="43840F5D" w:rsidR="000812A9" w:rsidRDefault="000812A9" w:rsidP="00D44390">
            <w:pPr>
              <w:rPr>
                <w:rFonts w:ascii="Arial" w:hAnsi="Arial" w:cs="Arial"/>
              </w:rPr>
            </w:pPr>
            <w:r w:rsidRPr="00842C1C">
              <w:rPr>
                <w:rFonts w:ascii="Arial" w:hAnsi="Arial" w:cs="Arial"/>
              </w:rPr>
              <w:t>Dar cumplimiento a las obligaciones con los sistemas de seguridad social en salud, pensión, sistema general de riesgos laborales y aportes parafiscales cuando haya lugar a ello, presentar los documentos respectivos que así lo acrediten.</w:t>
            </w:r>
          </w:p>
        </w:tc>
      </w:tr>
      <w:tr w:rsidR="000812A9" w:rsidRPr="00C97016" w14:paraId="375141C9"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9D8306" w14:textId="208DA071" w:rsidR="000812A9" w:rsidRDefault="000812A9" w:rsidP="00B91D4F">
            <w:pPr>
              <w:jc w:val="center"/>
              <w:rPr>
                <w:rFonts w:ascii="Arial" w:hAnsi="Arial" w:cs="Arial"/>
                <w:b/>
                <w:color w:val="000000"/>
              </w:rPr>
            </w:pPr>
            <w:r>
              <w:rPr>
                <w:rFonts w:ascii="Arial" w:hAnsi="Arial" w:cs="Arial"/>
                <w:b/>
                <w:color w:val="000000"/>
              </w:rPr>
              <w:t>19</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3EB83574" w14:textId="79A9A2B8" w:rsidR="000812A9" w:rsidRPr="00842C1C" w:rsidRDefault="000812A9" w:rsidP="00D44390">
            <w:pPr>
              <w:rPr>
                <w:rFonts w:ascii="Arial" w:hAnsi="Arial" w:cs="Arial"/>
              </w:rPr>
            </w:pPr>
            <w:r>
              <w:rPr>
                <w:rFonts w:ascii="Arial" w:hAnsi="Arial" w:cs="Arial"/>
              </w:rPr>
              <w:t>C</w:t>
            </w:r>
            <w:r w:rsidRPr="00842C1C">
              <w:rPr>
                <w:rFonts w:ascii="Arial" w:hAnsi="Arial" w:cs="Arial"/>
              </w:rPr>
              <w:t>umplir a satisfacción con la estipulación técnica, asumiendo los costos que esto implique.</w:t>
            </w:r>
          </w:p>
        </w:tc>
      </w:tr>
      <w:tr w:rsidR="000812A9" w:rsidRPr="00C97016" w14:paraId="6B7A7DA4" w14:textId="77777777" w:rsidTr="00D44390">
        <w:trPr>
          <w:trHeight w:val="359"/>
          <w:jc w:val="center"/>
        </w:trPr>
        <w:tc>
          <w:tcPr>
            <w:tcW w:w="140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54DECC" w14:textId="2037F50F" w:rsidR="000812A9" w:rsidRDefault="000812A9" w:rsidP="00B91D4F">
            <w:pPr>
              <w:jc w:val="center"/>
              <w:rPr>
                <w:rFonts w:ascii="Arial" w:hAnsi="Arial" w:cs="Arial"/>
                <w:b/>
                <w:color w:val="000000"/>
              </w:rPr>
            </w:pPr>
            <w:r>
              <w:rPr>
                <w:rFonts w:ascii="Arial" w:hAnsi="Arial" w:cs="Arial"/>
                <w:b/>
                <w:color w:val="000000"/>
              </w:rPr>
              <w:t>20</w:t>
            </w:r>
          </w:p>
        </w:tc>
        <w:tc>
          <w:tcPr>
            <w:tcW w:w="8647" w:type="dxa"/>
            <w:gridSpan w:val="3"/>
            <w:tcBorders>
              <w:top w:val="single" w:sz="4" w:space="0" w:color="000000"/>
              <w:left w:val="nil"/>
              <w:bottom w:val="single" w:sz="4" w:space="0" w:color="000000"/>
              <w:right w:val="single" w:sz="4" w:space="0" w:color="000000"/>
            </w:tcBorders>
            <w:shd w:val="clear" w:color="auto" w:fill="auto"/>
            <w:vAlign w:val="center"/>
          </w:tcPr>
          <w:p w14:paraId="1CF423C9" w14:textId="091BD0C5" w:rsidR="000812A9" w:rsidRDefault="000812A9" w:rsidP="00D44390">
            <w:pPr>
              <w:rPr>
                <w:rFonts w:ascii="Arial" w:hAnsi="Arial" w:cs="Arial"/>
              </w:rPr>
            </w:pPr>
            <w:r w:rsidRPr="00842C1C">
              <w:rPr>
                <w:rFonts w:ascii="Arial" w:hAnsi="Arial" w:cs="Arial"/>
              </w:rPr>
              <w:t>El contratista realizara la entrega de los elementos requeridos por el supervisor dentro de un término de cinco (05) días calendario a la solicitud.</w:t>
            </w:r>
          </w:p>
        </w:tc>
      </w:tr>
    </w:tbl>
    <w:p w14:paraId="78B2DBA1" w14:textId="4FA814BF" w:rsidR="0035321A" w:rsidRDefault="0035321A" w:rsidP="00255F70">
      <w:pPr>
        <w:rPr>
          <w:b/>
          <w:color w:val="FF0000"/>
        </w:rPr>
      </w:pPr>
    </w:p>
    <w:p w14:paraId="2EF9D10D" w14:textId="77777777" w:rsidR="0035321A" w:rsidRPr="00D314FC" w:rsidRDefault="0035321A" w:rsidP="000812A9">
      <w:pPr>
        <w:jc w:val="center"/>
        <w:rPr>
          <w:b/>
          <w:color w:val="FF0000"/>
        </w:rPr>
      </w:pPr>
    </w:p>
    <w:p w14:paraId="0032EF64" w14:textId="5C76E80A" w:rsidR="00D44390" w:rsidRPr="00FD06BC" w:rsidRDefault="00D44390" w:rsidP="00EC12CE">
      <w:pPr>
        <w:jc w:val="center"/>
        <w:rPr>
          <w:rFonts w:ascii="Arial" w:hAnsi="Arial" w:cs="Arial"/>
          <w:b/>
          <w:color w:val="000000" w:themeColor="text1"/>
          <w:sz w:val="24"/>
          <w:szCs w:val="24"/>
        </w:rPr>
      </w:pPr>
      <w:r w:rsidRPr="00FD06BC">
        <w:rPr>
          <w:rFonts w:ascii="Arial" w:hAnsi="Arial" w:cs="Arial"/>
          <w:b/>
          <w:color w:val="000000" w:themeColor="text1"/>
          <w:sz w:val="24"/>
          <w:szCs w:val="24"/>
        </w:rPr>
        <w:lastRenderedPageBreak/>
        <w:t>Desarrollo de Mesa de Victimas</w:t>
      </w:r>
    </w:p>
    <w:p w14:paraId="253FF805" w14:textId="322D6A48" w:rsidR="00D44390" w:rsidRDefault="00F03356" w:rsidP="00155CB0">
      <w:pPr>
        <w:pStyle w:val="Prrafodelista"/>
        <w:numPr>
          <w:ilvl w:val="0"/>
          <w:numId w:val="1"/>
        </w:numPr>
        <w:jc w:val="both"/>
        <w:rPr>
          <w:rFonts w:ascii="Arial" w:hAnsi="Arial" w:cs="Arial"/>
          <w:sz w:val="24"/>
          <w:szCs w:val="24"/>
        </w:rPr>
      </w:pPr>
      <w:r w:rsidRPr="00FD06BC">
        <w:rPr>
          <w:rFonts w:ascii="Arial" w:hAnsi="Arial" w:cs="Arial"/>
          <w:b/>
          <w:color w:val="000000" w:themeColor="text1"/>
          <w:sz w:val="24"/>
          <w:szCs w:val="24"/>
        </w:rPr>
        <w:t xml:space="preserve">El </w:t>
      </w:r>
      <w:r w:rsidR="002F69D2" w:rsidRPr="00FD06BC">
        <w:rPr>
          <w:rFonts w:ascii="Arial" w:hAnsi="Arial" w:cs="Arial"/>
          <w:b/>
          <w:color w:val="000000" w:themeColor="text1"/>
          <w:sz w:val="24"/>
          <w:szCs w:val="24"/>
        </w:rPr>
        <w:t>día</w:t>
      </w:r>
      <w:r w:rsidRPr="00FD06BC">
        <w:rPr>
          <w:rFonts w:ascii="Arial" w:hAnsi="Arial" w:cs="Arial"/>
          <w:b/>
          <w:color w:val="000000" w:themeColor="text1"/>
          <w:sz w:val="24"/>
          <w:szCs w:val="24"/>
        </w:rPr>
        <w:t xml:space="preserve">, </w:t>
      </w:r>
      <w:r w:rsidR="00C04D68">
        <w:rPr>
          <w:rFonts w:ascii="Arial" w:hAnsi="Arial" w:cs="Arial"/>
          <w:b/>
          <w:color w:val="000000" w:themeColor="text1"/>
          <w:sz w:val="24"/>
          <w:szCs w:val="24"/>
        </w:rPr>
        <w:t>jueves</w:t>
      </w:r>
      <w:r w:rsidR="00503239">
        <w:rPr>
          <w:rFonts w:ascii="Arial" w:hAnsi="Arial" w:cs="Arial"/>
          <w:b/>
          <w:color w:val="000000" w:themeColor="text1"/>
          <w:sz w:val="24"/>
          <w:szCs w:val="24"/>
        </w:rPr>
        <w:t xml:space="preserve"> </w:t>
      </w:r>
      <w:r w:rsidR="00C04D68">
        <w:rPr>
          <w:rFonts w:ascii="Arial" w:hAnsi="Arial" w:cs="Arial"/>
          <w:b/>
          <w:color w:val="000000" w:themeColor="text1"/>
          <w:sz w:val="24"/>
          <w:szCs w:val="24"/>
        </w:rPr>
        <w:t xml:space="preserve">24 </w:t>
      </w:r>
      <w:r w:rsidR="00503239">
        <w:rPr>
          <w:rFonts w:ascii="Arial" w:hAnsi="Arial" w:cs="Arial"/>
          <w:b/>
          <w:color w:val="000000" w:themeColor="text1"/>
          <w:sz w:val="24"/>
          <w:szCs w:val="24"/>
        </w:rPr>
        <w:t xml:space="preserve">de </w:t>
      </w:r>
      <w:r w:rsidR="00C04D68">
        <w:rPr>
          <w:rFonts w:ascii="Arial" w:hAnsi="Arial" w:cs="Arial"/>
          <w:b/>
          <w:color w:val="000000" w:themeColor="text1"/>
          <w:sz w:val="24"/>
          <w:szCs w:val="24"/>
        </w:rPr>
        <w:t>octubre</w:t>
      </w:r>
      <w:r w:rsidR="00FD06BC" w:rsidRPr="00FD06BC">
        <w:rPr>
          <w:rFonts w:ascii="Arial" w:hAnsi="Arial" w:cs="Arial"/>
          <w:b/>
          <w:color w:val="000000" w:themeColor="text1"/>
          <w:sz w:val="24"/>
          <w:szCs w:val="24"/>
        </w:rPr>
        <w:t xml:space="preserve"> de 2024,</w:t>
      </w:r>
      <w:r w:rsidRPr="00FD06BC">
        <w:rPr>
          <w:rFonts w:ascii="Arial" w:hAnsi="Arial" w:cs="Arial"/>
          <w:color w:val="000000" w:themeColor="text1"/>
          <w:sz w:val="24"/>
          <w:szCs w:val="24"/>
        </w:rPr>
        <w:t xml:space="preserve"> </w:t>
      </w:r>
      <w:r>
        <w:rPr>
          <w:rFonts w:ascii="Arial" w:hAnsi="Arial" w:cs="Arial"/>
          <w:sz w:val="24"/>
          <w:szCs w:val="24"/>
        </w:rPr>
        <w:t xml:space="preserve">se recibe a </w:t>
      </w:r>
      <w:r w:rsidR="000079EF">
        <w:rPr>
          <w:rFonts w:ascii="Arial" w:hAnsi="Arial" w:cs="Arial"/>
          <w:sz w:val="24"/>
          <w:szCs w:val="24"/>
        </w:rPr>
        <w:t xml:space="preserve">cada uno de los participantes de </w:t>
      </w:r>
      <w:r>
        <w:rPr>
          <w:rFonts w:ascii="Arial" w:hAnsi="Arial" w:cs="Arial"/>
          <w:sz w:val="24"/>
          <w:szCs w:val="24"/>
        </w:rPr>
        <w:t xml:space="preserve">la mesa </w:t>
      </w:r>
      <w:r w:rsidRPr="00923D94">
        <w:rPr>
          <w:rFonts w:ascii="Arial" w:hAnsi="Arial" w:cs="Arial"/>
          <w:sz w:val="24"/>
          <w:szCs w:val="24"/>
        </w:rPr>
        <w:t xml:space="preserve">de victima </w:t>
      </w:r>
      <w:r w:rsidR="00155CB0">
        <w:rPr>
          <w:rFonts w:ascii="Arial" w:hAnsi="Arial" w:cs="Arial"/>
          <w:sz w:val="24"/>
          <w:szCs w:val="24"/>
        </w:rPr>
        <w:t>en</w:t>
      </w:r>
      <w:r w:rsidRPr="00923D94">
        <w:rPr>
          <w:rFonts w:ascii="Arial" w:hAnsi="Arial" w:cs="Arial"/>
          <w:sz w:val="24"/>
          <w:szCs w:val="24"/>
        </w:rPr>
        <w:t xml:space="preserve"> la ciudad de Quibdó</w:t>
      </w:r>
      <w:r>
        <w:rPr>
          <w:rFonts w:ascii="Arial" w:hAnsi="Arial" w:cs="Arial"/>
          <w:sz w:val="24"/>
          <w:szCs w:val="24"/>
        </w:rPr>
        <w:t xml:space="preserve">, se les entrega el monto de viáticos </w:t>
      </w:r>
      <w:r w:rsidR="000079EF">
        <w:rPr>
          <w:rFonts w:ascii="Arial" w:hAnsi="Arial" w:cs="Arial"/>
          <w:sz w:val="24"/>
          <w:szCs w:val="24"/>
        </w:rPr>
        <w:t xml:space="preserve">realizamos el </w:t>
      </w:r>
      <w:r w:rsidR="00C04D68">
        <w:rPr>
          <w:rFonts w:ascii="Arial" w:hAnsi="Arial" w:cs="Arial"/>
          <w:sz w:val="24"/>
          <w:szCs w:val="24"/>
        </w:rPr>
        <w:t>respectivo</w:t>
      </w:r>
      <w:r w:rsidR="000079EF">
        <w:rPr>
          <w:rFonts w:ascii="Arial" w:hAnsi="Arial" w:cs="Arial"/>
          <w:sz w:val="24"/>
          <w:szCs w:val="24"/>
        </w:rPr>
        <w:t xml:space="preserve"> desplazamiento hacia</w:t>
      </w:r>
      <w:r w:rsidR="00C04D68">
        <w:rPr>
          <w:rFonts w:ascii="Arial" w:hAnsi="Arial" w:cs="Arial"/>
          <w:sz w:val="24"/>
          <w:szCs w:val="24"/>
        </w:rPr>
        <w:t xml:space="preserve"> Bagadó</w:t>
      </w:r>
      <w:r w:rsidR="000079EF">
        <w:rPr>
          <w:rFonts w:ascii="Arial" w:hAnsi="Arial" w:cs="Arial"/>
          <w:sz w:val="24"/>
          <w:szCs w:val="24"/>
        </w:rPr>
        <w:t>.</w:t>
      </w:r>
      <w:r>
        <w:rPr>
          <w:rFonts w:ascii="Arial" w:hAnsi="Arial" w:cs="Arial"/>
          <w:sz w:val="24"/>
          <w:szCs w:val="24"/>
        </w:rPr>
        <w:t xml:space="preserve"> </w:t>
      </w:r>
      <w:r w:rsidR="00255F70">
        <w:rPr>
          <w:rFonts w:ascii="Arial" w:hAnsi="Arial" w:cs="Arial"/>
          <w:sz w:val="24"/>
          <w:szCs w:val="24"/>
        </w:rPr>
        <w:t xml:space="preserve"> En la llagada al municipio de </w:t>
      </w:r>
      <w:r w:rsidR="00C04D68">
        <w:rPr>
          <w:rFonts w:ascii="Arial" w:hAnsi="Arial" w:cs="Arial"/>
          <w:sz w:val="24"/>
          <w:szCs w:val="24"/>
        </w:rPr>
        <w:tab/>
        <w:t xml:space="preserve">Bagadó </w:t>
      </w:r>
      <w:r w:rsidR="00255F70">
        <w:rPr>
          <w:rFonts w:ascii="Arial" w:hAnsi="Arial" w:cs="Arial"/>
          <w:sz w:val="24"/>
          <w:szCs w:val="24"/>
        </w:rPr>
        <w:t xml:space="preserve">se </w:t>
      </w:r>
      <w:r w:rsidR="00C04D68">
        <w:rPr>
          <w:rFonts w:ascii="Arial" w:hAnsi="Arial" w:cs="Arial"/>
          <w:sz w:val="24"/>
          <w:szCs w:val="24"/>
        </w:rPr>
        <w:t>realiza la</w:t>
      </w:r>
      <w:r w:rsidR="00255F70">
        <w:rPr>
          <w:rFonts w:ascii="Arial" w:hAnsi="Arial" w:cs="Arial"/>
          <w:sz w:val="24"/>
          <w:szCs w:val="24"/>
        </w:rPr>
        <w:t xml:space="preserve"> </w:t>
      </w:r>
      <w:r>
        <w:rPr>
          <w:rFonts w:ascii="Arial" w:hAnsi="Arial" w:cs="Arial"/>
          <w:sz w:val="24"/>
          <w:szCs w:val="24"/>
        </w:rPr>
        <w:t>recepción en el hotel donde se van a hospedar, así mismo, se les orienta sobre las actividades a realizar durante el pr</w:t>
      </w:r>
      <w:r w:rsidR="000079EF">
        <w:rPr>
          <w:rFonts w:ascii="Arial" w:hAnsi="Arial" w:cs="Arial"/>
          <w:sz w:val="24"/>
          <w:szCs w:val="24"/>
        </w:rPr>
        <w:t xml:space="preserve">oceso de Mesa de Victimas </w:t>
      </w:r>
      <w:r w:rsidR="00C04D68">
        <w:rPr>
          <w:rFonts w:ascii="Arial" w:hAnsi="Arial" w:cs="Arial"/>
          <w:sz w:val="24"/>
          <w:szCs w:val="24"/>
        </w:rPr>
        <w:t>Bagadó del</w:t>
      </w:r>
      <w:r>
        <w:rPr>
          <w:rFonts w:ascii="Arial" w:hAnsi="Arial" w:cs="Arial"/>
          <w:sz w:val="24"/>
          <w:szCs w:val="24"/>
        </w:rPr>
        <w:t xml:space="preserve"> 2024</w:t>
      </w:r>
      <w:r w:rsidRPr="00923D94">
        <w:rPr>
          <w:rFonts w:ascii="Arial" w:hAnsi="Arial" w:cs="Arial"/>
          <w:sz w:val="24"/>
          <w:szCs w:val="24"/>
        </w:rPr>
        <w:t>.</w:t>
      </w:r>
      <w:r>
        <w:rPr>
          <w:rFonts w:ascii="Arial" w:hAnsi="Arial" w:cs="Arial"/>
          <w:sz w:val="24"/>
          <w:szCs w:val="24"/>
        </w:rPr>
        <w:t xml:space="preserve"> A </w:t>
      </w:r>
      <w:r w:rsidR="002F69D2">
        <w:rPr>
          <w:rFonts w:ascii="Arial" w:hAnsi="Arial" w:cs="Arial"/>
          <w:sz w:val="24"/>
          <w:szCs w:val="24"/>
        </w:rPr>
        <w:t>continuación,</w:t>
      </w:r>
      <w:r>
        <w:rPr>
          <w:rFonts w:ascii="Arial" w:hAnsi="Arial" w:cs="Arial"/>
          <w:sz w:val="24"/>
          <w:szCs w:val="24"/>
        </w:rPr>
        <w:t xml:space="preserve"> enunciamos como se </w:t>
      </w:r>
      <w:r w:rsidR="002F69D2">
        <w:rPr>
          <w:rFonts w:ascii="Arial" w:hAnsi="Arial" w:cs="Arial"/>
          <w:sz w:val="24"/>
          <w:szCs w:val="24"/>
        </w:rPr>
        <w:t>desarrolló</w:t>
      </w:r>
      <w:r>
        <w:rPr>
          <w:rFonts w:ascii="Arial" w:hAnsi="Arial" w:cs="Arial"/>
          <w:sz w:val="24"/>
          <w:szCs w:val="24"/>
        </w:rPr>
        <w:t xml:space="preserve"> el proceso logístico del evento.</w:t>
      </w:r>
    </w:p>
    <w:p w14:paraId="0A472F44" w14:textId="23D75387" w:rsidR="00FD06BC" w:rsidRPr="004C7610" w:rsidRDefault="00FD06BC" w:rsidP="00FD06BC">
      <w:pPr>
        <w:pStyle w:val="Prrafodelista"/>
        <w:ind w:left="502"/>
        <w:jc w:val="both"/>
        <w:rPr>
          <w:rFonts w:ascii="Arial" w:hAnsi="Arial" w:cs="Arial"/>
          <w:sz w:val="24"/>
          <w:szCs w:val="24"/>
        </w:rPr>
      </w:pPr>
    </w:p>
    <w:p w14:paraId="2FED4FD3" w14:textId="3DDFCFCE" w:rsidR="00ED59C7" w:rsidRDefault="000222EF" w:rsidP="00ED59C7">
      <w:pPr>
        <w:rPr>
          <w:rFonts w:ascii="Arial" w:hAnsi="Arial" w:cs="Arial"/>
          <w:b/>
          <w:color w:val="000000" w:themeColor="text1"/>
          <w:sz w:val="24"/>
          <w:szCs w:val="24"/>
        </w:rPr>
      </w:pPr>
      <w:r w:rsidRPr="00FD06BC">
        <w:rPr>
          <w:rFonts w:ascii="Arial" w:hAnsi="Arial" w:cs="Arial"/>
          <w:b/>
          <w:color w:val="000000" w:themeColor="text1"/>
          <w:sz w:val="24"/>
          <w:szCs w:val="24"/>
        </w:rPr>
        <w:t>DIA 1</w:t>
      </w:r>
      <w:r w:rsidR="00D44390" w:rsidRPr="00FD06BC">
        <w:rPr>
          <w:rFonts w:ascii="Arial" w:hAnsi="Arial" w:cs="Arial"/>
          <w:b/>
          <w:color w:val="000000" w:themeColor="text1"/>
          <w:sz w:val="24"/>
          <w:szCs w:val="24"/>
        </w:rPr>
        <w:t xml:space="preserve">- </w:t>
      </w:r>
      <w:r w:rsidR="005E506F">
        <w:rPr>
          <w:rFonts w:ascii="Arial" w:hAnsi="Arial" w:cs="Arial"/>
          <w:b/>
          <w:color w:val="000000" w:themeColor="text1"/>
          <w:sz w:val="24"/>
          <w:szCs w:val="24"/>
        </w:rPr>
        <w:t xml:space="preserve">viernes </w:t>
      </w:r>
      <w:r w:rsidR="00C04D68">
        <w:rPr>
          <w:rFonts w:ascii="Arial" w:hAnsi="Arial" w:cs="Arial"/>
          <w:b/>
          <w:color w:val="000000" w:themeColor="text1"/>
          <w:sz w:val="24"/>
          <w:szCs w:val="24"/>
        </w:rPr>
        <w:t>25 de octubre</w:t>
      </w:r>
      <w:r w:rsidR="00FD06BC">
        <w:rPr>
          <w:rFonts w:ascii="Arial" w:hAnsi="Arial" w:cs="Arial"/>
          <w:b/>
          <w:color w:val="000000" w:themeColor="text1"/>
          <w:sz w:val="24"/>
          <w:szCs w:val="24"/>
        </w:rPr>
        <w:t xml:space="preserve"> de 2024</w:t>
      </w:r>
      <w:r w:rsidR="005E506F">
        <w:rPr>
          <w:rFonts w:ascii="Arial" w:hAnsi="Arial" w:cs="Arial"/>
          <w:b/>
          <w:color w:val="000000" w:themeColor="text1"/>
          <w:sz w:val="24"/>
          <w:szCs w:val="24"/>
        </w:rPr>
        <w:t>.</w:t>
      </w:r>
    </w:p>
    <w:p w14:paraId="4393D280" w14:textId="3B42BD98" w:rsidR="008E19C9" w:rsidRPr="00FD06BC" w:rsidRDefault="008E19C9" w:rsidP="00ED59C7">
      <w:pPr>
        <w:rPr>
          <w:rFonts w:ascii="Arial" w:hAnsi="Arial" w:cs="Arial"/>
          <w:b/>
          <w:color w:val="000000" w:themeColor="text1"/>
          <w:sz w:val="24"/>
          <w:szCs w:val="24"/>
        </w:rPr>
      </w:pPr>
      <w:r>
        <w:rPr>
          <w:rFonts w:ascii="Arial" w:hAnsi="Arial" w:cs="Arial"/>
          <w:b/>
          <w:color w:val="000000" w:themeColor="text1"/>
          <w:sz w:val="24"/>
          <w:szCs w:val="24"/>
        </w:rPr>
        <w:t xml:space="preserve">Se inicia la Mesa de Victimas </w:t>
      </w:r>
    </w:p>
    <w:p w14:paraId="6BE450A5" w14:textId="75C66CB8" w:rsidR="00240A65" w:rsidRPr="00240A65" w:rsidRDefault="005B6BCC" w:rsidP="00240A65">
      <w:pPr>
        <w:pStyle w:val="Prrafodelista"/>
        <w:numPr>
          <w:ilvl w:val="0"/>
          <w:numId w:val="1"/>
        </w:numPr>
        <w:rPr>
          <w:rFonts w:ascii="Arial" w:hAnsi="Arial" w:cs="Arial"/>
          <w:sz w:val="24"/>
          <w:szCs w:val="24"/>
        </w:rPr>
      </w:pPr>
      <w:r>
        <w:rPr>
          <w:rFonts w:ascii="Arial" w:hAnsi="Arial" w:cs="Arial"/>
          <w:sz w:val="24"/>
          <w:szCs w:val="24"/>
        </w:rPr>
        <w:t xml:space="preserve">Se realiza la instalación de la MDPEVCH </w:t>
      </w:r>
      <w:r w:rsidR="00240A65" w:rsidRPr="00240A65">
        <w:rPr>
          <w:rFonts w:ascii="Arial" w:hAnsi="Arial" w:cs="Arial"/>
          <w:sz w:val="24"/>
          <w:szCs w:val="24"/>
        </w:rPr>
        <w:t xml:space="preserve">Comienza el ingreso del personal asistente a la reunión para dar inicio a la Mesa De Victimas </w:t>
      </w:r>
      <w:r>
        <w:rPr>
          <w:rFonts w:ascii="Arial" w:hAnsi="Arial" w:cs="Arial"/>
          <w:sz w:val="24"/>
          <w:szCs w:val="24"/>
        </w:rPr>
        <w:t>Bagadó</w:t>
      </w:r>
      <w:r w:rsidR="00240A65" w:rsidRPr="00240A65">
        <w:rPr>
          <w:rFonts w:ascii="Arial" w:hAnsi="Arial" w:cs="Arial"/>
          <w:sz w:val="24"/>
          <w:szCs w:val="24"/>
        </w:rPr>
        <w:t xml:space="preserve"> 2024 desde las 7:30 am y se toma registro de asistencia, ver anexo1.</w:t>
      </w:r>
    </w:p>
    <w:p w14:paraId="447076E8" w14:textId="6DF8BD21" w:rsidR="004C7610" w:rsidRPr="004C7610" w:rsidRDefault="00927E4C" w:rsidP="004C7610">
      <w:pPr>
        <w:rPr>
          <w:rFonts w:ascii="Arial" w:hAnsi="Arial" w:cs="Arial"/>
          <w:sz w:val="24"/>
          <w:szCs w:val="24"/>
        </w:rPr>
      </w:pPr>
      <w:r>
        <w:rPr>
          <w:noProof/>
          <w:lang w:val="en-US"/>
        </w:rPr>
        <mc:AlternateContent>
          <mc:Choice Requires="wps">
            <w:drawing>
              <wp:inline distT="0" distB="0" distL="0" distR="0" wp14:anchorId="03C19C19" wp14:editId="148C2FE7">
                <wp:extent cx="304800" cy="304800"/>
                <wp:effectExtent l="0" t="0" r="0" b="0"/>
                <wp:docPr id="25" name="AutoShape 2" descr="blob:https://web.whatsapp.com/992e6e42-f5ff-48c5-93bd-5c330aaddd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944785" id="AutoShape 2" o:spid="_x0000_s1026" alt="blob:https://web.whatsapp.com/992e6e42-f5ff-48c5-93bd-5c330aaddd3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SOz3K+MCAAADBgAADgAAAAAAAAAAAAAAAAAu&#10;AgAAZHJzL2Uyb0RvYy54bWxQSwECLQAUAAYACAAAACEATKDpLNgAAAADAQAADwAAAAAAAAAAAAAA&#10;AAA9BQAAZHJzL2Rvd25yZXYueG1sUEsFBgAAAAAEAAQA8wAAAEIGAAAAAA==&#10;" filled="f" stroked="f">
                <o:lock v:ext="edit" aspectratio="t"/>
                <w10:anchorlock/>
              </v:rect>
            </w:pict>
          </mc:Fallback>
        </mc:AlternateContent>
      </w:r>
      <w:r>
        <w:rPr>
          <w:rFonts w:ascii="Arial" w:hAnsi="Arial" w:cs="Arial"/>
          <w:noProof/>
          <w:sz w:val="24"/>
          <w:szCs w:val="24"/>
          <w:lang w:val="en-US"/>
        </w:rPr>
        <w:drawing>
          <wp:inline distT="0" distB="0" distL="0" distR="0" wp14:anchorId="16E70D31" wp14:editId="4F69EDCA">
            <wp:extent cx="2736934" cy="2052701"/>
            <wp:effectExtent l="0" t="0" r="6350" b="508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736934" cy="2052701"/>
                    </a:xfrm>
                    <a:prstGeom prst="rect">
                      <a:avLst/>
                    </a:prstGeom>
                    <a:noFill/>
                  </pic:spPr>
                </pic:pic>
              </a:graphicData>
            </a:graphic>
          </wp:inline>
        </w:drawing>
      </w:r>
      <w:r>
        <w:rPr>
          <w:noProof/>
          <w:lang w:val="en-US"/>
        </w:rPr>
        <mc:AlternateContent>
          <mc:Choice Requires="wps">
            <w:drawing>
              <wp:inline distT="0" distB="0" distL="0" distR="0" wp14:anchorId="2D479C58" wp14:editId="2F45978A">
                <wp:extent cx="304800" cy="304800"/>
                <wp:effectExtent l="0" t="0" r="0" b="0"/>
                <wp:docPr id="39" name="AutoShape 3" descr="blob:https://web.whatsapp.com/3326c03e-1be1-49e9-aa49-c32d26ff63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DD7C1C" id="AutoShape 3" o:spid="_x0000_s1026" alt="blob:https://web.whatsapp.com/3326c03e-1be1-49e9-aa49-c32d26ff63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EegYG5QIAAAMGAAAOAAAAAAAAAAAAAAAA&#10;AC4CAABkcnMvZTJvRG9jLnhtbFBLAQItABQABgAIAAAAIQBMoOks2AAAAAMBAAAPAAAAAAAAAAAA&#10;AAAAAD8FAABkcnMvZG93bnJldi54bWxQSwUGAAAAAAQABADzAAAARAYAAAAA&#10;" filled="f" stroked="f">
                <o:lock v:ext="edit" aspectratio="t"/>
                <w10:anchorlock/>
              </v:rect>
            </w:pict>
          </mc:Fallback>
        </mc:AlternateContent>
      </w:r>
      <w:r>
        <w:rPr>
          <w:rFonts w:ascii="Arial" w:hAnsi="Arial" w:cs="Arial"/>
          <w:noProof/>
          <w:sz w:val="24"/>
          <w:szCs w:val="24"/>
          <w:lang w:val="en-US"/>
        </w:rPr>
        <w:drawing>
          <wp:inline distT="0" distB="0" distL="0" distR="0" wp14:anchorId="141C0394" wp14:editId="5606C366">
            <wp:extent cx="2759077" cy="2069307"/>
            <wp:effectExtent l="0" t="0" r="3175" b="762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759077" cy="2069307"/>
                    </a:xfrm>
                    <a:prstGeom prst="rect">
                      <a:avLst/>
                    </a:prstGeom>
                    <a:noFill/>
                  </pic:spPr>
                </pic:pic>
              </a:graphicData>
            </a:graphic>
          </wp:inline>
        </w:drawing>
      </w:r>
    </w:p>
    <w:p w14:paraId="2E517B3D" w14:textId="5D7E964F" w:rsidR="004C7610" w:rsidRPr="00240A65" w:rsidRDefault="006C5160" w:rsidP="006661F5">
      <w:pPr>
        <w:pStyle w:val="Prrafodelista"/>
        <w:rPr>
          <w:rFonts w:ascii="Arial" w:hAnsi="Arial" w:cs="Arial"/>
          <w:sz w:val="24"/>
          <w:szCs w:val="24"/>
        </w:rPr>
      </w:pPr>
      <w:r>
        <w:rPr>
          <w:noProof/>
          <w:lang w:val="en-US"/>
        </w:rPr>
        <w:drawing>
          <wp:anchor distT="0" distB="0" distL="114300" distR="114300" simplePos="0" relativeHeight="251659264" behindDoc="0" locked="0" layoutInCell="1" allowOverlap="1" wp14:anchorId="2892D598" wp14:editId="61B7E16E">
            <wp:simplePos x="0" y="0"/>
            <wp:positionH relativeFrom="margin">
              <wp:posOffset>325755</wp:posOffset>
            </wp:positionH>
            <wp:positionV relativeFrom="page">
              <wp:posOffset>6324600</wp:posOffset>
            </wp:positionV>
            <wp:extent cx="2711450" cy="2511425"/>
            <wp:effectExtent l="0" t="0" r="0"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1450" cy="2511425"/>
                    </a:xfrm>
                    <a:prstGeom prst="rect">
                      <a:avLst/>
                    </a:prstGeom>
                    <a:noFill/>
                  </pic:spPr>
                </pic:pic>
              </a:graphicData>
            </a:graphic>
            <wp14:sizeRelH relativeFrom="margin">
              <wp14:pctWidth>0</wp14:pctWidth>
            </wp14:sizeRelH>
            <wp14:sizeRelV relativeFrom="margin">
              <wp14:pctHeight>0</wp14:pctHeight>
            </wp14:sizeRelV>
          </wp:anchor>
        </w:drawing>
      </w:r>
    </w:p>
    <w:p w14:paraId="7723CDC7" w14:textId="007B220F" w:rsidR="004C7610" w:rsidRDefault="00240A65" w:rsidP="004C70BC">
      <w:pPr>
        <w:tabs>
          <w:tab w:val="left" w:pos="6465"/>
        </w:tabs>
        <w:rPr>
          <w:rFonts w:ascii="Arial" w:hAnsi="Arial" w:cs="Arial"/>
        </w:rPr>
      </w:pPr>
      <w:r>
        <w:rPr>
          <w:noProof/>
          <w:lang w:val="en-US"/>
        </w:rPr>
        <w:drawing>
          <wp:anchor distT="0" distB="0" distL="114300" distR="114300" simplePos="0" relativeHeight="251697152" behindDoc="0" locked="0" layoutInCell="1" allowOverlap="1" wp14:anchorId="6D289DEC" wp14:editId="1F5C6A2B">
            <wp:simplePos x="0" y="0"/>
            <wp:positionH relativeFrom="column">
              <wp:posOffset>3529330</wp:posOffset>
            </wp:positionH>
            <wp:positionV relativeFrom="paragraph">
              <wp:posOffset>70485</wp:posOffset>
            </wp:positionV>
            <wp:extent cx="2770505" cy="2495550"/>
            <wp:effectExtent l="0" t="0" r="0" b="0"/>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0505" cy="2495550"/>
                    </a:xfrm>
                    <a:prstGeom prst="rect">
                      <a:avLst/>
                    </a:prstGeom>
                    <a:noFill/>
                  </pic:spPr>
                </pic:pic>
              </a:graphicData>
            </a:graphic>
            <wp14:sizeRelH relativeFrom="margin">
              <wp14:pctWidth>0</wp14:pctWidth>
            </wp14:sizeRelH>
            <wp14:sizeRelV relativeFrom="margin">
              <wp14:pctHeight>0</wp14:pctHeight>
            </wp14:sizeRelV>
          </wp:anchor>
        </w:drawing>
      </w:r>
      <w:r w:rsidR="004C70BC">
        <w:rPr>
          <w:rFonts w:ascii="Arial" w:hAnsi="Arial" w:cs="Arial"/>
        </w:rPr>
        <w:tab/>
      </w:r>
    </w:p>
    <w:p w14:paraId="1F569DA2" w14:textId="146D16D5" w:rsidR="004C70BC" w:rsidRDefault="004C70BC" w:rsidP="004C7610">
      <w:pPr>
        <w:rPr>
          <w:rFonts w:ascii="Arial" w:hAnsi="Arial" w:cs="Arial"/>
        </w:rPr>
      </w:pPr>
    </w:p>
    <w:p w14:paraId="287F71CC" w14:textId="4D2EFD6D" w:rsidR="004C70BC" w:rsidRDefault="004C70BC" w:rsidP="004C7610">
      <w:pPr>
        <w:rPr>
          <w:rFonts w:ascii="Arial" w:hAnsi="Arial" w:cs="Arial"/>
        </w:rPr>
      </w:pPr>
    </w:p>
    <w:p w14:paraId="1936E36A" w14:textId="3F905314" w:rsidR="004C70BC" w:rsidRDefault="004C70BC" w:rsidP="004C7610">
      <w:pPr>
        <w:rPr>
          <w:rFonts w:ascii="Arial" w:hAnsi="Arial" w:cs="Arial"/>
        </w:rPr>
      </w:pPr>
    </w:p>
    <w:p w14:paraId="63C075EE" w14:textId="77777777" w:rsidR="004C70BC" w:rsidRDefault="004C70BC" w:rsidP="004C7610">
      <w:pPr>
        <w:rPr>
          <w:rFonts w:ascii="Arial" w:hAnsi="Arial" w:cs="Arial"/>
        </w:rPr>
      </w:pPr>
    </w:p>
    <w:p w14:paraId="64A7774E" w14:textId="77777777" w:rsidR="004C70BC" w:rsidRDefault="004C70BC" w:rsidP="004C7610">
      <w:pPr>
        <w:rPr>
          <w:rFonts w:ascii="Arial" w:hAnsi="Arial" w:cs="Arial"/>
        </w:rPr>
      </w:pPr>
    </w:p>
    <w:p w14:paraId="0C552F90" w14:textId="77777777" w:rsidR="004C70BC" w:rsidRDefault="004C70BC" w:rsidP="004C7610">
      <w:pPr>
        <w:rPr>
          <w:rFonts w:ascii="Arial" w:hAnsi="Arial" w:cs="Arial"/>
        </w:rPr>
      </w:pPr>
    </w:p>
    <w:p w14:paraId="338988DB" w14:textId="77777777" w:rsidR="004C70BC" w:rsidRDefault="004C70BC" w:rsidP="004C7610">
      <w:pPr>
        <w:rPr>
          <w:rFonts w:ascii="Arial" w:hAnsi="Arial" w:cs="Arial"/>
        </w:rPr>
      </w:pPr>
    </w:p>
    <w:p w14:paraId="361AD409" w14:textId="77777777" w:rsidR="004C70BC" w:rsidRDefault="004C70BC" w:rsidP="004C7610">
      <w:pPr>
        <w:rPr>
          <w:rFonts w:ascii="Arial" w:hAnsi="Arial" w:cs="Arial"/>
        </w:rPr>
      </w:pPr>
    </w:p>
    <w:p w14:paraId="7F156DB6" w14:textId="77777777" w:rsidR="004C70BC" w:rsidRDefault="004C70BC" w:rsidP="004C7610">
      <w:pPr>
        <w:rPr>
          <w:rFonts w:ascii="Arial" w:hAnsi="Arial" w:cs="Arial"/>
        </w:rPr>
      </w:pPr>
    </w:p>
    <w:p w14:paraId="1B918FD2" w14:textId="2FF9FCA4" w:rsidR="00D26F17" w:rsidRDefault="00255F70" w:rsidP="004C7610">
      <w:pPr>
        <w:rPr>
          <w:rFonts w:ascii="Arial" w:hAnsi="Arial" w:cs="Arial"/>
        </w:rPr>
      </w:pPr>
      <w:r w:rsidRPr="006C5160">
        <w:rPr>
          <w:rFonts w:ascii="Arial" w:hAnsi="Arial" w:cs="Arial"/>
          <w:b/>
        </w:rPr>
        <w:t>Foto 2-</w:t>
      </w:r>
      <w:r>
        <w:rPr>
          <w:rFonts w:ascii="Arial" w:hAnsi="Arial" w:cs="Arial"/>
        </w:rPr>
        <w:t xml:space="preserve">  Materiales de apoyo y Bioseguridad                      </w:t>
      </w:r>
      <w:r w:rsidR="006C5160">
        <w:rPr>
          <w:rFonts w:ascii="Arial" w:hAnsi="Arial" w:cs="Arial"/>
        </w:rPr>
        <w:t xml:space="preserve"> </w:t>
      </w:r>
      <w:r w:rsidR="006C5160" w:rsidRPr="006C5160">
        <w:rPr>
          <w:rFonts w:ascii="Arial" w:hAnsi="Arial" w:cs="Arial"/>
          <w:b/>
        </w:rPr>
        <w:t>Foto 3-</w:t>
      </w:r>
      <w:r w:rsidR="006C5160">
        <w:rPr>
          <w:rFonts w:ascii="Arial" w:hAnsi="Arial" w:cs="Arial"/>
        </w:rPr>
        <w:t xml:space="preserve"> P</w:t>
      </w:r>
      <w:r>
        <w:rPr>
          <w:rFonts w:ascii="Arial" w:hAnsi="Arial" w:cs="Arial"/>
        </w:rPr>
        <w:t>endon de identificación</w:t>
      </w:r>
    </w:p>
    <w:p w14:paraId="3A4724AF" w14:textId="00F106A4" w:rsidR="00D26F17" w:rsidRDefault="00D26F17" w:rsidP="00DC1124">
      <w:pPr>
        <w:rPr>
          <w:rFonts w:ascii="Arial" w:hAnsi="Arial" w:cs="Arial"/>
        </w:rPr>
      </w:pPr>
    </w:p>
    <w:p w14:paraId="56572CA8" w14:textId="51FDAB47" w:rsidR="00D26F17" w:rsidRDefault="000436BB" w:rsidP="00DC1124">
      <w:pPr>
        <w:rPr>
          <w:rFonts w:ascii="Arial" w:hAnsi="Arial" w:cs="Arial"/>
        </w:rPr>
      </w:pPr>
      <w:r w:rsidRPr="006C5160">
        <w:rPr>
          <w:b/>
          <w:noProof/>
          <w:lang w:val="en-US"/>
        </w:rPr>
        <w:lastRenderedPageBreak/>
        <w:drawing>
          <wp:anchor distT="0" distB="0" distL="114300" distR="114300" simplePos="0" relativeHeight="251696128" behindDoc="0" locked="0" layoutInCell="1" allowOverlap="1" wp14:anchorId="265D21DA" wp14:editId="38768117">
            <wp:simplePos x="0" y="0"/>
            <wp:positionH relativeFrom="column">
              <wp:posOffset>306705</wp:posOffset>
            </wp:positionH>
            <wp:positionV relativeFrom="paragraph">
              <wp:posOffset>210185</wp:posOffset>
            </wp:positionV>
            <wp:extent cx="2895600" cy="2562225"/>
            <wp:effectExtent l="0" t="0" r="0" b="9525"/>
            <wp:wrapSquare wrapText="bothSides"/>
            <wp:docPr id="7" name="Imagen 7" descr="https://redkiwi.com.co/wp-content/uploads/2024/04/LLA16-Tablero-Papelogra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dkiwi.com.co/wp-content/uploads/2024/04/LLA16-Tablero-Papelografo.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32419" t="3956" r="24626" b="16080"/>
                    <a:stretch/>
                  </pic:blipFill>
                  <pic:spPr bwMode="auto">
                    <a:xfrm>
                      <a:off x="0" y="0"/>
                      <a:ext cx="2895600" cy="2562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C5160">
        <w:rPr>
          <w:rFonts w:ascii="Arial" w:hAnsi="Arial" w:cs="Arial"/>
          <w:b/>
          <w:noProof/>
          <w:sz w:val="24"/>
          <w:szCs w:val="24"/>
          <w:lang w:val="en-US"/>
        </w:rPr>
        <w:drawing>
          <wp:anchor distT="0" distB="0" distL="114300" distR="114300" simplePos="0" relativeHeight="251672576" behindDoc="0" locked="0" layoutInCell="1" allowOverlap="1" wp14:anchorId="6A7388E8" wp14:editId="50042DB1">
            <wp:simplePos x="0" y="0"/>
            <wp:positionH relativeFrom="column">
              <wp:posOffset>3430905</wp:posOffset>
            </wp:positionH>
            <wp:positionV relativeFrom="paragraph">
              <wp:posOffset>400685</wp:posOffset>
            </wp:positionV>
            <wp:extent cx="2524125" cy="2186305"/>
            <wp:effectExtent l="0" t="0" r="9525" b="4445"/>
            <wp:wrapTopAndBottom/>
            <wp:docPr id="23" name="Imagen 23" descr="C:\Users\Administrat2\AppData\Local\Packages\5319275A.WhatsAppDesktop_cv1g1gvanyjgm\TempState\AECAD42329922DFC97EEE948606E1F8E\Imagen de WhatsApp 2024-05-24 a las 08.58.08_1ccd70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2\AppData\Local\Packages\5319275A.WhatsAppDesktop_cv1g1gvanyjgm\TempState\AECAD42329922DFC97EEE948606E1F8E\Imagen de WhatsApp 2024-05-24 a las 08.58.08_1ccd70af.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4125" cy="2186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9D2" w:rsidRPr="006C5160">
        <w:rPr>
          <w:rFonts w:ascii="Arial" w:hAnsi="Arial" w:cs="Arial"/>
          <w:b/>
        </w:rPr>
        <w:t xml:space="preserve">                           F</w:t>
      </w:r>
      <w:r w:rsidR="00155CB0" w:rsidRPr="006C5160">
        <w:rPr>
          <w:rFonts w:ascii="Arial" w:hAnsi="Arial" w:cs="Arial"/>
          <w:b/>
        </w:rPr>
        <w:t xml:space="preserve">oto </w:t>
      </w:r>
      <w:r w:rsidR="002F69D2" w:rsidRPr="006C5160">
        <w:rPr>
          <w:rFonts w:ascii="Arial" w:hAnsi="Arial" w:cs="Arial"/>
          <w:b/>
        </w:rPr>
        <w:t>4</w:t>
      </w:r>
      <w:r w:rsidR="004C7610" w:rsidRPr="006C5160">
        <w:rPr>
          <w:rFonts w:ascii="Arial" w:hAnsi="Arial" w:cs="Arial"/>
          <w:b/>
        </w:rPr>
        <w:t>-</w:t>
      </w:r>
      <w:r w:rsidR="004C7610">
        <w:rPr>
          <w:rFonts w:ascii="Arial" w:hAnsi="Arial" w:cs="Arial"/>
        </w:rPr>
        <w:t xml:space="preserve">Papelografo                                                </w:t>
      </w:r>
      <w:r w:rsidR="004C7610" w:rsidRPr="006C5160">
        <w:rPr>
          <w:rFonts w:ascii="Arial" w:hAnsi="Arial" w:cs="Arial"/>
          <w:b/>
        </w:rPr>
        <w:t>Foto 5</w:t>
      </w:r>
      <w:r w:rsidR="006C5160" w:rsidRPr="006C5160">
        <w:rPr>
          <w:rFonts w:ascii="Arial" w:hAnsi="Arial" w:cs="Arial"/>
          <w:b/>
        </w:rPr>
        <w:t>-</w:t>
      </w:r>
      <w:r w:rsidR="004C7610">
        <w:rPr>
          <w:rFonts w:ascii="Arial" w:hAnsi="Arial" w:cs="Arial"/>
        </w:rPr>
        <w:t xml:space="preserve"> Escarapelas</w:t>
      </w:r>
    </w:p>
    <w:p w14:paraId="6C0E4E75" w14:textId="5866FA3F" w:rsidR="007C4FA5" w:rsidRDefault="00AE07F5" w:rsidP="00AE07F5">
      <w:pPr>
        <w:rPr>
          <w:noProof/>
          <w:sz w:val="24"/>
          <w:szCs w:val="24"/>
        </w:rPr>
      </w:pPr>
      <w:r>
        <w:rPr>
          <w:noProof/>
          <w:sz w:val="24"/>
          <w:szCs w:val="24"/>
        </w:rPr>
        <w:t xml:space="preserve">          </w:t>
      </w:r>
    </w:p>
    <w:p w14:paraId="69591620" w14:textId="52B04955" w:rsidR="006953DF" w:rsidRPr="006C5160" w:rsidRDefault="00015635" w:rsidP="006C5160">
      <w:pPr>
        <w:pStyle w:val="Prrafodelista"/>
        <w:numPr>
          <w:ilvl w:val="0"/>
          <w:numId w:val="1"/>
        </w:numPr>
        <w:rPr>
          <w:noProof/>
          <w:sz w:val="24"/>
          <w:szCs w:val="24"/>
          <w:lang w:val="es-ES"/>
        </w:rPr>
      </w:pPr>
      <w:r w:rsidRPr="006C5160">
        <w:rPr>
          <w:noProof/>
          <w:sz w:val="24"/>
          <w:szCs w:val="24"/>
          <w:lang w:val="es-ES"/>
        </w:rPr>
        <w:t>Apoyo didactico para los participantes de la mesa de victima departamental 2024</w:t>
      </w:r>
    </w:p>
    <w:p w14:paraId="2BCB1560" w14:textId="4EEFF4C6" w:rsidR="006C5160" w:rsidRDefault="006C5160" w:rsidP="00AE07F5">
      <w:pPr>
        <w:rPr>
          <w:noProof/>
          <w:sz w:val="24"/>
          <w:szCs w:val="24"/>
          <w:lang w:val="es-ES"/>
        </w:rPr>
      </w:pPr>
    </w:p>
    <w:p w14:paraId="33040C83" w14:textId="28E97B3A" w:rsidR="006C5160" w:rsidRPr="00AE07F5" w:rsidRDefault="0078722E" w:rsidP="00AE07F5">
      <w:pPr>
        <w:rPr>
          <w:noProof/>
          <w:sz w:val="24"/>
          <w:szCs w:val="24"/>
          <w:lang w:val="es-ES"/>
        </w:rPr>
      </w:pPr>
      <w:r>
        <w:rPr>
          <w:rFonts w:ascii="Arial" w:hAnsi="Arial" w:cs="Arial"/>
          <w:b/>
          <w:noProof/>
          <w:sz w:val="24"/>
          <w:szCs w:val="24"/>
          <w:lang w:val="en-US"/>
        </w:rPr>
        <w:drawing>
          <wp:anchor distT="0" distB="0" distL="114300" distR="114300" simplePos="0" relativeHeight="251698176" behindDoc="0" locked="0" layoutInCell="1" allowOverlap="1" wp14:anchorId="137B2CBF" wp14:editId="07C48495">
            <wp:simplePos x="0" y="0"/>
            <wp:positionH relativeFrom="margin">
              <wp:posOffset>1925955</wp:posOffset>
            </wp:positionH>
            <wp:positionV relativeFrom="paragraph">
              <wp:posOffset>140970</wp:posOffset>
            </wp:positionV>
            <wp:extent cx="2571750" cy="2576830"/>
            <wp:effectExtent l="0" t="0" r="0" b="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571750" cy="2576830"/>
                    </a:xfrm>
                    <a:prstGeom prst="rect">
                      <a:avLst/>
                    </a:prstGeom>
                    <a:noFill/>
                  </pic:spPr>
                </pic:pic>
              </a:graphicData>
            </a:graphic>
            <wp14:sizeRelH relativeFrom="margin">
              <wp14:pctWidth>0</wp14:pctWidth>
            </wp14:sizeRelH>
            <wp14:sizeRelV relativeFrom="margin">
              <wp14:pctHeight>0</wp14:pctHeight>
            </wp14:sizeRelV>
          </wp:anchor>
        </w:drawing>
      </w:r>
      <w:r w:rsidR="00D605DD">
        <w:rPr>
          <w:noProof/>
          <w:sz w:val="24"/>
          <w:szCs w:val="24"/>
          <w:lang w:val="es-ES"/>
        </w:rPr>
        <w:t xml:space="preserve">      </w:t>
      </w:r>
    </w:p>
    <w:p w14:paraId="0861914A" w14:textId="6D351813" w:rsidR="006C5160" w:rsidRPr="006C5160" w:rsidRDefault="006C5160" w:rsidP="00ED59C7">
      <w:pPr>
        <w:rPr>
          <w:rFonts w:ascii="Arial" w:hAnsi="Arial" w:cs="Arial"/>
          <w:b/>
          <w:noProof/>
          <w:color w:val="FF0000"/>
          <w:sz w:val="24"/>
          <w:szCs w:val="24"/>
          <w:lang w:val="es-ES"/>
        </w:rPr>
      </w:pPr>
    </w:p>
    <w:p w14:paraId="19B2B573" w14:textId="67D8652A" w:rsidR="00AE07F5" w:rsidRDefault="00AE07F5" w:rsidP="00ED59C7">
      <w:pPr>
        <w:rPr>
          <w:rFonts w:ascii="Arial" w:hAnsi="Arial" w:cs="Arial"/>
          <w:b/>
          <w:sz w:val="24"/>
          <w:szCs w:val="24"/>
        </w:rPr>
      </w:pPr>
    </w:p>
    <w:p w14:paraId="2CB00682" w14:textId="088DAB9F" w:rsidR="004C7610" w:rsidRDefault="0078722E" w:rsidP="0078722E">
      <w:pPr>
        <w:rPr>
          <w:rFonts w:ascii="Arial" w:hAnsi="Arial" w:cs="Arial"/>
          <w:b/>
          <w:color w:val="FF0000"/>
          <w:sz w:val="24"/>
          <w:szCs w:val="24"/>
        </w:rPr>
      </w:pPr>
      <w:r>
        <w:rPr>
          <w:rFonts w:ascii="Arial" w:hAnsi="Arial" w:cs="Arial"/>
          <w:b/>
          <w:color w:val="FF0000"/>
          <w:sz w:val="24"/>
          <w:szCs w:val="24"/>
        </w:rPr>
        <w:t xml:space="preserve">           </w:t>
      </w:r>
    </w:p>
    <w:p w14:paraId="4351BFEA" w14:textId="76CC92DF" w:rsidR="004C7610" w:rsidRDefault="004C7610" w:rsidP="00ED59C7">
      <w:pPr>
        <w:rPr>
          <w:rFonts w:ascii="Arial" w:hAnsi="Arial" w:cs="Arial"/>
          <w:b/>
          <w:color w:val="FF0000"/>
          <w:sz w:val="24"/>
          <w:szCs w:val="24"/>
        </w:rPr>
      </w:pPr>
    </w:p>
    <w:p w14:paraId="4D249F48" w14:textId="3A1CE9BA" w:rsidR="004C7610" w:rsidRDefault="004C7610" w:rsidP="00ED59C7">
      <w:pPr>
        <w:rPr>
          <w:rFonts w:ascii="Arial" w:hAnsi="Arial" w:cs="Arial"/>
          <w:b/>
          <w:color w:val="FF0000"/>
          <w:sz w:val="24"/>
          <w:szCs w:val="24"/>
        </w:rPr>
      </w:pPr>
    </w:p>
    <w:p w14:paraId="31A9101A" w14:textId="04455AFE" w:rsidR="004C7610" w:rsidRDefault="004C7610" w:rsidP="00ED59C7">
      <w:pPr>
        <w:rPr>
          <w:rFonts w:ascii="Arial" w:hAnsi="Arial" w:cs="Arial"/>
          <w:b/>
          <w:color w:val="FF0000"/>
          <w:sz w:val="24"/>
          <w:szCs w:val="24"/>
        </w:rPr>
      </w:pPr>
    </w:p>
    <w:p w14:paraId="2A1D8051" w14:textId="0BD915DE" w:rsidR="004C7610" w:rsidRDefault="004C7610" w:rsidP="00ED59C7">
      <w:pPr>
        <w:rPr>
          <w:rFonts w:ascii="Arial" w:hAnsi="Arial" w:cs="Arial"/>
          <w:b/>
          <w:color w:val="FF0000"/>
          <w:sz w:val="24"/>
          <w:szCs w:val="24"/>
        </w:rPr>
      </w:pPr>
    </w:p>
    <w:p w14:paraId="5CD5AC9A" w14:textId="77777777" w:rsidR="00303B1C" w:rsidRDefault="00303B1C" w:rsidP="00ED59C7">
      <w:pPr>
        <w:rPr>
          <w:rFonts w:ascii="Arial" w:hAnsi="Arial" w:cs="Arial"/>
          <w:b/>
          <w:color w:val="FF0000"/>
          <w:sz w:val="24"/>
          <w:szCs w:val="24"/>
        </w:rPr>
      </w:pPr>
    </w:p>
    <w:p w14:paraId="45B5A3B7" w14:textId="77777777" w:rsidR="00303B1C" w:rsidRDefault="00303B1C" w:rsidP="00ED59C7">
      <w:pPr>
        <w:rPr>
          <w:rFonts w:ascii="Arial" w:hAnsi="Arial" w:cs="Arial"/>
          <w:b/>
          <w:color w:val="FF0000"/>
          <w:sz w:val="24"/>
          <w:szCs w:val="24"/>
        </w:rPr>
      </w:pPr>
    </w:p>
    <w:p w14:paraId="0B71FBE9" w14:textId="77777777" w:rsidR="00303B1C" w:rsidRDefault="00303B1C" w:rsidP="00ED59C7">
      <w:pPr>
        <w:rPr>
          <w:rFonts w:ascii="Arial" w:hAnsi="Arial" w:cs="Arial"/>
          <w:b/>
          <w:sz w:val="24"/>
          <w:szCs w:val="24"/>
        </w:rPr>
      </w:pPr>
    </w:p>
    <w:p w14:paraId="762B9E15" w14:textId="77777777" w:rsidR="00303B1C" w:rsidRDefault="00303B1C" w:rsidP="00ED59C7">
      <w:pPr>
        <w:rPr>
          <w:rFonts w:ascii="Arial" w:hAnsi="Arial" w:cs="Arial"/>
          <w:b/>
          <w:sz w:val="24"/>
          <w:szCs w:val="24"/>
        </w:rPr>
      </w:pPr>
    </w:p>
    <w:p w14:paraId="07FB559B" w14:textId="43037404" w:rsidR="004C7610" w:rsidRDefault="00303B1C" w:rsidP="00ED59C7">
      <w:pPr>
        <w:rPr>
          <w:rFonts w:ascii="Arial" w:hAnsi="Arial" w:cs="Arial"/>
        </w:rPr>
      </w:pPr>
      <w:r>
        <w:rPr>
          <w:rFonts w:ascii="Arial" w:hAnsi="Arial" w:cs="Arial"/>
          <w:b/>
          <w:sz w:val="24"/>
          <w:szCs w:val="24"/>
        </w:rPr>
        <w:t xml:space="preserve">             </w:t>
      </w:r>
      <w:r w:rsidR="00A93D7C">
        <w:rPr>
          <w:rFonts w:ascii="Arial" w:hAnsi="Arial" w:cs="Arial"/>
          <w:b/>
          <w:sz w:val="24"/>
          <w:szCs w:val="24"/>
        </w:rPr>
        <w:t>Foto 6</w:t>
      </w:r>
      <w:r w:rsidR="006C5160">
        <w:rPr>
          <w:rFonts w:ascii="Arial" w:hAnsi="Arial" w:cs="Arial"/>
          <w:b/>
          <w:sz w:val="24"/>
          <w:szCs w:val="24"/>
        </w:rPr>
        <w:t>-</w:t>
      </w:r>
      <w:r w:rsidR="00A93D7C">
        <w:rPr>
          <w:rFonts w:ascii="Arial" w:hAnsi="Arial" w:cs="Arial"/>
          <w:b/>
          <w:sz w:val="24"/>
          <w:szCs w:val="24"/>
        </w:rPr>
        <w:t xml:space="preserve"> </w:t>
      </w:r>
      <w:r w:rsidR="00A93D7C" w:rsidRPr="00AE07F5">
        <w:rPr>
          <w:rFonts w:ascii="Arial" w:hAnsi="Arial" w:cs="Arial"/>
        </w:rPr>
        <w:t xml:space="preserve">Estación de </w:t>
      </w:r>
      <w:r w:rsidR="00A93D7C">
        <w:rPr>
          <w:rFonts w:ascii="Arial" w:hAnsi="Arial" w:cs="Arial"/>
        </w:rPr>
        <w:t xml:space="preserve">Café e </w:t>
      </w:r>
      <w:r w:rsidR="00A93D7C" w:rsidRPr="00AE07F5">
        <w:rPr>
          <w:rFonts w:ascii="Arial" w:hAnsi="Arial" w:cs="Arial"/>
        </w:rPr>
        <w:t>hidratación mesa de victima departamental 2024</w:t>
      </w:r>
    </w:p>
    <w:p w14:paraId="1B2B3D0E" w14:textId="64D20B24" w:rsidR="00303B1C" w:rsidRDefault="00303B1C" w:rsidP="00ED59C7">
      <w:pPr>
        <w:rPr>
          <w:rFonts w:ascii="Arial" w:hAnsi="Arial" w:cs="Arial"/>
        </w:rPr>
      </w:pPr>
    </w:p>
    <w:p w14:paraId="690241BC" w14:textId="16A0CB73" w:rsidR="00303B1C" w:rsidRDefault="00303B1C" w:rsidP="00ED59C7">
      <w:pPr>
        <w:rPr>
          <w:rFonts w:ascii="Arial" w:hAnsi="Arial" w:cs="Arial"/>
        </w:rPr>
      </w:pPr>
    </w:p>
    <w:p w14:paraId="31A9C1D0" w14:textId="587D0388" w:rsidR="00303B1C" w:rsidRDefault="00303B1C" w:rsidP="00ED59C7">
      <w:pPr>
        <w:rPr>
          <w:rFonts w:ascii="Arial" w:hAnsi="Arial" w:cs="Arial"/>
        </w:rPr>
      </w:pPr>
    </w:p>
    <w:p w14:paraId="4EFD505F" w14:textId="67012FCA" w:rsidR="00303B1C" w:rsidRDefault="00303B1C" w:rsidP="00ED59C7">
      <w:pPr>
        <w:rPr>
          <w:rFonts w:ascii="Arial" w:hAnsi="Arial" w:cs="Arial"/>
        </w:rPr>
      </w:pPr>
    </w:p>
    <w:p w14:paraId="3095351A" w14:textId="735881BA" w:rsidR="00303B1C" w:rsidRPr="000436BB" w:rsidRDefault="00303B1C" w:rsidP="00ED59C7">
      <w:pPr>
        <w:rPr>
          <w:rFonts w:ascii="Arial" w:hAnsi="Arial" w:cs="Arial"/>
          <w:b/>
          <w:sz w:val="24"/>
          <w:szCs w:val="24"/>
        </w:rPr>
      </w:pPr>
    </w:p>
    <w:p w14:paraId="1685AF7C" w14:textId="13716067" w:rsidR="000436BB" w:rsidRPr="000436BB" w:rsidRDefault="00ED59C7" w:rsidP="000436BB">
      <w:pPr>
        <w:pStyle w:val="TableParagraph"/>
        <w:numPr>
          <w:ilvl w:val="0"/>
          <w:numId w:val="1"/>
        </w:numPr>
        <w:jc w:val="both"/>
        <w:rPr>
          <w:rFonts w:ascii="Arial" w:hAnsi="Arial" w:cs="Arial"/>
          <w:sz w:val="24"/>
          <w:szCs w:val="24"/>
        </w:rPr>
      </w:pPr>
      <w:r w:rsidRPr="000436BB">
        <w:rPr>
          <w:rFonts w:ascii="Arial" w:hAnsi="Arial" w:cs="Arial"/>
          <w:b/>
          <w:sz w:val="24"/>
          <w:szCs w:val="24"/>
        </w:rPr>
        <w:lastRenderedPageBreak/>
        <w:t>8:00:00</w:t>
      </w:r>
      <w:r w:rsidRPr="000436BB">
        <w:rPr>
          <w:rFonts w:ascii="Arial" w:hAnsi="Arial" w:cs="Arial"/>
          <w:b/>
          <w:spacing w:val="5"/>
          <w:sz w:val="24"/>
          <w:szCs w:val="24"/>
        </w:rPr>
        <w:t xml:space="preserve"> </w:t>
      </w:r>
      <w:r w:rsidRPr="000436BB">
        <w:rPr>
          <w:rFonts w:ascii="Arial" w:hAnsi="Arial" w:cs="Arial"/>
          <w:b/>
          <w:sz w:val="24"/>
          <w:szCs w:val="24"/>
        </w:rPr>
        <w:t>a.</w:t>
      </w:r>
      <w:r w:rsidRPr="000436BB">
        <w:rPr>
          <w:rFonts w:ascii="Arial" w:hAnsi="Arial" w:cs="Arial"/>
          <w:b/>
          <w:spacing w:val="6"/>
          <w:sz w:val="24"/>
          <w:szCs w:val="24"/>
        </w:rPr>
        <w:t xml:space="preserve"> </w:t>
      </w:r>
      <w:r w:rsidR="00A93D7C" w:rsidRPr="000436BB">
        <w:rPr>
          <w:rFonts w:ascii="Arial" w:hAnsi="Arial" w:cs="Arial"/>
          <w:b/>
          <w:sz w:val="24"/>
          <w:szCs w:val="24"/>
        </w:rPr>
        <w:t>m.</w:t>
      </w:r>
      <w:r w:rsidRPr="000436BB">
        <w:rPr>
          <w:rFonts w:ascii="Arial" w:hAnsi="Arial" w:cs="Arial"/>
          <w:sz w:val="24"/>
          <w:szCs w:val="24"/>
        </w:rPr>
        <w:t xml:space="preserve"> </w:t>
      </w:r>
      <w:r w:rsidR="00923D94" w:rsidRPr="000436BB">
        <w:rPr>
          <w:rFonts w:ascii="Arial" w:hAnsi="Arial" w:cs="Arial"/>
          <w:sz w:val="24"/>
          <w:szCs w:val="24"/>
        </w:rPr>
        <w:t>-</w:t>
      </w:r>
      <w:r w:rsidRPr="000436BB">
        <w:rPr>
          <w:rFonts w:ascii="Arial" w:hAnsi="Arial" w:cs="Arial"/>
          <w:sz w:val="24"/>
          <w:szCs w:val="24"/>
        </w:rPr>
        <w:t xml:space="preserve"> </w:t>
      </w:r>
      <w:r w:rsidR="000436BB" w:rsidRPr="000436BB">
        <w:rPr>
          <w:rFonts w:ascii="Arial" w:hAnsi="Arial" w:cs="Arial"/>
          <w:sz w:val="24"/>
          <w:szCs w:val="24"/>
        </w:rPr>
        <w:t>Instalación Sesión de la MDPEVCH y presentación de sus participantes: Palabras del</w:t>
      </w:r>
      <w:r w:rsidR="000436BB">
        <w:rPr>
          <w:rFonts w:ascii="Arial" w:hAnsi="Arial" w:cs="Arial"/>
          <w:sz w:val="24"/>
          <w:szCs w:val="24"/>
        </w:rPr>
        <w:t xml:space="preserve"> </w:t>
      </w:r>
      <w:r w:rsidR="000436BB" w:rsidRPr="000436BB">
        <w:rPr>
          <w:rFonts w:ascii="Arial" w:hAnsi="Arial" w:cs="Arial"/>
          <w:sz w:val="24"/>
          <w:szCs w:val="24"/>
          <w:lang w:val="es-CO"/>
        </w:rPr>
        <w:t xml:space="preserve">Defensor del Pueblo. Palabras de la Procuradora Regional. Palabras de la </w:t>
      </w:r>
      <w:r w:rsidR="00DE17F5">
        <w:rPr>
          <w:rFonts w:ascii="Arial" w:hAnsi="Arial" w:cs="Arial"/>
          <w:sz w:val="24"/>
          <w:szCs w:val="24"/>
          <w:lang w:val="es-CO"/>
        </w:rPr>
        <w:t xml:space="preserve">gobernación </w:t>
      </w:r>
      <w:r w:rsidR="000436BB" w:rsidRPr="000436BB">
        <w:rPr>
          <w:rFonts w:ascii="Arial" w:hAnsi="Arial" w:cs="Arial"/>
          <w:sz w:val="24"/>
          <w:szCs w:val="24"/>
          <w:lang w:val="es-CO"/>
        </w:rPr>
        <w:t>del Chocó</w:t>
      </w:r>
      <w:r w:rsidR="00DE17F5">
        <w:rPr>
          <w:rFonts w:ascii="Arial" w:hAnsi="Arial" w:cs="Arial"/>
          <w:sz w:val="24"/>
          <w:szCs w:val="24"/>
          <w:lang w:val="es-CO"/>
        </w:rPr>
        <w:t>.</w:t>
      </w:r>
      <w:r w:rsidR="000436BB" w:rsidRPr="000436BB">
        <w:rPr>
          <w:rFonts w:ascii="Arial" w:hAnsi="Arial" w:cs="Arial"/>
          <w:sz w:val="24"/>
          <w:szCs w:val="24"/>
          <w:lang w:val="es-CO"/>
        </w:rPr>
        <w:t xml:space="preserve"> Palabras del Coordinador de la Mesa. Palabras de</w:t>
      </w:r>
      <w:r w:rsidR="00DE17F5">
        <w:rPr>
          <w:rFonts w:ascii="Arial" w:hAnsi="Arial" w:cs="Arial"/>
          <w:sz w:val="24"/>
          <w:szCs w:val="24"/>
          <w:lang w:val="es-CO"/>
        </w:rPr>
        <w:t xml:space="preserve"> la Alcaldesa</w:t>
      </w:r>
      <w:r w:rsidR="000436BB" w:rsidRPr="000436BB">
        <w:rPr>
          <w:rFonts w:ascii="Arial" w:hAnsi="Arial" w:cs="Arial"/>
          <w:sz w:val="24"/>
          <w:szCs w:val="24"/>
          <w:lang w:val="es-CO"/>
        </w:rPr>
        <w:t xml:space="preserve"> de</w:t>
      </w:r>
      <w:r w:rsidR="0078722E">
        <w:rPr>
          <w:rFonts w:ascii="Arial" w:hAnsi="Arial" w:cs="Arial"/>
          <w:sz w:val="24"/>
          <w:szCs w:val="24"/>
          <w:lang w:val="es-CO"/>
        </w:rPr>
        <w:t xml:space="preserve"> Bagadó</w:t>
      </w:r>
      <w:r w:rsidR="000436BB" w:rsidRPr="000436BB">
        <w:rPr>
          <w:rFonts w:ascii="Arial" w:hAnsi="Arial" w:cs="Arial"/>
          <w:sz w:val="24"/>
          <w:szCs w:val="24"/>
          <w:lang w:val="es-CO"/>
        </w:rPr>
        <w:t>.</w:t>
      </w:r>
      <w:r w:rsidR="00DE17F5">
        <w:rPr>
          <w:rFonts w:ascii="Arial" w:hAnsi="Arial" w:cs="Arial"/>
          <w:sz w:val="24"/>
          <w:szCs w:val="24"/>
          <w:lang w:val="es-CO"/>
        </w:rPr>
        <w:t xml:space="preserve"> Palabras de la Alcaldesa de Lloro, Palabras de la directora Territorial </w:t>
      </w:r>
      <w:r w:rsidR="00F35FBB">
        <w:rPr>
          <w:rFonts w:ascii="Arial" w:hAnsi="Arial" w:cs="Arial"/>
          <w:sz w:val="24"/>
          <w:szCs w:val="24"/>
          <w:lang w:val="es-CO"/>
        </w:rPr>
        <w:t>UARIV. Palabras del director regional SENA.</w:t>
      </w:r>
      <w:r w:rsidR="000436BB" w:rsidRPr="000436BB">
        <w:rPr>
          <w:rFonts w:ascii="Arial" w:hAnsi="Arial" w:cs="Arial"/>
          <w:sz w:val="24"/>
          <w:szCs w:val="24"/>
          <w:lang w:val="es-CO"/>
        </w:rPr>
        <w:t xml:space="preserve"> Palabras del coordinador de la Mesa municipal de </w:t>
      </w:r>
      <w:r w:rsidR="0078722E" w:rsidRPr="000436BB">
        <w:rPr>
          <w:rFonts w:ascii="Arial" w:hAnsi="Arial" w:cs="Arial"/>
          <w:sz w:val="24"/>
          <w:szCs w:val="24"/>
          <w:lang w:val="es-CO"/>
        </w:rPr>
        <w:t>víctimas</w:t>
      </w:r>
      <w:r w:rsidR="000436BB" w:rsidRPr="000436BB">
        <w:rPr>
          <w:rFonts w:ascii="Arial" w:hAnsi="Arial" w:cs="Arial"/>
          <w:sz w:val="24"/>
          <w:szCs w:val="24"/>
          <w:lang w:val="es-CO"/>
        </w:rPr>
        <w:t xml:space="preserve"> de </w:t>
      </w:r>
      <w:r w:rsidR="0078722E" w:rsidRPr="000436BB">
        <w:rPr>
          <w:rFonts w:ascii="Arial" w:hAnsi="Arial" w:cs="Arial"/>
          <w:sz w:val="24"/>
          <w:szCs w:val="24"/>
          <w:lang w:val="es-CO"/>
        </w:rPr>
        <w:t>B</w:t>
      </w:r>
      <w:r w:rsidR="0078722E">
        <w:rPr>
          <w:rFonts w:ascii="Arial" w:hAnsi="Arial" w:cs="Arial"/>
          <w:sz w:val="24"/>
          <w:szCs w:val="24"/>
          <w:lang w:val="es-CO"/>
        </w:rPr>
        <w:t>agadó</w:t>
      </w:r>
      <w:r w:rsidR="000436BB" w:rsidRPr="000436BB">
        <w:rPr>
          <w:rFonts w:ascii="Arial" w:hAnsi="Arial" w:cs="Arial"/>
          <w:sz w:val="24"/>
          <w:szCs w:val="24"/>
          <w:lang w:val="es-CO"/>
        </w:rPr>
        <w:t xml:space="preserve">. </w:t>
      </w:r>
      <w:r w:rsidR="00F35FBB">
        <w:rPr>
          <w:rFonts w:ascii="Arial" w:hAnsi="Arial" w:cs="Arial"/>
          <w:sz w:val="24"/>
          <w:szCs w:val="24"/>
          <w:lang w:val="es-CO"/>
        </w:rPr>
        <w:t xml:space="preserve">Palabras del coordinador de la Mesa municipal de víctimas de Lloro. </w:t>
      </w:r>
      <w:r w:rsidR="000436BB" w:rsidRPr="000436BB">
        <w:rPr>
          <w:rFonts w:ascii="Arial" w:hAnsi="Arial" w:cs="Arial"/>
          <w:sz w:val="24"/>
          <w:szCs w:val="24"/>
          <w:lang w:val="es-CO"/>
        </w:rPr>
        <w:t>Presentación de</w:t>
      </w:r>
      <w:r w:rsidR="000436BB">
        <w:rPr>
          <w:rFonts w:ascii="Arial" w:hAnsi="Arial" w:cs="Arial"/>
          <w:sz w:val="24"/>
          <w:szCs w:val="24"/>
          <w:lang w:val="es-CO"/>
        </w:rPr>
        <w:t xml:space="preserve"> </w:t>
      </w:r>
      <w:r w:rsidR="00303B1C">
        <w:rPr>
          <w:rFonts w:ascii="Arial" w:hAnsi="Arial" w:cs="Arial"/>
          <w:sz w:val="24"/>
          <w:szCs w:val="24"/>
          <w:lang w:val="es-CO"/>
        </w:rPr>
        <w:t>asistentes</w:t>
      </w:r>
    </w:p>
    <w:p w14:paraId="17CC7457" w14:textId="1797B81F" w:rsidR="00ED59C7" w:rsidRPr="000436BB" w:rsidRDefault="00DF59CF" w:rsidP="000436BB">
      <w:pPr>
        <w:pStyle w:val="TableParagraph"/>
        <w:jc w:val="both"/>
        <w:rPr>
          <w:rFonts w:ascii="Arial" w:hAnsi="Arial" w:cs="Arial"/>
          <w:sz w:val="24"/>
          <w:szCs w:val="24"/>
        </w:rPr>
      </w:pPr>
      <w:r>
        <w:rPr>
          <w:rFonts w:ascii="Arial" w:hAnsi="Arial" w:cs="Arial"/>
          <w:noProof/>
          <w:sz w:val="24"/>
          <w:szCs w:val="24"/>
          <w:lang w:val="en-US"/>
        </w:rPr>
        <w:drawing>
          <wp:anchor distT="0" distB="0" distL="114300" distR="114300" simplePos="0" relativeHeight="251700224" behindDoc="0" locked="0" layoutInCell="1" allowOverlap="1" wp14:anchorId="4E3BCACD" wp14:editId="73C10C10">
            <wp:simplePos x="0" y="0"/>
            <wp:positionH relativeFrom="column">
              <wp:posOffset>3684905</wp:posOffset>
            </wp:positionH>
            <wp:positionV relativeFrom="paragraph">
              <wp:posOffset>372110</wp:posOffset>
            </wp:positionV>
            <wp:extent cx="2895600" cy="2171700"/>
            <wp:effectExtent l="0" t="0" r="0" b="0"/>
            <wp:wrapTopAndBottom/>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895600" cy="21717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val="en-US"/>
        </w:rPr>
        <w:drawing>
          <wp:anchor distT="0" distB="0" distL="114300" distR="114300" simplePos="0" relativeHeight="251701248" behindDoc="0" locked="0" layoutInCell="1" allowOverlap="1" wp14:anchorId="0EEAA766" wp14:editId="1FCAE3F5">
            <wp:simplePos x="0" y="0"/>
            <wp:positionH relativeFrom="column">
              <wp:posOffset>344805</wp:posOffset>
            </wp:positionH>
            <wp:positionV relativeFrom="paragraph">
              <wp:posOffset>321310</wp:posOffset>
            </wp:positionV>
            <wp:extent cx="2918460" cy="2188845"/>
            <wp:effectExtent l="0" t="0" r="0" b="1905"/>
            <wp:wrapTopAndBottom/>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918460" cy="2188845"/>
                    </a:xfrm>
                    <a:prstGeom prst="rect">
                      <a:avLst/>
                    </a:prstGeom>
                    <a:noFill/>
                  </pic:spPr>
                </pic:pic>
              </a:graphicData>
            </a:graphic>
          </wp:anchor>
        </w:drawing>
      </w:r>
    </w:p>
    <w:p w14:paraId="7648EA44" w14:textId="77777777" w:rsidR="0086395F" w:rsidRDefault="0086395F" w:rsidP="00ED59C7">
      <w:pPr>
        <w:rPr>
          <w:rFonts w:ascii="Arial" w:hAnsi="Arial" w:cs="Arial"/>
          <w:sz w:val="24"/>
          <w:szCs w:val="24"/>
        </w:rPr>
      </w:pPr>
    </w:p>
    <w:p w14:paraId="4D4917BF" w14:textId="5C75DC21" w:rsidR="00D97BB2" w:rsidRPr="0007292C" w:rsidRDefault="009C1445" w:rsidP="009C1445">
      <w:pPr>
        <w:pStyle w:val="Default"/>
        <w:numPr>
          <w:ilvl w:val="0"/>
          <w:numId w:val="1"/>
        </w:numPr>
        <w:rPr>
          <w:rFonts w:ascii="Arial" w:hAnsi="Arial" w:cs="Arial"/>
          <w:lang w:val="es-ES"/>
        </w:rPr>
      </w:pPr>
      <w:r>
        <w:rPr>
          <w:rFonts w:ascii="Arial" w:hAnsi="Arial" w:cs="Arial"/>
          <w:noProof/>
        </w:rPr>
        <w:drawing>
          <wp:anchor distT="0" distB="0" distL="114300" distR="114300" simplePos="0" relativeHeight="251702272" behindDoc="0" locked="0" layoutInCell="1" allowOverlap="1" wp14:anchorId="675E9372" wp14:editId="0A696140">
            <wp:simplePos x="0" y="0"/>
            <wp:positionH relativeFrom="column">
              <wp:posOffset>1481455</wp:posOffset>
            </wp:positionH>
            <wp:positionV relativeFrom="paragraph">
              <wp:posOffset>414020</wp:posOffset>
            </wp:positionV>
            <wp:extent cx="4343400" cy="3257550"/>
            <wp:effectExtent l="0" t="0" r="0"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343400" cy="3257550"/>
                    </a:xfrm>
                    <a:prstGeom prst="rect">
                      <a:avLst/>
                    </a:prstGeom>
                    <a:noFill/>
                  </pic:spPr>
                </pic:pic>
              </a:graphicData>
            </a:graphic>
            <wp14:sizeRelH relativeFrom="margin">
              <wp14:pctWidth>0</wp14:pctWidth>
            </wp14:sizeRelH>
          </wp:anchor>
        </w:drawing>
      </w:r>
      <w:r>
        <w:rPr>
          <w:rFonts w:ascii="Arial" w:hAnsi="Arial" w:cs="Arial"/>
          <w:b/>
          <w:lang w:val="es-ES"/>
        </w:rPr>
        <w:t xml:space="preserve">      </w:t>
      </w:r>
      <w:r w:rsidR="00923D94" w:rsidRPr="00D97BB2">
        <w:rPr>
          <w:rFonts w:ascii="Arial" w:hAnsi="Arial" w:cs="Arial"/>
          <w:b/>
          <w:lang w:val="es-ES"/>
        </w:rPr>
        <w:t>9:</w:t>
      </w:r>
      <w:r w:rsidR="005E506F">
        <w:rPr>
          <w:rFonts w:ascii="Arial" w:hAnsi="Arial" w:cs="Arial"/>
          <w:b/>
          <w:lang w:val="es-ES"/>
        </w:rPr>
        <w:t>3</w:t>
      </w:r>
      <w:r w:rsidR="00923D94" w:rsidRPr="00D97BB2">
        <w:rPr>
          <w:rFonts w:ascii="Arial" w:hAnsi="Arial" w:cs="Arial"/>
          <w:b/>
          <w:lang w:val="es-ES"/>
        </w:rPr>
        <w:t>0:00</w:t>
      </w:r>
      <w:r w:rsidR="00923D94" w:rsidRPr="00D97BB2">
        <w:rPr>
          <w:rFonts w:ascii="Arial" w:hAnsi="Arial" w:cs="Arial"/>
          <w:b/>
          <w:spacing w:val="4"/>
          <w:lang w:val="es-ES"/>
        </w:rPr>
        <w:t xml:space="preserve"> </w:t>
      </w:r>
      <w:r w:rsidR="00923D94" w:rsidRPr="00D97BB2">
        <w:rPr>
          <w:rFonts w:ascii="Arial" w:hAnsi="Arial" w:cs="Arial"/>
          <w:b/>
          <w:lang w:val="es-ES"/>
        </w:rPr>
        <w:t>a.</w:t>
      </w:r>
      <w:r w:rsidR="00923D94" w:rsidRPr="00D97BB2">
        <w:rPr>
          <w:rFonts w:ascii="Arial" w:hAnsi="Arial" w:cs="Arial"/>
          <w:b/>
          <w:spacing w:val="5"/>
          <w:lang w:val="es-ES"/>
        </w:rPr>
        <w:t xml:space="preserve"> </w:t>
      </w:r>
      <w:r w:rsidR="00923D94" w:rsidRPr="00D97BB2">
        <w:rPr>
          <w:rFonts w:ascii="Arial" w:hAnsi="Arial" w:cs="Arial"/>
          <w:b/>
          <w:lang w:val="es-ES"/>
        </w:rPr>
        <w:t>m.</w:t>
      </w:r>
      <w:r w:rsidR="00923D94" w:rsidRPr="00D97BB2">
        <w:rPr>
          <w:rFonts w:ascii="Arial" w:hAnsi="Arial" w:cs="Arial"/>
          <w:b/>
          <w:spacing w:val="5"/>
          <w:lang w:val="es-ES"/>
        </w:rPr>
        <w:t xml:space="preserve"> </w:t>
      </w:r>
      <w:r w:rsidR="00D97BB2" w:rsidRPr="00D97BB2">
        <w:rPr>
          <w:rFonts w:ascii="Arial" w:hAnsi="Arial" w:cs="Arial"/>
          <w:b/>
          <w:lang w:val="es-ES"/>
        </w:rPr>
        <w:t>10:</w:t>
      </w:r>
      <w:r w:rsidR="005E506F">
        <w:rPr>
          <w:rFonts w:ascii="Arial" w:hAnsi="Arial" w:cs="Arial"/>
          <w:b/>
          <w:lang w:val="es-ES"/>
        </w:rPr>
        <w:t>3</w:t>
      </w:r>
      <w:r w:rsidR="00D97BB2" w:rsidRPr="00D97BB2">
        <w:rPr>
          <w:rFonts w:ascii="Arial" w:hAnsi="Arial" w:cs="Arial"/>
          <w:b/>
          <w:lang w:val="es-ES"/>
        </w:rPr>
        <w:t>0 a</w:t>
      </w:r>
      <w:r w:rsidR="00923D94" w:rsidRPr="00D97BB2">
        <w:rPr>
          <w:rFonts w:ascii="Arial" w:hAnsi="Arial" w:cs="Arial"/>
          <w:b/>
          <w:lang w:val="es-ES"/>
        </w:rPr>
        <w:t>. m.</w:t>
      </w:r>
      <w:r w:rsidR="00923D94" w:rsidRPr="00D97BB2">
        <w:rPr>
          <w:rFonts w:ascii="Arial" w:hAnsi="Arial" w:cs="Arial"/>
          <w:lang w:val="es-ES"/>
        </w:rPr>
        <w:t xml:space="preserve"> </w:t>
      </w:r>
      <w:r w:rsidR="005E506F" w:rsidRPr="00D97BB2">
        <w:rPr>
          <w:rFonts w:ascii="Arial" w:hAnsi="Arial" w:cs="Arial"/>
          <w:lang w:val="es-ES"/>
        </w:rPr>
        <w:t>-</w:t>
      </w:r>
      <w:r w:rsidR="005E506F" w:rsidRPr="00D97BB2">
        <w:rPr>
          <w:noProof/>
          <w:lang w:val="es-ES"/>
        </w:rPr>
        <w:t xml:space="preserve"> </w:t>
      </w:r>
      <w:r w:rsidR="005E506F">
        <w:rPr>
          <w:rFonts w:ascii="Arial" w:hAnsi="Arial" w:cs="Arial"/>
          <w:noProof/>
          <w:lang w:val="es-ES"/>
        </w:rPr>
        <w:t>Oferta institucional – Enfasis en las victimas del Conflicto Armado Interno – Resultados de gestión y compromisos adquiridos en la sesión Anterior.</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724"/>
      </w:tblGrid>
      <w:tr w:rsidR="00D97BB2" w14:paraId="6E3589D8" w14:textId="77777777">
        <w:trPr>
          <w:trHeight w:val="120"/>
        </w:trPr>
        <w:tc>
          <w:tcPr>
            <w:tcW w:w="2724" w:type="dxa"/>
          </w:tcPr>
          <w:p w14:paraId="0820D26E" w14:textId="0A4AFD41" w:rsidR="00D97BB2" w:rsidRPr="00D97BB2" w:rsidRDefault="00D97BB2">
            <w:pPr>
              <w:pStyle w:val="Default"/>
              <w:rPr>
                <w:sz w:val="23"/>
                <w:szCs w:val="23"/>
                <w:lang w:val="es-ES"/>
              </w:rPr>
            </w:pPr>
          </w:p>
        </w:tc>
      </w:tr>
    </w:tbl>
    <w:p w14:paraId="2E2DDB10" w14:textId="638F75DA" w:rsidR="00A35414" w:rsidRDefault="00A35414" w:rsidP="00D97BB2">
      <w:pPr>
        <w:pStyle w:val="Prrafodelista"/>
        <w:ind w:left="502"/>
        <w:jc w:val="both"/>
        <w:rPr>
          <w:rFonts w:ascii="Arial" w:hAnsi="Arial" w:cs="Arial"/>
          <w:sz w:val="24"/>
          <w:szCs w:val="24"/>
        </w:rPr>
      </w:pPr>
    </w:p>
    <w:p w14:paraId="24C19674" w14:textId="39C517F3" w:rsidR="00A93D7C" w:rsidRPr="00F35FBB" w:rsidRDefault="009C1445" w:rsidP="00F35FBB">
      <w:pPr>
        <w:jc w:val="center"/>
        <w:rPr>
          <w:rFonts w:ascii="Arial" w:hAnsi="Arial" w:cs="Arial"/>
          <w:sz w:val="24"/>
          <w:szCs w:val="24"/>
        </w:rPr>
      </w:pPr>
      <w:r>
        <w:rPr>
          <w:noProof/>
          <w:lang w:val="en-US"/>
        </w:rPr>
        <mc:AlternateContent>
          <mc:Choice Requires="wps">
            <w:drawing>
              <wp:inline distT="0" distB="0" distL="0" distR="0" wp14:anchorId="54B035B6" wp14:editId="33DA6BC7">
                <wp:extent cx="304800" cy="304800"/>
                <wp:effectExtent l="0" t="0" r="0" b="0"/>
                <wp:docPr id="4" name="AutoShape 1" descr="blob:https://web.whatsapp.com/d9f81bbb-88ea-46bf-a783-904bbc296f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14E555" id="AutoShape 1" o:spid="_x0000_s1026" alt="blob:https://web.whatsapp.com/d9f81bbb-88ea-46bf-a783-904bbc296f3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Sgx05QIAAAIGAAAOAAAAAAAAAAAAAAAA&#10;AC4CAABkcnMvZTJvRG9jLnhtbFBLAQItABQABgAIAAAAIQBMoOks2AAAAAMBAAAPAAAAAAAAAAAA&#10;AAAAAD8FAABkcnMvZG93bnJldi54bWxQSwUGAAAAAAQABADzAAAARAYAAAAA&#10;" filled="f" stroked="f">
                <o:lock v:ext="edit" aspectratio="t"/>
                <w10:anchorlock/>
              </v:rect>
            </w:pict>
          </mc:Fallback>
        </mc:AlternateContent>
      </w:r>
    </w:p>
    <w:p w14:paraId="0662A5E7" w14:textId="2C15DEB9" w:rsidR="00923D94" w:rsidRPr="00A93D7C" w:rsidRDefault="00923D94" w:rsidP="00A93D7C">
      <w:pPr>
        <w:pStyle w:val="Prrafodelista"/>
        <w:numPr>
          <w:ilvl w:val="0"/>
          <w:numId w:val="1"/>
        </w:numPr>
        <w:rPr>
          <w:rFonts w:ascii="Arial" w:hAnsi="Arial" w:cs="Arial"/>
          <w:sz w:val="24"/>
          <w:szCs w:val="24"/>
        </w:rPr>
      </w:pPr>
      <w:r w:rsidRPr="00A93D7C">
        <w:rPr>
          <w:rFonts w:ascii="Arial" w:hAnsi="Arial" w:cs="Arial"/>
          <w:b/>
          <w:sz w:val="24"/>
          <w:szCs w:val="24"/>
        </w:rPr>
        <w:lastRenderedPageBreak/>
        <w:t>10:30 a. m.</w:t>
      </w:r>
      <w:r w:rsidRPr="00A93D7C">
        <w:rPr>
          <w:rFonts w:ascii="Arial" w:hAnsi="Arial" w:cs="Arial"/>
          <w:sz w:val="24"/>
          <w:szCs w:val="24"/>
        </w:rPr>
        <w:t xml:space="preserve">  – </w:t>
      </w:r>
      <w:r w:rsidR="00C46495" w:rsidRPr="00A93D7C">
        <w:rPr>
          <w:rFonts w:ascii="Arial" w:hAnsi="Arial" w:cs="Arial"/>
          <w:sz w:val="24"/>
          <w:szCs w:val="24"/>
        </w:rPr>
        <w:t>E</w:t>
      </w:r>
      <w:r w:rsidR="00E0265F" w:rsidRPr="00A93D7C">
        <w:rPr>
          <w:rFonts w:ascii="Arial" w:hAnsi="Arial" w:cs="Arial"/>
          <w:sz w:val="24"/>
          <w:szCs w:val="24"/>
        </w:rPr>
        <w:t>ntrega de r</w:t>
      </w:r>
      <w:r w:rsidRPr="00A93D7C">
        <w:rPr>
          <w:rFonts w:ascii="Arial" w:hAnsi="Arial" w:cs="Arial"/>
          <w:sz w:val="24"/>
          <w:szCs w:val="24"/>
        </w:rPr>
        <w:t xml:space="preserve">efrigerio. </w:t>
      </w:r>
    </w:p>
    <w:p w14:paraId="118355E1" w14:textId="3B173760" w:rsidR="00ED59C7" w:rsidRDefault="001B42D4" w:rsidP="00B15939">
      <w:pPr>
        <w:jc w:val="center"/>
        <w:rPr>
          <w:b/>
        </w:rPr>
      </w:pPr>
      <w:r>
        <w:rPr>
          <w:b/>
          <w:noProof/>
          <w:lang w:val="en-US"/>
        </w:rPr>
        <w:drawing>
          <wp:anchor distT="0" distB="0" distL="114300" distR="114300" simplePos="0" relativeHeight="251704320" behindDoc="0" locked="0" layoutInCell="1" allowOverlap="1" wp14:anchorId="170BE2B2" wp14:editId="62D46D13">
            <wp:simplePos x="0" y="0"/>
            <wp:positionH relativeFrom="column">
              <wp:posOffset>3634105</wp:posOffset>
            </wp:positionH>
            <wp:positionV relativeFrom="paragraph">
              <wp:posOffset>409575</wp:posOffset>
            </wp:positionV>
            <wp:extent cx="2926080" cy="1981200"/>
            <wp:effectExtent l="0" t="0" r="7620" b="0"/>
            <wp:wrapTopAndBottom/>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926080" cy="1981200"/>
                    </a:xfrm>
                    <a:prstGeom prst="rect">
                      <a:avLst/>
                    </a:prstGeom>
                    <a:noFill/>
                  </pic:spPr>
                </pic:pic>
              </a:graphicData>
            </a:graphic>
            <wp14:sizeRelV relativeFrom="margin">
              <wp14:pctHeight>0</wp14:pctHeight>
            </wp14:sizeRelV>
          </wp:anchor>
        </w:drawing>
      </w:r>
      <w:r>
        <w:rPr>
          <w:b/>
          <w:noProof/>
          <w:lang w:val="en-US"/>
        </w:rPr>
        <w:drawing>
          <wp:anchor distT="0" distB="0" distL="114300" distR="114300" simplePos="0" relativeHeight="251703296" behindDoc="0" locked="0" layoutInCell="1" allowOverlap="1" wp14:anchorId="30E082F3" wp14:editId="3CB76618">
            <wp:simplePos x="0" y="0"/>
            <wp:positionH relativeFrom="column">
              <wp:posOffset>325755</wp:posOffset>
            </wp:positionH>
            <wp:positionV relativeFrom="paragraph">
              <wp:posOffset>448945</wp:posOffset>
            </wp:positionV>
            <wp:extent cx="3063240" cy="1926590"/>
            <wp:effectExtent l="0" t="0" r="381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063240" cy="1926590"/>
                    </a:xfrm>
                    <a:prstGeom prst="rect">
                      <a:avLst/>
                    </a:prstGeom>
                    <a:noFill/>
                  </pic:spPr>
                </pic:pic>
              </a:graphicData>
            </a:graphic>
            <wp14:sizeRelV relativeFrom="margin">
              <wp14:pctHeight>0</wp14:pctHeight>
            </wp14:sizeRelV>
          </wp:anchor>
        </w:drawing>
      </w:r>
      <w:r w:rsidR="00A35414">
        <w:rPr>
          <w:b/>
        </w:rPr>
        <w:t xml:space="preserve">        </w:t>
      </w:r>
    </w:p>
    <w:p w14:paraId="76824CBC" w14:textId="588FA72F" w:rsidR="00ED59C7" w:rsidRDefault="00ED59C7" w:rsidP="00923D94">
      <w:pPr>
        <w:rPr>
          <w:b/>
        </w:rPr>
      </w:pPr>
    </w:p>
    <w:p w14:paraId="7FC6CABE" w14:textId="304B78EB" w:rsidR="00ED59C7" w:rsidRDefault="00A35414" w:rsidP="00A93D7C">
      <w:pPr>
        <w:pStyle w:val="Prrafodelista"/>
        <w:numPr>
          <w:ilvl w:val="0"/>
          <w:numId w:val="1"/>
        </w:numPr>
        <w:rPr>
          <w:rFonts w:ascii="Arial" w:hAnsi="Arial" w:cs="Arial"/>
          <w:sz w:val="24"/>
          <w:szCs w:val="24"/>
        </w:rPr>
      </w:pPr>
      <w:r w:rsidRPr="00A93D7C">
        <w:rPr>
          <w:rFonts w:ascii="Arial" w:hAnsi="Arial" w:cs="Arial"/>
          <w:b/>
          <w:sz w:val="24"/>
          <w:szCs w:val="24"/>
        </w:rPr>
        <w:t xml:space="preserve">12:30 p. m. </w:t>
      </w:r>
      <w:r w:rsidRPr="00A93D7C">
        <w:rPr>
          <w:rFonts w:ascii="Arial" w:hAnsi="Arial" w:cs="Arial"/>
          <w:sz w:val="24"/>
          <w:szCs w:val="24"/>
        </w:rPr>
        <w:t>– Receso entrega de almuerzo.</w:t>
      </w:r>
    </w:p>
    <w:p w14:paraId="5A6A9F78" w14:textId="62C0B8D0" w:rsidR="001104B4" w:rsidRDefault="00492800" w:rsidP="001104B4">
      <w:pPr>
        <w:rPr>
          <w:rFonts w:ascii="Arial" w:hAnsi="Arial" w:cs="Arial"/>
          <w:sz w:val="24"/>
          <w:szCs w:val="24"/>
        </w:rPr>
      </w:pPr>
      <w:r>
        <w:rPr>
          <w:noProof/>
          <w:lang w:val="en-US"/>
        </w:rPr>
        <w:drawing>
          <wp:anchor distT="0" distB="0" distL="114300" distR="114300" simplePos="0" relativeHeight="251705344" behindDoc="0" locked="0" layoutInCell="1" allowOverlap="1" wp14:anchorId="2C58155E" wp14:editId="0DB03A40">
            <wp:simplePos x="0" y="0"/>
            <wp:positionH relativeFrom="column">
              <wp:posOffset>1614805</wp:posOffset>
            </wp:positionH>
            <wp:positionV relativeFrom="paragraph">
              <wp:posOffset>370205</wp:posOffset>
            </wp:positionV>
            <wp:extent cx="4070350" cy="3251835"/>
            <wp:effectExtent l="0" t="0" r="6350" b="5715"/>
            <wp:wrapTopAndBottom/>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cargas\436108221_393771120162499_3673448091223692604_n.jpg"/>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70350" cy="325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E91EE9" w14:textId="1720DCBB" w:rsidR="001104B4" w:rsidRPr="001104B4" w:rsidRDefault="001104B4" w:rsidP="001104B4">
      <w:pPr>
        <w:rPr>
          <w:rFonts w:ascii="Arial" w:hAnsi="Arial" w:cs="Arial"/>
          <w:sz w:val="24"/>
          <w:szCs w:val="24"/>
        </w:rPr>
      </w:pPr>
    </w:p>
    <w:p w14:paraId="085CE45F" w14:textId="4BA685BF" w:rsidR="00114C3F" w:rsidRDefault="00114C3F" w:rsidP="00114C3F">
      <w:pPr>
        <w:rPr>
          <w:rFonts w:ascii="Arial" w:hAnsi="Arial" w:cs="Arial"/>
          <w:b/>
          <w:sz w:val="24"/>
          <w:szCs w:val="24"/>
        </w:rPr>
      </w:pPr>
    </w:p>
    <w:p w14:paraId="74B5765C" w14:textId="24EA2E9E" w:rsidR="00ED59C7" w:rsidRPr="00114C3F" w:rsidRDefault="00405ECF" w:rsidP="00BE0295">
      <w:pPr>
        <w:pStyle w:val="TableParagraph"/>
        <w:spacing w:line="278" w:lineRule="exact"/>
        <w:jc w:val="both"/>
      </w:pPr>
      <w:r>
        <w:rPr>
          <w:rFonts w:ascii="Arial" w:hAnsi="Arial" w:cs="Arial"/>
          <w:b/>
          <w:sz w:val="24"/>
          <w:szCs w:val="24"/>
        </w:rPr>
        <w:t>2:3</w:t>
      </w:r>
      <w:r w:rsidR="00114C3F" w:rsidRPr="00923D94">
        <w:rPr>
          <w:rFonts w:ascii="Arial" w:hAnsi="Arial" w:cs="Arial"/>
          <w:b/>
          <w:sz w:val="24"/>
          <w:szCs w:val="24"/>
        </w:rPr>
        <w:t>0 p. m.</w:t>
      </w:r>
      <w:r>
        <w:rPr>
          <w:rFonts w:ascii="Arial" w:hAnsi="Arial" w:cs="Arial"/>
          <w:b/>
          <w:sz w:val="24"/>
          <w:szCs w:val="24"/>
        </w:rPr>
        <w:t>- 5:3</w:t>
      </w:r>
      <w:r w:rsidRPr="00923D94">
        <w:rPr>
          <w:rFonts w:ascii="Arial" w:hAnsi="Arial" w:cs="Arial"/>
          <w:b/>
          <w:sz w:val="24"/>
          <w:szCs w:val="24"/>
        </w:rPr>
        <w:t>0 p. m</w:t>
      </w:r>
      <w:r w:rsidR="00114C3F">
        <w:rPr>
          <w:rFonts w:ascii="Arial" w:hAnsi="Arial" w:cs="Arial"/>
          <w:b/>
          <w:sz w:val="24"/>
          <w:szCs w:val="24"/>
        </w:rPr>
        <w:t xml:space="preserve"> </w:t>
      </w:r>
      <w:r w:rsidR="00114C3F" w:rsidRPr="00405ECF">
        <w:rPr>
          <w:rFonts w:ascii="Arial" w:hAnsi="Arial" w:cs="Arial"/>
          <w:sz w:val="24"/>
          <w:szCs w:val="24"/>
        </w:rPr>
        <w:t>–</w:t>
      </w:r>
      <w:r w:rsidR="0007292C" w:rsidRPr="0007292C">
        <w:rPr>
          <w:rFonts w:ascii="Arial" w:hAnsi="Arial" w:cs="Arial"/>
          <w:sz w:val="24"/>
        </w:rPr>
        <w:t>Socialización</w:t>
      </w:r>
      <w:r w:rsidR="0007292C" w:rsidRPr="0007292C">
        <w:rPr>
          <w:rFonts w:ascii="Arial" w:hAnsi="Arial" w:cs="Arial"/>
          <w:spacing w:val="-1"/>
          <w:sz w:val="24"/>
        </w:rPr>
        <w:t xml:space="preserve"> </w:t>
      </w:r>
      <w:r w:rsidR="00BE0295">
        <w:rPr>
          <w:rFonts w:ascii="Arial" w:hAnsi="Arial" w:cs="Arial"/>
          <w:sz w:val="24"/>
        </w:rPr>
        <w:t xml:space="preserve">Resolución 0632 Del 2014 – Protocolo especial para la participación de niños, niñas y adolescentes víctimas del conflicto armado interno. </w:t>
      </w:r>
    </w:p>
    <w:p w14:paraId="708A9244" w14:textId="77777777" w:rsidR="00ED59C7" w:rsidRDefault="00ED59C7" w:rsidP="00B15939">
      <w:pPr>
        <w:jc w:val="center"/>
        <w:rPr>
          <w:b/>
        </w:rPr>
      </w:pPr>
    </w:p>
    <w:p w14:paraId="027BA0E7" w14:textId="39BDCBC3" w:rsidR="00A93D7C" w:rsidRDefault="00043558" w:rsidP="008E19C9">
      <w:pPr>
        <w:jc w:val="center"/>
        <w:rPr>
          <w:b/>
        </w:rPr>
      </w:pPr>
      <w:r>
        <w:rPr>
          <w:b/>
          <w:noProof/>
          <w:lang w:val="en-US"/>
        </w:rPr>
        <w:lastRenderedPageBreak/>
        <w:drawing>
          <wp:anchor distT="0" distB="0" distL="114300" distR="114300" simplePos="0" relativeHeight="251706368" behindDoc="0" locked="0" layoutInCell="1" allowOverlap="1" wp14:anchorId="08C7BA45" wp14:editId="585345F9">
            <wp:simplePos x="0" y="0"/>
            <wp:positionH relativeFrom="column">
              <wp:posOffset>1938020</wp:posOffset>
            </wp:positionH>
            <wp:positionV relativeFrom="paragraph">
              <wp:posOffset>270510</wp:posOffset>
            </wp:positionV>
            <wp:extent cx="3333750" cy="2962275"/>
            <wp:effectExtent l="0" t="0" r="0" b="9525"/>
            <wp:wrapTopAndBottom/>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333750" cy="2962275"/>
                    </a:xfrm>
                    <a:prstGeom prst="rect">
                      <a:avLst/>
                    </a:prstGeom>
                    <a:noFill/>
                  </pic:spPr>
                </pic:pic>
              </a:graphicData>
            </a:graphic>
            <wp14:sizeRelH relativeFrom="margin">
              <wp14:pctWidth>0</wp14:pctWidth>
            </wp14:sizeRelH>
            <wp14:sizeRelV relativeFrom="margin">
              <wp14:pctHeight>0</wp14:pctHeight>
            </wp14:sizeRelV>
          </wp:anchor>
        </w:drawing>
      </w:r>
    </w:p>
    <w:p w14:paraId="18273104" w14:textId="4BA9520E" w:rsidR="00A93D7C" w:rsidRDefault="00A93D7C" w:rsidP="00B15939">
      <w:pPr>
        <w:jc w:val="center"/>
        <w:rPr>
          <w:b/>
        </w:rPr>
      </w:pPr>
    </w:p>
    <w:p w14:paraId="3551EB97" w14:textId="682314CC" w:rsidR="00ED59C7" w:rsidRPr="00A93D7C" w:rsidRDefault="00BC65B7" w:rsidP="00A93D7C">
      <w:pPr>
        <w:pStyle w:val="Prrafodelista"/>
        <w:numPr>
          <w:ilvl w:val="0"/>
          <w:numId w:val="1"/>
        </w:numPr>
        <w:rPr>
          <w:b/>
        </w:rPr>
      </w:pPr>
      <w:r>
        <w:rPr>
          <w:b/>
          <w:noProof/>
          <w:lang w:val="en-US"/>
        </w:rPr>
        <w:drawing>
          <wp:anchor distT="0" distB="0" distL="114300" distR="114300" simplePos="0" relativeHeight="251707392" behindDoc="0" locked="0" layoutInCell="1" allowOverlap="1" wp14:anchorId="24C0A1E8" wp14:editId="5F491AD9">
            <wp:simplePos x="0" y="0"/>
            <wp:positionH relativeFrom="column">
              <wp:posOffset>1329055</wp:posOffset>
            </wp:positionH>
            <wp:positionV relativeFrom="paragraph">
              <wp:posOffset>280670</wp:posOffset>
            </wp:positionV>
            <wp:extent cx="4610100" cy="3390900"/>
            <wp:effectExtent l="0" t="0" r="0" b="0"/>
            <wp:wrapTopAndBottom/>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610100" cy="3390900"/>
                    </a:xfrm>
                    <a:prstGeom prst="rect">
                      <a:avLst/>
                    </a:prstGeom>
                    <a:noFill/>
                  </pic:spPr>
                </pic:pic>
              </a:graphicData>
            </a:graphic>
            <wp14:sizeRelH relativeFrom="margin">
              <wp14:pctWidth>0</wp14:pctWidth>
            </wp14:sizeRelH>
          </wp:anchor>
        </w:drawing>
      </w:r>
      <w:r w:rsidR="00FD59F3" w:rsidRPr="00A93D7C">
        <w:rPr>
          <w:rFonts w:ascii="Arial" w:hAnsi="Arial" w:cs="Arial"/>
          <w:b/>
          <w:sz w:val="24"/>
          <w:szCs w:val="24"/>
        </w:rPr>
        <w:t xml:space="preserve">3:30 p. m. </w:t>
      </w:r>
      <w:r w:rsidR="00FD59F3" w:rsidRPr="00A93D7C">
        <w:rPr>
          <w:rFonts w:ascii="Arial" w:hAnsi="Arial" w:cs="Arial"/>
          <w:sz w:val="24"/>
          <w:szCs w:val="24"/>
        </w:rPr>
        <w:t>– Receso entrega de refrigerio.</w:t>
      </w:r>
    </w:p>
    <w:p w14:paraId="22C7CE9B" w14:textId="3142BB95" w:rsidR="00FD59F3" w:rsidRDefault="00FD59F3" w:rsidP="00FD59F3">
      <w:pPr>
        <w:jc w:val="center"/>
        <w:rPr>
          <w:b/>
        </w:rPr>
      </w:pPr>
    </w:p>
    <w:p w14:paraId="664DE679" w14:textId="77777777" w:rsidR="00FD59F3" w:rsidRDefault="00FD59F3" w:rsidP="00FD59F3">
      <w:pPr>
        <w:jc w:val="center"/>
        <w:rPr>
          <w:b/>
        </w:rPr>
      </w:pPr>
    </w:p>
    <w:p w14:paraId="558FABD0" w14:textId="77777777" w:rsidR="00ED59C7" w:rsidRDefault="00405ECF" w:rsidP="00405ECF">
      <w:pPr>
        <w:rPr>
          <w:rFonts w:ascii="Arial" w:hAnsi="Arial" w:cs="Arial"/>
          <w:sz w:val="24"/>
          <w:szCs w:val="24"/>
        </w:rPr>
      </w:pPr>
      <w:r>
        <w:rPr>
          <w:rFonts w:ascii="Arial" w:hAnsi="Arial" w:cs="Arial"/>
          <w:b/>
          <w:sz w:val="24"/>
          <w:szCs w:val="24"/>
        </w:rPr>
        <w:t>6:0</w:t>
      </w:r>
      <w:r w:rsidRPr="00923D94">
        <w:rPr>
          <w:rFonts w:ascii="Arial" w:hAnsi="Arial" w:cs="Arial"/>
          <w:b/>
          <w:sz w:val="24"/>
          <w:szCs w:val="24"/>
        </w:rPr>
        <w:t>0 p. m</w:t>
      </w:r>
      <w:r>
        <w:rPr>
          <w:rFonts w:ascii="Arial" w:hAnsi="Arial" w:cs="Arial"/>
          <w:b/>
          <w:sz w:val="24"/>
          <w:szCs w:val="24"/>
        </w:rPr>
        <w:t xml:space="preserve"> </w:t>
      </w:r>
      <w:r>
        <w:rPr>
          <w:rFonts w:ascii="Arial" w:hAnsi="Arial" w:cs="Arial"/>
          <w:sz w:val="24"/>
          <w:szCs w:val="24"/>
        </w:rPr>
        <w:t>– Cierre de la jornada.</w:t>
      </w:r>
    </w:p>
    <w:p w14:paraId="226413EF" w14:textId="518EEF42" w:rsidR="008E19C9" w:rsidRPr="00D314FC" w:rsidRDefault="008E19C9" w:rsidP="00405ECF">
      <w:pPr>
        <w:rPr>
          <w:rFonts w:ascii="Arial" w:hAnsi="Arial" w:cs="Arial"/>
          <w:color w:val="FF0000"/>
          <w:sz w:val="24"/>
          <w:szCs w:val="24"/>
        </w:rPr>
      </w:pPr>
    </w:p>
    <w:p w14:paraId="0B3223B9" w14:textId="77777777" w:rsidR="00BC65B7" w:rsidRDefault="00BC65B7" w:rsidP="0098371D">
      <w:pPr>
        <w:rPr>
          <w:rFonts w:ascii="Arial" w:hAnsi="Arial" w:cs="Arial"/>
          <w:b/>
          <w:color w:val="000000" w:themeColor="text1"/>
          <w:sz w:val="24"/>
          <w:szCs w:val="24"/>
        </w:rPr>
      </w:pPr>
    </w:p>
    <w:p w14:paraId="2C9D8204" w14:textId="5AC30F81" w:rsidR="008E19C9" w:rsidRDefault="0098371D" w:rsidP="0098371D">
      <w:pPr>
        <w:rPr>
          <w:rFonts w:ascii="Arial" w:hAnsi="Arial" w:cs="Arial"/>
          <w:b/>
          <w:color w:val="000000" w:themeColor="text1"/>
          <w:sz w:val="24"/>
          <w:szCs w:val="24"/>
        </w:rPr>
      </w:pPr>
      <w:r w:rsidRPr="00FD06BC">
        <w:rPr>
          <w:rFonts w:ascii="Arial" w:hAnsi="Arial" w:cs="Arial"/>
          <w:b/>
          <w:color w:val="000000" w:themeColor="text1"/>
          <w:sz w:val="24"/>
          <w:szCs w:val="24"/>
        </w:rPr>
        <w:lastRenderedPageBreak/>
        <w:t>DIA</w:t>
      </w:r>
      <w:r w:rsidRPr="00FD06BC">
        <w:rPr>
          <w:rFonts w:ascii="Arial" w:hAnsi="Arial" w:cs="Arial"/>
          <w:b/>
          <w:color w:val="000000" w:themeColor="text1"/>
          <w:spacing w:val="11"/>
          <w:sz w:val="24"/>
          <w:szCs w:val="24"/>
        </w:rPr>
        <w:t xml:space="preserve"> </w:t>
      </w:r>
      <w:r w:rsidR="00BC65B7">
        <w:rPr>
          <w:rFonts w:ascii="Arial" w:hAnsi="Arial" w:cs="Arial"/>
          <w:b/>
          <w:color w:val="000000" w:themeColor="text1"/>
          <w:sz w:val="24"/>
          <w:szCs w:val="24"/>
        </w:rPr>
        <w:t xml:space="preserve">2- </w:t>
      </w:r>
      <w:r w:rsidR="001F7EB0">
        <w:rPr>
          <w:rFonts w:ascii="Arial" w:hAnsi="Arial" w:cs="Arial"/>
          <w:b/>
          <w:color w:val="000000" w:themeColor="text1"/>
          <w:sz w:val="24"/>
          <w:szCs w:val="24"/>
        </w:rPr>
        <w:t>sábado</w:t>
      </w:r>
      <w:r w:rsidR="00BC65B7">
        <w:rPr>
          <w:rFonts w:ascii="Arial" w:hAnsi="Arial" w:cs="Arial"/>
          <w:b/>
          <w:color w:val="000000" w:themeColor="text1"/>
          <w:sz w:val="24"/>
          <w:szCs w:val="24"/>
        </w:rPr>
        <w:t xml:space="preserve">, </w:t>
      </w:r>
      <w:r w:rsidR="001F7EB0">
        <w:rPr>
          <w:rFonts w:ascii="Arial" w:hAnsi="Arial" w:cs="Arial"/>
          <w:b/>
          <w:color w:val="000000" w:themeColor="text1"/>
          <w:sz w:val="24"/>
          <w:szCs w:val="24"/>
        </w:rPr>
        <w:t>26 d</w:t>
      </w:r>
      <w:r w:rsidR="00BC65B7">
        <w:rPr>
          <w:rFonts w:ascii="Arial" w:hAnsi="Arial" w:cs="Arial"/>
          <w:b/>
          <w:color w:val="000000" w:themeColor="text1"/>
          <w:sz w:val="24"/>
          <w:szCs w:val="24"/>
        </w:rPr>
        <w:t xml:space="preserve">e </w:t>
      </w:r>
      <w:r w:rsidR="001F7EB0">
        <w:rPr>
          <w:rFonts w:ascii="Arial" w:hAnsi="Arial" w:cs="Arial"/>
          <w:b/>
          <w:color w:val="000000" w:themeColor="text1"/>
          <w:sz w:val="24"/>
          <w:szCs w:val="24"/>
        </w:rPr>
        <w:t>octubre</w:t>
      </w:r>
      <w:r w:rsidRPr="00FD06BC">
        <w:rPr>
          <w:rFonts w:ascii="Arial" w:hAnsi="Arial" w:cs="Arial"/>
          <w:b/>
          <w:color w:val="000000" w:themeColor="text1"/>
          <w:sz w:val="24"/>
          <w:szCs w:val="24"/>
        </w:rPr>
        <w:t xml:space="preserve"> de 2024</w:t>
      </w:r>
    </w:p>
    <w:p w14:paraId="1CF555EB" w14:textId="281444BB" w:rsidR="0098371D" w:rsidRPr="008E19C9" w:rsidRDefault="0098371D" w:rsidP="0098371D">
      <w:pPr>
        <w:rPr>
          <w:rFonts w:ascii="Arial" w:hAnsi="Arial" w:cs="Arial"/>
          <w:b/>
          <w:color w:val="000000" w:themeColor="text1"/>
          <w:sz w:val="24"/>
          <w:szCs w:val="24"/>
        </w:rPr>
      </w:pPr>
      <w:r>
        <w:rPr>
          <w:rFonts w:ascii="Arial" w:hAnsi="Arial" w:cs="Arial"/>
          <w:sz w:val="24"/>
          <w:szCs w:val="24"/>
        </w:rPr>
        <w:t>Se da inicio al segundo día del evento</w:t>
      </w:r>
    </w:p>
    <w:p w14:paraId="2B13EC76" w14:textId="77777777" w:rsidR="0098371D" w:rsidRDefault="0098371D" w:rsidP="00405ECF">
      <w:pPr>
        <w:rPr>
          <w:rFonts w:ascii="Arial" w:hAnsi="Arial" w:cs="Arial"/>
          <w:b/>
          <w:color w:val="000000" w:themeColor="text1"/>
          <w:sz w:val="24"/>
          <w:szCs w:val="24"/>
        </w:rPr>
      </w:pPr>
    </w:p>
    <w:p w14:paraId="3BB2D3C5" w14:textId="2D51CF04" w:rsidR="00405ECF" w:rsidRPr="00406251" w:rsidRDefault="00405ECF" w:rsidP="00A93D7C">
      <w:pPr>
        <w:pStyle w:val="TableParagraph"/>
        <w:numPr>
          <w:ilvl w:val="0"/>
          <w:numId w:val="1"/>
        </w:numPr>
        <w:rPr>
          <w:rFonts w:ascii="Arial" w:hAnsi="Arial" w:cs="Arial"/>
          <w:sz w:val="24"/>
          <w:szCs w:val="24"/>
        </w:rPr>
      </w:pPr>
      <w:r w:rsidRPr="00923D94">
        <w:rPr>
          <w:rFonts w:ascii="Arial" w:hAnsi="Arial" w:cs="Arial"/>
          <w:b/>
          <w:sz w:val="24"/>
          <w:szCs w:val="24"/>
        </w:rPr>
        <w:t>8:00a.</w:t>
      </w:r>
      <w:r w:rsidRPr="00923D94">
        <w:rPr>
          <w:rFonts w:ascii="Arial" w:hAnsi="Arial" w:cs="Arial"/>
          <w:b/>
          <w:spacing w:val="6"/>
          <w:sz w:val="24"/>
          <w:szCs w:val="24"/>
        </w:rPr>
        <w:t xml:space="preserve"> </w:t>
      </w:r>
      <w:r w:rsidRPr="00923D94">
        <w:rPr>
          <w:rFonts w:ascii="Arial" w:hAnsi="Arial" w:cs="Arial"/>
          <w:b/>
          <w:sz w:val="24"/>
          <w:szCs w:val="24"/>
        </w:rPr>
        <w:t>m.</w:t>
      </w:r>
      <w:r w:rsidRPr="00923D94">
        <w:rPr>
          <w:rFonts w:ascii="Arial" w:hAnsi="Arial" w:cs="Arial"/>
          <w:b/>
          <w:spacing w:val="6"/>
          <w:sz w:val="24"/>
          <w:szCs w:val="24"/>
        </w:rPr>
        <w:t xml:space="preserve"> </w:t>
      </w:r>
      <w:r>
        <w:rPr>
          <w:rFonts w:ascii="Arial" w:hAnsi="Arial" w:cs="Arial"/>
          <w:sz w:val="24"/>
          <w:szCs w:val="24"/>
        </w:rPr>
        <w:t xml:space="preserve"> -</w:t>
      </w:r>
      <w:r w:rsidRPr="00ED59C7">
        <w:rPr>
          <w:rFonts w:ascii="Arial" w:hAnsi="Arial" w:cs="Arial"/>
          <w:sz w:val="24"/>
          <w:szCs w:val="24"/>
        </w:rPr>
        <w:t xml:space="preserve"> </w:t>
      </w:r>
      <w:r w:rsidR="00E72044" w:rsidRPr="00406251">
        <w:rPr>
          <w:rFonts w:ascii="Arial" w:hAnsi="Arial" w:cs="Arial"/>
          <w:sz w:val="24"/>
          <w:szCs w:val="24"/>
        </w:rPr>
        <w:t>Encuentro</w:t>
      </w:r>
      <w:r w:rsidR="00E72044" w:rsidRPr="00406251">
        <w:rPr>
          <w:rFonts w:ascii="Arial" w:hAnsi="Arial" w:cs="Arial"/>
          <w:spacing w:val="4"/>
          <w:sz w:val="24"/>
          <w:szCs w:val="24"/>
        </w:rPr>
        <w:t xml:space="preserve"> </w:t>
      </w:r>
      <w:r w:rsidR="00E72044" w:rsidRPr="00406251">
        <w:rPr>
          <w:rFonts w:ascii="Arial" w:hAnsi="Arial" w:cs="Arial"/>
          <w:sz w:val="24"/>
          <w:szCs w:val="24"/>
        </w:rPr>
        <w:t>con</w:t>
      </w:r>
      <w:r w:rsidR="00E72044" w:rsidRPr="00406251">
        <w:rPr>
          <w:rFonts w:ascii="Arial" w:hAnsi="Arial" w:cs="Arial"/>
          <w:spacing w:val="4"/>
          <w:sz w:val="24"/>
          <w:szCs w:val="24"/>
        </w:rPr>
        <w:t xml:space="preserve"> </w:t>
      </w:r>
      <w:r w:rsidR="00E72044" w:rsidRPr="00406251">
        <w:rPr>
          <w:rFonts w:ascii="Arial" w:hAnsi="Arial" w:cs="Arial"/>
          <w:sz w:val="24"/>
          <w:szCs w:val="24"/>
        </w:rPr>
        <w:t>las</w:t>
      </w:r>
      <w:r w:rsidR="00E72044" w:rsidRPr="00406251">
        <w:rPr>
          <w:rFonts w:ascii="Arial" w:hAnsi="Arial" w:cs="Arial"/>
          <w:spacing w:val="6"/>
          <w:sz w:val="24"/>
          <w:szCs w:val="24"/>
        </w:rPr>
        <w:t xml:space="preserve"> </w:t>
      </w:r>
      <w:r w:rsidR="00E72044" w:rsidRPr="00406251">
        <w:rPr>
          <w:rFonts w:ascii="Arial" w:hAnsi="Arial" w:cs="Arial"/>
          <w:sz w:val="24"/>
          <w:szCs w:val="24"/>
        </w:rPr>
        <w:t>Víctimas</w:t>
      </w:r>
      <w:r w:rsidR="00CD492A">
        <w:rPr>
          <w:rFonts w:ascii="Arial" w:hAnsi="Arial" w:cs="Arial"/>
          <w:sz w:val="24"/>
          <w:szCs w:val="24"/>
        </w:rPr>
        <w:t xml:space="preserve">, </w:t>
      </w:r>
      <w:bookmarkStart w:id="2" w:name="_Hlk181107750"/>
      <w:r w:rsidR="00CD492A">
        <w:rPr>
          <w:rFonts w:ascii="Arial" w:hAnsi="Arial" w:cs="Arial"/>
          <w:sz w:val="24"/>
          <w:szCs w:val="24"/>
        </w:rPr>
        <w:t>c</w:t>
      </w:r>
      <w:r w:rsidR="00E72044" w:rsidRPr="00406251">
        <w:rPr>
          <w:rFonts w:ascii="Arial" w:hAnsi="Arial" w:cs="Arial"/>
          <w:sz w:val="24"/>
          <w:szCs w:val="24"/>
        </w:rPr>
        <w:t>onversatorio</w:t>
      </w:r>
      <w:r w:rsidR="00E72044" w:rsidRPr="00406251">
        <w:rPr>
          <w:rFonts w:ascii="Arial" w:hAnsi="Arial" w:cs="Arial"/>
          <w:spacing w:val="4"/>
          <w:sz w:val="24"/>
          <w:szCs w:val="24"/>
        </w:rPr>
        <w:t xml:space="preserve"> </w:t>
      </w:r>
      <w:r w:rsidR="00CD492A">
        <w:rPr>
          <w:rFonts w:ascii="Arial" w:hAnsi="Arial" w:cs="Arial"/>
          <w:spacing w:val="4"/>
          <w:sz w:val="24"/>
          <w:szCs w:val="24"/>
        </w:rPr>
        <w:t xml:space="preserve">autónomo por parte de la mesa de víctimas departamental. </w:t>
      </w:r>
      <w:bookmarkEnd w:id="2"/>
    </w:p>
    <w:p w14:paraId="5672FE63" w14:textId="667D81D2" w:rsidR="00405ECF" w:rsidRDefault="00D40342" w:rsidP="00405ECF">
      <w:pPr>
        <w:rPr>
          <w:lang w:val="es-ES"/>
        </w:rPr>
      </w:pPr>
      <w:r>
        <w:rPr>
          <w:noProof/>
          <w:lang w:val="en-US"/>
        </w:rPr>
        <w:drawing>
          <wp:anchor distT="0" distB="0" distL="114300" distR="114300" simplePos="0" relativeHeight="251708416" behindDoc="0" locked="0" layoutInCell="1" allowOverlap="1" wp14:anchorId="1D7BBEB7" wp14:editId="373ED43D">
            <wp:simplePos x="0" y="0"/>
            <wp:positionH relativeFrom="column">
              <wp:posOffset>452120</wp:posOffset>
            </wp:positionH>
            <wp:positionV relativeFrom="paragraph">
              <wp:posOffset>419100</wp:posOffset>
            </wp:positionV>
            <wp:extent cx="2794000" cy="2095500"/>
            <wp:effectExtent l="0" t="0" r="6350" b="0"/>
            <wp:wrapTopAndBottom/>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794000" cy="2095500"/>
                    </a:xfrm>
                    <a:prstGeom prst="rect">
                      <a:avLst/>
                    </a:prstGeom>
                    <a:noFill/>
                  </pic:spPr>
                </pic:pic>
              </a:graphicData>
            </a:graphic>
            <wp14:sizeRelH relativeFrom="margin">
              <wp14:pctWidth>0</wp14:pctWidth>
            </wp14:sizeRelH>
            <wp14:sizeRelV relativeFrom="margin">
              <wp14:pctHeight>0</wp14:pctHeight>
            </wp14:sizeRelV>
          </wp:anchor>
        </w:drawing>
      </w:r>
      <w:r w:rsidR="000A4801">
        <w:rPr>
          <w:noProof/>
          <w:lang w:val="en-US"/>
        </w:rPr>
        <w:drawing>
          <wp:anchor distT="0" distB="0" distL="114300" distR="114300" simplePos="0" relativeHeight="251709440" behindDoc="0" locked="0" layoutInCell="1" allowOverlap="1" wp14:anchorId="24FCAF7B" wp14:editId="77EA3C50">
            <wp:simplePos x="0" y="0"/>
            <wp:positionH relativeFrom="column">
              <wp:posOffset>4129405</wp:posOffset>
            </wp:positionH>
            <wp:positionV relativeFrom="paragraph">
              <wp:posOffset>361950</wp:posOffset>
            </wp:positionV>
            <wp:extent cx="2070100" cy="2173605"/>
            <wp:effectExtent l="0" t="0" r="6350" b="0"/>
            <wp:wrapTopAndBottom/>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070100" cy="2173605"/>
                    </a:xfrm>
                    <a:prstGeom prst="rect">
                      <a:avLst/>
                    </a:prstGeom>
                    <a:noFill/>
                  </pic:spPr>
                </pic:pic>
              </a:graphicData>
            </a:graphic>
            <wp14:sizeRelH relativeFrom="margin">
              <wp14:pctWidth>0</wp14:pctWidth>
            </wp14:sizeRelH>
            <wp14:sizeRelV relativeFrom="margin">
              <wp14:pctHeight>0</wp14:pctHeight>
            </wp14:sizeRelV>
          </wp:anchor>
        </w:drawing>
      </w:r>
    </w:p>
    <w:p w14:paraId="2A4015F0" w14:textId="0463CF51" w:rsidR="00ED59C7" w:rsidRDefault="00ED59C7" w:rsidP="00BC65B7">
      <w:pPr>
        <w:rPr>
          <w:b/>
        </w:rPr>
      </w:pPr>
    </w:p>
    <w:p w14:paraId="5E7F4C4C" w14:textId="0D8D2701" w:rsidR="00ED59C7" w:rsidRPr="00CD492A" w:rsidRDefault="00BC65B7" w:rsidP="00CD492A">
      <w:pPr>
        <w:pStyle w:val="TableParagraph"/>
        <w:spacing w:line="276" w:lineRule="auto"/>
        <w:ind w:left="0"/>
        <w:jc w:val="both"/>
        <w:rPr>
          <w:b/>
          <w:sz w:val="24"/>
          <w:szCs w:val="24"/>
        </w:rPr>
      </w:pPr>
      <w:r>
        <w:rPr>
          <w:b/>
          <w:noProof/>
          <w:sz w:val="24"/>
          <w:szCs w:val="24"/>
          <w:lang w:val="en-US"/>
        </w:rPr>
        <w:drawing>
          <wp:anchor distT="0" distB="0" distL="114300" distR="114300" simplePos="0" relativeHeight="251710464" behindDoc="0" locked="0" layoutInCell="1" allowOverlap="1" wp14:anchorId="41491D1B" wp14:editId="0C313F3A">
            <wp:simplePos x="0" y="0"/>
            <wp:positionH relativeFrom="column">
              <wp:posOffset>777875</wp:posOffset>
            </wp:positionH>
            <wp:positionV relativeFrom="paragraph">
              <wp:posOffset>534670</wp:posOffset>
            </wp:positionV>
            <wp:extent cx="5152390" cy="3276600"/>
            <wp:effectExtent l="0" t="0" r="0" b="0"/>
            <wp:wrapTopAndBottom/>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152390" cy="32766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inline distT="0" distB="0" distL="0" distR="0" wp14:anchorId="4F63CC70" wp14:editId="5F5C65E4">
                <wp:extent cx="304800" cy="304800"/>
                <wp:effectExtent l="0" t="0" r="0" b="0"/>
                <wp:docPr id="57" name="AutoShape 2" descr="blob:https://web.whatsapp.com/b7a1f8ec-5321-46d0-9211-efbd2765e6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57A57" id="AutoShape 2" o:spid="_x0000_s1026" alt="blob:https://web.whatsapp.com/b7a1f8ec-5321-46d0-9211-efbd2765e6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JOgMvTkAgAAAwYAAA4AAAAAAAAAAAAAAAAA&#10;LgIAAGRycy9lMm9Eb2MueG1sUEsBAi0AFAAGAAgAAAAhAEyg6SzYAAAAAwEAAA8AAAAAAAAAAAAA&#10;AAAAPgUAAGRycy9kb3ducmV2LnhtbFBLBQYAAAAABAAEAPMAAABDBgAAAAA=&#10;" filled="f" stroked="f">
                <o:lock v:ext="edit" aspectratio="t"/>
                <w10:anchorlock/>
              </v:rect>
            </w:pict>
          </mc:Fallback>
        </mc:AlternateContent>
      </w:r>
    </w:p>
    <w:p w14:paraId="549ED7F3" w14:textId="74F8BB18" w:rsidR="00ED59C7" w:rsidRDefault="00ED59C7" w:rsidP="00B15939">
      <w:pPr>
        <w:jc w:val="center"/>
        <w:rPr>
          <w:b/>
        </w:rPr>
      </w:pPr>
    </w:p>
    <w:p w14:paraId="052E6EF9" w14:textId="6164059F" w:rsidR="00CD492A" w:rsidRDefault="00CD492A" w:rsidP="00B15939">
      <w:pPr>
        <w:jc w:val="center"/>
        <w:rPr>
          <w:b/>
        </w:rPr>
      </w:pPr>
    </w:p>
    <w:p w14:paraId="55388352" w14:textId="77777777" w:rsidR="00CD492A" w:rsidRDefault="00CD492A" w:rsidP="00B15939">
      <w:pPr>
        <w:jc w:val="center"/>
        <w:rPr>
          <w:b/>
        </w:rPr>
      </w:pPr>
    </w:p>
    <w:p w14:paraId="6CCF6509" w14:textId="5621DD46" w:rsidR="00ED59C7" w:rsidRDefault="00406251" w:rsidP="00A93D7C">
      <w:pPr>
        <w:pStyle w:val="Prrafodelista"/>
        <w:numPr>
          <w:ilvl w:val="0"/>
          <w:numId w:val="1"/>
        </w:numPr>
        <w:rPr>
          <w:rFonts w:ascii="Arial" w:hAnsi="Arial" w:cs="Arial"/>
          <w:sz w:val="24"/>
          <w:szCs w:val="24"/>
        </w:rPr>
      </w:pPr>
      <w:r w:rsidRPr="00A93D7C">
        <w:rPr>
          <w:rFonts w:ascii="Arial" w:hAnsi="Arial" w:cs="Arial"/>
          <w:b/>
          <w:sz w:val="24"/>
          <w:szCs w:val="24"/>
        </w:rPr>
        <w:lastRenderedPageBreak/>
        <w:t>10:30</w:t>
      </w:r>
      <w:r w:rsidRPr="00A93D7C">
        <w:rPr>
          <w:rFonts w:ascii="Arial" w:hAnsi="Arial" w:cs="Arial"/>
          <w:b/>
          <w:spacing w:val="6"/>
          <w:sz w:val="24"/>
          <w:szCs w:val="24"/>
        </w:rPr>
        <w:t xml:space="preserve"> </w:t>
      </w:r>
      <w:r w:rsidRPr="00A93D7C">
        <w:rPr>
          <w:rFonts w:ascii="Arial" w:hAnsi="Arial" w:cs="Arial"/>
          <w:b/>
          <w:sz w:val="24"/>
          <w:szCs w:val="24"/>
        </w:rPr>
        <w:t xml:space="preserve">a.m.- </w:t>
      </w:r>
      <w:r w:rsidRPr="00A93D7C">
        <w:rPr>
          <w:rFonts w:ascii="Arial" w:hAnsi="Arial" w:cs="Arial"/>
          <w:sz w:val="24"/>
          <w:szCs w:val="24"/>
        </w:rPr>
        <w:t xml:space="preserve">Receso entrega de </w:t>
      </w:r>
      <w:r w:rsidR="00E0265F" w:rsidRPr="00A93D7C">
        <w:rPr>
          <w:rFonts w:ascii="Arial" w:hAnsi="Arial" w:cs="Arial"/>
          <w:sz w:val="24"/>
          <w:szCs w:val="24"/>
        </w:rPr>
        <w:t>refrigerio</w:t>
      </w:r>
      <w:r w:rsidRPr="00A93D7C">
        <w:rPr>
          <w:rFonts w:ascii="Arial" w:hAnsi="Arial" w:cs="Arial"/>
          <w:sz w:val="24"/>
          <w:szCs w:val="24"/>
        </w:rPr>
        <w:t>.</w:t>
      </w:r>
    </w:p>
    <w:p w14:paraId="6C32BB77" w14:textId="422C9DF1" w:rsidR="00BC65B7" w:rsidRPr="00BC65B7" w:rsidRDefault="00BC65B7" w:rsidP="00BC65B7">
      <w:pPr>
        <w:jc w:val="center"/>
        <w:rPr>
          <w:rFonts w:ascii="Arial" w:hAnsi="Arial" w:cs="Arial"/>
          <w:sz w:val="24"/>
          <w:szCs w:val="24"/>
        </w:rPr>
      </w:pPr>
      <w:r>
        <w:rPr>
          <w:rFonts w:ascii="Arial" w:hAnsi="Arial" w:cs="Arial"/>
          <w:noProof/>
          <w:sz w:val="24"/>
          <w:szCs w:val="24"/>
          <w:lang w:val="en-US"/>
        </w:rPr>
        <w:drawing>
          <wp:inline distT="0" distB="0" distL="0" distR="0" wp14:anchorId="50CAB09B" wp14:editId="687AC308">
            <wp:extent cx="4438906" cy="36581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438906" cy="3658150"/>
                    </a:xfrm>
                    <a:prstGeom prst="rect">
                      <a:avLst/>
                    </a:prstGeom>
                    <a:noFill/>
                  </pic:spPr>
                </pic:pic>
              </a:graphicData>
            </a:graphic>
          </wp:inline>
        </w:drawing>
      </w:r>
    </w:p>
    <w:p w14:paraId="72FC0EDD" w14:textId="69D4B65D" w:rsidR="005640D7" w:rsidRDefault="005640D7" w:rsidP="005640D7">
      <w:pPr>
        <w:rPr>
          <w:b/>
        </w:rPr>
      </w:pPr>
    </w:p>
    <w:p w14:paraId="4AD32726" w14:textId="77777777" w:rsidR="00114C3F" w:rsidRPr="00A93D7C" w:rsidRDefault="005640D7" w:rsidP="00A93D7C">
      <w:pPr>
        <w:pStyle w:val="Prrafodelista"/>
        <w:numPr>
          <w:ilvl w:val="0"/>
          <w:numId w:val="1"/>
        </w:numPr>
        <w:rPr>
          <w:b/>
        </w:rPr>
      </w:pPr>
      <w:r w:rsidRPr="00A93D7C">
        <w:rPr>
          <w:rFonts w:ascii="Arial" w:hAnsi="Arial" w:cs="Arial"/>
          <w:b/>
          <w:sz w:val="24"/>
          <w:szCs w:val="24"/>
        </w:rPr>
        <w:t xml:space="preserve">12:30 p. m. </w:t>
      </w:r>
      <w:r w:rsidRPr="00A93D7C">
        <w:rPr>
          <w:rFonts w:ascii="Arial" w:hAnsi="Arial" w:cs="Arial"/>
          <w:sz w:val="24"/>
          <w:szCs w:val="24"/>
        </w:rPr>
        <w:t>– Receso entrega de almuerzo</w:t>
      </w:r>
    </w:p>
    <w:p w14:paraId="2191C82E" w14:textId="0B44451B" w:rsidR="00114C3F" w:rsidRDefault="00BC65B7" w:rsidP="00B15939">
      <w:pPr>
        <w:jc w:val="center"/>
        <w:rPr>
          <w:b/>
        </w:rPr>
      </w:pPr>
      <w:r>
        <w:rPr>
          <w:b/>
          <w:noProof/>
          <w:lang w:val="en-US"/>
        </w:rPr>
        <w:drawing>
          <wp:inline distT="0" distB="0" distL="0" distR="0" wp14:anchorId="4794C134" wp14:editId="0F3E84AA">
            <wp:extent cx="4800600" cy="2944363"/>
            <wp:effectExtent l="0" t="0" r="0" b="889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835386" cy="2965699"/>
                    </a:xfrm>
                    <a:prstGeom prst="rect">
                      <a:avLst/>
                    </a:prstGeom>
                    <a:noFill/>
                  </pic:spPr>
                </pic:pic>
              </a:graphicData>
            </a:graphic>
          </wp:inline>
        </w:drawing>
      </w:r>
    </w:p>
    <w:p w14:paraId="70B94B59" w14:textId="5451C1EF" w:rsidR="00114C3F" w:rsidRDefault="00114C3F" w:rsidP="005640D7">
      <w:pPr>
        <w:rPr>
          <w:b/>
        </w:rPr>
      </w:pPr>
    </w:p>
    <w:p w14:paraId="0F8C8FD8" w14:textId="4F5D0969" w:rsidR="00114C3F" w:rsidRDefault="00114C3F" w:rsidP="00B15939">
      <w:pPr>
        <w:jc w:val="center"/>
        <w:rPr>
          <w:b/>
        </w:rPr>
      </w:pPr>
    </w:p>
    <w:p w14:paraId="3F3ED630" w14:textId="77777777" w:rsidR="00C323AE" w:rsidRDefault="00C323AE" w:rsidP="00B15939">
      <w:pPr>
        <w:jc w:val="center"/>
        <w:rPr>
          <w:b/>
        </w:rPr>
      </w:pPr>
    </w:p>
    <w:p w14:paraId="4BD3178A" w14:textId="2D01D5FB" w:rsidR="00C323AE" w:rsidRPr="00C323AE" w:rsidRDefault="005640D7" w:rsidP="000D37BB">
      <w:pPr>
        <w:pStyle w:val="Prrafodelista"/>
        <w:numPr>
          <w:ilvl w:val="0"/>
          <w:numId w:val="7"/>
        </w:numPr>
        <w:jc w:val="both"/>
        <w:rPr>
          <w:rFonts w:ascii="Arial" w:hAnsi="Arial" w:cs="Arial"/>
          <w:bCs/>
        </w:rPr>
      </w:pPr>
      <w:r w:rsidRPr="00CD492A">
        <w:rPr>
          <w:rFonts w:ascii="Arial" w:hAnsi="Arial" w:cs="Arial"/>
          <w:b/>
          <w:sz w:val="24"/>
          <w:szCs w:val="24"/>
        </w:rPr>
        <w:lastRenderedPageBreak/>
        <w:t>2:30 p. m.- 5:30 p. m-</w:t>
      </w:r>
      <w:r w:rsidR="00C323AE">
        <w:rPr>
          <w:rFonts w:ascii="Arial" w:hAnsi="Arial" w:cs="Arial"/>
          <w:bCs/>
          <w:sz w:val="24"/>
          <w:szCs w:val="24"/>
        </w:rPr>
        <w:t xml:space="preserve"> </w:t>
      </w:r>
      <w:bookmarkStart w:id="3" w:name="_Hlk181108706"/>
      <w:r w:rsidR="00C323AE">
        <w:rPr>
          <w:rFonts w:ascii="Arial" w:hAnsi="Arial" w:cs="Arial"/>
          <w:bCs/>
          <w:sz w:val="24"/>
          <w:szCs w:val="24"/>
        </w:rPr>
        <w:t>Se realizó evento – Apoyo a mesa de servicios (jornada de atención interinstitucional, liderada por la UARIV, en pro de la población víctima de conflicto armado interno</w:t>
      </w:r>
      <w:r w:rsidR="00CD492A" w:rsidRPr="00C323AE">
        <w:rPr>
          <w:rFonts w:ascii="Arial" w:hAnsi="Arial" w:cs="Arial"/>
          <w:bCs/>
          <w:sz w:val="24"/>
          <w:szCs w:val="24"/>
        </w:rPr>
        <w:t xml:space="preserve">. </w:t>
      </w:r>
    </w:p>
    <w:bookmarkEnd w:id="3"/>
    <w:p w14:paraId="3B70E2B5" w14:textId="061E19DE" w:rsidR="00114C3F" w:rsidRPr="00CD492A" w:rsidRDefault="00185750" w:rsidP="00C323AE">
      <w:pPr>
        <w:pStyle w:val="Prrafodelista"/>
        <w:jc w:val="both"/>
        <w:rPr>
          <w:rFonts w:ascii="Arial" w:hAnsi="Arial" w:cs="Arial"/>
          <w:b/>
        </w:rPr>
      </w:pPr>
      <w:r>
        <w:rPr>
          <w:rFonts w:ascii="Arial" w:hAnsi="Arial" w:cs="Arial"/>
          <w:b/>
          <w:noProof/>
          <w:lang w:val="en-US"/>
        </w:rPr>
        <w:drawing>
          <wp:anchor distT="0" distB="0" distL="114300" distR="114300" simplePos="0" relativeHeight="251711488" behindDoc="0" locked="0" layoutInCell="1" allowOverlap="1" wp14:anchorId="674893B6" wp14:editId="2AE772F1">
            <wp:simplePos x="0" y="0"/>
            <wp:positionH relativeFrom="margin">
              <wp:posOffset>1379855</wp:posOffset>
            </wp:positionH>
            <wp:positionV relativeFrom="paragraph">
              <wp:posOffset>259080</wp:posOffset>
            </wp:positionV>
            <wp:extent cx="4076700" cy="3057525"/>
            <wp:effectExtent l="0" t="0" r="0" b="9525"/>
            <wp:wrapTopAndBottom/>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076700" cy="3057525"/>
                    </a:xfrm>
                    <a:prstGeom prst="rect">
                      <a:avLst/>
                    </a:prstGeom>
                    <a:noFill/>
                  </pic:spPr>
                </pic:pic>
              </a:graphicData>
            </a:graphic>
            <wp14:sizeRelH relativeFrom="margin">
              <wp14:pctWidth>0</wp14:pctWidth>
            </wp14:sizeRelH>
            <wp14:sizeRelV relativeFrom="margin">
              <wp14:pctHeight>0</wp14:pctHeight>
            </wp14:sizeRelV>
          </wp:anchor>
        </w:drawing>
      </w:r>
    </w:p>
    <w:p w14:paraId="74B5FB50" w14:textId="77777777" w:rsidR="00114C3F" w:rsidRDefault="00114C3F" w:rsidP="00B15939">
      <w:pPr>
        <w:jc w:val="center"/>
        <w:rPr>
          <w:b/>
        </w:rPr>
      </w:pPr>
    </w:p>
    <w:p w14:paraId="047729CC" w14:textId="01371151" w:rsidR="005640D7" w:rsidRPr="00185750" w:rsidRDefault="00185750" w:rsidP="00A93D7C">
      <w:pPr>
        <w:pStyle w:val="Prrafodelista"/>
        <w:numPr>
          <w:ilvl w:val="0"/>
          <w:numId w:val="6"/>
        </w:numPr>
        <w:rPr>
          <w:b/>
        </w:rPr>
      </w:pPr>
      <w:r>
        <w:rPr>
          <w:b/>
          <w:noProof/>
          <w:lang w:val="en-US"/>
        </w:rPr>
        <w:drawing>
          <wp:anchor distT="0" distB="0" distL="114300" distR="114300" simplePos="0" relativeHeight="251712512" behindDoc="0" locked="0" layoutInCell="1" allowOverlap="1" wp14:anchorId="74D1ECB5" wp14:editId="4FE784CF">
            <wp:simplePos x="0" y="0"/>
            <wp:positionH relativeFrom="column">
              <wp:posOffset>1157605</wp:posOffset>
            </wp:positionH>
            <wp:positionV relativeFrom="paragraph">
              <wp:posOffset>350520</wp:posOffset>
            </wp:positionV>
            <wp:extent cx="4902200" cy="3362325"/>
            <wp:effectExtent l="0" t="0" r="0" b="9525"/>
            <wp:wrapTopAndBottom/>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4902200" cy="3362325"/>
                    </a:xfrm>
                    <a:prstGeom prst="rect">
                      <a:avLst/>
                    </a:prstGeom>
                    <a:noFill/>
                  </pic:spPr>
                </pic:pic>
              </a:graphicData>
            </a:graphic>
            <wp14:sizeRelH relativeFrom="margin">
              <wp14:pctWidth>0</wp14:pctWidth>
            </wp14:sizeRelH>
          </wp:anchor>
        </w:drawing>
      </w:r>
      <w:r w:rsidR="005640D7" w:rsidRPr="00A93D7C">
        <w:rPr>
          <w:rFonts w:ascii="Arial" w:hAnsi="Arial" w:cs="Arial"/>
          <w:b/>
          <w:sz w:val="24"/>
          <w:szCs w:val="24"/>
        </w:rPr>
        <w:t xml:space="preserve">04:30 p. m. </w:t>
      </w:r>
      <w:r w:rsidR="005640D7" w:rsidRPr="00A93D7C">
        <w:rPr>
          <w:rFonts w:ascii="Arial" w:hAnsi="Arial" w:cs="Arial"/>
          <w:sz w:val="24"/>
          <w:szCs w:val="24"/>
        </w:rPr>
        <w:t xml:space="preserve">– </w:t>
      </w:r>
      <w:r w:rsidR="00C46495" w:rsidRPr="00A93D7C">
        <w:rPr>
          <w:rFonts w:ascii="Arial" w:hAnsi="Arial" w:cs="Arial"/>
          <w:sz w:val="24"/>
          <w:szCs w:val="24"/>
        </w:rPr>
        <w:t>E</w:t>
      </w:r>
      <w:r w:rsidR="005640D7" w:rsidRPr="00A93D7C">
        <w:rPr>
          <w:rFonts w:ascii="Arial" w:hAnsi="Arial" w:cs="Arial"/>
          <w:sz w:val="24"/>
          <w:szCs w:val="24"/>
        </w:rPr>
        <w:t xml:space="preserve">ntrega de </w:t>
      </w:r>
      <w:r w:rsidR="00E0265F" w:rsidRPr="00A93D7C">
        <w:rPr>
          <w:rFonts w:ascii="Arial" w:hAnsi="Arial" w:cs="Arial"/>
          <w:sz w:val="24"/>
          <w:szCs w:val="24"/>
        </w:rPr>
        <w:t>refrigerio</w:t>
      </w:r>
      <w:r w:rsidR="00E60B64" w:rsidRPr="00A93D7C">
        <w:rPr>
          <w:rFonts w:ascii="Arial" w:hAnsi="Arial" w:cs="Arial"/>
          <w:sz w:val="24"/>
          <w:szCs w:val="24"/>
        </w:rPr>
        <w:t xml:space="preserve"> </w:t>
      </w:r>
    </w:p>
    <w:p w14:paraId="2D9980C7" w14:textId="2AE07D63" w:rsidR="00185750" w:rsidRDefault="00185750" w:rsidP="00185750">
      <w:pPr>
        <w:rPr>
          <w:b/>
        </w:rPr>
      </w:pPr>
    </w:p>
    <w:p w14:paraId="18A5C7C0" w14:textId="77777777" w:rsidR="00185750" w:rsidRPr="00185750" w:rsidRDefault="00185750" w:rsidP="00185750">
      <w:pPr>
        <w:rPr>
          <w:b/>
        </w:rPr>
      </w:pPr>
    </w:p>
    <w:p w14:paraId="6A8B22CA" w14:textId="77777777" w:rsidR="00114C3F" w:rsidRDefault="00114C3F" w:rsidP="00E60B64">
      <w:pPr>
        <w:rPr>
          <w:b/>
        </w:rPr>
      </w:pPr>
    </w:p>
    <w:p w14:paraId="76C29B9C" w14:textId="77777777" w:rsidR="00E60B64" w:rsidRPr="00A93D7C" w:rsidRDefault="00E60B64" w:rsidP="00A93D7C">
      <w:pPr>
        <w:pStyle w:val="Prrafodelista"/>
        <w:numPr>
          <w:ilvl w:val="0"/>
          <w:numId w:val="6"/>
        </w:numPr>
        <w:rPr>
          <w:b/>
        </w:rPr>
      </w:pPr>
      <w:r w:rsidRPr="00A93D7C">
        <w:rPr>
          <w:rFonts w:ascii="Arial" w:hAnsi="Arial" w:cs="Arial"/>
          <w:b/>
          <w:sz w:val="24"/>
          <w:szCs w:val="24"/>
        </w:rPr>
        <w:t xml:space="preserve">6:00 p. m. </w:t>
      </w:r>
      <w:r w:rsidRPr="00A93D7C">
        <w:rPr>
          <w:rFonts w:ascii="Arial" w:hAnsi="Arial" w:cs="Arial"/>
          <w:sz w:val="24"/>
          <w:szCs w:val="24"/>
        </w:rPr>
        <w:t>– Cierre de la jornada</w:t>
      </w:r>
    </w:p>
    <w:p w14:paraId="0E154BDC" w14:textId="316D0478" w:rsidR="00185750" w:rsidRDefault="00185750" w:rsidP="0098371D">
      <w:pPr>
        <w:rPr>
          <w:rFonts w:ascii="Arial" w:hAnsi="Arial" w:cs="Arial"/>
          <w:b/>
          <w:color w:val="000000" w:themeColor="text1"/>
          <w:sz w:val="24"/>
          <w:szCs w:val="24"/>
        </w:rPr>
      </w:pPr>
    </w:p>
    <w:p w14:paraId="1922F35D" w14:textId="61C0AB32" w:rsidR="0098371D" w:rsidRPr="00FD06BC" w:rsidRDefault="0098371D" w:rsidP="0098371D">
      <w:pPr>
        <w:rPr>
          <w:rFonts w:ascii="Arial" w:hAnsi="Arial" w:cs="Arial"/>
          <w:b/>
          <w:color w:val="000000" w:themeColor="text1"/>
          <w:sz w:val="24"/>
          <w:szCs w:val="24"/>
        </w:rPr>
      </w:pPr>
      <w:r w:rsidRPr="00FD06BC">
        <w:rPr>
          <w:rFonts w:ascii="Arial" w:hAnsi="Arial" w:cs="Arial"/>
          <w:b/>
          <w:color w:val="000000" w:themeColor="text1"/>
          <w:sz w:val="24"/>
          <w:szCs w:val="24"/>
        </w:rPr>
        <w:t>DIA</w:t>
      </w:r>
      <w:r w:rsidRPr="00FD06BC">
        <w:rPr>
          <w:rFonts w:ascii="Arial" w:hAnsi="Arial" w:cs="Arial"/>
          <w:b/>
          <w:color w:val="000000" w:themeColor="text1"/>
          <w:spacing w:val="11"/>
          <w:sz w:val="24"/>
          <w:szCs w:val="24"/>
        </w:rPr>
        <w:t xml:space="preserve"> </w:t>
      </w:r>
      <w:r w:rsidRPr="00FD06BC">
        <w:rPr>
          <w:rFonts w:ascii="Arial" w:hAnsi="Arial" w:cs="Arial"/>
          <w:b/>
          <w:color w:val="000000" w:themeColor="text1"/>
          <w:sz w:val="24"/>
          <w:szCs w:val="24"/>
        </w:rPr>
        <w:t>3</w:t>
      </w:r>
      <w:r>
        <w:rPr>
          <w:rFonts w:ascii="Arial" w:hAnsi="Arial" w:cs="Arial"/>
          <w:b/>
          <w:color w:val="000000" w:themeColor="text1"/>
          <w:sz w:val="24"/>
          <w:szCs w:val="24"/>
        </w:rPr>
        <w:t>-</w:t>
      </w:r>
      <w:r w:rsidR="00185750">
        <w:rPr>
          <w:rFonts w:ascii="Arial" w:hAnsi="Arial" w:cs="Arial"/>
          <w:b/>
          <w:color w:val="000000" w:themeColor="text1"/>
          <w:sz w:val="24"/>
          <w:szCs w:val="24"/>
        </w:rPr>
        <w:t xml:space="preserve"> </w:t>
      </w:r>
      <w:r w:rsidR="00C33F8D">
        <w:rPr>
          <w:rFonts w:ascii="Arial" w:hAnsi="Arial" w:cs="Arial"/>
          <w:b/>
          <w:color w:val="000000" w:themeColor="text1"/>
          <w:sz w:val="24"/>
          <w:szCs w:val="24"/>
        </w:rPr>
        <w:t xml:space="preserve">domingo, 27 </w:t>
      </w:r>
      <w:r w:rsidR="00185750">
        <w:rPr>
          <w:rFonts w:ascii="Arial" w:hAnsi="Arial" w:cs="Arial"/>
          <w:b/>
          <w:color w:val="000000" w:themeColor="text1"/>
          <w:sz w:val="24"/>
          <w:szCs w:val="24"/>
        </w:rPr>
        <w:t xml:space="preserve">de </w:t>
      </w:r>
      <w:r w:rsidR="00C33F8D">
        <w:rPr>
          <w:rFonts w:ascii="Arial" w:hAnsi="Arial" w:cs="Arial"/>
          <w:b/>
          <w:color w:val="000000" w:themeColor="text1"/>
          <w:sz w:val="24"/>
          <w:szCs w:val="24"/>
        </w:rPr>
        <w:t>octubre</w:t>
      </w:r>
      <w:r w:rsidRPr="00FD06BC">
        <w:rPr>
          <w:rFonts w:ascii="Arial" w:hAnsi="Arial" w:cs="Arial"/>
          <w:b/>
          <w:color w:val="000000" w:themeColor="text1"/>
          <w:sz w:val="24"/>
          <w:szCs w:val="24"/>
        </w:rPr>
        <w:t xml:space="preserve"> de 2024</w:t>
      </w:r>
    </w:p>
    <w:p w14:paraId="6CDEED8E" w14:textId="77777777" w:rsidR="0098371D" w:rsidRDefault="0098371D" w:rsidP="0098371D">
      <w:pPr>
        <w:pStyle w:val="TableParagraph"/>
        <w:ind w:left="0"/>
        <w:jc w:val="both"/>
        <w:rPr>
          <w:rFonts w:ascii="Arial" w:hAnsi="Arial" w:cs="Arial"/>
          <w:b/>
          <w:sz w:val="24"/>
          <w:szCs w:val="24"/>
        </w:rPr>
      </w:pPr>
      <w:r>
        <w:rPr>
          <w:rFonts w:ascii="Arial" w:hAnsi="Arial" w:cs="Arial"/>
          <w:b/>
          <w:sz w:val="24"/>
          <w:szCs w:val="24"/>
        </w:rPr>
        <w:t xml:space="preserve">Se da Inicio al tercer día del evento </w:t>
      </w:r>
    </w:p>
    <w:p w14:paraId="50243C1D" w14:textId="77777777" w:rsidR="0098371D" w:rsidRPr="0098371D" w:rsidRDefault="0098371D" w:rsidP="00E60B64">
      <w:pPr>
        <w:rPr>
          <w:rFonts w:ascii="Arial" w:hAnsi="Arial" w:cs="Arial"/>
          <w:b/>
          <w:color w:val="000000" w:themeColor="text1"/>
          <w:sz w:val="24"/>
          <w:szCs w:val="24"/>
          <w:lang w:val="es-ES"/>
        </w:rPr>
      </w:pPr>
    </w:p>
    <w:p w14:paraId="7DA1152B" w14:textId="3E45CE90" w:rsidR="00551AE8" w:rsidRPr="00551AE8" w:rsidRDefault="00314FD1" w:rsidP="00551AE8">
      <w:pPr>
        <w:pStyle w:val="Prrafodelista"/>
        <w:numPr>
          <w:ilvl w:val="0"/>
          <w:numId w:val="8"/>
        </w:numPr>
        <w:rPr>
          <w:rFonts w:ascii="Arial" w:hAnsi="Arial" w:cs="Arial"/>
          <w:bCs/>
          <w:sz w:val="24"/>
          <w:szCs w:val="24"/>
          <w:lang w:val="es-ES"/>
        </w:rPr>
      </w:pPr>
      <w:r>
        <w:rPr>
          <w:b/>
          <w:noProof/>
          <w:lang w:val="en-US"/>
        </w:rPr>
        <w:drawing>
          <wp:anchor distT="0" distB="0" distL="114300" distR="114300" simplePos="0" relativeHeight="251718656" behindDoc="0" locked="0" layoutInCell="1" allowOverlap="1" wp14:anchorId="7D2258DC" wp14:editId="366063F5">
            <wp:simplePos x="0" y="0"/>
            <wp:positionH relativeFrom="column">
              <wp:posOffset>941705</wp:posOffset>
            </wp:positionH>
            <wp:positionV relativeFrom="paragraph">
              <wp:posOffset>600075</wp:posOffset>
            </wp:positionV>
            <wp:extent cx="5181600" cy="2475230"/>
            <wp:effectExtent l="0" t="0" r="0" b="127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5181600" cy="2475230"/>
                    </a:xfrm>
                    <a:prstGeom prst="rect">
                      <a:avLst/>
                    </a:prstGeom>
                    <a:noFill/>
                  </pic:spPr>
                </pic:pic>
              </a:graphicData>
            </a:graphic>
            <wp14:sizeRelH relativeFrom="margin">
              <wp14:pctWidth>0</wp14:pctWidth>
            </wp14:sizeRelH>
          </wp:anchor>
        </w:drawing>
      </w:r>
      <w:r w:rsidR="00E60B64" w:rsidRPr="00551AE8">
        <w:rPr>
          <w:rFonts w:ascii="Arial" w:hAnsi="Arial" w:cs="Arial"/>
          <w:b/>
          <w:sz w:val="24"/>
          <w:szCs w:val="24"/>
        </w:rPr>
        <w:t>8:00:00</w:t>
      </w:r>
      <w:r w:rsidR="00E60B64" w:rsidRPr="00551AE8">
        <w:rPr>
          <w:rFonts w:ascii="Arial" w:hAnsi="Arial" w:cs="Arial"/>
          <w:b/>
          <w:spacing w:val="5"/>
          <w:sz w:val="24"/>
          <w:szCs w:val="24"/>
        </w:rPr>
        <w:t xml:space="preserve"> </w:t>
      </w:r>
      <w:r w:rsidR="00E60B64" w:rsidRPr="00551AE8">
        <w:rPr>
          <w:rFonts w:ascii="Arial" w:hAnsi="Arial" w:cs="Arial"/>
          <w:b/>
          <w:sz w:val="24"/>
          <w:szCs w:val="24"/>
        </w:rPr>
        <w:t>a.</w:t>
      </w:r>
      <w:r w:rsidR="00E60B64" w:rsidRPr="00551AE8">
        <w:rPr>
          <w:rFonts w:ascii="Arial" w:hAnsi="Arial" w:cs="Arial"/>
          <w:b/>
          <w:spacing w:val="6"/>
          <w:sz w:val="24"/>
          <w:szCs w:val="24"/>
        </w:rPr>
        <w:t xml:space="preserve"> </w:t>
      </w:r>
      <w:r w:rsidR="00E60B64" w:rsidRPr="00551AE8">
        <w:rPr>
          <w:rFonts w:ascii="Arial" w:hAnsi="Arial" w:cs="Arial"/>
          <w:b/>
          <w:sz w:val="24"/>
          <w:szCs w:val="24"/>
        </w:rPr>
        <w:t>m.</w:t>
      </w:r>
      <w:r w:rsidR="00E60B64" w:rsidRPr="00551AE8">
        <w:rPr>
          <w:rFonts w:ascii="Arial" w:hAnsi="Arial" w:cs="Arial"/>
          <w:b/>
          <w:spacing w:val="6"/>
          <w:sz w:val="24"/>
          <w:szCs w:val="24"/>
        </w:rPr>
        <w:t xml:space="preserve"> </w:t>
      </w:r>
      <w:r>
        <w:rPr>
          <w:rFonts w:ascii="Arial" w:hAnsi="Arial" w:cs="Arial"/>
          <w:b/>
          <w:spacing w:val="6"/>
          <w:sz w:val="24"/>
          <w:szCs w:val="24"/>
        </w:rPr>
        <w:t xml:space="preserve">- </w:t>
      </w:r>
      <w:r w:rsidR="00551AE8" w:rsidRPr="00551AE8">
        <w:rPr>
          <w:rFonts w:ascii="Arial" w:hAnsi="Arial" w:cs="Arial"/>
          <w:b/>
          <w:sz w:val="24"/>
          <w:szCs w:val="24"/>
        </w:rPr>
        <w:t>10:30</w:t>
      </w:r>
      <w:r>
        <w:rPr>
          <w:rFonts w:ascii="Arial" w:hAnsi="Arial" w:cs="Arial"/>
          <w:b/>
          <w:sz w:val="24"/>
          <w:szCs w:val="24"/>
        </w:rPr>
        <w:t xml:space="preserve"> a. m.</w:t>
      </w:r>
      <w:r w:rsidR="00E60B64" w:rsidRPr="00551AE8">
        <w:rPr>
          <w:rFonts w:ascii="Arial" w:hAnsi="Arial" w:cs="Arial"/>
          <w:sz w:val="24"/>
          <w:szCs w:val="24"/>
        </w:rPr>
        <w:t xml:space="preserve"> </w:t>
      </w:r>
      <w:r w:rsidR="0011048E" w:rsidRPr="00551AE8">
        <w:rPr>
          <w:rFonts w:ascii="Arial" w:hAnsi="Arial" w:cs="Arial"/>
          <w:sz w:val="24"/>
          <w:szCs w:val="24"/>
        </w:rPr>
        <w:t>–</w:t>
      </w:r>
      <w:r w:rsidR="00551AE8" w:rsidRPr="00551AE8">
        <w:rPr>
          <w:rFonts w:ascii="Arial" w:hAnsi="Arial" w:cs="Arial"/>
          <w:sz w:val="24"/>
          <w:szCs w:val="24"/>
        </w:rPr>
        <w:t xml:space="preserve"> </w:t>
      </w:r>
      <w:r w:rsidR="00551AE8" w:rsidRPr="00551AE8">
        <w:rPr>
          <w:rFonts w:ascii="Arial" w:hAnsi="Arial" w:cs="Arial"/>
          <w:bCs/>
          <w:sz w:val="24"/>
          <w:szCs w:val="24"/>
          <w:lang w:val="es-ES"/>
        </w:rPr>
        <w:t xml:space="preserve">Se realizó evento – Apoyo a mesa de servicios (jornada de atención interinstitucional, liderada por la UARIV, en pro de la población víctima de conflicto armado interno. </w:t>
      </w:r>
    </w:p>
    <w:p w14:paraId="0A67A8A6" w14:textId="0A3C16DD" w:rsidR="00114C3F" w:rsidRPr="00551AE8" w:rsidRDefault="00114C3F" w:rsidP="00551AE8">
      <w:pPr>
        <w:pStyle w:val="TableParagraph"/>
        <w:ind w:left="360"/>
        <w:jc w:val="both"/>
        <w:rPr>
          <w:b/>
        </w:rPr>
      </w:pPr>
    </w:p>
    <w:p w14:paraId="00E39C69" w14:textId="4D2E8CF3" w:rsidR="00185750" w:rsidRPr="00185750" w:rsidRDefault="00185750" w:rsidP="00185750">
      <w:pPr>
        <w:rPr>
          <w:b/>
          <w:lang w:val="es-ES"/>
        </w:rPr>
      </w:pPr>
    </w:p>
    <w:p w14:paraId="4E97EBA4" w14:textId="07709EA3" w:rsidR="00185750" w:rsidRDefault="00185750" w:rsidP="00255F70">
      <w:pPr>
        <w:pStyle w:val="Prrafodelista"/>
        <w:rPr>
          <w:rFonts w:ascii="Arial" w:hAnsi="Arial" w:cs="Arial"/>
          <w:b/>
          <w:sz w:val="24"/>
          <w:szCs w:val="24"/>
        </w:rPr>
      </w:pPr>
    </w:p>
    <w:p w14:paraId="389017B5" w14:textId="3E695B5F" w:rsidR="00185750" w:rsidRDefault="00185750" w:rsidP="00255F70">
      <w:pPr>
        <w:pStyle w:val="Prrafodelista"/>
        <w:rPr>
          <w:rFonts w:ascii="Arial" w:hAnsi="Arial" w:cs="Arial"/>
          <w:b/>
          <w:sz w:val="24"/>
          <w:szCs w:val="24"/>
        </w:rPr>
      </w:pPr>
    </w:p>
    <w:p w14:paraId="5A79FFDD" w14:textId="4497BA9F" w:rsidR="00185750" w:rsidRDefault="00185750" w:rsidP="00255F70">
      <w:pPr>
        <w:pStyle w:val="Prrafodelista"/>
        <w:rPr>
          <w:rFonts w:ascii="Arial" w:hAnsi="Arial" w:cs="Arial"/>
          <w:b/>
          <w:sz w:val="24"/>
          <w:szCs w:val="24"/>
        </w:rPr>
      </w:pPr>
    </w:p>
    <w:p w14:paraId="74912ECD" w14:textId="68DD2A0C" w:rsidR="00185750" w:rsidRDefault="00185750" w:rsidP="00185750">
      <w:pPr>
        <w:pStyle w:val="Prrafodelista"/>
        <w:rPr>
          <w:rFonts w:ascii="Arial" w:hAnsi="Arial" w:cs="Arial"/>
          <w:b/>
          <w:sz w:val="24"/>
          <w:szCs w:val="24"/>
        </w:rPr>
      </w:pPr>
    </w:p>
    <w:p w14:paraId="7A692157" w14:textId="319F8876" w:rsidR="00185750" w:rsidRDefault="00185750" w:rsidP="00185750">
      <w:pPr>
        <w:pStyle w:val="Prrafodelista"/>
        <w:rPr>
          <w:rFonts w:ascii="Arial" w:hAnsi="Arial" w:cs="Arial"/>
          <w:b/>
          <w:sz w:val="24"/>
          <w:szCs w:val="24"/>
        </w:rPr>
      </w:pPr>
    </w:p>
    <w:p w14:paraId="26109C41" w14:textId="3A7F0E13" w:rsidR="00185750" w:rsidRDefault="00185750" w:rsidP="00185750">
      <w:pPr>
        <w:pStyle w:val="Prrafodelista"/>
        <w:rPr>
          <w:rFonts w:ascii="Arial" w:hAnsi="Arial" w:cs="Arial"/>
          <w:b/>
          <w:sz w:val="24"/>
          <w:szCs w:val="24"/>
        </w:rPr>
      </w:pPr>
    </w:p>
    <w:p w14:paraId="535E9411" w14:textId="5B8ACEDE" w:rsidR="00185750" w:rsidRDefault="00185750" w:rsidP="00185750">
      <w:pPr>
        <w:pStyle w:val="Prrafodelista"/>
        <w:rPr>
          <w:rFonts w:ascii="Arial" w:hAnsi="Arial" w:cs="Arial"/>
          <w:b/>
          <w:sz w:val="24"/>
          <w:szCs w:val="24"/>
        </w:rPr>
      </w:pPr>
    </w:p>
    <w:p w14:paraId="6EC83C2E" w14:textId="7C064DA6" w:rsidR="00185750" w:rsidRDefault="00185750" w:rsidP="00185750">
      <w:pPr>
        <w:pStyle w:val="Prrafodelista"/>
        <w:rPr>
          <w:rFonts w:ascii="Arial" w:hAnsi="Arial" w:cs="Arial"/>
          <w:b/>
          <w:sz w:val="24"/>
          <w:szCs w:val="24"/>
        </w:rPr>
      </w:pPr>
    </w:p>
    <w:p w14:paraId="784C182F" w14:textId="5DB8A015" w:rsidR="00185750" w:rsidRDefault="00185750" w:rsidP="00185750">
      <w:pPr>
        <w:pStyle w:val="Prrafodelista"/>
        <w:rPr>
          <w:rFonts w:ascii="Arial" w:hAnsi="Arial" w:cs="Arial"/>
          <w:b/>
          <w:sz w:val="24"/>
          <w:szCs w:val="24"/>
        </w:rPr>
      </w:pPr>
    </w:p>
    <w:p w14:paraId="72A3C18B" w14:textId="1DC71A3F" w:rsidR="00185750" w:rsidRDefault="00185750" w:rsidP="00185750">
      <w:pPr>
        <w:pStyle w:val="Prrafodelista"/>
        <w:rPr>
          <w:rFonts w:ascii="Arial" w:hAnsi="Arial" w:cs="Arial"/>
          <w:b/>
          <w:sz w:val="24"/>
          <w:szCs w:val="24"/>
        </w:rPr>
      </w:pPr>
    </w:p>
    <w:p w14:paraId="60167316" w14:textId="0DBB01C9" w:rsidR="00185750" w:rsidRDefault="00185750" w:rsidP="00185750">
      <w:pPr>
        <w:pStyle w:val="Prrafodelista"/>
        <w:rPr>
          <w:rFonts w:ascii="Arial" w:hAnsi="Arial" w:cs="Arial"/>
          <w:b/>
          <w:sz w:val="24"/>
          <w:szCs w:val="24"/>
        </w:rPr>
      </w:pPr>
    </w:p>
    <w:p w14:paraId="26D31BC5" w14:textId="77777777" w:rsidR="00185750" w:rsidRDefault="00185750" w:rsidP="00185750">
      <w:pPr>
        <w:pStyle w:val="Prrafodelista"/>
        <w:rPr>
          <w:rFonts w:ascii="Arial" w:hAnsi="Arial" w:cs="Arial"/>
          <w:b/>
          <w:sz w:val="24"/>
          <w:szCs w:val="24"/>
        </w:rPr>
      </w:pPr>
    </w:p>
    <w:p w14:paraId="3DA905DD" w14:textId="5849EB42" w:rsidR="008E19C9" w:rsidRDefault="0011048E" w:rsidP="00185750">
      <w:pPr>
        <w:pStyle w:val="Prrafodelista"/>
        <w:numPr>
          <w:ilvl w:val="0"/>
          <w:numId w:val="12"/>
        </w:numPr>
        <w:rPr>
          <w:b/>
        </w:rPr>
      </w:pPr>
      <w:r w:rsidRPr="00255F70">
        <w:rPr>
          <w:rFonts w:ascii="Arial" w:hAnsi="Arial" w:cs="Arial"/>
          <w:b/>
          <w:sz w:val="24"/>
          <w:szCs w:val="24"/>
        </w:rPr>
        <w:t>10:30</w:t>
      </w:r>
      <w:r w:rsidRPr="00255F70">
        <w:rPr>
          <w:rFonts w:ascii="Arial" w:hAnsi="Arial" w:cs="Arial"/>
          <w:b/>
          <w:spacing w:val="6"/>
          <w:sz w:val="24"/>
          <w:szCs w:val="24"/>
        </w:rPr>
        <w:t xml:space="preserve"> </w:t>
      </w:r>
      <w:r w:rsidRPr="00255F70">
        <w:rPr>
          <w:rFonts w:ascii="Arial" w:hAnsi="Arial" w:cs="Arial"/>
          <w:b/>
          <w:sz w:val="24"/>
          <w:szCs w:val="24"/>
        </w:rPr>
        <w:t>a.m</w:t>
      </w:r>
      <w:r w:rsidRPr="00255F70">
        <w:rPr>
          <w:rFonts w:ascii="Arial" w:hAnsi="Arial" w:cs="Arial"/>
          <w:sz w:val="24"/>
          <w:szCs w:val="24"/>
        </w:rPr>
        <w:t>.</w:t>
      </w:r>
      <w:r w:rsidR="00C46495" w:rsidRPr="00255F70">
        <w:rPr>
          <w:rFonts w:ascii="Arial" w:hAnsi="Arial" w:cs="Arial"/>
          <w:sz w:val="24"/>
          <w:szCs w:val="24"/>
        </w:rPr>
        <w:t xml:space="preserve"> E</w:t>
      </w:r>
      <w:r w:rsidR="00185750">
        <w:rPr>
          <w:rFonts w:ascii="Arial" w:hAnsi="Arial" w:cs="Arial"/>
          <w:sz w:val="24"/>
          <w:szCs w:val="24"/>
        </w:rPr>
        <w:t>ntrega de refrigerios</w:t>
      </w:r>
    </w:p>
    <w:p w14:paraId="29AD1121" w14:textId="488DF302" w:rsidR="008E19C9" w:rsidRDefault="00D4580F" w:rsidP="00D4580F">
      <w:pPr>
        <w:jc w:val="center"/>
        <w:rPr>
          <w:b/>
        </w:rPr>
      </w:pPr>
      <w:r>
        <w:rPr>
          <w:noProof/>
          <w:lang w:val="en-US"/>
        </w:rPr>
        <w:drawing>
          <wp:inline distT="0" distB="0" distL="0" distR="0" wp14:anchorId="74F2AEC3" wp14:editId="09B31605">
            <wp:extent cx="3694089" cy="2770567"/>
            <wp:effectExtent l="0" t="0" r="1905"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cargas\291866251_427476442727643_8075923075878707703_n.jpg"/>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694089" cy="2770567"/>
                    </a:xfrm>
                    <a:prstGeom prst="rect">
                      <a:avLst/>
                    </a:prstGeom>
                    <a:noFill/>
                    <a:ln>
                      <a:noFill/>
                    </a:ln>
                  </pic:spPr>
                </pic:pic>
              </a:graphicData>
            </a:graphic>
          </wp:inline>
        </w:drawing>
      </w:r>
    </w:p>
    <w:p w14:paraId="08B0755D" w14:textId="77777777" w:rsidR="000E2C75" w:rsidRDefault="000E2C75" w:rsidP="00D4580F">
      <w:pPr>
        <w:jc w:val="center"/>
        <w:rPr>
          <w:b/>
        </w:rPr>
      </w:pPr>
    </w:p>
    <w:p w14:paraId="7A4858D1" w14:textId="650AAA6B" w:rsidR="000E2C75" w:rsidRPr="000E2C75" w:rsidRDefault="001A3BBC" w:rsidP="000E2C75">
      <w:pPr>
        <w:pStyle w:val="Prrafodelista"/>
        <w:numPr>
          <w:ilvl w:val="0"/>
          <w:numId w:val="9"/>
        </w:numPr>
        <w:rPr>
          <w:rFonts w:ascii="Arial" w:hAnsi="Arial" w:cs="Arial"/>
          <w:b/>
          <w:sz w:val="24"/>
          <w:szCs w:val="24"/>
          <w:lang w:val="es-ES"/>
        </w:rPr>
      </w:pPr>
      <w:r w:rsidRPr="000E2C75">
        <w:rPr>
          <w:rFonts w:ascii="Arial" w:hAnsi="Arial" w:cs="Arial"/>
          <w:b/>
          <w:sz w:val="24"/>
          <w:szCs w:val="24"/>
        </w:rPr>
        <w:lastRenderedPageBreak/>
        <w:t>11:00:00</w:t>
      </w:r>
      <w:r w:rsidRPr="000E2C75">
        <w:rPr>
          <w:rFonts w:ascii="Arial" w:hAnsi="Arial" w:cs="Arial"/>
          <w:b/>
          <w:spacing w:val="5"/>
          <w:sz w:val="24"/>
          <w:szCs w:val="24"/>
        </w:rPr>
        <w:t xml:space="preserve"> </w:t>
      </w:r>
      <w:r w:rsidRPr="000E2C75">
        <w:rPr>
          <w:rFonts w:ascii="Arial" w:hAnsi="Arial" w:cs="Arial"/>
          <w:b/>
          <w:sz w:val="24"/>
          <w:szCs w:val="24"/>
        </w:rPr>
        <w:t>a.</w:t>
      </w:r>
      <w:r w:rsidRPr="000E2C75">
        <w:rPr>
          <w:rFonts w:ascii="Arial" w:hAnsi="Arial" w:cs="Arial"/>
          <w:b/>
          <w:spacing w:val="6"/>
          <w:sz w:val="24"/>
          <w:szCs w:val="24"/>
        </w:rPr>
        <w:t xml:space="preserve"> </w:t>
      </w:r>
      <w:r w:rsidRPr="000E2C75">
        <w:rPr>
          <w:rFonts w:ascii="Arial" w:hAnsi="Arial" w:cs="Arial"/>
          <w:b/>
          <w:sz w:val="24"/>
          <w:szCs w:val="24"/>
        </w:rPr>
        <w:t>m.</w:t>
      </w:r>
      <w:r w:rsidRPr="000E2C75">
        <w:rPr>
          <w:rFonts w:ascii="Arial" w:hAnsi="Arial" w:cs="Arial"/>
          <w:b/>
          <w:spacing w:val="6"/>
          <w:sz w:val="24"/>
          <w:szCs w:val="24"/>
        </w:rPr>
        <w:t xml:space="preserve"> </w:t>
      </w:r>
      <w:r w:rsidR="00314FD1">
        <w:rPr>
          <w:rFonts w:ascii="Arial" w:hAnsi="Arial" w:cs="Arial"/>
          <w:b/>
          <w:spacing w:val="6"/>
          <w:sz w:val="24"/>
          <w:szCs w:val="24"/>
        </w:rPr>
        <w:t xml:space="preserve">- </w:t>
      </w:r>
      <w:r w:rsidR="000E2C75" w:rsidRPr="000E2C75">
        <w:rPr>
          <w:rFonts w:ascii="Arial" w:hAnsi="Arial" w:cs="Arial"/>
          <w:b/>
          <w:sz w:val="24"/>
          <w:szCs w:val="24"/>
        </w:rPr>
        <w:t>12</w:t>
      </w:r>
      <w:r w:rsidRPr="000E2C75">
        <w:rPr>
          <w:rFonts w:ascii="Arial" w:hAnsi="Arial" w:cs="Arial"/>
          <w:b/>
          <w:sz w:val="24"/>
          <w:szCs w:val="24"/>
        </w:rPr>
        <w:t>:00</w:t>
      </w:r>
      <w:r w:rsidRPr="000E2C75">
        <w:rPr>
          <w:rFonts w:ascii="Arial" w:hAnsi="Arial" w:cs="Arial"/>
          <w:b/>
          <w:spacing w:val="6"/>
          <w:sz w:val="24"/>
          <w:szCs w:val="24"/>
        </w:rPr>
        <w:t xml:space="preserve"> </w:t>
      </w:r>
      <w:r w:rsidR="00C46495" w:rsidRPr="000E2C75">
        <w:rPr>
          <w:rFonts w:ascii="Arial" w:hAnsi="Arial" w:cs="Arial"/>
          <w:b/>
          <w:sz w:val="24"/>
          <w:szCs w:val="24"/>
        </w:rPr>
        <w:t>p</w:t>
      </w:r>
      <w:r w:rsidRPr="000E2C75">
        <w:rPr>
          <w:rFonts w:ascii="Arial" w:hAnsi="Arial" w:cs="Arial"/>
          <w:b/>
          <w:sz w:val="24"/>
          <w:szCs w:val="24"/>
        </w:rPr>
        <w:t>.</w:t>
      </w:r>
      <w:r w:rsidR="00314FD1">
        <w:rPr>
          <w:rFonts w:ascii="Arial" w:hAnsi="Arial" w:cs="Arial"/>
          <w:b/>
          <w:sz w:val="24"/>
          <w:szCs w:val="24"/>
        </w:rPr>
        <w:t xml:space="preserve"> </w:t>
      </w:r>
      <w:r w:rsidRPr="000E2C75">
        <w:rPr>
          <w:rFonts w:ascii="Arial" w:hAnsi="Arial" w:cs="Arial"/>
          <w:b/>
          <w:sz w:val="24"/>
          <w:szCs w:val="24"/>
        </w:rPr>
        <w:t>m</w:t>
      </w:r>
      <w:r w:rsidR="00314FD1">
        <w:rPr>
          <w:rFonts w:ascii="Arial" w:hAnsi="Arial" w:cs="Arial"/>
          <w:b/>
          <w:sz w:val="24"/>
          <w:szCs w:val="24"/>
        </w:rPr>
        <w:t>.</w:t>
      </w:r>
      <w:r w:rsidR="000E2C75" w:rsidRPr="000E2C75">
        <w:rPr>
          <w:rFonts w:ascii="Arial" w:hAnsi="Arial" w:cs="Arial"/>
          <w:b/>
          <w:sz w:val="24"/>
          <w:szCs w:val="24"/>
        </w:rPr>
        <w:t xml:space="preserve"> </w:t>
      </w:r>
      <w:r w:rsidRPr="000E2C75">
        <w:rPr>
          <w:rFonts w:ascii="Arial" w:hAnsi="Arial" w:cs="Arial"/>
          <w:b/>
          <w:sz w:val="24"/>
          <w:szCs w:val="24"/>
        </w:rPr>
        <w:t xml:space="preserve">- </w:t>
      </w:r>
      <w:bookmarkStart w:id="4" w:name="_Hlk181109463"/>
      <w:r w:rsidR="000E2C75" w:rsidRPr="000E2C75">
        <w:rPr>
          <w:rFonts w:ascii="Arial" w:hAnsi="Arial" w:cs="Arial"/>
          <w:bCs/>
          <w:sz w:val="24"/>
          <w:szCs w:val="24"/>
          <w:lang w:val="es-ES"/>
        </w:rPr>
        <w:t>Se continua la realización del evento – Apoyo a mesa de servicios (jornada de atención interinstitucional, liderada por la UARIV, en pro de la población víctima de conflicto armado interno</w:t>
      </w:r>
      <w:r w:rsidR="000E2C75" w:rsidRPr="000E2C75">
        <w:rPr>
          <w:rFonts w:ascii="Arial" w:hAnsi="Arial" w:cs="Arial"/>
          <w:b/>
          <w:sz w:val="24"/>
          <w:szCs w:val="24"/>
          <w:lang w:val="es-ES"/>
        </w:rPr>
        <w:t xml:space="preserve">. </w:t>
      </w:r>
    </w:p>
    <w:bookmarkEnd w:id="4"/>
    <w:p w14:paraId="166B1847" w14:textId="4DCDA733" w:rsidR="00435DFD" w:rsidRPr="00444B7D" w:rsidRDefault="000E2C75" w:rsidP="00435DFD">
      <w:pPr>
        <w:pStyle w:val="TableParagraph"/>
        <w:numPr>
          <w:ilvl w:val="0"/>
          <w:numId w:val="10"/>
        </w:numPr>
      </w:pPr>
      <w:r w:rsidRPr="000E2C75">
        <w:rPr>
          <w:rFonts w:ascii="Arial" w:hAnsi="Arial" w:cs="Arial"/>
          <w:b/>
          <w:sz w:val="24"/>
          <w:szCs w:val="24"/>
        </w:rPr>
        <w:t>12:</w:t>
      </w:r>
      <w:r w:rsidR="00C46495" w:rsidRPr="000E2C75">
        <w:rPr>
          <w:rFonts w:ascii="Arial" w:hAnsi="Arial" w:cs="Arial"/>
          <w:b/>
          <w:sz w:val="24"/>
          <w:szCs w:val="24"/>
        </w:rPr>
        <w:t>30:00</w:t>
      </w:r>
      <w:r w:rsidR="00C46495" w:rsidRPr="000E2C75">
        <w:rPr>
          <w:rFonts w:ascii="Arial" w:hAnsi="Arial" w:cs="Arial"/>
          <w:b/>
          <w:spacing w:val="5"/>
          <w:sz w:val="24"/>
          <w:szCs w:val="24"/>
        </w:rPr>
        <w:t xml:space="preserve"> </w:t>
      </w:r>
      <w:r w:rsidR="00C46495" w:rsidRPr="000E2C75">
        <w:rPr>
          <w:rFonts w:ascii="Arial" w:hAnsi="Arial" w:cs="Arial"/>
          <w:b/>
          <w:sz w:val="24"/>
          <w:szCs w:val="24"/>
        </w:rPr>
        <w:t>a.</w:t>
      </w:r>
      <w:r w:rsidR="00C46495" w:rsidRPr="000E2C75">
        <w:rPr>
          <w:rFonts w:ascii="Arial" w:hAnsi="Arial" w:cs="Arial"/>
          <w:b/>
          <w:spacing w:val="6"/>
          <w:sz w:val="24"/>
          <w:szCs w:val="24"/>
        </w:rPr>
        <w:t xml:space="preserve"> </w:t>
      </w:r>
      <w:r w:rsidR="00C46495" w:rsidRPr="000E2C75">
        <w:rPr>
          <w:rFonts w:ascii="Arial" w:hAnsi="Arial" w:cs="Arial"/>
          <w:b/>
          <w:sz w:val="24"/>
          <w:szCs w:val="24"/>
        </w:rPr>
        <w:t>m.</w:t>
      </w:r>
      <w:r w:rsidR="00314FD1">
        <w:rPr>
          <w:rFonts w:ascii="Arial" w:hAnsi="Arial" w:cs="Arial"/>
          <w:b/>
          <w:sz w:val="24"/>
          <w:szCs w:val="24"/>
        </w:rPr>
        <w:t xml:space="preserve"> -</w:t>
      </w:r>
      <w:r w:rsidR="00C46495" w:rsidRPr="000E2C75">
        <w:rPr>
          <w:rFonts w:ascii="Arial" w:hAnsi="Arial" w:cs="Arial"/>
          <w:b/>
          <w:spacing w:val="6"/>
          <w:sz w:val="24"/>
          <w:szCs w:val="24"/>
        </w:rPr>
        <w:t xml:space="preserve"> 0</w:t>
      </w:r>
      <w:r w:rsidRPr="000E2C75">
        <w:rPr>
          <w:rFonts w:ascii="Arial" w:hAnsi="Arial" w:cs="Arial"/>
          <w:b/>
          <w:sz w:val="24"/>
          <w:szCs w:val="24"/>
        </w:rPr>
        <w:t>2:3</w:t>
      </w:r>
      <w:r w:rsidR="00C46495" w:rsidRPr="000E2C75">
        <w:rPr>
          <w:rFonts w:ascii="Arial" w:hAnsi="Arial" w:cs="Arial"/>
          <w:b/>
          <w:sz w:val="24"/>
          <w:szCs w:val="24"/>
        </w:rPr>
        <w:t>0</w:t>
      </w:r>
      <w:r w:rsidR="00C46495" w:rsidRPr="000E2C75">
        <w:rPr>
          <w:rFonts w:ascii="Arial" w:hAnsi="Arial" w:cs="Arial"/>
          <w:b/>
          <w:spacing w:val="6"/>
          <w:sz w:val="24"/>
          <w:szCs w:val="24"/>
        </w:rPr>
        <w:t xml:space="preserve"> </w:t>
      </w:r>
      <w:r w:rsidR="00C46495" w:rsidRPr="000E2C75">
        <w:rPr>
          <w:rFonts w:ascii="Arial" w:hAnsi="Arial" w:cs="Arial"/>
          <w:b/>
          <w:sz w:val="24"/>
          <w:szCs w:val="24"/>
        </w:rPr>
        <w:t>p.m-</w:t>
      </w:r>
      <w:r w:rsidR="00C46495" w:rsidRPr="000E2C75">
        <w:rPr>
          <w:sz w:val="16"/>
        </w:rPr>
        <w:t xml:space="preserve"> </w:t>
      </w:r>
      <w:r w:rsidR="00435DFD">
        <w:rPr>
          <w:sz w:val="24"/>
        </w:rPr>
        <w:t>Receso para entrega de a</w:t>
      </w:r>
      <w:r>
        <w:rPr>
          <w:sz w:val="24"/>
        </w:rPr>
        <w:t>lmuerzo</w:t>
      </w:r>
      <w:r w:rsidR="00435DFD">
        <w:rPr>
          <w:sz w:val="24"/>
        </w:rPr>
        <w:t>.</w:t>
      </w:r>
    </w:p>
    <w:p w14:paraId="7EC381BF" w14:textId="41400230" w:rsidR="00444B7D" w:rsidRPr="000E2C75" w:rsidRDefault="00435DFD" w:rsidP="00435DFD">
      <w:pPr>
        <w:pStyle w:val="TableParagraph"/>
        <w:ind w:left="360"/>
        <w:jc w:val="center"/>
      </w:pPr>
      <w:r>
        <w:rPr>
          <w:noProof/>
          <w:lang w:val="en-US"/>
        </w:rPr>
        <w:drawing>
          <wp:inline distT="0" distB="0" distL="0" distR="0" wp14:anchorId="43E7DAB9" wp14:editId="67497FA7">
            <wp:extent cx="4328795" cy="32465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4328795" cy="3246596"/>
                    </a:xfrm>
                    <a:prstGeom prst="rect">
                      <a:avLst/>
                    </a:prstGeom>
                    <a:noFill/>
                  </pic:spPr>
                </pic:pic>
              </a:graphicData>
            </a:graphic>
          </wp:inline>
        </w:drawing>
      </w:r>
    </w:p>
    <w:p w14:paraId="0858B300" w14:textId="77777777" w:rsidR="000E2C75" w:rsidRDefault="000E2C75" w:rsidP="000E2C75">
      <w:pPr>
        <w:pStyle w:val="TableParagraph"/>
        <w:ind w:left="720"/>
      </w:pPr>
    </w:p>
    <w:p w14:paraId="392F0262" w14:textId="77777777" w:rsidR="00444B7D" w:rsidRPr="00444B7D" w:rsidRDefault="00C46495" w:rsidP="00444B7D">
      <w:pPr>
        <w:pStyle w:val="Prrafodelista"/>
        <w:numPr>
          <w:ilvl w:val="0"/>
          <w:numId w:val="10"/>
        </w:numPr>
        <w:rPr>
          <w:rFonts w:ascii="Arial" w:hAnsi="Arial" w:cs="Arial"/>
          <w:bCs/>
          <w:sz w:val="24"/>
          <w:szCs w:val="24"/>
        </w:rPr>
      </w:pPr>
      <w:r w:rsidRPr="00444B7D">
        <w:rPr>
          <w:rFonts w:ascii="Arial" w:hAnsi="Arial" w:cs="Arial"/>
          <w:b/>
          <w:spacing w:val="6"/>
          <w:sz w:val="24"/>
          <w:szCs w:val="24"/>
        </w:rPr>
        <w:t>0</w:t>
      </w:r>
      <w:r w:rsidR="000E2C75" w:rsidRPr="00444B7D">
        <w:rPr>
          <w:rFonts w:ascii="Arial" w:hAnsi="Arial" w:cs="Arial"/>
          <w:b/>
          <w:sz w:val="24"/>
          <w:szCs w:val="24"/>
        </w:rPr>
        <w:t>2:30</w:t>
      </w:r>
      <w:r w:rsidR="000E2C75" w:rsidRPr="00444B7D">
        <w:rPr>
          <w:rFonts w:ascii="Arial" w:hAnsi="Arial" w:cs="Arial"/>
          <w:b/>
          <w:spacing w:val="6"/>
          <w:sz w:val="24"/>
          <w:szCs w:val="24"/>
        </w:rPr>
        <w:t xml:space="preserve"> </w:t>
      </w:r>
      <w:r w:rsidRPr="00444B7D">
        <w:rPr>
          <w:rFonts w:ascii="Arial" w:hAnsi="Arial" w:cs="Arial"/>
          <w:b/>
          <w:sz w:val="24"/>
          <w:szCs w:val="24"/>
        </w:rPr>
        <w:t>p.</w:t>
      </w:r>
      <w:r w:rsidR="000E2C75" w:rsidRPr="00444B7D">
        <w:rPr>
          <w:rFonts w:ascii="Arial" w:hAnsi="Arial" w:cs="Arial"/>
          <w:b/>
          <w:sz w:val="24"/>
          <w:szCs w:val="24"/>
        </w:rPr>
        <w:t>m</w:t>
      </w:r>
      <w:r w:rsidR="00314FD1" w:rsidRPr="00444B7D">
        <w:rPr>
          <w:rFonts w:ascii="Arial" w:hAnsi="Arial" w:cs="Arial"/>
          <w:b/>
          <w:sz w:val="24"/>
          <w:szCs w:val="24"/>
        </w:rPr>
        <w:t>. -</w:t>
      </w:r>
      <w:r w:rsidR="000E2C75" w:rsidRPr="00444B7D">
        <w:rPr>
          <w:rFonts w:ascii="Arial" w:hAnsi="Arial" w:cs="Arial"/>
          <w:b/>
          <w:sz w:val="24"/>
          <w:szCs w:val="24"/>
        </w:rPr>
        <w:t xml:space="preserve"> 5:30</w:t>
      </w:r>
      <w:r w:rsidR="00314FD1" w:rsidRPr="00444B7D">
        <w:rPr>
          <w:rFonts w:ascii="Arial" w:hAnsi="Arial" w:cs="Arial"/>
          <w:b/>
          <w:sz w:val="24"/>
          <w:szCs w:val="24"/>
        </w:rPr>
        <w:t xml:space="preserve"> </w:t>
      </w:r>
      <w:r w:rsidR="000E2C75" w:rsidRPr="00444B7D">
        <w:rPr>
          <w:rFonts w:ascii="Arial" w:hAnsi="Arial" w:cs="Arial"/>
          <w:b/>
          <w:sz w:val="24"/>
          <w:szCs w:val="24"/>
        </w:rPr>
        <w:t>p</w:t>
      </w:r>
      <w:r w:rsidR="00314FD1" w:rsidRPr="00444B7D">
        <w:rPr>
          <w:rFonts w:ascii="Arial" w:hAnsi="Arial" w:cs="Arial"/>
          <w:b/>
          <w:sz w:val="24"/>
          <w:szCs w:val="24"/>
        </w:rPr>
        <w:t>.</w:t>
      </w:r>
      <w:r w:rsidR="000E2C75" w:rsidRPr="00444B7D">
        <w:rPr>
          <w:rFonts w:ascii="Arial" w:hAnsi="Arial" w:cs="Arial"/>
          <w:b/>
          <w:sz w:val="24"/>
          <w:szCs w:val="24"/>
        </w:rPr>
        <w:t>m</w:t>
      </w:r>
      <w:r w:rsidR="00314FD1" w:rsidRPr="00444B7D">
        <w:rPr>
          <w:rFonts w:ascii="Arial" w:hAnsi="Arial" w:cs="Arial"/>
          <w:b/>
          <w:sz w:val="24"/>
          <w:szCs w:val="24"/>
        </w:rPr>
        <w:t>.</w:t>
      </w:r>
      <w:r w:rsidR="000E2C75" w:rsidRPr="00444B7D">
        <w:rPr>
          <w:rFonts w:ascii="Arial" w:hAnsi="Arial" w:cs="Arial"/>
          <w:b/>
          <w:sz w:val="24"/>
          <w:szCs w:val="24"/>
        </w:rPr>
        <w:t xml:space="preserve"> </w:t>
      </w:r>
      <w:r w:rsidR="00444B7D" w:rsidRPr="00444B7D">
        <w:rPr>
          <w:rFonts w:ascii="Arial" w:hAnsi="Arial" w:cs="Arial"/>
          <w:bCs/>
          <w:sz w:val="24"/>
          <w:szCs w:val="24"/>
        </w:rPr>
        <w:t xml:space="preserve">Se continua la realización del evento – Apoyo a mesa de servicios (jornada de atención interinstitucional, liderada por la UARIV, en pro de la población víctima de conflicto armado interno. </w:t>
      </w:r>
    </w:p>
    <w:p w14:paraId="076D742D" w14:textId="5B7B2F22" w:rsidR="000E2C75" w:rsidRPr="00444B7D" w:rsidRDefault="000E2C75" w:rsidP="00444B7D">
      <w:pPr>
        <w:ind w:left="360"/>
        <w:rPr>
          <w:rFonts w:ascii="Arial" w:hAnsi="Arial" w:cs="Arial"/>
          <w:bCs/>
          <w:sz w:val="24"/>
          <w:szCs w:val="24"/>
        </w:rPr>
      </w:pPr>
    </w:p>
    <w:p w14:paraId="726DBD48" w14:textId="62317B77" w:rsidR="00444B7D" w:rsidRPr="00444B7D" w:rsidRDefault="00444B7D" w:rsidP="00435DFD">
      <w:pPr>
        <w:pStyle w:val="Prrafodelista"/>
        <w:jc w:val="center"/>
        <w:rPr>
          <w:rFonts w:ascii="Arial" w:hAnsi="Arial" w:cs="Arial"/>
          <w:sz w:val="24"/>
          <w:szCs w:val="24"/>
        </w:rPr>
      </w:pPr>
      <w:r>
        <w:rPr>
          <w:noProof/>
          <w:lang w:val="en-US"/>
        </w:rPr>
        <w:drawing>
          <wp:inline distT="0" distB="0" distL="0" distR="0" wp14:anchorId="1F5A7F6A" wp14:editId="63524C64">
            <wp:extent cx="4328795" cy="3246596"/>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4328795" cy="3246596"/>
                    </a:xfrm>
                    <a:prstGeom prst="rect">
                      <a:avLst/>
                    </a:prstGeom>
                    <a:noFill/>
                  </pic:spPr>
                </pic:pic>
              </a:graphicData>
            </a:graphic>
          </wp:inline>
        </w:drawing>
      </w:r>
    </w:p>
    <w:p w14:paraId="7E39D4C0" w14:textId="77777777" w:rsidR="00444B7D" w:rsidRPr="00965751" w:rsidRDefault="00444B7D" w:rsidP="00444B7D">
      <w:pPr>
        <w:pStyle w:val="Prrafodelista"/>
        <w:rPr>
          <w:rFonts w:ascii="Arial" w:hAnsi="Arial" w:cs="Arial"/>
          <w:sz w:val="24"/>
          <w:szCs w:val="24"/>
        </w:rPr>
      </w:pPr>
    </w:p>
    <w:p w14:paraId="56E76DD5" w14:textId="56CEC629" w:rsidR="000E2C75" w:rsidRPr="0077031A" w:rsidRDefault="00314FD1" w:rsidP="0077031A">
      <w:pPr>
        <w:pStyle w:val="Prrafodelista"/>
        <w:numPr>
          <w:ilvl w:val="0"/>
          <w:numId w:val="10"/>
        </w:numPr>
        <w:rPr>
          <w:rFonts w:ascii="Arial" w:hAnsi="Arial" w:cs="Arial"/>
          <w:sz w:val="24"/>
          <w:szCs w:val="24"/>
        </w:rPr>
      </w:pPr>
      <w:r w:rsidRPr="00314FD1">
        <w:rPr>
          <w:rFonts w:ascii="Arial" w:hAnsi="Arial" w:cs="Arial"/>
          <w:b/>
          <w:bCs/>
          <w:sz w:val="24"/>
          <w:szCs w:val="24"/>
        </w:rPr>
        <w:t>5:30 p</w:t>
      </w:r>
      <w:r>
        <w:rPr>
          <w:rFonts w:ascii="Arial" w:hAnsi="Arial" w:cs="Arial"/>
          <w:b/>
          <w:bCs/>
          <w:sz w:val="24"/>
          <w:szCs w:val="24"/>
        </w:rPr>
        <w:t>.</w:t>
      </w:r>
      <w:r w:rsidRPr="00314FD1">
        <w:rPr>
          <w:rFonts w:ascii="Arial" w:hAnsi="Arial" w:cs="Arial"/>
          <w:b/>
          <w:bCs/>
          <w:sz w:val="24"/>
          <w:szCs w:val="24"/>
        </w:rPr>
        <w:t>m</w:t>
      </w:r>
      <w:r>
        <w:rPr>
          <w:rFonts w:ascii="Arial" w:hAnsi="Arial" w:cs="Arial"/>
          <w:b/>
          <w:bCs/>
          <w:sz w:val="24"/>
          <w:szCs w:val="24"/>
        </w:rPr>
        <w:t>.</w:t>
      </w:r>
      <w:r w:rsidRPr="00314FD1">
        <w:rPr>
          <w:rFonts w:ascii="Arial" w:hAnsi="Arial" w:cs="Arial"/>
          <w:b/>
          <w:bCs/>
          <w:sz w:val="24"/>
          <w:szCs w:val="24"/>
        </w:rPr>
        <w:t xml:space="preserve"> 6: 30p.m</w:t>
      </w:r>
      <w:r>
        <w:rPr>
          <w:rFonts w:ascii="Arial" w:hAnsi="Arial" w:cs="Arial"/>
          <w:b/>
          <w:bCs/>
          <w:sz w:val="24"/>
          <w:szCs w:val="24"/>
        </w:rPr>
        <w:t>.</w:t>
      </w:r>
      <w:r w:rsidRPr="00314FD1">
        <w:rPr>
          <w:rFonts w:ascii="Arial" w:hAnsi="Arial" w:cs="Arial"/>
          <w:b/>
          <w:bCs/>
          <w:sz w:val="24"/>
          <w:szCs w:val="24"/>
        </w:rPr>
        <w:t xml:space="preserve"> – </w:t>
      </w:r>
      <w:r>
        <w:rPr>
          <w:rFonts w:ascii="Arial" w:hAnsi="Arial" w:cs="Arial"/>
          <w:sz w:val="24"/>
          <w:szCs w:val="24"/>
        </w:rPr>
        <w:t xml:space="preserve">cierre y </w:t>
      </w:r>
      <w:r w:rsidR="00FF1304">
        <w:rPr>
          <w:rFonts w:ascii="Arial" w:hAnsi="Arial" w:cs="Arial"/>
          <w:sz w:val="24"/>
          <w:szCs w:val="24"/>
        </w:rPr>
        <w:t xml:space="preserve">clausuras de la mesa con las </w:t>
      </w:r>
      <w:r>
        <w:rPr>
          <w:rFonts w:ascii="Arial" w:hAnsi="Arial" w:cs="Arial"/>
          <w:sz w:val="24"/>
          <w:szCs w:val="24"/>
        </w:rPr>
        <w:t>conclusiones</w:t>
      </w:r>
      <w:r w:rsidR="00FF1304">
        <w:rPr>
          <w:rFonts w:ascii="Arial" w:hAnsi="Arial" w:cs="Arial"/>
          <w:sz w:val="24"/>
          <w:szCs w:val="24"/>
        </w:rPr>
        <w:t>.</w:t>
      </w:r>
    </w:p>
    <w:p w14:paraId="11E0215E" w14:textId="5594F340" w:rsidR="0077031A" w:rsidRPr="00FF1304" w:rsidRDefault="004B28E5" w:rsidP="00FF1304">
      <w:pPr>
        <w:jc w:val="both"/>
        <w:rPr>
          <w:rFonts w:ascii="Arial" w:hAnsi="Arial" w:cs="Arial"/>
          <w:sz w:val="24"/>
          <w:szCs w:val="24"/>
        </w:rPr>
      </w:pPr>
      <w:r>
        <w:rPr>
          <w:rFonts w:ascii="Arial" w:hAnsi="Arial" w:cs="Arial"/>
          <w:sz w:val="24"/>
          <w:szCs w:val="24"/>
        </w:rPr>
        <w:t xml:space="preserve">El día </w:t>
      </w:r>
      <w:r w:rsidR="00786021">
        <w:rPr>
          <w:rFonts w:ascii="Arial" w:hAnsi="Arial" w:cs="Arial"/>
          <w:sz w:val="24"/>
          <w:szCs w:val="24"/>
        </w:rPr>
        <w:t>lunes 28 octubre</w:t>
      </w:r>
      <w:r w:rsidR="008E19C9">
        <w:rPr>
          <w:rFonts w:ascii="Arial" w:hAnsi="Arial" w:cs="Arial"/>
          <w:sz w:val="24"/>
          <w:szCs w:val="24"/>
        </w:rPr>
        <w:t xml:space="preserve"> de 2024 se realiza el proceso de acompañamiento a las víctimas para retornar a sus hogares y concluir con éxito el proceso, así mismo se les da como consta en las bitácoras, los viáticos, instrucciones y tiquetes para el retorno, incentivos, hospedaje y alimentación</w:t>
      </w:r>
      <w:r w:rsidR="00786021">
        <w:rPr>
          <w:rFonts w:ascii="Arial" w:hAnsi="Arial" w:cs="Arial"/>
          <w:sz w:val="24"/>
          <w:szCs w:val="24"/>
        </w:rPr>
        <w:t>.</w:t>
      </w:r>
    </w:p>
    <w:p w14:paraId="13176013" w14:textId="77777777" w:rsidR="004B28E5" w:rsidRDefault="004B28E5" w:rsidP="0077031A">
      <w:pPr>
        <w:jc w:val="center"/>
        <w:rPr>
          <w:rFonts w:ascii="Arial" w:hAnsi="Arial" w:cs="Arial"/>
          <w:b/>
          <w:color w:val="000000" w:themeColor="text1"/>
          <w:sz w:val="24"/>
          <w:szCs w:val="24"/>
        </w:rPr>
      </w:pPr>
    </w:p>
    <w:p w14:paraId="267DFD7C" w14:textId="72146298" w:rsidR="0077031A" w:rsidRPr="00FD06BC" w:rsidRDefault="0077031A" w:rsidP="0077031A">
      <w:pPr>
        <w:jc w:val="center"/>
        <w:rPr>
          <w:rFonts w:ascii="Arial" w:hAnsi="Arial" w:cs="Arial"/>
          <w:b/>
          <w:color w:val="000000" w:themeColor="text1"/>
          <w:sz w:val="24"/>
          <w:szCs w:val="24"/>
        </w:rPr>
      </w:pPr>
      <w:r w:rsidRPr="00FD06BC">
        <w:rPr>
          <w:rFonts w:ascii="Arial" w:hAnsi="Arial" w:cs="Arial"/>
          <w:b/>
          <w:color w:val="000000" w:themeColor="text1"/>
          <w:sz w:val="24"/>
          <w:szCs w:val="24"/>
        </w:rPr>
        <w:t>ANEXOS</w:t>
      </w:r>
    </w:p>
    <w:p w14:paraId="1B472351" w14:textId="77777777" w:rsidR="0077031A" w:rsidRPr="00FD06BC" w:rsidRDefault="0077031A" w:rsidP="006D6942">
      <w:pPr>
        <w:rPr>
          <w:rFonts w:ascii="Arial" w:hAnsi="Arial" w:cs="Arial"/>
          <w:color w:val="000000" w:themeColor="text1"/>
          <w:sz w:val="24"/>
          <w:szCs w:val="24"/>
        </w:rPr>
      </w:pPr>
    </w:p>
    <w:p w14:paraId="1DA1C032" w14:textId="4273259B" w:rsidR="008F7D1C" w:rsidRDefault="008F7D1C" w:rsidP="008F7D1C">
      <w:pPr>
        <w:rPr>
          <w:rFonts w:ascii="Arial" w:hAnsi="Arial" w:cs="Arial"/>
          <w:color w:val="000000" w:themeColor="text1"/>
          <w:sz w:val="24"/>
          <w:szCs w:val="24"/>
        </w:rPr>
      </w:pPr>
      <w:r w:rsidRPr="00FD06BC">
        <w:rPr>
          <w:rFonts w:ascii="Arial" w:hAnsi="Arial" w:cs="Arial"/>
          <w:b/>
          <w:color w:val="000000" w:themeColor="text1"/>
          <w:sz w:val="24"/>
          <w:szCs w:val="24"/>
        </w:rPr>
        <w:t>Anexo 1</w:t>
      </w:r>
      <w:r w:rsidR="00430C9B">
        <w:rPr>
          <w:rFonts w:ascii="Arial" w:hAnsi="Arial" w:cs="Arial"/>
          <w:b/>
          <w:color w:val="000000" w:themeColor="text1"/>
          <w:sz w:val="24"/>
          <w:szCs w:val="24"/>
        </w:rPr>
        <w:t>, 2 y 3</w:t>
      </w:r>
      <w:r>
        <w:rPr>
          <w:rFonts w:ascii="Arial" w:hAnsi="Arial" w:cs="Arial"/>
          <w:color w:val="000000" w:themeColor="text1"/>
          <w:sz w:val="24"/>
          <w:szCs w:val="24"/>
        </w:rPr>
        <w:t xml:space="preserve"> Registros de Asistencia a la Mesa </w:t>
      </w:r>
      <w:r w:rsidRPr="00FD06BC">
        <w:rPr>
          <w:rFonts w:ascii="Arial" w:hAnsi="Arial" w:cs="Arial"/>
          <w:color w:val="000000" w:themeColor="text1"/>
          <w:sz w:val="24"/>
          <w:szCs w:val="24"/>
        </w:rPr>
        <w:t>de víctima</w:t>
      </w:r>
      <w:r>
        <w:rPr>
          <w:rFonts w:ascii="Arial" w:hAnsi="Arial" w:cs="Arial"/>
          <w:color w:val="000000" w:themeColor="text1"/>
          <w:sz w:val="24"/>
          <w:szCs w:val="24"/>
        </w:rPr>
        <w:t>s</w:t>
      </w:r>
      <w:r w:rsidRPr="00FD06BC">
        <w:rPr>
          <w:rFonts w:ascii="Arial" w:hAnsi="Arial" w:cs="Arial"/>
          <w:color w:val="000000" w:themeColor="text1"/>
          <w:sz w:val="24"/>
          <w:szCs w:val="24"/>
        </w:rPr>
        <w:t xml:space="preserve"> de</w:t>
      </w:r>
      <w:r w:rsidR="004B28E5">
        <w:rPr>
          <w:rFonts w:ascii="Arial" w:hAnsi="Arial" w:cs="Arial"/>
          <w:color w:val="000000" w:themeColor="text1"/>
          <w:sz w:val="24"/>
          <w:szCs w:val="24"/>
        </w:rPr>
        <w:t>l departamento del Chocó</w:t>
      </w:r>
      <w:r>
        <w:rPr>
          <w:rFonts w:ascii="Arial" w:hAnsi="Arial" w:cs="Arial"/>
          <w:color w:val="000000" w:themeColor="text1"/>
          <w:sz w:val="24"/>
          <w:szCs w:val="24"/>
        </w:rPr>
        <w:t xml:space="preserve"> </w:t>
      </w:r>
      <w:r w:rsidRPr="00FD06BC">
        <w:rPr>
          <w:rFonts w:ascii="Arial" w:hAnsi="Arial" w:cs="Arial"/>
          <w:color w:val="000000" w:themeColor="text1"/>
          <w:sz w:val="24"/>
          <w:szCs w:val="24"/>
        </w:rPr>
        <w:t>2024</w:t>
      </w:r>
    </w:p>
    <w:p w14:paraId="3E589BB1" w14:textId="6859A58C" w:rsidR="00A2733F" w:rsidRDefault="00A2733F" w:rsidP="008F7D1C">
      <w:pPr>
        <w:rPr>
          <w:rFonts w:ascii="Arial" w:hAnsi="Arial" w:cs="Arial"/>
          <w:color w:val="000000" w:themeColor="text1"/>
          <w:sz w:val="24"/>
          <w:szCs w:val="24"/>
        </w:rPr>
      </w:pPr>
    </w:p>
    <w:p w14:paraId="5230DA4E" w14:textId="26D5DEFB" w:rsidR="00A2733F" w:rsidRPr="00A2733F" w:rsidRDefault="00A2733F" w:rsidP="008F7D1C">
      <w:pPr>
        <w:rPr>
          <w:rFonts w:ascii="Arial" w:hAnsi="Arial" w:cs="Arial"/>
          <w:color w:val="000000" w:themeColor="text1"/>
          <w:sz w:val="24"/>
          <w:szCs w:val="24"/>
        </w:rPr>
      </w:pPr>
      <w:r w:rsidRPr="00A2733F">
        <w:rPr>
          <w:rFonts w:ascii="Arial" w:hAnsi="Arial" w:cs="Arial"/>
          <w:b/>
          <w:color w:val="000000" w:themeColor="text1"/>
          <w:sz w:val="24"/>
          <w:szCs w:val="24"/>
        </w:rPr>
        <w:t xml:space="preserve">Anexo </w:t>
      </w:r>
      <w:r w:rsidR="00430C9B">
        <w:rPr>
          <w:rFonts w:ascii="Arial" w:hAnsi="Arial" w:cs="Arial"/>
          <w:b/>
          <w:color w:val="000000" w:themeColor="text1"/>
          <w:sz w:val="24"/>
          <w:szCs w:val="24"/>
        </w:rPr>
        <w:t>4 y 5</w:t>
      </w:r>
      <w:r>
        <w:rPr>
          <w:rFonts w:ascii="Arial" w:hAnsi="Arial" w:cs="Arial"/>
          <w:b/>
          <w:color w:val="000000" w:themeColor="text1"/>
          <w:sz w:val="24"/>
          <w:szCs w:val="24"/>
        </w:rPr>
        <w:t xml:space="preserve"> </w:t>
      </w:r>
      <w:r>
        <w:rPr>
          <w:rFonts w:ascii="Arial" w:hAnsi="Arial" w:cs="Arial"/>
          <w:color w:val="000000" w:themeColor="text1"/>
          <w:sz w:val="24"/>
          <w:szCs w:val="24"/>
        </w:rPr>
        <w:t xml:space="preserve">Registro de entrega de incentivos y viáticos mesa de víctimas del departamento del chocó. </w:t>
      </w:r>
    </w:p>
    <w:p w14:paraId="2445562F" w14:textId="708F8CDE" w:rsidR="008F7D1C" w:rsidRDefault="008F7D1C" w:rsidP="00C46495">
      <w:pPr>
        <w:rPr>
          <w:rFonts w:ascii="Arial" w:hAnsi="Arial" w:cs="Arial"/>
          <w:sz w:val="24"/>
          <w:szCs w:val="24"/>
        </w:rPr>
      </w:pPr>
    </w:p>
    <w:p w14:paraId="3F352976" w14:textId="36740638" w:rsidR="0077031A" w:rsidRDefault="00F4510C" w:rsidP="00C46495">
      <w:pPr>
        <w:rPr>
          <w:rFonts w:ascii="Arial" w:hAnsi="Arial" w:cs="Arial"/>
          <w:sz w:val="24"/>
          <w:szCs w:val="24"/>
        </w:rPr>
      </w:pPr>
      <w:r w:rsidRPr="00F4510C">
        <w:rPr>
          <w:rFonts w:ascii="Arial" w:hAnsi="Arial" w:cs="Arial"/>
          <w:noProof/>
          <w:sz w:val="24"/>
          <w:szCs w:val="24"/>
          <w:lang w:val="en-US"/>
        </w:rPr>
        <w:drawing>
          <wp:inline distT="0" distB="0" distL="0" distR="0" wp14:anchorId="3A53BC25" wp14:editId="31D12CEE">
            <wp:extent cx="3894649" cy="5723449"/>
            <wp:effectExtent l="0" t="0" r="0" b="0"/>
            <wp:docPr id="11" name="Imagen 11" descr="D:\Descargas\FIRMA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escargas\FIRMAS 1.jpg"/>
                    <pic:cNvPicPr>
                      <a:picLocks noChangeAspect="1" noChangeArrowheads="1"/>
                    </pic:cNvPicPr>
                  </pic:nvPicPr>
                  <pic:blipFill rotWithShape="1">
                    <a:blip r:embed="rId34">
                      <a:extLst>
                        <a:ext uri="{28A0092B-C50C-407E-A947-70E740481C1C}">
                          <a14:useLocalDpi xmlns:a14="http://schemas.microsoft.com/office/drawing/2010/main" val="0"/>
                        </a:ext>
                      </a:extLst>
                    </a:blip>
                    <a:srcRect l="808" t="2036" r="10016" b="-323"/>
                    <a:stretch/>
                  </pic:blipFill>
                  <pic:spPr bwMode="auto">
                    <a:xfrm rot="5400000">
                      <a:off x="0" y="0"/>
                      <a:ext cx="3900956" cy="5732717"/>
                    </a:xfrm>
                    <a:prstGeom prst="rect">
                      <a:avLst/>
                    </a:prstGeom>
                    <a:noFill/>
                    <a:ln>
                      <a:noFill/>
                    </a:ln>
                    <a:extLst>
                      <a:ext uri="{53640926-AAD7-44D8-BBD7-CCE9431645EC}">
                        <a14:shadowObscured xmlns:a14="http://schemas.microsoft.com/office/drawing/2010/main"/>
                      </a:ext>
                    </a:extLst>
                  </pic:spPr>
                </pic:pic>
              </a:graphicData>
            </a:graphic>
          </wp:inline>
        </w:drawing>
      </w:r>
    </w:p>
    <w:p w14:paraId="4C32C8BD" w14:textId="40B58612" w:rsidR="008F7D1C" w:rsidRDefault="004B28E5" w:rsidP="00C46495">
      <w:pPr>
        <w:rPr>
          <w:rFonts w:ascii="Arial" w:hAnsi="Arial" w:cs="Arial"/>
          <w:sz w:val="24"/>
          <w:szCs w:val="24"/>
        </w:rPr>
      </w:pPr>
      <w:r>
        <w:rPr>
          <w:noProof/>
          <w:lang w:val="en-US"/>
        </w:rPr>
        <mc:AlternateContent>
          <mc:Choice Requires="wps">
            <w:drawing>
              <wp:inline distT="0" distB="0" distL="0" distR="0" wp14:anchorId="645B4C65" wp14:editId="0EE531B1">
                <wp:extent cx="304800" cy="304800"/>
                <wp:effectExtent l="0" t="0" r="0" b="0"/>
                <wp:docPr id="70" name="AutoShape 1" descr="blob:https://web.whatsapp.com/b5dcc305-7f97-4c77-9dbb-7d04d498a8e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E102A2" id="AutoShape 1" o:spid="_x0000_s1026" alt="blob:https://web.whatsapp.com/b5dcc305-7f97-4c77-9dbb-7d04d498a8e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w12Ui5QIAAAMGAAAOAAAAAAAAAAAAAAAA&#10;AC4CAABkcnMvZTJvRG9jLnhtbFBLAQItABQABgAIAAAAIQBMoOks2AAAAAMBAAAPAAAAAAAAAAAA&#10;AAAAAD8FAABkcnMvZG93bnJldi54bWxQSwUGAAAAAAQABADzAAAARAYAAAAA&#10;" filled="f" stroked="f">
                <o:lock v:ext="edit" aspectratio="t"/>
                <w10:anchorlock/>
              </v:rect>
            </w:pict>
          </mc:Fallback>
        </mc:AlternateContent>
      </w:r>
    </w:p>
    <w:p w14:paraId="36ED64DB" w14:textId="676DA367" w:rsidR="00A2733F" w:rsidRDefault="004B28E5" w:rsidP="003224CF">
      <w:pPr>
        <w:pStyle w:val="NormalWeb"/>
        <w:rPr>
          <w:rFonts w:ascii="Arial" w:hAnsi="Arial" w:cs="Arial"/>
          <w:noProof/>
          <w:lang w:val="es-ES"/>
        </w:rPr>
      </w:pPr>
      <w:r w:rsidRPr="004B28E5">
        <w:rPr>
          <w:rFonts w:ascii="Arial" w:hAnsi="Arial" w:cs="Arial"/>
          <w:noProof/>
          <w:lang w:val="es-ES"/>
        </w:rPr>
        <w:t xml:space="preserve">                  </w:t>
      </w:r>
    </w:p>
    <w:p w14:paraId="3FF0ED60" w14:textId="77777777" w:rsidR="00A2733F" w:rsidRDefault="00A2733F" w:rsidP="003224CF">
      <w:pPr>
        <w:pStyle w:val="NormalWeb"/>
        <w:rPr>
          <w:rFonts w:ascii="Arial" w:hAnsi="Arial" w:cs="Arial"/>
          <w:noProof/>
          <w:lang w:val="es-ES"/>
        </w:rPr>
      </w:pPr>
    </w:p>
    <w:p w14:paraId="6504000E" w14:textId="77777777" w:rsidR="00A2733F" w:rsidRDefault="00A2733F" w:rsidP="003224CF">
      <w:pPr>
        <w:pStyle w:val="NormalWeb"/>
        <w:rPr>
          <w:rFonts w:ascii="Arial" w:hAnsi="Arial" w:cs="Arial"/>
          <w:noProof/>
          <w:lang w:val="es-ES"/>
        </w:rPr>
      </w:pPr>
    </w:p>
    <w:p w14:paraId="6FEFAEC1" w14:textId="77777777" w:rsidR="00A2733F" w:rsidRDefault="00A2733F" w:rsidP="003224CF">
      <w:pPr>
        <w:pStyle w:val="NormalWeb"/>
        <w:rPr>
          <w:rFonts w:ascii="Arial" w:hAnsi="Arial" w:cs="Arial"/>
          <w:noProof/>
          <w:lang w:val="es-ES"/>
        </w:rPr>
      </w:pPr>
    </w:p>
    <w:p w14:paraId="56D6DF14" w14:textId="77777777" w:rsidR="00A2733F" w:rsidRDefault="00A2733F" w:rsidP="003224CF">
      <w:pPr>
        <w:pStyle w:val="NormalWeb"/>
        <w:rPr>
          <w:rFonts w:ascii="Arial" w:hAnsi="Arial" w:cs="Arial"/>
          <w:noProof/>
          <w:lang w:val="es-ES"/>
        </w:rPr>
      </w:pPr>
    </w:p>
    <w:p w14:paraId="7B77F3F4" w14:textId="77777777" w:rsidR="00A2733F" w:rsidRDefault="00A2733F" w:rsidP="003224CF">
      <w:pPr>
        <w:pStyle w:val="NormalWeb"/>
        <w:rPr>
          <w:rFonts w:ascii="Arial" w:hAnsi="Arial" w:cs="Arial"/>
          <w:noProof/>
          <w:lang w:val="es-ES"/>
        </w:rPr>
      </w:pPr>
    </w:p>
    <w:p w14:paraId="48CF7218" w14:textId="3F6004B8" w:rsidR="00A2733F" w:rsidRDefault="00F4510C" w:rsidP="003224CF">
      <w:pPr>
        <w:pStyle w:val="NormalWeb"/>
        <w:rPr>
          <w:rFonts w:ascii="Arial" w:hAnsi="Arial" w:cs="Arial"/>
          <w:lang w:val="es-ES"/>
        </w:rPr>
      </w:pPr>
      <w:r>
        <w:rPr>
          <w:rFonts w:ascii="Arial" w:hAnsi="Arial" w:cs="Arial"/>
          <w:noProof/>
        </w:rPr>
        <w:drawing>
          <wp:inline distT="0" distB="0" distL="0" distR="0" wp14:anchorId="61A1CFF9" wp14:editId="442F670B">
            <wp:extent cx="4449656" cy="5983816"/>
            <wp:effectExtent l="0" t="5080" r="3175" b="31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RMAS 2.jpg"/>
                    <pic:cNvPicPr/>
                  </pic:nvPicPr>
                  <pic:blipFill rotWithShape="1">
                    <a:blip r:embed="rId35">
                      <a:extLst>
                        <a:ext uri="{28A0092B-C50C-407E-A947-70E740481C1C}">
                          <a14:useLocalDpi xmlns:a14="http://schemas.microsoft.com/office/drawing/2010/main" val="0"/>
                        </a:ext>
                      </a:extLst>
                    </a:blip>
                    <a:srcRect l="-48" t="-906"/>
                    <a:stretch/>
                  </pic:blipFill>
                  <pic:spPr bwMode="auto">
                    <a:xfrm rot="5400000">
                      <a:off x="0" y="0"/>
                      <a:ext cx="4458555" cy="5995784"/>
                    </a:xfrm>
                    <a:prstGeom prst="rect">
                      <a:avLst/>
                    </a:prstGeom>
                    <a:ln>
                      <a:noFill/>
                    </a:ln>
                    <a:extLst>
                      <a:ext uri="{53640926-AAD7-44D8-BBD7-CCE9431645EC}">
                        <a14:shadowObscured xmlns:a14="http://schemas.microsoft.com/office/drawing/2010/main"/>
                      </a:ext>
                    </a:extLst>
                  </pic:spPr>
                </pic:pic>
              </a:graphicData>
            </a:graphic>
          </wp:inline>
        </w:drawing>
      </w:r>
    </w:p>
    <w:p w14:paraId="415A0863" w14:textId="77777777" w:rsidR="00A2733F" w:rsidRDefault="00A2733F" w:rsidP="003224CF">
      <w:pPr>
        <w:pStyle w:val="NormalWeb"/>
        <w:rPr>
          <w:rFonts w:ascii="Arial" w:hAnsi="Arial" w:cs="Arial"/>
          <w:lang w:val="es-ES"/>
        </w:rPr>
      </w:pPr>
    </w:p>
    <w:p w14:paraId="518A1776" w14:textId="77777777" w:rsidR="00A2733F" w:rsidRDefault="00A2733F" w:rsidP="003224CF">
      <w:pPr>
        <w:pStyle w:val="NormalWeb"/>
        <w:rPr>
          <w:rFonts w:ascii="Arial" w:hAnsi="Arial" w:cs="Arial"/>
          <w:lang w:val="es-ES"/>
        </w:rPr>
      </w:pPr>
    </w:p>
    <w:p w14:paraId="7F7C93CA" w14:textId="35D1C8B0" w:rsidR="00A2733F" w:rsidRDefault="00F4510C" w:rsidP="003224CF">
      <w:pPr>
        <w:pStyle w:val="NormalWeb"/>
        <w:rPr>
          <w:rFonts w:ascii="Arial" w:hAnsi="Arial" w:cs="Arial"/>
          <w:noProof/>
        </w:rPr>
      </w:pPr>
      <w:r>
        <w:rPr>
          <w:rFonts w:ascii="Arial" w:hAnsi="Arial" w:cs="Arial"/>
          <w:noProof/>
        </w:rPr>
        <w:lastRenderedPageBreak/>
        <w:drawing>
          <wp:inline distT="0" distB="0" distL="0" distR="0" wp14:anchorId="4C0CE3E0" wp14:editId="3E7E7822">
            <wp:extent cx="4368641" cy="5824855"/>
            <wp:effectExtent l="0" t="4445" r="8890"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RMAS3.jpg"/>
                    <pic:cNvPicPr/>
                  </pic:nvPicPr>
                  <pic:blipFill>
                    <a:blip r:embed="rId36">
                      <a:extLst>
                        <a:ext uri="{28A0092B-C50C-407E-A947-70E740481C1C}">
                          <a14:useLocalDpi xmlns:a14="http://schemas.microsoft.com/office/drawing/2010/main" val="0"/>
                        </a:ext>
                      </a:extLst>
                    </a:blip>
                    <a:stretch>
                      <a:fillRect/>
                    </a:stretch>
                  </pic:blipFill>
                  <pic:spPr>
                    <a:xfrm rot="5400000">
                      <a:off x="0" y="0"/>
                      <a:ext cx="4380353" cy="5840471"/>
                    </a:xfrm>
                    <a:prstGeom prst="rect">
                      <a:avLst/>
                    </a:prstGeom>
                  </pic:spPr>
                </pic:pic>
              </a:graphicData>
            </a:graphic>
          </wp:inline>
        </w:drawing>
      </w:r>
    </w:p>
    <w:p w14:paraId="25419EBA" w14:textId="3634C286" w:rsidR="00A2733F" w:rsidRDefault="00A2733F" w:rsidP="003224CF">
      <w:pPr>
        <w:pStyle w:val="NormalWeb"/>
        <w:rPr>
          <w:rFonts w:ascii="Arial" w:hAnsi="Arial" w:cs="Arial"/>
          <w:noProof/>
        </w:rPr>
      </w:pPr>
    </w:p>
    <w:p w14:paraId="13A0A956" w14:textId="154588E2" w:rsidR="00A2733F" w:rsidRDefault="00A2733F" w:rsidP="003224CF">
      <w:pPr>
        <w:pStyle w:val="NormalWeb"/>
        <w:rPr>
          <w:rFonts w:ascii="Arial" w:hAnsi="Arial" w:cs="Arial"/>
          <w:noProof/>
        </w:rPr>
      </w:pPr>
    </w:p>
    <w:p w14:paraId="5C3CF80A" w14:textId="79B96F67" w:rsidR="00A2733F" w:rsidRDefault="00A2733F" w:rsidP="003224CF">
      <w:pPr>
        <w:pStyle w:val="NormalWeb"/>
        <w:rPr>
          <w:rFonts w:ascii="Arial" w:hAnsi="Arial" w:cs="Arial"/>
          <w:noProof/>
        </w:rPr>
      </w:pPr>
    </w:p>
    <w:p w14:paraId="20C7B20E" w14:textId="229DA066" w:rsidR="00A2733F" w:rsidRDefault="00A2733F" w:rsidP="003224CF">
      <w:pPr>
        <w:pStyle w:val="NormalWeb"/>
        <w:rPr>
          <w:rFonts w:ascii="Arial" w:hAnsi="Arial" w:cs="Arial"/>
          <w:lang w:val="es-ES"/>
        </w:rPr>
      </w:pPr>
    </w:p>
    <w:p w14:paraId="1D524937" w14:textId="164B3841" w:rsidR="00A2733F" w:rsidRDefault="00A2733F" w:rsidP="003224CF">
      <w:pPr>
        <w:pStyle w:val="NormalWeb"/>
        <w:rPr>
          <w:rFonts w:ascii="Arial" w:hAnsi="Arial" w:cs="Arial"/>
          <w:lang w:val="es-ES"/>
        </w:rPr>
      </w:pPr>
    </w:p>
    <w:p w14:paraId="3A9FC4DA" w14:textId="642E6526" w:rsidR="00A2733F" w:rsidRDefault="00A2733F" w:rsidP="003224CF">
      <w:pPr>
        <w:pStyle w:val="NormalWeb"/>
        <w:rPr>
          <w:rFonts w:ascii="Arial" w:hAnsi="Arial" w:cs="Arial"/>
          <w:lang w:val="es-ES"/>
        </w:rPr>
      </w:pPr>
      <w:r>
        <w:rPr>
          <w:rFonts w:ascii="Arial" w:hAnsi="Arial" w:cs="Arial"/>
          <w:lang w:val="es-ES"/>
        </w:rPr>
        <w:lastRenderedPageBreak/>
        <w:t xml:space="preserve">     </w:t>
      </w:r>
      <w:r>
        <w:rPr>
          <w:rFonts w:ascii="Arial" w:hAnsi="Arial" w:cs="Arial"/>
          <w:noProof/>
        </w:rPr>
        <w:drawing>
          <wp:inline distT="0" distB="0" distL="0" distR="0" wp14:anchorId="1B213373" wp14:editId="3FB2B239">
            <wp:extent cx="6305550" cy="5187950"/>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6306452" cy="5188692"/>
                    </a:xfrm>
                    <a:prstGeom prst="rect">
                      <a:avLst/>
                    </a:prstGeom>
                    <a:noFill/>
                  </pic:spPr>
                </pic:pic>
              </a:graphicData>
            </a:graphic>
          </wp:inline>
        </w:drawing>
      </w:r>
    </w:p>
    <w:p w14:paraId="62EB4C87" w14:textId="77E3BC31" w:rsidR="00BA1717" w:rsidRDefault="00BA1717" w:rsidP="003224CF">
      <w:pPr>
        <w:pStyle w:val="NormalWeb"/>
        <w:rPr>
          <w:rFonts w:ascii="Arial" w:hAnsi="Arial" w:cs="Arial"/>
          <w:lang w:val="es-ES"/>
        </w:rPr>
      </w:pPr>
    </w:p>
    <w:p w14:paraId="76B7AC3E" w14:textId="6E71F62F" w:rsidR="00BA1717" w:rsidRDefault="00BA1717" w:rsidP="003224CF">
      <w:pPr>
        <w:pStyle w:val="NormalWeb"/>
        <w:rPr>
          <w:rFonts w:ascii="Arial" w:hAnsi="Arial" w:cs="Arial"/>
          <w:lang w:val="es-ES"/>
        </w:rPr>
      </w:pPr>
      <w:r>
        <w:rPr>
          <w:rFonts w:ascii="Arial" w:hAnsi="Arial" w:cs="Arial"/>
          <w:noProof/>
        </w:rPr>
        <w:lastRenderedPageBreak/>
        <w:drawing>
          <wp:inline distT="0" distB="0" distL="0" distR="0" wp14:anchorId="528FBF11" wp14:editId="6F4C75DB">
            <wp:extent cx="6069379" cy="347472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6069379" cy="3474720"/>
                    </a:xfrm>
                    <a:prstGeom prst="rect">
                      <a:avLst/>
                    </a:prstGeom>
                    <a:noFill/>
                  </pic:spPr>
                </pic:pic>
              </a:graphicData>
            </a:graphic>
          </wp:inline>
        </w:drawing>
      </w:r>
    </w:p>
    <w:p w14:paraId="641C6E93" w14:textId="77777777" w:rsidR="00BA1717" w:rsidRDefault="00BA1717" w:rsidP="003224CF">
      <w:pPr>
        <w:pStyle w:val="NormalWeb"/>
        <w:rPr>
          <w:rFonts w:ascii="Arial" w:hAnsi="Arial" w:cs="Arial"/>
          <w:lang w:val="es-ES"/>
        </w:rPr>
      </w:pPr>
    </w:p>
    <w:p w14:paraId="76FFBC63" w14:textId="0282A7E2" w:rsidR="004B28E5" w:rsidRPr="000D71C3" w:rsidRDefault="00A2733F" w:rsidP="003224CF">
      <w:pPr>
        <w:pStyle w:val="NormalWeb"/>
        <w:rPr>
          <w:rFonts w:ascii="Arial" w:hAnsi="Arial" w:cs="Arial"/>
          <w:lang w:val="es-CO"/>
        </w:rPr>
      </w:pPr>
      <w:r>
        <w:rPr>
          <w:rFonts w:ascii="Arial" w:hAnsi="Arial" w:cs="Arial"/>
          <w:noProof/>
        </w:rPr>
        <w:drawing>
          <wp:anchor distT="0" distB="0" distL="114300" distR="114300" simplePos="0" relativeHeight="251722752" behindDoc="0" locked="0" layoutInCell="1" allowOverlap="1" wp14:anchorId="6A1EEE01" wp14:editId="696F4BC9">
            <wp:simplePos x="0" y="0"/>
            <wp:positionH relativeFrom="margin">
              <wp:align>left</wp:align>
            </wp:positionH>
            <wp:positionV relativeFrom="paragraph">
              <wp:posOffset>296545</wp:posOffset>
            </wp:positionV>
            <wp:extent cx="1853565" cy="939165"/>
            <wp:effectExtent l="0" t="0" r="0" b="0"/>
            <wp:wrapTopAndBottom/>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53565" cy="939165"/>
                    </a:xfrm>
                    <a:prstGeom prst="rect">
                      <a:avLst/>
                    </a:prstGeom>
                    <a:noFill/>
                  </pic:spPr>
                </pic:pic>
              </a:graphicData>
            </a:graphic>
          </wp:anchor>
        </w:drawing>
      </w:r>
      <w:r w:rsidR="003224CF">
        <w:rPr>
          <w:rFonts w:ascii="Arial" w:hAnsi="Arial" w:cs="Arial"/>
          <w:lang w:val="es-ES"/>
        </w:rPr>
        <w:t>Atentamente,</w:t>
      </w:r>
    </w:p>
    <w:p w14:paraId="2807122A" w14:textId="0372ACE6" w:rsidR="00A2733F" w:rsidRDefault="00A2733F" w:rsidP="00A2733F">
      <w:pPr>
        <w:pStyle w:val="NormalWeb"/>
        <w:spacing w:before="0" w:beforeAutospacing="0" w:after="0" w:afterAutospacing="0"/>
        <w:rPr>
          <w:rFonts w:ascii="Arial" w:hAnsi="Arial" w:cs="Arial"/>
          <w:lang w:val="es-ES"/>
        </w:rPr>
      </w:pPr>
      <w:r>
        <w:rPr>
          <w:rFonts w:ascii="Arial" w:hAnsi="Arial" w:cs="Arial"/>
          <w:lang w:val="es-ES"/>
        </w:rPr>
        <w:t xml:space="preserve">     </w:t>
      </w:r>
    </w:p>
    <w:p w14:paraId="217FA786" w14:textId="01C060C8" w:rsidR="00A2733F" w:rsidRDefault="00A2733F" w:rsidP="00A2733F">
      <w:pPr>
        <w:pStyle w:val="NormalWeb"/>
        <w:spacing w:before="0" w:beforeAutospacing="0" w:after="0" w:afterAutospacing="0"/>
        <w:rPr>
          <w:rFonts w:ascii="Arial" w:hAnsi="Arial" w:cs="Arial"/>
          <w:lang w:val="es-ES"/>
        </w:rPr>
      </w:pPr>
      <w:r>
        <w:rPr>
          <w:rFonts w:ascii="Arial" w:hAnsi="Arial" w:cs="Arial"/>
          <w:lang w:val="es-ES"/>
        </w:rPr>
        <w:t xml:space="preserve"> NIT. 818001118-2</w:t>
      </w:r>
    </w:p>
    <w:p w14:paraId="334199CC" w14:textId="0814D017" w:rsidR="00A2733F" w:rsidRPr="00A2733F" w:rsidRDefault="00A2733F" w:rsidP="00A2733F">
      <w:pPr>
        <w:pStyle w:val="NormalWeb"/>
        <w:spacing w:before="0" w:beforeAutospacing="0" w:after="0" w:afterAutospacing="0"/>
        <w:rPr>
          <w:rFonts w:ascii="Arial" w:hAnsi="Arial" w:cs="Arial"/>
          <w:lang w:val="es-ES"/>
        </w:rPr>
      </w:pPr>
      <w:r>
        <w:rPr>
          <w:rFonts w:ascii="Arial" w:hAnsi="Arial" w:cs="Arial"/>
          <w:b/>
          <w:lang w:val="es-ES"/>
        </w:rPr>
        <w:t xml:space="preserve"> </w:t>
      </w:r>
      <w:r w:rsidRPr="000D71C3">
        <w:rPr>
          <w:rFonts w:ascii="Arial" w:hAnsi="Arial" w:cs="Arial"/>
          <w:b/>
          <w:lang w:val="es-ES"/>
        </w:rPr>
        <w:t>Representante Legal Pacifico Azul SAS</w:t>
      </w:r>
    </w:p>
    <w:p w14:paraId="76B5F675" w14:textId="2E92BE51" w:rsidR="00A2733F" w:rsidRPr="004B28E5" w:rsidRDefault="00A2733F" w:rsidP="00A2733F">
      <w:pPr>
        <w:pStyle w:val="NormalWeb"/>
        <w:spacing w:before="0" w:beforeAutospacing="0" w:after="0" w:afterAutospacing="0"/>
        <w:rPr>
          <w:rFonts w:ascii="Arial" w:hAnsi="Arial" w:cs="Arial"/>
          <w:b/>
          <w:lang w:val="es-ES"/>
        </w:rPr>
      </w:pPr>
      <w:r>
        <w:rPr>
          <w:rFonts w:ascii="Arial" w:hAnsi="Arial" w:cs="Arial"/>
          <w:b/>
          <w:lang w:val="es-ES"/>
        </w:rPr>
        <w:t>T</w:t>
      </w:r>
      <w:r w:rsidRPr="000D71C3">
        <w:rPr>
          <w:rFonts w:ascii="Arial" w:hAnsi="Arial" w:cs="Arial"/>
          <w:b/>
          <w:lang w:val="es-ES"/>
        </w:rPr>
        <w:t>EL: 3137681581</w:t>
      </w:r>
      <w:r w:rsidRPr="004B28E5">
        <w:rPr>
          <w:lang w:val="es-ES"/>
        </w:rPr>
        <w:t xml:space="preserve"> </w:t>
      </w:r>
    </w:p>
    <w:p w14:paraId="3DBCCE0E" w14:textId="77777777" w:rsidR="00A2733F" w:rsidRPr="004B28E5" w:rsidRDefault="00A2733F" w:rsidP="00A2733F">
      <w:pPr>
        <w:ind w:left="-426"/>
        <w:rPr>
          <w:rFonts w:ascii="Arial" w:hAnsi="Arial" w:cs="Arial"/>
          <w:noProof/>
          <w:sz w:val="24"/>
          <w:szCs w:val="24"/>
          <w:lang w:val="es-ES"/>
        </w:rPr>
      </w:pPr>
    </w:p>
    <w:p w14:paraId="1C83E618" w14:textId="668474D3" w:rsidR="00A2733F" w:rsidRDefault="004B28E5" w:rsidP="004B28E5">
      <w:pPr>
        <w:pStyle w:val="NormalWeb"/>
        <w:spacing w:before="0" w:beforeAutospacing="0" w:after="0" w:afterAutospacing="0"/>
        <w:rPr>
          <w:rFonts w:ascii="Arial" w:hAnsi="Arial" w:cs="Arial"/>
          <w:lang w:val="es-ES"/>
        </w:rPr>
      </w:pPr>
      <w:r>
        <w:rPr>
          <w:rFonts w:ascii="Arial" w:hAnsi="Arial" w:cs="Arial"/>
          <w:lang w:val="es-ES"/>
        </w:rPr>
        <w:t xml:space="preserve">     </w:t>
      </w:r>
    </w:p>
    <w:p w14:paraId="3A99D6D8" w14:textId="5A146F90" w:rsidR="00A2733F" w:rsidRDefault="00A2733F" w:rsidP="004B28E5">
      <w:pPr>
        <w:pStyle w:val="NormalWeb"/>
        <w:spacing w:before="0" w:beforeAutospacing="0" w:after="0" w:afterAutospacing="0"/>
        <w:rPr>
          <w:rFonts w:ascii="Arial" w:hAnsi="Arial" w:cs="Arial"/>
          <w:lang w:val="es-ES"/>
        </w:rPr>
      </w:pPr>
    </w:p>
    <w:p w14:paraId="6FCB2FCF" w14:textId="3C4EB82A" w:rsidR="00A2733F" w:rsidRDefault="00A2733F" w:rsidP="004B28E5">
      <w:pPr>
        <w:pStyle w:val="NormalWeb"/>
        <w:spacing w:before="0" w:beforeAutospacing="0" w:after="0" w:afterAutospacing="0"/>
        <w:rPr>
          <w:rFonts w:ascii="Arial" w:hAnsi="Arial" w:cs="Arial"/>
          <w:lang w:val="es-ES"/>
        </w:rPr>
      </w:pPr>
    </w:p>
    <w:p w14:paraId="5B18E457" w14:textId="7D0AC4A7" w:rsidR="00A2733F" w:rsidRDefault="00A2733F" w:rsidP="004B28E5">
      <w:pPr>
        <w:pStyle w:val="NormalWeb"/>
        <w:spacing w:before="0" w:beforeAutospacing="0" w:after="0" w:afterAutospacing="0"/>
        <w:rPr>
          <w:rFonts w:ascii="Arial" w:hAnsi="Arial" w:cs="Arial"/>
          <w:lang w:val="es-ES"/>
        </w:rPr>
      </w:pPr>
    </w:p>
    <w:p w14:paraId="5001EBF8" w14:textId="77777777" w:rsidR="00A2733F" w:rsidRDefault="00A2733F" w:rsidP="004B28E5">
      <w:pPr>
        <w:pStyle w:val="NormalWeb"/>
        <w:spacing w:before="0" w:beforeAutospacing="0" w:after="0" w:afterAutospacing="0"/>
        <w:rPr>
          <w:rFonts w:ascii="Arial" w:hAnsi="Arial" w:cs="Arial"/>
          <w:lang w:val="es-ES"/>
        </w:rPr>
      </w:pPr>
    </w:p>
    <w:p w14:paraId="7D5D737F" w14:textId="79140507" w:rsidR="00A2733F" w:rsidRDefault="00A2733F" w:rsidP="004B28E5">
      <w:pPr>
        <w:pStyle w:val="NormalWeb"/>
        <w:spacing w:before="0" w:beforeAutospacing="0" w:after="0" w:afterAutospacing="0"/>
        <w:rPr>
          <w:rFonts w:ascii="Arial" w:hAnsi="Arial" w:cs="Arial"/>
          <w:lang w:val="es-ES"/>
        </w:rPr>
      </w:pPr>
    </w:p>
    <w:p w14:paraId="539F9348" w14:textId="03C02A8A" w:rsidR="004B28E5" w:rsidRPr="004B28E5" w:rsidRDefault="004B28E5" w:rsidP="0098371D">
      <w:pPr>
        <w:ind w:left="-426"/>
        <w:rPr>
          <w:rFonts w:ascii="Arial" w:hAnsi="Arial" w:cs="Arial"/>
          <w:noProof/>
          <w:sz w:val="24"/>
          <w:szCs w:val="24"/>
          <w:lang w:val="es-ES"/>
        </w:rPr>
      </w:pPr>
    </w:p>
    <w:p w14:paraId="1FA4AE5D" w14:textId="01518298" w:rsidR="003621AE" w:rsidRPr="004B28E5" w:rsidRDefault="004B28E5" w:rsidP="004B28E5">
      <w:pPr>
        <w:ind w:left="-426"/>
        <w:rPr>
          <w:rFonts w:ascii="Arial" w:hAnsi="Arial" w:cs="Arial"/>
          <w:noProof/>
          <w:sz w:val="24"/>
          <w:szCs w:val="24"/>
          <w:lang w:val="en-US"/>
        </w:rPr>
      </w:pPr>
      <w:r>
        <w:rPr>
          <w:noProof/>
          <w:lang w:val="en-US"/>
        </w:rPr>
        <mc:AlternateContent>
          <mc:Choice Requires="wps">
            <w:drawing>
              <wp:inline distT="0" distB="0" distL="0" distR="0" wp14:anchorId="12590920" wp14:editId="362B6429">
                <wp:extent cx="304800" cy="304800"/>
                <wp:effectExtent l="0" t="0" r="0" b="0"/>
                <wp:docPr id="3" name="AutoShape 3" descr="blob:https://web.whatsapp.com/cd34e877-ee43-421a-8cbd-fe5b52dccf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1810CB" id="AutoShape 3" o:spid="_x0000_s1026" alt="blob:https://web.whatsapp.com/cd34e877-ee43-421a-8cbd-fe5b52dccf6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DFxWG25QIAAAIGAAAOAAAAAAAAAAAAAAAA&#10;AC4CAABkcnMvZTJvRG9jLnhtbFBLAQItABQABgAIAAAAIQBMoOks2AAAAAMBAAAPAAAAAAAAAAAA&#10;AAAAAD8FAABkcnMvZG93bnJldi54bWxQSwUGAAAAAAQABADzAAAARAYAAAAA&#10;" filled="f" stroked="f">
                <o:lock v:ext="edit" aspectratio="t"/>
                <w10:anchorlock/>
              </v:rect>
            </w:pict>
          </mc:Fallback>
        </mc:AlternateContent>
      </w:r>
    </w:p>
    <w:p w14:paraId="1C052E83" w14:textId="51DB1D91" w:rsidR="000D71C3" w:rsidRDefault="000D71C3" w:rsidP="00AF1064">
      <w:pPr>
        <w:pStyle w:val="NormalWeb"/>
        <w:rPr>
          <w:rFonts w:ascii="Arial" w:hAnsi="Arial" w:cs="Arial"/>
          <w:lang w:val="es-CO"/>
        </w:rPr>
      </w:pPr>
    </w:p>
    <w:sectPr w:rsidR="000D71C3" w:rsidSect="0098371D">
      <w:headerReference w:type="default" r:id="rId40"/>
      <w:footerReference w:type="default" r:id="rId41"/>
      <w:pgSz w:w="12240" w:h="15840"/>
      <w:pgMar w:top="186" w:right="900" w:bottom="851" w:left="567" w:header="225" w:footer="1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895A4" w14:textId="77777777" w:rsidR="00140673" w:rsidRDefault="00140673" w:rsidP="00E44B96">
      <w:pPr>
        <w:spacing w:after="0"/>
      </w:pPr>
      <w:r>
        <w:separator/>
      </w:r>
    </w:p>
  </w:endnote>
  <w:endnote w:type="continuationSeparator" w:id="0">
    <w:p w14:paraId="02067DFF" w14:textId="77777777" w:rsidR="00140673" w:rsidRDefault="00140673" w:rsidP="00E44B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EC0D5" w14:textId="5B157357" w:rsidR="00E44B96" w:rsidRDefault="003621AE" w:rsidP="00E44B96">
    <w:pPr>
      <w:pStyle w:val="Piedepgina"/>
      <w:jc w:val="center"/>
    </w:pPr>
    <w:r>
      <w:t xml:space="preserve">Dirección: Cr 3 26 121 </w:t>
    </w:r>
    <w:r w:rsidR="00E44B96">
      <w:t xml:space="preserve">Tel: 6 7 1 5 2 6 6 Cel: </w:t>
    </w:r>
    <w:r w:rsidR="00675D2E">
      <w:t>3 1 3 7 6 8 1 5 8 1</w:t>
    </w:r>
    <w:r w:rsidR="00E44B96">
      <w:t xml:space="preserve"> </w:t>
    </w:r>
    <w:r w:rsidR="00675D2E">
      <w:t xml:space="preserve"> </w:t>
    </w:r>
  </w:p>
  <w:p w14:paraId="15687A5B" w14:textId="77777777" w:rsidR="004D1D2A" w:rsidRDefault="00675D2E" w:rsidP="004D1D2A">
    <w:pPr>
      <w:pStyle w:val="Piedepgina"/>
      <w:jc w:val="center"/>
    </w:pPr>
    <w:r>
      <w:t>E-mail: pacificoazul2024@gmail.com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F59D1" w14:textId="77777777" w:rsidR="00140673" w:rsidRDefault="00140673" w:rsidP="00E44B96">
      <w:pPr>
        <w:spacing w:after="0"/>
      </w:pPr>
      <w:r>
        <w:separator/>
      </w:r>
    </w:p>
  </w:footnote>
  <w:footnote w:type="continuationSeparator" w:id="0">
    <w:p w14:paraId="7E9675BB" w14:textId="77777777" w:rsidR="00140673" w:rsidRDefault="00140673" w:rsidP="00E44B9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6246" w14:textId="77777777" w:rsidR="00E44B96" w:rsidRDefault="00E44B96">
    <w:pPr>
      <w:pStyle w:val="Encabezado"/>
      <w:rPr>
        <w:noProof/>
        <w:lang w:eastAsia="es-CO"/>
      </w:rPr>
    </w:pPr>
    <w:r>
      <w:rPr>
        <w:noProof/>
        <w:lang w:eastAsia="es-CO"/>
      </w:rPr>
      <w:t xml:space="preserve">                                                                                                                       </w:t>
    </w:r>
    <w:r>
      <w:rPr>
        <w:noProof/>
        <w:lang w:val="en-US"/>
      </w:rPr>
      <w:drawing>
        <wp:inline distT="0" distB="0" distL="0" distR="0" wp14:anchorId="783A284A" wp14:editId="6A289CE9">
          <wp:extent cx="1847215" cy="676910"/>
          <wp:effectExtent l="0" t="0" r="635" b="889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215" cy="676910"/>
                  </a:xfrm>
                  <a:prstGeom prst="rect">
                    <a:avLst/>
                  </a:prstGeom>
                  <a:noFill/>
                </pic:spPr>
              </pic:pic>
            </a:graphicData>
          </a:graphic>
        </wp:inline>
      </w:drawing>
    </w:r>
    <w:r>
      <w:rPr>
        <w:noProof/>
        <w:lang w:eastAsia="es-CO"/>
      </w:rPr>
      <w:t xml:space="preserve">                                                               </w:t>
    </w:r>
  </w:p>
  <w:p w14:paraId="0C0DF16C" w14:textId="77777777" w:rsidR="00E44B96" w:rsidRDefault="00E44B96">
    <w:pPr>
      <w:pStyle w:val="Encabezado"/>
      <w:rPr>
        <w:noProof/>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1EE16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37122107" o:spid="_x0000_i1025" type="#_x0000_t75" style="width:14.4pt;height:14.4pt;visibility:visible;mso-wrap-style:square">
            <v:imagedata r:id="rId1" o:title=""/>
          </v:shape>
        </w:pict>
      </mc:Choice>
      <mc:Fallback>
        <w:drawing>
          <wp:inline distT="0" distB="0" distL="0" distR="0" wp14:anchorId="482A1B15" wp14:editId="125DE1CD">
            <wp:extent cx="182880" cy="182880"/>
            <wp:effectExtent l="0" t="0" r="0" b="0"/>
            <wp:docPr id="737122107" name="Imagen 73712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mc:Fallback>
    </mc:AlternateContent>
  </w:numPicBullet>
  <w:abstractNum w:abstractNumId="0" w15:restartNumberingAfterBreak="0">
    <w:nsid w:val="058D1C8F"/>
    <w:multiLevelType w:val="hybridMultilevel"/>
    <w:tmpl w:val="284EB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C0856"/>
    <w:multiLevelType w:val="hybridMultilevel"/>
    <w:tmpl w:val="E7425F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8E4C7E"/>
    <w:multiLevelType w:val="hybridMultilevel"/>
    <w:tmpl w:val="71AE8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C6672"/>
    <w:multiLevelType w:val="hybridMultilevel"/>
    <w:tmpl w:val="BC6E5F1E"/>
    <w:lvl w:ilvl="0" w:tplc="04090007">
      <w:start w:val="1"/>
      <w:numFmt w:val="bullet"/>
      <w:lvlText w:val=""/>
      <w:lvlPicBulletId w:val="0"/>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4" w15:restartNumberingAfterBreak="0">
    <w:nsid w:val="31497B49"/>
    <w:multiLevelType w:val="hybridMultilevel"/>
    <w:tmpl w:val="E0E8E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CB7615"/>
    <w:multiLevelType w:val="hybridMultilevel"/>
    <w:tmpl w:val="A22CE43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9AE12EC"/>
    <w:multiLevelType w:val="hybridMultilevel"/>
    <w:tmpl w:val="B706E3A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F72E7"/>
    <w:multiLevelType w:val="hybridMultilevel"/>
    <w:tmpl w:val="BAFE3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D626237"/>
    <w:multiLevelType w:val="hybridMultilevel"/>
    <w:tmpl w:val="3B686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9A5E0D"/>
    <w:multiLevelType w:val="hybridMultilevel"/>
    <w:tmpl w:val="ABE644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5552D5"/>
    <w:multiLevelType w:val="hybridMultilevel"/>
    <w:tmpl w:val="FEDABD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F34CAA"/>
    <w:multiLevelType w:val="hybridMultilevel"/>
    <w:tmpl w:val="007C0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80358F"/>
    <w:multiLevelType w:val="hybridMultilevel"/>
    <w:tmpl w:val="C824A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3245457">
    <w:abstractNumId w:val="6"/>
  </w:num>
  <w:num w:numId="2" w16cid:durableId="378478983">
    <w:abstractNumId w:val="5"/>
  </w:num>
  <w:num w:numId="3" w16cid:durableId="1271552686">
    <w:abstractNumId w:val="10"/>
  </w:num>
  <w:num w:numId="4" w16cid:durableId="93288722">
    <w:abstractNumId w:val="3"/>
  </w:num>
  <w:num w:numId="5" w16cid:durableId="2147357076">
    <w:abstractNumId w:val="9"/>
  </w:num>
  <w:num w:numId="6" w16cid:durableId="2009675125">
    <w:abstractNumId w:val="11"/>
  </w:num>
  <w:num w:numId="7" w16cid:durableId="1252161896">
    <w:abstractNumId w:val="2"/>
  </w:num>
  <w:num w:numId="8" w16cid:durableId="1022629750">
    <w:abstractNumId w:val="4"/>
  </w:num>
  <w:num w:numId="9" w16cid:durableId="753283842">
    <w:abstractNumId w:val="0"/>
  </w:num>
  <w:num w:numId="10" w16cid:durableId="775518504">
    <w:abstractNumId w:val="12"/>
  </w:num>
  <w:num w:numId="11" w16cid:durableId="1323578631">
    <w:abstractNumId w:val="8"/>
  </w:num>
  <w:num w:numId="12" w16cid:durableId="784155263">
    <w:abstractNumId w:val="1"/>
  </w:num>
  <w:num w:numId="13" w16cid:durableId="1846241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215"/>
    <w:rsid w:val="000079EF"/>
    <w:rsid w:val="00015635"/>
    <w:rsid w:val="000165B6"/>
    <w:rsid w:val="000222EF"/>
    <w:rsid w:val="00043558"/>
    <w:rsid w:val="000436BB"/>
    <w:rsid w:val="0007292C"/>
    <w:rsid w:val="000812A9"/>
    <w:rsid w:val="00095A63"/>
    <w:rsid w:val="00095D50"/>
    <w:rsid w:val="000A4801"/>
    <w:rsid w:val="000A4BF3"/>
    <w:rsid w:val="000B0C09"/>
    <w:rsid w:val="000D71C3"/>
    <w:rsid w:val="000E2C75"/>
    <w:rsid w:val="000E4CBE"/>
    <w:rsid w:val="000E745C"/>
    <w:rsid w:val="0011048E"/>
    <w:rsid w:val="001104B4"/>
    <w:rsid w:val="00114C3F"/>
    <w:rsid w:val="00140673"/>
    <w:rsid w:val="00155CB0"/>
    <w:rsid w:val="00185750"/>
    <w:rsid w:val="001A3BBC"/>
    <w:rsid w:val="001B42D4"/>
    <w:rsid w:val="001C1A10"/>
    <w:rsid w:val="001F7133"/>
    <w:rsid w:val="001F7EB0"/>
    <w:rsid w:val="00240A65"/>
    <w:rsid w:val="00255F70"/>
    <w:rsid w:val="00263689"/>
    <w:rsid w:val="002E4046"/>
    <w:rsid w:val="002F69D2"/>
    <w:rsid w:val="00303B1C"/>
    <w:rsid w:val="00314FD1"/>
    <w:rsid w:val="003224CF"/>
    <w:rsid w:val="0034160F"/>
    <w:rsid w:val="0034200A"/>
    <w:rsid w:val="00346FBF"/>
    <w:rsid w:val="0035321A"/>
    <w:rsid w:val="003621AE"/>
    <w:rsid w:val="00377AF6"/>
    <w:rsid w:val="00384F00"/>
    <w:rsid w:val="0039322F"/>
    <w:rsid w:val="00397530"/>
    <w:rsid w:val="003A3215"/>
    <w:rsid w:val="003D6291"/>
    <w:rsid w:val="00405ECF"/>
    <w:rsid w:val="00406251"/>
    <w:rsid w:val="00430C9B"/>
    <w:rsid w:val="00435DFD"/>
    <w:rsid w:val="00444B7D"/>
    <w:rsid w:val="00492800"/>
    <w:rsid w:val="004B28E5"/>
    <w:rsid w:val="004B31BA"/>
    <w:rsid w:val="004C70BC"/>
    <w:rsid w:val="004C7610"/>
    <w:rsid w:val="004D1D2A"/>
    <w:rsid w:val="00503239"/>
    <w:rsid w:val="00524FB6"/>
    <w:rsid w:val="0053108B"/>
    <w:rsid w:val="00551AE8"/>
    <w:rsid w:val="005640D7"/>
    <w:rsid w:val="00591865"/>
    <w:rsid w:val="005B6BCC"/>
    <w:rsid w:val="005C2080"/>
    <w:rsid w:val="005E506F"/>
    <w:rsid w:val="006272D9"/>
    <w:rsid w:val="006661F5"/>
    <w:rsid w:val="00675D2E"/>
    <w:rsid w:val="006953DF"/>
    <w:rsid w:val="006B5A17"/>
    <w:rsid w:val="006C5160"/>
    <w:rsid w:val="006D6942"/>
    <w:rsid w:val="006E65FA"/>
    <w:rsid w:val="007045A9"/>
    <w:rsid w:val="007256B6"/>
    <w:rsid w:val="0077031A"/>
    <w:rsid w:val="00786021"/>
    <w:rsid w:val="0078722E"/>
    <w:rsid w:val="007A5564"/>
    <w:rsid w:val="007C4FA5"/>
    <w:rsid w:val="00842C1C"/>
    <w:rsid w:val="0086395F"/>
    <w:rsid w:val="008A73EF"/>
    <w:rsid w:val="008E19C9"/>
    <w:rsid w:val="008F71B2"/>
    <w:rsid w:val="008F7D1C"/>
    <w:rsid w:val="00923D94"/>
    <w:rsid w:val="00927E4C"/>
    <w:rsid w:val="00937DE4"/>
    <w:rsid w:val="00965751"/>
    <w:rsid w:val="00965D99"/>
    <w:rsid w:val="0098371D"/>
    <w:rsid w:val="00987792"/>
    <w:rsid w:val="009A38F5"/>
    <w:rsid w:val="009C1445"/>
    <w:rsid w:val="00A2733F"/>
    <w:rsid w:val="00A337B2"/>
    <w:rsid w:val="00A35414"/>
    <w:rsid w:val="00A40182"/>
    <w:rsid w:val="00A938A2"/>
    <w:rsid w:val="00A93D7C"/>
    <w:rsid w:val="00AE07F5"/>
    <w:rsid w:val="00AF1064"/>
    <w:rsid w:val="00B05FBF"/>
    <w:rsid w:val="00B07AD5"/>
    <w:rsid w:val="00B15939"/>
    <w:rsid w:val="00B246C6"/>
    <w:rsid w:val="00B53F8D"/>
    <w:rsid w:val="00B676FE"/>
    <w:rsid w:val="00B91D4F"/>
    <w:rsid w:val="00BA1717"/>
    <w:rsid w:val="00BA6869"/>
    <w:rsid w:val="00BC4268"/>
    <w:rsid w:val="00BC65B7"/>
    <w:rsid w:val="00BE0295"/>
    <w:rsid w:val="00C04D68"/>
    <w:rsid w:val="00C323AE"/>
    <w:rsid w:val="00C33F8D"/>
    <w:rsid w:val="00C46495"/>
    <w:rsid w:val="00CA1F99"/>
    <w:rsid w:val="00CD492A"/>
    <w:rsid w:val="00CE6406"/>
    <w:rsid w:val="00CE6B48"/>
    <w:rsid w:val="00CE7B52"/>
    <w:rsid w:val="00CF30C0"/>
    <w:rsid w:val="00D14B11"/>
    <w:rsid w:val="00D26F17"/>
    <w:rsid w:val="00D314FC"/>
    <w:rsid w:val="00D40342"/>
    <w:rsid w:val="00D44390"/>
    <w:rsid w:val="00D4580F"/>
    <w:rsid w:val="00D605DD"/>
    <w:rsid w:val="00D97A6C"/>
    <w:rsid w:val="00D97BB2"/>
    <w:rsid w:val="00DC1124"/>
    <w:rsid w:val="00DE17F5"/>
    <w:rsid w:val="00DF59CF"/>
    <w:rsid w:val="00E01D7D"/>
    <w:rsid w:val="00E0265F"/>
    <w:rsid w:val="00E43537"/>
    <w:rsid w:val="00E44B96"/>
    <w:rsid w:val="00E57D53"/>
    <w:rsid w:val="00E60B64"/>
    <w:rsid w:val="00E72044"/>
    <w:rsid w:val="00EC12CE"/>
    <w:rsid w:val="00ED59C7"/>
    <w:rsid w:val="00F03356"/>
    <w:rsid w:val="00F05774"/>
    <w:rsid w:val="00F15585"/>
    <w:rsid w:val="00F35FBB"/>
    <w:rsid w:val="00F4510C"/>
    <w:rsid w:val="00F91BF8"/>
    <w:rsid w:val="00FB3FB7"/>
    <w:rsid w:val="00FD06BC"/>
    <w:rsid w:val="00FD59F3"/>
    <w:rsid w:val="00FD6998"/>
    <w:rsid w:val="00FF13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2740F"/>
  <w15:chartTrackingRefBased/>
  <w15:docId w15:val="{ECC11D8C-C5D2-46F6-A709-F4B10CA3F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D71C3"/>
    <w:pPr>
      <w:suppressAutoHyphens/>
      <w:autoSpaceDN w:val="0"/>
      <w:spacing w:line="240" w:lineRule="auto"/>
      <w:textAlignment w:val="baseline"/>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4B96"/>
    <w:pPr>
      <w:tabs>
        <w:tab w:val="center" w:pos="4419"/>
        <w:tab w:val="right" w:pos="8838"/>
      </w:tabs>
      <w:spacing w:after="0"/>
    </w:pPr>
  </w:style>
  <w:style w:type="character" w:customStyle="1" w:styleId="EncabezadoCar">
    <w:name w:val="Encabezado Car"/>
    <w:basedOn w:val="Fuentedeprrafopredeter"/>
    <w:link w:val="Encabezado"/>
    <w:uiPriority w:val="99"/>
    <w:rsid w:val="00E44B96"/>
    <w:rPr>
      <w:rFonts w:ascii="Calibri" w:eastAsia="Calibri" w:hAnsi="Calibri" w:cs="Times New Roman"/>
    </w:rPr>
  </w:style>
  <w:style w:type="paragraph" w:styleId="Piedepgina">
    <w:name w:val="footer"/>
    <w:basedOn w:val="Normal"/>
    <w:link w:val="PiedepginaCar"/>
    <w:uiPriority w:val="99"/>
    <w:unhideWhenUsed/>
    <w:rsid w:val="00E44B96"/>
    <w:pPr>
      <w:tabs>
        <w:tab w:val="center" w:pos="4419"/>
        <w:tab w:val="right" w:pos="8838"/>
      </w:tabs>
      <w:spacing w:after="0"/>
    </w:pPr>
  </w:style>
  <w:style w:type="character" w:customStyle="1" w:styleId="PiedepginaCar">
    <w:name w:val="Pie de página Car"/>
    <w:basedOn w:val="Fuentedeprrafopredeter"/>
    <w:link w:val="Piedepgina"/>
    <w:uiPriority w:val="99"/>
    <w:rsid w:val="00E44B96"/>
    <w:rPr>
      <w:rFonts w:ascii="Calibri" w:eastAsia="Calibri" w:hAnsi="Calibri" w:cs="Times New Roman"/>
    </w:rPr>
  </w:style>
  <w:style w:type="character" w:styleId="Hipervnculo">
    <w:name w:val="Hyperlink"/>
    <w:basedOn w:val="Fuentedeprrafopredeter"/>
    <w:uiPriority w:val="99"/>
    <w:unhideWhenUsed/>
    <w:rsid w:val="00675D2E"/>
    <w:rPr>
      <w:color w:val="0563C1" w:themeColor="hyperlink"/>
      <w:u w:val="single"/>
    </w:rPr>
  </w:style>
  <w:style w:type="paragraph" w:customStyle="1" w:styleId="TableParagraph">
    <w:name w:val="Table Paragraph"/>
    <w:basedOn w:val="Normal"/>
    <w:uiPriority w:val="1"/>
    <w:qFormat/>
    <w:rsid w:val="00ED59C7"/>
    <w:pPr>
      <w:widowControl w:val="0"/>
      <w:suppressAutoHyphens w:val="0"/>
      <w:autoSpaceDE w:val="0"/>
      <w:spacing w:before="13" w:after="0"/>
      <w:ind w:left="32"/>
      <w:textAlignment w:val="auto"/>
    </w:pPr>
    <w:rPr>
      <w:rFonts w:cs="Calibri"/>
      <w:lang w:val="es-ES"/>
    </w:rPr>
  </w:style>
  <w:style w:type="paragraph" w:styleId="Prrafodelista">
    <w:name w:val="List Paragraph"/>
    <w:basedOn w:val="Normal"/>
    <w:uiPriority w:val="34"/>
    <w:qFormat/>
    <w:rsid w:val="00923D94"/>
    <w:pPr>
      <w:ind w:left="720"/>
      <w:contextualSpacing/>
    </w:pPr>
  </w:style>
  <w:style w:type="table" w:customStyle="1" w:styleId="TableNormal">
    <w:name w:val="Table Normal"/>
    <w:uiPriority w:val="2"/>
    <w:semiHidden/>
    <w:unhideWhenUsed/>
    <w:qFormat/>
    <w:rsid w:val="00405E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0A4BF3"/>
    <w:pPr>
      <w:suppressAutoHyphens w:val="0"/>
      <w:autoSpaceDN/>
      <w:spacing w:before="100" w:beforeAutospacing="1" w:after="100" w:afterAutospacing="1"/>
      <w:textAlignment w:val="auto"/>
    </w:pPr>
    <w:rPr>
      <w:rFonts w:ascii="Times New Roman" w:eastAsia="Times New Roman" w:hAnsi="Times New Roman"/>
      <w:sz w:val="24"/>
      <w:szCs w:val="24"/>
      <w:lang w:val="en-US"/>
    </w:rPr>
  </w:style>
  <w:style w:type="paragraph" w:styleId="Sinespaciado">
    <w:name w:val="No Spacing"/>
    <w:uiPriority w:val="1"/>
    <w:qFormat/>
    <w:rsid w:val="00397530"/>
    <w:pPr>
      <w:spacing w:after="0" w:line="240" w:lineRule="auto"/>
    </w:pPr>
    <w:rPr>
      <w:lang w:val="en-US"/>
    </w:rPr>
  </w:style>
  <w:style w:type="paragraph" w:customStyle="1" w:styleId="Default">
    <w:name w:val="Default"/>
    <w:rsid w:val="00D97BB2"/>
    <w:pPr>
      <w:autoSpaceDE w:val="0"/>
      <w:autoSpaceDN w:val="0"/>
      <w:adjustRightInd w:val="0"/>
      <w:spacing w:after="0" w:line="240" w:lineRule="auto"/>
    </w:pPr>
    <w:rPr>
      <w:rFonts w:ascii="Calibri" w:hAnsi="Calibri" w:cs="Calibri"/>
      <w:color w:val="000000"/>
      <w:sz w:val="24"/>
      <w:szCs w:val="24"/>
      <w:lang w:val="en-US"/>
    </w:rPr>
  </w:style>
  <w:style w:type="paragraph" w:styleId="Textodeglobo">
    <w:name w:val="Balloon Text"/>
    <w:basedOn w:val="Normal"/>
    <w:link w:val="TextodegloboCar"/>
    <w:uiPriority w:val="99"/>
    <w:semiHidden/>
    <w:unhideWhenUsed/>
    <w:rsid w:val="00E43537"/>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353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22714">
      <w:bodyDiv w:val="1"/>
      <w:marLeft w:val="0"/>
      <w:marRight w:val="0"/>
      <w:marTop w:val="0"/>
      <w:marBottom w:val="0"/>
      <w:divBdr>
        <w:top w:val="none" w:sz="0" w:space="0" w:color="auto"/>
        <w:left w:val="none" w:sz="0" w:space="0" w:color="auto"/>
        <w:bottom w:val="none" w:sz="0" w:space="0" w:color="auto"/>
        <w:right w:val="none" w:sz="0" w:space="0" w:color="auto"/>
      </w:divBdr>
    </w:div>
    <w:div w:id="206649527">
      <w:bodyDiv w:val="1"/>
      <w:marLeft w:val="0"/>
      <w:marRight w:val="0"/>
      <w:marTop w:val="0"/>
      <w:marBottom w:val="0"/>
      <w:divBdr>
        <w:top w:val="none" w:sz="0" w:space="0" w:color="auto"/>
        <w:left w:val="none" w:sz="0" w:space="0" w:color="auto"/>
        <w:bottom w:val="none" w:sz="0" w:space="0" w:color="auto"/>
        <w:right w:val="none" w:sz="0" w:space="0" w:color="auto"/>
      </w:divBdr>
    </w:div>
    <w:div w:id="502740404">
      <w:bodyDiv w:val="1"/>
      <w:marLeft w:val="0"/>
      <w:marRight w:val="0"/>
      <w:marTop w:val="0"/>
      <w:marBottom w:val="0"/>
      <w:divBdr>
        <w:top w:val="none" w:sz="0" w:space="0" w:color="auto"/>
        <w:left w:val="none" w:sz="0" w:space="0" w:color="auto"/>
        <w:bottom w:val="none" w:sz="0" w:space="0" w:color="auto"/>
        <w:right w:val="none" w:sz="0" w:space="0" w:color="auto"/>
      </w:divBdr>
    </w:div>
    <w:div w:id="723456319">
      <w:bodyDiv w:val="1"/>
      <w:marLeft w:val="0"/>
      <w:marRight w:val="0"/>
      <w:marTop w:val="0"/>
      <w:marBottom w:val="0"/>
      <w:divBdr>
        <w:top w:val="none" w:sz="0" w:space="0" w:color="auto"/>
        <w:left w:val="none" w:sz="0" w:space="0" w:color="auto"/>
        <w:bottom w:val="none" w:sz="0" w:space="0" w:color="auto"/>
        <w:right w:val="none" w:sz="0" w:space="0" w:color="auto"/>
      </w:divBdr>
    </w:div>
    <w:div w:id="850490617">
      <w:bodyDiv w:val="1"/>
      <w:marLeft w:val="0"/>
      <w:marRight w:val="0"/>
      <w:marTop w:val="0"/>
      <w:marBottom w:val="0"/>
      <w:divBdr>
        <w:top w:val="none" w:sz="0" w:space="0" w:color="auto"/>
        <w:left w:val="none" w:sz="0" w:space="0" w:color="auto"/>
        <w:bottom w:val="none" w:sz="0" w:space="0" w:color="auto"/>
        <w:right w:val="none" w:sz="0" w:space="0" w:color="auto"/>
      </w:divBdr>
    </w:div>
    <w:div w:id="893197654">
      <w:bodyDiv w:val="1"/>
      <w:marLeft w:val="0"/>
      <w:marRight w:val="0"/>
      <w:marTop w:val="0"/>
      <w:marBottom w:val="0"/>
      <w:divBdr>
        <w:top w:val="none" w:sz="0" w:space="0" w:color="auto"/>
        <w:left w:val="none" w:sz="0" w:space="0" w:color="auto"/>
        <w:bottom w:val="none" w:sz="0" w:space="0" w:color="auto"/>
        <w:right w:val="none" w:sz="0" w:space="0" w:color="auto"/>
      </w:divBdr>
    </w:div>
    <w:div w:id="921647946">
      <w:bodyDiv w:val="1"/>
      <w:marLeft w:val="0"/>
      <w:marRight w:val="0"/>
      <w:marTop w:val="0"/>
      <w:marBottom w:val="0"/>
      <w:divBdr>
        <w:top w:val="none" w:sz="0" w:space="0" w:color="auto"/>
        <w:left w:val="none" w:sz="0" w:space="0" w:color="auto"/>
        <w:bottom w:val="none" w:sz="0" w:space="0" w:color="auto"/>
        <w:right w:val="none" w:sz="0" w:space="0" w:color="auto"/>
      </w:divBdr>
    </w:div>
    <w:div w:id="979069900">
      <w:bodyDiv w:val="1"/>
      <w:marLeft w:val="0"/>
      <w:marRight w:val="0"/>
      <w:marTop w:val="0"/>
      <w:marBottom w:val="0"/>
      <w:divBdr>
        <w:top w:val="none" w:sz="0" w:space="0" w:color="auto"/>
        <w:left w:val="none" w:sz="0" w:space="0" w:color="auto"/>
        <w:bottom w:val="none" w:sz="0" w:space="0" w:color="auto"/>
        <w:right w:val="none" w:sz="0" w:space="0" w:color="auto"/>
      </w:divBdr>
    </w:div>
    <w:div w:id="1118447079">
      <w:bodyDiv w:val="1"/>
      <w:marLeft w:val="0"/>
      <w:marRight w:val="0"/>
      <w:marTop w:val="0"/>
      <w:marBottom w:val="0"/>
      <w:divBdr>
        <w:top w:val="none" w:sz="0" w:space="0" w:color="auto"/>
        <w:left w:val="none" w:sz="0" w:space="0" w:color="auto"/>
        <w:bottom w:val="none" w:sz="0" w:space="0" w:color="auto"/>
        <w:right w:val="none" w:sz="0" w:space="0" w:color="auto"/>
      </w:divBdr>
    </w:div>
    <w:div w:id="1155606263">
      <w:bodyDiv w:val="1"/>
      <w:marLeft w:val="0"/>
      <w:marRight w:val="0"/>
      <w:marTop w:val="0"/>
      <w:marBottom w:val="0"/>
      <w:divBdr>
        <w:top w:val="none" w:sz="0" w:space="0" w:color="auto"/>
        <w:left w:val="none" w:sz="0" w:space="0" w:color="auto"/>
        <w:bottom w:val="none" w:sz="0" w:space="0" w:color="auto"/>
        <w:right w:val="none" w:sz="0" w:space="0" w:color="auto"/>
      </w:divBdr>
    </w:div>
    <w:div w:id="1235626030">
      <w:bodyDiv w:val="1"/>
      <w:marLeft w:val="0"/>
      <w:marRight w:val="0"/>
      <w:marTop w:val="0"/>
      <w:marBottom w:val="0"/>
      <w:divBdr>
        <w:top w:val="none" w:sz="0" w:space="0" w:color="auto"/>
        <w:left w:val="none" w:sz="0" w:space="0" w:color="auto"/>
        <w:bottom w:val="none" w:sz="0" w:space="0" w:color="auto"/>
        <w:right w:val="none" w:sz="0" w:space="0" w:color="auto"/>
      </w:divBdr>
    </w:div>
    <w:div w:id="1278367195">
      <w:bodyDiv w:val="1"/>
      <w:marLeft w:val="0"/>
      <w:marRight w:val="0"/>
      <w:marTop w:val="0"/>
      <w:marBottom w:val="0"/>
      <w:divBdr>
        <w:top w:val="none" w:sz="0" w:space="0" w:color="auto"/>
        <w:left w:val="none" w:sz="0" w:space="0" w:color="auto"/>
        <w:bottom w:val="none" w:sz="0" w:space="0" w:color="auto"/>
        <w:right w:val="none" w:sz="0" w:space="0" w:color="auto"/>
      </w:divBdr>
    </w:div>
    <w:div w:id="1845589870">
      <w:bodyDiv w:val="1"/>
      <w:marLeft w:val="0"/>
      <w:marRight w:val="0"/>
      <w:marTop w:val="0"/>
      <w:marBottom w:val="0"/>
      <w:divBdr>
        <w:top w:val="none" w:sz="0" w:space="0" w:color="auto"/>
        <w:left w:val="none" w:sz="0" w:space="0" w:color="auto"/>
        <w:bottom w:val="none" w:sz="0" w:space="0" w:color="auto"/>
        <w:right w:val="none" w:sz="0" w:space="0" w:color="auto"/>
      </w:divBdr>
    </w:div>
    <w:div w:id="2080403068">
      <w:bodyDiv w:val="1"/>
      <w:marLeft w:val="0"/>
      <w:marRight w:val="0"/>
      <w:marTop w:val="0"/>
      <w:marBottom w:val="0"/>
      <w:divBdr>
        <w:top w:val="none" w:sz="0" w:space="0" w:color="auto"/>
        <w:left w:val="none" w:sz="0" w:space="0" w:color="auto"/>
        <w:bottom w:val="none" w:sz="0" w:space="0" w:color="auto"/>
        <w:right w:val="none" w:sz="0" w:space="0" w:color="auto"/>
      </w:divBdr>
    </w:div>
    <w:div w:id="2082754000">
      <w:bodyDiv w:val="1"/>
      <w:marLeft w:val="0"/>
      <w:marRight w:val="0"/>
      <w:marTop w:val="0"/>
      <w:marBottom w:val="0"/>
      <w:divBdr>
        <w:top w:val="none" w:sz="0" w:space="0" w:color="auto"/>
        <w:left w:val="none" w:sz="0" w:space="0" w:color="auto"/>
        <w:bottom w:val="none" w:sz="0" w:space="0" w:color="auto"/>
        <w:right w:val="none" w:sz="0" w:space="0" w:color="auto"/>
      </w:divBdr>
    </w:div>
    <w:div w:id="2134328567">
      <w:bodyDiv w:val="1"/>
      <w:marLeft w:val="0"/>
      <w:marRight w:val="0"/>
      <w:marTop w:val="0"/>
      <w:marBottom w:val="0"/>
      <w:divBdr>
        <w:top w:val="none" w:sz="0" w:space="0" w:color="auto"/>
        <w:left w:val="none" w:sz="0" w:space="0" w:color="auto"/>
        <w:bottom w:val="none" w:sz="0" w:space="0" w:color="auto"/>
        <w:right w:val="none" w:sz="0" w:space="0" w:color="auto"/>
      </w:divBdr>
    </w:div>
    <w:div w:id="213655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g"/><Relationship Id="rId43" Type="http://schemas.openxmlformats.org/officeDocument/2006/relationships/theme" Target="theme/theme1.xm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92F7F-92F6-4B1F-8105-67842A4D5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1919</Words>
  <Characters>10557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PC</cp:lastModifiedBy>
  <cp:revision>2</cp:revision>
  <cp:lastPrinted>2024-10-30T15:48:00Z</cp:lastPrinted>
  <dcterms:created xsi:type="dcterms:W3CDTF">2025-05-08T01:38:00Z</dcterms:created>
  <dcterms:modified xsi:type="dcterms:W3CDTF">2025-05-08T01:38:00Z</dcterms:modified>
</cp:coreProperties>
</file>