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261FA78D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7E1986">
        <w:rPr>
          <w:rFonts w:ascii="Calibri" w:eastAsia="Times New Roman" w:hAnsi="Calibri" w:cs="Calibri"/>
          <w:color w:val="C00000"/>
          <w:lang w:eastAsia="es-ES" w:bidi="en-US"/>
        </w:rPr>
        <w:t>SAMC-ATL-00</w:t>
      </w:r>
      <w:r w:rsidR="00E53D37">
        <w:rPr>
          <w:rFonts w:ascii="Calibri" w:eastAsia="Times New Roman" w:hAnsi="Calibri" w:cs="Calibri"/>
          <w:color w:val="C00000"/>
          <w:lang w:eastAsia="es-ES" w:bidi="en-US"/>
        </w:rPr>
        <w:t>32</w:t>
      </w:r>
      <w:r w:rsidR="007E1986">
        <w:rPr>
          <w:rFonts w:ascii="Calibri" w:eastAsia="Times New Roman" w:hAnsi="Calibri" w:cs="Calibri"/>
          <w:color w:val="C00000"/>
          <w:lang w:eastAsia="es-ES" w:bidi="en-US"/>
        </w:rPr>
        <w:t>-2025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582861AB" w14:textId="379D2AA9" w:rsidR="00BE1667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bookmarkStart w:id="3" w:name="_Hlk511125131"/>
      <w:r w:rsidR="007E1986">
        <w:rPr>
          <w:rFonts w:ascii="Calibri" w:eastAsia="Times New Roman" w:hAnsi="Calibri" w:cs="Calibri"/>
          <w:b/>
          <w:bCs/>
          <w:lang w:eastAsia="es-ES"/>
        </w:rPr>
        <w:t xml:space="preserve">: </w:t>
      </w:r>
      <w:r w:rsidR="00E53D37" w:rsidRPr="00E53D37">
        <w:rPr>
          <w:rFonts w:ascii="Calibri" w:eastAsia="Times New Roman" w:hAnsi="Calibri" w:cs="Calibri"/>
          <w:b/>
          <w:bCs/>
          <w:lang w:eastAsia="es-ES"/>
        </w:rPr>
        <w:t xml:space="preserve">Contratar la prestación de servicios para el desarrollo de las actividades culturales, deportivas, recreativas, artísticas, sociales, de capacitación y mejoramiento del clima laboral para los servidores públicos de la Regional Atlántico del SENA y su grupo familiar contenidas dentro del plan de bienestar  </w:t>
      </w:r>
      <w:r w:rsidR="00A71218" w:rsidRPr="00A71218">
        <w:rPr>
          <w:rFonts w:ascii="Calibri" w:eastAsia="Times New Roman" w:hAnsi="Calibri" w:cs="Calibri"/>
          <w:b/>
          <w:bCs/>
          <w:lang w:eastAsia="es-ES"/>
        </w:rPr>
        <w:t>.</w:t>
      </w:r>
    </w:p>
    <w:p w14:paraId="61B52F22" w14:textId="77777777" w:rsidR="00A71218" w:rsidRDefault="00A71218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CA16B" w14:textId="77777777" w:rsidR="0014171A" w:rsidRDefault="0014171A" w:rsidP="00BE1667">
      <w:pPr>
        <w:spacing w:line="240" w:lineRule="auto"/>
      </w:pPr>
      <w:r>
        <w:separator/>
      </w:r>
    </w:p>
  </w:endnote>
  <w:endnote w:type="continuationSeparator" w:id="0">
    <w:p w14:paraId="737FF1DD" w14:textId="77777777" w:rsidR="0014171A" w:rsidRDefault="0014171A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2C18F" w14:textId="77777777" w:rsidR="0014171A" w:rsidRDefault="0014171A" w:rsidP="00BE1667">
      <w:pPr>
        <w:spacing w:line="240" w:lineRule="auto"/>
      </w:pPr>
      <w:r>
        <w:separator/>
      </w:r>
    </w:p>
  </w:footnote>
  <w:footnote w:type="continuationSeparator" w:id="0">
    <w:p w14:paraId="3E6BA128" w14:textId="77777777" w:rsidR="0014171A" w:rsidRDefault="0014171A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566CA"/>
    <w:rsid w:val="00084F0F"/>
    <w:rsid w:val="000A39E4"/>
    <w:rsid w:val="00103F14"/>
    <w:rsid w:val="00113122"/>
    <w:rsid w:val="0012279A"/>
    <w:rsid w:val="00134A8A"/>
    <w:rsid w:val="0014171A"/>
    <w:rsid w:val="001A014D"/>
    <w:rsid w:val="001D2372"/>
    <w:rsid w:val="001F2D97"/>
    <w:rsid w:val="00205A54"/>
    <w:rsid w:val="00212519"/>
    <w:rsid w:val="00243D5D"/>
    <w:rsid w:val="002470AB"/>
    <w:rsid w:val="002B2E14"/>
    <w:rsid w:val="00312CB1"/>
    <w:rsid w:val="0035203B"/>
    <w:rsid w:val="00362F56"/>
    <w:rsid w:val="00382E74"/>
    <w:rsid w:val="004020E6"/>
    <w:rsid w:val="00456636"/>
    <w:rsid w:val="004571FB"/>
    <w:rsid w:val="00473040"/>
    <w:rsid w:val="00486654"/>
    <w:rsid w:val="004B6181"/>
    <w:rsid w:val="004F71F1"/>
    <w:rsid w:val="00527890"/>
    <w:rsid w:val="00534A9E"/>
    <w:rsid w:val="00564D6D"/>
    <w:rsid w:val="00574827"/>
    <w:rsid w:val="00583192"/>
    <w:rsid w:val="005A5A83"/>
    <w:rsid w:val="005B14D4"/>
    <w:rsid w:val="005C474D"/>
    <w:rsid w:val="005F2129"/>
    <w:rsid w:val="00621F90"/>
    <w:rsid w:val="00650F01"/>
    <w:rsid w:val="0066641C"/>
    <w:rsid w:val="006A2965"/>
    <w:rsid w:val="0077696C"/>
    <w:rsid w:val="007A238E"/>
    <w:rsid w:val="007B21A3"/>
    <w:rsid w:val="007E1986"/>
    <w:rsid w:val="007F66D2"/>
    <w:rsid w:val="008547C5"/>
    <w:rsid w:val="0087435D"/>
    <w:rsid w:val="00901E85"/>
    <w:rsid w:val="009021E3"/>
    <w:rsid w:val="0099415E"/>
    <w:rsid w:val="009D1200"/>
    <w:rsid w:val="00A33840"/>
    <w:rsid w:val="00A71218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156A8"/>
    <w:rsid w:val="00C55FE1"/>
    <w:rsid w:val="00C75D4B"/>
    <w:rsid w:val="00D01284"/>
    <w:rsid w:val="00DE5FD9"/>
    <w:rsid w:val="00DF6573"/>
    <w:rsid w:val="00E04004"/>
    <w:rsid w:val="00E106D9"/>
    <w:rsid w:val="00E53D37"/>
    <w:rsid w:val="00EC673E"/>
    <w:rsid w:val="00F32E8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María José Bohórquez Salgado</cp:lastModifiedBy>
  <cp:revision>7</cp:revision>
  <dcterms:created xsi:type="dcterms:W3CDTF">2024-10-15T17:04:00Z</dcterms:created>
  <dcterms:modified xsi:type="dcterms:W3CDTF">2025-05-03T00:51:00Z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2025-02-27T03:25:20Z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be08c707-c905-4da5-955d-ea5f8a79e47a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