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</w:t>
      </w: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</w:t>
      </w: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09089" w14:textId="77777777" w:rsidR="008E7148" w:rsidRDefault="008E7148" w:rsidP="00A10899">
      <w:r>
        <w:separator/>
      </w:r>
    </w:p>
  </w:endnote>
  <w:endnote w:type="continuationSeparator" w:id="0">
    <w:p w14:paraId="3298FCA5" w14:textId="77777777" w:rsidR="008E7148" w:rsidRDefault="008E7148" w:rsidP="00A10899">
      <w:r>
        <w:continuationSeparator/>
      </w:r>
    </w:p>
  </w:endnote>
  <w:endnote w:type="continuationNotice" w:id="1">
    <w:p w14:paraId="3B431389" w14:textId="77777777" w:rsidR="008E7148" w:rsidRDefault="008E71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B8179" w14:textId="77777777" w:rsidR="008E7148" w:rsidRDefault="008E7148" w:rsidP="00A10899">
      <w:r>
        <w:separator/>
      </w:r>
    </w:p>
  </w:footnote>
  <w:footnote w:type="continuationSeparator" w:id="0">
    <w:p w14:paraId="45BCF0A2" w14:textId="77777777" w:rsidR="008E7148" w:rsidRDefault="008E7148" w:rsidP="00A10899">
      <w:r>
        <w:continuationSeparator/>
      </w:r>
    </w:p>
  </w:footnote>
  <w:footnote w:type="continuationNotice" w:id="1">
    <w:p w14:paraId="46CA408B" w14:textId="77777777" w:rsidR="008E7148" w:rsidRDefault="008E71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Rocio Valenzuela Jimenez</cp:lastModifiedBy>
  <cp:revision>13</cp:revision>
  <dcterms:created xsi:type="dcterms:W3CDTF">2022-03-24T23:37:00Z</dcterms:created>
  <dcterms:modified xsi:type="dcterms:W3CDTF">2022-05-24T02:29:00Z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