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558FA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715B">
        <w:rPr>
          <w:rFonts w:ascii="Trebuchet MS" w:eastAsia="MS Mincho" w:hAnsi="Trebuchet MS" w:cs="Arial"/>
          <w:sz w:val="22"/>
          <w:szCs w:val="22"/>
          <w:lang w:val="es-ES"/>
        </w:rPr>
        <w:t>SOLANO ROJAS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715B">
        <w:rPr>
          <w:rFonts w:ascii="Trebuchet MS" w:eastAsia="MS Mincho" w:hAnsi="Trebuchet MS" w:cs="Arial"/>
          <w:sz w:val="22"/>
          <w:szCs w:val="22"/>
          <w:lang w:val="es-ES"/>
        </w:rPr>
        <w:t>LILIANA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F715B">
        <w:rPr>
          <w:rFonts w:ascii="Trebuchet MS" w:eastAsia="MS Mincho" w:hAnsi="Trebuchet MS" w:cs="Arial"/>
          <w:sz w:val="22"/>
          <w:szCs w:val="22"/>
          <w:lang w:val="es-ES"/>
        </w:rPr>
        <w:t>40395819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2C2E826" w:rsidR="00065F9C" w:rsidRPr="00DD7AEB" w:rsidRDefault="00AD137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50C9E8" wp14:editId="4F588B8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6ADE1" w14:textId="77777777" w:rsidR="002F715B" w:rsidRDefault="002F71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02638" w14:textId="77777777" w:rsidR="002F715B" w:rsidRDefault="002F71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8A47C" w14:textId="77777777" w:rsidR="002F715B" w:rsidRDefault="002F71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BB9FA" w14:textId="77777777" w:rsidR="002F715B" w:rsidRDefault="002F71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458FD" w14:textId="77777777" w:rsidR="002F715B" w:rsidRDefault="002F71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715B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1375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48832C6-46E8-451C-B765-1297E7E6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2025-05-07T20:18:00Z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