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E1C9B" w14:textId="5C2BDF2A" w:rsidR="00AD6484" w:rsidRPr="00A172D1" w:rsidRDefault="00AD6484" w:rsidP="00C35784">
      <w:pPr>
        <w:pStyle w:val="Prrafodelista"/>
        <w:tabs>
          <w:tab w:val="left" w:pos="240"/>
        </w:tabs>
        <w:ind w:left="0"/>
        <w:jc w:val="center"/>
        <w:rPr>
          <w:b/>
          <w:lang w:val="pt-PT"/>
        </w:rPr>
      </w:pPr>
      <w:bookmarkStart w:id="0" w:name="_GoBack"/>
      <w:bookmarkEnd w:id="0"/>
      <w:r w:rsidRPr="00A172D1">
        <w:rPr>
          <w:b/>
          <w:lang w:val="pt-PT"/>
        </w:rPr>
        <w:t>ANEXO No. 1</w:t>
      </w:r>
      <w:r w:rsidR="00BD4998" w:rsidRPr="00A172D1">
        <w:rPr>
          <w:b/>
          <w:lang w:val="pt-PT"/>
        </w:rPr>
        <w:t>.</w:t>
      </w:r>
    </w:p>
    <w:p w14:paraId="1C0C6D1B" w14:textId="77777777" w:rsidR="00B96E76" w:rsidRPr="00A172D1" w:rsidRDefault="00B96E76" w:rsidP="00AD6484">
      <w:pPr>
        <w:ind w:left="-540" w:firstLine="540"/>
        <w:jc w:val="center"/>
        <w:rPr>
          <w:b/>
          <w:lang w:val="pt-PT"/>
        </w:rPr>
      </w:pPr>
    </w:p>
    <w:p w14:paraId="23C275F5" w14:textId="77777777" w:rsidR="00AD6484" w:rsidRPr="005C176A" w:rsidRDefault="00AD6484" w:rsidP="00AD6484">
      <w:pPr>
        <w:ind w:left="-540" w:firstLine="540"/>
        <w:jc w:val="center"/>
        <w:rPr>
          <w:b/>
        </w:rPr>
      </w:pPr>
      <w:r w:rsidRPr="005C176A">
        <w:rPr>
          <w:b/>
        </w:rPr>
        <w:t xml:space="preserve">ESPECIFICACIONES TÉCNICAS MÍNIMAS </w:t>
      </w:r>
    </w:p>
    <w:p w14:paraId="763406FA" w14:textId="77777777" w:rsidR="00C25F50" w:rsidRPr="005C176A" w:rsidRDefault="00C25F50" w:rsidP="008D4AE2">
      <w:pPr>
        <w:tabs>
          <w:tab w:val="left" w:pos="-1080"/>
          <w:tab w:val="left" w:pos="0"/>
        </w:tabs>
        <w:jc w:val="both"/>
        <w:rPr>
          <w:rFonts w:eastAsia="MS Mincho"/>
        </w:rPr>
      </w:pPr>
    </w:p>
    <w:p w14:paraId="44FC8FE5" w14:textId="77777777" w:rsidR="006705C2" w:rsidRPr="005C176A" w:rsidRDefault="006705C2" w:rsidP="006705C2">
      <w:pPr>
        <w:tabs>
          <w:tab w:val="left" w:pos="-1080"/>
          <w:tab w:val="left" w:pos="0"/>
        </w:tabs>
        <w:jc w:val="both"/>
        <w:rPr>
          <w:rFonts w:eastAsia="MS Mincho"/>
        </w:rPr>
      </w:pPr>
      <w:r w:rsidRPr="005C176A">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C176A">
        <w:rPr>
          <w:rFonts w:eastAsia="MS Mincho"/>
          <w:b/>
        </w:rPr>
        <w:t>cumple o no cumple</w:t>
      </w:r>
      <w:r w:rsidRPr="005C176A">
        <w:rPr>
          <w:rFonts w:eastAsia="MS Mincho"/>
        </w:rPr>
        <w:t>.</w:t>
      </w:r>
    </w:p>
    <w:p w14:paraId="28290D66" w14:textId="77777777" w:rsidR="00184E6F" w:rsidRPr="005C176A" w:rsidRDefault="00184E6F" w:rsidP="006705C2">
      <w:pPr>
        <w:tabs>
          <w:tab w:val="left" w:pos="-1080"/>
          <w:tab w:val="left" w:pos="0"/>
        </w:tabs>
        <w:jc w:val="both"/>
        <w:rPr>
          <w:rFonts w:eastAsia="MS Mincho"/>
        </w:rPr>
      </w:pPr>
    </w:p>
    <w:p w14:paraId="5C82D3EE" w14:textId="77777777" w:rsidR="00DB1729" w:rsidRDefault="00DB1729" w:rsidP="00184E6F">
      <w:pPr>
        <w:tabs>
          <w:tab w:val="left" w:pos="-1080"/>
          <w:tab w:val="left" w:pos="0"/>
        </w:tabs>
        <w:jc w:val="both"/>
        <w:rPr>
          <w:rFonts w:eastAsia="MS Mincho"/>
          <w:b/>
        </w:rPr>
      </w:pPr>
    </w:p>
    <w:p w14:paraId="49F3C74A" w14:textId="679F1202" w:rsidR="00184E6F" w:rsidRPr="005C176A" w:rsidRDefault="00184E6F" w:rsidP="00184E6F">
      <w:pPr>
        <w:tabs>
          <w:tab w:val="left" w:pos="-1080"/>
          <w:tab w:val="left" w:pos="0"/>
        </w:tabs>
        <w:jc w:val="both"/>
        <w:rPr>
          <w:rFonts w:eastAsia="MS Mincho"/>
          <w:b/>
        </w:rPr>
      </w:pPr>
      <w:r w:rsidRPr="005C176A">
        <w:rPr>
          <w:rFonts w:eastAsia="MS Mincho"/>
          <w:b/>
        </w:rPr>
        <w:t>PROPONENTE   _______________________________________________________________</w:t>
      </w:r>
    </w:p>
    <w:p w14:paraId="2831356E" w14:textId="77777777" w:rsidR="00184E6F" w:rsidRPr="005C176A" w:rsidRDefault="00184E6F" w:rsidP="00184E6F">
      <w:pPr>
        <w:tabs>
          <w:tab w:val="left" w:pos="-1080"/>
          <w:tab w:val="left" w:pos="0"/>
        </w:tabs>
        <w:jc w:val="both"/>
        <w:rPr>
          <w:rFonts w:eastAsia="MS Mincho"/>
        </w:rPr>
      </w:pPr>
    </w:p>
    <w:p w14:paraId="02DB84BF" w14:textId="77777777" w:rsidR="00184E6F" w:rsidRPr="005C176A" w:rsidRDefault="00184E6F" w:rsidP="00184E6F">
      <w:pPr>
        <w:tabs>
          <w:tab w:val="left" w:pos="-1080"/>
          <w:tab w:val="left" w:pos="0"/>
        </w:tabs>
        <w:jc w:val="both"/>
      </w:pPr>
      <w:r w:rsidRPr="005C176A">
        <w:rPr>
          <w:rFonts w:eastAsia="MS Mincho"/>
        </w:rPr>
        <w:t xml:space="preserve">Declaramos bajo nuestra responsabilidad personal, y comprometiendo la responsabilidad </w:t>
      </w:r>
      <w:r w:rsidR="00F83F30" w:rsidRPr="005C176A">
        <w:rPr>
          <w:rFonts w:eastAsia="MS Mincho"/>
        </w:rPr>
        <w:t>institucional de</w:t>
      </w:r>
      <w:r w:rsidRPr="005C176A">
        <w:rPr>
          <w:rFonts w:eastAsia="MS Mincho"/>
        </w:rPr>
        <w:t xml:space="preserve"> las personas jurídicas que representamos, que cumplimos en su totalidad con las</w:t>
      </w:r>
      <w:r w:rsidRPr="005C176A">
        <w:rPr>
          <w:rFonts w:eastAsia="MS Mincho"/>
          <w:u w:val="single"/>
        </w:rPr>
        <w:t xml:space="preserve"> </w:t>
      </w:r>
      <w:r w:rsidRPr="005C176A">
        <w:rPr>
          <w:rFonts w:eastAsia="MS Mincho"/>
        </w:rPr>
        <w:t>especificaciones técnicas de verificación y de obligatorio cumplimiento</w:t>
      </w:r>
    </w:p>
    <w:p w14:paraId="3A804750" w14:textId="77777777" w:rsidR="00184E6F" w:rsidRPr="005C176A" w:rsidRDefault="00184E6F" w:rsidP="00184E6F">
      <w:pPr>
        <w:pStyle w:val="Prrafodelista"/>
        <w:tabs>
          <w:tab w:val="left" w:pos="240"/>
        </w:tabs>
        <w:ind w:left="0"/>
        <w:jc w:val="both"/>
        <w:rPr>
          <w:b/>
        </w:rPr>
      </w:pPr>
    </w:p>
    <w:p w14:paraId="663C9D2E" w14:textId="77777777" w:rsidR="00184E6F" w:rsidRPr="005C176A" w:rsidRDefault="00184E6F" w:rsidP="00184E6F">
      <w:pPr>
        <w:pStyle w:val="Prrafodelista"/>
        <w:tabs>
          <w:tab w:val="left" w:pos="240"/>
        </w:tabs>
        <w:ind w:left="0"/>
        <w:jc w:val="both"/>
        <w:rPr>
          <w:b/>
        </w:rPr>
      </w:pPr>
      <w:r w:rsidRPr="005C176A">
        <w:rPr>
          <w:b/>
        </w:rPr>
        <w:t xml:space="preserve">REQUISITOS GENERALES </w:t>
      </w:r>
    </w:p>
    <w:p w14:paraId="3E66EBBE" w14:textId="77777777" w:rsidR="00184E6F" w:rsidRPr="005C176A" w:rsidRDefault="00184E6F" w:rsidP="00184E6F">
      <w:pPr>
        <w:pStyle w:val="Prrafodelista"/>
        <w:tabs>
          <w:tab w:val="left" w:pos="240"/>
        </w:tabs>
        <w:ind w:left="0"/>
        <w:jc w:val="both"/>
        <w:rPr>
          <w:b/>
        </w:rPr>
      </w:pPr>
    </w:p>
    <w:p w14:paraId="0D6E9F6F" w14:textId="77777777" w:rsidR="00184E6F" w:rsidRPr="005C176A" w:rsidRDefault="00184E6F" w:rsidP="006060B0">
      <w:pPr>
        <w:adjustRightInd w:val="0"/>
        <w:jc w:val="both"/>
        <w:rPr>
          <w:rFonts w:eastAsia="Calibri"/>
        </w:rPr>
      </w:pPr>
      <w:r w:rsidRPr="005C176A">
        <w:rPr>
          <w:rFonts w:eastAsia="Calibri"/>
          <w:b/>
        </w:rPr>
        <w:t>a.</w:t>
      </w:r>
      <w:r w:rsidRPr="005C176A">
        <w:rPr>
          <w:lang w:val="es-ES" w:eastAsia="es-CO"/>
        </w:rPr>
        <w:t xml:space="preserve"> </w:t>
      </w:r>
      <w:r w:rsidRPr="005C176A">
        <w:rPr>
          <w:rFonts w:eastAsia="Calibri"/>
        </w:rPr>
        <w:t xml:space="preserve">Las especificaciones técnicas requeridas son de obligatorio cumplimiento, de no hacerlo la propuesta se considerará no apta técnicamente. </w:t>
      </w:r>
    </w:p>
    <w:p w14:paraId="67E71CC5" w14:textId="77777777" w:rsidR="00184E6F" w:rsidRPr="005C176A" w:rsidRDefault="00184E6F" w:rsidP="00184E6F">
      <w:pPr>
        <w:pStyle w:val="Prrafodelista"/>
        <w:tabs>
          <w:tab w:val="left" w:pos="240"/>
        </w:tabs>
        <w:ind w:left="0"/>
        <w:rPr>
          <w:rFonts w:eastAsia="Calibri"/>
        </w:rPr>
      </w:pPr>
    </w:p>
    <w:p w14:paraId="28479B4B" w14:textId="7350C369" w:rsidR="00826733" w:rsidRDefault="00184E6F" w:rsidP="008327BC">
      <w:pPr>
        <w:pStyle w:val="Prrafodelista"/>
        <w:tabs>
          <w:tab w:val="left" w:pos="240"/>
        </w:tabs>
        <w:ind w:left="0"/>
        <w:rPr>
          <w:rFonts w:eastAsia="Calibri"/>
        </w:rPr>
      </w:pPr>
      <w:r w:rsidRPr="005C176A">
        <w:rPr>
          <w:rFonts w:eastAsia="Calibri"/>
          <w:b/>
        </w:rPr>
        <w:t>b</w:t>
      </w:r>
      <w:r w:rsidRPr="005C176A">
        <w:rPr>
          <w:rFonts w:eastAsia="Calibri"/>
        </w:rPr>
        <w:t>. En la columna CUMPLE/NO CUMPLE, se evaluará las especificaciones técnicas ofertadas por la firma.</w:t>
      </w:r>
    </w:p>
    <w:p w14:paraId="7C6595E4" w14:textId="787C1C6D" w:rsidR="000B09E9" w:rsidRDefault="000B09E9" w:rsidP="008327BC">
      <w:pPr>
        <w:pStyle w:val="Prrafodelista"/>
        <w:tabs>
          <w:tab w:val="left" w:pos="240"/>
        </w:tabs>
        <w:ind w:left="0"/>
        <w:rPr>
          <w:rFonts w:eastAsia="Calibri"/>
        </w:rPr>
      </w:pPr>
    </w:p>
    <w:p w14:paraId="4C5B895E" w14:textId="3C8FABD4" w:rsidR="00DB1729" w:rsidRPr="00DB1729" w:rsidRDefault="00DB1729" w:rsidP="00DB1729">
      <w:pPr>
        <w:pStyle w:val="Prrafodelista"/>
        <w:tabs>
          <w:tab w:val="left" w:pos="240"/>
        </w:tabs>
        <w:ind w:left="0"/>
        <w:jc w:val="center"/>
        <w:rPr>
          <w:rFonts w:eastAsia="Calibri"/>
          <w:b/>
        </w:rPr>
      </w:pPr>
      <w:r w:rsidRPr="00DB1729">
        <w:rPr>
          <w:rFonts w:eastAsia="Calibri"/>
          <w:b/>
        </w:rPr>
        <w:t>ESPECIFICACIONES TECNICAS MINIMAS</w:t>
      </w:r>
    </w:p>
    <w:p w14:paraId="5A7C3960" w14:textId="1AF7ADB5" w:rsidR="00E01940" w:rsidRDefault="00E01940" w:rsidP="000856F5">
      <w:pPr>
        <w:widowControl w:val="0"/>
        <w:adjustRightInd w:val="0"/>
        <w:jc w:val="both"/>
        <w:rPr>
          <w:sz w:val="1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804"/>
        <w:gridCol w:w="992"/>
        <w:gridCol w:w="1418"/>
      </w:tblGrid>
      <w:tr w:rsidR="00DB1729" w:rsidRPr="00FE13B4" w14:paraId="6457F2FC" w14:textId="77777777" w:rsidTr="00A95E02">
        <w:trPr>
          <w:trHeight w:val="153"/>
        </w:trPr>
        <w:tc>
          <w:tcPr>
            <w:tcW w:w="704" w:type="dxa"/>
            <w:shd w:val="clear" w:color="auto" w:fill="auto"/>
            <w:vAlign w:val="center"/>
          </w:tcPr>
          <w:p w14:paraId="17AF0907" w14:textId="77777777" w:rsidR="00DB1729" w:rsidRPr="00FE13B4" w:rsidRDefault="00DB1729" w:rsidP="00A95E02">
            <w:pPr>
              <w:jc w:val="center"/>
              <w:rPr>
                <w:rFonts w:eastAsia="MS Mincho"/>
                <w:b/>
                <w:sz w:val="18"/>
                <w:szCs w:val="18"/>
              </w:rPr>
            </w:pPr>
            <w:bookmarkStart w:id="1" w:name="_Hlk94976022"/>
            <w:r w:rsidRPr="00FE13B4">
              <w:rPr>
                <w:rFonts w:eastAsia="MS Mincho"/>
                <w:b/>
                <w:sz w:val="18"/>
                <w:szCs w:val="18"/>
              </w:rPr>
              <w:t>ÍTEM</w:t>
            </w:r>
          </w:p>
        </w:tc>
        <w:tc>
          <w:tcPr>
            <w:tcW w:w="6804" w:type="dxa"/>
            <w:shd w:val="clear" w:color="auto" w:fill="auto"/>
            <w:vAlign w:val="center"/>
          </w:tcPr>
          <w:p w14:paraId="30FA0758" w14:textId="77777777" w:rsidR="00DB1729" w:rsidRPr="00FE13B4" w:rsidRDefault="00DB1729" w:rsidP="00A95E02">
            <w:pPr>
              <w:jc w:val="center"/>
              <w:rPr>
                <w:rFonts w:eastAsia="MS Mincho"/>
                <w:b/>
                <w:sz w:val="18"/>
                <w:szCs w:val="18"/>
              </w:rPr>
            </w:pPr>
            <w:r w:rsidRPr="00FE13B4">
              <w:rPr>
                <w:rFonts w:eastAsia="MS Mincho"/>
                <w:b/>
                <w:sz w:val="18"/>
                <w:szCs w:val="18"/>
              </w:rPr>
              <w:t>DESCRIPCIÓN</w:t>
            </w:r>
          </w:p>
        </w:tc>
        <w:tc>
          <w:tcPr>
            <w:tcW w:w="992" w:type="dxa"/>
            <w:shd w:val="clear" w:color="auto" w:fill="auto"/>
            <w:vAlign w:val="center"/>
          </w:tcPr>
          <w:p w14:paraId="02F87E7C" w14:textId="77777777" w:rsidR="00DB1729" w:rsidRPr="00FE13B4" w:rsidRDefault="00DB1729" w:rsidP="00A95E02">
            <w:pPr>
              <w:jc w:val="center"/>
              <w:rPr>
                <w:rFonts w:eastAsia="MS Mincho"/>
                <w:b/>
                <w:sz w:val="18"/>
                <w:szCs w:val="18"/>
              </w:rPr>
            </w:pPr>
            <w:r w:rsidRPr="00FE13B4">
              <w:rPr>
                <w:rFonts w:eastAsia="MS Mincho"/>
                <w:b/>
                <w:sz w:val="18"/>
                <w:szCs w:val="18"/>
              </w:rPr>
              <w:t>CUMPLE</w:t>
            </w:r>
          </w:p>
        </w:tc>
        <w:tc>
          <w:tcPr>
            <w:tcW w:w="1418" w:type="dxa"/>
            <w:vAlign w:val="center"/>
          </w:tcPr>
          <w:p w14:paraId="1219016A" w14:textId="77777777" w:rsidR="00DB1729" w:rsidRPr="00FE13B4" w:rsidRDefault="00DB1729" w:rsidP="00A95E02">
            <w:pPr>
              <w:jc w:val="center"/>
              <w:rPr>
                <w:rFonts w:eastAsia="MS Mincho"/>
                <w:b/>
                <w:sz w:val="18"/>
                <w:szCs w:val="18"/>
              </w:rPr>
            </w:pPr>
            <w:r w:rsidRPr="00FE13B4">
              <w:rPr>
                <w:rFonts w:eastAsia="MS Mincho"/>
                <w:b/>
                <w:sz w:val="18"/>
                <w:szCs w:val="18"/>
              </w:rPr>
              <w:t>NO CUMPLE</w:t>
            </w:r>
          </w:p>
        </w:tc>
      </w:tr>
      <w:tr w:rsidR="00DB1729" w:rsidRPr="00FE13B4" w14:paraId="6F633E95" w14:textId="77777777" w:rsidTr="00A95E02">
        <w:trPr>
          <w:trHeight w:val="975"/>
        </w:trPr>
        <w:tc>
          <w:tcPr>
            <w:tcW w:w="704" w:type="dxa"/>
            <w:shd w:val="clear" w:color="auto" w:fill="auto"/>
            <w:vAlign w:val="center"/>
          </w:tcPr>
          <w:p w14:paraId="1D119639" w14:textId="77777777" w:rsidR="00DB1729" w:rsidRPr="00FE13B4" w:rsidRDefault="00DB1729" w:rsidP="00A95E02">
            <w:pPr>
              <w:jc w:val="center"/>
              <w:rPr>
                <w:rFonts w:eastAsia="MS Mincho"/>
                <w:bCs/>
                <w:sz w:val="18"/>
                <w:szCs w:val="18"/>
              </w:rPr>
            </w:pPr>
            <w:r w:rsidRPr="00FE13B4">
              <w:rPr>
                <w:sz w:val="18"/>
                <w:szCs w:val="18"/>
              </w:rPr>
              <w:t>1</w:t>
            </w:r>
          </w:p>
        </w:tc>
        <w:tc>
          <w:tcPr>
            <w:tcW w:w="6804" w:type="dxa"/>
            <w:shd w:val="clear" w:color="auto" w:fill="auto"/>
            <w:vAlign w:val="center"/>
          </w:tcPr>
          <w:p w14:paraId="1F67AE86" w14:textId="77777777" w:rsidR="00DB1729" w:rsidRDefault="00DB1729" w:rsidP="00A95E02">
            <w:pPr>
              <w:jc w:val="both"/>
              <w:rPr>
                <w:sz w:val="18"/>
                <w:szCs w:val="18"/>
              </w:rPr>
            </w:pPr>
            <w:r w:rsidRPr="00FE13B4">
              <w:rPr>
                <w:sz w:val="18"/>
                <w:szCs w:val="18"/>
              </w:rPr>
              <w:t>Efectuar limpieza del cuarto de máquinas, selector o registrador de las paradas de pisos, regulador o limitador de velocidad, grupo generador y otros elementos instalados, tablero de controles, techo de cabina, guiadores, poleas inferiores, tensoras, poleas de desvío y/o reenvió y puertas.</w:t>
            </w:r>
          </w:p>
          <w:p w14:paraId="46BCD908" w14:textId="4ABBBDA8" w:rsidR="00DB1729" w:rsidRPr="00FE13B4" w:rsidRDefault="00DB1729" w:rsidP="00A95E02">
            <w:pPr>
              <w:jc w:val="both"/>
              <w:rPr>
                <w:rFonts w:eastAsia="MS Mincho"/>
                <w:bCs/>
                <w:sz w:val="18"/>
                <w:szCs w:val="18"/>
              </w:rPr>
            </w:pPr>
          </w:p>
        </w:tc>
        <w:tc>
          <w:tcPr>
            <w:tcW w:w="992" w:type="dxa"/>
            <w:shd w:val="clear" w:color="auto" w:fill="auto"/>
            <w:vAlign w:val="center"/>
          </w:tcPr>
          <w:p w14:paraId="55DED6F4" w14:textId="77777777" w:rsidR="00DB1729" w:rsidRPr="00FE13B4" w:rsidRDefault="00DB1729" w:rsidP="00A95E02">
            <w:pPr>
              <w:jc w:val="center"/>
              <w:rPr>
                <w:rFonts w:eastAsia="MS Mincho"/>
                <w:bCs/>
                <w:sz w:val="18"/>
                <w:szCs w:val="18"/>
              </w:rPr>
            </w:pPr>
          </w:p>
        </w:tc>
        <w:tc>
          <w:tcPr>
            <w:tcW w:w="1418" w:type="dxa"/>
            <w:vAlign w:val="center"/>
          </w:tcPr>
          <w:p w14:paraId="60E940AE" w14:textId="77777777" w:rsidR="00DB1729" w:rsidRPr="00FE13B4" w:rsidRDefault="00DB1729" w:rsidP="00A95E02">
            <w:pPr>
              <w:jc w:val="center"/>
              <w:rPr>
                <w:rFonts w:eastAsia="MS Mincho"/>
                <w:bCs/>
                <w:sz w:val="18"/>
                <w:szCs w:val="18"/>
              </w:rPr>
            </w:pPr>
          </w:p>
        </w:tc>
      </w:tr>
      <w:tr w:rsidR="00DB1729" w:rsidRPr="00FE13B4" w14:paraId="6A915E25" w14:textId="77777777" w:rsidTr="00A95E02">
        <w:trPr>
          <w:trHeight w:val="414"/>
        </w:trPr>
        <w:tc>
          <w:tcPr>
            <w:tcW w:w="704" w:type="dxa"/>
            <w:shd w:val="clear" w:color="auto" w:fill="auto"/>
            <w:vAlign w:val="center"/>
          </w:tcPr>
          <w:p w14:paraId="4D64BF22" w14:textId="77777777" w:rsidR="00DB1729" w:rsidRPr="00FE13B4" w:rsidRDefault="00DB1729" w:rsidP="00A95E02">
            <w:pPr>
              <w:jc w:val="center"/>
              <w:rPr>
                <w:rFonts w:eastAsia="MS Mincho"/>
                <w:bCs/>
                <w:sz w:val="18"/>
                <w:szCs w:val="18"/>
              </w:rPr>
            </w:pPr>
            <w:r w:rsidRPr="00FE13B4">
              <w:rPr>
                <w:sz w:val="18"/>
                <w:szCs w:val="18"/>
              </w:rPr>
              <w:t>2</w:t>
            </w:r>
          </w:p>
        </w:tc>
        <w:tc>
          <w:tcPr>
            <w:tcW w:w="6804" w:type="dxa"/>
            <w:shd w:val="clear" w:color="auto" w:fill="auto"/>
            <w:vAlign w:val="center"/>
          </w:tcPr>
          <w:p w14:paraId="4D8724DC" w14:textId="77777777" w:rsidR="00DB1729" w:rsidRDefault="00DB1729" w:rsidP="00A95E02">
            <w:pPr>
              <w:jc w:val="both"/>
              <w:rPr>
                <w:sz w:val="18"/>
                <w:szCs w:val="18"/>
              </w:rPr>
            </w:pPr>
            <w:r w:rsidRPr="00FE13B4">
              <w:rPr>
                <w:sz w:val="18"/>
                <w:szCs w:val="18"/>
              </w:rPr>
              <w:t>Limpieza de máquinas y motores en las partes interiores de la cabina, foso sobre marcos, eliminando todo resto de aceite grasas secas, nuevas o pelusas, manteniendo un estado aseado de todas las partes que componen las instalaciones de los ascensores.</w:t>
            </w:r>
          </w:p>
          <w:p w14:paraId="2D054F7F" w14:textId="6EBFC21F" w:rsidR="00DB1729" w:rsidRPr="00FE13B4" w:rsidRDefault="00DB1729" w:rsidP="00A95E02">
            <w:pPr>
              <w:jc w:val="both"/>
              <w:rPr>
                <w:rFonts w:eastAsia="MS Mincho"/>
                <w:bCs/>
                <w:sz w:val="18"/>
                <w:szCs w:val="18"/>
              </w:rPr>
            </w:pPr>
          </w:p>
        </w:tc>
        <w:tc>
          <w:tcPr>
            <w:tcW w:w="992" w:type="dxa"/>
            <w:shd w:val="clear" w:color="auto" w:fill="auto"/>
            <w:vAlign w:val="center"/>
          </w:tcPr>
          <w:p w14:paraId="3FC7944D" w14:textId="77777777" w:rsidR="00DB1729" w:rsidRPr="00FE13B4" w:rsidRDefault="00DB1729" w:rsidP="00A95E02">
            <w:pPr>
              <w:jc w:val="center"/>
              <w:rPr>
                <w:rFonts w:eastAsia="MS Mincho"/>
                <w:bCs/>
                <w:sz w:val="18"/>
                <w:szCs w:val="18"/>
              </w:rPr>
            </w:pPr>
          </w:p>
        </w:tc>
        <w:tc>
          <w:tcPr>
            <w:tcW w:w="1418" w:type="dxa"/>
            <w:vAlign w:val="center"/>
          </w:tcPr>
          <w:p w14:paraId="66912DA7" w14:textId="77777777" w:rsidR="00DB1729" w:rsidRPr="00FE13B4" w:rsidRDefault="00DB1729" w:rsidP="00A95E02">
            <w:pPr>
              <w:jc w:val="center"/>
              <w:rPr>
                <w:rFonts w:eastAsia="MS Mincho"/>
                <w:bCs/>
                <w:sz w:val="18"/>
                <w:szCs w:val="18"/>
              </w:rPr>
            </w:pPr>
          </w:p>
        </w:tc>
      </w:tr>
      <w:tr w:rsidR="00DB1729" w:rsidRPr="00FE13B4" w14:paraId="0FBB779C" w14:textId="77777777" w:rsidTr="00A95E02">
        <w:trPr>
          <w:trHeight w:val="1262"/>
        </w:trPr>
        <w:tc>
          <w:tcPr>
            <w:tcW w:w="704" w:type="dxa"/>
            <w:shd w:val="clear" w:color="auto" w:fill="auto"/>
            <w:vAlign w:val="center"/>
          </w:tcPr>
          <w:p w14:paraId="65D5A2A8" w14:textId="77777777" w:rsidR="00DB1729" w:rsidRPr="00FE13B4" w:rsidRDefault="00DB1729" w:rsidP="00A95E02">
            <w:pPr>
              <w:jc w:val="center"/>
              <w:rPr>
                <w:rFonts w:eastAsia="MS Mincho"/>
                <w:bCs/>
                <w:sz w:val="18"/>
                <w:szCs w:val="18"/>
              </w:rPr>
            </w:pPr>
            <w:r w:rsidRPr="00FE13B4">
              <w:rPr>
                <w:sz w:val="18"/>
                <w:szCs w:val="18"/>
              </w:rPr>
              <w:t>3</w:t>
            </w:r>
          </w:p>
        </w:tc>
        <w:tc>
          <w:tcPr>
            <w:tcW w:w="6804" w:type="dxa"/>
            <w:shd w:val="clear" w:color="auto" w:fill="auto"/>
            <w:vAlign w:val="center"/>
          </w:tcPr>
          <w:p w14:paraId="47C0C44E" w14:textId="77777777" w:rsidR="00DB1729" w:rsidRDefault="00DB1729" w:rsidP="00A95E02">
            <w:pPr>
              <w:jc w:val="both"/>
              <w:rPr>
                <w:sz w:val="18"/>
                <w:szCs w:val="18"/>
              </w:rPr>
            </w:pPr>
            <w:r w:rsidRPr="00FE13B4">
              <w:rPr>
                <w:sz w:val="18"/>
                <w:szCs w:val="18"/>
              </w:rPr>
              <w:t>Efectuar lubricaciones de todos los mecanismos expuestos a rotación, deslizamiento y/o articulaciones, componentes del equipo como poleas, guías, guiadores, regulador de velocidad, patín, rampa de límites, lubricación de pernos, ejes, trabas, bujes y toda parte móvil que lo requiera y no figure en este detalle, verificar niveles de aceite en bujes de máquinas y motores, niveles de aceite en caja reductoras.</w:t>
            </w:r>
          </w:p>
          <w:p w14:paraId="4FCDF27A" w14:textId="549DE0AA" w:rsidR="00DB1729" w:rsidRPr="00FE13B4" w:rsidRDefault="00DB1729" w:rsidP="00A95E02">
            <w:pPr>
              <w:jc w:val="both"/>
              <w:rPr>
                <w:rFonts w:eastAsia="MS Mincho"/>
                <w:bCs/>
                <w:sz w:val="18"/>
                <w:szCs w:val="18"/>
              </w:rPr>
            </w:pPr>
          </w:p>
        </w:tc>
        <w:tc>
          <w:tcPr>
            <w:tcW w:w="992" w:type="dxa"/>
            <w:shd w:val="clear" w:color="auto" w:fill="auto"/>
            <w:vAlign w:val="center"/>
          </w:tcPr>
          <w:p w14:paraId="2ADC1E4B" w14:textId="77777777" w:rsidR="00DB1729" w:rsidRPr="00FE13B4" w:rsidRDefault="00DB1729" w:rsidP="00A95E02">
            <w:pPr>
              <w:jc w:val="center"/>
              <w:rPr>
                <w:rFonts w:eastAsia="MS Mincho"/>
                <w:bCs/>
                <w:sz w:val="18"/>
                <w:szCs w:val="18"/>
              </w:rPr>
            </w:pPr>
          </w:p>
        </w:tc>
        <w:tc>
          <w:tcPr>
            <w:tcW w:w="1418" w:type="dxa"/>
            <w:vAlign w:val="center"/>
          </w:tcPr>
          <w:p w14:paraId="5982F345" w14:textId="77777777" w:rsidR="00DB1729" w:rsidRPr="00FE13B4" w:rsidRDefault="00DB1729" w:rsidP="00A95E02">
            <w:pPr>
              <w:jc w:val="center"/>
              <w:rPr>
                <w:rFonts w:eastAsia="MS Mincho"/>
                <w:bCs/>
                <w:sz w:val="18"/>
                <w:szCs w:val="18"/>
              </w:rPr>
            </w:pPr>
          </w:p>
        </w:tc>
      </w:tr>
      <w:tr w:rsidR="00DB1729" w:rsidRPr="00FE13B4" w14:paraId="600F4B29" w14:textId="77777777" w:rsidTr="00A95E02">
        <w:trPr>
          <w:trHeight w:val="977"/>
        </w:trPr>
        <w:tc>
          <w:tcPr>
            <w:tcW w:w="704" w:type="dxa"/>
            <w:shd w:val="clear" w:color="auto" w:fill="auto"/>
            <w:vAlign w:val="center"/>
          </w:tcPr>
          <w:p w14:paraId="25E85179" w14:textId="77777777" w:rsidR="00DB1729" w:rsidRPr="00FE13B4" w:rsidRDefault="00DB1729" w:rsidP="00A95E02">
            <w:pPr>
              <w:jc w:val="center"/>
              <w:rPr>
                <w:rFonts w:eastAsia="MS Mincho"/>
                <w:bCs/>
                <w:sz w:val="18"/>
                <w:szCs w:val="18"/>
              </w:rPr>
            </w:pPr>
            <w:r w:rsidRPr="00FE13B4">
              <w:rPr>
                <w:sz w:val="18"/>
                <w:szCs w:val="18"/>
              </w:rPr>
              <w:t>4</w:t>
            </w:r>
          </w:p>
        </w:tc>
        <w:tc>
          <w:tcPr>
            <w:tcW w:w="6804" w:type="dxa"/>
            <w:shd w:val="clear" w:color="auto" w:fill="auto"/>
            <w:vAlign w:val="center"/>
          </w:tcPr>
          <w:p w14:paraId="7C36C29E" w14:textId="77777777" w:rsidR="00DB1729" w:rsidRDefault="00DB1729" w:rsidP="00A95E02">
            <w:pPr>
              <w:jc w:val="both"/>
              <w:rPr>
                <w:sz w:val="18"/>
                <w:szCs w:val="18"/>
              </w:rPr>
            </w:pPr>
            <w:r w:rsidRPr="00FE13B4">
              <w:rPr>
                <w:sz w:val="18"/>
                <w:szCs w:val="18"/>
              </w:rPr>
              <w:t>Rutina de limpieza engrase y verificación en las máquinas, temperaturas de las máquinas y los bujes de las mismas, temperaturas en bujes poleas de desvío, mecanismos de puertas exteriores y de poche, juego de cabina, perdida de aceite en bujes-reten-juntas, prensa estopas, ruidos anormales en máquinas en funcionamiento general.</w:t>
            </w:r>
          </w:p>
          <w:p w14:paraId="5C8A5277" w14:textId="4937C96A" w:rsidR="00DB1729" w:rsidRPr="00FE13B4" w:rsidRDefault="00DB1729" w:rsidP="00A95E02">
            <w:pPr>
              <w:jc w:val="both"/>
              <w:rPr>
                <w:rFonts w:eastAsia="MS Mincho"/>
                <w:bCs/>
                <w:sz w:val="18"/>
                <w:szCs w:val="18"/>
              </w:rPr>
            </w:pPr>
          </w:p>
        </w:tc>
        <w:tc>
          <w:tcPr>
            <w:tcW w:w="992" w:type="dxa"/>
            <w:shd w:val="clear" w:color="auto" w:fill="auto"/>
            <w:vAlign w:val="center"/>
          </w:tcPr>
          <w:p w14:paraId="418A9252" w14:textId="77777777" w:rsidR="00DB1729" w:rsidRPr="00FE13B4" w:rsidRDefault="00DB1729" w:rsidP="00A95E02">
            <w:pPr>
              <w:jc w:val="center"/>
              <w:rPr>
                <w:rFonts w:eastAsia="MS Mincho"/>
                <w:bCs/>
                <w:sz w:val="18"/>
                <w:szCs w:val="18"/>
              </w:rPr>
            </w:pPr>
          </w:p>
        </w:tc>
        <w:tc>
          <w:tcPr>
            <w:tcW w:w="1418" w:type="dxa"/>
            <w:vAlign w:val="center"/>
          </w:tcPr>
          <w:p w14:paraId="7C1C2DA0" w14:textId="77777777" w:rsidR="00DB1729" w:rsidRPr="00FE13B4" w:rsidRDefault="00DB1729" w:rsidP="00A95E02">
            <w:pPr>
              <w:jc w:val="center"/>
              <w:rPr>
                <w:rFonts w:eastAsia="MS Mincho"/>
                <w:bCs/>
                <w:sz w:val="18"/>
                <w:szCs w:val="18"/>
              </w:rPr>
            </w:pPr>
          </w:p>
        </w:tc>
      </w:tr>
      <w:tr w:rsidR="00DB1729" w:rsidRPr="00FE13B4" w14:paraId="3D8FDB94" w14:textId="77777777" w:rsidTr="00A95E02">
        <w:trPr>
          <w:trHeight w:val="1367"/>
        </w:trPr>
        <w:tc>
          <w:tcPr>
            <w:tcW w:w="704" w:type="dxa"/>
            <w:shd w:val="clear" w:color="auto" w:fill="auto"/>
            <w:vAlign w:val="center"/>
          </w:tcPr>
          <w:p w14:paraId="45C33D6F" w14:textId="77777777" w:rsidR="00DB1729" w:rsidRPr="00FE13B4" w:rsidRDefault="00DB1729" w:rsidP="00A95E02">
            <w:pPr>
              <w:jc w:val="center"/>
              <w:rPr>
                <w:rFonts w:eastAsia="MS Mincho"/>
                <w:bCs/>
                <w:sz w:val="18"/>
                <w:szCs w:val="18"/>
              </w:rPr>
            </w:pPr>
            <w:r w:rsidRPr="00FE13B4">
              <w:rPr>
                <w:sz w:val="18"/>
                <w:szCs w:val="18"/>
              </w:rPr>
              <w:t>5</w:t>
            </w:r>
          </w:p>
        </w:tc>
        <w:tc>
          <w:tcPr>
            <w:tcW w:w="6804" w:type="dxa"/>
            <w:shd w:val="clear" w:color="auto" w:fill="auto"/>
            <w:vAlign w:val="center"/>
          </w:tcPr>
          <w:p w14:paraId="1AA518F9" w14:textId="77777777" w:rsidR="00DB1729" w:rsidRDefault="00DB1729" w:rsidP="00A95E02">
            <w:pPr>
              <w:jc w:val="both"/>
              <w:rPr>
                <w:sz w:val="18"/>
                <w:szCs w:val="18"/>
              </w:rPr>
            </w:pPr>
            <w:r w:rsidRPr="00FE13B4">
              <w:rPr>
                <w:sz w:val="18"/>
                <w:szCs w:val="18"/>
              </w:rPr>
              <w:t>Verificar estado de zapatas de frenos-frenado silencioso y suave, estado de tornillos y tuercas de partes móviles en controles, controlar que las cerraduras de las puertas exteriores operen en el primer gancho de seguridad no permitan la apertura de la misma no hallándose la cabina en el piso y que no cierren el circuito eléctrico, que el segundo gancho de seguridad no permita la apertura de la puerta no hallándose la cabina en el piso y que no se abra el circuito eléctrico. Contacto de puerta de cabina y nivelación</w:t>
            </w:r>
          </w:p>
          <w:p w14:paraId="6E18A77C" w14:textId="5BD522CE" w:rsidR="00DB1729" w:rsidRPr="00FE13B4" w:rsidRDefault="00DB1729" w:rsidP="00A95E02">
            <w:pPr>
              <w:jc w:val="both"/>
              <w:rPr>
                <w:rFonts w:eastAsia="MS Mincho"/>
                <w:bCs/>
                <w:sz w:val="18"/>
                <w:szCs w:val="18"/>
              </w:rPr>
            </w:pPr>
          </w:p>
        </w:tc>
        <w:tc>
          <w:tcPr>
            <w:tcW w:w="992" w:type="dxa"/>
            <w:shd w:val="clear" w:color="auto" w:fill="auto"/>
            <w:vAlign w:val="center"/>
          </w:tcPr>
          <w:p w14:paraId="42DE29EC" w14:textId="77777777" w:rsidR="00DB1729" w:rsidRPr="00FE13B4" w:rsidRDefault="00DB1729" w:rsidP="00A95E02">
            <w:pPr>
              <w:jc w:val="center"/>
              <w:rPr>
                <w:rFonts w:eastAsia="MS Mincho"/>
                <w:bCs/>
                <w:sz w:val="18"/>
                <w:szCs w:val="18"/>
              </w:rPr>
            </w:pPr>
          </w:p>
        </w:tc>
        <w:tc>
          <w:tcPr>
            <w:tcW w:w="1418" w:type="dxa"/>
            <w:vAlign w:val="center"/>
          </w:tcPr>
          <w:p w14:paraId="5FFB0F89" w14:textId="77777777" w:rsidR="00DB1729" w:rsidRPr="00FE13B4" w:rsidRDefault="00DB1729" w:rsidP="00A95E02">
            <w:pPr>
              <w:jc w:val="center"/>
              <w:rPr>
                <w:rFonts w:eastAsia="MS Mincho"/>
                <w:bCs/>
                <w:sz w:val="18"/>
                <w:szCs w:val="18"/>
              </w:rPr>
            </w:pPr>
          </w:p>
        </w:tc>
      </w:tr>
      <w:tr w:rsidR="00DB1729" w:rsidRPr="00FE13B4" w14:paraId="66D4A7B9" w14:textId="77777777" w:rsidTr="00A95E02">
        <w:trPr>
          <w:trHeight w:val="639"/>
        </w:trPr>
        <w:tc>
          <w:tcPr>
            <w:tcW w:w="704" w:type="dxa"/>
            <w:shd w:val="clear" w:color="auto" w:fill="auto"/>
            <w:vAlign w:val="center"/>
          </w:tcPr>
          <w:p w14:paraId="52E78A51" w14:textId="77777777" w:rsidR="00DB1729" w:rsidRPr="00FE13B4" w:rsidRDefault="00DB1729" w:rsidP="00A95E02">
            <w:pPr>
              <w:jc w:val="center"/>
              <w:rPr>
                <w:rFonts w:eastAsia="MS Mincho"/>
                <w:bCs/>
                <w:sz w:val="18"/>
                <w:szCs w:val="18"/>
              </w:rPr>
            </w:pPr>
            <w:r w:rsidRPr="00FE13B4">
              <w:rPr>
                <w:sz w:val="18"/>
                <w:szCs w:val="18"/>
                <w:lang w:eastAsia="es-MX"/>
              </w:rPr>
              <w:lastRenderedPageBreak/>
              <w:t>6</w:t>
            </w:r>
          </w:p>
        </w:tc>
        <w:tc>
          <w:tcPr>
            <w:tcW w:w="6804" w:type="dxa"/>
            <w:shd w:val="clear" w:color="auto" w:fill="auto"/>
            <w:vAlign w:val="center"/>
          </w:tcPr>
          <w:p w14:paraId="17B21F31" w14:textId="77777777" w:rsidR="00DB1729" w:rsidRPr="00FE13B4" w:rsidRDefault="00DB1729" w:rsidP="00A95E02">
            <w:pPr>
              <w:jc w:val="both"/>
              <w:rPr>
                <w:rFonts w:eastAsia="MS Mincho"/>
                <w:bCs/>
                <w:sz w:val="18"/>
                <w:szCs w:val="18"/>
              </w:rPr>
            </w:pPr>
            <w:r w:rsidRPr="00FE13B4">
              <w:rPr>
                <w:sz w:val="18"/>
                <w:szCs w:val="18"/>
              </w:rPr>
              <w:t>Verificar el correcto funcionamiento de los contactos eléctricos en general y muy especialmente de cerraduras de puertas, interruptores de seguridad, sistema de alarma, parada de emergencia, freno, regulador o limitador de velocidad, poleas y guiadores de cabina y contrapeso.</w:t>
            </w:r>
          </w:p>
        </w:tc>
        <w:tc>
          <w:tcPr>
            <w:tcW w:w="992" w:type="dxa"/>
            <w:shd w:val="clear" w:color="auto" w:fill="auto"/>
            <w:vAlign w:val="center"/>
          </w:tcPr>
          <w:p w14:paraId="27636582" w14:textId="77777777" w:rsidR="00DB1729" w:rsidRPr="00FE13B4" w:rsidRDefault="00DB1729" w:rsidP="00A95E02">
            <w:pPr>
              <w:jc w:val="center"/>
              <w:rPr>
                <w:rFonts w:eastAsia="MS Mincho"/>
                <w:bCs/>
                <w:sz w:val="18"/>
                <w:szCs w:val="18"/>
              </w:rPr>
            </w:pPr>
          </w:p>
        </w:tc>
        <w:tc>
          <w:tcPr>
            <w:tcW w:w="1418" w:type="dxa"/>
            <w:vAlign w:val="center"/>
          </w:tcPr>
          <w:p w14:paraId="2B39E360" w14:textId="77777777" w:rsidR="00DB1729" w:rsidRPr="00FE13B4" w:rsidRDefault="00DB1729" w:rsidP="00A95E02">
            <w:pPr>
              <w:jc w:val="center"/>
              <w:rPr>
                <w:rFonts w:eastAsia="MS Mincho"/>
                <w:bCs/>
                <w:sz w:val="18"/>
                <w:szCs w:val="18"/>
              </w:rPr>
            </w:pPr>
          </w:p>
        </w:tc>
      </w:tr>
      <w:tr w:rsidR="00DB1729" w:rsidRPr="00FE13B4" w14:paraId="21B8E865" w14:textId="77777777" w:rsidTr="00A95E02">
        <w:trPr>
          <w:trHeight w:val="369"/>
        </w:trPr>
        <w:tc>
          <w:tcPr>
            <w:tcW w:w="704" w:type="dxa"/>
            <w:shd w:val="clear" w:color="auto" w:fill="auto"/>
            <w:vAlign w:val="center"/>
          </w:tcPr>
          <w:p w14:paraId="073359D9" w14:textId="77777777" w:rsidR="00DB1729" w:rsidRPr="00FE13B4" w:rsidRDefault="00DB1729" w:rsidP="00A95E02">
            <w:pPr>
              <w:jc w:val="center"/>
              <w:rPr>
                <w:rFonts w:eastAsia="MS Mincho"/>
                <w:bCs/>
                <w:sz w:val="18"/>
                <w:szCs w:val="18"/>
              </w:rPr>
            </w:pPr>
            <w:r w:rsidRPr="00FE13B4">
              <w:rPr>
                <w:sz w:val="18"/>
                <w:szCs w:val="18"/>
              </w:rPr>
              <w:t>7</w:t>
            </w:r>
          </w:p>
        </w:tc>
        <w:tc>
          <w:tcPr>
            <w:tcW w:w="6804" w:type="dxa"/>
            <w:shd w:val="clear" w:color="auto" w:fill="auto"/>
            <w:vAlign w:val="center"/>
          </w:tcPr>
          <w:p w14:paraId="580A940D" w14:textId="77777777" w:rsidR="00DB1729" w:rsidRPr="00FE13B4" w:rsidRDefault="00DB1729" w:rsidP="00A95E02">
            <w:pPr>
              <w:jc w:val="both"/>
              <w:rPr>
                <w:rFonts w:eastAsia="MS Mincho"/>
                <w:bCs/>
                <w:sz w:val="18"/>
                <w:szCs w:val="18"/>
              </w:rPr>
            </w:pPr>
            <w:r w:rsidRPr="00FE13B4">
              <w:rPr>
                <w:sz w:val="18"/>
                <w:szCs w:val="18"/>
              </w:rPr>
              <w:t>Constatar el estado de detención de los cables de tracción o accionamientos, así como sus amarres, control de maniobra de sus elementos componentes, paragolpes hidráulicos y operadores de puerta.</w:t>
            </w:r>
          </w:p>
        </w:tc>
        <w:tc>
          <w:tcPr>
            <w:tcW w:w="992" w:type="dxa"/>
            <w:shd w:val="clear" w:color="auto" w:fill="auto"/>
            <w:vAlign w:val="center"/>
          </w:tcPr>
          <w:p w14:paraId="28DE95BC" w14:textId="77777777" w:rsidR="00DB1729" w:rsidRPr="00FE13B4" w:rsidRDefault="00DB1729" w:rsidP="00A95E02">
            <w:pPr>
              <w:jc w:val="center"/>
              <w:rPr>
                <w:rFonts w:eastAsia="MS Mincho"/>
                <w:bCs/>
                <w:sz w:val="18"/>
                <w:szCs w:val="18"/>
              </w:rPr>
            </w:pPr>
          </w:p>
        </w:tc>
        <w:tc>
          <w:tcPr>
            <w:tcW w:w="1418" w:type="dxa"/>
            <w:vAlign w:val="center"/>
          </w:tcPr>
          <w:p w14:paraId="7E230D0F" w14:textId="77777777" w:rsidR="00DB1729" w:rsidRPr="00FE13B4" w:rsidRDefault="00DB1729" w:rsidP="00A95E02">
            <w:pPr>
              <w:jc w:val="center"/>
              <w:rPr>
                <w:rFonts w:eastAsia="MS Mincho"/>
                <w:bCs/>
                <w:sz w:val="18"/>
                <w:szCs w:val="18"/>
              </w:rPr>
            </w:pPr>
          </w:p>
        </w:tc>
      </w:tr>
      <w:tr w:rsidR="00DB1729" w:rsidRPr="00FE13B4" w14:paraId="0349C3A8" w14:textId="77777777" w:rsidTr="00A95E02">
        <w:trPr>
          <w:trHeight w:val="48"/>
        </w:trPr>
        <w:tc>
          <w:tcPr>
            <w:tcW w:w="704" w:type="dxa"/>
            <w:shd w:val="clear" w:color="auto" w:fill="auto"/>
            <w:vAlign w:val="center"/>
          </w:tcPr>
          <w:p w14:paraId="4DB82C8E" w14:textId="77777777" w:rsidR="00DB1729" w:rsidRPr="00FE13B4" w:rsidRDefault="00DB1729" w:rsidP="00A95E02">
            <w:pPr>
              <w:jc w:val="center"/>
              <w:rPr>
                <w:rFonts w:eastAsia="MS Mincho"/>
                <w:bCs/>
                <w:sz w:val="18"/>
                <w:szCs w:val="18"/>
              </w:rPr>
            </w:pPr>
            <w:r w:rsidRPr="00FE13B4">
              <w:rPr>
                <w:sz w:val="18"/>
                <w:szCs w:val="18"/>
              </w:rPr>
              <w:t>8</w:t>
            </w:r>
          </w:p>
        </w:tc>
        <w:tc>
          <w:tcPr>
            <w:tcW w:w="6804" w:type="dxa"/>
            <w:shd w:val="clear" w:color="auto" w:fill="auto"/>
            <w:vAlign w:val="center"/>
          </w:tcPr>
          <w:p w14:paraId="2D921077" w14:textId="77777777" w:rsidR="00DB1729" w:rsidRPr="00FE13B4" w:rsidRDefault="00DB1729" w:rsidP="00A95E02">
            <w:pPr>
              <w:jc w:val="both"/>
              <w:rPr>
                <w:rFonts w:eastAsia="MS Mincho"/>
                <w:bCs/>
                <w:sz w:val="18"/>
                <w:szCs w:val="18"/>
              </w:rPr>
            </w:pPr>
            <w:r w:rsidRPr="00FE13B4">
              <w:rPr>
                <w:sz w:val="18"/>
                <w:szCs w:val="18"/>
              </w:rPr>
              <w:t>Suministro e instalación de Botones de Hall y cabina</w:t>
            </w:r>
          </w:p>
        </w:tc>
        <w:tc>
          <w:tcPr>
            <w:tcW w:w="992" w:type="dxa"/>
            <w:shd w:val="clear" w:color="auto" w:fill="auto"/>
            <w:vAlign w:val="center"/>
          </w:tcPr>
          <w:p w14:paraId="578E66A4" w14:textId="77777777" w:rsidR="00DB1729" w:rsidRPr="00FE13B4" w:rsidRDefault="00DB1729" w:rsidP="00A95E02">
            <w:pPr>
              <w:jc w:val="center"/>
              <w:rPr>
                <w:rFonts w:eastAsia="MS Mincho"/>
                <w:bCs/>
                <w:sz w:val="18"/>
                <w:szCs w:val="18"/>
              </w:rPr>
            </w:pPr>
          </w:p>
        </w:tc>
        <w:tc>
          <w:tcPr>
            <w:tcW w:w="1418" w:type="dxa"/>
            <w:vAlign w:val="center"/>
          </w:tcPr>
          <w:p w14:paraId="0D049160" w14:textId="77777777" w:rsidR="00DB1729" w:rsidRPr="00FE13B4" w:rsidRDefault="00DB1729" w:rsidP="00A95E02">
            <w:pPr>
              <w:jc w:val="center"/>
              <w:rPr>
                <w:rFonts w:eastAsia="MS Mincho"/>
                <w:bCs/>
                <w:sz w:val="18"/>
                <w:szCs w:val="18"/>
              </w:rPr>
            </w:pPr>
          </w:p>
        </w:tc>
      </w:tr>
      <w:tr w:rsidR="00DB1729" w:rsidRPr="00FE13B4" w14:paraId="1551EF63" w14:textId="77777777" w:rsidTr="00A95E02">
        <w:trPr>
          <w:trHeight w:val="48"/>
        </w:trPr>
        <w:tc>
          <w:tcPr>
            <w:tcW w:w="704" w:type="dxa"/>
            <w:shd w:val="clear" w:color="auto" w:fill="auto"/>
            <w:vAlign w:val="center"/>
          </w:tcPr>
          <w:p w14:paraId="3FE3A4DA" w14:textId="77777777" w:rsidR="00DB1729" w:rsidRPr="00FE13B4" w:rsidRDefault="00DB1729" w:rsidP="00A95E02">
            <w:pPr>
              <w:jc w:val="center"/>
              <w:rPr>
                <w:rFonts w:eastAsia="MS Mincho"/>
                <w:bCs/>
                <w:sz w:val="18"/>
                <w:szCs w:val="18"/>
              </w:rPr>
            </w:pPr>
            <w:r w:rsidRPr="00FE13B4">
              <w:rPr>
                <w:sz w:val="18"/>
                <w:szCs w:val="18"/>
              </w:rPr>
              <w:t>9</w:t>
            </w:r>
          </w:p>
        </w:tc>
        <w:tc>
          <w:tcPr>
            <w:tcW w:w="6804" w:type="dxa"/>
            <w:shd w:val="clear" w:color="auto" w:fill="auto"/>
            <w:vAlign w:val="center"/>
          </w:tcPr>
          <w:p w14:paraId="1B38081B" w14:textId="77777777" w:rsidR="00DB1729" w:rsidRPr="00FE13B4" w:rsidRDefault="00DB1729" w:rsidP="00A95E02">
            <w:pPr>
              <w:jc w:val="both"/>
              <w:rPr>
                <w:rFonts w:eastAsia="MS Mincho"/>
                <w:bCs/>
                <w:sz w:val="18"/>
                <w:szCs w:val="18"/>
              </w:rPr>
            </w:pPr>
            <w:r w:rsidRPr="00FE13B4">
              <w:rPr>
                <w:sz w:val="18"/>
                <w:szCs w:val="18"/>
              </w:rPr>
              <w:t>Suministro e instalación de Contactor para el freno</w:t>
            </w:r>
          </w:p>
        </w:tc>
        <w:tc>
          <w:tcPr>
            <w:tcW w:w="992" w:type="dxa"/>
            <w:shd w:val="clear" w:color="auto" w:fill="auto"/>
            <w:vAlign w:val="center"/>
          </w:tcPr>
          <w:p w14:paraId="4F9BB42C" w14:textId="77777777" w:rsidR="00DB1729" w:rsidRPr="00FE13B4" w:rsidRDefault="00DB1729" w:rsidP="00A95E02">
            <w:pPr>
              <w:jc w:val="center"/>
              <w:rPr>
                <w:rFonts w:eastAsia="MS Mincho"/>
                <w:bCs/>
                <w:sz w:val="18"/>
                <w:szCs w:val="18"/>
              </w:rPr>
            </w:pPr>
          </w:p>
        </w:tc>
        <w:tc>
          <w:tcPr>
            <w:tcW w:w="1418" w:type="dxa"/>
            <w:vAlign w:val="center"/>
          </w:tcPr>
          <w:p w14:paraId="235BD6F3" w14:textId="77777777" w:rsidR="00DB1729" w:rsidRPr="00FE13B4" w:rsidRDefault="00DB1729" w:rsidP="00A95E02">
            <w:pPr>
              <w:jc w:val="center"/>
              <w:rPr>
                <w:rFonts w:eastAsia="MS Mincho"/>
                <w:bCs/>
                <w:sz w:val="18"/>
                <w:szCs w:val="18"/>
              </w:rPr>
            </w:pPr>
          </w:p>
        </w:tc>
      </w:tr>
      <w:tr w:rsidR="00DB1729" w:rsidRPr="00FE13B4" w14:paraId="2E5C9C2B" w14:textId="77777777" w:rsidTr="00A95E02">
        <w:trPr>
          <w:trHeight w:val="48"/>
        </w:trPr>
        <w:tc>
          <w:tcPr>
            <w:tcW w:w="704" w:type="dxa"/>
            <w:shd w:val="clear" w:color="auto" w:fill="auto"/>
            <w:vAlign w:val="center"/>
          </w:tcPr>
          <w:p w14:paraId="03596AE8" w14:textId="77777777" w:rsidR="00DB1729" w:rsidRPr="00FE13B4" w:rsidRDefault="00DB1729" w:rsidP="00A95E02">
            <w:pPr>
              <w:jc w:val="center"/>
              <w:rPr>
                <w:rFonts w:eastAsia="MS Mincho"/>
                <w:bCs/>
                <w:sz w:val="18"/>
                <w:szCs w:val="18"/>
              </w:rPr>
            </w:pPr>
            <w:r w:rsidRPr="00FE13B4">
              <w:rPr>
                <w:sz w:val="18"/>
                <w:szCs w:val="18"/>
              </w:rPr>
              <w:t>10</w:t>
            </w:r>
          </w:p>
        </w:tc>
        <w:tc>
          <w:tcPr>
            <w:tcW w:w="6804" w:type="dxa"/>
            <w:shd w:val="clear" w:color="auto" w:fill="auto"/>
            <w:vAlign w:val="center"/>
          </w:tcPr>
          <w:p w14:paraId="1866F3C4" w14:textId="77777777" w:rsidR="00DB1729" w:rsidRPr="00FE13B4" w:rsidRDefault="00DB1729" w:rsidP="00A95E02">
            <w:pPr>
              <w:jc w:val="both"/>
              <w:rPr>
                <w:rFonts w:eastAsia="MS Mincho"/>
                <w:bCs/>
                <w:sz w:val="18"/>
                <w:szCs w:val="18"/>
              </w:rPr>
            </w:pPr>
            <w:r w:rsidRPr="00FE13B4">
              <w:rPr>
                <w:sz w:val="18"/>
                <w:szCs w:val="18"/>
              </w:rPr>
              <w:t>Suministro e instalación de Aceiteras de cabina y contrapeso</w:t>
            </w:r>
          </w:p>
        </w:tc>
        <w:tc>
          <w:tcPr>
            <w:tcW w:w="992" w:type="dxa"/>
            <w:shd w:val="clear" w:color="auto" w:fill="auto"/>
            <w:vAlign w:val="center"/>
          </w:tcPr>
          <w:p w14:paraId="40A2637F" w14:textId="77777777" w:rsidR="00DB1729" w:rsidRPr="00FE13B4" w:rsidRDefault="00DB1729" w:rsidP="00A95E02">
            <w:pPr>
              <w:jc w:val="center"/>
              <w:rPr>
                <w:rFonts w:eastAsia="MS Mincho"/>
                <w:bCs/>
                <w:sz w:val="18"/>
                <w:szCs w:val="18"/>
              </w:rPr>
            </w:pPr>
          </w:p>
        </w:tc>
        <w:tc>
          <w:tcPr>
            <w:tcW w:w="1418" w:type="dxa"/>
            <w:vAlign w:val="center"/>
          </w:tcPr>
          <w:p w14:paraId="30CFC8F1" w14:textId="77777777" w:rsidR="00DB1729" w:rsidRPr="00FE13B4" w:rsidRDefault="00DB1729" w:rsidP="00A95E02">
            <w:pPr>
              <w:jc w:val="center"/>
              <w:rPr>
                <w:rFonts w:eastAsia="MS Mincho"/>
                <w:bCs/>
                <w:sz w:val="18"/>
                <w:szCs w:val="18"/>
              </w:rPr>
            </w:pPr>
          </w:p>
        </w:tc>
      </w:tr>
      <w:tr w:rsidR="00DB1729" w:rsidRPr="00FE13B4" w14:paraId="5EF6977A" w14:textId="77777777" w:rsidTr="00A95E02">
        <w:trPr>
          <w:trHeight w:val="147"/>
        </w:trPr>
        <w:tc>
          <w:tcPr>
            <w:tcW w:w="704" w:type="dxa"/>
            <w:shd w:val="clear" w:color="auto" w:fill="auto"/>
            <w:vAlign w:val="center"/>
          </w:tcPr>
          <w:p w14:paraId="31DFF690" w14:textId="77777777" w:rsidR="00DB1729" w:rsidRPr="00FE13B4" w:rsidRDefault="00DB1729" w:rsidP="00A95E02">
            <w:pPr>
              <w:jc w:val="center"/>
              <w:rPr>
                <w:rFonts w:eastAsia="MS Mincho"/>
                <w:bCs/>
                <w:sz w:val="18"/>
                <w:szCs w:val="18"/>
              </w:rPr>
            </w:pPr>
            <w:r w:rsidRPr="00FE13B4">
              <w:rPr>
                <w:sz w:val="18"/>
                <w:szCs w:val="18"/>
              </w:rPr>
              <w:t>11</w:t>
            </w:r>
          </w:p>
        </w:tc>
        <w:tc>
          <w:tcPr>
            <w:tcW w:w="6804" w:type="dxa"/>
            <w:shd w:val="clear" w:color="auto" w:fill="auto"/>
            <w:vAlign w:val="center"/>
          </w:tcPr>
          <w:p w14:paraId="7802BD16" w14:textId="77777777" w:rsidR="00DB1729" w:rsidRPr="00FE13B4" w:rsidRDefault="00DB1729" w:rsidP="00A95E02">
            <w:pPr>
              <w:jc w:val="both"/>
              <w:rPr>
                <w:rFonts w:eastAsia="MS Mincho"/>
                <w:bCs/>
                <w:sz w:val="18"/>
                <w:szCs w:val="18"/>
              </w:rPr>
            </w:pPr>
            <w:r w:rsidRPr="00FE13B4">
              <w:rPr>
                <w:sz w:val="18"/>
                <w:szCs w:val="18"/>
              </w:rPr>
              <w:t>Suministro e instalación de Patines para suspensión</w:t>
            </w:r>
          </w:p>
        </w:tc>
        <w:tc>
          <w:tcPr>
            <w:tcW w:w="992" w:type="dxa"/>
            <w:shd w:val="clear" w:color="auto" w:fill="auto"/>
            <w:vAlign w:val="center"/>
          </w:tcPr>
          <w:p w14:paraId="1C1CFFD6" w14:textId="77777777" w:rsidR="00DB1729" w:rsidRPr="00FE13B4" w:rsidRDefault="00DB1729" w:rsidP="00A95E02">
            <w:pPr>
              <w:jc w:val="center"/>
              <w:rPr>
                <w:rFonts w:eastAsia="MS Mincho"/>
                <w:bCs/>
                <w:sz w:val="18"/>
                <w:szCs w:val="18"/>
              </w:rPr>
            </w:pPr>
          </w:p>
        </w:tc>
        <w:tc>
          <w:tcPr>
            <w:tcW w:w="1418" w:type="dxa"/>
            <w:vAlign w:val="center"/>
          </w:tcPr>
          <w:p w14:paraId="1F8F7E8D" w14:textId="77777777" w:rsidR="00DB1729" w:rsidRPr="00FE13B4" w:rsidRDefault="00DB1729" w:rsidP="00A95E02">
            <w:pPr>
              <w:jc w:val="center"/>
              <w:rPr>
                <w:rFonts w:eastAsia="MS Mincho"/>
                <w:bCs/>
                <w:sz w:val="18"/>
                <w:szCs w:val="18"/>
              </w:rPr>
            </w:pPr>
          </w:p>
        </w:tc>
      </w:tr>
      <w:tr w:rsidR="00DB1729" w:rsidRPr="00FE13B4" w14:paraId="50C163BE" w14:textId="77777777" w:rsidTr="00A95E02">
        <w:trPr>
          <w:trHeight w:val="193"/>
        </w:trPr>
        <w:tc>
          <w:tcPr>
            <w:tcW w:w="704" w:type="dxa"/>
            <w:shd w:val="clear" w:color="auto" w:fill="auto"/>
            <w:vAlign w:val="center"/>
          </w:tcPr>
          <w:p w14:paraId="351DFC43" w14:textId="77777777" w:rsidR="00DB1729" w:rsidRPr="00FE13B4" w:rsidRDefault="00DB1729" w:rsidP="00A95E02">
            <w:pPr>
              <w:jc w:val="center"/>
              <w:rPr>
                <w:rFonts w:eastAsia="MS Mincho"/>
                <w:bCs/>
                <w:sz w:val="18"/>
                <w:szCs w:val="18"/>
              </w:rPr>
            </w:pPr>
            <w:r w:rsidRPr="00FE13B4">
              <w:rPr>
                <w:sz w:val="18"/>
                <w:szCs w:val="18"/>
              </w:rPr>
              <w:t>12</w:t>
            </w:r>
          </w:p>
        </w:tc>
        <w:tc>
          <w:tcPr>
            <w:tcW w:w="6804" w:type="dxa"/>
            <w:shd w:val="clear" w:color="auto" w:fill="auto"/>
            <w:vAlign w:val="center"/>
          </w:tcPr>
          <w:p w14:paraId="5A63611E" w14:textId="77777777" w:rsidR="00DB1729" w:rsidRPr="00FE13B4" w:rsidRDefault="00DB1729" w:rsidP="00A95E02">
            <w:pPr>
              <w:jc w:val="both"/>
              <w:rPr>
                <w:rFonts w:eastAsia="MS Mincho"/>
                <w:bCs/>
                <w:sz w:val="18"/>
                <w:szCs w:val="18"/>
              </w:rPr>
            </w:pPr>
            <w:r w:rsidRPr="00FE13B4">
              <w:rPr>
                <w:sz w:val="18"/>
                <w:szCs w:val="18"/>
              </w:rPr>
              <w:t>Suministro e instalación de Contactos para puertas</w:t>
            </w:r>
          </w:p>
        </w:tc>
        <w:tc>
          <w:tcPr>
            <w:tcW w:w="992" w:type="dxa"/>
            <w:shd w:val="clear" w:color="auto" w:fill="auto"/>
            <w:vAlign w:val="center"/>
          </w:tcPr>
          <w:p w14:paraId="3191A061" w14:textId="77777777" w:rsidR="00DB1729" w:rsidRPr="00FE13B4" w:rsidRDefault="00DB1729" w:rsidP="00A95E02">
            <w:pPr>
              <w:jc w:val="center"/>
              <w:rPr>
                <w:rFonts w:eastAsia="MS Mincho"/>
                <w:bCs/>
                <w:sz w:val="18"/>
                <w:szCs w:val="18"/>
              </w:rPr>
            </w:pPr>
          </w:p>
        </w:tc>
        <w:tc>
          <w:tcPr>
            <w:tcW w:w="1418" w:type="dxa"/>
            <w:vAlign w:val="center"/>
          </w:tcPr>
          <w:p w14:paraId="3AC272F8" w14:textId="77777777" w:rsidR="00DB1729" w:rsidRPr="00FE13B4" w:rsidRDefault="00DB1729" w:rsidP="00A95E02">
            <w:pPr>
              <w:jc w:val="center"/>
              <w:rPr>
                <w:rFonts w:eastAsia="MS Mincho"/>
                <w:bCs/>
                <w:sz w:val="18"/>
                <w:szCs w:val="18"/>
              </w:rPr>
            </w:pPr>
          </w:p>
        </w:tc>
      </w:tr>
      <w:tr w:rsidR="00DB1729" w:rsidRPr="00FE13B4" w14:paraId="1E48B3FE" w14:textId="77777777" w:rsidTr="00A95E02">
        <w:trPr>
          <w:trHeight w:val="223"/>
        </w:trPr>
        <w:tc>
          <w:tcPr>
            <w:tcW w:w="704" w:type="dxa"/>
            <w:shd w:val="clear" w:color="auto" w:fill="auto"/>
            <w:vAlign w:val="center"/>
          </w:tcPr>
          <w:p w14:paraId="261C4D16" w14:textId="77777777" w:rsidR="00DB1729" w:rsidRPr="00FE13B4" w:rsidRDefault="00DB1729" w:rsidP="00A95E02">
            <w:pPr>
              <w:jc w:val="center"/>
              <w:rPr>
                <w:sz w:val="18"/>
                <w:szCs w:val="18"/>
              </w:rPr>
            </w:pPr>
            <w:r w:rsidRPr="00FE13B4">
              <w:rPr>
                <w:sz w:val="18"/>
                <w:szCs w:val="18"/>
              </w:rPr>
              <w:t>13</w:t>
            </w:r>
          </w:p>
        </w:tc>
        <w:tc>
          <w:tcPr>
            <w:tcW w:w="6804" w:type="dxa"/>
            <w:shd w:val="clear" w:color="auto" w:fill="auto"/>
            <w:vAlign w:val="center"/>
          </w:tcPr>
          <w:p w14:paraId="26C60F66" w14:textId="77777777" w:rsidR="00DB1729" w:rsidRPr="00FE13B4" w:rsidRDefault="00DB1729" w:rsidP="00A95E02">
            <w:pPr>
              <w:jc w:val="both"/>
              <w:rPr>
                <w:sz w:val="18"/>
                <w:szCs w:val="18"/>
              </w:rPr>
            </w:pPr>
            <w:r w:rsidRPr="00FE13B4">
              <w:rPr>
                <w:sz w:val="18"/>
                <w:szCs w:val="18"/>
              </w:rPr>
              <w:t>Suministro e instalación de Embobinada bobina del electro freno</w:t>
            </w:r>
          </w:p>
        </w:tc>
        <w:tc>
          <w:tcPr>
            <w:tcW w:w="992" w:type="dxa"/>
            <w:shd w:val="clear" w:color="auto" w:fill="auto"/>
            <w:vAlign w:val="center"/>
          </w:tcPr>
          <w:p w14:paraId="17497DB2" w14:textId="77777777" w:rsidR="00DB1729" w:rsidRPr="00FE13B4" w:rsidRDefault="00DB1729" w:rsidP="00A95E02">
            <w:pPr>
              <w:jc w:val="center"/>
              <w:rPr>
                <w:rFonts w:eastAsia="MS Mincho"/>
                <w:bCs/>
                <w:sz w:val="18"/>
                <w:szCs w:val="18"/>
              </w:rPr>
            </w:pPr>
          </w:p>
        </w:tc>
        <w:tc>
          <w:tcPr>
            <w:tcW w:w="1418" w:type="dxa"/>
            <w:vAlign w:val="center"/>
          </w:tcPr>
          <w:p w14:paraId="7967CDA2" w14:textId="77777777" w:rsidR="00DB1729" w:rsidRPr="00FE13B4" w:rsidRDefault="00DB1729" w:rsidP="00A95E02">
            <w:pPr>
              <w:jc w:val="center"/>
              <w:rPr>
                <w:rFonts w:eastAsia="MS Mincho"/>
                <w:bCs/>
                <w:sz w:val="18"/>
                <w:szCs w:val="18"/>
              </w:rPr>
            </w:pPr>
          </w:p>
        </w:tc>
      </w:tr>
      <w:tr w:rsidR="00DB1729" w:rsidRPr="00FE13B4" w14:paraId="7035A4C4" w14:textId="77777777" w:rsidTr="00A95E02">
        <w:trPr>
          <w:trHeight w:val="48"/>
        </w:trPr>
        <w:tc>
          <w:tcPr>
            <w:tcW w:w="704" w:type="dxa"/>
            <w:shd w:val="clear" w:color="auto" w:fill="auto"/>
            <w:vAlign w:val="center"/>
          </w:tcPr>
          <w:p w14:paraId="662DDFBA" w14:textId="77777777" w:rsidR="00DB1729" w:rsidRPr="00FE13B4" w:rsidRDefault="00DB1729" w:rsidP="00A95E02">
            <w:pPr>
              <w:jc w:val="center"/>
              <w:rPr>
                <w:rFonts w:eastAsia="MS Mincho"/>
                <w:bCs/>
                <w:sz w:val="18"/>
                <w:szCs w:val="18"/>
              </w:rPr>
            </w:pPr>
            <w:r w:rsidRPr="00FE13B4">
              <w:rPr>
                <w:sz w:val="18"/>
                <w:szCs w:val="18"/>
              </w:rPr>
              <w:t>14</w:t>
            </w:r>
          </w:p>
        </w:tc>
        <w:tc>
          <w:tcPr>
            <w:tcW w:w="6804" w:type="dxa"/>
            <w:shd w:val="clear" w:color="auto" w:fill="auto"/>
            <w:vAlign w:val="center"/>
          </w:tcPr>
          <w:p w14:paraId="08ECD537" w14:textId="77777777" w:rsidR="00DB1729" w:rsidRPr="00FE13B4" w:rsidRDefault="00DB1729" w:rsidP="00A95E02">
            <w:pPr>
              <w:jc w:val="both"/>
              <w:rPr>
                <w:rFonts w:eastAsia="MS Mincho"/>
                <w:bCs/>
                <w:sz w:val="18"/>
                <w:szCs w:val="18"/>
              </w:rPr>
            </w:pPr>
            <w:r w:rsidRPr="00FE13B4">
              <w:rPr>
                <w:sz w:val="18"/>
                <w:szCs w:val="18"/>
              </w:rPr>
              <w:t>Suministro e instalación de Cables de tracción 10mm valor por metro</w:t>
            </w:r>
          </w:p>
        </w:tc>
        <w:tc>
          <w:tcPr>
            <w:tcW w:w="992" w:type="dxa"/>
            <w:shd w:val="clear" w:color="auto" w:fill="auto"/>
            <w:vAlign w:val="center"/>
          </w:tcPr>
          <w:p w14:paraId="00BC4F04" w14:textId="77777777" w:rsidR="00DB1729" w:rsidRPr="00FE13B4" w:rsidRDefault="00DB1729" w:rsidP="00A95E02">
            <w:pPr>
              <w:jc w:val="center"/>
              <w:rPr>
                <w:rFonts w:eastAsia="MS Mincho"/>
                <w:bCs/>
                <w:sz w:val="18"/>
                <w:szCs w:val="18"/>
              </w:rPr>
            </w:pPr>
          </w:p>
        </w:tc>
        <w:tc>
          <w:tcPr>
            <w:tcW w:w="1418" w:type="dxa"/>
            <w:vAlign w:val="center"/>
          </w:tcPr>
          <w:p w14:paraId="532FEA20" w14:textId="77777777" w:rsidR="00DB1729" w:rsidRPr="00FE13B4" w:rsidRDefault="00DB1729" w:rsidP="00A95E02">
            <w:pPr>
              <w:jc w:val="center"/>
              <w:rPr>
                <w:rFonts w:eastAsia="MS Mincho"/>
                <w:bCs/>
                <w:sz w:val="18"/>
                <w:szCs w:val="18"/>
              </w:rPr>
            </w:pPr>
          </w:p>
        </w:tc>
      </w:tr>
      <w:tr w:rsidR="00DB1729" w:rsidRPr="00FE13B4" w14:paraId="7AF10146" w14:textId="77777777" w:rsidTr="00A95E02">
        <w:trPr>
          <w:trHeight w:val="61"/>
        </w:trPr>
        <w:tc>
          <w:tcPr>
            <w:tcW w:w="704" w:type="dxa"/>
            <w:shd w:val="clear" w:color="auto" w:fill="auto"/>
            <w:vAlign w:val="center"/>
          </w:tcPr>
          <w:p w14:paraId="54FEE205" w14:textId="77777777" w:rsidR="00DB1729" w:rsidRPr="00FE13B4" w:rsidRDefault="00DB1729" w:rsidP="00A95E02">
            <w:pPr>
              <w:jc w:val="center"/>
              <w:rPr>
                <w:rFonts w:eastAsia="MS Mincho"/>
                <w:bCs/>
                <w:sz w:val="18"/>
                <w:szCs w:val="18"/>
              </w:rPr>
            </w:pPr>
            <w:r w:rsidRPr="00FE13B4">
              <w:rPr>
                <w:sz w:val="18"/>
                <w:szCs w:val="18"/>
              </w:rPr>
              <w:t>15</w:t>
            </w:r>
          </w:p>
        </w:tc>
        <w:tc>
          <w:tcPr>
            <w:tcW w:w="6804" w:type="dxa"/>
            <w:shd w:val="clear" w:color="auto" w:fill="auto"/>
            <w:vAlign w:val="center"/>
          </w:tcPr>
          <w:p w14:paraId="5131CC88" w14:textId="77777777" w:rsidR="00DB1729" w:rsidRPr="00FE13B4" w:rsidRDefault="00DB1729" w:rsidP="00A95E02">
            <w:pPr>
              <w:jc w:val="both"/>
              <w:rPr>
                <w:rFonts w:eastAsia="MS Mincho"/>
                <w:bCs/>
                <w:sz w:val="18"/>
                <w:szCs w:val="18"/>
              </w:rPr>
            </w:pPr>
            <w:r w:rsidRPr="00FE13B4">
              <w:rPr>
                <w:sz w:val="18"/>
                <w:szCs w:val="18"/>
              </w:rPr>
              <w:t>Suministro e instalación de Botones stop</w:t>
            </w:r>
          </w:p>
        </w:tc>
        <w:tc>
          <w:tcPr>
            <w:tcW w:w="992" w:type="dxa"/>
            <w:shd w:val="clear" w:color="auto" w:fill="auto"/>
            <w:vAlign w:val="center"/>
          </w:tcPr>
          <w:p w14:paraId="7E805AC3" w14:textId="77777777" w:rsidR="00DB1729" w:rsidRPr="00FE13B4" w:rsidRDefault="00DB1729" w:rsidP="00A95E02">
            <w:pPr>
              <w:jc w:val="center"/>
              <w:rPr>
                <w:rFonts w:eastAsia="MS Mincho"/>
                <w:bCs/>
                <w:sz w:val="18"/>
                <w:szCs w:val="18"/>
              </w:rPr>
            </w:pPr>
          </w:p>
        </w:tc>
        <w:tc>
          <w:tcPr>
            <w:tcW w:w="1418" w:type="dxa"/>
            <w:vAlign w:val="center"/>
          </w:tcPr>
          <w:p w14:paraId="1D26F77C" w14:textId="77777777" w:rsidR="00DB1729" w:rsidRPr="00FE13B4" w:rsidRDefault="00DB1729" w:rsidP="00A95E02">
            <w:pPr>
              <w:jc w:val="center"/>
              <w:rPr>
                <w:rFonts w:eastAsia="MS Mincho"/>
                <w:bCs/>
                <w:sz w:val="18"/>
                <w:szCs w:val="18"/>
              </w:rPr>
            </w:pPr>
          </w:p>
        </w:tc>
      </w:tr>
      <w:tr w:rsidR="00DB1729" w:rsidRPr="00FE13B4" w14:paraId="1C2AC8DE" w14:textId="77777777" w:rsidTr="00A95E02">
        <w:trPr>
          <w:trHeight w:val="48"/>
        </w:trPr>
        <w:tc>
          <w:tcPr>
            <w:tcW w:w="704" w:type="dxa"/>
            <w:shd w:val="clear" w:color="auto" w:fill="auto"/>
            <w:vAlign w:val="center"/>
          </w:tcPr>
          <w:p w14:paraId="0ACAC13C" w14:textId="77777777" w:rsidR="00DB1729" w:rsidRPr="00FE13B4" w:rsidRDefault="00DB1729" w:rsidP="00A95E02">
            <w:pPr>
              <w:jc w:val="center"/>
              <w:rPr>
                <w:rFonts w:eastAsia="MS Mincho"/>
                <w:bCs/>
                <w:sz w:val="18"/>
                <w:szCs w:val="18"/>
              </w:rPr>
            </w:pPr>
            <w:r w:rsidRPr="00FE13B4">
              <w:rPr>
                <w:sz w:val="18"/>
                <w:szCs w:val="18"/>
              </w:rPr>
              <w:t>16</w:t>
            </w:r>
          </w:p>
        </w:tc>
        <w:tc>
          <w:tcPr>
            <w:tcW w:w="6804" w:type="dxa"/>
            <w:shd w:val="clear" w:color="auto" w:fill="auto"/>
            <w:vAlign w:val="center"/>
          </w:tcPr>
          <w:p w14:paraId="1F63D65E" w14:textId="77777777" w:rsidR="00DB1729" w:rsidRPr="00FE13B4" w:rsidRDefault="00DB1729" w:rsidP="00A95E02">
            <w:pPr>
              <w:jc w:val="both"/>
              <w:rPr>
                <w:rFonts w:eastAsia="MS Mincho"/>
                <w:bCs/>
                <w:sz w:val="18"/>
                <w:szCs w:val="18"/>
              </w:rPr>
            </w:pPr>
            <w:r w:rsidRPr="00FE13B4">
              <w:rPr>
                <w:sz w:val="18"/>
                <w:szCs w:val="18"/>
              </w:rPr>
              <w:t>Suministro e instalación de Interruptores de seguridad (abiertos - cerrados)</w:t>
            </w:r>
          </w:p>
        </w:tc>
        <w:tc>
          <w:tcPr>
            <w:tcW w:w="992" w:type="dxa"/>
            <w:shd w:val="clear" w:color="auto" w:fill="auto"/>
            <w:vAlign w:val="center"/>
          </w:tcPr>
          <w:p w14:paraId="54239722" w14:textId="77777777" w:rsidR="00DB1729" w:rsidRPr="00FE13B4" w:rsidRDefault="00DB1729" w:rsidP="00A95E02">
            <w:pPr>
              <w:jc w:val="center"/>
              <w:rPr>
                <w:rFonts w:eastAsia="MS Mincho"/>
                <w:bCs/>
                <w:sz w:val="18"/>
                <w:szCs w:val="18"/>
              </w:rPr>
            </w:pPr>
          </w:p>
        </w:tc>
        <w:tc>
          <w:tcPr>
            <w:tcW w:w="1418" w:type="dxa"/>
            <w:vAlign w:val="center"/>
          </w:tcPr>
          <w:p w14:paraId="7469DC06" w14:textId="77777777" w:rsidR="00DB1729" w:rsidRPr="00FE13B4" w:rsidRDefault="00DB1729" w:rsidP="00A95E02">
            <w:pPr>
              <w:jc w:val="center"/>
              <w:rPr>
                <w:rFonts w:eastAsia="MS Mincho"/>
                <w:bCs/>
                <w:sz w:val="18"/>
                <w:szCs w:val="18"/>
              </w:rPr>
            </w:pPr>
          </w:p>
        </w:tc>
      </w:tr>
      <w:tr w:rsidR="00DB1729" w:rsidRPr="00FE13B4" w14:paraId="5961809D" w14:textId="77777777" w:rsidTr="00A95E02">
        <w:trPr>
          <w:trHeight w:val="48"/>
        </w:trPr>
        <w:tc>
          <w:tcPr>
            <w:tcW w:w="704" w:type="dxa"/>
            <w:shd w:val="clear" w:color="auto" w:fill="auto"/>
            <w:vAlign w:val="center"/>
          </w:tcPr>
          <w:p w14:paraId="3068BBB3" w14:textId="77777777" w:rsidR="00DB1729" w:rsidRPr="00FE13B4" w:rsidRDefault="00DB1729" w:rsidP="00A95E02">
            <w:pPr>
              <w:jc w:val="center"/>
              <w:rPr>
                <w:rFonts w:eastAsia="MS Mincho"/>
                <w:bCs/>
                <w:sz w:val="18"/>
                <w:szCs w:val="18"/>
              </w:rPr>
            </w:pPr>
            <w:r w:rsidRPr="00FE13B4">
              <w:rPr>
                <w:sz w:val="18"/>
                <w:szCs w:val="18"/>
              </w:rPr>
              <w:t>17</w:t>
            </w:r>
          </w:p>
        </w:tc>
        <w:tc>
          <w:tcPr>
            <w:tcW w:w="6804" w:type="dxa"/>
            <w:shd w:val="clear" w:color="auto" w:fill="auto"/>
            <w:vAlign w:val="center"/>
          </w:tcPr>
          <w:p w14:paraId="3CF58DB5" w14:textId="77777777" w:rsidR="00DB1729" w:rsidRPr="00FE13B4" w:rsidRDefault="00DB1729" w:rsidP="00A95E02">
            <w:pPr>
              <w:jc w:val="both"/>
              <w:rPr>
                <w:rFonts w:eastAsia="MS Mincho"/>
                <w:bCs/>
                <w:sz w:val="18"/>
                <w:szCs w:val="18"/>
              </w:rPr>
            </w:pPr>
            <w:r w:rsidRPr="00FE13B4">
              <w:rPr>
                <w:sz w:val="18"/>
                <w:szCs w:val="18"/>
              </w:rPr>
              <w:t>Suministro e instalación de Batería para sistema autónoma de emergencia (12 V - 24A) - luz de emergencia</w:t>
            </w:r>
          </w:p>
        </w:tc>
        <w:tc>
          <w:tcPr>
            <w:tcW w:w="992" w:type="dxa"/>
            <w:shd w:val="clear" w:color="auto" w:fill="auto"/>
            <w:vAlign w:val="center"/>
          </w:tcPr>
          <w:p w14:paraId="334A1DC4" w14:textId="77777777" w:rsidR="00DB1729" w:rsidRPr="00FE13B4" w:rsidRDefault="00DB1729" w:rsidP="00A95E02">
            <w:pPr>
              <w:jc w:val="center"/>
              <w:rPr>
                <w:rFonts w:eastAsia="MS Mincho"/>
                <w:bCs/>
                <w:sz w:val="18"/>
                <w:szCs w:val="18"/>
              </w:rPr>
            </w:pPr>
          </w:p>
        </w:tc>
        <w:tc>
          <w:tcPr>
            <w:tcW w:w="1418" w:type="dxa"/>
            <w:vAlign w:val="center"/>
          </w:tcPr>
          <w:p w14:paraId="3D64A6D8" w14:textId="77777777" w:rsidR="00DB1729" w:rsidRPr="00FE13B4" w:rsidRDefault="00DB1729" w:rsidP="00A95E02">
            <w:pPr>
              <w:jc w:val="center"/>
              <w:rPr>
                <w:rFonts w:eastAsia="MS Mincho"/>
                <w:bCs/>
                <w:sz w:val="18"/>
                <w:szCs w:val="18"/>
              </w:rPr>
            </w:pPr>
          </w:p>
        </w:tc>
      </w:tr>
      <w:tr w:rsidR="00DB1729" w:rsidRPr="00FE13B4" w14:paraId="159D7341" w14:textId="77777777" w:rsidTr="00A95E02">
        <w:trPr>
          <w:trHeight w:val="48"/>
        </w:trPr>
        <w:tc>
          <w:tcPr>
            <w:tcW w:w="704" w:type="dxa"/>
            <w:shd w:val="clear" w:color="auto" w:fill="auto"/>
            <w:vAlign w:val="center"/>
          </w:tcPr>
          <w:p w14:paraId="0C8FE034" w14:textId="77777777" w:rsidR="00DB1729" w:rsidRPr="00FE13B4" w:rsidRDefault="00DB1729" w:rsidP="00A95E02">
            <w:pPr>
              <w:jc w:val="center"/>
              <w:rPr>
                <w:rFonts w:eastAsia="MS Mincho"/>
                <w:bCs/>
                <w:sz w:val="18"/>
                <w:szCs w:val="18"/>
              </w:rPr>
            </w:pPr>
            <w:r w:rsidRPr="00FE13B4">
              <w:rPr>
                <w:sz w:val="18"/>
                <w:szCs w:val="18"/>
              </w:rPr>
              <w:t>18</w:t>
            </w:r>
          </w:p>
        </w:tc>
        <w:tc>
          <w:tcPr>
            <w:tcW w:w="6804" w:type="dxa"/>
            <w:shd w:val="clear" w:color="auto" w:fill="auto"/>
            <w:vAlign w:val="center"/>
          </w:tcPr>
          <w:p w14:paraId="0698E437" w14:textId="77777777" w:rsidR="00DB1729" w:rsidRPr="00FE13B4" w:rsidRDefault="00DB1729" w:rsidP="00A95E02">
            <w:pPr>
              <w:jc w:val="both"/>
              <w:rPr>
                <w:rFonts w:eastAsia="MS Mincho"/>
                <w:bCs/>
                <w:sz w:val="18"/>
                <w:szCs w:val="18"/>
              </w:rPr>
            </w:pPr>
            <w:r w:rsidRPr="00FE13B4">
              <w:rPr>
                <w:sz w:val="18"/>
                <w:szCs w:val="18"/>
              </w:rPr>
              <w:t>Suministro e instalación de Bandas para el freno de la maquina</w:t>
            </w:r>
          </w:p>
        </w:tc>
        <w:tc>
          <w:tcPr>
            <w:tcW w:w="992" w:type="dxa"/>
            <w:shd w:val="clear" w:color="auto" w:fill="auto"/>
            <w:vAlign w:val="center"/>
          </w:tcPr>
          <w:p w14:paraId="3277C3BC" w14:textId="77777777" w:rsidR="00DB1729" w:rsidRPr="00FE13B4" w:rsidRDefault="00DB1729" w:rsidP="00A95E02">
            <w:pPr>
              <w:jc w:val="center"/>
              <w:rPr>
                <w:rFonts w:eastAsia="MS Mincho"/>
                <w:bCs/>
                <w:sz w:val="18"/>
                <w:szCs w:val="18"/>
              </w:rPr>
            </w:pPr>
          </w:p>
        </w:tc>
        <w:tc>
          <w:tcPr>
            <w:tcW w:w="1418" w:type="dxa"/>
            <w:vAlign w:val="center"/>
          </w:tcPr>
          <w:p w14:paraId="379CCE27" w14:textId="77777777" w:rsidR="00DB1729" w:rsidRPr="00FE13B4" w:rsidRDefault="00DB1729" w:rsidP="00A95E02">
            <w:pPr>
              <w:jc w:val="center"/>
              <w:rPr>
                <w:rFonts w:eastAsia="MS Mincho"/>
                <w:bCs/>
                <w:sz w:val="18"/>
                <w:szCs w:val="18"/>
              </w:rPr>
            </w:pPr>
          </w:p>
        </w:tc>
      </w:tr>
      <w:tr w:rsidR="00DB1729" w:rsidRPr="00FE13B4" w14:paraId="2CC9F1EC" w14:textId="77777777" w:rsidTr="00A95E02">
        <w:trPr>
          <w:trHeight w:val="177"/>
        </w:trPr>
        <w:tc>
          <w:tcPr>
            <w:tcW w:w="704" w:type="dxa"/>
            <w:shd w:val="clear" w:color="auto" w:fill="auto"/>
            <w:vAlign w:val="center"/>
          </w:tcPr>
          <w:p w14:paraId="545B4A39" w14:textId="77777777" w:rsidR="00DB1729" w:rsidRPr="00FE13B4" w:rsidRDefault="00DB1729" w:rsidP="00A95E02">
            <w:pPr>
              <w:jc w:val="center"/>
              <w:rPr>
                <w:rFonts w:eastAsia="MS Mincho"/>
                <w:bCs/>
                <w:sz w:val="18"/>
                <w:szCs w:val="18"/>
              </w:rPr>
            </w:pPr>
            <w:r w:rsidRPr="00FE13B4">
              <w:rPr>
                <w:sz w:val="18"/>
                <w:szCs w:val="18"/>
              </w:rPr>
              <w:t>19</w:t>
            </w:r>
          </w:p>
        </w:tc>
        <w:tc>
          <w:tcPr>
            <w:tcW w:w="6804" w:type="dxa"/>
            <w:shd w:val="clear" w:color="auto" w:fill="auto"/>
            <w:vAlign w:val="center"/>
          </w:tcPr>
          <w:p w14:paraId="4D3B3CBB" w14:textId="77777777" w:rsidR="00DB1729" w:rsidRPr="00FE13B4" w:rsidRDefault="00DB1729" w:rsidP="00A95E02">
            <w:pPr>
              <w:jc w:val="both"/>
              <w:rPr>
                <w:rFonts w:eastAsia="MS Mincho"/>
                <w:bCs/>
                <w:sz w:val="18"/>
                <w:szCs w:val="18"/>
              </w:rPr>
            </w:pPr>
            <w:r w:rsidRPr="00FE13B4">
              <w:rPr>
                <w:sz w:val="18"/>
                <w:szCs w:val="18"/>
              </w:rPr>
              <w:t>Suministro e instalación de Bi estables para operador de puertas</w:t>
            </w:r>
          </w:p>
        </w:tc>
        <w:tc>
          <w:tcPr>
            <w:tcW w:w="992" w:type="dxa"/>
            <w:shd w:val="clear" w:color="auto" w:fill="auto"/>
            <w:vAlign w:val="center"/>
          </w:tcPr>
          <w:p w14:paraId="7495AB78" w14:textId="77777777" w:rsidR="00DB1729" w:rsidRPr="00FE13B4" w:rsidRDefault="00DB1729" w:rsidP="00A95E02">
            <w:pPr>
              <w:jc w:val="center"/>
              <w:rPr>
                <w:rFonts w:eastAsia="MS Mincho"/>
                <w:bCs/>
                <w:sz w:val="18"/>
                <w:szCs w:val="18"/>
              </w:rPr>
            </w:pPr>
          </w:p>
        </w:tc>
        <w:tc>
          <w:tcPr>
            <w:tcW w:w="1418" w:type="dxa"/>
            <w:vAlign w:val="center"/>
          </w:tcPr>
          <w:p w14:paraId="2CE01D1F" w14:textId="77777777" w:rsidR="00DB1729" w:rsidRPr="00FE13B4" w:rsidRDefault="00DB1729" w:rsidP="00A95E02">
            <w:pPr>
              <w:jc w:val="center"/>
              <w:rPr>
                <w:rFonts w:eastAsia="MS Mincho"/>
                <w:bCs/>
                <w:sz w:val="18"/>
                <w:szCs w:val="18"/>
              </w:rPr>
            </w:pPr>
          </w:p>
        </w:tc>
      </w:tr>
      <w:tr w:rsidR="00DB1729" w:rsidRPr="00FE13B4" w14:paraId="17C730C5" w14:textId="77777777" w:rsidTr="00A95E02">
        <w:trPr>
          <w:trHeight w:val="81"/>
        </w:trPr>
        <w:tc>
          <w:tcPr>
            <w:tcW w:w="704" w:type="dxa"/>
            <w:shd w:val="clear" w:color="auto" w:fill="auto"/>
            <w:vAlign w:val="center"/>
          </w:tcPr>
          <w:p w14:paraId="5A52C565" w14:textId="77777777" w:rsidR="00DB1729" w:rsidRPr="00FE13B4" w:rsidRDefault="00DB1729" w:rsidP="00A95E02">
            <w:pPr>
              <w:jc w:val="center"/>
              <w:rPr>
                <w:rFonts w:eastAsia="MS Mincho"/>
                <w:bCs/>
                <w:sz w:val="18"/>
                <w:szCs w:val="18"/>
              </w:rPr>
            </w:pPr>
            <w:r w:rsidRPr="00FE13B4">
              <w:rPr>
                <w:sz w:val="18"/>
                <w:szCs w:val="18"/>
              </w:rPr>
              <w:t>20</w:t>
            </w:r>
          </w:p>
        </w:tc>
        <w:tc>
          <w:tcPr>
            <w:tcW w:w="6804" w:type="dxa"/>
            <w:shd w:val="clear" w:color="auto" w:fill="auto"/>
            <w:vAlign w:val="center"/>
          </w:tcPr>
          <w:p w14:paraId="346BABA7" w14:textId="77777777" w:rsidR="00DB1729" w:rsidRPr="00FE13B4" w:rsidRDefault="00DB1729" w:rsidP="00A95E02">
            <w:pPr>
              <w:jc w:val="both"/>
              <w:rPr>
                <w:rFonts w:eastAsia="MS Mincho"/>
                <w:bCs/>
                <w:sz w:val="18"/>
                <w:szCs w:val="18"/>
              </w:rPr>
            </w:pPr>
            <w:r w:rsidRPr="00FE13B4">
              <w:rPr>
                <w:sz w:val="18"/>
                <w:szCs w:val="18"/>
              </w:rPr>
              <w:t>Suministro e instalación de Micro para limitador (retráctil)</w:t>
            </w:r>
          </w:p>
        </w:tc>
        <w:tc>
          <w:tcPr>
            <w:tcW w:w="992" w:type="dxa"/>
            <w:shd w:val="clear" w:color="auto" w:fill="auto"/>
            <w:vAlign w:val="center"/>
          </w:tcPr>
          <w:p w14:paraId="21A4F817" w14:textId="77777777" w:rsidR="00DB1729" w:rsidRPr="00FE13B4" w:rsidRDefault="00DB1729" w:rsidP="00A95E02">
            <w:pPr>
              <w:jc w:val="center"/>
              <w:rPr>
                <w:rFonts w:eastAsia="MS Mincho"/>
                <w:bCs/>
                <w:sz w:val="18"/>
                <w:szCs w:val="18"/>
              </w:rPr>
            </w:pPr>
          </w:p>
        </w:tc>
        <w:tc>
          <w:tcPr>
            <w:tcW w:w="1418" w:type="dxa"/>
            <w:vAlign w:val="center"/>
          </w:tcPr>
          <w:p w14:paraId="50CE5CB3" w14:textId="77777777" w:rsidR="00DB1729" w:rsidRPr="00FE13B4" w:rsidRDefault="00DB1729" w:rsidP="00A95E02">
            <w:pPr>
              <w:jc w:val="center"/>
              <w:rPr>
                <w:rFonts w:eastAsia="MS Mincho"/>
                <w:bCs/>
                <w:sz w:val="18"/>
                <w:szCs w:val="18"/>
              </w:rPr>
            </w:pPr>
          </w:p>
        </w:tc>
      </w:tr>
      <w:tr w:rsidR="00DB1729" w:rsidRPr="00FE13B4" w14:paraId="134261B0" w14:textId="77777777" w:rsidTr="00A95E02">
        <w:trPr>
          <w:trHeight w:val="48"/>
        </w:trPr>
        <w:tc>
          <w:tcPr>
            <w:tcW w:w="704" w:type="dxa"/>
            <w:shd w:val="clear" w:color="auto" w:fill="auto"/>
            <w:vAlign w:val="center"/>
          </w:tcPr>
          <w:p w14:paraId="4FA6C511" w14:textId="77777777" w:rsidR="00DB1729" w:rsidRPr="00FE13B4" w:rsidRDefault="00DB1729" w:rsidP="00A95E02">
            <w:pPr>
              <w:jc w:val="center"/>
              <w:rPr>
                <w:rFonts w:eastAsia="MS Mincho"/>
                <w:bCs/>
                <w:sz w:val="18"/>
                <w:szCs w:val="18"/>
              </w:rPr>
            </w:pPr>
            <w:r w:rsidRPr="00FE13B4">
              <w:rPr>
                <w:sz w:val="18"/>
                <w:szCs w:val="18"/>
              </w:rPr>
              <w:t>21</w:t>
            </w:r>
          </w:p>
        </w:tc>
        <w:tc>
          <w:tcPr>
            <w:tcW w:w="6804" w:type="dxa"/>
            <w:shd w:val="clear" w:color="auto" w:fill="auto"/>
            <w:vAlign w:val="center"/>
          </w:tcPr>
          <w:p w14:paraId="4BE2EC4D" w14:textId="77777777" w:rsidR="00DB1729" w:rsidRPr="00FE13B4" w:rsidRDefault="00DB1729" w:rsidP="00A95E02">
            <w:pPr>
              <w:jc w:val="both"/>
              <w:rPr>
                <w:rFonts w:eastAsia="MS Mincho"/>
                <w:bCs/>
                <w:sz w:val="18"/>
                <w:szCs w:val="18"/>
              </w:rPr>
            </w:pPr>
            <w:r w:rsidRPr="00FE13B4">
              <w:rPr>
                <w:sz w:val="18"/>
                <w:szCs w:val="18"/>
              </w:rPr>
              <w:t>Suministro e instalación de Contactores para motor principal</w:t>
            </w:r>
          </w:p>
        </w:tc>
        <w:tc>
          <w:tcPr>
            <w:tcW w:w="992" w:type="dxa"/>
            <w:shd w:val="clear" w:color="auto" w:fill="auto"/>
            <w:vAlign w:val="center"/>
          </w:tcPr>
          <w:p w14:paraId="5B90189E" w14:textId="77777777" w:rsidR="00DB1729" w:rsidRPr="00FE13B4" w:rsidRDefault="00DB1729" w:rsidP="00A95E02">
            <w:pPr>
              <w:jc w:val="center"/>
              <w:rPr>
                <w:rFonts w:eastAsia="MS Mincho"/>
                <w:bCs/>
                <w:sz w:val="18"/>
                <w:szCs w:val="18"/>
              </w:rPr>
            </w:pPr>
          </w:p>
        </w:tc>
        <w:tc>
          <w:tcPr>
            <w:tcW w:w="1418" w:type="dxa"/>
            <w:vAlign w:val="center"/>
          </w:tcPr>
          <w:p w14:paraId="420D4CA6" w14:textId="77777777" w:rsidR="00DB1729" w:rsidRPr="00FE13B4" w:rsidRDefault="00DB1729" w:rsidP="00A95E02">
            <w:pPr>
              <w:jc w:val="center"/>
              <w:rPr>
                <w:rFonts w:eastAsia="MS Mincho"/>
                <w:bCs/>
                <w:sz w:val="18"/>
                <w:szCs w:val="18"/>
              </w:rPr>
            </w:pPr>
          </w:p>
        </w:tc>
      </w:tr>
      <w:tr w:rsidR="00DB1729" w:rsidRPr="00FE13B4" w14:paraId="56F98ABD" w14:textId="77777777" w:rsidTr="00A95E02">
        <w:trPr>
          <w:trHeight w:val="48"/>
        </w:trPr>
        <w:tc>
          <w:tcPr>
            <w:tcW w:w="704" w:type="dxa"/>
            <w:shd w:val="clear" w:color="auto" w:fill="auto"/>
            <w:vAlign w:val="center"/>
          </w:tcPr>
          <w:p w14:paraId="74AA4732" w14:textId="77777777" w:rsidR="00DB1729" w:rsidRPr="00FE13B4" w:rsidRDefault="00DB1729" w:rsidP="00A95E02">
            <w:pPr>
              <w:jc w:val="center"/>
              <w:rPr>
                <w:rFonts w:eastAsia="MS Mincho"/>
                <w:bCs/>
                <w:sz w:val="18"/>
                <w:szCs w:val="18"/>
              </w:rPr>
            </w:pPr>
            <w:r w:rsidRPr="00FE13B4">
              <w:rPr>
                <w:sz w:val="18"/>
                <w:szCs w:val="18"/>
              </w:rPr>
              <w:t>22</w:t>
            </w:r>
          </w:p>
        </w:tc>
        <w:tc>
          <w:tcPr>
            <w:tcW w:w="6804" w:type="dxa"/>
            <w:shd w:val="clear" w:color="auto" w:fill="auto"/>
            <w:vAlign w:val="center"/>
          </w:tcPr>
          <w:p w14:paraId="437A3416" w14:textId="77777777" w:rsidR="00DB1729" w:rsidRPr="00FE13B4" w:rsidRDefault="00DB1729" w:rsidP="00A95E02">
            <w:pPr>
              <w:jc w:val="both"/>
              <w:rPr>
                <w:rFonts w:eastAsia="MS Mincho"/>
                <w:bCs/>
                <w:sz w:val="18"/>
                <w:szCs w:val="18"/>
              </w:rPr>
            </w:pPr>
            <w:r w:rsidRPr="00FE13B4">
              <w:rPr>
                <w:sz w:val="18"/>
                <w:szCs w:val="18"/>
              </w:rPr>
              <w:t>Suministro e instalación de Deslizaderas de cabina y contrapeso</w:t>
            </w:r>
          </w:p>
        </w:tc>
        <w:tc>
          <w:tcPr>
            <w:tcW w:w="992" w:type="dxa"/>
            <w:shd w:val="clear" w:color="auto" w:fill="auto"/>
            <w:vAlign w:val="center"/>
          </w:tcPr>
          <w:p w14:paraId="422D11A0" w14:textId="77777777" w:rsidR="00DB1729" w:rsidRPr="00FE13B4" w:rsidRDefault="00DB1729" w:rsidP="00A95E02">
            <w:pPr>
              <w:jc w:val="center"/>
              <w:rPr>
                <w:rFonts w:eastAsia="MS Mincho"/>
                <w:bCs/>
                <w:sz w:val="18"/>
                <w:szCs w:val="18"/>
              </w:rPr>
            </w:pPr>
          </w:p>
        </w:tc>
        <w:tc>
          <w:tcPr>
            <w:tcW w:w="1418" w:type="dxa"/>
            <w:vAlign w:val="center"/>
          </w:tcPr>
          <w:p w14:paraId="5609F49A" w14:textId="77777777" w:rsidR="00DB1729" w:rsidRPr="00FE13B4" w:rsidRDefault="00DB1729" w:rsidP="00A95E02">
            <w:pPr>
              <w:jc w:val="center"/>
              <w:rPr>
                <w:rFonts w:eastAsia="MS Mincho"/>
                <w:bCs/>
                <w:sz w:val="18"/>
                <w:szCs w:val="18"/>
              </w:rPr>
            </w:pPr>
          </w:p>
        </w:tc>
      </w:tr>
      <w:tr w:rsidR="00DB1729" w:rsidRPr="00FE13B4" w14:paraId="3388F6E2" w14:textId="77777777" w:rsidTr="00A95E02">
        <w:trPr>
          <w:trHeight w:val="48"/>
        </w:trPr>
        <w:tc>
          <w:tcPr>
            <w:tcW w:w="704" w:type="dxa"/>
            <w:shd w:val="clear" w:color="auto" w:fill="auto"/>
            <w:vAlign w:val="center"/>
          </w:tcPr>
          <w:p w14:paraId="3E4C69D9" w14:textId="77777777" w:rsidR="00DB1729" w:rsidRPr="00FE13B4" w:rsidRDefault="00DB1729" w:rsidP="00A95E02">
            <w:pPr>
              <w:jc w:val="center"/>
              <w:rPr>
                <w:rFonts w:eastAsia="MS Mincho"/>
                <w:bCs/>
                <w:sz w:val="18"/>
                <w:szCs w:val="18"/>
              </w:rPr>
            </w:pPr>
            <w:r w:rsidRPr="00FE13B4">
              <w:rPr>
                <w:sz w:val="18"/>
                <w:szCs w:val="18"/>
              </w:rPr>
              <w:t>23</w:t>
            </w:r>
          </w:p>
        </w:tc>
        <w:tc>
          <w:tcPr>
            <w:tcW w:w="6804" w:type="dxa"/>
            <w:shd w:val="clear" w:color="auto" w:fill="auto"/>
            <w:vAlign w:val="center"/>
          </w:tcPr>
          <w:p w14:paraId="148586F9" w14:textId="77777777" w:rsidR="00DB1729" w:rsidRPr="00FE13B4" w:rsidRDefault="00DB1729" w:rsidP="00A95E02">
            <w:pPr>
              <w:jc w:val="both"/>
              <w:rPr>
                <w:rFonts w:eastAsia="MS Mincho"/>
                <w:bCs/>
                <w:sz w:val="18"/>
                <w:szCs w:val="18"/>
              </w:rPr>
            </w:pPr>
            <w:r w:rsidRPr="00FE13B4">
              <w:rPr>
                <w:sz w:val="18"/>
                <w:szCs w:val="18"/>
              </w:rPr>
              <w:t>Suministro e instalación de Zapatas de puertas</w:t>
            </w:r>
          </w:p>
        </w:tc>
        <w:tc>
          <w:tcPr>
            <w:tcW w:w="992" w:type="dxa"/>
            <w:shd w:val="clear" w:color="auto" w:fill="auto"/>
            <w:vAlign w:val="center"/>
          </w:tcPr>
          <w:p w14:paraId="6197A977" w14:textId="77777777" w:rsidR="00DB1729" w:rsidRPr="00FE13B4" w:rsidRDefault="00DB1729" w:rsidP="00A95E02">
            <w:pPr>
              <w:jc w:val="center"/>
              <w:rPr>
                <w:rFonts w:eastAsia="MS Mincho"/>
                <w:bCs/>
                <w:sz w:val="18"/>
                <w:szCs w:val="18"/>
              </w:rPr>
            </w:pPr>
          </w:p>
        </w:tc>
        <w:tc>
          <w:tcPr>
            <w:tcW w:w="1418" w:type="dxa"/>
            <w:vAlign w:val="center"/>
          </w:tcPr>
          <w:p w14:paraId="124D1E1D" w14:textId="77777777" w:rsidR="00DB1729" w:rsidRPr="00FE13B4" w:rsidRDefault="00DB1729" w:rsidP="00A95E02">
            <w:pPr>
              <w:jc w:val="center"/>
              <w:rPr>
                <w:rFonts w:eastAsia="MS Mincho"/>
                <w:bCs/>
                <w:sz w:val="18"/>
                <w:szCs w:val="18"/>
              </w:rPr>
            </w:pPr>
          </w:p>
        </w:tc>
      </w:tr>
      <w:tr w:rsidR="00DB1729" w:rsidRPr="00FE13B4" w14:paraId="47DF32B3" w14:textId="77777777" w:rsidTr="00A95E02">
        <w:trPr>
          <w:trHeight w:val="48"/>
        </w:trPr>
        <w:tc>
          <w:tcPr>
            <w:tcW w:w="704" w:type="dxa"/>
            <w:shd w:val="clear" w:color="auto" w:fill="auto"/>
            <w:vAlign w:val="center"/>
          </w:tcPr>
          <w:p w14:paraId="2874065B" w14:textId="77777777" w:rsidR="00DB1729" w:rsidRPr="00FE13B4" w:rsidRDefault="00DB1729" w:rsidP="00A95E02">
            <w:pPr>
              <w:jc w:val="center"/>
              <w:rPr>
                <w:rFonts w:eastAsia="MS Mincho"/>
                <w:bCs/>
                <w:sz w:val="18"/>
                <w:szCs w:val="18"/>
              </w:rPr>
            </w:pPr>
            <w:r w:rsidRPr="00FE13B4">
              <w:rPr>
                <w:sz w:val="18"/>
                <w:szCs w:val="18"/>
              </w:rPr>
              <w:t>24</w:t>
            </w:r>
          </w:p>
        </w:tc>
        <w:tc>
          <w:tcPr>
            <w:tcW w:w="6804" w:type="dxa"/>
            <w:shd w:val="clear" w:color="auto" w:fill="auto"/>
            <w:vAlign w:val="center"/>
          </w:tcPr>
          <w:p w14:paraId="0624AB20" w14:textId="77777777" w:rsidR="00DB1729" w:rsidRPr="00FE13B4" w:rsidRDefault="00DB1729" w:rsidP="00A95E02">
            <w:pPr>
              <w:jc w:val="both"/>
              <w:rPr>
                <w:rFonts w:eastAsia="MS Mincho"/>
                <w:bCs/>
                <w:sz w:val="18"/>
                <w:szCs w:val="18"/>
              </w:rPr>
            </w:pPr>
            <w:r w:rsidRPr="00FE13B4">
              <w:rPr>
                <w:sz w:val="18"/>
                <w:szCs w:val="18"/>
              </w:rPr>
              <w:t>Suministro e instalación de Correa operador de puertas</w:t>
            </w:r>
          </w:p>
        </w:tc>
        <w:tc>
          <w:tcPr>
            <w:tcW w:w="992" w:type="dxa"/>
            <w:shd w:val="clear" w:color="auto" w:fill="auto"/>
            <w:vAlign w:val="center"/>
          </w:tcPr>
          <w:p w14:paraId="47C5AAD7" w14:textId="77777777" w:rsidR="00DB1729" w:rsidRPr="00FE13B4" w:rsidRDefault="00DB1729" w:rsidP="00A95E02">
            <w:pPr>
              <w:jc w:val="center"/>
              <w:rPr>
                <w:rFonts w:eastAsia="MS Mincho"/>
                <w:bCs/>
                <w:sz w:val="18"/>
                <w:szCs w:val="18"/>
              </w:rPr>
            </w:pPr>
          </w:p>
        </w:tc>
        <w:tc>
          <w:tcPr>
            <w:tcW w:w="1418" w:type="dxa"/>
            <w:vAlign w:val="center"/>
          </w:tcPr>
          <w:p w14:paraId="0537C723" w14:textId="77777777" w:rsidR="00DB1729" w:rsidRPr="00FE13B4" w:rsidRDefault="00DB1729" w:rsidP="00A95E02">
            <w:pPr>
              <w:jc w:val="center"/>
              <w:rPr>
                <w:rFonts w:eastAsia="MS Mincho"/>
                <w:bCs/>
                <w:sz w:val="18"/>
                <w:szCs w:val="18"/>
              </w:rPr>
            </w:pPr>
          </w:p>
        </w:tc>
      </w:tr>
      <w:tr w:rsidR="00DB1729" w:rsidRPr="00FE13B4" w14:paraId="48590077" w14:textId="77777777" w:rsidTr="00A95E02">
        <w:trPr>
          <w:trHeight w:val="48"/>
        </w:trPr>
        <w:tc>
          <w:tcPr>
            <w:tcW w:w="704" w:type="dxa"/>
            <w:shd w:val="clear" w:color="auto" w:fill="auto"/>
            <w:vAlign w:val="center"/>
          </w:tcPr>
          <w:p w14:paraId="58A8E494" w14:textId="77777777" w:rsidR="00DB1729" w:rsidRPr="00FE13B4" w:rsidRDefault="00DB1729" w:rsidP="00A95E02">
            <w:pPr>
              <w:jc w:val="center"/>
              <w:rPr>
                <w:rFonts w:eastAsia="MS Mincho"/>
                <w:bCs/>
                <w:sz w:val="18"/>
                <w:szCs w:val="18"/>
              </w:rPr>
            </w:pPr>
            <w:r w:rsidRPr="00FE13B4">
              <w:rPr>
                <w:sz w:val="18"/>
                <w:szCs w:val="18"/>
              </w:rPr>
              <w:t>25</w:t>
            </w:r>
          </w:p>
        </w:tc>
        <w:tc>
          <w:tcPr>
            <w:tcW w:w="6804" w:type="dxa"/>
            <w:shd w:val="clear" w:color="auto" w:fill="auto"/>
            <w:vAlign w:val="center"/>
          </w:tcPr>
          <w:p w14:paraId="6255DCA7" w14:textId="77777777" w:rsidR="00DB1729" w:rsidRPr="00FE13B4" w:rsidRDefault="00DB1729" w:rsidP="00A95E02">
            <w:pPr>
              <w:jc w:val="both"/>
              <w:rPr>
                <w:rFonts w:eastAsia="MS Mincho"/>
                <w:bCs/>
                <w:sz w:val="18"/>
                <w:szCs w:val="18"/>
              </w:rPr>
            </w:pPr>
            <w:r w:rsidRPr="00FE13B4">
              <w:rPr>
                <w:sz w:val="18"/>
                <w:szCs w:val="18"/>
              </w:rPr>
              <w:t>Suministro e instalación de Rodamientos para motor operador puertas</w:t>
            </w:r>
          </w:p>
        </w:tc>
        <w:tc>
          <w:tcPr>
            <w:tcW w:w="992" w:type="dxa"/>
            <w:shd w:val="clear" w:color="auto" w:fill="auto"/>
            <w:vAlign w:val="center"/>
          </w:tcPr>
          <w:p w14:paraId="12FED92C" w14:textId="77777777" w:rsidR="00DB1729" w:rsidRPr="00FE13B4" w:rsidRDefault="00DB1729" w:rsidP="00A95E02">
            <w:pPr>
              <w:jc w:val="center"/>
              <w:rPr>
                <w:rFonts w:eastAsia="MS Mincho"/>
                <w:bCs/>
                <w:sz w:val="18"/>
                <w:szCs w:val="18"/>
              </w:rPr>
            </w:pPr>
          </w:p>
        </w:tc>
        <w:tc>
          <w:tcPr>
            <w:tcW w:w="1418" w:type="dxa"/>
            <w:vAlign w:val="center"/>
          </w:tcPr>
          <w:p w14:paraId="55DE330B" w14:textId="77777777" w:rsidR="00DB1729" w:rsidRPr="00FE13B4" w:rsidRDefault="00DB1729" w:rsidP="00A95E02">
            <w:pPr>
              <w:jc w:val="center"/>
              <w:rPr>
                <w:rFonts w:eastAsia="MS Mincho"/>
                <w:bCs/>
                <w:sz w:val="18"/>
                <w:szCs w:val="18"/>
              </w:rPr>
            </w:pPr>
          </w:p>
        </w:tc>
      </w:tr>
      <w:tr w:rsidR="00DB1729" w:rsidRPr="00FE13B4" w14:paraId="2A4C3A13" w14:textId="77777777" w:rsidTr="00A95E02">
        <w:trPr>
          <w:trHeight w:val="48"/>
        </w:trPr>
        <w:tc>
          <w:tcPr>
            <w:tcW w:w="704" w:type="dxa"/>
            <w:shd w:val="clear" w:color="auto" w:fill="auto"/>
            <w:vAlign w:val="center"/>
          </w:tcPr>
          <w:p w14:paraId="1973BC69" w14:textId="77777777" w:rsidR="00DB1729" w:rsidRPr="00FE13B4" w:rsidRDefault="00DB1729" w:rsidP="00A95E02">
            <w:pPr>
              <w:jc w:val="center"/>
              <w:rPr>
                <w:rFonts w:eastAsia="MS Mincho"/>
                <w:bCs/>
                <w:sz w:val="18"/>
                <w:szCs w:val="18"/>
              </w:rPr>
            </w:pPr>
            <w:r w:rsidRPr="00FE13B4">
              <w:rPr>
                <w:sz w:val="18"/>
                <w:szCs w:val="18"/>
              </w:rPr>
              <w:t>26</w:t>
            </w:r>
          </w:p>
        </w:tc>
        <w:tc>
          <w:tcPr>
            <w:tcW w:w="6804" w:type="dxa"/>
            <w:shd w:val="clear" w:color="auto" w:fill="auto"/>
            <w:vAlign w:val="center"/>
          </w:tcPr>
          <w:p w14:paraId="080FC032" w14:textId="77777777" w:rsidR="00DB1729" w:rsidRPr="00FE13B4" w:rsidRDefault="00DB1729" w:rsidP="00A95E02">
            <w:pPr>
              <w:jc w:val="both"/>
              <w:rPr>
                <w:rFonts w:eastAsia="MS Mincho"/>
                <w:bCs/>
                <w:sz w:val="18"/>
                <w:szCs w:val="18"/>
              </w:rPr>
            </w:pPr>
            <w:r w:rsidRPr="00FE13B4">
              <w:rPr>
                <w:sz w:val="18"/>
                <w:szCs w:val="18"/>
              </w:rPr>
              <w:t>Suministro e instalación de Rodamientos poleas</w:t>
            </w:r>
          </w:p>
        </w:tc>
        <w:tc>
          <w:tcPr>
            <w:tcW w:w="992" w:type="dxa"/>
            <w:shd w:val="clear" w:color="auto" w:fill="auto"/>
            <w:vAlign w:val="center"/>
          </w:tcPr>
          <w:p w14:paraId="5F4CEC8B" w14:textId="77777777" w:rsidR="00DB1729" w:rsidRPr="00FE13B4" w:rsidRDefault="00DB1729" w:rsidP="00A95E02">
            <w:pPr>
              <w:jc w:val="center"/>
              <w:rPr>
                <w:rFonts w:eastAsia="MS Mincho"/>
                <w:bCs/>
                <w:sz w:val="18"/>
                <w:szCs w:val="18"/>
              </w:rPr>
            </w:pPr>
          </w:p>
        </w:tc>
        <w:tc>
          <w:tcPr>
            <w:tcW w:w="1418" w:type="dxa"/>
            <w:vAlign w:val="center"/>
          </w:tcPr>
          <w:p w14:paraId="251B7B0C" w14:textId="77777777" w:rsidR="00DB1729" w:rsidRPr="00FE13B4" w:rsidRDefault="00DB1729" w:rsidP="00A95E02">
            <w:pPr>
              <w:jc w:val="center"/>
              <w:rPr>
                <w:rFonts w:eastAsia="MS Mincho"/>
                <w:bCs/>
                <w:sz w:val="18"/>
                <w:szCs w:val="18"/>
              </w:rPr>
            </w:pPr>
          </w:p>
        </w:tc>
      </w:tr>
      <w:tr w:rsidR="00DB1729" w:rsidRPr="00FE13B4" w14:paraId="0FA7AD17" w14:textId="77777777" w:rsidTr="00A95E02">
        <w:trPr>
          <w:trHeight w:val="48"/>
        </w:trPr>
        <w:tc>
          <w:tcPr>
            <w:tcW w:w="704" w:type="dxa"/>
            <w:shd w:val="clear" w:color="auto" w:fill="auto"/>
            <w:vAlign w:val="center"/>
          </w:tcPr>
          <w:p w14:paraId="495CC604" w14:textId="77777777" w:rsidR="00DB1729" w:rsidRPr="00FE13B4" w:rsidRDefault="00DB1729" w:rsidP="00A95E02">
            <w:pPr>
              <w:jc w:val="center"/>
              <w:rPr>
                <w:rFonts w:eastAsia="MS Mincho"/>
                <w:bCs/>
                <w:sz w:val="18"/>
                <w:szCs w:val="18"/>
              </w:rPr>
            </w:pPr>
            <w:r w:rsidRPr="00FE13B4">
              <w:rPr>
                <w:sz w:val="18"/>
                <w:szCs w:val="18"/>
              </w:rPr>
              <w:t>27</w:t>
            </w:r>
          </w:p>
        </w:tc>
        <w:tc>
          <w:tcPr>
            <w:tcW w:w="6804" w:type="dxa"/>
            <w:shd w:val="clear" w:color="auto" w:fill="auto"/>
            <w:vAlign w:val="center"/>
          </w:tcPr>
          <w:p w14:paraId="07255C80" w14:textId="77777777" w:rsidR="00DB1729" w:rsidRPr="00FE13B4" w:rsidRDefault="00DB1729" w:rsidP="00A95E02">
            <w:pPr>
              <w:jc w:val="both"/>
              <w:rPr>
                <w:rFonts w:eastAsia="MS Mincho"/>
                <w:bCs/>
                <w:sz w:val="18"/>
                <w:szCs w:val="18"/>
              </w:rPr>
            </w:pPr>
            <w:r w:rsidRPr="00FE13B4">
              <w:rPr>
                <w:sz w:val="18"/>
                <w:szCs w:val="18"/>
              </w:rPr>
              <w:t>Suministro e instalación de Inductores de nivelación tipo cigarro</w:t>
            </w:r>
          </w:p>
        </w:tc>
        <w:tc>
          <w:tcPr>
            <w:tcW w:w="992" w:type="dxa"/>
            <w:shd w:val="clear" w:color="auto" w:fill="auto"/>
            <w:vAlign w:val="center"/>
          </w:tcPr>
          <w:p w14:paraId="3F5A5432" w14:textId="77777777" w:rsidR="00DB1729" w:rsidRPr="00FE13B4" w:rsidRDefault="00DB1729" w:rsidP="00A95E02">
            <w:pPr>
              <w:jc w:val="center"/>
              <w:rPr>
                <w:rFonts w:eastAsia="MS Mincho"/>
                <w:bCs/>
                <w:sz w:val="18"/>
                <w:szCs w:val="18"/>
              </w:rPr>
            </w:pPr>
          </w:p>
        </w:tc>
        <w:tc>
          <w:tcPr>
            <w:tcW w:w="1418" w:type="dxa"/>
            <w:vAlign w:val="center"/>
          </w:tcPr>
          <w:p w14:paraId="075CD6C3" w14:textId="77777777" w:rsidR="00DB1729" w:rsidRPr="00FE13B4" w:rsidRDefault="00DB1729" w:rsidP="00A95E02">
            <w:pPr>
              <w:jc w:val="center"/>
              <w:rPr>
                <w:rFonts w:eastAsia="MS Mincho"/>
                <w:bCs/>
                <w:sz w:val="18"/>
                <w:szCs w:val="18"/>
              </w:rPr>
            </w:pPr>
          </w:p>
        </w:tc>
      </w:tr>
      <w:tr w:rsidR="00DB1729" w:rsidRPr="00FE13B4" w14:paraId="477DD4FF" w14:textId="77777777" w:rsidTr="00A95E02">
        <w:trPr>
          <w:trHeight w:val="48"/>
        </w:trPr>
        <w:tc>
          <w:tcPr>
            <w:tcW w:w="704" w:type="dxa"/>
            <w:shd w:val="clear" w:color="auto" w:fill="auto"/>
            <w:vAlign w:val="center"/>
          </w:tcPr>
          <w:p w14:paraId="2EA81250" w14:textId="77777777" w:rsidR="00DB1729" w:rsidRPr="00FE13B4" w:rsidRDefault="00DB1729" w:rsidP="00A95E02">
            <w:pPr>
              <w:jc w:val="center"/>
              <w:rPr>
                <w:rFonts w:eastAsia="MS Mincho"/>
                <w:bCs/>
                <w:sz w:val="18"/>
                <w:szCs w:val="18"/>
              </w:rPr>
            </w:pPr>
            <w:r w:rsidRPr="00FE13B4">
              <w:rPr>
                <w:sz w:val="18"/>
                <w:szCs w:val="18"/>
              </w:rPr>
              <w:t>28</w:t>
            </w:r>
          </w:p>
        </w:tc>
        <w:tc>
          <w:tcPr>
            <w:tcW w:w="6804" w:type="dxa"/>
            <w:shd w:val="clear" w:color="auto" w:fill="auto"/>
            <w:vAlign w:val="center"/>
          </w:tcPr>
          <w:p w14:paraId="00D3616E" w14:textId="77777777" w:rsidR="00DB1729" w:rsidRPr="00FE13B4" w:rsidRDefault="00DB1729" w:rsidP="00A95E02">
            <w:pPr>
              <w:jc w:val="both"/>
              <w:rPr>
                <w:rFonts w:eastAsia="MS Mincho"/>
                <w:bCs/>
                <w:sz w:val="18"/>
                <w:szCs w:val="18"/>
              </w:rPr>
            </w:pPr>
            <w:r w:rsidRPr="00FE13B4">
              <w:rPr>
                <w:sz w:val="18"/>
                <w:szCs w:val="18"/>
              </w:rPr>
              <w:t>Suministro e instalación de Variador maquina principal</w:t>
            </w:r>
          </w:p>
        </w:tc>
        <w:tc>
          <w:tcPr>
            <w:tcW w:w="992" w:type="dxa"/>
            <w:shd w:val="clear" w:color="auto" w:fill="auto"/>
            <w:vAlign w:val="center"/>
          </w:tcPr>
          <w:p w14:paraId="484D6EAF" w14:textId="77777777" w:rsidR="00DB1729" w:rsidRPr="00FE13B4" w:rsidRDefault="00DB1729" w:rsidP="00A95E02">
            <w:pPr>
              <w:jc w:val="center"/>
              <w:rPr>
                <w:rFonts w:eastAsia="MS Mincho"/>
                <w:bCs/>
                <w:sz w:val="18"/>
                <w:szCs w:val="18"/>
              </w:rPr>
            </w:pPr>
          </w:p>
        </w:tc>
        <w:tc>
          <w:tcPr>
            <w:tcW w:w="1418" w:type="dxa"/>
            <w:vAlign w:val="center"/>
          </w:tcPr>
          <w:p w14:paraId="5D9C127B" w14:textId="77777777" w:rsidR="00DB1729" w:rsidRPr="00FE13B4" w:rsidRDefault="00DB1729" w:rsidP="00A95E02">
            <w:pPr>
              <w:jc w:val="center"/>
              <w:rPr>
                <w:rFonts w:eastAsia="MS Mincho"/>
                <w:bCs/>
                <w:sz w:val="18"/>
                <w:szCs w:val="18"/>
              </w:rPr>
            </w:pPr>
          </w:p>
        </w:tc>
      </w:tr>
      <w:tr w:rsidR="00DB1729" w:rsidRPr="00FE13B4" w14:paraId="65B4E2F8" w14:textId="77777777" w:rsidTr="00A95E02">
        <w:trPr>
          <w:trHeight w:val="48"/>
        </w:trPr>
        <w:tc>
          <w:tcPr>
            <w:tcW w:w="704" w:type="dxa"/>
            <w:shd w:val="clear" w:color="auto" w:fill="auto"/>
            <w:vAlign w:val="center"/>
          </w:tcPr>
          <w:p w14:paraId="41610C16" w14:textId="77777777" w:rsidR="00DB1729" w:rsidRPr="00FE13B4" w:rsidRDefault="00DB1729" w:rsidP="00A95E02">
            <w:pPr>
              <w:jc w:val="center"/>
              <w:rPr>
                <w:rFonts w:eastAsia="MS Mincho"/>
                <w:bCs/>
                <w:sz w:val="18"/>
                <w:szCs w:val="18"/>
              </w:rPr>
            </w:pPr>
            <w:r w:rsidRPr="00FE13B4">
              <w:rPr>
                <w:sz w:val="18"/>
                <w:szCs w:val="18"/>
              </w:rPr>
              <w:t>29</w:t>
            </w:r>
          </w:p>
        </w:tc>
        <w:tc>
          <w:tcPr>
            <w:tcW w:w="6804" w:type="dxa"/>
            <w:shd w:val="clear" w:color="auto" w:fill="auto"/>
            <w:vAlign w:val="center"/>
          </w:tcPr>
          <w:p w14:paraId="43196C7A" w14:textId="77777777" w:rsidR="00DB1729" w:rsidRPr="00FE13B4" w:rsidRDefault="00DB1729" w:rsidP="00A95E02">
            <w:pPr>
              <w:jc w:val="both"/>
              <w:rPr>
                <w:rFonts w:eastAsia="MS Mincho"/>
                <w:bCs/>
                <w:sz w:val="18"/>
                <w:szCs w:val="18"/>
              </w:rPr>
            </w:pPr>
            <w:r w:rsidRPr="00FE13B4">
              <w:rPr>
                <w:sz w:val="18"/>
                <w:szCs w:val="18"/>
              </w:rPr>
              <w:t>Suministro e instalación de Variador de puertas</w:t>
            </w:r>
          </w:p>
        </w:tc>
        <w:tc>
          <w:tcPr>
            <w:tcW w:w="992" w:type="dxa"/>
            <w:shd w:val="clear" w:color="auto" w:fill="auto"/>
            <w:vAlign w:val="center"/>
          </w:tcPr>
          <w:p w14:paraId="41635EE9" w14:textId="77777777" w:rsidR="00DB1729" w:rsidRPr="00FE13B4" w:rsidRDefault="00DB1729" w:rsidP="00A95E02">
            <w:pPr>
              <w:jc w:val="center"/>
              <w:rPr>
                <w:rFonts w:eastAsia="MS Mincho"/>
                <w:bCs/>
                <w:sz w:val="18"/>
                <w:szCs w:val="18"/>
              </w:rPr>
            </w:pPr>
          </w:p>
        </w:tc>
        <w:tc>
          <w:tcPr>
            <w:tcW w:w="1418" w:type="dxa"/>
            <w:vAlign w:val="center"/>
          </w:tcPr>
          <w:p w14:paraId="1C3CDB47" w14:textId="77777777" w:rsidR="00DB1729" w:rsidRPr="00FE13B4" w:rsidRDefault="00DB1729" w:rsidP="00A95E02">
            <w:pPr>
              <w:jc w:val="center"/>
              <w:rPr>
                <w:rFonts w:eastAsia="MS Mincho"/>
                <w:bCs/>
                <w:sz w:val="18"/>
                <w:szCs w:val="18"/>
              </w:rPr>
            </w:pPr>
          </w:p>
        </w:tc>
      </w:tr>
      <w:tr w:rsidR="00DB1729" w:rsidRPr="00FE13B4" w14:paraId="75424EFF" w14:textId="77777777" w:rsidTr="00A95E02">
        <w:trPr>
          <w:trHeight w:val="48"/>
        </w:trPr>
        <w:tc>
          <w:tcPr>
            <w:tcW w:w="704" w:type="dxa"/>
            <w:shd w:val="clear" w:color="auto" w:fill="auto"/>
            <w:vAlign w:val="center"/>
          </w:tcPr>
          <w:p w14:paraId="67743C6D" w14:textId="77777777" w:rsidR="00DB1729" w:rsidRPr="00FE13B4" w:rsidRDefault="00DB1729" w:rsidP="00A95E02">
            <w:pPr>
              <w:jc w:val="center"/>
              <w:rPr>
                <w:rFonts w:eastAsia="MS Mincho"/>
                <w:bCs/>
                <w:sz w:val="18"/>
                <w:szCs w:val="18"/>
              </w:rPr>
            </w:pPr>
            <w:r w:rsidRPr="00FE13B4">
              <w:rPr>
                <w:sz w:val="18"/>
                <w:szCs w:val="18"/>
              </w:rPr>
              <w:t>30</w:t>
            </w:r>
          </w:p>
        </w:tc>
        <w:tc>
          <w:tcPr>
            <w:tcW w:w="6804" w:type="dxa"/>
            <w:shd w:val="clear" w:color="auto" w:fill="auto"/>
            <w:vAlign w:val="center"/>
          </w:tcPr>
          <w:p w14:paraId="713F16DC" w14:textId="77777777" w:rsidR="00DB1729" w:rsidRPr="00FE13B4" w:rsidRDefault="00DB1729" w:rsidP="00A95E02">
            <w:pPr>
              <w:jc w:val="both"/>
              <w:rPr>
                <w:rFonts w:eastAsia="MS Mincho"/>
                <w:bCs/>
                <w:sz w:val="18"/>
                <w:szCs w:val="18"/>
              </w:rPr>
            </w:pPr>
            <w:r w:rsidRPr="00FE13B4">
              <w:rPr>
                <w:sz w:val="18"/>
                <w:szCs w:val="18"/>
              </w:rPr>
              <w:t>Suministro e instalación de Microprocesador electrónico</w:t>
            </w:r>
          </w:p>
        </w:tc>
        <w:tc>
          <w:tcPr>
            <w:tcW w:w="992" w:type="dxa"/>
            <w:shd w:val="clear" w:color="auto" w:fill="auto"/>
            <w:vAlign w:val="center"/>
          </w:tcPr>
          <w:p w14:paraId="1C5CDA07" w14:textId="77777777" w:rsidR="00DB1729" w:rsidRPr="00FE13B4" w:rsidRDefault="00DB1729" w:rsidP="00A95E02">
            <w:pPr>
              <w:jc w:val="center"/>
              <w:rPr>
                <w:rFonts w:eastAsia="MS Mincho"/>
                <w:bCs/>
                <w:sz w:val="18"/>
                <w:szCs w:val="18"/>
              </w:rPr>
            </w:pPr>
          </w:p>
        </w:tc>
        <w:tc>
          <w:tcPr>
            <w:tcW w:w="1418" w:type="dxa"/>
            <w:vAlign w:val="center"/>
          </w:tcPr>
          <w:p w14:paraId="31250BCC" w14:textId="77777777" w:rsidR="00DB1729" w:rsidRPr="00FE13B4" w:rsidRDefault="00DB1729" w:rsidP="00A95E02">
            <w:pPr>
              <w:jc w:val="center"/>
              <w:rPr>
                <w:rFonts w:eastAsia="MS Mincho"/>
                <w:bCs/>
                <w:sz w:val="18"/>
                <w:szCs w:val="18"/>
              </w:rPr>
            </w:pPr>
          </w:p>
        </w:tc>
      </w:tr>
      <w:tr w:rsidR="00DB1729" w:rsidRPr="00FE13B4" w14:paraId="1CDA4013" w14:textId="77777777" w:rsidTr="00A95E02">
        <w:trPr>
          <w:trHeight w:val="48"/>
        </w:trPr>
        <w:tc>
          <w:tcPr>
            <w:tcW w:w="704" w:type="dxa"/>
            <w:shd w:val="clear" w:color="auto" w:fill="auto"/>
            <w:vAlign w:val="center"/>
          </w:tcPr>
          <w:p w14:paraId="0BDD8E31" w14:textId="77777777" w:rsidR="00DB1729" w:rsidRPr="00FE13B4" w:rsidRDefault="00DB1729" w:rsidP="00A95E02">
            <w:pPr>
              <w:jc w:val="center"/>
              <w:rPr>
                <w:rFonts w:eastAsia="MS Mincho"/>
                <w:bCs/>
                <w:sz w:val="18"/>
                <w:szCs w:val="18"/>
              </w:rPr>
            </w:pPr>
            <w:r w:rsidRPr="00FE13B4">
              <w:rPr>
                <w:sz w:val="18"/>
                <w:szCs w:val="18"/>
              </w:rPr>
              <w:t>31</w:t>
            </w:r>
          </w:p>
        </w:tc>
        <w:tc>
          <w:tcPr>
            <w:tcW w:w="6804" w:type="dxa"/>
            <w:shd w:val="clear" w:color="auto" w:fill="auto"/>
            <w:vAlign w:val="center"/>
          </w:tcPr>
          <w:p w14:paraId="4DA4A386" w14:textId="77777777" w:rsidR="00DB1729" w:rsidRPr="00FE13B4" w:rsidRDefault="00DB1729" w:rsidP="00A95E02">
            <w:pPr>
              <w:jc w:val="both"/>
              <w:rPr>
                <w:rFonts w:eastAsia="MS Mincho"/>
                <w:bCs/>
                <w:sz w:val="18"/>
                <w:szCs w:val="18"/>
              </w:rPr>
            </w:pPr>
            <w:r w:rsidRPr="00FE13B4">
              <w:rPr>
                <w:sz w:val="18"/>
                <w:szCs w:val="18"/>
              </w:rPr>
              <w:t>Suministro e instalación de Tarjeta de comando de cabina</w:t>
            </w:r>
          </w:p>
        </w:tc>
        <w:tc>
          <w:tcPr>
            <w:tcW w:w="992" w:type="dxa"/>
            <w:shd w:val="clear" w:color="auto" w:fill="auto"/>
            <w:vAlign w:val="center"/>
          </w:tcPr>
          <w:p w14:paraId="40222E96" w14:textId="77777777" w:rsidR="00DB1729" w:rsidRPr="00FE13B4" w:rsidRDefault="00DB1729" w:rsidP="00A95E02">
            <w:pPr>
              <w:jc w:val="center"/>
              <w:rPr>
                <w:rFonts w:eastAsia="MS Mincho"/>
                <w:bCs/>
                <w:sz w:val="18"/>
                <w:szCs w:val="18"/>
              </w:rPr>
            </w:pPr>
          </w:p>
        </w:tc>
        <w:tc>
          <w:tcPr>
            <w:tcW w:w="1418" w:type="dxa"/>
            <w:vAlign w:val="center"/>
          </w:tcPr>
          <w:p w14:paraId="7A620156" w14:textId="77777777" w:rsidR="00DB1729" w:rsidRPr="00FE13B4" w:rsidRDefault="00DB1729" w:rsidP="00A95E02">
            <w:pPr>
              <w:jc w:val="center"/>
              <w:rPr>
                <w:rFonts w:eastAsia="MS Mincho"/>
                <w:bCs/>
                <w:sz w:val="18"/>
                <w:szCs w:val="18"/>
              </w:rPr>
            </w:pPr>
          </w:p>
        </w:tc>
      </w:tr>
      <w:tr w:rsidR="00DB1729" w:rsidRPr="00FE13B4" w14:paraId="1A088A89" w14:textId="77777777" w:rsidTr="00A95E02">
        <w:trPr>
          <w:trHeight w:val="48"/>
        </w:trPr>
        <w:tc>
          <w:tcPr>
            <w:tcW w:w="704" w:type="dxa"/>
            <w:shd w:val="clear" w:color="auto" w:fill="auto"/>
            <w:vAlign w:val="center"/>
          </w:tcPr>
          <w:p w14:paraId="7BD8C7E1" w14:textId="77777777" w:rsidR="00DB1729" w:rsidRPr="00FE13B4" w:rsidRDefault="00DB1729" w:rsidP="00A95E02">
            <w:pPr>
              <w:jc w:val="center"/>
              <w:rPr>
                <w:rFonts w:eastAsia="MS Mincho"/>
                <w:bCs/>
                <w:sz w:val="18"/>
                <w:szCs w:val="18"/>
              </w:rPr>
            </w:pPr>
            <w:r w:rsidRPr="00FE13B4">
              <w:rPr>
                <w:sz w:val="18"/>
                <w:szCs w:val="18"/>
              </w:rPr>
              <w:t>32</w:t>
            </w:r>
          </w:p>
        </w:tc>
        <w:tc>
          <w:tcPr>
            <w:tcW w:w="6804" w:type="dxa"/>
            <w:shd w:val="clear" w:color="auto" w:fill="auto"/>
            <w:vAlign w:val="center"/>
          </w:tcPr>
          <w:p w14:paraId="4678FEAB" w14:textId="77777777" w:rsidR="00DB1729" w:rsidRPr="00FE13B4" w:rsidRDefault="00DB1729" w:rsidP="00A95E02">
            <w:pPr>
              <w:jc w:val="both"/>
              <w:rPr>
                <w:rFonts w:eastAsia="MS Mincho"/>
                <w:bCs/>
                <w:sz w:val="18"/>
                <w:szCs w:val="18"/>
              </w:rPr>
            </w:pPr>
            <w:r w:rsidRPr="00FE13B4">
              <w:rPr>
                <w:sz w:val="18"/>
                <w:szCs w:val="18"/>
              </w:rPr>
              <w:t>Suministro e instalación de Tarjeta de botones de pisos</w:t>
            </w:r>
          </w:p>
        </w:tc>
        <w:tc>
          <w:tcPr>
            <w:tcW w:w="992" w:type="dxa"/>
            <w:shd w:val="clear" w:color="auto" w:fill="auto"/>
            <w:vAlign w:val="center"/>
          </w:tcPr>
          <w:p w14:paraId="2ACED0BF" w14:textId="77777777" w:rsidR="00DB1729" w:rsidRPr="00FE13B4" w:rsidRDefault="00DB1729" w:rsidP="00A95E02">
            <w:pPr>
              <w:jc w:val="center"/>
              <w:rPr>
                <w:rFonts w:eastAsia="MS Mincho"/>
                <w:bCs/>
                <w:sz w:val="18"/>
                <w:szCs w:val="18"/>
              </w:rPr>
            </w:pPr>
          </w:p>
        </w:tc>
        <w:tc>
          <w:tcPr>
            <w:tcW w:w="1418" w:type="dxa"/>
            <w:vAlign w:val="center"/>
          </w:tcPr>
          <w:p w14:paraId="5B2AF512" w14:textId="77777777" w:rsidR="00DB1729" w:rsidRPr="00FE13B4" w:rsidRDefault="00DB1729" w:rsidP="00A95E02">
            <w:pPr>
              <w:jc w:val="center"/>
              <w:rPr>
                <w:rFonts w:eastAsia="MS Mincho"/>
                <w:bCs/>
                <w:sz w:val="18"/>
                <w:szCs w:val="18"/>
              </w:rPr>
            </w:pPr>
          </w:p>
        </w:tc>
      </w:tr>
      <w:tr w:rsidR="00DB1729" w:rsidRPr="00FE13B4" w14:paraId="38DA255D" w14:textId="77777777" w:rsidTr="00A95E02">
        <w:trPr>
          <w:trHeight w:val="54"/>
        </w:trPr>
        <w:tc>
          <w:tcPr>
            <w:tcW w:w="704" w:type="dxa"/>
            <w:shd w:val="clear" w:color="auto" w:fill="auto"/>
            <w:vAlign w:val="center"/>
          </w:tcPr>
          <w:p w14:paraId="54B758D3" w14:textId="77777777" w:rsidR="00DB1729" w:rsidRPr="00FE13B4" w:rsidRDefault="00DB1729" w:rsidP="00A95E02">
            <w:pPr>
              <w:jc w:val="center"/>
              <w:rPr>
                <w:rFonts w:eastAsia="MS Mincho"/>
                <w:bCs/>
                <w:sz w:val="18"/>
                <w:szCs w:val="18"/>
              </w:rPr>
            </w:pPr>
            <w:r w:rsidRPr="00FE13B4">
              <w:rPr>
                <w:sz w:val="18"/>
                <w:szCs w:val="18"/>
              </w:rPr>
              <w:t>33</w:t>
            </w:r>
          </w:p>
        </w:tc>
        <w:tc>
          <w:tcPr>
            <w:tcW w:w="6804" w:type="dxa"/>
            <w:shd w:val="clear" w:color="auto" w:fill="auto"/>
            <w:vAlign w:val="center"/>
          </w:tcPr>
          <w:p w14:paraId="18D77331" w14:textId="77777777" w:rsidR="00DB1729" w:rsidRPr="00FE13B4" w:rsidRDefault="00DB1729" w:rsidP="00A95E02">
            <w:pPr>
              <w:jc w:val="both"/>
              <w:rPr>
                <w:rFonts w:eastAsia="MS Mincho"/>
                <w:bCs/>
                <w:sz w:val="18"/>
                <w:szCs w:val="18"/>
              </w:rPr>
            </w:pPr>
            <w:r w:rsidRPr="00FE13B4">
              <w:rPr>
                <w:sz w:val="18"/>
                <w:szCs w:val="18"/>
              </w:rPr>
              <w:t>Suministro e instalación de Indicadores de posición de matriz de punto</w:t>
            </w:r>
          </w:p>
        </w:tc>
        <w:tc>
          <w:tcPr>
            <w:tcW w:w="992" w:type="dxa"/>
            <w:shd w:val="clear" w:color="auto" w:fill="auto"/>
            <w:vAlign w:val="center"/>
          </w:tcPr>
          <w:p w14:paraId="1C6ADECB" w14:textId="77777777" w:rsidR="00DB1729" w:rsidRPr="00FE13B4" w:rsidRDefault="00DB1729" w:rsidP="00A95E02">
            <w:pPr>
              <w:jc w:val="center"/>
              <w:rPr>
                <w:rFonts w:eastAsia="MS Mincho"/>
                <w:bCs/>
                <w:sz w:val="18"/>
                <w:szCs w:val="18"/>
              </w:rPr>
            </w:pPr>
          </w:p>
        </w:tc>
        <w:tc>
          <w:tcPr>
            <w:tcW w:w="1418" w:type="dxa"/>
            <w:vAlign w:val="center"/>
          </w:tcPr>
          <w:p w14:paraId="4AF1C9DE" w14:textId="77777777" w:rsidR="00DB1729" w:rsidRPr="00FE13B4" w:rsidRDefault="00DB1729" w:rsidP="00A95E02">
            <w:pPr>
              <w:jc w:val="center"/>
              <w:rPr>
                <w:rFonts w:eastAsia="MS Mincho"/>
                <w:bCs/>
                <w:sz w:val="18"/>
                <w:szCs w:val="18"/>
              </w:rPr>
            </w:pPr>
          </w:p>
        </w:tc>
      </w:tr>
      <w:tr w:rsidR="00DB1729" w:rsidRPr="00FE13B4" w14:paraId="1F512464" w14:textId="77777777" w:rsidTr="00A95E02">
        <w:trPr>
          <w:trHeight w:val="48"/>
        </w:trPr>
        <w:tc>
          <w:tcPr>
            <w:tcW w:w="704" w:type="dxa"/>
            <w:shd w:val="clear" w:color="auto" w:fill="auto"/>
            <w:vAlign w:val="center"/>
          </w:tcPr>
          <w:p w14:paraId="23D820DA" w14:textId="77777777" w:rsidR="00DB1729" w:rsidRPr="00FE13B4" w:rsidRDefault="00DB1729" w:rsidP="00A95E02">
            <w:pPr>
              <w:jc w:val="center"/>
              <w:rPr>
                <w:rFonts w:eastAsia="MS Mincho"/>
                <w:bCs/>
                <w:sz w:val="18"/>
                <w:szCs w:val="18"/>
              </w:rPr>
            </w:pPr>
            <w:r w:rsidRPr="00FE13B4">
              <w:rPr>
                <w:sz w:val="18"/>
                <w:szCs w:val="18"/>
              </w:rPr>
              <w:t>34</w:t>
            </w:r>
          </w:p>
        </w:tc>
        <w:tc>
          <w:tcPr>
            <w:tcW w:w="6804" w:type="dxa"/>
            <w:shd w:val="clear" w:color="auto" w:fill="auto"/>
            <w:vAlign w:val="center"/>
          </w:tcPr>
          <w:p w14:paraId="35710A49" w14:textId="77777777" w:rsidR="00DB1729" w:rsidRPr="00FE13B4" w:rsidRDefault="00DB1729" w:rsidP="00A95E02">
            <w:pPr>
              <w:jc w:val="both"/>
              <w:rPr>
                <w:rFonts w:eastAsia="MS Mincho"/>
                <w:bCs/>
                <w:sz w:val="18"/>
                <w:szCs w:val="18"/>
              </w:rPr>
            </w:pPr>
            <w:r w:rsidRPr="00FE13B4">
              <w:rPr>
                <w:sz w:val="18"/>
                <w:szCs w:val="18"/>
              </w:rPr>
              <w:t>Suministro e instalación de Cable viajero de 24 líneas valor por metro</w:t>
            </w:r>
          </w:p>
        </w:tc>
        <w:tc>
          <w:tcPr>
            <w:tcW w:w="992" w:type="dxa"/>
            <w:shd w:val="clear" w:color="auto" w:fill="auto"/>
            <w:vAlign w:val="center"/>
          </w:tcPr>
          <w:p w14:paraId="4CA46A1C" w14:textId="77777777" w:rsidR="00DB1729" w:rsidRPr="00FE13B4" w:rsidRDefault="00DB1729" w:rsidP="00A95E02">
            <w:pPr>
              <w:jc w:val="center"/>
              <w:rPr>
                <w:rFonts w:eastAsia="MS Mincho"/>
                <w:bCs/>
                <w:sz w:val="18"/>
                <w:szCs w:val="18"/>
              </w:rPr>
            </w:pPr>
          </w:p>
        </w:tc>
        <w:tc>
          <w:tcPr>
            <w:tcW w:w="1418" w:type="dxa"/>
            <w:vAlign w:val="center"/>
          </w:tcPr>
          <w:p w14:paraId="5A879AF9" w14:textId="77777777" w:rsidR="00DB1729" w:rsidRPr="00FE13B4" w:rsidRDefault="00DB1729" w:rsidP="00A95E02">
            <w:pPr>
              <w:jc w:val="center"/>
              <w:rPr>
                <w:rFonts w:eastAsia="MS Mincho"/>
                <w:bCs/>
                <w:sz w:val="18"/>
                <w:szCs w:val="18"/>
              </w:rPr>
            </w:pPr>
          </w:p>
        </w:tc>
      </w:tr>
      <w:tr w:rsidR="00DB1729" w:rsidRPr="00FE13B4" w14:paraId="7F073142" w14:textId="77777777" w:rsidTr="00A95E02">
        <w:trPr>
          <w:trHeight w:val="48"/>
        </w:trPr>
        <w:tc>
          <w:tcPr>
            <w:tcW w:w="704" w:type="dxa"/>
            <w:shd w:val="clear" w:color="auto" w:fill="auto"/>
            <w:vAlign w:val="center"/>
          </w:tcPr>
          <w:p w14:paraId="06EDD351" w14:textId="77777777" w:rsidR="00DB1729" w:rsidRPr="00FE13B4" w:rsidRDefault="00DB1729" w:rsidP="00A95E02">
            <w:pPr>
              <w:jc w:val="center"/>
              <w:rPr>
                <w:rFonts w:eastAsia="MS Mincho"/>
                <w:bCs/>
                <w:sz w:val="18"/>
                <w:szCs w:val="18"/>
              </w:rPr>
            </w:pPr>
            <w:r w:rsidRPr="00FE13B4">
              <w:rPr>
                <w:sz w:val="18"/>
                <w:szCs w:val="18"/>
              </w:rPr>
              <w:t>35</w:t>
            </w:r>
          </w:p>
        </w:tc>
        <w:tc>
          <w:tcPr>
            <w:tcW w:w="6804" w:type="dxa"/>
            <w:shd w:val="clear" w:color="auto" w:fill="auto"/>
            <w:vAlign w:val="center"/>
          </w:tcPr>
          <w:p w14:paraId="6CD08CBC" w14:textId="77777777" w:rsidR="00DB1729" w:rsidRPr="00FE13B4" w:rsidRDefault="00DB1729" w:rsidP="00A95E02">
            <w:pPr>
              <w:jc w:val="both"/>
              <w:rPr>
                <w:rFonts w:eastAsia="MS Mincho"/>
                <w:bCs/>
                <w:sz w:val="18"/>
                <w:szCs w:val="18"/>
              </w:rPr>
            </w:pPr>
            <w:r w:rsidRPr="00FE13B4">
              <w:rPr>
                <w:sz w:val="18"/>
                <w:szCs w:val="18"/>
              </w:rPr>
              <w:t>Suministro e instalación de Micros de accionamiento mecánicos</w:t>
            </w:r>
          </w:p>
        </w:tc>
        <w:tc>
          <w:tcPr>
            <w:tcW w:w="992" w:type="dxa"/>
            <w:shd w:val="clear" w:color="auto" w:fill="auto"/>
            <w:vAlign w:val="center"/>
          </w:tcPr>
          <w:p w14:paraId="17B3FEFC" w14:textId="77777777" w:rsidR="00DB1729" w:rsidRPr="00FE13B4" w:rsidRDefault="00DB1729" w:rsidP="00A95E02">
            <w:pPr>
              <w:jc w:val="center"/>
              <w:rPr>
                <w:rFonts w:eastAsia="MS Mincho"/>
                <w:bCs/>
                <w:sz w:val="18"/>
                <w:szCs w:val="18"/>
              </w:rPr>
            </w:pPr>
          </w:p>
        </w:tc>
        <w:tc>
          <w:tcPr>
            <w:tcW w:w="1418" w:type="dxa"/>
            <w:vAlign w:val="center"/>
          </w:tcPr>
          <w:p w14:paraId="6F49D898" w14:textId="77777777" w:rsidR="00DB1729" w:rsidRPr="00FE13B4" w:rsidRDefault="00DB1729" w:rsidP="00A95E02">
            <w:pPr>
              <w:jc w:val="center"/>
              <w:rPr>
                <w:rFonts w:eastAsia="MS Mincho"/>
                <w:bCs/>
                <w:sz w:val="18"/>
                <w:szCs w:val="18"/>
              </w:rPr>
            </w:pPr>
          </w:p>
        </w:tc>
      </w:tr>
      <w:tr w:rsidR="00DB1729" w:rsidRPr="00FE13B4" w14:paraId="6E21555A" w14:textId="77777777" w:rsidTr="00A95E02">
        <w:trPr>
          <w:trHeight w:val="48"/>
        </w:trPr>
        <w:tc>
          <w:tcPr>
            <w:tcW w:w="704" w:type="dxa"/>
            <w:shd w:val="clear" w:color="auto" w:fill="auto"/>
            <w:vAlign w:val="center"/>
          </w:tcPr>
          <w:p w14:paraId="51F99C7F" w14:textId="77777777" w:rsidR="00DB1729" w:rsidRPr="00FE13B4" w:rsidRDefault="00DB1729" w:rsidP="00A95E02">
            <w:pPr>
              <w:jc w:val="center"/>
              <w:rPr>
                <w:rFonts w:eastAsia="MS Mincho"/>
                <w:bCs/>
                <w:sz w:val="18"/>
                <w:szCs w:val="18"/>
              </w:rPr>
            </w:pPr>
            <w:r w:rsidRPr="00FE13B4">
              <w:rPr>
                <w:sz w:val="18"/>
                <w:szCs w:val="18"/>
              </w:rPr>
              <w:t>36</w:t>
            </w:r>
          </w:p>
        </w:tc>
        <w:tc>
          <w:tcPr>
            <w:tcW w:w="6804" w:type="dxa"/>
            <w:shd w:val="clear" w:color="auto" w:fill="auto"/>
            <w:vAlign w:val="center"/>
          </w:tcPr>
          <w:p w14:paraId="6FF5A726" w14:textId="77777777" w:rsidR="00DB1729" w:rsidRPr="00FE13B4" w:rsidRDefault="00DB1729" w:rsidP="00A95E02">
            <w:pPr>
              <w:jc w:val="both"/>
              <w:rPr>
                <w:rFonts w:eastAsia="MS Mincho"/>
                <w:bCs/>
                <w:sz w:val="18"/>
                <w:szCs w:val="18"/>
              </w:rPr>
            </w:pPr>
            <w:r w:rsidRPr="00FE13B4">
              <w:rPr>
                <w:sz w:val="18"/>
                <w:szCs w:val="18"/>
              </w:rPr>
              <w:t>Suministro e instalación de Manguera de inyección pulgada 1/2</w:t>
            </w:r>
          </w:p>
        </w:tc>
        <w:tc>
          <w:tcPr>
            <w:tcW w:w="992" w:type="dxa"/>
            <w:shd w:val="clear" w:color="auto" w:fill="auto"/>
            <w:vAlign w:val="center"/>
          </w:tcPr>
          <w:p w14:paraId="3E1A560A" w14:textId="77777777" w:rsidR="00DB1729" w:rsidRPr="00FE13B4" w:rsidRDefault="00DB1729" w:rsidP="00A95E02">
            <w:pPr>
              <w:jc w:val="center"/>
              <w:rPr>
                <w:rFonts w:eastAsia="MS Mincho"/>
                <w:bCs/>
                <w:sz w:val="18"/>
                <w:szCs w:val="18"/>
              </w:rPr>
            </w:pPr>
          </w:p>
        </w:tc>
        <w:tc>
          <w:tcPr>
            <w:tcW w:w="1418" w:type="dxa"/>
            <w:vAlign w:val="center"/>
          </w:tcPr>
          <w:p w14:paraId="13639394" w14:textId="77777777" w:rsidR="00DB1729" w:rsidRPr="00FE13B4" w:rsidRDefault="00DB1729" w:rsidP="00A95E02">
            <w:pPr>
              <w:jc w:val="center"/>
              <w:rPr>
                <w:rFonts w:eastAsia="MS Mincho"/>
                <w:bCs/>
                <w:sz w:val="18"/>
                <w:szCs w:val="18"/>
              </w:rPr>
            </w:pPr>
          </w:p>
        </w:tc>
      </w:tr>
      <w:tr w:rsidR="00DB1729" w:rsidRPr="00FE13B4" w14:paraId="1C916B3C" w14:textId="77777777" w:rsidTr="00A95E02">
        <w:trPr>
          <w:trHeight w:val="48"/>
        </w:trPr>
        <w:tc>
          <w:tcPr>
            <w:tcW w:w="704" w:type="dxa"/>
            <w:shd w:val="clear" w:color="auto" w:fill="auto"/>
            <w:vAlign w:val="center"/>
          </w:tcPr>
          <w:p w14:paraId="0FD44D91" w14:textId="77777777" w:rsidR="00DB1729" w:rsidRPr="00FE13B4" w:rsidRDefault="00DB1729" w:rsidP="00A95E02">
            <w:pPr>
              <w:jc w:val="center"/>
              <w:rPr>
                <w:rFonts w:eastAsia="MS Mincho"/>
                <w:bCs/>
                <w:sz w:val="18"/>
                <w:szCs w:val="18"/>
              </w:rPr>
            </w:pPr>
            <w:r w:rsidRPr="00FE13B4">
              <w:rPr>
                <w:sz w:val="18"/>
                <w:szCs w:val="18"/>
              </w:rPr>
              <w:t>37</w:t>
            </w:r>
          </w:p>
        </w:tc>
        <w:tc>
          <w:tcPr>
            <w:tcW w:w="6804" w:type="dxa"/>
            <w:shd w:val="clear" w:color="auto" w:fill="auto"/>
            <w:vAlign w:val="center"/>
          </w:tcPr>
          <w:p w14:paraId="5EB06E7E" w14:textId="77777777" w:rsidR="00DB1729" w:rsidRPr="00FE13B4" w:rsidRDefault="00DB1729" w:rsidP="00A95E02">
            <w:pPr>
              <w:jc w:val="both"/>
              <w:rPr>
                <w:rFonts w:eastAsia="MS Mincho"/>
                <w:bCs/>
                <w:sz w:val="18"/>
                <w:szCs w:val="18"/>
              </w:rPr>
            </w:pPr>
            <w:r w:rsidRPr="00FE13B4">
              <w:rPr>
                <w:sz w:val="18"/>
                <w:szCs w:val="18"/>
              </w:rPr>
              <w:t>Suministro e instalación de Bornera</w:t>
            </w:r>
          </w:p>
        </w:tc>
        <w:tc>
          <w:tcPr>
            <w:tcW w:w="992" w:type="dxa"/>
            <w:shd w:val="clear" w:color="auto" w:fill="auto"/>
            <w:vAlign w:val="center"/>
          </w:tcPr>
          <w:p w14:paraId="318BC82B" w14:textId="77777777" w:rsidR="00DB1729" w:rsidRPr="00FE13B4" w:rsidRDefault="00DB1729" w:rsidP="00A95E02">
            <w:pPr>
              <w:jc w:val="center"/>
              <w:rPr>
                <w:rFonts w:eastAsia="MS Mincho"/>
                <w:bCs/>
                <w:sz w:val="18"/>
                <w:szCs w:val="18"/>
              </w:rPr>
            </w:pPr>
          </w:p>
        </w:tc>
        <w:tc>
          <w:tcPr>
            <w:tcW w:w="1418" w:type="dxa"/>
            <w:vAlign w:val="center"/>
          </w:tcPr>
          <w:p w14:paraId="5A8ADEC7" w14:textId="77777777" w:rsidR="00DB1729" w:rsidRPr="00FE13B4" w:rsidRDefault="00DB1729" w:rsidP="00A95E02">
            <w:pPr>
              <w:jc w:val="center"/>
              <w:rPr>
                <w:rFonts w:eastAsia="MS Mincho"/>
                <w:bCs/>
                <w:sz w:val="18"/>
                <w:szCs w:val="18"/>
              </w:rPr>
            </w:pPr>
          </w:p>
        </w:tc>
      </w:tr>
      <w:tr w:rsidR="00DB1729" w:rsidRPr="00FE13B4" w14:paraId="3B238424" w14:textId="77777777" w:rsidTr="00A95E02">
        <w:trPr>
          <w:trHeight w:val="48"/>
        </w:trPr>
        <w:tc>
          <w:tcPr>
            <w:tcW w:w="704" w:type="dxa"/>
            <w:shd w:val="clear" w:color="auto" w:fill="auto"/>
            <w:vAlign w:val="center"/>
          </w:tcPr>
          <w:p w14:paraId="11CBA8B4" w14:textId="77777777" w:rsidR="00DB1729" w:rsidRPr="00FE13B4" w:rsidRDefault="00DB1729" w:rsidP="00A95E02">
            <w:pPr>
              <w:jc w:val="center"/>
              <w:rPr>
                <w:rFonts w:eastAsia="MS Mincho"/>
                <w:bCs/>
                <w:sz w:val="18"/>
                <w:szCs w:val="18"/>
              </w:rPr>
            </w:pPr>
            <w:r w:rsidRPr="00FE13B4">
              <w:rPr>
                <w:sz w:val="18"/>
                <w:szCs w:val="18"/>
              </w:rPr>
              <w:t>38</w:t>
            </w:r>
          </w:p>
        </w:tc>
        <w:tc>
          <w:tcPr>
            <w:tcW w:w="6804" w:type="dxa"/>
            <w:shd w:val="clear" w:color="auto" w:fill="auto"/>
            <w:vAlign w:val="center"/>
          </w:tcPr>
          <w:p w14:paraId="4D13B4F1" w14:textId="77777777" w:rsidR="00DB1729" w:rsidRPr="00FE13B4" w:rsidRDefault="00DB1729" w:rsidP="00A95E02">
            <w:pPr>
              <w:jc w:val="both"/>
              <w:rPr>
                <w:rFonts w:eastAsia="MS Mincho"/>
                <w:bCs/>
                <w:sz w:val="18"/>
                <w:szCs w:val="18"/>
              </w:rPr>
            </w:pPr>
            <w:r w:rsidRPr="00FE13B4">
              <w:rPr>
                <w:sz w:val="18"/>
                <w:szCs w:val="18"/>
              </w:rPr>
              <w:t xml:space="preserve">Suministro e instalación de </w:t>
            </w:r>
            <w:proofErr w:type="spellStart"/>
            <w:r w:rsidRPr="00FE13B4">
              <w:rPr>
                <w:sz w:val="18"/>
                <w:szCs w:val="18"/>
              </w:rPr>
              <w:t>Breakers</w:t>
            </w:r>
            <w:proofErr w:type="spellEnd"/>
          </w:p>
        </w:tc>
        <w:tc>
          <w:tcPr>
            <w:tcW w:w="992" w:type="dxa"/>
            <w:shd w:val="clear" w:color="auto" w:fill="auto"/>
            <w:vAlign w:val="center"/>
          </w:tcPr>
          <w:p w14:paraId="08115A32" w14:textId="77777777" w:rsidR="00DB1729" w:rsidRPr="00FE13B4" w:rsidRDefault="00DB1729" w:rsidP="00A95E02">
            <w:pPr>
              <w:jc w:val="center"/>
              <w:rPr>
                <w:rFonts w:eastAsia="MS Mincho"/>
                <w:bCs/>
                <w:sz w:val="18"/>
                <w:szCs w:val="18"/>
              </w:rPr>
            </w:pPr>
          </w:p>
        </w:tc>
        <w:tc>
          <w:tcPr>
            <w:tcW w:w="1418" w:type="dxa"/>
            <w:vAlign w:val="center"/>
          </w:tcPr>
          <w:p w14:paraId="1CBDDF12" w14:textId="77777777" w:rsidR="00DB1729" w:rsidRPr="00FE13B4" w:rsidRDefault="00DB1729" w:rsidP="00A95E02">
            <w:pPr>
              <w:jc w:val="center"/>
              <w:rPr>
                <w:rFonts w:eastAsia="MS Mincho"/>
                <w:bCs/>
                <w:sz w:val="18"/>
                <w:szCs w:val="18"/>
              </w:rPr>
            </w:pPr>
          </w:p>
        </w:tc>
      </w:tr>
      <w:tr w:rsidR="00DB1729" w:rsidRPr="00FE13B4" w14:paraId="6395B9D6" w14:textId="77777777" w:rsidTr="00A95E02">
        <w:trPr>
          <w:trHeight w:val="48"/>
        </w:trPr>
        <w:tc>
          <w:tcPr>
            <w:tcW w:w="704" w:type="dxa"/>
            <w:shd w:val="clear" w:color="auto" w:fill="auto"/>
            <w:vAlign w:val="center"/>
          </w:tcPr>
          <w:p w14:paraId="5C91214F" w14:textId="77777777" w:rsidR="00DB1729" w:rsidRPr="00FE13B4" w:rsidRDefault="00DB1729" w:rsidP="00A95E02">
            <w:pPr>
              <w:jc w:val="center"/>
              <w:rPr>
                <w:sz w:val="18"/>
                <w:szCs w:val="18"/>
              </w:rPr>
            </w:pPr>
            <w:r w:rsidRPr="00FE13B4">
              <w:rPr>
                <w:sz w:val="18"/>
                <w:szCs w:val="18"/>
              </w:rPr>
              <w:t>39</w:t>
            </w:r>
          </w:p>
        </w:tc>
        <w:tc>
          <w:tcPr>
            <w:tcW w:w="6804" w:type="dxa"/>
            <w:shd w:val="clear" w:color="auto" w:fill="auto"/>
            <w:vAlign w:val="center"/>
          </w:tcPr>
          <w:p w14:paraId="46B7B16F" w14:textId="77777777" w:rsidR="00DB1729" w:rsidRPr="00FE13B4" w:rsidRDefault="00DB1729" w:rsidP="00A95E02">
            <w:pPr>
              <w:jc w:val="both"/>
              <w:rPr>
                <w:sz w:val="18"/>
                <w:szCs w:val="18"/>
              </w:rPr>
            </w:pPr>
            <w:r w:rsidRPr="00FE13B4">
              <w:rPr>
                <w:sz w:val="18"/>
                <w:szCs w:val="18"/>
              </w:rPr>
              <w:t>Suministro e instalación de Espadín o Cam de puertas</w:t>
            </w:r>
          </w:p>
        </w:tc>
        <w:tc>
          <w:tcPr>
            <w:tcW w:w="992" w:type="dxa"/>
            <w:shd w:val="clear" w:color="auto" w:fill="auto"/>
            <w:vAlign w:val="center"/>
          </w:tcPr>
          <w:p w14:paraId="101ED215" w14:textId="77777777" w:rsidR="00DB1729" w:rsidRPr="00FE13B4" w:rsidRDefault="00DB1729" w:rsidP="00A95E02">
            <w:pPr>
              <w:jc w:val="center"/>
              <w:rPr>
                <w:rFonts w:eastAsia="MS Mincho"/>
                <w:bCs/>
                <w:sz w:val="18"/>
                <w:szCs w:val="18"/>
              </w:rPr>
            </w:pPr>
          </w:p>
        </w:tc>
        <w:tc>
          <w:tcPr>
            <w:tcW w:w="1418" w:type="dxa"/>
            <w:vAlign w:val="center"/>
          </w:tcPr>
          <w:p w14:paraId="096E328B" w14:textId="77777777" w:rsidR="00DB1729" w:rsidRPr="00FE13B4" w:rsidRDefault="00DB1729" w:rsidP="00A95E02">
            <w:pPr>
              <w:jc w:val="center"/>
              <w:rPr>
                <w:rFonts w:eastAsia="MS Mincho"/>
                <w:bCs/>
                <w:sz w:val="18"/>
                <w:szCs w:val="18"/>
              </w:rPr>
            </w:pPr>
          </w:p>
        </w:tc>
      </w:tr>
      <w:tr w:rsidR="00DB1729" w:rsidRPr="00FE13B4" w14:paraId="63467E12" w14:textId="77777777" w:rsidTr="00A95E02">
        <w:trPr>
          <w:trHeight w:val="48"/>
        </w:trPr>
        <w:tc>
          <w:tcPr>
            <w:tcW w:w="704" w:type="dxa"/>
            <w:shd w:val="clear" w:color="auto" w:fill="auto"/>
            <w:vAlign w:val="center"/>
          </w:tcPr>
          <w:p w14:paraId="0207418E" w14:textId="77777777" w:rsidR="00DB1729" w:rsidRPr="00FE13B4" w:rsidRDefault="00DB1729" w:rsidP="00A95E02">
            <w:pPr>
              <w:jc w:val="center"/>
              <w:rPr>
                <w:sz w:val="18"/>
                <w:szCs w:val="18"/>
              </w:rPr>
            </w:pPr>
            <w:r w:rsidRPr="00FE13B4">
              <w:rPr>
                <w:sz w:val="18"/>
                <w:szCs w:val="18"/>
              </w:rPr>
              <w:t>40</w:t>
            </w:r>
          </w:p>
        </w:tc>
        <w:tc>
          <w:tcPr>
            <w:tcW w:w="6804" w:type="dxa"/>
            <w:shd w:val="clear" w:color="auto" w:fill="auto"/>
            <w:vAlign w:val="center"/>
          </w:tcPr>
          <w:p w14:paraId="6B6A8CE5" w14:textId="77777777" w:rsidR="00DB1729" w:rsidRPr="00FE13B4" w:rsidRDefault="00DB1729" w:rsidP="00A95E02">
            <w:pPr>
              <w:jc w:val="both"/>
              <w:rPr>
                <w:sz w:val="18"/>
                <w:szCs w:val="18"/>
              </w:rPr>
            </w:pPr>
            <w:r w:rsidRPr="00FE13B4">
              <w:rPr>
                <w:sz w:val="18"/>
                <w:szCs w:val="18"/>
              </w:rPr>
              <w:t>Suministro e instalación de Fuente de alimentación 24 voltios</w:t>
            </w:r>
          </w:p>
        </w:tc>
        <w:tc>
          <w:tcPr>
            <w:tcW w:w="992" w:type="dxa"/>
            <w:shd w:val="clear" w:color="auto" w:fill="auto"/>
            <w:vAlign w:val="center"/>
          </w:tcPr>
          <w:p w14:paraId="71AC22C1" w14:textId="77777777" w:rsidR="00DB1729" w:rsidRPr="00FE13B4" w:rsidRDefault="00DB1729" w:rsidP="00A95E02">
            <w:pPr>
              <w:jc w:val="center"/>
              <w:rPr>
                <w:rFonts w:eastAsia="MS Mincho"/>
                <w:bCs/>
                <w:sz w:val="18"/>
                <w:szCs w:val="18"/>
              </w:rPr>
            </w:pPr>
          </w:p>
        </w:tc>
        <w:tc>
          <w:tcPr>
            <w:tcW w:w="1418" w:type="dxa"/>
            <w:vAlign w:val="center"/>
          </w:tcPr>
          <w:p w14:paraId="73BE36BA" w14:textId="77777777" w:rsidR="00DB1729" w:rsidRPr="00FE13B4" w:rsidRDefault="00DB1729" w:rsidP="00A95E02">
            <w:pPr>
              <w:jc w:val="center"/>
              <w:rPr>
                <w:rFonts w:eastAsia="MS Mincho"/>
                <w:bCs/>
                <w:sz w:val="18"/>
                <w:szCs w:val="18"/>
              </w:rPr>
            </w:pPr>
          </w:p>
        </w:tc>
      </w:tr>
      <w:tr w:rsidR="00DB1729" w:rsidRPr="00FE13B4" w14:paraId="74C9B04D" w14:textId="77777777" w:rsidTr="00A95E02">
        <w:trPr>
          <w:trHeight w:val="48"/>
        </w:trPr>
        <w:tc>
          <w:tcPr>
            <w:tcW w:w="704" w:type="dxa"/>
            <w:shd w:val="clear" w:color="auto" w:fill="auto"/>
            <w:vAlign w:val="center"/>
          </w:tcPr>
          <w:p w14:paraId="225F6629" w14:textId="77777777" w:rsidR="00DB1729" w:rsidRPr="00FE13B4" w:rsidRDefault="00DB1729" w:rsidP="00A95E02">
            <w:pPr>
              <w:jc w:val="center"/>
              <w:rPr>
                <w:sz w:val="18"/>
                <w:szCs w:val="18"/>
              </w:rPr>
            </w:pPr>
            <w:r w:rsidRPr="00FE13B4">
              <w:rPr>
                <w:sz w:val="18"/>
                <w:szCs w:val="18"/>
              </w:rPr>
              <w:t>41</w:t>
            </w:r>
          </w:p>
        </w:tc>
        <w:tc>
          <w:tcPr>
            <w:tcW w:w="6804" w:type="dxa"/>
            <w:shd w:val="clear" w:color="auto" w:fill="auto"/>
            <w:vAlign w:val="center"/>
          </w:tcPr>
          <w:p w14:paraId="40DF02C5" w14:textId="77777777" w:rsidR="00DB1729" w:rsidRPr="00FE13B4" w:rsidRDefault="00DB1729" w:rsidP="00A95E02">
            <w:pPr>
              <w:jc w:val="both"/>
              <w:rPr>
                <w:sz w:val="18"/>
                <w:szCs w:val="18"/>
              </w:rPr>
            </w:pPr>
            <w:r w:rsidRPr="00FE13B4">
              <w:rPr>
                <w:sz w:val="18"/>
                <w:szCs w:val="18"/>
              </w:rPr>
              <w:t xml:space="preserve">Suministro e instalación de Tarjeta de control </w:t>
            </w:r>
          </w:p>
        </w:tc>
        <w:tc>
          <w:tcPr>
            <w:tcW w:w="992" w:type="dxa"/>
            <w:shd w:val="clear" w:color="auto" w:fill="auto"/>
            <w:vAlign w:val="center"/>
          </w:tcPr>
          <w:p w14:paraId="467A0B2B" w14:textId="77777777" w:rsidR="00DB1729" w:rsidRPr="00FE13B4" w:rsidRDefault="00DB1729" w:rsidP="00A95E02">
            <w:pPr>
              <w:jc w:val="center"/>
              <w:rPr>
                <w:rFonts w:eastAsia="MS Mincho"/>
                <w:bCs/>
                <w:sz w:val="18"/>
                <w:szCs w:val="18"/>
              </w:rPr>
            </w:pPr>
          </w:p>
        </w:tc>
        <w:tc>
          <w:tcPr>
            <w:tcW w:w="1418" w:type="dxa"/>
            <w:vAlign w:val="center"/>
          </w:tcPr>
          <w:p w14:paraId="530B5506" w14:textId="77777777" w:rsidR="00DB1729" w:rsidRPr="00FE13B4" w:rsidRDefault="00DB1729" w:rsidP="00A95E02">
            <w:pPr>
              <w:jc w:val="center"/>
              <w:rPr>
                <w:rFonts w:eastAsia="MS Mincho"/>
                <w:bCs/>
                <w:sz w:val="18"/>
                <w:szCs w:val="18"/>
              </w:rPr>
            </w:pPr>
          </w:p>
        </w:tc>
      </w:tr>
      <w:tr w:rsidR="00DB1729" w:rsidRPr="00FE13B4" w14:paraId="6B0AEDB6" w14:textId="77777777" w:rsidTr="00A95E02">
        <w:trPr>
          <w:trHeight w:val="48"/>
        </w:trPr>
        <w:tc>
          <w:tcPr>
            <w:tcW w:w="704" w:type="dxa"/>
            <w:shd w:val="clear" w:color="auto" w:fill="auto"/>
            <w:vAlign w:val="center"/>
          </w:tcPr>
          <w:p w14:paraId="787D741A" w14:textId="77777777" w:rsidR="00DB1729" w:rsidRPr="00FE13B4" w:rsidRDefault="00DB1729" w:rsidP="00A95E02">
            <w:pPr>
              <w:jc w:val="center"/>
              <w:rPr>
                <w:sz w:val="18"/>
                <w:szCs w:val="18"/>
              </w:rPr>
            </w:pPr>
            <w:r w:rsidRPr="00FE13B4">
              <w:rPr>
                <w:sz w:val="18"/>
                <w:szCs w:val="18"/>
              </w:rPr>
              <w:t>42</w:t>
            </w:r>
          </w:p>
        </w:tc>
        <w:tc>
          <w:tcPr>
            <w:tcW w:w="6804" w:type="dxa"/>
            <w:shd w:val="clear" w:color="auto" w:fill="auto"/>
            <w:vAlign w:val="center"/>
          </w:tcPr>
          <w:p w14:paraId="7FDC0CA4" w14:textId="77777777" w:rsidR="00DB1729" w:rsidRPr="00FE13B4" w:rsidRDefault="00DB1729" w:rsidP="00A95E02">
            <w:pPr>
              <w:jc w:val="both"/>
              <w:rPr>
                <w:sz w:val="18"/>
                <w:szCs w:val="18"/>
              </w:rPr>
            </w:pPr>
            <w:r w:rsidRPr="00FE13B4">
              <w:rPr>
                <w:sz w:val="18"/>
                <w:szCs w:val="18"/>
              </w:rPr>
              <w:t xml:space="preserve">Suministro e instalación de Inversor de fase </w:t>
            </w:r>
          </w:p>
        </w:tc>
        <w:tc>
          <w:tcPr>
            <w:tcW w:w="992" w:type="dxa"/>
            <w:shd w:val="clear" w:color="auto" w:fill="auto"/>
            <w:vAlign w:val="center"/>
          </w:tcPr>
          <w:p w14:paraId="37DDF1E1" w14:textId="77777777" w:rsidR="00DB1729" w:rsidRPr="00FE13B4" w:rsidRDefault="00DB1729" w:rsidP="00A95E02">
            <w:pPr>
              <w:jc w:val="center"/>
              <w:rPr>
                <w:rFonts w:eastAsia="MS Mincho"/>
                <w:bCs/>
                <w:sz w:val="18"/>
                <w:szCs w:val="18"/>
              </w:rPr>
            </w:pPr>
          </w:p>
        </w:tc>
        <w:tc>
          <w:tcPr>
            <w:tcW w:w="1418" w:type="dxa"/>
            <w:vAlign w:val="center"/>
          </w:tcPr>
          <w:p w14:paraId="589519C8" w14:textId="77777777" w:rsidR="00DB1729" w:rsidRPr="00FE13B4" w:rsidRDefault="00DB1729" w:rsidP="00A95E02">
            <w:pPr>
              <w:jc w:val="center"/>
              <w:rPr>
                <w:rFonts w:eastAsia="MS Mincho"/>
                <w:bCs/>
                <w:sz w:val="18"/>
                <w:szCs w:val="18"/>
              </w:rPr>
            </w:pPr>
          </w:p>
        </w:tc>
      </w:tr>
      <w:tr w:rsidR="00DB1729" w:rsidRPr="00FE13B4" w14:paraId="0C3B8B05" w14:textId="77777777" w:rsidTr="00A95E02">
        <w:trPr>
          <w:trHeight w:val="48"/>
        </w:trPr>
        <w:tc>
          <w:tcPr>
            <w:tcW w:w="704" w:type="dxa"/>
            <w:shd w:val="clear" w:color="auto" w:fill="auto"/>
            <w:vAlign w:val="center"/>
          </w:tcPr>
          <w:p w14:paraId="1D4E5A14" w14:textId="77777777" w:rsidR="00DB1729" w:rsidRPr="00FE13B4" w:rsidRDefault="00DB1729" w:rsidP="00A95E02">
            <w:pPr>
              <w:jc w:val="center"/>
              <w:rPr>
                <w:sz w:val="18"/>
                <w:szCs w:val="18"/>
              </w:rPr>
            </w:pPr>
            <w:r w:rsidRPr="00FE13B4">
              <w:rPr>
                <w:sz w:val="18"/>
                <w:szCs w:val="18"/>
              </w:rPr>
              <w:t>43</w:t>
            </w:r>
          </w:p>
        </w:tc>
        <w:tc>
          <w:tcPr>
            <w:tcW w:w="6804" w:type="dxa"/>
            <w:shd w:val="clear" w:color="auto" w:fill="auto"/>
            <w:vAlign w:val="center"/>
          </w:tcPr>
          <w:p w14:paraId="61E26796" w14:textId="77777777" w:rsidR="00DB1729" w:rsidRPr="00FE13B4" w:rsidRDefault="00DB1729" w:rsidP="00A95E02">
            <w:pPr>
              <w:jc w:val="both"/>
              <w:rPr>
                <w:sz w:val="18"/>
                <w:szCs w:val="18"/>
              </w:rPr>
            </w:pPr>
            <w:r w:rsidRPr="00FE13B4">
              <w:rPr>
                <w:sz w:val="18"/>
                <w:szCs w:val="18"/>
              </w:rPr>
              <w:t>Suministro e instalación de Palancas de ascenso y descenso</w:t>
            </w:r>
          </w:p>
        </w:tc>
        <w:tc>
          <w:tcPr>
            <w:tcW w:w="992" w:type="dxa"/>
            <w:shd w:val="clear" w:color="auto" w:fill="auto"/>
            <w:vAlign w:val="center"/>
          </w:tcPr>
          <w:p w14:paraId="45ACD9C8" w14:textId="77777777" w:rsidR="00DB1729" w:rsidRPr="00FE13B4" w:rsidRDefault="00DB1729" w:rsidP="00A95E02">
            <w:pPr>
              <w:jc w:val="center"/>
              <w:rPr>
                <w:rFonts w:eastAsia="MS Mincho"/>
                <w:bCs/>
                <w:sz w:val="18"/>
                <w:szCs w:val="18"/>
              </w:rPr>
            </w:pPr>
          </w:p>
        </w:tc>
        <w:tc>
          <w:tcPr>
            <w:tcW w:w="1418" w:type="dxa"/>
            <w:vAlign w:val="center"/>
          </w:tcPr>
          <w:p w14:paraId="132BA3E7" w14:textId="77777777" w:rsidR="00DB1729" w:rsidRPr="00FE13B4" w:rsidRDefault="00DB1729" w:rsidP="00A95E02">
            <w:pPr>
              <w:jc w:val="center"/>
              <w:rPr>
                <w:rFonts w:eastAsia="MS Mincho"/>
                <w:bCs/>
                <w:sz w:val="18"/>
                <w:szCs w:val="18"/>
              </w:rPr>
            </w:pPr>
          </w:p>
        </w:tc>
      </w:tr>
      <w:tr w:rsidR="00DB1729" w:rsidRPr="00FE13B4" w14:paraId="28448C3C" w14:textId="77777777" w:rsidTr="00A95E02">
        <w:trPr>
          <w:trHeight w:val="48"/>
        </w:trPr>
        <w:tc>
          <w:tcPr>
            <w:tcW w:w="704" w:type="dxa"/>
            <w:shd w:val="clear" w:color="auto" w:fill="auto"/>
            <w:vAlign w:val="center"/>
          </w:tcPr>
          <w:p w14:paraId="6350F7D6" w14:textId="77777777" w:rsidR="00DB1729" w:rsidRPr="00FE13B4" w:rsidRDefault="00DB1729" w:rsidP="00A95E02">
            <w:pPr>
              <w:jc w:val="center"/>
              <w:rPr>
                <w:sz w:val="18"/>
                <w:szCs w:val="18"/>
              </w:rPr>
            </w:pPr>
            <w:r w:rsidRPr="00FE13B4">
              <w:rPr>
                <w:sz w:val="18"/>
                <w:szCs w:val="18"/>
              </w:rPr>
              <w:t>44</w:t>
            </w:r>
          </w:p>
        </w:tc>
        <w:tc>
          <w:tcPr>
            <w:tcW w:w="6804" w:type="dxa"/>
            <w:shd w:val="clear" w:color="auto" w:fill="auto"/>
            <w:vAlign w:val="center"/>
          </w:tcPr>
          <w:p w14:paraId="3440AF59" w14:textId="77777777" w:rsidR="00DB1729" w:rsidRPr="00FE13B4" w:rsidRDefault="00DB1729" w:rsidP="00A95E02">
            <w:pPr>
              <w:jc w:val="both"/>
              <w:rPr>
                <w:sz w:val="18"/>
                <w:szCs w:val="18"/>
              </w:rPr>
            </w:pPr>
            <w:r w:rsidRPr="00FE13B4">
              <w:rPr>
                <w:sz w:val="18"/>
                <w:szCs w:val="18"/>
              </w:rPr>
              <w:t xml:space="preserve"> Suministro e instalación de Calibrador de presión </w:t>
            </w:r>
          </w:p>
        </w:tc>
        <w:tc>
          <w:tcPr>
            <w:tcW w:w="992" w:type="dxa"/>
            <w:shd w:val="clear" w:color="auto" w:fill="auto"/>
            <w:vAlign w:val="center"/>
          </w:tcPr>
          <w:p w14:paraId="3093C4AC" w14:textId="77777777" w:rsidR="00DB1729" w:rsidRPr="00FE13B4" w:rsidRDefault="00DB1729" w:rsidP="00A95E02">
            <w:pPr>
              <w:jc w:val="center"/>
              <w:rPr>
                <w:rFonts w:eastAsia="MS Mincho"/>
                <w:bCs/>
                <w:sz w:val="18"/>
                <w:szCs w:val="18"/>
              </w:rPr>
            </w:pPr>
          </w:p>
        </w:tc>
        <w:tc>
          <w:tcPr>
            <w:tcW w:w="1418" w:type="dxa"/>
            <w:vAlign w:val="center"/>
          </w:tcPr>
          <w:p w14:paraId="2FECBE12" w14:textId="77777777" w:rsidR="00DB1729" w:rsidRPr="00FE13B4" w:rsidRDefault="00DB1729" w:rsidP="00A95E02">
            <w:pPr>
              <w:jc w:val="center"/>
              <w:rPr>
                <w:rFonts w:eastAsia="MS Mincho"/>
                <w:bCs/>
                <w:sz w:val="18"/>
                <w:szCs w:val="18"/>
              </w:rPr>
            </w:pPr>
          </w:p>
        </w:tc>
      </w:tr>
      <w:tr w:rsidR="00DB1729" w:rsidRPr="00FE13B4" w14:paraId="6E83467A" w14:textId="77777777" w:rsidTr="00A95E02">
        <w:trPr>
          <w:trHeight w:val="48"/>
        </w:trPr>
        <w:tc>
          <w:tcPr>
            <w:tcW w:w="704" w:type="dxa"/>
            <w:shd w:val="clear" w:color="auto" w:fill="auto"/>
            <w:vAlign w:val="center"/>
          </w:tcPr>
          <w:p w14:paraId="68C4AF83" w14:textId="77777777" w:rsidR="00DB1729" w:rsidRPr="00FE13B4" w:rsidRDefault="00DB1729" w:rsidP="00A95E02">
            <w:pPr>
              <w:jc w:val="center"/>
              <w:rPr>
                <w:rFonts w:eastAsia="MS Mincho"/>
                <w:bCs/>
                <w:sz w:val="18"/>
                <w:szCs w:val="18"/>
              </w:rPr>
            </w:pPr>
            <w:r w:rsidRPr="00FE13B4">
              <w:rPr>
                <w:sz w:val="18"/>
                <w:szCs w:val="18"/>
              </w:rPr>
              <w:t>45</w:t>
            </w:r>
          </w:p>
        </w:tc>
        <w:tc>
          <w:tcPr>
            <w:tcW w:w="6804" w:type="dxa"/>
            <w:shd w:val="clear" w:color="auto" w:fill="auto"/>
            <w:vAlign w:val="center"/>
          </w:tcPr>
          <w:p w14:paraId="5C8E2D00" w14:textId="77777777" w:rsidR="00DB1729" w:rsidRPr="00FE13B4" w:rsidRDefault="00DB1729" w:rsidP="00A95E02">
            <w:pPr>
              <w:jc w:val="both"/>
              <w:rPr>
                <w:rFonts w:eastAsia="MS Mincho"/>
                <w:bCs/>
                <w:sz w:val="18"/>
                <w:szCs w:val="18"/>
              </w:rPr>
            </w:pPr>
            <w:r w:rsidRPr="00FE13B4">
              <w:rPr>
                <w:sz w:val="18"/>
                <w:szCs w:val="18"/>
              </w:rPr>
              <w:t xml:space="preserve">Suministro e instalación de Caja de inspección </w:t>
            </w:r>
          </w:p>
        </w:tc>
        <w:tc>
          <w:tcPr>
            <w:tcW w:w="992" w:type="dxa"/>
            <w:shd w:val="clear" w:color="auto" w:fill="auto"/>
            <w:vAlign w:val="center"/>
          </w:tcPr>
          <w:p w14:paraId="55612EDE" w14:textId="77777777" w:rsidR="00DB1729" w:rsidRPr="00FE13B4" w:rsidRDefault="00DB1729" w:rsidP="00A95E02">
            <w:pPr>
              <w:jc w:val="center"/>
              <w:rPr>
                <w:rFonts w:eastAsia="MS Mincho"/>
                <w:bCs/>
                <w:sz w:val="18"/>
                <w:szCs w:val="18"/>
              </w:rPr>
            </w:pPr>
          </w:p>
        </w:tc>
        <w:tc>
          <w:tcPr>
            <w:tcW w:w="1418" w:type="dxa"/>
            <w:vAlign w:val="center"/>
          </w:tcPr>
          <w:p w14:paraId="0C4FDAA3" w14:textId="77777777" w:rsidR="00DB1729" w:rsidRPr="00FE13B4" w:rsidRDefault="00DB1729" w:rsidP="00A95E02">
            <w:pPr>
              <w:jc w:val="center"/>
              <w:rPr>
                <w:rFonts w:eastAsia="MS Mincho"/>
                <w:bCs/>
                <w:sz w:val="18"/>
                <w:szCs w:val="18"/>
              </w:rPr>
            </w:pPr>
          </w:p>
        </w:tc>
      </w:tr>
      <w:tr w:rsidR="00DB1729" w:rsidRPr="00FE13B4" w14:paraId="2D2CF523" w14:textId="77777777" w:rsidTr="00A95E02">
        <w:trPr>
          <w:trHeight w:val="48"/>
        </w:trPr>
        <w:tc>
          <w:tcPr>
            <w:tcW w:w="704" w:type="dxa"/>
            <w:shd w:val="clear" w:color="auto" w:fill="auto"/>
            <w:vAlign w:val="center"/>
          </w:tcPr>
          <w:p w14:paraId="3D33970E" w14:textId="77777777" w:rsidR="00DB1729" w:rsidRPr="00FE13B4" w:rsidRDefault="00DB1729" w:rsidP="00A95E02">
            <w:pPr>
              <w:jc w:val="center"/>
              <w:rPr>
                <w:rFonts w:eastAsia="MS Mincho"/>
                <w:bCs/>
                <w:sz w:val="18"/>
                <w:szCs w:val="18"/>
              </w:rPr>
            </w:pPr>
            <w:r w:rsidRPr="00FE13B4">
              <w:rPr>
                <w:sz w:val="18"/>
                <w:szCs w:val="18"/>
              </w:rPr>
              <w:t>46</w:t>
            </w:r>
          </w:p>
        </w:tc>
        <w:tc>
          <w:tcPr>
            <w:tcW w:w="6804" w:type="dxa"/>
            <w:shd w:val="clear" w:color="auto" w:fill="auto"/>
            <w:vAlign w:val="center"/>
          </w:tcPr>
          <w:p w14:paraId="7F36BABD" w14:textId="77777777" w:rsidR="00DB1729" w:rsidRPr="00FE13B4" w:rsidRDefault="00DB1729" w:rsidP="00A95E02">
            <w:pPr>
              <w:jc w:val="both"/>
              <w:rPr>
                <w:rFonts w:eastAsia="MS Mincho"/>
                <w:bCs/>
                <w:sz w:val="18"/>
                <w:szCs w:val="18"/>
              </w:rPr>
            </w:pPr>
            <w:r w:rsidRPr="00FE13B4">
              <w:rPr>
                <w:sz w:val="18"/>
                <w:szCs w:val="18"/>
              </w:rPr>
              <w:t xml:space="preserve">Suministro e instalación de rolletes de puerta de hall </w:t>
            </w:r>
          </w:p>
        </w:tc>
        <w:tc>
          <w:tcPr>
            <w:tcW w:w="992" w:type="dxa"/>
            <w:shd w:val="clear" w:color="auto" w:fill="auto"/>
            <w:vAlign w:val="center"/>
          </w:tcPr>
          <w:p w14:paraId="71A6EFE0" w14:textId="77777777" w:rsidR="00DB1729" w:rsidRPr="00FE13B4" w:rsidRDefault="00DB1729" w:rsidP="00A95E02">
            <w:pPr>
              <w:jc w:val="center"/>
              <w:rPr>
                <w:rFonts w:eastAsia="MS Mincho"/>
                <w:bCs/>
                <w:sz w:val="18"/>
                <w:szCs w:val="18"/>
              </w:rPr>
            </w:pPr>
          </w:p>
        </w:tc>
        <w:tc>
          <w:tcPr>
            <w:tcW w:w="1418" w:type="dxa"/>
            <w:vAlign w:val="center"/>
          </w:tcPr>
          <w:p w14:paraId="2C4D5119" w14:textId="77777777" w:rsidR="00DB1729" w:rsidRPr="00FE13B4" w:rsidRDefault="00DB1729" w:rsidP="00A95E02">
            <w:pPr>
              <w:jc w:val="center"/>
              <w:rPr>
                <w:rFonts w:eastAsia="MS Mincho"/>
                <w:bCs/>
                <w:sz w:val="18"/>
                <w:szCs w:val="18"/>
              </w:rPr>
            </w:pPr>
          </w:p>
        </w:tc>
      </w:tr>
      <w:tr w:rsidR="00DB1729" w:rsidRPr="00FE13B4" w14:paraId="59513585" w14:textId="77777777" w:rsidTr="00A95E02">
        <w:trPr>
          <w:trHeight w:val="48"/>
        </w:trPr>
        <w:tc>
          <w:tcPr>
            <w:tcW w:w="704" w:type="dxa"/>
            <w:shd w:val="clear" w:color="auto" w:fill="auto"/>
            <w:vAlign w:val="center"/>
          </w:tcPr>
          <w:p w14:paraId="30C51D60" w14:textId="77777777" w:rsidR="00DB1729" w:rsidRPr="00FE13B4" w:rsidRDefault="00DB1729" w:rsidP="00A95E02">
            <w:pPr>
              <w:jc w:val="center"/>
              <w:rPr>
                <w:rFonts w:eastAsia="MS Mincho"/>
                <w:bCs/>
                <w:sz w:val="18"/>
                <w:szCs w:val="18"/>
              </w:rPr>
            </w:pPr>
            <w:r w:rsidRPr="00FE13B4">
              <w:rPr>
                <w:sz w:val="18"/>
                <w:szCs w:val="18"/>
              </w:rPr>
              <w:t>47</w:t>
            </w:r>
          </w:p>
        </w:tc>
        <w:tc>
          <w:tcPr>
            <w:tcW w:w="6804" w:type="dxa"/>
            <w:shd w:val="clear" w:color="auto" w:fill="auto"/>
            <w:vAlign w:val="center"/>
          </w:tcPr>
          <w:p w14:paraId="1504C7AA" w14:textId="77777777" w:rsidR="00DB1729" w:rsidRPr="00FE13B4" w:rsidRDefault="00DB1729" w:rsidP="00A95E02">
            <w:pPr>
              <w:jc w:val="both"/>
              <w:rPr>
                <w:rFonts w:eastAsia="MS Mincho"/>
                <w:bCs/>
                <w:sz w:val="18"/>
                <w:szCs w:val="18"/>
              </w:rPr>
            </w:pPr>
            <w:r w:rsidRPr="00FE13B4">
              <w:rPr>
                <w:sz w:val="18"/>
                <w:szCs w:val="18"/>
              </w:rPr>
              <w:t xml:space="preserve">Suministro e instalación de Ventilador de cabina </w:t>
            </w:r>
          </w:p>
        </w:tc>
        <w:tc>
          <w:tcPr>
            <w:tcW w:w="992" w:type="dxa"/>
            <w:shd w:val="clear" w:color="auto" w:fill="auto"/>
            <w:vAlign w:val="center"/>
          </w:tcPr>
          <w:p w14:paraId="736C8BC9" w14:textId="77777777" w:rsidR="00DB1729" w:rsidRPr="00FE13B4" w:rsidRDefault="00DB1729" w:rsidP="00A95E02">
            <w:pPr>
              <w:jc w:val="center"/>
              <w:rPr>
                <w:rFonts w:eastAsia="MS Mincho"/>
                <w:bCs/>
                <w:sz w:val="18"/>
                <w:szCs w:val="18"/>
              </w:rPr>
            </w:pPr>
          </w:p>
        </w:tc>
        <w:tc>
          <w:tcPr>
            <w:tcW w:w="1418" w:type="dxa"/>
            <w:vAlign w:val="center"/>
          </w:tcPr>
          <w:p w14:paraId="263BA5B7" w14:textId="77777777" w:rsidR="00DB1729" w:rsidRPr="00FE13B4" w:rsidRDefault="00DB1729" w:rsidP="00A95E02">
            <w:pPr>
              <w:jc w:val="center"/>
              <w:rPr>
                <w:rFonts w:eastAsia="MS Mincho"/>
                <w:bCs/>
                <w:sz w:val="18"/>
                <w:szCs w:val="18"/>
              </w:rPr>
            </w:pPr>
          </w:p>
        </w:tc>
      </w:tr>
      <w:tr w:rsidR="00DB1729" w:rsidRPr="00FE13B4" w14:paraId="54521E2A" w14:textId="77777777" w:rsidTr="00A95E02">
        <w:trPr>
          <w:trHeight w:val="48"/>
        </w:trPr>
        <w:tc>
          <w:tcPr>
            <w:tcW w:w="704" w:type="dxa"/>
            <w:shd w:val="clear" w:color="auto" w:fill="auto"/>
            <w:vAlign w:val="center"/>
          </w:tcPr>
          <w:p w14:paraId="1B7F1991" w14:textId="77777777" w:rsidR="00DB1729" w:rsidRPr="00FE13B4" w:rsidRDefault="00DB1729" w:rsidP="00A95E02">
            <w:pPr>
              <w:jc w:val="center"/>
              <w:rPr>
                <w:rFonts w:eastAsia="MS Mincho"/>
                <w:bCs/>
                <w:sz w:val="18"/>
                <w:szCs w:val="18"/>
              </w:rPr>
            </w:pPr>
            <w:r w:rsidRPr="00FE13B4">
              <w:rPr>
                <w:sz w:val="18"/>
                <w:szCs w:val="18"/>
              </w:rPr>
              <w:t>48</w:t>
            </w:r>
          </w:p>
        </w:tc>
        <w:tc>
          <w:tcPr>
            <w:tcW w:w="6804" w:type="dxa"/>
            <w:shd w:val="clear" w:color="auto" w:fill="auto"/>
            <w:vAlign w:val="center"/>
          </w:tcPr>
          <w:p w14:paraId="760498E1" w14:textId="77777777" w:rsidR="00DB1729" w:rsidRPr="00FE13B4" w:rsidRDefault="00DB1729" w:rsidP="00A95E02">
            <w:pPr>
              <w:jc w:val="both"/>
              <w:rPr>
                <w:rFonts w:eastAsia="MS Mincho"/>
                <w:bCs/>
                <w:sz w:val="18"/>
                <w:szCs w:val="18"/>
              </w:rPr>
            </w:pPr>
            <w:r w:rsidRPr="00FE13B4">
              <w:rPr>
                <w:sz w:val="18"/>
                <w:szCs w:val="18"/>
              </w:rPr>
              <w:t xml:space="preserve">Suministro e instalación de fuente de cortina </w:t>
            </w:r>
          </w:p>
        </w:tc>
        <w:tc>
          <w:tcPr>
            <w:tcW w:w="992" w:type="dxa"/>
            <w:shd w:val="clear" w:color="auto" w:fill="auto"/>
            <w:vAlign w:val="center"/>
          </w:tcPr>
          <w:p w14:paraId="2969DB56" w14:textId="77777777" w:rsidR="00DB1729" w:rsidRPr="00FE13B4" w:rsidRDefault="00DB1729" w:rsidP="00A95E02">
            <w:pPr>
              <w:jc w:val="center"/>
              <w:rPr>
                <w:rFonts w:eastAsia="MS Mincho"/>
                <w:bCs/>
                <w:sz w:val="18"/>
                <w:szCs w:val="18"/>
              </w:rPr>
            </w:pPr>
          </w:p>
        </w:tc>
        <w:tc>
          <w:tcPr>
            <w:tcW w:w="1418" w:type="dxa"/>
            <w:vAlign w:val="center"/>
          </w:tcPr>
          <w:p w14:paraId="5D1045C9" w14:textId="77777777" w:rsidR="00DB1729" w:rsidRPr="00FE13B4" w:rsidRDefault="00DB1729" w:rsidP="00A95E02">
            <w:pPr>
              <w:jc w:val="center"/>
              <w:rPr>
                <w:rFonts w:eastAsia="MS Mincho"/>
                <w:bCs/>
                <w:sz w:val="18"/>
                <w:szCs w:val="18"/>
              </w:rPr>
            </w:pPr>
          </w:p>
        </w:tc>
      </w:tr>
      <w:tr w:rsidR="00DB1729" w:rsidRPr="00FE13B4" w14:paraId="60585931" w14:textId="77777777" w:rsidTr="00A95E02">
        <w:trPr>
          <w:trHeight w:val="131"/>
        </w:trPr>
        <w:tc>
          <w:tcPr>
            <w:tcW w:w="704" w:type="dxa"/>
            <w:shd w:val="clear" w:color="auto" w:fill="auto"/>
            <w:vAlign w:val="center"/>
          </w:tcPr>
          <w:p w14:paraId="6D5C0B8B" w14:textId="77777777" w:rsidR="00DB1729" w:rsidRPr="00FE13B4" w:rsidRDefault="00DB1729" w:rsidP="00A95E02">
            <w:pPr>
              <w:jc w:val="center"/>
              <w:rPr>
                <w:rFonts w:eastAsia="MS Mincho"/>
                <w:bCs/>
                <w:sz w:val="18"/>
                <w:szCs w:val="18"/>
              </w:rPr>
            </w:pPr>
            <w:r w:rsidRPr="00FE13B4">
              <w:rPr>
                <w:sz w:val="18"/>
                <w:szCs w:val="18"/>
              </w:rPr>
              <w:t>49</w:t>
            </w:r>
          </w:p>
        </w:tc>
        <w:tc>
          <w:tcPr>
            <w:tcW w:w="6804" w:type="dxa"/>
            <w:shd w:val="clear" w:color="auto" w:fill="auto"/>
            <w:vAlign w:val="center"/>
          </w:tcPr>
          <w:p w14:paraId="7F33CEF9" w14:textId="77777777" w:rsidR="00DB1729" w:rsidRPr="00FE13B4" w:rsidRDefault="00DB1729" w:rsidP="00A95E02">
            <w:pPr>
              <w:jc w:val="both"/>
              <w:rPr>
                <w:rFonts w:eastAsia="MS Mincho"/>
                <w:bCs/>
                <w:sz w:val="18"/>
                <w:szCs w:val="18"/>
              </w:rPr>
            </w:pPr>
            <w:r w:rsidRPr="00FE13B4">
              <w:rPr>
                <w:sz w:val="18"/>
                <w:szCs w:val="18"/>
              </w:rPr>
              <w:t xml:space="preserve">Suministro e instalación de embrague de puertas </w:t>
            </w:r>
          </w:p>
        </w:tc>
        <w:tc>
          <w:tcPr>
            <w:tcW w:w="992" w:type="dxa"/>
            <w:shd w:val="clear" w:color="auto" w:fill="auto"/>
            <w:vAlign w:val="center"/>
          </w:tcPr>
          <w:p w14:paraId="019833DA" w14:textId="77777777" w:rsidR="00DB1729" w:rsidRPr="00FE13B4" w:rsidRDefault="00DB1729" w:rsidP="00A95E02">
            <w:pPr>
              <w:jc w:val="center"/>
              <w:rPr>
                <w:rFonts w:eastAsia="MS Mincho"/>
                <w:bCs/>
                <w:sz w:val="18"/>
                <w:szCs w:val="18"/>
              </w:rPr>
            </w:pPr>
          </w:p>
        </w:tc>
        <w:tc>
          <w:tcPr>
            <w:tcW w:w="1418" w:type="dxa"/>
            <w:vAlign w:val="center"/>
          </w:tcPr>
          <w:p w14:paraId="4709DC61" w14:textId="77777777" w:rsidR="00DB1729" w:rsidRPr="00FE13B4" w:rsidRDefault="00DB1729" w:rsidP="00A95E02">
            <w:pPr>
              <w:jc w:val="center"/>
              <w:rPr>
                <w:rFonts w:eastAsia="MS Mincho"/>
                <w:bCs/>
                <w:sz w:val="18"/>
                <w:szCs w:val="18"/>
              </w:rPr>
            </w:pPr>
          </w:p>
        </w:tc>
      </w:tr>
      <w:tr w:rsidR="00DB1729" w:rsidRPr="00FE13B4" w14:paraId="60D5DA6B" w14:textId="77777777" w:rsidTr="00A95E02">
        <w:trPr>
          <w:trHeight w:val="192"/>
        </w:trPr>
        <w:tc>
          <w:tcPr>
            <w:tcW w:w="704" w:type="dxa"/>
            <w:shd w:val="clear" w:color="auto" w:fill="auto"/>
            <w:vAlign w:val="center"/>
          </w:tcPr>
          <w:p w14:paraId="38629DF1" w14:textId="77777777" w:rsidR="00DB1729" w:rsidRPr="00FE13B4" w:rsidRDefault="00DB1729" w:rsidP="00A95E02">
            <w:pPr>
              <w:jc w:val="center"/>
              <w:rPr>
                <w:rFonts w:eastAsia="MS Mincho"/>
                <w:bCs/>
                <w:sz w:val="18"/>
                <w:szCs w:val="18"/>
              </w:rPr>
            </w:pPr>
            <w:r w:rsidRPr="00FE13B4">
              <w:rPr>
                <w:sz w:val="18"/>
                <w:szCs w:val="18"/>
              </w:rPr>
              <w:t>50</w:t>
            </w:r>
          </w:p>
        </w:tc>
        <w:tc>
          <w:tcPr>
            <w:tcW w:w="6804" w:type="dxa"/>
            <w:shd w:val="clear" w:color="auto" w:fill="auto"/>
            <w:vAlign w:val="center"/>
          </w:tcPr>
          <w:p w14:paraId="3A520B08" w14:textId="77777777" w:rsidR="00DB1729" w:rsidRPr="00FE13B4" w:rsidRDefault="00DB1729" w:rsidP="00A95E02">
            <w:pPr>
              <w:jc w:val="both"/>
              <w:rPr>
                <w:rFonts w:eastAsia="MS Mincho"/>
                <w:bCs/>
                <w:sz w:val="18"/>
                <w:szCs w:val="18"/>
              </w:rPr>
            </w:pPr>
            <w:r w:rsidRPr="00FE13B4">
              <w:rPr>
                <w:sz w:val="18"/>
                <w:szCs w:val="18"/>
              </w:rPr>
              <w:t xml:space="preserve">Suministro e instalación de Cortina de puertas automática </w:t>
            </w:r>
          </w:p>
        </w:tc>
        <w:tc>
          <w:tcPr>
            <w:tcW w:w="992" w:type="dxa"/>
            <w:shd w:val="clear" w:color="auto" w:fill="auto"/>
            <w:vAlign w:val="center"/>
          </w:tcPr>
          <w:p w14:paraId="787DFBA2" w14:textId="77777777" w:rsidR="00DB1729" w:rsidRPr="00FE13B4" w:rsidRDefault="00DB1729" w:rsidP="00A95E02">
            <w:pPr>
              <w:jc w:val="center"/>
              <w:rPr>
                <w:rFonts w:eastAsia="MS Mincho"/>
                <w:bCs/>
                <w:sz w:val="18"/>
                <w:szCs w:val="18"/>
              </w:rPr>
            </w:pPr>
          </w:p>
        </w:tc>
        <w:tc>
          <w:tcPr>
            <w:tcW w:w="1418" w:type="dxa"/>
            <w:vAlign w:val="center"/>
          </w:tcPr>
          <w:p w14:paraId="142B6BDE" w14:textId="77777777" w:rsidR="00DB1729" w:rsidRPr="00FE13B4" w:rsidRDefault="00DB1729" w:rsidP="00A95E02">
            <w:pPr>
              <w:jc w:val="center"/>
              <w:rPr>
                <w:rFonts w:eastAsia="MS Mincho"/>
                <w:bCs/>
                <w:sz w:val="18"/>
                <w:szCs w:val="18"/>
              </w:rPr>
            </w:pPr>
          </w:p>
        </w:tc>
      </w:tr>
      <w:tr w:rsidR="00DB1729" w:rsidRPr="00FE13B4" w14:paraId="56A31D83" w14:textId="77777777" w:rsidTr="00A95E02">
        <w:trPr>
          <w:trHeight w:val="48"/>
        </w:trPr>
        <w:tc>
          <w:tcPr>
            <w:tcW w:w="704" w:type="dxa"/>
            <w:shd w:val="clear" w:color="auto" w:fill="auto"/>
            <w:vAlign w:val="center"/>
          </w:tcPr>
          <w:p w14:paraId="0729329C" w14:textId="77777777" w:rsidR="00DB1729" w:rsidRPr="00FE13B4" w:rsidRDefault="00DB1729" w:rsidP="00A95E02">
            <w:pPr>
              <w:jc w:val="center"/>
              <w:rPr>
                <w:rFonts w:eastAsia="MS Mincho"/>
                <w:bCs/>
                <w:sz w:val="18"/>
                <w:szCs w:val="18"/>
              </w:rPr>
            </w:pPr>
            <w:r w:rsidRPr="00FE13B4">
              <w:rPr>
                <w:sz w:val="18"/>
                <w:szCs w:val="18"/>
              </w:rPr>
              <w:t>51</w:t>
            </w:r>
          </w:p>
        </w:tc>
        <w:tc>
          <w:tcPr>
            <w:tcW w:w="6804" w:type="dxa"/>
            <w:shd w:val="clear" w:color="auto" w:fill="auto"/>
            <w:vAlign w:val="center"/>
          </w:tcPr>
          <w:p w14:paraId="52874830" w14:textId="77777777" w:rsidR="00DB1729" w:rsidRPr="00FE13B4" w:rsidRDefault="00DB1729" w:rsidP="00A95E02">
            <w:pPr>
              <w:jc w:val="both"/>
              <w:rPr>
                <w:rFonts w:eastAsia="MS Mincho"/>
                <w:bCs/>
                <w:sz w:val="18"/>
                <w:szCs w:val="18"/>
              </w:rPr>
            </w:pPr>
            <w:r w:rsidRPr="00FE13B4">
              <w:rPr>
                <w:sz w:val="18"/>
                <w:szCs w:val="18"/>
              </w:rPr>
              <w:t xml:space="preserve">Suministro e instalación de Citófono de Cabina </w:t>
            </w:r>
          </w:p>
        </w:tc>
        <w:tc>
          <w:tcPr>
            <w:tcW w:w="992" w:type="dxa"/>
            <w:shd w:val="clear" w:color="auto" w:fill="auto"/>
            <w:vAlign w:val="center"/>
          </w:tcPr>
          <w:p w14:paraId="2AE93826" w14:textId="77777777" w:rsidR="00DB1729" w:rsidRPr="00FE13B4" w:rsidRDefault="00DB1729" w:rsidP="00A95E02">
            <w:pPr>
              <w:jc w:val="center"/>
              <w:rPr>
                <w:rFonts w:eastAsia="MS Mincho"/>
                <w:bCs/>
                <w:sz w:val="18"/>
                <w:szCs w:val="18"/>
              </w:rPr>
            </w:pPr>
          </w:p>
        </w:tc>
        <w:tc>
          <w:tcPr>
            <w:tcW w:w="1418" w:type="dxa"/>
            <w:vAlign w:val="center"/>
          </w:tcPr>
          <w:p w14:paraId="501BD40F" w14:textId="77777777" w:rsidR="00DB1729" w:rsidRPr="00FE13B4" w:rsidRDefault="00DB1729" w:rsidP="00A95E02">
            <w:pPr>
              <w:jc w:val="center"/>
              <w:rPr>
                <w:rFonts w:eastAsia="MS Mincho"/>
                <w:bCs/>
                <w:sz w:val="18"/>
                <w:szCs w:val="18"/>
              </w:rPr>
            </w:pPr>
          </w:p>
        </w:tc>
      </w:tr>
      <w:tr w:rsidR="00DB1729" w:rsidRPr="00FE13B4" w14:paraId="675F333B" w14:textId="77777777" w:rsidTr="00A95E02">
        <w:trPr>
          <w:trHeight w:val="49"/>
        </w:trPr>
        <w:tc>
          <w:tcPr>
            <w:tcW w:w="704" w:type="dxa"/>
            <w:shd w:val="clear" w:color="auto" w:fill="auto"/>
            <w:vAlign w:val="center"/>
          </w:tcPr>
          <w:p w14:paraId="4AB0112B" w14:textId="77777777" w:rsidR="00DB1729" w:rsidRPr="00FE13B4" w:rsidRDefault="00DB1729" w:rsidP="00A95E02">
            <w:pPr>
              <w:jc w:val="center"/>
              <w:rPr>
                <w:rFonts w:eastAsia="MS Mincho"/>
                <w:bCs/>
                <w:sz w:val="18"/>
                <w:szCs w:val="18"/>
              </w:rPr>
            </w:pPr>
            <w:r w:rsidRPr="00FE13B4">
              <w:rPr>
                <w:sz w:val="18"/>
                <w:szCs w:val="18"/>
              </w:rPr>
              <w:t>52</w:t>
            </w:r>
          </w:p>
        </w:tc>
        <w:tc>
          <w:tcPr>
            <w:tcW w:w="6804" w:type="dxa"/>
            <w:shd w:val="clear" w:color="auto" w:fill="auto"/>
            <w:vAlign w:val="center"/>
          </w:tcPr>
          <w:p w14:paraId="5F8F6BA5" w14:textId="77777777" w:rsidR="00DB1729" w:rsidRPr="00FE13B4" w:rsidRDefault="00DB1729" w:rsidP="00A95E02">
            <w:pPr>
              <w:jc w:val="both"/>
              <w:rPr>
                <w:rFonts w:eastAsia="MS Mincho"/>
                <w:bCs/>
                <w:sz w:val="18"/>
                <w:szCs w:val="18"/>
              </w:rPr>
            </w:pPr>
            <w:r w:rsidRPr="00FE13B4">
              <w:rPr>
                <w:sz w:val="18"/>
                <w:szCs w:val="18"/>
              </w:rPr>
              <w:t xml:space="preserve">Suministro e instalación de Limitador de Velocidad </w:t>
            </w:r>
          </w:p>
        </w:tc>
        <w:tc>
          <w:tcPr>
            <w:tcW w:w="992" w:type="dxa"/>
            <w:shd w:val="clear" w:color="auto" w:fill="auto"/>
            <w:vAlign w:val="center"/>
          </w:tcPr>
          <w:p w14:paraId="1C218EA8" w14:textId="77777777" w:rsidR="00DB1729" w:rsidRPr="00FE13B4" w:rsidRDefault="00DB1729" w:rsidP="00A95E02">
            <w:pPr>
              <w:jc w:val="center"/>
              <w:rPr>
                <w:rFonts w:eastAsia="MS Mincho"/>
                <w:bCs/>
                <w:sz w:val="18"/>
                <w:szCs w:val="18"/>
              </w:rPr>
            </w:pPr>
          </w:p>
        </w:tc>
        <w:tc>
          <w:tcPr>
            <w:tcW w:w="1418" w:type="dxa"/>
            <w:vAlign w:val="center"/>
          </w:tcPr>
          <w:p w14:paraId="4E6A8438" w14:textId="77777777" w:rsidR="00DB1729" w:rsidRPr="00FE13B4" w:rsidRDefault="00DB1729" w:rsidP="00A95E02">
            <w:pPr>
              <w:jc w:val="center"/>
              <w:rPr>
                <w:rFonts w:eastAsia="MS Mincho"/>
                <w:bCs/>
                <w:sz w:val="18"/>
                <w:szCs w:val="18"/>
              </w:rPr>
            </w:pPr>
          </w:p>
        </w:tc>
      </w:tr>
      <w:tr w:rsidR="00DB1729" w:rsidRPr="00FE13B4" w14:paraId="79E19747" w14:textId="77777777" w:rsidTr="00A95E02">
        <w:trPr>
          <w:trHeight w:val="48"/>
        </w:trPr>
        <w:tc>
          <w:tcPr>
            <w:tcW w:w="704" w:type="dxa"/>
            <w:shd w:val="clear" w:color="auto" w:fill="auto"/>
            <w:vAlign w:val="center"/>
          </w:tcPr>
          <w:p w14:paraId="4A3D44EF" w14:textId="77777777" w:rsidR="00DB1729" w:rsidRPr="00FE13B4" w:rsidRDefault="00DB1729" w:rsidP="00A95E02">
            <w:pPr>
              <w:jc w:val="center"/>
              <w:rPr>
                <w:rFonts w:eastAsia="MS Mincho"/>
                <w:bCs/>
                <w:sz w:val="18"/>
                <w:szCs w:val="18"/>
              </w:rPr>
            </w:pPr>
            <w:r w:rsidRPr="00FE13B4">
              <w:rPr>
                <w:sz w:val="18"/>
                <w:szCs w:val="18"/>
              </w:rPr>
              <w:t>53</w:t>
            </w:r>
          </w:p>
        </w:tc>
        <w:tc>
          <w:tcPr>
            <w:tcW w:w="6804" w:type="dxa"/>
            <w:shd w:val="clear" w:color="auto" w:fill="auto"/>
            <w:vAlign w:val="center"/>
          </w:tcPr>
          <w:p w14:paraId="2B8A713F" w14:textId="77777777" w:rsidR="00DB1729" w:rsidRPr="00FE13B4" w:rsidRDefault="00DB1729" w:rsidP="00A95E02">
            <w:pPr>
              <w:jc w:val="both"/>
              <w:rPr>
                <w:rFonts w:eastAsia="MS Mincho"/>
                <w:bCs/>
                <w:sz w:val="18"/>
                <w:szCs w:val="18"/>
              </w:rPr>
            </w:pPr>
            <w:r w:rsidRPr="00FE13B4">
              <w:rPr>
                <w:sz w:val="18"/>
                <w:szCs w:val="18"/>
              </w:rPr>
              <w:t xml:space="preserve">Suministro e instalación de Operador de Puerta </w:t>
            </w:r>
          </w:p>
        </w:tc>
        <w:tc>
          <w:tcPr>
            <w:tcW w:w="992" w:type="dxa"/>
            <w:shd w:val="clear" w:color="auto" w:fill="auto"/>
            <w:vAlign w:val="center"/>
          </w:tcPr>
          <w:p w14:paraId="7927515B" w14:textId="77777777" w:rsidR="00DB1729" w:rsidRPr="00FE13B4" w:rsidRDefault="00DB1729" w:rsidP="00A95E02">
            <w:pPr>
              <w:jc w:val="center"/>
              <w:rPr>
                <w:rFonts w:eastAsia="MS Mincho"/>
                <w:bCs/>
                <w:sz w:val="18"/>
                <w:szCs w:val="18"/>
              </w:rPr>
            </w:pPr>
          </w:p>
        </w:tc>
        <w:tc>
          <w:tcPr>
            <w:tcW w:w="1418" w:type="dxa"/>
            <w:vAlign w:val="center"/>
          </w:tcPr>
          <w:p w14:paraId="7468F73B" w14:textId="77777777" w:rsidR="00DB1729" w:rsidRPr="00FE13B4" w:rsidRDefault="00DB1729" w:rsidP="00A95E02">
            <w:pPr>
              <w:jc w:val="center"/>
              <w:rPr>
                <w:rFonts w:eastAsia="MS Mincho"/>
                <w:bCs/>
                <w:sz w:val="18"/>
                <w:szCs w:val="18"/>
              </w:rPr>
            </w:pPr>
          </w:p>
        </w:tc>
      </w:tr>
      <w:tr w:rsidR="00DB1729" w:rsidRPr="00FE13B4" w14:paraId="7B5BC5AD" w14:textId="77777777" w:rsidTr="00A95E02">
        <w:trPr>
          <w:trHeight w:val="48"/>
        </w:trPr>
        <w:tc>
          <w:tcPr>
            <w:tcW w:w="704" w:type="dxa"/>
            <w:shd w:val="clear" w:color="auto" w:fill="auto"/>
            <w:vAlign w:val="center"/>
          </w:tcPr>
          <w:p w14:paraId="5E7580F1" w14:textId="77777777" w:rsidR="00DB1729" w:rsidRPr="00FE13B4" w:rsidRDefault="00DB1729" w:rsidP="00A95E02">
            <w:pPr>
              <w:jc w:val="center"/>
              <w:rPr>
                <w:rFonts w:eastAsia="MS Mincho"/>
                <w:bCs/>
                <w:sz w:val="18"/>
                <w:szCs w:val="18"/>
              </w:rPr>
            </w:pPr>
            <w:r w:rsidRPr="00FE13B4">
              <w:rPr>
                <w:sz w:val="18"/>
                <w:szCs w:val="18"/>
              </w:rPr>
              <w:t>54</w:t>
            </w:r>
          </w:p>
        </w:tc>
        <w:tc>
          <w:tcPr>
            <w:tcW w:w="6804" w:type="dxa"/>
            <w:shd w:val="clear" w:color="auto" w:fill="auto"/>
            <w:vAlign w:val="center"/>
          </w:tcPr>
          <w:p w14:paraId="5CE08B05" w14:textId="77777777" w:rsidR="00DB1729" w:rsidRPr="00FE13B4" w:rsidRDefault="00DB1729" w:rsidP="00A95E02">
            <w:pPr>
              <w:jc w:val="both"/>
              <w:rPr>
                <w:rFonts w:eastAsia="MS Mincho"/>
                <w:bCs/>
                <w:sz w:val="18"/>
                <w:szCs w:val="18"/>
              </w:rPr>
            </w:pPr>
            <w:r w:rsidRPr="00FE13B4">
              <w:rPr>
                <w:sz w:val="18"/>
                <w:szCs w:val="18"/>
              </w:rPr>
              <w:t xml:space="preserve">Suministro e instalación de Suministro e instalación hidráulica. </w:t>
            </w:r>
          </w:p>
        </w:tc>
        <w:tc>
          <w:tcPr>
            <w:tcW w:w="992" w:type="dxa"/>
            <w:shd w:val="clear" w:color="auto" w:fill="auto"/>
            <w:vAlign w:val="center"/>
          </w:tcPr>
          <w:p w14:paraId="2D42271E" w14:textId="77777777" w:rsidR="00DB1729" w:rsidRPr="00FE13B4" w:rsidRDefault="00DB1729" w:rsidP="00A95E02">
            <w:pPr>
              <w:jc w:val="center"/>
              <w:rPr>
                <w:rFonts w:eastAsia="MS Mincho"/>
                <w:bCs/>
                <w:sz w:val="18"/>
                <w:szCs w:val="18"/>
              </w:rPr>
            </w:pPr>
          </w:p>
        </w:tc>
        <w:tc>
          <w:tcPr>
            <w:tcW w:w="1418" w:type="dxa"/>
            <w:vAlign w:val="center"/>
          </w:tcPr>
          <w:p w14:paraId="5DE37DBE" w14:textId="77777777" w:rsidR="00DB1729" w:rsidRPr="00FE13B4" w:rsidRDefault="00DB1729" w:rsidP="00A95E02">
            <w:pPr>
              <w:jc w:val="center"/>
              <w:rPr>
                <w:rFonts w:eastAsia="MS Mincho"/>
                <w:bCs/>
                <w:sz w:val="18"/>
                <w:szCs w:val="18"/>
              </w:rPr>
            </w:pPr>
          </w:p>
        </w:tc>
      </w:tr>
      <w:tr w:rsidR="00DB1729" w:rsidRPr="00FE13B4" w14:paraId="4C15B98C" w14:textId="77777777" w:rsidTr="00A95E02">
        <w:trPr>
          <w:trHeight w:val="48"/>
        </w:trPr>
        <w:tc>
          <w:tcPr>
            <w:tcW w:w="704" w:type="dxa"/>
            <w:shd w:val="clear" w:color="auto" w:fill="auto"/>
            <w:vAlign w:val="center"/>
          </w:tcPr>
          <w:p w14:paraId="0ABB6E05" w14:textId="77777777" w:rsidR="00DB1729" w:rsidRPr="00FE13B4" w:rsidRDefault="00DB1729" w:rsidP="00A95E02">
            <w:pPr>
              <w:jc w:val="center"/>
              <w:rPr>
                <w:rFonts w:eastAsia="MS Mincho"/>
                <w:bCs/>
                <w:sz w:val="18"/>
                <w:szCs w:val="18"/>
              </w:rPr>
            </w:pPr>
            <w:r w:rsidRPr="00FE13B4">
              <w:rPr>
                <w:sz w:val="18"/>
                <w:szCs w:val="18"/>
              </w:rPr>
              <w:t>55</w:t>
            </w:r>
          </w:p>
        </w:tc>
        <w:tc>
          <w:tcPr>
            <w:tcW w:w="6804" w:type="dxa"/>
            <w:shd w:val="clear" w:color="auto" w:fill="auto"/>
            <w:vAlign w:val="center"/>
          </w:tcPr>
          <w:p w14:paraId="53786625" w14:textId="77777777" w:rsidR="00DB1729" w:rsidRPr="00FE13B4" w:rsidRDefault="00DB1729" w:rsidP="00A95E02">
            <w:pPr>
              <w:jc w:val="both"/>
              <w:rPr>
                <w:rFonts w:eastAsia="MS Mincho"/>
                <w:bCs/>
                <w:sz w:val="18"/>
                <w:szCs w:val="18"/>
              </w:rPr>
            </w:pPr>
            <w:r w:rsidRPr="00FE13B4">
              <w:rPr>
                <w:sz w:val="18"/>
                <w:szCs w:val="18"/>
              </w:rPr>
              <w:t>Suministro e instalación de Puertas de cabina</w:t>
            </w:r>
          </w:p>
        </w:tc>
        <w:tc>
          <w:tcPr>
            <w:tcW w:w="992" w:type="dxa"/>
            <w:shd w:val="clear" w:color="auto" w:fill="auto"/>
            <w:vAlign w:val="center"/>
          </w:tcPr>
          <w:p w14:paraId="4CF37959" w14:textId="77777777" w:rsidR="00DB1729" w:rsidRPr="00FE13B4" w:rsidRDefault="00DB1729" w:rsidP="00A95E02">
            <w:pPr>
              <w:jc w:val="center"/>
              <w:rPr>
                <w:rFonts w:eastAsia="MS Mincho"/>
                <w:bCs/>
                <w:sz w:val="18"/>
                <w:szCs w:val="18"/>
              </w:rPr>
            </w:pPr>
          </w:p>
        </w:tc>
        <w:tc>
          <w:tcPr>
            <w:tcW w:w="1418" w:type="dxa"/>
            <w:vAlign w:val="center"/>
          </w:tcPr>
          <w:p w14:paraId="3383385B" w14:textId="77777777" w:rsidR="00DB1729" w:rsidRPr="00FE13B4" w:rsidRDefault="00DB1729" w:rsidP="00A95E02">
            <w:pPr>
              <w:jc w:val="center"/>
              <w:rPr>
                <w:rFonts w:eastAsia="MS Mincho"/>
                <w:bCs/>
                <w:sz w:val="18"/>
                <w:szCs w:val="18"/>
              </w:rPr>
            </w:pPr>
          </w:p>
        </w:tc>
      </w:tr>
      <w:bookmarkEnd w:id="1"/>
    </w:tbl>
    <w:p w14:paraId="2ACFCAA7" w14:textId="009E309A" w:rsidR="00DB1729" w:rsidRDefault="00DB1729" w:rsidP="000856F5">
      <w:pPr>
        <w:widowControl w:val="0"/>
        <w:adjustRightInd w:val="0"/>
        <w:jc w:val="both"/>
        <w:rPr>
          <w:sz w:val="14"/>
        </w:rPr>
      </w:pPr>
    </w:p>
    <w:p w14:paraId="4FBB45CF" w14:textId="5E71E313" w:rsidR="00DB1729" w:rsidRDefault="00DB1729" w:rsidP="000856F5">
      <w:pPr>
        <w:widowControl w:val="0"/>
        <w:adjustRightInd w:val="0"/>
        <w:jc w:val="both"/>
        <w:rPr>
          <w:sz w:val="14"/>
        </w:rPr>
      </w:pPr>
    </w:p>
    <w:p w14:paraId="52214324" w14:textId="6119A3DA" w:rsidR="00DB1729" w:rsidRDefault="00DB1729" w:rsidP="000856F5">
      <w:pPr>
        <w:widowControl w:val="0"/>
        <w:adjustRightInd w:val="0"/>
        <w:jc w:val="both"/>
        <w:rPr>
          <w:sz w:val="14"/>
        </w:rPr>
      </w:pPr>
    </w:p>
    <w:p w14:paraId="2FAFD1FD" w14:textId="0717B10D" w:rsidR="00DB1729" w:rsidRDefault="00DB1729" w:rsidP="000856F5">
      <w:pPr>
        <w:widowControl w:val="0"/>
        <w:adjustRightInd w:val="0"/>
        <w:jc w:val="both"/>
        <w:rPr>
          <w:sz w:val="14"/>
        </w:rPr>
      </w:pPr>
    </w:p>
    <w:p w14:paraId="32F006E8" w14:textId="3D45BB30" w:rsidR="00DB1729" w:rsidRDefault="00DB1729" w:rsidP="000856F5">
      <w:pPr>
        <w:widowControl w:val="0"/>
        <w:adjustRightInd w:val="0"/>
        <w:jc w:val="both"/>
        <w:rPr>
          <w:sz w:val="14"/>
        </w:rPr>
      </w:pPr>
    </w:p>
    <w:p w14:paraId="29C5F90F" w14:textId="77777777" w:rsidR="00DB1729" w:rsidRPr="00FE13B4" w:rsidRDefault="00DB1729" w:rsidP="00DB1729">
      <w:pPr>
        <w:tabs>
          <w:tab w:val="left" w:pos="-1080"/>
          <w:tab w:val="left" w:pos="0"/>
        </w:tabs>
        <w:jc w:val="both"/>
        <w:rPr>
          <w:b/>
        </w:rPr>
      </w:pPr>
      <w:r w:rsidRPr="00FE13B4">
        <w:rPr>
          <w:b/>
        </w:rPr>
        <w:t>OTRAS CONDICIONES TÉCNICAS MINIMAS VERIFICABLES</w:t>
      </w:r>
    </w:p>
    <w:p w14:paraId="29609F70" w14:textId="6503F67D" w:rsidR="000B516C" w:rsidRDefault="000B516C" w:rsidP="004420C0">
      <w:pPr>
        <w:widowControl w:val="0"/>
        <w:adjustRightInd w:val="0"/>
        <w:jc w:val="both"/>
      </w:pPr>
    </w:p>
    <w:tbl>
      <w:tblPr>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7050"/>
        <w:gridCol w:w="976"/>
        <w:gridCol w:w="1105"/>
      </w:tblGrid>
      <w:tr w:rsidR="00DB1729" w:rsidRPr="00FE13B4" w14:paraId="78161237" w14:textId="77777777" w:rsidTr="00DB1729">
        <w:trPr>
          <w:trHeight w:val="171"/>
        </w:trPr>
        <w:tc>
          <w:tcPr>
            <w:tcW w:w="672" w:type="dxa"/>
            <w:tcBorders>
              <w:top w:val="single" w:sz="4" w:space="0" w:color="auto"/>
              <w:left w:val="single" w:sz="4" w:space="0" w:color="auto"/>
              <w:bottom w:val="single" w:sz="4" w:space="0" w:color="auto"/>
              <w:right w:val="single" w:sz="4" w:space="0" w:color="auto"/>
            </w:tcBorders>
            <w:vAlign w:val="center"/>
            <w:hideMark/>
          </w:tcPr>
          <w:p w14:paraId="0BBF24DE" w14:textId="77777777" w:rsidR="00DB1729" w:rsidRPr="00FE13B4" w:rsidRDefault="00DB1729" w:rsidP="00A95E02">
            <w:pPr>
              <w:pStyle w:val="Default"/>
              <w:jc w:val="center"/>
              <w:rPr>
                <w:rFonts w:ascii="Arial" w:eastAsia="Times New Roman" w:hAnsi="Arial" w:cs="Arial"/>
                <w:b/>
                <w:color w:val="auto"/>
                <w:sz w:val="18"/>
                <w:szCs w:val="18"/>
                <w:lang w:val="es-ES" w:eastAsia="es-ES"/>
              </w:rPr>
            </w:pPr>
            <w:bookmarkStart w:id="2" w:name="_Hlk158254339"/>
            <w:r w:rsidRPr="00FE13B4">
              <w:rPr>
                <w:rFonts w:ascii="Arial" w:eastAsia="Times New Roman" w:hAnsi="Arial" w:cs="Arial"/>
                <w:b/>
                <w:color w:val="auto"/>
                <w:sz w:val="18"/>
                <w:szCs w:val="18"/>
                <w:lang w:val="es-ES" w:eastAsia="es-ES"/>
              </w:rPr>
              <w:t>ITEM</w:t>
            </w:r>
          </w:p>
        </w:tc>
        <w:tc>
          <w:tcPr>
            <w:tcW w:w="7059" w:type="dxa"/>
            <w:tcBorders>
              <w:top w:val="single" w:sz="4" w:space="0" w:color="auto"/>
              <w:left w:val="single" w:sz="4" w:space="0" w:color="auto"/>
              <w:bottom w:val="single" w:sz="4" w:space="0" w:color="auto"/>
              <w:right w:val="single" w:sz="4" w:space="0" w:color="auto"/>
            </w:tcBorders>
            <w:vAlign w:val="center"/>
            <w:hideMark/>
          </w:tcPr>
          <w:p w14:paraId="3EF6218E" w14:textId="77777777" w:rsidR="00DB1729" w:rsidRPr="00FE13B4" w:rsidRDefault="00DB1729" w:rsidP="00A95E02">
            <w:pPr>
              <w:pStyle w:val="Default"/>
              <w:jc w:val="center"/>
              <w:rPr>
                <w:rFonts w:ascii="Arial" w:eastAsia="Times New Roman" w:hAnsi="Arial" w:cs="Arial"/>
                <w:b/>
                <w:color w:val="auto"/>
                <w:sz w:val="18"/>
                <w:szCs w:val="18"/>
                <w:lang w:val="es-ES" w:eastAsia="es-ES"/>
              </w:rPr>
            </w:pPr>
            <w:r w:rsidRPr="00FE13B4">
              <w:rPr>
                <w:rFonts w:ascii="Arial" w:eastAsia="Times New Roman" w:hAnsi="Arial" w:cs="Arial"/>
                <w:b/>
                <w:color w:val="auto"/>
                <w:sz w:val="18"/>
                <w:szCs w:val="18"/>
                <w:lang w:val="es-ES" w:eastAsia="es-ES"/>
              </w:rPr>
              <w:t>CONDICIONES TÉCNICAS VERIFICABLES</w:t>
            </w:r>
          </w:p>
        </w:tc>
        <w:tc>
          <w:tcPr>
            <w:tcW w:w="967" w:type="dxa"/>
            <w:tcBorders>
              <w:top w:val="single" w:sz="4" w:space="0" w:color="auto"/>
              <w:left w:val="single" w:sz="4" w:space="0" w:color="auto"/>
              <w:bottom w:val="single" w:sz="4" w:space="0" w:color="auto"/>
              <w:right w:val="single" w:sz="4" w:space="0" w:color="auto"/>
            </w:tcBorders>
            <w:vAlign w:val="center"/>
          </w:tcPr>
          <w:p w14:paraId="03721450" w14:textId="77777777" w:rsidR="00DB1729" w:rsidRPr="00FE13B4" w:rsidRDefault="00DB1729" w:rsidP="00A95E02">
            <w:pPr>
              <w:pStyle w:val="Default"/>
              <w:jc w:val="center"/>
              <w:rPr>
                <w:rFonts w:ascii="Arial" w:eastAsia="Times New Roman" w:hAnsi="Arial" w:cs="Arial"/>
                <w:b/>
                <w:color w:val="auto"/>
                <w:sz w:val="18"/>
                <w:szCs w:val="18"/>
                <w:lang w:val="es-ES" w:eastAsia="es-ES"/>
              </w:rPr>
            </w:pPr>
            <w:r w:rsidRPr="00FE13B4">
              <w:rPr>
                <w:rFonts w:ascii="Arial" w:eastAsia="Times New Roman" w:hAnsi="Arial" w:cs="Arial"/>
                <w:b/>
                <w:color w:val="auto"/>
                <w:sz w:val="18"/>
                <w:szCs w:val="18"/>
                <w:lang w:val="es-ES" w:eastAsia="es-ES"/>
              </w:rPr>
              <w:t>CUMPLE</w:t>
            </w:r>
          </w:p>
        </w:tc>
        <w:tc>
          <w:tcPr>
            <w:tcW w:w="1105" w:type="dxa"/>
            <w:tcBorders>
              <w:top w:val="single" w:sz="4" w:space="0" w:color="auto"/>
              <w:left w:val="single" w:sz="4" w:space="0" w:color="auto"/>
              <w:bottom w:val="single" w:sz="4" w:space="0" w:color="auto"/>
              <w:right w:val="single" w:sz="4" w:space="0" w:color="auto"/>
            </w:tcBorders>
            <w:vAlign w:val="center"/>
            <w:hideMark/>
          </w:tcPr>
          <w:p w14:paraId="4A81FEBA" w14:textId="77777777" w:rsidR="00DB1729" w:rsidRPr="00FE13B4" w:rsidRDefault="00DB1729" w:rsidP="00A95E02">
            <w:pPr>
              <w:pStyle w:val="Default"/>
              <w:jc w:val="center"/>
              <w:rPr>
                <w:rFonts w:ascii="Arial" w:eastAsia="Times New Roman" w:hAnsi="Arial" w:cs="Arial"/>
                <w:b/>
                <w:color w:val="auto"/>
                <w:sz w:val="18"/>
                <w:szCs w:val="18"/>
                <w:lang w:val="es-ES" w:eastAsia="es-ES"/>
              </w:rPr>
            </w:pPr>
            <w:r w:rsidRPr="00FE13B4">
              <w:rPr>
                <w:rFonts w:ascii="Arial" w:eastAsia="Times New Roman" w:hAnsi="Arial" w:cs="Arial"/>
                <w:b/>
                <w:color w:val="auto"/>
                <w:sz w:val="18"/>
                <w:szCs w:val="18"/>
                <w:lang w:val="es-ES" w:eastAsia="es-ES"/>
              </w:rPr>
              <w:t>NO CUMPLE</w:t>
            </w:r>
          </w:p>
        </w:tc>
      </w:tr>
      <w:tr w:rsidR="00DB1729" w:rsidRPr="00FE13B4" w14:paraId="7C9D0A17" w14:textId="77777777" w:rsidTr="00DB1729">
        <w:trPr>
          <w:trHeight w:val="4499"/>
        </w:trPr>
        <w:tc>
          <w:tcPr>
            <w:tcW w:w="672" w:type="dxa"/>
            <w:tcBorders>
              <w:top w:val="single" w:sz="4" w:space="0" w:color="auto"/>
              <w:left w:val="single" w:sz="4" w:space="0" w:color="auto"/>
              <w:bottom w:val="single" w:sz="4" w:space="0" w:color="auto"/>
              <w:right w:val="single" w:sz="4" w:space="0" w:color="auto"/>
            </w:tcBorders>
            <w:vAlign w:val="center"/>
          </w:tcPr>
          <w:p w14:paraId="01C5B05C" w14:textId="77777777" w:rsidR="00DB1729" w:rsidRPr="00FE13B4" w:rsidRDefault="00DB1729" w:rsidP="00A95E02">
            <w:pPr>
              <w:tabs>
                <w:tab w:val="left" w:pos="-1080"/>
                <w:tab w:val="left" w:pos="0"/>
              </w:tabs>
              <w:jc w:val="center"/>
              <w:rPr>
                <w:sz w:val="18"/>
                <w:szCs w:val="18"/>
                <w:lang w:val="es-ES"/>
              </w:rPr>
            </w:pPr>
            <w:r w:rsidRPr="00FE13B4">
              <w:rPr>
                <w:sz w:val="18"/>
                <w:szCs w:val="18"/>
              </w:rPr>
              <w:t>1</w:t>
            </w:r>
          </w:p>
        </w:tc>
        <w:tc>
          <w:tcPr>
            <w:tcW w:w="7059" w:type="dxa"/>
            <w:tcBorders>
              <w:top w:val="single" w:sz="4" w:space="0" w:color="auto"/>
              <w:left w:val="single" w:sz="4" w:space="0" w:color="auto"/>
              <w:bottom w:val="single" w:sz="4" w:space="0" w:color="auto"/>
              <w:right w:val="single" w:sz="4" w:space="0" w:color="auto"/>
            </w:tcBorders>
            <w:vAlign w:val="center"/>
          </w:tcPr>
          <w:p w14:paraId="180B6DF3" w14:textId="77777777" w:rsidR="00DB1729" w:rsidRPr="000071D3" w:rsidRDefault="00DB1729" w:rsidP="00A95E02">
            <w:pPr>
              <w:pStyle w:val="Textoindependiente2"/>
              <w:spacing w:after="0" w:line="240" w:lineRule="auto"/>
              <w:jc w:val="both"/>
            </w:pPr>
            <w:r w:rsidRPr="00D35AB4">
              <w:rPr>
                <w:b/>
                <w:bCs/>
              </w:rPr>
              <w:t>EXPERIENCIA PROPONENTE:</w:t>
            </w:r>
            <w:r w:rsidRPr="00D35AB4">
              <w:t xml:space="preserve"> </w:t>
            </w:r>
            <w: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entidades públicas o privadas </w:t>
            </w:r>
            <w:r w:rsidRPr="00D35AB4">
              <w:t>durante los últimos tres años</w:t>
            </w:r>
            <w:r w:rsidRPr="00D35AB4">
              <w:rPr>
                <w:b/>
                <w:bCs/>
              </w:rPr>
              <w:t xml:space="preserve"> </w:t>
            </w:r>
            <w:r w:rsidRPr="00D35AB4">
              <w:t xml:space="preserve"> </w:t>
            </w:r>
            <w:r>
              <w:t>, para lo cual el oferente deberá  presentar mínimo dos (2) certificación o copias del contrato ejecutado con concepto favorable de la ejecución del mismo por parte de la entidad estatal, este requisito será tenido en cuenta en la evaluación técnica, el no anexar las presentes certificaciones o contratos liquidados y recibidos a satisfacción serán una causal de rechazo por parte del evaluador técnico</w:t>
            </w:r>
            <w:r>
              <w:rPr>
                <w:rFonts w:eastAsia="Calibri"/>
              </w:rPr>
              <w:t>,</w:t>
            </w:r>
            <w:r w:rsidRPr="000546BC">
              <w:t xml:space="preserve"> </w:t>
            </w:r>
            <w:r w:rsidRPr="000546BC">
              <w:rPr>
                <w:rFonts w:eastAsia="Calibri"/>
              </w:rPr>
              <w:t>si l</w:t>
            </w:r>
            <w:r>
              <w:rPr>
                <w:rFonts w:eastAsia="Calibri"/>
              </w:rPr>
              <w:t>as</w:t>
            </w:r>
            <w:r w:rsidRPr="000546BC">
              <w:rPr>
                <w:rFonts w:eastAsia="Calibri"/>
              </w:rPr>
              <w:t xml:space="preserve"> certificaciones son con empresas privadas el oferente deberá anexar copia de</w:t>
            </w:r>
            <w:r>
              <w:rPr>
                <w:rFonts w:eastAsia="Calibri"/>
              </w:rPr>
              <w:t>l</w:t>
            </w:r>
            <w:r w:rsidRPr="000546BC">
              <w:rPr>
                <w:rFonts w:eastAsia="Calibri"/>
              </w:rPr>
              <w:t xml:space="preserve"> contrato y factura electrónica del mismo</w:t>
            </w:r>
            <w:r>
              <w:rPr>
                <w:rFonts w:eastAsia="Calibri"/>
              </w:rPr>
              <w:t>, estas certificaciones deben tener los siguientes datos:</w:t>
            </w:r>
          </w:p>
          <w:p w14:paraId="0985C36C" w14:textId="77777777" w:rsidR="00DB1729" w:rsidRPr="00070CC2" w:rsidRDefault="00DB1729" w:rsidP="00A95E02">
            <w:pPr>
              <w:pStyle w:val="Textoindependiente2"/>
              <w:spacing w:after="0" w:line="240" w:lineRule="auto"/>
              <w:jc w:val="both"/>
              <w:rPr>
                <w:rFonts w:eastAsia="Calibri"/>
                <w:sz w:val="8"/>
                <w:szCs w:val="8"/>
              </w:rPr>
            </w:pPr>
          </w:p>
          <w:p w14:paraId="6BA6BCEE"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Nombre o razón social del cliente</w:t>
            </w:r>
          </w:p>
          <w:p w14:paraId="76AAE73A"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Objeto del contrato</w:t>
            </w:r>
          </w:p>
          <w:p w14:paraId="15758426"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Número del contrato</w:t>
            </w:r>
          </w:p>
          <w:p w14:paraId="585B64D1"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Valor del contrato</w:t>
            </w:r>
          </w:p>
          <w:p w14:paraId="45379CE9"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Plazo de ejecución del contrato</w:t>
            </w:r>
          </w:p>
          <w:p w14:paraId="018B8192"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Fecha de inicio y finalización del contrato</w:t>
            </w:r>
          </w:p>
          <w:p w14:paraId="5FF6793B"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Nombre del contratista</w:t>
            </w:r>
          </w:p>
          <w:p w14:paraId="0D95B94F"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Nombre, teléfono, celular y correo electrónico de la persona para verificación</w:t>
            </w:r>
          </w:p>
          <w:p w14:paraId="43F2C7B8" w14:textId="77777777" w:rsidR="00DB1729" w:rsidRDefault="00DB1729" w:rsidP="00DB1729">
            <w:pPr>
              <w:pStyle w:val="Textoindependiente2"/>
              <w:numPr>
                <w:ilvl w:val="0"/>
                <w:numId w:val="13"/>
              </w:numPr>
              <w:autoSpaceDE/>
              <w:autoSpaceDN/>
              <w:spacing w:after="0" w:line="240" w:lineRule="auto"/>
              <w:jc w:val="both"/>
              <w:rPr>
                <w:rFonts w:eastAsia="Calibri"/>
              </w:rPr>
            </w:pPr>
            <w:r>
              <w:rPr>
                <w:rFonts w:eastAsia="Calibri"/>
              </w:rPr>
              <w:t>NIT, Dirección, Teléfono, membrete de la entidad que lo expide y Cumplimiento</w:t>
            </w:r>
          </w:p>
          <w:p w14:paraId="53E4A447" w14:textId="77777777" w:rsidR="00DB1729" w:rsidRDefault="00DB1729" w:rsidP="00A95E02">
            <w:pPr>
              <w:pStyle w:val="Textoindependiente2"/>
              <w:spacing w:after="0" w:line="240" w:lineRule="auto"/>
              <w:jc w:val="both"/>
            </w:pPr>
          </w:p>
          <w:p w14:paraId="057F07BF" w14:textId="77777777" w:rsidR="00DB1729" w:rsidRPr="00D35AB4" w:rsidRDefault="00DB1729" w:rsidP="00A95E02">
            <w:pPr>
              <w:jc w:val="both"/>
              <w:rPr>
                <w:rFonts w:eastAsia="Cambria Math"/>
              </w:rPr>
            </w:pPr>
          </w:p>
          <w:p w14:paraId="7558D697" w14:textId="77777777" w:rsidR="00DB1729" w:rsidRPr="009C2F2E" w:rsidRDefault="00DB1729" w:rsidP="00A95E02">
            <w:pPr>
              <w:pStyle w:val="Textoindependiente2"/>
              <w:spacing w:after="0" w:line="240" w:lineRule="auto"/>
              <w:jc w:val="both"/>
              <w:rPr>
                <w:rFonts w:eastAsia="Calibri"/>
                <w:bCs/>
              </w:rPr>
            </w:pPr>
            <w:r w:rsidRPr="00FE13B4">
              <w:rPr>
                <w:rFonts w:eastAsia="Calibri"/>
                <w:b/>
              </w:rPr>
              <w:t>Nota:</w:t>
            </w:r>
            <w:r w:rsidRPr="00FE13B4">
              <w:rPr>
                <w:rFonts w:eastAsia="Calibri"/>
                <w:bCs/>
              </w:rPr>
              <w:t xml:space="preserve"> Este aspecto se verificará en el Anexo otras condiciones verificables</w:t>
            </w:r>
          </w:p>
          <w:p w14:paraId="6C2D6580" w14:textId="77777777" w:rsidR="00DB1729" w:rsidRPr="00FE13B4" w:rsidRDefault="00DB1729" w:rsidP="00DB1729">
            <w:pPr>
              <w:numPr>
                <w:ilvl w:val="0"/>
                <w:numId w:val="39"/>
              </w:numPr>
              <w:autoSpaceDE/>
              <w:autoSpaceDN/>
              <w:jc w:val="both"/>
              <w:rPr>
                <w:rFonts w:eastAsia="Cambria Math"/>
                <w:sz w:val="18"/>
                <w:szCs w:val="18"/>
              </w:rPr>
            </w:pPr>
          </w:p>
        </w:tc>
        <w:tc>
          <w:tcPr>
            <w:tcW w:w="967" w:type="dxa"/>
            <w:tcBorders>
              <w:top w:val="single" w:sz="4" w:space="0" w:color="auto"/>
              <w:left w:val="single" w:sz="4" w:space="0" w:color="auto"/>
              <w:bottom w:val="single" w:sz="4" w:space="0" w:color="auto"/>
              <w:right w:val="single" w:sz="4" w:space="0" w:color="auto"/>
            </w:tcBorders>
            <w:vAlign w:val="center"/>
          </w:tcPr>
          <w:p w14:paraId="249BC913"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077DB533" w14:textId="77777777" w:rsidR="00DB1729" w:rsidRPr="00FE13B4" w:rsidRDefault="00DB1729" w:rsidP="00A95E02">
            <w:pPr>
              <w:tabs>
                <w:tab w:val="left" w:pos="-1080"/>
                <w:tab w:val="left" w:pos="0"/>
              </w:tabs>
              <w:jc w:val="center"/>
              <w:rPr>
                <w:sz w:val="18"/>
                <w:szCs w:val="18"/>
              </w:rPr>
            </w:pPr>
          </w:p>
        </w:tc>
      </w:tr>
      <w:bookmarkEnd w:id="2"/>
      <w:tr w:rsidR="00DB1729" w:rsidRPr="00FE13B4" w14:paraId="46D934D2" w14:textId="77777777" w:rsidTr="00DB1729">
        <w:trPr>
          <w:trHeight w:val="2382"/>
        </w:trPr>
        <w:tc>
          <w:tcPr>
            <w:tcW w:w="672" w:type="dxa"/>
            <w:tcBorders>
              <w:top w:val="single" w:sz="4" w:space="0" w:color="auto"/>
              <w:left w:val="single" w:sz="4" w:space="0" w:color="auto"/>
              <w:bottom w:val="single" w:sz="4" w:space="0" w:color="auto"/>
              <w:right w:val="single" w:sz="4" w:space="0" w:color="auto"/>
            </w:tcBorders>
            <w:vAlign w:val="center"/>
          </w:tcPr>
          <w:p w14:paraId="2F9906C6"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2</w:t>
            </w:r>
          </w:p>
        </w:tc>
        <w:tc>
          <w:tcPr>
            <w:tcW w:w="7059" w:type="dxa"/>
            <w:tcBorders>
              <w:top w:val="single" w:sz="4" w:space="0" w:color="auto"/>
              <w:left w:val="single" w:sz="4" w:space="0" w:color="auto"/>
              <w:bottom w:val="single" w:sz="4" w:space="0" w:color="auto"/>
              <w:right w:val="single" w:sz="4" w:space="0" w:color="auto"/>
            </w:tcBorders>
            <w:vAlign w:val="center"/>
          </w:tcPr>
          <w:p w14:paraId="1CA59B7F" w14:textId="77777777" w:rsidR="00DB1729" w:rsidRDefault="00DB1729" w:rsidP="00A95E02">
            <w:pPr>
              <w:pStyle w:val="Textoindependiente2"/>
              <w:tabs>
                <w:tab w:val="left" w:pos="1980"/>
              </w:tabs>
              <w:spacing w:after="0" w:line="240" w:lineRule="auto"/>
              <w:jc w:val="both"/>
              <w:rPr>
                <w:rFonts w:eastAsia="Calibri"/>
                <w:b/>
                <w:sz w:val="18"/>
                <w:szCs w:val="18"/>
              </w:rPr>
            </w:pPr>
            <w:r w:rsidRPr="00FE13B4">
              <w:rPr>
                <w:rFonts w:eastAsia="Calibri"/>
                <w:b/>
                <w:sz w:val="18"/>
                <w:szCs w:val="18"/>
              </w:rPr>
              <w:t>NIVEL DE EDUCACIÓN O NIVEL ACADÉMICO:</w:t>
            </w:r>
          </w:p>
          <w:p w14:paraId="184B0824" w14:textId="77777777" w:rsidR="00DB1729" w:rsidRPr="00070CC2" w:rsidRDefault="00DB1729" w:rsidP="00A95E02">
            <w:pPr>
              <w:pStyle w:val="Textoindependiente2"/>
              <w:tabs>
                <w:tab w:val="left" w:pos="1980"/>
              </w:tabs>
              <w:spacing w:after="0" w:line="240" w:lineRule="auto"/>
              <w:jc w:val="both"/>
              <w:rPr>
                <w:rFonts w:eastAsia="Calibri"/>
                <w:b/>
                <w:sz w:val="14"/>
                <w:szCs w:val="14"/>
              </w:rPr>
            </w:pPr>
          </w:p>
          <w:p w14:paraId="11841EFA" w14:textId="77777777" w:rsidR="00DB1729" w:rsidRDefault="00DB1729" w:rsidP="00A95E02">
            <w:pPr>
              <w:pStyle w:val="Textoindependiente2"/>
              <w:tabs>
                <w:tab w:val="left" w:pos="1980"/>
              </w:tabs>
              <w:spacing w:after="0" w:line="240" w:lineRule="auto"/>
              <w:jc w:val="both"/>
              <w:rPr>
                <w:rFonts w:eastAsia="Calibri"/>
                <w:bCs/>
                <w:sz w:val="18"/>
                <w:szCs w:val="18"/>
              </w:rPr>
            </w:pPr>
            <w:r w:rsidRPr="00FE13B4">
              <w:rPr>
                <w:rFonts w:eastAsia="Calibri"/>
                <w:bCs/>
                <w:sz w:val="18"/>
                <w:szCs w:val="18"/>
              </w:rPr>
              <w:t>El oferente deberá presentar mediante certificación por escrito, la capacitación y nivel de experiencia que poseen los empleados que realizarán los trabajos objeto del presente contrato, por lo cual deberá presentar las hojas de vida del personal que realizará las actividades requeridas con copia de los diplomas o certificados.</w:t>
            </w:r>
          </w:p>
          <w:p w14:paraId="14A524C1" w14:textId="77777777" w:rsidR="00DB1729" w:rsidRDefault="00DB1729" w:rsidP="00A95E02">
            <w:pPr>
              <w:pStyle w:val="Textoindependiente2"/>
              <w:tabs>
                <w:tab w:val="left" w:pos="1980"/>
              </w:tabs>
              <w:spacing w:after="0" w:line="240" w:lineRule="auto"/>
              <w:ind w:left="360"/>
              <w:jc w:val="both"/>
              <w:rPr>
                <w:rFonts w:eastAsia="Calibri"/>
                <w:bCs/>
                <w:sz w:val="18"/>
                <w:szCs w:val="18"/>
              </w:rPr>
            </w:pPr>
          </w:p>
          <w:p w14:paraId="1E7FC1FA" w14:textId="77777777" w:rsidR="00DB1729" w:rsidRDefault="00DB1729" w:rsidP="00A95E02">
            <w:pPr>
              <w:pStyle w:val="Textoindependiente2"/>
              <w:tabs>
                <w:tab w:val="left" w:pos="1980"/>
              </w:tabs>
              <w:spacing w:after="0" w:line="240" w:lineRule="auto"/>
              <w:jc w:val="both"/>
              <w:rPr>
                <w:rFonts w:eastAsia="Calibri"/>
                <w:bCs/>
                <w:sz w:val="18"/>
                <w:szCs w:val="18"/>
              </w:rPr>
            </w:pPr>
            <w:r w:rsidRPr="001432BC">
              <w:rPr>
                <w:rFonts w:eastAsia="Calibri"/>
                <w:bCs/>
                <w:sz w:val="18"/>
                <w:szCs w:val="18"/>
                <w:shd w:val="clear" w:color="auto" w:fill="FFFFFF" w:themeFill="background1"/>
              </w:rPr>
              <w:t>El oferente deberá presentar Hoja de Vida de</w:t>
            </w:r>
            <w:r>
              <w:rPr>
                <w:rFonts w:eastAsia="Calibri"/>
                <w:bCs/>
                <w:sz w:val="18"/>
                <w:szCs w:val="18"/>
                <w:shd w:val="clear" w:color="auto" w:fill="FFFFFF" w:themeFill="background1"/>
              </w:rPr>
              <w:t>l</w:t>
            </w:r>
            <w:r w:rsidRPr="001432BC">
              <w:rPr>
                <w:rFonts w:eastAsia="Calibri"/>
                <w:bCs/>
                <w:sz w:val="18"/>
                <w:szCs w:val="18"/>
                <w:shd w:val="clear" w:color="auto" w:fill="FFFFFF" w:themeFill="background1"/>
              </w:rPr>
              <w:t xml:space="preserve"> Ingeniero Electrónico, eléctrico o mecánico con diplomado en Gerencia de Proyectos, con estudios en Controladores Lógicos Programables (PLC) Registrado con Matricula Profesional Vigente ante el Consejo Profesional Nacional de Ingenierías, Eléctrica, Mecánica y Profesiones afines, el cual debe contar con experiencia mínima de 0</w:t>
            </w:r>
            <w:r>
              <w:rPr>
                <w:rFonts w:eastAsia="Calibri"/>
                <w:bCs/>
                <w:sz w:val="18"/>
                <w:szCs w:val="18"/>
                <w:shd w:val="clear" w:color="auto" w:fill="FFFFFF" w:themeFill="background1"/>
              </w:rPr>
              <w:t>3</w:t>
            </w:r>
            <w:r w:rsidRPr="001432BC">
              <w:rPr>
                <w:rFonts w:eastAsia="Calibri"/>
                <w:bCs/>
                <w:sz w:val="18"/>
                <w:szCs w:val="18"/>
                <w:shd w:val="clear" w:color="auto" w:fill="FFFFFF" w:themeFill="background1"/>
              </w:rPr>
              <w:t xml:space="preserve"> años como </w:t>
            </w:r>
            <w:r>
              <w:rPr>
                <w:rFonts w:eastAsia="Calibri"/>
                <w:bCs/>
                <w:sz w:val="18"/>
                <w:szCs w:val="18"/>
                <w:shd w:val="clear" w:color="auto" w:fill="FFFFFF" w:themeFill="background1"/>
              </w:rPr>
              <w:t>c</w:t>
            </w:r>
            <w:r w:rsidRPr="001432BC">
              <w:rPr>
                <w:rFonts w:eastAsia="Calibri"/>
                <w:bCs/>
                <w:sz w:val="18"/>
                <w:szCs w:val="18"/>
                <w:shd w:val="clear" w:color="auto" w:fill="FFFFFF" w:themeFill="background1"/>
              </w:rPr>
              <w:t>oordinador de proyectos</w:t>
            </w:r>
            <w:r>
              <w:rPr>
                <w:rFonts w:eastAsia="Calibri"/>
                <w:bCs/>
                <w:sz w:val="18"/>
                <w:szCs w:val="18"/>
                <w:shd w:val="clear" w:color="auto" w:fill="FFFFFF" w:themeFill="background1"/>
              </w:rPr>
              <w:t xml:space="preserve"> en </w:t>
            </w:r>
            <w:r w:rsidRPr="001432BC">
              <w:rPr>
                <w:rFonts w:eastAsia="Calibri"/>
                <w:bCs/>
                <w:sz w:val="18"/>
                <w:szCs w:val="18"/>
                <w:shd w:val="clear" w:color="auto" w:fill="FFFFFF" w:themeFill="background1"/>
              </w:rPr>
              <w:t xml:space="preserve">mantenimiento de ascensores, el cual deberá estar vinculado a la empresa al momento de presentar la propuesta, </w:t>
            </w:r>
            <w:r>
              <w:rPr>
                <w:rFonts w:eastAsia="Calibri"/>
                <w:bCs/>
                <w:sz w:val="18"/>
                <w:szCs w:val="18"/>
                <w:shd w:val="clear" w:color="auto" w:fill="FFFFFF" w:themeFill="background1"/>
              </w:rPr>
              <w:t xml:space="preserve">el cual será el </w:t>
            </w:r>
            <w:r w:rsidRPr="001432BC">
              <w:rPr>
                <w:rFonts w:eastAsia="Calibri"/>
                <w:bCs/>
                <w:sz w:val="18"/>
                <w:szCs w:val="18"/>
                <w:shd w:val="clear" w:color="auto" w:fill="FFFFFF" w:themeFill="background1"/>
              </w:rPr>
              <w:t>responsable de coordinar los trabajos de los ascensores del Comando de Departamento de Policía San Andrés, Providencia y Santa Catalina.</w:t>
            </w:r>
            <w:r w:rsidRPr="001432BC">
              <w:rPr>
                <w:rFonts w:eastAsia="Calibri"/>
                <w:bCs/>
                <w:sz w:val="18"/>
                <w:szCs w:val="18"/>
              </w:rPr>
              <w:t xml:space="preserve"> </w:t>
            </w:r>
          </w:p>
          <w:p w14:paraId="264160B3" w14:textId="77777777" w:rsidR="00DB1729" w:rsidRPr="001432BC" w:rsidRDefault="00DB1729" w:rsidP="00A95E02">
            <w:pPr>
              <w:pStyle w:val="Textoindependiente2"/>
              <w:tabs>
                <w:tab w:val="left" w:pos="1980"/>
              </w:tabs>
              <w:spacing w:after="0" w:line="240" w:lineRule="auto"/>
              <w:jc w:val="both"/>
              <w:rPr>
                <w:rFonts w:eastAsia="Calibri"/>
                <w:bCs/>
                <w:sz w:val="18"/>
                <w:szCs w:val="18"/>
              </w:rPr>
            </w:pPr>
          </w:p>
        </w:tc>
        <w:tc>
          <w:tcPr>
            <w:tcW w:w="967" w:type="dxa"/>
            <w:tcBorders>
              <w:top w:val="single" w:sz="4" w:space="0" w:color="auto"/>
              <w:left w:val="single" w:sz="4" w:space="0" w:color="auto"/>
              <w:bottom w:val="single" w:sz="4" w:space="0" w:color="auto"/>
              <w:right w:val="single" w:sz="4" w:space="0" w:color="auto"/>
            </w:tcBorders>
            <w:vAlign w:val="center"/>
          </w:tcPr>
          <w:p w14:paraId="35277471"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45AADC7B" w14:textId="77777777" w:rsidR="00DB1729" w:rsidRPr="00FE13B4" w:rsidRDefault="00DB1729" w:rsidP="00A95E02">
            <w:pPr>
              <w:tabs>
                <w:tab w:val="left" w:pos="-1080"/>
                <w:tab w:val="left" w:pos="0"/>
              </w:tabs>
              <w:jc w:val="center"/>
              <w:rPr>
                <w:sz w:val="18"/>
                <w:szCs w:val="18"/>
              </w:rPr>
            </w:pPr>
          </w:p>
        </w:tc>
      </w:tr>
      <w:tr w:rsidR="00DB1729" w:rsidRPr="00FE13B4" w14:paraId="51B108AF" w14:textId="77777777" w:rsidTr="00DB1729">
        <w:trPr>
          <w:trHeight w:val="56"/>
        </w:trPr>
        <w:tc>
          <w:tcPr>
            <w:tcW w:w="672" w:type="dxa"/>
            <w:tcBorders>
              <w:top w:val="single" w:sz="4" w:space="0" w:color="auto"/>
              <w:left w:val="single" w:sz="4" w:space="0" w:color="auto"/>
              <w:bottom w:val="single" w:sz="4" w:space="0" w:color="auto"/>
              <w:right w:val="single" w:sz="4" w:space="0" w:color="auto"/>
            </w:tcBorders>
            <w:vAlign w:val="center"/>
          </w:tcPr>
          <w:p w14:paraId="15CC49D6"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3</w:t>
            </w:r>
          </w:p>
        </w:tc>
        <w:tc>
          <w:tcPr>
            <w:tcW w:w="7059" w:type="dxa"/>
            <w:tcBorders>
              <w:top w:val="single" w:sz="4" w:space="0" w:color="auto"/>
              <w:left w:val="single" w:sz="4" w:space="0" w:color="auto"/>
              <w:bottom w:val="single" w:sz="4" w:space="0" w:color="auto"/>
              <w:right w:val="single" w:sz="4" w:space="0" w:color="auto"/>
            </w:tcBorders>
            <w:vAlign w:val="center"/>
          </w:tcPr>
          <w:p w14:paraId="59395FA5" w14:textId="77777777" w:rsidR="00DB1729" w:rsidRPr="00FE13B4" w:rsidRDefault="00DB1729" w:rsidP="00A95E02">
            <w:pPr>
              <w:pStyle w:val="Default"/>
              <w:jc w:val="both"/>
              <w:rPr>
                <w:rFonts w:ascii="Arial" w:hAnsi="Arial" w:cs="Arial"/>
                <w:color w:val="auto"/>
                <w:sz w:val="18"/>
                <w:szCs w:val="18"/>
              </w:rPr>
            </w:pPr>
            <w:r w:rsidRPr="00FE13B4">
              <w:rPr>
                <w:rFonts w:ascii="Arial" w:hAnsi="Arial" w:cs="Arial"/>
                <w:b/>
                <w:bCs/>
                <w:color w:val="auto"/>
                <w:sz w:val="18"/>
                <w:szCs w:val="18"/>
                <w:lang w:val="es-MX" w:eastAsia="es-MX"/>
              </w:rPr>
              <w:t>CAPACIDAD OPERATIVA:</w:t>
            </w:r>
            <w:r w:rsidRPr="00FE13B4">
              <w:rPr>
                <w:rFonts w:ascii="Arial" w:hAnsi="Arial" w:cs="Arial"/>
                <w:color w:val="auto"/>
                <w:sz w:val="18"/>
                <w:szCs w:val="18"/>
                <w:lang w:val="es-MX" w:eastAsia="es-MX"/>
              </w:rPr>
              <w:t xml:space="preserve"> El oferente mediante certificación firmada por el representante legal de la entidad, deberá certificar que cuenta con los medios logísticos, talento humano y proveedores necesarios para la prestación de servicio de mantenimiento preventivos y correctivos de los ascensores objeto del presente </w:t>
            </w:r>
            <w:r w:rsidRPr="00FE13B4">
              <w:rPr>
                <w:rFonts w:ascii="Arial" w:hAnsi="Arial" w:cs="Arial"/>
                <w:color w:val="auto"/>
                <w:sz w:val="18"/>
                <w:szCs w:val="18"/>
                <w:lang w:val="es-MX" w:eastAsia="es-MX"/>
              </w:rPr>
              <w:lastRenderedPageBreak/>
              <w:t xml:space="preserve">contrato, así como la capacidad para transportar los repuestos desde su lugar de fabricación y/o almacenamiento, hasta las Instalaciones del Comando de Policía San Andrés Providencia y Santa Catalina, </w:t>
            </w:r>
            <w:r w:rsidRPr="00FE13B4">
              <w:rPr>
                <w:rFonts w:ascii="Arial" w:hAnsi="Arial" w:cs="Arial"/>
                <w:color w:val="auto"/>
                <w:sz w:val="18"/>
                <w:szCs w:val="18"/>
              </w:rPr>
              <w:t>El contratista debe garantizar la prestación del servicio de mantenimiento correctivo si se requiere en cualquier momento, realizando las coordinaciones necesarias con anterioridad a la ejecución del contrato de los permisos o requisitos que exijan la Gobernación de San Andrés para realizar actividades de trabajo o prestación de servicios en la isla.</w:t>
            </w:r>
          </w:p>
        </w:tc>
        <w:tc>
          <w:tcPr>
            <w:tcW w:w="967" w:type="dxa"/>
            <w:tcBorders>
              <w:top w:val="single" w:sz="4" w:space="0" w:color="auto"/>
              <w:left w:val="single" w:sz="4" w:space="0" w:color="auto"/>
              <w:bottom w:val="single" w:sz="4" w:space="0" w:color="auto"/>
              <w:right w:val="single" w:sz="4" w:space="0" w:color="auto"/>
            </w:tcBorders>
            <w:vAlign w:val="center"/>
          </w:tcPr>
          <w:p w14:paraId="09173308"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5A0D7792" w14:textId="77777777" w:rsidR="00DB1729" w:rsidRPr="00FE13B4" w:rsidRDefault="00DB1729" w:rsidP="00A95E02">
            <w:pPr>
              <w:tabs>
                <w:tab w:val="left" w:pos="-1080"/>
                <w:tab w:val="left" w:pos="0"/>
              </w:tabs>
              <w:jc w:val="center"/>
              <w:rPr>
                <w:sz w:val="18"/>
                <w:szCs w:val="18"/>
              </w:rPr>
            </w:pPr>
          </w:p>
        </w:tc>
      </w:tr>
      <w:tr w:rsidR="00DB1729" w:rsidRPr="00FE13B4" w14:paraId="3B335390" w14:textId="77777777" w:rsidTr="00DB1729">
        <w:trPr>
          <w:trHeight w:val="3363"/>
        </w:trPr>
        <w:tc>
          <w:tcPr>
            <w:tcW w:w="672" w:type="dxa"/>
            <w:tcBorders>
              <w:top w:val="single" w:sz="4" w:space="0" w:color="auto"/>
              <w:left w:val="single" w:sz="4" w:space="0" w:color="auto"/>
              <w:bottom w:val="single" w:sz="4" w:space="0" w:color="auto"/>
              <w:right w:val="single" w:sz="4" w:space="0" w:color="auto"/>
            </w:tcBorders>
            <w:vAlign w:val="center"/>
          </w:tcPr>
          <w:p w14:paraId="0FA709F4"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4</w:t>
            </w:r>
          </w:p>
        </w:tc>
        <w:tc>
          <w:tcPr>
            <w:tcW w:w="7059" w:type="dxa"/>
            <w:tcBorders>
              <w:top w:val="single" w:sz="4" w:space="0" w:color="auto"/>
              <w:left w:val="single" w:sz="4" w:space="0" w:color="auto"/>
              <w:bottom w:val="single" w:sz="4" w:space="0" w:color="auto"/>
              <w:right w:val="single" w:sz="4" w:space="0" w:color="auto"/>
            </w:tcBorders>
            <w:vAlign w:val="center"/>
          </w:tcPr>
          <w:p w14:paraId="16358A18" w14:textId="77777777" w:rsidR="00DB1729" w:rsidRPr="00FE13B4" w:rsidRDefault="00DB1729" w:rsidP="00A95E02">
            <w:pPr>
              <w:pStyle w:val="Textoindependiente2"/>
              <w:spacing w:after="0" w:line="240" w:lineRule="auto"/>
              <w:jc w:val="both"/>
              <w:rPr>
                <w:rFonts w:eastAsia="Calibri"/>
                <w:sz w:val="18"/>
                <w:szCs w:val="18"/>
              </w:rPr>
            </w:pPr>
            <w:r w:rsidRPr="00FE13B4">
              <w:rPr>
                <w:rFonts w:eastAsia="Calibri"/>
                <w:b/>
                <w:bCs/>
                <w:sz w:val="18"/>
                <w:szCs w:val="18"/>
              </w:rPr>
              <w:t>GARANTÍA:</w:t>
            </w:r>
            <w:r w:rsidRPr="00FE13B4">
              <w:rPr>
                <w:rFonts w:eastAsia="Calibri"/>
                <w:sz w:val="18"/>
                <w:szCs w:val="18"/>
              </w:rPr>
              <w:t xml:space="preserve"> El contratista garantizará mediante certificación expedida por el representante legal que los repuestos objeto de cambio durante el mantenimiento correctivo, corresponden a elementos genuinos, auténticos, originales de marcas reconocidas no genéricas, funcionales y operables en tiempo para los mantenimientos realizados. Se debe especificar una garantía mínima para el mantenimiento después que ocurra el cambio de los repuestos y mano de obra. contado a partir del acta de recibido a satisfacción por parte del supervisor, el cual podrá extenderse por el termino previsto en la respectiva póliza de calidad de los elementos que disponga la entidad en salvaguarda y cumplimiento de los riesgos y garantías. </w:t>
            </w:r>
          </w:p>
          <w:p w14:paraId="1EFF73E4" w14:textId="77777777" w:rsidR="00DB1729" w:rsidRPr="00FE13B4" w:rsidRDefault="00DB1729" w:rsidP="00A95E02">
            <w:pPr>
              <w:pStyle w:val="Textoindependiente2"/>
              <w:spacing w:after="0" w:line="240" w:lineRule="auto"/>
              <w:jc w:val="both"/>
              <w:rPr>
                <w:rFonts w:eastAsia="Calibri"/>
                <w:sz w:val="18"/>
                <w:szCs w:val="18"/>
              </w:rPr>
            </w:pPr>
          </w:p>
          <w:p w14:paraId="490DBC02" w14:textId="77777777" w:rsidR="00DB1729" w:rsidRPr="00FE13B4" w:rsidRDefault="00DB1729" w:rsidP="00A95E02">
            <w:pPr>
              <w:pStyle w:val="Textoindependiente2"/>
              <w:spacing w:after="0" w:line="240" w:lineRule="auto"/>
              <w:jc w:val="both"/>
              <w:rPr>
                <w:rFonts w:eastAsia="Calibri"/>
                <w:sz w:val="18"/>
                <w:szCs w:val="18"/>
              </w:rPr>
            </w:pPr>
            <w:r w:rsidRPr="00FE13B4">
              <w:rPr>
                <w:rFonts w:eastAsia="Calibri"/>
                <w:sz w:val="18"/>
                <w:szCs w:val="18"/>
              </w:rPr>
              <w:t xml:space="preserve">Si durante el lapso correspondiente a la presente cláusula, los equipos a los cuales se le realizan los mantenimientos (preventivo y correctivo) reparados resultaren defectuosos por los materiales o componentes suministrados o el supervisor del contrato observe mala calidad en el servicio, el oferente deberá reemplazar y/o hacer las reparaciones correspondientes, de tal manera que se reestablezca el servicio del equipo averiado, se determinará como sanción por el retardo en la prestación del servicio, el porcentaje descrito en el anexo condiciones técnicas mínimas habilitantes para el </w:t>
            </w:r>
            <w:r w:rsidRPr="00FE13B4">
              <w:rPr>
                <w:sz w:val="18"/>
                <w:szCs w:val="18"/>
              </w:rPr>
              <w:t>servicio de mantenimiento preventivo y correctivo a todo costo de los ascensores del Comando Departamento de Policía San Andrés, Providencia y Santa Catalina</w:t>
            </w:r>
            <w:r w:rsidRPr="00FE13B4">
              <w:rPr>
                <w:rFonts w:eastAsia="Calibri"/>
                <w:sz w:val="18"/>
                <w:szCs w:val="18"/>
              </w:rPr>
              <w:t>, de acuerdo al número de días de retraso y hasta por 25 días, el cual será descontado previo agotamiento de un debido proceso administrativo, del valor del servicio facturado que presenta incumplimiento, en caso de que el oferente incumpla los tiempos establecidos.</w:t>
            </w:r>
          </w:p>
        </w:tc>
        <w:tc>
          <w:tcPr>
            <w:tcW w:w="967" w:type="dxa"/>
            <w:tcBorders>
              <w:top w:val="single" w:sz="4" w:space="0" w:color="auto"/>
              <w:left w:val="single" w:sz="4" w:space="0" w:color="auto"/>
              <w:bottom w:val="single" w:sz="4" w:space="0" w:color="auto"/>
              <w:right w:val="single" w:sz="4" w:space="0" w:color="auto"/>
            </w:tcBorders>
            <w:vAlign w:val="center"/>
          </w:tcPr>
          <w:p w14:paraId="2EF26BD3"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251F41FD" w14:textId="77777777" w:rsidR="00DB1729" w:rsidRPr="00FE13B4" w:rsidRDefault="00DB1729" w:rsidP="00A95E02">
            <w:pPr>
              <w:tabs>
                <w:tab w:val="left" w:pos="-1080"/>
                <w:tab w:val="left" w:pos="0"/>
              </w:tabs>
              <w:jc w:val="center"/>
              <w:rPr>
                <w:sz w:val="18"/>
                <w:szCs w:val="18"/>
              </w:rPr>
            </w:pPr>
          </w:p>
        </w:tc>
      </w:tr>
      <w:tr w:rsidR="00DB1729" w:rsidRPr="00FE13B4" w14:paraId="153B7AB1" w14:textId="77777777" w:rsidTr="00DB1729">
        <w:trPr>
          <w:trHeight w:val="497"/>
        </w:trPr>
        <w:tc>
          <w:tcPr>
            <w:tcW w:w="672" w:type="dxa"/>
            <w:tcBorders>
              <w:top w:val="single" w:sz="4" w:space="0" w:color="auto"/>
              <w:left w:val="single" w:sz="4" w:space="0" w:color="auto"/>
              <w:bottom w:val="single" w:sz="4" w:space="0" w:color="auto"/>
              <w:right w:val="single" w:sz="4" w:space="0" w:color="auto"/>
            </w:tcBorders>
            <w:vAlign w:val="center"/>
          </w:tcPr>
          <w:p w14:paraId="3B198E2F"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5</w:t>
            </w:r>
          </w:p>
        </w:tc>
        <w:tc>
          <w:tcPr>
            <w:tcW w:w="7059" w:type="dxa"/>
            <w:tcBorders>
              <w:top w:val="single" w:sz="4" w:space="0" w:color="auto"/>
              <w:left w:val="single" w:sz="4" w:space="0" w:color="auto"/>
              <w:bottom w:val="single" w:sz="4" w:space="0" w:color="auto"/>
              <w:right w:val="single" w:sz="4" w:space="0" w:color="auto"/>
            </w:tcBorders>
            <w:vAlign w:val="center"/>
          </w:tcPr>
          <w:p w14:paraId="5E7076DE" w14:textId="77777777" w:rsidR="00DB1729" w:rsidRPr="00FE13B4" w:rsidRDefault="00DB1729" w:rsidP="00A95E02">
            <w:pPr>
              <w:pStyle w:val="Textoindependiente2"/>
              <w:spacing w:after="0" w:line="240" w:lineRule="auto"/>
              <w:jc w:val="both"/>
              <w:rPr>
                <w:rFonts w:eastAsia="Calibri"/>
                <w:sz w:val="18"/>
                <w:szCs w:val="18"/>
              </w:rPr>
            </w:pPr>
            <w:r w:rsidRPr="00FE13B4">
              <w:rPr>
                <w:rFonts w:eastAsia="Calibri"/>
                <w:b/>
                <w:bCs/>
                <w:sz w:val="18"/>
                <w:szCs w:val="18"/>
              </w:rPr>
              <w:t xml:space="preserve">PRECIOS FIJOS: </w:t>
            </w:r>
            <w:r w:rsidRPr="00FE13B4">
              <w:rPr>
                <w:rFonts w:eastAsia="Calibri"/>
                <w:sz w:val="18"/>
                <w:szCs w:val="18"/>
              </w:rPr>
              <w:t>El oferente deberá presentar documento expedido por el representante legal donde certifique que durante la ejecución del contrato deberá mantener los precios fijos de los repuestos que sean requeridos.</w:t>
            </w:r>
          </w:p>
          <w:p w14:paraId="1B8CFBAA" w14:textId="77777777" w:rsidR="00DB1729" w:rsidRPr="00FE13B4" w:rsidRDefault="00DB1729" w:rsidP="00A95E02">
            <w:pPr>
              <w:pStyle w:val="Textoindependiente2"/>
              <w:spacing w:after="0" w:line="240" w:lineRule="auto"/>
              <w:jc w:val="both"/>
              <w:rPr>
                <w:rFonts w:eastAsia="Calibri"/>
                <w:sz w:val="18"/>
                <w:szCs w:val="18"/>
              </w:rPr>
            </w:pPr>
          </w:p>
          <w:p w14:paraId="0A9F7A82" w14:textId="77777777" w:rsidR="00DB1729" w:rsidRPr="00FE13B4" w:rsidRDefault="00DB1729" w:rsidP="00A95E02">
            <w:pPr>
              <w:pStyle w:val="Textoindependiente2"/>
              <w:spacing w:after="0" w:line="240" w:lineRule="auto"/>
              <w:jc w:val="both"/>
              <w:rPr>
                <w:rFonts w:eastAsia="Calibri"/>
                <w:sz w:val="18"/>
                <w:szCs w:val="18"/>
              </w:rPr>
            </w:pPr>
            <w:r w:rsidRPr="00FE13B4">
              <w:rPr>
                <w:rFonts w:eastAsia="Calibri"/>
                <w:sz w:val="18"/>
                <w:szCs w:val="18"/>
              </w:rPr>
              <w:t>Serán a cargo del Contratista, los costos de almacenamiento, empaque, embalaje, transporte, fletes, y seguros entre otros, que se causen con motivo del traslado de elementos. Estos costos se entenderán incorporados al valor total del contrato que se llegase a celebrar.</w:t>
            </w:r>
            <w:r w:rsidRPr="00FE13B4">
              <w:rPr>
                <w:rFonts w:eastAsia="Calibri"/>
                <w:b/>
                <w:bCs/>
                <w:sz w:val="18"/>
                <w:szCs w:val="18"/>
              </w:rPr>
              <w:t xml:space="preserve"> </w:t>
            </w:r>
          </w:p>
        </w:tc>
        <w:tc>
          <w:tcPr>
            <w:tcW w:w="967" w:type="dxa"/>
            <w:tcBorders>
              <w:top w:val="single" w:sz="4" w:space="0" w:color="auto"/>
              <w:left w:val="single" w:sz="4" w:space="0" w:color="auto"/>
              <w:bottom w:val="single" w:sz="4" w:space="0" w:color="auto"/>
              <w:right w:val="single" w:sz="4" w:space="0" w:color="auto"/>
            </w:tcBorders>
            <w:vAlign w:val="center"/>
          </w:tcPr>
          <w:p w14:paraId="232B8739"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57EF5FCF" w14:textId="77777777" w:rsidR="00DB1729" w:rsidRPr="00FE13B4" w:rsidRDefault="00DB1729" w:rsidP="00A95E02">
            <w:pPr>
              <w:tabs>
                <w:tab w:val="left" w:pos="-1080"/>
                <w:tab w:val="left" w:pos="0"/>
              </w:tabs>
              <w:jc w:val="center"/>
              <w:rPr>
                <w:sz w:val="18"/>
                <w:szCs w:val="18"/>
              </w:rPr>
            </w:pPr>
          </w:p>
        </w:tc>
      </w:tr>
      <w:tr w:rsidR="00DB1729" w:rsidRPr="00FE13B4" w14:paraId="5BBAEBF8" w14:textId="77777777" w:rsidTr="00DB1729">
        <w:trPr>
          <w:trHeight w:val="347"/>
        </w:trPr>
        <w:tc>
          <w:tcPr>
            <w:tcW w:w="672" w:type="dxa"/>
            <w:tcBorders>
              <w:top w:val="single" w:sz="4" w:space="0" w:color="auto"/>
              <w:left w:val="single" w:sz="4" w:space="0" w:color="auto"/>
              <w:bottom w:val="single" w:sz="4" w:space="0" w:color="auto"/>
              <w:right w:val="single" w:sz="4" w:space="0" w:color="auto"/>
            </w:tcBorders>
            <w:vAlign w:val="center"/>
          </w:tcPr>
          <w:p w14:paraId="25DEA0C2"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6</w:t>
            </w:r>
          </w:p>
        </w:tc>
        <w:tc>
          <w:tcPr>
            <w:tcW w:w="7059" w:type="dxa"/>
            <w:tcBorders>
              <w:top w:val="single" w:sz="4" w:space="0" w:color="auto"/>
              <w:left w:val="single" w:sz="4" w:space="0" w:color="auto"/>
              <w:bottom w:val="single" w:sz="4" w:space="0" w:color="auto"/>
              <w:right w:val="single" w:sz="4" w:space="0" w:color="auto"/>
            </w:tcBorders>
          </w:tcPr>
          <w:p w14:paraId="68C9FEC0" w14:textId="77777777" w:rsidR="00DB1729" w:rsidRPr="007B6C3E" w:rsidRDefault="00DB1729" w:rsidP="00A95E02">
            <w:pPr>
              <w:jc w:val="both"/>
              <w:rPr>
                <w:bCs/>
              </w:rPr>
            </w:pPr>
            <w:r w:rsidRPr="00FE13B4">
              <w:rPr>
                <w:rFonts w:eastAsia="Calibri"/>
                <w:b/>
                <w:bCs/>
                <w:sz w:val="18"/>
                <w:szCs w:val="18"/>
              </w:rPr>
              <w:t>SISTEMA DE GESTIÓN DE SEGURIDAD Y SALUD EN EL TRABAJO</w:t>
            </w:r>
            <w:r>
              <w:rPr>
                <w:rFonts w:eastAsia="Calibri"/>
                <w:b/>
                <w:bCs/>
                <w:sz w:val="18"/>
                <w:szCs w:val="18"/>
              </w:rPr>
              <w:t>:</w:t>
            </w:r>
            <w:r w:rsidRPr="007B6C3E">
              <w:rPr>
                <w:bCs/>
              </w:rPr>
              <w:t xml:space="preserve"> El oferente o interesado en participar en el presente proceso, deberá presentar los documentos en conjunto con su oferta del cumplimiento Estándares Mínimos del Sistema de Gestión de Seguridad y Salud en el Trabajo (Resolución No. 0312 del 2019 “Por la cual se definen los Estándares Mínimos del Sistema de Gestión de Seguridad y Salud en el Trabajo SG-SST, dependiendo de la cantidad de trabajadores, nivel de riesgo en el que se encuentre la empresa y actividad económica según corresponda; así:</w:t>
            </w:r>
          </w:p>
          <w:p w14:paraId="283F0882" w14:textId="77777777" w:rsidR="00DB1729" w:rsidRPr="007B6C3E" w:rsidRDefault="00DB1729" w:rsidP="00DB1729">
            <w:pPr>
              <w:pStyle w:val="Prrafodelista"/>
              <w:numPr>
                <w:ilvl w:val="0"/>
                <w:numId w:val="33"/>
              </w:numPr>
              <w:autoSpaceDE/>
              <w:autoSpaceDN/>
              <w:spacing w:after="160"/>
              <w:jc w:val="both"/>
              <w:rPr>
                <w:rFonts w:eastAsia="Calibri"/>
                <w:bCs/>
                <w:lang w:eastAsia="en-US"/>
              </w:rPr>
            </w:pPr>
            <w:r w:rsidRPr="007B6C3E">
              <w:rPr>
                <w:rFonts w:eastAsia="Calibri"/>
                <w:bCs/>
                <w:lang w:eastAsia="en-US"/>
              </w:rPr>
              <w:t xml:space="preserve">Estándares mínimos para empresas, empleadores y contratantes con diez (10) o menos trabajadores, clasificadas con riesgo I, II </w:t>
            </w:r>
            <w:proofErr w:type="spellStart"/>
            <w:r w:rsidRPr="007B6C3E">
              <w:rPr>
                <w:rFonts w:eastAsia="Calibri"/>
                <w:bCs/>
                <w:lang w:eastAsia="en-US"/>
              </w:rPr>
              <w:t>ó</w:t>
            </w:r>
            <w:proofErr w:type="spellEnd"/>
            <w:r w:rsidRPr="007B6C3E">
              <w:rPr>
                <w:rFonts w:eastAsia="Calibri"/>
                <w:bCs/>
                <w:lang w:eastAsia="en-US"/>
              </w:rPr>
              <w:t xml:space="preserve"> III</w:t>
            </w:r>
          </w:p>
          <w:p w14:paraId="15362744" w14:textId="77777777" w:rsidR="00DB1729" w:rsidRPr="007B6C3E" w:rsidRDefault="00DB1729" w:rsidP="00DB1729">
            <w:pPr>
              <w:pStyle w:val="Prrafodelista"/>
              <w:numPr>
                <w:ilvl w:val="0"/>
                <w:numId w:val="33"/>
              </w:numPr>
              <w:autoSpaceDE/>
              <w:autoSpaceDN/>
              <w:spacing w:after="160"/>
              <w:jc w:val="both"/>
              <w:rPr>
                <w:rFonts w:eastAsia="Calibri"/>
                <w:bCs/>
                <w:lang w:eastAsia="en-US"/>
              </w:rPr>
            </w:pPr>
            <w:r w:rsidRPr="007B6C3E">
              <w:rPr>
                <w:rFonts w:eastAsia="Calibri"/>
                <w:bCs/>
                <w:lang w:eastAsia="en-US"/>
              </w:rPr>
              <w:t xml:space="preserve">Estándares mínimos para empresas de once (11) a cincuenta (50) trabajadores clasificados con riesgo I, II </w:t>
            </w:r>
            <w:proofErr w:type="spellStart"/>
            <w:r w:rsidRPr="007B6C3E">
              <w:rPr>
                <w:rFonts w:eastAsia="Calibri"/>
                <w:bCs/>
                <w:lang w:eastAsia="en-US"/>
              </w:rPr>
              <w:t>ó</w:t>
            </w:r>
            <w:proofErr w:type="spellEnd"/>
            <w:r w:rsidRPr="007B6C3E">
              <w:rPr>
                <w:rFonts w:eastAsia="Calibri"/>
                <w:bCs/>
                <w:lang w:eastAsia="en-US"/>
              </w:rPr>
              <w:t xml:space="preserve"> III.</w:t>
            </w:r>
          </w:p>
          <w:p w14:paraId="598D0C7B" w14:textId="77777777" w:rsidR="00DB1729" w:rsidRPr="007B6C3E" w:rsidRDefault="00DB1729" w:rsidP="00DB1729">
            <w:pPr>
              <w:pStyle w:val="Prrafodelista"/>
              <w:numPr>
                <w:ilvl w:val="0"/>
                <w:numId w:val="33"/>
              </w:numPr>
              <w:autoSpaceDE/>
              <w:autoSpaceDN/>
              <w:spacing w:after="160"/>
              <w:jc w:val="both"/>
              <w:rPr>
                <w:rFonts w:eastAsia="Calibri"/>
                <w:bCs/>
                <w:lang w:eastAsia="en-US"/>
              </w:rPr>
            </w:pPr>
            <w:r w:rsidRPr="007B6C3E">
              <w:rPr>
                <w:rFonts w:eastAsia="Calibri"/>
                <w:bCs/>
                <w:lang w:eastAsia="en-US"/>
              </w:rPr>
              <w:t xml:space="preserve">Estándares mínimos para empresas de más de cincuenta (50) trabajadores clasificados con riesgo I, II, III, IV </w:t>
            </w:r>
            <w:proofErr w:type="spellStart"/>
            <w:r w:rsidRPr="007B6C3E">
              <w:rPr>
                <w:rFonts w:eastAsia="Calibri"/>
                <w:bCs/>
                <w:lang w:eastAsia="en-US"/>
              </w:rPr>
              <w:t>ó</w:t>
            </w:r>
            <w:proofErr w:type="spellEnd"/>
            <w:r w:rsidRPr="007B6C3E">
              <w:rPr>
                <w:rFonts w:eastAsia="Calibri"/>
                <w:bCs/>
                <w:lang w:eastAsia="en-US"/>
              </w:rPr>
              <w:t xml:space="preserve"> V y de cincuenta (50) </w:t>
            </w:r>
            <w:proofErr w:type="spellStart"/>
            <w:r w:rsidRPr="007B6C3E">
              <w:rPr>
                <w:rFonts w:eastAsia="Calibri"/>
                <w:bCs/>
                <w:lang w:eastAsia="en-US"/>
              </w:rPr>
              <w:t>ó</w:t>
            </w:r>
            <w:proofErr w:type="spellEnd"/>
            <w:r w:rsidRPr="007B6C3E">
              <w:rPr>
                <w:rFonts w:eastAsia="Calibri"/>
                <w:bCs/>
                <w:lang w:eastAsia="en-US"/>
              </w:rPr>
              <w:t xml:space="preserve"> menos trabajadores con riesgo IV </w:t>
            </w:r>
            <w:proofErr w:type="spellStart"/>
            <w:r w:rsidRPr="007B6C3E">
              <w:rPr>
                <w:rFonts w:eastAsia="Calibri"/>
                <w:bCs/>
                <w:lang w:eastAsia="en-US"/>
              </w:rPr>
              <w:t>ó</w:t>
            </w:r>
            <w:proofErr w:type="spellEnd"/>
            <w:r w:rsidRPr="007B6C3E">
              <w:rPr>
                <w:rFonts w:eastAsia="Calibri"/>
                <w:bCs/>
                <w:lang w:eastAsia="en-US"/>
              </w:rPr>
              <w:t xml:space="preserve"> V.</w:t>
            </w:r>
          </w:p>
          <w:p w14:paraId="1324AE0B" w14:textId="77777777" w:rsidR="00DB1729" w:rsidRPr="001432BC" w:rsidRDefault="00DB1729" w:rsidP="00A95E02">
            <w:pPr>
              <w:jc w:val="both"/>
              <w:rPr>
                <w:lang w:val="es-ES"/>
              </w:rPr>
            </w:pPr>
            <w:r w:rsidRPr="007B6C3E">
              <w:rPr>
                <w:rFonts w:eastAsia="Calibri"/>
                <w:bCs/>
              </w:rPr>
              <w:t xml:space="preserve">El oferente deberá anexar la evaluación y certificación expedida directamente por la empresa administradora del Sistema General de Riesgos Laborales, destinada a prevenir, proteger y atender a los trabajadores de los efectos de las enfermedades y los accidentes que pueden ocurrirles con ocasión o como consecuencia del trabajo que desarrollan, la cual debe cumplir con estándares </w:t>
            </w:r>
            <w:r w:rsidRPr="007B6C3E">
              <w:rPr>
                <w:rFonts w:eastAsia="Calibri"/>
                <w:bCs/>
              </w:rPr>
              <w:lastRenderedPageBreak/>
              <w:t>mínimos del Sistema de Gestión de la Seguridad y Salud en el Trabajo (SGSST) conforme a la Resolución 0312 de 2019, en dicho documento se debe evidenciar un resultado como mínimo del 90% ACEPTABLE.</w:t>
            </w:r>
          </w:p>
        </w:tc>
        <w:tc>
          <w:tcPr>
            <w:tcW w:w="967" w:type="dxa"/>
            <w:tcBorders>
              <w:top w:val="single" w:sz="4" w:space="0" w:color="auto"/>
              <w:left w:val="single" w:sz="4" w:space="0" w:color="auto"/>
              <w:bottom w:val="single" w:sz="4" w:space="0" w:color="auto"/>
              <w:right w:val="single" w:sz="4" w:space="0" w:color="auto"/>
            </w:tcBorders>
            <w:vAlign w:val="center"/>
          </w:tcPr>
          <w:p w14:paraId="013589EE"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7DF93032" w14:textId="77777777" w:rsidR="00DB1729" w:rsidRPr="00FE13B4" w:rsidRDefault="00DB1729" w:rsidP="00A95E02">
            <w:pPr>
              <w:tabs>
                <w:tab w:val="left" w:pos="-1080"/>
                <w:tab w:val="left" w:pos="0"/>
              </w:tabs>
              <w:jc w:val="center"/>
              <w:rPr>
                <w:sz w:val="18"/>
                <w:szCs w:val="18"/>
              </w:rPr>
            </w:pPr>
          </w:p>
        </w:tc>
      </w:tr>
      <w:tr w:rsidR="00DB1729" w:rsidRPr="00FE13B4" w14:paraId="68F5B337" w14:textId="77777777" w:rsidTr="00DB1729">
        <w:trPr>
          <w:trHeight w:val="558"/>
        </w:trPr>
        <w:tc>
          <w:tcPr>
            <w:tcW w:w="672" w:type="dxa"/>
            <w:tcBorders>
              <w:top w:val="single" w:sz="4" w:space="0" w:color="auto"/>
              <w:left w:val="single" w:sz="4" w:space="0" w:color="auto"/>
              <w:bottom w:val="single" w:sz="4" w:space="0" w:color="auto"/>
              <w:right w:val="single" w:sz="4" w:space="0" w:color="auto"/>
            </w:tcBorders>
            <w:vAlign w:val="center"/>
          </w:tcPr>
          <w:p w14:paraId="2CFB6D93"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7</w:t>
            </w:r>
          </w:p>
        </w:tc>
        <w:tc>
          <w:tcPr>
            <w:tcW w:w="7059" w:type="dxa"/>
            <w:tcBorders>
              <w:top w:val="single" w:sz="4" w:space="0" w:color="auto"/>
              <w:left w:val="single" w:sz="4" w:space="0" w:color="auto"/>
              <w:bottom w:val="single" w:sz="4" w:space="0" w:color="auto"/>
              <w:right w:val="single" w:sz="4" w:space="0" w:color="auto"/>
            </w:tcBorders>
            <w:vAlign w:val="center"/>
          </w:tcPr>
          <w:p w14:paraId="44A76A22" w14:textId="77777777" w:rsidR="00DB1729" w:rsidRPr="00FE13B4" w:rsidRDefault="00DB1729" w:rsidP="00A95E02">
            <w:pPr>
              <w:pStyle w:val="Default"/>
              <w:jc w:val="both"/>
              <w:rPr>
                <w:rFonts w:ascii="Arial" w:hAnsi="Arial" w:cs="Arial"/>
                <w:color w:val="auto"/>
                <w:sz w:val="18"/>
                <w:szCs w:val="18"/>
              </w:rPr>
            </w:pPr>
            <w:r w:rsidRPr="00FE13B4">
              <w:rPr>
                <w:rFonts w:ascii="Arial" w:hAnsi="Arial" w:cs="Arial"/>
                <w:b/>
                <w:bCs/>
                <w:color w:val="auto"/>
                <w:sz w:val="18"/>
                <w:szCs w:val="18"/>
              </w:rPr>
              <w:t>TIEMPO DE RESPUESTA:</w:t>
            </w:r>
            <w:r w:rsidRPr="00FE13B4">
              <w:rPr>
                <w:rFonts w:ascii="Arial" w:hAnsi="Arial" w:cs="Arial"/>
                <w:color w:val="auto"/>
                <w:sz w:val="18"/>
                <w:szCs w:val="18"/>
              </w:rPr>
              <w:t xml:space="preserve"> El oferente certificará por escrito que, desde la iniciación del contrato hasta su terminación, realizará mínimo un (01) mantenimiento preventivo mensuales a cada uno de los ascensores del comando, sin sobrepasar los 30 días y los mantenimientos correctivos se realizarán las veces que sean necesario por el llamado del supervisor del contrato, dicho requerimiento deberá atenderse dentro de las siguientes doce (12) horas con disponibilidad de lunes a domingo.</w:t>
            </w:r>
          </w:p>
        </w:tc>
        <w:tc>
          <w:tcPr>
            <w:tcW w:w="967" w:type="dxa"/>
            <w:tcBorders>
              <w:top w:val="single" w:sz="4" w:space="0" w:color="auto"/>
              <w:left w:val="single" w:sz="4" w:space="0" w:color="auto"/>
              <w:bottom w:val="single" w:sz="4" w:space="0" w:color="auto"/>
              <w:right w:val="single" w:sz="4" w:space="0" w:color="auto"/>
            </w:tcBorders>
            <w:vAlign w:val="center"/>
          </w:tcPr>
          <w:p w14:paraId="659F6A00"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2FB25F10" w14:textId="77777777" w:rsidR="00DB1729" w:rsidRPr="00FE13B4" w:rsidRDefault="00DB1729" w:rsidP="00A95E02">
            <w:pPr>
              <w:tabs>
                <w:tab w:val="left" w:pos="-1080"/>
                <w:tab w:val="left" w:pos="0"/>
              </w:tabs>
              <w:jc w:val="center"/>
              <w:rPr>
                <w:sz w:val="18"/>
                <w:szCs w:val="18"/>
              </w:rPr>
            </w:pPr>
          </w:p>
        </w:tc>
      </w:tr>
      <w:tr w:rsidR="00DB1729" w:rsidRPr="00FE13B4" w14:paraId="209ACE64" w14:textId="77777777" w:rsidTr="00DB1729">
        <w:trPr>
          <w:trHeight w:val="994"/>
        </w:trPr>
        <w:tc>
          <w:tcPr>
            <w:tcW w:w="672" w:type="dxa"/>
            <w:tcBorders>
              <w:top w:val="single" w:sz="4" w:space="0" w:color="auto"/>
              <w:left w:val="single" w:sz="4" w:space="0" w:color="auto"/>
              <w:bottom w:val="single" w:sz="4" w:space="0" w:color="auto"/>
              <w:right w:val="single" w:sz="4" w:space="0" w:color="auto"/>
            </w:tcBorders>
            <w:vAlign w:val="center"/>
          </w:tcPr>
          <w:p w14:paraId="34E92CFB" w14:textId="77777777" w:rsidR="00DB1729" w:rsidRPr="00FE13B4" w:rsidRDefault="00DB1729" w:rsidP="00A95E02">
            <w:pPr>
              <w:tabs>
                <w:tab w:val="left" w:pos="-1080"/>
                <w:tab w:val="left" w:pos="0"/>
              </w:tabs>
              <w:jc w:val="center"/>
              <w:rPr>
                <w:sz w:val="18"/>
                <w:szCs w:val="18"/>
                <w:lang w:val="es-ES"/>
              </w:rPr>
            </w:pPr>
            <w:r w:rsidRPr="00FE13B4">
              <w:rPr>
                <w:sz w:val="18"/>
                <w:szCs w:val="18"/>
                <w:lang w:val="es-ES"/>
              </w:rPr>
              <w:t>8</w:t>
            </w:r>
          </w:p>
          <w:p w14:paraId="706F7784" w14:textId="77777777" w:rsidR="00DB1729" w:rsidRPr="00FE13B4" w:rsidRDefault="00DB1729" w:rsidP="00A95E02">
            <w:pPr>
              <w:tabs>
                <w:tab w:val="left" w:pos="-1080"/>
                <w:tab w:val="left" w:pos="0"/>
              </w:tabs>
              <w:jc w:val="center"/>
              <w:rPr>
                <w:sz w:val="18"/>
                <w:szCs w:val="18"/>
              </w:rPr>
            </w:pPr>
          </w:p>
        </w:tc>
        <w:tc>
          <w:tcPr>
            <w:tcW w:w="7059" w:type="dxa"/>
            <w:tcBorders>
              <w:top w:val="single" w:sz="4" w:space="0" w:color="auto"/>
              <w:left w:val="single" w:sz="4" w:space="0" w:color="auto"/>
              <w:bottom w:val="single" w:sz="4" w:space="0" w:color="auto"/>
              <w:right w:val="single" w:sz="4" w:space="0" w:color="auto"/>
            </w:tcBorders>
            <w:vAlign w:val="center"/>
            <w:hideMark/>
          </w:tcPr>
          <w:p w14:paraId="7F48F717" w14:textId="77777777" w:rsidR="00DB1729" w:rsidRPr="00FE13B4" w:rsidRDefault="00DB1729" w:rsidP="00A95E02">
            <w:pPr>
              <w:pStyle w:val="Default"/>
              <w:jc w:val="both"/>
              <w:rPr>
                <w:rFonts w:ascii="Arial" w:hAnsi="Arial" w:cs="Arial"/>
                <w:color w:val="auto"/>
                <w:sz w:val="18"/>
                <w:szCs w:val="18"/>
              </w:rPr>
            </w:pPr>
            <w:r w:rsidRPr="00FE13B4">
              <w:rPr>
                <w:rFonts w:ascii="Arial" w:hAnsi="Arial" w:cs="Arial"/>
                <w:b/>
                <w:bCs/>
                <w:color w:val="auto"/>
                <w:sz w:val="18"/>
                <w:szCs w:val="18"/>
              </w:rPr>
              <w:t>REPUESTOS</w:t>
            </w:r>
            <w:r w:rsidRPr="00FE13B4">
              <w:rPr>
                <w:rFonts w:ascii="Arial" w:hAnsi="Arial" w:cs="Arial"/>
                <w:color w:val="auto"/>
                <w:sz w:val="18"/>
                <w:szCs w:val="18"/>
              </w:rPr>
              <w:t>: El oferente deberá anexar certificación por escrito que garantizará la originalidad de los repuestos a instalar en los ascensores, los cuales corresponderán a cada marca del equipo, deben ser nuevos no usados, ni remanufacturados, ni repotenciados. En caso de que los repuestos instalados presenten defectos de fábrica o daños prematuros no provenientes de uso normal, el oferente se compromete a cambiar e instalar el repuesto sin costo adicional para la institución.</w:t>
            </w:r>
          </w:p>
        </w:tc>
        <w:tc>
          <w:tcPr>
            <w:tcW w:w="967" w:type="dxa"/>
            <w:tcBorders>
              <w:top w:val="single" w:sz="4" w:space="0" w:color="auto"/>
              <w:left w:val="single" w:sz="4" w:space="0" w:color="auto"/>
              <w:bottom w:val="single" w:sz="4" w:space="0" w:color="auto"/>
              <w:right w:val="single" w:sz="4" w:space="0" w:color="auto"/>
            </w:tcBorders>
            <w:vAlign w:val="center"/>
          </w:tcPr>
          <w:p w14:paraId="2D3C1C2D"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7611B6B2" w14:textId="77777777" w:rsidR="00DB1729" w:rsidRPr="00FE13B4" w:rsidRDefault="00DB1729" w:rsidP="00A95E02">
            <w:pPr>
              <w:tabs>
                <w:tab w:val="left" w:pos="-1080"/>
                <w:tab w:val="left" w:pos="0"/>
              </w:tabs>
              <w:jc w:val="center"/>
              <w:rPr>
                <w:sz w:val="18"/>
                <w:szCs w:val="18"/>
              </w:rPr>
            </w:pPr>
          </w:p>
        </w:tc>
      </w:tr>
      <w:tr w:rsidR="00DB1729" w:rsidRPr="00FE13B4" w14:paraId="2F1D97CD" w14:textId="77777777" w:rsidTr="00DB1729">
        <w:trPr>
          <w:trHeight w:val="785"/>
        </w:trPr>
        <w:tc>
          <w:tcPr>
            <w:tcW w:w="672" w:type="dxa"/>
            <w:tcBorders>
              <w:top w:val="single" w:sz="4" w:space="0" w:color="auto"/>
              <w:left w:val="single" w:sz="4" w:space="0" w:color="auto"/>
              <w:bottom w:val="single" w:sz="4" w:space="0" w:color="auto"/>
              <w:right w:val="single" w:sz="4" w:space="0" w:color="auto"/>
            </w:tcBorders>
            <w:vAlign w:val="center"/>
          </w:tcPr>
          <w:p w14:paraId="6DEC9264" w14:textId="77777777" w:rsidR="00DB1729" w:rsidRPr="00FE13B4" w:rsidRDefault="00DB1729" w:rsidP="00A95E02">
            <w:pPr>
              <w:tabs>
                <w:tab w:val="left" w:pos="-1080"/>
                <w:tab w:val="left" w:pos="0"/>
              </w:tabs>
              <w:jc w:val="center"/>
              <w:rPr>
                <w:sz w:val="18"/>
                <w:szCs w:val="18"/>
              </w:rPr>
            </w:pPr>
            <w:r w:rsidRPr="00FE13B4">
              <w:rPr>
                <w:sz w:val="18"/>
                <w:szCs w:val="18"/>
              </w:rPr>
              <w:t>9</w:t>
            </w:r>
          </w:p>
        </w:tc>
        <w:tc>
          <w:tcPr>
            <w:tcW w:w="7059" w:type="dxa"/>
            <w:tcBorders>
              <w:top w:val="single" w:sz="4" w:space="0" w:color="auto"/>
              <w:left w:val="single" w:sz="4" w:space="0" w:color="auto"/>
              <w:bottom w:val="single" w:sz="4" w:space="0" w:color="auto"/>
              <w:right w:val="single" w:sz="4" w:space="0" w:color="auto"/>
            </w:tcBorders>
            <w:vAlign w:val="center"/>
          </w:tcPr>
          <w:p w14:paraId="27B8EBC8" w14:textId="77777777" w:rsidR="00DB1729" w:rsidRPr="00FE13B4" w:rsidRDefault="00DB1729" w:rsidP="00A95E02">
            <w:pPr>
              <w:pStyle w:val="Default"/>
              <w:jc w:val="both"/>
              <w:rPr>
                <w:rFonts w:ascii="Arial" w:hAnsi="Arial" w:cs="Arial"/>
                <w:color w:val="auto"/>
                <w:sz w:val="18"/>
                <w:szCs w:val="18"/>
              </w:rPr>
            </w:pPr>
            <w:r w:rsidRPr="00FE13B4">
              <w:rPr>
                <w:rFonts w:ascii="Arial" w:hAnsi="Arial" w:cs="Arial"/>
                <w:color w:val="auto"/>
                <w:sz w:val="18"/>
                <w:szCs w:val="18"/>
              </w:rPr>
              <w:t>El oferente deberá certificar por escrito que los daños ocasionados por parte de los empleados del contratista a los equipos durante las actividades de mantenimiento preventivo y/o correctivo o de desinstalación y traslado, serán subsanados en un tiempo no mayor a 48 horas con costos asumidos en su totalidad por el contratista.</w:t>
            </w:r>
          </w:p>
        </w:tc>
        <w:tc>
          <w:tcPr>
            <w:tcW w:w="967" w:type="dxa"/>
            <w:tcBorders>
              <w:top w:val="single" w:sz="4" w:space="0" w:color="auto"/>
              <w:left w:val="single" w:sz="4" w:space="0" w:color="auto"/>
              <w:bottom w:val="single" w:sz="4" w:space="0" w:color="auto"/>
              <w:right w:val="single" w:sz="4" w:space="0" w:color="auto"/>
            </w:tcBorders>
            <w:vAlign w:val="center"/>
          </w:tcPr>
          <w:p w14:paraId="7C3A2F65"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5F392A6E" w14:textId="77777777" w:rsidR="00DB1729" w:rsidRPr="00FE13B4" w:rsidRDefault="00DB1729" w:rsidP="00A95E02">
            <w:pPr>
              <w:tabs>
                <w:tab w:val="left" w:pos="-1080"/>
                <w:tab w:val="left" w:pos="0"/>
              </w:tabs>
              <w:jc w:val="center"/>
              <w:rPr>
                <w:sz w:val="18"/>
                <w:szCs w:val="18"/>
              </w:rPr>
            </w:pPr>
          </w:p>
        </w:tc>
      </w:tr>
      <w:tr w:rsidR="00DB1729" w:rsidRPr="00FE13B4" w14:paraId="719209C9" w14:textId="77777777" w:rsidTr="00DB1729">
        <w:trPr>
          <w:trHeight w:val="1127"/>
        </w:trPr>
        <w:tc>
          <w:tcPr>
            <w:tcW w:w="672" w:type="dxa"/>
            <w:tcBorders>
              <w:top w:val="single" w:sz="4" w:space="0" w:color="auto"/>
              <w:left w:val="single" w:sz="4" w:space="0" w:color="auto"/>
              <w:bottom w:val="single" w:sz="4" w:space="0" w:color="auto"/>
              <w:right w:val="single" w:sz="4" w:space="0" w:color="auto"/>
            </w:tcBorders>
            <w:vAlign w:val="center"/>
          </w:tcPr>
          <w:p w14:paraId="1D556526" w14:textId="77777777" w:rsidR="00DB1729" w:rsidRPr="00FE13B4" w:rsidRDefault="00DB1729" w:rsidP="00A95E02">
            <w:pPr>
              <w:tabs>
                <w:tab w:val="left" w:pos="-1080"/>
                <w:tab w:val="left" w:pos="0"/>
              </w:tabs>
              <w:jc w:val="center"/>
              <w:rPr>
                <w:sz w:val="18"/>
                <w:szCs w:val="18"/>
              </w:rPr>
            </w:pPr>
            <w:r w:rsidRPr="00FE13B4">
              <w:rPr>
                <w:sz w:val="18"/>
                <w:szCs w:val="18"/>
              </w:rPr>
              <w:t>10</w:t>
            </w:r>
          </w:p>
        </w:tc>
        <w:tc>
          <w:tcPr>
            <w:tcW w:w="7059" w:type="dxa"/>
            <w:tcBorders>
              <w:top w:val="single" w:sz="4" w:space="0" w:color="auto"/>
              <w:left w:val="single" w:sz="4" w:space="0" w:color="auto"/>
              <w:bottom w:val="single" w:sz="4" w:space="0" w:color="auto"/>
              <w:right w:val="single" w:sz="4" w:space="0" w:color="auto"/>
            </w:tcBorders>
            <w:vAlign w:val="center"/>
          </w:tcPr>
          <w:p w14:paraId="701615D4" w14:textId="77777777" w:rsidR="00DB1729" w:rsidRPr="00FE13B4" w:rsidRDefault="00DB1729" w:rsidP="00A95E02">
            <w:pPr>
              <w:jc w:val="both"/>
              <w:rPr>
                <w:rFonts w:eastAsia="Calibri"/>
                <w:sz w:val="18"/>
                <w:szCs w:val="18"/>
                <w:lang w:eastAsia="ar-SA"/>
              </w:rPr>
            </w:pPr>
            <w:r w:rsidRPr="00FE13B4">
              <w:rPr>
                <w:rFonts w:eastAsia="Calibri"/>
                <w:b/>
                <w:bCs/>
                <w:sz w:val="18"/>
                <w:szCs w:val="18"/>
                <w:lang w:eastAsia="ar-SA"/>
              </w:rPr>
              <w:t>DIAGNÓSTICO DE LOS ASCENSORES:</w:t>
            </w:r>
            <w:r w:rsidRPr="00FE13B4">
              <w:rPr>
                <w:rFonts w:eastAsia="Calibri"/>
                <w:sz w:val="18"/>
                <w:szCs w:val="18"/>
                <w:lang w:eastAsia="ar-SA"/>
              </w:rPr>
              <w:t xml:space="preserve"> El oferente certificará por escrito que, al iniciar el contrato realizará y presentará por escrito al supervisor del contrato en los primeros ocho (08) días una vez recibido la comunicación de inicio, un diagnóstico de las fallas detectadas (estado actual) de cada ascensor junto con el cronograma de intervención para los mismos hasta la fecha de finalización del contrato; aunado a lo anterior, entregará de manera mensual un informe de las actividades realizadas con fotografías.</w:t>
            </w:r>
          </w:p>
        </w:tc>
        <w:tc>
          <w:tcPr>
            <w:tcW w:w="967" w:type="dxa"/>
            <w:tcBorders>
              <w:top w:val="single" w:sz="4" w:space="0" w:color="auto"/>
              <w:left w:val="single" w:sz="4" w:space="0" w:color="auto"/>
              <w:bottom w:val="single" w:sz="4" w:space="0" w:color="auto"/>
              <w:right w:val="single" w:sz="4" w:space="0" w:color="auto"/>
            </w:tcBorders>
            <w:vAlign w:val="center"/>
          </w:tcPr>
          <w:p w14:paraId="1A505A9B"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17B0B810" w14:textId="77777777" w:rsidR="00DB1729" w:rsidRPr="00FE13B4" w:rsidRDefault="00DB1729" w:rsidP="00A95E02">
            <w:pPr>
              <w:tabs>
                <w:tab w:val="left" w:pos="-1080"/>
                <w:tab w:val="left" w:pos="0"/>
              </w:tabs>
              <w:jc w:val="center"/>
              <w:rPr>
                <w:sz w:val="18"/>
                <w:szCs w:val="18"/>
              </w:rPr>
            </w:pPr>
          </w:p>
        </w:tc>
      </w:tr>
      <w:tr w:rsidR="00DB1729" w:rsidRPr="00FE13B4" w14:paraId="76E2751E" w14:textId="77777777" w:rsidTr="00DB1729">
        <w:trPr>
          <w:trHeight w:val="810"/>
        </w:trPr>
        <w:tc>
          <w:tcPr>
            <w:tcW w:w="672" w:type="dxa"/>
            <w:tcBorders>
              <w:top w:val="single" w:sz="4" w:space="0" w:color="auto"/>
              <w:left w:val="single" w:sz="4" w:space="0" w:color="auto"/>
              <w:bottom w:val="single" w:sz="4" w:space="0" w:color="auto"/>
              <w:right w:val="single" w:sz="4" w:space="0" w:color="auto"/>
            </w:tcBorders>
            <w:vAlign w:val="center"/>
          </w:tcPr>
          <w:p w14:paraId="0A8E6B45" w14:textId="77777777" w:rsidR="00DB1729" w:rsidRPr="00FE13B4" w:rsidRDefault="00DB1729" w:rsidP="00A95E02">
            <w:pPr>
              <w:tabs>
                <w:tab w:val="left" w:pos="-1080"/>
                <w:tab w:val="left" w:pos="0"/>
              </w:tabs>
              <w:jc w:val="center"/>
              <w:rPr>
                <w:sz w:val="18"/>
                <w:szCs w:val="18"/>
              </w:rPr>
            </w:pPr>
            <w:r w:rsidRPr="00FE13B4">
              <w:rPr>
                <w:sz w:val="18"/>
                <w:szCs w:val="18"/>
              </w:rPr>
              <w:t>11</w:t>
            </w:r>
          </w:p>
        </w:tc>
        <w:tc>
          <w:tcPr>
            <w:tcW w:w="7059" w:type="dxa"/>
            <w:tcBorders>
              <w:top w:val="single" w:sz="4" w:space="0" w:color="auto"/>
              <w:left w:val="single" w:sz="4" w:space="0" w:color="auto"/>
              <w:bottom w:val="single" w:sz="4" w:space="0" w:color="auto"/>
              <w:right w:val="single" w:sz="4" w:space="0" w:color="auto"/>
            </w:tcBorders>
            <w:vAlign w:val="center"/>
          </w:tcPr>
          <w:p w14:paraId="14B5E44D" w14:textId="77777777" w:rsidR="00DB1729" w:rsidRPr="00FE13B4" w:rsidRDefault="00DB1729" w:rsidP="00A95E02">
            <w:pPr>
              <w:pStyle w:val="Default"/>
              <w:jc w:val="both"/>
              <w:rPr>
                <w:rFonts w:ascii="Arial" w:hAnsi="Arial" w:cs="Arial"/>
                <w:color w:val="auto"/>
                <w:sz w:val="18"/>
                <w:szCs w:val="18"/>
              </w:rPr>
            </w:pPr>
            <w:r w:rsidRPr="00FE13B4">
              <w:rPr>
                <w:rFonts w:ascii="Arial" w:hAnsi="Arial" w:cs="Arial"/>
                <w:color w:val="auto"/>
                <w:sz w:val="18"/>
                <w:szCs w:val="18"/>
              </w:rPr>
              <w:t>El oferente se compromete mediante oficio anexo a la oferta a dar cumplimiento a las disposiciones legales vigentes en materia legal que implique el embalaje, reciclaje y posterior destrucción sin costo adicional para la Policía Nacional de los desechos tóxicos de aquellos elementos y repuestos derivados del objeto del contrato.</w:t>
            </w:r>
          </w:p>
        </w:tc>
        <w:tc>
          <w:tcPr>
            <w:tcW w:w="967" w:type="dxa"/>
            <w:tcBorders>
              <w:top w:val="single" w:sz="4" w:space="0" w:color="auto"/>
              <w:left w:val="single" w:sz="4" w:space="0" w:color="auto"/>
              <w:bottom w:val="single" w:sz="4" w:space="0" w:color="auto"/>
              <w:right w:val="single" w:sz="4" w:space="0" w:color="auto"/>
            </w:tcBorders>
            <w:vAlign w:val="center"/>
          </w:tcPr>
          <w:p w14:paraId="21041439"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348895AA" w14:textId="77777777" w:rsidR="00DB1729" w:rsidRPr="00FE13B4" w:rsidRDefault="00DB1729" w:rsidP="00A95E02">
            <w:pPr>
              <w:tabs>
                <w:tab w:val="left" w:pos="-1080"/>
                <w:tab w:val="left" w:pos="0"/>
              </w:tabs>
              <w:jc w:val="center"/>
              <w:rPr>
                <w:sz w:val="18"/>
                <w:szCs w:val="18"/>
              </w:rPr>
            </w:pPr>
          </w:p>
        </w:tc>
      </w:tr>
      <w:tr w:rsidR="00DB1729" w:rsidRPr="00FE13B4" w14:paraId="2A5EB382" w14:textId="77777777" w:rsidTr="00DB1729">
        <w:trPr>
          <w:trHeight w:val="1224"/>
        </w:trPr>
        <w:tc>
          <w:tcPr>
            <w:tcW w:w="672" w:type="dxa"/>
            <w:tcBorders>
              <w:top w:val="single" w:sz="4" w:space="0" w:color="auto"/>
              <w:left w:val="single" w:sz="4" w:space="0" w:color="auto"/>
              <w:bottom w:val="single" w:sz="4" w:space="0" w:color="auto"/>
              <w:right w:val="single" w:sz="4" w:space="0" w:color="auto"/>
            </w:tcBorders>
            <w:vAlign w:val="center"/>
            <w:hideMark/>
          </w:tcPr>
          <w:p w14:paraId="68B40259" w14:textId="77777777" w:rsidR="00DB1729" w:rsidRPr="00FE13B4" w:rsidRDefault="00DB1729" w:rsidP="00A95E02">
            <w:pPr>
              <w:tabs>
                <w:tab w:val="left" w:pos="-1080"/>
                <w:tab w:val="left" w:pos="0"/>
              </w:tabs>
              <w:jc w:val="center"/>
              <w:rPr>
                <w:sz w:val="18"/>
                <w:szCs w:val="18"/>
              </w:rPr>
            </w:pPr>
            <w:r w:rsidRPr="00FE13B4">
              <w:rPr>
                <w:sz w:val="18"/>
                <w:szCs w:val="18"/>
              </w:rPr>
              <w:t>14</w:t>
            </w:r>
          </w:p>
        </w:tc>
        <w:tc>
          <w:tcPr>
            <w:tcW w:w="7059" w:type="dxa"/>
            <w:tcBorders>
              <w:top w:val="single" w:sz="4" w:space="0" w:color="auto"/>
              <w:left w:val="single" w:sz="4" w:space="0" w:color="auto"/>
              <w:bottom w:val="single" w:sz="4" w:space="0" w:color="auto"/>
              <w:right w:val="single" w:sz="4" w:space="0" w:color="auto"/>
            </w:tcBorders>
            <w:vAlign w:val="center"/>
            <w:hideMark/>
          </w:tcPr>
          <w:p w14:paraId="5CCAF350" w14:textId="77777777" w:rsidR="00DB1729" w:rsidRPr="00FE13B4" w:rsidRDefault="00DB1729" w:rsidP="00A95E02">
            <w:pPr>
              <w:pStyle w:val="Default"/>
              <w:jc w:val="both"/>
              <w:rPr>
                <w:rFonts w:ascii="Arial" w:hAnsi="Arial" w:cs="Arial"/>
                <w:color w:val="auto"/>
                <w:sz w:val="18"/>
                <w:szCs w:val="18"/>
              </w:rPr>
            </w:pPr>
            <w:r w:rsidRPr="00FE13B4">
              <w:rPr>
                <w:rFonts w:ascii="Arial" w:hAnsi="Arial" w:cs="Arial"/>
                <w:color w:val="auto"/>
                <w:sz w:val="18"/>
                <w:szCs w:val="18"/>
              </w:rPr>
              <w:t>El oferente deberá soportar por escrito que cuenta como mínimo con una persona Ingeniero Electrónico, eléctrico o mecánico afines con experiencia mínima de 05 años como coordinador de proyectos que resida en la isla de San Andrés con los permisos reglamentarios para su estadía de trabajo o residencia en este territorio (permiso de trabajo o tarjeta de OCCRE) para la atención de los requerimientos que se puedan presentar, debe estar vinculada a la empresa y será verificada presentando con su propuesta en la última planilla de pago parafiscales.</w:t>
            </w:r>
          </w:p>
          <w:p w14:paraId="70E51BE0" w14:textId="77777777" w:rsidR="00DB1729" w:rsidRPr="00FE13B4" w:rsidRDefault="00DB1729" w:rsidP="00A95E02">
            <w:pPr>
              <w:pStyle w:val="Default"/>
              <w:jc w:val="both"/>
              <w:rPr>
                <w:rFonts w:ascii="Arial" w:hAnsi="Arial" w:cs="Arial"/>
                <w:b/>
                <w:bCs/>
                <w:color w:val="auto"/>
                <w:sz w:val="18"/>
                <w:szCs w:val="18"/>
              </w:rPr>
            </w:pPr>
          </w:p>
        </w:tc>
        <w:tc>
          <w:tcPr>
            <w:tcW w:w="967" w:type="dxa"/>
            <w:tcBorders>
              <w:top w:val="single" w:sz="4" w:space="0" w:color="auto"/>
              <w:left w:val="single" w:sz="4" w:space="0" w:color="auto"/>
              <w:bottom w:val="single" w:sz="4" w:space="0" w:color="auto"/>
              <w:right w:val="single" w:sz="4" w:space="0" w:color="auto"/>
            </w:tcBorders>
            <w:vAlign w:val="center"/>
          </w:tcPr>
          <w:p w14:paraId="206B5C15" w14:textId="77777777" w:rsidR="00DB1729" w:rsidRPr="00FE13B4" w:rsidRDefault="00DB1729" w:rsidP="00A95E02">
            <w:pPr>
              <w:tabs>
                <w:tab w:val="left" w:pos="-1080"/>
                <w:tab w:val="left" w:pos="0"/>
              </w:tabs>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51B86745" w14:textId="77777777" w:rsidR="00DB1729" w:rsidRPr="00FE13B4" w:rsidRDefault="00DB1729" w:rsidP="00A95E02">
            <w:pPr>
              <w:tabs>
                <w:tab w:val="left" w:pos="-1080"/>
                <w:tab w:val="left" w:pos="0"/>
              </w:tabs>
              <w:jc w:val="center"/>
              <w:rPr>
                <w:sz w:val="18"/>
                <w:szCs w:val="18"/>
              </w:rPr>
            </w:pPr>
          </w:p>
        </w:tc>
      </w:tr>
    </w:tbl>
    <w:p w14:paraId="641401C9" w14:textId="77777777" w:rsidR="00DB1729" w:rsidRPr="005C176A" w:rsidRDefault="00DB1729" w:rsidP="004420C0">
      <w:pPr>
        <w:widowControl w:val="0"/>
        <w:adjustRightInd w:val="0"/>
        <w:jc w:val="both"/>
      </w:pPr>
    </w:p>
    <w:p w14:paraId="6284FAC6" w14:textId="77777777" w:rsidR="0027279A" w:rsidRDefault="0027279A" w:rsidP="004420C0">
      <w:pPr>
        <w:widowControl w:val="0"/>
        <w:adjustRightInd w:val="0"/>
        <w:jc w:val="both"/>
        <w:rPr>
          <w:sz w:val="21"/>
          <w:szCs w:val="21"/>
        </w:rPr>
      </w:pPr>
    </w:p>
    <w:p w14:paraId="328A62C9" w14:textId="77777777" w:rsidR="00DB1729" w:rsidRDefault="00DB1729" w:rsidP="004420C0">
      <w:pPr>
        <w:widowControl w:val="0"/>
        <w:adjustRightInd w:val="0"/>
        <w:jc w:val="both"/>
        <w:rPr>
          <w:sz w:val="21"/>
          <w:szCs w:val="21"/>
        </w:rPr>
      </w:pPr>
    </w:p>
    <w:p w14:paraId="20D09227" w14:textId="77777777" w:rsidR="00DB1729" w:rsidRPr="00096669" w:rsidRDefault="00DB1729" w:rsidP="00DB1729">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C83A0A8" w14:textId="77777777" w:rsidR="00DB1729" w:rsidRPr="00096669" w:rsidRDefault="00DB1729" w:rsidP="00DB1729">
      <w:pPr>
        <w:widowControl w:val="0"/>
        <w:adjustRightInd w:val="0"/>
        <w:jc w:val="both"/>
        <w:rPr>
          <w:sz w:val="18"/>
          <w:szCs w:val="18"/>
        </w:rPr>
      </w:pPr>
      <w:r w:rsidRPr="00096669">
        <w:rPr>
          <w:sz w:val="18"/>
          <w:szCs w:val="18"/>
        </w:rPr>
        <w:t>NOMBRE REPRESENTANTE LEGAL________________________________________</w:t>
      </w:r>
    </w:p>
    <w:p w14:paraId="60B7399A" w14:textId="77777777" w:rsidR="00DB1729" w:rsidRPr="00096669" w:rsidRDefault="00DB1729" w:rsidP="00DB1729">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7029AA6D" w14:textId="77777777" w:rsidR="00DB1729" w:rsidRPr="00096669" w:rsidRDefault="00DB1729" w:rsidP="00DB1729">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097BFD81" w14:textId="77777777" w:rsidR="00DB1729" w:rsidRPr="00096669" w:rsidRDefault="00DB1729" w:rsidP="00DB1729">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74B8F289" w14:textId="77777777" w:rsidR="00DB1729" w:rsidRPr="00096669" w:rsidRDefault="00DB1729" w:rsidP="00DB1729">
      <w:pPr>
        <w:jc w:val="center"/>
        <w:rPr>
          <w:b/>
          <w:sz w:val="18"/>
          <w:szCs w:val="18"/>
        </w:rPr>
      </w:pPr>
    </w:p>
    <w:p w14:paraId="51E8701A" w14:textId="77777777" w:rsidR="00DB1729" w:rsidRDefault="00DB1729" w:rsidP="004420C0">
      <w:pPr>
        <w:widowControl w:val="0"/>
        <w:adjustRightInd w:val="0"/>
        <w:jc w:val="both"/>
        <w:rPr>
          <w:sz w:val="21"/>
          <w:szCs w:val="21"/>
        </w:rPr>
      </w:pPr>
    </w:p>
    <w:p w14:paraId="7A2826A2" w14:textId="01FC94E3" w:rsidR="00DB1729" w:rsidRPr="005C176A" w:rsidRDefault="00DB1729" w:rsidP="004420C0">
      <w:pPr>
        <w:widowControl w:val="0"/>
        <w:adjustRightInd w:val="0"/>
        <w:jc w:val="both"/>
        <w:rPr>
          <w:sz w:val="21"/>
          <w:szCs w:val="21"/>
        </w:rPr>
        <w:sectPr w:rsidR="00DB1729" w:rsidRPr="005C176A" w:rsidSect="00487DA9">
          <w:headerReference w:type="default" r:id="rId8"/>
          <w:headerReference w:type="first" r:id="rId9"/>
          <w:pgSz w:w="12242" w:h="15842" w:code="1"/>
          <w:pgMar w:top="238" w:right="1043" w:bottom="567"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Pr="005C176A" w:rsidRDefault="004420C0" w:rsidP="004420C0">
      <w:pPr>
        <w:pStyle w:val="Textoindependiente2"/>
        <w:spacing w:after="0" w:line="240" w:lineRule="auto"/>
        <w:jc w:val="center"/>
        <w:rPr>
          <w:b/>
        </w:rPr>
      </w:pPr>
      <w:r w:rsidRPr="005C176A">
        <w:rPr>
          <w:b/>
        </w:rPr>
        <w:lastRenderedPageBreak/>
        <w:t>ANEXO 2</w:t>
      </w:r>
    </w:p>
    <w:p w14:paraId="139DF856" w14:textId="77777777" w:rsidR="004420C0" w:rsidRPr="005C176A" w:rsidRDefault="004420C0" w:rsidP="00C665E9">
      <w:pPr>
        <w:pStyle w:val="Textoindependiente2"/>
        <w:spacing w:after="0" w:line="240" w:lineRule="auto"/>
        <w:jc w:val="center"/>
        <w:rPr>
          <w:b/>
        </w:rPr>
      </w:pPr>
    </w:p>
    <w:p w14:paraId="2E4CAC8C" w14:textId="77777777" w:rsidR="004420C0" w:rsidRPr="005C176A" w:rsidRDefault="004420C0" w:rsidP="00C665E9">
      <w:pPr>
        <w:pStyle w:val="Textoindependiente2"/>
        <w:spacing w:after="0" w:line="240" w:lineRule="auto"/>
        <w:jc w:val="center"/>
        <w:rPr>
          <w:rFonts w:eastAsia="Calibri"/>
          <w:b/>
        </w:rPr>
      </w:pPr>
      <w:r w:rsidRPr="005C176A">
        <w:rPr>
          <w:b/>
        </w:rPr>
        <w:t>ESTIMACIÓN, TIPIFICACIÓN, ASIGNACIÓN DE RIESGOS Y DETERMINACIÓN DE GARANTÍAS.</w:t>
      </w:r>
    </w:p>
    <w:p w14:paraId="01F860B0" w14:textId="77777777" w:rsidR="00762250" w:rsidRPr="005C176A" w:rsidRDefault="00762250" w:rsidP="00762250">
      <w:pPr>
        <w:adjustRightInd w:val="0"/>
        <w:rPr>
          <w:b/>
          <w:sz w:val="18"/>
        </w:rPr>
      </w:pPr>
    </w:p>
    <w:p w14:paraId="4BD52AEF" w14:textId="158D66BD" w:rsidR="00EA3159" w:rsidRPr="005C176A" w:rsidRDefault="00EA3159" w:rsidP="00EA3159">
      <w:pPr>
        <w:tabs>
          <w:tab w:val="left" w:pos="-1080"/>
          <w:tab w:val="left" w:pos="0"/>
        </w:tabs>
        <w:jc w:val="center"/>
        <w:rPr>
          <w:b/>
          <w:color w:val="000000" w:themeColor="text1"/>
        </w:rPr>
      </w:pPr>
      <w:r w:rsidRPr="005C176A">
        <w:rPr>
          <w:b/>
          <w:color w:val="000000" w:themeColor="text1"/>
        </w:rPr>
        <w:t>GARANTÍAS DEL PROCESO</w:t>
      </w:r>
    </w:p>
    <w:p w14:paraId="0F47938F" w14:textId="77777777" w:rsidR="00D1489E" w:rsidRPr="00F37C58" w:rsidRDefault="00D1489E" w:rsidP="00D1489E">
      <w:pPr>
        <w:adjustRightInd w:val="0"/>
        <w:rPr>
          <w:rFonts w:eastAsia="Calibri"/>
          <w:b/>
          <w:bCs/>
          <w:sz w:val="2"/>
          <w:szCs w:val="2"/>
        </w:rPr>
      </w:pPr>
    </w:p>
    <w:p w14:paraId="0ADAB282" w14:textId="615ECE4E" w:rsidR="00D1489E" w:rsidRDefault="00D1489E" w:rsidP="00D1489E">
      <w:pPr>
        <w:adjustRightInd w:val="0"/>
        <w:rPr>
          <w:rFonts w:eastAsia="Calibri"/>
          <w:b/>
          <w:bCs/>
          <w:sz w:val="18"/>
        </w:rPr>
      </w:pPr>
      <w:r w:rsidRPr="007B2725">
        <w:rPr>
          <w:rFonts w:eastAsia="Calibri"/>
          <w:b/>
          <w:bCs/>
        </w:rPr>
        <w:t>ETAPA CONTRACTUAL</w:t>
      </w:r>
    </w:p>
    <w:p w14:paraId="3B360D90" w14:textId="77777777" w:rsidR="00CE70AB" w:rsidRPr="00F37C58" w:rsidRDefault="00CE70AB" w:rsidP="00D1489E">
      <w:pPr>
        <w:adjustRightInd w:val="0"/>
        <w:rPr>
          <w:rFonts w:eastAsia="Calibri"/>
          <w:b/>
          <w:bCs/>
          <w:sz w:val="8"/>
          <w:szCs w:val="10"/>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850"/>
        <w:gridCol w:w="1242"/>
        <w:gridCol w:w="1134"/>
        <w:gridCol w:w="1134"/>
        <w:gridCol w:w="1418"/>
        <w:gridCol w:w="3123"/>
      </w:tblGrid>
      <w:tr w:rsidR="00CE70AB" w:rsidRPr="00FE13B4" w14:paraId="24FFA277" w14:textId="77777777" w:rsidTr="00806A96">
        <w:trPr>
          <w:trHeight w:val="283"/>
          <w:jc w:val="center"/>
        </w:trPr>
        <w:tc>
          <w:tcPr>
            <w:tcW w:w="1305" w:type="dxa"/>
            <w:shd w:val="clear" w:color="auto" w:fill="A6A6A6" w:themeFill="background1" w:themeFillShade="A6"/>
            <w:vAlign w:val="center"/>
          </w:tcPr>
          <w:p w14:paraId="5D8B1958" w14:textId="77777777" w:rsidR="00CE70AB" w:rsidRPr="00FE13B4" w:rsidRDefault="00CE70AB" w:rsidP="00806A96">
            <w:pPr>
              <w:jc w:val="center"/>
              <w:rPr>
                <w:b/>
                <w:sz w:val="14"/>
                <w:szCs w:val="18"/>
              </w:rPr>
            </w:pPr>
            <w:r w:rsidRPr="00FE13B4">
              <w:rPr>
                <w:b/>
                <w:sz w:val="14"/>
                <w:szCs w:val="18"/>
              </w:rPr>
              <w:t>MECANISMO DE COBERTURA</w:t>
            </w:r>
          </w:p>
        </w:tc>
        <w:tc>
          <w:tcPr>
            <w:tcW w:w="850" w:type="dxa"/>
            <w:shd w:val="clear" w:color="auto" w:fill="A6A6A6" w:themeFill="background1" w:themeFillShade="A6"/>
            <w:vAlign w:val="center"/>
          </w:tcPr>
          <w:p w14:paraId="3C583237" w14:textId="77777777" w:rsidR="00CE70AB" w:rsidRPr="00FE13B4" w:rsidRDefault="00CE70AB" w:rsidP="00806A96">
            <w:pPr>
              <w:jc w:val="center"/>
              <w:rPr>
                <w:b/>
                <w:sz w:val="14"/>
                <w:szCs w:val="18"/>
              </w:rPr>
            </w:pPr>
            <w:r w:rsidRPr="00FE13B4">
              <w:rPr>
                <w:b/>
                <w:sz w:val="14"/>
                <w:szCs w:val="18"/>
              </w:rPr>
              <w:t>CLASE DE RIESGO</w:t>
            </w:r>
          </w:p>
        </w:tc>
        <w:tc>
          <w:tcPr>
            <w:tcW w:w="1242" w:type="dxa"/>
            <w:shd w:val="clear" w:color="auto" w:fill="A6A6A6" w:themeFill="background1" w:themeFillShade="A6"/>
            <w:vAlign w:val="center"/>
          </w:tcPr>
          <w:p w14:paraId="1E8B3B61" w14:textId="77777777" w:rsidR="00CE70AB" w:rsidRPr="00FE13B4" w:rsidRDefault="00CE70AB" w:rsidP="00806A96">
            <w:pPr>
              <w:jc w:val="center"/>
              <w:rPr>
                <w:b/>
                <w:sz w:val="14"/>
                <w:szCs w:val="18"/>
              </w:rPr>
            </w:pPr>
            <w:r w:rsidRPr="00FE13B4">
              <w:rPr>
                <w:b/>
                <w:sz w:val="14"/>
                <w:szCs w:val="18"/>
              </w:rPr>
              <w:t>TIPIFICACION DE LOS RIESGOS</w:t>
            </w:r>
          </w:p>
        </w:tc>
        <w:tc>
          <w:tcPr>
            <w:tcW w:w="1134" w:type="dxa"/>
            <w:shd w:val="clear" w:color="auto" w:fill="A6A6A6" w:themeFill="background1" w:themeFillShade="A6"/>
            <w:vAlign w:val="center"/>
          </w:tcPr>
          <w:p w14:paraId="5E71B215" w14:textId="77777777" w:rsidR="00CE70AB" w:rsidRPr="00FE13B4" w:rsidRDefault="00CE70AB" w:rsidP="00806A96">
            <w:pPr>
              <w:jc w:val="center"/>
              <w:rPr>
                <w:b/>
                <w:sz w:val="14"/>
                <w:szCs w:val="18"/>
              </w:rPr>
            </w:pPr>
            <w:r w:rsidRPr="00FE13B4">
              <w:rPr>
                <w:b/>
                <w:sz w:val="14"/>
                <w:szCs w:val="18"/>
              </w:rPr>
              <w:t>ESTIMACION DEL RIESGO</w:t>
            </w:r>
          </w:p>
        </w:tc>
        <w:tc>
          <w:tcPr>
            <w:tcW w:w="1134" w:type="dxa"/>
            <w:shd w:val="clear" w:color="auto" w:fill="A6A6A6" w:themeFill="background1" w:themeFillShade="A6"/>
            <w:vAlign w:val="center"/>
          </w:tcPr>
          <w:p w14:paraId="4AC9B229" w14:textId="77777777" w:rsidR="00CE70AB" w:rsidRPr="00FE13B4" w:rsidRDefault="00CE70AB" w:rsidP="00806A96">
            <w:pPr>
              <w:jc w:val="center"/>
              <w:rPr>
                <w:b/>
                <w:sz w:val="14"/>
                <w:szCs w:val="18"/>
              </w:rPr>
            </w:pPr>
            <w:r w:rsidRPr="00FE13B4">
              <w:rPr>
                <w:b/>
                <w:sz w:val="14"/>
                <w:szCs w:val="18"/>
              </w:rPr>
              <w:t>ASIGNACION DEL RIESGO</w:t>
            </w:r>
          </w:p>
        </w:tc>
        <w:tc>
          <w:tcPr>
            <w:tcW w:w="1418" w:type="dxa"/>
            <w:shd w:val="clear" w:color="auto" w:fill="A6A6A6" w:themeFill="background1" w:themeFillShade="A6"/>
            <w:vAlign w:val="center"/>
          </w:tcPr>
          <w:p w14:paraId="36C4A344" w14:textId="77777777" w:rsidR="00CE70AB" w:rsidRPr="00FE13B4" w:rsidRDefault="00CE70AB" w:rsidP="00806A96">
            <w:pPr>
              <w:jc w:val="center"/>
              <w:rPr>
                <w:b/>
                <w:sz w:val="14"/>
                <w:szCs w:val="18"/>
              </w:rPr>
            </w:pPr>
            <w:r w:rsidRPr="00FE13B4">
              <w:rPr>
                <w:b/>
                <w:sz w:val="14"/>
                <w:szCs w:val="18"/>
              </w:rPr>
              <w:t>VIGENCIA</w:t>
            </w:r>
          </w:p>
        </w:tc>
        <w:tc>
          <w:tcPr>
            <w:tcW w:w="3123" w:type="dxa"/>
            <w:shd w:val="clear" w:color="auto" w:fill="A6A6A6" w:themeFill="background1" w:themeFillShade="A6"/>
            <w:vAlign w:val="center"/>
          </w:tcPr>
          <w:p w14:paraId="30B82F69" w14:textId="77777777" w:rsidR="00CE70AB" w:rsidRPr="00FE13B4" w:rsidRDefault="00CE70AB" w:rsidP="00806A96">
            <w:pPr>
              <w:jc w:val="center"/>
              <w:rPr>
                <w:b/>
                <w:sz w:val="14"/>
                <w:szCs w:val="18"/>
              </w:rPr>
            </w:pPr>
            <w:r w:rsidRPr="00FE13B4">
              <w:rPr>
                <w:b/>
                <w:sz w:val="14"/>
                <w:szCs w:val="18"/>
              </w:rPr>
              <w:t>JUSTIFICACION COBERTURA / VIGENCIA</w:t>
            </w:r>
          </w:p>
        </w:tc>
      </w:tr>
      <w:tr w:rsidR="00DB1729" w:rsidRPr="00FE13B4" w14:paraId="763F184F" w14:textId="77777777" w:rsidTr="00806A96">
        <w:trPr>
          <w:trHeight w:val="1072"/>
          <w:jc w:val="center"/>
        </w:trPr>
        <w:tc>
          <w:tcPr>
            <w:tcW w:w="1305" w:type="dxa"/>
            <w:shd w:val="clear" w:color="auto" w:fill="auto"/>
            <w:vAlign w:val="center"/>
          </w:tcPr>
          <w:p w14:paraId="7E088877" w14:textId="78822848" w:rsidR="00DB1729" w:rsidRPr="00FE13B4" w:rsidRDefault="00DB1729" w:rsidP="00DB1729">
            <w:pPr>
              <w:jc w:val="center"/>
              <w:rPr>
                <w:sz w:val="14"/>
                <w:szCs w:val="18"/>
              </w:rPr>
            </w:pPr>
            <w:r w:rsidRPr="00FE13B4">
              <w:rPr>
                <w:sz w:val="14"/>
                <w:szCs w:val="18"/>
              </w:rPr>
              <w:t>Garantía única</w:t>
            </w:r>
          </w:p>
        </w:tc>
        <w:tc>
          <w:tcPr>
            <w:tcW w:w="850" w:type="dxa"/>
            <w:shd w:val="clear" w:color="auto" w:fill="auto"/>
            <w:vAlign w:val="center"/>
          </w:tcPr>
          <w:p w14:paraId="28684A3F" w14:textId="0583470E" w:rsidR="00DB1729" w:rsidRPr="00FE13B4" w:rsidRDefault="00DB1729" w:rsidP="00DB1729">
            <w:pPr>
              <w:jc w:val="center"/>
              <w:rPr>
                <w:sz w:val="14"/>
                <w:szCs w:val="18"/>
              </w:rPr>
            </w:pPr>
            <w:r w:rsidRPr="00FE13B4">
              <w:rPr>
                <w:sz w:val="14"/>
                <w:szCs w:val="18"/>
              </w:rPr>
              <w:t>Riesgo jurídico</w:t>
            </w:r>
          </w:p>
        </w:tc>
        <w:tc>
          <w:tcPr>
            <w:tcW w:w="1242" w:type="dxa"/>
            <w:shd w:val="clear" w:color="auto" w:fill="auto"/>
            <w:vAlign w:val="center"/>
          </w:tcPr>
          <w:p w14:paraId="43F52708" w14:textId="5C170C29" w:rsidR="00DB1729" w:rsidRPr="00FE13B4" w:rsidRDefault="00DB1729" w:rsidP="00DB1729">
            <w:pPr>
              <w:jc w:val="both"/>
              <w:rPr>
                <w:sz w:val="14"/>
                <w:szCs w:val="18"/>
              </w:rPr>
            </w:pPr>
            <w:r w:rsidRPr="00FE13B4">
              <w:rPr>
                <w:sz w:val="14"/>
                <w:szCs w:val="18"/>
              </w:rPr>
              <w:t>Incumplimiento del contrato.</w:t>
            </w:r>
          </w:p>
        </w:tc>
        <w:tc>
          <w:tcPr>
            <w:tcW w:w="1134" w:type="dxa"/>
            <w:shd w:val="clear" w:color="auto" w:fill="auto"/>
            <w:vAlign w:val="center"/>
          </w:tcPr>
          <w:p w14:paraId="2EE73713" w14:textId="0CB42210" w:rsidR="00DB1729" w:rsidRPr="00FE13B4" w:rsidRDefault="00DB1729" w:rsidP="00DB1729">
            <w:pPr>
              <w:jc w:val="both"/>
              <w:rPr>
                <w:sz w:val="14"/>
                <w:szCs w:val="18"/>
              </w:rPr>
            </w:pPr>
            <w:r w:rsidRPr="00FE13B4">
              <w:rPr>
                <w:sz w:val="14"/>
                <w:szCs w:val="18"/>
              </w:rPr>
              <w:t>Veinte por ciento (20%) del valor del contrato</w:t>
            </w:r>
          </w:p>
        </w:tc>
        <w:tc>
          <w:tcPr>
            <w:tcW w:w="1134" w:type="dxa"/>
            <w:shd w:val="clear" w:color="auto" w:fill="auto"/>
            <w:vAlign w:val="center"/>
          </w:tcPr>
          <w:p w14:paraId="77388D38" w14:textId="00FDF921" w:rsidR="00DB1729" w:rsidRPr="00FE13B4" w:rsidRDefault="00DB1729" w:rsidP="00DB1729">
            <w:pPr>
              <w:jc w:val="center"/>
              <w:rPr>
                <w:sz w:val="14"/>
                <w:szCs w:val="18"/>
              </w:rPr>
            </w:pPr>
            <w:r w:rsidRPr="00FE13B4">
              <w:rPr>
                <w:sz w:val="14"/>
                <w:szCs w:val="18"/>
              </w:rPr>
              <w:t>Contratista</w:t>
            </w:r>
          </w:p>
        </w:tc>
        <w:tc>
          <w:tcPr>
            <w:tcW w:w="1418" w:type="dxa"/>
            <w:shd w:val="clear" w:color="auto" w:fill="auto"/>
            <w:vAlign w:val="center"/>
          </w:tcPr>
          <w:p w14:paraId="4F8E9BD2" w14:textId="1DE71D0B" w:rsidR="00DB1729" w:rsidRPr="00FE13B4" w:rsidRDefault="00DB1729" w:rsidP="00DB1729">
            <w:pPr>
              <w:jc w:val="both"/>
              <w:rPr>
                <w:sz w:val="14"/>
                <w:szCs w:val="18"/>
              </w:rPr>
            </w:pPr>
            <w:r w:rsidRPr="00FE13B4">
              <w:rPr>
                <w:rFonts w:eastAsia="MS Mincho"/>
                <w:sz w:val="14"/>
                <w:szCs w:val="16"/>
              </w:rPr>
              <w:t>Con una vigencia igual al plazo de ejecución y (04) cuatro meses más</w:t>
            </w:r>
            <w:r w:rsidRPr="00FE13B4">
              <w:rPr>
                <w:sz w:val="14"/>
                <w:szCs w:val="18"/>
              </w:rPr>
              <w:t xml:space="preserve"> meses más.</w:t>
            </w:r>
          </w:p>
        </w:tc>
        <w:tc>
          <w:tcPr>
            <w:tcW w:w="3123" w:type="dxa"/>
            <w:shd w:val="clear" w:color="auto" w:fill="auto"/>
          </w:tcPr>
          <w:p w14:paraId="2CFCB882" w14:textId="5295ED95" w:rsidR="00DB1729" w:rsidRPr="00FE13B4" w:rsidRDefault="00DB1729" w:rsidP="00DB1729">
            <w:pPr>
              <w:jc w:val="both"/>
              <w:rPr>
                <w:sz w:val="14"/>
                <w:szCs w:val="18"/>
              </w:rPr>
            </w:pPr>
            <w:r w:rsidRPr="00FE13B4">
              <w:rPr>
                <w:sz w:val="14"/>
                <w:szCs w:val="18"/>
              </w:rPr>
              <w:t xml:space="preserve">El cumplimiento de los estándares de calidad exigidos de los servicios del contrato será por la suma equivalente al cincuenta (50%) del valor del contrato, con una vigencia igual al plazo de ejecución del contrato y ciento </w:t>
            </w:r>
            <w:r>
              <w:rPr>
                <w:sz w:val="14"/>
                <w:szCs w:val="18"/>
              </w:rPr>
              <w:t xml:space="preserve">veinte </w:t>
            </w:r>
            <w:r w:rsidRPr="00FE13B4">
              <w:rPr>
                <w:sz w:val="14"/>
                <w:szCs w:val="18"/>
              </w:rPr>
              <w:t>(1</w:t>
            </w:r>
            <w:r>
              <w:rPr>
                <w:sz w:val="14"/>
                <w:szCs w:val="18"/>
              </w:rPr>
              <w:t>2</w:t>
            </w:r>
            <w:r w:rsidRPr="00FE13B4">
              <w:rPr>
                <w:sz w:val="14"/>
                <w:szCs w:val="18"/>
              </w:rPr>
              <w:t>0) días más.</w:t>
            </w:r>
          </w:p>
        </w:tc>
      </w:tr>
      <w:tr w:rsidR="00DB1729" w:rsidRPr="00FE13B4" w14:paraId="414CA88C" w14:textId="77777777" w:rsidTr="00806A96">
        <w:trPr>
          <w:trHeight w:val="846"/>
          <w:jc w:val="center"/>
        </w:trPr>
        <w:tc>
          <w:tcPr>
            <w:tcW w:w="1305" w:type="dxa"/>
            <w:shd w:val="clear" w:color="auto" w:fill="auto"/>
            <w:vAlign w:val="center"/>
          </w:tcPr>
          <w:p w14:paraId="6D947AAB" w14:textId="0DAD235C" w:rsidR="00DB1729" w:rsidRPr="00FE13B4" w:rsidRDefault="00DB1729" w:rsidP="00DB1729">
            <w:pPr>
              <w:jc w:val="center"/>
              <w:rPr>
                <w:sz w:val="14"/>
                <w:szCs w:val="18"/>
              </w:rPr>
            </w:pPr>
            <w:r w:rsidRPr="00FE13B4">
              <w:rPr>
                <w:sz w:val="14"/>
                <w:szCs w:val="18"/>
              </w:rPr>
              <w:t>Garantía única</w:t>
            </w:r>
          </w:p>
        </w:tc>
        <w:tc>
          <w:tcPr>
            <w:tcW w:w="850" w:type="dxa"/>
            <w:shd w:val="clear" w:color="auto" w:fill="auto"/>
            <w:vAlign w:val="center"/>
          </w:tcPr>
          <w:p w14:paraId="7432E894" w14:textId="0F796AAB" w:rsidR="00DB1729" w:rsidRPr="00FE13B4" w:rsidRDefault="00DB1729" w:rsidP="00DB1729">
            <w:pPr>
              <w:jc w:val="center"/>
              <w:rPr>
                <w:sz w:val="14"/>
                <w:szCs w:val="18"/>
              </w:rPr>
            </w:pPr>
            <w:r w:rsidRPr="00FE13B4">
              <w:rPr>
                <w:sz w:val="14"/>
                <w:szCs w:val="18"/>
              </w:rPr>
              <w:t>Riesgo operativo</w:t>
            </w:r>
          </w:p>
        </w:tc>
        <w:tc>
          <w:tcPr>
            <w:tcW w:w="1242" w:type="dxa"/>
            <w:shd w:val="clear" w:color="auto" w:fill="auto"/>
            <w:vAlign w:val="center"/>
          </w:tcPr>
          <w:p w14:paraId="60117CB6" w14:textId="0A1767D1" w:rsidR="00DB1729" w:rsidRPr="00FE13B4" w:rsidRDefault="00DB1729" w:rsidP="00DB1729">
            <w:pPr>
              <w:jc w:val="both"/>
              <w:rPr>
                <w:sz w:val="14"/>
                <w:szCs w:val="18"/>
              </w:rPr>
            </w:pPr>
            <w:r w:rsidRPr="00FE13B4">
              <w:rPr>
                <w:sz w:val="14"/>
                <w:szCs w:val="18"/>
              </w:rPr>
              <w:t>Calidad del servicio</w:t>
            </w:r>
          </w:p>
        </w:tc>
        <w:tc>
          <w:tcPr>
            <w:tcW w:w="1134" w:type="dxa"/>
            <w:shd w:val="clear" w:color="auto" w:fill="auto"/>
            <w:vAlign w:val="center"/>
          </w:tcPr>
          <w:p w14:paraId="19EA3134" w14:textId="0D7425EA" w:rsidR="00DB1729" w:rsidRPr="00FE13B4" w:rsidRDefault="00DB1729" w:rsidP="00DB1729">
            <w:pPr>
              <w:jc w:val="both"/>
              <w:rPr>
                <w:sz w:val="14"/>
                <w:szCs w:val="18"/>
              </w:rPr>
            </w:pPr>
            <w:r w:rsidRPr="00FE13B4">
              <w:rPr>
                <w:sz w:val="14"/>
                <w:szCs w:val="18"/>
              </w:rPr>
              <w:t>Cincuenta por ciento (50%) del valor del contrato</w:t>
            </w:r>
          </w:p>
        </w:tc>
        <w:tc>
          <w:tcPr>
            <w:tcW w:w="1134" w:type="dxa"/>
            <w:shd w:val="clear" w:color="auto" w:fill="auto"/>
            <w:vAlign w:val="center"/>
          </w:tcPr>
          <w:p w14:paraId="486E5E9F" w14:textId="7EB474F7" w:rsidR="00DB1729" w:rsidRPr="00FE13B4" w:rsidRDefault="00DB1729" w:rsidP="00DB1729">
            <w:pPr>
              <w:jc w:val="center"/>
              <w:rPr>
                <w:sz w:val="14"/>
                <w:szCs w:val="18"/>
              </w:rPr>
            </w:pPr>
            <w:r w:rsidRPr="00FE13B4">
              <w:rPr>
                <w:sz w:val="14"/>
                <w:szCs w:val="18"/>
              </w:rPr>
              <w:t>Contratista</w:t>
            </w:r>
          </w:p>
        </w:tc>
        <w:tc>
          <w:tcPr>
            <w:tcW w:w="1418" w:type="dxa"/>
            <w:shd w:val="clear" w:color="auto" w:fill="auto"/>
            <w:vAlign w:val="center"/>
          </w:tcPr>
          <w:p w14:paraId="4D30E595" w14:textId="26BF9493" w:rsidR="00DB1729" w:rsidRPr="00FE13B4" w:rsidRDefault="00DB1729" w:rsidP="00DB1729">
            <w:pPr>
              <w:jc w:val="both"/>
              <w:rPr>
                <w:sz w:val="14"/>
                <w:szCs w:val="18"/>
              </w:rPr>
            </w:pPr>
            <w:r w:rsidRPr="00FE13B4">
              <w:rPr>
                <w:sz w:val="14"/>
                <w:szCs w:val="18"/>
              </w:rPr>
              <w:t xml:space="preserve">Vigencia igual al plazo de ejecución del contrato y </w:t>
            </w:r>
            <w:r>
              <w:rPr>
                <w:sz w:val="14"/>
                <w:szCs w:val="18"/>
              </w:rPr>
              <w:t>seis</w:t>
            </w:r>
            <w:r w:rsidRPr="00FE13B4">
              <w:rPr>
                <w:sz w:val="14"/>
                <w:szCs w:val="18"/>
              </w:rPr>
              <w:t xml:space="preserve"> (0</w:t>
            </w:r>
            <w:r>
              <w:rPr>
                <w:sz w:val="14"/>
                <w:szCs w:val="18"/>
              </w:rPr>
              <w:t>6</w:t>
            </w:r>
            <w:r w:rsidRPr="00FE13B4">
              <w:rPr>
                <w:sz w:val="14"/>
                <w:szCs w:val="18"/>
              </w:rPr>
              <w:t>)</w:t>
            </w:r>
          </w:p>
        </w:tc>
        <w:tc>
          <w:tcPr>
            <w:tcW w:w="3123" w:type="dxa"/>
            <w:shd w:val="clear" w:color="auto" w:fill="auto"/>
          </w:tcPr>
          <w:p w14:paraId="67E46D94" w14:textId="6B0B21E3" w:rsidR="00DB1729" w:rsidRPr="00FE13B4" w:rsidRDefault="00DB1729" w:rsidP="00DB1729">
            <w:pPr>
              <w:jc w:val="both"/>
              <w:rPr>
                <w:sz w:val="14"/>
                <w:szCs w:val="18"/>
              </w:rPr>
            </w:pPr>
            <w:r w:rsidRPr="00FE13B4">
              <w:rPr>
                <w:rFonts w:eastAsia="MS Mincho"/>
                <w:sz w:val="14"/>
                <w:szCs w:val="16"/>
              </w:rPr>
              <w:t xml:space="preserve">Ampara el riesgo de mala calidad del servicio durante la vigencia de la </w:t>
            </w:r>
            <w:r w:rsidRPr="00FE13B4">
              <w:rPr>
                <w:sz w:val="14"/>
                <w:szCs w:val="18"/>
              </w:rPr>
              <w:t>aceptación de oferta</w:t>
            </w:r>
            <w:r w:rsidRPr="00FE13B4">
              <w:rPr>
                <w:rFonts w:eastAsia="MS Mincho"/>
                <w:sz w:val="14"/>
                <w:szCs w:val="16"/>
              </w:rPr>
              <w:t xml:space="preserve"> y </w:t>
            </w:r>
            <w:r>
              <w:rPr>
                <w:rFonts w:eastAsia="MS Mincho"/>
                <w:sz w:val="14"/>
                <w:szCs w:val="16"/>
              </w:rPr>
              <w:t>seis</w:t>
            </w:r>
            <w:r w:rsidRPr="00FE13B4">
              <w:rPr>
                <w:rFonts w:eastAsia="MS Mincho"/>
                <w:sz w:val="14"/>
                <w:szCs w:val="16"/>
              </w:rPr>
              <w:t xml:space="preserve"> (0</w:t>
            </w:r>
            <w:r>
              <w:rPr>
                <w:rFonts w:eastAsia="MS Mincho"/>
                <w:sz w:val="14"/>
                <w:szCs w:val="16"/>
              </w:rPr>
              <w:t>6</w:t>
            </w:r>
            <w:r w:rsidRPr="00FE13B4">
              <w:rPr>
                <w:rFonts w:eastAsia="MS Mincho"/>
                <w:sz w:val="14"/>
                <w:szCs w:val="16"/>
              </w:rPr>
              <w:t>) meses más, buscando resarcir el detrimento causado a la entidad por mala calidad o insuficiencia del servicio prestado.</w:t>
            </w:r>
          </w:p>
        </w:tc>
      </w:tr>
      <w:tr w:rsidR="00DB1729" w:rsidRPr="00FE13B4" w14:paraId="06367A03" w14:textId="77777777" w:rsidTr="00806A96">
        <w:trPr>
          <w:trHeight w:val="845"/>
          <w:jc w:val="center"/>
        </w:trPr>
        <w:tc>
          <w:tcPr>
            <w:tcW w:w="1305" w:type="dxa"/>
            <w:shd w:val="clear" w:color="auto" w:fill="auto"/>
            <w:vAlign w:val="center"/>
          </w:tcPr>
          <w:p w14:paraId="50BD9A66" w14:textId="532FC571" w:rsidR="00DB1729" w:rsidRPr="00FE13B4" w:rsidRDefault="00DB1729" w:rsidP="00DB1729">
            <w:pPr>
              <w:jc w:val="center"/>
              <w:rPr>
                <w:sz w:val="14"/>
                <w:szCs w:val="18"/>
              </w:rPr>
            </w:pPr>
            <w:r w:rsidRPr="00FE13B4">
              <w:rPr>
                <w:sz w:val="14"/>
                <w:szCs w:val="18"/>
              </w:rPr>
              <w:t>Garantía única</w:t>
            </w:r>
          </w:p>
        </w:tc>
        <w:tc>
          <w:tcPr>
            <w:tcW w:w="850" w:type="dxa"/>
            <w:shd w:val="clear" w:color="auto" w:fill="auto"/>
            <w:vAlign w:val="center"/>
          </w:tcPr>
          <w:p w14:paraId="14D92036" w14:textId="73861043" w:rsidR="00DB1729" w:rsidRPr="00FE13B4" w:rsidRDefault="00DB1729" w:rsidP="00DB1729">
            <w:pPr>
              <w:jc w:val="center"/>
              <w:rPr>
                <w:sz w:val="14"/>
                <w:szCs w:val="18"/>
              </w:rPr>
            </w:pPr>
            <w:r w:rsidRPr="00FE13B4">
              <w:rPr>
                <w:sz w:val="14"/>
                <w:szCs w:val="18"/>
              </w:rPr>
              <w:t>Riesgo jurídico</w:t>
            </w:r>
          </w:p>
        </w:tc>
        <w:tc>
          <w:tcPr>
            <w:tcW w:w="1242" w:type="dxa"/>
            <w:shd w:val="clear" w:color="auto" w:fill="auto"/>
            <w:vAlign w:val="center"/>
          </w:tcPr>
          <w:p w14:paraId="68B57355" w14:textId="787FA150" w:rsidR="00DB1729" w:rsidRPr="00FE13B4" w:rsidRDefault="00DB1729" w:rsidP="00DB1729">
            <w:pPr>
              <w:jc w:val="both"/>
              <w:rPr>
                <w:sz w:val="14"/>
                <w:szCs w:val="18"/>
              </w:rPr>
            </w:pPr>
            <w:r w:rsidRPr="00FE13B4">
              <w:rPr>
                <w:sz w:val="14"/>
                <w:szCs w:val="18"/>
              </w:rPr>
              <w:t>No pago de salarios prestaciones e indemnizaciones laborales.</w:t>
            </w:r>
          </w:p>
        </w:tc>
        <w:tc>
          <w:tcPr>
            <w:tcW w:w="1134" w:type="dxa"/>
            <w:shd w:val="clear" w:color="auto" w:fill="auto"/>
            <w:vAlign w:val="center"/>
          </w:tcPr>
          <w:p w14:paraId="14167B2B" w14:textId="1A617BC4" w:rsidR="00DB1729" w:rsidRPr="00FE13B4" w:rsidRDefault="00DB1729" w:rsidP="00DB1729">
            <w:pPr>
              <w:jc w:val="both"/>
              <w:rPr>
                <w:sz w:val="14"/>
                <w:szCs w:val="18"/>
              </w:rPr>
            </w:pPr>
            <w:r w:rsidRPr="00FE13B4">
              <w:rPr>
                <w:sz w:val="14"/>
                <w:szCs w:val="18"/>
              </w:rPr>
              <w:t>Cinco por ciento (5%) del valor del contrato.</w:t>
            </w:r>
          </w:p>
        </w:tc>
        <w:tc>
          <w:tcPr>
            <w:tcW w:w="1134" w:type="dxa"/>
            <w:shd w:val="clear" w:color="auto" w:fill="auto"/>
            <w:vAlign w:val="center"/>
          </w:tcPr>
          <w:p w14:paraId="3D7FDAB1" w14:textId="3033EB2E" w:rsidR="00DB1729" w:rsidRPr="00FE13B4" w:rsidRDefault="00DB1729" w:rsidP="00DB1729">
            <w:pPr>
              <w:jc w:val="center"/>
              <w:rPr>
                <w:sz w:val="14"/>
                <w:szCs w:val="18"/>
              </w:rPr>
            </w:pPr>
            <w:r w:rsidRPr="00FE13B4">
              <w:rPr>
                <w:sz w:val="14"/>
                <w:szCs w:val="18"/>
              </w:rPr>
              <w:t>Contratista</w:t>
            </w:r>
          </w:p>
        </w:tc>
        <w:tc>
          <w:tcPr>
            <w:tcW w:w="1418" w:type="dxa"/>
            <w:shd w:val="clear" w:color="auto" w:fill="auto"/>
            <w:vAlign w:val="center"/>
          </w:tcPr>
          <w:p w14:paraId="6CF5895F" w14:textId="5F2C79C4" w:rsidR="00DB1729" w:rsidRPr="00FE13B4" w:rsidRDefault="00DB1729" w:rsidP="00DB1729">
            <w:pPr>
              <w:jc w:val="both"/>
              <w:rPr>
                <w:sz w:val="14"/>
                <w:szCs w:val="18"/>
              </w:rPr>
            </w:pPr>
            <w:r w:rsidRPr="00FE13B4">
              <w:rPr>
                <w:sz w:val="14"/>
                <w:szCs w:val="18"/>
              </w:rPr>
              <w:t>Con una vigencia igual al plazo de ejecución del contrato y tres (03) años más.</w:t>
            </w:r>
          </w:p>
        </w:tc>
        <w:tc>
          <w:tcPr>
            <w:tcW w:w="3123" w:type="dxa"/>
            <w:shd w:val="clear" w:color="auto" w:fill="auto"/>
          </w:tcPr>
          <w:p w14:paraId="22A3EFE2" w14:textId="18B89885" w:rsidR="00DB1729" w:rsidRPr="00FE13B4" w:rsidRDefault="00DB1729" w:rsidP="00DB1729">
            <w:pPr>
              <w:jc w:val="both"/>
              <w:rPr>
                <w:rFonts w:eastAsia="MS Mincho"/>
                <w:sz w:val="14"/>
                <w:szCs w:val="14"/>
              </w:rPr>
            </w:pPr>
            <w:r w:rsidRPr="00FE13B4">
              <w:rPr>
                <w:rFonts w:eastAsia="MS Mincho"/>
                <w:sz w:val="14"/>
                <w:szCs w:val="14"/>
              </w:rPr>
              <w:t>Ampara a la Entidad de los perjuicios que se le ocasionen como consecuencia del incumplimiento de las obligaciones laborales a que este obligado el contratista derivadas de la contratación del personal utilizados para la ejecución de la aceptación de oferta.</w:t>
            </w:r>
          </w:p>
        </w:tc>
      </w:tr>
      <w:tr w:rsidR="00DB1729" w:rsidRPr="00FE13B4" w14:paraId="4B9C9A4A" w14:textId="77777777" w:rsidTr="00806A96">
        <w:trPr>
          <w:trHeight w:val="845"/>
          <w:jc w:val="center"/>
        </w:trPr>
        <w:tc>
          <w:tcPr>
            <w:tcW w:w="1305" w:type="dxa"/>
            <w:shd w:val="clear" w:color="auto" w:fill="auto"/>
            <w:vAlign w:val="center"/>
          </w:tcPr>
          <w:p w14:paraId="1699141F" w14:textId="7CBFD392" w:rsidR="00DB1729" w:rsidRPr="00FE13B4" w:rsidRDefault="00DB1729" w:rsidP="00DB1729">
            <w:pPr>
              <w:jc w:val="center"/>
              <w:rPr>
                <w:sz w:val="14"/>
                <w:szCs w:val="18"/>
              </w:rPr>
            </w:pPr>
            <w:r w:rsidRPr="00FE13B4">
              <w:rPr>
                <w:sz w:val="14"/>
                <w:szCs w:val="18"/>
              </w:rPr>
              <w:t>Garantía única</w:t>
            </w:r>
          </w:p>
        </w:tc>
        <w:tc>
          <w:tcPr>
            <w:tcW w:w="850" w:type="dxa"/>
            <w:shd w:val="clear" w:color="auto" w:fill="auto"/>
            <w:vAlign w:val="center"/>
          </w:tcPr>
          <w:p w14:paraId="09A5B5C4" w14:textId="66247D26" w:rsidR="00DB1729" w:rsidRPr="00FE13B4" w:rsidRDefault="00DB1729" w:rsidP="00DB1729">
            <w:pPr>
              <w:jc w:val="center"/>
              <w:rPr>
                <w:sz w:val="14"/>
                <w:szCs w:val="18"/>
              </w:rPr>
            </w:pPr>
            <w:r w:rsidRPr="00FE13B4">
              <w:rPr>
                <w:sz w:val="14"/>
                <w:szCs w:val="18"/>
              </w:rPr>
              <w:t>Riesgo operativo</w:t>
            </w:r>
          </w:p>
        </w:tc>
        <w:tc>
          <w:tcPr>
            <w:tcW w:w="1242" w:type="dxa"/>
            <w:shd w:val="clear" w:color="auto" w:fill="auto"/>
            <w:vAlign w:val="center"/>
          </w:tcPr>
          <w:p w14:paraId="353AE523" w14:textId="20E2176A" w:rsidR="00DB1729" w:rsidRDefault="00DB1729" w:rsidP="00DB1729">
            <w:pPr>
              <w:jc w:val="both"/>
              <w:rPr>
                <w:sz w:val="14"/>
                <w:szCs w:val="18"/>
              </w:rPr>
            </w:pPr>
            <w:r>
              <w:rPr>
                <w:sz w:val="14"/>
                <w:szCs w:val="18"/>
              </w:rPr>
              <w:t xml:space="preserve">Correcto funcionamiento de los bienes o elementos </w:t>
            </w:r>
          </w:p>
        </w:tc>
        <w:tc>
          <w:tcPr>
            <w:tcW w:w="1134" w:type="dxa"/>
            <w:shd w:val="clear" w:color="auto" w:fill="auto"/>
            <w:vAlign w:val="center"/>
          </w:tcPr>
          <w:p w14:paraId="2F754DC0" w14:textId="1CA8F39C" w:rsidR="00DB1729" w:rsidRPr="00FE13B4" w:rsidRDefault="00DB1729" w:rsidP="00DB1729">
            <w:pPr>
              <w:jc w:val="both"/>
              <w:rPr>
                <w:sz w:val="14"/>
                <w:szCs w:val="18"/>
              </w:rPr>
            </w:pPr>
            <w:r w:rsidRPr="00FE13B4">
              <w:rPr>
                <w:sz w:val="14"/>
                <w:szCs w:val="18"/>
              </w:rPr>
              <w:t>Cincuenta por ciento (50%) del valor del contrato</w:t>
            </w:r>
          </w:p>
        </w:tc>
        <w:tc>
          <w:tcPr>
            <w:tcW w:w="1134" w:type="dxa"/>
            <w:shd w:val="clear" w:color="auto" w:fill="auto"/>
            <w:vAlign w:val="center"/>
          </w:tcPr>
          <w:p w14:paraId="42349704" w14:textId="189660B2" w:rsidR="00DB1729" w:rsidRPr="00FE13B4" w:rsidRDefault="00DB1729" w:rsidP="00DB1729">
            <w:pPr>
              <w:jc w:val="center"/>
              <w:rPr>
                <w:sz w:val="14"/>
                <w:szCs w:val="18"/>
              </w:rPr>
            </w:pPr>
            <w:r w:rsidRPr="00FE13B4">
              <w:rPr>
                <w:sz w:val="14"/>
                <w:szCs w:val="18"/>
              </w:rPr>
              <w:t>Contratista</w:t>
            </w:r>
          </w:p>
        </w:tc>
        <w:tc>
          <w:tcPr>
            <w:tcW w:w="1418" w:type="dxa"/>
            <w:shd w:val="clear" w:color="auto" w:fill="auto"/>
            <w:vAlign w:val="center"/>
          </w:tcPr>
          <w:p w14:paraId="76924D3D" w14:textId="5C0848E8" w:rsidR="00DB1729" w:rsidRPr="00FE13B4" w:rsidRDefault="00DB1729" w:rsidP="00DB1729">
            <w:pPr>
              <w:jc w:val="both"/>
              <w:rPr>
                <w:rFonts w:eastAsia="MS Mincho"/>
                <w:sz w:val="14"/>
                <w:szCs w:val="16"/>
              </w:rPr>
            </w:pPr>
            <w:r w:rsidRPr="00FE13B4">
              <w:rPr>
                <w:rFonts w:eastAsia="MS Mincho"/>
                <w:sz w:val="14"/>
                <w:szCs w:val="16"/>
              </w:rPr>
              <w:t>Con una vigencia igual al plazo de ejecución y (0</w:t>
            </w:r>
            <w:r>
              <w:rPr>
                <w:rFonts w:eastAsia="MS Mincho"/>
                <w:sz w:val="14"/>
                <w:szCs w:val="16"/>
              </w:rPr>
              <w:t>6</w:t>
            </w:r>
            <w:r w:rsidRPr="00FE13B4">
              <w:rPr>
                <w:rFonts w:eastAsia="MS Mincho"/>
                <w:sz w:val="14"/>
                <w:szCs w:val="16"/>
              </w:rPr>
              <w:t xml:space="preserve">) </w:t>
            </w:r>
            <w:r>
              <w:rPr>
                <w:rFonts w:eastAsia="MS Mincho"/>
                <w:sz w:val="14"/>
                <w:szCs w:val="16"/>
              </w:rPr>
              <w:t>seis</w:t>
            </w:r>
            <w:r w:rsidRPr="00FE13B4">
              <w:rPr>
                <w:rFonts w:eastAsia="MS Mincho"/>
                <w:sz w:val="14"/>
                <w:szCs w:val="16"/>
              </w:rPr>
              <w:t xml:space="preserve"> meses más.</w:t>
            </w:r>
          </w:p>
        </w:tc>
        <w:tc>
          <w:tcPr>
            <w:tcW w:w="3123" w:type="dxa"/>
            <w:shd w:val="clear" w:color="auto" w:fill="auto"/>
          </w:tcPr>
          <w:p w14:paraId="65AA26BA" w14:textId="44E1C79E" w:rsidR="00DB1729" w:rsidRPr="00FE13B4" w:rsidRDefault="00DB1729" w:rsidP="00DB1729">
            <w:pPr>
              <w:jc w:val="both"/>
              <w:rPr>
                <w:rFonts w:eastAsia="MS Mincho"/>
                <w:sz w:val="14"/>
                <w:szCs w:val="16"/>
              </w:rPr>
            </w:pPr>
            <w:r w:rsidRPr="00FE13B4">
              <w:rPr>
                <w:rFonts w:eastAsia="MS Mincho"/>
                <w:sz w:val="14"/>
                <w:szCs w:val="16"/>
              </w:rPr>
              <w:t>Ampara el riesgo de mal</w:t>
            </w:r>
            <w:r>
              <w:rPr>
                <w:rFonts w:eastAsia="MS Mincho"/>
                <w:sz w:val="14"/>
                <w:szCs w:val="16"/>
              </w:rPr>
              <w:t xml:space="preserve"> funcionamiento de los bienes o elementos </w:t>
            </w:r>
            <w:r w:rsidRPr="00FE13B4">
              <w:rPr>
                <w:rFonts w:eastAsia="MS Mincho"/>
                <w:sz w:val="14"/>
                <w:szCs w:val="16"/>
              </w:rPr>
              <w:t xml:space="preserve">durante la vigencia de la </w:t>
            </w:r>
            <w:r w:rsidRPr="00FE13B4">
              <w:rPr>
                <w:sz w:val="14"/>
                <w:szCs w:val="18"/>
              </w:rPr>
              <w:t>aceptación de oferta</w:t>
            </w:r>
            <w:r w:rsidRPr="00FE13B4">
              <w:rPr>
                <w:rFonts w:eastAsia="MS Mincho"/>
                <w:sz w:val="14"/>
                <w:szCs w:val="16"/>
              </w:rPr>
              <w:t xml:space="preserve"> y </w:t>
            </w:r>
            <w:r>
              <w:rPr>
                <w:rFonts w:eastAsia="MS Mincho"/>
                <w:sz w:val="14"/>
                <w:szCs w:val="16"/>
              </w:rPr>
              <w:t xml:space="preserve">seis </w:t>
            </w:r>
            <w:r w:rsidRPr="00FE13B4">
              <w:rPr>
                <w:rFonts w:eastAsia="MS Mincho"/>
                <w:sz w:val="14"/>
                <w:szCs w:val="16"/>
              </w:rPr>
              <w:t>(0</w:t>
            </w:r>
            <w:r>
              <w:rPr>
                <w:rFonts w:eastAsia="MS Mincho"/>
                <w:sz w:val="14"/>
                <w:szCs w:val="16"/>
              </w:rPr>
              <w:t>6</w:t>
            </w:r>
            <w:r w:rsidRPr="00FE13B4">
              <w:rPr>
                <w:rFonts w:eastAsia="MS Mincho"/>
                <w:sz w:val="14"/>
                <w:szCs w:val="16"/>
              </w:rPr>
              <w:t>) meses más, buscando resarcir el detrimento causado a la entidad por mala calidad o insuficiencia del servicio prestado.</w:t>
            </w:r>
          </w:p>
        </w:tc>
      </w:tr>
    </w:tbl>
    <w:p w14:paraId="30F6F17B" w14:textId="77777777" w:rsidR="00112DA3" w:rsidRDefault="00112DA3" w:rsidP="00D1489E">
      <w:pPr>
        <w:adjustRightInd w:val="0"/>
        <w:rPr>
          <w:b/>
          <w:sz w:val="18"/>
        </w:rPr>
      </w:pPr>
    </w:p>
    <w:p w14:paraId="1AEDF25A" w14:textId="77777777" w:rsidR="00D1489E" w:rsidRDefault="00D1489E" w:rsidP="00D1489E">
      <w:pPr>
        <w:adjustRightInd w:val="0"/>
        <w:rPr>
          <w:b/>
          <w:sz w:val="18"/>
        </w:rPr>
      </w:pPr>
      <w:r w:rsidRPr="007B2725">
        <w:rPr>
          <w:b/>
          <w:sz w:val="18"/>
        </w:rPr>
        <w:t>CLAUSULAS SANCIONATORIAS</w:t>
      </w:r>
    </w:p>
    <w:p w14:paraId="357720EA" w14:textId="77777777" w:rsidR="00D1489E" w:rsidRPr="00F37C58" w:rsidRDefault="00D1489E" w:rsidP="00D1489E">
      <w:pPr>
        <w:adjustRightInd w:val="0"/>
        <w:rPr>
          <w:b/>
          <w:sz w:val="6"/>
          <w:szCs w:val="8"/>
        </w:rPr>
      </w:pPr>
    </w:p>
    <w:tbl>
      <w:tblPr>
        <w:tblStyle w:val="Tablaconcuadrcula4-nfasis31"/>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850"/>
        <w:gridCol w:w="1418"/>
        <w:gridCol w:w="1304"/>
        <w:gridCol w:w="1418"/>
        <w:gridCol w:w="2268"/>
        <w:gridCol w:w="2126"/>
      </w:tblGrid>
      <w:tr w:rsidR="008D393B" w14:paraId="0DD9DEC3" w14:textId="77777777" w:rsidTr="004F546C">
        <w:trPr>
          <w:cnfStyle w:val="100000000000" w:firstRow="1" w:lastRow="0" w:firstColumn="0" w:lastColumn="0" w:oddVBand="0" w:evenVBand="0" w:oddHBand="0"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11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CB42CEE" w14:textId="790416DE" w:rsidR="008D393B" w:rsidRPr="008D393B" w:rsidRDefault="008D393B" w:rsidP="008D393B">
            <w:pPr>
              <w:spacing w:line="259" w:lineRule="auto"/>
              <w:jc w:val="center"/>
              <w:rPr>
                <w:b w:val="0"/>
                <w:color w:val="auto"/>
                <w:sz w:val="12"/>
                <w:szCs w:val="12"/>
              </w:rPr>
            </w:pPr>
            <w:r w:rsidRPr="008D393B">
              <w:rPr>
                <w:color w:val="auto"/>
                <w:sz w:val="12"/>
                <w:szCs w:val="18"/>
              </w:rPr>
              <w:t>MECANISMO DE COBERTURA</w:t>
            </w:r>
          </w:p>
        </w:tc>
        <w:tc>
          <w:tcPr>
            <w:tcW w:w="8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72C7FC6" w14:textId="2CEE2960" w:rsidR="008D393B" w:rsidRPr="008D393B" w:rsidRDefault="008D393B" w:rsidP="008D393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8D393B">
              <w:rPr>
                <w:color w:val="auto"/>
                <w:sz w:val="12"/>
                <w:szCs w:val="18"/>
              </w:rPr>
              <w:t>CLASE DE RIESGO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12EBC8D" w14:textId="47B622EA" w:rsidR="008D393B" w:rsidRPr="008D393B" w:rsidRDefault="008D393B" w:rsidP="008D393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8D393B">
              <w:rPr>
                <w:color w:val="auto"/>
                <w:sz w:val="12"/>
                <w:szCs w:val="18"/>
              </w:rPr>
              <w:t>TIPIFICACION DE LOS RIESGOS</w:t>
            </w:r>
          </w:p>
        </w:tc>
        <w:tc>
          <w:tcPr>
            <w:tcW w:w="130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9043D18" w14:textId="31663916" w:rsidR="008D393B" w:rsidRPr="008D393B" w:rsidRDefault="008D393B" w:rsidP="008D393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8D393B">
              <w:rPr>
                <w:color w:val="auto"/>
                <w:sz w:val="12"/>
                <w:szCs w:val="18"/>
              </w:rPr>
              <w:t>ESTIMACION DEL RIESGO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A8B3AF" w14:textId="39A8BECF" w:rsidR="008D393B" w:rsidRPr="008D393B" w:rsidRDefault="008D393B" w:rsidP="008D393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8D393B">
              <w:rPr>
                <w:color w:val="auto"/>
                <w:sz w:val="12"/>
                <w:szCs w:val="18"/>
              </w:rPr>
              <w:t>ASIGNACION DEL RIESGO</w:t>
            </w:r>
          </w:p>
        </w:tc>
        <w:tc>
          <w:tcPr>
            <w:tcW w:w="2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D0224FA" w14:textId="19ACDF6C" w:rsidR="008D393B" w:rsidRPr="008D393B" w:rsidRDefault="008D393B" w:rsidP="008D393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8D393B">
              <w:rPr>
                <w:color w:val="auto"/>
                <w:sz w:val="12"/>
                <w:szCs w:val="18"/>
              </w:rPr>
              <w:t>VIGENCIA</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65173F2" w14:textId="1803EC02" w:rsidR="008D393B" w:rsidRPr="008D393B" w:rsidRDefault="008D393B" w:rsidP="008D393B">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2"/>
                <w:szCs w:val="12"/>
              </w:rPr>
            </w:pPr>
            <w:r w:rsidRPr="008D393B">
              <w:rPr>
                <w:color w:val="auto"/>
                <w:sz w:val="12"/>
                <w:szCs w:val="18"/>
              </w:rPr>
              <w:t>JUSTIFICACION COBERTURA / VIGENCIA</w:t>
            </w:r>
          </w:p>
        </w:tc>
      </w:tr>
      <w:tr w:rsidR="00DB1729" w14:paraId="79546805" w14:textId="77777777" w:rsidTr="00A95E02">
        <w:trPr>
          <w:cnfStyle w:val="000000100000" w:firstRow="0" w:lastRow="0" w:firstColumn="0" w:lastColumn="0" w:oddVBand="0" w:evenVBand="0" w:oddHBand="1" w:evenHBand="0" w:firstRowFirstColumn="0" w:firstRowLastColumn="0" w:lastRowFirstColumn="0" w:lastRowLastColumn="0"/>
          <w:trHeight w:val="1103"/>
          <w:jc w:val="center"/>
        </w:trPr>
        <w:tc>
          <w:tcPr>
            <w:cnfStyle w:val="001000000000" w:firstRow="0" w:lastRow="0" w:firstColumn="1" w:lastColumn="0" w:oddVBand="0" w:evenVBand="0" w:oddHBand="0" w:evenHBand="0" w:firstRowFirstColumn="0" w:firstRowLastColumn="0" w:lastRowFirstColumn="0" w:lastRowLastColumn="0"/>
            <w:tcW w:w="1101" w:type="dxa"/>
            <w:shd w:val="clear" w:color="auto" w:fill="auto"/>
            <w:vAlign w:val="center"/>
          </w:tcPr>
          <w:p w14:paraId="61BA40AF" w14:textId="089B6790" w:rsidR="00DB1729" w:rsidRPr="00965DC3" w:rsidRDefault="00DB1729" w:rsidP="00DB1729">
            <w:pPr>
              <w:spacing w:line="259" w:lineRule="auto"/>
              <w:jc w:val="center"/>
              <w:rPr>
                <w:b w:val="0"/>
                <w:sz w:val="14"/>
                <w:szCs w:val="18"/>
              </w:rPr>
            </w:pPr>
            <w:r w:rsidRPr="00FE13B4">
              <w:rPr>
                <w:b w:val="0"/>
                <w:sz w:val="13"/>
                <w:szCs w:val="13"/>
              </w:rPr>
              <w:t>Multa</w:t>
            </w:r>
          </w:p>
        </w:tc>
        <w:tc>
          <w:tcPr>
            <w:tcW w:w="850" w:type="dxa"/>
            <w:shd w:val="clear" w:color="auto" w:fill="auto"/>
            <w:vAlign w:val="center"/>
          </w:tcPr>
          <w:p w14:paraId="4150537D" w14:textId="63F85863" w:rsidR="00DB1729" w:rsidRPr="00965DC3"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b/>
                <w:sz w:val="14"/>
                <w:szCs w:val="18"/>
              </w:rPr>
            </w:pPr>
            <w:r w:rsidRPr="00FE13B4">
              <w:rPr>
                <w:b/>
                <w:sz w:val="13"/>
                <w:szCs w:val="13"/>
              </w:rPr>
              <w:t>Riesgo jurídico</w:t>
            </w:r>
          </w:p>
        </w:tc>
        <w:tc>
          <w:tcPr>
            <w:tcW w:w="1418" w:type="dxa"/>
            <w:shd w:val="clear" w:color="auto" w:fill="auto"/>
            <w:vAlign w:val="center"/>
          </w:tcPr>
          <w:p w14:paraId="27D7B6FE" w14:textId="13B58722" w:rsidR="00DB1729" w:rsidRPr="00965DC3"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b/>
                <w:sz w:val="10"/>
                <w:szCs w:val="18"/>
              </w:rPr>
            </w:pPr>
            <w:r w:rsidRPr="00FE13B4">
              <w:rPr>
                <w:b/>
                <w:sz w:val="13"/>
                <w:szCs w:val="13"/>
              </w:rPr>
              <w:t>La no constitución dentro del término y en la forma prevista en el contrato o en alguno de sus modificatorios la póliza de garantía única</w:t>
            </w:r>
          </w:p>
        </w:tc>
        <w:tc>
          <w:tcPr>
            <w:tcW w:w="1304" w:type="dxa"/>
            <w:shd w:val="clear" w:color="auto" w:fill="auto"/>
            <w:vAlign w:val="center"/>
          </w:tcPr>
          <w:p w14:paraId="1993FCE0" w14:textId="4EBD54BE" w:rsidR="00DB1729" w:rsidRPr="00965DC3"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b/>
                <w:sz w:val="10"/>
                <w:szCs w:val="18"/>
              </w:rPr>
            </w:pPr>
            <w:r w:rsidRPr="00FE13B4">
              <w:rPr>
                <w:b/>
                <w:sz w:val="13"/>
                <w:szCs w:val="13"/>
              </w:rPr>
              <w:t xml:space="preserve">multa cuyo valor se </w:t>
            </w:r>
            <w:proofErr w:type="gramStart"/>
            <w:r w:rsidRPr="00FE13B4">
              <w:rPr>
                <w:b/>
                <w:sz w:val="13"/>
                <w:szCs w:val="13"/>
              </w:rPr>
              <w:t>liquidara</w:t>
            </w:r>
            <w:proofErr w:type="gramEnd"/>
            <w:r w:rsidRPr="00FE13B4">
              <w:rPr>
                <w:b/>
                <w:sz w:val="13"/>
                <w:szCs w:val="13"/>
              </w:rPr>
              <w:t xml:space="preserve"> con base en un cero punto dos (0.2%) del valor del contrato</w:t>
            </w:r>
          </w:p>
        </w:tc>
        <w:tc>
          <w:tcPr>
            <w:tcW w:w="1418" w:type="dxa"/>
            <w:shd w:val="clear" w:color="auto" w:fill="auto"/>
            <w:vAlign w:val="center"/>
          </w:tcPr>
          <w:p w14:paraId="5D58E59B" w14:textId="63A56FD2" w:rsidR="00DB1729" w:rsidRPr="00965DC3"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b/>
                <w:sz w:val="10"/>
                <w:szCs w:val="18"/>
              </w:rPr>
            </w:pPr>
            <w:r w:rsidRPr="00FE13B4">
              <w:rPr>
                <w:b/>
                <w:sz w:val="13"/>
                <w:szCs w:val="13"/>
              </w:rPr>
              <w:t>Contratista</w:t>
            </w:r>
          </w:p>
        </w:tc>
        <w:tc>
          <w:tcPr>
            <w:tcW w:w="2268" w:type="dxa"/>
            <w:shd w:val="clear" w:color="auto" w:fill="auto"/>
            <w:vAlign w:val="center"/>
          </w:tcPr>
          <w:p w14:paraId="366D490B" w14:textId="44B21529" w:rsidR="00DB1729" w:rsidRPr="00965DC3" w:rsidRDefault="00DB1729" w:rsidP="00DB1729">
            <w:pPr>
              <w:spacing w:line="259" w:lineRule="auto"/>
              <w:jc w:val="both"/>
              <w:cnfStyle w:val="000000100000" w:firstRow="0" w:lastRow="0" w:firstColumn="0" w:lastColumn="0" w:oddVBand="0" w:evenVBand="0" w:oddHBand="1" w:evenHBand="0" w:firstRowFirstColumn="0" w:firstRowLastColumn="0" w:lastRowFirstColumn="0" w:lastRowLastColumn="0"/>
              <w:rPr>
                <w:b/>
                <w:sz w:val="10"/>
                <w:szCs w:val="18"/>
              </w:rPr>
            </w:pPr>
            <w:r w:rsidRPr="00FE13B4">
              <w:rPr>
                <w:b/>
                <w:sz w:val="13"/>
                <w:szCs w:val="13"/>
              </w:rPr>
              <w:t xml:space="preserve">la multa se aplicara por cada día de retardo y hasta por </w:t>
            </w:r>
            <w:proofErr w:type="gramStart"/>
            <w:r w:rsidRPr="00FE13B4">
              <w:rPr>
                <w:b/>
                <w:sz w:val="13"/>
                <w:szCs w:val="13"/>
              </w:rPr>
              <w:t>diez(</w:t>
            </w:r>
            <w:proofErr w:type="gramEnd"/>
            <w:r w:rsidRPr="00FE13B4">
              <w:rPr>
                <w:b/>
                <w:sz w:val="13"/>
                <w:szCs w:val="13"/>
              </w:rPr>
              <w:t>10) días</w:t>
            </w:r>
          </w:p>
        </w:tc>
        <w:tc>
          <w:tcPr>
            <w:tcW w:w="2126" w:type="dxa"/>
            <w:shd w:val="clear" w:color="auto" w:fill="auto"/>
            <w:vAlign w:val="center"/>
          </w:tcPr>
          <w:p w14:paraId="19980DC1" w14:textId="587E10CD" w:rsidR="00DB1729" w:rsidRPr="00965DC3" w:rsidRDefault="00DB1729" w:rsidP="00DB1729">
            <w:pPr>
              <w:spacing w:line="259" w:lineRule="auto"/>
              <w:jc w:val="both"/>
              <w:cnfStyle w:val="000000100000" w:firstRow="0" w:lastRow="0" w:firstColumn="0" w:lastColumn="0" w:oddVBand="0" w:evenVBand="0" w:oddHBand="1" w:evenHBand="0" w:firstRowFirstColumn="0" w:firstRowLastColumn="0" w:lastRowFirstColumn="0" w:lastRowLastColumn="0"/>
              <w:rPr>
                <w:b/>
                <w:sz w:val="10"/>
                <w:szCs w:val="18"/>
              </w:rPr>
            </w:pPr>
            <w:r w:rsidRPr="00FE13B4">
              <w:rPr>
                <w:b/>
                <w:sz w:val="13"/>
                <w:szCs w:val="13"/>
              </w:rPr>
              <w:t>cuando el contratista no constituya dentro del término y en la forma prevista en el contrato o en alguno de sus modificatorios, a póliza de garantía única</w:t>
            </w:r>
          </w:p>
        </w:tc>
      </w:tr>
      <w:tr w:rsidR="00DB1729" w14:paraId="28CC121B" w14:textId="77777777" w:rsidTr="00A95E02">
        <w:trPr>
          <w:trHeight w:val="377"/>
          <w:jc w:val="center"/>
        </w:trPr>
        <w:tc>
          <w:tcPr>
            <w:cnfStyle w:val="001000000000" w:firstRow="0" w:lastRow="0" w:firstColumn="1" w:lastColumn="0" w:oddVBand="0" w:evenVBand="0" w:oddHBand="0" w:evenHBand="0" w:firstRowFirstColumn="0" w:firstRowLastColumn="0" w:lastRowFirstColumn="0" w:lastRowLastColumn="0"/>
            <w:tcW w:w="1101" w:type="dxa"/>
            <w:shd w:val="clear" w:color="auto" w:fill="auto"/>
            <w:vAlign w:val="center"/>
          </w:tcPr>
          <w:p w14:paraId="36278FE3" w14:textId="719F437C" w:rsidR="00DB1729" w:rsidRPr="00A462B0" w:rsidRDefault="00DB1729" w:rsidP="00DB1729">
            <w:pPr>
              <w:spacing w:line="259" w:lineRule="auto"/>
              <w:jc w:val="center"/>
              <w:rPr>
                <w:b w:val="0"/>
                <w:sz w:val="14"/>
                <w:szCs w:val="18"/>
              </w:rPr>
            </w:pPr>
            <w:r w:rsidRPr="00FE13B4">
              <w:rPr>
                <w:b w:val="0"/>
                <w:sz w:val="13"/>
                <w:szCs w:val="13"/>
              </w:rPr>
              <w:t>Multa</w:t>
            </w:r>
          </w:p>
        </w:tc>
        <w:tc>
          <w:tcPr>
            <w:tcW w:w="850" w:type="dxa"/>
            <w:shd w:val="clear" w:color="auto" w:fill="auto"/>
            <w:vAlign w:val="center"/>
          </w:tcPr>
          <w:p w14:paraId="26C7CBE9" w14:textId="6D80A160" w:rsidR="00DB1729" w:rsidRPr="00A462B0" w:rsidRDefault="00DB1729" w:rsidP="00DB1729">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FE13B4">
              <w:rPr>
                <w:sz w:val="13"/>
                <w:szCs w:val="13"/>
              </w:rPr>
              <w:t>Riesgo jurídico</w:t>
            </w:r>
          </w:p>
        </w:tc>
        <w:tc>
          <w:tcPr>
            <w:tcW w:w="1418" w:type="dxa"/>
            <w:shd w:val="clear" w:color="auto" w:fill="auto"/>
            <w:vAlign w:val="center"/>
          </w:tcPr>
          <w:p w14:paraId="59E67851" w14:textId="0FBF0892" w:rsidR="00DB1729" w:rsidRPr="00A462B0" w:rsidRDefault="00DB1729" w:rsidP="00DB1729">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FE13B4">
              <w:rPr>
                <w:sz w:val="13"/>
                <w:szCs w:val="13"/>
              </w:rPr>
              <w:t>Incumplimiento parcial</w:t>
            </w:r>
          </w:p>
        </w:tc>
        <w:tc>
          <w:tcPr>
            <w:tcW w:w="1304" w:type="dxa"/>
            <w:shd w:val="clear" w:color="auto" w:fill="auto"/>
            <w:vAlign w:val="center"/>
          </w:tcPr>
          <w:p w14:paraId="79A2B0FC" w14:textId="791188A7" w:rsidR="00DB1729" w:rsidRPr="00A462B0" w:rsidRDefault="00DB1729" w:rsidP="00DB1729">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FE13B4">
              <w:rPr>
                <w:sz w:val="13"/>
                <w:szCs w:val="13"/>
              </w:rPr>
              <w:t xml:space="preserve">multas cuyo valor se </w:t>
            </w:r>
            <w:proofErr w:type="gramStart"/>
            <w:r w:rsidRPr="00FE13B4">
              <w:rPr>
                <w:sz w:val="13"/>
                <w:szCs w:val="13"/>
              </w:rPr>
              <w:t>liquidara</w:t>
            </w:r>
            <w:proofErr w:type="gramEnd"/>
            <w:r w:rsidRPr="00FE13B4">
              <w:rPr>
                <w:sz w:val="13"/>
                <w:szCs w:val="13"/>
              </w:rPr>
              <w:t xml:space="preserve"> con base en un cero punto cinco (0.5%) del valor dejado de cumplir o entregar</w:t>
            </w:r>
          </w:p>
        </w:tc>
        <w:tc>
          <w:tcPr>
            <w:tcW w:w="1418" w:type="dxa"/>
            <w:shd w:val="clear" w:color="auto" w:fill="auto"/>
            <w:vAlign w:val="center"/>
          </w:tcPr>
          <w:p w14:paraId="716CB386" w14:textId="14A0F7AD" w:rsidR="00DB1729" w:rsidRPr="00A462B0" w:rsidRDefault="00DB1729" w:rsidP="00DB1729">
            <w:pPr>
              <w:spacing w:line="259" w:lineRule="auto"/>
              <w:jc w:val="center"/>
              <w:cnfStyle w:val="000000000000" w:firstRow="0" w:lastRow="0" w:firstColumn="0" w:lastColumn="0" w:oddVBand="0" w:evenVBand="0" w:oddHBand="0" w:evenHBand="0" w:firstRowFirstColumn="0" w:firstRowLastColumn="0" w:lastRowFirstColumn="0" w:lastRowLastColumn="0"/>
              <w:rPr>
                <w:sz w:val="10"/>
                <w:szCs w:val="18"/>
              </w:rPr>
            </w:pPr>
            <w:r w:rsidRPr="00FE13B4">
              <w:rPr>
                <w:sz w:val="13"/>
                <w:szCs w:val="13"/>
              </w:rPr>
              <w:t>Contratista</w:t>
            </w:r>
          </w:p>
        </w:tc>
        <w:tc>
          <w:tcPr>
            <w:tcW w:w="2268" w:type="dxa"/>
            <w:shd w:val="clear" w:color="auto" w:fill="auto"/>
            <w:vAlign w:val="center"/>
          </w:tcPr>
          <w:p w14:paraId="364F3107" w14:textId="5523096A" w:rsidR="00DB1729" w:rsidRPr="00A462B0" w:rsidRDefault="00DB1729" w:rsidP="00DB1729">
            <w:pPr>
              <w:spacing w:line="259" w:lineRule="auto"/>
              <w:jc w:val="both"/>
              <w:cnfStyle w:val="000000000000" w:firstRow="0" w:lastRow="0" w:firstColumn="0" w:lastColumn="0" w:oddVBand="0" w:evenVBand="0" w:oddHBand="0" w:evenHBand="0" w:firstRowFirstColumn="0" w:firstRowLastColumn="0" w:lastRowFirstColumn="0" w:lastRowLastColumn="0"/>
              <w:rPr>
                <w:sz w:val="10"/>
                <w:szCs w:val="18"/>
              </w:rPr>
            </w:pPr>
            <w:r w:rsidRPr="00FE13B4">
              <w:rPr>
                <w:sz w:val="13"/>
                <w:szCs w:val="13"/>
              </w:rPr>
              <w:t xml:space="preserve">la multa se aplicará por cada día de retardo hasta por un plazo de quince (15) días calendario que se </w:t>
            </w:r>
            <w:proofErr w:type="gramStart"/>
            <w:r w:rsidRPr="00FE13B4">
              <w:rPr>
                <w:sz w:val="13"/>
                <w:szCs w:val="13"/>
              </w:rPr>
              <w:t>descontara</w:t>
            </w:r>
            <w:proofErr w:type="gramEnd"/>
            <w:r w:rsidRPr="00FE13B4">
              <w:rPr>
                <w:sz w:val="13"/>
                <w:szCs w:val="13"/>
              </w:rPr>
              <w:t xml:space="preserve"> del saldo que le adeude la entidad. esta sanción se impondrá mediante acto administrativo motivado en el que se expresara las causas que dieron lugar a ella</w:t>
            </w:r>
          </w:p>
        </w:tc>
        <w:tc>
          <w:tcPr>
            <w:tcW w:w="2126" w:type="dxa"/>
            <w:shd w:val="clear" w:color="auto" w:fill="auto"/>
            <w:vAlign w:val="center"/>
          </w:tcPr>
          <w:p w14:paraId="1718ADB1" w14:textId="37DA2640" w:rsidR="00DB1729" w:rsidRPr="00A462B0" w:rsidRDefault="00DB1729" w:rsidP="00DB1729">
            <w:pPr>
              <w:spacing w:line="259" w:lineRule="auto"/>
              <w:jc w:val="both"/>
              <w:cnfStyle w:val="000000000000" w:firstRow="0" w:lastRow="0" w:firstColumn="0" w:lastColumn="0" w:oddVBand="0" w:evenVBand="0" w:oddHBand="0" w:evenHBand="0" w:firstRowFirstColumn="0" w:firstRowLastColumn="0" w:lastRowFirstColumn="0" w:lastRowLastColumn="0"/>
              <w:rPr>
                <w:sz w:val="10"/>
                <w:szCs w:val="18"/>
              </w:rPr>
            </w:pPr>
            <w:r w:rsidRPr="00FE13B4">
              <w:rPr>
                <w:sz w:val="13"/>
                <w:szCs w:val="13"/>
              </w:rPr>
              <w:t>ampara la mora o incumplimiento parcial de alguna obligación derivada del contrato por causas imputables al contratista</w:t>
            </w:r>
          </w:p>
        </w:tc>
      </w:tr>
      <w:tr w:rsidR="00DB1729" w14:paraId="0B25677A" w14:textId="77777777" w:rsidTr="00A95E02">
        <w:trPr>
          <w:cnfStyle w:val="000000100000" w:firstRow="0" w:lastRow="0" w:firstColumn="0" w:lastColumn="0" w:oddVBand="0" w:evenVBand="0" w:oddHBand="1" w:evenHBand="0" w:firstRowFirstColumn="0" w:firstRowLastColumn="0" w:lastRowFirstColumn="0" w:lastRowLastColumn="0"/>
          <w:trHeight w:val="321"/>
          <w:jc w:val="center"/>
        </w:trPr>
        <w:tc>
          <w:tcPr>
            <w:cnfStyle w:val="001000000000" w:firstRow="0" w:lastRow="0" w:firstColumn="1" w:lastColumn="0" w:oddVBand="0" w:evenVBand="0" w:oddHBand="0" w:evenHBand="0" w:firstRowFirstColumn="0" w:firstRowLastColumn="0" w:lastRowFirstColumn="0" w:lastRowLastColumn="0"/>
            <w:tcW w:w="1101" w:type="dxa"/>
            <w:vAlign w:val="center"/>
          </w:tcPr>
          <w:p w14:paraId="37DF4F21" w14:textId="07817BFB" w:rsidR="00DB1729" w:rsidRPr="00A462B0" w:rsidRDefault="00DB1729" w:rsidP="00DB1729">
            <w:pPr>
              <w:spacing w:line="259" w:lineRule="auto"/>
              <w:jc w:val="center"/>
              <w:rPr>
                <w:b w:val="0"/>
                <w:sz w:val="14"/>
                <w:szCs w:val="18"/>
              </w:rPr>
            </w:pPr>
            <w:r w:rsidRPr="00FE13B4">
              <w:rPr>
                <w:b w:val="0"/>
                <w:sz w:val="13"/>
                <w:szCs w:val="13"/>
              </w:rPr>
              <w:t xml:space="preserve">Clausula </w:t>
            </w:r>
            <w:proofErr w:type="gramStart"/>
            <w:r w:rsidRPr="00FE13B4">
              <w:rPr>
                <w:b w:val="0"/>
                <w:sz w:val="13"/>
                <w:szCs w:val="13"/>
              </w:rPr>
              <w:t>penal pecuniaria</w:t>
            </w:r>
            <w:proofErr w:type="gramEnd"/>
          </w:p>
        </w:tc>
        <w:tc>
          <w:tcPr>
            <w:tcW w:w="850" w:type="dxa"/>
            <w:vAlign w:val="center"/>
          </w:tcPr>
          <w:p w14:paraId="0CEB7D1B" w14:textId="3804AE34" w:rsidR="00DB1729" w:rsidRPr="00A462B0"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FE13B4">
              <w:rPr>
                <w:sz w:val="13"/>
                <w:szCs w:val="13"/>
              </w:rPr>
              <w:t>Riesgo jurídico</w:t>
            </w:r>
          </w:p>
        </w:tc>
        <w:tc>
          <w:tcPr>
            <w:tcW w:w="1418" w:type="dxa"/>
            <w:vAlign w:val="center"/>
          </w:tcPr>
          <w:p w14:paraId="412B3FAA" w14:textId="4148EA74" w:rsidR="00DB1729" w:rsidRPr="00A462B0"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FE13B4">
              <w:rPr>
                <w:sz w:val="13"/>
                <w:szCs w:val="13"/>
              </w:rPr>
              <w:t>incumplimiento total declaratoria de caducidad</w:t>
            </w:r>
          </w:p>
        </w:tc>
        <w:tc>
          <w:tcPr>
            <w:tcW w:w="1304" w:type="dxa"/>
            <w:vAlign w:val="center"/>
          </w:tcPr>
          <w:p w14:paraId="333621D8" w14:textId="208405C1" w:rsidR="00DB1729" w:rsidRPr="00A462B0"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FE13B4">
              <w:rPr>
                <w:sz w:val="13"/>
                <w:szCs w:val="13"/>
              </w:rPr>
              <w:t>veinte por ciento (20%) del valor total del contrato</w:t>
            </w:r>
          </w:p>
        </w:tc>
        <w:tc>
          <w:tcPr>
            <w:tcW w:w="1418" w:type="dxa"/>
            <w:vAlign w:val="center"/>
          </w:tcPr>
          <w:p w14:paraId="3EBD2114" w14:textId="60EA65E3" w:rsidR="00DB1729" w:rsidRPr="00A462B0" w:rsidRDefault="00DB1729" w:rsidP="00DB1729">
            <w:pPr>
              <w:spacing w:line="259" w:lineRule="auto"/>
              <w:jc w:val="center"/>
              <w:cnfStyle w:val="000000100000" w:firstRow="0" w:lastRow="0" w:firstColumn="0" w:lastColumn="0" w:oddVBand="0" w:evenVBand="0" w:oddHBand="1" w:evenHBand="0" w:firstRowFirstColumn="0" w:firstRowLastColumn="0" w:lastRowFirstColumn="0" w:lastRowLastColumn="0"/>
              <w:rPr>
                <w:sz w:val="10"/>
                <w:szCs w:val="18"/>
              </w:rPr>
            </w:pPr>
            <w:r w:rsidRPr="00FE13B4">
              <w:rPr>
                <w:sz w:val="13"/>
                <w:szCs w:val="13"/>
              </w:rPr>
              <w:t>Contratista</w:t>
            </w:r>
          </w:p>
        </w:tc>
        <w:tc>
          <w:tcPr>
            <w:tcW w:w="2268" w:type="dxa"/>
            <w:vAlign w:val="center"/>
          </w:tcPr>
          <w:p w14:paraId="78AACC49" w14:textId="742B4146" w:rsidR="00DB1729" w:rsidRPr="00A462B0" w:rsidRDefault="00DB1729" w:rsidP="00DB1729">
            <w:pPr>
              <w:spacing w:line="259" w:lineRule="auto"/>
              <w:jc w:val="both"/>
              <w:cnfStyle w:val="000000100000" w:firstRow="0" w:lastRow="0" w:firstColumn="0" w:lastColumn="0" w:oddVBand="0" w:evenVBand="0" w:oddHBand="1" w:evenHBand="0" w:firstRowFirstColumn="0" w:firstRowLastColumn="0" w:lastRowFirstColumn="0" w:lastRowLastColumn="0"/>
              <w:rPr>
                <w:sz w:val="10"/>
                <w:szCs w:val="18"/>
              </w:rPr>
            </w:pPr>
            <w:r w:rsidRPr="00FE13B4">
              <w:rPr>
                <w:sz w:val="13"/>
                <w:szCs w:val="13"/>
              </w:rPr>
              <w:t>el veinte por ciento (20%) del valor total del contrato cuando se trate de incumplimiento total del contrato y proporcional al incumplimiento parcial del contrato</w:t>
            </w:r>
          </w:p>
        </w:tc>
        <w:tc>
          <w:tcPr>
            <w:tcW w:w="2126" w:type="dxa"/>
            <w:vAlign w:val="center"/>
          </w:tcPr>
          <w:p w14:paraId="4B6C0C6C" w14:textId="4A07DCAF" w:rsidR="00DB1729" w:rsidRPr="00A462B0" w:rsidRDefault="00DB1729" w:rsidP="00DB1729">
            <w:pPr>
              <w:spacing w:line="259" w:lineRule="auto"/>
              <w:jc w:val="both"/>
              <w:cnfStyle w:val="000000100000" w:firstRow="0" w:lastRow="0" w:firstColumn="0" w:lastColumn="0" w:oddVBand="0" w:evenVBand="0" w:oddHBand="1" w:evenHBand="0" w:firstRowFirstColumn="0" w:firstRowLastColumn="0" w:lastRowFirstColumn="0" w:lastRowLastColumn="0"/>
              <w:rPr>
                <w:sz w:val="10"/>
                <w:szCs w:val="18"/>
              </w:rPr>
            </w:pPr>
            <w:r w:rsidRPr="00FE13B4">
              <w:rPr>
                <w:sz w:val="13"/>
                <w:szCs w:val="13"/>
              </w:rPr>
              <w:t>ampara el incumplimiento parcial o definitivo del contrato por parte del contratista, se busca el pago parcial y definitivo de los perjuicios que se causen a la entidad</w:t>
            </w:r>
          </w:p>
        </w:tc>
      </w:tr>
    </w:tbl>
    <w:p w14:paraId="70E82BEA" w14:textId="00328A98" w:rsidR="00EA3159" w:rsidRDefault="00EA3159" w:rsidP="00EA3159">
      <w:pPr>
        <w:tabs>
          <w:tab w:val="center" w:pos="4991"/>
        </w:tabs>
        <w:jc w:val="center"/>
        <w:rPr>
          <w:b/>
          <w:color w:val="000000" w:themeColor="text1"/>
        </w:rPr>
      </w:pPr>
    </w:p>
    <w:p w14:paraId="7A1D237D" w14:textId="77777777" w:rsidR="00EA3159" w:rsidRPr="005C176A" w:rsidRDefault="00EA3159" w:rsidP="00762250">
      <w:pPr>
        <w:tabs>
          <w:tab w:val="center" w:pos="4991"/>
        </w:tabs>
        <w:jc w:val="both"/>
        <w:rPr>
          <w:b/>
          <w:color w:val="FF0000"/>
          <w:szCs w:val="22"/>
        </w:rPr>
        <w:sectPr w:rsidR="00EA3159" w:rsidRPr="005C176A"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Pr="005C176A" w:rsidRDefault="00CD1AFD" w:rsidP="00762250">
      <w:pPr>
        <w:tabs>
          <w:tab w:val="center" w:pos="4991"/>
        </w:tabs>
        <w:jc w:val="both"/>
        <w:rPr>
          <w:b/>
          <w:color w:val="FF0000"/>
          <w:szCs w:val="22"/>
        </w:rPr>
      </w:pPr>
    </w:p>
    <w:p w14:paraId="4D30F0BF" w14:textId="77777777" w:rsidR="00CD1AFD" w:rsidRPr="005C176A" w:rsidRDefault="00CD1AFD" w:rsidP="00762250">
      <w:pPr>
        <w:tabs>
          <w:tab w:val="center" w:pos="4991"/>
        </w:tabs>
        <w:jc w:val="both"/>
        <w:rPr>
          <w:b/>
          <w:color w:val="FF0000"/>
          <w:szCs w:val="22"/>
        </w:rPr>
      </w:pPr>
    </w:p>
    <w:p w14:paraId="61BD3B15" w14:textId="25792DE1" w:rsidR="00CD1AFD" w:rsidRPr="005C176A" w:rsidRDefault="00CD1AFD" w:rsidP="00762250">
      <w:pPr>
        <w:tabs>
          <w:tab w:val="center" w:pos="4991"/>
        </w:tabs>
        <w:jc w:val="both"/>
        <w:rPr>
          <w:b/>
          <w:color w:val="FF0000"/>
          <w:szCs w:val="22"/>
        </w:rPr>
      </w:pPr>
    </w:p>
    <w:p w14:paraId="0107245F" w14:textId="77777777" w:rsidR="008A1141" w:rsidRDefault="008A1141" w:rsidP="008A1141">
      <w:pPr>
        <w:jc w:val="center"/>
        <w:rPr>
          <w:b/>
        </w:rPr>
      </w:pPr>
    </w:p>
    <w:p w14:paraId="631F99EC" w14:textId="03B4DEC8" w:rsidR="00CD1AFD" w:rsidRDefault="008A1141" w:rsidP="008A1141">
      <w:pPr>
        <w:jc w:val="center"/>
        <w:rPr>
          <w:b/>
        </w:rPr>
      </w:pPr>
      <w:r w:rsidRPr="00844929">
        <w:rPr>
          <w:b/>
        </w:rPr>
        <w:t>ANALISIS DEL RIESGO Y LA FORMA DE MITIGARLO</w:t>
      </w:r>
    </w:p>
    <w:p w14:paraId="4CD36324" w14:textId="648F36AA" w:rsidR="004F546C" w:rsidRDefault="004F546C" w:rsidP="008A1141">
      <w:pPr>
        <w:jc w:val="center"/>
        <w:rPr>
          <w:b/>
          <w:color w:val="FF0000"/>
          <w:szCs w:val="22"/>
        </w:rPr>
      </w:pPr>
    </w:p>
    <w:tbl>
      <w:tblPr>
        <w:tblpPr w:leftFromText="141" w:rightFromText="141" w:bottomFromText="160" w:vertAnchor="text" w:tblpX="-341" w:tblpY="1"/>
        <w:tblOverlap w:val="neve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6"/>
        <w:gridCol w:w="298"/>
        <w:gridCol w:w="298"/>
        <w:gridCol w:w="298"/>
        <w:gridCol w:w="299"/>
        <w:gridCol w:w="1397"/>
        <w:gridCol w:w="1323"/>
        <w:gridCol w:w="1016"/>
        <w:gridCol w:w="299"/>
        <w:gridCol w:w="299"/>
        <w:gridCol w:w="302"/>
        <w:gridCol w:w="445"/>
        <w:gridCol w:w="1795"/>
        <w:gridCol w:w="299"/>
        <w:gridCol w:w="299"/>
        <w:gridCol w:w="299"/>
        <w:gridCol w:w="299"/>
        <w:gridCol w:w="1645"/>
        <w:gridCol w:w="1186"/>
        <w:gridCol w:w="565"/>
        <w:gridCol w:w="565"/>
        <w:gridCol w:w="565"/>
        <w:gridCol w:w="542"/>
      </w:tblGrid>
      <w:tr w:rsidR="004F546C" w:rsidRPr="004F546C" w14:paraId="0B21176D" w14:textId="77777777" w:rsidTr="004F546C">
        <w:trPr>
          <w:trHeight w:val="530"/>
        </w:trPr>
        <w:tc>
          <w:tcPr>
            <w:tcW w:w="105" w:type="pct"/>
            <w:vMerge w:val="restart"/>
            <w:tcBorders>
              <w:top w:val="single" w:sz="4" w:space="0" w:color="auto"/>
              <w:left w:val="single" w:sz="4" w:space="0" w:color="auto"/>
              <w:bottom w:val="single" w:sz="4" w:space="0" w:color="auto"/>
              <w:right w:val="single" w:sz="4" w:space="0" w:color="auto"/>
            </w:tcBorders>
            <w:shd w:val="clear" w:color="auto" w:fill="3B3838"/>
            <w:noWrap/>
            <w:vAlign w:val="center"/>
            <w:hideMark/>
          </w:tcPr>
          <w:p w14:paraId="6F84BDBD" w14:textId="77777777" w:rsidR="004F546C" w:rsidRPr="004F546C" w:rsidRDefault="004F546C" w:rsidP="004F546C">
            <w:pPr>
              <w:autoSpaceDE/>
              <w:autoSpaceDN/>
              <w:spacing w:after="160" w:line="259" w:lineRule="auto"/>
              <w:jc w:val="center"/>
              <w:rPr>
                <w:rFonts w:eastAsia="Calibri"/>
                <w:b/>
                <w:bCs/>
                <w:sz w:val="10"/>
                <w:szCs w:val="10"/>
                <w:lang w:val="es-CO" w:eastAsia="es-CO"/>
              </w:rPr>
            </w:pPr>
            <w:bookmarkStart w:id="3" w:name="_Hlk157529636"/>
            <w:r w:rsidRPr="004F546C">
              <w:rPr>
                <w:rFonts w:eastAsia="Calibri"/>
                <w:b/>
                <w:bCs/>
                <w:sz w:val="10"/>
                <w:szCs w:val="10"/>
                <w:lang w:val="es-CO" w:eastAsia="es-CO"/>
              </w:rPr>
              <w:t>No.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526FDFEA"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Clase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28EDEF59"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Fuente</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4B03ECEB"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Etapa</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70A4C710"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Tipo</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7C75ACE4"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Descripción</w:t>
            </w:r>
          </w:p>
        </w:tc>
        <w:tc>
          <w:tcPr>
            <w:tcW w:w="452"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49769F3D"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Consecuencia de la Ocurrencia del Evento</w:t>
            </w:r>
          </w:p>
        </w:tc>
        <w:tc>
          <w:tcPr>
            <w:tcW w:w="347"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bottom"/>
            <w:hideMark/>
          </w:tcPr>
          <w:p w14:paraId="66C7BD1A"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vAlign w:val="bottom"/>
            <w:hideMark/>
          </w:tcPr>
          <w:p w14:paraId="17AE7566"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Impacto</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bottom"/>
            <w:hideMark/>
          </w:tcPr>
          <w:p w14:paraId="1ADA9390"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Calificación Total</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vAlign w:val="bottom"/>
            <w:hideMark/>
          </w:tcPr>
          <w:p w14:paraId="4E5BB60E"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Prioridad</w:t>
            </w:r>
          </w:p>
        </w:tc>
        <w:tc>
          <w:tcPr>
            <w:tcW w:w="152"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2F642083"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¿A quién se le asigna el riesgo?</w:t>
            </w:r>
          </w:p>
        </w:tc>
        <w:tc>
          <w:tcPr>
            <w:tcW w:w="613"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F400ADF"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Tratamiento controles a ser implementados</w:t>
            </w:r>
          </w:p>
        </w:tc>
        <w:tc>
          <w:tcPr>
            <w:tcW w:w="407"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46EDD937"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Impacto después del tratamiento</w:t>
            </w:r>
          </w:p>
        </w:tc>
        <w:tc>
          <w:tcPr>
            <w:tcW w:w="562"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2DB2E268"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Afecta la ejecución del contrato</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2A477F0"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Persona responsable por implementar el tratamiento</w:t>
            </w:r>
          </w:p>
        </w:tc>
        <w:tc>
          <w:tcPr>
            <w:tcW w:w="193"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A9A08F5"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Fecha estimada en que se inicia el tratamiento</w:t>
            </w:r>
          </w:p>
        </w:tc>
        <w:tc>
          <w:tcPr>
            <w:tcW w:w="193"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2565F84"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Fecha estimada en que se complementa el tratamiento</w:t>
            </w:r>
          </w:p>
        </w:tc>
        <w:tc>
          <w:tcPr>
            <w:tcW w:w="380"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069B33DB"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Monitoreo y Revisión</w:t>
            </w:r>
          </w:p>
        </w:tc>
      </w:tr>
      <w:tr w:rsidR="004F546C" w:rsidRPr="004F546C" w14:paraId="16C09984" w14:textId="77777777" w:rsidTr="004F546C">
        <w:trPr>
          <w:trHeight w:val="855"/>
        </w:trPr>
        <w:tc>
          <w:tcPr>
            <w:tcW w:w="105" w:type="pct"/>
            <w:vMerge/>
            <w:tcBorders>
              <w:top w:val="single" w:sz="4" w:space="0" w:color="auto"/>
              <w:left w:val="single" w:sz="4" w:space="0" w:color="auto"/>
              <w:bottom w:val="single" w:sz="4" w:space="0" w:color="auto"/>
              <w:right w:val="single" w:sz="4" w:space="0" w:color="auto"/>
            </w:tcBorders>
            <w:vAlign w:val="center"/>
            <w:hideMark/>
          </w:tcPr>
          <w:p w14:paraId="0F8C734A"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A2F8453"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BF41E99"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4F46A122"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63A06F1D" w14:textId="77777777" w:rsidR="004F546C" w:rsidRPr="004F546C" w:rsidRDefault="004F546C" w:rsidP="004F546C">
            <w:pPr>
              <w:autoSpaceDE/>
              <w:autoSpaceDN/>
              <w:spacing w:line="259" w:lineRule="auto"/>
              <w:rPr>
                <w:rFonts w:eastAsia="Calibri"/>
                <w:b/>
                <w:bCs/>
                <w:sz w:val="10"/>
                <w:szCs w:val="10"/>
                <w:lang w:val="es-CO" w:eastAsia="es-CO"/>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1CD39C9B" w14:textId="77777777" w:rsidR="004F546C" w:rsidRPr="004F546C" w:rsidRDefault="004F546C" w:rsidP="004F546C">
            <w:pPr>
              <w:autoSpaceDE/>
              <w:autoSpaceDN/>
              <w:spacing w:line="259" w:lineRule="auto"/>
              <w:rPr>
                <w:rFonts w:eastAsia="Calibri"/>
                <w:b/>
                <w:bCs/>
                <w:sz w:val="10"/>
                <w:szCs w:val="10"/>
                <w:lang w:val="es-CO" w:eastAsia="es-CO"/>
              </w:rPr>
            </w:pPr>
          </w:p>
        </w:tc>
        <w:tc>
          <w:tcPr>
            <w:tcW w:w="452" w:type="pct"/>
            <w:vMerge/>
            <w:tcBorders>
              <w:top w:val="single" w:sz="4" w:space="0" w:color="auto"/>
              <w:left w:val="single" w:sz="4" w:space="0" w:color="auto"/>
              <w:bottom w:val="single" w:sz="4" w:space="0" w:color="auto"/>
              <w:right w:val="single" w:sz="4" w:space="0" w:color="auto"/>
            </w:tcBorders>
            <w:vAlign w:val="center"/>
            <w:hideMark/>
          </w:tcPr>
          <w:p w14:paraId="7D2B9D74" w14:textId="77777777" w:rsidR="004F546C" w:rsidRPr="004F546C" w:rsidRDefault="004F546C" w:rsidP="004F546C">
            <w:pPr>
              <w:autoSpaceDE/>
              <w:autoSpaceDN/>
              <w:spacing w:line="259" w:lineRule="auto"/>
              <w:rPr>
                <w:rFonts w:eastAsia="Calibri"/>
                <w:b/>
                <w:bCs/>
                <w:sz w:val="10"/>
                <w:szCs w:val="10"/>
                <w:lang w:val="es-CO" w:eastAsia="es-CO"/>
              </w:rPr>
            </w:pPr>
          </w:p>
        </w:tc>
        <w:tc>
          <w:tcPr>
            <w:tcW w:w="347" w:type="pct"/>
            <w:vMerge/>
            <w:tcBorders>
              <w:top w:val="single" w:sz="4" w:space="0" w:color="auto"/>
              <w:left w:val="single" w:sz="4" w:space="0" w:color="auto"/>
              <w:bottom w:val="single" w:sz="4" w:space="0" w:color="auto"/>
              <w:right w:val="single" w:sz="4" w:space="0" w:color="auto"/>
            </w:tcBorders>
            <w:vAlign w:val="center"/>
            <w:hideMark/>
          </w:tcPr>
          <w:p w14:paraId="0D445F5C"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130AF569"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26757E56" w14:textId="77777777" w:rsidR="004F546C" w:rsidRPr="004F546C" w:rsidRDefault="004F546C" w:rsidP="004F546C">
            <w:pPr>
              <w:autoSpaceDE/>
              <w:autoSpaceDN/>
              <w:spacing w:line="259" w:lineRule="auto"/>
              <w:rPr>
                <w:rFonts w:eastAsia="Calibri"/>
                <w:b/>
                <w:bCs/>
                <w:sz w:val="10"/>
                <w:szCs w:val="10"/>
                <w:lang w:val="es-CO" w:eastAsia="es-CO"/>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047C5DC5" w14:textId="77777777" w:rsidR="004F546C" w:rsidRPr="004F546C" w:rsidRDefault="004F546C" w:rsidP="004F546C">
            <w:pPr>
              <w:autoSpaceDE/>
              <w:autoSpaceDN/>
              <w:spacing w:line="259" w:lineRule="auto"/>
              <w:rPr>
                <w:rFonts w:eastAsia="Calibri"/>
                <w:b/>
                <w:bCs/>
                <w:sz w:val="10"/>
                <w:szCs w:val="10"/>
                <w:lang w:val="es-CO" w:eastAsia="es-CO"/>
              </w:rPr>
            </w:pPr>
          </w:p>
        </w:tc>
        <w:tc>
          <w:tcPr>
            <w:tcW w:w="152" w:type="pct"/>
            <w:vMerge/>
            <w:tcBorders>
              <w:top w:val="single" w:sz="4" w:space="0" w:color="auto"/>
              <w:left w:val="single" w:sz="4" w:space="0" w:color="auto"/>
              <w:bottom w:val="single" w:sz="4" w:space="0" w:color="auto"/>
              <w:right w:val="single" w:sz="4" w:space="0" w:color="auto"/>
            </w:tcBorders>
            <w:vAlign w:val="center"/>
            <w:hideMark/>
          </w:tcPr>
          <w:p w14:paraId="32260EB5" w14:textId="77777777" w:rsidR="004F546C" w:rsidRPr="004F546C" w:rsidRDefault="004F546C" w:rsidP="004F546C">
            <w:pPr>
              <w:autoSpaceDE/>
              <w:autoSpaceDN/>
              <w:spacing w:line="259" w:lineRule="auto"/>
              <w:rPr>
                <w:rFonts w:eastAsia="Calibri"/>
                <w:b/>
                <w:bCs/>
                <w:sz w:val="10"/>
                <w:szCs w:val="10"/>
                <w:lang w:val="es-CO" w:eastAsia="es-CO"/>
              </w:rPr>
            </w:pPr>
          </w:p>
        </w:tc>
        <w:tc>
          <w:tcPr>
            <w:tcW w:w="613" w:type="pct"/>
            <w:vMerge/>
            <w:tcBorders>
              <w:top w:val="single" w:sz="4" w:space="0" w:color="auto"/>
              <w:left w:val="single" w:sz="4" w:space="0" w:color="auto"/>
              <w:bottom w:val="single" w:sz="4" w:space="0" w:color="auto"/>
              <w:right w:val="single" w:sz="4" w:space="0" w:color="auto"/>
            </w:tcBorders>
            <w:vAlign w:val="center"/>
            <w:hideMark/>
          </w:tcPr>
          <w:p w14:paraId="790EFBCF" w14:textId="77777777" w:rsidR="004F546C" w:rsidRPr="004F546C" w:rsidRDefault="004F546C" w:rsidP="004F546C">
            <w:pPr>
              <w:autoSpaceDE/>
              <w:autoSpaceDN/>
              <w:spacing w:line="259" w:lineRule="auto"/>
              <w:rPr>
                <w:rFonts w:eastAsia="Calibri"/>
                <w:b/>
                <w:bCs/>
                <w:sz w:val="10"/>
                <w:szCs w:val="10"/>
                <w:lang w:val="es-CO" w:eastAsia="es-CO"/>
              </w:rPr>
            </w:pPr>
          </w:p>
        </w:tc>
        <w:tc>
          <w:tcPr>
            <w:tcW w:w="102" w:type="pc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4EDF2E08"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Probabilidad</w:t>
            </w:r>
          </w:p>
        </w:tc>
        <w:tc>
          <w:tcPr>
            <w:tcW w:w="102" w:type="pct"/>
            <w:tcBorders>
              <w:top w:val="single" w:sz="4" w:space="0" w:color="auto"/>
              <w:left w:val="single" w:sz="4" w:space="0" w:color="auto"/>
              <w:bottom w:val="single" w:sz="4" w:space="0" w:color="auto"/>
              <w:right w:val="single" w:sz="4" w:space="0" w:color="auto"/>
            </w:tcBorders>
            <w:shd w:val="clear" w:color="auto" w:fill="BFBFBF"/>
            <w:noWrap/>
            <w:textDirection w:val="btLr"/>
            <w:vAlign w:val="bottom"/>
            <w:hideMark/>
          </w:tcPr>
          <w:p w14:paraId="62F5D03B"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Impacto</w:t>
            </w:r>
          </w:p>
        </w:tc>
        <w:tc>
          <w:tcPr>
            <w:tcW w:w="102" w:type="pc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0B4253C9"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 xml:space="preserve">Calificación </w:t>
            </w:r>
          </w:p>
        </w:tc>
        <w:tc>
          <w:tcPr>
            <w:tcW w:w="102" w:type="pct"/>
            <w:tcBorders>
              <w:top w:val="single" w:sz="4" w:space="0" w:color="auto"/>
              <w:left w:val="single" w:sz="4" w:space="0" w:color="auto"/>
              <w:bottom w:val="single" w:sz="4" w:space="0" w:color="auto"/>
              <w:right w:val="single" w:sz="4" w:space="0" w:color="auto"/>
            </w:tcBorders>
            <w:shd w:val="clear" w:color="auto" w:fill="BFBFBF"/>
            <w:noWrap/>
            <w:textDirection w:val="btLr"/>
            <w:vAlign w:val="bottom"/>
            <w:hideMark/>
          </w:tcPr>
          <w:p w14:paraId="0A94EC29"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 xml:space="preserve">Calificación total </w:t>
            </w:r>
          </w:p>
        </w:tc>
        <w:tc>
          <w:tcPr>
            <w:tcW w:w="562" w:type="pct"/>
            <w:vMerge/>
            <w:tcBorders>
              <w:top w:val="single" w:sz="4" w:space="0" w:color="auto"/>
              <w:left w:val="single" w:sz="4" w:space="0" w:color="auto"/>
              <w:bottom w:val="single" w:sz="4" w:space="0" w:color="auto"/>
              <w:right w:val="single" w:sz="4" w:space="0" w:color="auto"/>
            </w:tcBorders>
            <w:vAlign w:val="center"/>
            <w:hideMark/>
          </w:tcPr>
          <w:p w14:paraId="0E34A5D5" w14:textId="77777777" w:rsidR="004F546C" w:rsidRPr="004F546C" w:rsidRDefault="004F546C" w:rsidP="004F546C">
            <w:pPr>
              <w:autoSpaceDE/>
              <w:autoSpaceDN/>
              <w:spacing w:line="259" w:lineRule="auto"/>
              <w:rPr>
                <w:rFonts w:eastAsia="Calibri"/>
                <w:b/>
                <w:bCs/>
                <w:sz w:val="10"/>
                <w:szCs w:val="10"/>
                <w:lang w:val="es-CO" w:eastAsia="es-CO"/>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14:paraId="14CA940E" w14:textId="77777777" w:rsidR="004F546C" w:rsidRPr="004F546C" w:rsidRDefault="004F546C" w:rsidP="004F546C">
            <w:pPr>
              <w:autoSpaceDE/>
              <w:autoSpaceDN/>
              <w:spacing w:line="259" w:lineRule="auto"/>
              <w:rPr>
                <w:rFonts w:eastAsia="Calibri"/>
                <w:b/>
                <w:bCs/>
                <w:sz w:val="10"/>
                <w:szCs w:val="10"/>
                <w:lang w:val="es-CO" w:eastAsia="es-CO"/>
              </w:rPr>
            </w:pPr>
          </w:p>
        </w:tc>
        <w:tc>
          <w:tcPr>
            <w:tcW w:w="193" w:type="pct"/>
            <w:vMerge/>
            <w:tcBorders>
              <w:top w:val="single" w:sz="4" w:space="0" w:color="auto"/>
              <w:left w:val="single" w:sz="4" w:space="0" w:color="auto"/>
              <w:bottom w:val="single" w:sz="4" w:space="0" w:color="auto"/>
              <w:right w:val="single" w:sz="4" w:space="0" w:color="auto"/>
            </w:tcBorders>
            <w:vAlign w:val="center"/>
            <w:hideMark/>
          </w:tcPr>
          <w:p w14:paraId="3A9E8EFD" w14:textId="77777777" w:rsidR="004F546C" w:rsidRPr="004F546C" w:rsidRDefault="004F546C" w:rsidP="004F546C">
            <w:pPr>
              <w:autoSpaceDE/>
              <w:autoSpaceDN/>
              <w:spacing w:line="259" w:lineRule="auto"/>
              <w:rPr>
                <w:rFonts w:eastAsia="Calibri"/>
                <w:b/>
                <w:bCs/>
                <w:sz w:val="10"/>
                <w:szCs w:val="10"/>
                <w:lang w:val="es-CO" w:eastAsia="es-CO"/>
              </w:rPr>
            </w:pPr>
          </w:p>
        </w:tc>
        <w:tc>
          <w:tcPr>
            <w:tcW w:w="193" w:type="pct"/>
            <w:vMerge/>
            <w:tcBorders>
              <w:top w:val="single" w:sz="4" w:space="0" w:color="auto"/>
              <w:left w:val="single" w:sz="4" w:space="0" w:color="auto"/>
              <w:bottom w:val="single" w:sz="4" w:space="0" w:color="auto"/>
              <w:right w:val="single" w:sz="4" w:space="0" w:color="auto"/>
            </w:tcBorders>
            <w:vAlign w:val="center"/>
            <w:hideMark/>
          </w:tcPr>
          <w:p w14:paraId="6FE058B3" w14:textId="77777777" w:rsidR="004F546C" w:rsidRPr="004F546C" w:rsidRDefault="004F546C" w:rsidP="004F546C">
            <w:pPr>
              <w:autoSpaceDE/>
              <w:autoSpaceDN/>
              <w:spacing w:line="259" w:lineRule="auto"/>
              <w:rPr>
                <w:rFonts w:eastAsia="Calibri"/>
                <w:b/>
                <w:bCs/>
                <w:sz w:val="10"/>
                <w:szCs w:val="10"/>
                <w:lang w:val="es-CO" w:eastAsia="es-CO"/>
              </w:rPr>
            </w:pPr>
          </w:p>
        </w:tc>
        <w:tc>
          <w:tcPr>
            <w:tcW w:w="19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CB7AE3C"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¿Cómo se realiza el monitoreo?</w:t>
            </w:r>
          </w:p>
        </w:tc>
        <w:tc>
          <w:tcPr>
            <w:tcW w:w="1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DA3FA27" w14:textId="77777777" w:rsidR="004F546C" w:rsidRPr="004F546C" w:rsidRDefault="004F546C" w:rsidP="004F546C">
            <w:pPr>
              <w:autoSpaceDE/>
              <w:autoSpaceDN/>
              <w:spacing w:after="160" w:line="259" w:lineRule="auto"/>
              <w:ind w:left="113" w:right="113"/>
              <w:jc w:val="center"/>
              <w:rPr>
                <w:rFonts w:eastAsia="Calibri"/>
                <w:b/>
                <w:bCs/>
                <w:sz w:val="10"/>
                <w:szCs w:val="10"/>
                <w:lang w:val="es-CO" w:eastAsia="es-CO"/>
              </w:rPr>
            </w:pPr>
            <w:r w:rsidRPr="004F546C">
              <w:rPr>
                <w:rFonts w:eastAsia="Calibri"/>
                <w:b/>
                <w:bCs/>
                <w:sz w:val="10"/>
                <w:szCs w:val="10"/>
                <w:lang w:val="es-CO" w:eastAsia="es-CO"/>
              </w:rPr>
              <w:t>Periodicidad ¿Cuándo?</w:t>
            </w:r>
          </w:p>
        </w:tc>
      </w:tr>
      <w:tr w:rsidR="004F546C" w:rsidRPr="004F546C" w14:paraId="7147A1E8" w14:textId="77777777" w:rsidTr="004F546C">
        <w:trPr>
          <w:cantSplit/>
          <w:trHeight w:hRule="exact" w:val="1846"/>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75CE0D6E"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CE622C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3D21DC4"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ECCB574"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E5A076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7EDA88E0" w14:textId="77777777" w:rsidR="004F546C" w:rsidRPr="004F546C" w:rsidRDefault="004F546C" w:rsidP="004F546C">
            <w:pPr>
              <w:autoSpaceDE/>
              <w:autoSpaceDN/>
              <w:spacing w:after="160" w:line="259" w:lineRule="auto"/>
              <w:jc w:val="both"/>
              <w:rPr>
                <w:rFonts w:eastAsia="Calibri"/>
                <w:color w:val="000000"/>
                <w:sz w:val="10"/>
                <w:szCs w:val="10"/>
                <w:lang w:val="es-CO" w:eastAsia="en-US"/>
              </w:rPr>
            </w:pPr>
            <w:r w:rsidRPr="004F546C">
              <w:rPr>
                <w:rFonts w:eastAsia="Calibri"/>
                <w:sz w:val="10"/>
                <w:szCs w:val="16"/>
                <w:lang w:val="es-CO" w:eastAsia="en-US"/>
              </w:rPr>
              <w:t>RIESGOS ASOCIADOS AL NO CUMPLIMIENTO DE LOS REQUISITOS EXIGIDOS EN EL PLIEGO DE CONDICIONES.</w:t>
            </w:r>
          </w:p>
        </w:tc>
        <w:tc>
          <w:tcPr>
            <w:tcW w:w="452" w:type="pct"/>
            <w:tcBorders>
              <w:top w:val="single" w:sz="4" w:space="0" w:color="auto"/>
              <w:left w:val="single" w:sz="4" w:space="0" w:color="auto"/>
              <w:bottom w:val="single" w:sz="4" w:space="0" w:color="auto"/>
              <w:right w:val="single" w:sz="4" w:space="0" w:color="auto"/>
            </w:tcBorders>
            <w:vAlign w:val="center"/>
            <w:hideMark/>
          </w:tcPr>
          <w:p w14:paraId="20C1FBC1" w14:textId="77777777" w:rsidR="004F546C" w:rsidRPr="004F546C" w:rsidRDefault="004F546C" w:rsidP="004F546C">
            <w:pPr>
              <w:autoSpaceDE/>
              <w:autoSpaceDN/>
              <w:spacing w:after="160" w:line="259" w:lineRule="auto"/>
              <w:rPr>
                <w:rFonts w:eastAsia="Calibri"/>
                <w:color w:val="000000"/>
                <w:sz w:val="10"/>
                <w:szCs w:val="10"/>
                <w:lang w:val="es-CO" w:eastAsia="en-US"/>
              </w:rPr>
            </w:pPr>
            <w:r w:rsidRPr="004F546C">
              <w:rPr>
                <w:rFonts w:eastAsia="Calibri"/>
                <w:color w:val="000000"/>
                <w:sz w:val="10"/>
                <w:szCs w:val="10"/>
                <w:lang w:val="es-CO" w:eastAsia="en-US"/>
              </w:rPr>
              <w:t>DECLARATORIO DESIERTO EL PROCESO DE CONTRATACIÓN</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4CE3D0B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v</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AC9C4E8"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993D160" w14:textId="77777777" w:rsidR="004F546C" w:rsidRPr="004F546C" w:rsidRDefault="004F546C" w:rsidP="004F546C">
            <w:pPr>
              <w:autoSpaceDE/>
              <w:autoSpaceDN/>
              <w:spacing w:after="160" w:line="259" w:lineRule="auto"/>
              <w:jc w:val="center"/>
              <w:rPr>
                <w:rFonts w:eastAsia="Calibri"/>
                <w:sz w:val="10"/>
                <w:szCs w:val="10"/>
                <w:lang w:val="es-CO" w:eastAsia="es-CO"/>
              </w:rPr>
            </w:pPr>
            <w:r w:rsidRPr="004F546C">
              <w:rPr>
                <w:rFonts w:eastAsia="Calibri"/>
                <w:sz w:val="10"/>
                <w:szCs w:val="10"/>
                <w:lang w:val="es-CO" w:eastAsia="es-CO"/>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06D4023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0E66474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ENTIDAD</w:t>
            </w:r>
          </w:p>
        </w:tc>
        <w:tc>
          <w:tcPr>
            <w:tcW w:w="613" w:type="pct"/>
            <w:tcBorders>
              <w:top w:val="single" w:sz="4" w:space="0" w:color="auto"/>
              <w:left w:val="single" w:sz="4" w:space="0" w:color="auto"/>
              <w:bottom w:val="single" w:sz="4" w:space="0" w:color="auto"/>
              <w:right w:val="single" w:sz="4" w:space="0" w:color="auto"/>
            </w:tcBorders>
            <w:vAlign w:val="center"/>
            <w:hideMark/>
          </w:tcPr>
          <w:p w14:paraId="04CA6C2F" w14:textId="77777777" w:rsidR="004F546C" w:rsidRPr="004F546C" w:rsidRDefault="004F546C" w:rsidP="004F546C">
            <w:pPr>
              <w:autoSpaceDE/>
              <w:autoSpaceDN/>
              <w:spacing w:after="160" w:line="259" w:lineRule="auto"/>
              <w:jc w:val="both"/>
              <w:rPr>
                <w:rFonts w:eastAsia="Calibri"/>
                <w:color w:val="000000"/>
                <w:sz w:val="10"/>
                <w:szCs w:val="10"/>
                <w:lang w:val="es-CO" w:eastAsia="en-US"/>
              </w:rPr>
            </w:pPr>
            <w:r w:rsidRPr="004F546C">
              <w:rPr>
                <w:rFonts w:eastAsia="Calibri"/>
                <w:sz w:val="10"/>
                <w:szCs w:val="16"/>
                <w:lang w:val="es-CO" w:eastAsia="en-US"/>
              </w:rPr>
              <w:t>REDUCIR LA PROBABILIDAD DE OCURRENCIA/ CENTRALIZANDO LOS REQUISITOS EXIGIDOS EN LAS ESPECIFICACIONES TÉCNICAS ESTABLECIDAS EN EL ESTUDIO PREVIO; LO CUAL ES INFORMADO A LOS OFERENTES POR MEDIO DE SOLICITUD DE COTIZACIÓN.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4A4E95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597A2A4"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5473BB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8CB39B7"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BAJO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077217F2"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NO</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3F0D590F" w14:textId="77777777" w:rsidR="004F546C" w:rsidRPr="004F546C" w:rsidRDefault="004F546C" w:rsidP="004F546C">
            <w:pPr>
              <w:autoSpaceDE/>
              <w:autoSpaceDN/>
              <w:spacing w:after="160" w:line="259" w:lineRule="auto"/>
              <w:ind w:left="113" w:right="113"/>
              <w:jc w:val="center"/>
              <w:rPr>
                <w:rFonts w:eastAsia="Calibri"/>
                <w:sz w:val="16"/>
                <w:szCs w:val="16"/>
                <w:lang w:val="es-CO" w:eastAsia="es-CO"/>
              </w:rPr>
            </w:pPr>
            <w:r w:rsidRPr="004F546C">
              <w:rPr>
                <w:rFonts w:eastAsia="Calibri"/>
                <w:sz w:val="10"/>
                <w:szCs w:val="16"/>
                <w:lang w:val="es-CO" w:eastAsia="en-US"/>
              </w:rPr>
              <w:t>COMITÉ EVALUADOR (TÉCNICO, ECONÓMICO Y JURÍDICO)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7E1E6C7D" w14:textId="77777777" w:rsidR="004F546C" w:rsidRPr="004F546C" w:rsidRDefault="004F546C" w:rsidP="004F546C">
            <w:pPr>
              <w:autoSpaceDE/>
              <w:autoSpaceDN/>
              <w:spacing w:after="160" w:line="259" w:lineRule="auto"/>
              <w:ind w:left="113" w:right="113"/>
              <w:jc w:val="both"/>
              <w:rPr>
                <w:rFonts w:eastAsia="Calibri"/>
                <w:sz w:val="16"/>
                <w:szCs w:val="16"/>
                <w:lang w:val="es-CO" w:eastAsia="es-CO"/>
              </w:rPr>
            </w:pPr>
            <w:r w:rsidRPr="004F546C">
              <w:rPr>
                <w:rFonts w:eastAsia="Calibri"/>
                <w:color w:val="000000"/>
                <w:sz w:val="10"/>
                <w:szCs w:val="10"/>
                <w:lang w:val="es-CO" w:eastAsia="en-US"/>
              </w:rPr>
              <w:t>PRESENTACIÓN DE LA OFERTA</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7034E1A8"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6"/>
                <w:lang w:val="es-CO" w:eastAsia="en-US"/>
              </w:rPr>
              <w:t>CON LA PUBLICACIÓN DE LAS EVALUACIONES TÉCNICA, ECONÓMICO Y JURÍDICA</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37C1D9C0" w14:textId="77777777" w:rsidR="004F546C" w:rsidRPr="004F546C" w:rsidRDefault="004F546C" w:rsidP="004F546C">
            <w:pPr>
              <w:autoSpaceDE/>
              <w:autoSpaceDN/>
              <w:spacing w:after="160" w:line="259" w:lineRule="auto"/>
              <w:ind w:right="-196"/>
              <w:rPr>
                <w:rFonts w:eastAsia="Calibri"/>
                <w:sz w:val="16"/>
                <w:szCs w:val="16"/>
                <w:lang w:val="es-CO" w:eastAsia="es-CO"/>
              </w:rPr>
            </w:pPr>
            <w:r w:rsidRPr="004F546C">
              <w:rPr>
                <w:rFonts w:eastAsia="Calibri"/>
                <w:sz w:val="10"/>
                <w:szCs w:val="16"/>
                <w:lang w:val="es-CO" w:eastAsia="en-US"/>
              </w:rPr>
              <w:t>EVALUACIONES TÉCNICAS, JURÍDICAS Y ECONÓMICAS</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22CB6DFF" w14:textId="77777777" w:rsidR="004F546C" w:rsidRPr="004F546C" w:rsidRDefault="004F546C" w:rsidP="004F546C">
            <w:pPr>
              <w:autoSpaceDE/>
              <w:autoSpaceDN/>
              <w:spacing w:after="160" w:line="259" w:lineRule="auto"/>
              <w:ind w:right="-196"/>
              <w:rPr>
                <w:rFonts w:eastAsia="Calibri"/>
                <w:sz w:val="16"/>
                <w:szCs w:val="16"/>
                <w:lang w:val="es-CO" w:eastAsia="es-CO"/>
              </w:rPr>
            </w:pPr>
            <w:r w:rsidRPr="004F546C">
              <w:rPr>
                <w:rFonts w:eastAsia="Calibri"/>
                <w:sz w:val="10"/>
                <w:szCs w:val="16"/>
                <w:lang w:val="es-CO" w:eastAsia="en-US"/>
              </w:rPr>
              <w:t>DE ACUERDO AL CRONOGRAMA DEL PROCESO</w:t>
            </w:r>
          </w:p>
        </w:tc>
      </w:tr>
      <w:tr w:rsidR="004F546C" w:rsidRPr="004F546C" w14:paraId="5C09B73A" w14:textId="77777777" w:rsidTr="004F546C">
        <w:trPr>
          <w:cantSplit/>
          <w:trHeight w:val="1219"/>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641B2C0D"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175E8C9"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370166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E1732E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SELECCIÓN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B09691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3311F914" w14:textId="769DC785"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 xml:space="preserve">QUE EL MANTENIMEINTO </w:t>
            </w:r>
            <w:r w:rsidR="009053CD">
              <w:rPr>
                <w:rFonts w:eastAsia="Calibri"/>
                <w:sz w:val="10"/>
                <w:szCs w:val="10"/>
                <w:lang w:val="es-CO" w:eastAsia="en-US"/>
              </w:rPr>
              <w:t xml:space="preserve">DE LOS ASCENSORES </w:t>
            </w:r>
            <w:r w:rsidRPr="004F546C">
              <w:rPr>
                <w:rFonts w:eastAsia="Calibri"/>
                <w:sz w:val="10"/>
                <w:szCs w:val="10"/>
                <w:lang w:val="es-CO" w:eastAsia="en-US"/>
              </w:rPr>
              <w:t>NO CUMPLAN CON LA NECESIDAD QUE TIENE LA INSTITUCIÓN AL MOMENTO DE LA ENTREGA.</w:t>
            </w:r>
          </w:p>
        </w:tc>
        <w:tc>
          <w:tcPr>
            <w:tcW w:w="452" w:type="pct"/>
            <w:tcBorders>
              <w:top w:val="single" w:sz="4" w:space="0" w:color="auto"/>
              <w:left w:val="single" w:sz="4" w:space="0" w:color="auto"/>
              <w:bottom w:val="single" w:sz="4" w:space="0" w:color="auto"/>
              <w:right w:val="single" w:sz="4" w:space="0" w:color="auto"/>
            </w:tcBorders>
            <w:vAlign w:val="center"/>
            <w:hideMark/>
          </w:tcPr>
          <w:p w14:paraId="538D426A"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NO CUMPLIR CON LA CAPACIDAD Y FUNCIONALIDAD   ESPERADA</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6D39C7A7"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CAD482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EB4FA9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6</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7FFD920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ALTO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3DD8BC7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3EC3D111"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sz w:val="10"/>
                <w:szCs w:val="10"/>
                <w:lang w:val="es-CO" w:eastAsia="en-US"/>
              </w:rPr>
              <w:t xml:space="preserve">REDUCIR LA PROBABILIDAD DE OCURRENCIA/ </w:t>
            </w:r>
            <w:r w:rsidRPr="004F546C">
              <w:rPr>
                <w:rFonts w:eastAsia="Calibri"/>
                <w:sz w:val="10"/>
                <w:szCs w:val="16"/>
                <w:lang w:val="es-CO" w:eastAsia="en-US"/>
              </w:rPr>
              <w:t>SEGUIMIENTO OPORTUNO A LO REQUERIDO EN EL CUMPLIMIENTO A LAS ESPECIFICACIONES TÉCNICAS MÍNIMAS ESTABLECIDAS EN EL CONTRATO.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93841D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E434FB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756F62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E2D1C3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BAJO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039F534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NO</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124B801A" w14:textId="77777777" w:rsidR="004F546C" w:rsidRPr="004F546C" w:rsidRDefault="004F546C" w:rsidP="004F546C">
            <w:pPr>
              <w:autoSpaceDE/>
              <w:autoSpaceDN/>
              <w:spacing w:after="160" w:line="259" w:lineRule="auto"/>
              <w:ind w:left="113" w:right="113"/>
              <w:jc w:val="center"/>
              <w:rPr>
                <w:rFonts w:eastAsia="Calibri"/>
                <w:sz w:val="16"/>
                <w:szCs w:val="16"/>
                <w:lang w:val="es-CO" w:eastAsia="es-CO"/>
              </w:rPr>
            </w:pPr>
            <w:r w:rsidRPr="004F546C">
              <w:rPr>
                <w:rFonts w:eastAsia="Calibri"/>
                <w:sz w:val="10"/>
                <w:szCs w:val="10"/>
                <w:lang w:val="es-CO" w:eastAsia="en-US"/>
              </w:rPr>
              <w:t>SUPERVISOR DEL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757E11BA"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sz w:val="10"/>
                <w:szCs w:val="10"/>
                <w:lang w:val="es-CO" w:eastAsia="en-US"/>
              </w:rPr>
              <w:t xml:space="preserve">A PARTIR DE LA APROBACIÓN DE LA GARANTÍA ÚNICA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007AF3D3"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TERMINACIÓN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07E8A4D2"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COMUNICACIÓN OFICIAL AL ORDENADOR DEL GASTO</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0307C47E"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tr>
      <w:tr w:rsidR="004F546C" w:rsidRPr="004F546C" w14:paraId="4C692F28" w14:textId="77777777" w:rsidTr="004F546C">
        <w:trPr>
          <w:trHeight w:val="1489"/>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7BC71D06"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0B16C63"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197D98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980AF1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8C8DA4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JURÍDICO</w:t>
            </w:r>
          </w:p>
        </w:tc>
        <w:tc>
          <w:tcPr>
            <w:tcW w:w="477" w:type="pct"/>
            <w:tcBorders>
              <w:top w:val="single" w:sz="4" w:space="0" w:color="auto"/>
              <w:left w:val="single" w:sz="4" w:space="0" w:color="auto"/>
              <w:bottom w:val="single" w:sz="4" w:space="0" w:color="auto"/>
              <w:right w:val="single" w:sz="4" w:space="0" w:color="auto"/>
            </w:tcBorders>
            <w:vAlign w:val="center"/>
            <w:hideMark/>
          </w:tcPr>
          <w:p w14:paraId="7C6B552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QUE EL CONTRATISTA NO REALICEE EL MANTENIMEINTO DE MANERA OPORTUNA Y EN EL TIEMPO ESTABLECIDO </w:t>
            </w:r>
          </w:p>
        </w:tc>
        <w:tc>
          <w:tcPr>
            <w:tcW w:w="452" w:type="pct"/>
            <w:tcBorders>
              <w:top w:val="single" w:sz="4" w:space="0" w:color="auto"/>
              <w:left w:val="single" w:sz="4" w:space="0" w:color="auto"/>
              <w:bottom w:val="single" w:sz="4" w:space="0" w:color="auto"/>
              <w:right w:val="single" w:sz="4" w:space="0" w:color="auto"/>
            </w:tcBorders>
            <w:vAlign w:val="center"/>
            <w:hideMark/>
          </w:tcPr>
          <w:p w14:paraId="3CAE6DD8" w14:textId="2F35D49A"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FALLA EN L</w:t>
            </w:r>
            <w:r w:rsidR="009053CD">
              <w:rPr>
                <w:rFonts w:eastAsia="Calibri"/>
                <w:sz w:val="10"/>
                <w:szCs w:val="10"/>
                <w:lang w:val="es-CO" w:eastAsia="en-US"/>
              </w:rPr>
              <w:t>OS ASCENSORES</w:t>
            </w:r>
            <w:r w:rsidRPr="004F546C">
              <w:rPr>
                <w:rFonts w:eastAsia="Calibri"/>
                <w:sz w:val="10"/>
                <w:szCs w:val="10"/>
                <w:lang w:val="es-CO" w:eastAsia="en-US"/>
              </w:rPr>
              <w:t xml:space="preserve"> LECTRICA UNA VEZ TERMINADO EL ANTENIMIENTO PREVENTIVO Y CORECTIVO OCASIONANDO DEMORAS EN LA PRESTACION DEL SERVICIO EN INSTITUCIÓN.</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0AB8C59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D82298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80AFF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24EB2A97"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6CCD9B8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26D363A1"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REDUCIR EL RIEGO DE OCURRENCIA, EL SUPERVISOR DEL CONTRATO DEBERÁ REALIZAR SEGUIMIENTO Y ESTRICTO CONTROL A LAS CARACTERÍSTICAS TÉCNICAS DEL CONTRATO.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6A1E12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B47111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068B37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BB8E67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BAJO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5F6D6892"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SI</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03519BFC"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SUPERVISOR DEL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6CD9B815"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sz w:val="10"/>
                <w:szCs w:val="10"/>
                <w:lang w:val="es-CO" w:eastAsia="en-US"/>
              </w:rPr>
              <w:t xml:space="preserve">A PARTIR DE LA APROBACIÓN DE LA GARANTÍA ÚNICA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7777FDE8"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TERMINACIÓN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51549D00"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COMUNICACIÓN OFICIAL AL ORDENADOR DEL GASTO</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3617DC3F"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tr>
      <w:tr w:rsidR="004F546C" w:rsidRPr="004F546C" w14:paraId="3E940E40" w14:textId="77777777" w:rsidTr="004F546C">
        <w:trPr>
          <w:trHeight w:val="1217"/>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7A42FC4D"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D60FF4"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D2EF8C2"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E09DA5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B0AB18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24491AB4"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QUE EL CONTRATISTA NO REALICEE EL MANTENIMEINTO DE MANERA OPORTUNA Y EN EL TIEMPO ESTABLECIDO.</w:t>
            </w:r>
          </w:p>
        </w:tc>
        <w:tc>
          <w:tcPr>
            <w:tcW w:w="452" w:type="pct"/>
            <w:tcBorders>
              <w:top w:val="single" w:sz="4" w:space="0" w:color="auto"/>
              <w:left w:val="single" w:sz="4" w:space="0" w:color="auto"/>
              <w:bottom w:val="single" w:sz="4" w:space="0" w:color="auto"/>
              <w:right w:val="single" w:sz="4" w:space="0" w:color="auto"/>
            </w:tcBorders>
            <w:vAlign w:val="center"/>
            <w:hideMark/>
          </w:tcPr>
          <w:p w14:paraId="239227A3"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QUE SE GENERE TRAUMATISMOS EN LA UNIDADADES POLICIALES POR FALLA EN EL SERVICIO DEBIDO AL INCUMPLIMIENTOS DEL CONTRATISTA</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39074D3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8291462"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AFFEDA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5</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174D421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MEDIO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09EE249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0FFE3E00"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REDUCIR EL RIEGO DE OCURRENCIA, EL SUPERVISOR DEL CONTRATO DEBERÁ REALIZAR SEGUIMIENTO Y ESTRICTO CONTROL A LA ENTREGA DE LOS EQUIPOS DE CÓMPUTO.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79D3F9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69E8463"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49AAB3"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7265B9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BAJO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954D8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SI</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3BCD3147"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SUPERVISOR DEL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49E851D3"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sz w:val="10"/>
                <w:szCs w:val="10"/>
                <w:lang w:val="es-CO" w:eastAsia="en-US"/>
              </w:rPr>
              <w:t xml:space="preserve">A PARTIR DE LA APROBACIÓN DE LA GARANTÍA ÚNICA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7097EE1B"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TERMINACIÓN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0F967593"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COMUNICACIÓN OFICIAL AL ORDENADOR DEL GASTO</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1A29544F"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tr>
      <w:tr w:rsidR="004F546C" w:rsidRPr="004F546C" w14:paraId="49E18675" w14:textId="77777777" w:rsidTr="004F546C">
        <w:trPr>
          <w:trHeight w:val="250"/>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50F385E4"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lastRenderedPageBreak/>
              <w:t>5</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9645119"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GENERAL</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887FAA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3A8D3C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ED26392"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4842BACB"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FLUCTUACIÓN EN LA TASA REPRESENTATIVA DEL MERCADO</w:t>
            </w:r>
          </w:p>
        </w:tc>
        <w:tc>
          <w:tcPr>
            <w:tcW w:w="452" w:type="pct"/>
            <w:tcBorders>
              <w:top w:val="single" w:sz="4" w:space="0" w:color="auto"/>
              <w:left w:val="single" w:sz="4" w:space="0" w:color="auto"/>
              <w:bottom w:val="single" w:sz="4" w:space="0" w:color="auto"/>
              <w:right w:val="single" w:sz="4" w:space="0" w:color="auto"/>
            </w:tcBorders>
            <w:vAlign w:val="center"/>
            <w:hideMark/>
          </w:tcPr>
          <w:p w14:paraId="4304E70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INCREMENTO O DECREMENTO EN EL VALOR DEL CONTRATO</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2E1F8C8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B5EC52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DBD2B4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2</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6D32F82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BAJO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57678999"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3A1695B6" w14:textId="77777777" w:rsidR="004F546C" w:rsidRPr="004F546C" w:rsidRDefault="004F546C" w:rsidP="004F546C">
            <w:pPr>
              <w:autoSpaceDE/>
              <w:autoSpaceDN/>
              <w:spacing w:after="160" w:line="259" w:lineRule="auto"/>
              <w:jc w:val="both"/>
              <w:rPr>
                <w:rFonts w:eastAsia="Calibri"/>
                <w:sz w:val="10"/>
                <w:szCs w:val="10"/>
                <w:lang w:val="es-CO" w:eastAsia="en-US"/>
              </w:rPr>
            </w:pPr>
            <w:r w:rsidRPr="004F546C">
              <w:rPr>
                <w:rFonts w:eastAsia="Calibri"/>
                <w:sz w:val="10"/>
                <w:szCs w:val="10"/>
                <w:lang w:val="es-CO" w:eastAsia="en-US"/>
              </w:rPr>
              <w:t>REDUCIR LA PROBABILIDAD DE OCURRENCIA / EL CONTRATISTA DEBERÁ ANALIZAR EN LA PRESENTACIÓN DE LA OFERTA ECONÓMICA LOS POSIBLES INCREMENTOS EN LA TASA REPRESENTATIVA DE MERCADO Y EL IMPACTO EN EL VALOR FINAL DEL CONTRATO.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F7A4CE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1E3D41C"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1</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C4D32D9"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2</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8A4B8A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BAJO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224BAD77"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SI</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4C4A71D1"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CONTRATISTA</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5EFD329E"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sz w:val="10"/>
                <w:szCs w:val="10"/>
                <w:lang w:val="es-CO" w:eastAsia="en-US"/>
              </w:rPr>
              <w:t>PRESENTACIÓN DE LA OFERTA</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328BD37B"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TERMINACIÓN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393CE7BB"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OFERTA ECONÓMICA</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7092C6CC"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tr>
      <w:tr w:rsidR="004F546C" w:rsidRPr="004F546C" w14:paraId="4C75A4F2" w14:textId="77777777" w:rsidTr="004F546C">
        <w:trPr>
          <w:trHeight w:val="924"/>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6BF00434"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6</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1DE2697"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27B57A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0DF8C8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B1FA4B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27FEA96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QUE SE REALICE EL MANTENIMIENTO Y CONTINUEN LAS FALLAS Y NO SEAN ATENDIDO DE FORMA INMEDIATA </w:t>
            </w:r>
          </w:p>
        </w:tc>
        <w:tc>
          <w:tcPr>
            <w:tcW w:w="452" w:type="pct"/>
            <w:tcBorders>
              <w:top w:val="single" w:sz="4" w:space="0" w:color="auto"/>
              <w:left w:val="single" w:sz="4" w:space="0" w:color="auto"/>
              <w:bottom w:val="single" w:sz="4" w:space="0" w:color="auto"/>
              <w:right w:val="single" w:sz="4" w:space="0" w:color="auto"/>
            </w:tcBorders>
            <w:vAlign w:val="center"/>
            <w:hideMark/>
          </w:tcPr>
          <w:p w14:paraId="6FB54D69"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EL CONTRATISTA DEBERÁ GARANTIZAR LA ATENCIÓN DE LLAMADAS EN UN TÉRMINO NO MAYOR A 24 HORAS </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1967A2C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2"/>
                <w:szCs w:val="12"/>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7DD790D"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679B4C0"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4617F919"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ALTO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20BC1BA3"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6B7CF0BD"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sz w:val="10"/>
                <w:szCs w:val="10"/>
                <w:lang w:val="es-CO" w:eastAsia="en-US"/>
              </w:rPr>
              <w:t>REDUCIR LA PROBABILIDAD DE OCURRENCIA / EL SUPERVISOR DEL CONTRATO DEBERÁ EJERCER CONTROL CON EL FIN QUE EL CONTRATISTA ATIENDA DE FORMA INMEDIATA LAS FALLAS QUE SE PRESENTEN.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2C692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9CB365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3EF94E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92FFC5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ALTO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70F1808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SI</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7BDDC2B1"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SUPERVISOR DEL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0582EAED"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 xml:space="preserve">A PARTIR DE LA APROBACIÓN DE LA GARANTÍA ÚNICA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0A7B4BDC"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TERMINACIÓN DEL CONTRATO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3719EE8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COMUNICACIÓN OFICIAL AL ORDENADOR DEL GASTO</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78E0359C"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tr>
      <w:tr w:rsidR="004F546C" w:rsidRPr="004F546C" w14:paraId="041A8CFE" w14:textId="77777777" w:rsidTr="004F546C">
        <w:trPr>
          <w:trHeight w:val="250"/>
        </w:trPr>
        <w:tc>
          <w:tcPr>
            <w:tcW w:w="105" w:type="pct"/>
            <w:tcBorders>
              <w:top w:val="single" w:sz="4" w:space="0" w:color="auto"/>
              <w:left w:val="single" w:sz="4" w:space="0" w:color="auto"/>
              <w:bottom w:val="single" w:sz="4" w:space="0" w:color="auto"/>
              <w:right w:val="single" w:sz="4" w:space="0" w:color="auto"/>
            </w:tcBorders>
            <w:noWrap/>
            <w:vAlign w:val="center"/>
            <w:hideMark/>
          </w:tcPr>
          <w:p w14:paraId="5845BABE" w14:textId="77777777" w:rsidR="004F546C" w:rsidRPr="004F546C" w:rsidRDefault="004F546C" w:rsidP="004F546C">
            <w:pPr>
              <w:autoSpaceDE/>
              <w:autoSpaceDN/>
              <w:spacing w:after="160" w:line="259" w:lineRule="auto"/>
              <w:jc w:val="center"/>
              <w:rPr>
                <w:rFonts w:eastAsia="Calibri"/>
                <w:b/>
                <w:bCs/>
                <w:sz w:val="10"/>
                <w:szCs w:val="10"/>
                <w:lang w:val="es-CO" w:eastAsia="es-CO"/>
              </w:rPr>
            </w:pPr>
            <w:r w:rsidRPr="004F546C">
              <w:rPr>
                <w:rFonts w:eastAsia="Calibri"/>
                <w:b/>
                <w:bCs/>
                <w:sz w:val="10"/>
                <w:szCs w:val="10"/>
                <w:lang w:val="es-CO" w:eastAsia="es-CO"/>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19FB4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DC93D4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C4114B4"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7C4088C"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06889D7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 xml:space="preserve">QUE EL MANTENIMIENTO Y LAS FALLAS SEAN REPARADOS EN TERMINO INFERIOR A   VEINTICUATRO (24) HORAS PARA EL DEPARTAMENTO Y OCHO (48) HORAS PARA LUGARES DE DIFÍCIL ACCESO TALES COMO (INÍRIDA –GUAINÍA, SAN ANDRÉS Y PROVIDENCIA, MITÚ-VAUPÉS, PUERTO CARREÑO-VICHADA, ARAUCA- ARAUCA, LETICIA –AMAZONAS) </w:t>
            </w:r>
          </w:p>
        </w:tc>
        <w:tc>
          <w:tcPr>
            <w:tcW w:w="452" w:type="pct"/>
            <w:tcBorders>
              <w:top w:val="single" w:sz="4" w:space="0" w:color="auto"/>
              <w:left w:val="single" w:sz="4" w:space="0" w:color="auto"/>
              <w:bottom w:val="single" w:sz="4" w:space="0" w:color="auto"/>
              <w:right w:val="single" w:sz="4" w:space="0" w:color="auto"/>
            </w:tcBorders>
            <w:vAlign w:val="center"/>
            <w:hideMark/>
          </w:tcPr>
          <w:p w14:paraId="420D46A1"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EL CONTRATISTA DEBERÁ GARANTIZAR LA ATENCIÓN DE LLAMADAS EN UN TÉRMINO NO MAYOR A CUARENTA Y OCHO (48)</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125B6003"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67F1E8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5C390F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1A9D1EBC"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ALTO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18B0E552"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555A3828"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REDUCIR LA PROBABILIDAD DE OCURRENCIA / ESTABLECER DENTRO DEL ESTUDIO PREVIO FICHAS TÉCNICAS ADECUADAS PARA LA OPERACIÓN DE LOS EQUIPOS.</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129274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22D5ADD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7A7A9DB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D00886C"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Alto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287E75DF"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Si</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167CAF4D"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SUPERVISOR DEL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485DD4CB"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 xml:space="preserve">A PARTIR DE LA APROBACIÓN DE LA GARANTÍA ÚNICA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52B955F3"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TERMINACIÓN DEL CONTRATO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2B231BD4"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COMUNICACIÓN OFICIAL AL ORDENADOR DEL GASTO</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7CEF519A"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tr>
      <w:tr w:rsidR="004F546C" w:rsidRPr="004F546C" w14:paraId="47DE249A" w14:textId="77777777" w:rsidTr="004F546C">
        <w:trPr>
          <w:trHeight w:val="2095"/>
        </w:trPr>
        <w:tc>
          <w:tcPr>
            <w:tcW w:w="105" w:type="pct"/>
            <w:tcBorders>
              <w:top w:val="single" w:sz="4" w:space="0" w:color="auto"/>
              <w:left w:val="single" w:sz="4" w:space="0" w:color="auto"/>
              <w:bottom w:val="single" w:sz="4" w:space="0" w:color="auto"/>
              <w:right w:val="single" w:sz="4" w:space="0" w:color="auto"/>
            </w:tcBorders>
            <w:noWrap/>
            <w:vAlign w:val="center"/>
          </w:tcPr>
          <w:p w14:paraId="099F8C1F" w14:textId="77777777" w:rsidR="004F546C" w:rsidRPr="004F546C" w:rsidRDefault="004F546C" w:rsidP="004F546C">
            <w:pPr>
              <w:autoSpaceDE/>
              <w:autoSpaceDN/>
              <w:spacing w:after="160" w:line="259" w:lineRule="auto"/>
              <w:jc w:val="center"/>
              <w:rPr>
                <w:rFonts w:eastAsia="Calibri"/>
                <w:b/>
                <w:bCs/>
                <w:sz w:val="16"/>
                <w:szCs w:val="16"/>
                <w:lang w:val="es-CO" w:eastAsia="es-CO"/>
              </w:rPr>
            </w:pP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8CF3C4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ESPECÍFICO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51495B4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EXTERNO</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63F453B"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EJECUCIÓN</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44F8FC5"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OPERACIONAL</w:t>
            </w:r>
          </w:p>
        </w:tc>
        <w:tc>
          <w:tcPr>
            <w:tcW w:w="477" w:type="pct"/>
            <w:tcBorders>
              <w:top w:val="single" w:sz="4" w:space="0" w:color="auto"/>
              <w:left w:val="single" w:sz="4" w:space="0" w:color="auto"/>
              <w:bottom w:val="single" w:sz="4" w:space="0" w:color="auto"/>
              <w:right w:val="single" w:sz="4" w:space="0" w:color="auto"/>
            </w:tcBorders>
            <w:vAlign w:val="center"/>
            <w:hideMark/>
          </w:tcPr>
          <w:p w14:paraId="3B4B604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 xml:space="preserve">QUE EL CONTRATISTA NO ENTREGUE LOS MANTENIEMIENTOS EN EL TIEMPO ESTIPULADO EN EL CONTRATO </w:t>
            </w:r>
          </w:p>
        </w:tc>
        <w:tc>
          <w:tcPr>
            <w:tcW w:w="452" w:type="pct"/>
            <w:tcBorders>
              <w:top w:val="single" w:sz="4" w:space="0" w:color="auto"/>
              <w:left w:val="single" w:sz="4" w:space="0" w:color="auto"/>
              <w:bottom w:val="single" w:sz="4" w:space="0" w:color="auto"/>
              <w:right w:val="single" w:sz="4" w:space="0" w:color="auto"/>
            </w:tcBorders>
            <w:vAlign w:val="center"/>
            <w:hideMark/>
          </w:tcPr>
          <w:p w14:paraId="55B8F987"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EL CONTRATISTA DEBERÁ REMPLAZARLO, POR UNO NUEVO DE IGUALES O SUPERIORES CARACTERÍSTICAS </w:t>
            </w:r>
          </w:p>
        </w:tc>
        <w:tc>
          <w:tcPr>
            <w:tcW w:w="347" w:type="pct"/>
            <w:tcBorders>
              <w:top w:val="single" w:sz="4" w:space="0" w:color="auto"/>
              <w:left w:val="single" w:sz="4" w:space="0" w:color="auto"/>
              <w:bottom w:val="single" w:sz="4" w:space="0" w:color="auto"/>
              <w:right w:val="single" w:sz="4" w:space="0" w:color="auto"/>
            </w:tcBorders>
            <w:noWrap/>
            <w:textDirection w:val="btLr"/>
            <w:vAlign w:val="center"/>
            <w:hideMark/>
          </w:tcPr>
          <w:p w14:paraId="34498E4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04E50D2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623610D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7</w:t>
            </w:r>
          </w:p>
        </w:tc>
        <w:tc>
          <w:tcPr>
            <w:tcW w:w="103" w:type="pct"/>
            <w:tcBorders>
              <w:top w:val="single" w:sz="4" w:space="0" w:color="auto"/>
              <w:left w:val="single" w:sz="4" w:space="0" w:color="auto"/>
              <w:bottom w:val="single" w:sz="4" w:space="0" w:color="auto"/>
              <w:right w:val="single" w:sz="4" w:space="0" w:color="auto"/>
            </w:tcBorders>
            <w:noWrap/>
            <w:textDirection w:val="btLr"/>
            <w:vAlign w:val="center"/>
            <w:hideMark/>
          </w:tcPr>
          <w:p w14:paraId="4F31F8F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ALTO</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4B2970FA"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CONTRATISTA</w:t>
            </w:r>
          </w:p>
        </w:tc>
        <w:tc>
          <w:tcPr>
            <w:tcW w:w="613" w:type="pct"/>
            <w:tcBorders>
              <w:top w:val="single" w:sz="4" w:space="0" w:color="auto"/>
              <w:left w:val="single" w:sz="4" w:space="0" w:color="auto"/>
              <w:bottom w:val="single" w:sz="4" w:space="0" w:color="auto"/>
              <w:right w:val="single" w:sz="4" w:space="0" w:color="auto"/>
            </w:tcBorders>
            <w:vAlign w:val="center"/>
            <w:hideMark/>
          </w:tcPr>
          <w:p w14:paraId="0FDFFEB7"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REDUCIR LA PROBABILIDAD DE OCURRENCIA / ESTABLECER DENTRO DEL ESTUDIO PREVIO FICHAS TÉCNICAS ADECUADAS PARA LA OPERACIÓN DE LOS EQUIPOS.</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1F3B686E"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3</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5221568"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4</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79C21A1"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7</w:t>
            </w:r>
          </w:p>
        </w:tc>
        <w:tc>
          <w:tcPr>
            <w:tcW w:w="102" w:type="pct"/>
            <w:tcBorders>
              <w:top w:val="single" w:sz="4" w:space="0" w:color="auto"/>
              <w:left w:val="single" w:sz="4" w:space="0" w:color="auto"/>
              <w:bottom w:val="single" w:sz="4" w:space="0" w:color="auto"/>
              <w:right w:val="single" w:sz="4" w:space="0" w:color="auto"/>
            </w:tcBorders>
            <w:noWrap/>
            <w:textDirection w:val="btLr"/>
            <w:vAlign w:val="center"/>
            <w:hideMark/>
          </w:tcPr>
          <w:p w14:paraId="4BC2F814"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ALTO</w:t>
            </w:r>
          </w:p>
        </w:tc>
        <w:tc>
          <w:tcPr>
            <w:tcW w:w="56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B3E1E6" w14:textId="77777777" w:rsidR="004F546C" w:rsidRPr="004F546C" w:rsidRDefault="004F546C" w:rsidP="004F546C">
            <w:pPr>
              <w:autoSpaceDE/>
              <w:autoSpaceDN/>
              <w:spacing w:after="160" w:line="259" w:lineRule="auto"/>
              <w:jc w:val="center"/>
              <w:rPr>
                <w:rFonts w:eastAsia="Calibri"/>
                <w:sz w:val="16"/>
                <w:szCs w:val="16"/>
                <w:lang w:val="es-CO" w:eastAsia="es-CO"/>
              </w:rPr>
            </w:pPr>
            <w:r w:rsidRPr="004F546C">
              <w:rPr>
                <w:rFonts w:eastAsia="Calibri"/>
                <w:color w:val="000000"/>
                <w:sz w:val="10"/>
                <w:szCs w:val="10"/>
                <w:lang w:val="es-CO" w:eastAsia="en-US"/>
              </w:rPr>
              <w:t>SI</w:t>
            </w:r>
          </w:p>
        </w:tc>
        <w:tc>
          <w:tcPr>
            <w:tcW w:w="405" w:type="pct"/>
            <w:tcBorders>
              <w:top w:val="single" w:sz="4" w:space="0" w:color="auto"/>
              <w:left w:val="single" w:sz="4" w:space="0" w:color="auto"/>
              <w:bottom w:val="single" w:sz="4" w:space="0" w:color="auto"/>
              <w:right w:val="single" w:sz="4" w:space="0" w:color="auto"/>
            </w:tcBorders>
            <w:textDirection w:val="btLr"/>
            <w:vAlign w:val="center"/>
            <w:hideMark/>
          </w:tcPr>
          <w:p w14:paraId="3CEDE4BC"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SUPERVISOR DEL CONTRATO</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0D6CD246" w14:textId="77777777" w:rsidR="004F546C" w:rsidRPr="004F546C" w:rsidRDefault="004F546C" w:rsidP="004F546C">
            <w:pPr>
              <w:autoSpaceDE/>
              <w:autoSpaceDN/>
              <w:spacing w:after="160" w:line="259" w:lineRule="auto"/>
              <w:jc w:val="both"/>
              <w:rPr>
                <w:rFonts w:eastAsia="Calibri"/>
                <w:sz w:val="16"/>
                <w:szCs w:val="16"/>
                <w:lang w:val="es-CO" w:eastAsia="es-CO"/>
              </w:rPr>
            </w:pPr>
            <w:r w:rsidRPr="004F546C">
              <w:rPr>
                <w:rFonts w:eastAsia="Calibri"/>
                <w:color w:val="000000"/>
                <w:sz w:val="10"/>
                <w:szCs w:val="10"/>
                <w:lang w:val="es-CO" w:eastAsia="en-US"/>
              </w:rPr>
              <w:t xml:space="preserve">A PARTIR DE LA APROBACIÓN DE LA GARANTÍA ÚNICA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22CB6FF8"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color w:val="000000"/>
                <w:sz w:val="10"/>
                <w:szCs w:val="10"/>
                <w:lang w:val="es-CO" w:eastAsia="en-US"/>
              </w:rPr>
              <w:t xml:space="preserve">TERMINACIÓN DEL CONTRATO </w:t>
            </w:r>
          </w:p>
        </w:tc>
        <w:tc>
          <w:tcPr>
            <w:tcW w:w="193" w:type="pct"/>
            <w:tcBorders>
              <w:top w:val="single" w:sz="4" w:space="0" w:color="auto"/>
              <w:left w:val="single" w:sz="4" w:space="0" w:color="auto"/>
              <w:bottom w:val="single" w:sz="4" w:space="0" w:color="auto"/>
              <w:right w:val="single" w:sz="4" w:space="0" w:color="auto"/>
            </w:tcBorders>
            <w:textDirection w:val="btLr"/>
            <w:vAlign w:val="center"/>
            <w:hideMark/>
          </w:tcPr>
          <w:p w14:paraId="71933AD5"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COMUNICACIÓN OFICIAL AL ORDENADOR DEL GASTO</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14:paraId="3844F0FE" w14:textId="77777777" w:rsidR="004F546C" w:rsidRPr="004F546C" w:rsidRDefault="004F546C" w:rsidP="004F546C">
            <w:pPr>
              <w:autoSpaceDE/>
              <w:autoSpaceDN/>
              <w:spacing w:after="160" w:line="259" w:lineRule="auto"/>
              <w:rPr>
                <w:rFonts w:eastAsia="Calibri"/>
                <w:sz w:val="16"/>
                <w:szCs w:val="16"/>
                <w:lang w:val="es-CO" w:eastAsia="es-CO"/>
              </w:rPr>
            </w:pPr>
            <w:r w:rsidRPr="004F546C">
              <w:rPr>
                <w:rFonts w:eastAsia="Calibri"/>
                <w:sz w:val="10"/>
                <w:szCs w:val="10"/>
                <w:lang w:val="es-CO" w:eastAsia="en-US"/>
              </w:rPr>
              <w:t>CUANDO OCURRA EL EVENTO</w:t>
            </w:r>
          </w:p>
        </w:tc>
        <w:bookmarkEnd w:id="3"/>
      </w:tr>
    </w:tbl>
    <w:p w14:paraId="653108BF" w14:textId="77777777" w:rsidR="004F546C" w:rsidRPr="005C176A" w:rsidRDefault="004F546C" w:rsidP="008A1141">
      <w:pPr>
        <w:jc w:val="center"/>
        <w:rPr>
          <w:b/>
          <w:color w:val="FF0000"/>
          <w:szCs w:val="22"/>
        </w:rPr>
      </w:pPr>
    </w:p>
    <w:p w14:paraId="1834EB38" w14:textId="77777777" w:rsidR="008A1141" w:rsidRDefault="008A1141" w:rsidP="007743A5">
      <w:pPr>
        <w:tabs>
          <w:tab w:val="left" w:pos="2223"/>
        </w:tabs>
        <w:rPr>
          <w:rFonts w:eastAsia="MS Mincho"/>
          <w:szCs w:val="22"/>
        </w:rPr>
        <w:sectPr w:rsidR="008A1141"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5103D19" w14:textId="77777777" w:rsidR="00EB4ED6" w:rsidRPr="00096669" w:rsidRDefault="00EB4ED6" w:rsidP="00EB4ED6">
      <w:pPr>
        <w:jc w:val="center"/>
        <w:rPr>
          <w:b/>
          <w:sz w:val="18"/>
          <w:szCs w:val="18"/>
        </w:rPr>
      </w:pPr>
      <w:r w:rsidRPr="00096669">
        <w:rPr>
          <w:b/>
          <w:sz w:val="18"/>
          <w:szCs w:val="18"/>
        </w:rPr>
        <w:lastRenderedPageBreak/>
        <w:t>FORMULARIO 1</w:t>
      </w:r>
    </w:p>
    <w:p w14:paraId="3B04C2F8" w14:textId="77777777" w:rsidR="00EB4ED6" w:rsidRPr="00096669" w:rsidRDefault="00EB4ED6" w:rsidP="00EB4ED6">
      <w:pPr>
        <w:jc w:val="center"/>
        <w:rPr>
          <w:b/>
          <w:sz w:val="18"/>
          <w:szCs w:val="18"/>
        </w:rPr>
      </w:pPr>
    </w:p>
    <w:p w14:paraId="40B88A99" w14:textId="77777777" w:rsidR="00EB4ED6" w:rsidRPr="00096669" w:rsidRDefault="00EB4ED6" w:rsidP="00EB4ED6">
      <w:pPr>
        <w:jc w:val="center"/>
        <w:rPr>
          <w:b/>
          <w:sz w:val="18"/>
          <w:szCs w:val="18"/>
        </w:rPr>
      </w:pPr>
      <w:r w:rsidRPr="00096669">
        <w:rPr>
          <w:b/>
          <w:sz w:val="18"/>
          <w:szCs w:val="18"/>
        </w:rPr>
        <w:t>CARTA DE PRESENTACIÓN DE LA PROPUESTA</w:t>
      </w:r>
    </w:p>
    <w:p w14:paraId="02A9D5A5" w14:textId="77777777" w:rsidR="00EB4ED6" w:rsidRPr="00096669" w:rsidRDefault="00EB4ED6" w:rsidP="00EB4ED6">
      <w:pPr>
        <w:jc w:val="both"/>
        <w:rPr>
          <w:sz w:val="18"/>
          <w:szCs w:val="18"/>
        </w:rPr>
      </w:pPr>
    </w:p>
    <w:p w14:paraId="4875C80C" w14:textId="77777777" w:rsidR="00EB4ED6" w:rsidRPr="00096669" w:rsidRDefault="00EB4ED6" w:rsidP="00EB4ED6">
      <w:pPr>
        <w:jc w:val="both"/>
        <w:rPr>
          <w:sz w:val="18"/>
          <w:szCs w:val="18"/>
        </w:rPr>
      </w:pPr>
      <w:r w:rsidRPr="00096669">
        <w:rPr>
          <w:sz w:val="18"/>
          <w:szCs w:val="18"/>
        </w:rPr>
        <w:t>San Andrés, Islas ___________________</w:t>
      </w:r>
    </w:p>
    <w:p w14:paraId="69885B89" w14:textId="77777777" w:rsidR="00EB4ED6" w:rsidRPr="00096669" w:rsidRDefault="00EB4ED6" w:rsidP="00EB4ED6">
      <w:pPr>
        <w:jc w:val="both"/>
        <w:rPr>
          <w:sz w:val="18"/>
          <w:szCs w:val="18"/>
        </w:rPr>
      </w:pPr>
    </w:p>
    <w:p w14:paraId="2F2C8C2F" w14:textId="77777777" w:rsidR="00EB4ED6" w:rsidRPr="00096669" w:rsidRDefault="00EB4ED6" w:rsidP="00EB4ED6">
      <w:pPr>
        <w:jc w:val="both"/>
        <w:rPr>
          <w:sz w:val="18"/>
          <w:szCs w:val="18"/>
        </w:rPr>
      </w:pPr>
      <w:r w:rsidRPr="00096669">
        <w:rPr>
          <w:sz w:val="18"/>
          <w:szCs w:val="18"/>
        </w:rPr>
        <w:t>Señores</w:t>
      </w:r>
    </w:p>
    <w:p w14:paraId="5B0AB2C0" w14:textId="77777777" w:rsidR="00EB4ED6" w:rsidRPr="00096669" w:rsidRDefault="00EB4ED6" w:rsidP="00EB4ED6">
      <w:pPr>
        <w:jc w:val="both"/>
        <w:rPr>
          <w:sz w:val="18"/>
          <w:szCs w:val="18"/>
        </w:rPr>
      </w:pPr>
      <w:r w:rsidRPr="00096669">
        <w:rPr>
          <w:sz w:val="18"/>
          <w:szCs w:val="18"/>
        </w:rPr>
        <w:t xml:space="preserve">POLICÍA NACIONAL – </w:t>
      </w:r>
      <w:bookmarkStart w:id="4" w:name="_Hlk103937807"/>
      <w:r w:rsidRPr="00096669">
        <w:rPr>
          <w:sz w:val="18"/>
          <w:szCs w:val="18"/>
        </w:rPr>
        <w:t>DEPARTAMENTO DE POLICÍA SAN ANDRÉS, PROVIDENCIA Y SANTA CATALINA</w:t>
      </w:r>
    </w:p>
    <w:bookmarkEnd w:id="4"/>
    <w:p w14:paraId="44785B1F" w14:textId="77777777" w:rsidR="00EB4ED6" w:rsidRPr="00096669" w:rsidRDefault="00EB4ED6" w:rsidP="00EB4ED6">
      <w:pPr>
        <w:jc w:val="both"/>
        <w:rPr>
          <w:sz w:val="18"/>
          <w:szCs w:val="18"/>
        </w:rPr>
      </w:pPr>
      <w:r w:rsidRPr="00096669">
        <w:rPr>
          <w:sz w:val="18"/>
          <w:szCs w:val="18"/>
        </w:rPr>
        <w:t>Ciudad.</w:t>
      </w:r>
    </w:p>
    <w:p w14:paraId="584C9944" w14:textId="77777777" w:rsidR="00EB4ED6" w:rsidRPr="00096669" w:rsidRDefault="00EB4ED6" w:rsidP="00EB4ED6">
      <w:pPr>
        <w:pStyle w:val="Sangradetextonormal"/>
        <w:spacing w:after="0"/>
        <w:ind w:left="0"/>
        <w:jc w:val="both"/>
        <w:rPr>
          <w:rFonts w:ascii="Arial" w:eastAsia="MS Mincho" w:hAnsi="Arial" w:cs="Arial"/>
          <w:b/>
          <w:color w:val="FF0000"/>
          <w:sz w:val="18"/>
          <w:szCs w:val="18"/>
          <w:lang w:val="es-ES_tradnl"/>
        </w:rPr>
      </w:pPr>
    </w:p>
    <w:p w14:paraId="0DA099DA" w14:textId="6519C89A" w:rsidR="00EB4ED6" w:rsidRPr="00096669" w:rsidRDefault="00EB4ED6" w:rsidP="00EB4ED6">
      <w:pPr>
        <w:spacing w:line="239" w:lineRule="auto"/>
        <w:ind w:left="12"/>
        <w:jc w:val="both"/>
        <w:rPr>
          <w:b/>
          <w:bCs/>
          <w:color w:val="000000"/>
          <w:sz w:val="18"/>
          <w:szCs w:val="18"/>
        </w:rPr>
      </w:pPr>
      <w:r w:rsidRPr="00096669">
        <w:rPr>
          <w:rFonts w:eastAsia="MS Mincho"/>
          <w:b/>
          <w:sz w:val="18"/>
          <w:szCs w:val="18"/>
        </w:rPr>
        <w:t>REFERENCIA:</w:t>
      </w:r>
      <w:r w:rsidRPr="00096669">
        <w:rPr>
          <w:rFonts w:eastAsia="MS Mincho"/>
          <w:sz w:val="18"/>
          <w:szCs w:val="18"/>
        </w:rPr>
        <w:t xml:space="preserve"> Presentación de propuesta para el proceso de mínima cuantía </w:t>
      </w:r>
      <w:r w:rsidRPr="00096669">
        <w:rPr>
          <w:rFonts w:eastAsia="MS Mincho"/>
          <w:b/>
          <w:sz w:val="18"/>
          <w:szCs w:val="18"/>
        </w:rPr>
        <w:t>PN DESAP MIC 0</w:t>
      </w:r>
      <w:r w:rsidR="00DB1729">
        <w:rPr>
          <w:rFonts w:eastAsia="MS Mincho"/>
          <w:b/>
          <w:sz w:val="18"/>
          <w:szCs w:val="18"/>
        </w:rPr>
        <w:t>17</w:t>
      </w:r>
      <w:r w:rsidRPr="00096669">
        <w:rPr>
          <w:rFonts w:eastAsia="MS Mincho"/>
          <w:b/>
          <w:sz w:val="18"/>
          <w:szCs w:val="18"/>
        </w:rPr>
        <w:t xml:space="preserve"> 202</w:t>
      </w:r>
      <w:r w:rsidR="00286CDC" w:rsidRPr="00096669">
        <w:rPr>
          <w:rFonts w:eastAsia="MS Mincho"/>
          <w:b/>
          <w:sz w:val="18"/>
          <w:szCs w:val="18"/>
        </w:rPr>
        <w:t>5</w:t>
      </w:r>
      <w:r w:rsidRPr="00096669">
        <w:rPr>
          <w:rFonts w:eastAsia="MS Mincho"/>
          <w:b/>
          <w:sz w:val="18"/>
          <w:szCs w:val="18"/>
        </w:rPr>
        <w:t>,</w:t>
      </w:r>
      <w:r w:rsidRPr="00096669">
        <w:rPr>
          <w:rFonts w:eastAsia="MS Mincho"/>
          <w:sz w:val="18"/>
          <w:szCs w:val="18"/>
        </w:rPr>
        <w:t xml:space="preserve"> cuyo objeto e</w:t>
      </w:r>
      <w:r w:rsidR="006C1BD5">
        <w:rPr>
          <w:rFonts w:eastAsia="MS Mincho"/>
          <w:sz w:val="18"/>
          <w:szCs w:val="18"/>
        </w:rPr>
        <w:t>s</w:t>
      </w:r>
      <w:r w:rsidRPr="00096669">
        <w:rPr>
          <w:rFonts w:eastAsia="MS Mincho"/>
          <w:sz w:val="18"/>
          <w:szCs w:val="18"/>
        </w:rPr>
        <w:t xml:space="preserve"> </w:t>
      </w:r>
      <w:r w:rsidRPr="00096669">
        <w:rPr>
          <w:b/>
          <w:bCs/>
          <w:color w:val="000000"/>
          <w:sz w:val="18"/>
          <w:szCs w:val="18"/>
          <w:lang w:val="es-CO"/>
        </w:rPr>
        <w:t>“</w:t>
      </w:r>
      <w:r w:rsidR="008B1E40" w:rsidRPr="008B1E40">
        <w:rPr>
          <w:b/>
          <w:bCs/>
          <w:color w:val="000000"/>
          <w:sz w:val="18"/>
          <w:szCs w:val="18"/>
        </w:rPr>
        <w:t>SERVICIO DE MANTENIMIENTO PREVENTIVO Y CORRECTIVO A TODO COSTO DE LOS ASCENSORES DEL COMANDO DEPARTAMENTO DE POLICÍA SAN ANDRÉS, PROVIDENCIA Y SANTA CATALINA VIGENCIA 2025</w:t>
      </w:r>
      <w:r w:rsidRPr="00096669">
        <w:rPr>
          <w:b/>
          <w:bCs/>
          <w:color w:val="000000"/>
          <w:sz w:val="18"/>
          <w:szCs w:val="18"/>
        </w:rPr>
        <w:t>”.</w:t>
      </w:r>
    </w:p>
    <w:p w14:paraId="653AF2FF" w14:textId="77777777" w:rsidR="00EB4ED6" w:rsidRPr="00096669" w:rsidRDefault="00EB4ED6" w:rsidP="00EB4ED6">
      <w:pPr>
        <w:jc w:val="both"/>
        <w:rPr>
          <w:b/>
          <w:sz w:val="18"/>
          <w:szCs w:val="18"/>
          <w:bdr w:val="none" w:sz="0" w:space="0" w:color="auto" w:frame="1"/>
          <w:lang w:val="es-CO"/>
        </w:rPr>
      </w:pPr>
    </w:p>
    <w:p w14:paraId="21890053" w14:textId="77777777" w:rsidR="00EB4ED6" w:rsidRPr="00096669" w:rsidRDefault="00EB4ED6" w:rsidP="00EB4ED6">
      <w:pPr>
        <w:jc w:val="both"/>
        <w:rPr>
          <w:rFonts w:eastAsia="MS Mincho"/>
          <w:color w:val="FF0000"/>
          <w:sz w:val="18"/>
          <w:szCs w:val="18"/>
        </w:rPr>
      </w:pPr>
    </w:p>
    <w:p w14:paraId="1FDE21E8" w14:textId="77777777" w:rsidR="00EB4ED6" w:rsidRPr="00096669" w:rsidRDefault="00EB4ED6" w:rsidP="00EB4ED6">
      <w:pPr>
        <w:jc w:val="both"/>
        <w:rPr>
          <w:rFonts w:eastAsia="MS Mincho"/>
          <w:sz w:val="18"/>
          <w:szCs w:val="18"/>
        </w:rPr>
      </w:pPr>
      <w:r w:rsidRPr="00096669">
        <w:rPr>
          <w:rFonts w:eastAsia="MS Mincho"/>
          <w:sz w:val="18"/>
          <w:szCs w:val="18"/>
        </w:rPr>
        <w:t>Yo (Nombre) (s) de la(s) persona(s) que está(n) suscribiendo la propuesta, identificado como aparece al pie de mi firma, obrando en calidad de (Calidad en la que actúa el (</w:t>
      </w:r>
      <w:r w:rsidRPr="00096669">
        <w:rPr>
          <w:rFonts w:eastAsia="MS Mincho"/>
          <w:sz w:val="18"/>
          <w:szCs w:val="18"/>
          <w:lang w:val="es-CO"/>
        </w:rPr>
        <w:t>cofirmante</w:t>
      </w:r>
      <w:r w:rsidRPr="00096669">
        <w:rPr>
          <w:rFonts w:eastAsia="MS Mincho"/>
          <w:sz w:val="18"/>
          <w:szCs w:val="18"/>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27C78C23" w14:textId="77777777" w:rsidR="00EB4ED6" w:rsidRPr="00096669" w:rsidRDefault="00EB4ED6" w:rsidP="00EB4ED6">
      <w:pPr>
        <w:jc w:val="both"/>
        <w:rPr>
          <w:rFonts w:eastAsia="MS Mincho"/>
          <w:color w:val="FF0000"/>
          <w:sz w:val="18"/>
          <w:szCs w:val="18"/>
        </w:rPr>
      </w:pPr>
    </w:p>
    <w:p w14:paraId="2D57DFCD" w14:textId="7CA98957" w:rsidR="00EB4ED6" w:rsidRPr="00096669" w:rsidRDefault="00EB4ED6" w:rsidP="00EB4ED6">
      <w:pPr>
        <w:spacing w:line="239" w:lineRule="auto"/>
        <w:ind w:left="12"/>
        <w:jc w:val="both"/>
        <w:rPr>
          <w:b/>
          <w:bCs/>
          <w:color w:val="000000"/>
          <w:sz w:val="18"/>
          <w:szCs w:val="18"/>
        </w:rPr>
      </w:pPr>
      <w:r w:rsidRPr="00096669">
        <w:rPr>
          <w:rFonts w:eastAsia="MS Mincho"/>
          <w:sz w:val="18"/>
          <w:szCs w:val="18"/>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DESAP MIC 0</w:t>
      </w:r>
      <w:r w:rsidR="007655B5">
        <w:rPr>
          <w:rFonts w:eastAsia="MS Mincho"/>
          <w:sz w:val="18"/>
          <w:szCs w:val="18"/>
        </w:rPr>
        <w:t>17</w:t>
      </w:r>
      <w:r w:rsidRPr="00096669">
        <w:rPr>
          <w:rFonts w:eastAsia="MS Mincho"/>
          <w:sz w:val="18"/>
          <w:szCs w:val="18"/>
        </w:rPr>
        <w:t xml:space="preserve"> 202</w:t>
      </w:r>
      <w:r w:rsidR="00286CDC" w:rsidRPr="00096669">
        <w:rPr>
          <w:rFonts w:eastAsia="MS Mincho"/>
          <w:sz w:val="18"/>
          <w:szCs w:val="18"/>
        </w:rPr>
        <w:t>5</w:t>
      </w:r>
      <w:r w:rsidRPr="00096669">
        <w:rPr>
          <w:rFonts w:eastAsia="MS Mincho"/>
          <w:sz w:val="18"/>
          <w:szCs w:val="18"/>
        </w:rPr>
        <w:t>, cuyo objeto es</w:t>
      </w:r>
      <w:r w:rsidRPr="00096669">
        <w:rPr>
          <w:sz w:val="18"/>
          <w:szCs w:val="18"/>
          <w:lang w:val="es-CO"/>
        </w:rPr>
        <w:t xml:space="preserve"> </w:t>
      </w:r>
      <w:r w:rsidRPr="00096669">
        <w:rPr>
          <w:b/>
          <w:bCs/>
          <w:color w:val="000000"/>
          <w:sz w:val="18"/>
          <w:szCs w:val="18"/>
          <w:lang w:val="es-CO"/>
        </w:rPr>
        <w:t>“</w:t>
      </w:r>
      <w:r w:rsidR="007655B5" w:rsidRPr="007655B5">
        <w:rPr>
          <w:b/>
          <w:bCs/>
          <w:color w:val="000000"/>
          <w:sz w:val="18"/>
          <w:szCs w:val="18"/>
        </w:rPr>
        <w:t>SERVICIO DE MANTENIMIENTO PREVENTIVO Y CORRECTIVO A TODO COSTO DE LOS ASCENSORES DEL COMANDO DEPARTAMENTO DE POLICÍA SAN ANDRÉS, PROVIDENCIA Y SANTA CATALINA VIGENCIA 2025</w:t>
      </w:r>
      <w:r w:rsidRPr="00096669">
        <w:rPr>
          <w:b/>
          <w:bCs/>
          <w:color w:val="000000"/>
          <w:sz w:val="18"/>
          <w:szCs w:val="18"/>
          <w:lang w:val="es-CO"/>
        </w:rPr>
        <w:t xml:space="preserve">”. </w:t>
      </w:r>
      <w:r w:rsidRPr="00096669">
        <w:rPr>
          <w:rFonts w:eastAsia="MS Mincho"/>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318115" w14:textId="77777777" w:rsidR="00EB4ED6" w:rsidRPr="00096669" w:rsidRDefault="00EB4ED6" w:rsidP="00EB4ED6">
      <w:pPr>
        <w:tabs>
          <w:tab w:val="left" w:pos="-1080"/>
          <w:tab w:val="left" w:pos="0"/>
        </w:tabs>
        <w:jc w:val="both"/>
        <w:rPr>
          <w:rFonts w:eastAsia="MS Mincho"/>
          <w:sz w:val="18"/>
          <w:szCs w:val="18"/>
          <w:lang w:val="es-CO"/>
        </w:rPr>
      </w:pPr>
    </w:p>
    <w:p w14:paraId="4931D2A7" w14:textId="77777777" w:rsidR="00EB4ED6" w:rsidRPr="00096669" w:rsidRDefault="00EB4ED6" w:rsidP="00EB4ED6">
      <w:pPr>
        <w:tabs>
          <w:tab w:val="left" w:pos="-1080"/>
          <w:tab w:val="left" w:pos="0"/>
        </w:tabs>
        <w:jc w:val="both"/>
        <w:rPr>
          <w:rFonts w:eastAsia="MS Mincho"/>
          <w:sz w:val="18"/>
          <w:szCs w:val="18"/>
        </w:rPr>
      </w:pPr>
      <w:r w:rsidRPr="00096669">
        <w:rPr>
          <w:rFonts w:eastAsia="MS Mincho"/>
          <w:sz w:val="18"/>
          <w:szCs w:val="18"/>
        </w:rPr>
        <w:t>En relación con la propuesta que presento, manifiesto lo siguiente:</w:t>
      </w:r>
    </w:p>
    <w:p w14:paraId="176B2A36" w14:textId="77777777" w:rsidR="00EB4ED6" w:rsidRPr="00096669" w:rsidRDefault="00EB4ED6" w:rsidP="00EB4ED6">
      <w:pPr>
        <w:tabs>
          <w:tab w:val="left" w:pos="-1080"/>
          <w:tab w:val="left" w:pos="0"/>
        </w:tabs>
        <w:jc w:val="both"/>
        <w:rPr>
          <w:rFonts w:eastAsia="MS Mincho"/>
          <w:sz w:val="18"/>
          <w:szCs w:val="18"/>
        </w:rPr>
      </w:pPr>
    </w:p>
    <w:p w14:paraId="053F0F6B"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el proponente que represento conoce y acepta el contenido de la invitación y de sus Anexos y Formularios, así como el de cada uno de las adendas hechos al mismo.</w:t>
      </w:r>
    </w:p>
    <w:p w14:paraId="5F3F3F61"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186F5F55"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la propuesta que presento es irrevocable e incondicional, y obliga insubordinadamente al proponente que represento.</w:t>
      </w:r>
    </w:p>
    <w:p w14:paraId="03A8F35C" w14:textId="77777777" w:rsidR="00EB4ED6" w:rsidRPr="00096669" w:rsidRDefault="00EB4ED6" w:rsidP="00EB4ED6">
      <w:pPr>
        <w:pStyle w:val="Prrafodelista"/>
        <w:rPr>
          <w:rFonts w:eastAsia="MS Mincho"/>
          <w:sz w:val="18"/>
          <w:szCs w:val="18"/>
        </w:rPr>
      </w:pPr>
    </w:p>
    <w:p w14:paraId="038CBBBC"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90ACE53" w14:textId="77777777" w:rsidR="00EB4ED6" w:rsidRPr="00096669" w:rsidRDefault="00EB4ED6" w:rsidP="00EB4ED6">
      <w:pPr>
        <w:pStyle w:val="Prrafodelista"/>
        <w:rPr>
          <w:rFonts w:eastAsia="MS Mincho"/>
          <w:sz w:val="18"/>
          <w:szCs w:val="18"/>
        </w:rPr>
      </w:pPr>
    </w:p>
    <w:p w14:paraId="3E9A1461"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80C98FE"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El CONTRATISTA se obliga a mantener indemne a la POLICÍA NACIONAL de cualquier reclamación proveniente de terceros que tenga como causa sus actuaciones.</w:t>
      </w:r>
    </w:p>
    <w:p w14:paraId="56561440"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3F53BC22"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lastRenderedPageBreak/>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0A6538E0" w14:textId="77777777" w:rsidR="00EB4ED6" w:rsidRPr="00096669" w:rsidRDefault="00EB4ED6" w:rsidP="00EB4ED6">
      <w:pPr>
        <w:pStyle w:val="Prrafodelista"/>
        <w:rPr>
          <w:rFonts w:eastAsia="MS Mincho"/>
          <w:sz w:val="18"/>
          <w:szCs w:val="18"/>
        </w:rPr>
      </w:pPr>
    </w:p>
    <w:p w14:paraId="684398A7" w14:textId="77777777" w:rsidR="00EB4ED6" w:rsidRPr="00096669" w:rsidRDefault="00EB4ED6" w:rsidP="00E01940">
      <w:pPr>
        <w:pStyle w:val="Prrafodelista"/>
        <w:numPr>
          <w:ilvl w:val="0"/>
          <w:numId w:val="3"/>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recibiremos notificaciones en la secretaría de su Despacho, o en la(s) siguiente(s) dirección(es): (Dirección para notificaciones): Teléfono(s): Fax</w:t>
      </w:r>
    </w:p>
    <w:p w14:paraId="0444301D" w14:textId="77777777" w:rsidR="00EB4ED6" w:rsidRPr="00096669" w:rsidRDefault="00EB4ED6" w:rsidP="00EB4ED6">
      <w:pPr>
        <w:pStyle w:val="Prrafodelista"/>
        <w:rPr>
          <w:rFonts w:eastAsia="MS Mincho"/>
          <w:sz w:val="18"/>
          <w:szCs w:val="18"/>
        </w:rPr>
      </w:pPr>
    </w:p>
    <w:p w14:paraId="46F67C29" w14:textId="77777777" w:rsidR="00EB4ED6" w:rsidRPr="00096669" w:rsidRDefault="00EB4ED6" w:rsidP="00E01940">
      <w:pPr>
        <w:pStyle w:val="Piedepgina"/>
        <w:numPr>
          <w:ilvl w:val="0"/>
          <w:numId w:val="3"/>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061080" w14:textId="77777777" w:rsidR="00EB4ED6" w:rsidRPr="00096669" w:rsidRDefault="00EB4ED6" w:rsidP="00EB4ED6">
      <w:pPr>
        <w:pStyle w:val="Prrafodelista"/>
        <w:rPr>
          <w:rFonts w:eastAsia="MS Mincho"/>
          <w:sz w:val="18"/>
          <w:szCs w:val="18"/>
        </w:rPr>
      </w:pPr>
    </w:p>
    <w:p w14:paraId="78B3F602" w14:textId="77777777" w:rsidR="00EB4ED6" w:rsidRPr="00096669" w:rsidRDefault="00EB4ED6" w:rsidP="00E01940">
      <w:pPr>
        <w:pStyle w:val="Piedepgina"/>
        <w:numPr>
          <w:ilvl w:val="0"/>
          <w:numId w:val="3"/>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no nos hallamos relacionados en el Boletín de Responsables Fiscales (artículo 60 Ley 610 de 2000).</w:t>
      </w:r>
    </w:p>
    <w:p w14:paraId="1EBEC75C" w14:textId="77777777" w:rsidR="00EB4ED6" w:rsidRPr="00096669" w:rsidRDefault="00EB4ED6" w:rsidP="00EB4ED6">
      <w:pPr>
        <w:pStyle w:val="Piedepgina"/>
        <w:tabs>
          <w:tab w:val="clear" w:pos="4419"/>
          <w:tab w:val="clear" w:pos="8838"/>
          <w:tab w:val="left" w:pos="426"/>
        </w:tabs>
        <w:suppressAutoHyphens/>
        <w:autoSpaceDE/>
        <w:jc w:val="both"/>
        <w:textAlignment w:val="baseline"/>
        <w:rPr>
          <w:sz w:val="18"/>
          <w:szCs w:val="18"/>
        </w:rPr>
      </w:pPr>
    </w:p>
    <w:p w14:paraId="17F2CEF2" w14:textId="77777777" w:rsidR="00EB4ED6" w:rsidRPr="00096669" w:rsidRDefault="00EB4ED6" w:rsidP="00EB4ED6">
      <w:pPr>
        <w:widowControl w:val="0"/>
        <w:adjustRightInd w:val="0"/>
        <w:jc w:val="both"/>
        <w:rPr>
          <w:sz w:val="18"/>
          <w:szCs w:val="18"/>
        </w:rPr>
      </w:pPr>
    </w:p>
    <w:p w14:paraId="58F9C812" w14:textId="77777777" w:rsidR="00EB4ED6" w:rsidRPr="00096669" w:rsidRDefault="00EB4ED6" w:rsidP="00EB4ED6">
      <w:pPr>
        <w:widowControl w:val="0"/>
        <w:adjustRightInd w:val="0"/>
        <w:jc w:val="both"/>
        <w:rPr>
          <w:sz w:val="18"/>
          <w:szCs w:val="18"/>
        </w:rPr>
      </w:pPr>
    </w:p>
    <w:p w14:paraId="017D3030" w14:textId="77777777" w:rsidR="00EB4ED6" w:rsidRPr="00096669" w:rsidRDefault="00EB4ED6" w:rsidP="00EB4ED6">
      <w:pPr>
        <w:widowControl w:val="0"/>
        <w:adjustRightInd w:val="0"/>
        <w:jc w:val="both"/>
        <w:rPr>
          <w:sz w:val="18"/>
          <w:szCs w:val="18"/>
        </w:rPr>
      </w:pPr>
    </w:p>
    <w:p w14:paraId="3AAE4627" w14:textId="77777777" w:rsidR="00EB4ED6" w:rsidRPr="00096669" w:rsidRDefault="00EB4ED6" w:rsidP="00EB4ED6">
      <w:pPr>
        <w:widowControl w:val="0"/>
        <w:adjustRightInd w:val="0"/>
        <w:jc w:val="both"/>
        <w:rPr>
          <w:sz w:val="18"/>
          <w:szCs w:val="18"/>
        </w:rPr>
      </w:pPr>
    </w:p>
    <w:p w14:paraId="4AC62028" w14:textId="77777777" w:rsidR="00EB4ED6" w:rsidRPr="00096669" w:rsidRDefault="00EB4ED6" w:rsidP="00EB4ED6">
      <w:pPr>
        <w:widowControl w:val="0"/>
        <w:adjustRightInd w:val="0"/>
        <w:jc w:val="both"/>
        <w:rPr>
          <w:sz w:val="18"/>
          <w:szCs w:val="18"/>
        </w:rPr>
      </w:pPr>
      <w:bookmarkStart w:id="5" w:name="_Hlk190255596"/>
      <w:bookmarkStart w:id="6" w:name="_Hlk198135334"/>
      <w:r w:rsidRPr="00096669">
        <w:rPr>
          <w:sz w:val="18"/>
          <w:szCs w:val="18"/>
        </w:rPr>
        <w:t>FIRMA REPRESENTANTE LEGAL</w:t>
      </w:r>
      <w:r w:rsidRPr="00096669">
        <w:rPr>
          <w:sz w:val="18"/>
          <w:szCs w:val="18"/>
        </w:rPr>
        <w:tab/>
        <w:t>________________________________________</w:t>
      </w:r>
    </w:p>
    <w:p w14:paraId="2DCC899B" w14:textId="77777777" w:rsidR="00EB4ED6" w:rsidRPr="00096669" w:rsidRDefault="00EB4ED6" w:rsidP="00EB4ED6">
      <w:pPr>
        <w:widowControl w:val="0"/>
        <w:adjustRightInd w:val="0"/>
        <w:jc w:val="both"/>
        <w:rPr>
          <w:sz w:val="18"/>
          <w:szCs w:val="18"/>
        </w:rPr>
      </w:pPr>
      <w:r w:rsidRPr="00096669">
        <w:rPr>
          <w:sz w:val="18"/>
          <w:szCs w:val="18"/>
        </w:rPr>
        <w:t>NOMBRE REPRESENTANTE LEGAL________________________________________</w:t>
      </w:r>
    </w:p>
    <w:p w14:paraId="1AC7C871" w14:textId="77777777" w:rsidR="00EB4ED6" w:rsidRPr="00096669" w:rsidRDefault="00EB4ED6" w:rsidP="00EB4ED6">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7D615550" w14:textId="77777777" w:rsidR="00EB4ED6" w:rsidRPr="00096669" w:rsidRDefault="00EB4ED6" w:rsidP="00EB4ED6">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12DC18" w14:textId="77777777" w:rsidR="00EB4ED6" w:rsidRPr="00096669" w:rsidRDefault="00EB4ED6" w:rsidP="00EB4ED6">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bookmarkEnd w:id="5"/>
    <w:p w14:paraId="60924C46" w14:textId="77777777" w:rsidR="00EB4ED6" w:rsidRPr="00096669" w:rsidRDefault="00EB4ED6" w:rsidP="00EB4ED6">
      <w:pPr>
        <w:jc w:val="center"/>
        <w:rPr>
          <w:b/>
          <w:sz w:val="18"/>
          <w:szCs w:val="18"/>
        </w:rPr>
      </w:pPr>
    </w:p>
    <w:bookmarkEnd w:id="6"/>
    <w:p w14:paraId="6785052D" w14:textId="77777777" w:rsidR="00EB4ED6" w:rsidRPr="00096669" w:rsidRDefault="00EB4ED6" w:rsidP="00EB4ED6">
      <w:pPr>
        <w:jc w:val="center"/>
        <w:rPr>
          <w:b/>
          <w:sz w:val="18"/>
          <w:szCs w:val="18"/>
        </w:rPr>
      </w:pPr>
    </w:p>
    <w:p w14:paraId="752470D4" w14:textId="77777777" w:rsidR="00EB4ED6" w:rsidRPr="00096669" w:rsidRDefault="00EB4ED6" w:rsidP="00EB4ED6">
      <w:pPr>
        <w:jc w:val="center"/>
        <w:rPr>
          <w:b/>
          <w:sz w:val="18"/>
          <w:szCs w:val="18"/>
        </w:rPr>
      </w:pPr>
    </w:p>
    <w:p w14:paraId="12095AEC" w14:textId="77777777" w:rsidR="00EB4ED6" w:rsidRPr="00096669" w:rsidRDefault="00EB4ED6" w:rsidP="00EB4ED6">
      <w:pPr>
        <w:jc w:val="center"/>
        <w:rPr>
          <w:b/>
          <w:sz w:val="18"/>
          <w:szCs w:val="18"/>
        </w:rPr>
      </w:pPr>
    </w:p>
    <w:p w14:paraId="0BF1C46A" w14:textId="77777777" w:rsidR="00EB4ED6" w:rsidRPr="00096669" w:rsidRDefault="00EB4ED6" w:rsidP="00EB4ED6">
      <w:pPr>
        <w:jc w:val="center"/>
        <w:rPr>
          <w:b/>
          <w:sz w:val="18"/>
          <w:szCs w:val="18"/>
        </w:rPr>
      </w:pPr>
    </w:p>
    <w:p w14:paraId="5508BE38" w14:textId="77777777" w:rsidR="00EB4ED6" w:rsidRPr="00096669" w:rsidRDefault="00EB4ED6" w:rsidP="00EB4ED6">
      <w:pPr>
        <w:jc w:val="center"/>
        <w:rPr>
          <w:b/>
          <w:sz w:val="18"/>
          <w:szCs w:val="18"/>
        </w:rPr>
      </w:pPr>
    </w:p>
    <w:p w14:paraId="4B764E86" w14:textId="77777777" w:rsidR="00EB4ED6" w:rsidRPr="00096669" w:rsidRDefault="00EB4ED6" w:rsidP="00EB4ED6">
      <w:pPr>
        <w:jc w:val="center"/>
        <w:rPr>
          <w:b/>
          <w:sz w:val="18"/>
          <w:szCs w:val="18"/>
        </w:rPr>
      </w:pPr>
    </w:p>
    <w:p w14:paraId="14AF3EE7" w14:textId="77777777" w:rsidR="00EB4ED6" w:rsidRPr="00096669" w:rsidRDefault="00EB4ED6" w:rsidP="00EB4ED6">
      <w:pPr>
        <w:jc w:val="center"/>
        <w:rPr>
          <w:b/>
          <w:sz w:val="18"/>
          <w:szCs w:val="18"/>
        </w:rPr>
      </w:pPr>
    </w:p>
    <w:p w14:paraId="220CDDB1" w14:textId="77777777" w:rsidR="00EB4ED6" w:rsidRPr="00096669" w:rsidRDefault="00EB4ED6" w:rsidP="00EB4ED6">
      <w:pPr>
        <w:jc w:val="center"/>
        <w:rPr>
          <w:b/>
          <w:sz w:val="18"/>
          <w:szCs w:val="18"/>
        </w:rPr>
      </w:pPr>
    </w:p>
    <w:p w14:paraId="62A18480" w14:textId="77777777" w:rsidR="00EB4ED6" w:rsidRPr="00096669" w:rsidRDefault="00EB4ED6" w:rsidP="00EB4ED6">
      <w:pPr>
        <w:jc w:val="center"/>
        <w:rPr>
          <w:b/>
          <w:sz w:val="18"/>
          <w:szCs w:val="18"/>
        </w:rPr>
      </w:pPr>
    </w:p>
    <w:p w14:paraId="6964FAFD" w14:textId="2D627DBB" w:rsidR="00EB4ED6" w:rsidRPr="00096669" w:rsidRDefault="00EB4ED6" w:rsidP="00EB4ED6">
      <w:pPr>
        <w:jc w:val="center"/>
        <w:rPr>
          <w:b/>
          <w:sz w:val="18"/>
          <w:szCs w:val="18"/>
        </w:rPr>
      </w:pPr>
    </w:p>
    <w:p w14:paraId="367E299A" w14:textId="210EDB67" w:rsidR="00286CDC" w:rsidRPr="00096669" w:rsidRDefault="00286CDC" w:rsidP="00EB4ED6">
      <w:pPr>
        <w:jc w:val="center"/>
        <w:rPr>
          <w:b/>
          <w:sz w:val="18"/>
          <w:szCs w:val="18"/>
        </w:rPr>
      </w:pPr>
    </w:p>
    <w:p w14:paraId="5203CBD1" w14:textId="76AF031D" w:rsidR="00286CDC" w:rsidRPr="00096669" w:rsidRDefault="00286CDC" w:rsidP="00EB4ED6">
      <w:pPr>
        <w:jc w:val="center"/>
        <w:rPr>
          <w:b/>
          <w:sz w:val="18"/>
          <w:szCs w:val="18"/>
        </w:rPr>
      </w:pPr>
    </w:p>
    <w:p w14:paraId="331768D8" w14:textId="241E034F" w:rsidR="00286CDC" w:rsidRPr="00096669" w:rsidRDefault="00286CDC" w:rsidP="00EB4ED6">
      <w:pPr>
        <w:jc w:val="center"/>
        <w:rPr>
          <w:b/>
          <w:sz w:val="18"/>
          <w:szCs w:val="18"/>
        </w:rPr>
      </w:pPr>
    </w:p>
    <w:p w14:paraId="2E71A333" w14:textId="588EA987" w:rsidR="00286CDC" w:rsidRPr="00096669" w:rsidRDefault="00286CDC" w:rsidP="00EB4ED6">
      <w:pPr>
        <w:jc w:val="center"/>
        <w:rPr>
          <w:b/>
          <w:sz w:val="18"/>
          <w:szCs w:val="18"/>
        </w:rPr>
      </w:pPr>
    </w:p>
    <w:p w14:paraId="740A7D40" w14:textId="77777777" w:rsidR="00286CDC" w:rsidRPr="00096669" w:rsidRDefault="00286CDC" w:rsidP="00EB4ED6">
      <w:pPr>
        <w:jc w:val="center"/>
        <w:rPr>
          <w:b/>
          <w:sz w:val="18"/>
          <w:szCs w:val="18"/>
        </w:rPr>
      </w:pPr>
    </w:p>
    <w:p w14:paraId="61FDA99A" w14:textId="46AE2430" w:rsidR="00EB4ED6" w:rsidRDefault="00EB4ED6" w:rsidP="00EB4ED6">
      <w:pPr>
        <w:jc w:val="center"/>
        <w:rPr>
          <w:b/>
          <w:sz w:val="18"/>
          <w:szCs w:val="18"/>
        </w:rPr>
      </w:pPr>
    </w:p>
    <w:p w14:paraId="21AF0F05" w14:textId="53DFF487" w:rsidR="004D70B9" w:rsidRDefault="004D70B9" w:rsidP="00EB4ED6">
      <w:pPr>
        <w:jc w:val="center"/>
        <w:rPr>
          <w:b/>
          <w:sz w:val="18"/>
          <w:szCs w:val="18"/>
        </w:rPr>
      </w:pPr>
    </w:p>
    <w:p w14:paraId="51B4C458" w14:textId="1EDD53FD" w:rsidR="004D70B9" w:rsidRDefault="004D70B9" w:rsidP="00EB4ED6">
      <w:pPr>
        <w:jc w:val="center"/>
        <w:rPr>
          <w:b/>
          <w:sz w:val="18"/>
          <w:szCs w:val="18"/>
        </w:rPr>
      </w:pPr>
    </w:p>
    <w:p w14:paraId="2BEBD998" w14:textId="1207570A" w:rsidR="004D70B9" w:rsidRDefault="004D70B9" w:rsidP="00EB4ED6">
      <w:pPr>
        <w:jc w:val="center"/>
        <w:rPr>
          <w:b/>
          <w:sz w:val="18"/>
          <w:szCs w:val="18"/>
        </w:rPr>
      </w:pPr>
    </w:p>
    <w:p w14:paraId="3EA2E4AA" w14:textId="0A2B12EC" w:rsidR="004D70B9" w:rsidRDefault="004D70B9" w:rsidP="00EB4ED6">
      <w:pPr>
        <w:jc w:val="center"/>
        <w:rPr>
          <w:b/>
          <w:sz w:val="18"/>
          <w:szCs w:val="18"/>
        </w:rPr>
      </w:pPr>
    </w:p>
    <w:p w14:paraId="31818DF3" w14:textId="522F6F2E" w:rsidR="004D70B9" w:rsidRDefault="004D70B9" w:rsidP="00EB4ED6">
      <w:pPr>
        <w:jc w:val="center"/>
        <w:rPr>
          <w:b/>
          <w:sz w:val="18"/>
          <w:szCs w:val="18"/>
        </w:rPr>
      </w:pPr>
    </w:p>
    <w:p w14:paraId="00C911A1" w14:textId="3CB5FFC4" w:rsidR="004D70B9" w:rsidRDefault="004D70B9" w:rsidP="00EB4ED6">
      <w:pPr>
        <w:jc w:val="center"/>
        <w:rPr>
          <w:b/>
          <w:sz w:val="18"/>
          <w:szCs w:val="18"/>
        </w:rPr>
      </w:pPr>
    </w:p>
    <w:p w14:paraId="2D21D779" w14:textId="06541706" w:rsidR="004D70B9" w:rsidRDefault="004D70B9" w:rsidP="00EB4ED6">
      <w:pPr>
        <w:jc w:val="center"/>
        <w:rPr>
          <w:b/>
          <w:sz w:val="18"/>
          <w:szCs w:val="18"/>
        </w:rPr>
      </w:pPr>
    </w:p>
    <w:p w14:paraId="63040164" w14:textId="2BB64CB8" w:rsidR="004D70B9" w:rsidRDefault="004D70B9" w:rsidP="00EB4ED6">
      <w:pPr>
        <w:jc w:val="center"/>
        <w:rPr>
          <w:b/>
          <w:sz w:val="18"/>
          <w:szCs w:val="18"/>
        </w:rPr>
      </w:pPr>
    </w:p>
    <w:p w14:paraId="0BA9FE32" w14:textId="1389855B" w:rsidR="004D70B9" w:rsidRDefault="004D70B9" w:rsidP="00EB4ED6">
      <w:pPr>
        <w:jc w:val="center"/>
        <w:rPr>
          <w:b/>
          <w:sz w:val="18"/>
          <w:szCs w:val="18"/>
        </w:rPr>
      </w:pPr>
    </w:p>
    <w:p w14:paraId="1DCDA896" w14:textId="75C942A1" w:rsidR="004D70B9" w:rsidRDefault="004D70B9" w:rsidP="00EB4ED6">
      <w:pPr>
        <w:jc w:val="center"/>
        <w:rPr>
          <w:b/>
          <w:sz w:val="18"/>
          <w:szCs w:val="18"/>
        </w:rPr>
      </w:pPr>
    </w:p>
    <w:p w14:paraId="450E06E9" w14:textId="462BEC31" w:rsidR="004D70B9" w:rsidRDefault="004D70B9" w:rsidP="00EB4ED6">
      <w:pPr>
        <w:jc w:val="center"/>
        <w:rPr>
          <w:b/>
          <w:sz w:val="18"/>
          <w:szCs w:val="18"/>
        </w:rPr>
      </w:pPr>
    </w:p>
    <w:p w14:paraId="1E10DB96" w14:textId="07C4BD6C" w:rsidR="004D70B9" w:rsidRDefault="004D70B9" w:rsidP="00EB4ED6">
      <w:pPr>
        <w:jc w:val="center"/>
        <w:rPr>
          <w:b/>
          <w:sz w:val="18"/>
          <w:szCs w:val="18"/>
        </w:rPr>
      </w:pPr>
    </w:p>
    <w:p w14:paraId="21A386FE" w14:textId="197E7EF0" w:rsidR="004D70B9" w:rsidRDefault="004D70B9" w:rsidP="00EB4ED6">
      <w:pPr>
        <w:jc w:val="center"/>
        <w:rPr>
          <w:b/>
          <w:sz w:val="18"/>
          <w:szCs w:val="18"/>
        </w:rPr>
      </w:pPr>
    </w:p>
    <w:p w14:paraId="24D88DAA" w14:textId="22BF6962" w:rsidR="004D70B9" w:rsidRDefault="004D70B9" w:rsidP="00EB4ED6">
      <w:pPr>
        <w:jc w:val="center"/>
        <w:rPr>
          <w:b/>
          <w:sz w:val="18"/>
          <w:szCs w:val="18"/>
        </w:rPr>
      </w:pPr>
    </w:p>
    <w:p w14:paraId="243A980A" w14:textId="76E77D63" w:rsidR="004D70B9" w:rsidRDefault="004D70B9" w:rsidP="00EB4ED6">
      <w:pPr>
        <w:jc w:val="center"/>
        <w:rPr>
          <w:b/>
          <w:sz w:val="18"/>
          <w:szCs w:val="18"/>
        </w:rPr>
      </w:pPr>
    </w:p>
    <w:p w14:paraId="29C2434A" w14:textId="1C9C3F55" w:rsidR="004D70B9" w:rsidRDefault="004D70B9" w:rsidP="00EB4ED6">
      <w:pPr>
        <w:jc w:val="center"/>
        <w:rPr>
          <w:b/>
          <w:sz w:val="18"/>
          <w:szCs w:val="18"/>
        </w:rPr>
      </w:pPr>
    </w:p>
    <w:p w14:paraId="3136645D" w14:textId="0EB51E60" w:rsidR="004D70B9" w:rsidRDefault="004D70B9" w:rsidP="00EB4ED6">
      <w:pPr>
        <w:jc w:val="center"/>
        <w:rPr>
          <w:b/>
          <w:sz w:val="18"/>
          <w:szCs w:val="18"/>
        </w:rPr>
      </w:pPr>
    </w:p>
    <w:p w14:paraId="555B1381" w14:textId="22081268" w:rsidR="004D70B9" w:rsidRDefault="004D70B9" w:rsidP="00EB4ED6">
      <w:pPr>
        <w:jc w:val="center"/>
        <w:rPr>
          <w:b/>
          <w:sz w:val="18"/>
          <w:szCs w:val="18"/>
        </w:rPr>
      </w:pPr>
    </w:p>
    <w:p w14:paraId="2AB6F1C1" w14:textId="77777777" w:rsidR="004D70B9" w:rsidRPr="00096669" w:rsidRDefault="004D70B9" w:rsidP="00EB4ED6">
      <w:pPr>
        <w:jc w:val="center"/>
        <w:rPr>
          <w:b/>
          <w:sz w:val="18"/>
          <w:szCs w:val="18"/>
        </w:rPr>
      </w:pPr>
    </w:p>
    <w:p w14:paraId="5B607626" w14:textId="77777777" w:rsidR="00EB4ED6" w:rsidRPr="00096669" w:rsidRDefault="00EB4ED6" w:rsidP="00EB4ED6">
      <w:pPr>
        <w:jc w:val="center"/>
        <w:rPr>
          <w:b/>
          <w:sz w:val="18"/>
          <w:szCs w:val="18"/>
        </w:rPr>
      </w:pPr>
    </w:p>
    <w:p w14:paraId="345E2E16" w14:textId="77777777" w:rsidR="00EB4ED6" w:rsidRPr="00096669" w:rsidRDefault="00EB4ED6" w:rsidP="00EB4ED6">
      <w:pPr>
        <w:rPr>
          <w:b/>
          <w:sz w:val="18"/>
          <w:szCs w:val="18"/>
        </w:rPr>
      </w:pPr>
    </w:p>
    <w:p w14:paraId="1C1AC13C" w14:textId="77777777" w:rsidR="00EB4ED6" w:rsidRPr="00096669" w:rsidRDefault="00EB4ED6" w:rsidP="00EB4ED6">
      <w:pPr>
        <w:jc w:val="center"/>
        <w:rPr>
          <w:b/>
          <w:sz w:val="18"/>
          <w:szCs w:val="18"/>
        </w:rPr>
      </w:pPr>
      <w:r w:rsidRPr="00096669">
        <w:rPr>
          <w:b/>
          <w:sz w:val="18"/>
          <w:szCs w:val="18"/>
        </w:rPr>
        <w:lastRenderedPageBreak/>
        <w:t>FORMULARIO No. 2</w:t>
      </w:r>
    </w:p>
    <w:p w14:paraId="4973D9F6" w14:textId="77777777" w:rsidR="00EB4ED6" w:rsidRPr="00096669" w:rsidRDefault="00EB4ED6" w:rsidP="00EB4ED6">
      <w:pPr>
        <w:jc w:val="center"/>
        <w:rPr>
          <w:b/>
          <w:sz w:val="18"/>
          <w:szCs w:val="18"/>
        </w:rPr>
      </w:pPr>
    </w:p>
    <w:p w14:paraId="7C7D90EC" w14:textId="77777777" w:rsidR="00EB4ED6" w:rsidRPr="00096669" w:rsidRDefault="00EB4ED6" w:rsidP="00EB4ED6">
      <w:pPr>
        <w:jc w:val="center"/>
        <w:rPr>
          <w:b/>
          <w:sz w:val="18"/>
          <w:szCs w:val="18"/>
        </w:rPr>
      </w:pPr>
      <w:r w:rsidRPr="00096669">
        <w:rPr>
          <w:b/>
          <w:sz w:val="18"/>
          <w:szCs w:val="18"/>
        </w:rPr>
        <w:t>DATOS BÁSICOS BENEFICIARIO CUENTA</w:t>
      </w:r>
    </w:p>
    <w:p w14:paraId="782DB6C6" w14:textId="77777777" w:rsidR="00EB4ED6" w:rsidRPr="00096669" w:rsidRDefault="00EB4ED6" w:rsidP="00EB4ED6">
      <w:pPr>
        <w:pStyle w:val="Textoindependiente"/>
        <w:rPr>
          <w:rFonts w:cs="Arial"/>
          <w:b/>
          <w:sz w:val="18"/>
          <w:szCs w:val="18"/>
        </w:rPr>
      </w:pPr>
    </w:p>
    <w:p w14:paraId="0CC9D2AD" w14:textId="77777777" w:rsidR="00EB4ED6" w:rsidRPr="00096669" w:rsidRDefault="00EB4ED6" w:rsidP="00EB4ED6">
      <w:pPr>
        <w:pStyle w:val="Textoindependiente"/>
        <w:jc w:val="both"/>
        <w:rPr>
          <w:rFonts w:cs="Arial"/>
          <w:b/>
          <w:sz w:val="18"/>
          <w:szCs w:val="18"/>
        </w:rPr>
      </w:pPr>
    </w:p>
    <w:p w14:paraId="35A3FD5B"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CIUDAD_______________________                 FECHA ___________________</w:t>
      </w:r>
    </w:p>
    <w:p w14:paraId="6F3B62F9" w14:textId="77777777" w:rsidR="00EB4ED6" w:rsidRPr="00096669" w:rsidRDefault="00EB4ED6" w:rsidP="00EB4ED6">
      <w:pPr>
        <w:pStyle w:val="Textoindependiente"/>
        <w:jc w:val="both"/>
        <w:rPr>
          <w:rFonts w:cs="Arial"/>
          <w:sz w:val="18"/>
          <w:szCs w:val="18"/>
        </w:rPr>
      </w:pPr>
    </w:p>
    <w:p w14:paraId="5450DF45"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Me permito certificar la siguiente información con el objeto de ser incluida en el Sistema Integrado de Información Financiera SIIF. </w:t>
      </w:r>
    </w:p>
    <w:p w14:paraId="3D923ACD" w14:textId="77777777" w:rsidR="00EB4ED6" w:rsidRPr="00096669" w:rsidRDefault="00EB4ED6" w:rsidP="00EB4ED6">
      <w:pPr>
        <w:pStyle w:val="Textoindependiente"/>
        <w:jc w:val="both"/>
        <w:rPr>
          <w:rFonts w:cs="Arial"/>
          <w:sz w:val="18"/>
          <w:szCs w:val="18"/>
        </w:rPr>
      </w:pPr>
      <w:r w:rsidRPr="00096669">
        <w:rPr>
          <w:rFonts w:cs="Arial"/>
          <w:sz w:val="18"/>
          <w:szCs w:val="18"/>
        </w:rPr>
        <w:t>APERTURA ________                                         CANCELACIÓN_________</w:t>
      </w:r>
    </w:p>
    <w:p w14:paraId="2DE6910E" w14:textId="77777777" w:rsidR="00EB4ED6" w:rsidRPr="00096669" w:rsidRDefault="00EB4ED6" w:rsidP="00EB4ED6">
      <w:pPr>
        <w:pStyle w:val="Textoindependiente"/>
        <w:jc w:val="both"/>
        <w:rPr>
          <w:rFonts w:cs="Arial"/>
          <w:sz w:val="18"/>
          <w:szCs w:val="18"/>
        </w:rPr>
      </w:pPr>
    </w:p>
    <w:p w14:paraId="0157A3FA"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I. DATOS ENTIDAD INFORMANTE (Beneficiario)</w:t>
      </w:r>
    </w:p>
    <w:p w14:paraId="1A3A51CA" w14:textId="77777777" w:rsidR="00EB4ED6" w:rsidRPr="00096669" w:rsidRDefault="00EB4ED6" w:rsidP="00EB4ED6">
      <w:pPr>
        <w:pStyle w:val="Textoindependiente"/>
        <w:jc w:val="both"/>
        <w:rPr>
          <w:rFonts w:cs="Arial"/>
          <w:sz w:val="18"/>
          <w:szCs w:val="18"/>
        </w:rPr>
      </w:pPr>
    </w:p>
    <w:p w14:paraId="4A606D0D" w14:textId="77777777" w:rsidR="00EB4ED6" w:rsidRPr="00096669" w:rsidRDefault="00EB4ED6" w:rsidP="00EB4ED6">
      <w:pPr>
        <w:pStyle w:val="Textoindependiente"/>
        <w:jc w:val="both"/>
        <w:rPr>
          <w:rFonts w:cs="Arial"/>
          <w:sz w:val="18"/>
          <w:szCs w:val="18"/>
        </w:rPr>
      </w:pPr>
      <w:r w:rsidRPr="00096669">
        <w:rPr>
          <w:rFonts w:cs="Arial"/>
          <w:sz w:val="18"/>
          <w:szCs w:val="18"/>
        </w:rPr>
        <w:t>Entidad o beneficiario ___________________________ NIT ________________</w:t>
      </w:r>
    </w:p>
    <w:p w14:paraId="704479AD"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Y/O</w:t>
      </w:r>
    </w:p>
    <w:p w14:paraId="0DFCE43A"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C.C. _______________</w:t>
      </w:r>
    </w:p>
    <w:p w14:paraId="39CC3AA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__________________ Teléfono________ Fax________</w:t>
      </w:r>
    </w:p>
    <w:p w14:paraId="6AF2A0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              ________</w:t>
      </w:r>
    </w:p>
    <w:p w14:paraId="7913E3BB"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w:t>
      </w:r>
    </w:p>
    <w:p w14:paraId="0B147C17" w14:textId="77777777" w:rsidR="00EB4ED6" w:rsidRPr="00096669" w:rsidRDefault="00EB4ED6" w:rsidP="00EB4ED6">
      <w:pPr>
        <w:pStyle w:val="Textoindependiente"/>
        <w:jc w:val="both"/>
        <w:rPr>
          <w:rFonts w:cs="Arial"/>
          <w:sz w:val="18"/>
          <w:szCs w:val="18"/>
        </w:rPr>
      </w:pPr>
      <w:r w:rsidRPr="00096669">
        <w:rPr>
          <w:rFonts w:cs="Arial"/>
          <w:sz w:val="18"/>
          <w:szCs w:val="18"/>
        </w:rPr>
        <w:t>Departamento _______________ Ciudad   _______________ Municipio________</w:t>
      </w:r>
    </w:p>
    <w:p w14:paraId="2BE93B46" w14:textId="77777777" w:rsidR="00EB4ED6" w:rsidRPr="00096669" w:rsidRDefault="00EB4ED6" w:rsidP="00EB4ED6">
      <w:pPr>
        <w:pStyle w:val="Textoindependiente"/>
        <w:jc w:val="both"/>
        <w:rPr>
          <w:rFonts w:cs="Arial"/>
          <w:sz w:val="18"/>
          <w:szCs w:val="18"/>
        </w:rPr>
      </w:pPr>
    </w:p>
    <w:p w14:paraId="2D93B9C2"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Denominación de la cuenta           </w:t>
      </w:r>
      <w:r w:rsidRPr="00096669">
        <w:rPr>
          <w:rFonts w:cs="Arial"/>
          <w:b/>
          <w:bCs/>
          <w:sz w:val="18"/>
          <w:szCs w:val="18"/>
        </w:rPr>
        <w:t xml:space="preserve"> Corriente</w:t>
      </w:r>
      <w:r w:rsidRPr="00096669">
        <w:rPr>
          <w:rFonts w:cs="Arial"/>
          <w:sz w:val="18"/>
          <w:szCs w:val="18"/>
        </w:rPr>
        <w:tab/>
        <w:t>______</w:t>
      </w:r>
    </w:p>
    <w:p w14:paraId="174A0C57" w14:textId="77777777" w:rsidR="00EB4ED6" w:rsidRPr="00096669" w:rsidRDefault="00EB4ED6" w:rsidP="00EB4ED6">
      <w:pPr>
        <w:pStyle w:val="Textoindependiente"/>
        <w:tabs>
          <w:tab w:val="left" w:pos="3119"/>
        </w:tabs>
        <w:jc w:val="both"/>
        <w:rPr>
          <w:rFonts w:cs="Arial"/>
          <w:sz w:val="18"/>
          <w:szCs w:val="18"/>
        </w:rPr>
      </w:pPr>
      <w:r w:rsidRPr="00096669">
        <w:rPr>
          <w:rFonts w:cs="Arial"/>
          <w:sz w:val="18"/>
          <w:szCs w:val="18"/>
        </w:rPr>
        <w:t xml:space="preserve">                                                        </w:t>
      </w:r>
      <w:r w:rsidRPr="00096669">
        <w:rPr>
          <w:rFonts w:cs="Arial"/>
          <w:b/>
          <w:bCs/>
          <w:sz w:val="18"/>
          <w:szCs w:val="18"/>
        </w:rPr>
        <w:t>Ahorros</w:t>
      </w:r>
      <w:r w:rsidRPr="00096669">
        <w:rPr>
          <w:rFonts w:cs="Arial"/>
          <w:b/>
          <w:bCs/>
          <w:sz w:val="18"/>
          <w:szCs w:val="18"/>
        </w:rPr>
        <w:tab/>
      </w:r>
      <w:r w:rsidRPr="00096669">
        <w:rPr>
          <w:rFonts w:cs="Arial"/>
          <w:sz w:val="18"/>
          <w:szCs w:val="18"/>
        </w:rPr>
        <w:t>______</w:t>
      </w:r>
    </w:p>
    <w:p w14:paraId="0EC81650" w14:textId="77777777" w:rsidR="00EB4ED6" w:rsidRPr="00096669" w:rsidRDefault="00EB4ED6" w:rsidP="00EB4ED6">
      <w:pPr>
        <w:pStyle w:val="Textoindependiente"/>
        <w:jc w:val="both"/>
        <w:rPr>
          <w:rFonts w:cs="Arial"/>
          <w:sz w:val="18"/>
          <w:szCs w:val="18"/>
        </w:rPr>
      </w:pPr>
    </w:p>
    <w:p w14:paraId="2D0CB116" w14:textId="77777777" w:rsidR="00EB4ED6" w:rsidRPr="00096669" w:rsidRDefault="00EB4ED6" w:rsidP="00EB4ED6">
      <w:pPr>
        <w:pStyle w:val="Textoindependiente"/>
        <w:jc w:val="both"/>
        <w:rPr>
          <w:rFonts w:cs="Arial"/>
          <w:sz w:val="18"/>
          <w:szCs w:val="18"/>
        </w:rPr>
      </w:pPr>
      <w:r w:rsidRPr="00096669">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AF27168" w14:textId="77777777" w:rsidR="00EB4ED6" w:rsidRPr="00096669" w:rsidRDefault="00EB4ED6" w:rsidP="00EB4ED6">
      <w:pPr>
        <w:pStyle w:val="Textoindependiente"/>
        <w:jc w:val="both"/>
        <w:rPr>
          <w:rFonts w:cs="Arial"/>
          <w:sz w:val="18"/>
          <w:szCs w:val="18"/>
        </w:rPr>
      </w:pPr>
    </w:p>
    <w:p w14:paraId="21F58983" w14:textId="77777777" w:rsidR="00EB4ED6" w:rsidRPr="00096669" w:rsidRDefault="00EB4ED6" w:rsidP="00E01940">
      <w:pPr>
        <w:pStyle w:val="Textoindependiente"/>
        <w:numPr>
          <w:ilvl w:val="0"/>
          <w:numId w:val="2"/>
        </w:numPr>
        <w:tabs>
          <w:tab w:val="left" w:pos="-567"/>
        </w:tabs>
        <w:suppressAutoHyphens/>
        <w:autoSpaceDN w:val="0"/>
        <w:ind w:left="284" w:hanging="284"/>
        <w:jc w:val="both"/>
        <w:textAlignment w:val="baseline"/>
        <w:rPr>
          <w:rFonts w:cs="Arial"/>
          <w:sz w:val="18"/>
          <w:szCs w:val="18"/>
        </w:rPr>
      </w:pPr>
      <w:r w:rsidRPr="00096669">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63A91B30" w14:textId="77777777" w:rsidR="00EB4ED6" w:rsidRPr="00096669" w:rsidRDefault="00EB4ED6" w:rsidP="00EB4ED6">
      <w:pPr>
        <w:pStyle w:val="Textoindependiente"/>
        <w:jc w:val="both"/>
        <w:rPr>
          <w:rFonts w:cs="Arial"/>
          <w:sz w:val="18"/>
          <w:szCs w:val="18"/>
        </w:rPr>
      </w:pPr>
    </w:p>
    <w:p w14:paraId="6984ED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CORREO ELECTRÓNICO:  </w:t>
      </w:r>
      <w:r w:rsidRPr="00096669">
        <w:rPr>
          <w:rFonts w:cs="Arial"/>
          <w:sz w:val="18"/>
          <w:szCs w:val="18"/>
        </w:rPr>
        <w:tab/>
        <w:t>______________________________ SI (___)</w:t>
      </w:r>
    </w:p>
    <w:p w14:paraId="2BA7C595" w14:textId="77777777" w:rsidR="00EB4ED6" w:rsidRPr="00096669" w:rsidRDefault="00EB4ED6" w:rsidP="00EB4ED6">
      <w:pPr>
        <w:pStyle w:val="Textoindependiente"/>
        <w:jc w:val="both"/>
        <w:rPr>
          <w:rFonts w:cs="Arial"/>
          <w:sz w:val="18"/>
          <w:szCs w:val="18"/>
        </w:rPr>
      </w:pPr>
      <w:r w:rsidRPr="00096669">
        <w:rPr>
          <w:rFonts w:cs="Arial"/>
          <w:sz w:val="18"/>
          <w:szCs w:val="18"/>
        </w:rPr>
        <w:t>TELÉFONO:</w:t>
      </w:r>
      <w:r w:rsidRPr="00096669">
        <w:rPr>
          <w:rFonts w:cs="Arial"/>
          <w:sz w:val="18"/>
          <w:szCs w:val="18"/>
        </w:rPr>
        <w:tab/>
      </w:r>
      <w:r w:rsidRPr="00096669">
        <w:rPr>
          <w:rFonts w:cs="Arial"/>
          <w:sz w:val="18"/>
          <w:szCs w:val="18"/>
        </w:rPr>
        <w:tab/>
      </w:r>
      <w:r w:rsidRPr="00096669">
        <w:rPr>
          <w:rFonts w:cs="Arial"/>
          <w:sz w:val="18"/>
          <w:szCs w:val="18"/>
        </w:rPr>
        <w:tab/>
        <w:t>______________________________ SI (___)</w:t>
      </w:r>
    </w:p>
    <w:p w14:paraId="5E53B8F9" w14:textId="77777777" w:rsidR="00EB4ED6" w:rsidRPr="00096669" w:rsidRDefault="00EB4ED6" w:rsidP="00EB4ED6">
      <w:pPr>
        <w:pStyle w:val="Textoindependiente"/>
        <w:jc w:val="both"/>
        <w:rPr>
          <w:rFonts w:cs="Arial"/>
          <w:sz w:val="18"/>
          <w:szCs w:val="18"/>
        </w:rPr>
      </w:pPr>
    </w:p>
    <w:p w14:paraId="4CEC0C1C"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 xml:space="preserve">II. DATOS DE LA ENTIDAD FINANCIERA: </w:t>
      </w:r>
    </w:p>
    <w:p w14:paraId="16997E58" w14:textId="77777777" w:rsidR="00EB4ED6" w:rsidRPr="00096669" w:rsidRDefault="00EB4ED6" w:rsidP="00EB4ED6">
      <w:pPr>
        <w:pStyle w:val="Textoindependiente"/>
        <w:jc w:val="both"/>
        <w:rPr>
          <w:rFonts w:cs="Arial"/>
          <w:sz w:val="18"/>
          <w:szCs w:val="18"/>
        </w:rPr>
      </w:pPr>
    </w:p>
    <w:p w14:paraId="1990A63A" w14:textId="77777777" w:rsidR="00EB4ED6" w:rsidRPr="00096669" w:rsidRDefault="00EB4ED6" w:rsidP="00EB4ED6">
      <w:pPr>
        <w:pStyle w:val="Textoindependiente"/>
        <w:jc w:val="both"/>
        <w:rPr>
          <w:rFonts w:cs="Arial"/>
          <w:sz w:val="18"/>
          <w:szCs w:val="18"/>
        </w:rPr>
      </w:pPr>
      <w:r w:rsidRPr="00096669">
        <w:rPr>
          <w:rFonts w:cs="Arial"/>
          <w:sz w:val="18"/>
          <w:szCs w:val="18"/>
        </w:rPr>
        <w:t>Entidad Financiera __________________________ Código _________________</w:t>
      </w:r>
    </w:p>
    <w:p w14:paraId="5D45B1A5" w14:textId="77777777" w:rsidR="00EB4ED6" w:rsidRPr="00096669" w:rsidRDefault="00EB4ED6" w:rsidP="00EB4ED6">
      <w:pPr>
        <w:pStyle w:val="Textoindependiente"/>
        <w:jc w:val="both"/>
        <w:rPr>
          <w:rFonts w:cs="Arial"/>
          <w:sz w:val="18"/>
          <w:szCs w:val="18"/>
        </w:rPr>
      </w:pPr>
      <w:r w:rsidRPr="00096669">
        <w:rPr>
          <w:rFonts w:cs="Arial"/>
          <w:sz w:val="18"/>
          <w:szCs w:val="18"/>
        </w:rPr>
        <w:t>Sucursal _________________Código________________ Ciudad _____________</w:t>
      </w:r>
    </w:p>
    <w:p w14:paraId="55BCF81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_______________Teléfono_____________ Fax______________</w:t>
      </w:r>
    </w:p>
    <w:p w14:paraId="4D86221B" w14:textId="77777777" w:rsidR="00EB4ED6" w:rsidRPr="00096669" w:rsidRDefault="00EB4ED6" w:rsidP="00EB4ED6">
      <w:pPr>
        <w:pStyle w:val="Textoindependiente"/>
        <w:jc w:val="both"/>
        <w:rPr>
          <w:rFonts w:cs="Arial"/>
          <w:sz w:val="18"/>
          <w:szCs w:val="18"/>
        </w:rPr>
      </w:pPr>
      <w:r w:rsidRPr="00096669">
        <w:rPr>
          <w:rFonts w:cs="Arial"/>
          <w:sz w:val="18"/>
          <w:szCs w:val="18"/>
        </w:rPr>
        <w:t>Número de la cuenta _____________________________</w:t>
      </w:r>
    </w:p>
    <w:p w14:paraId="2DD755E7" w14:textId="77777777" w:rsidR="00EB4ED6" w:rsidRPr="00096669" w:rsidRDefault="00EB4ED6" w:rsidP="00EB4ED6">
      <w:pPr>
        <w:pStyle w:val="Textoindependiente"/>
        <w:jc w:val="both"/>
        <w:rPr>
          <w:rFonts w:cs="Arial"/>
          <w:sz w:val="18"/>
          <w:szCs w:val="18"/>
        </w:rPr>
      </w:pPr>
      <w:r w:rsidRPr="00096669">
        <w:rPr>
          <w:rFonts w:cs="Arial"/>
          <w:sz w:val="18"/>
          <w:szCs w:val="18"/>
        </w:rPr>
        <w:t>(Adjuntar certificación bancaria)</w:t>
      </w:r>
    </w:p>
    <w:p w14:paraId="39074E91" w14:textId="77777777" w:rsidR="00EB4ED6" w:rsidRPr="00096669" w:rsidRDefault="00EB4ED6" w:rsidP="00EB4ED6">
      <w:pPr>
        <w:pStyle w:val="Textoindependiente"/>
        <w:jc w:val="both"/>
        <w:rPr>
          <w:rFonts w:cs="Arial"/>
          <w:sz w:val="18"/>
          <w:szCs w:val="18"/>
        </w:rPr>
      </w:pPr>
    </w:p>
    <w:p w14:paraId="685DEDBC" w14:textId="77777777" w:rsidR="00EB4ED6" w:rsidRPr="00096669" w:rsidRDefault="00EB4ED6" w:rsidP="00EB4ED6">
      <w:pPr>
        <w:pStyle w:val="Textoindependiente"/>
        <w:jc w:val="both"/>
        <w:rPr>
          <w:rFonts w:cs="Arial"/>
          <w:sz w:val="18"/>
          <w:szCs w:val="18"/>
        </w:rPr>
      </w:pPr>
    </w:p>
    <w:p w14:paraId="76763610"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______________________________    </w:t>
      </w:r>
    </w:p>
    <w:p w14:paraId="3004EBD0" w14:textId="77777777" w:rsidR="00EB4ED6" w:rsidRPr="00096669" w:rsidRDefault="00EB4ED6" w:rsidP="00EB4ED6">
      <w:pPr>
        <w:pStyle w:val="Textoindependiente"/>
        <w:jc w:val="both"/>
        <w:rPr>
          <w:rFonts w:cs="Arial"/>
          <w:sz w:val="18"/>
          <w:szCs w:val="18"/>
        </w:rPr>
      </w:pPr>
    </w:p>
    <w:p w14:paraId="47D768E6" w14:textId="77777777" w:rsidR="00EB4ED6" w:rsidRPr="00096669" w:rsidRDefault="00EB4ED6" w:rsidP="00EB4ED6">
      <w:pPr>
        <w:pStyle w:val="Textoindependiente"/>
        <w:tabs>
          <w:tab w:val="center" w:pos="4890"/>
        </w:tabs>
        <w:jc w:val="both"/>
        <w:rPr>
          <w:rFonts w:cs="Arial"/>
          <w:sz w:val="18"/>
          <w:szCs w:val="18"/>
        </w:rPr>
      </w:pPr>
      <w:r w:rsidRPr="00096669">
        <w:rPr>
          <w:rFonts w:cs="Arial"/>
          <w:sz w:val="18"/>
          <w:szCs w:val="18"/>
        </w:rPr>
        <w:t>NOMBRE Y FIRMA BENEFICIARIO</w:t>
      </w:r>
    </w:p>
    <w:p w14:paraId="2DE00D55" w14:textId="77777777" w:rsidR="00EB4ED6" w:rsidRPr="00096669" w:rsidRDefault="00EB4ED6" w:rsidP="00EB4ED6">
      <w:pPr>
        <w:pStyle w:val="Ttulo"/>
        <w:jc w:val="left"/>
        <w:rPr>
          <w:rFonts w:cs="Arial"/>
          <w:bCs/>
          <w:color w:val="FF0000"/>
          <w:szCs w:val="18"/>
          <w:lang w:val="es-ES"/>
        </w:rPr>
      </w:pPr>
    </w:p>
    <w:p w14:paraId="13887F32" w14:textId="77777777" w:rsidR="004D70B9" w:rsidRDefault="004D70B9" w:rsidP="00EB4ED6">
      <w:pPr>
        <w:pStyle w:val="Ttulo"/>
        <w:rPr>
          <w:rFonts w:cs="Arial"/>
          <w:bCs/>
          <w:szCs w:val="18"/>
          <w:lang w:val="es-ES"/>
        </w:rPr>
      </w:pPr>
    </w:p>
    <w:p w14:paraId="518CBCC3" w14:textId="77777777" w:rsidR="004D70B9" w:rsidRDefault="004D70B9" w:rsidP="00EB4ED6">
      <w:pPr>
        <w:pStyle w:val="Ttulo"/>
        <w:rPr>
          <w:rFonts w:cs="Arial"/>
          <w:bCs/>
          <w:szCs w:val="18"/>
          <w:lang w:val="es-ES"/>
        </w:rPr>
      </w:pPr>
    </w:p>
    <w:p w14:paraId="6AA0884B" w14:textId="77777777" w:rsidR="004D70B9" w:rsidRDefault="004D70B9" w:rsidP="00EB4ED6">
      <w:pPr>
        <w:pStyle w:val="Ttulo"/>
        <w:rPr>
          <w:rFonts w:cs="Arial"/>
          <w:bCs/>
          <w:szCs w:val="18"/>
          <w:lang w:val="es-ES"/>
        </w:rPr>
      </w:pPr>
    </w:p>
    <w:p w14:paraId="3F81490E" w14:textId="77777777" w:rsidR="004D70B9" w:rsidRDefault="004D70B9" w:rsidP="00EB4ED6">
      <w:pPr>
        <w:pStyle w:val="Ttulo"/>
        <w:rPr>
          <w:rFonts w:cs="Arial"/>
          <w:bCs/>
          <w:szCs w:val="18"/>
          <w:lang w:val="es-ES"/>
        </w:rPr>
      </w:pPr>
    </w:p>
    <w:p w14:paraId="6CC69E38" w14:textId="77777777" w:rsidR="004D70B9" w:rsidRDefault="004D70B9" w:rsidP="00EB4ED6">
      <w:pPr>
        <w:pStyle w:val="Ttulo"/>
        <w:rPr>
          <w:rFonts w:cs="Arial"/>
          <w:bCs/>
          <w:szCs w:val="18"/>
          <w:lang w:val="es-ES"/>
        </w:rPr>
      </w:pPr>
    </w:p>
    <w:p w14:paraId="06832638" w14:textId="77777777" w:rsidR="004D70B9" w:rsidRDefault="004D70B9" w:rsidP="00EB4ED6">
      <w:pPr>
        <w:pStyle w:val="Ttulo"/>
        <w:rPr>
          <w:rFonts w:cs="Arial"/>
          <w:bCs/>
          <w:szCs w:val="18"/>
          <w:lang w:val="es-ES"/>
        </w:rPr>
      </w:pPr>
    </w:p>
    <w:p w14:paraId="5F5A4309" w14:textId="77777777" w:rsidR="004D70B9" w:rsidRDefault="004D70B9" w:rsidP="00EB4ED6">
      <w:pPr>
        <w:pStyle w:val="Ttulo"/>
        <w:rPr>
          <w:rFonts w:cs="Arial"/>
          <w:bCs/>
          <w:szCs w:val="18"/>
          <w:lang w:val="es-ES"/>
        </w:rPr>
      </w:pPr>
    </w:p>
    <w:p w14:paraId="09CD9E16" w14:textId="77777777" w:rsidR="004D70B9" w:rsidRDefault="004D70B9" w:rsidP="00EB4ED6">
      <w:pPr>
        <w:pStyle w:val="Ttulo"/>
        <w:rPr>
          <w:rFonts w:cs="Arial"/>
          <w:bCs/>
          <w:szCs w:val="18"/>
          <w:lang w:val="es-ES"/>
        </w:rPr>
      </w:pPr>
    </w:p>
    <w:p w14:paraId="34FE9A50" w14:textId="77777777" w:rsidR="004D70B9" w:rsidRDefault="004D70B9" w:rsidP="00EB4ED6">
      <w:pPr>
        <w:pStyle w:val="Ttulo"/>
        <w:rPr>
          <w:rFonts w:cs="Arial"/>
          <w:bCs/>
          <w:szCs w:val="18"/>
          <w:lang w:val="es-ES"/>
        </w:rPr>
      </w:pPr>
    </w:p>
    <w:p w14:paraId="1D4A0F51" w14:textId="77777777" w:rsidR="004D70B9" w:rsidRDefault="004D70B9" w:rsidP="00EB4ED6">
      <w:pPr>
        <w:pStyle w:val="Ttulo"/>
        <w:rPr>
          <w:rFonts w:cs="Arial"/>
          <w:bCs/>
          <w:szCs w:val="18"/>
          <w:lang w:val="es-ES"/>
        </w:rPr>
      </w:pPr>
    </w:p>
    <w:p w14:paraId="00D8AD18" w14:textId="77777777" w:rsidR="004D70B9" w:rsidRDefault="004D70B9" w:rsidP="00EB4ED6">
      <w:pPr>
        <w:pStyle w:val="Ttulo"/>
        <w:rPr>
          <w:rFonts w:cs="Arial"/>
          <w:bCs/>
          <w:szCs w:val="18"/>
          <w:lang w:val="es-ES"/>
        </w:rPr>
      </w:pPr>
    </w:p>
    <w:p w14:paraId="0EBC50E0" w14:textId="77777777" w:rsidR="004D70B9" w:rsidRDefault="004D70B9" w:rsidP="00EB4ED6">
      <w:pPr>
        <w:pStyle w:val="Ttulo"/>
        <w:rPr>
          <w:rFonts w:cs="Arial"/>
          <w:bCs/>
          <w:szCs w:val="18"/>
          <w:lang w:val="es-ES"/>
        </w:rPr>
      </w:pPr>
    </w:p>
    <w:p w14:paraId="076C3E30" w14:textId="13751BE8" w:rsidR="00EB4ED6" w:rsidRPr="00096669" w:rsidRDefault="00EB4ED6" w:rsidP="00EB4ED6">
      <w:pPr>
        <w:pStyle w:val="Ttulo"/>
        <w:rPr>
          <w:rFonts w:cs="Arial"/>
          <w:bCs/>
          <w:szCs w:val="18"/>
          <w:lang w:val="es-ES"/>
        </w:rPr>
      </w:pPr>
      <w:r w:rsidRPr="00096669">
        <w:rPr>
          <w:rFonts w:cs="Arial"/>
          <w:bCs/>
          <w:szCs w:val="18"/>
          <w:lang w:val="es-ES"/>
        </w:rPr>
        <w:lastRenderedPageBreak/>
        <w:t xml:space="preserve">FORMULARIO No. 3 </w:t>
      </w:r>
    </w:p>
    <w:p w14:paraId="5E9A75C7" w14:textId="77777777" w:rsidR="00EB4ED6" w:rsidRPr="00096669" w:rsidRDefault="00EB4ED6" w:rsidP="00EB4ED6">
      <w:pPr>
        <w:pStyle w:val="Ttulo"/>
        <w:rPr>
          <w:rFonts w:cs="Arial"/>
          <w:bCs/>
          <w:szCs w:val="18"/>
          <w:lang w:val="es-ES"/>
        </w:rPr>
      </w:pPr>
    </w:p>
    <w:p w14:paraId="66A531ED" w14:textId="77777777" w:rsidR="00EB4ED6" w:rsidRPr="00096669" w:rsidRDefault="00EB4ED6" w:rsidP="00EB4ED6">
      <w:pPr>
        <w:pStyle w:val="Ttulo"/>
        <w:rPr>
          <w:rFonts w:cs="Arial"/>
          <w:bCs/>
          <w:szCs w:val="18"/>
          <w:lang w:val="es-ES"/>
        </w:rPr>
      </w:pPr>
      <w:r w:rsidRPr="00096669">
        <w:rPr>
          <w:rFonts w:cs="Arial"/>
          <w:szCs w:val="18"/>
        </w:rPr>
        <w:t>COMPROMISO ANTICORRUPCIÓN</w:t>
      </w:r>
    </w:p>
    <w:p w14:paraId="6A793ABF" w14:textId="77777777" w:rsidR="00EB4ED6" w:rsidRPr="00096669" w:rsidRDefault="00EB4ED6" w:rsidP="00EB4ED6">
      <w:pPr>
        <w:jc w:val="both"/>
        <w:rPr>
          <w:sz w:val="18"/>
          <w:szCs w:val="18"/>
        </w:rPr>
      </w:pPr>
    </w:p>
    <w:p w14:paraId="47CF8F92" w14:textId="77777777" w:rsidR="00EB4ED6" w:rsidRPr="00096669" w:rsidRDefault="00EB4ED6" w:rsidP="00EB4ED6">
      <w:pPr>
        <w:jc w:val="both"/>
        <w:rPr>
          <w:sz w:val="18"/>
          <w:szCs w:val="18"/>
        </w:rPr>
      </w:pPr>
    </w:p>
    <w:p w14:paraId="00C3BA3F" w14:textId="77777777" w:rsidR="00EB4ED6" w:rsidRPr="00096669" w:rsidRDefault="0026713D" w:rsidP="00EB4ED6">
      <w:pPr>
        <w:jc w:val="both"/>
        <w:rPr>
          <w:sz w:val="18"/>
          <w:szCs w:val="18"/>
        </w:rPr>
      </w:pPr>
      <w:sdt>
        <w:sdtPr>
          <w:rPr>
            <w:sz w:val="18"/>
            <w:szCs w:val="18"/>
          </w:rPr>
          <w:id w:val="994685993"/>
          <w:placeholder>
            <w:docPart w:val="B64746E5DCE2416CA5033952B6B6780A"/>
          </w:placeholder>
          <w15:color w:val="800000"/>
          <w:text/>
        </w:sdtPr>
        <w:sdtEndPr/>
        <w:sdtContent>
          <w:r w:rsidR="00EB4ED6" w:rsidRPr="00096669">
            <w:rPr>
              <w:sz w:val="18"/>
              <w:szCs w:val="18"/>
            </w:rPr>
            <w:t>San Andrés</w:t>
          </w:r>
        </w:sdtContent>
      </w:sdt>
      <w:r w:rsidR="00EB4ED6" w:rsidRPr="00096669">
        <w:rPr>
          <w:sz w:val="18"/>
          <w:szCs w:val="18"/>
        </w:rPr>
        <w:t xml:space="preserve">, </w:t>
      </w:r>
      <w:sdt>
        <w:sdtPr>
          <w:rPr>
            <w:sz w:val="18"/>
            <w:szCs w:val="18"/>
          </w:rPr>
          <w:id w:val="-386111435"/>
          <w:placeholder>
            <w:docPart w:val="F1286B8E6C8E40ECB0F18E6D9BA2F9D7"/>
          </w:placeholder>
          <w15:color w:val="800000"/>
          <w:date>
            <w:dateFormat w:val="d 'de' MMMM 'de' yyyy"/>
            <w:lid w:val="es-CO"/>
            <w:storeMappedDataAs w:val="dateTime"/>
            <w:calendar w:val="gregorian"/>
          </w:date>
        </w:sdtPr>
        <w:sdtEndPr/>
        <w:sdtContent>
          <w:r w:rsidR="00EB4ED6" w:rsidRPr="00096669">
            <w:rPr>
              <w:sz w:val="18"/>
              <w:szCs w:val="18"/>
              <w:lang w:val="es-CO"/>
            </w:rPr>
            <w:t>________________</w:t>
          </w:r>
        </w:sdtContent>
      </w:sdt>
    </w:p>
    <w:p w14:paraId="6FCCAD12" w14:textId="77777777" w:rsidR="00EB4ED6" w:rsidRPr="00096669" w:rsidRDefault="00EB4ED6" w:rsidP="00EB4ED6">
      <w:pPr>
        <w:jc w:val="both"/>
        <w:rPr>
          <w:sz w:val="18"/>
          <w:szCs w:val="18"/>
        </w:rPr>
      </w:pPr>
      <w:r w:rsidRPr="00096669">
        <w:rPr>
          <w:sz w:val="18"/>
          <w:szCs w:val="18"/>
        </w:rPr>
        <w:t>Señores.</w:t>
      </w:r>
    </w:p>
    <w:p w14:paraId="1A186F7F" w14:textId="77777777" w:rsidR="00EB4ED6" w:rsidRPr="00096669" w:rsidRDefault="00EB4ED6" w:rsidP="00EB4ED6">
      <w:pPr>
        <w:jc w:val="both"/>
        <w:rPr>
          <w:sz w:val="18"/>
          <w:szCs w:val="18"/>
        </w:rPr>
      </w:pPr>
      <w:r w:rsidRPr="00096669">
        <w:rPr>
          <w:sz w:val="18"/>
          <w:szCs w:val="18"/>
        </w:rPr>
        <w:t xml:space="preserve">POLICÍA NACIONAL – </w:t>
      </w:r>
      <w:sdt>
        <w:sdtPr>
          <w:rPr>
            <w:sz w:val="18"/>
            <w:szCs w:val="18"/>
          </w:rPr>
          <w:id w:val="53736172"/>
          <w:placeholder>
            <w:docPart w:val="96CD60B223644ADE9A659214EECC0046"/>
          </w:placeholder>
          <w15:color w:val="800000"/>
          <w:text/>
        </w:sdtPr>
        <w:sdtEndPr/>
        <w:sdtContent>
          <w:r w:rsidRPr="00096669">
            <w:rPr>
              <w:sz w:val="18"/>
              <w:szCs w:val="18"/>
            </w:rPr>
            <w:t>DEPARTAMENTO DE POLICÍA SAN ANDRÉS, PROVIDENCIA Y SANTA CATALINA</w:t>
          </w:r>
        </w:sdtContent>
      </w:sdt>
    </w:p>
    <w:p w14:paraId="367A25FE" w14:textId="77777777" w:rsidR="00EB4ED6" w:rsidRPr="00096669" w:rsidRDefault="00EB4ED6" w:rsidP="00EB4ED6">
      <w:pPr>
        <w:pStyle w:val="Textoindependiente"/>
        <w:shd w:val="clear" w:color="auto" w:fill="FFFFFF"/>
        <w:ind w:right="-425"/>
        <w:rPr>
          <w:rFonts w:cs="Arial"/>
          <w:sz w:val="18"/>
          <w:szCs w:val="18"/>
        </w:rPr>
      </w:pPr>
      <w:r w:rsidRPr="00096669">
        <w:rPr>
          <w:rFonts w:cs="Arial"/>
          <w:sz w:val="18"/>
          <w:szCs w:val="18"/>
        </w:rPr>
        <w:t>Ciudad</w:t>
      </w:r>
    </w:p>
    <w:p w14:paraId="0710465C" w14:textId="77777777" w:rsidR="00EB4ED6" w:rsidRPr="00096669" w:rsidRDefault="00EB4ED6" w:rsidP="00EB4ED6">
      <w:pPr>
        <w:jc w:val="both"/>
        <w:rPr>
          <w:sz w:val="18"/>
          <w:szCs w:val="18"/>
        </w:rPr>
      </w:pPr>
    </w:p>
    <w:p w14:paraId="2E62EBEE" w14:textId="245956F3" w:rsidR="00EB4ED6" w:rsidRPr="00096669" w:rsidRDefault="00EB4ED6" w:rsidP="00EB4ED6">
      <w:pPr>
        <w:jc w:val="both"/>
        <w:rPr>
          <w:b/>
          <w:color w:val="000000"/>
          <w:sz w:val="18"/>
          <w:szCs w:val="18"/>
        </w:rPr>
      </w:pPr>
      <w:r w:rsidRPr="00096669">
        <w:rPr>
          <w:sz w:val="18"/>
          <w:szCs w:val="18"/>
        </w:rPr>
        <w:t xml:space="preserve">Referencia: Compromiso anticorrupción del proceso de </w:t>
      </w:r>
      <w:sdt>
        <w:sdtPr>
          <w:rPr>
            <w:sz w:val="18"/>
            <w:szCs w:val="18"/>
          </w:rPr>
          <w:id w:val="970719871"/>
          <w:placeholder>
            <w:docPart w:val="33DA10C4D16B4603AE838492D96141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96669">
            <w:rPr>
              <w:sz w:val="18"/>
              <w:szCs w:val="18"/>
            </w:rPr>
            <w:t xml:space="preserve">Mínima Cuantía </w:t>
          </w:r>
        </w:sdtContent>
      </w:sdt>
      <w:r w:rsidRPr="00096669">
        <w:rPr>
          <w:sz w:val="18"/>
          <w:szCs w:val="18"/>
        </w:rPr>
        <w:t xml:space="preserve">, Número </w:t>
      </w:r>
      <w:sdt>
        <w:sdtPr>
          <w:rPr>
            <w:sz w:val="18"/>
            <w:szCs w:val="18"/>
          </w:rPr>
          <w:id w:val="2111469078"/>
          <w:placeholder>
            <w:docPart w:val="F4E65F1DC38442A48CCEA36CD3077373"/>
          </w:placeholder>
          <w15:color w:val="800000"/>
          <w:text/>
        </w:sdtPr>
        <w:sdtEndPr/>
        <w:sdtContent>
          <w:r w:rsidRPr="00096669">
            <w:rPr>
              <w:sz w:val="18"/>
              <w:szCs w:val="18"/>
            </w:rPr>
            <w:t>PN DESAP MIC 0</w:t>
          </w:r>
          <w:r w:rsidR="007655B5">
            <w:rPr>
              <w:sz w:val="18"/>
              <w:szCs w:val="18"/>
            </w:rPr>
            <w:t>17</w:t>
          </w:r>
          <w:r w:rsidRPr="00096669">
            <w:rPr>
              <w:sz w:val="18"/>
              <w:szCs w:val="18"/>
            </w:rPr>
            <w:t xml:space="preserve"> 202</w:t>
          </w:r>
          <w:r w:rsidR="00031CE2" w:rsidRPr="00096669">
            <w:rPr>
              <w:sz w:val="18"/>
              <w:szCs w:val="18"/>
            </w:rPr>
            <w:t>5</w:t>
          </w:r>
        </w:sdtContent>
      </w:sdt>
      <w:r w:rsidRPr="00096669">
        <w:rPr>
          <w:sz w:val="18"/>
          <w:szCs w:val="18"/>
        </w:rPr>
        <w:t xml:space="preserve">  cuyo objeto es: </w:t>
      </w:r>
      <w:sdt>
        <w:sdtPr>
          <w:rPr>
            <w:b/>
            <w:sz w:val="18"/>
            <w:szCs w:val="18"/>
            <w:lang w:val="es-CO" w:eastAsia="es-CO"/>
          </w:rPr>
          <w:id w:val="-1866507675"/>
          <w:placeholder>
            <w:docPart w:val="228A6342B5E84D138F0B3880AB56432E"/>
          </w:placeholder>
          <w15:color w:val="800000"/>
          <w:text/>
        </w:sdtPr>
        <w:sdtEndPr/>
        <w:sdtContent>
          <w:r w:rsidR="007655B5" w:rsidRPr="007655B5">
            <w:rPr>
              <w:b/>
              <w:sz w:val="18"/>
              <w:szCs w:val="18"/>
              <w:lang w:val="es-CO" w:eastAsia="es-CO"/>
            </w:rPr>
            <w:t>“SERVICIO DE MANTENIMIENTO PREVENTIVO Y CORRECTIVO A TODO COSTO DE LOS ASCENSORES DEL COMANDO DEPARTAMENTO DE POLICÍA SAN ANDRÉS, PROVIDENCIA Y SANTA CATALINA VIGENCIA 2025”.</w:t>
          </w:r>
        </w:sdtContent>
      </w:sdt>
      <w:r w:rsidRPr="00096669">
        <w:rPr>
          <w:b/>
          <w:color w:val="000000"/>
          <w:sz w:val="18"/>
          <w:szCs w:val="18"/>
        </w:rPr>
        <w:t xml:space="preserve"> </w:t>
      </w:r>
      <w:r w:rsidRPr="00096669">
        <w:rPr>
          <w:sz w:val="18"/>
          <w:szCs w:val="18"/>
          <w:lang w:eastAsia="es-CO"/>
        </w:rPr>
        <w:t>El (los) suscrito(s) a saber</w:t>
      </w:r>
      <w:r w:rsidRPr="00096669">
        <w:rPr>
          <w:sz w:val="18"/>
          <w:szCs w:val="18"/>
        </w:rPr>
        <w:t xml:space="preserve"> </w:t>
      </w:r>
      <w:sdt>
        <w:sdtPr>
          <w:rPr>
            <w:sz w:val="18"/>
            <w:szCs w:val="18"/>
          </w:rPr>
          <w:id w:val="-220977663"/>
          <w:placeholder>
            <w:docPart w:val="FCA5728A4B94476A94CEDEA9C771DEEC"/>
          </w:placeholder>
          <w:showingPlcHdr/>
          <w15:color w:val="800000"/>
          <w:text/>
        </w:sdtPr>
        <w:sdtEndPr>
          <w:rPr>
            <w:lang w:eastAsia="es-CO"/>
          </w:rPr>
        </w:sdtEndPr>
        <w:sdtContent>
          <w:r w:rsidRPr="00096669">
            <w:rPr>
              <w:rStyle w:val="Textodelmarcadordeposicin"/>
              <w:color w:val="auto"/>
              <w:sz w:val="18"/>
              <w:szCs w:val="18"/>
              <w:u w:val="single"/>
            </w:rPr>
            <w:t xml:space="preserve">Nombre del representante legal de la sociedad, asociación, persona jurídica, consorcio, unión temporal </w:t>
          </w:r>
          <w:r w:rsidRPr="00096669">
            <w:rPr>
              <w:rStyle w:val="Textodelmarcadordeposicin"/>
              <w:color w:val="auto"/>
              <w:sz w:val="18"/>
              <w:szCs w:val="18"/>
            </w:rPr>
            <w:t>.</w:t>
          </w:r>
        </w:sdtContent>
      </w:sdt>
      <w:r w:rsidRPr="00096669">
        <w:rPr>
          <w:sz w:val="18"/>
          <w:szCs w:val="18"/>
          <w:lang w:eastAsia="es-CO"/>
        </w:rPr>
        <w:t xml:space="preserve">: domiciliado en </w:t>
      </w:r>
      <w:sdt>
        <w:sdtPr>
          <w:rPr>
            <w:sz w:val="18"/>
            <w:szCs w:val="18"/>
            <w:lang w:eastAsia="es-CO"/>
          </w:rPr>
          <w:id w:val="1039246989"/>
          <w:placeholder>
            <w:docPart w:val="B08548808C704085AF1EDD644790ED1D"/>
          </w:placeholder>
          <w:showingPlcHdr/>
          <w15:color w:val="800000"/>
          <w:text/>
        </w:sdtPr>
        <w:sdtEndPr/>
        <w:sdtContent>
          <w:r w:rsidRPr="00096669">
            <w:rPr>
              <w:rStyle w:val="Textodelmarcadordeposicin"/>
              <w:color w:val="auto"/>
              <w:sz w:val="18"/>
              <w:szCs w:val="18"/>
              <w:u w:val="single"/>
            </w:rPr>
            <w:t>Domicio de la persona firmante</w:t>
          </w:r>
          <w:r w:rsidRPr="00096669">
            <w:rPr>
              <w:rStyle w:val="Textodelmarcadordeposicin"/>
              <w:color w:val="auto"/>
              <w:sz w:val="18"/>
              <w:szCs w:val="18"/>
            </w:rPr>
            <w:t>.</w:t>
          </w:r>
        </w:sdtContent>
      </w:sdt>
      <w:r w:rsidRPr="00096669">
        <w:rPr>
          <w:sz w:val="18"/>
          <w:szCs w:val="18"/>
          <w:lang w:eastAsia="es-CO"/>
        </w:rPr>
        <w:t xml:space="preserve">, identificado con </w:t>
      </w:r>
      <w:sdt>
        <w:sdtPr>
          <w:rPr>
            <w:sz w:val="18"/>
            <w:szCs w:val="18"/>
            <w:lang w:eastAsia="es-CO"/>
          </w:rPr>
          <w:id w:val="-538040035"/>
          <w:placeholder>
            <w:docPart w:val="F6E4857B6A094429822615B672688A98"/>
          </w:placeholder>
          <w:showingPlcHdr/>
          <w15:color w:val="800000"/>
          <w:text/>
        </w:sdtPr>
        <w:sdtEndPr/>
        <w:sdtContent>
          <w:r w:rsidRPr="00096669">
            <w:rPr>
              <w:rStyle w:val="Textodelmarcadordeposicin"/>
              <w:color w:val="auto"/>
              <w:sz w:val="18"/>
              <w:szCs w:val="18"/>
              <w:u w:val="single"/>
            </w:rPr>
            <w:t>Documentos de identificación y lugar de expedición</w:t>
          </w:r>
        </w:sdtContent>
      </w:sdt>
      <w:r w:rsidRPr="00096669">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1E301" w14:textId="77777777" w:rsidR="00EB4ED6" w:rsidRPr="00096669" w:rsidRDefault="00EB4ED6" w:rsidP="00EB4ED6">
      <w:pPr>
        <w:jc w:val="both"/>
        <w:rPr>
          <w:sz w:val="18"/>
          <w:szCs w:val="18"/>
          <w:lang w:eastAsia="es-CO"/>
        </w:rPr>
      </w:pPr>
    </w:p>
    <w:p w14:paraId="776E5329" w14:textId="77777777" w:rsidR="00EB4ED6" w:rsidRPr="00096669" w:rsidRDefault="00EB4ED6" w:rsidP="00EB4ED6">
      <w:pPr>
        <w:jc w:val="both"/>
        <w:rPr>
          <w:sz w:val="18"/>
          <w:szCs w:val="18"/>
          <w:lang w:eastAsia="es-CO"/>
        </w:rPr>
      </w:pPr>
      <w:r w:rsidRPr="00096669">
        <w:rPr>
          <w:sz w:val="18"/>
          <w:szCs w:val="18"/>
          <w:lang w:eastAsia="es-CO"/>
        </w:rPr>
        <w:t xml:space="preserve">PRIMERO: que la POLICÍA NACIONAL - </w:t>
      </w:r>
      <w:sdt>
        <w:sdtPr>
          <w:rPr>
            <w:sz w:val="18"/>
            <w:szCs w:val="18"/>
          </w:rPr>
          <w:id w:val="-1499878381"/>
          <w:placeholder>
            <w:docPart w:val="7F076D036EA744C4A086E8E5EEB60C48"/>
          </w:placeholder>
          <w15:color w:val="800000"/>
          <w:text/>
        </w:sdtPr>
        <w:sdtEndPr/>
        <w:sdtContent>
          <w:r w:rsidRPr="00096669">
            <w:rPr>
              <w:sz w:val="18"/>
              <w:szCs w:val="18"/>
            </w:rPr>
            <w:t>DEPARTAMENTO DE POLICÍA SAN ANDRÉS, PROVIDENCIA Y SANTA CATALINA</w:t>
          </w:r>
        </w:sdtContent>
      </w:sdt>
      <w:r w:rsidRPr="00096669">
        <w:rPr>
          <w:sz w:val="18"/>
          <w:szCs w:val="18"/>
          <w:lang w:eastAsia="es-CO"/>
        </w:rPr>
        <w:t xml:space="preserve">, adelanta un proceso de selección para la celebración de un contrato estatal. </w:t>
      </w:r>
    </w:p>
    <w:p w14:paraId="5E7935C4" w14:textId="77777777" w:rsidR="00EB4ED6" w:rsidRPr="00096669" w:rsidRDefault="00EB4ED6" w:rsidP="00EB4ED6">
      <w:pPr>
        <w:jc w:val="both"/>
        <w:rPr>
          <w:sz w:val="18"/>
          <w:szCs w:val="18"/>
          <w:lang w:eastAsia="es-CO"/>
        </w:rPr>
      </w:pPr>
      <w:r w:rsidRPr="00096669">
        <w:rPr>
          <w:sz w:val="18"/>
          <w:szCs w:val="18"/>
          <w:lang w:eastAsia="es-CO"/>
        </w:rPr>
        <w:t xml:space="preserve">SEGUNDO: que es interés del proponente apoyar la acción del estado colombiano, y de la POLICÍA NACIONAL - </w:t>
      </w:r>
      <w:sdt>
        <w:sdtPr>
          <w:rPr>
            <w:sz w:val="18"/>
            <w:szCs w:val="18"/>
          </w:rPr>
          <w:id w:val="1643932206"/>
          <w:placeholder>
            <w:docPart w:val="7B6E732BF3994E93977A9581784FF86F"/>
          </w:placeholder>
          <w15:color w:val="800000"/>
          <w:text/>
        </w:sdtPr>
        <w:sdtEndPr/>
        <w:sdtContent>
          <w:r w:rsidRPr="00096669">
            <w:rPr>
              <w:sz w:val="18"/>
              <w:szCs w:val="18"/>
            </w:rPr>
            <w:t>DEPARTAMENTO DE POLICÍA SAN ANDRÉS, PROVIDENCIA Y SANTA CATALINA</w:t>
          </w:r>
        </w:sdtContent>
      </w:sdt>
      <w:r w:rsidRPr="00096669">
        <w:rPr>
          <w:sz w:val="18"/>
          <w:szCs w:val="18"/>
          <w:lang w:eastAsia="es-CO"/>
        </w:rPr>
        <w:t xml:space="preserve"> para fortalecer la transparencia en los procesos de contratación, y la responsabilidad de rendir cuentas;</w:t>
      </w:r>
    </w:p>
    <w:p w14:paraId="6B10935E" w14:textId="77777777" w:rsidR="00EB4ED6" w:rsidRPr="00096669" w:rsidRDefault="00EB4ED6" w:rsidP="00EB4ED6">
      <w:pPr>
        <w:jc w:val="both"/>
        <w:rPr>
          <w:sz w:val="18"/>
          <w:szCs w:val="18"/>
          <w:lang w:eastAsia="es-CO"/>
        </w:rPr>
      </w:pPr>
      <w:r w:rsidRPr="00096669">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F25DF4" w14:textId="77777777" w:rsidR="00EB4ED6" w:rsidRPr="00096669" w:rsidRDefault="00EB4ED6" w:rsidP="00EB4ED6">
      <w:pPr>
        <w:jc w:val="both"/>
        <w:rPr>
          <w:b/>
          <w:bCs/>
          <w:color w:val="000000"/>
          <w:sz w:val="18"/>
          <w:szCs w:val="18"/>
          <w:lang w:eastAsia="es-CO"/>
        </w:rPr>
      </w:pPr>
    </w:p>
    <w:p w14:paraId="6E0B4D8D" w14:textId="77777777" w:rsidR="00EB4ED6" w:rsidRPr="00096669" w:rsidRDefault="00EB4ED6" w:rsidP="00EB4ED6">
      <w:pPr>
        <w:jc w:val="both"/>
        <w:rPr>
          <w:sz w:val="18"/>
          <w:szCs w:val="18"/>
          <w:lang w:eastAsia="es-CO"/>
        </w:rPr>
      </w:pPr>
      <w:r w:rsidRPr="00096669">
        <w:rPr>
          <w:b/>
          <w:bCs/>
          <w:color w:val="000000"/>
          <w:sz w:val="18"/>
          <w:szCs w:val="18"/>
          <w:lang w:eastAsia="es-CO"/>
        </w:rPr>
        <w:t>COMPROMISOS ASUMIDOS</w:t>
      </w:r>
      <w:r w:rsidRPr="00096669">
        <w:rPr>
          <w:sz w:val="18"/>
          <w:szCs w:val="18"/>
          <w:lang w:eastAsia="es-CO"/>
        </w:rPr>
        <w:t>.</w:t>
      </w:r>
    </w:p>
    <w:p w14:paraId="42AB1A6D" w14:textId="77777777" w:rsidR="00EB4ED6" w:rsidRPr="00096669" w:rsidRDefault="00EB4ED6" w:rsidP="00EB4ED6">
      <w:pPr>
        <w:jc w:val="both"/>
        <w:rPr>
          <w:sz w:val="18"/>
          <w:szCs w:val="18"/>
          <w:lang w:eastAsia="es-CO"/>
        </w:rPr>
      </w:pPr>
    </w:p>
    <w:p w14:paraId="39219958"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El proponente, mediante suscripción del presente documento, asume los siguientes compromisos:</w:t>
      </w:r>
    </w:p>
    <w:p w14:paraId="5904A553"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47519F"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 xml:space="preserve">Nos comprometemos a no efectuar acuerdos, o realizar actos o conductas que tengan por objeto o efecto la colusión en el presente Proceso de Contratación. </w:t>
      </w:r>
    </w:p>
    <w:p w14:paraId="25130CE4"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 xml:space="preserve">Nos comprometemos a revelar la información que sobre el presente Proceso de Contratación nos soliciten los organismos de control de la República de Colombia. </w:t>
      </w:r>
    </w:p>
    <w:p w14:paraId="66E24F48"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3086FCD"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 xml:space="preserve">Conocemos las consecuencias derivadas del incumplimiento del presente compromiso anticorrupción. </w:t>
      </w:r>
    </w:p>
    <w:p w14:paraId="45B5BB80"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7E707E5"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El proponente se compromete a no permitir que nadie, bien sea empleado de la compañía o un agente comisionista independiente, o un asesor o consultor lo haga en su nombre;</w:t>
      </w:r>
    </w:p>
    <w:p w14:paraId="2526D9B3"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7A6504"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82451D"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lastRenderedPageBreak/>
        <w:t>No ofrecer pagos o halagos a los funcionarios de la POLICÍA NACIONAL - UNIDAD EJECUTORA durante el desarrollo del contrato que se suscriba si llegase a ser aceptada su propuesta.</w:t>
      </w:r>
    </w:p>
    <w:p w14:paraId="58A22A46"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Así 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96669">
        <w:rPr>
          <w:sz w:val="18"/>
          <w:szCs w:val="18"/>
        </w:rPr>
        <w:footnoteReference w:id="1"/>
      </w:r>
      <w:r w:rsidRPr="00096669">
        <w:rPr>
          <w:sz w:val="18"/>
          <w:szCs w:val="18"/>
          <w:lang w:eastAsia="es-CO"/>
        </w:rPr>
        <w:t xml:space="preserve"> son sancionables por la Superintendencia de Industria y Comercio.</w:t>
      </w:r>
    </w:p>
    <w:p w14:paraId="603C96DF"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096669">
        <w:rPr>
          <w:sz w:val="18"/>
          <w:szCs w:val="18"/>
          <w:lang w:eastAsia="es-CO"/>
        </w:rPr>
        <w:t>testaferrato</w:t>
      </w:r>
      <w:proofErr w:type="spellEnd"/>
      <w:r w:rsidRPr="00096669">
        <w:rPr>
          <w:sz w:val="18"/>
          <w:szCs w:val="18"/>
          <w:lang w:eastAsia="es-CO"/>
        </w:rPr>
        <w:t>, tráfico de estupefacientes o delitos contra el orden constitucional, o que de alguna manera contraríen las leyes de la República, la moral o las buenas costumbres.</w:t>
      </w:r>
    </w:p>
    <w:p w14:paraId="0F74C1E1" w14:textId="77777777" w:rsidR="00EB4ED6" w:rsidRPr="00096669" w:rsidRDefault="00EB4ED6" w:rsidP="00E01940">
      <w:pPr>
        <w:pStyle w:val="Prrafodelista"/>
        <w:numPr>
          <w:ilvl w:val="0"/>
          <w:numId w:val="16"/>
        </w:numPr>
        <w:jc w:val="both"/>
        <w:rPr>
          <w:sz w:val="18"/>
          <w:szCs w:val="18"/>
          <w:lang w:eastAsia="es-CO"/>
        </w:rPr>
      </w:pPr>
      <w:r w:rsidRPr="00096669">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D3E988D" w14:textId="77777777" w:rsidR="00EB4ED6" w:rsidRPr="00096669" w:rsidRDefault="00EB4ED6" w:rsidP="00EB4ED6">
      <w:pPr>
        <w:jc w:val="both"/>
        <w:rPr>
          <w:sz w:val="18"/>
          <w:szCs w:val="18"/>
          <w:lang w:eastAsia="es-CO"/>
        </w:rPr>
      </w:pPr>
    </w:p>
    <w:p w14:paraId="356F1B76" w14:textId="77777777" w:rsidR="00EB4ED6" w:rsidRPr="00096669" w:rsidRDefault="00EB4ED6" w:rsidP="00EB4ED6">
      <w:pPr>
        <w:jc w:val="both"/>
        <w:rPr>
          <w:sz w:val="18"/>
          <w:szCs w:val="18"/>
          <w:lang w:eastAsia="es-CO"/>
        </w:rPr>
      </w:pPr>
      <w:r w:rsidRPr="00096669">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7D473A" w14:textId="77777777" w:rsidR="00EB4ED6" w:rsidRPr="00096669" w:rsidRDefault="00EB4ED6" w:rsidP="00EB4ED6">
      <w:pPr>
        <w:jc w:val="both"/>
        <w:rPr>
          <w:sz w:val="18"/>
          <w:szCs w:val="18"/>
          <w:lang w:eastAsia="es-CO"/>
        </w:rPr>
      </w:pPr>
    </w:p>
    <w:p w14:paraId="1B2228E1" w14:textId="77777777" w:rsidR="00EB4ED6" w:rsidRPr="00096669" w:rsidRDefault="00EB4ED6" w:rsidP="00EB4ED6">
      <w:pPr>
        <w:jc w:val="both"/>
        <w:rPr>
          <w:sz w:val="18"/>
          <w:szCs w:val="18"/>
          <w:lang w:eastAsia="es-CO"/>
        </w:rPr>
      </w:pPr>
    </w:p>
    <w:p w14:paraId="3FBF8488" w14:textId="77777777" w:rsidR="00EB4ED6" w:rsidRPr="00096669" w:rsidRDefault="00EB4ED6" w:rsidP="00EB4ED6">
      <w:pPr>
        <w:jc w:val="both"/>
        <w:rPr>
          <w:b/>
          <w:sz w:val="18"/>
          <w:szCs w:val="18"/>
        </w:rPr>
      </w:pPr>
    </w:p>
    <w:p w14:paraId="50649096" w14:textId="77777777" w:rsidR="00EB4ED6" w:rsidRPr="00096669" w:rsidRDefault="00EB4ED6" w:rsidP="00EB4ED6">
      <w:pPr>
        <w:jc w:val="both"/>
        <w:rPr>
          <w:b/>
          <w:sz w:val="18"/>
          <w:szCs w:val="18"/>
        </w:rPr>
      </w:pPr>
    </w:p>
    <w:p w14:paraId="3D0BB531" w14:textId="68E1E14A" w:rsidR="00EB4ED6" w:rsidRPr="00096669" w:rsidRDefault="00EB4ED6" w:rsidP="00EB4ED6">
      <w:pPr>
        <w:jc w:val="both"/>
        <w:rPr>
          <w:sz w:val="18"/>
          <w:szCs w:val="18"/>
        </w:rPr>
      </w:pPr>
    </w:p>
    <w:p w14:paraId="74F24FE5" w14:textId="746C69D9" w:rsidR="00E03DB0" w:rsidRPr="00096669" w:rsidRDefault="00E03DB0" w:rsidP="00E03DB0">
      <w:pPr>
        <w:widowControl w:val="0"/>
        <w:adjustRightInd w:val="0"/>
        <w:jc w:val="both"/>
        <w:rPr>
          <w:sz w:val="18"/>
          <w:szCs w:val="18"/>
        </w:rPr>
      </w:pPr>
      <w:r w:rsidRPr="00096669">
        <w:rPr>
          <w:sz w:val="18"/>
          <w:szCs w:val="18"/>
        </w:rPr>
        <w:t>FIRMA REPRESENTANTE LEGAL________________________________________</w:t>
      </w:r>
    </w:p>
    <w:p w14:paraId="0EF0027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89AABCD"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0BDAFE3"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8117E32"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6F5C126" w14:textId="7222F8C3" w:rsidR="00EB4ED6" w:rsidRPr="00096669" w:rsidRDefault="00EB4ED6" w:rsidP="00EB4ED6">
      <w:pPr>
        <w:pStyle w:val="Prrafodelista"/>
        <w:tabs>
          <w:tab w:val="left" w:pos="240"/>
          <w:tab w:val="left" w:pos="6210"/>
        </w:tabs>
        <w:ind w:left="0"/>
        <w:rPr>
          <w:b/>
          <w:sz w:val="18"/>
          <w:szCs w:val="18"/>
        </w:rPr>
      </w:pPr>
    </w:p>
    <w:p w14:paraId="42AE3E4F" w14:textId="31994513" w:rsidR="00E03DB0" w:rsidRPr="00096669" w:rsidRDefault="00E03DB0" w:rsidP="00EB4ED6">
      <w:pPr>
        <w:pStyle w:val="Prrafodelista"/>
        <w:tabs>
          <w:tab w:val="left" w:pos="240"/>
          <w:tab w:val="left" w:pos="6210"/>
        </w:tabs>
        <w:ind w:left="0"/>
        <w:rPr>
          <w:b/>
          <w:sz w:val="18"/>
          <w:szCs w:val="18"/>
        </w:rPr>
      </w:pPr>
    </w:p>
    <w:p w14:paraId="5FFBC4B7" w14:textId="58B68003" w:rsidR="00E03DB0" w:rsidRPr="00096669" w:rsidRDefault="00E03DB0" w:rsidP="00EB4ED6">
      <w:pPr>
        <w:pStyle w:val="Prrafodelista"/>
        <w:tabs>
          <w:tab w:val="left" w:pos="240"/>
          <w:tab w:val="left" w:pos="6210"/>
        </w:tabs>
        <w:ind w:left="0"/>
        <w:rPr>
          <w:b/>
          <w:sz w:val="18"/>
          <w:szCs w:val="18"/>
        </w:rPr>
      </w:pPr>
    </w:p>
    <w:p w14:paraId="6C59E3A1" w14:textId="77777777" w:rsidR="00E03DB0" w:rsidRPr="00096669" w:rsidRDefault="00E03DB0" w:rsidP="00EB4ED6">
      <w:pPr>
        <w:pStyle w:val="Prrafodelista"/>
        <w:tabs>
          <w:tab w:val="left" w:pos="240"/>
          <w:tab w:val="left" w:pos="6210"/>
        </w:tabs>
        <w:ind w:left="0"/>
        <w:rPr>
          <w:b/>
          <w:sz w:val="18"/>
          <w:szCs w:val="18"/>
        </w:rPr>
      </w:pPr>
    </w:p>
    <w:p w14:paraId="3CFF9B28" w14:textId="77777777" w:rsidR="00EB4ED6" w:rsidRPr="00096669" w:rsidRDefault="00EB4ED6" w:rsidP="00EB4ED6">
      <w:pPr>
        <w:pStyle w:val="Prrafodelista"/>
        <w:tabs>
          <w:tab w:val="left" w:pos="240"/>
          <w:tab w:val="left" w:pos="6210"/>
        </w:tabs>
        <w:ind w:left="0"/>
        <w:jc w:val="both"/>
        <w:rPr>
          <w:bCs/>
          <w:sz w:val="18"/>
          <w:szCs w:val="18"/>
          <w:u w:val="single"/>
        </w:rPr>
      </w:pPr>
      <w:r w:rsidRPr="00096669">
        <w:rPr>
          <w:bCs/>
          <w:sz w:val="18"/>
          <w:szCs w:val="18"/>
          <w:u w:val="single"/>
        </w:rPr>
        <w:t>NOTA: para el caso de ofertas conjuntas, suscribirán el presente documento todas los que conforman el consorcio o unión temporal a través del integrante, representante legal o apoderado.</w:t>
      </w:r>
    </w:p>
    <w:p w14:paraId="659FB1AA" w14:textId="77777777" w:rsidR="00D73EAA" w:rsidRPr="00096669" w:rsidRDefault="00D73EAA" w:rsidP="00EB4ED6">
      <w:pPr>
        <w:pStyle w:val="Prrafodelista"/>
        <w:tabs>
          <w:tab w:val="left" w:pos="240"/>
          <w:tab w:val="left" w:pos="6210"/>
        </w:tabs>
        <w:ind w:left="0"/>
        <w:jc w:val="center"/>
        <w:rPr>
          <w:b/>
          <w:sz w:val="18"/>
          <w:szCs w:val="18"/>
        </w:rPr>
      </w:pPr>
    </w:p>
    <w:p w14:paraId="69FAF126" w14:textId="77777777" w:rsidR="00D73EAA" w:rsidRPr="00096669" w:rsidRDefault="00D73EAA" w:rsidP="00EB4ED6">
      <w:pPr>
        <w:pStyle w:val="Prrafodelista"/>
        <w:tabs>
          <w:tab w:val="left" w:pos="240"/>
          <w:tab w:val="left" w:pos="6210"/>
        </w:tabs>
        <w:ind w:left="0"/>
        <w:jc w:val="center"/>
        <w:rPr>
          <w:b/>
          <w:sz w:val="18"/>
          <w:szCs w:val="18"/>
        </w:rPr>
      </w:pPr>
    </w:p>
    <w:p w14:paraId="257E6896" w14:textId="77777777" w:rsidR="004D70B9" w:rsidRDefault="004D70B9" w:rsidP="00EB4ED6">
      <w:pPr>
        <w:pStyle w:val="Prrafodelista"/>
        <w:tabs>
          <w:tab w:val="left" w:pos="240"/>
          <w:tab w:val="left" w:pos="6210"/>
        </w:tabs>
        <w:ind w:left="0"/>
        <w:jc w:val="center"/>
        <w:rPr>
          <w:b/>
          <w:sz w:val="18"/>
          <w:szCs w:val="18"/>
        </w:rPr>
      </w:pPr>
    </w:p>
    <w:p w14:paraId="0AD45B17" w14:textId="77777777" w:rsidR="004D70B9" w:rsidRDefault="004D70B9" w:rsidP="00EB4ED6">
      <w:pPr>
        <w:pStyle w:val="Prrafodelista"/>
        <w:tabs>
          <w:tab w:val="left" w:pos="240"/>
          <w:tab w:val="left" w:pos="6210"/>
        </w:tabs>
        <w:ind w:left="0"/>
        <w:jc w:val="center"/>
        <w:rPr>
          <w:b/>
          <w:sz w:val="18"/>
          <w:szCs w:val="18"/>
        </w:rPr>
      </w:pPr>
    </w:p>
    <w:p w14:paraId="001CBBF4" w14:textId="77777777" w:rsidR="004D70B9" w:rsidRDefault="004D70B9" w:rsidP="00EB4ED6">
      <w:pPr>
        <w:pStyle w:val="Prrafodelista"/>
        <w:tabs>
          <w:tab w:val="left" w:pos="240"/>
          <w:tab w:val="left" w:pos="6210"/>
        </w:tabs>
        <w:ind w:left="0"/>
        <w:jc w:val="center"/>
        <w:rPr>
          <w:b/>
          <w:sz w:val="18"/>
          <w:szCs w:val="18"/>
        </w:rPr>
      </w:pPr>
    </w:p>
    <w:p w14:paraId="1F958197" w14:textId="77777777" w:rsidR="004D70B9" w:rsidRDefault="004D70B9" w:rsidP="00EB4ED6">
      <w:pPr>
        <w:pStyle w:val="Prrafodelista"/>
        <w:tabs>
          <w:tab w:val="left" w:pos="240"/>
          <w:tab w:val="left" w:pos="6210"/>
        </w:tabs>
        <w:ind w:left="0"/>
        <w:jc w:val="center"/>
        <w:rPr>
          <w:b/>
          <w:sz w:val="18"/>
          <w:szCs w:val="18"/>
        </w:rPr>
      </w:pPr>
    </w:p>
    <w:p w14:paraId="219BD4D4" w14:textId="77777777" w:rsidR="004D70B9" w:rsidRDefault="004D70B9" w:rsidP="00EB4ED6">
      <w:pPr>
        <w:pStyle w:val="Prrafodelista"/>
        <w:tabs>
          <w:tab w:val="left" w:pos="240"/>
          <w:tab w:val="left" w:pos="6210"/>
        </w:tabs>
        <w:ind w:left="0"/>
        <w:jc w:val="center"/>
        <w:rPr>
          <w:b/>
          <w:sz w:val="18"/>
          <w:szCs w:val="18"/>
        </w:rPr>
      </w:pPr>
    </w:p>
    <w:p w14:paraId="3144E4CE" w14:textId="77777777" w:rsidR="004D70B9" w:rsidRDefault="004D70B9" w:rsidP="00EB4ED6">
      <w:pPr>
        <w:pStyle w:val="Prrafodelista"/>
        <w:tabs>
          <w:tab w:val="left" w:pos="240"/>
          <w:tab w:val="left" w:pos="6210"/>
        </w:tabs>
        <w:ind w:left="0"/>
        <w:jc w:val="center"/>
        <w:rPr>
          <w:b/>
          <w:sz w:val="18"/>
          <w:szCs w:val="18"/>
        </w:rPr>
      </w:pPr>
    </w:p>
    <w:p w14:paraId="1DF4A3D5" w14:textId="77777777" w:rsidR="004D70B9" w:rsidRDefault="004D70B9" w:rsidP="00EB4ED6">
      <w:pPr>
        <w:pStyle w:val="Prrafodelista"/>
        <w:tabs>
          <w:tab w:val="left" w:pos="240"/>
          <w:tab w:val="left" w:pos="6210"/>
        </w:tabs>
        <w:ind w:left="0"/>
        <w:jc w:val="center"/>
        <w:rPr>
          <w:b/>
          <w:sz w:val="18"/>
          <w:szCs w:val="18"/>
        </w:rPr>
      </w:pPr>
    </w:p>
    <w:p w14:paraId="5C699461" w14:textId="77777777" w:rsidR="004D70B9" w:rsidRDefault="004D70B9" w:rsidP="00EB4ED6">
      <w:pPr>
        <w:pStyle w:val="Prrafodelista"/>
        <w:tabs>
          <w:tab w:val="left" w:pos="240"/>
          <w:tab w:val="left" w:pos="6210"/>
        </w:tabs>
        <w:ind w:left="0"/>
        <w:jc w:val="center"/>
        <w:rPr>
          <w:b/>
          <w:sz w:val="18"/>
          <w:szCs w:val="18"/>
        </w:rPr>
      </w:pPr>
    </w:p>
    <w:p w14:paraId="73426BE6" w14:textId="77777777" w:rsidR="004D70B9" w:rsidRDefault="004D70B9" w:rsidP="00EB4ED6">
      <w:pPr>
        <w:pStyle w:val="Prrafodelista"/>
        <w:tabs>
          <w:tab w:val="left" w:pos="240"/>
          <w:tab w:val="left" w:pos="6210"/>
        </w:tabs>
        <w:ind w:left="0"/>
        <w:jc w:val="center"/>
        <w:rPr>
          <w:b/>
          <w:sz w:val="18"/>
          <w:szCs w:val="18"/>
        </w:rPr>
      </w:pPr>
    </w:p>
    <w:p w14:paraId="624E7835" w14:textId="77777777" w:rsidR="004D70B9" w:rsidRDefault="004D70B9" w:rsidP="00EB4ED6">
      <w:pPr>
        <w:pStyle w:val="Prrafodelista"/>
        <w:tabs>
          <w:tab w:val="left" w:pos="240"/>
          <w:tab w:val="left" w:pos="6210"/>
        </w:tabs>
        <w:ind w:left="0"/>
        <w:jc w:val="center"/>
        <w:rPr>
          <w:b/>
          <w:sz w:val="18"/>
          <w:szCs w:val="18"/>
        </w:rPr>
      </w:pPr>
    </w:p>
    <w:p w14:paraId="306FA4D0" w14:textId="77777777" w:rsidR="004D70B9" w:rsidRDefault="004D70B9" w:rsidP="00EB4ED6">
      <w:pPr>
        <w:pStyle w:val="Prrafodelista"/>
        <w:tabs>
          <w:tab w:val="left" w:pos="240"/>
          <w:tab w:val="left" w:pos="6210"/>
        </w:tabs>
        <w:ind w:left="0"/>
        <w:jc w:val="center"/>
        <w:rPr>
          <w:b/>
          <w:sz w:val="18"/>
          <w:szCs w:val="18"/>
        </w:rPr>
      </w:pPr>
    </w:p>
    <w:p w14:paraId="4E4407C0" w14:textId="77777777" w:rsidR="004D70B9" w:rsidRDefault="004D70B9" w:rsidP="00EB4ED6">
      <w:pPr>
        <w:pStyle w:val="Prrafodelista"/>
        <w:tabs>
          <w:tab w:val="left" w:pos="240"/>
          <w:tab w:val="left" w:pos="6210"/>
        </w:tabs>
        <w:ind w:left="0"/>
        <w:jc w:val="center"/>
        <w:rPr>
          <w:b/>
          <w:sz w:val="18"/>
          <w:szCs w:val="18"/>
        </w:rPr>
      </w:pPr>
    </w:p>
    <w:p w14:paraId="0DCF64C1" w14:textId="77777777" w:rsidR="004D70B9" w:rsidRDefault="004D70B9" w:rsidP="00EB4ED6">
      <w:pPr>
        <w:pStyle w:val="Prrafodelista"/>
        <w:tabs>
          <w:tab w:val="left" w:pos="240"/>
          <w:tab w:val="left" w:pos="6210"/>
        </w:tabs>
        <w:ind w:left="0"/>
        <w:jc w:val="center"/>
        <w:rPr>
          <w:b/>
          <w:sz w:val="18"/>
          <w:szCs w:val="18"/>
        </w:rPr>
      </w:pPr>
    </w:p>
    <w:p w14:paraId="36D9414A" w14:textId="77777777" w:rsidR="004D70B9" w:rsidRDefault="004D70B9" w:rsidP="00EB4ED6">
      <w:pPr>
        <w:pStyle w:val="Prrafodelista"/>
        <w:tabs>
          <w:tab w:val="left" w:pos="240"/>
          <w:tab w:val="left" w:pos="6210"/>
        </w:tabs>
        <w:ind w:left="0"/>
        <w:jc w:val="center"/>
        <w:rPr>
          <w:b/>
          <w:sz w:val="18"/>
          <w:szCs w:val="18"/>
        </w:rPr>
      </w:pPr>
    </w:p>
    <w:p w14:paraId="71CA2961" w14:textId="77777777" w:rsidR="004D70B9" w:rsidRDefault="004D70B9" w:rsidP="00EB4ED6">
      <w:pPr>
        <w:pStyle w:val="Prrafodelista"/>
        <w:tabs>
          <w:tab w:val="left" w:pos="240"/>
          <w:tab w:val="left" w:pos="6210"/>
        </w:tabs>
        <w:ind w:left="0"/>
        <w:jc w:val="center"/>
        <w:rPr>
          <w:b/>
          <w:sz w:val="18"/>
          <w:szCs w:val="18"/>
        </w:rPr>
      </w:pPr>
    </w:p>
    <w:p w14:paraId="3A42AD7D" w14:textId="77777777" w:rsidR="004D70B9" w:rsidRDefault="004D70B9" w:rsidP="00EB4ED6">
      <w:pPr>
        <w:pStyle w:val="Prrafodelista"/>
        <w:tabs>
          <w:tab w:val="left" w:pos="240"/>
          <w:tab w:val="left" w:pos="6210"/>
        </w:tabs>
        <w:ind w:left="0"/>
        <w:jc w:val="center"/>
        <w:rPr>
          <w:b/>
          <w:sz w:val="18"/>
          <w:szCs w:val="18"/>
        </w:rPr>
      </w:pPr>
    </w:p>
    <w:p w14:paraId="2D84842B" w14:textId="77777777" w:rsidR="004D70B9" w:rsidRDefault="004D70B9" w:rsidP="00EB4ED6">
      <w:pPr>
        <w:pStyle w:val="Prrafodelista"/>
        <w:tabs>
          <w:tab w:val="left" w:pos="240"/>
          <w:tab w:val="left" w:pos="6210"/>
        </w:tabs>
        <w:ind w:left="0"/>
        <w:jc w:val="center"/>
        <w:rPr>
          <w:b/>
          <w:sz w:val="18"/>
          <w:szCs w:val="18"/>
        </w:rPr>
      </w:pPr>
    </w:p>
    <w:p w14:paraId="5C552874" w14:textId="77777777" w:rsidR="004D70B9" w:rsidRDefault="004D70B9" w:rsidP="00EB4ED6">
      <w:pPr>
        <w:pStyle w:val="Prrafodelista"/>
        <w:tabs>
          <w:tab w:val="left" w:pos="240"/>
          <w:tab w:val="left" w:pos="6210"/>
        </w:tabs>
        <w:ind w:left="0"/>
        <w:jc w:val="center"/>
        <w:rPr>
          <w:b/>
          <w:sz w:val="18"/>
          <w:szCs w:val="18"/>
        </w:rPr>
      </w:pPr>
    </w:p>
    <w:p w14:paraId="27BBC134" w14:textId="77777777" w:rsidR="004D70B9" w:rsidRDefault="004D70B9" w:rsidP="00EB4ED6">
      <w:pPr>
        <w:pStyle w:val="Prrafodelista"/>
        <w:tabs>
          <w:tab w:val="left" w:pos="240"/>
          <w:tab w:val="left" w:pos="6210"/>
        </w:tabs>
        <w:ind w:left="0"/>
        <w:jc w:val="center"/>
        <w:rPr>
          <w:b/>
          <w:sz w:val="18"/>
          <w:szCs w:val="18"/>
        </w:rPr>
      </w:pPr>
    </w:p>
    <w:p w14:paraId="4BDA6ECD" w14:textId="77777777" w:rsidR="004D70B9" w:rsidRDefault="004D70B9" w:rsidP="00EB4ED6">
      <w:pPr>
        <w:pStyle w:val="Prrafodelista"/>
        <w:tabs>
          <w:tab w:val="left" w:pos="240"/>
          <w:tab w:val="left" w:pos="6210"/>
        </w:tabs>
        <w:ind w:left="0"/>
        <w:jc w:val="center"/>
        <w:rPr>
          <w:b/>
          <w:sz w:val="18"/>
          <w:szCs w:val="18"/>
        </w:rPr>
      </w:pPr>
    </w:p>
    <w:p w14:paraId="57322102" w14:textId="77777777" w:rsidR="004D70B9" w:rsidRDefault="004D70B9" w:rsidP="00EB4ED6">
      <w:pPr>
        <w:pStyle w:val="Prrafodelista"/>
        <w:tabs>
          <w:tab w:val="left" w:pos="240"/>
          <w:tab w:val="left" w:pos="6210"/>
        </w:tabs>
        <w:ind w:left="0"/>
        <w:jc w:val="center"/>
        <w:rPr>
          <w:b/>
          <w:sz w:val="18"/>
          <w:szCs w:val="18"/>
        </w:rPr>
      </w:pPr>
    </w:p>
    <w:p w14:paraId="79F00739" w14:textId="77777777" w:rsidR="004D70B9" w:rsidRDefault="004D70B9" w:rsidP="00EB4ED6">
      <w:pPr>
        <w:pStyle w:val="Prrafodelista"/>
        <w:tabs>
          <w:tab w:val="left" w:pos="240"/>
          <w:tab w:val="left" w:pos="6210"/>
        </w:tabs>
        <w:ind w:left="0"/>
        <w:jc w:val="center"/>
        <w:rPr>
          <w:b/>
          <w:sz w:val="18"/>
          <w:szCs w:val="18"/>
        </w:rPr>
      </w:pPr>
    </w:p>
    <w:p w14:paraId="5155CF6C" w14:textId="77777777" w:rsidR="004D70B9" w:rsidRDefault="004D70B9" w:rsidP="00EB4ED6">
      <w:pPr>
        <w:pStyle w:val="Prrafodelista"/>
        <w:tabs>
          <w:tab w:val="left" w:pos="240"/>
          <w:tab w:val="left" w:pos="6210"/>
        </w:tabs>
        <w:ind w:left="0"/>
        <w:jc w:val="center"/>
        <w:rPr>
          <w:b/>
          <w:sz w:val="18"/>
          <w:szCs w:val="18"/>
        </w:rPr>
      </w:pPr>
    </w:p>
    <w:p w14:paraId="34F02AE5" w14:textId="08521E01" w:rsidR="00EB4ED6" w:rsidRPr="00096669" w:rsidRDefault="00EB4ED6" w:rsidP="00EB4ED6">
      <w:pPr>
        <w:pStyle w:val="Prrafodelista"/>
        <w:tabs>
          <w:tab w:val="left" w:pos="240"/>
          <w:tab w:val="left" w:pos="6210"/>
        </w:tabs>
        <w:ind w:left="0"/>
        <w:jc w:val="center"/>
        <w:rPr>
          <w:sz w:val="18"/>
          <w:szCs w:val="18"/>
        </w:rPr>
      </w:pPr>
      <w:r w:rsidRPr="00096669">
        <w:rPr>
          <w:b/>
          <w:sz w:val="18"/>
          <w:szCs w:val="18"/>
        </w:rPr>
        <w:lastRenderedPageBreak/>
        <w:t>FORMULARIO 4</w:t>
      </w:r>
    </w:p>
    <w:p w14:paraId="2D430A54" w14:textId="77777777" w:rsidR="00EB4ED6" w:rsidRPr="00096669" w:rsidRDefault="00EB4ED6" w:rsidP="00EB4ED6">
      <w:pPr>
        <w:adjustRightInd w:val="0"/>
        <w:jc w:val="center"/>
        <w:rPr>
          <w:b/>
          <w:bCs/>
          <w:sz w:val="18"/>
          <w:szCs w:val="18"/>
          <w:lang w:val="es-ES" w:eastAsia="es-CO"/>
        </w:rPr>
      </w:pPr>
      <w:r w:rsidRPr="00096669">
        <w:rPr>
          <w:b/>
          <w:bCs/>
          <w:sz w:val="18"/>
          <w:szCs w:val="18"/>
          <w:lang w:val="es-ES" w:eastAsia="es-CO"/>
        </w:rPr>
        <w:t>PROPUESTA ECONÓMICA</w:t>
      </w:r>
    </w:p>
    <w:p w14:paraId="7FEFF1FB" w14:textId="77777777" w:rsidR="00EB4ED6" w:rsidRPr="00096669" w:rsidRDefault="00EB4ED6" w:rsidP="00EB4ED6">
      <w:pPr>
        <w:adjustRightInd w:val="0"/>
        <w:rPr>
          <w:sz w:val="18"/>
          <w:szCs w:val="18"/>
          <w:lang w:val="es-ES" w:eastAsia="es-CO"/>
        </w:rPr>
      </w:pPr>
      <w:r w:rsidRPr="00096669">
        <w:rPr>
          <w:sz w:val="18"/>
          <w:szCs w:val="18"/>
          <w:lang w:val="es-ES" w:eastAsia="es-CO"/>
        </w:rPr>
        <w:t>San Andrés, __________________</w:t>
      </w:r>
    </w:p>
    <w:p w14:paraId="3323369A" w14:textId="77777777" w:rsidR="00EB4ED6" w:rsidRPr="00096669" w:rsidRDefault="00EB4ED6" w:rsidP="00EB4ED6">
      <w:pPr>
        <w:adjustRightInd w:val="0"/>
        <w:rPr>
          <w:sz w:val="18"/>
          <w:szCs w:val="18"/>
          <w:lang w:val="es-ES" w:eastAsia="es-CO"/>
        </w:rPr>
      </w:pPr>
    </w:p>
    <w:p w14:paraId="68F274B4"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Señores </w:t>
      </w:r>
    </w:p>
    <w:p w14:paraId="38741786" w14:textId="77777777" w:rsidR="00EB4ED6" w:rsidRPr="00096669" w:rsidRDefault="00EB4ED6" w:rsidP="00EB4ED6">
      <w:pPr>
        <w:adjustRightInd w:val="0"/>
        <w:rPr>
          <w:b/>
          <w:bCs/>
          <w:sz w:val="18"/>
          <w:szCs w:val="18"/>
          <w:lang w:val="es-ES" w:eastAsia="es-CO"/>
        </w:rPr>
      </w:pPr>
      <w:r w:rsidRPr="00096669">
        <w:rPr>
          <w:b/>
          <w:bCs/>
          <w:sz w:val="18"/>
          <w:szCs w:val="18"/>
          <w:lang w:val="es-ES" w:eastAsia="es-CO"/>
        </w:rPr>
        <w:t xml:space="preserve">POLICÍA NACIONAL - DEPARTAMENTO DE POLICÍA SAN ANDRÉS, PROVIDENCIA Y SANTA CATALINA </w:t>
      </w:r>
    </w:p>
    <w:p w14:paraId="58B74C5D"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Ciudad </w:t>
      </w:r>
    </w:p>
    <w:p w14:paraId="0AF98014" w14:textId="77777777" w:rsidR="00EB4ED6" w:rsidRPr="00096669" w:rsidRDefault="00EB4ED6" w:rsidP="00EB4ED6">
      <w:pPr>
        <w:adjustRightInd w:val="0"/>
        <w:rPr>
          <w:sz w:val="18"/>
          <w:szCs w:val="18"/>
          <w:lang w:val="es-ES" w:eastAsia="es-CO"/>
        </w:rPr>
      </w:pPr>
    </w:p>
    <w:p w14:paraId="20B32F26" w14:textId="5D4E615D" w:rsidR="00EB4ED6" w:rsidRPr="00096669" w:rsidRDefault="00EB4ED6" w:rsidP="00EB4ED6">
      <w:pPr>
        <w:adjustRightInd w:val="0"/>
        <w:rPr>
          <w:rFonts w:eastAsia="MS Mincho"/>
          <w:b/>
          <w:sz w:val="18"/>
          <w:szCs w:val="18"/>
        </w:rPr>
      </w:pPr>
      <w:r w:rsidRPr="00096669">
        <w:rPr>
          <w:b/>
          <w:bCs/>
          <w:sz w:val="18"/>
          <w:szCs w:val="18"/>
          <w:lang w:val="es-ES" w:eastAsia="es-CO"/>
        </w:rPr>
        <w:t xml:space="preserve">REF: PROCESO DE CONTRACIÓN </w:t>
      </w:r>
      <w:r w:rsidRPr="00096669">
        <w:rPr>
          <w:rFonts w:eastAsia="MS Mincho"/>
          <w:b/>
          <w:sz w:val="18"/>
          <w:szCs w:val="18"/>
        </w:rPr>
        <w:t>PN DESAP MIC 0</w:t>
      </w:r>
      <w:r w:rsidR="007655B5">
        <w:rPr>
          <w:rFonts w:eastAsia="MS Mincho"/>
          <w:b/>
          <w:sz w:val="18"/>
          <w:szCs w:val="18"/>
        </w:rPr>
        <w:t>17</w:t>
      </w:r>
      <w:r w:rsidRPr="00096669">
        <w:rPr>
          <w:rFonts w:eastAsia="MS Mincho"/>
          <w:b/>
          <w:sz w:val="18"/>
          <w:szCs w:val="18"/>
        </w:rPr>
        <w:t xml:space="preserve"> 202</w:t>
      </w:r>
      <w:r w:rsidR="00D73EAA" w:rsidRPr="00096669">
        <w:rPr>
          <w:rFonts w:eastAsia="MS Mincho"/>
          <w:b/>
          <w:sz w:val="18"/>
          <w:szCs w:val="18"/>
        </w:rPr>
        <w:t>5</w:t>
      </w:r>
    </w:p>
    <w:p w14:paraId="1DF044B4" w14:textId="77777777" w:rsidR="00C57830" w:rsidRPr="00096669" w:rsidRDefault="00C57830" w:rsidP="00EB4ED6">
      <w:pPr>
        <w:adjustRightInd w:val="0"/>
        <w:rPr>
          <w:rFonts w:eastAsia="MS Mincho"/>
          <w:b/>
          <w:sz w:val="18"/>
          <w:szCs w:val="18"/>
        </w:rPr>
      </w:pPr>
    </w:p>
    <w:p w14:paraId="04CADB09" w14:textId="51A5CFE3" w:rsidR="00F80343" w:rsidRDefault="00EB4ED6" w:rsidP="00EB4ED6">
      <w:pPr>
        <w:adjustRightInd w:val="0"/>
        <w:jc w:val="both"/>
        <w:rPr>
          <w:b/>
          <w:sz w:val="18"/>
          <w:szCs w:val="18"/>
          <w:lang w:val="es-ES" w:eastAsia="es-CO"/>
        </w:rPr>
      </w:pPr>
      <w:r w:rsidRPr="00096669">
        <w:rPr>
          <w:sz w:val="18"/>
          <w:szCs w:val="18"/>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096669">
        <w:rPr>
          <w:b/>
          <w:bCs/>
          <w:sz w:val="18"/>
          <w:szCs w:val="18"/>
          <w:lang w:val="es-ES" w:eastAsia="es-CO"/>
        </w:rPr>
        <w:t>LA POLICÍA NACIONAL- DEPARTAMENTO DE POLICÍA SAN ANDRÉS, PROVIDENCIA Y SANTA CATALINA</w:t>
      </w:r>
      <w:r w:rsidRPr="00096669">
        <w:rPr>
          <w:sz w:val="18"/>
          <w:szCs w:val="18"/>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w:t>
      </w:r>
      <w:r w:rsidRPr="00096669">
        <w:rPr>
          <w:b/>
          <w:sz w:val="18"/>
          <w:szCs w:val="18"/>
          <w:lang w:val="es-ES" w:eastAsia="es-CO"/>
        </w:rPr>
        <w:t xml:space="preserve">ANEXO 1 ESPECIFICACIONES TÉCNICAS, </w:t>
      </w:r>
      <w:r w:rsidRPr="00096669">
        <w:rPr>
          <w:bCs/>
          <w:sz w:val="18"/>
          <w:szCs w:val="18"/>
          <w:lang w:val="es-ES" w:eastAsia="es-CO"/>
        </w:rPr>
        <w:t>de acuerdo a la siguiente relación</w:t>
      </w:r>
      <w:r w:rsidRPr="00096669">
        <w:rPr>
          <w:b/>
          <w:sz w:val="18"/>
          <w:szCs w:val="18"/>
          <w:lang w:val="es-ES" w:eastAsia="es-CO"/>
        </w:rPr>
        <w:t xml:space="preserve">: </w:t>
      </w:r>
    </w:p>
    <w:p w14:paraId="61252A2E" w14:textId="69D00412" w:rsidR="00E33395" w:rsidRDefault="00E33395" w:rsidP="00EB4ED6">
      <w:pPr>
        <w:adjustRightInd w:val="0"/>
        <w:jc w:val="both"/>
        <w:rPr>
          <w:b/>
          <w:sz w:val="18"/>
          <w:szCs w:val="18"/>
          <w:lang w:val="es-ES" w:eastAsia="es-CO"/>
        </w:rPr>
      </w:pPr>
    </w:p>
    <w:p w14:paraId="63AD8571" w14:textId="33CF6D25" w:rsidR="00E33395" w:rsidRDefault="00E33395" w:rsidP="00E33395">
      <w:pPr>
        <w:pStyle w:val="Textoindependiente2"/>
        <w:spacing w:after="0" w:line="240" w:lineRule="auto"/>
        <w:jc w:val="center"/>
        <w:rPr>
          <w:b/>
          <w:sz w:val="18"/>
          <w:szCs w:val="18"/>
        </w:rPr>
      </w:pPr>
      <w:r w:rsidRPr="00096669">
        <w:rPr>
          <w:b/>
          <w:sz w:val="18"/>
          <w:szCs w:val="18"/>
        </w:rPr>
        <w:t xml:space="preserve">PROPUESTA ECONÓMICA </w:t>
      </w:r>
    </w:p>
    <w:p w14:paraId="379AF331" w14:textId="4E7074F8" w:rsidR="00A95E02" w:rsidRDefault="00A95E02" w:rsidP="00E33395">
      <w:pPr>
        <w:pStyle w:val="Textoindependiente2"/>
        <w:spacing w:after="0" w:line="240" w:lineRule="auto"/>
        <w:jc w:val="center"/>
        <w:rPr>
          <w:b/>
          <w:sz w:val="18"/>
          <w:szCs w:val="18"/>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066"/>
        <w:gridCol w:w="1418"/>
        <w:gridCol w:w="1701"/>
      </w:tblGrid>
      <w:tr w:rsidR="00A95E02" w:rsidRPr="00A95E02" w14:paraId="61977DAA" w14:textId="77777777" w:rsidTr="00A95E02">
        <w:trPr>
          <w:trHeight w:val="26"/>
        </w:trPr>
        <w:tc>
          <w:tcPr>
            <w:tcW w:w="599" w:type="dxa"/>
            <w:tcBorders>
              <w:top w:val="single" w:sz="4" w:space="0" w:color="auto"/>
              <w:left w:val="single" w:sz="4" w:space="0" w:color="auto"/>
              <w:bottom w:val="single" w:sz="4" w:space="0" w:color="auto"/>
              <w:right w:val="single" w:sz="4" w:space="0" w:color="auto"/>
            </w:tcBorders>
            <w:shd w:val="clear" w:color="auto" w:fill="BFBFBF"/>
            <w:vAlign w:val="center"/>
          </w:tcPr>
          <w:p w14:paraId="3270B5F1" w14:textId="77777777" w:rsidR="00A95E02" w:rsidRPr="00A95E02" w:rsidRDefault="00A95E02" w:rsidP="00A95E02">
            <w:pPr>
              <w:autoSpaceDE/>
              <w:autoSpaceDN/>
              <w:spacing w:line="276" w:lineRule="auto"/>
              <w:jc w:val="center"/>
              <w:rPr>
                <w:rFonts w:eastAsia="MS Mincho"/>
                <w:b/>
                <w:sz w:val="16"/>
                <w:szCs w:val="16"/>
                <w:lang w:val="es-CO" w:eastAsia="en-US"/>
              </w:rPr>
            </w:pPr>
            <w:r w:rsidRPr="00A95E02">
              <w:rPr>
                <w:rFonts w:eastAsia="MS Mincho"/>
                <w:b/>
                <w:sz w:val="16"/>
                <w:szCs w:val="16"/>
                <w:lang w:val="es-CO" w:eastAsia="en-US"/>
              </w:rPr>
              <w:t>ÍTEM</w:t>
            </w:r>
          </w:p>
        </w:tc>
        <w:tc>
          <w:tcPr>
            <w:tcW w:w="5066" w:type="dxa"/>
            <w:tcBorders>
              <w:top w:val="single" w:sz="4" w:space="0" w:color="auto"/>
              <w:left w:val="single" w:sz="4" w:space="0" w:color="auto"/>
              <w:bottom w:val="single" w:sz="4" w:space="0" w:color="auto"/>
              <w:right w:val="single" w:sz="4" w:space="0" w:color="auto"/>
            </w:tcBorders>
            <w:shd w:val="clear" w:color="auto" w:fill="BFBFBF"/>
            <w:vAlign w:val="center"/>
          </w:tcPr>
          <w:p w14:paraId="2900BB63" w14:textId="77777777" w:rsidR="00A95E02" w:rsidRPr="00A95E02" w:rsidRDefault="00A95E02" w:rsidP="00A95E02">
            <w:pPr>
              <w:autoSpaceDE/>
              <w:autoSpaceDN/>
              <w:spacing w:line="276" w:lineRule="auto"/>
              <w:jc w:val="center"/>
              <w:rPr>
                <w:b/>
                <w:sz w:val="16"/>
                <w:szCs w:val="16"/>
                <w:lang w:val="es-CO" w:eastAsia="en-US"/>
              </w:rPr>
            </w:pPr>
            <w:r w:rsidRPr="00A95E02">
              <w:rPr>
                <w:rFonts w:eastAsia="Calibri"/>
                <w:b/>
                <w:sz w:val="16"/>
                <w:szCs w:val="16"/>
                <w:lang w:val="es-CO" w:eastAsia="en-US"/>
              </w:rPr>
              <w:t>DESCRIPCIÓN</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1C21A0D4" w14:textId="77777777" w:rsidR="00A95E02" w:rsidRPr="00A95E02" w:rsidRDefault="00A95E02" w:rsidP="00A95E02">
            <w:pPr>
              <w:autoSpaceDE/>
              <w:autoSpaceDN/>
              <w:spacing w:line="276" w:lineRule="auto"/>
              <w:jc w:val="center"/>
              <w:rPr>
                <w:rFonts w:eastAsia="MS Mincho"/>
                <w:sz w:val="16"/>
                <w:szCs w:val="16"/>
                <w:lang w:val="es-CO" w:eastAsia="en-US"/>
              </w:rPr>
            </w:pPr>
            <w:r w:rsidRPr="00A95E02">
              <w:rPr>
                <w:b/>
                <w:bCs/>
                <w:sz w:val="16"/>
                <w:szCs w:val="16"/>
                <w:lang w:val="es-CO" w:eastAsia="es-MX"/>
              </w:rPr>
              <w:t>VALOR ESTIMADO</w:t>
            </w:r>
          </w:p>
        </w:tc>
        <w:tc>
          <w:tcPr>
            <w:tcW w:w="1701" w:type="dxa"/>
            <w:tcBorders>
              <w:top w:val="single" w:sz="4" w:space="0" w:color="auto"/>
              <w:left w:val="single" w:sz="4" w:space="0" w:color="auto"/>
              <w:bottom w:val="single" w:sz="4" w:space="0" w:color="auto"/>
              <w:right w:val="single" w:sz="4" w:space="0" w:color="auto"/>
            </w:tcBorders>
            <w:shd w:val="clear" w:color="auto" w:fill="BFBFBF"/>
          </w:tcPr>
          <w:p w14:paraId="5123B304" w14:textId="77777777" w:rsidR="00A95E02" w:rsidRPr="00A95E02" w:rsidRDefault="00A95E02" w:rsidP="00A95E02">
            <w:pPr>
              <w:autoSpaceDE/>
              <w:autoSpaceDN/>
              <w:spacing w:line="276" w:lineRule="auto"/>
              <w:jc w:val="center"/>
              <w:rPr>
                <w:b/>
                <w:bCs/>
                <w:sz w:val="16"/>
                <w:szCs w:val="16"/>
                <w:lang w:val="es-CO" w:eastAsia="es-MX"/>
              </w:rPr>
            </w:pPr>
            <w:r w:rsidRPr="00A95E02">
              <w:rPr>
                <w:b/>
                <w:bCs/>
                <w:sz w:val="16"/>
                <w:szCs w:val="16"/>
                <w:lang w:val="es-CO" w:eastAsia="es-MX"/>
              </w:rPr>
              <w:t>VALOR OFERTADO</w:t>
            </w:r>
          </w:p>
        </w:tc>
      </w:tr>
      <w:tr w:rsidR="00A95E02" w:rsidRPr="00A95E02" w14:paraId="585B033A" w14:textId="77777777" w:rsidTr="00A95E02">
        <w:trPr>
          <w:trHeight w:val="46"/>
        </w:trPr>
        <w:tc>
          <w:tcPr>
            <w:tcW w:w="599" w:type="dxa"/>
            <w:tcBorders>
              <w:top w:val="single" w:sz="4" w:space="0" w:color="auto"/>
              <w:left w:val="single" w:sz="4" w:space="0" w:color="auto"/>
              <w:bottom w:val="single" w:sz="4" w:space="0" w:color="auto"/>
              <w:right w:val="single" w:sz="4" w:space="0" w:color="auto"/>
            </w:tcBorders>
            <w:vAlign w:val="center"/>
            <w:hideMark/>
          </w:tcPr>
          <w:p w14:paraId="0BBCBB1A" w14:textId="77777777" w:rsidR="00A95E02" w:rsidRPr="00A95E02" w:rsidRDefault="00A95E02" w:rsidP="00A95E02">
            <w:pPr>
              <w:autoSpaceDE/>
              <w:autoSpaceDN/>
              <w:jc w:val="center"/>
              <w:rPr>
                <w:sz w:val="16"/>
                <w:szCs w:val="16"/>
                <w:lang w:val="es-CO" w:eastAsia="en-US"/>
              </w:rPr>
            </w:pPr>
            <w:r w:rsidRPr="00A95E02">
              <w:rPr>
                <w:rFonts w:eastAsia="Calibri"/>
                <w:sz w:val="16"/>
                <w:szCs w:val="16"/>
                <w:lang w:val="es-CO" w:eastAsia="en-US"/>
              </w:rPr>
              <w:t>1</w:t>
            </w:r>
          </w:p>
        </w:tc>
        <w:tc>
          <w:tcPr>
            <w:tcW w:w="5066" w:type="dxa"/>
            <w:tcBorders>
              <w:top w:val="single" w:sz="4" w:space="0" w:color="auto"/>
              <w:left w:val="single" w:sz="4" w:space="0" w:color="auto"/>
              <w:bottom w:val="single" w:sz="4" w:space="0" w:color="auto"/>
              <w:right w:val="single" w:sz="4" w:space="0" w:color="auto"/>
            </w:tcBorders>
            <w:vAlign w:val="center"/>
          </w:tcPr>
          <w:p w14:paraId="62628DD7"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Efectuar limpieza del cuarto de máquinas, selector o registrador de las paradas de pisos, regulador o limitador de velocidad, grupo generador y otros elementos instalados, tablero de controles, techo de cabina, guiadores, poleas inferiores, tensoras, poleas de desvío y/o reenvió y puertas.</w:t>
            </w:r>
          </w:p>
        </w:tc>
        <w:tc>
          <w:tcPr>
            <w:tcW w:w="1418" w:type="dxa"/>
            <w:tcBorders>
              <w:top w:val="single" w:sz="4" w:space="0" w:color="auto"/>
              <w:left w:val="single" w:sz="4" w:space="0" w:color="auto"/>
              <w:bottom w:val="single" w:sz="4" w:space="0" w:color="auto"/>
              <w:right w:val="single" w:sz="4" w:space="0" w:color="auto"/>
            </w:tcBorders>
            <w:vAlign w:val="center"/>
          </w:tcPr>
          <w:p w14:paraId="79E85030" w14:textId="77777777" w:rsidR="00A95E02" w:rsidRPr="00A95E02" w:rsidRDefault="00A95E02" w:rsidP="00A95E02">
            <w:pPr>
              <w:autoSpaceDE/>
              <w:autoSpaceDN/>
              <w:jc w:val="center"/>
              <w:rPr>
                <w:rFonts w:eastAsia="MS Mincho"/>
                <w:sz w:val="16"/>
                <w:szCs w:val="16"/>
                <w:lang w:val="es-CO" w:eastAsia="en-US"/>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60592E88"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A6849F3" w14:textId="77777777" w:rsidTr="00A95E02">
        <w:trPr>
          <w:trHeight w:val="45"/>
        </w:trPr>
        <w:tc>
          <w:tcPr>
            <w:tcW w:w="599" w:type="dxa"/>
            <w:tcBorders>
              <w:top w:val="single" w:sz="4" w:space="0" w:color="auto"/>
              <w:left w:val="single" w:sz="4" w:space="0" w:color="auto"/>
              <w:bottom w:val="single" w:sz="4" w:space="0" w:color="auto"/>
              <w:right w:val="single" w:sz="4" w:space="0" w:color="auto"/>
            </w:tcBorders>
            <w:vAlign w:val="center"/>
            <w:hideMark/>
          </w:tcPr>
          <w:p w14:paraId="3697B085" w14:textId="77777777" w:rsidR="00A95E02" w:rsidRPr="00A95E02" w:rsidRDefault="00A95E02" w:rsidP="00A95E02">
            <w:pPr>
              <w:autoSpaceDE/>
              <w:autoSpaceDN/>
              <w:jc w:val="center"/>
              <w:rPr>
                <w:sz w:val="16"/>
                <w:szCs w:val="16"/>
                <w:lang w:val="es-CO" w:eastAsia="en-US"/>
              </w:rPr>
            </w:pPr>
            <w:r w:rsidRPr="00A95E02">
              <w:rPr>
                <w:rFonts w:eastAsia="Calibri"/>
                <w:sz w:val="16"/>
                <w:szCs w:val="16"/>
                <w:lang w:val="es-CO" w:eastAsia="en-US"/>
              </w:rPr>
              <w:t>2</w:t>
            </w:r>
          </w:p>
        </w:tc>
        <w:tc>
          <w:tcPr>
            <w:tcW w:w="5066" w:type="dxa"/>
            <w:tcBorders>
              <w:top w:val="single" w:sz="4" w:space="0" w:color="auto"/>
              <w:left w:val="single" w:sz="4" w:space="0" w:color="auto"/>
              <w:bottom w:val="single" w:sz="4" w:space="0" w:color="auto"/>
              <w:right w:val="single" w:sz="4" w:space="0" w:color="auto"/>
            </w:tcBorders>
            <w:vAlign w:val="center"/>
          </w:tcPr>
          <w:p w14:paraId="745BC018" w14:textId="77777777" w:rsidR="00A95E02" w:rsidRPr="00A95E02" w:rsidRDefault="00A95E02" w:rsidP="00A95E02">
            <w:pPr>
              <w:autoSpaceDE/>
              <w:autoSpaceDN/>
              <w:jc w:val="both"/>
              <w:rPr>
                <w:rFonts w:eastAsia="MS Mincho"/>
                <w:sz w:val="16"/>
                <w:szCs w:val="16"/>
                <w:lang w:val="es-CO" w:eastAsia="en-US"/>
              </w:rPr>
            </w:pPr>
            <w:r w:rsidRPr="00A95E02">
              <w:rPr>
                <w:rFonts w:eastAsia="Calibri"/>
                <w:sz w:val="16"/>
                <w:szCs w:val="16"/>
                <w:lang w:val="es-CO" w:eastAsia="en-US"/>
              </w:rPr>
              <w:t>Limpieza de máquinas y motores en las partes interiores de la cabina, foso sobre marcos, eliminando todo resto de aceite grasas secas, nuevas o pelusas, manteniendo un estado aseado de todas las partes que componen las instalaciones de los ascensores.</w:t>
            </w:r>
          </w:p>
        </w:tc>
        <w:tc>
          <w:tcPr>
            <w:tcW w:w="1418" w:type="dxa"/>
            <w:tcBorders>
              <w:top w:val="single" w:sz="4" w:space="0" w:color="auto"/>
              <w:left w:val="single" w:sz="4" w:space="0" w:color="auto"/>
              <w:bottom w:val="single" w:sz="4" w:space="0" w:color="auto"/>
              <w:right w:val="single" w:sz="4" w:space="0" w:color="auto"/>
            </w:tcBorders>
            <w:vAlign w:val="center"/>
          </w:tcPr>
          <w:p w14:paraId="7EE55A7E" w14:textId="77777777" w:rsidR="00A95E02" w:rsidRPr="00A95E02" w:rsidRDefault="00A95E02" w:rsidP="00A95E02">
            <w:pPr>
              <w:autoSpaceDE/>
              <w:autoSpaceDN/>
              <w:jc w:val="center"/>
              <w:rPr>
                <w:rFonts w:eastAsia="MS Mincho"/>
                <w:sz w:val="16"/>
                <w:szCs w:val="16"/>
                <w:lang w:val="es-CO" w:eastAsia="en-US"/>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3FCD84B1"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3BE0BF0F" w14:textId="77777777" w:rsidTr="00A95E02">
        <w:trPr>
          <w:trHeight w:val="54"/>
        </w:trPr>
        <w:tc>
          <w:tcPr>
            <w:tcW w:w="599" w:type="dxa"/>
            <w:tcBorders>
              <w:top w:val="single" w:sz="4" w:space="0" w:color="auto"/>
              <w:left w:val="single" w:sz="4" w:space="0" w:color="auto"/>
              <w:bottom w:val="single" w:sz="4" w:space="0" w:color="auto"/>
              <w:right w:val="single" w:sz="4" w:space="0" w:color="auto"/>
            </w:tcBorders>
            <w:vAlign w:val="center"/>
            <w:hideMark/>
          </w:tcPr>
          <w:p w14:paraId="1DE9CC57" w14:textId="77777777" w:rsidR="00A95E02" w:rsidRPr="00A95E02" w:rsidRDefault="00A95E02" w:rsidP="00A95E02">
            <w:pPr>
              <w:autoSpaceDE/>
              <w:autoSpaceDN/>
              <w:jc w:val="center"/>
              <w:rPr>
                <w:sz w:val="16"/>
                <w:szCs w:val="16"/>
                <w:lang w:val="es-CO" w:eastAsia="en-US"/>
              </w:rPr>
            </w:pPr>
            <w:r w:rsidRPr="00A95E02">
              <w:rPr>
                <w:rFonts w:eastAsia="Calibri"/>
                <w:sz w:val="16"/>
                <w:szCs w:val="16"/>
                <w:lang w:val="es-CO" w:eastAsia="en-US"/>
              </w:rPr>
              <w:t>3</w:t>
            </w:r>
          </w:p>
        </w:tc>
        <w:tc>
          <w:tcPr>
            <w:tcW w:w="5066" w:type="dxa"/>
            <w:tcBorders>
              <w:top w:val="single" w:sz="4" w:space="0" w:color="auto"/>
              <w:left w:val="single" w:sz="4" w:space="0" w:color="auto"/>
              <w:bottom w:val="single" w:sz="4" w:space="0" w:color="auto"/>
              <w:right w:val="single" w:sz="4" w:space="0" w:color="auto"/>
            </w:tcBorders>
            <w:vAlign w:val="center"/>
          </w:tcPr>
          <w:p w14:paraId="2D50F003" w14:textId="77777777" w:rsidR="00A95E02" w:rsidRPr="00A95E02" w:rsidRDefault="00A95E02" w:rsidP="00A95E02">
            <w:pPr>
              <w:autoSpaceDE/>
              <w:autoSpaceDN/>
              <w:jc w:val="both"/>
              <w:rPr>
                <w:rFonts w:eastAsia="MS Mincho"/>
                <w:sz w:val="16"/>
                <w:szCs w:val="16"/>
                <w:lang w:val="es-CO" w:eastAsia="en-US"/>
              </w:rPr>
            </w:pPr>
            <w:r w:rsidRPr="00A95E02">
              <w:rPr>
                <w:rFonts w:eastAsia="Calibri"/>
                <w:sz w:val="16"/>
                <w:szCs w:val="16"/>
                <w:lang w:val="es-CO" w:eastAsia="en-US"/>
              </w:rPr>
              <w:t>Efectuar lubricaciones de todos los mecanismos expuestos a rotación, deslizamiento y/o articulaciones, componentes del equipo como poleas, guías, guiadores, regulador de velocidad, patín, rampa de límites, lubricación de pernos, ejes, trabas, bujes y toda parte móvil que lo requiera y no figure en este detalle, verificar niveles de aceite en bujes de máquinas y motores, niveles de aceite en caja reductoras.</w:t>
            </w:r>
          </w:p>
        </w:tc>
        <w:tc>
          <w:tcPr>
            <w:tcW w:w="1418" w:type="dxa"/>
            <w:tcBorders>
              <w:top w:val="single" w:sz="4" w:space="0" w:color="auto"/>
              <w:left w:val="single" w:sz="4" w:space="0" w:color="auto"/>
              <w:bottom w:val="single" w:sz="4" w:space="0" w:color="auto"/>
              <w:right w:val="single" w:sz="4" w:space="0" w:color="auto"/>
            </w:tcBorders>
            <w:vAlign w:val="center"/>
          </w:tcPr>
          <w:p w14:paraId="151464BB" w14:textId="77777777" w:rsidR="00A95E02" w:rsidRPr="00A95E02" w:rsidRDefault="00A95E02" w:rsidP="00A95E02">
            <w:pPr>
              <w:autoSpaceDE/>
              <w:autoSpaceDN/>
              <w:jc w:val="center"/>
              <w:rPr>
                <w:rFonts w:eastAsia="MS Mincho"/>
                <w:sz w:val="16"/>
                <w:szCs w:val="16"/>
                <w:lang w:val="es-CO" w:eastAsia="en-US"/>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4A6911E8"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764B0EB" w14:textId="77777777" w:rsidTr="00A95E02">
        <w:trPr>
          <w:trHeight w:val="54"/>
        </w:trPr>
        <w:tc>
          <w:tcPr>
            <w:tcW w:w="599" w:type="dxa"/>
            <w:tcBorders>
              <w:top w:val="single" w:sz="4" w:space="0" w:color="auto"/>
              <w:left w:val="single" w:sz="4" w:space="0" w:color="auto"/>
              <w:bottom w:val="single" w:sz="4" w:space="0" w:color="auto"/>
              <w:right w:val="single" w:sz="4" w:space="0" w:color="auto"/>
            </w:tcBorders>
            <w:vAlign w:val="center"/>
            <w:hideMark/>
          </w:tcPr>
          <w:p w14:paraId="380E6AC1" w14:textId="77777777" w:rsidR="00A95E02" w:rsidRPr="00A95E02" w:rsidRDefault="00A95E02" w:rsidP="00A95E02">
            <w:pPr>
              <w:autoSpaceDE/>
              <w:autoSpaceDN/>
              <w:jc w:val="center"/>
              <w:rPr>
                <w:sz w:val="16"/>
                <w:szCs w:val="16"/>
                <w:lang w:val="es-CO" w:eastAsia="en-US"/>
              </w:rPr>
            </w:pPr>
            <w:r w:rsidRPr="00A95E02">
              <w:rPr>
                <w:rFonts w:eastAsia="Calibri"/>
                <w:sz w:val="16"/>
                <w:szCs w:val="16"/>
                <w:lang w:val="es-CO" w:eastAsia="en-US"/>
              </w:rPr>
              <w:t>4</w:t>
            </w:r>
          </w:p>
        </w:tc>
        <w:tc>
          <w:tcPr>
            <w:tcW w:w="5066" w:type="dxa"/>
            <w:tcBorders>
              <w:top w:val="single" w:sz="4" w:space="0" w:color="auto"/>
              <w:left w:val="single" w:sz="4" w:space="0" w:color="auto"/>
              <w:bottom w:val="single" w:sz="4" w:space="0" w:color="auto"/>
              <w:right w:val="single" w:sz="4" w:space="0" w:color="auto"/>
            </w:tcBorders>
            <w:vAlign w:val="center"/>
          </w:tcPr>
          <w:p w14:paraId="1C2252D2"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Rutina de limpieza engrase y verificación en las máquinas, temperaturas de las máquinas y los bujes de las mismas, temperaturas en bujes poleas de desvío, mecanismos de puertas exteriores y de poche, juego de cabina, perdida de aceite en bujes-reten-juntas, prensa estopas, ruidos anormales en máquinas en funcionamiento general.</w:t>
            </w:r>
          </w:p>
        </w:tc>
        <w:tc>
          <w:tcPr>
            <w:tcW w:w="1418" w:type="dxa"/>
            <w:tcBorders>
              <w:top w:val="single" w:sz="4" w:space="0" w:color="auto"/>
              <w:left w:val="single" w:sz="4" w:space="0" w:color="auto"/>
              <w:bottom w:val="single" w:sz="4" w:space="0" w:color="auto"/>
              <w:right w:val="single" w:sz="4" w:space="0" w:color="auto"/>
            </w:tcBorders>
            <w:vAlign w:val="center"/>
          </w:tcPr>
          <w:p w14:paraId="6BCFFA8F"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24CC299A"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7D4FD44" w14:textId="77777777" w:rsidTr="00A95E02">
        <w:trPr>
          <w:trHeight w:val="71"/>
        </w:trPr>
        <w:tc>
          <w:tcPr>
            <w:tcW w:w="599" w:type="dxa"/>
            <w:tcBorders>
              <w:top w:val="single" w:sz="4" w:space="0" w:color="auto"/>
              <w:left w:val="single" w:sz="4" w:space="0" w:color="auto"/>
              <w:bottom w:val="single" w:sz="4" w:space="0" w:color="auto"/>
              <w:right w:val="single" w:sz="4" w:space="0" w:color="auto"/>
            </w:tcBorders>
            <w:vAlign w:val="center"/>
            <w:hideMark/>
          </w:tcPr>
          <w:p w14:paraId="7CE3F525"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w:t>
            </w:r>
          </w:p>
        </w:tc>
        <w:tc>
          <w:tcPr>
            <w:tcW w:w="5066" w:type="dxa"/>
            <w:tcBorders>
              <w:top w:val="single" w:sz="4" w:space="0" w:color="auto"/>
              <w:left w:val="single" w:sz="4" w:space="0" w:color="auto"/>
              <w:bottom w:val="single" w:sz="4" w:space="0" w:color="auto"/>
              <w:right w:val="single" w:sz="4" w:space="0" w:color="auto"/>
            </w:tcBorders>
            <w:vAlign w:val="center"/>
          </w:tcPr>
          <w:p w14:paraId="50407B1C"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Verificar estado de zapatas de frenos-frenado silencioso y suave, estado de tornillos y tuercas de partes móviles en controles, controlar que las cerraduras de las puertas exteriores operen en el primer gancho de seguridad no permitan la apertura de la misma no hallándose la cabina en el piso y que no cierren el circuito eléctrico, que el segundo gancho de seguridad no permita la apertura de la puerta no hallándose la cabina en el piso y que no se abra el circuito eléctrico. Contacto de puerta de cabina y nivelación</w:t>
            </w:r>
          </w:p>
        </w:tc>
        <w:tc>
          <w:tcPr>
            <w:tcW w:w="1418" w:type="dxa"/>
            <w:tcBorders>
              <w:top w:val="single" w:sz="4" w:space="0" w:color="auto"/>
              <w:left w:val="single" w:sz="4" w:space="0" w:color="auto"/>
              <w:bottom w:val="single" w:sz="4" w:space="0" w:color="auto"/>
              <w:right w:val="single" w:sz="4" w:space="0" w:color="auto"/>
            </w:tcBorders>
            <w:vAlign w:val="center"/>
          </w:tcPr>
          <w:p w14:paraId="54BFC5F3"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5C19E0E1"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32177A51" w14:textId="77777777" w:rsidTr="00A95E02">
        <w:trPr>
          <w:trHeight w:val="48"/>
        </w:trPr>
        <w:tc>
          <w:tcPr>
            <w:tcW w:w="599" w:type="dxa"/>
            <w:tcBorders>
              <w:top w:val="single" w:sz="4" w:space="0" w:color="auto"/>
              <w:left w:val="single" w:sz="4" w:space="0" w:color="auto"/>
              <w:bottom w:val="single" w:sz="4" w:space="0" w:color="auto"/>
              <w:right w:val="single" w:sz="4" w:space="0" w:color="auto"/>
            </w:tcBorders>
            <w:vAlign w:val="center"/>
          </w:tcPr>
          <w:p w14:paraId="7104F843"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s-MX"/>
              </w:rPr>
              <w:t>6</w:t>
            </w:r>
          </w:p>
        </w:tc>
        <w:tc>
          <w:tcPr>
            <w:tcW w:w="5066" w:type="dxa"/>
            <w:tcBorders>
              <w:top w:val="single" w:sz="4" w:space="0" w:color="auto"/>
              <w:left w:val="single" w:sz="4" w:space="0" w:color="auto"/>
              <w:bottom w:val="single" w:sz="4" w:space="0" w:color="auto"/>
              <w:right w:val="single" w:sz="4" w:space="0" w:color="auto"/>
            </w:tcBorders>
            <w:vAlign w:val="center"/>
          </w:tcPr>
          <w:p w14:paraId="66B50505"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Verificar el correcto funcionamiento de los contactos eléctricos en general y muy especialmente de cerraduras de puertas, interruptores de seguridad, sistema de alarma, parada de emergencia, freno, regulador o limitador de velocidad, poleas y guiadores de cabina y contrapeso.</w:t>
            </w:r>
          </w:p>
        </w:tc>
        <w:tc>
          <w:tcPr>
            <w:tcW w:w="1418" w:type="dxa"/>
            <w:tcBorders>
              <w:top w:val="single" w:sz="4" w:space="0" w:color="auto"/>
              <w:left w:val="single" w:sz="4" w:space="0" w:color="auto"/>
              <w:bottom w:val="single" w:sz="4" w:space="0" w:color="auto"/>
              <w:right w:val="single" w:sz="4" w:space="0" w:color="auto"/>
            </w:tcBorders>
            <w:vAlign w:val="center"/>
          </w:tcPr>
          <w:p w14:paraId="498E733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78E631F5"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5249DCB" w14:textId="77777777" w:rsidTr="00A95E02">
        <w:trPr>
          <w:trHeight w:val="37"/>
        </w:trPr>
        <w:tc>
          <w:tcPr>
            <w:tcW w:w="599" w:type="dxa"/>
            <w:tcBorders>
              <w:top w:val="single" w:sz="4" w:space="0" w:color="auto"/>
              <w:left w:val="single" w:sz="4" w:space="0" w:color="auto"/>
              <w:bottom w:val="single" w:sz="4" w:space="0" w:color="auto"/>
              <w:right w:val="single" w:sz="4" w:space="0" w:color="auto"/>
            </w:tcBorders>
            <w:vAlign w:val="center"/>
          </w:tcPr>
          <w:p w14:paraId="49BC481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7</w:t>
            </w:r>
          </w:p>
        </w:tc>
        <w:tc>
          <w:tcPr>
            <w:tcW w:w="5066" w:type="dxa"/>
            <w:tcBorders>
              <w:top w:val="single" w:sz="4" w:space="0" w:color="auto"/>
              <w:left w:val="single" w:sz="4" w:space="0" w:color="auto"/>
              <w:bottom w:val="single" w:sz="4" w:space="0" w:color="auto"/>
              <w:right w:val="single" w:sz="4" w:space="0" w:color="auto"/>
            </w:tcBorders>
            <w:vAlign w:val="center"/>
          </w:tcPr>
          <w:p w14:paraId="2AD4CAF7" w14:textId="77777777" w:rsid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Constatar el estado de detención de los cables de tracción o accionamientos, así como sus amarres, control de maniobra de sus elementos componentes, paragolpes hidráulicos y operadores de puerta.</w:t>
            </w:r>
          </w:p>
          <w:p w14:paraId="5725C1CA" w14:textId="1AC5A197" w:rsidR="00A95E02" w:rsidRPr="00A95E02" w:rsidRDefault="00A95E02" w:rsidP="00A95E02">
            <w:pPr>
              <w:autoSpaceDE/>
              <w:autoSpaceDN/>
              <w:jc w:val="both"/>
              <w:rPr>
                <w:rFonts w:eastAsia="Calibri"/>
                <w:sz w:val="16"/>
                <w:szCs w:val="16"/>
                <w:lang w:val="es-MX"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E8847C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$630.000</w:t>
            </w:r>
          </w:p>
        </w:tc>
        <w:tc>
          <w:tcPr>
            <w:tcW w:w="1701" w:type="dxa"/>
            <w:tcBorders>
              <w:top w:val="single" w:sz="4" w:space="0" w:color="auto"/>
              <w:left w:val="single" w:sz="4" w:space="0" w:color="auto"/>
              <w:bottom w:val="single" w:sz="4" w:space="0" w:color="auto"/>
              <w:right w:val="single" w:sz="4" w:space="0" w:color="auto"/>
            </w:tcBorders>
          </w:tcPr>
          <w:p w14:paraId="2D35D477"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AA0BB3E"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8C62FF0"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lastRenderedPageBreak/>
              <w:t>8</w:t>
            </w:r>
          </w:p>
        </w:tc>
        <w:tc>
          <w:tcPr>
            <w:tcW w:w="5066" w:type="dxa"/>
            <w:tcBorders>
              <w:top w:val="single" w:sz="4" w:space="0" w:color="auto"/>
              <w:left w:val="single" w:sz="4" w:space="0" w:color="auto"/>
              <w:bottom w:val="single" w:sz="4" w:space="0" w:color="auto"/>
              <w:right w:val="single" w:sz="4" w:space="0" w:color="auto"/>
            </w:tcBorders>
            <w:vAlign w:val="center"/>
          </w:tcPr>
          <w:p w14:paraId="1629F710"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Botones de Hall y cabina</w:t>
            </w:r>
          </w:p>
        </w:tc>
        <w:tc>
          <w:tcPr>
            <w:tcW w:w="1418" w:type="dxa"/>
            <w:tcBorders>
              <w:top w:val="single" w:sz="4" w:space="0" w:color="auto"/>
              <w:left w:val="single" w:sz="4" w:space="0" w:color="auto"/>
              <w:bottom w:val="single" w:sz="4" w:space="0" w:color="auto"/>
              <w:right w:val="single" w:sz="4" w:space="0" w:color="auto"/>
            </w:tcBorders>
            <w:vAlign w:val="center"/>
          </w:tcPr>
          <w:p w14:paraId="62F7D15D"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$298.043</w:t>
            </w:r>
          </w:p>
        </w:tc>
        <w:tc>
          <w:tcPr>
            <w:tcW w:w="1701" w:type="dxa"/>
            <w:tcBorders>
              <w:top w:val="single" w:sz="4" w:space="0" w:color="auto"/>
              <w:left w:val="single" w:sz="4" w:space="0" w:color="auto"/>
              <w:bottom w:val="single" w:sz="4" w:space="0" w:color="auto"/>
              <w:right w:val="single" w:sz="4" w:space="0" w:color="auto"/>
            </w:tcBorders>
          </w:tcPr>
          <w:p w14:paraId="5827D199"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264157B"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533BF923"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9</w:t>
            </w:r>
          </w:p>
        </w:tc>
        <w:tc>
          <w:tcPr>
            <w:tcW w:w="5066" w:type="dxa"/>
            <w:tcBorders>
              <w:top w:val="single" w:sz="4" w:space="0" w:color="auto"/>
              <w:left w:val="single" w:sz="4" w:space="0" w:color="auto"/>
              <w:bottom w:val="single" w:sz="4" w:space="0" w:color="auto"/>
              <w:right w:val="single" w:sz="4" w:space="0" w:color="auto"/>
            </w:tcBorders>
            <w:vAlign w:val="center"/>
          </w:tcPr>
          <w:p w14:paraId="3ED195B9"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Contactor para el freno</w:t>
            </w:r>
          </w:p>
        </w:tc>
        <w:tc>
          <w:tcPr>
            <w:tcW w:w="1418" w:type="dxa"/>
            <w:tcBorders>
              <w:top w:val="single" w:sz="4" w:space="0" w:color="auto"/>
              <w:left w:val="single" w:sz="4" w:space="0" w:color="auto"/>
              <w:bottom w:val="single" w:sz="4" w:space="0" w:color="auto"/>
              <w:right w:val="single" w:sz="4" w:space="0" w:color="auto"/>
            </w:tcBorders>
            <w:vAlign w:val="center"/>
          </w:tcPr>
          <w:p w14:paraId="0969A42A"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$841.173</w:t>
            </w:r>
          </w:p>
        </w:tc>
        <w:tc>
          <w:tcPr>
            <w:tcW w:w="1701" w:type="dxa"/>
            <w:tcBorders>
              <w:top w:val="single" w:sz="4" w:space="0" w:color="auto"/>
              <w:left w:val="single" w:sz="4" w:space="0" w:color="auto"/>
              <w:bottom w:val="single" w:sz="4" w:space="0" w:color="auto"/>
              <w:right w:val="single" w:sz="4" w:space="0" w:color="auto"/>
            </w:tcBorders>
          </w:tcPr>
          <w:p w14:paraId="34CB9D73"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5A17AA1"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5498B4D9"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10</w:t>
            </w:r>
          </w:p>
        </w:tc>
        <w:tc>
          <w:tcPr>
            <w:tcW w:w="5066" w:type="dxa"/>
            <w:tcBorders>
              <w:top w:val="single" w:sz="4" w:space="0" w:color="auto"/>
              <w:left w:val="single" w:sz="4" w:space="0" w:color="auto"/>
              <w:bottom w:val="single" w:sz="4" w:space="0" w:color="auto"/>
              <w:right w:val="single" w:sz="4" w:space="0" w:color="auto"/>
            </w:tcBorders>
            <w:vAlign w:val="center"/>
          </w:tcPr>
          <w:p w14:paraId="015EC646"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Aceiteras de cabina y contrapeso</w:t>
            </w:r>
          </w:p>
        </w:tc>
        <w:tc>
          <w:tcPr>
            <w:tcW w:w="1418" w:type="dxa"/>
            <w:tcBorders>
              <w:top w:val="single" w:sz="4" w:space="0" w:color="auto"/>
              <w:left w:val="single" w:sz="4" w:space="0" w:color="auto"/>
              <w:bottom w:val="single" w:sz="4" w:space="0" w:color="auto"/>
              <w:right w:val="single" w:sz="4" w:space="0" w:color="auto"/>
            </w:tcBorders>
            <w:vAlign w:val="center"/>
          </w:tcPr>
          <w:p w14:paraId="2BE922F4"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$352.524</w:t>
            </w:r>
          </w:p>
        </w:tc>
        <w:tc>
          <w:tcPr>
            <w:tcW w:w="1701" w:type="dxa"/>
            <w:tcBorders>
              <w:top w:val="single" w:sz="4" w:space="0" w:color="auto"/>
              <w:left w:val="single" w:sz="4" w:space="0" w:color="auto"/>
              <w:bottom w:val="single" w:sz="4" w:space="0" w:color="auto"/>
              <w:right w:val="single" w:sz="4" w:space="0" w:color="auto"/>
            </w:tcBorders>
          </w:tcPr>
          <w:p w14:paraId="29EEB4F9"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7D92BE52"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5EEA3D3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11</w:t>
            </w:r>
          </w:p>
        </w:tc>
        <w:tc>
          <w:tcPr>
            <w:tcW w:w="5066" w:type="dxa"/>
            <w:tcBorders>
              <w:top w:val="single" w:sz="4" w:space="0" w:color="auto"/>
              <w:left w:val="single" w:sz="4" w:space="0" w:color="auto"/>
              <w:bottom w:val="single" w:sz="4" w:space="0" w:color="auto"/>
              <w:right w:val="single" w:sz="4" w:space="0" w:color="auto"/>
            </w:tcBorders>
            <w:vAlign w:val="center"/>
          </w:tcPr>
          <w:p w14:paraId="5B3BCE35"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Patines para suspensión</w:t>
            </w:r>
          </w:p>
        </w:tc>
        <w:tc>
          <w:tcPr>
            <w:tcW w:w="1418" w:type="dxa"/>
            <w:tcBorders>
              <w:top w:val="single" w:sz="4" w:space="0" w:color="auto"/>
              <w:left w:val="single" w:sz="4" w:space="0" w:color="auto"/>
              <w:bottom w:val="single" w:sz="4" w:space="0" w:color="auto"/>
              <w:right w:val="single" w:sz="4" w:space="0" w:color="auto"/>
            </w:tcBorders>
            <w:vAlign w:val="center"/>
          </w:tcPr>
          <w:p w14:paraId="2062B5ED"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$841.136</w:t>
            </w:r>
          </w:p>
        </w:tc>
        <w:tc>
          <w:tcPr>
            <w:tcW w:w="1701" w:type="dxa"/>
            <w:tcBorders>
              <w:top w:val="single" w:sz="4" w:space="0" w:color="auto"/>
              <w:left w:val="single" w:sz="4" w:space="0" w:color="auto"/>
              <w:bottom w:val="single" w:sz="4" w:space="0" w:color="auto"/>
              <w:right w:val="single" w:sz="4" w:space="0" w:color="auto"/>
            </w:tcBorders>
          </w:tcPr>
          <w:p w14:paraId="05EA0371"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11401C4"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019C3971"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12</w:t>
            </w:r>
          </w:p>
        </w:tc>
        <w:tc>
          <w:tcPr>
            <w:tcW w:w="5066" w:type="dxa"/>
            <w:tcBorders>
              <w:top w:val="single" w:sz="4" w:space="0" w:color="auto"/>
              <w:left w:val="single" w:sz="4" w:space="0" w:color="auto"/>
              <w:bottom w:val="single" w:sz="4" w:space="0" w:color="auto"/>
              <w:right w:val="single" w:sz="4" w:space="0" w:color="auto"/>
            </w:tcBorders>
            <w:vAlign w:val="center"/>
          </w:tcPr>
          <w:p w14:paraId="61545C05"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Contactos para puertas</w:t>
            </w:r>
          </w:p>
        </w:tc>
        <w:tc>
          <w:tcPr>
            <w:tcW w:w="1418" w:type="dxa"/>
            <w:tcBorders>
              <w:top w:val="single" w:sz="4" w:space="0" w:color="auto"/>
              <w:left w:val="single" w:sz="4" w:space="0" w:color="auto"/>
              <w:bottom w:val="single" w:sz="4" w:space="0" w:color="auto"/>
              <w:right w:val="single" w:sz="4" w:space="0" w:color="auto"/>
            </w:tcBorders>
            <w:vAlign w:val="center"/>
          </w:tcPr>
          <w:p w14:paraId="7C5B1FF4"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 xml:space="preserve"> $314.400 </w:t>
            </w:r>
          </w:p>
        </w:tc>
        <w:tc>
          <w:tcPr>
            <w:tcW w:w="1701" w:type="dxa"/>
            <w:tcBorders>
              <w:top w:val="single" w:sz="4" w:space="0" w:color="auto"/>
              <w:left w:val="single" w:sz="4" w:space="0" w:color="auto"/>
              <w:bottom w:val="single" w:sz="4" w:space="0" w:color="auto"/>
              <w:right w:val="single" w:sz="4" w:space="0" w:color="auto"/>
            </w:tcBorders>
          </w:tcPr>
          <w:p w14:paraId="4EE5CDC6"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AD7F1A4"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57949810"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13</w:t>
            </w:r>
          </w:p>
        </w:tc>
        <w:tc>
          <w:tcPr>
            <w:tcW w:w="5066" w:type="dxa"/>
            <w:tcBorders>
              <w:top w:val="single" w:sz="4" w:space="0" w:color="auto"/>
              <w:left w:val="single" w:sz="4" w:space="0" w:color="auto"/>
              <w:bottom w:val="single" w:sz="4" w:space="0" w:color="auto"/>
              <w:right w:val="single" w:sz="4" w:space="0" w:color="auto"/>
            </w:tcBorders>
            <w:vAlign w:val="center"/>
          </w:tcPr>
          <w:p w14:paraId="7A9A922C"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Embobinada bobina del electro freno</w:t>
            </w:r>
          </w:p>
        </w:tc>
        <w:tc>
          <w:tcPr>
            <w:tcW w:w="1418" w:type="dxa"/>
            <w:tcBorders>
              <w:top w:val="single" w:sz="4" w:space="0" w:color="auto"/>
              <w:left w:val="single" w:sz="4" w:space="0" w:color="auto"/>
              <w:bottom w:val="single" w:sz="4" w:space="0" w:color="auto"/>
              <w:right w:val="single" w:sz="4" w:space="0" w:color="auto"/>
            </w:tcBorders>
            <w:vAlign w:val="center"/>
          </w:tcPr>
          <w:p w14:paraId="16E6A590"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$652.133 </w:t>
            </w:r>
          </w:p>
        </w:tc>
        <w:tc>
          <w:tcPr>
            <w:tcW w:w="1701" w:type="dxa"/>
            <w:tcBorders>
              <w:top w:val="single" w:sz="4" w:space="0" w:color="auto"/>
              <w:left w:val="single" w:sz="4" w:space="0" w:color="auto"/>
              <w:bottom w:val="single" w:sz="4" w:space="0" w:color="auto"/>
              <w:right w:val="single" w:sz="4" w:space="0" w:color="auto"/>
            </w:tcBorders>
          </w:tcPr>
          <w:p w14:paraId="296A374B"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523C6AFA"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95DFFA9"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14</w:t>
            </w:r>
          </w:p>
        </w:tc>
        <w:tc>
          <w:tcPr>
            <w:tcW w:w="5066" w:type="dxa"/>
            <w:tcBorders>
              <w:top w:val="single" w:sz="4" w:space="0" w:color="auto"/>
              <w:left w:val="single" w:sz="4" w:space="0" w:color="auto"/>
              <w:bottom w:val="single" w:sz="4" w:space="0" w:color="auto"/>
              <w:right w:val="single" w:sz="4" w:space="0" w:color="auto"/>
            </w:tcBorders>
            <w:vAlign w:val="center"/>
          </w:tcPr>
          <w:p w14:paraId="2625E391"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Cables de tracción 10mm valor por metro</w:t>
            </w:r>
          </w:p>
        </w:tc>
        <w:tc>
          <w:tcPr>
            <w:tcW w:w="1418" w:type="dxa"/>
            <w:tcBorders>
              <w:top w:val="single" w:sz="4" w:space="0" w:color="auto"/>
              <w:left w:val="single" w:sz="4" w:space="0" w:color="auto"/>
              <w:bottom w:val="single" w:sz="4" w:space="0" w:color="auto"/>
              <w:right w:val="single" w:sz="4" w:space="0" w:color="auto"/>
            </w:tcBorders>
            <w:vAlign w:val="center"/>
          </w:tcPr>
          <w:p w14:paraId="1697FE2E"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$182.749 </w:t>
            </w:r>
          </w:p>
        </w:tc>
        <w:tc>
          <w:tcPr>
            <w:tcW w:w="1701" w:type="dxa"/>
            <w:tcBorders>
              <w:top w:val="single" w:sz="4" w:space="0" w:color="auto"/>
              <w:left w:val="single" w:sz="4" w:space="0" w:color="auto"/>
              <w:bottom w:val="single" w:sz="4" w:space="0" w:color="auto"/>
              <w:right w:val="single" w:sz="4" w:space="0" w:color="auto"/>
            </w:tcBorders>
          </w:tcPr>
          <w:p w14:paraId="5FFEEFA5"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35708D0"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2E0D115"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15</w:t>
            </w:r>
          </w:p>
        </w:tc>
        <w:tc>
          <w:tcPr>
            <w:tcW w:w="5066" w:type="dxa"/>
            <w:tcBorders>
              <w:top w:val="single" w:sz="4" w:space="0" w:color="auto"/>
              <w:left w:val="single" w:sz="4" w:space="0" w:color="auto"/>
              <w:bottom w:val="single" w:sz="4" w:space="0" w:color="auto"/>
              <w:right w:val="single" w:sz="4" w:space="0" w:color="auto"/>
            </w:tcBorders>
            <w:vAlign w:val="center"/>
          </w:tcPr>
          <w:p w14:paraId="35C211C8"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Botones stop</w:t>
            </w:r>
          </w:p>
        </w:tc>
        <w:tc>
          <w:tcPr>
            <w:tcW w:w="1418" w:type="dxa"/>
            <w:tcBorders>
              <w:top w:val="single" w:sz="4" w:space="0" w:color="auto"/>
              <w:left w:val="single" w:sz="4" w:space="0" w:color="auto"/>
              <w:bottom w:val="single" w:sz="4" w:space="0" w:color="auto"/>
              <w:right w:val="single" w:sz="4" w:space="0" w:color="auto"/>
            </w:tcBorders>
            <w:vAlign w:val="center"/>
          </w:tcPr>
          <w:p w14:paraId="713108EF"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$498.153 </w:t>
            </w:r>
          </w:p>
        </w:tc>
        <w:tc>
          <w:tcPr>
            <w:tcW w:w="1701" w:type="dxa"/>
            <w:tcBorders>
              <w:top w:val="single" w:sz="4" w:space="0" w:color="auto"/>
              <w:left w:val="single" w:sz="4" w:space="0" w:color="auto"/>
              <w:bottom w:val="single" w:sz="4" w:space="0" w:color="auto"/>
              <w:right w:val="single" w:sz="4" w:space="0" w:color="auto"/>
            </w:tcBorders>
          </w:tcPr>
          <w:p w14:paraId="0130AC85"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F2D32F1"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CF9EAA0"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16</w:t>
            </w:r>
          </w:p>
        </w:tc>
        <w:tc>
          <w:tcPr>
            <w:tcW w:w="5066" w:type="dxa"/>
            <w:tcBorders>
              <w:top w:val="single" w:sz="4" w:space="0" w:color="auto"/>
              <w:left w:val="single" w:sz="4" w:space="0" w:color="auto"/>
              <w:bottom w:val="single" w:sz="4" w:space="0" w:color="auto"/>
              <w:right w:val="single" w:sz="4" w:space="0" w:color="auto"/>
            </w:tcBorders>
            <w:vAlign w:val="center"/>
          </w:tcPr>
          <w:p w14:paraId="1AAB0A57"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Interruptores de seguridad (abiertos - cerrados)</w:t>
            </w:r>
          </w:p>
        </w:tc>
        <w:tc>
          <w:tcPr>
            <w:tcW w:w="1418" w:type="dxa"/>
            <w:tcBorders>
              <w:top w:val="single" w:sz="4" w:space="0" w:color="auto"/>
              <w:left w:val="single" w:sz="4" w:space="0" w:color="auto"/>
              <w:bottom w:val="single" w:sz="4" w:space="0" w:color="auto"/>
              <w:right w:val="single" w:sz="4" w:space="0" w:color="auto"/>
            </w:tcBorders>
            <w:vAlign w:val="center"/>
          </w:tcPr>
          <w:p w14:paraId="2EB87C28"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$325.947 </w:t>
            </w:r>
          </w:p>
        </w:tc>
        <w:tc>
          <w:tcPr>
            <w:tcW w:w="1701" w:type="dxa"/>
            <w:tcBorders>
              <w:top w:val="single" w:sz="4" w:space="0" w:color="auto"/>
              <w:left w:val="single" w:sz="4" w:space="0" w:color="auto"/>
              <w:bottom w:val="single" w:sz="4" w:space="0" w:color="auto"/>
              <w:right w:val="single" w:sz="4" w:space="0" w:color="auto"/>
            </w:tcBorders>
          </w:tcPr>
          <w:p w14:paraId="767FC81F"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64A62A9"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4080DC3"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17</w:t>
            </w:r>
          </w:p>
        </w:tc>
        <w:tc>
          <w:tcPr>
            <w:tcW w:w="5066" w:type="dxa"/>
            <w:tcBorders>
              <w:top w:val="single" w:sz="4" w:space="0" w:color="auto"/>
              <w:left w:val="single" w:sz="4" w:space="0" w:color="auto"/>
              <w:bottom w:val="single" w:sz="4" w:space="0" w:color="auto"/>
              <w:right w:val="single" w:sz="4" w:space="0" w:color="auto"/>
            </w:tcBorders>
            <w:vAlign w:val="center"/>
          </w:tcPr>
          <w:p w14:paraId="6404ACE2"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Batería para sistema autónoma de emergencia (12 V - 24A) - luz de emergencia</w:t>
            </w:r>
          </w:p>
        </w:tc>
        <w:tc>
          <w:tcPr>
            <w:tcW w:w="1418" w:type="dxa"/>
            <w:tcBorders>
              <w:top w:val="single" w:sz="4" w:space="0" w:color="auto"/>
              <w:left w:val="single" w:sz="4" w:space="0" w:color="auto"/>
              <w:bottom w:val="single" w:sz="4" w:space="0" w:color="auto"/>
              <w:right w:val="single" w:sz="4" w:space="0" w:color="auto"/>
            </w:tcBorders>
            <w:vAlign w:val="center"/>
          </w:tcPr>
          <w:p w14:paraId="2269390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$666.704 </w:t>
            </w:r>
          </w:p>
        </w:tc>
        <w:tc>
          <w:tcPr>
            <w:tcW w:w="1701" w:type="dxa"/>
            <w:tcBorders>
              <w:top w:val="single" w:sz="4" w:space="0" w:color="auto"/>
              <w:left w:val="single" w:sz="4" w:space="0" w:color="auto"/>
              <w:bottom w:val="single" w:sz="4" w:space="0" w:color="auto"/>
              <w:right w:val="single" w:sz="4" w:space="0" w:color="auto"/>
            </w:tcBorders>
          </w:tcPr>
          <w:p w14:paraId="39BDED6E"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2542BDF3"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EB7D519"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18</w:t>
            </w:r>
          </w:p>
        </w:tc>
        <w:tc>
          <w:tcPr>
            <w:tcW w:w="5066" w:type="dxa"/>
            <w:tcBorders>
              <w:top w:val="single" w:sz="4" w:space="0" w:color="auto"/>
              <w:left w:val="single" w:sz="4" w:space="0" w:color="auto"/>
              <w:bottom w:val="single" w:sz="4" w:space="0" w:color="auto"/>
              <w:right w:val="single" w:sz="4" w:space="0" w:color="auto"/>
            </w:tcBorders>
            <w:vAlign w:val="center"/>
          </w:tcPr>
          <w:p w14:paraId="5D76E28B"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Bandas para el freno de la maquina</w:t>
            </w:r>
          </w:p>
        </w:tc>
        <w:tc>
          <w:tcPr>
            <w:tcW w:w="1418" w:type="dxa"/>
            <w:tcBorders>
              <w:top w:val="single" w:sz="4" w:space="0" w:color="auto"/>
              <w:left w:val="single" w:sz="4" w:space="0" w:color="auto"/>
              <w:bottom w:val="single" w:sz="4" w:space="0" w:color="auto"/>
              <w:right w:val="single" w:sz="4" w:space="0" w:color="auto"/>
            </w:tcBorders>
            <w:vAlign w:val="center"/>
          </w:tcPr>
          <w:p w14:paraId="34DDCCC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$967.840 </w:t>
            </w:r>
          </w:p>
        </w:tc>
        <w:tc>
          <w:tcPr>
            <w:tcW w:w="1701" w:type="dxa"/>
            <w:tcBorders>
              <w:top w:val="single" w:sz="4" w:space="0" w:color="auto"/>
              <w:left w:val="single" w:sz="4" w:space="0" w:color="auto"/>
              <w:bottom w:val="single" w:sz="4" w:space="0" w:color="auto"/>
              <w:right w:val="single" w:sz="4" w:space="0" w:color="auto"/>
            </w:tcBorders>
          </w:tcPr>
          <w:p w14:paraId="3C04F549"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5E9100EC"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0C7DD13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19</w:t>
            </w:r>
          </w:p>
        </w:tc>
        <w:tc>
          <w:tcPr>
            <w:tcW w:w="5066" w:type="dxa"/>
            <w:tcBorders>
              <w:top w:val="single" w:sz="4" w:space="0" w:color="auto"/>
              <w:left w:val="single" w:sz="4" w:space="0" w:color="auto"/>
              <w:bottom w:val="single" w:sz="4" w:space="0" w:color="auto"/>
              <w:right w:val="single" w:sz="4" w:space="0" w:color="auto"/>
            </w:tcBorders>
            <w:vAlign w:val="center"/>
          </w:tcPr>
          <w:p w14:paraId="51D119AE"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Bi estables para operador de puertas</w:t>
            </w:r>
          </w:p>
        </w:tc>
        <w:tc>
          <w:tcPr>
            <w:tcW w:w="1418" w:type="dxa"/>
            <w:tcBorders>
              <w:top w:val="single" w:sz="4" w:space="0" w:color="auto"/>
              <w:left w:val="single" w:sz="4" w:space="0" w:color="auto"/>
              <w:bottom w:val="single" w:sz="4" w:space="0" w:color="auto"/>
              <w:right w:val="single" w:sz="4" w:space="0" w:color="auto"/>
            </w:tcBorders>
            <w:vAlign w:val="center"/>
          </w:tcPr>
          <w:p w14:paraId="5DD3001A"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 xml:space="preserve">$349.500 </w:t>
            </w:r>
          </w:p>
        </w:tc>
        <w:tc>
          <w:tcPr>
            <w:tcW w:w="1701" w:type="dxa"/>
            <w:tcBorders>
              <w:top w:val="single" w:sz="4" w:space="0" w:color="auto"/>
              <w:left w:val="single" w:sz="4" w:space="0" w:color="auto"/>
              <w:bottom w:val="single" w:sz="4" w:space="0" w:color="auto"/>
              <w:right w:val="single" w:sz="4" w:space="0" w:color="auto"/>
            </w:tcBorders>
          </w:tcPr>
          <w:p w14:paraId="02B7C1C3"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A50D998"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BDD4895"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20</w:t>
            </w:r>
          </w:p>
        </w:tc>
        <w:tc>
          <w:tcPr>
            <w:tcW w:w="5066" w:type="dxa"/>
            <w:tcBorders>
              <w:top w:val="single" w:sz="4" w:space="0" w:color="auto"/>
              <w:left w:val="single" w:sz="4" w:space="0" w:color="auto"/>
              <w:bottom w:val="single" w:sz="4" w:space="0" w:color="auto"/>
              <w:right w:val="single" w:sz="4" w:space="0" w:color="auto"/>
            </w:tcBorders>
            <w:vAlign w:val="center"/>
          </w:tcPr>
          <w:p w14:paraId="73366DB8"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Micro para limitador (retráctil)</w:t>
            </w:r>
          </w:p>
        </w:tc>
        <w:tc>
          <w:tcPr>
            <w:tcW w:w="1418" w:type="dxa"/>
            <w:tcBorders>
              <w:top w:val="single" w:sz="4" w:space="0" w:color="auto"/>
              <w:left w:val="single" w:sz="4" w:space="0" w:color="auto"/>
              <w:bottom w:val="single" w:sz="4" w:space="0" w:color="auto"/>
              <w:right w:val="single" w:sz="4" w:space="0" w:color="auto"/>
            </w:tcBorders>
            <w:vAlign w:val="center"/>
          </w:tcPr>
          <w:p w14:paraId="0A1C13C6"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$355.019 </w:t>
            </w:r>
          </w:p>
        </w:tc>
        <w:tc>
          <w:tcPr>
            <w:tcW w:w="1701" w:type="dxa"/>
            <w:tcBorders>
              <w:top w:val="single" w:sz="4" w:space="0" w:color="auto"/>
              <w:left w:val="single" w:sz="4" w:space="0" w:color="auto"/>
              <w:bottom w:val="single" w:sz="4" w:space="0" w:color="auto"/>
              <w:right w:val="single" w:sz="4" w:space="0" w:color="auto"/>
            </w:tcBorders>
          </w:tcPr>
          <w:p w14:paraId="722F4401"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5A59F211"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AB8602E"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21</w:t>
            </w:r>
          </w:p>
        </w:tc>
        <w:tc>
          <w:tcPr>
            <w:tcW w:w="5066" w:type="dxa"/>
            <w:tcBorders>
              <w:top w:val="single" w:sz="4" w:space="0" w:color="auto"/>
              <w:left w:val="single" w:sz="4" w:space="0" w:color="auto"/>
              <w:bottom w:val="single" w:sz="4" w:space="0" w:color="auto"/>
              <w:right w:val="single" w:sz="4" w:space="0" w:color="auto"/>
            </w:tcBorders>
            <w:vAlign w:val="center"/>
          </w:tcPr>
          <w:p w14:paraId="7E4E94E1"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Contactores para motor principal</w:t>
            </w:r>
          </w:p>
        </w:tc>
        <w:tc>
          <w:tcPr>
            <w:tcW w:w="1418" w:type="dxa"/>
            <w:tcBorders>
              <w:top w:val="single" w:sz="4" w:space="0" w:color="auto"/>
              <w:left w:val="single" w:sz="4" w:space="0" w:color="auto"/>
              <w:bottom w:val="single" w:sz="4" w:space="0" w:color="auto"/>
              <w:right w:val="single" w:sz="4" w:space="0" w:color="auto"/>
            </w:tcBorders>
            <w:vAlign w:val="center"/>
          </w:tcPr>
          <w:p w14:paraId="27B28994"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$1.044.507 </w:t>
            </w:r>
          </w:p>
        </w:tc>
        <w:tc>
          <w:tcPr>
            <w:tcW w:w="1701" w:type="dxa"/>
            <w:tcBorders>
              <w:top w:val="single" w:sz="4" w:space="0" w:color="auto"/>
              <w:left w:val="single" w:sz="4" w:space="0" w:color="auto"/>
              <w:bottom w:val="single" w:sz="4" w:space="0" w:color="auto"/>
              <w:right w:val="single" w:sz="4" w:space="0" w:color="auto"/>
            </w:tcBorders>
          </w:tcPr>
          <w:p w14:paraId="0754C6C4"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98D6756"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7A85E1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22</w:t>
            </w:r>
          </w:p>
        </w:tc>
        <w:tc>
          <w:tcPr>
            <w:tcW w:w="5066" w:type="dxa"/>
            <w:tcBorders>
              <w:top w:val="single" w:sz="4" w:space="0" w:color="auto"/>
              <w:left w:val="single" w:sz="4" w:space="0" w:color="auto"/>
              <w:bottom w:val="single" w:sz="4" w:space="0" w:color="auto"/>
              <w:right w:val="single" w:sz="4" w:space="0" w:color="auto"/>
            </w:tcBorders>
            <w:vAlign w:val="center"/>
          </w:tcPr>
          <w:p w14:paraId="212EE2D0"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Deslizaderas de cabina y contrapeso</w:t>
            </w:r>
          </w:p>
        </w:tc>
        <w:tc>
          <w:tcPr>
            <w:tcW w:w="1418" w:type="dxa"/>
            <w:tcBorders>
              <w:top w:val="single" w:sz="4" w:space="0" w:color="auto"/>
              <w:left w:val="single" w:sz="4" w:space="0" w:color="auto"/>
              <w:bottom w:val="single" w:sz="4" w:space="0" w:color="auto"/>
              <w:right w:val="single" w:sz="4" w:space="0" w:color="auto"/>
            </w:tcBorders>
            <w:vAlign w:val="center"/>
          </w:tcPr>
          <w:p w14:paraId="1EC01776"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$464.160 </w:t>
            </w:r>
          </w:p>
        </w:tc>
        <w:tc>
          <w:tcPr>
            <w:tcW w:w="1701" w:type="dxa"/>
            <w:tcBorders>
              <w:top w:val="single" w:sz="4" w:space="0" w:color="auto"/>
              <w:left w:val="single" w:sz="4" w:space="0" w:color="auto"/>
              <w:bottom w:val="single" w:sz="4" w:space="0" w:color="auto"/>
              <w:right w:val="single" w:sz="4" w:space="0" w:color="auto"/>
            </w:tcBorders>
          </w:tcPr>
          <w:p w14:paraId="4A50D1CC"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765F015"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0C21B1E"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23</w:t>
            </w:r>
          </w:p>
        </w:tc>
        <w:tc>
          <w:tcPr>
            <w:tcW w:w="5066" w:type="dxa"/>
            <w:tcBorders>
              <w:top w:val="single" w:sz="4" w:space="0" w:color="auto"/>
              <w:left w:val="single" w:sz="4" w:space="0" w:color="auto"/>
              <w:bottom w:val="single" w:sz="4" w:space="0" w:color="auto"/>
              <w:right w:val="single" w:sz="4" w:space="0" w:color="auto"/>
            </w:tcBorders>
            <w:vAlign w:val="center"/>
          </w:tcPr>
          <w:p w14:paraId="119735AD"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Zapatas de puertas</w:t>
            </w:r>
          </w:p>
        </w:tc>
        <w:tc>
          <w:tcPr>
            <w:tcW w:w="1418" w:type="dxa"/>
            <w:tcBorders>
              <w:top w:val="single" w:sz="4" w:space="0" w:color="auto"/>
              <w:left w:val="single" w:sz="4" w:space="0" w:color="auto"/>
              <w:bottom w:val="single" w:sz="4" w:space="0" w:color="auto"/>
              <w:right w:val="single" w:sz="4" w:space="0" w:color="auto"/>
            </w:tcBorders>
            <w:vAlign w:val="center"/>
          </w:tcPr>
          <w:p w14:paraId="70F2F746"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$355.328 </w:t>
            </w:r>
          </w:p>
        </w:tc>
        <w:tc>
          <w:tcPr>
            <w:tcW w:w="1701" w:type="dxa"/>
            <w:tcBorders>
              <w:top w:val="single" w:sz="4" w:space="0" w:color="auto"/>
              <w:left w:val="single" w:sz="4" w:space="0" w:color="auto"/>
              <w:bottom w:val="single" w:sz="4" w:space="0" w:color="auto"/>
              <w:right w:val="single" w:sz="4" w:space="0" w:color="auto"/>
            </w:tcBorders>
          </w:tcPr>
          <w:p w14:paraId="340538EF"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373C7397"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CB82581"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24</w:t>
            </w:r>
          </w:p>
        </w:tc>
        <w:tc>
          <w:tcPr>
            <w:tcW w:w="5066" w:type="dxa"/>
            <w:tcBorders>
              <w:top w:val="single" w:sz="4" w:space="0" w:color="auto"/>
              <w:left w:val="single" w:sz="4" w:space="0" w:color="auto"/>
              <w:bottom w:val="single" w:sz="4" w:space="0" w:color="auto"/>
              <w:right w:val="single" w:sz="4" w:space="0" w:color="auto"/>
            </w:tcBorders>
            <w:vAlign w:val="center"/>
          </w:tcPr>
          <w:p w14:paraId="2F839178"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Correa operador de puertas</w:t>
            </w:r>
          </w:p>
        </w:tc>
        <w:tc>
          <w:tcPr>
            <w:tcW w:w="1418" w:type="dxa"/>
            <w:tcBorders>
              <w:top w:val="single" w:sz="4" w:space="0" w:color="auto"/>
              <w:left w:val="single" w:sz="4" w:space="0" w:color="auto"/>
              <w:bottom w:val="single" w:sz="4" w:space="0" w:color="auto"/>
              <w:right w:val="single" w:sz="4" w:space="0" w:color="auto"/>
            </w:tcBorders>
            <w:vAlign w:val="center"/>
          </w:tcPr>
          <w:p w14:paraId="657066A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$974.747 </w:t>
            </w:r>
          </w:p>
        </w:tc>
        <w:tc>
          <w:tcPr>
            <w:tcW w:w="1701" w:type="dxa"/>
            <w:tcBorders>
              <w:top w:val="single" w:sz="4" w:space="0" w:color="auto"/>
              <w:left w:val="single" w:sz="4" w:space="0" w:color="auto"/>
              <w:bottom w:val="single" w:sz="4" w:space="0" w:color="auto"/>
              <w:right w:val="single" w:sz="4" w:space="0" w:color="auto"/>
            </w:tcBorders>
          </w:tcPr>
          <w:p w14:paraId="241E3DFA"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B33870B"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52B448B"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25</w:t>
            </w:r>
          </w:p>
        </w:tc>
        <w:tc>
          <w:tcPr>
            <w:tcW w:w="5066" w:type="dxa"/>
            <w:tcBorders>
              <w:top w:val="single" w:sz="4" w:space="0" w:color="auto"/>
              <w:left w:val="single" w:sz="4" w:space="0" w:color="auto"/>
              <w:bottom w:val="single" w:sz="4" w:space="0" w:color="auto"/>
              <w:right w:val="single" w:sz="4" w:space="0" w:color="auto"/>
            </w:tcBorders>
            <w:vAlign w:val="center"/>
          </w:tcPr>
          <w:p w14:paraId="07F1566D"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Rodamientos para motor operador puertas</w:t>
            </w:r>
          </w:p>
        </w:tc>
        <w:tc>
          <w:tcPr>
            <w:tcW w:w="1418" w:type="dxa"/>
            <w:tcBorders>
              <w:top w:val="single" w:sz="4" w:space="0" w:color="auto"/>
              <w:left w:val="single" w:sz="4" w:space="0" w:color="auto"/>
              <w:bottom w:val="single" w:sz="4" w:space="0" w:color="auto"/>
              <w:right w:val="single" w:sz="4" w:space="0" w:color="auto"/>
            </w:tcBorders>
            <w:vAlign w:val="center"/>
          </w:tcPr>
          <w:p w14:paraId="508D437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$1.441.067 </w:t>
            </w:r>
          </w:p>
        </w:tc>
        <w:tc>
          <w:tcPr>
            <w:tcW w:w="1701" w:type="dxa"/>
            <w:tcBorders>
              <w:top w:val="single" w:sz="4" w:space="0" w:color="auto"/>
              <w:left w:val="single" w:sz="4" w:space="0" w:color="auto"/>
              <w:bottom w:val="single" w:sz="4" w:space="0" w:color="auto"/>
              <w:right w:val="single" w:sz="4" w:space="0" w:color="auto"/>
            </w:tcBorders>
          </w:tcPr>
          <w:p w14:paraId="56627BC8"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00572A9"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2D06D3E"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26</w:t>
            </w:r>
          </w:p>
        </w:tc>
        <w:tc>
          <w:tcPr>
            <w:tcW w:w="5066" w:type="dxa"/>
            <w:tcBorders>
              <w:top w:val="single" w:sz="4" w:space="0" w:color="auto"/>
              <w:left w:val="single" w:sz="4" w:space="0" w:color="auto"/>
              <w:bottom w:val="single" w:sz="4" w:space="0" w:color="auto"/>
              <w:right w:val="single" w:sz="4" w:space="0" w:color="auto"/>
            </w:tcBorders>
            <w:vAlign w:val="center"/>
          </w:tcPr>
          <w:p w14:paraId="30FB9880"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Rodamientos poleas</w:t>
            </w:r>
          </w:p>
        </w:tc>
        <w:tc>
          <w:tcPr>
            <w:tcW w:w="1418" w:type="dxa"/>
            <w:tcBorders>
              <w:top w:val="single" w:sz="4" w:space="0" w:color="auto"/>
              <w:left w:val="single" w:sz="4" w:space="0" w:color="auto"/>
              <w:bottom w:val="single" w:sz="4" w:space="0" w:color="auto"/>
              <w:right w:val="single" w:sz="4" w:space="0" w:color="auto"/>
            </w:tcBorders>
            <w:vAlign w:val="center"/>
          </w:tcPr>
          <w:p w14:paraId="3F162A16"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$3.815.627 </w:t>
            </w:r>
          </w:p>
        </w:tc>
        <w:tc>
          <w:tcPr>
            <w:tcW w:w="1701" w:type="dxa"/>
            <w:tcBorders>
              <w:top w:val="single" w:sz="4" w:space="0" w:color="auto"/>
              <w:left w:val="single" w:sz="4" w:space="0" w:color="auto"/>
              <w:bottom w:val="single" w:sz="4" w:space="0" w:color="auto"/>
              <w:right w:val="single" w:sz="4" w:space="0" w:color="auto"/>
            </w:tcBorders>
          </w:tcPr>
          <w:p w14:paraId="505961B0"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9EEAF61"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3C0C6914"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27</w:t>
            </w:r>
          </w:p>
        </w:tc>
        <w:tc>
          <w:tcPr>
            <w:tcW w:w="5066" w:type="dxa"/>
            <w:tcBorders>
              <w:top w:val="single" w:sz="4" w:space="0" w:color="auto"/>
              <w:left w:val="single" w:sz="4" w:space="0" w:color="auto"/>
              <w:bottom w:val="single" w:sz="4" w:space="0" w:color="auto"/>
              <w:right w:val="single" w:sz="4" w:space="0" w:color="auto"/>
            </w:tcBorders>
            <w:vAlign w:val="center"/>
          </w:tcPr>
          <w:p w14:paraId="4327FA22"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Inductores de nivelación tipo cigarro</w:t>
            </w:r>
          </w:p>
        </w:tc>
        <w:tc>
          <w:tcPr>
            <w:tcW w:w="1418" w:type="dxa"/>
            <w:tcBorders>
              <w:top w:val="single" w:sz="4" w:space="0" w:color="auto"/>
              <w:left w:val="single" w:sz="4" w:space="0" w:color="auto"/>
              <w:bottom w:val="single" w:sz="4" w:space="0" w:color="auto"/>
              <w:right w:val="single" w:sz="4" w:space="0" w:color="auto"/>
            </w:tcBorders>
            <w:vAlign w:val="center"/>
          </w:tcPr>
          <w:p w14:paraId="6FB3CA55"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$526.565 </w:t>
            </w:r>
          </w:p>
        </w:tc>
        <w:tc>
          <w:tcPr>
            <w:tcW w:w="1701" w:type="dxa"/>
            <w:tcBorders>
              <w:top w:val="single" w:sz="4" w:space="0" w:color="auto"/>
              <w:left w:val="single" w:sz="4" w:space="0" w:color="auto"/>
              <w:bottom w:val="single" w:sz="4" w:space="0" w:color="auto"/>
              <w:right w:val="single" w:sz="4" w:space="0" w:color="auto"/>
            </w:tcBorders>
          </w:tcPr>
          <w:p w14:paraId="5F6612DE"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79BFC81E"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04CB0930"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28</w:t>
            </w:r>
          </w:p>
        </w:tc>
        <w:tc>
          <w:tcPr>
            <w:tcW w:w="5066" w:type="dxa"/>
            <w:tcBorders>
              <w:top w:val="single" w:sz="4" w:space="0" w:color="auto"/>
              <w:left w:val="single" w:sz="4" w:space="0" w:color="auto"/>
              <w:bottom w:val="single" w:sz="4" w:space="0" w:color="auto"/>
              <w:right w:val="single" w:sz="4" w:space="0" w:color="auto"/>
            </w:tcBorders>
            <w:vAlign w:val="center"/>
          </w:tcPr>
          <w:p w14:paraId="7C2C2DF5"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Variador maquina principal</w:t>
            </w:r>
          </w:p>
        </w:tc>
        <w:tc>
          <w:tcPr>
            <w:tcW w:w="1418" w:type="dxa"/>
            <w:tcBorders>
              <w:top w:val="single" w:sz="4" w:space="0" w:color="auto"/>
              <w:left w:val="single" w:sz="4" w:space="0" w:color="auto"/>
              <w:bottom w:val="single" w:sz="4" w:space="0" w:color="auto"/>
              <w:right w:val="single" w:sz="4" w:space="0" w:color="auto"/>
            </w:tcBorders>
            <w:vAlign w:val="center"/>
          </w:tcPr>
          <w:p w14:paraId="45EC00B2"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 xml:space="preserve">$13.266.907 </w:t>
            </w:r>
          </w:p>
        </w:tc>
        <w:tc>
          <w:tcPr>
            <w:tcW w:w="1701" w:type="dxa"/>
            <w:tcBorders>
              <w:top w:val="single" w:sz="4" w:space="0" w:color="auto"/>
              <w:left w:val="single" w:sz="4" w:space="0" w:color="auto"/>
              <w:bottom w:val="single" w:sz="4" w:space="0" w:color="auto"/>
              <w:right w:val="single" w:sz="4" w:space="0" w:color="auto"/>
            </w:tcBorders>
          </w:tcPr>
          <w:p w14:paraId="09E38DB3"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586D59DF"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D6D1AAA"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29</w:t>
            </w:r>
          </w:p>
        </w:tc>
        <w:tc>
          <w:tcPr>
            <w:tcW w:w="5066" w:type="dxa"/>
            <w:tcBorders>
              <w:top w:val="single" w:sz="4" w:space="0" w:color="auto"/>
              <w:left w:val="single" w:sz="4" w:space="0" w:color="auto"/>
              <w:bottom w:val="single" w:sz="4" w:space="0" w:color="auto"/>
              <w:right w:val="single" w:sz="4" w:space="0" w:color="auto"/>
            </w:tcBorders>
            <w:vAlign w:val="center"/>
          </w:tcPr>
          <w:p w14:paraId="6DA4B7A8"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Variador de puertas</w:t>
            </w:r>
          </w:p>
        </w:tc>
        <w:tc>
          <w:tcPr>
            <w:tcW w:w="1418" w:type="dxa"/>
            <w:tcBorders>
              <w:top w:val="single" w:sz="4" w:space="0" w:color="auto"/>
              <w:left w:val="single" w:sz="4" w:space="0" w:color="auto"/>
              <w:bottom w:val="single" w:sz="4" w:space="0" w:color="auto"/>
              <w:right w:val="single" w:sz="4" w:space="0" w:color="auto"/>
            </w:tcBorders>
            <w:vAlign w:val="center"/>
          </w:tcPr>
          <w:p w14:paraId="6326A84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$2.940.907 </w:t>
            </w:r>
          </w:p>
        </w:tc>
        <w:tc>
          <w:tcPr>
            <w:tcW w:w="1701" w:type="dxa"/>
            <w:tcBorders>
              <w:top w:val="single" w:sz="4" w:space="0" w:color="auto"/>
              <w:left w:val="single" w:sz="4" w:space="0" w:color="auto"/>
              <w:bottom w:val="single" w:sz="4" w:space="0" w:color="auto"/>
              <w:right w:val="single" w:sz="4" w:space="0" w:color="auto"/>
            </w:tcBorders>
          </w:tcPr>
          <w:p w14:paraId="5D13B757"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F190B1E"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61DB4F9"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30</w:t>
            </w:r>
          </w:p>
        </w:tc>
        <w:tc>
          <w:tcPr>
            <w:tcW w:w="5066" w:type="dxa"/>
            <w:tcBorders>
              <w:top w:val="single" w:sz="4" w:space="0" w:color="auto"/>
              <w:left w:val="single" w:sz="4" w:space="0" w:color="auto"/>
              <w:bottom w:val="single" w:sz="4" w:space="0" w:color="auto"/>
              <w:right w:val="single" w:sz="4" w:space="0" w:color="auto"/>
            </w:tcBorders>
            <w:vAlign w:val="center"/>
          </w:tcPr>
          <w:p w14:paraId="6CB4A30C"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Microprocesador electrónico</w:t>
            </w:r>
          </w:p>
        </w:tc>
        <w:tc>
          <w:tcPr>
            <w:tcW w:w="1418" w:type="dxa"/>
            <w:tcBorders>
              <w:top w:val="single" w:sz="4" w:space="0" w:color="auto"/>
              <w:left w:val="single" w:sz="4" w:space="0" w:color="auto"/>
              <w:bottom w:val="single" w:sz="4" w:space="0" w:color="auto"/>
              <w:right w:val="single" w:sz="4" w:space="0" w:color="auto"/>
            </w:tcBorders>
            <w:vAlign w:val="center"/>
          </w:tcPr>
          <w:p w14:paraId="68E00775"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$3.356.587 </w:t>
            </w:r>
          </w:p>
        </w:tc>
        <w:tc>
          <w:tcPr>
            <w:tcW w:w="1701" w:type="dxa"/>
            <w:tcBorders>
              <w:top w:val="single" w:sz="4" w:space="0" w:color="auto"/>
              <w:left w:val="single" w:sz="4" w:space="0" w:color="auto"/>
              <w:bottom w:val="single" w:sz="4" w:space="0" w:color="auto"/>
              <w:right w:val="single" w:sz="4" w:space="0" w:color="auto"/>
            </w:tcBorders>
          </w:tcPr>
          <w:p w14:paraId="758AF655"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3841870F"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ECC8200"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31</w:t>
            </w:r>
          </w:p>
        </w:tc>
        <w:tc>
          <w:tcPr>
            <w:tcW w:w="5066" w:type="dxa"/>
            <w:tcBorders>
              <w:top w:val="single" w:sz="4" w:space="0" w:color="auto"/>
              <w:left w:val="single" w:sz="4" w:space="0" w:color="auto"/>
              <w:bottom w:val="single" w:sz="4" w:space="0" w:color="auto"/>
              <w:right w:val="single" w:sz="4" w:space="0" w:color="auto"/>
            </w:tcBorders>
            <w:vAlign w:val="center"/>
          </w:tcPr>
          <w:p w14:paraId="76A3F677"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Tarjeta de comando de cabina</w:t>
            </w:r>
          </w:p>
        </w:tc>
        <w:tc>
          <w:tcPr>
            <w:tcW w:w="1418" w:type="dxa"/>
            <w:tcBorders>
              <w:top w:val="single" w:sz="4" w:space="0" w:color="auto"/>
              <w:left w:val="single" w:sz="4" w:space="0" w:color="auto"/>
              <w:bottom w:val="single" w:sz="4" w:space="0" w:color="auto"/>
              <w:right w:val="single" w:sz="4" w:space="0" w:color="auto"/>
            </w:tcBorders>
            <w:vAlign w:val="center"/>
          </w:tcPr>
          <w:p w14:paraId="0B33237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$3.558.571 </w:t>
            </w:r>
          </w:p>
        </w:tc>
        <w:tc>
          <w:tcPr>
            <w:tcW w:w="1701" w:type="dxa"/>
            <w:tcBorders>
              <w:top w:val="single" w:sz="4" w:space="0" w:color="auto"/>
              <w:left w:val="single" w:sz="4" w:space="0" w:color="auto"/>
              <w:bottom w:val="single" w:sz="4" w:space="0" w:color="auto"/>
              <w:right w:val="single" w:sz="4" w:space="0" w:color="auto"/>
            </w:tcBorders>
          </w:tcPr>
          <w:p w14:paraId="43E4B6B1"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2A42613"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4E70D5C"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32</w:t>
            </w:r>
          </w:p>
        </w:tc>
        <w:tc>
          <w:tcPr>
            <w:tcW w:w="5066" w:type="dxa"/>
            <w:tcBorders>
              <w:top w:val="single" w:sz="4" w:space="0" w:color="auto"/>
              <w:left w:val="single" w:sz="4" w:space="0" w:color="auto"/>
              <w:bottom w:val="single" w:sz="4" w:space="0" w:color="auto"/>
              <w:right w:val="single" w:sz="4" w:space="0" w:color="auto"/>
            </w:tcBorders>
            <w:vAlign w:val="center"/>
          </w:tcPr>
          <w:p w14:paraId="6EF86420"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Tarjeta de botones de pisos</w:t>
            </w:r>
          </w:p>
        </w:tc>
        <w:tc>
          <w:tcPr>
            <w:tcW w:w="1418" w:type="dxa"/>
            <w:tcBorders>
              <w:top w:val="single" w:sz="4" w:space="0" w:color="auto"/>
              <w:left w:val="single" w:sz="4" w:space="0" w:color="auto"/>
              <w:bottom w:val="single" w:sz="4" w:space="0" w:color="auto"/>
              <w:right w:val="single" w:sz="4" w:space="0" w:color="auto"/>
            </w:tcBorders>
            <w:vAlign w:val="center"/>
          </w:tcPr>
          <w:p w14:paraId="4A261A6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$1.008.800 </w:t>
            </w:r>
          </w:p>
        </w:tc>
        <w:tc>
          <w:tcPr>
            <w:tcW w:w="1701" w:type="dxa"/>
            <w:tcBorders>
              <w:top w:val="single" w:sz="4" w:space="0" w:color="auto"/>
              <w:left w:val="single" w:sz="4" w:space="0" w:color="auto"/>
              <w:bottom w:val="single" w:sz="4" w:space="0" w:color="auto"/>
              <w:right w:val="single" w:sz="4" w:space="0" w:color="auto"/>
            </w:tcBorders>
          </w:tcPr>
          <w:p w14:paraId="32D0E313"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F92335B"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3E555608"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33</w:t>
            </w:r>
          </w:p>
        </w:tc>
        <w:tc>
          <w:tcPr>
            <w:tcW w:w="5066" w:type="dxa"/>
            <w:tcBorders>
              <w:top w:val="single" w:sz="4" w:space="0" w:color="auto"/>
              <w:left w:val="single" w:sz="4" w:space="0" w:color="auto"/>
              <w:bottom w:val="single" w:sz="4" w:space="0" w:color="auto"/>
              <w:right w:val="single" w:sz="4" w:space="0" w:color="auto"/>
            </w:tcBorders>
            <w:vAlign w:val="center"/>
          </w:tcPr>
          <w:p w14:paraId="6AD25469"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Indicadores de posición de matriz de punto</w:t>
            </w:r>
          </w:p>
        </w:tc>
        <w:tc>
          <w:tcPr>
            <w:tcW w:w="1418" w:type="dxa"/>
            <w:tcBorders>
              <w:top w:val="single" w:sz="4" w:space="0" w:color="auto"/>
              <w:left w:val="single" w:sz="4" w:space="0" w:color="auto"/>
              <w:bottom w:val="single" w:sz="4" w:space="0" w:color="auto"/>
              <w:right w:val="single" w:sz="4" w:space="0" w:color="auto"/>
            </w:tcBorders>
            <w:vAlign w:val="center"/>
          </w:tcPr>
          <w:p w14:paraId="21FD2261"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 xml:space="preserve">$696.085 </w:t>
            </w:r>
          </w:p>
        </w:tc>
        <w:tc>
          <w:tcPr>
            <w:tcW w:w="1701" w:type="dxa"/>
            <w:tcBorders>
              <w:top w:val="single" w:sz="4" w:space="0" w:color="auto"/>
              <w:left w:val="single" w:sz="4" w:space="0" w:color="auto"/>
              <w:bottom w:val="single" w:sz="4" w:space="0" w:color="auto"/>
              <w:right w:val="single" w:sz="4" w:space="0" w:color="auto"/>
            </w:tcBorders>
          </w:tcPr>
          <w:p w14:paraId="071C9BD0"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DF4CAD2"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56C91E1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34</w:t>
            </w:r>
          </w:p>
        </w:tc>
        <w:tc>
          <w:tcPr>
            <w:tcW w:w="5066" w:type="dxa"/>
            <w:tcBorders>
              <w:top w:val="single" w:sz="4" w:space="0" w:color="auto"/>
              <w:left w:val="single" w:sz="4" w:space="0" w:color="auto"/>
              <w:bottom w:val="single" w:sz="4" w:space="0" w:color="auto"/>
              <w:right w:val="single" w:sz="4" w:space="0" w:color="auto"/>
            </w:tcBorders>
            <w:vAlign w:val="center"/>
          </w:tcPr>
          <w:p w14:paraId="7C957309"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Cable viajero de 24 líneas valor por metro</w:t>
            </w:r>
          </w:p>
        </w:tc>
        <w:tc>
          <w:tcPr>
            <w:tcW w:w="1418" w:type="dxa"/>
            <w:tcBorders>
              <w:top w:val="single" w:sz="4" w:space="0" w:color="auto"/>
              <w:left w:val="single" w:sz="4" w:space="0" w:color="auto"/>
              <w:bottom w:val="single" w:sz="4" w:space="0" w:color="auto"/>
              <w:right w:val="single" w:sz="4" w:space="0" w:color="auto"/>
            </w:tcBorders>
            <w:vAlign w:val="center"/>
          </w:tcPr>
          <w:p w14:paraId="0C6B1011"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$68.969 </w:t>
            </w:r>
          </w:p>
        </w:tc>
        <w:tc>
          <w:tcPr>
            <w:tcW w:w="1701" w:type="dxa"/>
            <w:tcBorders>
              <w:top w:val="single" w:sz="4" w:space="0" w:color="auto"/>
              <w:left w:val="single" w:sz="4" w:space="0" w:color="auto"/>
              <w:bottom w:val="single" w:sz="4" w:space="0" w:color="auto"/>
              <w:right w:val="single" w:sz="4" w:space="0" w:color="auto"/>
            </w:tcBorders>
          </w:tcPr>
          <w:p w14:paraId="02540FF5"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95A6E6C" w14:textId="77777777" w:rsidTr="00A95E02">
        <w:trPr>
          <w:trHeight w:val="131"/>
        </w:trPr>
        <w:tc>
          <w:tcPr>
            <w:tcW w:w="599" w:type="dxa"/>
            <w:tcBorders>
              <w:top w:val="single" w:sz="4" w:space="0" w:color="auto"/>
              <w:left w:val="single" w:sz="4" w:space="0" w:color="auto"/>
              <w:bottom w:val="single" w:sz="4" w:space="0" w:color="auto"/>
              <w:right w:val="single" w:sz="4" w:space="0" w:color="auto"/>
            </w:tcBorders>
            <w:vAlign w:val="center"/>
          </w:tcPr>
          <w:p w14:paraId="6315C98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35</w:t>
            </w:r>
          </w:p>
        </w:tc>
        <w:tc>
          <w:tcPr>
            <w:tcW w:w="5066" w:type="dxa"/>
            <w:tcBorders>
              <w:top w:val="single" w:sz="4" w:space="0" w:color="auto"/>
              <w:left w:val="single" w:sz="4" w:space="0" w:color="auto"/>
              <w:bottom w:val="single" w:sz="4" w:space="0" w:color="auto"/>
              <w:right w:val="single" w:sz="4" w:space="0" w:color="auto"/>
            </w:tcBorders>
            <w:vAlign w:val="center"/>
          </w:tcPr>
          <w:p w14:paraId="55E259AD"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Suministro e instalación de Micros de accionamiento mecánico</w:t>
            </w:r>
          </w:p>
        </w:tc>
        <w:tc>
          <w:tcPr>
            <w:tcW w:w="1418" w:type="dxa"/>
            <w:tcBorders>
              <w:top w:val="single" w:sz="4" w:space="0" w:color="auto"/>
              <w:left w:val="single" w:sz="4" w:space="0" w:color="auto"/>
              <w:bottom w:val="single" w:sz="4" w:space="0" w:color="auto"/>
              <w:right w:val="single" w:sz="4" w:space="0" w:color="auto"/>
            </w:tcBorders>
            <w:vAlign w:val="center"/>
          </w:tcPr>
          <w:p w14:paraId="67971CC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 xml:space="preserve">$430.517 </w:t>
            </w:r>
          </w:p>
        </w:tc>
        <w:tc>
          <w:tcPr>
            <w:tcW w:w="1701" w:type="dxa"/>
            <w:tcBorders>
              <w:top w:val="single" w:sz="4" w:space="0" w:color="auto"/>
              <w:left w:val="single" w:sz="4" w:space="0" w:color="auto"/>
              <w:bottom w:val="single" w:sz="4" w:space="0" w:color="auto"/>
              <w:right w:val="single" w:sz="4" w:space="0" w:color="auto"/>
            </w:tcBorders>
          </w:tcPr>
          <w:p w14:paraId="2B391EAC"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8CBE4B0"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D4AF915"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36</w:t>
            </w:r>
          </w:p>
        </w:tc>
        <w:tc>
          <w:tcPr>
            <w:tcW w:w="5066" w:type="dxa"/>
            <w:tcBorders>
              <w:top w:val="single" w:sz="4" w:space="0" w:color="auto"/>
              <w:left w:val="single" w:sz="4" w:space="0" w:color="auto"/>
              <w:bottom w:val="single" w:sz="4" w:space="0" w:color="auto"/>
              <w:right w:val="single" w:sz="4" w:space="0" w:color="auto"/>
            </w:tcBorders>
            <w:vAlign w:val="center"/>
          </w:tcPr>
          <w:p w14:paraId="304257EC"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Manguera de inyección pulgada 1/2</w:t>
            </w:r>
          </w:p>
        </w:tc>
        <w:tc>
          <w:tcPr>
            <w:tcW w:w="1418" w:type="dxa"/>
            <w:tcBorders>
              <w:top w:val="single" w:sz="4" w:space="0" w:color="auto"/>
              <w:left w:val="single" w:sz="4" w:space="0" w:color="auto"/>
              <w:bottom w:val="single" w:sz="4" w:space="0" w:color="auto"/>
              <w:right w:val="single" w:sz="4" w:space="0" w:color="auto"/>
            </w:tcBorders>
            <w:vAlign w:val="center"/>
          </w:tcPr>
          <w:p w14:paraId="7C33C289"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$2.347.093</w:t>
            </w:r>
          </w:p>
        </w:tc>
        <w:tc>
          <w:tcPr>
            <w:tcW w:w="1701" w:type="dxa"/>
            <w:tcBorders>
              <w:top w:val="single" w:sz="4" w:space="0" w:color="auto"/>
              <w:left w:val="single" w:sz="4" w:space="0" w:color="auto"/>
              <w:bottom w:val="single" w:sz="4" w:space="0" w:color="auto"/>
              <w:right w:val="single" w:sz="4" w:space="0" w:color="auto"/>
            </w:tcBorders>
          </w:tcPr>
          <w:p w14:paraId="68BAFEBF"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BD7ACD1"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1112514"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37</w:t>
            </w:r>
          </w:p>
        </w:tc>
        <w:tc>
          <w:tcPr>
            <w:tcW w:w="5066" w:type="dxa"/>
            <w:tcBorders>
              <w:top w:val="single" w:sz="4" w:space="0" w:color="auto"/>
              <w:left w:val="single" w:sz="4" w:space="0" w:color="auto"/>
              <w:bottom w:val="single" w:sz="4" w:space="0" w:color="auto"/>
              <w:right w:val="single" w:sz="4" w:space="0" w:color="auto"/>
            </w:tcBorders>
            <w:vAlign w:val="center"/>
          </w:tcPr>
          <w:p w14:paraId="39C854BF"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Bornera</w:t>
            </w:r>
          </w:p>
        </w:tc>
        <w:tc>
          <w:tcPr>
            <w:tcW w:w="1418" w:type="dxa"/>
            <w:tcBorders>
              <w:top w:val="single" w:sz="4" w:space="0" w:color="auto"/>
              <w:left w:val="single" w:sz="4" w:space="0" w:color="auto"/>
              <w:bottom w:val="single" w:sz="4" w:space="0" w:color="auto"/>
              <w:right w:val="single" w:sz="4" w:space="0" w:color="auto"/>
            </w:tcBorders>
            <w:vAlign w:val="center"/>
          </w:tcPr>
          <w:p w14:paraId="5567ED31"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$200.448</w:t>
            </w:r>
          </w:p>
        </w:tc>
        <w:tc>
          <w:tcPr>
            <w:tcW w:w="1701" w:type="dxa"/>
            <w:tcBorders>
              <w:top w:val="single" w:sz="4" w:space="0" w:color="auto"/>
              <w:left w:val="single" w:sz="4" w:space="0" w:color="auto"/>
              <w:bottom w:val="single" w:sz="4" w:space="0" w:color="auto"/>
              <w:right w:val="single" w:sz="4" w:space="0" w:color="auto"/>
            </w:tcBorders>
          </w:tcPr>
          <w:p w14:paraId="0F03476C"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8C8B584"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C0D7257"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38</w:t>
            </w:r>
          </w:p>
        </w:tc>
        <w:tc>
          <w:tcPr>
            <w:tcW w:w="5066" w:type="dxa"/>
            <w:tcBorders>
              <w:top w:val="single" w:sz="4" w:space="0" w:color="auto"/>
              <w:left w:val="single" w:sz="4" w:space="0" w:color="auto"/>
              <w:bottom w:val="single" w:sz="4" w:space="0" w:color="auto"/>
              <w:right w:val="single" w:sz="4" w:space="0" w:color="auto"/>
            </w:tcBorders>
            <w:vAlign w:val="center"/>
          </w:tcPr>
          <w:p w14:paraId="5AE85815"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 xml:space="preserve">Suministro e instalación de </w:t>
            </w:r>
            <w:proofErr w:type="spellStart"/>
            <w:r w:rsidRPr="00A95E02">
              <w:rPr>
                <w:rFonts w:eastAsia="Calibri"/>
                <w:sz w:val="16"/>
                <w:szCs w:val="16"/>
                <w:lang w:val="es-CO" w:eastAsia="en-US"/>
              </w:rPr>
              <w:t>Breakers</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E880DCD"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$618.800</w:t>
            </w:r>
          </w:p>
        </w:tc>
        <w:tc>
          <w:tcPr>
            <w:tcW w:w="1701" w:type="dxa"/>
            <w:tcBorders>
              <w:top w:val="single" w:sz="4" w:space="0" w:color="auto"/>
              <w:left w:val="single" w:sz="4" w:space="0" w:color="auto"/>
              <w:bottom w:val="single" w:sz="4" w:space="0" w:color="auto"/>
              <w:right w:val="single" w:sz="4" w:space="0" w:color="auto"/>
            </w:tcBorders>
          </w:tcPr>
          <w:p w14:paraId="648621B9"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24B4CD69"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16E82D5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39</w:t>
            </w:r>
          </w:p>
        </w:tc>
        <w:tc>
          <w:tcPr>
            <w:tcW w:w="5066" w:type="dxa"/>
            <w:tcBorders>
              <w:top w:val="single" w:sz="4" w:space="0" w:color="auto"/>
              <w:left w:val="single" w:sz="4" w:space="0" w:color="auto"/>
              <w:bottom w:val="single" w:sz="4" w:space="0" w:color="auto"/>
              <w:right w:val="single" w:sz="4" w:space="0" w:color="auto"/>
            </w:tcBorders>
            <w:vAlign w:val="center"/>
          </w:tcPr>
          <w:p w14:paraId="642153A0"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Espadín o Cam de puertas</w:t>
            </w:r>
          </w:p>
        </w:tc>
        <w:tc>
          <w:tcPr>
            <w:tcW w:w="1418" w:type="dxa"/>
            <w:tcBorders>
              <w:top w:val="single" w:sz="4" w:space="0" w:color="auto"/>
              <w:left w:val="single" w:sz="4" w:space="0" w:color="auto"/>
              <w:bottom w:val="single" w:sz="4" w:space="0" w:color="auto"/>
              <w:right w:val="single" w:sz="4" w:space="0" w:color="auto"/>
            </w:tcBorders>
            <w:vAlign w:val="center"/>
          </w:tcPr>
          <w:p w14:paraId="6D921137"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$1.844.507</w:t>
            </w:r>
          </w:p>
        </w:tc>
        <w:tc>
          <w:tcPr>
            <w:tcW w:w="1701" w:type="dxa"/>
            <w:tcBorders>
              <w:top w:val="single" w:sz="4" w:space="0" w:color="auto"/>
              <w:left w:val="single" w:sz="4" w:space="0" w:color="auto"/>
              <w:bottom w:val="single" w:sz="4" w:space="0" w:color="auto"/>
              <w:right w:val="single" w:sz="4" w:space="0" w:color="auto"/>
            </w:tcBorders>
          </w:tcPr>
          <w:p w14:paraId="17AB60FF"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B71DDBC"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7390684"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40</w:t>
            </w:r>
          </w:p>
        </w:tc>
        <w:tc>
          <w:tcPr>
            <w:tcW w:w="5066" w:type="dxa"/>
            <w:tcBorders>
              <w:top w:val="single" w:sz="4" w:space="0" w:color="auto"/>
              <w:left w:val="single" w:sz="4" w:space="0" w:color="auto"/>
              <w:bottom w:val="single" w:sz="4" w:space="0" w:color="auto"/>
              <w:right w:val="single" w:sz="4" w:space="0" w:color="auto"/>
            </w:tcBorders>
            <w:vAlign w:val="center"/>
          </w:tcPr>
          <w:p w14:paraId="71BBD9D4"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Suministro e instalación de Fuente de alimentación 24 voltios</w:t>
            </w:r>
          </w:p>
        </w:tc>
        <w:tc>
          <w:tcPr>
            <w:tcW w:w="1418" w:type="dxa"/>
            <w:tcBorders>
              <w:top w:val="single" w:sz="4" w:space="0" w:color="auto"/>
              <w:left w:val="single" w:sz="4" w:space="0" w:color="auto"/>
              <w:bottom w:val="single" w:sz="4" w:space="0" w:color="auto"/>
              <w:right w:val="single" w:sz="4" w:space="0" w:color="auto"/>
            </w:tcBorders>
            <w:vAlign w:val="center"/>
          </w:tcPr>
          <w:p w14:paraId="4EA09F16"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$594.469</w:t>
            </w:r>
          </w:p>
        </w:tc>
        <w:tc>
          <w:tcPr>
            <w:tcW w:w="1701" w:type="dxa"/>
            <w:tcBorders>
              <w:top w:val="single" w:sz="4" w:space="0" w:color="auto"/>
              <w:left w:val="single" w:sz="4" w:space="0" w:color="auto"/>
              <w:bottom w:val="single" w:sz="4" w:space="0" w:color="auto"/>
              <w:right w:val="single" w:sz="4" w:space="0" w:color="auto"/>
            </w:tcBorders>
          </w:tcPr>
          <w:p w14:paraId="0303FF9D"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7433323F"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A545BE0"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41</w:t>
            </w:r>
          </w:p>
        </w:tc>
        <w:tc>
          <w:tcPr>
            <w:tcW w:w="5066" w:type="dxa"/>
            <w:tcBorders>
              <w:top w:val="single" w:sz="4" w:space="0" w:color="auto"/>
              <w:left w:val="single" w:sz="4" w:space="0" w:color="auto"/>
              <w:bottom w:val="single" w:sz="4" w:space="0" w:color="auto"/>
              <w:right w:val="single" w:sz="4" w:space="0" w:color="auto"/>
            </w:tcBorders>
            <w:vAlign w:val="center"/>
          </w:tcPr>
          <w:p w14:paraId="41558468"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 xml:space="preserve">Suministro e instalación de Tarjeta de control </w:t>
            </w:r>
          </w:p>
        </w:tc>
        <w:tc>
          <w:tcPr>
            <w:tcW w:w="1418" w:type="dxa"/>
            <w:tcBorders>
              <w:top w:val="single" w:sz="4" w:space="0" w:color="auto"/>
              <w:left w:val="single" w:sz="4" w:space="0" w:color="auto"/>
              <w:bottom w:val="single" w:sz="4" w:space="0" w:color="auto"/>
              <w:right w:val="single" w:sz="4" w:space="0" w:color="auto"/>
            </w:tcBorders>
            <w:vAlign w:val="center"/>
          </w:tcPr>
          <w:p w14:paraId="08C55011"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$6.563.253</w:t>
            </w:r>
          </w:p>
        </w:tc>
        <w:tc>
          <w:tcPr>
            <w:tcW w:w="1701" w:type="dxa"/>
            <w:tcBorders>
              <w:top w:val="single" w:sz="4" w:space="0" w:color="auto"/>
              <w:left w:val="single" w:sz="4" w:space="0" w:color="auto"/>
              <w:bottom w:val="single" w:sz="4" w:space="0" w:color="auto"/>
              <w:right w:val="single" w:sz="4" w:space="0" w:color="auto"/>
            </w:tcBorders>
          </w:tcPr>
          <w:p w14:paraId="149D5E31"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2CF6D79D"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B1BA0C8"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42</w:t>
            </w:r>
          </w:p>
        </w:tc>
        <w:tc>
          <w:tcPr>
            <w:tcW w:w="5066" w:type="dxa"/>
            <w:tcBorders>
              <w:top w:val="single" w:sz="4" w:space="0" w:color="auto"/>
              <w:left w:val="single" w:sz="4" w:space="0" w:color="auto"/>
              <w:bottom w:val="single" w:sz="4" w:space="0" w:color="auto"/>
              <w:right w:val="single" w:sz="4" w:space="0" w:color="auto"/>
            </w:tcBorders>
            <w:vAlign w:val="center"/>
          </w:tcPr>
          <w:p w14:paraId="1DF40947" w14:textId="77777777" w:rsidR="00A95E02" w:rsidRPr="00A95E02" w:rsidRDefault="00A95E02" w:rsidP="00A95E02">
            <w:pPr>
              <w:autoSpaceDE/>
              <w:autoSpaceDN/>
              <w:jc w:val="both"/>
              <w:rPr>
                <w:rFonts w:eastAsia="Calibri"/>
                <w:sz w:val="16"/>
                <w:szCs w:val="16"/>
                <w:lang w:val="es-MX" w:eastAsia="en-US"/>
              </w:rPr>
            </w:pPr>
            <w:r w:rsidRPr="00A95E02">
              <w:rPr>
                <w:rFonts w:eastAsia="Calibri"/>
                <w:sz w:val="16"/>
                <w:szCs w:val="16"/>
                <w:lang w:val="es-CO" w:eastAsia="en-US"/>
              </w:rPr>
              <w:t xml:space="preserve">Suministro e instalación de Inversor de fase </w:t>
            </w:r>
          </w:p>
        </w:tc>
        <w:tc>
          <w:tcPr>
            <w:tcW w:w="1418" w:type="dxa"/>
            <w:tcBorders>
              <w:top w:val="single" w:sz="4" w:space="0" w:color="auto"/>
              <w:left w:val="single" w:sz="4" w:space="0" w:color="auto"/>
              <w:bottom w:val="single" w:sz="4" w:space="0" w:color="auto"/>
              <w:right w:val="single" w:sz="4" w:space="0" w:color="auto"/>
            </w:tcBorders>
            <w:vAlign w:val="center"/>
          </w:tcPr>
          <w:p w14:paraId="36149C9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$704.608</w:t>
            </w:r>
          </w:p>
        </w:tc>
        <w:tc>
          <w:tcPr>
            <w:tcW w:w="1701" w:type="dxa"/>
            <w:tcBorders>
              <w:top w:val="single" w:sz="4" w:space="0" w:color="auto"/>
              <w:left w:val="single" w:sz="4" w:space="0" w:color="auto"/>
              <w:bottom w:val="single" w:sz="4" w:space="0" w:color="auto"/>
              <w:right w:val="single" w:sz="4" w:space="0" w:color="auto"/>
            </w:tcBorders>
          </w:tcPr>
          <w:p w14:paraId="4FC75438"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198FDD6"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14BA71C3"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43</w:t>
            </w:r>
          </w:p>
        </w:tc>
        <w:tc>
          <w:tcPr>
            <w:tcW w:w="5066" w:type="dxa"/>
            <w:tcBorders>
              <w:top w:val="single" w:sz="4" w:space="0" w:color="auto"/>
              <w:left w:val="single" w:sz="4" w:space="0" w:color="auto"/>
              <w:bottom w:val="single" w:sz="4" w:space="0" w:color="auto"/>
              <w:right w:val="single" w:sz="4" w:space="0" w:color="auto"/>
            </w:tcBorders>
            <w:vAlign w:val="center"/>
          </w:tcPr>
          <w:p w14:paraId="4FAB0381"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Suministro e instalación de Palancas de ascenso y descenso</w:t>
            </w:r>
          </w:p>
        </w:tc>
        <w:tc>
          <w:tcPr>
            <w:tcW w:w="1418" w:type="dxa"/>
            <w:tcBorders>
              <w:top w:val="single" w:sz="4" w:space="0" w:color="auto"/>
              <w:left w:val="single" w:sz="4" w:space="0" w:color="auto"/>
              <w:bottom w:val="single" w:sz="4" w:space="0" w:color="auto"/>
              <w:right w:val="single" w:sz="4" w:space="0" w:color="auto"/>
            </w:tcBorders>
            <w:vAlign w:val="center"/>
          </w:tcPr>
          <w:p w14:paraId="6EB25882"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$708.560</w:t>
            </w:r>
          </w:p>
        </w:tc>
        <w:tc>
          <w:tcPr>
            <w:tcW w:w="1701" w:type="dxa"/>
            <w:tcBorders>
              <w:top w:val="single" w:sz="4" w:space="0" w:color="auto"/>
              <w:left w:val="single" w:sz="4" w:space="0" w:color="auto"/>
              <w:bottom w:val="single" w:sz="4" w:space="0" w:color="auto"/>
              <w:right w:val="single" w:sz="4" w:space="0" w:color="auto"/>
            </w:tcBorders>
          </w:tcPr>
          <w:p w14:paraId="4AFA5B9A"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68EC890C"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54EBAE1"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44</w:t>
            </w:r>
          </w:p>
        </w:tc>
        <w:tc>
          <w:tcPr>
            <w:tcW w:w="5066" w:type="dxa"/>
            <w:tcBorders>
              <w:top w:val="single" w:sz="4" w:space="0" w:color="auto"/>
              <w:left w:val="single" w:sz="4" w:space="0" w:color="auto"/>
              <w:bottom w:val="single" w:sz="4" w:space="0" w:color="auto"/>
              <w:right w:val="single" w:sz="4" w:space="0" w:color="auto"/>
            </w:tcBorders>
            <w:vAlign w:val="center"/>
          </w:tcPr>
          <w:p w14:paraId="1864362A"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 Suministro e instalación de Calibrador de presión </w:t>
            </w:r>
          </w:p>
        </w:tc>
        <w:tc>
          <w:tcPr>
            <w:tcW w:w="1418" w:type="dxa"/>
            <w:tcBorders>
              <w:top w:val="single" w:sz="4" w:space="0" w:color="auto"/>
              <w:left w:val="single" w:sz="4" w:space="0" w:color="auto"/>
              <w:bottom w:val="single" w:sz="4" w:space="0" w:color="auto"/>
              <w:right w:val="single" w:sz="4" w:space="0" w:color="auto"/>
            </w:tcBorders>
            <w:vAlign w:val="center"/>
          </w:tcPr>
          <w:p w14:paraId="577EA1D4" w14:textId="77777777" w:rsidR="00A95E02" w:rsidRPr="00A95E02" w:rsidRDefault="00A95E02" w:rsidP="00A95E02">
            <w:pPr>
              <w:autoSpaceDE/>
              <w:autoSpaceDN/>
              <w:jc w:val="center"/>
              <w:rPr>
                <w:rFonts w:eastAsia="Calibri"/>
                <w:sz w:val="16"/>
                <w:szCs w:val="16"/>
                <w:lang w:val="es-MX" w:eastAsia="en-US"/>
              </w:rPr>
            </w:pPr>
            <w:r w:rsidRPr="00A95E02">
              <w:rPr>
                <w:rFonts w:eastAsia="Calibri"/>
                <w:sz w:val="16"/>
                <w:szCs w:val="16"/>
                <w:lang w:val="es-CO" w:eastAsia="en-US"/>
              </w:rPr>
              <w:t>$1.443.333</w:t>
            </w:r>
          </w:p>
        </w:tc>
        <w:tc>
          <w:tcPr>
            <w:tcW w:w="1701" w:type="dxa"/>
            <w:tcBorders>
              <w:top w:val="single" w:sz="4" w:space="0" w:color="auto"/>
              <w:left w:val="single" w:sz="4" w:space="0" w:color="auto"/>
              <w:bottom w:val="single" w:sz="4" w:space="0" w:color="auto"/>
              <w:right w:val="single" w:sz="4" w:space="0" w:color="auto"/>
            </w:tcBorders>
          </w:tcPr>
          <w:p w14:paraId="3013212D"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3DAFB9A"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hideMark/>
          </w:tcPr>
          <w:p w14:paraId="5552790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45</w:t>
            </w:r>
          </w:p>
        </w:tc>
        <w:tc>
          <w:tcPr>
            <w:tcW w:w="5066" w:type="dxa"/>
            <w:tcBorders>
              <w:top w:val="single" w:sz="4" w:space="0" w:color="auto"/>
              <w:left w:val="single" w:sz="4" w:space="0" w:color="auto"/>
              <w:bottom w:val="single" w:sz="4" w:space="0" w:color="auto"/>
              <w:right w:val="single" w:sz="4" w:space="0" w:color="auto"/>
            </w:tcBorders>
            <w:vAlign w:val="center"/>
          </w:tcPr>
          <w:p w14:paraId="57FB1D46"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Caja de inspección </w:t>
            </w:r>
          </w:p>
        </w:tc>
        <w:tc>
          <w:tcPr>
            <w:tcW w:w="1418" w:type="dxa"/>
            <w:tcBorders>
              <w:top w:val="single" w:sz="4" w:space="0" w:color="auto"/>
              <w:left w:val="single" w:sz="4" w:space="0" w:color="auto"/>
              <w:bottom w:val="single" w:sz="4" w:space="0" w:color="auto"/>
              <w:right w:val="single" w:sz="4" w:space="0" w:color="auto"/>
            </w:tcBorders>
            <w:vAlign w:val="center"/>
          </w:tcPr>
          <w:p w14:paraId="579EE4B0" w14:textId="77777777" w:rsidR="00A95E02" w:rsidRPr="00A95E02" w:rsidRDefault="00A95E02" w:rsidP="00A95E02">
            <w:pPr>
              <w:autoSpaceDE/>
              <w:autoSpaceDN/>
              <w:jc w:val="center"/>
              <w:rPr>
                <w:rFonts w:eastAsia="Calibri"/>
                <w:sz w:val="16"/>
                <w:szCs w:val="16"/>
                <w:lang w:val="es-MX" w:eastAsia="en-US"/>
              </w:rPr>
            </w:pPr>
            <w:r w:rsidRPr="00A95E02">
              <w:rPr>
                <w:rFonts w:eastAsia="Calibri"/>
                <w:sz w:val="16"/>
                <w:szCs w:val="16"/>
                <w:lang w:val="es-CO" w:eastAsia="en-US"/>
              </w:rPr>
              <w:t>$1.687.120</w:t>
            </w:r>
          </w:p>
        </w:tc>
        <w:tc>
          <w:tcPr>
            <w:tcW w:w="1701" w:type="dxa"/>
            <w:tcBorders>
              <w:top w:val="single" w:sz="4" w:space="0" w:color="auto"/>
              <w:left w:val="single" w:sz="4" w:space="0" w:color="auto"/>
              <w:bottom w:val="single" w:sz="4" w:space="0" w:color="auto"/>
              <w:right w:val="single" w:sz="4" w:space="0" w:color="auto"/>
            </w:tcBorders>
          </w:tcPr>
          <w:p w14:paraId="05B8211D"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0BD30D4"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02F300E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46</w:t>
            </w:r>
          </w:p>
        </w:tc>
        <w:tc>
          <w:tcPr>
            <w:tcW w:w="5066" w:type="dxa"/>
            <w:tcBorders>
              <w:top w:val="single" w:sz="4" w:space="0" w:color="auto"/>
              <w:left w:val="single" w:sz="4" w:space="0" w:color="auto"/>
              <w:bottom w:val="single" w:sz="4" w:space="0" w:color="auto"/>
              <w:right w:val="single" w:sz="4" w:space="0" w:color="auto"/>
            </w:tcBorders>
            <w:vAlign w:val="center"/>
          </w:tcPr>
          <w:p w14:paraId="3F76CCCD"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rolletes de puerta de hall </w:t>
            </w:r>
          </w:p>
        </w:tc>
        <w:tc>
          <w:tcPr>
            <w:tcW w:w="1418" w:type="dxa"/>
            <w:tcBorders>
              <w:top w:val="single" w:sz="4" w:space="0" w:color="auto"/>
              <w:left w:val="single" w:sz="4" w:space="0" w:color="auto"/>
              <w:bottom w:val="single" w:sz="4" w:space="0" w:color="auto"/>
              <w:right w:val="single" w:sz="4" w:space="0" w:color="auto"/>
            </w:tcBorders>
            <w:vAlign w:val="center"/>
          </w:tcPr>
          <w:p w14:paraId="4B9BAC5E" w14:textId="77777777" w:rsidR="00A95E02" w:rsidRPr="00A95E02" w:rsidRDefault="00A95E02" w:rsidP="00A95E02">
            <w:pPr>
              <w:autoSpaceDE/>
              <w:autoSpaceDN/>
              <w:jc w:val="center"/>
              <w:rPr>
                <w:rFonts w:eastAsia="Calibri"/>
                <w:sz w:val="16"/>
                <w:szCs w:val="16"/>
                <w:lang w:val="es-CO" w:eastAsia="es-CO"/>
              </w:rPr>
            </w:pPr>
            <w:r w:rsidRPr="00A95E02">
              <w:rPr>
                <w:rFonts w:eastAsia="Calibri"/>
                <w:sz w:val="16"/>
                <w:szCs w:val="16"/>
                <w:lang w:val="es-CO" w:eastAsia="en-US"/>
              </w:rPr>
              <w:t>$436.565</w:t>
            </w:r>
          </w:p>
        </w:tc>
        <w:tc>
          <w:tcPr>
            <w:tcW w:w="1701" w:type="dxa"/>
            <w:tcBorders>
              <w:top w:val="single" w:sz="4" w:space="0" w:color="auto"/>
              <w:left w:val="single" w:sz="4" w:space="0" w:color="auto"/>
              <w:bottom w:val="single" w:sz="4" w:space="0" w:color="auto"/>
              <w:right w:val="single" w:sz="4" w:space="0" w:color="auto"/>
            </w:tcBorders>
          </w:tcPr>
          <w:p w14:paraId="2E305F1A"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ACB0964"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506FA53" w14:textId="77777777" w:rsidR="00A95E02" w:rsidRPr="00A95E02" w:rsidRDefault="00A95E02" w:rsidP="00A95E02">
            <w:pPr>
              <w:autoSpaceDE/>
              <w:autoSpaceDN/>
              <w:jc w:val="center"/>
              <w:rPr>
                <w:rFonts w:eastAsia="Calibri"/>
                <w:sz w:val="16"/>
                <w:szCs w:val="16"/>
                <w:lang w:val="es-CO" w:eastAsia="es-MX"/>
              </w:rPr>
            </w:pPr>
            <w:r w:rsidRPr="00A95E02">
              <w:rPr>
                <w:rFonts w:eastAsia="Calibri"/>
                <w:sz w:val="16"/>
                <w:szCs w:val="16"/>
                <w:lang w:val="es-CO" w:eastAsia="en-US"/>
              </w:rPr>
              <w:t>47</w:t>
            </w:r>
          </w:p>
        </w:tc>
        <w:tc>
          <w:tcPr>
            <w:tcW w:w="5066" w:type="dxa"/>
            <w:tcBorders>
              <w:top w:val="single" w:sz="4" w:space="0" w:color="auto"/>
              <w:left w:val="single" w:sz="4" w:space="0" w:color="auto"/>
              <w:bottom w:val="single" w:sz="4" w:space="0" w:color="auto"/>
              <w:right w:val="single" w:sz="4" w:space="0" w:color="auto"/>
            </w:tcBorders>
            <w:vAlign w:val="center"/>
          </w:tcPr>
          <w:p w14:paraId="37BE1CAB"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Ventilador de cabina </w:t>
            </w:r>
          </w:p>
        </w:tc>
        <w:tc>
          <w:tcPr>
            <w:tcW w:w="1418" w:type="dxa"/>
            <w:tcBorders>
              <w:top w:val="single" w:sz="4" w:space="0" w:color="auto"/>
              <w:left w:val="single" w:sz="4" w:space="0" w:color="auto"/>
              <w:bottom w:val="single" w:sz="4" w:space="0" w:color="auto"/>
              <w:right w:val="single" w:sz="4" w:space="0" w:color="auto"/>
            </w:tcBorders>
            <w:vAlign w:val="center"/>
          </w:tcPr>
          <w:p w14:paraId="135E8FC9" w14:textId="77777777" w:rsidR="00A95E02" w:rsidRPr="00A95E02" w:rsidRDefault="00A95E02" w:rsidP="00A95E02">
            <w:pPr>
              <w:autoSpaceDE/>
              <w:autoSpaceDN/>
              <w:jc w:val="center"/>
              <w:rPr>
                <w:rFonts w:eastAsia="Calibri"/>
                <w:sz w:val="16"/>
                <w:szCs w:val="16"/>
                <w:lang w:val="es-MX" w:eastAsia="en-US"/>
              </w:rPr>
            </w:pPr>
            <w:r w:rsidRPr="00A95E02">
              <w:rPr>
                <w:rFonts w:eastAsia="Calibri"/>
                <w:sz w:val="16"/>
                <w:szCs w:val="16"/>
                <w:lang w:val="es-CO" w:eastAsia="en-US"/>
              </w:rPr>
              <w:t>$716.085</w:t>
            </w:r>
          </w:p>
        </w:tc>
        <w:tc>
          <w:tcPr>
            <w:tcW w:w="1701" w:type="dxa"/>
            <w:tcBorders>
              <w:top w:val="single" w:sz="4" w:space="0" w:color="auto"/>
              <w:left w:val="single" w:sz="4" w:space="0" w:color="auto"/>
              <w:bottom w:val="single" w:sz="4" w:space="0" w:color="auto"/>
              <w:right w:val="single" w:sz="4" w:space="0" w:color="auto"/>
            </w:tcBorders>
          </w:tcPr>
          <w:p w14:paraId="2DBEC652"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3CCAC359"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2A33ED63"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48</w:t>
            </w:r>
          </w:p>
        </w:tc>
        <w:tc>
          <w:tcPr>
            <w:tcW w:w="5066" w:type="dxa"/>
            <w:tcBorders>
              <w:top w:val="single" w:sz="4" w:space="0" w:color="auto"/>
              <w:left w:val="single" w:sz="4" w:space="0" w:color="auto"/>
              <w:bottom w:val="single" w:sz="4" w:space="0" w:color="auto"/>
              <w:right w:val="single" w:sz="4" w:space="0" w:color="auto"/>
            </w:tcBorders>
            <w:vAlign w:val="center"/>
          </w:tcPr>
          <w:p w14:paraId="2526C150"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fuente de cortina </w:t>
            </w:r>
          </w:p>
        </w:tc>
        <w:tc>
          <w:tcPr>
            <w:tcW w:w="1418" w:type="dxa"/>
            <w:tcBorders>
              <w:top w:val="single" w:sz="4" w:space="0" w:color="auto"/>
              <w:left w:val="single" w:sz="4" w:space="0" w:color="auto"/>
              <w:bottom w:val="single" w:sz="4" w:space="0" w:color="auto"/>
              <w:right w:val="single" w:sz="4" w:space="0" w:color="auto"/>
            </w:tcBorders>
            <w:vAlign w:val="center"/>
          </w:tcPr>
          <w:p w14:paraId="5AD2E570" w14:textId="77777777" w:rsidR="00A95E02" w:rsidRPr="00A95E02" w:rsidRDefault="00A95E02" w:rsidP="00A95E02">
            <w:pPr>
              <w:autoSpaceDE/>
              <w:autoSpaceDN/>
              <w:jc w:val="center"/>
              <w:rPr>
                <w:rFonts w:eastAsia="Calibri"/>
                <w:sz w:val="16"/>
                <w:szCs w:val="16"/>
                <w:lang w:val="es-MX" w:eastAsia="en-US"/>
              </w:rPr>
            </w:pPr>
            <w:r w:rsidRPr="00A95E02">
              <w:rPr>
                <w:rFonts w:eastAsia="Calibri"/>
                <w:sz w:val="16"/>
                <w:szCs w:val="16"/>
                <w:lang w:val="es-CO" w:eastAsia="en-US"/>
              </w:rPr>
              <w:t>$680.896</w:t>
            </w:r>
          </w:p>
        </w:tc>
        <w:tc>
          <w:tcPr>
            <w:tcW w:w="1701" w:type="dxa"/>
            <w:tcBorders>
              <w:top w:val="single" w:sz="4" w:space="0" w:color="auto"/>
              <w:left w:val="single" w:sz="4" w:space="0" w:color="auto"/>
              <w:bottom w:val="single" w:sz="4" w:space="0" w:color="auto"/>
              <w:right w:val="single" w:sz="4" w:space="0" w:color="auto"/>
            </w:tcBorders>
          </w:tcPr>
          <w:p w14:paraId="67B8EF8C"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2311A32"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9B4FFF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49</w:t>
            </w:r>
          </w:p>
        </w:tc>
        <w:tc>
          <w:tcPr>
            <w:tcW w:w="5066" w:type="dxa"/>
            <w:tcBorders>
              <w:top w:val="single" w:sz="4" w:space="0" w:color="auto"/>
              <w:left w:val="single" w:sz="4" w:space="0" w:color="auto"/>
              <w:bottom w:val="single" w:sz="4" w:space="0" w:color="auto"/>
              <w:right w:val="single" w:sz="4" w:space="0" w:color="auto"/>
            </w:tcBorders>
            <w:vAlign w:val="center"/>
          </w:tcPr>
          <w:p w14:paraId="3FCD0112"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embrague de puertas </w:t>
            </w:r>
          </w:p>
        </w:tc>
        <w:tc>
          <w:tcPr>
            <w:tcW w:w="1418" w:type="dxa"/>
            <w:tcBorders>
              <w:top w:val="single" w:sz="4" w:space="0" w:color="auto"/>
              <w:left w:val="single" w:sz="4" w:space="0" w:color="auto"/>
              <w:bottom w:val="single" w:sz="4" w:space="0" w:color="auto"/>
              <w:right w:val="single" w:sz="4" w:space="0" w:color="auto"/>
            </w:tcBorders>
            <w:vAlign w:val="center"/>
          </w:tcPr>
          <w:p w14:paraId="36AEF4EB" w14:textId="77777777" w:rsidR="00A95E02" w:rsidRPr="00A95E02" w:rsidRDefault="00A95E02" w:rsidP="00A95E02">
            <w:pPr>
              <w:autoSpaceDE/>
              <w:autoSpaceDN/>
              <w:jc w:val="center"/>
              <w:rPr>
                <w:rFonts w:eastAsia="Arial"/>
                <w:sz w:val="16"/>
                <w:szCs w:val="16"/>
                <w:lang w:val="es-CO" w:eastAsia="en-US"/>
              </w:rPr>
            </w:pPr>
            <w:r w:rsidRPr="00A95E02">
              <w:rPr>
                <w:rFonts w:eastAsia="Calibri"/>
                <w:sz w:val="16"/>
                <w:szCs w:val="16"/>
                <w:lang w:val="es-CO" w:eastAsia="en-US"/>
              </w:rPr>
              <w:t>$591.755</w:t>
            </w:r>
          </w:p>
        </w:tc>
        <w:tc>
          <w:tcPr>
            <w:tcW w:w="1701" w:type="dxa"/>
            <w:tcBorders>
              <w:top w:val="single" w:sz="4" w:space="0" w:color="auto"/>
              <w:left w:val="single" w:sz="4" w:space="0" w:color="auto"/>
              <w:bottom w:val="single" w:sz="4" w:space="0" w:color="auto"/>
              <w:right w:val="single" w:sz="4" w:space="0" w:color="auto"/>
            </w:tcBorders>
          </w:tcPr>
          <w:p w14:paraId="70F6ABFE"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1469F2AD"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0C6D1CB"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50</w:t>
            </w:r>
          </w:p>
        </w:tc>
        <w:tc>
          <w:tcPr>
            <w:tcW w:w="5066" w:type="dxa"/>
            <w:tcBorders>
              <w:top w:val="single" w:sz="4" w:space="0" w:color="auto"/>
              <w:left w:val="single" w:sz="4" w:space="0" w:color="auto"/>
              <w:bottom w:val="single" w:sz="4" w:space="0" w:color="auto"/>
              <w:right w:val="single" w:sz="4" w:space="0" w:color="auto"/>
            </w:tcBorders>
            <w:vAlign w:val="center"/>
          </w:tcPr>
          <w:p w14:paraId="166B4C97"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Cortina de puertas automática </w:t>
            </w:r>
          </w:p>
        </w:tc>
        <w:tc>
          <w:tcPr>
            <w:tcW w:w="1418" w:type="dxa"/>
            <w:tcBorders>
              <w:top w:val="single" w:sz="4" w:space="0" w:color="auto"/>
              <w:left w:val="single" w:sz="4" w:space="0" w:color="auto"/>
              <w:bottom w:val="single" w:sz="4" w:space="0" w:color="auto"/>
              <w:right w:val="single" w:sz="4" w:space="0" w:color="auto"/>
            </w:tcBorders>
            <w:vAlign w:val="center"/>
          </w:tcPr>
          <w:p w14:paraId="2D65E970" w14:textId="77777777" w:rsidR="00A95E02" w:rsidRPr="00A95E02" w:rsidRDefault="00A95E02" w:rsidP="00A95E02">
            <w:pPr>
              <w:autoSpaceDE/>
              <w:autoSpaceDN/>
              <w:jc w:val="center"/>
              <w:rPr>
                <w:rFonts w:eastAsia="Calibri"/>
                <w:sz w:val="16"/>
                <w:szCs w:val="16"/>
                <w:lang w:val="es-MX" w:eastAsia="en-US"/>
              </w:rPr>
            </w:pPr>
            <w:r w:rsidRPr="00A95E02">
              <w:rPr>
                <w:rFonts w:eastAsia="Calibri"/>
                <w:sz w:val="16"/>
                <w:szCs w:val="16"/>
                <w:lang w:val="es-CO" w:eastAsia="en-US"/>
              </w:rPr>
              <w:t>$1.984.027</w:t>
            </w:r>
          </w:p>
        </w:tc>
        <w:tc>
          <w:tcPr>
            <w:tcW w:w="1701" w:type="dxa"/>
            <w:tcBorders>
              <w:top w:val="single" w:sz="4" w:space="0" w:color="auto"/>
              <w:left w:val="single" w:sz="4" w:space="0" w:color="auto"/>
              <w:bottom w:val="single" w:sz="4" w:space="0" w:color="auto"/>
              <w:right w:val="single" w:sz="4" w:space="0" w:color="auto"/>
            </w:tcBorders>
          </w:tcPr>
          <w:p w14:paraId="39B94A73"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565ABA31"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3F8F829B"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51</w:t>
            </w:r>
          </w:p>
        </w:tc>
        <w:tc>
          <w:tcPr>
            <w:tcW w:w="5066" w:type="dxa"/>
            <w:tcBorders>
              <w:top w:val="single" w:sz="4" w:space="0" w:color="auto"/>
              <w:left w:val="single" w:sz="4" w:space="0" w:color="auto"/>
              <w:bottom w:val="single" w:sz="4" w:space="0" w:color="auto"/>
              <w:right w:val="single" w:sz="4" w:space="0" w:color="auto"/>
            </w:tcBorders>
            <w:vAlign w:val="center"/>
          </w:tcPr>
          <w:p w14:paraId="7F925124"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Citófono de Cabina </w:t>
            </w:r>
          </w:p>
        </w:tc>
        <w:tc>
          <w:tcPr>
            <w:tcW w:w="1418" w:type="dxa"/>
            <w:tcBorders>
              <w:top w:val="single" w:sz="4" w:space="0" w:color="auto"/>
              <w:left w:val="single" w:sz="4" w:space="0" w:color="auto"/>
              <w:bottom w:val="single" w:sz="4" w:space="0" w:color="auto"/>
              <w:right w:val="single" w:sz="4" w:space="0" w:color="auto"/>
            </w:tcBorders>
            <w:vAlign w:val="center"/>
          </w:tcPr>
          <w:p w14:paraId="2B3FD44E" w14:textId="77777777" w:rsidR="00A95E02" w:rsidRPr="00A95E02" w:rsidRDefault="00A95E02" w:rsidP="00A95E02">
            <w:pPr>
              <w:autoSpaceDE/>
              <w:autoSpaceDN/>
              <w:jc w:val="center"/>
              <w:rPr>
                <w:rFonts w:eastAsia="Arial"/>
                <w:sz w:val="16"/>
                <w:szCs w:val="16"/>
                <w:lang w:val="es-MX" w:eastAsia="en-US"/>
              </w:rPr>
            </w:pPr>
            <w:r w:rsidRPr="00A95E02">
              <w:rPr>
                <w:rFonts w:eastAsia="Calibri"/>
                <w:sz w:val="16"/>
                <w:szCs w:val="16"/>
                <w:lang w:val="es-CO" w:eastAsia="en-US"/>
              </w:rPr>
              <w:t>$1.550.896</w:t>
            </w:r>
          </w:p>
        </w:tc>
        <w:tc>
          <w:tcPr>
            <w:tcW w:w="1701" w:type="dxa"/>
            <w:tcBorders>
              <w:top w:val="single" w:sz="4" w:space="0" w:color="auto"/>
              <w:left w:val="single" w:sz="4" w:space="0" w:color="auto"/>
              <w:bottom w:val="single" w:sz="4" w:space="0" w:color="auto"/>
              <w:right w:val="single" w:sz="4" w:space="0" w:color="auto"/>
            </w:tcBorders>
          </w:tcPr>
          <w:p w14:paraId="4AC0827C"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24E1628C"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1A5E042"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52</w:t>
            </w:r>
          </w:p>
        </w:tc>
        <w:tc>
          <w:tcPr>
            <w:tcW w:w="5066" w:type="dxa"/>
            <w:tcBorders>
              <w:top w:val="single" w:sz="4" w:space="0" w:color="auto"/>
              <w:left w:val="single" w:sz="4" w:space="0" w:color="auto"/>
              <w:bottom w:val="single" w:sz="4" w:space="0" w:color="auto"/>
              <w:right w:val="single" w:sz="4" w:space="0" w:color="auto"/>
            </w:tcBorders>
            <w:vAlign w:val="center"/>
          </w:tcPr>
          <w:p w14:paraId="03994ADA"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Limitador de Velocidad </w:t>
            </w:r>
          </w:p>
        </w:tc>
        <w:tc>
          <w:tcPr>
            <w:tcW w:w="1418" w:type="dxa"/>
            <w:tcBorders>
              <w:top w:val="single" w:sz="4" w:space="0" w:color="auto"/>
              <w:left w:val="single" w:sz="4" w:space="0" w:color="auto"/>
              <w:bottom w:val="single" w:sz="4" w:space="0" w:color="auto"/>
              <w:right w:val="single" w:sz="4" w:space="0" w:color="auto"/>
            </w:tcBorders>
            <w:vAlign w:val="center"/>
          </w:tcPr>
          <w:p w14:paraId="2AD93EE0" w14:textId="77777777" w:rsidR="00A95E02" w:rsidRPr="00A95E02" w:rsidRDefault="00A95E02" w:rsidP="00A95E02">
            <w:pPr>
              <w:autoSpaceDE/>
              <w:autoSpaceDN/>
              <w:jc w:val="center"/>
              <w:rPr>
                <w:rFonts w:eastAsia="Arial"/>
                <w:sz w:val="16"/>
                <w:szCs w:val="16"/>
                <w:lang w:val="es-MX" w:eastAsia="en-US"/>
              </w:rPr>
            </w:pPr>
            <w:r w:rsidRPr="00A95E02">
              <w:rPr>
                <w:rFonts w:eastAsia="Calibri"/>
                <w:sz w:val="16"/>
                <w:szCs w:val="16"/>
                <w:lang w:val="es-CO" w:eastAsia="en-US"/>
              </w:rPr>
              <w:t>$3.195.648</w:t>
            </w:r>
          </w:p>
        </w:tc>
        <w:tc>
          <w:tcPr>
            <w:tcW w:w="1701" w:type="dxa"/>
            <w:tcBorders>
              <w:top w:val="single" w:sz="4" w:space="0" w:color="auto"/>
              <w:left w:val="single" w:sz="4" w:space="0" w:color="auto"/>
              <w:bottom w:val="single" w:sz="4" w:space="0" w:color="auto"/>
              <w:right w:val="single" w:sz="4" w:space="0" w:color="auto"/>
            </w:tcBorders>
          </w:tcPr>
          <w:p w14:paraId="6B4DDB42"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7E3109A"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758E5A2A"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53</w:t>
            </w:r>
          </w:p>
        </w:tc>
        <w:tc>
          <w:tcPr>
            <w:tcW w:w="5066" w:type="dxa"/>
            <w:tcBorders>
              <w:top w:val="single" w:sz="4" w:space="0" w:color="auto"/>
              <w:left w:val="single" w:sz="4" w:space="0" w:color="auto"/>
              <w:bottom w:val="single" w:sz="4" w:space="0" w:color="auto"/>
              <w:right w:val="single" w:sz="4" w:space="0" w:color="auto"/>
            </w:tcBorders>
            <w:vAlign w:val="center"/>
          </w:tcPr>
          <w:p w14:paraId="7125FE22"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Operador de Puerta </w:t>
            </w:r>
          </w:p>
        </w:tc>
        <w:tc>
          <w:tcPr>
            <w:tcW w:w="1418" w:type="dxa"/>
            <w:tcBorders>
              <w:top w:val="single" w:sz="4" w:space="0" w:color="auto"/>
              <w:left w:val="single" w:sz="4" w:space="0" w:color="auto"/>
              <w:bottom w:val="single" w:sz="4" w:space="0" w:color="auto"/>
              <w:right w:val="single" w:sz="4" w:space="0" w:color="auto"/>
            </w:tcBorders>
            <w:vAlign w:val="center"/>
          </w:tcPr>
          <w:p w14:paraId="59934860" w14:textId="77777777" w:rsidR="00A95E02" w:rsidRPr="00A95E02" w:rsidRDefault="00A95E02" w:rsidP="00A95E02">
            <w:pPr>
              <w:autoSpaceDE/>
              <w:autoSpaceDN/>
              <w:jc w:val="center"/>
              <w:rPr>
                <w:rFonts w:eastAsia="Arial"/>
                <w:sz w:val="16"/>
                <w:szCs w:val="16"/>
                <w:lang w:val="es-MX" w:eastAsia="en-US"/>
              </w:rPr>
            </w:pPr>
            <w:r w:rsidRPr="00A95E02">
              <w:rPr>
                <w:rFonts w:eastAsia="Calibri"/>
                <w:sz w:val="16"/>
                <w:szCs w:val="16"/>
                <w:lang w:val="es-CO" w:eastAsia="en-US"/>
              </w:rPr>
              <w:t>$8.974.816</w:t>
            </w:r>
          </w:p>
        </w:tc>
        <w:tc>
          <w:tcPr>
            <w:tcW w:w="1701" w:type="dxa"/>
            <w:tcBorders>
              <w:top w:val="single" w:sz="4" w:space="0" w:color="auto"/>
              <w:left w:val="single" w:sz="4" w:space="0" w:color="auto"/>
              <w:bottom w:val="single" w:sz="4" w:space="0" w:color="auto"/>
              <w:right w:val="single" w:sz="4" w:space="0" w:color="auto"/>
            </w:tcBorders>
          </w:tcPr>
          <w:p w14:paraId="024C659E"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45F4281C"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6D00B23F"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54</w:t>
            </w:r>
          </w:p>
        </w:tc>
        <w:tc>
          <w:tcPr>
            <w:tcW w:w="5066" w:type="dxa"/>
            <w:tcBorders>
              <w:top w:val="single" w:sz="4" w:space="0" w:color="auto"/>
              <w:left w:val="single" w:sz="4" w:space="0" w:color="auto"/>
              <w:bottom w:val="single" w:sz="4" w:space="0" w:color="auto"/>
              <w:right w:val="single" w:sz="4" w:space="0" w:color="auto"/>
            </w:tcBorders>
            <w:vAlign w:val="center"/>
          </w:tcPr>
          <w:p w14:paraId="4EC3049C"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 xml:space="preserve">Suministro e instalación de Suministro e instalación hidráulica. </w:t>
            </w:r>
          </w:p>
        </w:tc>
        <w:tc>
          <w:tcPr>
            <w:tcW w:w="1418" w:type="dxa"/>
            <w:tcBorders>
              <w:top w:val="single" w:sz="4" w:space="0" w:color="auto"/>
              <w:left w:val="single" w:sz="4" w:space="0" w:color="auto"/>
              <w:bottom w:val="single" w:sz="4" w:space="0" w:color="auto"/>
              <w:right w:val="single" w:sz="4" w:space="0" w:color="auto"/>
            </w:tcBorders>
            <w:vAlign w:val="center"/>
          </w:tcPr>
          <w:p w14:paraId="2A94B9E7" w14:textId="77777777" w:rsidR="00A95E02" w:rsidRPr="00A95E02" w:rsidRDefault="00A95E02" w:rsidP="00A95E02">
            <w:pPr>
              <w:autoSpaceDE/>
              <w:autoSpaceDN/>
              <w:jc w:val="center"/>
              <w:rPr>
                <w:rFonts w:eastAsia="Arial"/>
                <w:sz w:val="16"/>
                <w:szCs w:val="16"/>
                <w:lang w:val="es-MX" w:eastAsia="en-US"/>
              </w:rPr>
            </w:pPr>
            <w:r w:rsidRPr="00A95E02">
              <w:rPr>
                <w:rFonts w:eastAsia="Calibri"/>
                <w:sz w:val="16"/>
                <w:szCs w:val="16"/>
                <w:lang w:val="es-CO" w:eastAsia="en-US"/>
              </w:rPr>
              <w:t>$31.257.173</w:t>
            </w:r>
          </w:p>
        </w:tc>
        <w:tc>
          <w:tcPr>
            <w:tcW w:w="1701" w:type="dxa"/>
            <w:tcBorders>
              <w:top w:val="single" w:sz="4" w:space="0" w:color="auto"/>
              <w:left w:val="single" w:sz="4" w:space="0" w:color="auto"/>
              <w:bottom w:val="single" w:sz="4" w:space="0" w:color="auto"/>
              <w:right w:val="single" w:sz="4" w:space="0" w:color="auto"/>
            </w:tcBorders>
          </w:tcPr>
          <w:p w14:paraId="26AC959B" w14:textId="77777777" w:rsidR="00A95E02" w:rsidRPr="00A95E02" w:rsidRDefault="00A95E02" w:rsidP="00A95E02">
            <w:pPr>
              <w:autoSpaceDE/>
              <w:autoSpaceDN/>
              <w:jc w:val="center"/>
              <w:rPr>
                <w:rFonts w:eastAsia="Calibri"/>
                <w:sz w:val="16"/>
                <w:szCs w:val="16"/>
                <w:lang w:val="es-CO" w:eastAsia="en-US"/>
              </w:rPr>
            </w:pPr>
          </w:p>
        </w:tc>
      </w:tr>
      <w:tr w:rsidR="00A95E02" w:rsidRPr="00A95E02" w14:paraId="07D15735" w14:textId="77777777" w:rsidTr="00A95E02">
        <w:trPr>
          <w:trHeight w:val="17"/>
        </w:trPr>
        <w:tc>
          <w:tcPr>
            <w:tcW w:w="599" w:type="dxa"/>
            <w:tcBorders>
              <w:top w:val="single" w:sz="4" w:space="0" w:color="auto"/>
              <w:left w:val="single" w:sz="4" w:space="0" w:color="auto"/>
              <w:bottom w:val="single" w:sz="4" w:space="0" w:color="auto"/>
              <w:right w:val="single" w:sz="4" w:space="0" w:color="auto"/>
            </w:tcBorders>
            <w:vAlign w:val="center"/>
          </w:tcPr>
          <w:p w14:paraId="42B39AFB" w14:textId="77777777" w:rsidR="00A95E02" w:rsidRPr="00A95E02" w:rsidRDefault="00A95E02" w:rsidP="00A95E02">
            <w:pPr>
              <w:autoSpaceDE/>
              <w:autoSpaceDN/>
              <w:jc w:val="center"/>
              <w:rPr>
                <w:rFonts w:eastAsia="Calibri"/>
                <w:sz w:val="16"/>
                <w:szCs w:val="16"/>
                <w:lang w:val="es-CO" w:eastAsia="en-US"/>
              </w:rPr>
            </w:pPr>
            <w:r w:rsidRPr="00A95E02">
              <w:rPr>
                <w:rFonts w:eastAsia="Calibri"/>
                <w:sz w:val="16"/>
                <w:szCs w:val="16"/>
                <w:lang w:val="es-CO" w:eastAsia="en-US"/>
              </w:rPr>
              <w:t>55</w:t>
            </w:r>
          </w:p>
        </w:tc>
        <w:tc>
          <w:tcPr>
            <w:tcW w:w="5066" w:type="dxa"/>
            <w:tcBorders>
              <w:top w:val="single" w:sz="4" w:space="0" w:color="auto"/>
              <w:left w:val="single" w:sz="4" w:space="0" w:color="auto"/>
              <w:bottom w:val="single" w:sz="4" w:space="0" w:color="auto"/>
              <w:right w:val="single" w:sz="4" w:space="0" w:color="auto"/>
            </w:tcBorders>
            <w:vAlign w:val="center"/>
          </w:tcPr>
          <w:p w14:paraId="7F4D5CBB" w14:textId="77777777" w:rsidR="00A95E02" w:rsidRPr="00A95E02" w:rsidRDefault="00A95E02" w:rsidP="00A95E02">
            <w:pPr>
              <w:autoSpaceDE/>
              <w:autoSpaceDN/>
              <w:jc w:val="both"/>
              <w:rPr>
                <w:rFonts w:eastAsia="Calibri"/>
                <w:sz w:val="16"/>
                <w:szCs w:val="16"/>
                <w:lang w:val="es-CO" w:eastAsia="en-US"/>
              </w:rPr>
            </w:pPr>
            <w:r w:rsidRPr="00A95E02">
              <w:rPr>
                <w:rFonts w:eastAsia="Calibri"/>
                <w:sz w:val="16"/>
                <w:szCs w:val="16"/>
                <w:lang w:val="es-CO" w:eastAsia="en-US"/>
              </w:rPr>
              <w:t>Suministro e instalación de Puertas de cabina</w:t>
            </w:r>
          </w:p>
        </w:tc>
        <w:tc>
          <w:tcPr>
            <w:tcW w:w="1418" w:type="dxa"/>
            <w:tcBorders>
              <w:top w:val="single" w:sz="4" w:space="0" w:color="auto"/>
              <w:left w:val="single" w:sz="4" w:space="0" w:color="auto"/>
              <w:bottom w:val="single" w:sz="4" w:space="0" w:color="auto"/>
              <w:right w:val="single" w:sz="4" w:space="0" w:color="auto"/>
            </w:tcBorders>
            <w:vAlign w:val="center"/>
          </w:tcPr>
          <w:p w14:paraId="55EB720F" w14:textId="77777777" w:rsidR="00A95E02" w:rsidRPr="00A95E02" w:rsidRDefault="00A95E02" w:rsidP="00A95E02">
            <w:pPr>
              <w:autoSpaceDE/>
              <w:autoSpaceDN/>
              <w:jc w:val="center"/>
              <w:rPr>
                <w:rFonts w:eastAsia="Arial"/>
                <w:sz w:val="16"/>
                <w:szCs w:val="16"/>
                <w:lang w:val="es-MX" w:eastAsia="en-US"/>
              </w:rPr>
            </w:pPr>
            <w:r w:rsidRPr="00A95E02">
              <w:rPr>
                <w:rFonts w:eastAsia="Calibri"/>
                <w:sz w:val="16"/>
                <w:szCs w:val="16"/>
                <w:lang w:val="es-CO" w:eastAsia="en-US"/>
              </w:rPr>
              <w:t>$8.099.072</w:t>
            </w:r>
          </w:p>
        </w:tc>
        <w:tc>
          <w:tcPr>
            <w:tcW w:w="1701" w:type="dxa"/>
            <w:tcBorders>
              <w:top w:val="single" w:sz="4" w:space="0" w:color="auto"/>
              <w:left w:val="single" w:sz="4" w:space="0" w:color="auto"/>
              <w:bottom w:val="single" w:sz="4" w:space="0" w:color="auto"/>
              <w:right w:val="single" w:sz="4" w:space="0" w:color="auto"/>
            </w:tcBorders>
          </w:tcPr>
          <w:p w14:paraId="44839AAA" w14:textId="77777777" w:rsidR="00A95E02" w:rsidRPr="00A95E02" w:rsidRDefault="00A95E02" w:rsidP="00A95E02">
            <w:pPr>
              <w:autoSpaceDE/>
              <w:autoSpaceDN/>
              <w:jc w:val="center"/>
              <w:rPr>
                <w:rFonts w:eastAsia="Calibri"/>
                <w:sz w:val="16"/>
                <w:szCs w:val="16"/>
                <w:lang w:val="es-CO" w:eastAsia="en-US"/>
              </w:rPr>
            </w:pPr>
          </w:p>
        </w:tc>
      </w:tr>
    </w:tbl>
    <w:p w14:paraId="12D72051" w14:textId="61FF78A0" w:rsidR="00343BC2" w:rsidRDefault="00343BC2" w:rsidP="00261E7A">
      <w:pPr>
        <w:pStyle w:val="Textoindependiente2"/>
        <w:spacing w:after="0" w:line="240" w:lineRule="auto"/>
        <w:rPr>
          <w:b/>
          <w:sz w:val="18"/>
          <w:szCs w:val="18"/>
        </w:rPr>
      </w:pPr>
    </w:p>
    <w:p w14:paraId="1D1F25A4" w14:textId="270311D0" w:rsidR="00F5334B" w:rsidRPr="006C1BD5" w:rsidRDefault="00F5334B" w:rsidP="00F5334B">
      <w:pPr>
        <w:jc w:val="both"/>
        <w:rPr>
          <w:sz w:val="18"/>
          <w:szCs w:val="18"/>
        </w:rPr>
      </w:pPr>
      <w:r w:rsidRPr="006C1BD5">
        <w:rPr>
          <w:b/>
          <w:bCs/>
          <w:sz w:val="18"/>
          <w:szCs w:val="18"/>
        </w:rPr>
        <w:t>NOTA</w:t>
      </w:r>
      <w:r w:rsidR="00D92F83" w:rsidRPr="006C1BD5">
        <w:rPr>
          <w:b/>
          <w:bCs/>
          <w:sz w:val="18"/>
          <w:szCs w:val="18"/>
        </w:rPr>
        <w:t xml:space="preserve"> 1</w:t>
      </w:r>
      <w:r w:rsidRPr="006C1BD5">
        <w:rPr>
          <w:b/>
          <w:bCs/>
          <w:sz w:val="18"/>
          <w:szCs w:val="18"/>
        </w:rPr>
        <w:t>:</w:t>
      </w:r>
      <w:r w:rsidRPr="006C1BD5">
        <w:rPr>
          <w:sz w:val="18"/>
          <w:szCs w:val="18"/>
        </w:rPr>
        <w:t xml:space="preserve"> Si bien es cierto que en la estructuración del presente estudio previo se describen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w:t>
      </w:r>
      <w:r w:rsidR="00614F11">
        <w:rPr>
          <w:rFonts w:eastAsia="Calibri"/>
          <w:b/>
          <w:bCs/>
          <w:color w:val="000000"/>
          <w:sz w:val="18"/>
          <w:szCs w:val="18"/>
          <w:lang w:eastAsia="es-CO"/>
        </w:rPr>
        <w:t xml:space="preserve">CIEN </w:t>
      </w:r>
      <w:r w:rsidR="00A95E02">
        <w:rPr>
          <w:rFonts w:eastAsia="Calibri"/>
          <w:b/>
          <w:bCs/>
          <w:color w:val="000000"/>
          <w:sz w:val="18"/>
          <w:szCs w:val="18"/>
          <w:lang w:eastAsia="es-CO"/>
        </w:rPr>
        <w:t xml:space="preserve">CUARENTA Y DOS </w:t>
      </w:r>
      <w:r w:rsidR="006C1BD5" w:rsidRPr="006C1BD5">
        <w:rPr>
          <w:rFonts w:eastAsia="Calibri"/>
          <w:b/>
          <w:color w:val="000000"/>
          <w:sz w:val="18"/>
          <w:szCs w:val="18"/>
          <w:lang w:eastAsia="es-CO"/>
        </w:rPr>
        <w:t>MILLONES DE PESOS ($</w:t>
      </w:r>
      <w:r w:rsidR="00A95E02">
        <w:rPr>
          <w:rFonts w:eastAsia="Calibri"/>
          <w:b/>
          <w:color w:val="000000"/>
          <w:sz w:val="18"/>
          <w:szCs w:val="18"/>
          <w:lang w:eastAsia="es-CO"/>
        </w:rPr>
        <w:t>142</w:t>
      </w:r>
      <w:r w:rsidR="006C1BD5" w:rsidRPr="006C1BD5">
        <w:rPr>
          <w:rFonts w:eastAsia="Calibri"/>
          <w:b/>
          <w:color w:val="000000"/>
          <w:sz w:val="18"/>
          <w:szCs w:val="18"/>
          <w:lang w:eastAsia="es-CO"/>
        </w:rPr>
        <w:t>.000.000,00</w:t>
      </w:r>
      <w:r w:rsidRPr="006C1BD5">
        <w:rPr>
          <w:b/>
          <w:sz w:val="18"/>
          <w:szCs w:val="18"/>
        </w:rPr>
        <w:t>)</w:t>
      </w:r>
      <w:r w:rsidR="00D73EAA" w:rsidRPr="006C1BD5">
        <w:rPr>
          <w:b/>
          <w:sz w:val="18"/>
          <w:szCs w:val="18"/>
        </w:rPr>
        <w:t xml:space="preserve">, </w:t>
      </w:r>
      <w:r w:rsidR="00D73EAA" w:rsidRPr="006C1BD5">
        <w:rPr>
          <w:sz w:val="18"/>
          <w:szCs w:val="18"/>
        </w:rPr>
        <w:t>Moneda Legal Colombiana.</w:t>
      </w:r>
    </w:p>
    <w:p w14:paraId="4EF3D74C" w14:textId="77777777" w:rsidR="00F5334B" w:rsidRPr="006C1BD5" w:rsidRDefault="00F5334B" w:rsidP="00F5334B">
      <w:pPr>
        <w:jc w:val="both"/>
        <w:rPr>
          <w:sz w:val="12"/>
          <w:szCs w:val="18"/>
        </w:rPr>
      </w:pPr>
    </w:p>
    <w:p w14:paraId="7B976CD3" w14:textId="16E9B614" w:rsidR="00F5334B" w:rsidRPr="006C1BD5" w:rsidRDefault="00F5334B" w:rsidP="00F5334B">
      <w:pPr>
        <w:jc w:val="both"/>
        <w:rPr>
          <w:sz w:val="18"/>
          <w:szCs w:val="18"/>
        </w:rPr>
      </w:pPr>
      <w:r w:rsidRPr="006C1BD5">
        <w:rPr>
          <w:sz w:val="18"/>
          <w:szCs w:val="18"/>
        </w:rPr>
        <w:t xml:space="preserve">En tal sentido, teniendo en cuenta que se trata de un contrato de </w:t>
      </w:r>
      <w:r w:rsidR="006C1BD5" w:rsidRPr="006C1BD5">
        <w:rPr>
          <w:sz w:val="18"/>
          <w:szCs w:val="18"/>
        </w:rPr>
        <w:t>prestación de servicio</w:t>
      </w:r>
      <w:r w:rsidRPr="006C1BD5">
        <w:rPr>
          <w:sz w:val="18"/>
          <w:szCs w:val="18"/>
        </w:rPr>
        <w:t>, éste se ejecutará de acuerdo al requerimiento que se haga por parte del supervisor del contrato respecto a la cantidad del bien o servicio que se requiera.</w:t>
      </w:r>
    </w:p>
    <w:p w14:paraId="7B36E245" w14:textId="77777777" w:rsidR="00F5334B" w:rsidRPr="006C1BD5" w:rsidRDefault="00F5334B" w:rsidP="00F5334B">
      <w:pPr>
        <w:pStyle w:val="Prrafodelista"/>
        <w:tabs>
          <w:tab w:val="left" w:pos="240"/>
        </w:tabs>
        <w:ind w:left="0"/>
        <w:jc w:val="both"/>
        <w:rPr>
          <w:sz w:val="12"/>
          <w:szCs w:val="18"/>
        </w:rPr>
      </w:pPr>
    </w:p>
    <w:p w14:paraId="51E19C3F" w14:textId="0E0B737A" w:rsidR="001F4859" w:rsidRDefault="001F4859" w:rsidP="001F4859">
      <w:pPr>
        <w:jc w:val="both"/>
        <w:rPr>
          <w:bCs/>
          <w:sz w:val="18"/>
          <w:szCs w:val="18"/>
        </w:rPr>
      </w:pPr>
      <w:r w:rsidRPr="006C1BD5">
        <w:rPr>
          <w:b/>
          <w:sz w:val="18"/>
          <w:szCs w:val="18"/>
        </w:rPr>
        <w:lastRenderedPageBreak/>
        <w:t xml:space="preserve">NOTA </w:t>
      </w:r>
      <w:r w:rsidR="00D92F83" w:rsidRPr="006C1BD5">
        <w:rPr>
          <w:b/>
          <w:sz w:val="18"/>
          <w:szCs w:val="18"/>
        </w:rPr>
        <w:t>2</w:t>
      </w:r>
      <w:r w:rsidRPr="006C1BD5">
        <w:rPr>
          <w:b/>
          <w:sz w:val="18"/>
          <w:szCs w:val="18"/>
        </w:rPr>
        <w:t xml:space="preserve">: </w:t>
      </w:r>
      <w:r w:rsidRPr="006C1BD5">
        <w:rPr>
          <w:bCs/>
          <w:sz w:val="18"/>
          <w:szCs w:val="18"/>
        </w:rPr>
        <w:t xml:space="preserve">por ser un contrato </w:t>
      </w:r>
      <w:r w:rsidR="006C1BD5" w:rsidRPr="006C1BD5">
        <w:rPr>
          <w:bCs/>
          <w:sz w:val="18"/>
          <w:szCs w:val="18"/>
        </w:rPr>
        <w:t>de prestación de servicio</w:t>
      </w:r>
      <w:r w:rsidR="00D92F83" w:rsidRPr="006C1BD5">
        <w:rPr>
          <w:bCs/>
          <w:sz w:val="18"/>
          <w:szCs w:val="18"/>
        </w:rPr>
        <w:t xml:space="preserve"> </w:t>
      </w:r>
      <w:r w:rsidRPr="006C1BD5">
        <w:rPr>
          <w:bCs/>
          <w:sz w:val="18"/>
          <w:szCs w:val="18"/>
        </w:rPr>
        <w:t>en lo que respecta al</w:t>
      </w:r>
      <w:r w:rsidRPr="006C1BD5">
        <w:rPr>
          <w:b/>
          <w:sz w:val="18"/>
          <w:szCs w:val="18"/>
        </w:rPr>
        <w:t xml:space="preserve"> </w:t>
      </w:r>
      <w:r w:rsidR="00A95E02" w:rsidRPr="00A95E02">
        <w:rPr>
          <w:b/>
          <w:bCs/>
          <w:sz w:val="18"/>
          <w:szCs w:val="18"/>
          <w:lang w:val="es-CO"/>
        </w:rPr>
        <w:t>SERVICIO DE MANTENIMIENTO PREVENTIVO Y CORRECTIVO A TODO COSTO DE LOS ASCENSORES DEL COMANDO DEPARTAMENTO DE POLICÍA SAN ANDRÉS, PROVIDENCIA Y SANTA CATALINA VIGENCIA 2025</w:t>
      </w:r>
      <w:r w:rsidRPr="006C1BD5">
        <w:rPr>
          <w:b/>
          <w:bCs/>
          <w:sz w:val="18"/>
          <w:szCs w:val="18"/>
          <w:bdr w:val="none" w:sz="0" w:space="0" w:color="auto" w:frame="1"/>
          <w:lang w:val="es-CO"/>
        </w:rPr>
        <w:t>.</w:t>
      </w:r>
      <w:r w:rsidR="00D92F83" w:rsidRPr="006C1BD5">
        <w:rPr>
          <w:b/>
          <w:bCs/>
          <w:sz w:val="18"/>
          <w:szCs w:val="18"/>
          <w:bdr w:val="none" w:sz="0" w:space="0" w:color="auto" w:frame="1"/>
          <w:lang w:val="es-CO"/>
        </w:rPr>
        <w:t xml:space="preserve"> </w:t>
      </w:r>
      <w:r w:rsidRPr="006C1BD5">
        <w:rPr>
          <w:sz w:val="18"/>
          <w:szCs w:val="18"/>
          <w:lang w:eastAsia="es-CO"/>
        </w:rPr>
        <w:t xml:space="preserve">El </w:t>
      </w:r>
      <w:r w:rsidRPr="006C1BD5">
        <w:rPr>
          <w:bCs/>
          <w:sz w:val="18"/>
          <w:szCs w:val="18"/>
        </w:rPr>
        <w:t>Departamento de Policía San Andrés, Providencia y Santa Catalina, señala que el proceso de adjudicación se realizará por la propuesta con menor valor ofertado, previo cumplimiento de los demás requisitos del orden técnico y jurídico.</w:t>
      </w:r>
    </w:p>
    <w:p w14:paraId="6859C44B" w14:textId="56CC5B32" w:rsidR="00BB7AA3" w:rsidRDefault="00BB7AA3" w:rsidP="001F4859">
      <w:pPr>
        <w:jc w:val="both"/>
        <w:rPr>
          <w:bCs/>
          <w:sz w:val="18"/>
          <w:szCs w:val="18"/>
        </w:rPr>
      </w:pPr>
    </w:p>
    <w:p w14:paraId="0EF58A6D" w14:textId="7284122D" w:rsidR="00BB7AA3" w:rsidRDefault="00BB7AA3" w:rsidP="00BB7AA3">
      <w:pPr>
        <w:jc w:val="both"/>
      </w:pPr>
      <w:r w:rsidRPr="005D0234">
        <w:rPr>
          <w:b/>
          <w:bCs/>
        </w:rPr>
        <w:t>NOTA</w:t>
      </w:r>
      <w:r>
        <w:rPr>
          <w:b/>
          <w:bCs/>
        </w:rPr>
        <w:t xml:space="preserve"> 3</w:t>
      </w:r>
      <w:r>
        <w:t xml:space="preserve">: El </w:t>
      </w:r>
      <w:r w:rsidRPr="00FE13B4">
        <w:t>mantenimiento preventivo</w:t>
      </w:r>
      <w:r>
        <w:t>, corresponde a</w:t>
      </w:r>
      <w:r w:rsidRPr="00FE13B4">
        <w:t xml:space="preserve"> l</w:t>
      </w:r>
      <w:r>
        <w:t>o</w:t>
      </w:r>
      <w:r w:rsidRPr="00FE13B4">
        <w:t>s cuatro</w:t>
      </w:r>
      <w:r>
        <w:t xml:space="preserve"> (04) equipos de transporte vertical (</w:t>
      </w:r>
      <w:r w:rsidRPr="00FE13B4">
        <w:t>ascensores</w:t>
      </w:r>
      <w:r>
        <w:t>)</w:t>
      </w:r>
      <w:r w:rsidRPr="00FE13B4">
        <w:t xml:space="preserve"> del Comando de Policía de San Andrés providencia y Santa Catalina, con el propósito de que los equipos trabajen en las mejores condiciones mecánicas y eléctricas</w:t>
      </w:r>
      <w:r>
        <w:t>, siempre garantizando</w:t>
      </w:r>
      <w:r w:rsidRPr="00FE13B4">
        <w:t xml:space="preserve"> la calidad</w:t>
      </w:r>
      <w:r>
        <w:t xml:space="preserve"> del mantenimiento.</w:t>
      </w:r>
    </w:p>
    <w:p w14:paraId="7CCC3A95" w14:textId="77777777" w:rsidR="00BB7AA3" w:rsidRPr="000D27E7" w:rsidRDefault="00BB7AA3" w:rsidP="00BB7AA3">
      <w:pPr>
        <w:jc w:val="both"/>
        <w:rPr>
          <w:sz w:val="14"/>
          <w:szCs w:val="14"/>
        </w:rPr>
      </w:pPr>
    </w:p>
    <w:p w14:paraId="530D3EA0" w14:textId="00ACE3A9" w:rsidR="00BB7AA3" w:rsidRPr="006C1BD5" w:rsidRDefault="00BB7AA3" w:rsidP="00BB7AA3">
      <w:pPr>
        <w:jc w:val="both"/>
        <w:rPr>
          <w:bCs/>
          <w:sz w:val="18"/>
          <w:szCs w:val="18"/>
        </w:rPr>
      </w:pPr>
      <w:r w:rsidRPr="005D0234">
        <w:rPr>
          <w:b/>
          <w:bCs/>
        </w:rPr>
        <w:t>NOTA</w:t>
      </w:r>
      <w:r>
        <w:rPr>
          <w:b/>
          <w:bCs/>
        </w:rPr>
        <w:t xml:space="preserve"> 4:</w:t>
      </w:r>
      <w:r>
        <w:t xml:space="preserve"> Las herramientas y accesorios suministrados o instalados deberán garantizar el buen funcionamiento de</w:t>
      </w:r>
      <w:r w:rsidRPr="00FE13B4">
        <w:t xml:space="preserve"> l</w:t>
      </w:r>
      <w:r>
        <w:t>o</w:t>
      </w:r>
      <w:r w:rsidRPr="00FE13B4">
        <w:t>s cuatro</w:t>
      </w:r>
      <w:r>
        <w:t xml:space="preserve"> (04) equipos de transporte vertical (</w:t>
      </w:r>
      <w:r w:rsidRPr="00FE13B4">
        <w:t>ascensores</w:t>
      </w:r>
      <w:r>
        <w:t>)</w:t>
      </w:r>
      <w:r w:rsidRPr="00FE13B4">
        <w:t xml:space="preserve"> del Comando de Policía de San Andrés providencia y Santa Catalina, con el propósito de que los equipos trabajen en las mejores condiciones mecánicas y eléctricas</w:t>
      </w:r>
    </w:p>
    <w:p w14:paraId="573407BC" w14:textId="77777777" w:rsidR="001F4859" w:rsidRPr="006C1BD5" w:rsidRDefault="001F4859" w:rsidP="001F4859">
      <w:pPr>
        <w:ind w:right="-57"/>
        <w:jc w:val="both"/>
        <w:rPr>
          <w:color w:val="FF0000"/>
          <w:sz w:val="10"/>
          <w:szCs w:val="18"/>
        </w:rPr>
      </w:pPr>
    </w:p>
    <w:p w14:paraId="021991E4" w14:textId="490C40D0" w:rsidR="001F4859" w:rsidRPr="006C1BD5" w:rsidRDefault="001F4859" w:rsidP="001F4859">
      <w:pPr>
        <w:jc w:val="both"/>
        <w:rPr>
          <w:rFonts w:eastAsia="MS Mincho"/>
          <w:color w:val="000000" w:themeColor="text1"/>
          <w:sz w:val="18"/>
          <w:szCs w:val="18"/>
          <w:u w:val="single"/>
        </w:rPr>
      </w:pPr>
      <w:r w:rsidRPr="006C1BD5">
        <w:rPr>
          <w:rFonts w:eastAsia="MS Mincho"/>
          <w:b/>
          <w:color w:val="000000" w:themeColor="text1"/>
          <w:sz w:val="18"/>
          <w:szCs w:val="18"/>
          <w:u w:val="single"/>
        </w:rPr>
        <w:t xml:space="preserve">NOTA </w:t>
      </w:r>
      <w:r w:rsidR="00BB7AA3">
        <w:rPr>
          <w:rFonts w:eastAsia="MS Mincho"/>
          <w:b/>
          <w:color w:val="000000" w:themeColor="text1"/>
          <w:sz w:val="18"/>
          <w:szCs w:val="18"/>
          <w:u w:val="single"/>
        </w:rPr>
        <w:t>5</w:t>
      </w:r>
      <w:r w:rsidRPr="006C1BD5">
        <w:rPr>
          <w:rFonts w:eastAsia="MS Mincho"/>
          <w:b/>
          <w:color w:val="000000" w:themeColor="text1"/>
          <w:sz w:val="18"/>
          <w:szCs w:val="18"/>
          <w:u w:val="single"/>
        </w:rPr>
        <w:t xml:space="preserve">: </w:t>
      </w:r>
      <w:r w:rsidRPr="006C1BD5">
        <w:rPr>
          <w:rFonts w:eastAsia="MS Mincho"/>
          <w:color w:val="000000" w:themeColor="text1"/>
          <w:sz w:val="18"/>
          <w:szCs w:val="18"/>
          <w:u w:val="single"/>
        </w:rPr>
        <w:t xml:space="preserve">Se les recuerda a los proponentes que la propuesta que supere el valor unitario estimado </w:t>
      </w:r>
      <w:r w:rsidR="000A5C14">
        <w:rPr>
          <w:rFonts w:eastAsia="MS Mincho"/>
          <w:color w:val="000000" w:themeColor="text1"/>
          <w:sz w:val="18"/>
          <w:szCs w:val="18"/>
          <w:u w:val="single"/>
        </w:rPr>
        <w:t xml:space="preserve">por ítem </w:t>
      </w:r>
      <w:r w:rsidRPr="006C1BD5">
        <w:rPr>
          <w:rFonts w:eastAsia="MS Mincho"/>
          <w:color w:val="000000" w:themeColor="text1"/>
          <w:sz w:val="18"/>
          <w:szCs w:val="18"/>
          <w:u w:val="single"/>
        </w:rPr>
        <w:t xml:space="preserve">será rechazada. </w:t>
      </w:r>
    </w:p>
    <w:p w14:paraId="29FE7C18" w14:textId="77777777" w:rsidR="001F4859" w:rsidRPr="006C1BD5" w:rsidRDefault="001F4859" w:rsidP="001F4859">
      <w:pPr>
        <w:tabs>
          <w:tab w:val="left" w:pos="3980"/>
          <w:tab w:val="center" w:pos="4874"/>
        </w:tabs>
        <w:rPr>
          <w:b/>
          <w:sz w:val="10"/>
          <w:szCs w:val="18"/>
        </w:rPr>
      </w:pPr>
    </w:p>
    <w:p w14:paraId="22EB7B44" w14:textId="7EF3EA65" w:rsidR="001F4859" w:rsidRPr="006C1BD5" w:rsidRDefault="001F4859" w:rsidP="001F4859">
      <w:pPr>
        <w:jc w:val="both"/>
        <w:rPr>
          <w:sz w:val="18"/>
          <w:szCs w:val="18"/>
        </w:rPr>
      </w:pPr>
      <w:r w:rsidRPr="006C1BD5">
        <w:rPr>
          <w:rFonts w:eastAsia="MS Mincho"/>
          <w:b/>
          <w:color w:val="000000" w:themeColor="text1"/>
          <w:sz w:val="18"/>
          <w:szCs w:val="18"/>
          <w:u w:val="single"/>
        </w:rPr>
        <w:t xml:space="preserve">NOTA </w:t>
      </w:r>
      <w:r w:rsidR="00BB7AA3">
        <w:rPr>
          <w:rFonts w:eastAsia="MS Mincho"/>
          <w:b/>
          <w:color w:val="000000" w:themeColor="text1"/>
          <w:sz w:val="18"/>
          <w:szCs w:val="18"/>
          <w:u w:val="single"/>
        </w:rPr>
        <w:t>6</w:t>
      </w:r>
      <w:r w:rsidRPr="006C1BD5">
        <w:rPr>
          <w:rFonts w:eastAsia="MS Mincho"/>
          <w:b/>
          <w:color w:val="000000" w:themeColor="text1"/>
          <w:sz w:val="18"/>
          <w:szCs w:val="18"/>
          <w:u w:val="single"/>
        </w:rPr>
        <w:t xml:space="preserve">: </w:t>
      </w:r>
      <w:r w:rsidRPr="006C1BD5">
        <w:rPr>
          <w:rFonts w:eastAsia="MS Mincho"/>
          <w:color w:val="000000" w:themeColor="text1"/>
          <w:sz w:val="18"/>
          <w:szCs w:val="18"/>
          <w:u w:val="single"/>
        </w:rPr>
        <w:t xml:space="preserve">Se les recuerda a los proponentes que en el SECOP II, en el módulo de cuestionario deberán ofrecer el 100% del presupuesto a </w:t>
      </w:r>
      <w:r w:rsidR="00D92F83" w:rsidRPr="006C1BD5">
        <w:rPr>
          <w:rFonts w:eastAsia="MS Mincho"/>
          <w:color w:val="000000" w:themeColor="text1"/>
          <w:sz w:val="18"/>
          <w:szCs w:val="18"/>
          <w:u w:val="single"/>
        </w:rPr>
        <w:t>contratar</w:t>
      </w:r>
      <w:r w:rsidR="00D92F83" w:rsidRPr="006C1BD5">
        <w:rPr>
          <w:sz w:val="18"/>
          <w:szCs w:val="18"/>
        </w:rPr>
        <w:t xml:space="preserve"> </w:t>
      </w:r>
      <w:r w:rsidR="00BB7AA3" w:rsidRPr="00BB7AA3">
        <w:rPr>
          <w:rFonts w:eastAsia="Calibri"/>
          <w:b/>
          <w:bCs/>
          <w:color w:val="000000"/>
          <w:sz w:val="18"/>
          <w:szCs w:val="18"/>
          <w:lang w:eastAsia="es-CO"/>
        </w:rPr>
        <w:t>CIEN CUARENTA Y DOS MILLONES DE PESOS ($142.000.000,00)</w:t>
      </w:r>
      <w:r w:rsidR="00093345" w:rsidRPr="006C1BD5">
        <w:rPr>
          <w:b/>
          <w:sz w:val="18"/>
          <w:szCs w:val="18"/>
        </w:rPr>
        <w:t xml:space="preserve">, </w:t>
      </w:r>
      <w:r w:rsidR="00D73EAA" w:rsidRPr="006C1BD5">
        <w:rPr>
          <w:sz w:val="18"/>
          <w:szCs w:val="18"/>
        </w:rPr>
        <w:t>Moneda Legal Colombiana,</w:t>
      </w:r>
      <w:r w:rsidR="00D92F83" w:rsidRPr="006C1BD5">
        <w:rPr>
          <w:b/>
          <w:sz w:val="18"/>
          <w:szCs w:val="18"/>
        </w:rPr>
        <w:t xml:space="preserve"> </w:t>
      </w:r>
      <w:r w:rsidR="00D92F83" w:rsidRPr="006C1BD5">
        <w:rPr>
          <w:sz w:val="18"/>
          <w:szCs w:val="18"/>
        </w:rPr>
        <w:t>EXENTO</w:t>
      </w:r>
      <w:r w:rsidRPr="006C1BD5">
        <w:rPr>
          <w:color w:val="000000" w:themeColor="text1"/>
          <w:sz w:val="18"/>
          <w:szCs w:val="18"/>
        </w:rPr>
        <w:t xml:space="preserve"> DE IVA</w:t>
      </w:r>
      <w:r w:rsidRPr="006C1BD5">
        <w:rPr>
          <w:rFonts w:eastAsia="MS Mincho"/>
          <w:color w:val="000000" w:themeColor="text1"/>
          <w:sz w:val="18"/>
          <w:szCs w:val="18"/>
          <w:u w:val="single"/>
        </w:rPr>
        <w:t xml:space="preserve">, aspecto que será tenido en cuenta a la par de la oferta discriminada por ítem como lo requiere la entidad. </w:t>
      </w:r>
      <w:r w:rsidRPr="006C1BD5">
        <w:rPr>
          <w:rFonts w:eastAsia="MS Mincho"/>
          <w:color w:val="000000" w:themeColor="text1"/>
          <w:sz w:val="18"/>
          <w:szCs w:val="18"/>
        </w:rPr>
        <w:t>So pena de ser rechazada la oferta por las causales de rechazo</w:t>
      </w:r>
      <w:r w:rsidR="00D73EAA" w:rsidRPr="006C1BD5">
        <w:rPr>
          <w:rFonts w:eastAsia="MS Mincho"/>
          <w:color w:val="000000" w:themeColor="text1"/>
          <w:sz w:val="18"/>
          <w:szCs w:val="18"/>
        </w:rPr>
        <w:t>, en su numeral N.</w:t>
      </w:r>
    </w:p>
    <w:p w14:paraId="1393D31C" w14:textId="6B76F788" w:rsidR="00EB4ED6" w:rsidRDefault="00EB4ED6" w:rsidP="00093345">
      <w:pPr>
        <w:tabs>
          <w:tab w:val="left" w:pos="3980"/>
          <w:tab w:val="center" w:pos="4874"/>
        </w:tabs>
        <w:rPr>
          <w:b/>
          <w:sz w:val="18"/>
          <w:szCs w:val="18"/>
        </w:rPr>
      </w:pPr>
    </w:p>
    <w:p w14:paraId="4E031BA2" w14:textId="6E7431EE" w:rsidR="00093345" w:rsidRDefault="00093345" w:rsidP="00093345">
      <w:pPr>
        <w:tabs>
          <w:tab w:val="left" w:pos="3980"/>
          <w:tab w:val="center" w:pos="4874"/>
        </w:tabs>
        <w:rPr>
          <w:b/>
          <w:sz w:val="18"/>
          <w:szCs w:val="18"/>
        </w:rPr>
      </w:pPr>
    </w:p>
    <w:p w14:paraId="7AAC606F" w14:textId="77777777" w:rsidR="00BB7AA3" w:rsidRDefault="00BB7AA3" w:rsidP="00093345">
      <w:pPr>
        <w:tabs>
          <w:tab w:val="left" w:pos="3980"/>
          <w:tab w:val="center" w:pos="4874"/>
        </w:tabs>
        <w:rPr>
          <w:b/>
          <w:sz w:val="18"/>
          <w:szCs w:val="18"/>
        </w:rPr>
      </w:pPr>
    </w:p>
    <w:p w14:paraId="5702FDB4" w14:textId="77777777" w:rsidR="00614F11" w:rsidRPr="00096669" w:rsidRDefault="00614F11" w:rsidP="00093345">
      <w:pPr>
        <w:tabs>
          <w:tab w:val="left" w:pos="3980"/>
          <w:tab w:val="center" w:pos="4874"/>
        </w:tabs>
        <w:rPr>
          <w:b/>
          <w:sz w:val="18"/>
          <w:szCs w:val="18"/>
        </w:rPr>
      </w:pPr>
    </w:p>
    <w:p w14:paraId="45D8E93F"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2D78EF21"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37A8548"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E57C8C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BEB89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3680C3E7" w14:textId="408B94D1" w:rsidR="00EB4ED6" w:rsidRPr="00096669" w:rsidRDefault="00EB4ED6" w:rsidP="00EB4ED6">
      <w:pPr>
        <w:ind w:right="-57"/>
        <w:jc w:val="both"/>
        <w:rPr>
          <w:rFonts w:eastAsia="Calibri"/>
          <w:sz w:val="18"/>
          <w:szCs w:val="18"/>
          <w:lang w:val="es-CO" w:eastAsia="es-CO"/>
        </w:rPr>
      </w:pPr>
    </w:p>
    <w:p w14:paraId="71655F11" w14:textId="77777777" w:rsidR="00B56CAF" w:rsidRDefault="00B56CAF" w:rsidP="00652166">
      <w:pPr>
        <w:tabs>
          <w:tab w:val="left" w:pos="3980"/>
          <w:tab w:val="center" w:pos="4874"/>
        </w:tabs>
        <w:jc w:val="center"/>
        <w:rPr>
          <w:b/>
          <w:sz w:val="18"/>
          <w:szCs w:val="18"/>
        </w:rPr>
      </w:pPr>
    </w:p>
    <w:p w14:paraId="003B02DE" w14:textId="41FC6E99" w:rsidR="00B56CAF" w:rsidRDefault="00B56CAF" w:rsidP="00652166">
      <w:pPr>
        <w:tabs>
          <w:tab w:val="left" w:pos="3980"/>
          <w:tab w:val="center" w:pos="4874"/>
        </w:tabs>
        <w:jc w:val="center"/>
        <w:rPr>
          <w:b/>
          <w:sz w:val="18"/>
          <w:szCs w:val="18"/>
        </w:rPr>
      </w:pPr>
    </w:p>
    <w:p w14:paraId="0C2BA932" w14:textId="02068CD4" w:rsidR="00BB7AA3" w:rsidRDefault="00BB7AA3" w:rsidP="00652166">
      <w:pPr>
        <w:tabs>
          <w:tab w:val="left" w:pos="3980"/>
          <w:tab w:val="center" w:pos="4874"/>
        </w:tabs>
        <w:jc w:val="center"/>
        <w:rPr>
          <w:b/>
          <w:sz w:val="18"/>
          <w:szCs w:val="18"/>
        </w:rPr>
      </w:pPr>
    </w:p>
    <w:p w14:paraId="50555431" w14:textId="748BB7F6" w:rsidR="00BB7AA3" w:rsidRDefault="00BB7AA3" w:rsidP="00652166">
      <w:pPr>
        <w:tabs>
          <w:tab w:val="left" w:pos="3980"/>
          <w:tab w:val="center" w:pos="4874"/>
        </w:tabs>
        <w:jc w:val="center"/>
        <w:rPr>
          <w:b/>
          <w:sz w:val="18"/>
          <w:szCs w:val="18"/>
        </w:rPr>
      </w:pPr>
    </w:p>
    <w:p w14:paraId="2F1D593F" w14:textId="13F5898D" w:rsidR="00BB7AA3" w:rsidRDefault="00BB7AA3" w:rsidP="00652166">
      <w:pPr>
        <w:tabs>
          <w:tab w:val="left" w:pos="3980"/>
          <w:tab w:val="center" w:pos="4874"/>
        </w:tabs>
        <w:jc w:val="center"/>
        <w:rPr>
          <w:b/>
          <w:sz w:val="18"/>
          <w:szCs w:val="18"/>
        </w:rPr>
      </w:pPr>
    </w:p>
    <w:p w14:paraId="4DAA9A86" w14:textId="24F6D847" w:rsidR="00BB7AA3" w:rsidRDefault="00BB7AA3" w:rsidP="00652166">
      <w:pPr>
        <w:tabs>
          <w:tab w:val="left" w:pos="3980"/>
          <w:tab w:val="center" w:pos="4874"/>
        </w:tabs>
        <w:jc w:val="center"/>
        <w:rPr>
          <w:b/>
          <w:sz w:val="18"/>
          <w:szCs w:val="18"/>
        </w:rPr>
      </w:pPr>
    </w:p>
    <w:p w14:paraId="2CD3EE37" w14:textId="59668653" w:rsidR="00BB7AA3" w:rsidRDefault="00BB7AA3" w:rsidP="00652166">
      <w:pPr>
        <w:tabs>
          <w:tab w:val="left" w:pos="3980"/>
          <w:tab w:val="center" w:pos="4874"/>
        </w:tabs>
        <w:jc w:val="center"/>
        <w:rPr>
          <w:b/>
          <w:sz w:val="18"/>
          <w:szCs w:val="18"/>
        </w:rPr>
      </w:pPr>
    </w:p>
    <w:p w14:paraId="4D3C0FE5" w14:textId="143A93B1" w:rsidR="00BB7AA3" w:rsidRDefault="00BB7AA3" w:rsidP="00652166">
      <w:pPr>
        <w:tabs>
          <w:tab w:val="left" w:pos="3980"/>
          <w:tab w:val="center" w:pos="4874"/>
        </w:tabs>
        <w:jc w:val="center"/>
        <w:rPr>
          <w:b/>
          <w:sz w:val="18"/>
          <w:szCs w:val="18"/>
        </w:rPr>
      </w:pPr>
    </w:p>
    <w:p w14:paraId="2640BC6D" w14:textId="1C89743F" w:rsidR="00BB7AA3" w:rsidRDefault="00BB7AA3" w:rsidP="00652166">
      <w:pPr>
        <w:tabs>
          <w:tab w:val="left" w:pos="3980"/>
          <w:tab w:val="center" w:pos="4874"/>
        </w:tabs>
        <w:jc w:val="center"/>
        <w:rPr>
          <w:b/>
          <w:sz w:val="18"/>
          <w:szCs w:val="18"/>
        </w:rPr>
      </w:pPr>
    </w:p>
    <w:p w14:paraId="603D55C6" w14:textId="2C10724F" w:rsidR="00BB7AA3" w:rsidRDefault="00BB7AA3" w:rsidP="00652166">
      <w:pPr>
        <w:tabs>
          <w:tab w:val="left" w:pos="3980"/>
          <w:tab w:val="center" w:pos="4874"/>
        </w:tabs>
        <w:jc w:val="center"/>
        <w:rPr>
          <w:b/>
          <w:sz w:val="18"/>
          <w:szCs w:val="18"/>
        </w:rPr>
      </w:pPr>
    </w:p>
    <w:p w14:paraId="0DFE1153" w14:textId="66EB61B6" w:rsidR="00BB7AA3" w:rsidRDefault="00BB7AA3" w:rsidP="00652166">
      <w:pPr>
        <w:tabs>
          <w:tab w:val="left" w:pos="3980"/>
          <w:tab w:val="center" w:pos="4874"/>
        </w:tabs>
        <w:jc w:val="center"/>
        <w:rPr>
          <w:b/>
          <w:sz w:val="18"/>
          <w:szCs w:val="18"/>
        </w:rPr>
      </w:pPr>
    </w:p>
    <w:p w14:paraId="6F1064AC" w14:textId="62F3075A" w:rsidR="00BB7AA3" w:rsidRDefault="00BB7AA3" w:rsidP="00652166">
      <w:pPr>
        <w:tabs>
          <w:tab w:val="left" w:pos="3980"/>
          <w:tab w:val="center" w:pos="4874"/>
        </w:tabs>
        <w:jc w:val="center"/>
        <w:rPr>
          <w:b/>
          <w:sz w:val="18"/>
          <w:szCs w:val="18"/>
        </w:rPr>
      </w:pPr>
    </w:p>
    <w:p w14:paraId="206E050D" w14:textId="37C49924" w:rsidR="00BB7AA3" w:rsidRDefault="00BB7AA3" w:rsidP="00652166">
      <w:pPr>
        <w:tabs>
          <w:tab w:val="left" w:pos="3980"/>
          <w:tab w:val="center" w:pos="4874"/>
        </w:tabs>
        <w:jc w:val="center"/>
        <w:rPr>
          <w:b/>
          <w:sz w:val="18"/>
          <w:szCs w:val="18"/>
        </w:rPr>
      </w:pPr>
    </w:p>
    <w:p w14:paraId="0C33D69E" w14:textId="3BBD2B63" w:rsidR="00BB7AA3" w:rsidRDefault="00BB7AA3" w:rsidP="00652166">
      <w:pPr>
        <w:tabs>
          <w:tab w:val="left" w:pos="3980"/>
          <w:tab w:val="center" w:pos="4874"/>
        </w:tabs>
        <w:jc w:val="center"/>
        <w:rPr>
          <w:b/>
          <w:sz w:val="18"/>
          <w:szCs w:val="18"/>
        </w:rPr>
      </w:pPr>
    </w:p>
    <w:p w14:paraId="63365373" w14:textId="362C3E7E" w:rsidR="00BB7AA3" w:rsidRDefault="00BB7AA3" w:rsidP="00652166">
      <w:pPr>
        <w:tabs>
          <w:tab w:val="left" w:pos="3980"/>
          <w:tab w:val="center" w:pos="4874"/>
        </w:tabs>
        <w:jc w:val="center"/>
        <w:rPr>
          <w:b/>
          <w:sz w:val="18"/>
          <w:szCs w:val="18"/>
        </w:rPr>
      </w:pPr>
    </w:p>
    <w:p w14:paraId="5A6627D6" w14:textId="1C132233" w:rsidR="00BB7AA3" w:rsidRDefault="00BB7AA3" w:rsidP="00652166">
      <w:pPr>
        <w:tabs>
          <w:tab w:val="left" w:pos="3980"/>
          <w:tab w:val="center" w:pos="4874"/>
        </w:tabs>
        <w:jc w:val="center"/>
        <w:rPr>
          <w:b/>
          <w:sz w:val="18"/>
          <w:szCs w:val="18"/>
        </w:rPr>
      </w:pPr>
    </w:p>
    <w:p w14:paraId="2513AFC2" w14:textId="7F4A65E9" w:rsidR="00BB7AA3" w:rsidRDefault="00BB7AA3" w:rsidP="00652166">
      <w:pPr>
        <w:tabs>
          <w:tab w:val="left" w:pos="3980"/>
          <w:tab w:val="center" w:pos="4874"/>
        </w:tabs>
        <w:jc w:val="center"/>
        <w:rPr>
          <w:b/>
          <w:sz w:val="18"/>
          <w:szCs w:val="18"/>
        </w:rPr>
      </w:pPr>
    </w:p>
    <w:p w14:paraId="6434A3F0" w14:textId="5282179C" w:rsidR="00BB7AA3" w:rsidRDefault="00BB7AA3" w:rsidP="00652166">
      <w:pPr>
        <w:tabs>
          <w:tab w:val="left" w:pos="3980"/>
          <w:tab w:val="center" w:pos="4874"/>
        </w:tabs>
        <w:jc w:val="center"/>
        <w:rPr>
          <w:b/>
          <w:sz w:val="18"/>
          <w:szCs w:val="18"/>
        </w:rPr>
      </w:pPr>
    </w:p>
    <w:p w14:paraId="63D0AB50" w14:textId="57490EA0" w:rsidR="00BB7AA3" w:rsidRDefault="00BB7AA3" w:rsidP="00652166">
      <w:pPr>
        <w:tabs>
          <w:tab w:val="left" w:pos="3980"/>
          <w:tab w:val="center" w:pos="4874"/>
        </w:tabs>
        <w:jc w:val="center"/>
        <w:rPr>
          <w:b/>
          <w:sz w:val="18"/>
          <w:szCs w:val="18"/>
        </w:rPr>
      </w:pPr>
    </w:p>
    <w:p w14:paraId="28C305EA" w14:textId="5CC6AA2A" w:rsidR="00BB7AA3" w:rsidRDefault="00BB7AA3" w:rsidP="00652166">
      <w:pPr>
        <w:tabs>
          <w:tab w:val="left" w:pos="3980"/>
          <w:tab w:val="center" w:pos="4874"/>
        </w:tabs>
        <w:jc w:val="center"/>
        <w:rPr>
          <w:b/>
          <w:sz w:val="18"/>
          <w:szCs w:val="18"/>
        </w:rPr>
      </w:pPr>
    </w:p>
    <w:p w14:paraId="4C7AE406" w14:textId="218AA10F" w:rsidR="00BB7AA3" w:rsidRDefault="00BB7AA3" w:rsidP="00652166">
      <w:pPr>
        <w:tabs>
          <w:tab w:val="left" w:pos="3980"/>
          <w:tab w:val="center" w:pos="4874"/>
        </w:tabs>
        <w:jc w:val="center"/>
        <w:rPr>
          <w:b/>
          <w:sz w:val="18"/>
          <w:szCs w:val="18"/>
        </w:rPr>
      </w:pPr>
    </w:p>
    <w:p w14:paraId="5E517EFC" w14:textId="77816EC6" w:rsidR="00BB7AA3" w:rsidRDefault="00BB7AA3" w:rsidP="00652166">
      <w:pPr>
        <w:tabs>
          <w:tab w:val="left" w:pos="3980"/>
          <w:tab w:val="center" w:pos="4874"/>
        </w:tabs>
        <w:jc w:val="center"/>
        <w:rPr>
          <w:b/>
          <w:sz w:val="18"/>
          <w:szCs w:val="18"/>
        </w:rPr>
      </w:pPr>
    </w:p>
    <w:p w14:paraId="3B838AFB" w14:textId="40778C23" w:rsidR="00BB7AA3" w:rsidRDefault="00BB7AA3" w:rsidP="00652166">
      <w:pPr>
        <w:tabs>
          <w:tab w:val="left" w:pos="3980"/>
          <w:tab w:val="center" w:pos="4874"/>
        </w:tabs>
        <w:jc w:val="center"/>
        <w:rPr>
          <w:b/>
          <w:sz w:val="18"/>
          <w:szCs w:val="18"/>
        </w:rPr>
      </w:pPr>
    </w:p>
    <w:p w14:paraId="4547E318" w14:textId="71DFFB63" w:rsidR="00BB7AA3" w:rsidRDefault="00BB7AA3" w:rsidP="00652166">
      <w:pPr>
        <w:tabs>
          <w:tab w:val="left" w:pos="3980"/>
          <w:tab w:val="center" w:pos="4874"/>
        </w:tabs>
        <w:jc w:val="center"/>
        <w:rPr>
          <w:b/>
          <w:sz w:val="18"/>
          <w:szCs w:val="18"/>
        </w:rPr>
      </w:pPr>
    </w:p>
    <w:p w14:paraId="38BC05D8" w14:textId="2038F322" w:rsidR="00BB7AA3" w:rsidRDefault="00BB7AA3" w:rsidP="00652166">
      <w:pPr>
        <w:tabs>
          <w:tab w:val="left" w:pos="3980"/>
          <w:tab w:val="center" w:pos="4874"/>
        </w:tabs>
        <w:jc w:val="center"/>
        <w:rPr>
          <w:b/>
          <w:sz w:val="18"/>
          <w:szCs w:val="18"/>
        </w:rPr>
      </w:pPr>
    </w:p>
    <w:p w14:paraId="43D413A7" w14:textId="77777777" w:rsidR="00BB7AA3" w:rsidRDefault="00BB7AA3" w:rsidP="00652166">
      <w:pPr>
        <w:tabs>
          <w:tab w:val="left" w:pos="3980"/>
          <w:tab w:val="center" w:pos="4874"/>
        </w:tabs>
        <w:jc w:val="center"/>
        <w:rPr>
          <w:b/>
          <w:sz w:val="18"/>
          <w:szCs w:val="18"/>
        </w:rPr>
      </w:pPr>
    </w:p>
    <w:p w14:paraId="597A953B" w14:textId="7B6B862D" w:rsidR="00652166" w:rsidRPr="00096669" w:rsidRDefault="00652166" w:rsidP="00652166">
      <w:pPr>
        <w:tabs>
          <w:tab w:val="left" w:pos="3980"/>
          <w:tab w:val="center" w:pos="4874"/>
        </w:tabs>
        <w:jc w:val="center"/>
        <w:rPr>
          <w:b/>
          <w:sz w:val="18"/>
          <w:szCs w:val="18"/>
        </w:rPr>
      </w:pPr>
      <w:r w:rsidRPr="00096669">
        <w:rPr>
          <w:b/>
          <w:sz w:val="18"/>
          <w:szCs w:val="18"/>
        </w:rPr>
        <w:t xml:space="preserve">FORMULARIO </w:t>
      </w:r>
      <w:r w:rsidR="00E03DB0" w:rsidRPr="00096669">
        <w:rPr>
          <w:b/>
          <w:sz w:val="18"/>
          <w:szCs w:val="18"/>
        </w:rPr>
        <w:t>5</w:t>
      </w:r>
    </w:p>
    <w:p w14:paraId="4EBBDFFC" w14:textId="77777777" w:rsidR="00652166" w:rsidRPr="00096669" w:rsidRDefault="00652166" w:rsidP="00652166">
      <w:pPr>
        <w:adjustRightInd w:val="0"/>
        <w:jc w:val="center"/>
        <w:rPr>
          <w:sz w:val="18"/>
          <w:szCs w:val="18"/>
          <w:lang w:val="es-CO" w:eastAsia="es-CO"/>
        </w:rPr>
      </w:pPr>
    </w:p>
    <w:p w14:paraId="188CA170" w14:textId="77777777" w:rsidR="00652166" w:rsidRPr="00096669" w:rsidRDefault="00652166" w:rsidP="00652166">
      <w:pPr>
        <w:adjustRightInd w:val="0"/>
        <w:jc w:val="center"/>
        <w:rPr>
          <w:b/>
          <w:sz w:val="18"/>
          <w:szCs w:val="18"/>
          <w:lang w:val="es-CO"/>
        </w:rPr>
      </w:pPr>
      <w:bookmarkStart w:id="7" w:name="_Hlk94108989"/>
      <w:r w:rsidRPr="00096669">
        <w:rPr>
          <w:b/>
          <w:sz w:val="18"/>
          <w:szCs w:val="18"/>
          <w:lang w:val="es-CO"/>
        </w:rPr>
        <w:t>COMPROMISO SISTEMA DE GESTIÓN AMBIENTAL</w:t>
      </w:r>
    </w:p>
    <w:bookmarkEnd w:id="7"/>
    <w:p w14:paraId="661A05D3" w14:textId="77777777" w:rsidR="00652166" w:rsidRPr="00096669" w:rsidRDefault="00652166" w:rsidP="00652166">
      <w:pPr>
        <w:adjustRightInd w:val="0"/>
        <w:jc w:val="both"/>
        <w:rPr>
          <w:sz w:val="18"/>
          <w:szCs w:val="18"/>
          <w:lang w:val="es-CO"/>
        </w:rPr>
      </w:pPr>
    </w:p>
    <w:p w14:paraId="0F5E5C14" w14:textId="77777777" w:rsidR="00652166" w:rsidRPr="00096669" w:rsidRDefault="00652166" w:rsidP="00652166">
      <w:pPr>
        <w:adjustRightInd w:val="0"/>
        <w:jc w:val="both"/>
        <w:rPr>
          <w:sz w:val="18"/>
          <w:szCs w:val="18"/>
          <w:lang w:val="es-CO"/>
        </w:rPr>
      </w:pPr>
    </w:p>
    <w:p w14:paraId="31FF1860" w14:textId="77777777" w:rsidR="00652166" w:rsidRPr="00096669" w:rsidRDefault="00652166" w:rsidP="00652166">
      <w:pPr>
        <w:adjustRightInd w:val="0"/>
        <w:jc w:val="both"/>
        <w:rPr>
          <w:sz w:val="18"/>
          <w:szCs w:val="18"/>
          <w:lang w:val="es-CO"/>
        </w:rPr>
      </w:pPr>
      <w:r w:rsidRPr="00096669">
        <w:rPr>
          <w:sz w:val="18"/>
          <w:szCs w:val="18"/>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2256DBB1" w14:textId="77777777" w:rsidR="00652166" w:rsidRPr="00096669" w:rsidRDefault="00652166" w:rsidP="00652166">
      <w:pPr>
        <w:adjustRightInd w:val="0"/>
        <w:jc w:val="both"/>
        <w:rPr>
          <w:sz w:val="18"/>
          <w:szCs w:val="18"/>
          <w:lang w:val="es-CO"/>
        </w:rPr>
      </w:pPr>
    </w:p>
    <w:p w14:paraId="7936CD58" w14:textId="77777777" w:rsidR="00652166" w:rsidRPr="00096669" w:rsidRDefault="00652166" w:rsidP="00652166">
      <w:pPr>
        <w:adjustRightInd w:val="0"/>
        <w:jc w:val="both"/>
        <w:rPr>
          <w:sz w:val="18"/>
          <w:szCs w:val="18"/>
          <w:lang w:val="es-CO"/>
        </w:rPr>
      </w:pPr>
      <w:r w:rsidRPr="00096669">
        <w:rPr>
          <w:sz w:val="18"/>
          <w:szCs w:val="18"/>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4670A413" w14:textId="77777777" w:rsidR="00652166" w:rsidRPr="00096669" w:rsidRDefault="00652166" w:rsidP="00652166">
      <w:pPr>
        <w:adjustRightInd w:val="0"/>
        <w:jc w:val="both"/>
        <w:rPr>
          <w:sz w:val="18"/>
          <w:szCs w:val="18"/>
          <w:lang w:val="es-CO"/>
        </w:rPr>
      </w:pPr>
    </w:p>
    <w:p w14:paraId="6A535786" w14:textId="77777777" w:rsidR="00652166" w:rsidRPr="00096669" w:rsidRDefault="00652166" w:rsidP="00652166">
      <w:pPr>
        <w:adjustRightInd w:val="0"/>
        <w:jc w:val="both"/>
        <w:rPr>
          <w:sz w:val="18"/>
          <w:szCs w:val="18"/>
          <w:lang w:val="es-CO"/>
        </w:rPr>
      </w:pPr>
      <w:r w:rsidRPr="00096669">
        <w:rPr>
          <w:sz w:val="18"/>
          <w:szCs w:val="18"/>
          <w:lang w:val="es-CO"/>
        </w:rPr>
        <w:t xml:space="preserve">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096669">
        <w:rPr>
          <w:sz w:val="18"/>
          <w:szCs w:val="18"/>
          <w:lang w:val="es-CO"/>
        </w:rPr>
        <w:t>Conpes</w:t>
      </w:r>
      <w:proofErr w:type="spellEnd"/>
      <w:r w:rsidRPr="00096669">
        <w:rPr>
          <w:sz w:val="18"/>
          <w:szCs w:val="18"/>
          <w:lang w:val="es-CO"/>
        </w:rPr>
        <w:t xml:space="preserve"> 2834 de 1996.</w:t>
      </w:r>
    </w:p>
    <w:p w14:paraId="1A519BBB" w14:textId="77777777" w:rsidR="00652166" w:rsidRPr="00096669" w:rsidRDefault="00652166" w:rsidP="00652166">
      <w:pPr>
        <w:adjustRightInd w:val="0"/>
        <w:jc w:val="both"/>
        <w:rPr>
          <w:sz w:val="18"/>
          <w:szCs w:val="18"/>
          <w:lang w:val="es-CO"/>
        </w:rPr>
      </w:pPr>
    </w:p>
    <w:p w14:paraId="47D00590" w14:textId="77777777" w:rsidR="00652166" w:rsidRPr="00096669" w:rsidRDefault="00652166" w:rsidP="00652166">
      <w:pPr>
        <w:adjustRightInd w:val="0"/>
        <w:jc w:val="both"/>
        <w:rPr>
          <w:sz w:val="18"/>
          <w:szCs w:val="18"/>
          <w:lang w:val="es-CO"/>
        </w:rPr>
      </w:pPr>
      <w:r w:rsidRPr="00096669">
        <w:rPr>
          <w:sz w:val="18"/>
          <w:szCs w:val="18"/>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12723ABC" w14:textId="77777777" w:rsidR="00652166" w:rsidRPr="00096669" w:rsidRDefault="00652166" w:rsidP="00652166">
      <w:pPr>
        <w:adjustRightInd w:val="0"/>
        <w:jc w:val="both"/>
        <w:rPr>
          <w:sz w:val="18"/>
          <w:szCs w:val="18"/>
          <w:lang w:val="es-CO"/>
        </w:rPr>
      </w:pPr>
    </w:p>
    <w:p w14:paraId="4343F478" w14:textId="77777777" w:rsidR="00652166" w:rsidRPr="00096669" w:rsidRDefault="00652166" w:rsidP="00652166">
      <w:pPr>
        <w:adjustRightInd w:val="0"/>
        <w:jc w:val="both"/>
        <w:rPr>
          <w:sz w:val="18"/>
          <w:szCs w:val="18"/>
          <w:lang w:val="es-CO"/>
        </w:rPr>
      </w:pPr>
      <w:r w:rsidRPr="00096669">
        <w:rPr>
          <w:sz w:val="18"/>
          <w:szCs w:val="18"/>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210685F3" w14:textId="77777777" w:rsidR="00652166" w:rsidRPr="00096669" w:rsidRDefault="00652166" w:rsidP="00652166">
      <w:pPr>
        <w:adjustRightInd w:val="0"/>
        <w:jc w:val="both"/>
        <w:rPr>
          <w:sz w:val="18"/>
          <w:szCs w:val="18"/>
          <w:lang w:val="es-CO"/>
        </w:rPr>
      </w:pPr>
    </w:p>
    <w:p w14:paraId="124D7367" w14:textId="77777777" w:rsidR="00652166" w:rsidRPr="00096669" w:rsidRDefault="00652166" w:rsidP="00652166">
      <w:pPr>
        <w:adjustRightInd w:val="0"/>
        <w:jc w:val="both"/>
        <w:rPr>
          <w:sz w:val="18"/>
          <w:szCs w:val="18"/>
          <w:lang w:val="es-CO"/>
        </w:rPr>
      </w:pPr>
      <w:r w:rsidRPr="00096669">
        <w:rPr>
          <w:sz w:val="18"/>
          <w:szCs w:val="18"/>
          <w:lang w:val="es-CO"/>
        </w:rPr>
        <w:t>Así mismo certifico que no me encuentro en EL REGISTRO UNICO DE INFRACTORES AMBIENTALES RUIA</w:t>
      </w:r>
    </w:p>
    <w:p w14:paraId="4050EBC4" w14:textId="77777777" w:rsidR="00652166" w:rsidRPr="00096669" w:rsidRDefault="00652166" w:rsidP="00652166">
      <w:pPr>
        <w:adjustRightInd w:val="0"/>
        <w:jc w:val="both"/>
        <w:rPr>
          <w:sz w:val="18"/>
          <w:szCs w:val="18"/>
          <w:lang w:val="es-CO"/>
        </w:rPr>
      </w:pPr>
    </w:p>
    <w:p w14:paraId="7B71A4A0" w14:textId="77777777" w:rsidR="00652166" w:rsidRPr="00096669" w:rsidRDefault="00652166" w:rsidP="00652166">
      <w:pPr>
        <w:adjustRightInd w:val="0"/>
        <w:jc w:val="both"/>
        <w:rPr>
          <w:sz w:val="18"/>
          <w:szCs w:val="18"/>
          <w:lang w:val="es-CO"/>
        </w:rPr>
      </w:pPr>
    </w:p>
    <w:p w14:paraId="51C599F1" w14:textId="77777777" w:rsidR="00652166" w:rsidRPr="00096669" w:rsidRDefault="00652166" w:rsidP="00652166">
      <w:pPr>
        <w:adjustRightInd w:val="0"/>
        <w:jc w:val="both"/>
        <w:rPr>
          <w:sz w:val="18"/>
          <w:szCs w:val="18"/>
          <w:lang w:val="es-CO"/>
        </w:rPr>
      </w:pPr>
    </w:p>
    <w:p w14:paraId="24AF8A4B" w14:textId="77777777" w:rsidR="00652166" w:rsidRPr="00096669" w:rsidRDefault="00652166" w:rsidP="00652166">
      <w:pPr>
        <w:tabs>
          <w:tab w:val="left" w:pos="1590"/>
        </w:tabs>
        <w:rPr>
          <w:sz w:val="18"/>
          <w:szCs w:val="18"/>
          <w:lang w:val="es-CO"/>
        </w:rPr>
      </w:pPr>
      <w:r w:rsidRPr="00096669">
        <w:rPr>
          <w:sz w:val="18"/>
          <w:szCs w:val="18"/>
          <w:lang w:val="es-CO"/>
        </w:rPr>
        <w:t xml:space="preserve">Atentamente, </w:t>
      </w:r>
    </w:p>
    <w:p w14:paraId="7D592D9E" w14:textId="77777777" w:rsidR="00652166" w:rsidRPr="00096669" w:rsidRDefault="00652166" w:rsidP="00652166">
      <w:pPr>
        <w:tabs>
          <w:tab w:val="left" w:pos="1590"/>
        </w:tabs>
        <w:rPr>
          <w:sz w:val="18"/>
          <w:szCs w:val="18"/>
          <w:lang w:val="es-CO"/>
        </w:rPr>
      </w:pPr>
    </w:p>
    <w:p w14:paraId="61380673" w14:textId="77777777" w:rsidR="00652166" w:rsidRPr="00096669" w:rsidRDefault="00652166" w:rsidP="00652166">
      <w:pPr>
        <w:tabs>
          <w:tab w:val="left" w:pos="1590"/>
        </w:tabs>
        <w:rPr>
          <w:sz w:val="18"/>
          <w:szCs w:val="18"/>
          <w:lang w:val="es-CO"/>
        </w:rPr>
      </w:pPr>
    </w:p>
    <w:p w14:paraId="3D5C53F4" w14:textId="77777777" w:rsidR="00652166" w:rsidRPr="00096669" w:rsidRDefault="00652166" w:rsidP="00652166">
      <w:pPr>
        <w:tabs>
          <w:tab w:val="left" w:pos="1590"/>
        </w:tabs>
        <w:rPr>
          <w:sz w:val="18"/>
          <w:szCs w:val="18"/>
          <w:lang w:val="es-CO"/>
        </w:rPr>
      </w:pPr>
    </w:p>
    <w:p w14:paraId="2D9864F3"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4A65905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355E9605"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8AE1DCE"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BA0F1A"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00449E4" w14:textId="77BD2098" w:rsidR="00652166" w:rsidRPr="00096669" w:rsidRDefault="00652166" w:rsidP="00652166">
      <w:pPr>
        <w:adjustRightInd w:val="0"/>
        <w:spacing w:line="360" w:lineRule="auto"/>
        <w:jc w:val="both"/>
        <w:rPr>
          <w:sz w:val="18"/>
          <w:szCs w:val="18"/>
        </w:rPr>
      </w:pPr>
    </w:p>
    <w:p w14:paraId="0F937B22" w14:textId="77777777" w:rsidR="00652166" w:rsidRPr="00096669" w:rsidRDefault="00652166" w:rsidP="00652166">
      <w:pPr>
        <w:adjustRightInd w:val="0"/>
        <w:spacing w:line="360" w:lineRule="auto"/>
        <w:jc w:val="both"/>
        <w:rPr>
          <w:sz w:val="18"/>
          <w:szCs w:val="18"/>
        </w:rPr>
      </w:pPr>
    </w:p>
    <w:p w14:paraId="27E78FE2" w14:textId="77777777" w:rsidR="00652166" w:rsidRPr="00096669" w:rsidRDefault="00652166" w:rsidP="00652166">
      <w:pPr>
        <w:adjustRightInd w:val="0"/>
        <w:spacing w:line="360" w:lineRule="auto"/>
        <w:jc w:val="both"/>
        <w:rPr>
          <w:sz w:val="18"/>
          <w:szCs w:val="18"/>
        </w:rPr>
      </w:pPr>
    </w:p>
    <w:p w14:paraId="7987A458" w14:textId="02AF1B1A" w:rsidR="00652166" w:rsidRDefault="00652166" w:rsidP="00652166">
      <w:pPr>
        <w:adjustRightInd w:val="0"/>
        <w:spacing w:line="360" w:lineRule="auto"/>
        <w:jc w:val="both"/>
        <w:rPr>
          <w:sz w:val="18"/>
          <w:szCs w:val="18"/>
        </w:rPr>
      </w:pPr>
    </w:p>
    <w:p w14:paraId="12AF63E1" w14:textId="6D976164" w:rsidR="004D70B9" w:rsidRDefault="004D70B9" w:rsidP="00652166">
      <w:pPr>
        <w:adjustRightInd w:val="0"/>
        <w:spacing w:line="360" w:lineRule="auto"/>
        <w:jc w:val="both"/>
        <w:rPr>
          <w:sz w:val="18"/>
          <w:szCs w:val="18"/>
        </w:rPr>
      </w:pPr>
    </w:p>
    <w:p w14:paraId="63802213" w14:textId="45A830B5" w:rsidR="004D70B9" w:rsidRDefault="004D70B9" w:rsidP="00652166">
      <w:pPr>
        <w:adjustRightInd w:val="0"/>
        <w:spacing w:line="360" w:lineRule="auto"/>
        <w:jc w:val="both"/>
        <w:rPr>
          <w:sz w:val="18"/>
          <w:szCs w:val="18"/>
        </w:rPr>
      </w:pPr>
    </w:p>
    <w:p w14:paraId="6061689E" w14:textId="13F75F93" w:rsidR="004D70B9" w:rsidRDefault="004D70B9" w:rsidP="00652166">
      <w:pPr>
        <w:adjustRightInd w:val="0"/>
        <w:spacing w:line="360" w:lineRule="auto"/>
        <w:jc w:val="both"/>
        <w:rPr>
          <w:sz w:val="18"/>
          <w:szCs w:val="18"/>
        </w:rPr>
      </w:pPr>
    </w:p>
    <w:p w14:paraId="141A4CA4" w14:textId="4FFAF8EF" w:rsidR="004D70B9" w:rsidRDefault="004D70B9" w:rsidP="00652166">
      <w:pPr>
        <w:adjustRightInd w:val="0"/>
        <w:spacing w:line="360" w:lineRule="auto"/>
        <w:jc w:val="both"/>
        <w:rPr>
          <w:sz w:val="18"/>
          <w:szCs w:val="18"/>
        </w:rPr>
      </w:pPr>
    </w:p>
    <w:p w14:paraId="6A2CBBFE" w14:textId="5134F0F0" w:rsidR="004D70B9" w:rsidRDefault="004D70B9" w:rsidP="00652166">
      <w:pPr>
        <w:adjustRightInd w:val="0"/>
        <w:spacing w:line="360" w:lineRule="auto"/>
        <w:jc w:val="both"/>
        <w:rPr>
          <w:sz w:val="18"/>
          <w:szCs w:val="18"/>
        </w:rPr>
      </w:pPr>
    </w:p>
    <w:p w14:paraId="770C1614" w14:textId="25B7F6E0" w:rsidR="004D70B9" w:rsidRDefault="004D70B9" w:rsidP="00652166">
      <w:pPr>
        <w:adjustRightInd w:val="0"/>
        <w:spacing w:line="360" w:lineRule="auto"/>
        <w:jc w:val="both"/>
        <w:rPr>
          <w:sz w:val="18"/>
          <w:szCs w:val="18"/>
        </w:rPr>
      </w:pPr>
    </w:p>
    <w:p w14:paraId="1D86C1B9" w14:textId="55C2A195" w:rsidR="004D70B9" w:rsidRDefault="004D70B9" w:rsidP="00652166">
      <w:pPr>
        <w:adjustRightInd w:val="0"/>
        <w:spacing w:line="360" w:lineRule="auto"/>
        <w:jc w:val="both"/>
        <w:rPr>
          <w:sz w:val="18"/>
          <w:szCs w:val="18"/>
        </w:rPr>
      </w:pPr>
    </w:p>
    <w:p w14:paraId="49DF94B3" w14:textId="77777777" w:rsidR="004D70B9" w:rsidRPr="00096669" w:rsidRDefault="004D70B9" w:rsidP="00652166">
      <w:pPr>
        <w:adjustRightInd w:val="0"/>
        <w:spacing w:line="360" w:lineRule="auto"/>
        <w:jc w:val="both"/>
        <w:rPr>
          <w:sz w:val="18"/>
          <w:szCs w:val="18"/>
        </w:rPr>
      </w:pPr>
    </w:p>
    <w:p w14:paraId="41CD0835" w14:textId="29322C17" w:rsidR="00652166" w:rsidRPr="00096669" w:rsidRDefault="00652166" w:rsidP="00652166">
      <w:pPr>
        <w:tabs>
          <w:tab w:val="left" w:pos="3980"/>
          <w:tab w:val="center" w:pos="4874"/>
        </w:tabs>
        <w:jc w:val="center"/>
        <w:rPr>
          <w:b/>
          <w:sz w:val="18"/>
          <w:szCs w:val="18"/>
        </w:rPr>
      </w:pPr>
      <w:r w:rsidRPr="00096669">
        <w:rPr>
          <w:b/>
          <w:sz w:val="18"/>
          <w:szCs w:val="18"/>
        </w:rPr>
        <w:t xml:space="preserve">FORMULARIO </w:t>
      </w:r>
      <w:r w:rsidR="00E03DB0" w:rsidRPr="00096669">
        <w:rPr>
          <w:b/>
          <w:sz w:val="18"/>
          <w:szCs w:val="18"/>
        </w:rPr>
        <w:t>6</w:t>
      </w:r>
    </w:p>
    <w:p w14:paraId="71C09FC2" w14:textId="77777777" w:rsidR="00652166" w:rsidRPr="00096669" w:rsidRDefault="00652166" w:rsidP="00652166">
      <w:pPr>
        <w:tabs>
          <w:tab w:val="left" w:pos="3980"/>
          <w:tab w:val="center" w:pos="4874"/>
        </w:tabs>
        <w:jc w:val="center"/>
        <w:rPr>
          <w:b/>
          <w:sz w:val="18"/>
          <w:szCs w:val="18"/>
        </w:rPr>
      </w:pPr>
    </w:p>
    <w:p w14:paraId="05BDD2C3"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SISTEMA DE GESTIÓN DE LA SEGURIDAD Y SALUD EN EL TRABAJO</w:t>
      </w:r>
    </w:p>
    <w:p w14:paraId="5E4B2AED" w14:textId="77777777" w:rsidR="00652166" w:rsidRPr="00096669" w:rsidRDefault="00652166" w:rsidP="00652166">
      <w:pPr>
        <w:adjustRightInd w:val="0"/>
        <w:jc w:val="center"/>
        <w:rPr>
          <w:sz w:val="18"/>
          <w:szCs w:val="18"/>
          <w:lang w:val="es-CO" w:eastAsia="es-CO"/>
        </w:rPr>
      </w:pPr>
    </w:p>
    <w:p w14:paraId="04BAA6C2" w14:textId="77777777" w:rsidR="00652166" w:rsidRPr="00096669" w:rsidRDefault="0026713D" w:rsidP="00652166">
      <w:pPr>
        <w:jc w:val="both"/>
        <w:rPr>
          <w:sz w:val="18"/>
          <w:szCs w:val="18"/>
        </w:rPr>
      </w:pPr>
      <w:sdt>
        <w:sdtPr>
          <w:rPr>
            <w:sz w:val="18"/>
            <w:szCs w:val="18"/>
          </w:rPr>
          <w:id w:val="478341859"/>
          <w:placeholder>
            <w:docPart w:val="7E04E8EEB02D46D6B70C303AFBE1A2F6"/>
          </w:placeholder>
          <w15:color w:val="800000"/>
          <w:text/>
        </w:sdtPr>
        <w:sdtEndPr/>
        <w:sdtContent>
          <w:r w:rsidR="00652166" w:rsidRPr="00096669">
            <w:rPr>
              <w:sz w:val="18"/>
              <w:szCs w:val="18"/>
            </w:rPr>
            <w:t>San Andrés</w:t>
          </w:r>
        </w:sdtContent>
      </w:sdt>
      <w:r w:rsidR="00652166" w:rsidRPr="00096669">
        <w:rPr>
          <w:sz w:val="18"/>
          <w:szCs w:val="18"/>
        </w:rPr>
        <w:t xml:space="preserve">, </w:t>
      </w:r>
      <w:sdt>
        <w:sdtPr>
          <w:rPr>
            <w:sz w:val="18"/>
            <w:szCs w:val="18"/>
          </w:rPr>
          <w:id w:val="1818914120"/>
          <w:placeholder>
            <w:docPart w:val="0CE81B4CE49A42D991A5DA871DE3B829"/>
          </w:placeholder>
          <w15:color w:val="800000"/>
          <w:date>
            <w:dateFormat w:val="d 'de' MMMM 'de' yyyy"/>
            <w:lid w:val="es-CO"/>
            <w:storeMappedDataAs w:val="dateTime"/>
            <w:calendar w:val="gregorian"/>
          </w:date>
        </w:sdtPr>
        <w:sdtEndPr/>
        <w:sdtContent>
          <w:r w:rsidR="00652166" w:rsidRPr="00096669">
            <w:rPr>
              <w:sz w:val="18"/>
              <w:szCs w:val="18"/>
            </w:rPr>
            <w:t>________________</w:t>
          </w:r>
        </w:sdtContent>
      </w:sdt>
    </w:p>
    <w:p w14:paraId="079C2018" w14:textId="77777777" w:rsidR="00652166" w:rsidRPr="00096669" w:rsidRDefault="00652166" w:rsidP="00652166">
      <w:pPr>
        <w:jc w:val="both"/>
        <w:rPr>
          <w:sz w:val="18"/>
          <w:szCs w:val="18"/>
        </w:rPr>
      </w:pPr>
    </w:p>
    <w:p w14:paraId="0B87F45D" w14:textId="77777777" w:rsidR="00652166" w:rsidRPr="00096669" w:rsidRDefault="00652166" w:rsidP="00652166">
      <w:pPr>
        <w:jc w:val="both"/>
        <w:rPr>
          <w:sz w:val="18"/>
          <w:szCs w:val="18"/>
        </w:rPr>
      </w:pPr>
      <w:r w:rsidRPr="00096669">
        <w:rPr>
          <w:sz w:val="18"/>
          <w:szCs w:val="18"/>
        </w:rPr>
        <w:t>Señores.</w:t>
      </w:r>
    </w:p>
    <w:p w14:paraId="79B65DBC" w14:textId="77777777" w:rsidR="00652166" w:rsidRPr="00096669" w:rsidRDefault="00652166" w:rsidP="00652166">
      <w:pPr>
        <w:jc w:val="both"/>
        <w:rPr>
          <w:sz w:val="18"/>
          <w:szCs w:val="18"/>
        </w:rPr>
      </w:pPr>
      <w:r w:rsidRPr="00096669">
        <w:rPr>
          <w:sz w:val="18"/>
          <w:szCs w:val="18"/>
        </w:rPr>
        <w:t xml:space="preserve">POLICÍA NACIONAL – </w:t>
      </w:r>
      <w:sdt>
        <w:sdtPr>
          <w:rPr>
            <w:sz w:val="18"/>
            <w:szCs w:val="18"/>
          </w:rPr>
          <w:id w:val="-984242989"/>
          <w:placeholder>
            <w:docPart w:val="60F5DE4B9FB74B21BCA8C0B1A9A9A991"/>
          </w:placeholder>
          <w15:color w:val="800000"/>
          <w:text/>
        </w:sdtPr>
        <w:sdtEndPr/>
        <w:sdtContent>
          <w:r w:rsidRPr="00096669">
            <w:rPr>
              <w:sz w:val="18"/>
              <w:szCs w:val="18"/>
            </w:rPr>
            <w:t>DEPARTAMENTO DE POLICÍA SAN ANDRÉS, PROVIDENCIA Y SANTA CATALINA</w:t>
          </w:r>
        </w:sdtContent>
      </w:sdt>
    </w:p>
    <w:p w14:paraId="64370036"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2D100ED4" w14:textId="77777777" w:rsidR="00652166" w:rsidRPr="00096669" w:rsidRDefault="00652166" w:rsidP="00652166">
      <w:pPr>
        <w:jc w:val="both"/>
        <w:rPr>
          <w:sz w:val="18"/>
          <w:szCs w:val="18"/>
        </w:rPr>
      </w:pPr>
    </w:p>
    <w:p w14:paraId="5C15B47B" w14:textId="725AB9D9" w:rsidR="00652166" w:rsidRPr="00096669" w:rsidRDefault="00652166" w:rsidP="00652166">
      <w:pPr>
        <w:jc w:val="both"/>
        <w:rPr>
          <w:b/>
          <w:color w:val="000000"/>
          <w:sz w:val="18"/>
          <w:szCs w:val="18"/>
        </w:rPr>
      </w:pPr>
      <w:r w:rsidRPr="00096669">
        <w:rPr>
          <w:sz w:val="18"/>
          <w:szCs w:val="18"/>
        </w:rPr>
        <w:t xml:space="preserve">Referencia: presentación sistema de gestión de la seguridad y salud en el trabajo para el proceso de </w:t>
      </w:r>
      <w:sdt>
        <w:sdtPr>
          <w:rPr>
            <w:sz w:val="18"/>
            <w:szCs w:val="18"/>
          </w:rPr>
          <w:id w:val="-1512378036"/>
          <w:placeholder>
            <w:docPart w:val="2A92955504EF46B08051FF4CA318D45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96669">
            <w:rPr>
              <w:sz w:val="18"/>
              <w:szCs w:val="18"/>
            </w:rPr>
            <w:t xml:space="preserve">Mínima Cuantía </w:t>
          </w:r>
        </w:sdtContent>
      </w:sdt>
      <w:r w:rsidRPr="00096669">
        <w:rPr>
          <w:sz w:val="18"/>
          <w:szCs w:val="18"/>
        </w:rPr>
        <w:t xml:space="preserve"> Número </w:t>
      </w:r>
      <w:sdt>
        <w:sdtPr>
          <w:rPr>
            <w:sz w:val="18"/>
            <w:szCs w:val="18"/>
          </w:rPr>
          <w:id w:val="1478495500"/>
          <w:placeholder>
            <w:docPart w:val="1F45E5DEEE5142BBA7B328308B54569B"/>
          </w:placeholder>
          <w15:color w:val="800000"/>
          <w:text/>
        </w:sdtPr>
        <w:sdtEndPr/>
        <w:sdtContent>
          <w:r w:rsidRPr="00096669">
            <w:rPr>
              <w:sz w:val="18"/>
              <w:szCs w:val="18"/>
            </w:rPr>
            <w:t>PN DESAP MIC 0</w:t>
          </w:r>
          <w:r w:rsidR="00011CE2">
            <w:rPr>
              <w:sz w:val="18"/>
              <w:szCs w:val="18"/>
            </w:rPr>
            <w:t>17</w:t>
          </w:r>
          <w:r w:rsidRPr="00096669">
            <w:rPr>
              <w:sz w:val="18"/>
              <w:szCs w:val="18"/>
            </w:rPr>
            <w:t xml:space="preserve"> 202</w:t>
          </w:r>
          <w:r w:rsidR="00E03DB0" w:rsidRPr="00096669">
            <w:rPr>
              <w:sz w:val="18"/>
              <w:szCs w:val="18"/>
            </w:rPr>
            <w:t>5</w:t>
          </w:r>
        </w:sdtContent>
      </w:sdt>
      <w:r w:rsidRPr="00096669">
        <w:rPr>
          <w:sz w:val="18"/>
          <w:szCs w:val="18"/>
        </w:rPr>
        <w:t xml:space="preserve">  cuyo objeto es: </w:t>
      </w:r>
      <w:sdt>
        <w:sdtPr>
          <w:rPr>
            <w:b/>
            <w:bCs/>
            <w:sz w:val="18"/>
            <w:szCs w:val="18"/>
            <w:bdr w:val="none" w:sz="0" w:space="0" w:color="auto" w:frame="1"/>
            <w:lang w:val="es-CO"/>
          </w:rPr>
          <w:id w:val="-656381235"/>
          <w:placeholder>
            <w:docPart w:val="7BBC0F244D2C4C2A9E1A3C4C8ECE429B"/>
          </w:placeholder>
          <w15:color w:val="800000"/>
          <w:text/>
        </w:sdtPr>
        <w:sdtEndPr/>
        <w:sdtContent>
          <w:r w:rsidR="00011CE2" w:rsidRPr="00011CE2">
            <w:rPr>
              <w:b/>
              <w:bCs/>
              <w:sz w:val="18"/>
              <w:szCs w:val="18"/>
              <w:bdr w:val="none" w:sz="0" w:space="0" w:color="auto" w:frame="1"/>
              <w:lang w:val="es-CO"/>
            </w:rPr>
            <w:t>“SERVICIO DE MANTENIMIENTO PREVENTIVO Y CORRECTIVO A TODO COSTO DE LOS ASCENSORES DEL COMANDO DEPARTAMENTO DE POLICÍA SAN ANDRÉS, PROVIDENCIA Y SANTA CATALINA VIGENCIA 2025”.</w:t>
          </w:r>
        </w:sdtContent>
      </w:sdt>
    </w:p>
    <w:p w14:paraId="47B9A7E0" w14:textId="77777777" w:rsidR="00652166" w:rsidRPr="00096669" w:rsidRDefault="00652166" w:rsidP="00652166">
      <w:pPr>
        <w:spacing w:line="0" w:lineRule="atLeast"/>
        <w:jc w:val="both"/>
        <w:rPr>
          <w:color w:val="000000"/>
          <w:sz w:val="18"/>
          <w:szCs w:val="18"/>
        </w:rPr>
      </w:pPr>
    </w:p>
    <w:p w14:paraId="386A2A5F"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El(los) suscrito(s) a saber: </w:t>
      </w:r>
      <w:sdt>
        <w:sdtPr>
          <w:rPr>
            <w:sz w:val="18"/>
            <w:szCs w:val="18"/>
            <w:lang w:eastAsia="es-CO"/>
          </w:rPr>
          <w:id w:val="-1903202729"/>
          <w:placeholder>
            <w:docPart w:val="3F6F79F9BB8C44248447009458F2EAF9"/>
          </w:placeholder>
          <w:showingPlcHdr/>
          <w:text/>
        </w:sdtPr>
        <w:sdtEndPr/>
        <w:sdtContent>
          <w:r w:rsidRPr="00096669">
            <w:rPr>
              <w:rStyle w:val="Textodelmarcadordeposicin"/>
              <w:sz w:val="18"/>
              <w:szCs w:val="18"/>
              <w:u w:val="single"/>
            </w:rPr>
            <w:t xml:space="preserve">Nombre del representante legal de la sociedad, asociación, persona jurídica, consorcio, unión temporal </w:t>
          </w:r>
          <w:r w:rsidRPr="00096669">
            <w:rPr>
              <w:rStyle w:val="Textodelmarcadordeposicin"/>
              <w:sz w:val="18"/>
              <w:szCs w:val="18"/>
            </w:rPr>
            <w:t>.</w:t>
          </w:r>
        </w:sdtContent>
      </w:sdt>
      <w:r w:rsidRPr="00096669">
        <w:rPr>
          <w:sz w:val="18"/>
          <w:szCs w:val="18"/>
        </w:rPr>
        <w:t xml:space="preserve"> domiciliado en </w:t>
      </w:r>
      <w:sdt>
        <w:sdtPr>
          <w:rPr>
            <w:sz w:val="18"/>
            <w:szCs w:val="18"/>
            <w:lang w:eastAsia="es-CO"/>
          </w:rPr>
          <w:id w:val="1308514970"/>
          <w:placeholder>
            <w:docPart w:val="E058B9C72B9B4E3FB6E4AA84558A9B55"/>
          </w:placeholder>
          <w:showingPlcHdr/>
          <w:text/>
        </w:sdtPr>
        <w:sdtEndPr/>
        <w:sdtContent>
          <w:r w:rsidRPr="00096669">
            <w:rPr>
              <w:rStyle w:val="Textodelmarcadordeposicin"/>
              <w:sz w:val="18"/>
              <w:szCs w:val="18"/>
              <w:u w:val="single"/>
            </w:rPr>
            <w:t>Domicio de la persona firmante</w:t>
          </w:r>
          <w:r w:rsidRPr="00096669">
            <w:rPr>
              <w:rStyle w:val="Textodelmarcadordeposicin"/>
              <w:sz w:val="18"/>
              <w:szCs w:val="18"/>
            </w:rPr>
            <w:t>.</w:t>
          </w:r>
        </w:sdtContent>
      </w:sdt>
      <w:r w:rsidRPr="00096669">
        <w:rPr>
          <w:sz w:val="18"/>
          <w:szCs w:val="18"/>
        </w:rPr>
        <w:t xml:space="preserve">, identificado con </w:t>
      </w:r>
      <w:sdt>
        <w:sdtPr>
          <w:rPr>
            <w:sz w:val="18"/>
            <w:szCs w:val="18"/>
            <w:lang w:eastAsia="es-CO"/>
          </w:rPr>
          <w:id w:val="247698960"/>
          <w:placeholder>
            <w:docPart w:val="C7658114097F4EE791D8D4A877C7B891"/>
          </w:placeholder>
          <w:showingPlcHdr/>
          <w:text/>
        </w:sdtPr>
        <w:sdtEndPr/>
        <w:sdtContent>
          <w:r w:rsidRPr="00096669">
            <w:rPr>
              <w:rStyle w:val="Textodelmarcadordeposicin"/>
              <w:sz w:val="18"/>
              <w:szCs w:val="18"/>
              <w:u w:val="single"/>
            </w:rPr>
            <w:t>Documentos de identificación y lugar de expedición</w:t>
          </w:r>
        </w:sdtContent>
      </w:sdt>
      <w:r w:rsidRPr="00096669">
        <w:rPr>
          <w:color w:val="000000"/>
          <w:sz w:val="18"/>
          <w:szCs w:val="18"/>
        </w:rPr>
        <w:t>, quien obra en calidad de (</w:t>
      </w:r>
      <w:r w:rsidRPr="00096669">
        <w:rPr>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96669">
        <w:rPr>
          <w:color w:val="000000"/>
          <w:sz w:val="18"/>
          <w:szCs w:val="18"/>
        </w:rPr>
        <w:t>, quien en adelante se denominará el PROPONENTE, manifiesta(n) su voluntad de asumir, de manera unilateral, el presente compromiso, teniendo en cuenta las siguientes consideraciones:</w:t>
      </w:r>
    </w:p>
    <w:p w14:paraId="5BE84ADD" w14:textId="77777777" w:rsidR="00652166" w:rsidRPr="00096669" w:rsidRDefault="00652166" w:rsidP="00652166">
      <w:pPr>
        <w:spacing w:line="0" w:lineRule="atLeast"/>
        <w:jc w:val="both"/>
        <w:rPr>
          <w:color w:val="000000"/>
          <w:sz w:val="18"/>
          <w:szCs w:val="18"/>
        </w:rPr>
      </w:pPr>
    </w:p>
    <w:p w14:paraId="798CDDA5" w14:textId="77777777" w:rsidR="00652166" w:rsidRPr="00096669" w:rsidRDefault="00652166" w:rsidP="00652166">
      <w:pPr>
        <w:adjustRightInd w:val="0"/>
        <w:spacing w:line="0" w:lineRule="atLeast"/>
        <w:jc w:val="both"/>
        <w:rPr>
          <w:sz w:val="18"/>
          <w:szCs w:val="18"/>
        </w:rPr>
      </w:pPr>
      <w:r w:rsidRPr="00096669">
        <w:rPr>
          <w:sz w:val="18"/>
          <w:szCs w:val="18"/>
        </w:rPr>
        <w:t xml:space="preserve">La Policía Nacional, mediante la Resolución 03843 del 09/09/2019, prevé en el Artículo 2º, lo relacionado con la </w:t>
      </w:r>
      <w:r w:rsidRPr="00096669">
        <w:rPr>
          <w:b/>
          <w:i/>
          <w:sz w:val="18"/>
          <w:szCs w:val="18"/>
        </w:rPr>
        <w:t>“Política del Sistema de Gestión de la Seguridad y Salud en el Trabajo de la Policía Nacional</w:t>
      </w:r>
      <w:r w:rsidRPr="00096669">
        <w:rPr>
          <w:b/>
          <w:sz w:val="18"/>
          <w:szCs w:val="18"/>
        </w:rPr>
        <w:t xml:space="preserve">”, </w:t>
      </w:r>
      <w:r w:rsidRPr="00096669">
        <w:rPr>
          <w:sz w:val="18"/>
          <w:szCs w:val="18"/>
        </w:rPr>
        <w:t xml:space="preserve">en lo siguiente: </w:t>
      </w:r>
    </w:p>
    <w:p w14:paraId="2C1FE938" w14:textId="77777777" w:rsidR="00652166" w:rsidRPr="00096669" w:rsidRDefault="00652166" w:rsidP="00652166">
      <w:pPr>
        <w:adjustRightInd w:val="0"/>
        <w:spacing w:line="0" w:lineRule="atLeast"/>
        <w:jc w:val="both"/>
        <w:rPr>
          <w:sz w:val="18"/>
          <w:szCs w:val="18"/>
        </w:rPr>
      </w:pPr>
    </w:p>
    <w:p w14:paraId="5F42E0EF" w14:textId="77777777" w:rsidR="00652166" w:rsidRPr="00096669" w:rsidRDefault="00652166" w:rsidP="00652166">
      <w:pPr>
        <w:spacing w:line="0" w:lineRule="atLeast"/>
        <w:ind w:left="426" w:right="332"/>
        <w:jc w:val="both"/>
        <w:rPr>
          <w:i/>
          <w:sz w:val="18"/>
          <w:szCs w:val="18"/>
        </w:rPr>
      </w:pPr>
      <w:r w:rsidRPr="0009666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BC17A1" w14:textId="77777777" w:rsidR="00652166" w:rsidRPr="00096669" w:rsidRDefault="00652166" w:rsidP="00652166">
      <w:pPr>
        <w:spacing w:line="0" w:lineRule="atLeast"/>
        <w:jc w:val="both"/>
        <w:rPr>
          <w:sz w:val="18"/>
          <w:szCs w:val="18"/>
        </w:rPr>
      </w:pPr>
    </w:p>
    <w:p w14:paraId="01E3370F" w14:textId="77777777" w:rsidR="00652166" w:rsidRPr="00096669" w:rsidRDefault="00652166" w:rsidP="00652166">
      <w:pPr>
        <w:spacing w:line="0" w:lineRule="atLeast"/>
        <w:jc w:val="both"/>
        <w:rPr>
          <w:b/>
          <w:bCs/>
          <w:sz w:val="18"/>
          <w:szCs w:val="18"/>
        </w:rPr>
      </w:pPr>
      <w:r w:rsidRPr="00096669">
        <w:rPr>
          <w:b/>
          <w:bCs/>
          <w:sz w:val="18"/>
          <w:szCs w:val="18"/>
        </w:rPr>
        <w:t>PERSONA JURÍDICA</w:t>
      </w:r>
    </w:p>
    <w:p w14:paraId="04C3FD70" w14:textId="77777777" w:rsidR="00652166" w:rsidRPr="00096669" w:rsidRDefault="00652166" w:rsidP="00652166">
      <w:pPr>
        <w:spacing w:line="0" w:lineRule="atLeast"/>
        <w:jc w:val="both"/>
        <w:rPr>
          <w:b/>
          <w:bCs/>
          <w:sz w:val="18"/>
          <w:szCs w:val="18"/>
        </w:rPr>
      </w:pPr>
    </w:p>
    <w:p w14:paraId="6DDE7400" w14:textId="77777777" w:rsidR="00652166" w:rsidRPr="00096669" w:rsidRDefault="00652166" w:rsidP="00652166">
      <w:pPr>
        <w:spacing w:line="0" w:lineRule="atLeast"/>
        <w:jc w:val="both"/>
        <w:rPr>
          <w:b/>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96669">
        <w:rPr>
          <w:b/>
          <w:sz w:val="18"/>
          <w:szCs w:val="18"/>
        </w:rPr>
        <w:t xml:space="preserve">. </w:t>
      </w:r>
    </w:p>
    <w:p w14:paraId="0A150B52" w14:textId="77777777" w:rsidR="00652166" w:rsidRPr="00096669" w:rsidRDefault="00652166" w:rsidP="00652166">
      <w:pPr>
        <w:spacing w:line="0" w:lineRule="atLeast"/>
        <w:jc w:val="both"/>
        <w:rPr>
          <w:sz w:val="18"/>
          <w:szCs w:val="18"/>
        </w:rPr>
      </w:pPr>
    </w:p>
    <w:p w14:paraId="645FFF8F" w14:textId="77777777" w:rsidR="00652166" w:rsidRPr="00096669" w:rsidRDefault="00652166" w:rsidP="00652166">
      <w:pPr>
        <w:spacing w:line="0" w:lineRule="atLeast"/>
        <w:jc w:val="both"/>
        <w:rPr>
          <w:b/>
          <w:bCs/>
          <w:sz w:val="18"/>
          <w:szCs w:val="18"/>
        </w:rPr>
      </w:pPr>
      <w:r w:rsidRPr="00096669">
        <w:rPr>
          <w:b/>
          <w:bCs/>
          <w:sz w:val="18"/>
          <w:szCs w:val="18"/>
        </w:rPr>
        <w:t>PERSONA NATURAL</w:t>
      </w:r>
    </w:p>
    <w:p w14:paraId="51DC08AF" w14:textId="77777777" w:rsidR="00652166" w:rsidRPr="00096669" w:rsidRDefault="00652166" w:rsidP="00652166">
      <w:pPr>
        <w:spacing w:line="0" w:lineRule="atLeast"/>
        <w:jc w:val="both"/>
        <w:rPr>
          <w:b/>
          <w:bCs/>
          <w:sz w:val="18"/>
          <w:szCs w:val="18"/>
        </w:rPr>
      </w:pPr>
    </w:p>
    <w:p w14:paraId="01460575" w14:textId="77777777" w:rsidR="00652166" w:rsidRPr="00096669" w:rsidRDefault="00652166" w:rsidP="00652166">
      <w:pPr>
        <w:spacing w:line="0" w:lineRule="atLeast"/>
        <w:jc w:val="both"/>
        <w:rPr>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764C11D9" w14:textId="77777777" w:rsidR="00652166" w:rsidRPr="00096669" w:rsidRDefault="00652166" w:rsidP="00652166">
      <w:pPr>
        <w:spacing w:line="0" w:lineRule="atLeast"/>
        <w:jc w:val="both"/>
        <w:rPr>
          <w:sz w:val="18"/>
          <w:szCs w:val="18"/>
        </w:rPr>
      </w:pPr>
      <w:r w:rsidRPr="00096669">
        <w:rPr>
          <w:sz w:val="18"/>
          <w:szCs w:val="18"/>
        </w:rPr>
        <w:t xml:space="preserve"> </w:t>
      </w:r>
    </w:p>
    <w:p w14:paraId="5F55A273" w14:textId="77777777" w:rsidR="00652166" w:rsidRPr="00096669" w:rsidRDefault="00652166" w:rsidP="00652166">
      <w:pPr>
        <w:spacing w:line="0" w:lineRule="atLeast"/>
        <w:jc w:val="both"/>
        <w:rPr>
          <w:b/>
          <w:bCs/>
          <w:sz w:val="18"/>
          <w:szCs w:val="18"/>
          <w:u w:val="single"/>
        </w:rPr>
      </w:pPr>
      <w:r w:rsidRPr="00096669">
        <w:rPr>
          <w:b/>
          <w:bCs/>
          <w:sz w:val="18"/>
          <w:szCs w:val="18"/>
          <w:u w:val="single"/>
        </w:rPr>
        <w:t>Nota: seleccionar, según corresponda.</w:t>
      </w:r>
    </w:p>
    <w:p w14:paraId="7345FB74" w14:textId="77777777" w:rsidR="00652166" w:rsidRPr="00096669" w:rsidRDefault="00652166" w:rsidP="00652166">
      <w:pPr>
        <w:spacing w:line="0" w:lineRule="atLeast"/>
        <w:jc w:val="both"/>
        <w:rPr>
          <w:sz w:val="18"/>
          <w:szCs w:val="18"/>
        </w:rPr>
      </w:pPr>
    </w:p>
    <w:p w14:paraId="5ECC7DA3" w14:textId="77777777" w:rsidR="00652166" w:rsidRPr="00096669" w:rsidRDefault="00652166" w:rsidP="00652166">
      <w:pPr>
        <w:spacing w:line="0" w:lineRule="atLeast"/>
        <w:jc w:val="both"/>
        <w:rPr>
          <w:sz w:val="18"/>
          <w:szCs w:val="18"/>
        </w:rPr>
      </w:pPr>
      <w:r w:rsidRPr="00096669">
        <w:rPr>
          <w:sz w:val="18"/>
          <w:szCs w:val="18"/>
        </w:rPr>
        <w:t>De igual manera en la ejecución del contrato adicional a los requerimientos exigidos para su ejecución, la persona natural o jurídica deberá: </w:t>
      </w:r>
    </w:p>
    <w:p w14:paraId="65FCB0A7" w14:textId="77777777" w:rsidR="00652166" w:rsidRPr="00096669" w:rsidRDefault="00652166" w:rsidP="00652166">
      <w:pPr>
        <w:spacing w:line="0" w:lineRule="atLeast"/>
        <w:jc w:val="both"/>
        <w:rPr>
          <w:sz w:val="18"/>
          <w:szCs w:val="18"/>
        </w:rPr>
      </w:pPr>
    </w:p>
    <w:p w14:paraId="2A11D9BA" w14:textId="77777777" w:rsidR="00652166" w:rsidRPr="00096669" w:rsidRDefault="00652166" w:rsidP="00E01940">
      <w:pPr>
        <w:pStyle w:val="Prrafodelista"/>
        <w:numPr>
          <w:ilvl w:val="0"/>
          <w:numId w:val="8"/>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DA6CFF" w14:textId="77777777" w:rsidR="00652166" w:rsidRPr="00096669" w:rsidRDefault="00652166" w:rsidP="00652166">
      <w:pPr>
        <w:pStyle w:val="Prrafodelista"/>
        <w:spacing w:line="0" w:lineRule="atLeast"/>
        <w:jc w:val="both"/>
        <w:rPr>
          <w:rFonts w:eastAsiaTheme="minorHAnsi"/>
          <w:sz w:val="18"/>
          <w:szCs w:val="18"/>
          <w:lang w:eastAsia="en-US"/>
        </w:rPr>
      </w:pPr>
    </w:p>
    <w:p w14:paraId="1B941D80" w14:textId="77777777" w:rsidR="00652166" w:rsidRPr="00096669" w:rsidRDefault="00652166" w:rsidP="00E01940">
      <w:pPr>
        <w:pStyle w:val="Prrafodelista"/>
        <w:numPr>
          <w:ilvl w:val="0"/>
          <w:numId w:val="8"/>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Participar en las actividades que la Policía Nacional desarrolle en materia de promoción y prevención de riesgos laborales. </w:t>
      </w:r>
    </w:p>
    <w:p w14:paraId="1C3C6715" w14:textId="77777777" w:rsidR="00652166" w:rsidRPr="00096669" w:rsidRDefault="00652166" w:rsidP="00652166">
      <w:pPr>
        <w:pStyle w:val="Prrafodelista"/>
        <w:rPr>
          <w:rFonts w:eastAsiaTheme="minorHAnsi"/>
          <w:sz w:val="18"/>
          <w:szCs w:val="18"/>
          <w:lang w:eastAsia="en-US"/>
        </w:rPr>
      </w:pPr>
    </w:p>
    <w:p w14:paraId="544B5137" w14:textId="77777777" w:rsidR="00652166" w:rsidRPr="00096669" w:rsidRDefault="00652166" w:rsidP="00E01940">
      <w:pPr>
        <w:pStyle w:val="Prrafodelista"/>
        <w:numPr>
          <w:ilvl w:val="0"/>
          <w:numId w:val="8"/>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8779AD9" w14:textId="77777777" w:rsidR="00652166" w:rsidRPr="00096669" w:rsidRDefault="00652166" w:rsidP="00652166">
      <w:pPr>
        <w:pStyle w:val="Prrafodelista"/>
        <w:rPr>
          <w:rFonts w:eastAsiaTheme="minorHAnsi"/>
          <w:sz w:val="18"/>
          <w:szCs w:val="18"/>
          <w:lang w:eastAsia="en-US"/>
        </w:rPr>
      </w:pPr>
    </w:p>
    <w:p w14:paraId="4F7C57F0" w14:textId="77777777" w:rsidR="00652166" w:rsidRPr="00096669" w:rsidRDefault="00652166" w:rsidP="00E01940">
      <w:pPr>
        <w:pStyle w:val="Prrafodelista"/>
        <w:numPr>
          <w:ilvl w:val="0"/>
          <w:numId w:val="8"/>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0467B9C" w14:textId="77777777" w:rsidR="00652166" w:rsidRPr="00096669" w:rsidRDefault="00652166" w:rsidP="00652166">
      <w:pPr>
        <w:pStyle w:val="Prrafodelista"/>
        <w:rPr>
          <w:rFonts w:eastAsiaTheme="minorHAnsi"/>
          <w:sz w:val="18"/>
          <w:szCs w:val="18"/>
          <w:lang w:eastAsia="en-US"/>
        </w:rPr>
      </w:pPr>
    </w:p>
    <w:p w14:paraId="5B00FF50" w14:textId="77777777" w:rsidR="00652166" w:rsidRPr="00096669" w:rsidRDefault="00652166" w:rsidP="00E01940">
      <w:pPr>
        <w:pStyle w:val="Prrafodelista"/>
        <w:numPr>
          <w:ilvl w:val="0"/>
          <w:numId w:val="8"/>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4F92C7" w14:textId="77777777" w:rsidR="00652166" w:rsidRPr="00096669" w:rsidRDefault="00652166" w:rsidP="00652166">
      <w:pPr>
        <w:pStyle w:val="Prrafodelista"/>
        <w:rPr>
          <w:rFonts w:eastAsiaTheme="minorHAnsi"/>
          <w:sz w:val="18"/>
          <w:szCs w:val="18"/>
          <w:lang w:eastAsia="en-US"/>
        </w:rPr>
      </w:pPr>
    </w:p>
    <w:p w14:paraId="17BEB9A8" w14:textId="77777777" w:rsidR="00652166" w:rsidRPr="00096669" w:rsidRDefault="00652166" w:rsidP="00E01940">
      <w:pPr>
        <w:pStyle w:val="Prrafodelista"/>
        <w:numPr>
          <w:ilvl w:val="0"/>
          <w:numId w:val="8"/>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E521F3" w14:textId="77777777" w:rsidR="00652166" w:rsidRPr="00096669" w:rsidRDefault="00652166" w:rsidP="00652166">
      <w:pPr>
        <w:spacing w:line="0" w:lineRule="atLeast"/>
        <w:jc w:val="both"/>
        <w:rPr>
          <w:sz w:val="18"/>
          <w:szCs w:val="18"/>
        </w:rPr>
      </w:pPr>
    </w:p>
    <w:p w14:paraId="1354186F" w14:textId="77777777" w:rsidR="00652166" w:rsidRPr="00096669" w:rsidRDefault="00652166" w:rsidP="00E01940">
      <w:pPr>
        <w:pStyle w:val="Prrafodelista"/>
        <w:numPr>
          <w:ilvl w:val="0"/>
          <w:numId w:val="9"/>
        </w:numPr>
        <w:autoSpaceDE/>
        <w:autoSpaceDN/>
        <w:ind w:left="709" w:hanging="283"/>
        <w:jc w:val="both"/>
        <w:rPr>
          <w:rFonts w:eastAsiaTheme="minorHAnsi"/>
          <w:sz w:val="18"/>
          <w:szCs w:val="18"/>
          <w:lang w:eastAsia="en-US"/>
        </w:rPr>
      </w:pPr>
      <w:r w:rsidRPr="00096669">
        <w:rPr>
          <w:rFonts w:eastAsiaTheme="minorHAnsi"/>
          <w:sz w:val="18"/>
          <w:szCs w:val="18"/>
          <w:lang w:eastAsia="en-US"/>
        </w:rPr>
        <w:t>Diligenciar los formatos del SGSST de la Policía Nacional o el contratante, que le sean aplicables a la ejecución de la tarea contratada. </w:t>
      </w:r>
    </w:p>
    <w:p w14:paraId="1C3A13CC" w14:textId="77777777" w:rsidR="00652166" w:rsidRPr="00096669" w:rsidRDefault="00652166" w:rsidP="00652166">
      <w:pPr>
        <w:pStyle w:val="Prrafodelista"/>
        <w:spacing w:line="0" w:lineRule="atLeast"/>
        <w:ind w:left="709"/>
        <w:jc w:val="both"/>
        <w:rPr>
          <w:rFonts w:eastAsiaTheme="minorHAnsi"/>
          <w:sz w:val="18"/>
          <w:szCs w:val="18"/>
          <w:lang w:eastAsia="en-US"/>
        </w:rPr>
      </w:pPr>
    </w:p>
    <w:p w14:paraId="7B1638CC" w14:textId="77777777" w:rsidR="00652166" w:rsidRPr="00096669" w:rsidRDefault="00652166" w:rsidP="00E01940">
      <w:pPr>
        <w:pStyle w:val="Prrafodelista"/>
        <w:numPr>
          <w:ilvl w:val="0"/>
          <w:numId w:val="9"/>
        </w:numPr>
        <w:autoSpaceDE/>
        <w:autoSpaceDN/>
        <w:spacing w:line="0" w:lineRule="atLeast"/>
        <w:ind w:left="709" w:hanging="283"/>
        <w:jc w:val="both"/>
        <w:rPr>
          <w:rFonts w:eastAsiaTheme="minorHAnsi"/>
          <w:sz w:val="18"/>
          <w:szCs w:val="18"/>
          <w:lang w:eastAsia="en-US"/>
        </w:rPr>
      </w:pPr>
      <w:r w:rsidRPr="00096669">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E8DD316" w14:textId="77777777" w:rsidR="00652166" w:rsidRPr="00096669" w:rsidRDefault="00652166" w:rsidP="00652166">
      <w:pPr>
        <w:spacing w:line="0" w:lineRule="atLeast"/>
        <w:jc w:val="both"/>
        <w:rPr>
          <w:color w:val="000000"/>
          <w:sz w:val="18"/>
          <w:szCs w:val="18"/>
        </w:rPr>
      </w:pPr>
    </w:p>
    <w:p w14:paraId="41E7B8E7"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Las personas </w:t>
      </w:r>
      <w:r w:rsidRPr="00096669">
        <w:rPr>
          <w:b/>
          <w:color w:val="000000"/>
          <w:sz w:val="18"/>
          <w:szCs w:val="18"/>
        </w:rPr>
        <w:t>jurídicas</w:t>
      </w:r>
      <w:r w:rsidRPr="00096669">
        <w:rPr>
          <w:color w:val="000000"/>
          <w:sz w:val="18"/>
          <w:szCs w:val="18"/>
        </w:rPr>
        <w:t xml:space="preserve"> deben diligenciar la lista de chequeo que evidencie el cumplimiento a la Resolución 0312 del 2019 “</w:t>
      </w:r>
      <w:r w:rsidRPr="00096669">
        <w:rPr>
          <w:i/>
          <w:color w:val="000000"/>
          <w:sz w:val="18"/>
          <w:szCs w:val="18"/>
        </w:rPr>
        <w:t>Por la cual se definen los Estándares Mínimos del Sistema de Gestión de Seguridad y Salud en el Trabajo SG-SST</w:t>
      </w:r>
      <w:r w:rsidRPr="00096669">
        <w:rPr>
          <w:color w:val="000000"/>
          <w:sz w:val="18"/>
          <w:szCs w:val="18"/>
        </w:rPr>
        <w:t xml:space="preserve">, considerando lo siguiente: </w:t>
      </w:r>
    </w:p>
    <w:p w14:paraId="71AD3B73" w14:textId="77777777" w:rsidR="00652166" w:rsidRPr="00096669" w:rsidRDefault="00652166" w:rsidP="00652166">
      <w:pPr>
        <w:spacing w:line="0" w:lineRule="atLeast"/>
        <w:jc w:val="both"/>
        <w:rPr>
          <w:color w:val="000000"/>
          <w:sz w:val="18"/>
          <w:szCs w:val="18"/>
        </w:rPr>
      </w:pPr>
    </w:p>
    <w:p w14:paraId="1DCE9A33" w14:textId="77777777" w:rsidR="00652166" w:rsidRPr="00096669" w:rsidRDefault="00652166" w:rsidP="00E01940">
      <w:pPr>
        <w:pStyle w:val="Prrafodelista"/>
        <w:numPr>
          <w:ilvl w:val="0"/>
          <w:numId w:val="10"/>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III.</w:t>
      </w:r>
    </w:p>
    <w:p w14:paraId="19FE4DE7" w14:textId="77777777" w:rsidR="00652166" w:rsidRPr="00096669" w:rsidRDefault="00652166" w:rsidP="00E01940">
      <w:pPr>
        <w:pStyle w:val="Prrafodelista"/>
        <w:numPr>
          <w:ilvl w:val="0"/>
          <w:numId w:val="10"/>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de once (11) a cincuenta (50) trabajadores clasificadas con riesgo I, II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III.</w:t>
      </w:r>
    </w:p>
    <w:p w14:paraId="4BFF534F" w14:textId="77777777" w:rsidR="00652166" w:rsidRPr="00096669" w:rsidRDefault="00652166" w:rsidP="00E01940">
      <w:pPr>
        <w:pStyle w:val="Prrafodelista"/>
        <w:numPr>
          <w:ilvl w:val="0"/>
          <w:numId w:val="10"/>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de más de cincuenta (50) trabajadores clasificadas con riesgo I, II, III, IV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V y de cincuenta (50)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menos trabajadores con riesgo IV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V.</w:t>
      </w:r>
    </w:p>
    <w:p w14:paraId="1D2BE6FA" w14:textId="4F9D03F9" w:rsidR="00652166" w:rsidRPr="00096669" w:rsidRDefault="00652166" w:rsidP="00652166">
      <w:pPr>
        <w:spacing w:line="0" w:lineRule="atLeast"/>
        <w:rPr>
          <w:color w:val="000000"/>
          <w:sz w:val="18"/>
          <w:szCs w:val="18"/>
        </w:rPr>
      </w:pPr>
      <w:r w:rsidRPr="00096669">
        <w:rPr>
          <w:color w:val="000000"/>
          <w:sz w:val="18"/>
          <w:szCs w:val="18"/>
        </w:rPr>
        <w:t>La verificación al cumplimiento de lo antes descrito será efectuada por el supervisor del contrato.</w:t>
      </w:r>
    </w:p>
    <w:p w14:paraId="55AE42F2" w14:textId="194B0F70" w:rsidR="00E03DB0" w:rsidRPr="00096669" w:rsidRDefault="00E03DB0" w:rsidP="00652166">
      <w:pPr>
        <w:spacing w:line="0" w:lineRule="atLeast"/>
        <w:rPr>
          <w:color w:val="000000"/>
          <w:sz w:val="18"/>
          <w:szCs w:val="18"/>
        </w:rPr>
      </w:pPr>
    </w:p>
    <w:p w14:paraId="6F9C0723" w14:textId="4FCAC68B" w:rsidR="00E03DB0" w:rsidRPr="00096669" w:rsidRDefault="00E03DB0" w:rsidP="00652166">
      <w:pPr>
        <w:spacing w:line="0" w:lineRule="atLeast"/>
        <w:rPr>
          <w:color w:val="000000"/>
          <w:sz w:val="18"/>
          <w:szCs w:val="18"/>
        </w:rPr>
      </w:pPr>
    </w:p>
    <w:p w14:paraId="312FB404" w14:textId="0E19B80D" w:rsidR="00E03DB0" w:rsidRPr="00096669" w:rsidRDefault="00E03DB0" w:rsidP="00652166">
      <w:pPr>
        <w:spacing w:line="0" w:lineRule="atLeast"/>
        <w:rPr>
          <w:color w:val="000000"/>
          <w:sz w:val="18"/>
          <w:szCs w:val="18"/>
        </w:rPr>
      </w:pPr>
    </w:p>
    <w:p w14:paraId="0BB67FDA" w14:textId="77777777" w:rsidR="00E03DB0" w:rsidRPr="00096669" w:rsidRDefault="00E03DB0" w:rsidP="00652166">
      <w:pPr>
        <w:spacing w:line="0" w:lineRule="atLeast"/>
        <w:rPr>
          <w:color w:val="000000"/>
          <w:sz w:val="18"/>
          <w:szCs w:val="18"/>
        </w:rPr>
      </w:pPr>
    </w:p>
    <w:p w14:paraId="3848C02A" w14:textId="77777777" w:rsidR="00652166" w:rsidRPr="00096669" w:rsidRDefault="00652166" w:rsidP="00652166">
      <w:pPr>
        <w:spacing w:line="0" w:lineRule="atLeast"/>
        <w:rPr>
          <w:color w:val="000000"/>
          <w:sz w:val="18"/>
          <w:szCs w:val="18"/>
        </w:rPr>
      </w:pPr>
    </w:p>
    <w:p w14:paraId="25AE6FB8"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000AFB9"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56229CB"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1EA2591"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4EAFF6D4"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8D01B8" w14:textId="77777777" w:rsidR="00652166" w:rsidRPr="00096669" w:rsidRDefault="00652166" w:rsidP="00652166">
      <w:pPr>
        <w:pStyle w:val="Sinespaciado1"/>
        <w:rPr>
          <w:rFonts w:ascii="Arial" w:hAnsi="Arial" w:cs="Arial"/>
          <w:sz w:val="18"/>
          <w:szCs w:val="18"/>
        </w:rPr>
      </w:pPr>
    </w:p>
    <w:p w14:paraId="2987C471" w14:textId="77777777" w:rsidR="00652166" w:rsidRPr="00096669" w:rsidRDefault="00652166" w:rsidP="00652166">
      <w:pPr>
        <w:pStyle w:val="Sinespaciado1"/>
        <w:jc w:val="both"/>
        <w:rPr>
          <w:rFonts w:ascii="Arial" w:hAnsi="Arial" w:cs="Arial"/>
          <w:sz w:val="18"/>
          <w:szCs w:val="18"/>
        </w:rPr>
      </w:pPr>
      <w:r w:rsidRPr="00096669">
        <w:rPr>
          <w:rFonts w:ascii="Arial" w:hAnsi="Arial" w:cs="Arial"/>
          <w:b/>
          <w:bCs/>
          <w:sz w:val="18"/>
          <w:szCs w:val="18"/>
        </w:rPr>
        <w:t>Nota</w:t>
      </w:r>
      <w:r w:rsidRPr="00096669">
        <w:rPr>
          <w:rFonts w:ascii="Arial" w:hAnsi="Arial" w:cs="Arial"/>
          <w:sz w:val="18"/>
          <w:szCs w:val="18"/>
        </w:rPr>
        <w:t>: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887D94C" w14:textId="77777777" w:rsidR="00652166" w:rsidRPr="00096669" w:rsidRDefault="00652166" w:rsidP="00652166">
      <w:pPr>
        <w:adjustRightInd w:val="0"/>
        <w:spacing w:line="360" w:lineRule="auto"/>
        <w:jc w:val="both"/>
        <w:rPr>
          <w:sz w:val="18"/>
          <w:szCs w:val="18"/>
        </w:rPr>
      </w:pPr>
    </w:p>
    <w:p w14:paraId="6EA825ED" w14:textId="77777777" w:rsidR="00652166" w:rsidRPr="00096669" w:rsidRDefault="00652166" w:rsidP="00652166">
      <w:pPr>
        <w:tabs>
          <w:tab w:val="left" w:pos="3980"/>
          <w:tab w:val="center" w:pos="4874"/>
        </w:tabs>
        <w:rPr>
          <w:b/>
          <w:color w:val="FF0000"/>
          <w:sz w:val="18"/>
          <w:szCs w:val="18"/>
        </w:rPr>
      </w:pPr>
    </w:p>
    <w:p w14:paraId="5AF14F2B" w14:textId="77777777" w:rsidR="004D70B9" w:rsidRDefault="004D70B9" w:rsidP="00652166">
      <w:pPr>
        <w:tabs>
          <w:tab w:val="left" w:pos="3980"/>
          <w:tab w:val="center" w:pos="4874"/>
        </w:tabs>
        <w:jc w:val="center"/>
        <w:rPr>
          <w:b/>
          <w:sz w:val="18"/>
          <w:szCs w:val="18"/>
        </w:rPr>
      </w:pPr>
    </w:p>
    <w:p w14:paraId="526AF43B" w14:textId="77777777" w:rsidR="004D70B9" w:rsidRDefault="004D70B9" w:rsidP="00652166">
      <w:pPr>
        <w:tabs>
          <w:tab w:val="left" w:pos="3980"/>
          <w:tab w:val="center" w:pos="4874"/>
        </w:tabs>
        <w:jc w:val="center"/>
        <w:rPr>
          <w:b/>
          <w:sz w:val="18"/>
          <w:szCs w:val="18"/>
        </w:rPr>
      </w:pPr>
    </w:p>
    <w:p w14:paraId="638722A6" w14:textId="77777777" w:rsidR="004D70B9" w:rsidRDefault="004D70B9" w:rsidP="00652166">
      <w:pPr>
        <w:tabs>
          <w:tab w:val="left" w:pos="3980"/>
          <w:tab w:val="center" w:pos="4874"/>
        </w:tabs>
        <w:jc w:val="center"/>
        <w:rPr>
          <w:b/>
          <w:sz w:val="18"/>
          <w:szCs w:val="18"/>
        </w:rPr>
      </w:pPr>
    </w:p>
    <w:p w14:paraId="5D4DEACB" w14:textId="77777777" w:rsidR="004D70B9" w:rsidRDefault="004D70B9" w:rsidP="00652166">
      <w:pPr>
        <w:tabs>
          <w:tab w:val="left" w:pos="3980"/>
          <w:tab w:val="center" w:pos="4874"/>
        </w:tabs>
        <w:jc w:val="center"/>
        <w:rPr>
          <w:b/>
          <w:sz w:val="18"/>
          <w:szCs w:val="18"/>
        </w:rPr>
      </w:pPr>
    </w:p>
    <w:p w14:paraId="490A1D7C" w14:textId="77777777" w:rsidR="004D70B9" w:rsidRDefault="004D70B9" w:rsidP="00652166">
      <w:pPr>
        <w:tabs>
          <w:tab w:val="left" w:pos="3980"/>
          <w:tab w:val="center" w:pos="4874"/>
        </w:tabs>
        <w:jc w:val="center"/>
        <w:rPr>
          <w:b/>
          <w:sz w:val="18"/>
          <w:szCs w:val="18"/>
        </w:rPr>
      </w:pPr>
    </w:p>
    <w:p w14:paraId="13BA8BF7" w14:textId="77777777" w:rsidR="004D70B9" w:rsidRDefault="004D70B9" w:rsidP="00652166">
      <w:pPr>
        <w:tabs>
          <w:tab w:val="left" w:pos="3980"/>
          <w:tab w:val="center" w:pos="4874"/>
        </w:tabs>
        <w:jc w:val="center"/>
        <w:rPr>
          <w:b/>
          <w:sz w:val="18"/>
          <w:szCs w:val="18"/>
        </w:rPr>
      </w:pPr>
    </w:p>
    <w:p w14:paraId="4C5DF325" w14:textId="77777777" w:rsidR="004D70B9" w:rsidRDefault="004D70B9" w:rsidP="00652166">
      <w:pPr>
        <w:tabs>
          <w:tab w:val="left" w:pos="3980"/>
          <w:tab w:val="center" w:pos="4874"/>
        </w:tabs>
        <w:jc w:val="center"/>
        <w:rPr>
          <w:b/>
          <w:sz w:val="18"/>
          <w:szCs w:val="18"/>
        </w:rPr>
      </w:pPr>
    </w:p>
    <w:p w14:paraId="4AB59A6A" w14:textId="77777777" w:rsidR="004D70B9" w:rsidRDefault="004D70B9" w:rsidP="00652166">
      <w:pPr>
        <w:tabs>
          <w:tab w:val="left" w:pos="3980"/>
          <w:tab w:val="center" w:pos="4874"/>
        </w:tabs>
        <w:jc w:val="center"/>
        <w:rPr>
          <w:b/>
          <w:sz w:val="18"/>
          <w:szCs w:val="18"/>
        </w:rPr>
      </w:pPr>
    </w:p>
    <w:p w14:paraId="5A8394F3" w14:textId="77777777" w:rsidR="004D70B9" w:rsidRDefault="004D70B9" w:rsidP="00652166">
      <w:pPr>
        <w:tabs>
          <w:tab w:val="left" w:pos="3980"/>
          <w:tab w:val="center" w:pos="4874"/>
        </w:tabs>
        <w:jc w:val="center"/>
        <w:rPr>
          <w:b/>
          <w:sz w:val="18"/>
          <w:szCs w:val="18"/>
        </w:rPr>
      </w:pPr>
    </w:p>
    <w:p w14:paraId="43C3F5D3" w14:textId="04F61A1A" w:rsidR="00652166" w:rsidRPr="00096669" w:rsidRDefault="00652166" w:rsidP="00652166">
      <w:pPr>
        <w:tabs>
          <w:tab w:val="left" w:pos="3980"/>
          <w:tab w:val="center" w:pos="4874"/>
        </w:tabs>
        <w:jc w:val="center"/>
        <w:rPr>
          <w:b/>
          <w:sz w:val="18"/>
          <w:szCs w:val="18"/>
        </w:rPr>
      </w:pPr>
      <w:r w:rsidRPr="00096669">
        <w:rPr>
          <w:b/>
          <w:sz w:val="18"/>
          <w:szCs w:val="18"/>
        </w:rPr>
        <w:t xml:space="preserve">FORMULARIO </w:t>
      </w:r>
      <w:r w:rsidR="00E03DB0" w:rsidRPr="00096669">
        <w:rPr>
          <w:b/>
          <w:sz w:val="18"/>
          <w:szCs w:val="18"/>
        </w:rPr>
        <w:t>7</w:t>
      </w:r>
    </w:p>
    <w:p w14:paraId="4FBA7BE3" w14:textId="77777777" w:rsidR="00652166" w:rsidRPr="00096669" w:rsidRDefault="00652166" w:rsidP="00652166">
      <w:pPr>
        <w:tabs>
          <w:tab w:val="left" w:pos="3980"/>
          <w:tab w:val="center" w:pos="4874"/>
        </w:tabs>
        <w:jc w:val="center"/>
        <w:rPr>
          <w:b/>
          <w:sz w:val="18"/>
          <w:szCs w:val="18"/>
        </w:rPr>
      </w:pPr>
    </w:p>
    <w:p w14:paraId="402FA44F"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7EBF334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0820118E" w14:textId="77777777" w:rsidR="00652166" w:rsidRPr="00096669" w:rsidRDefault="00652166" w:rsidP="00652166">
      <w:pPr>
        <w:tabs>
          <w:tab w:val="left" w:pos="3980"/>
          <w:tab w:val="center" w:pos="4874"/>
        </w:tabs>
        <w:jc w:val="center"/>
        <w:rPr>
          <w:b/>
          <w:color w:val="FF0000"/>
          <w:sz w:val="18"/>
          <w:szCs w:val="18"/>
        </w:rPr>
      </w:pPr>
    </w:p>
    <w:p w14:paraId="514E1C5F" w14:textId="77777777" w:rsidR="00652166" w:rsidRPr="00096669" w:rsidRDefault="00652166" w:rsidP="00652166">
      <w:pPr>
        <w:adjustRightInd w:val="0"/>
        <w:jc w:val="center"/>
        <w:rPr>
          <w:color w:val="FF0000"/>
          <w:sz w:val="18"/>
          <w:szCs w:val="18"/>
          <w:lang w:val="es-ES" w:eastAsia="es-CO"/>
        </w:rPr>
      </w:pPr>
    </w:p>
    <w:p w14:paraId="3CA353A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0CD4A7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EAFA448"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733E3632" w14:textId="77777777" w:rsidR="00652166" w:rsidRPr="00096669" w:rsidRDefault="00652166" w:rsidP="00652166">
      <w:pPr>
        <w:adjustRightInd w:val="0"/>
        <w:rPr>
          <w:b/>
          <w:bCs/>
          <w:color w:val="FF0000"/>
          <w:sz w:val="18"/>
          <w:szCs w:val="18"/>
          <w:lang w:val="es-ES" w:eastAsia="es-CO"/>
        </w:rPr>
      </w:pPr>
    </w:p>
    <w:p w14:paraId="34B2066A" w14:textId="77777777" w:rsidR="00652166" w:rsidRPr="00096669" w:rsidRDefault="00652166" w:rsidP="00652166">
      <w:pPr>
        <w:adjustRightInd w:val="0"/>
        <w:rPr>
          <w:b/>
          <w:bCs/>
          <w:color w:val="FF0000"/>
          <w:sz w:val="18"/>
          <w:szCs w:val="18"/>
          <w:lang w:val="es-ES" w:eastAsia="es-CO"/>
        </w:rPr>
      </w:pPr>
    </w:p>
    <w:p w14:paraId="2CACD9DD" w14:textId="1D1634B6"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011CE2">
        <w:rPr>
          <w:rFonts w:eastAsia="MS Mincho"/>
          <w:b/>
          <w:sz w:val="18"/>
          <w:szCs w:val="18"/>
        </w:rPr>
        <w:t>17</w:t>
      </w:r>
      <w:r w:rsidRPr="00096669">
        <w:rPr>
          <w:rFonts w:eastAsia="MS Mincho"/>
          <w:b/>
          <w:sz w:val="18"/>
          <w:szCs w:val="18"/>
        </w:rPr>
        <w:t xml:space="preserve"> 202</w:t>
      </w:r>
      <w:r w:rsidR="00E03DB0" w:rsidRPr="00096669">
        <w:rPr>
          <w:rFonts w:eastAsia="MS Mincho"/>
          <w:b/>
          <w:sz w:val="18"/>
          <w:szCs w:val="18"/>
        </w:rPr>
        <w:t>5</w:t>
      </w:r>
      <w:r w:rsidRPr="00096669">
        <w:rPr>
          <w:b/>
          <w:bCs/>
          <w:sz w:val="18"/>
          <w:szCs w:val="18"/>
          <w:lang w:val="es-ES" w:eastAsia="es-CO"/>
        </w:rPr>
        <w:t xml:space="preserve">, </w:t>
      </w:r>
      <w:r w:rsidRPr="00096669">
        <w:rPr>
          <w:sz w:val="18"/>
          <w:szCs w:val="18"/>
        </w:rPr>
        <w:t>cuyo objeto es</w:t>
      </w:r>
      <w:r w:rsidRPr="00096669">
        <w:rPr>
          <w:rFonts w:eastAsia="MS Mincho"/>
          <w:color w:val="FF0000"/>
          <w:sz w:val="18"/>
          <w:szCs w:val="18"/>
        </w:rPr>
        <w:t xml:space="preserve"> </w:t>
      </w:r>
      <w:r w:rsidRPr="00096669">
        <w:rPr>
          <w:rFonts w:eastAsia="MS Mincho"/>
          <w:b/>
          <w:bCs/>
          <w:sz w:val="18"/>
          <w:szCs w:val="18"/>
        </w:rPr>
        <w:t>“</w:t>
      </w:r>
      <w:r w:rsidR="00011CE2" w:rsidRPr="00011CE2">
        <w:rPr>
          <w:rFonts w:eastAsia="Calibri"/>
          <w:b/>
          <w:bCs/>
          <w:color w:val="000000"/>
          <w:sz w:val="18"/>
          <w:szCs w:val="18"/>
          <w:lang w:eastAsia="es-CO"/>
        </w:rPr>
        <w:t xml:space="preserve">SERVICIO DE MANTENIMIENTO PREVENTIVO Y CORRECTIVO A TODO COSTO DE LOS ASCENSORES DEL COMANDO DEPARTAMENTO DE POLICÍA SAN ANDRÉS, PROVIDENCIA Y SANTA CATALINA VIGENCIA 2025 </w:t>
      </w:r>
      <w:r w:rsidR="000A5C14" w:rsidRPr="00096669">
        <w:rPr>
          <w:rFonts w:eastAsia="MS Mincho"/>
          <w:sz w:val="18"/>
          <w:szCs w:val="18"/>
        </w:rPr>
        <w:t>“</w:t>
      </w:r>
      <w:r w:rsidRPr="00096669">
        <w:rPr>
          <w:rFonts w:eastAsia="MS Mincho"/>
          <w:sz w:val="18"/>
          <w:szCs w:val="18"/>
        </w:rPr>
        <w:t>.</w:t>
      </w:r>
    </w:p>
    <w:p w14:paraId="7E2EC674" w14:textId="77777777" w:rsidR="00652166" w:rsidRPr="00096669" w:rsidRDefault="00652166" w:rsidP="00652166">
      <w:pPr>
        <w:jc w:val="both"/>
        <w:rPr>
          <w:rFonts w:eastAsia="MS Mincho"/>
          <w:color w:val="FF0000"/>
          <w:sz w:val="18"/>
          <w:szCs w:val="18"/>
        </w:rPr>
      </w:pPr>
    </w:p>
    <w:p w14:paraId="638041CE" w14:textId="77777777" w:rsidR="00652166" w:rsidRPr="00096669" w:rsidRDefault="00652166" w:rsidP="00652166">
      <w:pPr>
        <w:jc w:val="both"/>
        <w:rPr>
          <w:sz w:val="18"/>
          <w:szCs w:val="18"/>
          <w:lang w:val="es-ES" w:eastAsia="es-CO"/>
        </w:rPr>
      </w:pPr>
    </w:p>
    <w:p w14:paraId="4A696AC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FECHA_____________________________ </w:t>
      </w:r>
    </w:p>
    <w:p w14:paraId="49333B0D" w14:textId="77777777" w:rsidR="00652166" w:rsidRPr="00096669" w:rsidRDefault="00652166" w:rsidP="00652166">
      <w:pPr>
        <w:adjustRightInd w:val="0"/>
        <w:rPr>
          <w:sz w:val="18"/>
          <w:szCs w:val="18"/>
          <w:lang w:val="es-ES" w:eastAsia="es-CO"/>
        </w:rPr>
      </w:pPr>
    </w:p>
    <w:p w14:paraId="4D6D2FDF" w14:textId="77777777" w:rsidR="00652166" w:rsidRPr="00096669" w:rsidRDefault="00652166" w:rsidP="00652166">
      <w:pPr>
        <w:adjustRightInd w:val="0"/>
        <w:rPr>
          <w:sz w:val="18"/>
          <w:szCs w:val="18"/>
          <w:lang w:val="es-ES" w:eastAsia="es-CO"/>
        </w:rPr>
      </w:pPr>
    </w:p>
    <w:p w14:paraId="70D26928"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531919FE" w14:textId="77777777" w:rsidR="00652166" w:rsidRPr="00096669" w:rsidRDefault="00652166" w:rsidP="00652166">
      <w:pPr>
        <w:adjustRightInd w:val="0"/>
        <w:rPr>
          <w:sz w:val="18"/>
          <w:szCs w:val="18"/>
          <w:lang w:val="es-ES" w:eastAsia="es-CO"/>
        </w:rPr>
      </w:pPr>
    </w:p>
    <w:p w14:paraId="050705DC" w14:textId="77777777" w:rsidR="00652166" w:rsidRPr="00096669" w:rsidRDefault="00652166" w:rsidP="00652166">
      <w:pPr>
        <w:adjustRightInd w:val="0"/>
        <w:rPr>
          <w:sz w:val="18"/>
          <w:szCs w:val="18"/>
          <w:lang w:val="es-ES" w:eastAsia="es-CO"/>
        </w:rPr>
      </w:pPr>
    </w:p>
    <w:p w14:paraId="79788191"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1F0F7DCE" w14:textId="77777777" w:rsidR="00652166" w:rsidRPr="00096669" w:rsidRDefault="00652166" w:rsidP="00652166">
      <w:pPr>
        <w:adjustRightInd w:val="0"/>
        <w:rPr>
          <w:sz w:val="18"/>
          <w:szCs w:val="18"/>
          <w:lang w:val="es-ES" w:eastAsia="es-CO"/>
        </w:rPr>
      </w:pPr>
    </w:p>
    <w:p w14:paraId="305A117E" w14:textId="77777777" w:rsidR="00652166" w:rsidRPr="00096669" w:rsidRDefault="00652166" w:rsidP="00652166">
      <w:pPr>
        <w:adjustRightInd w:val="0"/>
        <w:rPr>
          <w:sz w:val="18"/>
          <w:szCs w:val="18"/>
          <w:lang w:val="es-ES" w:eastAsia="es-CO"/>
        </w:rPr>
      </w:pPr>
    </w:p>
    <w:p w14:paraId="0A5DD775" w14:textId="77777777" w:rsidR="00652166" w:rsidRPr="00096669" w:rsidRDefault="00652166" w:rsidP="00652166">
      <w:pPr>
        <w:adjustRightInd w:val="0"/>
        <w:rPr>
          <w:sz w:val="18"/>
          <w:szCs w:val="18"/>
          <w:lang w:val="es-ES" w:eastAsia="es-CO"/>
        </w:rPr>
      </w:pPr>
    </w:p>
    <w:p w14:paraId="4D1F5E52" w14:textId="77777777" w:rsidR="00652166" w:rsidRPr="00096669" w:rsidRDefault="00652166" w:rsidP="00652166">
      <w:pPr>
        <w:adjustRightInd w:val="0"/>
        <w:rPr>
          <w:sz w:val="18"/>
          <w:szCs w:val="18"/>
          <w:lang w:val="es-ES" w:eastAsia="es-CO"/>
        </w:rPr>
      </w:pPr>
    </w:p>
    <w:p w14:paraId="4772602E" w14:textId="77777777" w:rsidR="00652166" w:rsidRPr="00096669" w:rsidRDefault="00652166" w:rsidP="00652166">
      <w:pPr>
        <w:adjustRightInd w:val="0"/>
        <w:rPr>
          <w:sz w:val="18"/>
          <w:szCs w:val="18"/>
          <w:lang w:val="es-ES" w:eastAsia="es-CO"/>
        </w:rPr>
      </w:pPr>
    </w:p>
    <w:p w14:paraId="09E0B03D" w14:textId="77777777" w:rsidR="00652166" w:rsidRPr="00096669" w:rsidRDefault="00652166" w:rsidP="00652166">
      <w:pPr>
        <w:adjustRightInd w:val="0"/>
        <w:rPr>
          <w:sz w:val="18"/>
          <w:szCs w:val="18"/>
          <w:lang w:val="es-ES" w:eastAsia="es-CO"/>
        </w:rPr>
      </w:pPr>
      <w:bookmarkStart w:id="8" w:name="_Hlk190255987"/>
    </w:p>
    <w:p w14:paraId="18CFCD61"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706BDA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58A6B171"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DF22CF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EB3F5A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7FF6C35" w14:textId="2672AFD2" w:rsidR="00652166" w:rsidRPr="00096669" w:rsidRDefault="00652166" w:rsidP="00652166">
      <w:pPr>
        <w:adjustRightInd w:val="0"/>
        <w:rPr>
          <w:b/>
          <w:bCs/>
          <w:sz w:val="18"/>
          <w:szCs w:val="18"/>
          <w:lang w:val="es-ES" w:eastAsia="es-CO"/>
        </w:rPr>
      </w:pPr>
    </w:p>
    <w:p w14:paraId="7CE705E4" w14:textId="77777777" w:rsidR="00652166" w:rsidRPr="00096669" w:rsidRDefault="00652166" w:rsidP="00652166">
      <w:pPr>
        <w:adjustRightInd w:val="0"/>
        <w:rPr>
          <w:b/>
          <w:bCs/>
          <w:sz w:val="18"/>
          <w:szCs w:val="18"/>
          <w:lang w:val="es-ES" w:eastAsia="es-CO"/>
        </w:rPr>
      </w:pPr>
    </w:p>
    <w:p w14:paraId="45D9F776" w14:textId="77777777" w:rsidR="00652166" w:rsidRPr="00096669" w:rsidRDefault="00652166" w:rsidP="00652166">
      <w:pPr>
        <w:adjustRightInd w:val="0"/>
        <w:rPr>
          <w:b/>
          <w:bCs/>
          <w:sz w:val="18"/>
          <w:szCs w:val="18"/>
          <w:lang w:val="es-ES" w:eastAsia="es-CO"/>
        </w:rPr>
      </w:pPr>
    </w:p>
    <w:bookmarkEnd w:id="8"/>
    <w:p w14:paraId="55F7389E" w14:textId="77777777" w:rsidR="00652166" w:rsidRPr="00096669" w:rsidRDefault="00652166" w:rsidP="00652166">
      <w:pPr>
        <w:adjustRightInd w:val="0"/>
        <w:rPr>
          <w:b/>
          <w:bCs/>
          <w:sz w:val="18"/>
          <w:szCs w:val="18"/>
          <w:lang w:val="es-ES" w:eastAsia="es-CO"/>
        </w:rPr>
      </w:pPr>
    </w:p>
    <w:p w14:paraId="0843DB92" w14:textId="77777777" w:rsidR="00652166" w:rsidRPr="00096669" w:rsidRDefault="00652166" w:rsidP="00652166">
      <w:pPr>
        <w:adjustRightInd w:val="0"/>
        <w:rPr>
          <w:b/>
          <w:bCs/>
          <w:sz w:val="18"/>
          <w:szCs w:val="18"/>
          <w:lang w:val="es-ES" w:eastAsia="es-CO"/>
        </w:rPr>
      </w:pPr>
    </w:p>
    <w:p w14:paraId="2E4B1F2C" w14:textId="77777777" w:rsidR="00652166" w:rsidRPr="00096669" w:rsidRDefault="00652166" w:rsidP="00652166">
      <w:pPr>
        <w:adjustRightInd w:val="0"/>
        <w:rPr>
          <w:b/>
          <w:bCs/>
          <w:sz w:val="18"/>
          <w:szCs w:val="18"/>
          <w:lang w:val="es-ES" w:eastAsia="es-CO"/>
        </w:rPr>
      </w:pPr>
    </w:p>
    <w:p w14:paraId="12F79821" w14:textId="77777777" w:rsidR="00652166" w:rsidRPr="00096669" w:rsidRDefault="00652166" w:rsidP="00652166">
      <w:pPr>
        <w:adjustRightInd w:val="0"/>
        <w:rPr>
          <w:b/>
          <w:bCs/>
          <w:sz w:val="18"/>
          <w:szCs w:val="18"/>
          <w:lang w:val="es-ES" w:eastAsia="es-CO"/>
        </w:rPr>
      </w:pPr>
    </w:p>
    <w:p w14:paraId="3F93E5DB" w14:textId="77777777" w:rsidR="00652166" w:rsidRPr="00096669" w:rsidRDefault="00652166" w:rsidP="00652166">
      <w:pPr>
        <w:adjustRightInd w:val="0"/>
        <w:rPr>
          <w:b/>
          <w:bCs/>
          <w:sz w:val="18"/>
          <w:szCs w:val="18"/>
          <w:lang w:val="es-ES" w:eastAsia="es-CO"/>
        </w:rPr>
      </w:pPr>
    </w:p>
    <w:p w14:paraId="27E5E16B" w14:textId="77777777" w:rsidR="00652166" w:rsidRPr="00096669" w:rsidRDefault="00652166" w:rsidP="00652166">
      <w:pPr>
        <w:adjustRightInd w:val="0"/>
        <w:rPr>
          <w:b/>
          <w:bCs/>
          <w:sz w:val="18"/>
          <w:szCs w:val="18"/>
          <w:lang w:val="es-ES" w:eastAsia="es-CO"/>
        </w:rPr>
      </w:pPr>
    </w:p>
    <w:p w14:paraId="39059E10" w14:textId="77777777" w:rsidR="00652166" w:rsidRPr="00096669" w:rsidRDefault="00652166" w:rsidP="00652166">
      <w:pPr>
        <w:adjustRightInd w:val="0"/>
        <w:rPr>
          <w:b/>
          <w:bCs/>
          <w:sz w:val="18"/>
          <w:szCs w:val="18"/>
          <w:lang w:val="es-ES" w:eastAsia="es-CO"/>
        </w:rPr>
      </w:pPr>
    </w:p>
    <w:p w14:paraId="278D9DA3" w14:textId="77777777" w:rsidR="00652166" w:rsidRPr="00096669" w:rsidRDefault="00652166" w:rsidP="00652166">
      <w:pPr>
        <w:adjustRightInd w:val="0"/>
        <w:rPr>
          <w:b/>
          <w:bCs/>
          <w:sz w:val="18"/>
          <w:szCs w:val="18"/>
          <w:lang w:val="es-ES" w:eastAsia="es-CO"/>
        </w:rPr>
      </w:pPr>
    </w:p>
    <w:p w14:paraId="7EE5372D" w14:textId="77777777" w:rsidR="00652166" w:rsidRPr="00096669" w:rsidRDefault="00652166" w:rsidP="00652166">
      <w:pPr>
        <w:adjustRightInd w:val="0"/>
        <w:rPr>
          <w:b/>
          <w:bCs/>
          <w:sz w:val="18"/>
          <w:szCs w:val="18"/>
          <w:lang w:val="es-ES" w:eastAsia="es-CO"/>
        </w:rPr>
      </w:pPr>
    </w:p>
    <w:p w14:paraId="1975D168" w14:textId="77777777" w:rsidR="00652166" w:rsidRPr="00096669" w:rsidRDefault="00652166" w:rsidP="00652166">
      <w:pPr>
        <w:tabs>
          <w:tab w:val="left" w:pos="3980"/>
          <w:tab w:val="center" w:pos="4874"/>
        </w:tabs>
        <w:jc w:val="center"/>
        <w:rPr>
          <w:b/>
          <w:sz w:val="18"/>
          <w:szCs w:val="18"/>
        </w:rPr>
      </w:pPr>
    </w:p>
    <w:p w14:paraId="559804ED" w14:textId="77777777" w:rsidR="004D70B9" w:rsidRDefault="004D70B9" w:rsidP="00652166">
      <w:pPr>
        <w:tabs>
          <w:tab w:val="left" w:pos="3980"/>
          <w:tab w:val="center" w:pos="4874"/>
        </w:tabs>
        <w:jc w:val="center"/>
        <w:rPr>
          <w:b/>
          <w:sz w:val="18"/>
          <w:szCs w:val="18"/>
        </w:rPr>
      </w:pPr>
    </w:p>
    <w:p w14:paraId="13A0A438" w14:textId="77777777" w:rsidR="004D70B9" w:rsidRDefault="004D70B9" w:rsidP="00652166">
      <w:pPr>
        <w:tabs>
          <w:tab w:val="left" w:pos="3980"/>
          <w:tab w:val="center" w:pos="4874"/>
        </w:tabs>
        <w:jc w:val="center"/>
        <w:rPr>
          <w:b/>
          <w:sz w:val="18"/>
          <w:szCs w:val="18"/>
        </w:rPr>
      </w:pPr>
    </w:p>
    <w:p w14:paraId="70F30EC7" w14:textId="77777777" w:rsidR="004D70B9" w:rsidRDefault="004D70B9" w:rsidP="00652166">
      <w:pPr>
        <w:tabs>
          <w:tab w:val="left" w:pos="3980"/>
          <w:tab w:val="center" w:pos="4874"/>
        </w:tabs>
        <w:jc w:val="center"/>
        <w:rPr>
          <w:b/>
          <w:sz w:val="18"/>
          <w:szCs w:val="18"/>
        </w:rPr>
      </w:pPr>
    </w:p>
    <w:p w14:paraId="66008D93" w14:textId="77777777" w:rsidR="004D70B9" w:rsidRDefault="004D70B9" w:rsidP="00652166">
      <w:pPr>
        <w:tabs>
          <w:tab w:val="left" w:pos="3980"/>
          <w:tab w:val="center" w:pos="4874"/>
        </w:tabs>
        <w:jc w:val="center"/>
        <w:rPr>
          <w:b/>
          <w:sz w:val="18"/>
          <w:szCs w:val="18"/>
        </w:rPr>
      </w:pPr>
    </w:p>
    <w:p w14:paraId="5A137BA1" w14:textId="77777777" w:rsidR="004D70B9" w:rsidRDefault="004D70B9" w:rsidP="00652166">
      <w:pPr>
        <w:tabs>
          <w:tab w:val="left" w:pos="3980"/>
          <w:tab w:val="center" w:pos="4874"/>
        </w:tabs>
        <w:jc w:val="center"/>
        <w:rPr>
          <w:b/>
          <w:sz w:val="18"/>
          <w:szCs w:val="18"/>
        </w:rPr>
      </w:pPr>
    </w:p>
    <w:p w14:paraId="57EF356F" w14:textId="3E44378A" w:rsidR="00652166" w:rsidRPr="00096669" w:rsidRDefault="00652166" w:rsidP="00652166">
      <w:pPr>
        <w:tabs>
          <w:tab w:val="left" w:pos="3980"/>
          <w:tab w:val="center" w:pos="4874"/>
        </w:tabs>
        <w:jc w:val="center"/>
        <w:rPr>
          <w:b/>
          <w:sz w:val="18"/>
          <w:szCs w:val="18"/>
        </w:rPr>
      </w:pPr>
      <w:r w:rsidRPr="00096669">
        <w:rPr>
          <w:b/>
          <w:sz w:val="18"/>
          <w:szCs w:val="18"/>
        </w:rPr>
        <w:t xml:space="preserve">FORMULARIO </w:t>
      </w:r>
      <w:r w:rsidR="00E03DB0" w:rsidRPr="00096669">
        <w:rPr>
          <w:b/>
          <w:sz w:val="18"/>
          <w:szCs w:val="18"/>
        </w:rPr>
        <w:t>7</w:t>
      </w:r>
    </w:p>
    <w:p w14:paraId="0EE1B513" w14:textId="77777777" w:rsidR="00652166" w:rsidRPr="00096669" w:rsidRDefault="00652166" w:rsidP="00652166">
      <w:pPr>
        <w:tabs>
          <w:tab w:val="left" w:pos="3980"/>
          <w:tab w:val="center" w:pos="4874"/>
        </w:tabs>
        <w:jc w:val="center"/>
        <w:rPr>
          <w:b/>
          <w:sz w:val="18"/>
          <w:szCs w:val="18"/>
        </w:rPr>
      </w:pPr>
    </w:p>
    <w:p w14:paraId="03EC53E7"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1C5B68A9"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79CAE785" w14:textId="77777777" w:rsidR="00652166" w:rsidRPr="00096669" w:rsidRDefault="00652166" w:rsidP="00652166">
      <w:pPr>
        <w:adjustRightInd w:val="0"/>
        <w:jc w:val="center"/>
        <w:rPr>
          <w:b/>
          <w:bCs/>
          <w:sz w:val="18"/>
          <w:szCs w:val="18"/>
          <w:lang w:val="es-ES" w:eastAsia="es-CO"/>
        </w:rPr>
      </w:pPr>
    </w:p>
    <w:p w14:paraId="7820C822" w14:textId="77777777" w:rsidR="00652166" w:rsidRPr="00096669" w:rsidRDefault="00652166" w:rsidP="00652166">
      <w:pPr>
        <w:adjustRightInd w:val="0"/>
        <w:jc w:val="center"/>
        <w:rPr>
          <w:sz w:val="18"/>
          <w:szCs w:val="18"/>
          <w:lang w:val="es-ES" w:eastAsia="es-CO"/>
        </w:rPr>
      </w:pPr>
    </w:p>
    <w:p w14:paraId="1CAAB31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5BA4709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4E80FDE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4599F3C4" w14:textId="77777777" w:rsidR="00652166" w:rsidRPr="00096669" w:rsidRDefault="00652166" w:rsidP="00652166">
      <w:pPr>
        <w:adjustRightInd w:val="0"/>
        <w:rPr>
          <w:b/>
          <w:bCs/>
          <w:color w:val="FF0000"/>
          <w:sz w:val="18"/>
          <w:szCs w:val="18"/>
          <w:lang w:val="es-ES" w:eastAsia="es-CO"/>
        </w:rPr>
      </w:pPr>
    </w:p>
    <w:p w14:paraId="3E298669" w14:textId="77777777" w:rsidR="00652166" w:rsidRPr="00096669" w:rsidRDefault="00652166" w:rsidP="00652166">
      <w:pPr>
        <w:adjustRightInd w:val="0"/>
        <w:rPr>
          <w:b/>
          <w:bCs/>
          <w:color w:val="FF0000"/>
          <w:sz w:val="18"/>
          <w:szCs w:val="18"/>
          <w:lang w:val="es-ES" w:eastAsia="es-CO"/>
        </w:rPr>
      </w:pPr>
    </w:p>
    <w:p w14:paraId="5A164CAD" w14:textId="1262F67E"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011CE2">
        <w:rPr>
          <w:rFonts w:eastAsia="MS Mincho"/>
          <w:b/>
          <w:sz w:val="18"/>
          <w:szCs w:val="18"/>
        </w:rPr>
        <w:t>17</w:t>
      </w:r>
      <w:r w:rsidRPr="00096669">
        <w:rPr>
          <w:rFonts w:eastAsia="MS Mincho"/>
          <w:b/>
          <w:sz w:val="18"/>
          <w:szCs w:val="18"/>
        </w:rPr>
        <w:t xml:space="preserve"> 202</w:t>
      </w:r>
      <w:r w:rsidR="00E03DB0" w:rsidRPr="00096669">
        <w:rPr>
          <w:rFonts w:eastAsia="MS Mincho"/>
          <w:b/>
          <w:sz w:val="18"/>
          <w:szCs w:val="18"/>
        </w:rPr>
        <w:t>5</w:t>
      </w:r>
      <w:r w:rsidRPr="00096669">
        <w:rPr>
          <w:b/>
          <w:bCs/>
          <w:sz w:val="18"/>
          <w:szCs w:val="18"/>
          <w:lang w:val="es-ES" w:eastAsia="es-CO"/>
        </w:rPr>
        <w:t xml:space="preserve">, </w:t>
      </w:r>
      <w:r w:rsidRPr="00096669">
        <w:rPr>
          <w:sz w:val="18"/>
          <w:szCs w:val="18"/>
        </w:rPr>
        <w:t xml:space="preserve">cuyo objeto es </w:t>
      </w:r>
      <w:r w:rsidRPr="00096669">
        <w:rPr>
          <w:rFonts w:eastAsia="MS Mincho"/>
          <w:b/>
          <w:bCs/>
          <w:sz w:val="18"/>
          <w:szCs w:val="18"/>
        </w:rPr>
        <w:t>“</w:t>
      </w:r>
      <w:r w:rsidR="00011CE2" w:rsidRPr="00011CE2">
        <w:rPr>
          <w:rFonts w:eastAsia="Calibri"/>
          <w:b/>
          <w:bCs/>
          <w:color w:val="000000"/>
          <w:sz w:val="18"/>
          <w:szCs w:val="18"/>
          <w:lang w:eastAsia="es-CO"/>
        </w:rPr>
        <w:t>SERVICIO DE MANTENIMIENTO PREVENTIVO Y CORRECTIVO A TODO COSTO DE LOS ASCENSORES DEL COMANDO DEPARTAMENTO DE POLICÍA SAN ANDRÉS, PROVIDENCIA Y SANTA CATALINA VIGENCIA 2025</w:t>
      </w:r>
      <w:r w:rsidRPr="00096669">
        <w:rPr>
          <w:rFonts w:eastAsia="Calibri"/>
          <w:b/>
          <w:bCs/>
          <w:color w:val="000000"/>
          <w:sz w:val="18"/>
          <w:szCs w:val="18"/>
          <w:lang w:eastAsia="es-CO"/>
        </w:rPr>
        <w:t>”.</w:t>
      </w:r>
      <w:r w:rsidRPr="00096669">
        <w:rPr>
          <w:rFonts w:eastAsia="MS Mincho"/>
          <w:sz w:val="18"/>
          <w:szCs w:val="18"/>
        </w:rPr>
        <w:t xml:space="preserve"> </w:t>
      </w:r>
    </w:p>
    <w:p w14:paraId="24885D38" w14:textId="77777777" w:rsidR="00652166" w:rsidRPr="00096669" w:rsidRDefault="00652166" w:rsidP="00652166">
      <w:pPr>
        <w:jc w:val="both"/>
        <w:rPr>
          <w:rFonts w:eastAsia="MS Mincho"/>
          <w:color w:val="FF0000"/>
          <w:sz w:val="18"/>
          <w:szCs w:val="18"/>
        </w:rPr>
      </w:pPr>
    </w:p>
    <w:p w14:paraId="1E6CF50D" w14:textId="77777777" w:rsidR="00652166" w:rsidRPr="00096669" w:rsidRDefault="00652166" w:rsidP="00652166">
      <w:pPr>
        <w:jc w:val="both"/>
        <w:rPr>
          <w:sz w:val="18"/>
          <w:szCs w:val="18"/>
          <w:lang w:val="es-ES" w:eastAsia="es-CO"/>
        </w:rPr>
      </w:pPr>
    </w:p>
    <w:p w14:paraId="5501C70B" w14:textId="77777777" w:rsidR="00652166" w:rsidRPr="00096669" w:rsidRDefault="00652166" w:rsidP="00652166">
      <w:pPr>
        <w:jc w:val="both"/>
        <w:rPr>
          <w:color w:val="FF0000"/>
          <w:sz w:val="18"/>
          <w:szCs w:val="18"/>
        </w:rPr>
      </w:pPr>
    </w:p>
    <w:p w14:paraId="6F1CB4B9" w14:textId="77777777" w:rsidR="00E03DB0" w:rsidRPr="00096669" w:rsidRDefault="00652166" w:rsidP="00E03DB0">
      <w:pPr>
        <w:jc w:val="both"/>
        <w:rPr>
          <w:sz w:val="18"/>
          <w:szCs w:val="18"/>
          <w:lang w:val="es-ES" w:eastAsia="es-CO"/>
        </w:rPr>
      </w:pPr>
      <w:r w:rsidRPr="00096669">
        <w:rPr>
          <w:sz w:val="18"/>
          <w:szCs w:val="18"/>
          <w:lang w:val="es-ES" w:eastAsia="es-CO"/>
        </w:rPr>
        <w:t xml:space="preserve"> </w:t>
      </w:r>
      <w:r w:rsidR="00E03DB0" w:rsidRPr="00096669">
        <w:rPr>
          <w:sz w:val="18"/>
          <w:szCs w:val="18"/>
          <w:lang w:val="es-ES" w:eastAsia="es-CO"/>
        </w:rPr>
        <w:t xml:space="preserve">FECHA______________________________ </w:t>
      </w:r>
    </w:p>
    <w:p w14:paraId="3B4E0715" w14:textId="77777777" w:rsidR="00E03DB0" w:rsidRPr="00096669" w:rsidRDefault="00E03DB0" w:rsidP="00E03DB0">
      <w:pPr>
        <w:adjustRightInd w:val="0"/>
        <w:rPr>
          <w:sz w:val="18"/>
          <w:szCs w:val="18"/>
          <w:lang w:val="es-ES" w:eastAsia="es-CO"/>
        </w:rPr>
      </w:pPr>
    </w:p>
    <w:p w14:paraId="3B727D6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3242C5C5" w14:textId="77777777" w:rsidR="00E03DB0" w:rsidRPr="00096669" w:rsidRDefault="00E03DB0" w:rsidP="00E03DB0">
      <w:pPr>
        <w:spacing w:line="239" w:lineRule="auto"/>
        <w:ind w:left="12"/>
        <w:jc w:val="both"/>
        <w:rPr>
          <w:sz w:val="18"/>
          <w:szCs w:val="18"/>
          <w:lang w:val="es-ES" w:eastAsia="es-CO"/>
        </w:rPr>
      </w:pPr>
    </w:p>
    <w:p w14:paraId="46A9E41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Atentamente, </w:t>
      </w:r>
    </w:p>
    <w:p w14:paraId="7EA12CA9" w14:textId="77777777" w:rsidR="00E03DB0" w:rsidRPr="00096669" w:rsidRDefault="00E03DB0" w:rsidP="00E03DB0">
      <w:pPr>
        <w:spacing w:line="239" w:lineRule="auto"/>
        <w:ind w:left="12"/>
        <w:jc w:val="both"/>
        <w:rPr>
          <w:sz w:val="18"/>
          <w:szCs w:val="18"/>
          <w:lang w:val="es-ES" w:eastAsia="es-CO"/>
        </w:rPr>
      </w:pPr>
    </w:p>
    <w:p w14:paraId="187FC0A6" w14:textId="083B4077" w:rsidR="00652166" w:rsidRPr="00096669" w:rsidRDefault="00652166" w:rsidP="00652166">
      <w:pPr>
        <w:widowControl w:val="0"/>
        <w:adjustRightInd w:val="0"/>
        <w:ind w:left="20" w:right="-49"/>
        <w:jc w:val="both"/>
        <w:rPr>
          <w:sz w:val="18"/>
          <w:szCs w:val="18"/>
          <w:lang w:val="es-ES" w:eastAsia="es-CO"/>
        </w:rPr>
      </w:pPr>
    </w:p>
    <w:p w14:paraId="6424CC73" w14:textId="72C452F5" w:rsidR="00E03DB0" w:rsidRPr="00096669" w:rsidRDefault="00E03DB0" w:rsidP="00652166">
      <w:pPr>
        <w:widowControl w:val="0"/>
        <w:adjustRightInd w:val="0"/>
        <w:ind w:left="20" w:right="-49"/>
        <w:jc w:val="both"/>
        <w:rPr>
          <w:sz w:val="18"/>
          <w:szCs w:val="18"/>
          <w:lang w:val="es-ES" w:eastAsia="es-CO"/>
        </w:rPr>
      </w:pPr>
    </w:p>
    <w:p w14:paraId="13BF00E1" w14:textId="77777777" w:rsidR="00E03DB0" w:rsidRPr="00096669" w:rsidRDefault="00E03DB0" w:rsidP="00E03DB0">
      <w:pPr>
        <w:adjustRightInd w:val="0"/>
        <w:rPr>
          <w:sz w:val="18"/>
          <w:szCs w:val="18"/>
          <w:lang w:val="es-ES" w:eastAsia="es-CO"/>
        </w:rPr>
      </w:pPr>
    </w:p>
    <w:p w14:paraId="219172C9"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63ED419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FFA1D04"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937F027"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204EFDE"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273007A" w14:textId="77777777" w:rsidR="00E03DB0" w:rsidRPr="00096669" w:rsidRDefault="00E03DB0" w:rsidP="00E03DB0">
      <w:pPr>
        <w:adjustRightInd w:val="0"/>
        <w:rPr>
          <w:b/>
          <w:bCs/>
          <w:sz w:val="18"/>
          <w:szCs w:val="18"/>
          <w:lang w:val="es-ES" w:eastAsia="es-CO"/>
        </w:rPr>
      </w:pPr>
    </w:p>
    <w:p w14:paraId="30E60038" w14:textId="77777777" w:rsidR="00E03DB0" w:rsidRPr="00096669" w:rsidRDefault="00E03DB0" w:rsidP="00E03DB0">
      <w:pPr>
        <w:adjustRightInd w:val="0"/>
        <w:rPr>
          <w:b/>
          <w:bCs/>
          <w:sz w:val="18"/>
          <w:szCs w:val="18"/>
          <w:lang w:val="es-ES" w:eastAsia="es-CO"/>
        </w:rPr>
      </w:pPr>
    </w:p>
    <w:p w14:paraId="02A32B28" w14:textId="77777777" w:rsidR="00E03DB0" w:rsidRPr="00096669" w:rsidRDefault="00E03DB0" w:rsidP="00E03DB0">
      <w:pPr>
        <w:adjustRightInd w:val="0"/>
        <w:rPr>
          <w:b/>
          <w:bCs/>
          <w:sz w:val="18"/>
          <w:szCs w:val="18"/>
          <w:lang w:val="es-ES" w:eastAsia="es-CO"/>
        </w:rPr>
      </w:pPr>
    </w:p>
    <w:p w14:paraId="70AF7285" w14:textId="15C9395A" w:rsidR="00E03DB0" w:rsidRPr="00096669" w:rsidRDefault="00E03DB0" w:rsidP="00652166">
      <w:pPr>
        <w:widowControl w:val="0"/>
        <w:adjustRightInd w:val="0"/>
        <w:ind w:left="20" w:right="-49"/>
        <w:jc w:val="both"/>
        <w:rPr>
          <w:sz w:val="18"/>
          <w:szCs w:val="18"/>
          <w:lang w:val="es-ES" w:eastAsia="es-CO"/>
        </w:rPr>
      </w:pPr>
    </w:p>
    <w:p w14:paraId="63A9EDDC" w14:textId="09170BA8" w:rsidR="00E03DB0" w:rsidRPr="00096669" w:rsidRDefault="00E03DB0" w:rsidP="00652166">
      <w:pPr>
        <w:widowControl w:val="0"/>
        <w:adjustRightInd w:val="0"/>
        <w:ind w:left="20" w:right="-49"/>
        <w:jc w:val="both"/>
        <w:rPr>
          <w:sz w:val="18"/>
          <w:szCs w:val="18"/>
          <w:lang w:val="es-ES" w:eastAsia="es-CO"/>
        </w:rPr>
      </w:pPr>
    </w:p>
    <w:p w14:paraId="5426F3BD" w14:textId="75616CFA" w:rsidR="00E03DB0" w:rsidRPr="00096669" w:rsidRDefault="00E03DB0" w:rsidP="00652166">
      <w:pPr>
        <w:widowControl w:val="0"/>
        <w:adjustRightInd w:val="0"/>
        <w:ind w:left="20" w:right="-49"/>
        <w:jc w:val="both"/>
        <w:rPr>
          <w:sz w:val="18"/>
          <w:szCs w:val="18"/>
          <w:lang w:val="es-ES" w:eastAsia="es-CO"/>
        </w:rPr>
      </w:pPr>
    </w:p>
    <w:p w14:paraId="359EB26D" w14:textId="242FBFF7" w:rsidR="00E03DB0" w:rsidRPr="00096669" w:rsidRDefault="00E03DB0" w:rsidP="00652166">
      <w:pPr>
        <w:widowControl w:val="0"/>
        <w:adjustRightInd w:val="0"/>
        <w:ind w:left="20" w:right="-49"/>
        <w:jc w:val="both"/>
        <w:rPr>
          <w:sz w:val="18"/>
          <w:szCs w:val="18"/>
          <w:lang w:val="es-ES" w:eastAsia="es-CO"/>
        </w:rPr>
      </w:pPr>
    </w:p>
    <w:p w14:paraId="56E41B54" w14:textId="07F952FD" w:rsidR="00E03DB0" w:rsidRPr="00096669" w:rsidRDefault="00E03DB0" w:rsidP="00652166">
      <w:pPr>
        <w:widowControl w:val="0"/>
        <w:adjustRightInd w:val="0"/>
        <w:ind w:left="20" w:right="-49"/>
        <w:jc w:val="both"/>
        <w:rPr>
          <w:sz w:val="18"/>
          <w:szCs w:val="18"/>
          <w:lang w:val="es-ES" w:eastAsia="es-CO"/>
        </w:rPr>
      </w:pPr>
    </w:p>
    <w:p w14:paraId="54AAAE18" w14:textId="77777777" w:rsidR="004D70B9" w:rsidRDefault="004D70B9" w:rsidP="00652166">
      <w:pPr>
        <w:tabs>
          <w:tab w:val="left" w:pos="3980"/>
          <w:tab w:val="center" w:pos="4874"/>
        </w:tabs>
        <w:jc w:val="center"/>
        <w:rPr>
          <w:b/>
          <w:sz w:val="18"/>
          <w:szCs w:val="18"/>
        </w:rPr>
      </w:pPr>
    </w:p>
    <w:p w14:paraId="2E01F8D3" w14:textId="77777777" w:rsidR="004D70B9" w:rsidRDefault="004D70B9" w:rsidP="00652166">
      <w:pPr>
        <w:tabs>
          <w:tab w:val="left" w:pos="3980"/>
          <w:tab w:val="center" w:pos="4874"/>
        </w:tabs>
        <w:jc w:val="center"/>
        <w:rPr>
          <w:b/>
          <w:sz w:val="18"/>
          <w:szCs w:val="18"/>
        </w:rPr>
      </w:pPr>
    </w:p>
    <w:p w14:paraId="2B90936D" w14:textId="77777777" w:rsidR="004D70B9" w:rsidRDefault="004D70B9" w:rsidP="00652166">
      <w:pPr>
        <w:tabs>
          <w:tab w:val="left" w:pos="3980"/>
          <w:tab w:val="center" w:pos="4874"/>
        </w:tabs>
        <w:jc w:val="center"/>
        <w:rPr>
          <w:b/>
          <w:sz w:val="18"/>
          <w:szCs w:val="18"/>
        </w:rPr>
      </w:pPr>
    </w:p>
    <w:p w14:paraId="66D342D5" w14:textId="77777777" w:rsidR="004D70B9" w:rsidRDefault="004D70B9" w:rsidP="00652166">
      <w:pPr>
        <w:tabs>
          <w:tab w:val="left" w:pos="3980"/>
          <w:tab w:val="center" w:pos="4874"/>
        </w:tabs>
        <w:jc w:val="center"/>
        <w:rPr>
          <w:b/>
          <w:sz w:val="18"/>
          <w:szCs w:val="18"/>
        </w:rPr>
      </w:pPr>
    </w:p>
    <w:p w14:paraId="15264B5E" w14:textId="77777777" w:rsidR="004D70B9" w:rsidRDefault="004D70B9" w:rsidP="00652166">
      <w:pPr>
        <w:tabs>
          <w:tab w:val="left" w:pos="3980"/>
          <w:tab w:val="center" w:pos="4874"/>
        </w:tabs>
        <w:jc w:val="center"/>
        <w:rPr>
          <w:b/>
          <w:sz w:val="18"/>
          <w:szCs w:val="18"/>
        </w:rPr>
      </w:pPr>
    </w:p>
    <w:p w14:paraId="438A4F45" w14:textId="77777777" w:rsidR="004D70B9" w:rsidRDefault="004D70B9" w:rsidP="00652166">
      <w:pPr>
        <w:tabs>
          <w:tab w:val="left" w:pos="3980"/>
          <w:tab w:val="center" w:pos="4874"/>
        </w:tabs>
        <w:jc w:val="center"/>
        <w:rPr>
          <w:b/>
          <w:sz w:val="18"/>
          <w:szCs w:val="18"/>
        </w:rPr>
      </w:pPr>
    </w:p>
    <w:p w14:paraId="79FA3DB0" w14:textId="77777777" w:rsidR="004D70B9" w:rsidRDefault="004D70B9" w:rsidP="00652166">
      <w:pPr>
        <w:tabs>
          <w:tab w:val="left" w:pos="3980"/>
          <w:tab w:val="center" w:pos="4874"/>
        </w:tabs>
        <w:jc w:val="center"/>
        <w:rPr>
          <w:b/>
          <w:sz w:val="18"/>
          <w:szCs w:val="18"/>
        </w:rPr>
      </w:pPr>
    </w:p>
    <w:p w14:paraId="59EEE722" w14:textId="77777777" w:rsidR="004D70B9" w:rsidRDefault="004D70B9" w:rsidP="00652166">
      <w:pPr>
        <w:tabs>
          <w:tab w:val="left" w:pos="3980"/>
          <w:tab w:val="center" w:pos="4874"/>
        </w:tabs>
        <w:jc w:val="center"/>
        <w:rPr>
          <w:b/>
          <w:sz w:val="18"/>
          <w:szCs w:val="18"/>
        </w:rPr>
      </w:pPr>
    </w:p>
    <w:p w14:paraId="708993A2" w14:textId="77777777" w:rsidR="004D70B9" w:rsidRDefault="004D70B9" w:rsidP="00652166">
      <w:pPr>
        <w:tabs>
          <w:tab w:val="left" w:pos="3980"/>
          <w:tab w:val="center" w:pos="4874"/>
        </w:tabs>
        <w:jc w:val="center"/>
        <w:rPr>
          <w:b/>
          <w:sz w:val="18"/>
          <w:szCs w:val="18"/>
        </w:rPr>
      </w:pPr>
    </w:p>
    <w:p w14:paraId="1A6D03BC" w14:textId="77777777" w:rsidR="004D70B9" w:rsidRDefault="004D70B9" w:rsidP="00652166">
      <w:pPr>
        <w:tabs>
          <w:tab w:val="left" w:pos="3980"/>
          <w:tab w:val="center" w:pos="4874"/>
        </w:tabs>
        <w:jc w:val="center"/>
        <w:rPr>
          <w:b/>
          <w:sz w:val="18"/>
          <w:szCs w:val="18"/>
        </w:rPr>
      </w:pPr>
    </w:p>
    <w:p w14:paraId="5B405D1E" w14:textId="77777777" w:rsidR="004D70B9" w:rsidRDefault="004D70B9" w:rsidP="00614F11">
      <w:pPr>
        <w:tabs>
          <w:tab w:val="left" w:pos="3980"/>
          <w:tab w:val="center" w:pos="4874"/>
        </w:tabs>
        <w:rPr>
          <w:b/>
          <w:sz w:val="18"/>
          <w:szCs w:val="18"/>
        </w:rPr>
      </w:pPr>
    </w:p>
    <w:p w14:paraId="756C4B16" w14:textId="0AF7B0A5"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8</w:t>
      </w:r>
    </w:p>
    <w:p w14:paraId="568976D0" w14:textId="77777777" w:rsidR="00652166" w:rsidRPr="00096669" w:rsidRDefault="00652166" w:rsidP="00652166">
      <w:pPr>
        <w:tabs>
          <w:tab w:val="left" w:pos="3980"/>
          <w:tab w:val="center" w:pos="4874"/>
        </w:tabs>
        <w:jc w:val="center"/>
        <w:rPr>
          <w:b/>
          <w:sz w:val="18"/>
          <w:szCs w:val="18"/>
        </w:rPr>
      </w:pPr>
    </w:p>
    <w:p w14:paraId="729FF216"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D171EB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7B033676" w14:textId="77777777" w:rsidR="00652166" w:rsidRPr="00096669" w:rsidRDefault="00652166" w:rsidP="00652166">
      <w:pPr>
        <w:adjustRightInd w:val="0"/>
        <w:jc w:val="center"/>
        <w:rPr>
          <w:b/>
          <w:bCs/>
          <w:sz w:val="18"/>
          <w:szCs w:val="18"/>
          <w:lang w:val="es-ES" w:eastAsia="es-CO"/>
        </w:rPr>
      </w:pPr>
    </w:p>
    <w:p w14:paraId="454D4C2C" w14:textId="77777777" w:rsidR="00652166" w:rsidRPr="00096669" w:rsidRDefault="00652166" w:rsidP="00652166">
      <w:pPr>
        <w:adjustRightInd w:val="0"/>
        <w:jc w:val="center"/>
        <w:rPr>
          <w:sz w:val="18"/>
          <w:szCs w:val="18"/>
          <w:lang w:val="es-ES" w:eastAsia="es-CO"/>
        </w:rPr>
      </w:pPr>
    </w:p>
    <w:p w14:paraId="416FFED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0090433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96E7469"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5D74B02B" w14:textId="77777777" w:rsidR="00652166" w:rsidRPr="00096669" w:rsidRDefault="00652166" w:rsidP="00652166">
      <w:pPr>
        <w:adjustRightInd w:val="0"/>
        <w:rPr>
          <w:b/>
          <w:bCs/>
          <w:color w:val="FF0000"/>
          <w:sz w:val="18"/>
          <w:szCs w:val="18"/>
          <w:lang w:val="es-ES" w:eastAsia="es-CO"/>
        </w:rPr>
      </w:pPr>
    </w:p>
    <w:p w14:paraId="6097469F" w14:textId="77777777" w:rsidR="00652166" w:rsidRPr="00096669" w:rsidRDefault="00652166" w:rsidP="00652166">
      <w:pPr>
        <w:adjustRightInd w:val="0"/>
        <w:rPr>
          <w:b/>
          <w:bCs/>
          <w:color w:val="FF0000"/>
          <w:sz w:val="18"/>
          <w:szCs w:val="18"/>
          <w:lang w:val="es-ES" w:eastAsia="es-CO"/>
        </w:rPr>
      </w:pPr>
    </w:p>
    <w:p w14:paraId="267D3C45" w14:textId="744AE72A"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011CE2">
        <w:rPr>
          <w:rFonts w:eastAsia="MS Mincho"/>
          <w:b/>
          <w:sz w:val="18"/>
          <w:szCs w:val="18"/>
        </w:rPr>
        <w:t>17</w:t>
      </w:r>
      <w:r w:rsidRPr="00096669">
        <w:rPr>
          <w:rFonts w:eastAsia="MS Mincho"/>
          <w:b/>
          <w:sz w:val="18"/>
          <w:szCs w:val="18"/>
        </w:rPr>
        <w:t xml:space="preserve"> 202</w:t>
      </w:r>
      <w:r w:rsidR="00E03DB0" w:rsidRPr="00096669">
        <w:rPr>
          <w:rFonts w:eastAsia="MS Mincho"/>
          <w:b/>
          <w:sz w:val="18"/>
          <w:szCs w:val="18"/>
        </w:rPr>
        <w:t>5</w:t>
      </w:r>
      <w:r w:rsidRPr="00096669">
        <w:rPr>
          <w:rFonts w:eastAsia="MS Mincho"/>
          <w:b/>
          <w:sz w:val="18"/>
          <w:szCs w:val="18"/>
        </w:rPr>
        <w:t>,</w:t>
      </w:r>
      <w:r w:rsidRPr="00096669">
        <w:rPr>
          <w:b/>
          <w:bCs/>
          <w:sz w:val="18"/>
          <w:szCs w:val="18"/>
          <w:lang w:val="es-ES" w:eastAsia="es-CO"/>
        </w:rPr>
        <w:t xml:space="preserve"> </w:t>
      </w:r>
      <w:r w:rsidRPr="00096669">
        <w:rPr>
          <w:bCs/>
          <w:sz w:val="18"/>
          <w:szCs w:val="18"/>
          <w:lang w:val="es-ES" w:eastAsia="es-CO"/>
        </w:rPr>
        <w:t xml:space="preserve">cuyo objeto es </w:t>
      </w:r>
      <w:r w:rsidRPr="00096669">
        <w:rPr>
          <w:b/>
          <w:sz w:val="18"/>
          <w:szCs w:val="18"/>
          <w:lang w:val="es-ES" w:eastAsia="es-CO"/>
        </w:rPr>
        <w:t>“</w:t>
      </w:r>
      <w:r w:rsidR="00011CE2" w:rsidRPr="00011CE2">
        <w:rPr>
          <w:rFonts w:eastAsia="Calibri"/>
          <w:b/>
          <w:color w:val="000000"/>
          <w:sz w:val="18"/>
          <w:szCs w:val="18"/>
          <w:lang w:eastAsia="es-CO"/>
        </w:rPr>
        <w:t>SERVICIO DE MANTENIMIENTO PREVENTIVO Y CORRECTIVO A TODO COSTO DE LOS ASCENSORES DEL COMANDO DEPARTAMENTO DE POLICÍA SAN ANDRÉS, PROVIDENCIA Y SANTA CATALINA VIGENCIA 2025</w:t>
      </w:r>
      <w:r w:rsidRPr="00096669">
        <w:rPr>
          <w:rFonts w:eastAsia="Calibri"/>
          <w:b/>
          <w:color w:val="000000"/>
          <w:sz w:val="18"/>
          <w:szCs w:val="18"/>
          <w:lang w:eastAsia="es-CO"/>
        </w:rPr>
        <w:t>”.</w:t>
      </w:r>
      <w:r w:rsidRPr="00096669">
        <w:rPr>
          <w:rFonts w:eastAsia="MS Mincho"/>
          <w:sz w:val="18"/>
          <w:szCs w:val="18"/>
        </w:rPr>
        <w:t xml:space="preserve"> </w:t>
      </w:r>
    </w:p>
    <w:p w14:paraId="2D7DFC3C" w14:textId="77777777" w:rsidR="00652166" w:rsidRPr="00096669" w:rsidRDefault="00652166" w:rsidP="00652166">
      <w:pPr>
        <w:jc w:val="both"/>
        <w:rPr>
          <w:rFonts w:eastAsia="MS Mincho"/>
          <w:color w:val="FF0000"/>
          <w:sz w:val="18"/>
          <w:szCs w:val="18"/>
        </w:rPr>
      </w:pPr>
    </w:p>
    <w:p w14:paraId="5542431E" w14:textId="77777777" w:rsidR="00652166" w:rsidRPr="00096669" w:rsidRDefault="00652166" w:rsidP="00652166">
      <w:pPr>
        <w:jc w:val="both"/>
        <w:rPr>
          <w:color w:val="FF0000"/>
          <w:sz w:val="18"/>
          <w:szCs w:val="18"/>
        </w:rPr>
      </w:pPr>
    </w:p>
    <w:p w14:paraId="6A15AE03"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5CC19A4E" w14:textId="77777777" w:rsidR="00652166" w:rsidRPr="00096669" w:rsidRDefault="00652166" w:rsidP="00652166">
      <w:pPr>
        <w:adjustRightInd w:val="0"/>
        <w:rPr>
          <w:sz w:val="18"/>
          <w:szCs w:val="18"/>
          <w:lang w:val="es-ES" w:eastAsia="es-CO"/>
        </w:rPr>
      </w:pPr>
    </w:p>
    <w:p w14:paraId="0A498DC9" w14:textId="77777777" w:rsidR="00652166" w:rsidRPr="00096669" w:rsidRDefault="00652166" w:rsidP="00652166">
      <w:pPr>
        <w:adjustRightInd w:val="0"/>
        <w:rPr>
          <w:sz w:val="18"/>
          <w:szCs w:val="18"/>
          <w:lang w:val="es-ES" w:eastAsia="es-CO"/>
        </w:rPr>
      </w:pPr>
    </w:p>
    <w:p w14:paraId="42D11DA1" w14:textId="04D57173"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w:t>
      </w:r>
      <w:r w:rsidR="00011CE2" w:rsidRPr="00011CE2">
        <w:rPr>
          <w:bCs/>
          <w:sz w:val="18"/>
          <w:szCs w:val="18"/>
          <w:lang w:val="es-ES" w:eastAsia="es-CO"/>
        </w:rPr>
        <w:t>SERVICIO DE MANTENIMIENTO PREVENTIVO Y CORRECTIVO A TODO COSTO DE LOS ASCENSORES DEL COMANDO DEPARTAMENTO DE POLICÍA SAN ANDRÉS, PROVIDENCIA Y SANTA CATALINA VIGENCIA 2025</w:t>
      </w:r>
      <w:r w:rsidR="00527BAF" w:rsidRPr="00096669">
        <w:rPr>
          <w:bCs/>
          <w:sz w:val="18"/>
          <w:szCs w:val="18"/>
          <w:lang w:val="es-ES" w:eastAsia="es-CO"/>
        </w:rPr>
        <w:t>,</w:t>
      </w:r>
      <w:r w:rsidRPr="00096669">
        <w:rPr>
          <w:sz w:val="18"/>
          <w:szCs w:val="18"/>
          <w:lang w:val="es-ES" w:eastAsia="es-CO"/>
        </w:rPr>
        <w:t xml:space="preserve"> lo anterior en cumplimiento del artículo 50 de la Ley 789 de 2002. </w:t>
      </w:r>
    </w:p>
    <w:p w14:paraId="6B6A7982" w14:textId="77777777" w:rsidR="00652166" w:rsidRPr="00096669" w:rsidRDefault="00652166" w:rsidP="00652166">
      <w:pPr>
        <w:adjustRightInd w:val="0"/>
        <w:rPr>
          <w:sz w:val="18"/>
          <w:szCs w:val="18"/>
          <w:lang w:val="es-ES" w:eastAsia="es-CO"/>
        </w:rPr>
      </w:pPr>
    </w:p>
    <w:p w14:paraId="6EC47020" w14:textId="77777777" w:rsidR="00652166" w:rsidRPr="00096669" w:rsidRDefault="00652166" w:rsidP="00652166">
      <w:pPr>
        <w:adjustRightInd w:val="0"/>
        <w:rPr>
          <w:sz w:val="18"/>
          <w:szCs w:val="18"/>
          <w:lang w:val="es-ES" w:eastAsia="es-CO"/>
        </w:rPr>
      </w:pPr>
    </w:p>
    <w:p w14:paraId="010E7E3B"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240D41A0" w14:textId="77777777" w:rsidR="00652166" w:rsidRPr="00096669" w:rsidRDefault="00652166" w:rsidP="00652166">
      <w:pPr>
        <w:adjustRightInd w:val="0"/>
        <w:rPr>
          <w:sz w:val="18"/>
          <w:szCs w:val="18"/>
          <w:lang w:val="es-ES" w:eastAsia="es-CO"/>
        </w:rPr>
      </w:pPr>
    </w:p>
    <w:p w14:paraId="2B9B66B4" w14:textId="77777777" w:rsidR="00652166" w:rsidRPr="00096669" w:rsidRDefault="00652166" w:rsidP="00652166">
      <w:pPr>
        <w:adjustRightInd w:val="0"/>
        <w:rPr>
          <w:sz w:val="18"/>
          <w:szCs w:val="18"/>
          <w:lang w:val="es-ES" w:eastAsia="es-CO"/>
        </w:rPr>
      </w:pPr>
    </w:p>
    <w:p w14:paraId="03BFC2A0" w14:textId="77777777" w:rsidR="00652166" w:rsidRPr="00096669" w:rsidRDefault="00652166" w:rsidP="00652166">
      <w:pPr>
        <w:adjustRightInd w:val="0"/>
        <w:rPr>
          <w:sz w:val="18"/>
          <w:szCs w:val="18"/>
          <w:lang w:val="es-ES" w:eastAsia="es-CO"/>
        </w:rPr>
      </w:pPr>
    </w:p>
    <w:p w14:paraId="6E9A2AEF" w14:textId="77777777" w:rsidR="00652166" w:rsidRPr="00096669" w:rsidRDefault="00652166" w:rsidP="00652166">
      <w:pPr>
        <w:adjustRightInd w:val="0"/>
        <w:rPr>
          <w:sz w:val="18"/>
          <w:szCs w:val="18"/>
          <w:lang w:val="es-ES" w:eastAsia="es-CO"/>
        </w:rPr>
      </w:pPr>
    </w:p>
    <w:p w14:paraId="2B6DFADD" w14:textId="77777777" w:rsidR="00652166" w:rsidRPr="00096669" w:rsidRDefault="00652166" w:rsidP="00652166">
      <w:pPr>
        <w:adjustRightInd w:val="0"/>
        <w:rPr>
          <w:sz w:val="18"/>
          <w:szCs w:val="18"/>
          <w:lang w:val="es-ES" w:eastAsia="es-CO"/>
        </w:rPr>
      </w:pPr>
    </w:p>
    <w:p w14:paraId="353DBF09" w14:textId="77777777" w:rsidR="00652166" w:rsidRPr="00096669" w:rsidRDefault="00652166" w:rsidP="00652166">
      <w:pPr>
        <w:adjustRightInd w:val="0"/>
        <w:rPr>
          <w:sz w:val="18"/>
          <w:szCs w:val="18"/>
          <w:lang w:val="es-ES" w:eastAsia="es-CO"/>
        </w:rPr>
      </w:pPr>
    </w:p>
    <w:p w14:paraId="7656A872"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5890F8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625A076"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C89906F"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476A355"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68CD037" w14:textId="662A0D8C" w:rsidR="00652166" w:rsidRPr="00096669" w:rsidRDefault="00652166" w:rsidP="00652166">
      <w:pPr>
        <w:widowControl w:val="0"/>
        <w:adjustRightInd w:val="0"/>
        <w:ind w:left="20" w:right="-49"/>
        <w:jc w:val="both"/>
        <w:rPr>
          <w:sz w:val="18"/>
          <w:szCs w:val="18"/>
          <w:lang w:val="es-ES" w:eastAsia="es-CO"/>
        </w:rPr>
      </w:pPr>
    </w:p>
    <w:p w14:paraId="731CB035" w14:textId="77777777" w:rsidR="00652166" w:rsidRPr="00096669" w:rsidRDefault="00652166" w:rsidP="00652166">
      <w:pPr>
        <w:rPr>
          <w:sz w:val="18"/>
          <w:szCs w:val="18"/>
        </w:rPr>
      </w:pPr>
    </w:p>
    <w:p w14:paraId="2EA0E67A" w14:textId="77777777" w:rsidR="00652166" w:rsidRPr="00096669" w:rsidRDefault="00652166" w:rsidP="00652166">
      <w:pPr>
        <w:rPr>
          <w:sz w:val="18"/>
          <w:szCs w:val="18"/>
          <w:lang w:val="es-ES" w:eastAsia="es-CO"/>
        </w:rPr>
      </w:pPr>
    </w:p>
    <w:p w14:paraId="6DB6AEA9" w14:textId="77777777" w:rsidR="00652166" w:rsidRPr="00096669" w:rsidRDefault="00652166" w:rsidP="00652166">
      <w:pPr>
        <w:ind w:firstLine="708"/>
        <w:rPr>
          <w:sz w:val="18"/>
          <w:szCs w:val="18"/>
        </w:rPr>
      </w:pPr>
    </w:p>
    <w:p w14:paraId="14576928" w14:textId="77777777" w:rsidR="00652166" w:rsidRPr="00096669" w:rsidRDefault="00652166" w:rsidP="00652166">
      <w:pPr>
        <w:ind w:firstLine="708"/>
        <w:rPr>
          <w:sz w:val="18"/>
          <w:szCs w:val="18"/>
        </w:rPr>
      </w:pPr>
    </w:p>
    <w:p w14:paraId="7869DC66" w14:textId="77777777" w:rsidR="00652166" w:rsidRPr="00096669" w:rsidRDefault="00652166" w:rsidP="00652166">
      <w:pPr>
        <w:ind w:firstLine="708"/>
        <w:rPr>
          <w:sz w:val="18"/>
          <w:szCs w:val="18"/>
        </w:rPr>
      </w:pPr>
    </w:p>
    <w:p w14:paraId="10393017" w14:textId="77777777" w:rsidR="00652166" w:rsidRPr="00096669" w:rsidRDefault="00652166" w:rsidP="00652166">
      <w:pPr>
        <w:ind w:firstLine="708"/>
        <w:rPr>
          <w:sz w:val="18"/>
          <w:szCs w:val="18"/>
        </w:rPr>
      </w:pPr>
    </w:p>
    <w:p w14:paraId="7CF69FB8" w14:textId="77777777" w:rsidR="00652166" w:rsidRPr="00096669" w:rsidRDefault="00652166" w:rsidP="00652166">
      <w:pPr>
        <w:ind w:firstLine="708"/>
        <w:rPr>
          <w:sz w:val="18"/>
          <w:szCs w:val="18"/>
        </w:rPr>
      </w:pPr>
    </w:p>
    <w:p w14:paraId="11113D53" w14:textId="77777777" w:rsidR="004D70B9" w:rsidRDefault="004D70B9" w:rsidP="00652166">
      <w:pPr>
        <w:tabs>
          <w:tab w:val="left" w:pos="3980"/>
          <w:tab w:val="center" w:pos="4874"/>
        </w:tabs>
        <w:jc w:val="center"/>
        <w:rPr>
          <w:b/>
          <w:sz w:val="18"/>
          <w:szCs w:val="18"/>
        </w:rPr>
      </w:pPr>
    </w:p>
    <w:p w14:paraId="55D34294" w14:textId="77777777" w:rsidR="004D70B9" w:rsidRDefault="004D70B9" w:rsidP="00652166">
      <w:pPr>
        <w:tabs>
          <w:tab w:val="left" w:pos="3980"/>
          <w:tab w:val="center" w:pos="4874"/>
        </w:tabs>
        <w:jc w:val="center"/>
        <w:rPr>
          <w:b/>
          <w:sz w:val="18"/>
          <w:szCs w:val="18"/>
        </w:rPr>
      </w:pPr>
    </w:p>
    <w:p w14:paraId="41471714" w14:textId="77777777" w:rsidR="004D70B9" w:rsidRDefault="004D70B9" w:rsidP="00652166">
      <w:pPr>
        <w:tabs>
          <w:tab w:val="left" w:pos="3980"/>
          <w:tab w:val="center" w:pos="4874"/>
        </w:tabs>
        <w:jc w:val="center"/>
        <w:rPr>
          <w:b/>
          <w:sz w:val="18"/>
          <w:szCs w:val="18"/>
        </w:rPr>
      </w:pPr>
    </w:p>
    <w:p w14:paraId="2E173587" w14:textId="77777777" w:rsidR="004D70B9" w:rsidRDefault="004D70B9" w:rsidP="00652166">
      <w:pPr>
        <w:tabs>
          <w:tab w:val="left" w:pos="3980"/>
          <w:tab w:val="center" w:pos="4874"/>
        </w:tabs>
        <w:jc w:val="center"/>
        <w:rPr>
          <w:b/>
          <w:sz w:val="18"/>
          <w:szCs w:val="18"/>
        </w:rPr>
      </w:pPr>
    </w:p>
    <w:p w14:paraId="3A70C8B3" w14:textId="77777777" w:rsidR="004D70B9" w:rsidRDefault="004D70B9" w:rsidP="00652166">
      <w:pPr>
        <w:tabs>
          <w:tab w:val="left" w:pos="3980"/>
          <w:tab w:val="center" w:pos="4874"/>
        </w:tabs>
        <w:jc w:val="center"/>
        <w:rPr>
          <w:b/>
          <w:sz w:val="18"/>
          <w:szCs w:val="18"/>
        </w:rPr>
      </w:pPr>
    </w:p>
    <w:p w14:paraId="39888381" w14:textId="0B6E033A" w:rsidR="004D70B9" w:rsidRDefault="004D70B9" w:rsidP="00652166">
      <w:pPr>
        <w:tabs>
          <w:tab w:val="left" w:pos="3980"/>
          <w:tab w:val="center" w:pos="4874"/>
        </w:tabs>
        <w:jc w:val="center"/>
        <w:rPr>
          <w:b/>
          <w:sz w:val="18"/>
          <w:szCs w:val="18"/>
        </w:rPr>
      </w:pPr>
    </w:p>
    <w:p w14:paraId="167E6F43" w14:textId="0B7F10BF" w:rsidR="00011CE2" w:rsidRDefault="00011CE2" w:rsidP="00652166">
      <w:pPr>
        <w:tabs>
          <w:tab w:val="left" w:pos="3980"/>
          <w:tab w:val="center" w:pos="4874"/>
        </w:tabs>
        <w:jc w:val="center"/>
        <w:rPr>
          <w:b/>
          <w:sz w:val="18"/>
          <w:szCs w:val="18"/>
        </w:rPr>
      </w:pPr>
    </w:p>
    <w:p w14:paraId="24B213BB" w14:textId="77777777" w:rsidR="00011CE2" w:rsidRDefault="00011CE2" w:rsidP="00652166">
      <w:pPr>
        <w:tabs>
          <w:tab w:val="left" w:pos="3980"/>
          <w:tab w:val="center" w:pos="4874"/>
        </w:tabs>
        <w:jc w:val="center"/>
        <w:rPr>
          <w:b/>
          <w:sz w:val="18"/>
          <w:szCs w:val="18"/>
        </w:rPr>
      </w:pPr>
    </w:p>
    <w:p w14:paraId="6C5C158A" w14:textId="77777777" w:rsidR="004D70B9" w:rsidRDefault="004D70B9" w:rsidP="00652166">
      <w:pPr>
        <w:tabs>
          <w:tab w:val="left" w:pos="3980"/>
          <w:tab w:val="center" w:pos="4874"/>
        </w:tabs>
        <w:jc w:val="center"/>
        <w:rPr>
          <w:b/>
          <w:sz w:val="18"/>
          <w:szCs w:val="18"/>
        </w:rPr>
      </w:pPr>
    </w:p>
    <w:p w14:paraId="6AC63740" w14:textId="3CB466F6"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E03DB0" w:rsidRPr="00096669">
        <w:rPr>
          <w:b/>
          <w:sz w:val="18"/>
          <w:szCs w:val="18"/>
        </w:rPr>
        <w:t>8</w:t>
      </w:r>
    </w:p>
    <w:p w14:paraId="51427D2C" w14:textId="77777777" w:rsidR="00652166" w:rsidRPr="00096669" w:rsidRDefault="00652166" w:rsidP="00652166">
      <w:pPr>
        <w:tabs>
          <w:tab w:val="left" w:pos="3980"/>
          <w:tab w:val="center" w:pos="4874"/>
        </w:tabs>
        <w:jc w:val="center"/>
        <w:rPr>
          <w:b/>
          <w:sz w:val="18"/>
          <w:szCs w:val="18"/>
        </w:rPr>
      </w:pPr>
    </w:p>
    <w:p w14:paraId="7EC8E29D"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BAA94DF"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5A1E2852" w14:textId="77777777" w:rsidR="00652166" w:rsidRPr="00096669" w:rsidRDefault="00652166" w:rsidP="00652166">
      <w:pPr>
        <w:adjustRightInd w:val="0"/>
        <w:jc w:val="center"/>
        <w:rPr>
          <w:b/>
          <w:bCs/>
          <w:sz w:val="18"/>
          <w:szCs w:val="18"/>
          <w:lang w:val="es-ES" w:eastAsia="es-CO"/>
        </w:rPr>
      </w:pPr>
    </w:p>
    <w:p w14:paraId="51FDAEA0" w14:textId="77777777" w:rsidR="00652166" w:rsidRPr="00096669" w:rsidRDefault="00652166" w:rsidP="00652166">
      <w:pPr>
        <w:adjustRightInd w:val="0"/>
        <w:jc w:val="center"/>
        <w:rPr>
          <w:sz w:val="18"/>
          <w:szCs w:val="18"/>
          <w:lang w:val="es-ES" w:eastAsia="es-CO"/>
        </w:rPr>
      </w:pPr>
    </w:p>
    <w:p w14:paraId="0C210BF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AD5B6E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23D6E5D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063CDAE7" w14:textId="77777777" w:rsidR="00652166" w:rsidRPr="00096669" w:rsidRDefault="00652166" w:rsidP="00652166">
      <w:pPr>
        <w:adjustRightInd w:val="0"/>
        <w:rPr>
          <w:b/>
          <w:bCs/>
          <w:color w:val="FF0000"/>
          <w:sz w:val="18"/>
          <w:szCs w:val="18"/>
          <w:lang w:val="es-ES" w:eastAsia="es-CO"/>
        </w:rPr>
      </w:pPr>
    </w:p>
    <w:p w14:paraId="67A68950" w14:textId="77777777" w:rsidR="00652166" w:rsidRPr="00096669" w:rsidRDefault="00652166" w:rsidP="00652166">
      <w:pPr>
        <w:adjustRightInd w:val="0"/>
        <w:rPr>
          <w:b/>
          <w:bCs/>
          <w:color w:val="FF0000"/>
          <w:sz w:val="18"/>
          <w:szCs w:val="18"/>
          <w:lang w:val="es-ES" w:eastAsia="es-CO"/>
        </w:rPr>
      </w:pPr>
    </w:p>
    <w:p w14:paraId="7AEEA125" w14:textId="5A2EFD2E"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w:t>
      </w:r>
      <w:r w:rsidR="00011CE2">
        <w:rPr>
          <w:rFonts w:eastAsia="MS Mincho"/>
          <w:b/>
          <w:sz w:val="18"/>
          <w:szCs w:val="18"/>
        </w:rPr>
        <w:t>17</w:t>
      </w:r>
      <w:r w:rsidRPr="00096669">
        <w:rPr>
          <w:rFonts w:eastAsia="MS Mincho"/>
          <w:b/>
          <w:sz w:val="18"/>
          <w:szCs w:val="18"/>
        </w:rPr>
        <w:t xml:space="preserve"> 202</w:t>
      </w:r>
      <w:r w:rsidR="00E03DB0" w:rsidRPr="00096669">
        <w:rPr>
          <w:rFonts w:eastAsia="MS Mincho"/>
          <w:b/>
          <w:sz w:val="18"/>
          <w:szCs w:val="18"/>
        </w:rPr>
        <w:t>5</w:t>
      </w:r>
      <w:r w:rsidRPr="00096669">
        <w:rPr>
          <w:b/>
          <w:bCs/>
          <w:sz w:val="18"/>
          <w:szCs w:val="18"/>
          <w:lang w:val="es-ES" w:eastAsia="es-CO"/>
        </w:rPr>
        <w:t xml:space="preserve">, </w:t>
      </w:r>
      <w:r w:rsidRPr="00096669">
        <w:rPr>
          <w:bCs/>
          <w:sz w:val="18"/>
          <w:szCs w:val="18"/>
          <w:lang w:val="es-ES" w:eastAsia="es-CO"/>
        </w:rPr>
        <w:t xml:space="preserve">cuyo objeto es la </w:t>
      </w:r>
      <w:r w:rsidR="00011CE2" w:rsidRPr="00011CE2">
        <w:rPr>
          <w:rFonts w:eastAsia="Calibri"/>
          <w:b/>
          <w:bCs/>
          <w:color w:val="000000"/>
          <w:sz w:val="18"/>
          <w:szCs w:val="18"/>
          <w:lang w:eastAsia="es-CO"/>
        </w:rPr>
        <w:t>SERVICIO DE MANTENIMIENTO PREVENTIVO Y CORRECTIVO A TODO COSTO DE LOS ASCENSORES DEL COMANDO DEPARTAMENTO DE POLICÍA SAN ANDRÉS, PROVIDENCIA Y SANTA CATALINA VIGENCIA 2025</w:t>
      </w:r>
      <w:r w:rsidRPr="00096669">
        <w:rPr>
          <w:rFonts w:eastAsia="Calibri"/>
          <w:b/>
          <w:bCs/>
          <w:color w:val="000000"/>
          <w:sz w:val="18"/>
          <w:szCs w:val="18"/>
          <w:lang w:eastAsia="es-CO"/>
        </w:rPr>
        <w:t>”.</w:t>
      </w:r>
    </w:p>
    <w:p w14:paraId="2FA8F58A" w14:textId="77777777" w:rsidR="00652166" w:rsidRPr="00096669" w:rsidRDefault="00652166" w:rsidP="00652166">
      <w:pPr>
        <w:jc w:val="both"/>
        <w:rPr>
          <w:rFonts w:eastAsia="MS Mincho"/>
          <w:color w:val="FF0000"/>
          <w:sz w:val="18"/>
          <w:szCs w:val="18"/>
        </w:rPr>
      </w:pPr>
    </w:p>
    <w:p w14:paraId="7FE07496" w14:textId="77777777" w:rsidR="00652166" w:rsidRPr="00096669" w:rsidRDefault="00652166" w:rsidP="00652166">
      <w:pPr>
        <w:jc w:val="both"/>
        <w:rPr>
          <w:color w:val="FF0000"/>
          <w:sz w:val="18"/>
          <w:szCs w:val="18"/>
        </w:rPr>
      </w:pPr>
    </w:p>
    <w:p w14:paraId="60E5AD4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66366B44" w14:textId="77777777" w:rsidR="00652166" w:rsidRPr="00096669" w:rsidRDefault="00652166" w:rsidP="00652166">
      <w:pPr>
        <w:adjustRightInd w:val="0"/>
        <w:rPr>
          <w:sz w:val="18"/>
          <w:szCs w:val="18"/>
          <w:lang w:val="es-ES" w:eastAsia="es-CO"/>
        </w:rPr>
      </w:pPr>
    </w:p>
    <w:p w14:paraId="50BDF90D" w14:textId="77777777" w:rsidR="00652166" w:rsidRPr="00096669" w:rsidRDefault="00652166" w:rsidP="00652166">
      <w:pPr>
        <w:adjustRightInd w:val="0"/>
        <w:rPr>
          <w:sz w:val="18"/>
          <w:szCs w:val="18"/>
          <w:lang w:val="es-ES" w:eastAsia="es-CO"/>
        </w:rPr>
      </w:pPr>
    </w:p>
    <w:p w14:paraId="23085066" w14:textId="59E1D5AA" w:rsidR="00652166" w:rsidRPr="00096669" w:rsidRDefault="00652166" w:rsidP="00652166">
      <w:pPr>
        <w:jc w:val="both"/>
        <w:rPr>
          <w:color w:val="FF0000"/>
          <w:sz w:val="18"/>
          <w:szCs w:val="18"/>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planillas de pago No._________ que se efectuó por medio de la entidad ____________,  y nos comprometemos a cumplir  con dicha obligación durante la vigencia del contrato cuyo objeto es</w:t>
      </w:r>
      <w:r w:rsidRPr="00096669">
        <w:rPr>
          <w:bCs/>
          <w:sz w:val="18"/>
          <w:szCs w:val="18"/>
          <w:lang w:val="es-ES" w:eastAsia="es-CO"/>
        </w:rPr>
        <w:t xml:space="preserve">   </w:t>
      </w:r>
      <w:r w:rsidR="00011CE2" w:rsidRPr="00011CE2">
        <w:rPr>
          <w:bCs/>
          <w:sz w:val="18"/>
          <w:szCs w:val="18"/>
          <w:lang w:val="es-ES" w:eastAsia="es-CO"/>
        </w:rPr>
        <w:t>SERVICIO DE MANTENIMIENTO PREVENTIVO Y CORRECTIVO A TODO COSTO DE LOS ASCENSORES DEL COMANDO DEPARTAMENTO DE POLICÍA SAN ANDRÉS, PROVIDENCIA Y SANTA CATALINA VIGENCIA 2025</w:t>
      </w:r>
      <w:r w:rsidR="007305F5" w:rsidRPr="00096669">
        <w:rPr>
          <w:bCs/>
          <w:sz w:val="18"/>
          <w:szCs w:val="18"/>
          <w:lang w:val="es-ES" w:eastAsia="es-CO"/>
        </w:rPr>
        <w:t>.</w:t>
      </w:r>
    </w:p>
    <w:p w14:paraId="11012962" w14:textId="79264583" w:rsidR="00652166" w:rsidRDefault="00652166" w:rsidP="00652166">
      <w:pPr>
        <w:adjustRightInd w:val="0"/>
        <w:rPr>
          <w:sz w:val="18"/>
          <w:szCs w:val="18"/>
          <w:lang w:val="es-ES" w:eastAsia="es-CO"/>
        </w:rPr>
      </w:pPr>
    </w:p>
    <w:p w14:paraId="4C45A8E7" w14:textId="276D7891" w:rsidR="000B3381" w:rsidRDefault="000B3381" w:rsidP="00652166">
      <w:pPr>
        <w:adjustRightInd w:val="0"/>
        <w:rPr>
          <w:sz w:val="18"/>
          <w:szCs w:val="18"/>
          <w:lang w:val="es-ES" w:eastAsia="es-CO"/>
        </w:rPr>
      </w:pPr>
    </w:p>
    <w:p w14:paraId="2DB71391" w14:textId="77777777" w:rsidR="000B3381" w:rsidRPr="00096669" w:rsidRDefault="000B3381" w:rsidP="00652166">
      <w:pPr>
        <w:adjustRightInd w:val="0"/>
        <w:rPr>
          <w:sz w:val="18"/>
          <w:szCs w:val="18"/>
          <w:lang w:val="es-ES" w:eastAsia="es-CO"/>
        </w:rPr>
      </w:pPr>
    </w:p>
    <w:p w14:paraId="749D3D4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4F450B8F" w14:textId="77777777" w:rsidR="00652166" w:rsidRPr="00096669" w:rsidRDefault="00652166" w:rsidP="00652166">
      <w:pPr>
        <w:adjustRightInd w:val="0"/>
        <w:rPr>
          <w:sz w:val="18"/>
          <w:szCs w:val="18"/>
          <w:lang w:val="es-ES" w:eastAsia="es-CO"/>
        </w:rPr>
      </w:pPr>
    </w:p>
    <w:p w14:paraId="26D95879" w14:textId="77777777" w:rsidR="00652166" w:rsidRPr="00096669" w:rsidRDefault="00652166" w:rsidP="00652166">
      <w:pPr>
        <w:adjustRightInd w:val="0"/>
        <w:rPr>
          <w:sz w:val="18"/>
          <w:szCs w:val="18"/>
          <w:lang w:val="es-ES" w:eastAsia="es-CO"/>
        </w:rPr>
      </w:pPr>
    </w:p>
    <w:p w14:paraId="7B23E688"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Firma representante legal ________________________________ </w:t>
      </w:r>
    </w:p>
    <w:p w14:paraId="2B4FE1A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32915D79" w14:textId="77777777" w:rsidR="00652166" w:rsidRPr="00096669" w:rsidRDefault="00652166" w:rsidP="00652166">
      <w:pPr>
        <w:widowControl w:val="0"/>
        <w:tabs>
          <w:tab w:val="left" w:pos="708"/>
          <w:tab w:val="left" w:pos="1416"/>
          <w:tab w:val="left" w:pos="2124"/>
          <w:tab w:val="left" w:pos="2832"/>
          <w:tab w:val="left" w:pos="3540"/>
          <w:tab w:val="left" w:pos="4248"/>
          <w:tab w:val="left" w:pos="7187"/>
        </w:tabs>
        <w:adjustRightInd w:val="0"/>
        <w:ind w:left="20" w:right="-49"/>
        <w:jc w:val="both"/>
        <w:rPr>
          <w:sz w:val="18"/>
          <w:szCs w:val="18"/>
          <w:lang w:val="es-ES" w:eastAsia="es-CO"/>
        </w:rPr>
      </w:pPr>
      <w:r w:rsidRPr="00096669">
        <w:rPr>
          <w:sz w:val="18"/>
          <w:szCs w:val="18"/>
          <w:lang w:val="es-ES" w:eastAsia="es-CO"/>
        </w:rPr>
        <w:t xml:space="preserve">C.C. </w:t>
      </w:r>
      <w:proofErr w:type="spellStart"/>
      <w:r w:rsidRPr="00096669">
        <w:rPr>
          <w:sz w:val="18"/>
          <w:szCs w:val="18"/>
          <w:lang w:val="es-ES" w:eastAsia="es-CO"/>
        </w:rPr>
        <w:t>N</w:t>
      </w:r>
      <w:proofErr w:type="gramStart"/>
      <w:r w:rsidRPr="00096669">
        <w:rPr>
          <w:sz w:val="18"/>
          <w:szCs w:val="18"/>
          <w:lang w:val="es-ES" w:eastAsia="es-CO"/>
        </w:rPr>
        <w:t>°</w:t>
      </w:r>
      <w:proofErr w:type="spellEnd"/>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r w:rsidRPr="00096669">
        <w:rPr>
          <w:sz w:val="18"/>
          <w:szCs w:val="18"/>
          <w:lang w:val="es-ES" w:eastAsia="es-CO"/>
        </w:rPr>
        <w:tab/>
      </w:r>
    </w:p>
    <w:p w14:paraId="0DBBCA92"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Nombre Razón Social y NIT____________________________</w:t>
      </w:r>
    </w:p>
    <w:p w14:paraId="7856EDD2" w14:textId="77777777" w:rsidR="00652166" w:rsidRPr="00096669" w:rsidRDefault="00652166" w:rsidP="00652166">
      <w:pPr>
        <w:widowControl w:val="0"/>
        <w:adjustRightInd w:val="0"/>
        <w:ind w:left="20" w:right="-49"/>
        <w:jc w:val="both"/>
        <w:rPr>
          <w:sz w:val="18"/>
          <w:szCs w:val="18"/>
          <w:lang w:val="es-ES" w:eastAsia="es-CO"/>
        </w:rPr>
      </w:pPr>
    </w:p>
    <w:p w14:paraId="39EE86A1" w14:textId="77777777" w:rsidR="00652166" w:rsidRPr="00096669" w:rsidRDefault="00652166" w:rsidP="00652166">
      <w:pPr>
        <w:widowControl w:val="0"/>
        <w:adjustRightInd w:val="0"/>
        <w:ind w:left="20" w:right="-49"/>
        <w:jc w:val="both"/>
        <w:rPr>
          <w:sz w:val="18"/>
          <w:szCs w:val="18"/>
          <w:lang w:val="es-ES" w:eastAsia="es-CO"/>
        </w:rPr>
      </w:pPr>
    </w:p>
    <w:p w14:paraId="0EAF935A" w14:textId="77777777" w:rsidR="00652166" w:rsidRPr="00096669" w:rsidRDefault="00652166" w:rsidP="00652166">
      <w:pPr>
        <w:widowControl w:val="0"/>
        <w:adjustRightInd w:val="0"/>
        <w:ind w:left="20" w:right="-49"/>
        <w:jc w:val="both"/>
        <w:rPr>
          <w:b/>
          <w:sz w:val="18"/>
          <w:szCs w:val="18"/>
          <w:lang w:val="es-ES" w:eastAsia="es-CO"/>
        </w:rPr>
      </w:pPr>
      <w:r w:rsidRPr="00096669">
        <w:rPr>
          <w:b/>
          <w:sz w:val="18"/>
          <w:szCs w:val="18"/>
          <w:lang w:val="es-ES" w:eastAsia="es-CO"/>
        </w:rPr>
        <w:t>REVISOR FISCAL O CONTADOR</w:t>
      </w:r>
    </w:p>
    <w:p w14:paraId="00B49467" w14:textId="77777777" w:rsidR="00652166" w:rsidRPr="00096669" w:rsidRDefault="00652166" w:rsidP="00652166">
      <w:pPr>
        <w:widowControl w:val="0"/>
        <w:adjustRightInd w:val="0"/>
        <w:ind w:left="20" w:right="-49"/>
        <w:jc w:val="both"/>
        <w:rPr>
          <w:b/>
          <w:sz w:val="18"/>
          <w:szCs w:val="18"/>
          <w:lang w:val="es-ES" w:eastAsia="es-CO"/>
        </w:rPr>
      </w:pPr>
    </w:p>
    <w:p w14:paraId="2AADE971" w14:textId="77777777" w:rsidR="00652166" w:rsidRPr="00096669" w:rsidRDefault="00652166" w:rsidP="00652166">
      <w:pPr>
        <w:adjustRightInd w:val="0"/>
        <w:rPr>
          <w:sz w:val="18"/>
          <w:szCs w:val="18"/>
          <w:lang w:val="es-ES" w:eastAsia="es-CO"/>
        </w:rPr>
      </w:pPr>
      <w:r w:rsidRPr="00096669">
        <w:rPr>
          <w:sz w:val="18"/>
          <w:szCs w:val="18"/>
          <w:lang w:val="es-ES" w:eastAsia="es-CO"/>
        </w:rPr>
        <w:t>Firma ________________________________</w:t>
      </w:r>
    </w:p>
    <w:p w14:paraId="6CE16C7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1F0B0376"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 xml:space="preserve">C.C. </w:t>
      </w:r>
      <w:proofErr w:type="spellStart"/>
      <w:r w:rsidRPr="00096669">
        <w:rPr>
          <w:sz w:val="18"/>
          <w:szCs w:val="18"/>
          <w:lang w:val="es-ES" w:eastAsia="es-CO"/>
        </w:rPr>
        <w:t>N</w:t>
      </w:r>
      <w:proofErr w:type="gramStart"/>
      <w:r w:rsidRPr="00096669">
        <w:rPr>
          <w:sz w:val="18"/>
          <w:szCs w:val="18"/>
          <w:lang w:val="es-ES" w:eastAsia="es-CO"/>
        </w:rPr>
        <w:t>°</w:t>
      </w:r>
      <w:proofErr w:type="spellEnd"/>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p>
    <w:p w14:paraId="0490893B"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Tarjeta Profesional No ____________________________</w:t>
      </w:r>
    </w:p>
    <w:p w14:paraId="37ED5B39" w14:textId="637660B0" w:rsidR="00652166" w:rsidRDefault="00652166" w:rsidP="00652166">
      <w:pPr>
        <w:widowControl w:val="0"/>
        <w:adjustRightInd w:val="0"/>
        <w:ind w:left="20" w:right="-49"/>
        <w:jc w:val="both"/>
        <w:rPr>
          <w:sz w:val="18"/>
          <w:szCs w:val="18"/>
          <w:lang w:val="es-ES" w:eastAsia="es-CO"/>
        </w:rPr>
      </w:pPr>
    </w:p>
    <w:p w14:paraId="4F6836EC" w14:textId="77777777" w:rsidR="000B3381" w:rsidRPr="00096669" w:rsidRDefault="000B3381" w:rsidP="00652166">
      <w:pPr>
        <w:widowControl w:val="0"/>
        <w:adjustRightInd w:val="0"/>
        <w:ind w:left="20" w:right="-49"/>
        <w:jc w:val="both"/>
        <w:rPr>
          <w:sz w:val="18"/>
          <w:szCs w:val="18"/>
          <w:lang w:val="es-ES" w:eastAsia="es-CO"/>
        </w:rPr>
      </w:pPr>
    </w:p>
    <w:p w14:paraId="27D17BCA" w14:textId="77777777" w:rsidR="00652166" w:rsidRPr="00096669" w:rsidRDefault="00652166" w:rsidP="00652166">
      <w:pPr>
        <w:widowControl w:val="0"/>
        <w:adjustRightInd w:val="0"/>
        <w:ind w:left="20" w:right="-49"/>
        <w:jc w:val="both"/>
        <w:rPr>
          <w:sz w:val="18"/>
          <w:szCs w:val="18"/>
        </w:rPr>
      </w:pPr>
      <w:r w:rsidRPr="00096669">
        <w:rPr>
          <w:sz w:val="18"/>
          <w:szCs w:val="18"/>
        </w:rPr>
        <w:t>(Anexar en este mismo formulario fotocopia de la cedula y tarjeta profesional, y las seis ultimas planillas de pago)</w:t>
      </w:r>
    </w:p>
    <w:p w14:paraId="2A86C54F" w14:textId="77777777" w:rsidR="00652166" w:rsidRPr="00096669" w:rsidRDefault="00652166" w:rsidP="00652166">
      <w:pPr>
        <w:widowControl w:val="0"/>
        <w:adjustRightInd w:val="0"/>
        <w:ind w:left="20" w:right="-49"/>
        <w:jc w:val="both"/>
        <w:rPr>
          <w:sz w:val="18"/>
          <w:szCs w:val="18"/>
        </w:rPr>
      </w:pPr>
    </w:p>
    <w:p w14:paraId="0F4C21C6" w14:textId="77777777" w:rsidR="00652166" w:rsidRPr="00096669" w:rsidRDefault="00652166" w:rsidP="00652166">
      <w:pPr>
        <w:ind w:firstLine="708"/>
        <w:rPr>
          <w:sz w:val="18"/>
          <w:szCs w:val="18"/>
        </w:rPr>
      </w:pPr>
    </w:p>
    <w:p w14:paraId="76B853A3" w14:textId="77777777" w:rsidR="00652166" w:rsidRPr="00096669" w:rsidRDefault="00652166" w:rsidP="00652166">
      <w:pPr>
        <w:rPr>
          <w:sz w:val="18"/>
          <w:szCs w:val="18"/>
        </w:rPr>
      </w:pPr>
    </w:p>
    <w:p w14:paraId="186D8296" w14:textId="4D15B865" w:rsidR="00652166" w:rsidRDefault="00652166" w:rsidP="00652166">
      <w:pPr>
        <w:rPr>
          <w:sz w:val="18"/>
          <w:szCs w:val="18"/>
        </w:rPr>
      </w:pPr>
    </w:p>
    <w:p w14:paraId="554FDF52" w14:textId="74372474" w:rsidR="004D70B9" w:rsidRDefault="004D70B9" w:rsidP="00652166">
      <w:pPr>
        <w:rPr>
          <w:sz w:val="18"/>
          <w:szCs w:val="18"/>
        </w:rPr>
      </w:pPr>
    </w:p>
    <w:p w14:paraId="027E63EA" w14:textId="45CBBF88" w:rsidR="004D70B9" w:rsidRDefault="004D70B9" w:rsidP="00652166">
      <w:pPr>
        <w:rPr>
          <w:sz w:val="18"/>
          <w:szCs w:val="18"/>
        </w:rPr>
      </w:pPr>
    </w:p>
    <w:p w14:paraId="6A602844" w14:textId="05F5AD4C" w:rsidR="004D70B9" w:rsidRDefault="004D70B9" w:rsidP="00652166">
      <w:pPr>
        <w:rPr>
          <w:sz w:val="18"/>
          <w:szCs w:val="18"/>
        </w:rPr>
      </w:pPr>
    </w:p>
    <w:p w14:paraId="3D05E200" w14:textId="47CEB918" w:rsidR="004D70B9" w:rsidRDefault="004D70B9" w:rsidP="00652166">
      <w:pPr>
        <w:rPr>
          <w:sz w:val="18"/>
          <w:szCs w:val="18"/>
        </w:rPr>
      </w:pPr>
    </w:p>
    <w:p w14:paraId="609F9B7E" w14:textId="77777777" w:rsidR="00011CE2" w:rsidRDefault="00011CE2" w:rsidP="00652166">
      <w:pPr>
        <w:rPr>
          <w:sz w:val="18"/>
          <w:szCs w:val="18"/>
        </w:rPr>
      </w:pPr>
    </w:p>
    <w:p w14:paraId="21C99353" w14:textId="53CEDBE7"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7305F5" w:rsidRPr="00096669">
        <w:rPr>
          <w:b/>
          <w:sz w:val="18"/>
          <w:szCs w:val="18"/>
        </w:rPr>
        <w:t>9</w:t>
      </w:r>
    </w:p>
    <w:p w14:paraId="4D259D6F" w14:textId="77777777" w:rsidR="00652166" w:rsidRPr="00096669" w:rsidRDefault="00652166" w:rsidP="00652166">
      <w:pPr>
        <w:adjustRightInd w:val="0"/>
        <w:jc w:val="center"/>
        <w:rPr>
          <w:b/>
          <w:sz w:val="18"/>
          <w:szCs w:val="18"/>
        </w:rPr>
      </w:pPr>
    </w:p>
    <w:p w14:paraId="371593B3" w14:textId="77777777" w:rsidR="00652166" w:rsidRPr="00096669" w:rsidRDefault="00652166" w:rsidP="00652166">
      <w:pPr>
        <w:adjustRightInd w:val="0"/>
        <w:jc w:val="center"/>
        <w:rPr>
          <w:b/>
          <w:sz w:val="18"/>
          <w:szCs w:val="18"/>
        </w:rPr>
      </w:pPr>
      <w:r w:rsidRPr="00096669">
        <w:rPr>
          <w:b/>
          <w:sz w:val="18"/>
          <w:szCs w:val="18"/>
        </w:rPr>
        <w:t>ORIGEN LÍCITO DE LOS RECURSOS</w:t>
      </w:r>
    </w:p>
    <w:p w14:paraId="51D014D7" w14:textId="77777777" w:rsidR="00652166" w:rsidRPr="00096669" w:rsidRDefault="00652166" w:rsidP="00652166">
      <w:pPr>
        <w:adjustRightInd w:val="0"/>
        <w:jc w:val="center"/>
        <w:rPr>
          <w:b/>
          <w:sz w:val="18"/>
          <w:szCs w:val="18"/>
        </w:rPr>
      </w:pPr>
    </w:p>
    <w:p w14:paraId="36BC5BA4" w14:textId="77777777" w:rsidR="00652166" w:rsidRPr="00096669" w:rsidRDefault="00652166" w:rsidP="00652166">
      <w:pPr>
        <w:adjustRightInd w:val="0"/>
        <w:jc w:val="center"/>
        <w:rPr>
          <w:b/>
          <w:sz w:val="18"/>
          <w:szCs w:val="18"/>
        </w:rPr>
      </w:pPr>
    </w:p>
    <w:p w14:paraId="73146CC1" w14:textId="77777777" w:rsidR="00652166" w:rsidRPr="00096669" w:rsidRDefault="00652166" w:rsidP="00652166">
      <w:pPr>
        <w:adjustRightInd w:val="0"/>
        <w:jc w:val="center"/>
        <w:rPr>
          <w:b/>
          <w:sz w:val="18"/>
          <w:szCs w:val="18"/>
        </w:rPr>
      </w:pPr>
    </w:p>
    <w:p w14:paraId="719D2192" w14:textId="77777777" w:rsidR="00652166" w:rsidRPr="00096669" w:rsidRDefault="00652166" w:rsidP="00652166">
      <w:pPr>
        <w:jc w:val="both"/>
        <w:rPr>
          <w:sz w:val="18"/>
          <w:szCs w:val="18"/>
        </w:rPr>
      </w:pPr>
      <w:r w:rsidRPr="00096669">
        <w:rPr>
          <w:sz w:val="18"/>
          <w:szCs w:val="18"/>
        </w:rPr>
        <w:t>Ciudad y Fecha</w:t>
      </w:r>
    </w:p>
    <w:p w14:paraId="341DC8D0" w14:textId="77777777" w:rsidR="00652166" w:rsidRPr="00096669" w:rsidRDefault="00652166" w:rsidP="00652166">
      <w:pPr>
        <w:jc w:val="both"/>
        <w:rPr>
          <w:sz w:val="18"/>
          <w:szCs w:val="18"/>
          <w:highlight w:val="yellow"/>
        </w:rPr>
      </w:pPr>
    </w:p>
    <w:p w14:paraId="75ADA741" w14:textId="77777777" w:rsidR="00652166" w:rsidRPr="00096669" w:rsidRDefault="00652166" w:rsidP="00652166">
      <w:pPr>
        <w:jc w:val="both"/>
        <w:rPr>
          <w:sz w:val="18"/>
          <w:szCs w:val="18"/>
          <w:highlight w:val="yellow"/>
        </w:rPr>
      </w:pPr>
    </w:p>
    <w:p w14:paraId="21F664B2" w14:textId="77777777" w:rsidR="00652166" w:rsidRPr="00096669" w:rsidRDefault="00652166" w:rsidP="00652166">
      <w:pPr>
        <w:jc w:val="both"/>
        <w:rPr>
          <w:sz w:val="18"/>
          <w:szCs w:val="18"/>
          <w:lang w:eastAsia="es-CO"/>
        </w:rPr>
      </w:pPr>
      <w:r w:rsidRPr="00096669">
        <w:rPr>
          <w:sz w:val="18"/>
          <w:szCs w:val="18"/>
          <w:lang w:eastAsia="es-CO"/>
        </w:rPr>
        <w:t xml:space="preserve">Coronel </w:t>
      </w:r>
    </w:p>
    <w:p w14:paraId="0481D2B7" w14:textId="4B0122DC" w:rsidR="00652166" w:rsidRPr="00096669" w:rsidRDefault="007305F5" w:rsidP="00652166">
      <w:pPr>
        <w:jc w:val="both"/>
        <w:rPr>
          <w:bCs/>
          <w:sz w:val="18"/>
          <w:szCs w:val="18"/>
          <w:lang w:eastAsia="es-CO"/>
        </w:rPr>
      </w:pPr>
      <w:r w:rsidRPr="00096669">
        <w:rPr>
          <w:bCs/>
          <w:sz w:val="18"/>
          <w:szCs w:val="18"/>
          <w:lang w:eastAsia="es-CO"/>
        </w:rPr>
        <w:t>JAMES EVELIO TOTENA GIRON</w:t>
      </w:r>
    </w:p>
    <w:p w14:paraId="037D65FD" w14:textId="77777777" w:rsidR="00652166" w:rsidRPr="00096669" w:rsidRDefault="00652166" w:rsidP="00652166">
      <w:pPr>
        <w:jc w:val="both"/>
        <w:rPr>
          <w:sz w:val="18"/>
          <w:szCs w:val="18"/>
          <w:lang w:eastAsia="es-CO"/>
        </w:rPr>
      </w:pPr>
      <w:r w:rsidRPr="00096669">
        <w:rPr>
          <w:sz w:val="18"/>
          <w:szCs w:val="18"/>
        </w:rPr>
        <w:t>Departamento de Policía de San Andrés, Providencia y Santa Catalina</w:t>
      </w:r>
      <w:r w:rsidRPr="00096669">
        <w:rPr>
          <w:sz w:val="18"/>
          <w:szCs w:val="18"/>
          <w:lang w:eastAsia="es-CO"/>
        </w:rPr>
        <w:t>.</w:t>
      </w:r>
    </w:p>
    <w:p w14:paraId="7CBE5487" w14:textId="77777777" w:rsidR="00652166" w:rsidRPr="00096669" w:rsidRDefault="00652166" w:rsidP="00652166">
      <w:pPr>
        <w:jc w:val="both"/>
        <w:rPr>
          <w:sz w:val="18"/>
          <w:szCs w:val="18"/>
          <w:lang w:eastAsia="es-CO"/>
        </w:rPr>
      </w:pPr>
      <w:r w:rsidRPr="00096669">
        <w:rPr>
          <w:sz w:val="18"/>
          <w:szCs w:val="18"/>
          <w:lang w:eastAsia="es-CO"/>
        </w:rPr>
        <w:t>Avenida Francisco Newball 5B No. 1-34</w:t>
      </w:r>
    </w:p>
    <w:p w14:paraId="2CBDB309" w14:textId="77777777" w:rsidR="00652166" w:rsidRPr="00096669" w:rsidRDefault="00652166" w:rsidP="00652166">
      <w:pPr>
        <w:jc w:val="both"/>
        <w:rPr>
          <w:bCs/>
          <w:sz w:val="18"/>
          <w:szCs w:val="18"/>
          <w:highlight w:val="yellow"/>
        </w:rPr>
      </w:pPr>
    </w:p>
    <w:p w14:paraId="048A1AA5" w14:textId="77777777" w:rsidR="00652166" w:rsidRPr="00096669" w:rsidRDefault="00652166" w:rsidP="00652166">
      <w:pPr>
        <w:jc w:val="both"/>
        <w:rPr>
          <w:bCs/>
          <w:sz w:val="18"/>
          <w:szCs w:val="18"/>
          <w:highlight w:val="yellow"/>
        </w:rPr>
      </w:pPr>
    </w:p>
    <w:p w14:paraId="412CCC29" w14:textId="77777777" w:rsidR="00652166" w:rsidRPr="00096669" w:rsidRDefault="00652166" w:rsidP="00652166">
      <w:pPr>
        <w:jc w:val="both"/>
        <w:rPr>
          <w:bCs/>
          <w:sz w:val="18"/>
          <w:szCs w:val="18"/>
          <w:highlight w:val="yellow"/>
        </w:rPr>
      </w:pPr>
    </w:p>
    <w:p w14:paraId="6EA11EC7" w14:textId="354F3109" w:rsidR="00652166" w:rsidRPr="00096669" w:rsidRDefault="00652166" w:rsidP="00652166">
      <w:pPr>
        <w:pStyle w:val="Sangradetextonormal"/>
        <w:ind w:left="0"/>
        <w:rPr>
          <w:rFonts w:ascii="Arial" w:hAnsi="Arial" w:cs="Arial"/>
          <w:sz w:val="18"/>
          <w:szCs w:val="18"/>
          <w:lang w:val="es-ES_tradnl"/>
        </w:rPr>
      </w:pPr>
      <w:r w:rsidRPr="00096669">
        <w:rPr>
          <w:rFonts w:ascii="Arial" w:hAnsi="Arial" w:cs="Arial"/>
          <w:sz w:val="18"/>
          <w:szCs w:val="18"/>
          <w:lang w:val="es-ES_tradnl"/>
        </w:rPr>
        <w:t>Proceso No. PN DESAP MIC 0</w:t>
      </w:r>
      <w:r w:rsidR="00011CE2">
        <w:rPr>
          <w:rFonts w:ascii="Arial" w:hAnsi="Arial" w:cs="Arial"/>
          <w:sz w:val="18"/>
          <w:szCs w:val="18"/>
          <w:lang w:val="es-ES_tradnl"/>
        </w:rPr>
        <w:t>17</w:t>
      </w:r>
      <w:r w:rsidRPr="00096669">
        <w:rPr>
          <w:rFonts w:ascii="Arial" w:hAnsi="Arial" w:cs="Arial"/>
          <w:sz w:val="18"/>
          <w:szCs w:val="18"/>
          <w:lang w:val="es-ES_tradnl"/>
        </w:rPr>
        <w:t xml:space="preserve"> 202</w:t>
      </w:r>
      <w:r w:rsidR="007305F5" w:rsidRPr="00096669">
        <w:rPr>
          <w:rFonts w:ascii="Arial" w:hAnsi="Arial" w:cs="Arial"/>
          <w:sz w:val="18"/>
          <w:szCs w:val="18"/>
          <w:lang w:val="es-ES_tradnl"/>
        </w:rPr>
        <w:t>5</w:t>
      </w:r>
    </w:p>
    <w:p w14:paraId="3626A8FC" w14:textId="77777777" w:rsidR="00652166" w:rsidRPr="00096669" w:rsidRDefault="00652166" w:rsidP="00652166">
      <w:pPr>
        <w:pStyle w:val="Sangradetextonormal"/>
        <w:ind w:left="0"/>
        <w:rPr>
          <w:rFonts w:ascii="Arial" w:hAnsi="Arial" w:cs="Arial"/>
          <w:sz w:val="18"/>
          <w:szCs w:val="18"/>
          <w:lang w:val="es-ES_tradnl"/>
        </w:rPr>
      </w:pPr>
    </w:p>
    <w:p w14:paraId="042DAC95" w14:textId="4B09C94A" w:rsidR="00652166" w:rsidRPr="00096669" w:rsidRDefault="00652166" w:rsidP="00652166">
      <w:pPr>
        <w:jc w:val="both"/>
        <w:rPr>
          <w:rFonts w:eastAsia="MS Mincho"/>
          <w:b/>
          <w:bCs/>
          <w:sz w:val="18"/>
          <w:szCs w:val="18"/>
        </w:rPr>
      </w:pPr>
      <w:r w:rsidRPr="00096669">
        <w:rPr>
          <w:sz w:val="18"/>
          <w:szCs w:val="18"/>
        </w:rPr>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96669">
        <w:rPr>
          <w:sz w:val="18"/>
          <w:szCs w:val="18"/>
        </w:rPr>
        <w:t>Nit</w:t>
      </w:r>
      <w:proofErr w:type="spellEnd"/>
      <w:r w:rsidRPr="00096669">
        <w:rPr>
          <w:sz w:val="18"/>
          <w:szCs w:val="18"/>
        </w:rPr>
        <w:t xml:space="preserve">. _________________________, así como cada uno de los socios y los recursos que se destinaran para el desarrollo del proceso de contratación con la POLICÍA NACIONAL - DEPARTAMENTO DE POLICÍA </w:t>
      </w:r>
      <w:r w:rsidRPr="00096669">
        <w:rPr>
          <w:color w:val="000000"/>
          <w:sz w:val="18"/>
          <w:szCs w:val="18"/>
        </w:rPr>
        <w:t>SAN ANDRES, PROVIDENCIA Y SANTA CATALINA</w:t>
      </w:r>
      <w:r w:rsidRPr="00096669">
        <w:rPr>
          <w:sz w:val="18"/>
          <w:szCs w:val="18"/>
        </w:rPr>
        <w:t>, cuyo objeto es “</w:t>
      </w:r>
      <w:r w:rsidR="00011CE2" w:rsidRPr="00011CE2">
        <w:rPr>
          <w:rFonts w:eastAsia="Calibri"/>
          <w:b/>
          <w:bCs/>
          <w:color w:val="000000"/>
          <w:sz w:val="18"/>
          <w:szCs w:val="18"/>
          <w:lang w:eastAsia="es-CO"/>
        </w:rPr>
        <w:t>SERVICIO DE MANTENIMIENTO PREVENTIVO Y CORRECTIVO A TODO COSTO DE LOS ASCENSORES DEL COMANDO DEPARTAMENTO DE POLICÍA SAN ANDRÉS, PROVIDENCIA Y SANTA CATALINA VIGENCIA 2025</w:t>
      </w:r>
      <w:r w:rsidRPr="00096669">
        <w:rPr>
          <w:rFonts w:eastAsia="Calibri"/>
          <w:b/>
          <w:bCs/>
          <w:color w:val="000000"/>
          <w:sz w:val="18"/>
          <w:szCs w:val="18"/>
          <w:lang w:eastAsia="es-CO"/>
        </w:rPr>
        <w:t>”.</w:t>
      </w:r>
      <w:r w:rsidRPr="00096669">
        <w:rPr>
          <w:rFonts w:eastAsia="MS Mincho"/>
          <w:b/>
          <w:bCs/>
          <w:sz w:val="18"/>
          <w:szCs w:val="18"/>
        </w:rPr>
        <w:t xml:space="preserve"> </w:t>
      </w:r>
    </w:p>
    <w:p w14:paraId="67428C38" w14:textId="77777777" w:rsidR="00652166" w:rsidRPr="00096669" w:rsidRDefault="00652166" w:rsidP="00652166">
      <w:pPr>
        <w:jc w:val="both"/>
        <w:rPr>
          <w:rFonts w:eastAsia="MS Mincho"/>
          <w:color w:val="FF0000"/>
          <w:sz w:val="18"/>
          <w:szCs w:val="18"/>
        </w:rPr>
      </w:pPr>
    </w:p>
    <w:p w14:paraId="7F0A341B"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Provienen de actividades licitas y que no estamos incluidos en listas nacionales o internacionales de lavado de activos. </w:t>
      </w:r>
    </w:p>
    <w:p w14:paraId="457DE200" w14:textId="77777777" w:rsidR="00652166" w:rsidRPr="00096669" w:rsidRDefault="00652166" w:rsidP="00652166">
      <w:pPr>
        <w:pStyle w:val="Sangradetextonormal"/>
        <w:ind w:left="0"/>
        <w:rPr>
          <w:rFonts w:ascii="Arial" w:hAnsi="Arial" w:cs="Arial"/>
          <w:sz w:val="18"/>
          <w:szCs w:val="18"/>
          <w:lang w:val="es-ES_tradnl"/>
        </w:rPr>
      </w:pPr>
    </w:p>
    <w:p w14:paraId="0953ECF3"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Por lo tanto, autorizo al Departamento de Policía </w:t>
      </w:r>
      <w:r w:rsidRPr="00096669">
        <w:rPr>
          <w:rFonts w:ascii="Arial" w:hAnsi="Arial" w:cs="Arial"/>
          <w:color w:val="000000"/>
          <w:sz w:val="18"/>
          <w:szCs w:val="18"/>
        </w:rPr>
        <w:t>San Andrés, Providencia y Santa Catalina</w:t>
      </w:r>
      <w:r w:rsidRPr="00096669">
        <w:rPr>
          <w:rFonts w:ascii="Arial" w:hAnsi="Arial" w:cs="Arial"/>
          <w:sz w:val="18"/>
          <w:szCs w:val="18"/>
        </w:rPr>
        <w:t xml:space="preserve"> </w:t>
      </w:r>
      <w:r w:rsidRPr="00096669">
        <w:rPr>
          <w:rFonts w:ascii="Arial" w:hAnsi="Arial" w:cs="Arial"/>
          <w:sz w:val="18"/>
          <w:szCs w:val="18"/>
          <w:lang w:val="es-ES_tradnl"/>
        </w:rPr>
        <w:t>para que verifique la veracidad de la información suministrada.</w:t>
      </w:r>
    </w:p>
    <w:p w14:paraId="73B5DCAC" w14:textId="77777777" w:rsidR="00652166" w:rsidRPr="00096669" w:rsidRDefault="00652166" w:rsidP="00652166">
      <w:pPr>
        <w:pStyle w:val="Sangradetextonormal"/>
        <w:ind w:left="0"/>
        <w:rPr>
          <w:rFonts w:ascii="Arial" w:hAnsi="Arial" w:cs="Arial"/>
          <w:sz w:val="18"/>
          <w:szCs w:val="18"/>
          <w:lang w:val="es-ES_tradnl"/>
        </w:rPr>
      </w:pPr>
    </w:p>
    <w:p w14:paraId="22DFADBE" w14:textId="77777777" w:rsidR="00652166" w:rsidRPr="00096669" w:rsidRDefault="00652166" w:rsidP="00652166">
      <w:pPr>
        <w:pStyle w:val="Sangradetextonormal"/>
        <w:ind w:left="0"/>
        <w:rPr>
          <w:rFonts w:ascii="Arial" w:hAnsi="Arial" w:cs="Arial"/>
          <w:sz w:val="18"/>
          <w:szCs w:val="18"/>
          <w:lang w:val="es-ES_tradnl"/>
        </w:rPr>
      </w:pPr>
    </w:p>
    <w:p w14:paraId="7A192437" w14:textId="77777777" w:rsidR="00652166" w:rsidRPr="00096669" w:rsidRDefault="00652166" w:rsidP="00652166">
      <w:pPr>
        <w:pStyle w:val="Sangradetextonormal"/>
        <w:spacing w:after="0"/>
        <w:ind w:left="0"/>
        <w:rPr>
          <w:rFonts w:ascii="Arial" w:hAnsi="Arial" w:cs="Arial"/>
          <w:sz w:val="18"/>
          <w:szCs w:val="18"/>
          <w:lang w:val="es-ES_tradnl"/>
        </w:rPr>
      </w:pPr>
      <w:r w:rsidRPr="00096669">
        <w:rPr>
          <w:rFonts w:ascii="Arial" w:hAnsi="Arial" w:cs="Arial"/>
          <w:sz w:val="18"/>
          <w:szCs w:val="18"/>
          <w:lang w:val="es-ES_tradnl"/>
        </w:rPr>
        <w:t xml:space="preserve">Atentamente; </w:t>
      </w:r>
    </w:p>
    <w:p w14:paraId="318F5C26"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3CEF58B"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15AECA3D"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D91397C"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77573424"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5E9FEFDB"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8C19FD1"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771CE70B"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2AD89432"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BA1E1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C21A069" w14:textId="77777777" w:rsidR="007305F5" w:rsidRPr="00096669" w:rsidRDefault="007305F5" w:rsidP="007305F5">
      <w:pPr>
        <w:widowControl w:val="0"/>
        <w:adjustRightInd w:val="0"/>
        <w:ind w:left="20" w:right="-49"/>
        <w:jc w:val="both"/>
        <w:rPr>
          <w:sz w:val="18"/>
          <w:szCs w:val="18"/>
          <w:lang w:val="es-ES" w:eastAsia="es-CO"/>
        </w:rPr>
      </w:pPr>
    </w:p>
    <w:p w14:paraId="6113DB99" w14:textId="77777777" w:rsidR="007305F5" w:rsidRPr="00096669" w:rsidRDefault="007305F5" w:rsidP="007305F5">
      <w:pPr>
        <w:rPr>
          <w:sz w:val="18"/>
          <w:szCs w:val="18"/>
        </w:rPr>
      </w:pPr>
    </w:p>
    <w:p w14:paraId="51DC555F" w14:textId="77777777" w:rsidR="007305F5" w:rsidRPr="00096669" w:rsidRDefault="007305F5" w:rsidP="007305F5">
      <w:pPr>
        <w:rPr>
          <w:sz w:val="18"/>
          <w:szCs w:val="18"/>
          <w:lang w:val="es-ES" w:eastAsia="es-CO"/>
        </w:rPr>
      </w:pPr>
    </w:p>
    <w:p w14:paraId="6065E8FC" w14:textId="0736DBEE" w:rsidR="00652166" w:rsidRPr="00096669" w:rsidRDefault="00652166" w:rsidP="00652166">
      <w:pPr>
        <w:pStyle w:val="Prrafodelista"/>
        <w:tabs>
          <w:tab w:val="left" w:pos="240"/>
        </w:tabs>
        <w:ind w:left="0"/>
        <w:jc w:val="both"/>
        <w:rPr>
          <w:sz w:val="18"/>
          <w:szCs w:val="18"/>
        </w:rPr>
      </w:pPr>
    </w:p>
    <w:p w14:paraId="037699D1" w14:textId="2200ABAB" w:rsidR="007305F5" w:rsidRDefault="007305F5" w:rsidP="00652166">
      <w:pPr>
        <w:tabs>
          <w:tab w:val="left" w:pos="3980"/>
          <w:tab w:val="center" w:pos="4874"/>
        </w:tabs>
        <w:jc w:val="center"/>
        <w:rPr>
          <w:b/>
          <w:sz w:val="18"/>
          <w:szCs w:val="18"/>
        </w:rPr>
      </w:pPr>
    </w:p>
    <w:p w14:paraId="0EC69046" w14:textId="7299760A" w:rsidR="004D70B9" w:rsidRDefault="004D70B9" w:rsidP="00652166">
      <w:pPr>
        <w:tabs>
          <w:tab w:val="left" w:pos="3980"/>
          <w:tab w:val="center" w:pos="4874"/>
        </w:tabs>
        <w:jc w:val="center"/>
        <w:rPr>
          <w:b/>
          <w:sz w:val="18"/>
          <w:szCs w:val="18"/>
        </w:rPr>
      </w:pPr>
    </w:p>
    <w:p w14:paraId="045248B6" w14:textId="63BC10F5" w:rsidR="004D70B9" w:rsidRDefault="004D70B9" w:rsidP="00652166">
      <w:pPr>
        <w:tabs>
          <w:tab w:val="left" w:pos="3980"/>
          <w:tab w:val="center" w:pos="4874"/>
        </w:tabs>
        <w:jc w:val="center"/>
        <w:rPr>
          <w:b/>
          <w:sz w:val="18"/>
          <w:szCs w:val="18"/>
        </w:rPr>
      </w:pPr>
    </w:p>
    <w:p w14:paraId="40E3729A" w14:textId="70B0517D" w:rsidR="004D70B9" w:rsidRDefault="004D70B9" w:rsidP="00652166">
      <w:pPr>
        <w:tabs>
          <w:tab w:val="left" w:pos="3980"/>
          <w:tab w:val="center" w:pos="4874"/>
        </w:tabs>
        <w:jc w:val="center"/>
        <w:rPr>
          <w:b/>
          <w:sz w:val="18"/>
          <w:szCs w:val="18"/>
        </w:rPr>
      </w:pPr>
    </w:p>
    <w:p w14:paraId="3733168E" w14:textId="3DF52006" w:rsidR="004D70B9" w:rsidRDefault="004D70B9" w:rsidP="00652166">
      <w:pPr>
        <w:tabs>
          <w:tab w:val="left" w:pos="3980"/>
          <w:tab w:val="center" w:pos="4874"/>
        </w:tabs>
        <w:jc w:val="center"/>
        <w:rPr>
          <w:b/>
          <w:sz w:val="18"/>
          <w:szCs w:val="18"/>
        </w:rPr>
      </w:pPr>
    </w:p>
    <w:p w14:paraId="7FDA693B" w14:textId="79040194" w:rsidR="004D70B9" w:rsidRDefault="004D70B9" w:rsidP="00652166">
      <w:pPr>
        <w:tabs>
          <w:tab w:val="left" w:pos="3980"/>
          <w:tab w:val="center" w:pos="4874"/>
        </w:tabs>
        <w:jc w:val="center"/>
        <w:rPr>
          <w:b/>
          <w:sz w:val="18"/>
          <w:szCs w:val="18"/>
        </w:rPr>
      </w:pPr>
    </w:p>
    <w:p w14:paraId="29BD826E" w14:textId="77777777" w:rsidR="004D70B9" w:rsidRPr="00096669" w:rsidRDefault="004D70B9" w:rsidP="00652166">
      <w:pPr>
        <w:tabs>
          <w:tab w:val="left" w:pos="3980"/>
          <w:tab w:val="center" w:pos="4874"/>
        </w:tabs>
        <w:jc w:val="center"/>
        <w:rPr>
          <w:b/>
          <w:sz w:val="18"/>
          <w:szCs w:val="18"/>
        </w:rPr>
      </w:pPr>
    </w:p>
    <w:p w14:paraId="615AA29A" w14:textId="13964738"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7305F5" w:rsidRPr="00096669">
        <w:rPr>
          <w:b/>
          <w:sz w:val="18"/>
          <w:szCs w:val="18"/>
        </w:rPr>
        <w:t>10</w:t>
      </w:r>
    </w:p>
    <w:p w14:paraId="6D1CD412" w14:textId="77777777" w:rsidR="00652166" w:rsidRPr="00096669" w:rsidRDefault="00652166" w:rsidP="00652166">
      <w:pPr>
        <w:tabs>
          <w:tab w:val="left" w:pos="3980"/>
          <w:tab w:val="center" w:pos="4874"/>
        </w:tabs>
        <w:jc w:val="center"/>
        <w:rPr>
          <w:b/>
          <w:sz w:val="18"/>
          <w:szCs w:val="18"/>
        </w:rPr>
      </w:pPr>
    </w:p>
    <w:p w14:paraId="0600A67C"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ACUERDO DE CONFIDENCIALIDAD</w:t>
      </w:r>
    </w:p>
    <w:p w14:paraId="61FFA4E8" w14:textId="77777777" w:rsidR="00652166" w:rsidRPr="00096669" w:rsidRDefault="00652166" w:rsidP="00652166">
      <w:pPr>
        <w:tabs>
          <w:tab w:val="left" w:pos="3980"/>
          <w:tab w:val="center" w:pos="4874"/>
        </w:tabs>
        <w:jc w:val="center"/>
        <w:rPr>
          <w:b/>
          <w:sz w:val="18"/>
          <w:szCs w:val="18"/>
        </w:rPr>
      </w:pPr>
    </w:p>
    <w:p w14:paraId="27664B86" w14:textId="77777777" w:rsidR="00652166" w:rsidRPr="00096669" w:rsidRDefault="0026713D" w:rsidP="00652166">
      <w:pPr>
        <w:jc w:val="both"/>
        <w:rPr>
          <w:sz w:val="18"/>
          <w:szCs w:val="18"/>
        </w:rPr>
      </w:pPr>
      <w:sdt>
        <w:sdtPr>
          <w:rPr>
            <w:sz w:val="18"/>
            <w:szCs w:val="18"/>
          </w:rPr>
          <w:id w:val="892925611"/>
          <w:placeholder>
            <w:docPart w:val="6C50C17FA0714B26AE1EF079382B8948"/>
          </w:placeholder>
          <w15:color w:val="800000"/>
          <w:text/>
        </w:sdtPr>
        <w:sdtEndPr/>
        <w:sdtContent>
          <w:r w:rsidR="00652166" w:rsidRPr="00096669">
            <w:rPr>
              <w:sz w:val="18"/>
              <w:szCs w:val="18"/>
            </w:rPr>
            <w:t>San Andrés</w:t>
          </w:r>
        </w:sdtContent>
      </w:sdt>
      <w:r w:rsidR="00652166" w:rsidRPr="00096669">
        <w:rPr>
          <w:sz w:val="18"/>
          <w:szCs w:val="18"/>
        </w:rPr>
        <w:t xml:space="preserve">, </w:t>
      </w:r>
      <w:sdt>
        <w:sdtPr>
          <w:rPr>
            <w:sz w:val="18"/>
            <w:szCs w:val="18"/>
          </w:rPr>
          <w:id w:val="1708680079"/>
          <w:placeholder>
            <w:docPart w:val="EFCD516BE206468FB0B8613AA1624828"/>
          </w:placeholder>
          <w15:color w:val="800000"/>
          <w:date>
            <w:dateFormat w:val="d 'de' MMMM 'de' yyyy"/>
            <w:lid w:val="es-CO"/>
            <w:storeMappedDataAs w:val="dateTime"/>
            <w:calendar w:val="gregorian"/>
          </w:date>
        </w:sdtPr>
        <w:sdtEndPr/>
        <w:sdtContent>
          <w:r w:rsidR="00652166" w:rsidRPr="00096669">
            <w:rPr>
              <w:sz w:val="18"/>
              <w:szCs w:val="18"/>
              <w:lang w:val="es-CO"/>
            </w:rPr>
            <w:t>_________________</w:t>
          </w:r>
        </w:sdtContent>
      </w:sdt>
    </w:p>
    <w:p w14:paraId="1A6C1518" w14:textId="77777777" w:rsidR="00652166" w:rsidRPr="00096669" w:rsidRDefault="00652166" w:rsidP="00652166">
      <w:pPr>
        <w:jc w:val="both"/>
        <w:rPr>
          <w:sz w:val="18"/>
          <w:szCs w:val="18"/>
        </w:rPr>
      </w:pPr>
    </w:p>
    <w:p w14:paraId="3F720326" w14:textId="77777777" w:rsidR="00652166" w:rsidRPr="00096669" w:rsidRDefault="00652166" w:rsidP="00652166">
      <w:pPr>
        <w:jc w:val="both"/>
        <w:rPr>
          <w:sz w:val="18"/>
          <w:szCs w:val="18"/>
        </w:rPr>
      </w:pPr>
      <w:r w:rsidRPr="00096669">
        <w:rPr>
          <w:sz w:val="18"/>
          <w:szCs w:val="18"/>
        </w:rPr>
        <w:t>Señores.</w:t>
      </w:r>
    </w:p>
    <w:p w14:paraId="13EFA2F2" w14:textId="77777777" w:rsidR="00652166" w:rsidRPr="00096669" w:rsidRDefault="00652166" w:rsidP="00652166">
      <w:pPr>
        <w:jc w:val="both"/>
        <w:rPr>
          <w:sz w:val="18"/>
          <w:szCs w:val="18"/>
        </w:rPr>
      </w:pPr>
      <w:r w:rsidRPr="00096669">
        <w:rPr>
          <w:sz w:val="18"/>
          <w:szCs w:val="18"/>
        </w:rPr>
        <w:t xml:space="preserve">POLICÍA NACIONAL – </w:t>
      </w:r>
      <w:sdt>
        <w:sdtPr>
          <w:rPr>
            <w:sz w:val="18"/>
            <w:szCs w:val="18"/>
          </w:rPr>
          <w:id w:val="-1012446532"/>
          <w:placeholder>
            <w:docPart w:val="C6888A3494ED4A49A234BF73C2E7CD28"/>
          </w:placeholder>
          <w15:color w:val="800000"/>
          <w:text/>
        </w:sdtPr>
        <w:sdtEndPr/>
        <w:sdtContent>
          <w:r w:rsidRPr="00096669">
            <w:rPr>
              <w:sz w:val="18"/>
              <w:szCs w:val="18"/>
            </w:rPr>
            <w:t>DEPARTAMENTO DE POLICÍA SAN ANDRÉS, PROVIDENCIA Y SANTA CATALINA</w:t>
          </w:r>
        </w:sdtContent>
      </w:sdt>
    </w:p>
    <w:p w14:paraId="6B4AE518"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3343B8FD" w14:textId="77777777" w:rsidR="00652166" w:rsidRPr="00096669" w:rsidRDefault="00652166" w:rsidP="00652166">
      <w:pPr>
        <w:jc w:val="both"/>
        <w:rPr>
          <w:sz w:val="18"/>
          <w:szCs w:val="18"/>
        </w:rPr>
      </w:pPr>
    </w:p>
    <w:p w14:paraId="481C91B5" w14:textId="00C2BA67" w:rsidR="00652166" w:rsidRPr="00096669" w:rsidRDefault="00652166" w:rsidP="00652166">
      <w:pPr>
        <w:jc w:val="both"/>
        <w:rPr>
          <w:b/>
          <w:color w:val="000000"/>
          <w:sz w:val="18"/>
          <w:szCs w:val="18"/>
        </w:rPr>
      </w:pPr>
      <w:r w:rsidRPr="00096669">
        <w:rPr>
          <w:sz w:val="18"/>
          <w:szCs w:val="18"/>
        </w:rPr>
        <w:t xml:space="preserve">Referencia: Acuerdo de confidencialidad del proceso de </w:t>
      </w:r>
      <w:sdt>
        <w:sdtPr>
          <w:rPr>
            <w:sz w:val="18"/>
            <w:szCs w:val="18"/>
          </w:rPr>
          <w:id w:val="1474105537"/>
          <w:placeholder>
            <w:docPart w:val="488BE4AA00464F72B520617D59F147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96669">
            <w:rPr>
              <w:sz w:val="18"/>
              <w:szCs w:val="18"/>
            </w:rPr>
            <w:t xml:space="preserve">Mínima Cuantía </w:t>
          </w:r>
        </w:sdtContent>
      </w:sdt>
      <w:r w:rsidRPr="00096669">
        <w:rPr>
          <w:sz w:val="18"/>
          <w:szCs w:val="18"/>
        </w:rPr>
        <w:t xml:space="preserve">, Número </w:t>
      </w:r>
      <w:sdt>
        <w:sdtPr>
          <w:rPr>
            <w:sz w:val="18"/>
            <w:szCs w:val="18"/>
          </w:rPr>
          <w:id w:val="-12612938"/>
          <w:placeholder>
            <w:docPart w:val="509D3CC2902343D6BF79D538802E2D04"/>
          </w:placeholder>
          <w15:color w:val="800000"/>
          <w:text/>
        </w:sdtPr>
        <w:sdtEndPr/>
        <w:sdtContent>
          <w:r w:rsidRPr="00096669">
            <w:rPr>
              <w:sz w:val="18"/>
              <w:szCs w:val="18"/>
            </w:rPr>
            <w:t>PN DESAP MIC 0</w:t>
          </w:r>
          <w:r w:rsidR="00011CE2">
            <w:rPr>
              <w:sz w:val="18"/>
              <w:szCs w:val="18"/>
            </w:rPr>
            <w:t>17</w:t>
          </w:r>
          <w:r w:rsidRPr="00096669">
            <w:rPr>
              <w:sz w:val="18"/>
              <w:szCs w:val="18"/>
            </w:rPr>
            <w:t xml:space="preserve"> -202</w:t>
          </w:r>
          <w:r w:rsidR="007305F5" w:rsidRPr="00096669">
            <w:rPr>
              <w:sz w:val="18"/>
              <w:szCs w:val="18"/>
            </w:rPr>
            <w:t>5</w:t>
          </w:r>
        </w:sdtContent>
      </w:sdt>
      <w:r w:rsidRPr="00096669">
        <w:rPr>
          <w:sz w:val="18"/>
          <w:szCs w:val="18"/>
        </w:rPr>
        <w:t xml:space="preserve">  cuyo objeto es: </w:t>
      </w:r>
      <w:sdt>
        <w:sdtPr>
          <w:rPr>
            <w:b/>
            <w:sz w:val="18"/>
            <w:szCs w:val="18"/>
          </w:rPr>
          <w:id w:val="-904683407"/>
          <w:placeholder>
            <w:docPart w:val="037F6D6A2CE44402BB9A4B8A058A620B"/>
          </w:placeholder>
          <w15:color w:val="800000"/>
          <w:text/>
        </w:sdtPr>
        <w:sdtEndPr/>
        <w:sdtContent>
          <w:r w:rsidR="00011CE2" w:rsidRPr="00011CE2">
            <w:rPr>
              <w:b/>
              <w:sz w:val="18"/>
              <w:szCs w:val="18"/>
            </w:rPr>
            <w:t>SERVICIO DE MANTENIMIENTO PREVENTIVO Y CORRECTIVO A TODO COSTO DE LOS ASCENSORES DEL COMANDO DEPARTAMENTO DE POLICÍA SAN ANDRÉS, PROVIDENCIA Y SANTA CATALINA VIGENCIA 2025.</w:t>
          </w:r>
        </w:sdtContent>
      </w:sdt>
    </w:p>
    <w:p w14:paraId="0B0EB7C1" w14:textId="77777777" w:rsidR="00652166" w:rsidRPr="00096669" w:rsidRDefault="00652166" w:rsidP="00652166">
      <w:pPr>
        <w:pStyle w:val="Textoindependiente"/>
        <w:jc w:val="both"/>
        <w:rPr>
          <w:rFonts w:cs="Arial"/>
          <w:color w:val="000000"/>
          <w:sz w:val="18"/>
          <w:szCs w:val="18"/>
          <w:lang w:val="es-CO"/>
        </w:rPr>
      </w:pPr>
    </w:p>
    <w:p w14:paraId="4EAC2946" w14:textId="77777777" w:rsidR="00652166" w:rsidRPr="00096669" w:rsidRDefault="00652166" w:rsidP="00652166">
      <w:pPr>
        <w:pStyle w:val="Textoindependiente"/>
        <w:jc w:val="both"/>
        <w:rPr>
          <w:rFonts w:cs="Arial"/>
          <w:color w:val="000000"/>
          <w:sz w:val="18"/>
          <w:szCs w:val="18"/>
          <w:lang w:val="es-CO"/>
        </w:rPr>
      </w:pPr>
      <w:r w:rsidRPr="00096669">
        <w:rPr>
          <w:rFonts w:cs="Arial"/>
          <w:color w:val="000000"/>
          <w:sz w:val="18"/>
          <w:szCs w:val="18"/>
          <w:lang w:val="es-CO"/>
        </w:rPr>
        <w:t xml:space="preserve">El(los) suscrito(s) a saber: </w:t>
      </w:r>
      <w:sdt>
        <w:sdtPr>
          <w:rPr>
            <w:rFonts w:cs="Arial"/>
            <w:sz w:val="18"/>
            <w:szCs w:val="18"/>
            <w:lang w:val="es-CO"/>
          </w:rPr>
          <w:id w:val="2023819364"/>
          <w:placeholder>
            <w:docPart w:val="BC52B65B70274801B7A3DB6758877FC0"/>
          </w:placeholder>
          <w:showingPlcHdr/>
          <w:text/>
        </w:sdtPr>
        <w:sdtEndPr/>
        <w:sdtContent>
          <w:r w:rsidRPr="00096669">
            <w:rPr>
              <w:rStyle w:val="Textodelmarcadordeposicin"/>
              <w:rFonts w:eastAsiaTheme="minorHAnsi" w:cs="Arial"/>
              <w:sz w:val="18"/>
              <w:szCs w:val="18"/>
              <w:u w:val="single"/>
            </w:rPr>
            <w:t>Nombre del representante legal de la sociedad, asociación o persona jurídica proponente, o nombre del representante legal del consorcio o unión temporal proponente</w:t>
          </w:r>
          <w:r w:rsidRPr="00096669">
            <w:rPr>
              <w:rStyle w:val="Textodelmarcadordeposicin"/>
              <w:rFonts w:eastAsiaTheme="minorHAnsi" w:cs="Arial"/>
              <w:sz w:val="18"/>
              <w:szCs w:val="18"/>
            </w:rPr>
            <w:t>).</w:t>
          </w:r>
        </w:sdtContent>
      </w:sdt>
      <w:r w:rsidRPr="00096669">
        <w:rPr>
          <w:rFonts w:cs="Arial"/>
          <w:sz w:val="18"/>
          <w:szCs w:val="18"/>
          <w:lang w:val="es-CO"/>
        </w:rPr>
        <w:t xml:space="preserve">  domiciliado en </w:t>
      </w:r>
      <w:sdt>
        <w:sdtPr>
          <w:rPr>
            <w:rFonts w:cs="Arial"/>
            <w:sz w:val="18"/>
            <w:szCs w:val="18"/>
            <w:lang w:val="es-CO"/>
          </w:rPr>
          <w:id w:val="699979700"/>
          <w:placeholder>
            <w:docPart w:val="B13828FBCA08499CA189244142F86F00"/>
          </w:placeholder>
          <w:showingPlcHdr/>
          <w:text/>
        </w:sdtPr>
        <w:sdtEndPr/>
        <w:sdtContent>
          <w:r w:rsidRPr="00096669">
            <w:rPr>
              <w:rStyle w:val="Textodelmarcadordeposicin"/>
              <w:rFonts w:eastAsiaTheme="minorHAnsi" w:cs="Arial"/>
              <w:sz w:val="18"/>
              <w:szCs w:val="18"/>
              <w:u w:val="single"/>
            </w:rPr>
            <w:t>Domicilio de la persona firmante</w:t>
          </w:r>
        </w:sdtContent>
      </w:sdt>
      <w:r w:rsidRPr="00096669">
        <w:rPr>
          <w:rFonts w:cs="Arial"/>
          <w:sz w:val="18"/>
          <w:szCs w:val="18"/>
          <w:lang w:val="es-CO"/>
        </w:rPr>
        <w:t xml:space="preserve"> , identificado con </w:t>
      </w:r>
      <w:sdt>
        <w:sdtPr>
          <w:rPr>
            <w:rFonts w:cs="Arial"/>
            <w:sz w:val="18"/>
            <w:szCs w:val="18"/>
            <w:u w:val="single"/>
            <w:lang w:val="es-CO"/>
          </w:rPr>
          <w:id w:val="-1886013979"/>
          <w:placeholder>
            <w:docPart w:val="7F93D299EB3041C0B8E0BD955F06E126"/>
          </w:placeholder>
          <w:showingPlcHdr/>
          <w:text/>
        </w:sdtPr>
        <w:sdtEndPr>
          <w:rPr>
            <w:u w:val="none"/>
          </w:rPr>
        </w:sdtEndPr>
        <w:sdtContent>
          <w:r w:rsidRPr="00096669">
            <w:rPr>
              <w:rStyle w:val="Textodelmarcadordeposicin"/>
              <w:rFonts w:eastAsiaTheme="minorHAnsi" w:cs="Arial"/>
              <w:sz w:val="18"/>
              <w:szCs w:val="18"/>
              <w:u w:val="single"/>
            </w:rPr>
            <w:t>Documento de identificación de la persona firmante y lugar de expedición</w:t>
          </w:r>
        </w:sdtContent>
      </w:sdt>
      <w:r w:rsidRPr="00096669">
        <w:rPr>
          <w:rFonts w:cs="Arial"/>
          <w:sz w:val="18"/>
          <w:szCs w:val="18"/>
          <w:lang w:val="es-CO"/>
        </w:rPr>
        <w:t>, quien</w:t>
      </w:r>
      <w:r w:rsidRPr="00096669">
        <w:rPr>
          <w:rFonts w:cs="Arial"/>
          <w:color w:val="000000"/>
          <w:sz w:val="18"/>
          <w:szCs w:val="18"/>
          <w:lang w:val="es-CO"/>
        </w:rPr>
        <w:t xml:space="preserve"> obra en calidad de representante </w:t>
      </w:r>
      <w:r w:rsidRPr="00096669">
        <w:rPr>
          <w:rFonts w:cs="Arial"/>
          <w:sz w:val="18"/>
          <w:szCs w:val="18"/>
          <w:lang w:val="es-CO"/>
        </w:rPr>
        <w:t xml:space="preserve">legal </w:t>
      </w:r>
      <w:sdt>
        <w:sdtPr>
          <w:rPr>
            <w:rFonts w:cs="Arial"/>
            <w:sz w:val="18"/>
            <w:szCs w:val="18"/>
            <w:lang w:val="es-CO"/>
          </w:rPr>
          <w:id w:val="-2118210345"/>
          <w:placeholder>
            <w:docPart w:val="785CEED70BD14F579A54FF7BE99412A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96669">
            <w:rPr>
              <w:rStyle w:val="Textodelmarcadordeposicin"/>
              <w:rFonts w:eastAsiaTheme="minorHAnsi" w:cs="Arial"/>
              <w:sz w:val="18"/>
              <w:szCs w:val="18"/>
              <w:u w:val="single"/>
            </w:rPr>
            <w:t>Seleccionar la opción correspondiente</w:t>
          </w:r>
        </w:sdtContent>
      </w:sdt>
      <w:r w:rsidRPr="00096669">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DB84B2E" w14:textId="77777777" w:rsidR="00652166" w:rsidRPr="00096669" w:rsidRDefault="00652166" w:rsidP="00652166">
      <w:pPr>
        <w:pStyle w:val="Textoindependiente"/>
        <w:jc w:val="both"/>
        <w:rPr>
          <w:rFonts w:cs="Arial"/>
          <w:color w:val="000000"/>
          <w:sz w:val="18"/>
          <w:szCs w:val="18"/>
          <w:lang w:val="es-CO"/>
        </w:rPr>
      </w:pPr>
    </w:p>
    <w:p w14:paraId="6228FB00" w14:textId="5E080EDE" w:rsidR="00652166" w:rsidRPr="00096669" w:rsidRDefault="00652166" w:rsidP="00652166">
      <w:pPr>
        <w:jc w:val="both"/>
        <w:rPr>
          <w:rFonts w:eastAsia="Arial"/>
          <w:bCs/>
          <w:color w:val="000000"/>
          <w:sz w:val="18"/>
          <w:szCs w:val="18"/>
        </w:rPr>
      </w:pPr>
      <w:r w:rsidRPr="00096669">
        <w:rPr>
          <w:b/>
          <w:bCs/>
          <w:color w:val="000000"/>
          <w:sz w:val="18"/>
          <w:szCs w:val="18"/>
        </w:rPr>
        <w:t>Primero:</w:t>
      </w:r>
      <w:r w:rsidRPr="00096669">
        <w:rPr>
          <w:color w:val="000000"/>
          <w:sz w:val="18"/>
          <w:szCs w:val="18"/>
        </w:rPr>
        <w:t xml:space="preserve"> que la Policía Nacional adelanta un proceso de contratación a través de la modalidad de </w:t>
      </w:r>
      <w:sdt>
        <w:sdtPr>
          <w:rPr>
            <w:sz w:val="18"/>
            <w:szCs w:val="18"/>
          </w:rPr>
          <w:id w:val="465014730"/>
          <w:placeholder>
            <w:docPart w:val="DC2D30C561264F38AA4FD95C44DA120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096669">
            <w:rPr>
              <w:sz w:val="18"/>
              <w:szCs w:val="18"/>
            </w:rPr>
            <w:t>Mínima Cuantía</w:t>
          </w:r>
        </w:sdtContent>
      </w:sdt>
      <w:r w:rsidRPr="00096669">
        <w:rPr>
          <w:color w:val="000000"/>
          <w:sz w:val="18"/>
          <w:szCs w:val="18"/>
        </w:rPr>
        <w:t xml:space="preserve">, para la celebración de un contrato estatal para. </w:t>
      </w:r>
      <w:sdt>
        <w:sdtPr>
          <w:rPr>
            <w:b/>
            <w:color w:val="000000"/>
            <w:sz w:val="18"/>
            <w:szCs w:val="18"/>
          </w:rPr>
          <w:id w:val="523839680"/>
          <w:placeholder>
            <w:docPart w:val="0AF179B242E7481A9AE3B130CB1CC09E"/>
          </w:placeholder>
        </w:sdtPr>
        <w:sdtEndPr/>
        <w:sdtContent>
          <w:sdt>
            <w:sdtPr>
              <w:rPr>
                <w:b/>
                <w:sz w:val="18"/>
                <w:szCs w:val="18"/>
              </w:rPr>
              <w:id w:val="385678947"/>
              <w:placeholder>
                <w:docPart w:val="A361EC17FA8044A1833FD758E823D167"/>
              </w:placeholder>
              <w15:color w:val="800000"/>
              <w:text/>
            </w:sdtPr>
            <w:sdtEndPr/>
            <w:sdtContent>
              <w:r w:rsidR="00011CE2" w:rsidRPr="00011CE2">
                <w:rPr>
                  <w:b/>
                  <w:sz w:val="18"/>
                  <w:szCs w:val="18"/>
                </w:rPr>
                <w:t>SERVICIO DE MANTENIMIENTO PREVENTIVO Y CORRECTIVO A TODO COSTO DE LOS ASCENSORES DEL COMANDO DEPARTAMENTO DE POLICÍA SAN ANDRÉS, PROVIDENCIA Y SANTA CATALINA VIGENCIA 2025.</w:t>
              </w:r>
            </w:sdtContent>
          </w:sdt>
        </w:sdtContent>
      </w:sdt>
    </w:p>
    <w:p w14:paraId="5932204A" w14:textId="77777777" w:rsidR="00652166" w:rsidRPr="00096669" w:rsidRDefault="00652166" w:rsidP="00652166">
      <w:pPr>
        <w:pStyle w:val="Textoindependiente"/>
        <w:jc w:val="both"/>
        <w:rPr>
          <w:rFonts w:cs="Arial"/>
          <w:b/>
          <w:color w:val="000000"/>
          <w:sz w:val="18"/>
          <w:szCs w:val="18"/>
          <w:lang w:val="es-CO"/>
        </w:rPr>
      </w:pPr>
    </w:p>
    <w:p w14:paraId="730DA94C" w14:textId="77777777" w:rsidR="00652166" w:rsidRPr="00096669" w:rsidRDefault="00652166" w:rsidP="00652166">
      <w:pPr>
        <w:pStyle w:val="Tibitoc"/>
        <w:jc w:val="both"/>
        <w:rPr>
          <w:rFonts w:cs="Arial"/>
          <w:b w:val="0"/>
          <w:bCs/>
          <w:color w:val="000000"/>
          <w:sz w:val="18"/>
          <w:szCs w:val="18"/>
          <w:lang w:val="es-CO"/>
        </w:rPr>
      </w:pPr>
      <w:r w:rsidRPr="00096669">
        <w:rPr>
          <w:rFonts w:cs="Arial"/>
          <w:bCs/>
          <w:color w:val="000000"/>
          <w:sz w:val="18"/>
          <w:szCs w:val="18"/>
          <w:lang w:val="es-CO"/>
        </w:rPr>
        <w:t xml:space="preserve">Segundo: </w:t>
      </w:r>
      <w:r w:rsidRPr="00096669">
        <w:rPr>
          <w:rFonts w:cs="Arial"/>
          <w:b w:val="0"/>
          <w:bCs/>
          <w:color w:val="000000"/>
          <w:sz w:val="18"/>
          <w:szCs w:val="18"/>
          <w:lang w:val="es-CO"/>
        </w:rPr>
        <w:t>que el</w:t>
      </w:r>
      <w:r w:rsidRPr="00096669">
        <w:rPr>
          <w:rFonts w:cs="Arial"/>
          <w:bCs/>
          <w:color w:val="000000"/>
          <w:sz w:val="18"/>
          <w:szCs w:val="18"/>
          <w:lang w:val="es-CO"/>
        </w:rPr>
        <w:t xml:space="preserve"> proponente </w:t>
      </w:r>
      <w:r w:rsidRPr="00096669">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24B075" w14:textId="77777777" w:rsidR="00652166" w:rsidRPr="00096669" w:rsidRDefault="00652166" w:rsidP="00652166">
      <w:pPr>
        <w:pStyle w:val="Tibitoc"/>
        <w:jc w:val="both"/>
        <w:rPr>
          <w:rFonts w:cs="Arial"/>
          <w:b w:val="0"/>
          <w:bCs/>
          <w:color w:val="000000"/>
          <w:sz w:val="18"/>
          <w:szCs w:val="18"/>
          <w:lang w:val="es-CO"/>
        </w:rPr>
      </w:pPr>
    </w:p>
    <w:p w14:paraId="10926F6B" w14:textId="77777777" w:rsidR="00652166" w:rsidRPr="00096669" w:rsidRDefault="00652166" w:rsidP="00652166">
      <w:pPr>
        <w:pStyle w:val="Textoindependiente"/>
        <w:jc w:val="both"/>
        <w:rPr>
          <w:rFonts w:cs="Arial"/>
          <w:b/>
          <w:color w:val="000000"/>
          <w:sz w:val="18"/>
          <w:szCs w:val="18"/>
          <w:lang w:val="es-CO"/>
        </w:rPr>
      </w:pPr>
    </w:p>
    <w:p w14:paraId="5CC91989" w14:textId="77777777" w:rsidR="00652166" w:rsidRPr="00096669" w:rsidRDefault="00652166" w:rsidP="00652166">
      <w:pPr>
        <w:pStyle w:val="Textoindependiente"/>
        <w:jc w:val="both"/>
        <w:rPr>
          <w:rFonts w:cs="Arial"/>
          <w:b/>
          <w:color w:val="000000"/>
          <w:sz w:val="18"/>
          <w:szCs w:val="18"/>
          <w:lang w:val="es-CO"/>
        </w:rPr>
      </w:pPr>
      <w:r w:rsidRPr="00096669">
        <w:rPr>
          <w:rFonts w:cs="Arial"/>
          <w:b/>
          <w:color w:val="000000"/>
          <w:sz w:val="18"/>
          <w:szCs w:val="18"/>
          <w:lang w:val="es-CO"/>
        </w:rPr>
        <w:t>Cláusula primera. Compromisos asumidos.</w:t>
      </w:r>
    </w:p>
    <w:p w14:paraId="29E5896B" w14:textId="77777777" w:rsidR="00652166" w:rsidRPr="00096669" w:rsidRDefault="00652166" w:rsidP="00652166">
      <w:pPr>
        <w:pStyle w:val="Textoindependiente"/>
        <w:jc w:val="both"/>
        <w:rPr>
          <w:rFonts w:cs="Arial"/>
          <w:b/>
          <w:color w:val="000000"/>
          <w:sz w:val="18"/>
          <w:szCs w:val="18"/>
          <w:lang w:val="es-CO"/>
        </w:rPr>
      </w:pPr>
    </w:p>
    <w:p w14:paraId="65D58FE2" w14:textId="77777777" w:rsidR="00652166" w:rsidRPr="00096669" w:rsidRDefault="00652166" w:rsidP="00652166">
      <w:pPr>
        <w:pStyle w:val="Textoindependiente"/>
        <w:jc w:val="both"/>
        <w:rPr>
          <w:rFonts w:cs="Arial"/>
          <w:b/>
          <w:color w:val="000000"/>
          <w:sz w:val="18"/>
          <w:szCs w:val="18"/>
          <w:lang w:val="es-CO"/>
        </w:rPr>
      </w:pPr>
    </w:p>
    <w:p w14:paraId="4CFDABEA" w14:textId="77777777" w:rsidR="00652166" w:rsidRPr="00096669" w:rsidRDefault="00652166" w:rsidP="00652166">
      <w:pPr>
        <w:pStyle w:val="Textoindependiente"/>
        <w:jc w:val="both"/>
        <w:rPr>
          <w:rFonts w:cs="Arial"/>
          <w:color w:val="000000"/>
          <w:sz w:val="18"/>
          <w:szCs w:val="18"/>
          <w:lang w:val="es-CO"/>
        </w:rPr>
      </w:pPr>
      <w:r w:rsidRPr="00096669">
        <w:rPr>
          <w:rFonts w:cs="Arial"/>
          <w:b/>
          <w:color w:val="000000"/>
          <w:sz w:val="18"/>
          <w:szCs w:val="18"/>
          <w:lang w:val="es-CO"/>
        </w:rPr>
        <w:t>El proponente</w:t>
      </w:r>
      <w:r w:rsidRPr="00096669">
        <w:rPr>
          <w:rFonts w:cs="Arial"/>
          <w:color w:val="000000"/>
          <w:sz w:val="18"/>
          <w:szCs w:val="18"/>
          <w:lang w:val="es-CO"/>
        </w:rPr>
        <w:t>, mediante suscripción del presente documento, asume los siguientes compromisos:</w:t>
      </w:r>
    </w:p>
    <w:p w14:paraId="3AB90F8B" w14:textId="77777777" w:rsidR="00652166" w:rsidRPr="00096669" w:rsidRDefault="00652166" w:rsidP="00652166">
      <w:pPr>
        <w:pStyle w:val="Textoindependiente"/>
        <w:jc w:val="both"/>
        <w:rPr>
          <w:rFonts w:cs="Arial"/>
          <w:color w:val="000000"/>
          <w:sz w:val="18"/>
          <w:szCs w:val="18"/>
          <w:lang w:val="es-CO"/>
        </w:rPr>
      </w:pPr>
    </w:p>
    <w:p w14:paraId="689611AC"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Mantener en reserva y no divulgar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revelada por la </w:t>
      </w:r>
      <w:r w:rsidRPr="00096669">
        <w:rPr>
          <w:rFonts w:ascii="Arial" w:hAnsi="Arial" w:cs="Arial"/>
          <w:b/>
          <w:color w:val="000000"/>
          <w:sz w:val="18"/>
          <w:szCs w:val="18"/>
        </w:rPr>
        <w:t xml:space="preserve">policía nacional </w:t>
      </w:r>
      <w:r w:rsidRPr="00096669">
        <w:rPr>
          <w:rFonts w:ascii="Arial" w:hAnsi="Arial" w:cs="Arial"/>
          <w:color w:val="000000"/>
          <w:sz w:val="18"/>
          <w:szCs w:val="18"/>
        </w:rPr>
        <w:t>o por terceros formalmente designados para el efecto.</w:t>
      </w:r>
    </w:p>
    <w:p w14:paraId="6030ECF1" w14:textId="77777777" w:rsidR="00652166" w:rsidRPr="00096669" w:rsidRDefault="00652166" w:rsidP="00652166">
      <w:pPr>
        <w:pStyle w:val="Lista2"/>
        <w:ind w:left="720" w:firstLine="0"/>
        <w:jc w:val="both"/>
        <w:rPr>
          <w:rFonts w:ascii="Arial" w:hAnsi="Arial" w:cs="Arial"/>
          <w:color w:val="000000"/>
          <w:sz w:val="18"/>
          <w:szCs w:val="18"/>
        </w:rPr>
      </w:pPr>
    </w:p>
    <w:p w14:paraId="4FFEC43F"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ni utilizar, en provecho propio o de terceros y para fines distintos a los previstos en el </w:t>
      </w:r>
      <w:r w:rsidRPr="00096669">
        <w:rPr>
          <w:rFonts w:ascii="Arial" w:hAnsi="Arial" w:cs="Arial"/>
          <w:b/>
          <w:color w:val="000000"/>
          <w:sz w:val="18"/>
          <w:szCs w:val="18"/>
        </w:rPr>
        <w:t>contrato</w:t>
      </w:r>
      <w:r w:rsidRPr="00096669">
        <w:rPr>
          <w:rFonts w:ascii="Arial" w:hAnsi="Arial" w:cs="Arial"/>
          <w:color w:val="000000"/>
          <w:sz w:val="18"/>
          <w:szCs w:val="18"/>
        </w:rPr>
        <w:t>, la información que le sea entregada directamente por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 xml:space="preserve"> y/o sus designados.</w:t>
      </w:r>
    </w:p>
    <w:p w14:paraId="7BBB97E6" w14:textId="77777777" w:rsidR="00652166" w:rsidRPr="00096669" w:rsidRDefault="00652166" w:rsidP="00652166">
      <w:pPr>
        <w:pStyle w:val="Lista2"/>
        <w:ind w:left="0" w:firstLine="0"/>
        <w:jc w:val="both"/>
        <w:rPr>
          <w:rFonts w:ascii="Arial" w:hAnsi="Arial" w:cs="Arial"/>
          <w:color w:val="000000"/>
          <w:sz w:val="18"/>
          <w:szCs w:val="18"/>
        </w:rPr>
      </w:pPr>
    </w:p>
    <w:p w14:paraId="66BF4BC9"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096669">
        <w:rPr>
          <w:rFonts w:ascii="Arial" w:hAnsi="Arial" w:cs="Arial"/>
          <w:b/>
          <w:color w:val="000000"/>
          <w:sz w:val="18"/>
          <w:szCs w:val="18"/>
        </w:rPr>
        <w:t>contrato</w:t>
      </w:r>
      <w:r w:rsidRPr="00096669">
        <w:rPr>
          <w:rFonts w:ascii="Arial" w:hAnsi="Arial" w:cs="Arial"/>
          <w:color w:val="000000"/>
          <w:sz w:val="18"/>
          <w:szCs w:val="18"/>
        </w:rPr>
        <w:t>.</w:t>
      </w:r>
    </w:p>
    <w:p w14:paraId="53CB5A53" w14:textId="77777777" w:rsidR="00652166" w:rsidRPr="00096669" w:rsidRDefault="00652166" w:rsidP="00652166">
      <w:pPr>
        <w:pStyle w:val="Lista2"/>
        <w:ind w:left="720" w:firstLine="0"/>
        <w:jc w:val="both"/>
        <w:rPr>
          <w:rFonts w:ascii="Arial" w:hAnsi="Arial" w:cs="Arial"/>
          <w:color w:val="000000"/>
          <w:sz w:val="18"/>
          <w:szCs w:val="18"/>
        </w:rPr>
      </w:pPr>
    </w:p>
    <w:p w14:paraId="3B55091B"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w:t>
      </w:r>
    </w:p>
    <w:p w14:paraId="484B1A50" w14:textId="77777777" w:rsidR="00652166" w:rsidRPr="00096669" w:rsidRDefault="00652166" w:rsidP="00652166">
      <w:pPr>
        <w:pStyle w:val="Lista2"/>
        <w:ind w:left="0" w:firstLine="0"/>
        <w:jc w:val="both"/>
        <w:rPr>
          <w:rFonts w:ascii="Arial" w:hAnsi="Arial" w:cs="Arial"/>
          <w:color w:val="000000"/>
          <w:sz w:val="18"/>
          <w:szCs w:val="18"/>
        </w:rPr>
      </w:pPr>
    </w:p>
    <w:p w14:paraId="043D502C"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 xml:space="preserve">Reconocer que el recibo de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3F396B0C" w14:textId="77777777" w:rsidR="00652166" w:rsidRPr="00096669" w:rsidRDefault="00652166" w:rsidP="00652166">
      <w:pPr>
        <w:pStyle w:val="Lista2"/>
        <w:ind w:left="720" w:firstLine="0"/>
        <w:jc w:val="both"/>
        <w:rPr>
          <w:rFonts w:ascii="Arial" w:hAnsi="Arial" w:cs="Arial"/>
          <w:color w:val="000000"/>
          <w:sz w:val="18"/>
          <w:szCs w:val="18"/>
        </w:rPr>
      </w:pPr>
    </w:p>
    <w:p w14:paraId="18CC74A4"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Suscribir, con antelación a la revelación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los acuerdos de confidencialidad que se ajustan a todo lo dispuesto en el presente acuerdo con todos sus empleados </w:t>
      </w:r>
      <w:r w:rsidRPr="00096669">
        <w:rPr>
          <w:rFonts w:ascii="Arial" w:hAnsi="Arial" w:cs="Arial"/>
          <w:color w:val="000000"/>
          <w:sz w:val="18"/>
          <w:szCs w:val="18"/>
        </w:rPr>
        <w:lastRenderedPageBreak/>
        <w:t xml:space="preserve">y/o familiares de los mismos, contratistas, subcontratistas, proveedores y demás personas naturales o jurídicas que haya involucrado, involucre o llegare a involucrar en la ejecución de las actividades que le correspondan para el cumplimiento del objeto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6A383C7" w14:textId="77777777" w:rsidR="00652166" w:rsidRPr="00096669" w:rsidRDefault="00652166" w:rsidP="00652166">
      <w:pPr>
        <w:pStyle w:val="Lista2"/>
        <w:ind w:left="0" w:firstLine="0"/>
        <w:jc w:val="both"/>
        <w:rPr>
          <w:rFonts w:ascii="Arial" w:hAnsi="Arial" w:cs="Arial"/>
          <w:color w:val="000000"/>
          <w:sz w:val="18"/>
          <w:szCs w:val="18"/>
        </w:rPr>
      </w:pPr>
    </w:p>
    <w:p w14:paraId="7A035F14"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El</w:t>
      </w:r>
      <w:r w:rsidRPr="00096669">
        <w:rPr>
          <w:rFonts w:ascii="Arial" w:hAnsi="Arial" w:cs="Arial"/>
          <w:b/>
          <w:color w:val="000000"/>
          <w:sz w:val="18"/>
          <w:szCs w:val="18"/>
        </w:rPr>
        <w:t xml:space="preserve"> proponente</w:t>
      </w:r>
      <w:r w:rsidRPr="00096669">
        <w:rPr>
          <w:rFonts w:ascii="Arial" w:hAnsi="Arial" w:cs="Arial"/>
          <w:color w:val="000000"/>
          <w:sz w:val="18"/>
          <w:szCs w:val="18"/>
        </w:rPr>
        <w:t xml:space="preserve"> mantendrá una lista de usuarios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será entregada al </w:t>
      </w:r>
      <w:r w:rsidRPr="00096669">
        <w:rPr>
          <w:rFonts w:ascii="Arial" w:hAnsi="Arial" w:cs="Arial"/>
          <w:b/>
          <w:color w:val="000000"/>
          <w:sz w:val="18"/>
          <w:szCs w:val="18"/>
        </w:rPr>
        <w:t>proponente</w:t>
      </w:r>
      <w:r w:rsidRPr="00096669">
        <w:rPr>
          <w:rFonts w:ascii="Arial" w:hAnsi="Arial" w:cs="Arial"/>
          <w:color w:val="000000"/>
          <w:sz w:val="18"/>
          <w:szCs w:val="18"/>
        </w:rPr>
        <w:t xml:space="preserve"> cuando lo solicite. </w:t>
      </w:r>
    </w:p>
    <w:p w14:paraId="6E6370C8" w14:textId="77777777" w:rsidR="00652166" w:rsidRPr="00096669" w:rsidRDefault="00652166" w:rsidP="00652166">
      <w:pPr>
        <w:pStyle w:val="Lista2"/>
        <w:ind w:left="720" w:firstLine="0"/>
        <w:jc w:val="both"/>
        <w:rPr>
          <w:rFonts w:ascii="Arial" w:hAnsi="Arial" w:cs="Arial"/>
          <w:color w:val="000000"/>
          <w:sz w:val="18"/>
          <w:szCs w:val="18"/>
        </w:rPr>
      </w:pPr>
    </w:p>
    <w:p w14:paraId="77EAA5DC"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 xml:space="preserve">Utilizar única y exclusivamente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que conozca o llegare a conocer, en desarrollo y ejecución de lo que le competa en relación con el contrato</w:t>
      </w:r>
      <w:r w:rsidRPr="00096669">
        <w:rPr>
          <w:rFonts w:ascii="Arial" w:hAnsi="Arial" w:cs="Arial"/>
          <w:b/>
          <w:color w:val="000000"/>
          <w:sz w:val="18"/>
          <w:szCs w:val="18"/>
        </w:rPr>
        <w:t>.</w:t>
      </w:r>
    </w:p>
    <w:p w14:paraId="7FE9D6D7" w14:textId="77777777" w:rsidR="00652166" w:rsidRPr="00096669" w:rsidRDefault="00652166" w:rsidP="00652166">
      <w:pPr>
        <w:pStyle w:val="Lista2"/>
        <w:ind w:left="0" w:firstLine="0"/>
        <w:jc w:val="both"/>
        <w:rPr>
          <w:rFonts w:ascii="Arial" w:hAnsi="Arial" w:cs="Arial"/>
          <w:color w:val="000000"/>
          <w:sz w:val="18"/>
          <w:szCs w:val="18"/>
        </w:rPr>
      </w:pPr>
    </w:p>
    <w:p w14:paraId="48E3E1ED"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No utilizar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conozca o llegare a conocer, en desarrollo y ejecución del </w:t>
      </w:r>
      <w:r w:rsidRPr="00096669">
        <w:rPr>
          <w:rFonts w:ascii="Arial" w:hAnsi="Arial" w:cs="Arial"/>
          <w:b/>
          <w:color w:val="000000"/>
          <w:sz w:val="18"/>
          <w:szCs w:val="18"/>
        </w:rPr>
        <w:t>contrato</w:t>
      </w:r>
      <w:r w:rsidRPr="00096669">
        <w:rPr>
          <w:rFonts w:ascii="Arial" w:hAnsi="Arial" w:cs="Arial"/>
          <w:color w:val="000000"/>
          <w:sz w:val="18"/>
          <w:szCs w:val="18"/>
        </w:rPr>
        <w:t>, en provecho propio o de terceros y para fines distintos a los previstos en el mismo, prohibiéndose la divulgación inclusive para fines académicos.</w:t>
      </w:r>
    </w:p>
    <w:p w14:paraId="695F299F" w14:textId="77777777" w:rsidR="00652166" w:rsidRPr="00096669" w:rsidRDefault="00652166" w:rsidP="00652166">
      <w:pPr>
        <w:pStyle w:val="Lista2"/>
        <w:ind w:left="0" w:firstLine="0"/>
        <w:jc w:val="both"/>
        <w:rPr>
          <w:rFonts w:ascii="Arial" w:hAnsi="Arial" w:cs="Arial"/>
          <w:color w:val="000000"/>
          <w:sz w:val="18"/>
          <w:szCs w:val="18"/>
        </w:rPr>
      </w:pPr>
    </w:p>
    <w:p w14:paraId="02CCA184"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F5CF5E1" w14:textId="77777777" w:rsidR="00652166" w:rsidRPr="00096669" w:rsidRDefault="00652166" w:rsidP="00652166">
      <w:pPr>
        <w:pStyle w:val="Prrafodelista"/>
        <w:rPr>
          <w:color w:val="000000"/>
          <w:sz w:val="18"/>
          <w:szCs w:val="18"/>
        </w:rPr>
      </w:pPr>
    </w:p>
    <w:p w14:paraId="2C51AA09" w14:textId="0943D2BC"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 xml:space="preserve">No usar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de modo que pueda ser de alguna manera, directa o indirectamente, perjudicial para los intereses de la</w:t>
      </w:r>
      <w:r w:rsidRPr="00096669">
        <w:rPr>
          <w:rFonts w:ascii="Arial" w:hAnsi="Arial" w:cs="Arial"/>
          <w:b/>
          <w:color w:val="000000"/>
          <w:sz w:val="18"/>
          <w:szCs w:val="18"/>
        </w:rPr>
        <w:t xml:space="preserve"> </w:t>
      </w:r>
      <w:r w:rsidR="00875A3F" w:rsidRPr="00096669">
        <w:rPr>
          <w:rFonts w:ascii="Arial" w:hAnsi="Arial" w:cs="Arial"/>
          <w:b/>
          <w:color w:val="000000"/>
          <w:sz w:val="18"/>
          <w:szCs w:val="18"/>
        </w:rPr>
        <w:t>Policía Nacional</w:t>
      </w:r>
      <w:r w:rsidRPr="00096669">
        <w:rPr>
          <w:rFonts w:ascii="Arial" w:hAnsi="Arial" w:cs="Arial"/>
          <w:color w:val="000000"/>
          <w:sz w:val="18"/>
          <w:szCs w:val="18"/>
        </w:rPr>
        <w:t>.</w:t>
      </w:r>
    </w:p>
    <w:p w14:paraId="53F4D809" w14:textId="77777777" w:rsidR="00652166" w:rsidRPr="00096669" w:rsidRDefault="00652166" w:rsidP="00652166">
      <w:pPr>
        <w:pStyle w:val="Lista2"/>
        <w:ind w:left="720" w:firstLine="0"/>
        <w:jc w:val="both"/>
        <w:rPr>
          <w:rFonts w:ascii="Arial" w:hAnsi="Arial" w:cs="Arial"/>
          <w:color w:val="000000"/>
          <w:sz w:val="18"/>
          <w:szCs w:val="18"/>
        </w:rPr>
      </w:pPr>
    </w:p>
    <w:p w14:paraId="7310B705" w14:textId="77777777"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No acceder, copiar, reproducir, distribuir o transmitir por ningún medio conocido o por conocer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en todo o en parte, sin previo y escrito consentimiento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634A2E47" w14:textId="77777777" w:rsidR="00652166" w:rsidRPr="00096669" w:rsidRDefault="00652166" w:rsidP="00652166">
      <w:pPr>
        <w:pStyle w:val="Prrafodelista"/>
        <w:rPr>
          <w:color w:val="000000"/>
          <w:sz w:val="18"/>
          <w:szCs w:val="18"/>
        </w:rPr>
      </w:pPr>
    </w:p>
    <w:p w14:paraId="2FDE568D" w14:textId="5B4DE40B" w:rsidR="00652166" w:rsidRPr="00096669" w:rsidRDefault="00652166" w:rsidP="00E01940">
      <w:pPr>
        <w:pStyle w:val="Lista2"/>
        <w:numPr>
          <w:ilvl w:val="0"/>
          <w:numId w:val="11"/>
        </w:numPr>
        <w:jc w:val="both"/>
        <w:rPr>
          <w:rFonts w:ascii="Arial" w:hAnsi="Arial" w:cs="Arial"/>
          <w:color w:val="000000"/>
          <w:sz w:val="18"/>
          <w:szCs w:val="18"/>
        </w:rPr>
      </w:pPr>
      <w:r w:rsidRPr="00096669">
        <w:rPr>
          <w:rFonts w:ascii="Arial" w:hAnsi="Arial" w:cs="Arial"/>
          <w:color w:val="000000"/>
          <w:sz w:val="18"/>
          <w:szCs w:val="18"/>
        </w:rPr>
        <w:t>Cumplir con la confidencialidad en las mismas condiciones y formas, y con el mismo cuidado con que realiza la protección de la información confidencial.</w:t>
      </w:r>
    </w:p>
    <w:p w14:paraId="65F4B153" w14:textId="77777777" w:rsidR="007305F5" w:rsidRPr="00096669" w:rsidRDefault="007305F5" w:rsidP="007305F5">
      <w:pPr>
        <w:pStyle w:val="Prrafodelista"/>
        <w:rPr>
          <w:color w:val="000000"/>
          <w:sz w:val="18"/>
          <w:szCs w:val="18"/>
        </w:rPr>
      </w:pPr>
    </w:p>
    <w:p w14:paraId="5632625F" w14:textId="77777777" w:rsidR="007305F5" w:rsidRPr="00096669" w:rsidRDefault="007305F5" w:rsidP="007305F5">
      <w:pPr>
        <w:pStyle w:val="Lista2"/>
        <w:ind w:left="720" w:firstLine="0"/>
        <w:jc w:val="both"/>
        <w:rPr>
          <w:rFonts w:ascii="Arial" w:hAnsi="Arial" w:cs="Arial"/>
          <w:color w:val="000000"/>
          <w:sz w:val="18"/>
          <w:szCs w:val="18"/>
        </w:rPr>
      </w:pPr>
    </w:p>
    <w:p w14:paraId="7FAB2341" w14:textId="77777777" w:rsidR="00652166" w:rsidRPr="00096669" w:rsidRDefault="00652166" w:rsidP="00652166">
      <w:pPr>
        <w:pStyle w:val="Textoindependiente"/>
        <w:jc w:val="both"/>
        <w:rPr>
          <w:rFonts w:cs="Arial"/>
          <w:color w:val="000000"/>
          <w:sz w:val="18"/>
          <w:szCs w:val="18"/>
          <w:lang w:val="es-CO"/>
        </w:rPr>
      </w:pPr>
    </w:p>
    <w:p w14:paraId="6374721E" w14:textId="77777777" w:rsidR="00652166" w:rsidRPr="00096669" w:rsidRDefault="00652166" w:rsidP="00652166">
      <w:pPr>
        <w:pStyle w:val="Textoindependiente"/>
        <w:jc w:val="both"/>
        <w:rPr>
          <w:rFonts w:cs="Arial"/>
          <w:color w:val="000000"/>
          <w:sz w:val="18"/>
          <w:szCs w:val="18"/>
          <w:lang w:val="es-CO"/>
        </w:rPr>
      </w:pPr>
    </w:p>
    <w:p w14:paraId="7513FF88"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1B3EF819"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59C09BF1"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D2B439E"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0FCDE0C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35576F" w14:textId="77777777" w:rsidR="007305F5" w:rsidRPr="00096669" w:rsidRDefault="007305F5" w:rsidP="007305F5">
      <w:pPr>
        <w:widowControl w:val="0"/>
        <w:adjustRightInd w:val="0"/>
        <w:ind w:left="20" w:right="-49"/>
        <w:jc w:val="both"/>
        <w:rPr>
          <w:sz w:val="18"/>
          <w:szCs w:val="18"/>
          <w:lang w:val="es-ES" w:eastAsia="es-CO"/>
        </w:rPr>
      </w:pPr>
    </w:p>
    <w:p w14:paraId="6168240D" w14:textId="77777777" w:rsidR="007305F5" w:rsidRPr="00096669" w:rsidRDefault="007305F5" w:rsidP="007305F5">
      <w:pPr>
        <w:rPr>
          <w:sz w:val="18"/>
          <w:szCs w:val="18"/>
        </w:rPr>
      </w:pPr>
    </w:p>
    <w:p w14:paraId="733BE1AF" w14:textId="77777777" w:rsidR="007305F5" w:rsidRPr="00096669" w:rsidRDefault="007305F5" w:rsidP="007305F5">
      <w:pPr>
        <w:rPr>
          <w:sz w:val="18"/>
          <w:szCs w:val="18"/>
          <w:lang w:val="es-ES" w:eastAsia="es-CO"/>
        </w:rPr>
      </w:pPr>
    </w:p>
    <w:p w14:paraId="540B1224" w14:textId="77777777" w:rsidR="00652166" w:rsidRPr="00096669" w:rsidRDefault="00652166" w:rsidP="00652166">
      <w:pPr>
        <w:rPr>
          <w:sz w:val="18"/>
          <w:szCs w:val="18"/>
        </w:rPr>
      </w:pPr>
    </w:p>
    <w:p w14:paraId="20300903" w14:textId="1EF726E5" w:rsidR="00521168" w:rsidRPr="00096669" w:rsidRDefault="00521168" w:rsidP="00652166">
      <w:pPr>
        <w:tabs>
          <w:tab w:val="left" w:pos="2223"/>
        </w:tabs>
        <w:rPr>
          <w:sz w:val="18"/>
          <w:szCs w:val="18"/>
        </w:rPr>
      </w:pPr>
    </w:p>
    <w:sectPr w:rsidR="00521168" w:rsidRPr="00096669" w:rsidSect="008A1141">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CEF5D" w14:textId="77777777" w:rsidR="00A95E02" w:rsidRDefault="00A95E02" w:rsidP="004E5B6E">
      <w:r>
        <w:separator/>
      </w:r>
    </w:p>
  </w:endnote>
  <w:endnote w:type="continuationSeparator" w:id="0">
    <w:p w14:paraId="73D54F55" w14:textId="77777777" w:rsidR="00A95E02" w:rsidRDefault="00A95E0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0F85" w14:textId="77777777" w:rsidR="00A95E02" w:rsidRDefault="00A95E02" w:rsidP="004E5B6E">
      <w:r>
        <w:separator/>
      </w:r>
    </w:p>
  </w:footnote>
  <w:footnote w:type="continuationSeparator" w:id="0">
    <w:p w14:paraId="5433DD9C" w14:textId="77777777" w:rsidR="00A95E02" w:rsidRDefault="00A95E02" w:rsidP="004E5B6E">
      <w:r>
        <w:continuationSeparator/>
      </w:r>
    </w:p>
  </w:footnote>
  <w:footnote w:id="1">
    <w:p w14:paraId="45CFCE41" w14:textId="77777777" w:rsidR="00A95E02" w:rsidRPr="000E1E10" w:rsidRDefault="00A95E02" w:rsidP="00EB4ED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95E02" w:rsidRPr="00285C0D" w14:paraId="10AD9F92" w14:textId="77777777" w:rsidTr="000D6138">
      <w:trPr>
        <w:trHeight w:val="403"/>
      </w:trPr>
      <w:tc>
        <w:tcPr>
          <w:tcW w:w="2039" w:type="dxa"/>
          <w:vAlign w:val="center"/>
        </w:tcPr>
        <w:p w14:paraId="6B04F5E4" w14:textId="77777777" w:rsidR="00A95E02" w:rsidRPr="000B3CBA" w:rsidRDefault="00A95E02"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A95E02" w:rsidRPr="000B3CBA" w:rsidRDefault="00A95E02" w:rsidP="007D6A51">
          <w:pPr>
            <w:jc w:val="center"/>
            <w:rPr>
              <w:sz w:val="18"/>
              <w:szCs w:val="18"/>
            </w:rPr>
          </w:pPr>
          <w:r>
            <w:rPr>
              <w:sz w:val="18"/>
              <w:szCs w:val="18"/>
            </w:rPr>
            <w:t>PROCESO ADQUIRIR BIENES Y SERVICIOS</w:t>
          </w:r>
        </w:p>
      </w:tc>
      <w:tc>
        <w:tcPr>
          <w:tcW w:w="2359" w:type="dxa"/>
          <w:vMerge w:val="restart"/>
        </w:tcPr>
        <w:p w14:paraId="72D16942" w14:textId="77777777" w:rsidR="00A95E02" w:rsidRPr="00285C0D" w:rsidRDefault="00A95E02" w:rsidP="007D6A51">
          <w:pPr>
            <w:jc w:val="center"/>
            <w:rPr>
              <w:noProof/>
              <w:sz w:val="24"/>
              <w:szCs w:val="24"/>
              <w:lang w:val="es-CO" w:eastAsia="es-CO"/>
            </w:rPr>
          </w:pPr>
        </w:p>
        <w:p w14:paraId="66C0055B" w14:textId="77777777" w:rsidR="00A95E02" w:rsidRPr="00285C0D" w:rsidRDefault="00A95E02"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A95E02" w:rsidRPr="00285C0D" w:rsidRDefault="00A95E02"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95E02" w:rsidRPr="00285C0D" w14:paraId="2A6B6603" w14:textId="77777777" w:rsidTr="000D6138">
      <w:trPr>
        <w:trHeight w:val="408"/>
      </w:trPr>
      <w:tc>
        <w:tcPr>
          <w:tcW w:w="2039" w:type="dxa"/>
          <w:vAlign w:val="center"/>
        </w:tcPr>
        <w:p w14:paraId="6FCF5F4E" w14:textId="77777777" w:rsidR="00A95E02" w:rsidRPr="0069301C" w:rsidRDefault="00A95E02"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A95E02" w:rsidRPr="001A58A6" w:rsidRDefault="00A95E02" w:rsidP="007D6A51">
          <w:pPr>
            <w:jc w:val="center"/>
            <w:rPr>
              <w:sz w:val="18"/>
              <w:szCs w:val="18"/>
            </w:rPr>
          </w:pPr>
        </w:p>
      </w:tc>
      <w:tc>
        <w:tcPr>
          <w:tcW w:w="2359" w:type="dxa"/>
          <w:vMerge/>
        </w:tcPr>
        <w:p w14:paraId="5F53BC4B" w14:textId="77777777" w:rsidR="00A95E02" w:rsidRPr="00285C0D" w:rsidRDefault="00A95E02" w:rsidP="007D6A51">
          <w:pPr>
            <w:rPr>
              <w:sz w:val="24"/>
              <w:szCs w:val="24"/>
            </w:rPr>
          </w:pPr>
        </w:p>
      </w:tc>
    </w:tr>
    <w:tr w:rsidR="00A95E02" w:rsidRPr="00285C0D" w14:paraId="6FBDABF1" w14:textId="77777777" w:rsidTr="000D6138">
      <w:trPr>
        <w:trHeight w:val="399"/>
      </w:trPr>
      <w:tc>
        <w:tcPr>
          <w:tcW w:w="2039" w:type="dxa"/>
          <w:vAlign w:val="center"/>
        </w:tcPr>
        <w:p w14:paraId="75353B15" w14:textId="77777777" w:rsidR="00A95E02" w:rsidRPr="0069301C" w:rsidRDefault="00A95E02"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A95E02" w:rsidRPr="000B3CBA" w:rsidRDefault="00A95E02" w:rsidP="007D6A51">
          <w:pPr>
            <w:jc w:val="center"/>
            <w:rPr>
              <w:sz w:val="18"/>
              <w:szCs w:val="18"/>
            </w:rPr>
          </w:pPr>
          <w:r w:rsidRPr="001A58A6">
            <w:rPr>
              <w:sz w:val="18"/>
              <w:szCs w:val="18"/>
            </w:rPr>
            <w:t>INVITACIÓN CONVOCATORIA MÍNIMA CUANTÍA</w:t>
          </w:r>
        </w:p>
      </w:tc>
      <w:tc>
        <w:tcPr>
          <w:tcW w:w="2359" w:type="dxa"/>
          <w:vMerge/>
        </w:tcPr>
        <w:p w14:paraId="2B86DC49" w14:textId="77777777" w:rsidR="00A95E02" w:rsidRPr="00285C0D" w:rsidRDefault="00A95E02" w:rsidP="007D6A51">
          <w:pPr>
            <w:rPr>
              <w:sz w:val="24"/>
              <w:szCs w:val="24"/>
            </w:rPr>
          </w:pPr>
        </w:p>
      </w:tc>
    </w:tr>
    <w:tr w:rsidR="00A95E02" w:rsidRPr="00285C0D" w14:paraId="1D06AD69" w14:textId="77777777" w:rsidTr="000D6138">
      <w:trPr>
        <w:trHeight w:val="388"/>
      </w:trPr>
      <w:tc>
        <w:tcPr>
          <w:tcW w:w="2039" w:type="dxa"/>
          <w:vAlign w:val="center"/>
        </w:tcPr>
        <w:p w14:paraId="5A7A2B12" w14:textId="77777777" w:rsidR="00A95E02" w:rsidRPr="0069301C" w:rsidRDefault="00A95E02" w:rsidP="007D6A51">
          <w:pPr>
            <w:rPr>
              <w:b/>
              <w:sz w:val="18"/>
              <w:szCs w:val="18"/>
            </w:rPr>
          </w:pPr>
          <w:r>
            <w:rPr>
              <w:b/>
              <w:sz w:val="18"/>
              <w:szCs w:val="18"/>
            </w:rPr>
            <w:t>Versión: 2</w:t>
          </w:r>
        </w:p>
      </w:tc>
      <w:tc>
        <w:tcPr>
          <w:tcW w:w="5442" w:type="dxa"/>
          <w:vMerge/>
        </w:tcPr>
        <w:p w14:paraId="1BD32862" w14:textId="77777777" w:rsidR="00A95E02" w:rsidRPr="00285C0D" w:rsidRDefault="00A95E02" w:rsidP="007D6A51">
          <w:pPr>
            <w:rPr>
              <w:sz w:val="24"/>
              <w:szCs w:val="24"/>
            </w:rPr>
          </w:pPr>
        </w:p>
      </w:tc>
      <w:tc>
        <w:tcPr>
          <w:tcW w:w="2359" w:type="dxa"/>
          <w:vMerge/>
        </w:tcPr>
        <w:p w14:paraId="0EC0FF16" w14:textId="77777777" w:rsidR="00A95E02" w:rsidRPr="00285C0D" w:rsidRDefault="00A95E02" w:rsidP="007D6A51">
          <w:pPr>
            <w:rPr>
              <w:sz w:val="24"/>
              <w:szCs w:val="24"/>
            </w:rPr>
          </w:pPr>
        </w:p>
      </w:tc>
    </w:tr>
  </w:tbl>
  <w:p w14:paraId="06AAD492" w14:textId="77777777" w:rsidR="00A95E02" w:rsidRPr="00717803" w:rsidRDefault="00A95E02">
    <w:pPr>
      <w:pStyle w:val="Encabezado"/>
      <w:rPr>
        <w:sz w:val="2"/>
      </w:rPr>
    </w:pPr>
  </w:p>
  <w:p w14:paraId="356476E4" w14:textId="77777777" w:rsidR="00A95E02" w:rsidRDefault="00A95E02"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95E02" w:rsidRPr="00285C0D" w14:paraId="5E196C44" w14:textId="77777777" w:rsidTr="000D6138">
      <w:trPr>
        <w:trHeight w:val="403"/>
      </w:trPr>
      <w:tc>
        <w:tcPr>
          <w:tcW w:w="2039" w:type="dxa"/>
          <w:vAlign w:val="center"/>
        </w:tcPr>
        <w:p w14:paraId="68EC1F98" w14:textId="77777777" w:rsidR="00A95E02" w:rsidRPr="000B3CBA" w:rsidRDefault="00A95E02"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A95E02" w:rsidRPr="000B3CBA" w:rsidRDefault="00A95E02" w:rsidP="007D6A51">
          <w:pPr>
            <w:jc w:val="center"/>
            <w:rPr>
              <w:sz w:val="18"/>
              <w:szCs w:val="18"/>
            </w:rPr>
          </w:pPr>
          <w:r>
            <w:rPr>
              <w:sz w:val="18"/>
              <w:szCs w:val="18"/>
            </w:rPr>
            <w:t>PROCESO ADQUIRIR BIENES Y SERVICIOS</w:t>
          </w:r>
        </w:p>
      </w:tc>
      <w:tc>
        <w:tcPr>
          <w:tcW w:w="2359" w:type="dxa"/>
          <w:vMerge w:val="restart"/>
        </w:tcPr>
        <w:p w14:paraId="18614BC7" w14:textId="77777777" w:rsidR="00A95E02" w:rsidRPr="00285C0D" w:rsidRDefault="00A95E02" w:rsidP="007D6A51">
          <w:pPr>
            <w:jc w:val="center"/>
            <w:rPr>
              <w:noProof/>
              <w:sz w:val="24"/>
              <w:szCs w:val="24"/>
              <w:lang w:val="es-CO" w:eastAsia="es-CO"/>
            </w:rPr>
          </w:pPr>
        </w:p>
        <w:p w14:paraId="67A4C238" w14:textId="77777777" w:rsidR="00A95E02" w:rsidRPr="00285C0D" w:rsidRDefault="00A95E02"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A95E02" w:rsidRPr="00285C0D" w:rsidRDefault="00A95E02"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95E02" w:rsidRPr="00285C0D" w14:paraId="0861CA3C" w14:textId="77777777" w:rsidTr="000D6138">
      <w:trPr>
        <w:trHeight w:val="408"/>
      </w:trPr>
      <w:tc>
        <w:tcPr>
          <w:tcW w:w="2039" w:type="dxa"/>
          <w:vAlign w:val="center"/>
        </w:tcPr>
        <w:p w14:paraId="105B548F" w14:textId="77777777" w:rsidR="00A95E02" w:rsidRPr="0069301C" w:rsidRDefault="00A95E02"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A95E02" w:rsidRPr="001A58A6" w:rsidRDefault="00A95E02" w:rsidP="007D6A51">
          <w:pPr>
            <w:jc w:val="center"/>
            <w:rPr>
              <w:sz w:val="18"/>
              <w:szCs w:val="18"/>
            </w:rPr>
          </w:pPr>
        </w:p>
      </w:tc>
      <w:tc>
        <w:tcPr>
          <w:tcW w:w="2359" w:type="dxa"/>
          <w:vMerge/>
        </w:tcPr>
        <w:p w14:paraId="76B7E890" w14:textId="77777777" w:rsidR="00A95E02" w:rsidRPr="00285C0D" w:rsidRDefault="00A95E02" w:rsidP="007D6A51">
          <w:pPr>
            <w:rPr>
              <w:sz w:val="24"/>
              <w:szCs w:val="24"/>
            </w:rPr>
          </w:pPr>
        </w:p>
      </w:tc>
    </w:tr>
    <w:tr w:rsidR="00A95E02" w:rsidRPr="00285C0D" w14:paraId="3C717CA2" w14:textId="77777777" w:rsidTr="000D6138">
      <w:trPr>
        <w:trHeight w:val="399"/>
      </w:trPr>
      <w:tc>
        <w:tcPr>
          <w:tcW w:w="2039" w:type="dxa"/>
          <w:vAlign w:val="center"/>
        </w:tcPr>
        <w:p w14:paraId="2A982542" w14:textId="77777777" w:rsidR="00A95E02" w:rsidRPr="0069301C" w:rsidRDefault="00A95E02"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A95E02" w:rsidRPr="000B3CBA" w:rsidRDefault="00A95E02" w:rsidP="007D6A51">
          <w:pPr>
            <w:jc w:val="center"/>
            <w:rPr>
              <w:sz w:val="18"/>
              <w:szCs w:val="18"/>
            </w:rPr>
          </w:pPr>
          <w:r w:rsidRPr="001A58A6">
            <w:rPr>
              <w:sz w:val="18"/>
              <w:szCs w:val="18"/>
            </w:rPr>
            <w:t>INVITACIÓN CONVOCATORIA MÍNIMA CUANTÍA</w:t>
          </w:r>
        </w:p>
      </w:tc>
      <w:tc>
        <w:tcPr>
          <w:tcW w:w="2359" w:type="dxa"/>
          <w:vMerge/>
        </w:tcPr>
        <w:p w14:paraId="2EB3A298" w14:textId="77777777" w:rsidR="00A95E02" w:rsidRPr="00285C0D" w:rsidRDefault="00A95E02" w:rsidP="007D6A51">
          <w:pPr>
            <w:rPr>
              <w:sz w:val="24"/>
              <w:szCs w:val="24"/>
            </w:rPr>
          </w:pPr>
        </w:p>
      </w:tc>
    </w:tr>
    <w:tr w:rsidR="00A95E02" w:rsidRPr="00285C0D" w14:paraId="7E0E79B0" w14:textId="77777777" w:rsidTr="000D6138">
      <w:trPr>
        <w:trHeight w:val="388"/>
      </w:trPr>
      <w:tc>
        <w:tcPr>
          <w:tcW w:w="2039" w:type="dxa"/>
          <w:vAlign w:val="center"/>
        </w:tcPr>
        <w:p w14:paraId="68C71D67" w14:textId="77777777" w:rsidR="00A95E02" w:rsidRPr="0069301C" w:rsidRDefault="00A95E02" w:rsidP="007D6A51">
          <w:pPr>
            <w:rPr>
              <w:b/>
              <w:sz w:val="18"/>
              <w:szCs w:val="18"/>
            </w:rPr>
          </w:pPr>
          <w:r>
            <w:rPr>
              <w:b/>
              <w:sz w:val="18"/>
              <w:szCs w:val="18"/>
            </w:rPr>
            <w:t>Versión: 2</w:t>
          </w:r>
        </w:p>
      </w:tc>
      <w:tc>
        <w:tcPr>
          <w:tcW w:w="5442" w:type="dxa"/>
          <w:vMerge/>
        </w:tcPr>
        <w:p w14:paraId="39BFEE5B" w14:textId="77777777" w:rsidR="00A95E02" w:rsidRPr="00285C0D" w:rsidRDefault="00A95E02" w:rsidP="007D6A51">
          <w:pPr>
            <w:rPr>
              <w:sz w:val="24"/>
              <w:szCs w:val="24"/>
            </w:rPr>
          </w:pPr>
        </w:p>
      </w:tc>
      <w:tc>
        <w:tcPr>
          <w:tcW w:w="2359" w:type="dxa"/>
          <w:vMerge/>
        </w:tcPr>
        <w:p w14:paraId="1327EF27" w14:textId="77777777" w:rsidR="00A95E02" w:rsidRPr="00285C0D" w:rsidRDefault="00A95E02" w:rsidP="007D6A51">
          <w:pPr>
            <w:rPr>
              <w:sz w:val="24"/>
              <w:szCs w:val="24"/>
            </w:rPr>
          </w:pPr>
        </w:p>
      </w:tc>
    </w:tr>
  </w:tbl>
  <w:p w14:paraId="538EBFC4" w14:textId="77777777" w:rsidR="00A95E02" w:rsidRDefault="00A95E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95E02" w:rsidRPr="00285C0D" w14:paraId="6B1DE0EF" w14:textId="77777777" w:rsidTr="000D6138">
      <w:trPr>
        <w:trHeight w:val="403"/>
      </w:trPr>
      <w:tc>
        <w:tcPr>
          <w:tcW w:w="2039" w:type="dxa"/>
          <w:vAlign w:val="center"/>
        </w:tcPr>
        <w:p w14:paraId="6E57E6C7" w14:textId="77777777" w:rsidR="00A95E02" w:rsidRPr="000B3CBA" w:rsidRDefault="00A95E02"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A95E02" w:rsidRPr="000B3CBA" w:rsidRDefault="00A95E02" w:rsidP="007D6A51">
          <w:pPr>
            <w:jc w:val="center"/>
            <w:rPr>
              <w:sz w:val="18"/>
              <w:szCs w:val="18"/>
            </w:rPr>
          </w:pPr>
          <w:r>
            <w:rPr>
              <w:sz w:val="18"/>
              <w:szCs w:val="18"/>
            </w:rPr>
            <w:t>PROCESO ADQUIRIR BIENES Y SERVICIOS</w:t>
          </w:r>
        </w:p>
      </w:tc>
      <w:tc>
        <w:tcPr>
          <w:tcW w:w="2359" w:type="dxa"/>
          <w:vMerge w:val="restart"/>
        </w:tcPr>
        <w:p w14:paraId="73CBDAFD" w14:textId="77777777" w:rsidR="00A95E02" w:rsidRPr="00285C0D" w:rsidRDefault="00A95E02" w:rsidP="007D6A51">
          <w:pPr>
            <w:jc w:val="center"/>
            <w:rPr>
              <w:noProof/>
              <w:sz w:val="24"/>
              <w:szCs w:val="24"/>
              <w:lang w:val="es-CO" w:eastAsia="es-CO"/>
            </w:rPr>
          </w:pPr>
        </w:p>
        <w:p w14:paraId="6E9D0F72" w14:textId="77777777" w:rsidR="00A95E02" w:rsidRPr="00285C0D" w:rsidRDefault="00A95E02"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A95E02" w:rsidRPr="00285C0D" w:rsidRDefault="00A95E02"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95E02" w:rsidRPr="00285C0D" w14:paraId="0A5D8DD0" w14:textId="77777777" w:rsidTr="000D6138">
      <w:trPr>
        <w:trHeight w:val="408"/>
      </w:trPr>
      <w:tc>
        <w:tcPr>
          <w:tcW w:w="2039" w:type="dxa"/>
          <w:vAlign w:val="center"/>
        </w:tcPr>
        <w:p w14:paraId="744B318C" w14:textId="77777777" w:rsidR="00A95E02" w:rsidRPr="0069301C" w:rsidRDefault="00A95E02"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A95E02" w:rsidRPr="001A58A6" w:rsidRDefault="00A95E02" w:rsidP="007D6A51">
          <w:pPr>
            <w:jc w:val="center"/>
            <w:rPr>
              <w:sz w:val="18"/>
              <w:szCs w:val="18"/>
            </w:rPr>
          </w:pPr>
        </w:p>
      </w:tc>
      <w:tc>
        <w:tcPr>
          <w:tcW w:w="2359" w:type="dxa"/>
          <w:vMerge/>
        </w:tcPr>
        <w:p w14:paraId="633BDB6B" w14:textId="77777777" w:rsidR="00A95E02" w:rsidRPr="00285C0D" w:rsidRDefault="00A95E02" w:rsidP="007D6A51">
          <w:pPr>
            <w:rPr>
              <w:sz w:val="24"/>
              <w:szCs w:val="24"/>
            </w:rPr>
          </w:pPr>
        </w:p>
      </w:tc>
    </w:tr>
    <w:tr w:rsidR="00A95E02" w:rsidRPr="00285C0D" w14:paraId="06B9D9A9" w14:textId="77777777" w:rsidTr="000D6138">
      <w:trPr>
        <w:trHeight w:val="399"/>
      </w:trPr>
      <w:tc>
        <w:tcPr>
          <w:tcW w:w="2039" w:type="dxa"/>
          <w:vAlign w:val="center"/>
        </w:tcPr>
        <w:p w14:paraId="4216144B" w14:textId="77777777" w:rsidR="00A95E02" w:rsidRPr="0069301C" w:rsidRDefault="00A95E02"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A95E02" w:rsidRPr="000B3CBA" w:rsidRDefault="00A95E02" w:rsidP="007D6A51">
          <w:pPr>
            <w:jc w:val="center"/>
            <w:rPr>
              <w:sz w:val="18"/>
              <w:szCs w:val="18"/>
            </w:rPr>
          </w:pPr>
          <w:r w:rsidRPr="001A58A6">
            <w:rPr>
              <w:sz w:val="18"/>
              <w:szCs w:val="18"/>
            </w:rPr>
            <w:t>INVITACIÓN CONVOCATORIA MÍNIMA CUANTÍA</w:t>
          </w:r>
        </w:p>
      </w:tc>
      <w:tc>
        <w:tcPr>
          <w:tcW w:w="2359" w:type="dxa"/>
          <w:vMerge/>
        </w:tcPr>
        <w:p w14:paraId="20A22032" w14:textId="77777777" w:rsidR="00A95E02" w:rsidRPr="00285C0D" w:rsidRDefault="00A95E02" w:rsidP="007D6A51">
          <w:pPr>
            <w:rPr>
              <w:sz w:val="24"/>
              <w:szCs w:val="24"/>
            </w:rPr>
          </w:pPr>
        </w:p>
      </w:tc>
    </w:tr>
    <w:tr w:rsidR="00A95E02" w:rsidRPr="00285C0D" w14:paraId="0D1B7614" w14:textId="77777777" w:rsidTr="000D6138">
      <w:trPr>
        <w:trHeight w:val="388"/>
      </w:trPr>
      <w:tc>
        <w:tcPr>
          <w:tcW w:w="2039" w:type="dxa"/>
          <w:vAlign w:val="center"/>
        </w:tcPr>
        <w:p w14:paraId="22DFE46A" w14:textId="77777777" w:rsidR="00A95E02" w:rsidRPr="0069301C" w:rsidRDefault="00A95E02" w:rsidP="007D6A51">
          <w:pPr>
            <w:rPr>
              <w:b/>
              <w:sz w:val="18"/>
              <w:szCs w:val="18"/>
            </w:rPr>
          </w:pPr>
          <w:r>
            <w:rPr>
              <w:b/>
              <w:sz w:val="18"/>
              <w:szCs w:val="18"/>
            </w:rPr>
            <w:t>Versión: 2</w:t>
          </w:r>
        </w:p>
      </w:tc>
      <w:tc>
        <w:tcPr>
          <w:tcW w:w="5442" w:type="dxa"/>
          <w:vMerge/>
        </w:tcPr>
        <w:p w14:paraId="024A7CF2" w14:textId="77777777" w:rsidR="00A95E02" w:rsidRPr="00285C0D" w:rsidRDefault="00A95E02" w:rsidP="007D6A51">
          <w:pPr>
            <w:rPr>
              <w:sz w:val="24"/>
              <w:szCs w:val="24"/>
            </w:rPr>
          </w:pPr>
        </w:p>
      </w:tc>
      <w:tc>
        <w:tcPr>
          <w:tcW w:w="2359" w:type="dxa"/>
          <w:vMerge/>
        </w:tcPr>
        <w:p w14:paraId="7EA7F97F" w14:textId="77777777" w:rsidR="00A95E02" w:rsidRPr="00285C0D" w:rsidRDefault="00A95E02" w:rsidP="007D6A51">
          <w:pPr>
            <w:rPr>
              <w:sz w:val="24"/>
              <w:szCs w:val="24"/>
            </w:rPr>
          </w:pPr>
        </w:p>
      </w:tc>
    </w:tr>
  </w:tbl>
  <w:p w14:paraId="07133A0F" w14:textId="77777777" w:rsidR="00A95E02" w:rsidRDefault="00A95E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95E02" w:rsidRPr="00285C0D" w14:paraId="1AF3E851" w14:textId="77777777" w:rsidTr="000D6138">
      <w:trPr>
        <w:trHeight w:val="403"/>
      </w:trPr>
      <w:tc>
        <w:tcPr>
          <w:tcW w:w="2039" w:type="dxa"/>
          <w:vAlign w:val="center"/>
        </w:tcPr>
        <w:p w14:paraId="08AD7DCA" w14:textId="77777777" w:rsidR="00A95E02" w:rsidRPr="000B3CBA" w:rsidRDefault="00A95E02"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A95E02" w:rsidRPr="000B3CBA" w:rsidRDefault="00A95E02" w:rsidP="00864DE1">
          <w:pPr>
            <w:jc w:val="center"/>
            <w:rPr>
              <w:sz w:val="18"/>
              <w:szCs w:val="18"/>
            </w:rPr>
          </w:pPr>
          <w:r>
            <w:rPr>
              <w:sz w:val="18"/>
              <w:szCs w:val="18"/>
            </w:rPr>
            <w:t>PROCESO ADQUIRIR BIENES Y SERVICIOS</w:t>
          </w:r>
        </w:p>
      </w:tc>
      <w:tc>
        <w:tcPr>
          <w:tcW w:w="2359" w:type="dxa"/>
          <w:vMerge w:val="restart"/>
        </w:tcPr>
        <w:p w14:paraId="04283A71" w14:textId="77777777" w:rsidR="00A95E02" w:rsidRPr="00285C0D" w:rsidRDefault="00A95E02" w:rsidP="00864DE1">
          <w:pPr>
            <w:jc w:val="center"/>
            <w:rPr>
              <w:noProof/>
              <w:sz w:val="24"/>
              <w:szCs w:val="24"/>
              <w:lang w:val="es-CO" w:eastAsia="es-CO"/>
            </w:rPr>
          </w:pPr>
        </w:p>
        <w:p w14:paraId="1656B056" w14:textId="77777777" w:rsidR="00A95E02" w:rsidRPr="00285C0D" w:rsidRDefault="00A95E02"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A95E02" w:rsidRPr="00285C0D" w:rsidRDefault="00A95E02"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95E02" w:rsidRPr="00285C0D" w14:paraId="48FADFA7" w14:textId="77777777" w:rsidTr="000D6138">
      <w:trPr>
        <w:trHeight w:val="408"/>
      </w:trPr>
      <w:tc>
        <w:tcPr>
          <w:tcW w:w="2039" w:type="dxa"/>
          <w:vAlign w:val="center"/>
        </w:tcPr>
        <w:p w14:paraId="1A243A11" w14:textId="77777777" w:rsidR="00A95E02" w:rsidRPr="0069301C" w:rsidRDefault="00A95E02"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A95E02" w:rsidRPr="001A58A6" w:rsidRDefault="00A95E02" w:rsidP="00864DE1">
          <w:pPr>
            <w:jc w:val="center"/>
            <w:rPr>
              <w:sz w:val="18"/>
              <w:szCs w:val="18"/>
            </w:rPr>
          </w:pPr>
        </w:p>
      </w:tc>
      <w:tc>
        <w:tcPr>
          <w:tcW w:w="2359" w:type="dxa"/>
          <w:vMerge/>
        </w:tcPr>
        <w:p w14:paraId="3F0F4C9C" w14:textId="77777777" w:rsidR="00A95E02" w:rsidRPr="00285C0D" w:rsidRDefault="00A95E02" w:rsidP="00864DE1">
          <w:pPr>
            <w:rPr>
              <w:sz w:val="24"/>
              <w:szCs w:val="24"/>
            </w:rPr>
          </w:pPr>
        </w:p>
      </w:tc>
    </w:tr>
    <w:tr w:rsidR="00A95E02" w:rsidRPr="00285C0D" w14:paraId="23F2C7D1" w14:textId="77777777" w:rsidTr="000D6138">
      <w:trPr>
        <w:trHeight w:val="399"/>
      </w:trPr>
      <w:tc>
        <w:tcPr>
          <w:tcW w:w="2039" w:type="dxa"/>
          <w:vAlign w:val="center"/>
        </w:tcPr>
        <w:p w14:paraId="5B62E17C" w14:textId="77777777" w:rsidR="00A95E02" w:rsidRPr="0069301C" w:rsidRDefault="00A95E02"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A95E02" w:rsidRPr="000B3CBA" w:rsidRDefault="00A95E02"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A95E02" w:rsidRPr="00285C0D" w:rsidRDefault="00A95E02" w:rsidP="00864DE1">
          <w:pPr>
            <w:rPr>
              <w:sz w:val="24"/>
              <w:szCs w:val="24"/>
            </w:rPr>
          </w:pPr>
        </w:p>
      </w:tc>
    </w:tr>
    <w:tr w:rsidR="00A95E02" w:rsidRPr="00285C0D" w14:paraId="12DC66E3" w14:textId="77777777" w:rsidTr="000D6138">
      <w:trPr>
        <w:trHeight w:val="388"/>
      </w:trPr>
      <w:tc>
        <w:tcPr>
          <w:tcW w:w="2039" w:type="dxa"/>
          <w:vAlign w:val="center"/>
        </w:tcPr>
        <w:p w14:paraId="33E8629C" w14:textId="77777777" w:rsidR="00A95E02" w:rsidRPr="0069301C" w:rsidRDefault="00A95E02" w:rsidP="00864DE1">
          <w:pPr>
            <w:rPr>
              <w:b/>
              <w:sz w:val="18"/>
              <w:szCs w:val="18"/>
            </w:rPr>
          </w:pPr>
          <w:r>
            <w:rPr>
              <w:b/>
              <w:sz w:val="18"/>
              <w:szCs w:val="18"/>
            </w:rPr>
            <w:t>Versión: 2</w:t>
          </w:r>
        </w:p>
      </w:tc>
      <w:tc>
        <w:tcPr>
          <w:tcW w:w="5442" w:type="dxa"/>
          <w:vMerge/>
        </w:tcPr>
        <w:p w14:paraId="751BD1A9" w14:textId="77777777" w:rsidR="00A95E02" w:rsidRPr="00285C0D" w:rsidRDefault="00A95E02" w:rsidP="00864DE1">
          <w:pPr>
            <w:rPr>
              <w:sz w:val="24"/>
              <w:szCs w:val="24"/>
            </w:rPr>
          </w:pPr>
        </w:p>
      </w:tc>
      <w:tc>
        <w:tcPr>
          <w:tcW w:w="2359" w:type="dxa"/>
          <w:vMerge/>
        </w:tcPr>
        <w:p w14:paraId="47473C2D" w14:textId="77777777" w:rsidR="00A95E02" w:rsidRPr="00285C0D" w:rsidRDefault="00A95E02" w:rsidP="00864DE1">
          <w:pPr>
            <w:rPr>
              <w:sz w:val="24"/>
              <w:szCs w:val="24"/>
            </w:rPr>
          </w:pPr>
        </w:p>
      </w:tc>
    </w:tr>
  </w:tbl>
  <w:p w14:paraId="22297503" w14:textId="77777777" w:rsidR="00A95E02" w:rsidRDefault="00A95E0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95E02" w:rsidRPr="00285C0D" w14:paraId="356F2085" w14:textId="77777777" w:rsidTr="00EB4ED6">
      <w:trPr>
        <w:trHeight w:val="403"/>
      </w:trPr>
      <w:tc>
        <w:tcPr>
          <w:tcW w:w="2039" w:type="dxa"/>
          <w:vAlign w:val="center"/>
        </w:tcPr>
        <w:p w14:paraId="6DCE8168" w14:textId="77777777" w:rsidR="00A95E02" w:rsidRPr="000B3CBA" w:rsidRDefault="00A95E02" w:rsidP="00FC60D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2647705D" w14:textId="77777777" w:rsidR="00A95E02" w:rsidRPr="000B3CBA" w:rsidRDefault="00A95E02" w:rsidP="00FC60D6">
          <w:pPr>
            <w:jc w:val="center"/>
            <w:rPr>
              <w:sz w:val="18"/>
              <w:szCs w:val="18"/>
            </w:rPr>
          </w:pPr>
          <w:r>
            <w:rPr>
              <w:sz w:val="18"/>
              <w:szCs w:val="18"/>
            </w:rPr>
            <w:t>PROCESO ADQUIRIR BIENES Y SERVICIOS</w:t>
          </w:r>
        </w:p>
      </w:tc>
      <w:tc>
        <w:tcPr>
          <w:tcW w:w="2359" w:type="dxa"/>
          <w:vMerge w:val="restart"/>
        </w:tcPr>
        <w:p w14:paraId="1DAE63BF" w14:textId="77777777" w:rsidR="00A95E02" w:rsidRPr="00285C0D" w:rsidRDefault="00A95E02" w:rsidP="00FC60D6">
          <w:pPr>
            <w:jc w:val="center"/>
            <w:rPr>
              <w:noProof/>
              <w:sz w:val="24"/>
              <w:szCs w:val="24"/>
              <w:lang w:val="es-CO" w:eastAsia="es-CO"/>
            </w:rPr>
          </w:pPr>
        </w:p>
        <w:p w14:paraId="4635668F" w14:textId="77777777" w:rsidR="00A95E02" w:rsidRPr="00285C0D" w:rsidRDefault="00A95E02" w:rsidP="00FC60D6">
          <w:pPr>
            <w:jc w:val="center"/>
            <w:rPr>
              <w:noProof/>
              <w:sz w:val="24"/>
              <w:szCs w:val="24"/>
              <w:lang w:val="es-CO" w:eastAsia="es-CO"/>
            </w:rPr>
          </w:pPr>
          <w:r>
            <w:rPr>
              <w:noProof/>
              <w:sz w:val="24"/>
              <w:szCs w:val="24"/>
              <w:lang w:val="es-MX" w:eastAsia="es-MX"/>
            </w:rPr>
            <w:drawing>
              <wp:inline distT="0" distB="0" distL="0" distR="0" wp14:anchorId="4DC3A493" wp14:editId="658D7384">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9AC636E" w14:textId="77777777" w:rsidR="00A95E02" w:rsidRPr="00285C0D" w:rsidRDefault="00A95E02" w:rsidP="00FC60D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95E02" w:rsidRPr="00285C0D" w14:paraId="72E760FC" w14:textId="77777777" w:rsidTr="00EB4ED6">
      <w:trPr>
        <w:trHeight w:val="408"/>
      </w:trPr>
      <w:tc>
        <w:tcPr>
          <w:tcW w:w="2039" w:type="dxa"/>
          <w:vAlign w:val="center"/>
        </w:tcPr>
        <w:p w14:paraId="033F5295" w14:textId="77777777" w:rsidR="00A95E02" w:rsidRPr="0069301C" w:rsidRDefault="00A95E02" w:rsidP="00FC60D6">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2F4FBD73" w14:textId="77777777" w:rsidR="00A95E02" w:rsidRPr="001A58A6" w:rsidRDefault="00A95E02" w:rsidP="00FC60D6">
          <w:pPr>
            <w:jc w:val="center"/>
            <w:rPr>
              <w:sz w:val="18"/>
              <w:szCs w:val="18"/>
            </w:rPr>
          </w:pPr>
        </w:p>
      </w:tc>
      <w:tc>
        <w:tcPr>
          <w:tcW w:w="2359" w:type="dxa"/>
          <w:vMerge/>
        </w:tcPr>
        <w:p w14:paraId="2123BBC6" w14:textId="77777777" w:rsidR="00A95E02" w:rsidRPr="00285C0D" w:rsidRDefault="00A95E02" w:rsidP="00FC60D6">
          <w:pPr>
            <w:rPr>
              <w:sz w:val="24"/>
              <w:szCs w:val="24"/>
            </w:rPr>
          </w:pPr>
        </w:p>
      </w:tc>
    </w:tr>
    <w:tr w:rsidR="00A95E02" w:rsidRPr="00285C0D" w14:paraId="0914A0E6" w14:textId="77777777" w:rsidTr="00EB4ED6">
      <w:trPr>
        <w:trHeight w:val="399"/>
      </w:trPr>
      <w:tc>
        <w:tcPr>
          <w:tcW w:w="2039" w:type="dxa"/>
          <w:vAlign w:val="center"/>
        </w:tcPr>
        <w:p w14:paraId="31809D62" w14:textId="77777777" w:rsidR="00A95E02" w:rsidRPr="0069301C" w:rsidRDefault="00A95E02" w:rsidP="00FC60D6">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E227991" w14:textId="77777777" w:rsidR="00A95E02" w:rsidRPr="000B3CBA" w:rsidRDefault="00A95E02" w:rsidP="00FC60D6">
          <w:pPr>
            <w:jc w:val="center"/>
            <w:rPr>
              <w:sz w:val="18"/>
              <w:szCs w:val="18"/>
            </w:rPr>
          </w:pPr>
          <w:r w:rsidRPr="001A58A6">
            <w:rPr>
              <w:sz w:val="18"/>
              <w:szCs w:val="18"/>
            </w:rPr>
            <w:t>INVITACIÓN CONVOCATORIA MÍNIMA CUANTÍA</w:t>
          </w:r>
        </w:p>
      </w:tc>
      <w:tc>
        <w:tcPr>
          <w:tcW w:w="2359" w:type="dxa"/>
          <w:vMerge/>
        </w:tcPr>
        <w:p w14:paraId="7B9E75A8" w14:textId="77777777" w:rsidR="00A95E02" w:rsidRPr="00285C0D" w:rsidRDefault="00A95E02" w:rsidP="00FC60D6">
          <w:pPr>
            <w:rPr>
              <w:sz w:val="24"/>
              <w:szCs w:val="24"/>
            </w:rPr>
          </w:pPr>
        </w:p>
      </w:tc>
    </w:tr>
    <w:tr w:rsidR="00A95E02" w:rsidRPr="00285C0D" w14:paraId="49474234" w14:textId="77777777" w:rsidTr="00EB4ED6">
      <w:trPr>
        <w:trHeight w:val="388"/>
      </w:trPr>
      <w:tc>
        <w:tcPr>
          <w:tcW w:w="2039" w:type="dxa"/>
          <w:vAlign w:val="center"/>
        </w:tcPr>
        <w:p w14:paraId="776D5C90" w14:textId="77777777" w:rsidR="00A95E02" w:rsidRPr="0069301C" w:rsidRDefault="00A95E02" w:rsidP="00FC60D6">
          <w:pPr>
            <w:rPr>
              <w:b/>
              <w:sz w:val="18"/>
              <w:szCs w:val="18"/>
            </w:rPr>
          </w:pPr>
          <w:r>
            <w:rPr>
              <w:b/>
              <w:sz w:val="18"/>
              <w:szCs w:val="18"/>
            </w:rPr>
            <w:t>Versión: 2</w:t>
          </w:r>
        </w:p>
      </w:tc>
      <w:tc>
        <w:tcPr>
          <w:tcW w:w="5442" w:type="dxa"/>
          <w:vMerge/>
        </w:tcPr>
        <w:p w14:paraId="3984E551" w14:textId="77777777" w:rsidR="00A95E02" w:rsidRPr="00285C0D" w:rsidRDefault="00A95E02" w:rsidP="00FC60D6">
          <w:pPr>
            <w:rPr>
              <w:sz w:val="24"/>
              <w:szCs w:val="24"/>
            </w:rPr>
          </w:pPr>
        </w:p>
      </w:tc>
      <w:tc>
        <w:tcPr>
          <w:tcW w:w="2359" w:type="dxa"/>
          <w:vMerge/>
        </w:tcPr>
        <w:p w14:paraId="3A5E2892" w14:textId="77777777" w:rsidR="00A95E02" w:rsidRPr="00285C0D" w:rsidRDefault="00A95E02" w:rsidP="00FC60D6">
          <w:pPr>
            <w:rPr>
              <w:sz w:val="24"/>
              <w:szCs w:val="24"/>
            </w:rPr>
          </w:pPr>
        </w:p>
      </w:tc>
    </w:tr>
  </w:tbl>
  <w:p w14:paraId="1FC5E43B" w14:textId="77777777" w:rsidR="00A95E02" w:rsidRDefault="00A95E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AB567AF2"/>
    <w:lvl w:ilvl="0">
      <w:start w:val="1"/>
      <w:numFmt w:val="decimal"/>
      <w:pStyle w:val="Listaconnmeros3"/>
      <w:lvlText w:val="%1."/>
      <w:lvlJc w:val="left"/>
      <w:pPr>
        <w:tabs>
          <w:tab w:val="num" w:pos="926"/>
        </w:tabs>
        <w:ind w:left="926" w:hanging="360"/>
      </w:pPr>
      <w:rPr>
        <w:b/>
      </w:rPr>
    </w:lvl>
  </w:abstractNum>
  <w:abstractNum w:abstractNumId="1" w15:restartNumberingAfterBreak="0">
    <w:nsid w:val="052351AB"/>
    <w:multiLevelType w:val="multilevel"/>
    <w:tmpl w:val="C1044D20"/>
    <w:lvl w:ilvl="0">
      <w:start w:val="2"/>
      <w:numFmt w:val="decimal"/>
      <w:lvlText w:val="%1."/>
      <w:lvlJc w:val="left"/>
      <w:pPr>
        <w:ind w:left="2091" w:hanging="390"/>
      </w:pPr>
      <w:rPr>
        <w:rFonts w:cs="Times New Roman"/>
        <w:b/>
      </w:rPr>
    </w:lvl>
    <w:lvl w:ilvl="1">
      <w:start w:val="1"/>
      <w:numFmt w:val="lowerLetter"/>
      <w:lvlText w:val="%2."/>
      <w:lvlJc w:val="left"/>
      <w:pPr>
        <w:ind w:left="2781" w:hanging="360"/>
      </w:pPr>
      <w:rPr>
        <w:rFonts w:cs="Times New Roman"/>
      </w:rPr>
    </w:lvl>
    <w:lvl w:ilvl="2">
      <w:start w:val="1"/>
      <w:numFmt w:val="lowerRoman"/>
      <w:lvlText w:val="%3."/>
      <w:lvlJc w:val="right"/>
      <w:pPr>
        <w:ind w:left="3501" w:hanging="180"/>
      </w:pPr>
      <w:rPr>
        <w:rFonts w:cs="Times New Roman"/>
      </w:rPr>
    </w:lvl>
    <w:lvl w:ilvl="3">
      <w:start w:val="1"/>
      <w:numFmt w:val="decimal"/>
      <w:lvlText w:val="%4."/>
      <w:lvlJc w:val="left"/>
      <w:pPr>
        <w:ind w:left="4221" w:hanging="360"/>
      </w:pPr>
      <w:rPr>
        <w:rFonts w:cs="Times New Roman"/>
        <w:b/>
      </w:rPr>
    </w:lvl>
    <w:lvl w:ilvl="4">
      <w:start w:val="1"/>
      <w:numFmt w:val="lowerLetter"/>
      <w:lvlText w:val="%5."/>
      <w:lvlJc w:val="left"/>
      <w:pPr>
        <w:ind w:left="4941" w:hanging="360"/>
      </w:pPr>
      <w:rPr>
        <w:rFonts w:cs="Times New Roman"/>
      </w:rPr>
    </w:lvl>
    <w:lvl w:ilvl="5">
      <w:start w:val="1"/>
      <w:numFmt w:val="lowerRoman"/>
      <w:lvlText w:val="%6."/>
      <w:lvlJc w:val="right"/>
      <w:pPr>
        <w:ind w:left="5661" w:hanging="180"/>
      </w:pPr>
      <w:rPr>
        <w:rFonts w:cs="Times New Roman"/>
      </w:rPr>
    </w:lvl>
    <w:lvl w:ilvl="6">
      <w:start w:val="1"/>
      <w:numFmt w:val="decimal"/>
      <w:lvlText w:val="%7."/>
      <w:lvlJc w:val="left"/>
      <w:pPr>
        <w:ind w:left="6381" w:hanging="360"/>
      </w:pPr>
      <w:rPr>
        <w:rFonts w:cs="Times New Roman"/>
      </w:rPr>
    </w:lvl>
    <w:lvl w:ilvl="7">
      <w:start w:val="1"/>
      <w:numFmt w:val="lowerLetter"/>
      <w:lvlText w:val="%8."/>
      <w:lvlJc w:val="left"/>
      <w:pPr>
        <w:ind w:left="7101" w:hanging="360"/>
      </w:pPr>
      <w:rPr>
        <w:rFonts w:cs="Times New Roman"/>
      </w:rPr>
    </w:lvl>
    <w:lvl w:ilvl="8">
      <w:start w:val="1"/>
      <w:numFmt w:val="lowerRoman"/>
      <w:lvlText w:val="%9."/>
      <w:lvlJc w:val="right"/>
      <w:pPr>
        <w:ind w:left="7821" w:hanging="180"/>
      </w:pPr>
      <w:rPr>
        <w:rFonts w:cs="Times New Roman"/>
      </w:rPr>
    </w:lvl>
  </w:abstractNum>
  <w:abstractNum w:abstractNumId="2" w15:restartNumberingAfterBreak="0">
    <w:nsid w:val="0DF344B6"/>
    <w:multiLevelType w:val="hybridMultilevel"/>
    <w:tmpl w:val="F1C479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63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770048"/>
    <w:multiLevelType w:val="hybridMultilevel"/>
    <w:tmpl w:val="B6382AB4"/>
    <w:styleLink w:val="Estilo1122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AEA2D5A"/>
    <w:multiLevelType w:val="hybridMultilevel"/>
    <w:tmpl w:val="1924F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E6689B"/>
    <w:multiLevelType w:val="hybridMultilevel"/>
    <w:tmpl w:val="9E409D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9" w15:restartNumberingAfterBreak="0">
    <w:nsid w:val="230F3F0E"/>
    <w:multiLevelType w:val="hybridMultilevel"/>
    <w:tmpl w:val="F31CFF46"/>
    <w:lvl w:ilvl="0" w:tplc="A71EA93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EF061C"/>
    <w:multiLevelType w:val="hybridMultilevel"/>
    <w:tmpl w:val="7D687630"/>
    <w:lvl w:ilvl="0" w:tplc="231087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28E223BD"/>
    <w:multiLevelType w:val="hybridMultilevel"/>
    <w:tmpl w:val="8F5ADBA8"/>
    <w:styleLink w:val="Estilo112231"/>
    <w:lvl w:ilvl="0" w:tplc="080A0001">
      <w:start w:val="1"/>
      <w:numFmt w:val="bullet"/>
      <w:lvlText w:val=""/>
      <w:lvlJc w:val="left"/>
      <w:pPr>
        <w:ind w:left="749" w:hanging="360"/>
      </w:pPr>
      <w:rPr>
        <w:rFonts w:ascii="Symbol" w:hAnsi="Symbol" w:hint="default"/>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13" w15:restartNumberingAfterBreak="0">
    <w:nsid w:val="302C4CB0"/>
    <w:multiLevelType w:val="hybridMultilevel"/>
    <w:tmpl w:val="8B0A8CBC"/>
    <w:lvl w:ilvl="0" w:tplc="1D8A9BF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23E2681"/>
    <w:multiLevelType w:val="hybridMultilevel"/>
    <w:tmpl w:val="2AE2A0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72F56DD"/>
    <w:multiLevelType w:val="hybridMultilevel"/>
    <w:tmpl w:val="6ED8C1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7877F70"/>
    <w:multiLevelType w:val="hybridMultilevel"/>
    <w:tmpl w:val="B052C0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3AD95886"/>
    <w:multiLevelType w:val="multilevel"/>
    <w:tmpl w:val="C132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Frutiger 45 Light" w:hAnsi="Frutiger 45 Light" w:hint="default"/>
        <w:sz w:val="20"/>
      </w:rPr>
    </w:lvl>
    <w:lvl w:ilvl="3" w:tentative="1">
      <w:start w:val="1"/>
      <w:numFmt w:val="bullet"/>
      <w:lvlText w:val=""/>
      <w:lvlJc w:val="left"/>
      <w:pPr>
        <w:tabs>
          <w:tab w:val="num" w:pos="2880"/>
        </w:tabs>
        <w:ind w:left="2880" w:hanging="360"/>
      </w:pPr>
      <w:rPr>
        <w:rFonts w:ascii="Frutiger 45 Light" w:hAnsi="Frutiger 45 Light" w:hint="default"/>
        <w:sz w:val="20"/>
      </w:rPr>
    </w:lvl>
    <w:lvl w:ilvl="4" w:tentative="1">
      <w:start w:val="1"/>
      <w:numFmt w:val="bullet"/>
      <w:lvlText w:val=""/>
      <w:lvlJc w:val="left"/>
      <w:pPr>
        <w:tabs>
          <w:tab w:val="num" w:pos="3600"/>
        </w:tabs>
        <w:ind w:left="3600" w:hanging="360"/>
      </w:pPr>
      <w:rPr>
        <w:rFonts w:ascii="Frutiger 45 Light" w:hAnsi="Frutiger 45 Light" w:hint="default"/>
        <w:sz w:val="20"/>
      </w:rPr>
    </w:lvl>
    <w:lvl w:ilvl="5" w:tentative="1">
      <w:start w:val="1"/>
      <w:numFmt w:val="bullet"/>
      <w:lvlText w:val=""/>
      <w:lvlJc w:val="left"/>
      <w:pPr>
        <w:tabs>
          <w:tab w:val="num" w:pos="4320"/>
        </w:tabs>
        <w:ind w:left="4320" w:hanging="360"/>
      </w:pPr>
      <w:rPr>
        <w:rFonts w:ascii="Frutiger 45 Light" w:hAnsi="Frutiger 45 Light" w:hint="default"/>
        <w:sz w:val="20"/>
      </w:rPr>
    </w:lvl>
    <w:lvl w:ilvl="6" w:tentative="1">
      <w:start w:val="1"/>
      <w:numFmt w:val="bullet"/>
      <w:lvlText w:val=""/>
      <w:lvlJc w:val="left"/>
      <w:pPr>
        <w:tabs>
          <w:tab w:val="num" w:pos="5040"/>
        </w:tabs>
        <w:ind w:left="5040" w:hanging="360"/>
      </w:pPr>
      <w:rPr>
        <w:rFonts w:ascii="Frutiger 45 Light" w:hAnsi="Frutiger 45 Light" w:hint="default"/>
        <w:sz w:val="20"/>
      </w:rPr>
    </w:lvl>
    <w:lvl w:ilvl="7" w:tentative="1">
      <w:start w:val="1"/>
      <w:numFmt w:val="bullet"/>
      <w:lvlText w:val=""/>
      <w:lvlJc w:val="left"/>
      <w:pPr>
        <w:tabs>
          <w:tab w:val="num" w:pos="5760"/>
        </w:tabs>
        <w:ind w:left="5760" w:hanging="360"/>
      </w:pPr>
      <w:rPr>
        <w:rFonts w:ascii="Frutiger 45 Light" w:hAnsi="Frutiger 45 Light" w:hint="default"/>
        <w:sz w:val="20"/>
      </w:rPr>
    </w:lvl>
    <w:lvl w:ilvl="8" w:tentative="1">
      <w:start w:val="1"/>
      <w:numFmt w:val="bullet"/>
      <w:lvlText w:val=""/>
      <w:lvlJc w:val="left"/>
      <w:pPr>
        <w:tabs>
          <w:tab w:val="num" w:pos="6480"/>
        </w:tabs>
        <w:ind w:left="6480" w:hanging="360"/>
      </w:pPr>
      <w:rPr>
        <w:rFonts w:ascii="Frutiger 45 Light" w:hAnsi="Frutiger 45 Light" w:hint="default"/>
        <w:sz w:val="20"/>
      </w:rPr>
    </w:lvl>
  </w:abstractNum>
  <w:abstractNum w:abstractNumId="21" w15:restartNumberingAfterBreak="0">
    <w:nsid w:val="43E26C63"/>
    <w:multiLevelType w:val="hybridMultilevel"/>
    <w:tmpl w:val="54FCD442"/>
    <w:lvl w:ilvl="0" w:tplc="4282DF5C">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4B5D61AC"/>
    <w:multiLevelType w:val="hybridMultilevel"/>
    <w:tmpl w:val="AE4070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25461D"/>
    <w:multiLevelType w:val="hybridMultilevel"/>
    <w:tmpl w:val="28F217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D836912"/>
    <w:multiLevelType w:val="hybridMultilevel"/>
    <w:tmpl w:val="B62404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5C4DC1"/>
    <w:multiLevelType w:val="hybridMultilevel"/>
    <w:tmpl w:val="36E65E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9F037A"/>
    <w:multiLevelType w:val="hybridMultilevel"/>
    <w:tmpl w:val="8F064C8C"/>
    <w:lvl w:ilvl="0" w:tplc="27E02E80">
      <w:start w:val="1"/>
      <w:numFmt w:val="lowerRoman"/>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A1651C2"/>
    <w:multiLevelType w:val="hybridMultilevel"/>
    <w:tmpl w:val="8CD67368"/>
    <w:lvl w:ilvl="0" w:tplc="0C0A000F">
      <w:start w:val="1"/>
      <w:numFmt w:val="decimal"/>
      <w:lvlText w:val="%1."/>
      <w:lvlJc w:val="left"/>
      <w:pPr>
        <w:ind w:left="291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DB2473A"/>
    <w:multiLevelType w:val="hybridMultilevel"/>
    <w:tmpl w:val="FC503C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F070FD"/>
    <w:multiLevelType w:val="multilevel"/>
    <w:tmpl w:val="DCDA40DE"/>
    <w:styleLink w:val="Estilo11223"/>
    <w:lvl w:ilvl="0">
      <w:start w:val="1"/>
      <w:numFmt w:val="decimal"/>
      <w:lvlText w:val="%1."/>
      <w:lvlJc w:val="left"/>
      <w:pPr>
        <w:ind w:left="786" w:hanging="360"/>
      </w:pPr>
      <w:rPr>
        <w:color w:val="auto"/>
      </w:rPr>
    </w:lvl>
    <w:lvl w:ilvl="1">
      <w:start w:val="1"/>
      <w:numFmt w:val="decimal"/>
      <w:lvlText w:val="%1.%2."/>
      <w:lvlJc w:val="left"/>
      <w:pPr>
        <w:ind w:left="43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6716AE"/>
    <w:multiLevelType w:val="hybridMultilevel"/>
    <w:tmpl w:val="6E60DED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5" w15:restartNumberingAfterBreak="0">
    <w:nsid w:val="7A877003"/>
    <w:multiLevelType w:val="multilevel"/>
    <w:tmpl w:val="B964B32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0"/>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8E239B"/>
    <w:multiLevelType w:val="hybridMultilevel"/>
    <w:tmpl w:val="6178CD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28"/>
  </w:num>
  <w:num w:numId="4">
    <w:abstractNumId w:val="7"/>
  </w:num>
  <w:num w:numId="5">
    <w:abstractNumId w:val="8"/>
  </w:num>
  <w:num w:numId="6">
    <w:abstractNumId w:val="32"/>
  </w:num>
  <w:num w:numId="7">
    <w:abstractNumId w:val="11"/>
  </w:num>
  <w:num w:numId="8">
    <w:abstractNumId w:val="37"/>
  </w:num>
  <w:num w:numId="9">
    <w:abstractNumId w:val="33"/>
  </w:num>
  <w:num w:numId="10">
    <w:abstractNumId w:val="15"/>
  </w:num>
  <w:num w:numId="11">
    <w:abstractNumId w:val="26"/>
  </w:num>
  <w:num w:numId="12">
    <w:abstractNumId w:val="34"/>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1"/>
  </w:num>
  <w:num w:numId="17">
    <w:abstractNumId w:val="5"/>
  </w:num>
  <w:num w:numId="18">
    <w:abstractNumId w:val="24"/>
  </w:num>
  <w:num w:numId="19">
    <w:abstractNumId w:val="13"/>
  </w:num>
  <w:num w:numId="20">
    <w:abstractNumId w:val="29"/>
  </w:num>
  <w:num w:numId="21">
    <w:abstractNumId w:val="2"/>
  </w:num>
  <w:num w:numId="22">
    <w:abstractNumId w:val="14"/>
  </w:num>
  <w:num w:numId="23">
    <w:abstractNumId w:val="31"/>
  </w:num>
  <w:num w:numId="24">
    <w:abstractNumId w:val="0"/>
    <w:lvlOverride w:ilvl="0">
      <w:startOverride w:val="1"/>
    </w:lvlOverride>
  </w:num>
  <w:num w:numId="25">
    <w:abstractNumId w:val="25"/>
  </w:num>
  <w:num w:numId="26">
    <w:abstractNumId w:val="23"/>
  </w:num>
  <w:num w:numId="27">
    <w:abstractNumId w:val="36"/>
  </w:num>
  <w:num w:numId="28">
    <w:abstractNumId w:val="12"/>
  </w:num>
  <w:num w:numId="29">
    <w:abstractNumId w:val="30"/>
  </w:num>
  <w:num w:numId="30">
    <w:abstractNumId w:val="3"/>
  </w:num>
  <w:num w:numId="31">
    <w:abstractNumId w:val="27"/>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17"/>
  </w:num>
  <w:num w:numId="35">
    <w:abstractNumId w:val="22"/>
  </w:num>
  <w:num w:numId="36">
    <w:abstractNumId w:val="4"/>
  </w:num>
  <w:num w:numId="37">
    <w:abstractNumId w:val="35"/>
  </w:num>
  <w:num w:numId="38">
    <w:abstractNumId w:val="19"/>
  </w:num>
  <w:num w:numId="39">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208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1CE2"/>
    <w:rsid w:val="00012CE7"/>
    <w:rsid w:val="0001769C"/>
    <w:rsid w:val="000203A8"/>
    <w:rsid w:val="000207E7"/>
    <w:rsid w:val="00023467"/>
    <w:rsid w:val="00024620"/>
    <w:rsid w:val="0002630C"/>
    <w:rsid w:val="00026AF3"/>
    <w:rsid w:val="00031CE2"/>
    <w:rsid w:val="00031D21"/>
    <w:rsid w:val="0003730F"/>
    <w:rsid w:val="00037365"/>
    <w:rsid w:val="00040B72"/>
    <w:rsid w:val="00042655"/>
    <w:rsid w:val="00044569"/>
    <w:rsid w:val="00045CE4"/>
    <w:rsid w:val="00050840"/>
    <w:rsid w:val="000512F4"/>
    <w:rsid w:val="000516CA"/>
    <w:rsid w:val="00051CF2"/>
    <w:rsid w:val="000541B3"/>
    <w:rsid w:val="0005450B"/>
    <w:rsid w:val="00054B60"/>
    <w:rsid w:val="0005614D"/>
    <w:rsid w:val="00056BFE"/>
    <w:rsid w:val="000612E1"/>
    <w:rsid w:val="000622F4"/>
    <w:rsid w:val="00062794"/>
    <w:rsid w:val="00062DD3"/>
    <w:rsid w:val="0006324F"/>
    <w:rsid w:val="00064BDC"/>
    <w:rsid w:val="000661B6"/>
    <w:rsid w:val="0007133D"/>
    <w:rsid w:val="00072435"/>
    <w:rsid w:val="00072CD7"/>
    <w:rsid w:val="00072D3A"/>
    <w:rsid w:val="00073C9D"/>
    <w:rsid w:val="0007684E"/>
    <w:rsid w:val="00076A0C"/>
    <w:rsid w:val="00076BEF"/>
    <w:rsid w:val="00076D3E"/>
    <w:rsid w:val="00080DD3"/>
    <w:rsid w:val="00081941"/>
    <w:rsid w:val="00081E38"/>
    <w:rsid w:val="00082116"/>
    <w:rsid w:val="00083261"/>
    <w:rsid w:val="000834B7"/>
    <w:rsid w:val="00084A88"/>
    <w:rsid w:val="000856F5"/>
    <w:rsid w:val="00085F9D"/>
    <w:rsid w:val="000866CF"/>
    <w:rsid w:val="00087075"/>
    <w:rsid w:val="00093345"/>
    <w:rsid w:val="00094010"/>
    <w:rsid w:val="0009436F"/>
    <w:rsid w:val="00096669"/>
    <w:rsid w:val="00096C7C"/>
    <w:rsid w:val="00097540"/>
    <w:rsid w:val="000979E5"/>
    <w:rsid w:val="000A039B"/>
    <w:rsid w:val="000A2916"/>
    <w:rsid w:val="000A5C14"/>
    <w:rsid w:val="000A7060"/>
    <w:rsid w:val="000A75A4"/>
    <w:rsid w:val="000B09E9"/>
    <w:rsid w:val="000B154D"/>
    <w:rsid w:val="000B3381"/>
    <w:rsid w:val="000B37B7"/>
    <w:rsid w:val="000B3AC8"/>
    <w:rsid w:val="000B3CBA"/>
    <w:rsid w:val="000B516C"/>
    <w:rsid w:val="000B52E3"/>
    <w:rsid w:val="000B7FF0"/>
    <w:rsid w:val="000C029C"/>
    <w:rsid w:val="000C063F"/>
    <w:rsid w:val="000C32FD"/>
    <w:rsid w:val="000C3733"/>
    <w:rsid w:val="000C498E"/>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5C84"/>
    <w:rsid w:val="000E7C34"/>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28D2"/>
    <w:rsid w:val="00112DA3"/>
    <w:rsid w:val="00115AEB"/>
    <w:rsid w:val="00117022"/>
    <w:rsid w:val="0011764F"/>
    <w:rsid w:val="00117E0B"/>
    <w:rsid w:val="0012318A"/>
    <w:rsid w:val="001237C7"/>
    <w:rsid w:val="001256AB"/>
    <w:rsid w:val="00130D50"/>
    <w:rsid w:val="00133D88"/>
    <w:rsid w:val="00134797"/>
    <w:rsid w:val="00134A7B"/>
    <w:rsid w:val="00134C80"/>
    <w:rsid w:val="00135099"/>
    <w:rsid w:val="001368D9"/>
    <w:rsid w:val="00137041"/>
    <w:rsid w:val="00137906"/>
    <w:rsid w:val="00137FCD"/>
    <w:rsid w:val="001427F1"/>
    <w:rsid w:val="00142993"/>
    <w:rsid w:val="00143697"/>
    <w:rsid w:val="001450E1"/>
    <w:rsid w:val="001461CA"/>
    <w:rsid w:val="00146C75"/>
    <w:rsid w:val="00147246"/>
    <w:rsid w:val="0015109F"/>
    <w:rsid w:val="001513DB"/>
    <w:rsid w:val="00151661"/>
    <w:rsid w:val="0015184B"/>
    <w:rsid w:val="00160C05"/>
    <w:rsid w:val="001615EF"/>
    <w:rsid w:val="00163D2F"/>
    <w:rsid w:val="00164769"/>
    <w:rsid w:val="001648A0"/>
    <w:rsid w:val="00165DE6"/>
    <w:rsid w:val="001707FD"/>
    <w:rsid w:val="00170DAF"/>
    <w:rsid w:val="001711F0"/>
    <w:rsid w:val="0017165A"/>
    <w:rsid w:val="001722CE"/>
    <w:rsid w:val="001725E7"/>
    <w:rsid w:val="001754BA"/>
    <w:rsid w:val="0017714F"/>
    <w:rsid w:val="00177457"/>
    <w:rsid w:val="0018097A"/>
    <w:rsid w:val="00180FAE"/>
    <w:rsid w:val="00182019"/>
    <w:rsid w:val="00182763"/>
    <w:rsid w:val="001830DC"/>
    <w:rsid w:val="00184017"/>
    <w:rsid w:val="00184E6F"/>
    <w:rsid w:val="00191059"/>
    <w:rsid w:val="0019240E"/>
    <w:rsid w:val="0019630D"/>
    <w:rsid w:val="001966B1"/>
    <w:rsid w:val="00197863"/>
    <w:rsid w:val="001A06E6"/>
    <w:rsid w:val="001A1B1B"/>
    <w:rsid w:val="001A237C"/>
    <w:rsid w:val="001A4737"/>
    <w:rsid w:val="001A58A6"/>
    <w:rsid w:val="001A6044"/>
    <w:rsid w:val="001A7065"/>
    <w:rsid w:val="001B089E"/>
    <w:rsid w:val="001B114F"/>
    <w:rsid w:val="001B18D8"/>
    <w:rsid w:val="001B214D"/>
    <w:rsid w:val="001B3252"/>
    <w:rsid w:val="001B33FA"/>
    <w:rsid w:val="001B547A"/>
    <w:rsid w:val="001B5D6A"/>
    <w:rsid w:val="001B60A8"/>
    <w:rsid w:val="001B7894"/>
    <w:rsid w:val="001B7B91"/>
    <w:rsid w:val="001B7D07"/>
    <w:rsid w:val="001C09FC"/>
    <w:rsid w:val="001C1824"/>
    <w:rsid w:val="001C2332"/>
    <w:rsid w:val="001C233B"/>
    <w:rsid w:val="001C2EF2"/>
    <w:rsid w:val="001C46B9"/>
    <w:rsid w:val="001C47B7"/>
    <w:rsid w:val="001C67E8"/>
    <w:rsid w:val="001C76EA"/>
    <w:rsid w:val="001D1A43"/>
    <w:rsid w:val="001D67CD"/>
    <w:rsid w:val="001D6EAA"/>
    <w:rsid w:val="001E03B7"/>
    <w:rsid w:val="001E1550"/>
    <w:rsid w:val="001E2DE8"/>
    <w:rsid w:val="001E3731"/>
    <w:rsid w:val="001E4D0E"/>
    <w:rsid w:val="001E4FE2"/>
    <w:rsid w:val="001E544F"/>
    <w:rsid w:val="001E639D"/>
    <w:rsid w:val="001E6D4E"/>
    <w:rsid w:val="001F1C25"/>
    <w:rsid w:val="001F1F8A"/>
    <w:rsid w:val="001F2187"/>
    <w:rsid w:val="001F2304"/>
    <w:rsid w:val="001F2F6B"/>
    <w:rsid w:val="001F42DB"/>
    <w:rsid w:val="001F4859"/>
    <w:rsid w:val="001F4E98"/>
    <w:rsid w:val="001F566E"/>
    <w:rsid w:val="00200A03"/>
    <w:rsid w:val="002028FD"/>
    <w:rsid w:val="0020434F"/>
    <w:rsid w:val="00204474"/>
    <w:rsid w:val="00205AAB"/>
    <w:rsid w:val="0020630C"/>
    <w:rsid w:val="00213053"/>
    <w:rsid w:val="002148A5"/>
    <w:rsid w:val="00215892"/>
    <w:rsid w:val="00220DD9"/>
    <w:rsid w:val="00225FAA"/>
    <w:rsid w:val="00231517"/>
    <w:rsid w:val="002331D8"/>
    <w:rsid w:val="0023379E"/>
    <w:rsid w:val="002342B7"/>
    <w:rsid w:val="0023577F"/>
    <w:rsid w:val="00236FF6"/>
    <w:rsid w:val="00237364"/>
    <w:rsid w:val="00241D53"/>
    <w:rsid w:val="00241D89"/>
    <w:rsid w:val="002423BF"/>
    <w:rsid w:val="002428A9"/>
    <w:rsid w:val="00242D11"/>
    <w:rsid w:val="00246736"/>
    <w:rsid w:val="00246D32"/>
    <w:rsid w:val="00246EC2"/>
    <w:rsid w:val="00246EC7"/>
    <w:rsid w:val="00246EE4"/>
    <w:rsid w:val="00247267"/>
    <w:rsid w:val="00247A56"/>
    <w:rsid w:val="00247C9E"/>
    <w:rsid w:val="00247CD3"/>
    <w:rsid w:val="00251AE9"/>
    <w:rsid w:val="00252254"/>
    <w:rsid w:val="0025348C"/>
    <w:rsid w:val="00254D88"/>
    <w:rsid w:val="00260932"/>
    <w:rsid w:val="00261E7A"/>
    <w:rsid w:val="00264E30"/>
    <w:rsid w:val="00265C97"/>
    <w:rsid w:val="0026713D"/>
    <w:rsid w:val="00270E13"/>
    <w:rsid w:val="002715FE"/>
    <w:rsid w:val="0027279A"/>
    <w:rsid w:val="00275EA8"/>
    <w:rsid w:val="002764F5"/>
    <w:rsid w:val="0027762A"/>
    <w:rsid w:val="0027762D"/>
    <w:rsid w:val="00282541"/>
    <w:rsid w:val="002839CD"/>
    <w:rsid w:val="00285C0D"/>
    <w:rsid w:val="00286C97"/>
    <w:rsid w:val="00286CDC"/>
    <w:rsid w:val="00290196"/>
    <w:rsid w:val="002905B6"/>
    <w:rsid w:val="00297B0E"/>
    <w:rsid w:val="002A0835"/>
    <w:rsid w:val="002A0A13"/>
    <w:rsid w:val="002A21AE"/>
    <w:rsid w:val="002A21B2"/>
    <w:rsid w:val="002A34E4"/>
    <w:rsid w:val="002A586F"/>
    <w:rsid w:val="002A5DDC"/>
    <w:rsid w:val="002A5E1D"/>
    <w:rsid w:val="002A6172"/>
    <w:rsid w:val="002A65FE"/>
    <w:rsid w:val="002A66E4"/>
    <w:rsid w:val="002A7CC0"/>
    <w:rsid w:val="002B0A80"/>
    <w:rsid w:val="002B1AAE"/>
    <w:rsid w:val="002B345E"/>
    <w:rsid w:val="002B3AD1"/>
    <w:rsid w:val="002B3C5B"/>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5C97"/>
    <w:rsid w:val="002E60EF"/>
    <w:rsid w:val="002F1226"/>
    <w:rsid w:val="002F1BE1"/>
    <w:rsid w:val="002F24A2"/>
    <w:rsid w:val="002F5CBD"/>
    <w:rsid w:val="002F60E0"/>
    <w:rsid w:val="003014EE"/>
    <w:rsid w:val="003019BB"/>
    <w:rsid w:val="00303CD7"/>
    <w:rsid w:val="0030586C"/>
    <w:rsid w:val="00306947"/>
    <w:rsid w:val="0030745D"/>
    <w:rsid w:val="003074B7"/>
    <w:rsid w:val="00310248"/>
    <w:rsid w:val="003104D3"/>
    <w:rsid w:val="00312904"/>
    <w:rsid w:val="00313011"/>
    <w:rsid w:val="003148A5"/>
    <w:rsid w:val="00316346"/>
    <w:rsid w:val="00320C53"/>
    <w:rsid w:val="00321B1A"/>
    <w:rsid w:val="00321F12"/>
    <w:rsid w:val="00325805"/>
    <w:rsid w:val="00330F37"/>
    <w:rsid w:val="00331365"/>
    <w:rsid w:val="003329EA"/>
    <w:rsid w:val="003365C0"/>
    <w:rsid w:val="0033664A"/>
    <w:rsid w:val="00336975"/>
    <w:rsid w:val="003372F9"/>
    <w:rsid w:val="00341743"/>
    <w:rsid w:val="00341E68"/>
    <w:rsid w:val="003420FA"/>
    <w:rsid w:val="00343BC2"/>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873"/>
    <w:rsid w:val="00362F79"/>
    <w:rsid w:val="00364086"/>
    <w:rsid w:val="00367CD4"/>
    <w:rsid w:val="003700AB"/>
    <w:rsid w:val="00372C86"/>
    <w:rsid w:val="00372FB9"/>
    <w:rsid w:val="00373A2A"/>
    <w:rsid w:val="003740AF"/>
    <w:rsid w:val="00374B0B"/>
    <w:rsid w:val="00374BA5"/>
    <w:rsid w:val="00381FC6"/>
    <w:rsid w:val="0038411B"/>
    <w:rsid w:val="003842E8"/>
    <w:rsid w:val="00384F41"/>
    <w:rsid w:val="003864B8"/>
    <w:rsid w:val="00386B13"/>
    <w:rsid w:val="0039014D"/>
    <w:rsid w:val="0039249B"/>
    <w:rsid w:val="003924DC"/>
    <w:rsid w:val="003926C1"/>
    <w:rsid w:val="0039286C"/>
    <w:rsid w:val="00393795"/>
    <w:rsid w:val="00395464"/>
    <w:rsid w:val="003960AF"/>
    <w:rsid w:val="0039637E"/>
    <w:rsid w:val="003A2A1F"/>
    <w:rsid w:val="003A2B2D"/>
    <w:rsid w:val="003A3680"/>
    <w:rsid w:val="003A42F2"/>
    <w:rsid w:val="003A4B11"/>
    <w:rsid w:val="003A6AA5"/>
    <w:rsid w:val="003A7DAC"/>
    <w:rsid w:val="003B0E05"/>
    <w:rsid w:val="003B17D4"/>
    <w:rsid w:val="003B2255"/>
    <w:rsid w:val="003B2271"/>
    <w:rsid w:val="003B2383"/>
    <w:rsid w:val="003B2B50"/>
    <w:rsid w:val="003B4CD9"/>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5F3"/>
    <w:rsid w:val="003F7B01"/>
    <w:rsid w:val="00400E86"/>
    <w:rsid w:val="00401B58"/>
    <w:rsid w:val="00401E85"/>
    <w:rsid w:val="004038AF"/>
    <w:rsid w:val="00406457"/>
    <w:rsid w:val="00406E07"/>
    <w:rsid w:val="0041115F"/>
    <w:rsid w:val="00413AFB"/>
    <w:rsid w:val="00413D95"/>
    <w:rsid w:val="00416DCB"/>
    <w:rsid w:val="00417B04"/>
    <w:rsid w:val="00420097"/>
    <w:rsid w:val="0042202F"/>
    <w:rsid w:val="004247C0"/>
    <w:rsid w:val="00425E34"/>
    <w:rsid w:val="00427C9F"/>
    <w:rsid w:val="00427CAF"/>
    <w:rsid w:val="00427EF2"/>
    <w:rsid w:val="004303ED"/>
    <w:rsid w:val="00430F47"/>
    <w:rsid w:val="004327AF"/>
    <w:rsid w:val="00433989"/>
    <w:rsid w:val="004364A4"/>
    <w:rsid w:val="00436C38"/>
    <w:rsid w:val="004420C0"/>
    <w:rsid w:val="0044330F"/>
    <w:rsid w:val="00444100"/>
    <w:rsid w:val="004445F1"/>
    <w:rsid w:val="004454B5"/>
    <w:rsid w:val="00445683"/>
    <w:rsid w:val="00447076"/>
    <w:rsid w:val="00447AA6"/>
    <w:rsid w:val="00450A7B"/>
    <w:rsid w:val="00450F99"/>
    <w:rsid w:val="00451CDB"/>
    <w:rsid w:val="004530BA"/>
    <w:rsid w:val="0045532E"/>
    <w:rsid w:val="00455560"/>
    <w:rsid w:val="0046017F"/>
    <w:rsid w:val="004616C5"/>
    <w:rsid w:val="00462CF2"/>
    <w:rsid w:val="00464396"/>
    <w:rsid w:val="00464AFD"/>
    <w:rsid w:val="00466DCF"/>
    <w:rsid w:val="00470DC5"/>
    <w:rsid w:val="004773C0"/>
    <w:rsid w:val="00477A57"/>
    <w:rsid w:val="00481756"/>
    <w:rsid w:val="00481AA8"/>
    <w:rsid w:val="0048250E"/>
    <w:rsid w:val="004825B1"/>
    <w:rsid w:val="00482DBB"/>
    <w:rsid w:val="00484403"/>
    <w:rsid w:val="00487DA9"/>
    <w:rsid w:val="00487DF0"/>
    <w:rsid w:val="0049253A"/>
    <w:rsid w:val="00492DBB"/>
    <w:rsid w:val="00492F42"/>
    <w:rsid w:val="00493CDB"/>
    <w:rsid w:val="004955D5"/>
    <w:rsid w:val="00497CA8"/>
    <w:rsid w:val="004A1D4D"/>
    <w:rsid w:val="004A227A"/>
    <w:rsid w:val="004A2F10"/>
    <w:rsid w:val="004A5227"/>
    <w:rsid w:val="004A6E52"/>
    <w:rsid w:val="004A7226"/>
    <w:rsid w:val="004B1192"/>
    <w:rsid w:val="004B3874"/>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0B9"/>
    <w:rsid w:val="004D777E"/>
    <w:rsid w:val="004D7BE9"/>
    <w:rsid w:val="004E0572"/>
    <w:rsid w:val="004E2CF9"/>
    <w:rsid w:val="004E307B"/>
    <w:rsid w:val="004E3858"/>
    <w:rsid w:val="004E4726"/>
    <w:rsid w:val="004E482F"/>
    <w:rsid w:val="004E5B6E"/>
    <w:rsid w:val="004F1C37"/>
    <w:rsid w:val="004F26DF"/>
    <w:rsid w:val="004F3189"/>
    <w:rsid w:val="004F546C"/>
    <w:rsid w:val="0050029B"/>
    <w:rsid w:val="00500A4D"/>
    <w:rsid w:val="00503DCF"/>
    <w:rsid w:val="005043DE"/>
    <w:rsid w:val="0050524B"/>
    <w:rsid w:val="005053CD"/>
    <w:rsid w:val="00505CC9"/>
    <w:rsid w:val="00507F64"/>
    <w:rsid w:val="005110BA"/>
    <w:rsid w:val="00513475"/>
    <w:rsid w:val="00513D20"/>
    <w:rsid w:val="00514079"/>
    <w:rsid w:val="005154B9"/>
    <w:rsid w:val="00516A30"/>
    <w:rsid w:val="00516B0C"/>
    <w:rsid w:val="005171EE"/>
    <w:rsid w:val="00520316"/>
    <w:rsid w:val="00520B4C"/>
    <w:rsid w:val="00521168"/>
    <w:rsid w:val="00524515"/>
    <w:rsid w:val="005267E6"/>
    <w:rsid w:val="00527BAF"/>
    <w:rsid w:val="00530031"/>
    <w:rsid w:val="005304D0"/>
    <w:rsid w:val="00531042"/>
    <w:rsid w:val="00531D53"/>
    <w:rsid w:val="005321F5"/>
    <w:rsid w:val="00532FC8"/>
    <w:rsid w:val="005331B7"/>
    <w:rsid w:val="00534135"/>
    <w:rsid w:val="005344AD"/>
    <w:rsid w:val="005369D6"/>
    <w:rsid w:val="00536D7B"/>
    <w:rsid w:val="00536E09"/>
    <w:rsid w:val="00537170"/>
    <w:rsid w:val="005428BC"/>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76A"/>
    <w:rsid w:val="005C1FBF"/>
    <w:rsid w:val="005C333F"/>
    <w:rsid w:val="005C480E"/>
    <w:rsid w:val="005C61F2"/>
    <w:rsid w:val="005C651D"/>
    <w:rsid w:val="005C6D5C"/>
    <w:rsid w:val="005D2A64"/>
    <w:rsid w:val="005D2FBF"/>
    <w:rsid w:val="005D354E"/>
    <w:rsid w:val="005D4905"/>
    <w:rsid w:val="005D4DF3"/>
    <w:rsid w:val="005D54A9"/>
    <w:rsid w:val="005D65A5"/>
    <w:rsid w:val="005D6F56"/>
    <w:rsid w:val="005E28C3"/>
    <w:rsid w:val="005E2993"/>
    <w:rsid w:val="005E2CAF"/>
    <w:rsid w:val="005E399E"/>
    <w:rsid w:val="005E475F"/>
    <w:rsid w:val="005E4BC3"/>
    <w:rsid w:val="005E77AC"/>
    <w:rsid w:val="005F03AF"/>
    <w:rsid w:val="005F24CA"/>
    <w:rsid w:val="005F5BB5"/>
    <w:rsid w:val="005F6301"/>
    <w:rsid w:val="005F6D81"/>
    <w:rsid w:val="005F7C01"/>
    <w:rsid w:val="0060085D"/>
    <w:rsid w:val="006008ED"/>
    <w:rsid w:val="00601C6A"/>
    <w:rsid w:val="0060253E"/>
    <w:rsid w:val="00602E22"/>
    <w:rsid w:val="006060B0"/>
    <w:rsid w:val="0060722E"/>
    <w:rsid w:val="00610C25"/>
    <w:rsid w:val="00612748"/>
    <w:rsid w:val="006129E5"/>
    <w:rsid w:val="0061369D"/>
    <w:rsid w:val="00614474"/>
    <w:rsid w:val="00614F11"/>
    <w:rsid w:val="00615246"/>
    <w:rsid w:val="00615689"/>
    <w:rsid w:val="00615C21"/>
    <w:rsid w:val="00616B1C"/>
    <w:rsid w:val="0061701B"/>
    <w:rsid w:val="00617C82"/>
    <w:rsid w:val="006203BA"/>
    <w:rsid w:val="00620D2E"/>
    <w:rsid w:val="00620E38"/>
    <w:rsid w:val="00621826"/>
    <w:rsid w:val="0062296A"/>
    <w:rsid w:val="00624EBE"/>
    <w:rsid w:val="00627DE3"/>
    <w:rsid w:val="00631A3A"/>
    <w:rsid w:val="0063368F"/>
    <w:rsid w:val="00635B51"/>
    <w:rsid w:val="00636172"/>
    <w:rsid w:val="00640A3A"/>
    <w:rsid w:val="00641453"/>
    <w:rsid w:val="00641F75"/>
    <w:rsid w:val="0064207A"/>
    <w:rsid w:val="0064324F"/>
    <w:rsid w:val="00644444"/>
    <w:rsid w:val="00645A1B"/>
    <w:rsid w:val="00646564"/>
    <w:rsid w:val="00647DF1"/>
    <w:rsid w:val="00647E37"/>
    <w:rsid w:val="00650399"/>
    <w:rsid w:val="00651797"/>
    <w:rsid w:val="006517C2"/>
    <w:rsid w:val="00652166"/>
    <w:rsid w:val="00653263"/>
    <w:rsid w:val="00653B28"/>
    <w:rsid w:val="00654533"/>
    <w:rsid w:val="0065646A"/>
    <w:rsid w:val="0066047D"/>
    <w:rsid w:val="00660C98"/>
    <w:rsid w:val="0066125C"/>
    <w:rsid w:val="00661583"/>
    <w:rsid w:val="0066197F"/>
    <w:rsid w:val="00661BD2"/>
    <w:rsid w:val="00664540"/>
    <w:rsid w:val="006656D5"/>
    <w:rsid w:val="006661ED"/>
    <w:rsid w:val="006662CE"/>
    <w:rsid w:val="006705C2"/>
    <w:rsid w:val="00670D62"/>
    <w:rsid w:val="00670FC2"/>
    <w:rsid w:val="00671FF2"/>
    <w:rsid w:val="00672C74"/>
    <w:rsid w:val="00673399"/>
    <w:rsid w:val="00673CAF"/>
    <w:rsid w:val="0067417B"/>
    <w:rsid w:val="006755B8"/>
    <w:rsid w:val="00675EC5"/>
    <w:rsid w:val="00676745"/>
    <w:rsid w:val="00680163"/>
    <w:rsid w:val="006801C9"/>
    <w:rsid w:val="00681D00"/>
    <w:rsid w:val="00682305"/>
    <w:rsid w:val="006824B4"/>
    <w:rsid w:val="0068323C"/>
    <w:rsid w:val="006837F5"/>
    <w:rsid w:val="00685AF0"/>
    <w:rsid w:val="00687F19"/>
    <w:rsid w:val="006919EA"/>
    <w:rsid w:val="0069232D"/>
    <w:rsid w:val="0069301C"/>
    <w:rsid w:val="00693375"/>
    <w:rsid w:val="00693B64"/>
    <w:rsid w:val="00695587"/>
    <w:rsid w:val="00696B65"/>
    <w:rsid w:val="00696CAF"/>
    <w:rsid w:val="006A3FF3"/>
    <w:rsid w:val="006A5E72"/>
    <w:rsid w:val="006A6F8A"/>
    <w:rsid w:val="006A7D3F"/>
    <w:rsid w:val="006B33AF"/>
    <w:rsid w:val="006B3E47"/>
    <w:rsid w:val="006B7DA4"/>
    <w:rsid w:val="006C0247"/>
    <w:rsid w:val="006C1BD5"/>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4EE9"/>
    <w:rsid w:val="006D58AE"/>
    <w:rsid w:val="006D5947"/>
    <w:rsid w:val="006D7213"/>
    <w:rsid w:val="006D73EB"/>
    <w:rsid w:val="006D7BBA"/>
    <w:rsid w:val="006E130C"/>
    <w:rsid w:val="006E37B9"/>
    <w:rsid w:val="006E4253"/>
    <w:rsid w:val="006E461A"/>
    <w:rsid w:val="006E5CE6"/>
    <w:rsid w:val="006E7BCF"/>
    <w:rsid w:val="006F2FF8"/>
    <w:rsid w:val="006F446B"/>
    <w:rsid w:val="006F4D4E"/>
    <w:rsid w:val="006F4F83"/>
    <w:rsid w:val="006F58F6"/>
    <w:rsid w:val="00700D11"/>
    <w:rsid w:val="0070229A"/>
    <w:rsid w:val="00702837"/>
    <w:rsid w:val="00703A6F"/>
    <w:rsid w:val="007055A7"/>
    <w:rsid w:val="00710BA1"/>
    <w:rsid w:val="007160A1"/>
    <w:rsid w:val="0071720F"/>
    <w:rsid w:val="00717803"/>
    <w:rsid w:val="00722CAA"/>
    <w:rsid w:val="00723E39"/>
    <w:rsid w:val="00725D13"/>
    <w:rsid w:val="0073017C"/>
    <w:rsid w:val="007305F5"/>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5F7"/>
    <w:rsid w:val="00753974"/>
    <w:rsid w:val="00753E8F"/>
    <w:rsid w:val="00754DC1"/>
    <w:rsid w:val="00755DC2"/>
    <w:rsid w:val="00757D55"/>
    <w:rsid w:val="00760926"/>
    <w:rsid w:val="00762250"/>
    <w:rsid w:val="00762A09"/>
    <w:rsid w:val="00763918"/>
    <w:rsid w:val="007655B5"/>
    <w:rsid w:val="00766063"/>
    <w:rsid w:val="00767473"/>
    <w:rsid w:val="00772DFB"/>
    <w:rsid w:val="00774091"/>
    <w:rsid w:val="007743A5"/>
    <w:rsid w:val="00775041"/>
    <w:rsid w:val="007751E5"/>
    <w:rsid w:val="007773F4"/>
    <w:rsid w:val="00777C7C"/>
    <w:rsid w:val="00777E83"/>
    <w:rsid w:val="007808DC"/>
    <w:rsid w:val="00780A0D"/>
    <w:rsid w:val="007818D9"/>
    <w:rsid w:val="00781EF1"/>
    <w:rsid w:val="0078481B"/>
    <w:rsid w:val="00784995"/>
    <w:rsid w:val="00784F8C"/>
    <w:rsid w:val="00791B61"/>
    <w:rsid w:val="00791D31"/>
    <w:rsid w:val="00792A89"/>
    <w:rsid w:val="007937D1"/>
    <w:rsid w:val="00794566"/>
    <w:rsid w:val="00796012"/>
    <w:rsid w:val="007979E7"/>
    <w:rsid w:val="007A4047"/>
    <w:rsid w:val="007A4767"/>
    <w:rsid w:val="007A78EF"/>
    <w:rsid w:val="007A79DE"/>
    <w:rsid w:val="007B1BE7"/>
    <w:rsid w:val="007B1C79"/>
    <w:rsid w:val="007B1D88"/>
    <w:rsid w:val="007B1F88"/>
    <w:rsid w:val="007B263E"/>
    <w:rsid w:val="007B365E"/>
    <w:rsid w:val="007B485C"/>
    <w:rsid w:val="007B48F7"/>
    <w:rsid w:val="007B54A1"/>
    <w:rsid w:val="007B6AED"/>
    <w:rsid w:val="007B6D5E"/>
    <w:rsid w:val="007B6FF6"/>
    <w:rsid w:val="007B710E"/>
    <w:rsid w:val="007B7A14"/>
    <w:rsid w:val="007C12C3"/>
    <w:rsid w:val="007C1DDE"/>
    <w:rsid w:val="007C20C0"/>
    <w:rsid w:val="007C38F6"/>
    <w:rsid w:val="007C5011"/>
    <w:rsid w:val="007C7324"/>
    <w:rsid w:val="007C7368"/>
    <w:rsid w:val="007D0C38"/>
    <w:rsid w:val="007D1BC1"/>
    <w:rsid w:val="007D2436"/>
    <w:rsid w:val="007D39D0"/>
    <w:rsid w:val="007D6A51"/>
    <w:rsid w:val="007E110A"/>
    <w:rsid w:val="007E3E28"/>
    <w:rsid w:val="007E59DD"/>
    <w:rsid w:val="007E6A43"/>
    <w:rsid w:val="007E7760"/>
    <w:rsid w:val="007E79AD"/>
    <w:rsid w:val="007E7C20"/>
    <w:rsid w:val="007F0F6F"/>
    <w:rsid w:val="007F1977"/>
    <w:rsid w:val="007F1DE1"/>
    <w:rsid w:val="007F39D9"/>
    <w:rsid w:val="007F5184"/>
    <w:rsid w:val="008002B5"/>
    <w:rsid w:val="00804F99"/>
    <w:rsid w:val="00805002"/>
    <w:rsid w:val="00806140"/>
    <w:rsid w:val="00806A96"/>
    <w:rsid w:val="00814172"/>
    <w:rsid w:val="008148DF"/>
    <w:rsid w:val="00814EF2"/>
    <w:rsid w:val="008155BD"/>
    <w:rsid w:val="008158AC"/>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0E9"/>
    <w:rsid w:val="00841668"/>
    <w:rsid w:val="00841B4E"/>
    <w:rsid w:val="00842185"/>
    <w:rsid w:val="0084283F"/>
    <w:rsid w:val="00843BF6"/>
    <w:rsid w:val="008443E5"/>
    <w:rsid w:val="00846761"/>
    <w:rsid w:val="0085036E"/>
    <w:rsid w:val="0085344B"/>
    <w:rsid w:val="00853EBB"/>
    <w:rsid w:val="0085461A"/>
    <w:rsid w:val="008557B1"/>
    <w:rsid w:val="00855839"/>
    <w:rsid w:val="00856985"/>
    <w:rsid w:val="00857EC8"/>
    <w:rsid w:val="008609D7"/>
    <w:rsid w:val="00862E4F"/>
    <w:rsid w:val="00862FF3"/>
    <w:rsid w:val="00864DE1"/>
    <w:rsid w:val="008656C4"/>
    <w:rsid w:val="00865DF4"/>
    <w:rsid w:val="0086669C"/>
    <w:rsid w:val="00866C72"/>
    <w:rsid w:val="008706BD"/>
    <w:rsid w:val="00870AF1"/>
    <w:rsid w:val="00871050"/>
    <w:rsid w:val="00871129"/>
    <w:rsid w:val="0087250D"/>
    <w:rsid w:val="00872A1D"/>
    <w:rsid w:val="008739F0"/>
    <w:rsid w:val="00874959"/>
    <w:rsid w:val="00874B87"/>
    <w:rsid w:val="00874B92"/>
    <w:rsid w:val="00874C38"/>
    <w:rsid w:val="008755F8"/>
    <w:rsid w:val="00875A3F"/>
    <w:rsid w:val="00877844"/>
    <w:rsid w:val="0088009B"/>
    <w:rsid w:val="008808CF"/>
    <w:rsid w:val="00881031"/>
    <w:rsid w:val="00882BC9"/>
    <w:rsid w:val="00883EF1"/>
    <w:rsid w:val="0088429D"/>
    <w:rsid w:val="0088602A"/>
    <w:rsid w:val="00886E74"/>
    <w:rsid w:val="00891D27"/>
    <w:rsid w:val="008921EC"/>
    <w:rsid w:val="00895BB0"/>
    <w:rsid w:val="00895BD9"/>
    <w:rsid w:val="00896757"/>
    <w:rsid w:val="00897417"/>
    <w:rsid w:val="00897560"/>
    <w:rsid w:val="008975AC"/>
    <w:rsid w:val="008A1141"/>
    <w:rsid w:val="008A2ABF"/>
    <w:rsid w:val="008A46FA"/>
    <w:rsid w:val="008A51DA"/>
    <w:rsid w:val="008A701E"/>
    <w:rsid w:val="008B03EF"/>
    <w:rsid w:val="008B176A"/>
    <w:rsid w:val="008B1E40"/>
    <w:rsid w:val="008B4B1E"/>
    <w:rsid w:val="008C1D67"/>
    <w:rsid w:val="008C338E"/>
    <w:rsid w:val="008C5C54"/>
    <w:rsid w:val="008C5FC9"/>
    <w:rsid w:val="008D14D4"/>
    <w:rsid w:val="008D1EE5"/>
    <w:rsid w:val="008D2CC3"/>
    <w:rsid w:val="008D393B"/>
    <w:rsid w:val="008D4764"/>
    <w:rsid w:val="008D4AE2"/>
    <w:rsid w:val="008D76F1"/>
    <w:rsid w:val="008E0CA3"/>
    <w:rsid w:val="008E1440"/>
    <w:rsid w:val="008E14C1"/>
    <w:rsid w:val="008E20EF"/>
    <w:rsid w:val="008E2C9E"/>
    <w:rsid w:val="008E693A"/>
    <w:rsid w:val="008E6D83"/>
    <w:rsid w:val="008F21D7"/>
    <w:rsid w:val="008F32A5"/>
    <w:rsid w:val="008F661A"/>
    <w:rsid w:val="0090089F"/>
    <w:rsid w:val="00904198"/>
    <w:rsid w:val="00904D03"/>
    <w:rsid w:val="009053CD"/>
    <w:rsid w:val="009059E5"/>
    <w:rsid w:val="00906852"/>
    <w:rsid w:val="00907022"/>
    <w:rsid w:val="00907245"/>
    <w:rsid w:val="0090737C"/>
    <w:rsid w:val="00912177"/>
    <w:rsid w:val="00913A42"/>
    <w:rsid w:val="00914151"/>
    <w:rsid w:val="00917AD3"/>
    <w:rsid w:val="00920028"/>
    <w:rsid w:val="00921105"/>
    <w:rsid w:val="0092177A"/>
    <w:rsid w:val="00921859"/>
    <w:rsid w:val="00922693"/>
    <w:rsid w:val="00922B44"/>
    <w:rsid w:val="009231D5"/>
    <w:rsid w:val="0092323C"/>
    <w:rsid w:val="00923276"/>
    <w:rsid w:val="0092424D"/>
    <w:rsid w:val="0092471C"/>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5757D"/>
    <w:rsid w:val="00960309"/>
    <w:rsid w:val="00960F78"/>
    <w:rsid w:val="00961FEF"/>
    <w:rsid w:val="00963121"/>
    <w:rsid w:val="00963C88"/>
    <w:rsid w:val="00965746"/>
    <w:rsid w:val="00965DC3"/>
    <w:rsid w:val="00967DBE"/>
    <w:rsid w:val="00970486"/>
    <w:rsid w:val="009715FF"/>
    <w:rsid w:val="009725BA"/>
    <w:rsid w:val="0097356B"/>
    <w:rsid w:val="00975533"/>
    <w:rsid w:val="00977DEF"/>
    <w:rsid w:val="00980AD7"/>
    <w:rsid w:val="00981A96"/>
    <w:rsid w:val="00981AFB"/>
    <w:rsid w:val="00981FE2"/>
    <w:rsid w:val="00982030"/>
    <w:rsid w:val="009838F5"/>
    <w:rsid w:val="00983C5B"/>
    <w:rsid w:val="00984DF6"/>
    <w:rsid w:val="00985409"/>
    <w:rsid w:val="00986522"/>
    <w:rsid w:val="00987543"/>
    <w:rsid w:val="00987E8B"/>
    <w:rsid w:val="00992FF6"/>
    <w:rsid w:val="00994451"/>
    <w:rsid w:val="00995210"/>
    <w:rsid w:val="009975D0"/>
    <w:rsid w:val="009A04FB"/>
    <w:rsid w:val="009A1D56"/>
    <w:rsid w:val="009B0C05"/>
    <w:rsid w:val="009B2E2F"/>
    <w:rsid w:val="009B3F5D"/>
    <w:rsid w:val="009B5815"/>
    <w:rsid w:val="009B5B3D"/>
    <w:rsid w:val="009B61F7"/>
    <w:rsid w:val="009C0405"/>
    <w:rsid w:val="009C085A"/>
    <w:rsid w:val="009C14C7"/>
    <w:rsid w:val="009C2330"/>
    <w:rsid w:val="009C3C01"/>
    <w:rsid w:val="009C3CC2"/>
    <w:rsid w:val="009C4653"/>
    <w:rsid w:val="009C5AAD"/>
    <w:rsid w:val="009C6CBC"/>
    <w:rsid w:val="009D05FC"/>
    <w:rsid w:val="009D11EA"/>
    <w:rsid w:val="009D36CA"/>
    <w:rsid w:val="009D3807"/>
    <w:rsid w:val="009D47A9"/>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1E1"/>
    <w:rsid w:val="00A05898"/>
    <w:rsid w:val="00A07A4A"/>
    <w:rsid w:val="00A10BFB"/>
    <w:rsid w:val="00A1146C"/>
    <w:rsid w:val="00A125CA"/>
    <w:rsid w:val="00A13430"/>
    <w:rsid w:val="00A15C0F"/>
    <w:rsid w:val="00A172D1"/>
    <w:rsid w:val="00A2094F"/>
    <w:rsid w:val="00A2257A"/>
    <w:rsid w:val="00A23548"/>
    <w:rsid w:val="00A24B92"/>
    <w:rsid w:val="00A25CC8"/>
    <w:rsid w:val="00A2619E"/>
    <w:rsid w:val="00A26949"/>
    <w:rsid w:val="00A275FF"/>
    <w:rsid w:val="00A27CF2"/>
    <w:rsid w:val="00A314B4"/>
    <w:rsid w:val="00A31ED9"/>
    <w:rsid w:val="00A32D67"/>
    <w:rsid w:val="00A33426"/>
    <w:rsid w:val="00A339FB"/>
    <w:rsid w:val="00A35007"/>
    <w:rsid w:val="00A35123"/>
    <w:rsid w:val="00A35F60"/>
    <w:rsid w:val="00A36670"/>
    <w:rsid w:val="00A36F8D"/>
    <w:rsid w:val="00A40260"/>
    <w:rsid w:val="00A4038F"/>
    <w:rsid w:val="00A409E2"/>
    <w:rsid w:val="00A418EC"/>
    <w:rsid w:val="00A44FC1"/>
    <w:rsid w:val="00A462B0"/>
    <w:rsid w:val="00A46728"/>
    <w:rsid w:val="00A50EB6"/>
    <w:rsid w:val="00A51053"/>
    <w:rsid w:val="00A51CFD"/>
    <w:rsid w:val="00A52946"/>
    <w:rsid w:val="00A53128"/>
    <w:rsid w:val="00A53DC1"/>
    <w:rsid w:val="00A54F64"/>
    <w:rsid w:val="00A56547"/>
    <w:rsid w:val="00A568D0"/>
    <w:rsid w:val="00A56F34"/>
    <w:rsid w:val="00A61952"/>
    <w:rsid w:val="00A61FA1"/>
    <w:rsid w:val="00A63506"/>
    <w:rsid w:val="00A64CD9"/>
    <w:rsid w:val="00A6594A"/>
    <w:rsid w:val="00A661EA"/>
    <w:rsid w:val="00A67B76"/>
    <w:rsid w:val="00A7019F"/>
    <w:rsid w:val="00A70865"/>
    <w:rsid w:val="00A71F29"/>
    <w:rsid w:val="00A72102"/>
    <w:rsid w:val="00A72D05"/>
    <w:rsid w:val="00A72FB2"/>
    <w:rsid w:val="00A74F22"/>
    <w:rsid w:val="00A757FB"/>
    <w:rsid w:val="00A7763A"/>
    <w:rsid w:val="00A80AC3"/>
    <w:rsid w:val="00A8166D"/>
    <w:rsid w:val="00A844B2"/>
    <w:rsid w:val="00A84B4D"/>
    <w:rsid w:val="00A85388"/>
    <w:rsid w:val="00A8539A"/>
    <w:rsid w:val="00A917B2"/>
    <w:rsid w:val="00A917C5"/>
    <w:rsid w:val="00A922EF"/>
    <w:rsid w:val="00A923BA"/>
    <w:rsid w:val="00A940B6"/>
    <w:rsid w:val="00A95E02"/>
    <w:rsid w:val="00AA0413"/>
    <w:rsid w:val="00AA075B"/>
    <w:rsid w:val="00AA109B"/>
    <w:rsid w:val="00AA1A44"/>
    <w:rsid w:val="00AA40C2"/>
    <w:rsid w:val="00AA52E3"/>
    <w:rsid w:val="00AA5C3E"/>
    <w:rsid w:val="00AB035C"/>
    <w:rsid w:val="00AB0546"/>
    <w:rsid w:val="00AB579A"/>
    <w:rsid w:val="00AB62D4"/>
    <w:rsid w:val="00AB724F"/>
    <w:rsid w:val="00AB774F"/>
    <w:rsid w:val="00AC14DF"/>
    <w:rsid w:val="00AC2742"/>
    <w:rsid w:val="00AC5412"/>
    <w:rsid w:val="00AC542A"/>
    <w:rsid w:val="00AD1846"/>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5BA"/>
    <w:rsid w:val="00B046D9"/>
    <w:rsid w:val="00B059BC"/>
    <w:rsid w:val="00B061F1"/>
    <w:rsid w:val="00B06BB9"/>
    <w:rsid w:val="00B07267"/>
    <w:rsid w:val="00B07778"/>
    <w:rsid w:val="00B07DD2"/>
    <w:rsid w:val="00B100ED"/>
    <w:rsid w:val="00B106C5"/>
    <w:rsid w:val="00B12658"/>
    <w:rsid w:val="00B14EDC"/>
    <w:rsid w:val="00B159B3"/>
    <w:rsid w:val="00B1654D"/>
    <w:rsid w:val="00B24C0B"/>
    <w:rsid w:val="00B26840"/>
    <w:rsid w:val="00B27707"/>
    <w:rsid w:val="00B3026A"/>
    <w:rsid w:val="00B4019A"/>
    <w:rsid w:val="00B41F77"/>
    <w:rsid w:val="00B41F9C"/>
    <w:rsid w:val="00B43743"/>
    <w:rsid w:val="00B43953"/>
    <w:rsid w:val="00B4497B"/>
    <w:rsid w:val="00B46332"/>
    <w:rsid w:val="00B46337"/>
    <w:rsid w:val="00B46C9E"/>
    <w:rsid w:val="00B511CB"/>
    <w:rsid w:val="00B511F2"/>
    <w:rsid w:val="00B51571"/>
    <w:rsid w:val="00B52758"/>
    <w:rsid w:val="00B52CFA"/>
    <w:rsid w:val="00B53CC6"/>
    <w:rsid w:val="00B5530E"/>
    <w:rsid w:val="00B56CAF"/>
    <w:rsid w:val="00B62EC8"/>
    <w:rsid w:val="00B63907"/>
    <w:rsid w:val="00B63F63"/>
    <w:rsid w:val="00B650DC"/>
    <w:rsid w:val="00B6526E"/>
    <w:rsid w:val="00B66122"/>
    <w:rsid w:val="00B666CA"/>
    <w:rsid w:val="00B72855"/>
    <w:rsid w:val="00B735FF"/>
    <w:rsid w:val="00B73D3E"/>
    <w:rsid w:val="00B74A63"/>
    <w:rsid w:val="00B766C2"/>
    <w:rsid w:val="00B80002"/>
    <w:rsid w:val="00B80DDE"/>
    <w:rsid w:val="00B811D4"/>
    <w:rsid w:val="00B81A08"/>
    <w:rsid w:val="00B81E8E"/>
    <w:rsid w:val="00B82BAD"/>
    <w:rsid w:val="00B83715"/>
    <w:rsid w:val="00B9144F"/>
    <w:rsid w:val="00B925D6"/>
    <w:rsid w:val="00B96E76"/>
    <w:rsid w:val="00B97891"/>
    <w:rsid w:val="00B97C81"/>
    <w:rsid w:val="00B97DD7"/>
    <w:rsid w:val="00BA0E90"/>
    <w:rsid w:val="00BA26F9"/>
    <w:rsid w:val="00BA347B"/>
    <w:rsid w:val="00BA3658"/>
    <w:rsid w:val="00BA3D56"/>
    <w:rsid w:val="00BA626F"/>
    <w:rsid w:val="00BA6273"/>
    <w:rsid w:val="00BA64B2"/>
    <w:rsid w:val="00BB1149"/>
    <w:rsid w:val="00BB5ECC"/>
    <w:rsid w:val="00BB6398"/>
    <w:rsid w:val="00BB75D0"/>
    <w:rsid w:val="00BB7AA3"/>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1D0E"/>
    <w:rsid w:val="00BF350C"/>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CEB"/>
    <w:rsid w:val="00C07D2A"/>
    <w:rsid w:val="00C106F2"/>
    <w:rsid w:val="00C10B48"/>
    <w:rsid w:val="00C112A1"/>
    <w:rsid w:val="00C116DE"/>
    <w:rsid w:val="00C1215C"/>
    <w:rsid w:val="00C12B4D"/>
    <w:rsid w:val="00C13605"/>
    <w:rsid w:val="00C1402E"/>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565E6"/>
    <w:rsid w:val="00C57830"/>
    <w:rsid w:val="00C57906"/>
    <w:rsid w:val="00C612A5"/>
    <w:rsid w:val="00C624B6"/>
    <w:rsid w:val="00C633D3"/>
    <w:rsid w:val="00C651D9"/>
    <w:rsid w:val="00C6524C"/>
    <w:rsid w:val="00C65274"/>
    <w:rsid w:val="00C65B93"/>
    <w:rsid w:val="00C665E9"/>
    <w:rsid w:val="00C66AAB"/>
    <w:rsid w:val="00C7019C"/>
    <w:rsid w:val="00C7243C"/>
    <w:rsid w:val="00C74074"/>
    <w:rsid w:val="00C75EB3"/>
    <w:rsid w:val="00C76D6C"/>
    <w:rsid w:val="00C76EF7"/>
    <w:rsid w:val="00C77797"/>
    <w:rsid w:val="00C82B42"/>
    <w:rsid w:val="00C85805"/>
    <w:rsid w:val="00C861B9"/>
    <w:rsid w:val="00C873DB"/>
    <w:rsid w:val="00C87C59"/>
    <w:rsid w:val="00C87C64"/>
    <w:rsid w:val="00C9318A"/>
    <w:rsid w:val="00C951C8"/>
    <w:rsid w:val="00C96D34"/>
    <w:rsid w:val="00C96F7D"/>
    <w:rsid w:val="00CA26CD"/>
    <w:rsid w:val="00CA5018"/>
    <w:rsid w:val="00CA6022"/>
    <w:rsid w:val="00CA7929"/>
    <w:rsid w:val="00CA7E32"/>
    <w:rsid w:val="00CB057D"/>
    <w:rsid w:val="00CB081C"/>
    <w:rsid w:val="00CB1114"/>
    <w:rsid w:val="00CB4BFE"/>
    <w:rsid w:val="00CB547C"/>
    <w:rsid w:val="00CB5900"/>
    <w:rsid w:val="00CB6BEC"/>
    <w:rsid w:val="00CB75E9"/>
    <w:rsid w:val="00CC00F0"/>
    <w:rsid w:val="00CC18E7"/>
    <w:rsid w:val="00CC1F2B"/>
    <w:rsid w:val="00CC31DC"/>
    <w:rsid w:val="00CC418B"/>
    <w:rsid w:val="00CC4989"/>
    <w:rsid w:val="00CC56A0"/>
    <w:rsid w:val="00CC59FC"/>
    <w:rsid w:val="00CD0575"/>
    <w:rsid w:val="00CD0736"/>
    <w:rsid w:val="00CD079A"/>
    <w:rsid w:val="00CD155C"/>
    <w:rsid w:val="00CD1AFD"/>
    <w:rsid w:val="00CD3699"/>
    <w:rsid w:val="00CD36B9"/>
    <w:rsid w:val="00CD4DBA"/>
    <w:rsid w:val="00CD591A"/>
    <w:rsid w:val="00CD5ADA"/>
    <w:rsid w:val="00CD7F21"/>
    <w:rsid w:val="00CE219F"/>
    <w:rsid w:val="00CE2DDD"/>
    <w:rsid w:val="00CE70AB"/>
    <w:rsid w:val="00CE73F8"/>
    <w:rsid w:val="00CE7568"/>
    <w:rsid w:val="00CF10EA"/>
    <w:rsid w:val="00CF14DB"/>
    <w:rsid w:val="00CF1CD7"/>
    <w:rsid w:val="00CF1F59"/>
    <w:rsid w:val="00CF22DF"/>
    <w:rsid w:val="00CF26EE"/>
    <w:rsid w:val="00CF2A2D"/>
    <w:rsid w:val="00CF4575"/>
    <w:rsid w:val="00CF6357"/>
    <w:rsid w:val="00CF64FB"/>
    <w:rsid w:val="00CF686B"/>
    <w:rsid w:val="00CF6B1D"/>
    <w:rsid w:val="00CF7985"/>
    <w:rsid w:val="00D029CF"/>
    <w:rsid w:val="00D02E1E"/>
    <w:rsid w:val="00D02EA6"/>
    <w:rsid w:val="00D04130"/>
    <w:rsid w:val="00D041DC"/>
    <w:rsid w:val="00D045F8"/>
    <w:rsid w:val="00D058DD"/>
    <w:rsid w:val="00D06FEC"/>
    <w:rsid w:val="00D077BE"/>
    <w:rsid w:val="00D11B53"/>
    <w:rsid w:val="00D13D9C"/>
    <w:rsid w:val="00D1489E"/>
    <w:rsid w:val="00D163D8"/>
    <w:rsid w:val="00D17017"/>
    <w:rsid w:val="00D20E21"/>
    <w:rsid w:val="00D2166F"/>
    <w:rsid w:val="00D27930"/>
    <w:rsid w:val="00D32196"/>
    <w:rsid w:val="00D32C3E"/>
    <w:rsid w:val="00D3418A"/>
    <w:rsid w:val="00D35FE2"/>
    <w:rsid w:val="00D366EB"/>
    <w:rsid w:val="00D37075"/>
    <w:rsid w:val="00D37228"/>
    <w:rsid w:val="00D374D6"/>
    <w:rsid w:val="00D37D7B"/>
    <w:rsid w:val="00D37E99"/>
    <w:rsid w:val="00D4153F"/>
    <w:rsid w:val="00D418E4"/>
    <w:rsid w:val="00D42559"/>
    <w:rsid w:val="00D42B01"/>
    <w:rsid w:val="00D439D8"/>
    <w:rsid w:val="00D4422A"/>
    <w:rsid w:val="00D44B0B"/>
    <w:rsid w:val="00D45EC9"/>
    <w:rsid w:val="00D4735C"/>
    <w:rsid w:val="00D47920"/>
    <w:rsid w:val="00D47A4B"/>
    <w:rsid w:val="00D509E2"/>
    <w:rsid w:val="00D50E51"/>
    <w:rsid w:val="00D5245E"/>
    <w:rsid w:val="00D53C6D"/>
    <w:rsid w:val="00D6161E"/>
    <w:rsid w:val="00D63000"/>
    <w:rsid w:val="00D64AEC"/>
    <w:rsid w:val="00D650E0"/>
    <w:rsid w:val="00D6544D"/>
    <w:rsid w:val="00D6646B"/>
    <w:rsid w:val="00D674D5"/>
    <w:rsid w:val="00D71638"/>
    <w:rsid w:val="00D71A6B"/>
    <w:rsid w:val="00D724F1"/>
    <w:rsid w:val="00D725B9"/>
    <w:rsid w:val="00D72773"/>
    <w:rsid w:val="00D7382A"/>
    <w:rsid w:val="00D73B14"/>
    <w:rsid w:val="00D73EAA"/>
    <w:rsid w:val="00D73F44"/>
    <w:rsid w:val="00D7408D"/>
    <w:rsid w:val="00D74D50"/>
    <w:rsid w:val="00D76AF7"/>
    <w:rsid w:val="00D80E2B"/>
    <w:rsid w:val="00D82263"/>
    <w:rsid w:val="00D82E5C"/>
    <w:rsid w:val="00D83EA4"/>
    <w:rsid w:val="00D84B61"/>
    <w:rsid w:val="00D859C9"/>
    <w:rsid w:val="00D8680E"/>
    <w:rsid w:val="00D8769E"/>
    <w:rsid w:val="00D90C38"/>
    <w:rsid w:val="00D9173A"/>
    <w:rsid w:val="00D928BB"/>
    <w:rsid w:val="00D92F83"/>
    <w:rsid w:val="00D940A8"/>
    <w:rsid w:val="00D958BF"/>
    <w:rsid w:val="00D95BD6"/>
    <w:rsid w:val="00D969EC"/>
    <w:rsid w:val="00D96ADF"/>
    <w:rsid w:val="00D97193"/>
    <w:rsid w:val="00DA1AD5"/>
    <w:rsid w:val="00DA2647"/>
    <w:rsid w:val="00DA32EA"/>
    <w:rsid w:val="00DA457E"/>
    <w:rsid w:val="00DA5FC7"/>
    <w:rsid w:val="00DB1729"/>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4AF"/>
    <w:rsid w:val="00DE0923"/>
    <w:rsid w:val="00DE297E"/>
    <w:rsid w:val="00DE3E6C"/>
    <w:rsid w:val="00DE75CD"/>
    <w:rsid w:val="00DF042B"/>
    <w:rsid w:val="00DF0809"/>
    <w:rsid w:val="00DF13D5"/>
    <w:rsid w:val="00DF25F0"/>
    <w:rsid w:val="00DF2882"/>
    <w:rsid w:val="00DF4797"/>
    <w:rsid w:val="00DF5101"/>
    <w:rsid w:val="00DF5F9E"/>
    <w:rsid w:val="00DF6DD1"/>
    <w:rsid w:val="00E01103"/>
    <w:rsid w:val="00E01940"/>
    <w:rsid w:val="00E0248B"/>
    <w:rsid w:val="00E02EB3"/>
    <w:rsid w:val="00E03DB0"/>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30E1"/>
    <w:rsid w:val="00E247CE"/>
    <w:rsid w:val="00E24D2B"/>
    <w:rsid w:val="00E2501E"/>
    <w:rsid w:val="00E254EE"/>
    <w:rsid w:val="00E26A00"/>
    <w:rsid w:val="00E301BF"/>
    <w:rsid w:val="00E30B0A"/>
    <w:rsid w:val="00E30B7F"/>
    <w:rsid w:val="00E31500"/>
    <w:rsid w:val="00E32EAF"/>
    <w:rsid w:val="00E33395"/>
    <w:rsid w:val="00E33CE3"/>
    <w:rsid w:val="00E34891"/>
    <w:rsid w:val="00E35344"/>
    <w:rsid w:val="00E37070"/>
    <w:rsid w:val="00E371A5"/>
    <w:rsid w:val="00E37E95"/>
    <w:rsid w:val="00E41BA6"/>
    <w:rsid w:val="00E4322D"/>
    <w:rsid w:val="00E432B2"/>
    <w:rsid w:val="00E4416A"/>
    <w:rsid w:val="00E45855"/>
    <w:rsid w:val="00E460E7"/>
    <w:rsid w:val="00E469BB"/>
    <w:rsid w:val="00E50E29"/>
    <w:rsid w:val="00E5164B"/>
    <w:rsid w:val="00E528A3"/>
    <w:rsid w:val="00E55B80"/>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7D3"/>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ED6"/>
    <w:rsid w:val="00EB4F05"/>
    <w:rsid w:val="00EB5843"/>
    <w:rsid w:val="00EB60A2"/>
    <w:rsid w:val="00EB640E"/>
    <w:rsid w:val="00EB7146"/>
    <w:rsid w:val="00EB73EE"/>
    <w:rsid w:val="00EB7EBD"/>
    <w:rsid w:val="00EB7EDD"/>
    <w:rsid w:val="00EC1EA0"/>
    <w:rsid w:val="00EC20C2"/>
    <w:rsid w:val="00EC47C0"/>
    <w:rsid w:val="00EC516F"/>
    <w:rsid w:val="00EC6348"/>
    <w:rsid w:val="00EC658E"/>
    <w:rsid w:val="00EC70CC"/>
    <w:rsid w:val="00EC76CC"/>
    <w:rsid w:val="00EC77EA"/>
    <w:rsid w:val="00ED15E0"/>
    <w:rsid w:val="00ED34C4"/>
    <w:rsid w:val="00ED36AC"/>
    <w:rsid w:val="00ED4483"/>
    <w:rsid w:val="00ED63E3"/>
    <w:rsid w:val="00ED7599"/>
    <w:rsid w:val="00EE0AF8"/>
    <w:rsid w:val="00EE46A0"/>
    <w:rsid w:val="00EF0620"/>
    <w:rsid w:val="00EF3B16"/>
    <w:rsid w:val="00EF4E8F"/>
    <w:rsid w:val="00EF53B8"/>
    <w:rsid w:val="00EF5D48"/>
    <w:rsid w:val="00EF6131"/>
    <w:rsid w:val="00EF6DF0"/>
    <w:rsid w:val="00F01D5F"/>
    <w:rsid w:val="00F01F31"/>
    <w:rsid w:val="00F04AAD"/>
    <w:rsid w:val="00F04B48"/>
    <w:rsid w:val="00F06101"/>
    <w:rsid w:val="00F06F43"/>
    <w:rsid w:val="00F070CF"/>
    <w:rsid w:val="00F134CB"/>
    <w:rsid w:val="00F1424F"/>
    <w:rsid w:val="00F14472"/>
    <w:rsid w:val="00F16209"/>
    <w:rsid w:val="00F1675C"/>
    <w:rsid w:val="00F16772"/>
    <w:rsid w:val="00F177AC"/>
    <w:rsid w:val="00F203A7"/>
    <w:rsid w:val="00F2153A"/>
    <w:rsid w:val="00F22430"/>
    <w:rsid w:val="00F22635"/>
    <w:rsid w:val="00F22AF9"/>
    <w:rsid w:val="00F2397A"/>
    <w:rsid w:val="00F26321"/>
    <w:rsid w:val="00F271DF"/>
    <w:rsid w:val="00F27E7E"/>
    <w:rsid w:val="00F30091"/>
    <w:rsid w:val="00F30E9A"/>
    <w:rsid w:val="00F3476A"/>
    <w:rsid w:val="00F34828"/>
    <w:rsid w:val="00F3515A"/>
    <w:rsid w:val="00F37594"/>
    <w:rsid w:val="00F37C58"/>
    <w:rsid w:val="00F4201F"/>
    <w:rsid w:val="00F4205C"/>
    <w:rsid w:val="00F43890"/>
    <w:rsid w:val="00F44D81"/>
    <w:rsid w:val="00F519BB"/>
    <w:rsid w:val="00F5334B"/>
    <w:rsid w:val="00F535BD"/>
    <w:rsid w:val="00F538CD"/>
    <w:rsid w:val="00F54478"/>
    <w:rsid w:val="00F546CC"/>
    <w:rsid w:val="00F55328"/>
    <w:rsid w:val="00F559F1"/>
    <w:rsid w:val="00F57941"/>
    <w:rsid w:val="00F57CBC"/>
    <w:rsid w:val="00F625A2"/>
    <w:rsid w:val="00F62710"/>
    <w:rsid w:val="00F63801"/>
    <w:rsid w:val="00F65F4E"/>
    <w:rsid w:val="00F670FE"/>
    <w:rsid w:val="00F67B2B"/>
    <w:rsid w:val="00F7049B"/>
    <w:rsid w:val="00F74A4B"/>
    <w:rsid w:val="00F74CED"/>
    <w:rsid w:val="00F75AAB"/>
    <w:rsid w:val="00F75EB1"/>
    <w:rsid w:val="00F80343"/>
    <w:rsid w:val="00F806E7"/>
    <w:rsid w:val="00F8186E"/>
    <w:rsid w:val="00F81D95"/>
    <w:rsid w:val="00F820AA"/>
    <w:rsid w:val="00F837A9"/>
    <w:rsid w:val="00F83F30"/>
    <w:rsid w:val="00F841F6"/>
    <w:rsid w:val="00F84E3B"/>
    <w:rsid w:val="00F86BE0"/>
    <w:rsid w:val="00F911BF"/>
    <w:rsid w:val="00F9167B"/>
    <w:rsid w:val="00F94AB9"/>
    <w:rsid w:val="00F95C5D"/>
    <w:rsid w:val="00F976C5"/>
    <w:rsid w:val="00FA0D84"/>
    <w:rsid w:val="00FA1B29"/>
    <w:rsid w:val="00FA291E"/>
    <w:rsid w:val="00FA7FEE"/>
    <w:rsid w:val="00FB13EF"/>
    <w:rsid w:val="00FB1EFA"/>
    <w:rsid w:val="00FB2599"/>
    <w:rsid w:val="00FB405E"/>
    <w:rsid w:val="00FB4438"/>
    <w:rsid w:val="00FB4D28"/>
    <w:rsid w:val="00FB6025"/>
    <w:rsid w:val="00FB6A62"/>
    <w:rsid w:val="00FB7840"/>
    <w:rsid w:val="00FC19C0"/>
    <w:rsid w:val="00FC28BD"/>
    <w:rsid w:val="00FC362C"/>
    <w:rsid w:val="00FC37BB"/>
    <w:rsid w:val="00FC49DA"/>
    <w:rsid w:val="00FC5EB9"/>
    <w:rsid w:val="00FC5FDB"/>
    <w:rsid w:val="00FC60D6"/>
    <w:rsid w:val="00FC7412"/>
    <w:rsid w:val="00FC7E6F"/>
    <w:rsid w:val="00FD0A71"/>
    <w:rsid w:val="00FD0C21"/>
    <w:rsid w:val="00FD1975"/>
    <w:rsid w:val="00FD1EFF"/>
    <w:rsid w:val="00FD3732"/>
    <w:rsid w:val="00FD3A60"/>
    <w:rsid w:val="00FD4FBF"/>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706B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Sin espaciado3,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Sin espaciado3 Car,Sin espaciado21 Car,PONAL Car,No Spacing Car Car Car Car,No Spacing Car Car Car1"/>
    <w:link w:val="Sinespaciado"/>
    <w:uiPriority w:val="1"/>
    <w:qFormat/>
    <w:rsid w:val="002C776A"/>
    <w:rPr>
      <w:sz w:val="24"/>
      <w:szCs w:val="24"/>
      <w:lang w:eastAsia="es-ES"/>
    </w:rPr>
  </w:style>
  <w:style w:type="paragraph" w:customStyle="1" w:styleId="Tibitoc">
    <w:name w:val="Tibitoc"/>
    <w:basedOn w:val="Normal"/>
    <w:qFormat/>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character" w:customStyle="1" w:styleId="NoSpacingChar">
    <w:name w:val="No Spacing Char"/>
    <w:link w:val="Sinespaciado1"/>
    <w:uiPriority w:val="99"/>
    <w:locked/>
    <w:rsid w:val="00C35784"/>
    <w:rPr>
      <w:sz w:val="24"/>
      <w:szCs w:val="24"/>
      <w:lang w:eastAsia="es-ES"/>
    </w:rPr>
  </w:style>
  <w:style w:type="paragraph" w:customStyle="1" w:styleId="Prrafodelista1">
    <w:name w:val="Párrafo de lista1"/>
    <w:basedOn w:val="Normal"/>
    <w:link w:val="ListParagraphChar"/>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qFormat/>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qFormat/>
    <w:rsid w:val="005A244F"/>
    <w:pPr>
      <w:autoSpaceDE/>
      <w:autoSpaceDN/>
      <w:ind w:left="720"/>
    </w:pPr>
    <w:rPr>
      <w:rFonts w:ascii="Times New Roman" w:hAnsi="Times New Roman" w:cs="Times New Roman"/>
      <w:sz w:val="24"/>
      <w:szCs w:val="24"/>
      <w:lang w:val="es-CO"/>
    </w:rPr>
  </w:style>
  <w:style w:type="paragraph" w:styleId="Descripcin">
    <w:name w:val="caption"/>
    <w:aliases w:val="Epígrafe"/>
    <w:basedOn w:val="Normal"/>
    <w:next w:val="Normal"/>
    <w:uiPriority w:val="99"/>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qFormat/>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qFormat/>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uiPriority w:val="99"/>
    <w:qFormat/>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qFormat/>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C87C59"/>
    <w:pPr>
      <w:autoSpaceDE/>
      <w:autoSpaceDN/>
      <w:spacing w:after="160" w:line="240" w:lineRule="exact"/>
    </w:pPr>
    <w:rPr>
      <w:rFonts w:ascii="Verdana" w:hAnsi="Verdana" w:cs="Verdana"/>
      <w:lang w:val="es-CO" w:eastAsia="en-US"/>
    </w:rPr>
  </w:style>
  <w:style w:type="paragraph" w:customStyle="1" w:styleId="Car1">
    <w:name w:val="Car1"/>
    <w:basedOn w:val="Normal"/>
    <w:qFormat/>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qFormat/>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qFormat/>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qFormat/>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Title Char,Títulos Principales sin numeración"/>
    <w:basedOn w:val="Normal"/>
    <w:link w:val="PuestoCar"/>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qFormat/>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qFormat/>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qFormat/>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qFormat/>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qFormat/>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qFormat/>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qFormat/>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uiPriority w:val="99"/>
    <w:semiHidden/>
    <w:rsid w:val="00C35784"/>
    <w:rPr>
      <w:rFonts w:ascii="Arial" w:hAnsi="Arial" w:cs="Arial"/>
      <w:lang w:val="es-ES_tradnl" w:eastAsia="es-ES"/>
    </w:rPr>
  </w:style>
  <w:style w:type="paragraph" w:styleId="Continuarlista">
    <w:name w:val="List Continue"/>
    <w:basedOn w:val="Normal"/>
    <w:qFormat/>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qFormat/>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qFormat/>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qFormat/>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qFormat/>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qFormat/>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qFormat/>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qFormat/>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qFormat/>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qFormat/>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qFormat/>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qFormat/>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qFormat/>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qFormat/>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qFormat/>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qFormat/>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qFormat/>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qFormat/>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qFormat/>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 w:type="table" w:customStyle="1" w:styleId="Tablaconcuadrcula4-nfasis31">
    <w:name w:val="Tabla con cuadrícula 4 - Énfasis 31"/>
    <w:basedOn w:val="Tablanormal"/>
    <w:uiPriority w:val="49"/>
    <w:rsid w:val="008A114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Nmerodelnea">
    <w:name w:val="line number"/>
    <w:basedOn w:val="Fuentedeprrafopredeter"/>
    <w:uiPriority w:val="99"/>
    <w:semiHidden/>
    <w:unhideWhenUsed/>
    <w:rsid w:val="00C612A5"/>
  </w:style>
  <w:style w:type="character" w:customStyle="1" w:styleId="Mencinsinresolver1">
    <w:name w:val="Mención sin resolver1"/>
    <w:basedOn w:val="Fuentedeprrafopredeter"/>
    <w:uiPriority w:val="99"/>
    <w:semiHidden/>
    <w:unhideWhenUsed/>
    <w:rsid w:val="00C612A5"/>
    <w:rPr>
      <w:color w:val="605E5C"/>
      <w:shd w:val="clear" w:color="auto" w:fill="E1DFDD"/>
    </w:rPr>
  </w:style>
  <w:style w:type="character" w:customStyle="1" w:styleId="normaltextrun">
    <w:name w:val="normaltextrun"/>
    <w:basedOn w:val="Fuentedeprrafopredeter"/>
    <w:rsid w:val="00C612A5"/>
  </w:style>
  <w:style w:type="character" w:customStyle="1" w:styleId="eop">
    <w:name w:val="eop"/>
    <w:basedOn w:val="Fuentedeprrafopredeter"/>
    <w:rsid w:val="00C612A5"/>
  </w:style>
  <w:style w:type="paragraph" w:customStyle="1" w:styleId="paragraph">
    <w:name w:val="paragraph"/>
    <w:basedOn w:val="Normal"/>
    <w:qFormat/>
    <w:rsid w:val="00C612A5"/>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qFormat/>
    <w:rsid w:val="00C612A5"/>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612A5"/>
    <w:rPr>
      <w:color w:val="605E5C"/>
      <w:shd w:val="clear" w:color="auto" w:fill="E1DFDD"/>
    </w:rPr>
  </w:style>
  <w:style w:type="character" w:customStyle="1" w:styleId="ListParagraphChar">
    <w:name w:val="List Paragraph Char"/>
    <w:link w:val="Prrafodelista1"/>
    <w:locked/>
    <w:rsid w:val="00C612A5"/>
    <w:rPr>
      <w:rFonts w:eastAsia="Calibri"/>
      <w:sz w:val="24"/>
      <w:szCs w:val="24"/>
      <w:lang w:eastAsia="es-ES"/>
    </w:rPr>
  </w:style>
  <w:style w:type="paragraph" w:customStyle="1" w:styleId="Title0">
    <w:name w:val="Title0"/>
    <w:basedOn w:val="Normal"/>
    <w:next w:val="Normal"/>
    <w:link w:val="TtuloCar1"/>
    <w:uiPriority w:val="10"/>
    <w:qFormat/>
    <w:rsid w:val="00C612A5"/>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612A5"/>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612A5"/>
    <w:rPr>
      <w:rFonts w:ascii="Arial" w:hAnsi="Arial"/>
      <w:sz w:val="22"/>
      <w:szCs w:val="24"/>
      <w:lang w:eastAsia="es-ES"/>
    </w:rPr>
  </w:style>
  <w:style w:type="paragraph" w:customStyle="1" w:styleId="NormText">
    <w:name w:val="NormText"/>
    <w:basedOn w:val="Normal"/>
    <w:rsid w:val="00C612A5"/>
    <w:pPr>
      <w:tabs>
        <w:tab w:val="left" w:pos="709"/>
        <w:tab w:val="left" w:pos="1985"/>
      </w:tabs>
      <w:autoSpaceDE/>
      <w:autoSpaceDN/>
    </w:pPr>
    <w:rPr>
      <w:rFonts w:cs="Times New Roman"/>
      <w:lang w:val="en-GB" w:eastAsia="es-CO"/>
    </w:rPr>
  </w:style>
  <w:style w:type="character" w:styleId="Hipervnculovisitado">
    <w:name w:val="FollowedHyperlink"/>
    <w:basedOn w:val="Fuentedeprrafopredeter"/>
    <w:uiPriority w:val="99"/>
    <w:semiHidden/>
    <w:unhideWhenUsed/>
    <w:rsid w:val="00C612A5"/>
    <w:rPr>
      <w:color w:val="800080" w:themeColor="followedHyperlink"/>
      <w:u w:val="single"/>
    </w:rPr>
  </w:style>
  <w:style w:type="character" w:customStyle="1" w:styleId="vortaltextbox">
    <w:name w:val="vortaltextbox"/>
    <w:basedOn w:val="Fuentedeprrafopredeter"/>
    <w:rsid w:val="00C612A5"/>
  </w:style>
  <w:style w:type="character" w:customStyle="1" w:styleId="jsx-2016778456">
    <w:name w:val="jsx-2016778456"/>
    <w:basedOn w:val="Fuentedeprrafopredeter"/>
    <w:rsid w:val="00C612A5"/>
  </w:style>
  <w:style w:type="paragraph" w:styleId="Listaconnmeros3">
    <w:name w:val="List Number 3"/>
    <w:basedOn w:val="Normal"/>
    <w:uiPriority w:val="99"/>
    <w:semiHidden/>
    <w:unhideWhenUsed/>
    <w:rsid w:val="00C612A5"/>
    <w:pPr>
      <w:numPr>
        <w:numId w:val="24"/>
      </w:numPr>
      <w:autoSpaceDE/>
      <w:autoSpaceDN/>
      <w:contextualSpacing/>
    </w:pPr>
    <w:rPr>
      <w:rFonts w:ascii="Times New Roman" w:hAnsi="Times New Roman" w:cs="Times New Roman"/>
      <w:sz w:val="24"/>
      <w:szCs w:val="24"/>
      <w:lang w:val="es-ES"/>
    </w:rPr>
  </w:style>
  <w:style w:type="table" w:customStyle="1" w:styleId="Tablaconcuadrcula4">
    <w:name w:val="Tabla con cuadrícula4"/>
    <w:basedOn w:val="Tablanormal"/>
    <w:next w:val="Tablaconcuadrcula"/>
    <w:uiPriority w:val="39"/>
    <w:rsid w:val="00C612A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C612A5"/>
    <w:rPr>
      <w:sz w:val="24"/>
      <w:szCs w:val="24"/>
    </w:rPr>
  </w:style>
  <w:style w:type="character" w:customStyle="1" w:styleId="Ttulo1Car1">
    <w:name w:val="Título 1 Car1"/>
    <w:aliases w:val="título 1 Car1,Pregunta Car1,MT1 Car1"/>
    <w:basedOn w:val="Fuentedeprrafopredeter"/>
    <w:rsid w:val="00C612A5"/>
    <w:rPr>
      <w:rFonts w:asciiTheme="majorHAnsi" w:eastAsiaTheme="majorEastAsia" w:hAnsiTheme="majorHAnsi" w:cstheme="majorBidi"/>
      <w:color w:val="365F91" w:themeColor="accent1" w:themeShade="BF"/>
      <w:sz w:val="32"/>
      <w:szCs w:val="32"/>
    </w:rPr>
  </w:style>
  <w:style w:type="paragraph" w:customStyle="1" w:styleId="msonormal0">
    <w:name w:val="msonormal"/>
    <w:basedOn w:val="Normal"/>
    <w:uiPriority w:val="99"/>
    <w:qFormat/>
    <w:rsid w:val="00C612A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Car3 Car1"/>
    <w:basedOn w:val="Fuentedeprrafopredeter"/>
    <w:uiPriority w:val="99"/>
    <w:semiHidden/>
    <w:rsid w:val="00C612A5"/>
  </w:style>
  <w:style w:type="character" w:customStyle="1" w:styleId="PiedepginaCar1">
    <w:name w:val="Pie de página Car1"/>
    <w:aliases w:val="pie de página Car1,Car Car1"/>
    <w:basedOn w:val="Fuentedeprrafopredeter"/>
    <w:uiPriority w:val="99"/>
    <w:semiHidden/>
    <w:rsid w:val="00C612A5"/>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C612A5"/>
  </w:style>
  <w:style w:type="character" w:customStyle="1" w:styleId="PuestoCar">
    <w:name w:val="Puesto Car"/>
    <w:link w:val="Ttulo10"/>
    <w:locked/>
    <w:rsid w:val="00C612A5"/>
    <w:rPr>
      <w:rFonts w:ascii="Arial" w:hAnsi="Arial"/>
      <w:b/>
      <w:sz w:val="24"/>
      <w:lang w:val="es-ES_tradnl" w:eastAsia="es-ES"/>
    </w:rPr>
  </w:style>
  <w:style w:type="paragraph" w:customStyle="1" w:styleId="default0">
    <w:name w:val="default"/>
    <w:basedOn w:val="Normal"/>
    <w:uiPriority w:val="99"/>
    <w:semiHidden/>
    <w:qFormat/>
    <w:rsid w:val="00C612A5"/>
    <w:pPr>
      <w:autoSpaceDE/>
      <w:autoSpaceDN/>
    </w:pPr>
    <w:rPr>
      <w:rFonts w:ascii="Times New Roman" w:eastAsiaTheme="minorHAnsi" w:hAnsi="Times New Roman" w:cs="Times New Roman"/>
      <w:sz w:val="24"/>
      <w:szCs w:val="24"/>
      <w:lang w:val="es-CO" w:eastAsia="es-CO"/>
    </w:rPr>
  </w:style>
  <w:style w:type="character" w:customStyle="1" w:styleId="PiedepginaCar2">
    <w:name w:val="Pie de página Car2"/>
    <w:aliases w:val="pie de página Car2,Car Car3"/>
    <w:basedOn w:val="Fuentedeprrafopredeter"/>
    <w:uiPriority w:val="99"/>
    <w:locked/>
    <w:rsid w:val="00C612A5"/>
  </w:style>
  <w:style w:type="character" w:customStyle="1" w:styleId="Mencionar1">
    <w:name w:val="Mencionar1"/>
    <w:uiPriority w:val="99"/>
    <w:semiHidden/>
    <w:rsid w:val="00C612A5"/>
    <w:rPr>
      <w:color w:val="2B579A"/>
      <w:shd w:val="clear" w:color="auto" w:fill="E6E6E6"/>
    </w:rPr>
  </w:style>
  <w:style w:type="character" w:customStyle="1" w:styleId="Mencinsinresolver3">
    <w:name w:val="Mención sin resolver3"/>
    <w:basedOn w:val="Fuentedeprrafopredeter"/>
    <w:uiPriority w:val="99"/>
    <w:semiHidden/>
    <w:rsid w:val="00C612A5"/>
    <w:rPr>
      <w:color w:val="605E5C"/>
      <w:shd w:val="clear" w:color="auto" w:fill="E1DFDD"/>
    </w:rPr>
  </w:style>
  <w:style w:type="character" w:customStyle="1" w:styleId="Mencinsinresolver4">
    <w:name w:val="Mención sin resolver4"/>
    <w:basedOn w:val="Fuentedeprrafopredeter"/>
    <w:uiPriority w:val="99"/>
    <w:semiHidden/>
    <w:rsid w:val="00C612A5"/>
    <w:rPr>
      <w:color w:val="605E5C"/>
      <w:shd w:val="clear" w:color="auto" w:fill="E1DFDD"/>
    </w:rPr>
  </w:style>
  <w:style w:type="table" w:customStyle="1" w:styleId="TableGrid">
    <w:name w:val="TableGrid"/>
    <w:rsid w:val="00C612A5"/>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table" w:customStyle="1" w:styleId="Tablaconcuadrcula3">
    <w:name w:val="Tabla con cuadrícula3"/>
    <w:basedOn w:val="Tablanormal"/>
    <w:uiPriority w:val="39"/>
    <w:rsid w:val="00C612A5"/>
    <w:rPr>
      <w:rFonts w:eastAsia="MS Mincho"/>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3">
    <w:name w:val="Pie de página Car3"/>
    <w:aliases w:val="Car Car4"/>
    <w:basedOn w:val="Fuentedeprrafopredeter"/>
    <w:rsid w:val="00C612A5"/>
  </w:style>
  <w:style w:type="numbering" w:customStyle="1" w:styleId="Estilo11223">
    <w:name w:val="Estilo11223"/>
    <w:uiPriority w:val="99"/>
    <w:rsid w:val="00C612A5"/>
    <w:pPr>
      <w:numPr>
        <w:numId w:val="29"/>
      </w:numPr>
    </w:pPr>
  </w:style>
  <w:style w:type="numbering" w:customStyle="1" w:styleId="Sinlista1">
    <w:name w:val="Sin lista1"/>
    <w:next w:val="Sinlista"/>
    <w:uiPriority w:val="99"/>
    <w:semiHidden/>
    <w:unhideWhenUsed/>
    <w:rsid w:val="00881031"/>
  </w:style>
  <w:style w:type="table" w:customStyle="1" w:styleId="Tablaconcuadrcula5">
    <w:name w:val="Tabla con cuadrícula5"/>
    <w:basedOn w:val="Tablanormal"/>
    <w:next w:val="Tablaconcuadrcula"/>
    <w:uiPriority w:val="39"/>
    <w:rsid w:val="0088103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1">
    <w:name w:val="Tabla con cuadrícula 4 - Énfasis 311"/>
    <w:basedOn w:val="Tablanormal"/>
    <w:uiPriority w:val="49"/>
    <w:rsid w:val="00881031"/>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1">
    <w:name w:val="Tabla con cuadrícula11"/>
    <w:basedOn w:val="Tablanormal"/>
    <w:next w:val="Tablaconcuadrcula"/>
    <w:uiPriority w:val="59"/>
    <w:rsid w:val="0088103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88103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8103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2"/>
    <w:unhideWhenUsed/>
    <w:rsid w:val="00881031"/>
    <w:rPr>
      <w:rFonts w:ascii="Calibri" w:eastAsia="Calibri" w:hAnsi="Calibri"/>
      <w:sz w:val="22"/>
      <w:szCs w:val="22"/>
      <w:lang w:val="es-ES" w:eastAsia="en-US"/>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
    <w:name w:val="TableGrid1"/>
    <w:rsid w:val="00881031"/>
    <w:rPr>
      <w:rFonts w:ascii="Calibri" w:hAnsi="Calibri"/>
      <w:sz w:val="22"/>
      <w:szCs w:val="22"/>
      <w:lang w:eastAsia="en-US"/>
    </w:rPr>
    <w:tblPr>
      <w:tblCellMar>
        <w:top w:w="0" w:type="dxa"/>
        <w:left w:w="0" w:type="dxa"/>
        <w:bottom w:w="0" w:type="dxa"/>
        <w:right w:w="0" w:type="dxa"/>
      </w:tblCellMar>
    </w:tblPr>
  </w:style>
  <w:style w:type="table" w:customStyle="1" w:styleId="Tablaconcuadrcula31">
    <w:name w:val="Tabla con cuadrícula31"/>
    <w:basedOn w:val="Tablanormal"/>
    <w:uiPriority w:val="39"/>
    <w:rsid w:val="00881031"/>
    <w:rPr>
      <w:rFonts w:eastAsia="MS Mincho"/>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231">
    <w:name w:val="Estilo112231"/>
    <w:uiPriority w:val="99"/>
    <w:rsid w:val="00881031"/>
    <w:pPr>
      <w:numPr>
        <w:numId w:val="28"/>
      </w:numPr>
    </w:pPr>
  </w:style>
  <w:style w:type="character" w:customStyle="1" w:styleId="uv3um">
    <w:name w:val="uv3um"/>
    <w:basedOn w:val="Fuentedeprrafopredeter"/>
    <w:rsid w:val="00881031"/>
  </w:style>
  <w:style w:type="table" w:customStyle="1" w:styleId="TableNormal">
    <w:name w:val="Table Normal"/>
    <w:uiPriority w:val="2"/>
    <w:semiHidden/>
    <w:unhideWhenUsed/>
    <w:qFormat/>
    <w:rsid w:val="0088103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8103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9B61F7"/>
  </w:style>
  <w:style w:type="paragraph" w:customStyle="1" w:styleId="Ttulo31">
    <w:name w:val="Título 31"/>
    <w:basedOn w:val="Normal"/>
    <w:next w:val="Normal"/>
    <w:unhideWhenUsed/>
    <w:qFormat/>
    <w:rsid w:val="009B61F7"/>
    <w:pPr>
      <w:keepNext/>
      <w:keepLines/>
      <w:autoSpaceDE/>
      <w:autoSpaceDN/>
      <w:spacing w:before="40" w:line="259" w:lineRule="auto"/>
      <w:outlineLvl w:val="2"/>
    </w:pPr>
    <w:rPr>
      <w:rFonts w:ascii="Calibri Light" w:hAnsi="Calibri Light" w:cs="Times New Roman"/>
      <w:color w:val="1F4D78"/>
      <w:sz w:val="24"/>
      <w:szCs w:val="24"/>
      <w:lang w:val="es-CO" w:eastAsia="en-US"/>
    </w:rPr>
  </w:style>
  <w:style w:type="paragraph" w:customStyle="1" w:styleId="Ttulo41">
    <w:name w:val="Título 41"/>
    <w:basedOn w:val="Normal"/>
    <w:next w:val="Normal"/>
    <w:unhideWhenUsed/>
    <w:qFormat/>
    <w:rsid w:val="009B61F7"/>
    <w:pPr>
      <w:keepNext/>
      <w:keepLines/>
      <w:autoSpaceDE/>
      <w:autoSpaceDN/>
      <w:spacing w:before="40" w:line="259" w:lineRule="auto"/>
      <w:outlineLvl w:val="3"/>
    </w:pPr>
    <w:rPr>
      <w:rFonts w:ascii="Calibri Light" w:hAnsi="Calibri Light" w:cs="Times New Roman"/>
      <w:i/>
      <w:iCs/>
      <w:color w:val="2E74B5"/>
      <w:sz w:val="22"/>
      <w:szCs w:val="22"/>
      <w:lang w:val="es-CO" w:eastAsia="en-US"/>
    </w:rPr>
  </w:style>
  <w:style w:type="numbering" w:customStyle="1" w:styleId="Sinlista11">
    <w:name w:val="Sin lista11"/>
    <w:next w:val="Sinlista"/>
    <w:uiPriority w:val="99"/>
    <w:semiHidden/>
    <w:unhideWhenUsed/>
    <w:rsid w:val="009B61F7"/>
  </w:style>
  <w:style w:type="table" w:customStyle="1" w:styleId="Tablaconcuadrcula6">
    <w:name w:val="Tabla con cuadrícula6"/>
    <w:basedOn w:val="Tablanormal"/>
    <w:next w:val="Tablaconcuadrcula"/>
    <w:uiPriority w:val="39"/>
    <w:rsid w:val="009B61F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2">
    <w:name w:val="Tabla con cuadrícula 4 - Énfasis 312"/>
    <w:basedOn w:val="Tablanormal"/>
    <w:uiPriority w:val="49"/>
    <w:rsid w:val="009B61F7"/>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Hipervnculovisitado1">
    <w:name w:val="Hipervínculo visitado1"/>
    <w:basedOn w:val="Fuentedeprrafopredeter"/>
    <w:uiPriority w:val="99"/>
    <w:semiHidden/>
    <w:unhideWhenUsed/>
    <w:rsid w:val="009B61F7"/>
    <w:rPr>
      <w:color w:val="954F72"/>
      <w:u w:val="single"/>
    </w:rPr>
  </w:style>
  <w:style w:type="table" w:customStyle="1" w:styleId="Tablaconcuadrcula22">
    <w:name w:val="Tabla con cuadrícula22"/>
    <w:basedOn w:val="Tablanormal"/>
    <w:next w:val="Tablaconcuadrcula"/>
    <w:uiPriority w:val="59"/>
    <w:rsid w:val="009B61F7"/>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next w:val="Cuadrculaclara-nfasis1"/>
    <w:uiPriority w:val="62"/>
    <w:unhideWhenUsed/>
    <w:rsid w:val="009B61F7"/>
    <w:rPr>
      <w:rFonts w:ascii="Calibri" w:eastAsia="Calibri" w:hAnsi="Calibri"/>
      <w:sz w:val="22"/>
      <w:szCs w:val="22"/>
      <w:lang w:val="es-ES" w:eastAsia="en-US"/>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2">
    <w:name w:val="TableGrid2"/>
    <w:rsid w:val="009B61F7"/>
    <w:rPr>
      <w:rFonts w:ascii="Calibri" w:hAnsi="Calibri"/>
      <w:sz w:val="22"/>
      <w:szCs w:val="22"/>
      <w:lang w:eastAsia="en-US"/>
    </w:rPr>
    <w:tblPr>
      <w:tblCellMar>
        <w:top w:w="0" w:type="dxa"/>
        <w:left w:w="0" w:type="dxa"/>
        <w:bottom w:w="0" w:type="dxa"/>
        <w:right w:w="0" w:type="dxa"/>
      </w:tblCellMar>
    </w:tblPr>
  </w:style>
  <w:style w:type="numbering" w:customStyle="1" w:styleId="Estilo112232">
    <w:name w:val="Estilo112232"/>
    <w:uiPriority w:val="99"/>
    <w:rsid w:val="009B61F7"/>
    <w:pPr>
      <w:numPr>
        <w:numId w:val="36"/>
      </w:numPr>
    </w:pPr>
  </w:style>
  <w:style w:type="table" w:customStyle="1" w:styleId="TableNormal2">
    <w:name w:val="Table Normal2"/>
    <w:uiPriority w:val="2"/>
    <w:semiHidden/>
    <w:unhideWhenUsed/>
    <w:qFormat/>
    <w:rsid w:val="009B61F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B61F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9B61F7"/>
    <w:rPr>
      <w:rFonts w:ascii="Calibri Light" w:eastAsia="Times New Roman" w:hAnsi="Calibri Light" w:cs="Times New Roman"/>
      <w:color w:val="1F3763"/>
      <w:sz w:val="24"/>
      <w:szCs w:val="24"/>
    </w:rPr>
  </w:style>
  <w:style w:type="character" w:customStyle="1" w:styleId="Ttulo4Car1">
    <w:name w:val="Título 4 Car1"/>
    <w:basedOn w:val="Fuentedeprrafopredeter"/>
    <w:uiPriority w:val="9"/>
    <w:semiHidden/>
    <w:rsid w:val="009B61F7"/>
    <w:rPr>
      <w:rFonts w:ascii="Calibri Light" w:eastAsia="Times New Roman" w:hAnsi="Calibri Light" w:cs="Times New Roman"/>
      <w:i/>
      <w:iCs/>
      <w:color w:val="2F5496"/>
    </w:rPr>
  </w:style>
  <w:style w:type="table" w:customStyle="1" w:styleId="Cuadrculaclara-nfasis12">
    <w:name w:val="Cuadrícula clara - Énfasis 12"/>
    <w:basedOn w:val="Tablanormal"/>
    <w:next w:val="Cuadrculaclara-nfasis1"/>
    <w:uiPriority w:val="62"/>
    <w:semiHidden/>
    <w:unhideWhenUsed/>
    <w:rsid w:val="009B61F7"/>
    <w:rPr>
      <w:rFonts w:ascii="Calibri" w:eastAsia="Calibri" w:hAnsi="Calibri"/>
      <w:sz w:val="22"/>
      <w:szCs w:val="22"/>
      <w:lang w:eastAsia="en-U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376082398">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4746E5DCE2416CA5033952B6B6780A"/>
        <w:category>
          <w:name w:val="General"/>
          <w:gallery w:val="placeholder"/>
        </w:category>
        <w:types>
          <w:type w:val="bbPlcHdr"/>
        </w:types>
        <w:behaviors>
          <w:behavior w:val="content"/>
        </w:behaviors>
        <w:guid w:val="{BAFA1A46-0DE8-46FA-AB6E-82882AB9D4D1}"/>
      </w:docPartPr>
      <w:docPartBody>
        <w:p w:rsidR="00D156CE" w:rsidRDefault="00D156CE" w:rsidP="00D156CE">
          <w:pPr>
            <w:pStyle w:val="B64746E5DCE2416CA5033952B6B6780A"/>
          </w:pPr>
          <w:r w:rsidRPr="000C38C2">
            <w:rPr>
              <w:rStyle w:val="Textodelmarcadordeposicin"/>
              <w:rFonts w:ascii="Arial" w:hAnsi="Arial" w:cs="Arial"/>
              <w:color w:val="FF8F8F"/>
              <w:u w:val="single"/>
            </w:rPr>
            <w:t>Ciudad</w:t>
          </w:r>
        </w:p>
      </w:docPartBody>
    </w:docPart>
    <w:docPart>
      <w:docPartPr>
        <w:name w:val="F1286B8E6C8E40ECB0F18E6D9BA2F9D7"/>
        <w:category>
          <w:name w:val="General"/>
          <w:gallery w:val="placeholder"/>
        </w:category>
        <w:types>
          <w:type w:val="bbPlcHdr"/>
        </w:types>
        <w:behaviors>
          <w:behavior w:val="content"/>
        </w:behaviors>
        <w:guid w:val="{50140CAC-878A-407D-8C26-FF9FF6A6E8CA}"/>
      </w:docPartPr>
      <w:docPartBody>
        <w:p w:rsidR="00D156CE" w:rsidRDefault="00D156CE" w:rsidP="00D156CE">
          <w:pPr>
            <w:pStyle w:val="F1286B8E6C8E40ECB0F18E6D9BA2F9D7"/>
          </w:pPr>
          <w:r w:rsidRPr="000C38C2">
            <w:rPr>
              <w:rStyle w:val="Textodelmarcadordeposicin"/>
              <w:rFonts w:ascii="Arial" w:hAnsi="Arial" w:cs="Arial"/>
              <w:color w:val="FF8F8F"/>
            </w:rPr>
            <w:t>seleccionar la fecha.</w:t>
          </w:r>
        </w:p>
      </w:docPartBody>
    </w:docPart>
    <w:docPart>
      <w:docPartPr>
        <w:name w:val="96CD60B223644ADE9A659214EECC0046"/>
        <w:category>
          <w:name w:val="General"/>
          <w:gallery w:val="placeholder"/>
        </w:category>
        <w:types>
          <w:type w:val="bbPlcHdr"/>
        </w:types>
        <w:behaviors>
          <w:behavior w:val="content"/>
        </w:behaviors>
        <w:guid w:val="{786B85A5-42F8-49FF-B149-B6E80703EF89}"/>
      </w:docPartPr>
      <w:docPartBody>
        <w:p w:rsidR="00D156CE" w:rsidRDefault="00D156CE" w:rsidP="00D156CE">
          <w:pPr>
            <w:pStyle w:val="96CD60B223644ADE9A659214EECC0046"/>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3DA10C4D16B4603AE838492D96141E6"/>
        <w:category>
          <w:name w:val="General"/>
          <w:gallery w:val="placeholder"/>
        </w:category>
        <w:types>
          <w:type w:val="bbPlcHdr"/>
        </w:types>
        <w:behaviors>
          <w:behavior w:val="content"/>
        </w:behaviors>
        <w:guid w:val="{6B2B8C55-1A0D-4C4C-8749-76E3A19FFD69}"/>
      </w:docPartPr>
      <w:docPartBody>
        <w:p w:rsidR="00D156CE" w:rsidRDefault="00D156CE" w:rsidP="00D156CE">
          <w:pPr>
            <w:pStyle w:val="33DA10C4D16B4603AE838492D96141E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4E65F1DC38442A48CCEA36CD3077373"/>
        <w:category>
          <w:name w:val="General"/>
          <w:gallery w:val="placeholder"/>
        </w:category>
        <w:types>
          <w:type w:val="bbPlcHdr"/>
        </w:types>
        <w:behaviors>
          <w:behavior w:val="content"/>
        </w:behaviors>
        <w:guid w:val="{7D83FFCB-CDFD-4C71-B385-2E4AFE3FB0E1}"/>
      </w:docPartPr>
      <w:docPartBody>
        <w:p w:rsidR="00D156CE" w:rsidRDefault="00D156CE" w:rsidP="00D156CE">
          <w:pPr>
            <w:pStyle w:val="F4E65F1DC38442A48CCEA36CD3077373"/>
          </w:pPr>
          <w:r w:rsidRPr="000113F5">
            <w:rPr>
              <w:rStyle w:val="Textodelmarcadordeposicin"/>
              <w:rFonts w:ascii="Arial" w:hAnsi="Arial" w:cs="Arial"/>
              <w:color w:val="FF8F8F"/>
              <w:sz w:val="18"/>
              <w:szCs w:val="18"/>
              <w:u w:val="single"/>
            </w:rPr>
            <w:t>Diligenciar el número del proceso</w:t>
          </w:r>
        </w:p>
      </w:docPartBody>
    </w:docPart>
    <w:docPart>
      <w:docPartPr>
        <w:name w:val="228A6342B5E84D138F0B3880AB56432E"/>
        <w:category>
          <w:name w:val="General"/>
          <w:gallery w:val="placeholder"/>
        </w:category>
        <w:types>
          <w:type w:val="bbPlcHdr"/>
        </w:types>
        <w:behaviors>
          <w:behavior w:val="content"/>
        </w:behaviors>
        <w:guid w:val="{1063945B-0FBF-4FD5-87A3-DA4D8C24371D}"/>
      </w:docPartPr>
      <w:docPartBody>
        <w:p w:rsidR="00D156CE" w:rsidRDefault="00D156CE" w:rsidP="00D156CE">
          <w:pPr>
            <w:pStyle w:val="228A6342B5E84D138F0B3880AB56432E"/>
          </w:pPr>
          <w:r w:rsidRPr="000113F5">
            <w:rPr>
              <w:rStyle w:val="Textodelmarcadordeposicin"/>
              <w:rFonts w:ascii="Arial" w:hAnsi="Arial" w:cs="Arial"/>
              <w:color w:val="FF8F8F"/>
              <w:sz w:val="18"/>
              <w:szCs w:val="18"/>
              <w:u w:val="single"/>
            </w:rPr>
            <w:t>Transcribir el objeto del proceso</w:t>
          </w:r>
        </w:p>
      </w:docPartBody>
    </w:docPart>
    <w:docPart>
      <w:docPartPr>
        <w:name w:val="FCA5728A4B94476A94CEDEA9C771DEEC"/>
        <w:category>
          <w:name w:val="General"/>
          <w:gallery w:val="placeholder"/>
        </w:category>
        <w:types>
          <w:type w:val="bbPlcHdr"/>
        </w:types>
        <w:behaviors>
          <w:behavior w:val="content"/>
        </w:behaviors>
        <w:guid w:val="{4177A52D-02B8-48B7-A554-ABFEAAE6A54A}"/>
      </w:docPartPr>
      <w:docPartBody>
        <w:p w:rsidR="00D156CE" w:rsidRDefault="00D156CE" w:rsidP="00D156CE">
          <w:pPr>
            <w:pStyle w:val="FCA5728A4B94476A94CEDEA9C771DEE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08548808C704085AF1EDD644790ED1D"/>
        <w:category>
          <w:name w:val="General"/>
          <w:gallery w:val="placeholder"/>
        </w:category>
        <w:types>
          <w:type w:val="bbPlcHdr"/>
        </w:types>
        <w:behaviors>
          <w:behavior w:val="content"/>
        </w:behaviors>
        <w:guid w:val="{8914ED35-0035-4BC1-B1CF-E30C5A5E94DF}"/>
      </w:docPartPr>
      <w:docPartBody>
        <w:p w:rsidR="00D156CE" w:rsidRDefault="00D156CE" w:rsidP="00D156CE">
          <w:pPr>
            <w:pStyle w:val="B08548808C704085AF1EDD644790ED1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6E4857B6A094429822615B672688A98"/>
        <w:category>
          <w:name w:val="General"/>
          <w:gallery w:val="placeholder"/>
        </w:category>
        <w:types>
          <w:type w:val="bbPlcHdr"/>
        </w:types>
        <w:behaviors>
          <w:behavior w:val="content"/>
        </w:behaviors>
        <w:guid w:val="{402E620C-748D-4931-A82A-129C47D56EB2}"/>
      </w:docPartPr>
      <w:docPartBody>
        <w:p w:rsidR="00D156CE" w:rsidRDefault="00D156CE" w:rsidP="00D156CE">
          <w:pPr>
            <w:pStyle w:val="F6E4857B6A094429822615B672688A98"/>
          </w:pPr>
          <w:r w:rsidRPr="00A70DFE">
            <w:rPr>
              <w:rStyle w:val="Textodelmarcadordeposicin"/>
              <w:rFonts w:ascii="Arial" w:hAnsi="Arial" w:cs="Arial"/>
              <w:color w:val="FF8F8F"/>
              <w:u w:val="single"/>
            </w:rPr>
            <w:t>Documentos de identificación y lugar de expedición</w:t>
          </w:r>
        </w:p>
      </w:docPartBody>
    </w:docPart>
    <w:docPart>
      <w:docPartPr>
        <w:name w:val="7F076D036EA744C4A086E8E5EEB60C48"/>
        <w:category>
          <w:name w:val="General"/>
          <w:gallery w:val="placeholder"/>
        </w:category>
        <w:types>
          <w:type w:val="bbPlcHdr"/>
        </w:types>
        <w:behaviors>
          <w:behavior w:val="content"/>
        </w:behaviors>
        <w:guid w:val="{649DE8D3-CA7B-4858-B37F-5F6AABBCEA2E}"/>
      </w:docPartPr>
      <w:docPartBody>
        <w:p w:rsidR="00D156CE" w:rsidRDefault="00D156CE" w:rsidP="00D156CE">
          <w:pPr>
            <w:pStyle w:val="7F076D036EA744C4A086E8E5EEB60C48"/>
          </w:pPr>
          <w:r w:rsidRPr="00A70DFE">
            <w:rPr>
              <w:rStyle w:val="Textodelmarcadordeposicin"/>
              <w:rFonts w:ascii="Arial" w:hAnsi="Arial" w:cs="Arial"/>
              <w:color w:val="FF8F8F"/>
              <w:u w:val="single"/>
            </w:rPr>
            <w:t>DILIGENCIAR LA UNIDAD A LA QUE PRESENTA LA OFERTA</w:t>
          </w:r>
        </w:p>
      </w:docPartBody>
    </w:docPart>
    <w:docPart>
      <w:docPartPr>
        <w:name w:val="7B6E732BF3994E93977A9581784FF86F"/>
        <w:category>
          <w:name w:val="General"/>
          <w:gallery w:val="placeholder"/>
        </w:category>
        <w:types>
          <w:type w:val="bbPlcHdr"/>
        </w:types>
        <w:behaviors>
          <w:behavior w:val="content"/>
        </w:behaviors>
        <w:guid w:val="{F7289BC4-EC80-4D5E-86F7-7BA3E8F98BAE}"/>
      </w:docPartPr>
      <w:docPartBody>
        <w:p w:rsidR="00D156CE" w:rsidRDefault="00D156CE" w:rsidP="00D156CE">
          <w:pPr>
            <w:pStyle w:val="7B6E732BF3994E93977A9581784FF86F"/>
          </w:pPr>
          <w:r w:rsidRPr="00A70DFE">
            <w:rPr>
              <w:rStyle w:val="Textodelmarcadordeposicin"/>
              <w:rFonts w:ascii="Arial" w:hAnsi="Arial" w:cs="Arial"/>
              <w:color w:val="FF8F8F"/>
              <w:u w:val="single"/>
            </w:rPr>
            <w:t>DILIGENCIAR LA UNIDAD A LA QUE PRESENTA LA OFERTA</w:t>
          </w:r>
        </w:p>
      </w:docPartBody>
    </w:docPart>
    <w:docPart>
      <w:docPartPr>
        <w:name w:val="7E04E8EEB02D46D6B70C303AFBE1A2F6"/>
        <w:category>
          <w:name w:val="General"/>
          <w:gallery w:val="placeholder"/>
        </w:category>
        <w:types>
          <w:type w:val="bbPlcHdr"/>
        </w:types>
        <w:behaviors>
          <w:behavior w:val="content"/>
        </w:behaviors>
        <w:guid w:val="{FD6026C5-8176-4F3B-9127-FF69751F44B4}"/>
      </w:docPartPr>
      <w:docPartBody>
        <w:p w:rsidR="00E76B7A" w:rsidRDefault="0058470D" w:rsidP="0058470D">
          <w:pPr>
            <w:pStyle w:val="7E04E8EEB02D46D6B70C303AFBE1A2F6"/>
          </w:pPr>
          <w:r w:rsidRPr="000C38C2">
            <w:rPr>
              <w:rStyle w:val="Textodelmarcadordeposicin"/>
              <w:rFonts w:ascii="Arial" w:hAnsi="Arial" w:cs="Arial"/>
              <w:color w:val="FF8F8F"/>
              <w:u w:val="single"/>
            </w:rPr>
            <w:t>Ciudad</w:t>
          </w:r>
        </w:p>
      </w:docPartBody>
    </w:docPart>
    <w:docPart>
      <w:docPartPr>
        <w:name w:val="0CE81B4CE49A42D991A5DA871DE3B829"/>
        <w:category>
          <w:name w:val="General"/>
          <w:gallery w:val="placeholder"/>
        </w:category>
        <w:types>
          <w:type w:val="bbPlcHdr"/>
        </w:types>
        <w:behaviors>
          <w:behavior w:val="content"/>
        </w:behaviors>
        <w:guid w:val="{0CB0AF8B-4B7A-41C1-97ED-38AF1F788ECD}"/>
      </w:docPartPr>
      <w:docPartBody>
        <w:p w:rsidR="00E76B7A" w:rsidRDefault="0058470D" w:rsidP="0058470D">
          <w:pPr>
            <w:pStyle w:val="0CE81B4CE49A42D991A5DA871DE3B829"/>
          </w:pPr>
          <w:r w:rsidRPr="000C38C2">
            <w:rPr>
              <w:rStyle w:val="Textodelmarcadordeposicin"/>
              <w:rFonts w:ascii="Arial" w:hAnsi="Arial" w:cs="Arial"/>
              <w:color w:val="FF8F8F"/>
            </w:rPr>
            <w:t>seleccionar la fecha.</w:t>
          </w:r>
        </w:p>
      </w:docPartBody>
    </w:docPart>
    <w:docPart>
      <w:docPartPr>
        <w:name w:val="60F5DE4B9FB74B21BCA8C0B1A9A9A991"/>
        <w:category>
          <w:name w:val="General"/>
          <w:gallery w:val="placeholder"/>
        </w:category>
        <w:types>
          <w:type w:val="bbPlcHdr"/>
        </w:types>
        <w:behaviors>
          <w:behavior w:val="content"/>
        </w:behaviors>
        <w:guid w:val="{54A97292-9648-4767-B065-F60876652F60}"/>
      </w:docPartPr>
      <w:docPartBody>
        <w:p w:rsidR="00E76B7A" w:rsidRDefault="0058470D" w:rsidP="0058470D">
          <w:pPr>
            <w:pStyle w:val="60F5DE4B9FB74B21BCA8C0B1A9A9A99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A92955504EF46B08051FF4CA318D459"/>
        <w:category>
          <w:name w:val="General"/>
          <w:gallery w:val="placeholder"/>
        </w:category>
        <w:types>
          <w:type w:val="bbPlcHdr"/>
        </w:types>
        <w:behaviors>
          <w:behavior w:val="content"/>
        </w:behaviors>
        <w:guid w:val="{57FA00FF-6E3E-4DDB-94E9-0727B051DD86}"/>
      </w:docPartPr>
      <w:docPartBody>
        <w:p w:rsidR="00E76B7A" w:rsidRDefault="0058470D" w:rsidP="0058470D">
          <w:pPr>
            <w:pStyle w:val="2A92955504EF46B08051FF4CA318D45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F45E5DEEE5142BBA7B328308B54569B"/>
        <w:category>
          <w:name w:val="General"/>
          <w:gallery w:val="placeholder"/>
        </w:category>
        <w:types>
          <w:type w:val="bbPlcHdr"/>
        </w:types>
        <w:behaviors>
          <w:behavior w:val="content"/>
        </w:behaviors>
        <w:guid w:val="{134A8D42-B51C-44AE-A37A-A14A87552E06}"/>
      </w:docPartPr>
      <w:docPartBody>
        <w:p w:rsidR="00E76B7A" w:rsidRDefault="0058470D" w:rsidP="0058470D">
          <w:pPr>
            <w:pStyle w:val="1F45E5DEEE5142BBA7B328308B54569B"/>
          </w:pPr>
          <w:r w:rsidRPr="000113F5">
            <w:rPr>
              <w:rStyle w:val="Textodelmarcadordeposicin"/>
              <w:rFonts w:ascii="Arial" w:hAnsi="Arial" w:cs="Arial"/>
              <w:color w:val="FF8F8F"/>
              <w:sz w:val="18"/>
              <w:szCs w:val="18"/>
              <w:u w:val="single"/>
            </w:rPr>
            <w:t>Diligenciar el número del proceso</w:t>
          </w:r>
        </w:p>
      </w:docPartBody>
    </w:docPart>
    <w:docPart>
      <w:docPartPr>
        <w:name w:val="7BBC0F244D2C4C2A9E1A3C4C8ECE429B"/>
        <w:category>
          <w:name w:val="General"/>
          <w:gallery w:val="placeholder"/>
        </w:category>
        <w:types>
          <w:type w:val="bbPlcHdr"/>
        </w:types>
        <w:behaviors>
          <w:behavior w:val="content"/>
        </w:behaviors>
        <w:guid w:val="{BDCE7B2C-3C22-49BE-BF4C-E352E8FE4939}"/>
      </w:docPartPr>
      <w:docPartBody>
        <w:p w:rsidR="00E76B7A" w:rsidRDefault="0058470D" w:rsidP="0058470D">
          <w:pPr>
            <w:pStyle w:val="7BBC0F244D2C4C2A9E1A3C4C8ECE429B"/>
          </w:pPr>
          <w:r w:rsidRPr="000113F5">
            <w:rPr>
              <w:rStyle w:val="Textodelmarcadordeposicin"/>
              <w:rFonts w:ascii="Arial" w:hAnsi="Arial" w:cs="Arial"/>
              <w:color w:val="FF8F8F"/>
              <w:sz w:val="18"/>
              <w:szCs w:val="18"/>
              <w:u w:val="single"/>
            </w:rPr>
            <w:t>Transcribir el objeto del proceso</w:t>
          </w:r>
        </w:p>
      </w:docPartBody>
    </w:docPart>
    <w:docPart>
      <w:docPartPr>
        <w:name w:val="3F6F79F9BB8C44248447009458F2EAF9"/>
        <w:category>
          <w:name w:val="General"/>
          <w:gallery w:val="placeholder"/>
        </w:category>
        <w:types>
          <w:type w:val="bbPlcHdr"/>
        </w:types>
        <w:behaviors>
          <w:behavior w:val="content"/>
        </w:behaviors>
        <w:guid w:val="{239CDB9A-5211-49F8-BD46-90D61BD57052}"/>
      </w:docPartPr>
      <w:docPartBody>
        <w:p w:rsidR="00E76B7A" w:rsidRDefault="0058470D" w:rsidP="0058470D">
          <w:pPr>
            <w:pStyle w:val="3F6F79F9BB8C44248447009458F2EAF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058B9C72B9B4E3FB6E4AA84558A9B55"/>
        <w:category>
          <w:name w:val="General"/>
          <w:gallery w:val="placeholder"/>
        </w:category>
        <w:types>
          <w:type w:val="bbPlcHdr"/>
        </w:types>
        <w:behaviors>
          <w:behavior w:val="content"/>
        </w:behaviors>
        <w:guid w:val="{CB6E05ED-C5ED-4301-8B8C-6D81ACC543FA}"/>
      </w:docPartPr>
      <w:docPartBody>
        <w:p w:rsidR="00E76B7A" w:rsidRDefault="0058470D" w:rsidP="0058470D">
          <w:pPr>
            <w:pStyle w:val="E058B9C72B9B4E3FB6E4AA84558A9B5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7658114097F4EE791D8D4A877C7B891"/>
        <w:category>
          <w:name w:val="General"/>
          <w:gallery w:val="placeholder"/>
        </w:category>
        <w:types>
          <w:type w:val="bbPlcHdr"/>
        </w:types>
        <w:behaviors>
          <w:behavior w:val="content"/>
        </w:behaviors>
        <w:guid w:val="{A3AF0A9E-38BE-4FE4-94AA-30D41E34D65A}"/>
      </w:docPartPr>
      <w:docPartBody>
        <w:p w:rsidR="00E76B7A" w:rsidRDefault="0058470D" w:rsidP="0058470D">
          <w:pPr>
            <w:pStyle w:val="C7658114097F4EE791D8D4A877C7B891"/>
          </w:pPr>
          <w:r>
            <w:rPr>
              <w:rStyle w:val="Textodelmarcadordeposicin"/>
              <w:rFonts w:ascii="Arial" w:hAnsi="Arial" w:cs="Arial"/>
              <w:color w:val="FF8F8F"/>
              <w:sz w:val="20"/>
              <w:szCs w:val="20"/>
              <w:u w:val="single"/>
            </w:rPr>
            <w:t>Documentos de identificación y lugar de expedición</w:t>
          </w:r>
        </w:p>
      </w:docPartBody>
    </w:docPart>
    <w:docPart>
      <w:docPartPr>
        <w:name w:val="6C50C17FA0714B26AE1EF079382B8948"/>
        <w:category>
          <w:name w:val="General"/>
          <w:gallery w:val="placeholder"/>
        </w:category>
        <w:types>
          <w:type w:val="bbPlcHdr"/>
        </w:types>
        <w:behaviors>
          <w:behavior w:val="content"/>
        </w:behaviors>
        <w:guid w:val="{172C2415-D5E3-4BB1-8B5A-A74EF3DA39A4}"/>
      </w:docPartPr>
      <w:docPartBody>
        <w:p w:rsidR="00E76B7A" w:rsidRDefault="0058470D" w:rsidP="0058470D">
          <w:pPr>
            <w:pStyle w:val="6C50C17FA0714B26AE1EF079382B8948"/>
          </w:pPr>
          <w:r w:rsidRPr="000C38C2">
            <w:rPr>
              <w:rStyle w:val="Textodelmarcadordeposicin"/>
              <w:rFonts w:ascii="Arial" w:hAnsi="Arial" w:cs="Arial"/>
              <w:color w:val="FF8F8F"/>
              <w:u w:val="single"/>
            </w:rPr>
            <w:t>Ciudad</w:t>
          </w:r>
        </w:p>
      </w:docPartBody>
    </w:docPart>
    <w:docPart>
      <w:docPartPr>
        <w:name w:val="EFCD516BE206468FB0B8613AA1624828"/>
        <w:category>
          <w:name w:val="General"/>
          <w:gallery w:val="placeholder"/>
        </w:category>
        <w:types>
          <w:type w:val="bbPlcHdr"/>
        </w:types>
        <w:behaviors>
          <w:behavior w:val="content"/>
        </w:behaviors>
        <w:guid w:val="{B4A859C0-FD8C-4275-96F5-2572F5ED9DC3}"/>
      </w:docPartPr>
      <w:docPartBody>
        <w:p w:rsidR="00E76B7A" w:rsidRDefault="0058470D" w:rsidP="0058470D">
          <w:pPr>
            <w:pStyle w:val="EFCD516BE206468FB0B8613AA1624828"/>
          </w:pPr>
          <w:r w:rsidRPr="000C38C2">
            <w:rPr>
              <w:rStyle w:val="Textodelmarcadordeposicin"/>
              <w:rFonts w:ascii="Arial" w:hAnsi="Arial" w:cs="Arial"/>
              <w:color w:val="FF8F8F"/>
            </w:rPr>
            <w:t>seleccionar la fecha.</w:t>
          </w:r>
        </w:p>
      </w:docPartBody>
    </w:docPart>
    <w:docPart>
      <w:docPartPr>
        <w:name w:val="C6888A3494ED4A49A234BF73C2E7CD28"/>
        <w:category>
          <w:name w:val="General"/>
          <w:gallery w:val="placeholder"/>
        </w:category>
        <w:types>
          <w:type w:val="bbPlcHdr"/>
        </w:types>
        <w:behaviors>
          <w:behavior w:val="content"/>
        </w:behaviors>
        <w:guid w:val="{8CA8F819-733C-4B09-84CB-025E6C1CB576}"/>
      </w:docPartPr>
      <w:docPartBody>
        <w:p w:rsidR="00E76B7A" w:rsidRDefault="0058470D" w:rsidP="0058470D">
          <w:pPr>
            <w:pStyle w:val="C6888A3494ED4A49A234BF73C2E7CD2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488BE4AA00464F72B520617D59F1475C"/>
        <w:category>
          <w:name w:val="General"/>
          <w:gallery w:val="placeholder"/>
        </w:category>
        <w:types>
          <w:type w:val="bbPlcHdr"/>
        </w:types>
        <w:behaviors>
          <w:behavior w:val="content"/>
        </w:behaviors>
        <w:guid w:val="{3A233881-1AD9-4BC6-83C8-662527FF9FA6}"/>
      </w:docPartPr>
      <w:docPartBody>
        <w:p w:rsidR="00E76B7A" w:rsidRDefault="0058470D" w:rsidP="0058470D">
          <w:pPr>
            <w:pStyle w:val="488BE4AA00464F72B520617D59F1475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09D3CC2902343D6BF79D538802E2D04"/>
        <w:category>
          <w:name w:val="General"/>
          <w:gallery w:val="placeholder"/>
        </w:category>
        <w:types>
          <w:type w:val="bbPlcHdr"/>
        </w:types>
        <w:behaviors>
          <w:behavior w:val="content"/>
        </w:behaviors>
        <w:guid w:val="{8F5B75C4-AEF8-4C04-A2DC-2512EDC1252C}"/>
      </w:docPartPr>
      <w:docPartBody>
        <w:p w:rsidR="00E76B7A" w:rsidRDefault="0058470D" w:rsidP="0058470D">
          <w:pPr>
            <w:pStyle w:val="509D3CC2902343D6BF79D538802E2D04"/>
          </w:pPr>
          <w:r w:rsidRPr="000113F5">
            <w:rPr>
              <w:rStyle w:val="Textodelmarcadordeposicin"/>
              <w:rFonts w:ascii="Arial" w:hAnsi="Arial" w:cs="Arial"/>
              <w:color w:val="FF8F8F"/>
              <w:sz w:val="18"/>
              <w:szCs w:val="18"/>
              <w:u w:val="single"/>
            </w:rPr>
            <w:t>Diligenciar el número del proceso</w:t>
          </w:r>
        </w:p>
      </w:docPartBody>
    </w:docPart>
    <w:docPart>
      <w:docPartPr>
        <w:name w:val="037F6D6A2CE44402BB9A4B8A058A620B"/>
        <w:category>
          <w:name w:val="General"/>
          <w:gallery w:val="placeholder"/>
        </w:category>
        <w:types>
          <w:type w:val="bbPlcHdr"/>
        </w:types>
        <w:behaviors>
          <w:behavior w:val="content"/>
        </w:behaviors>
        <w:guid w:val="{2CFC13B0-5C53-4B29-8E81-C549F4062426}"/>
      </w:docPartPr>
      <w:docPartBody>
        <w:p w:rsidR="00E76B7A" w:rsidRDefault="0058470D" w:rsidP="0058470D">
          <w:pPr>
            <w:pStyle w:val="037F6D6A2CE44402BB9A4B8A058A620B"/>
          </w:pPr>
          <w:r w:rsidRPr="000113F5">
            <w:rPr>
              <w:rStyle w:val="Textodelmarcadordeposicin"/>
              <w:rFonts w:ascii="Arial" w:hAnsi="Arial" w:cs="Arial"/>
              <w:color w:val="FF8F8F"/>
              <w:sz w:val="18"/>
              <w:szCs w:val="18"/>
              <w:u w:val="single"/>
            </w:rPr>
            <w:t>Transcribir el objeto del proceso</w:t>
          </w:r>
        </w:p>
      </w:docPartBody>
    </w:docPart>
    <w:docPart>
      <w:docPartPr>
        <w:name w:val="BC52B65B70274801B7A3DB6758877FC0"/>
        <w:category>
          <w:name w:val="General"/>
          <w:gallery w:val="placeholder"/>
        </w:category>
        <w:types>
          <w:type w:val="bbPlcHdr"/>
        </w:types>
        <w:behaviors>
          <w:behavior w:val="content"/>
        </w:behaviors>
        <w:guid w:val="{B5E55B9E-0DBE-4229-A60E-544E1837A871}"/>
      </w:docPartPr>
      <w:docPartBody>
        <w:p w:rsidR="00E76B7A" w:rsidRDefault="0058470D" w:rsidP="0058470D">
          <w:pPr>
            <w:pStyle w:val="BC52B65B70274801B7A3DB6758877FC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13828FBCA08499CA189244142F86F00"/>
        <w:category>
          <w:name w:val="General"/>
          <w:gallery w:val="placeholder"/>
        </w:category>
        <w:types>
          <w:type w:val="bbPlcHdr"/>
        </w:types>
        <w:behaviors>
          <w:behavior w:val="content"/>
        </w:behaviors>
        <w:guid w:val="{D1D3C9D7-04DE-4F60-9D87-52FB909F162E}"/>
      </w:docPartPr>
      <w:docPartBody>
        <w:p w:rsidR="00E76B7A" w:rsidRDefault="0058470D" w:rsidP="0058470D">
          <w:pPr>
            <w:pStyle w:val="B13828FBCA08499CA189244142F86F00"/>
          </w:pPr>
          <w:r w:rsidRPr="000D290B">
            <w:rPr>
              <w:rStyle w:val="Textodelmarcadordeposicin"/>
              <w:rFonts w:eastAsiaTheme="minorHAnsi"/>
              <w:color w:val="FF8F8F"/>
              <w:u w:val="single"/>
            </w:rPr>
            <w:t>Domicilio de la persona firmante</w:t>
          </w:r>
        </w:p>
      </w:docPartBody>
    </w:docPart>
    <w:docPart>
      <w:docPartPr>
        <w:name w:val="7F93D299EB3041C0B8E0BD955F06E126"/>
        <w:category>
          <w:name w:val="General"/>
          <w:gallery w:val="placeholder"/>
        </w:category>
        <w:types>
          <w:type w:val="bbPlcHdr"/>
        </w:types>
        <w:behaviors>
          <w:behavior w:val="content"/>
        </w:behaviors>
        <w:guid w:val="{F8D00423-5B92-475A-B924-1D59E4D8C3F5}"/>
      </w:docPartPr>
      <w:docPartBody>
        <w:p w:rsidR="00E76B7A" w:rsidRDefault="0058470D" w:rsidP="0058470D">
          <w:pPr>
            <w:pStyle w:val="7F93D299EB3041C0B8E0BD955F06E126"/>
          </w:pPr>
          <w:r w:rsidRPr="000D290B">
            <w:rPr>
              <w:rStyle w:val="Textodelmarcadordeposicin"/>
              <w:rFonts w:eastAsiaTheme="minorHAnsi"/>
              <w:color w:val="FF8F8F"/>
              <w:u w:val="single"/>
            </w:rPr>
            <w:t>Documento de identificación de la persona firmante y lugar de expedición</w:t>
          </w:r>
        </w:p>
      </w:docPartBody>
    </w:docPart>
    <w:docPart>
      <w:docPartPr>
        <w:name w:val="785CEED70BD14F579A54FF7BE99412A9"/>
        <w:category>
          <w:name w:val="General"/>
          <w:gallery w:val="placeholder"/>
        </w:category>
        <w:types>
          <w:type w:val="bbPlcHdr"/>
        </w:types>
        <w:behaviors>
          <w:behavior w:val="content"/>
        </w:behaviors>
        <w:guid w:val="{39C0D0BC-5DEE-443D-8EBD-F84717AAE159}"/>
      </w:docPartPr>
      <w:docPartBody>
        <w:p w:rsidR="00E76B7A" w:rsidRDefault="0058470D" w:rsidP="0058470D">
          <w:pPr>
            <w:pStyle w:val="785CEED70BD14F579A54FF7BE99412A9"/>
          </w:pPr>
          <w:r w:rsidRPr="000D290B">
            <w:rPr>
              <w:rStyle w:val="Textodelmarcadordeposicin"/>
              <w:rFonts w:eastAsiaTheme="minorHAnsi"/>
              <w:color w:val="FF8F8F"/>
              <w:u w:val="single"/>
            </w:rPr>
            <w:t>Seleccionar la opción correspondiente</w:t>
          </w:r>
        </w:p>
      </w:docPartBody>
    </w:docPart>
    <w:docPart>
      <w:docPartPr>
        <w:name w:val="DC2D30C561264F38AA4FD95C44DA1206"/>
        <w:category>
          <w:name w:val="General"/>
          <w:gallery w:val="placeholder"/>
        </w:category>
        <w:types>
          <w:type w:val="bbPlcHdr"/>
        </w:types>
        <w:behaviors>
          <w:behavior w:val="content"/>
        </w:behaviors>
        <w:guid w:val="{B5DB34DC-931D-4AA9-AFE1-7B5BBCC1E27E}"/>
      </w:docPartPr>
      <w:docPartBody>
        <w:p w:rsidR="00E76B7A" w:rsidRDefault="0058470D" w:rsidP="0058470D">
          <w:pPr>
            <w:pStyle w:val="DC2D30C561264F38AA4FD95C44DA1206"/>
          </w:pPr>
          <w:r w:rsidRPr="000D290B">
            <w:rPr>
              <w:rStyle w:val="Textodelmarcadordeposicin"/>
              <w:rFonts w:ascii="Arial" w:hAnsi="Arial" w:cs="Arial"/>
              <w:color w:val="FF8F8F"/>
              <w:u w:val="single"/>
            </w:rPr>
            <w:t>Elegir la modalidad de contratación</w:t>
          </w:r>
        </w:p>
      </w:docPartBody>
    </w:docPart>
    <w:docPart>
      <w:docPartPr>
        <w:name w:val="0AF179B242E7481A9AE3B130CB1CC09E"/>
        <w:category>
          <w:name w:val="General"/>
          <w:gallery w:val="placeholder"/>
        </w:category>
        <w:types>
          <w:type w:val="bbPlcHdr"/>
        </w:types>
        <w:behaviors>
          <w:behavior w:val="content"/>
        </w:behaviors>
        <w:guid w:val="{EB264031-8F52-4996-97CE-F73570F2B5A6}"/>
      </w:docPartPr>
      <w:docPartBody>
        <w:p w:rsidR="00E76B7A" w:rsidRDefault="0058470D" w:rsidP="0058470D">
          <w:pPr>
            <w:pStyle w:val="0AF179B242E7481A9AE3B130CB1CC09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361EC17FA8044A1833FD758E823D167"/>
        <w:category>
          <w:name w:val="General"/>
          <w:gallery w:val="placeholder"/>
        </w:category>
        <w:types>
          <w:type w:val="bbPlcHdr"/>
        </w:types>
        <w:behaviors>
          <w:behavior w:val="content"/>
        </w:behaviors>
        <w:guid w:val="{448AD7B8-4E82-459F-8D01-212EFBA1226D}"/>
      </w:docPartPr>
      <w:docPartBody>
        <w:p w:rsidR="00E76B7A" w:rsidRDefault="0058470D" w:rsidP="0058470D">
          <w:pPr>
            <w:pStyle w:val="A361EC17FA8044A1833FD758E823D167"/>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0D6030"/>
    <w:rsid w:val="00177509"/>
    <w:rsid w:val="00193805"/>
    <w:rsid w:val="001D6EAA"/>
    <w:rsid w:val="00214A54"/>
    <w:rsid w:val="00264D7A"/>
    <w:rsid w:val="002810C4"/>
    <w:rsid w:val="002D4117"/>
    <w:rsid w:val="002F0887"/>
    <w:rsid w:val="0031026A"/>
    <w:rsid w:val="00340FF2"/>
    <w:rsid w:val="00386F75"/>
    <w:rsid w:val="003B160A"/>
    <w:rsid w:val="004A6E52"/>
    <w:rsid w:val="004E785A"/>
    <w:rsid w:val="00534135"/>
    <w:rsid w:val="00536E09"/>
    <w:rsid w:val="0058470D"/>
    <w:rsid w:val="005C480E"/>
    <w:rsid w:val="00611189"/>
    <w:rsid w:val="0064433F"/>
    <w:rsid w:val="006B15D4"/>
    <w:rsid w:val="0072081C"/>
    <w:rsid w:val="00737D1B"/>
    <w:rsid w:val="007E6F9B"/>
    <w:rsid w:val="008748A8"/>
    <w:rsid w:val="00897CF7"/>
    <w:rsid w:val="00955080"/>
    <w:rsid w:val="00955E26"/>
    <w:rsid w:val="009921F5"/>
    <w:rsid w:val="009C5AAD"/>
    <w:rsid w:val="009F7648"/>
    <w:rsid w:val="00A0787A"/>
    <w:rsid w:val="00A71D66"/>
    <w:rsid w:val="00AD4171"/>
    <w:rsid w:val="00AF6FD3"/>
    <w:rsid w:val="00B02A38"/>
    <w:rsid w:val="00C543D8"/>
    <w:rsid w:val="00C62AAE"/>
    <w:rsid w:val="00C70710"/>
    <w:rsid w:val="00C75EB3"/>
    <w:rsid w:val="00C87F5A"/>
    <w:rsid w:val="00CA29DE"/>
    <w:rsid w:val="00D156CE"/>
    <w:rsid w:val="00DA1F9D"/>
    <w:rsid w:val="00DA5403"/>
    <w:rsid w:val="00DC516E"/>
    <w:rsid w:val="00E17ACE"/>
    <w:rsid w:val="00E623A7"/>
    <w:rsid w:val="00E7691D"/>
    <w:rsid w:val="00E76B7A"/>
    <w:rsid w:val="00F1075C"/>
    <w:rsid w:val="00F43F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470D"/>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CD8DF615F0F448D1B033F450639B8D49">
    <w:name w:val="CD8DF615F0F448D1B033F450639B8D49"/>
    <w:rsid w:val="007E6F9B"/>
  </w:style>
  <w:style w:type="paragraph" w:customStyle="1" w:styleId="B64746E5DCE2416CA5033952B6B6780A">
    <w:name w:val="B64746E5DCE2416CA5033952B6B6780A"/>
    <w:rsid w:val="00D156CE"/>
  </w:style>
  <w:style w:type="paragraph" w:customStyle="1" w:styleId="F1286B8E6C8E40ECB0F18E6D9BA2F9D7">
    <w:name w:val="F1286B8E6C8E40ECB0F18E6D9BA2F9D7"/>
    <w:rsid w:val="00D156CE"/>
  </w:style>
  <w:style w:type="paragraph" w:customStyle="1" w:styleId="96CD60B223644ADE9A659214EECC0046">
    <w:name w:val="96CD60B223644ADE9A659214EECC0046"/>
    <w:rsid w:val="00D156CE"/>
  </w:style>
  <w:style w:type="paragraph" w:customStyle="1" w:styleId="33DA10C4D16B4603AE838492D96141E6">
    <w:name w:val="33DA10C4D16B4603AE838492D96141E6"/>
    <w:rsid w:val="00D156CE"/>
  </w:style>
  <w:style w:type="paragraph" w:customStyle="1" w:styleId="F4E65F1DC38442A48CCEA36CD3077373">
    <w:name w:val="F4E65F1DC38442A48CCEA36CD3077373"/>
    <w:rsid w:val="00D156CE"/>
  </w:style>
  <w:style w:type="paragraph" w:customStyle="1" w:styleId="228A6342B5E84D138F0B3880AB56432E">
    <w:name w:val="228A6342B5E84D138F0B3880AB56432E"/>
    <w:rsid w:val="00D156CE"/>
  </w:style>
  <w:style w:type="paragraph" w:customStyle="1" w:styleId="FCA5728A4B94476A94CEDEA9C771DEEC">
    <w:name w:val="FCA5728A4B94476A94CEDEA9C771DEEC"/>
    <w:rsid w:val="00D156CE"/>
  </w:style>
  <w:style w:type="paragraph" w:customStyle="1" w:styleId="B08548808C704085AF1EDD644790ED1D">
    <w:name w:val="B08548808C704085AF1EDD644790ED1D"/>
    <w:rsid w:val="00D156CE"/>
  </w:style>
  <w:style w:type="paragraph" w:customStyle="1" w:styleId="F6E4857B6A094429822615B672688A98">
    <w:name w:val="F6E4857B6A094429822615B672688A98"/>
    <w:rsid w:val="00D156CE"/>
  </w:style>
  <w:style w:type="paragraph" w:customStyle="1" w:styleId="7F076D036EA744C4A086E8E5EEB60C48">
    <w:name w:val="7F076D036EA744C4A086E8E5EEB60C48"/>
    <w:rsid w:val="00D156CE"/>
  </w:style>
  <w:style w:type="paragraph" w:customStyle="1" w:styleId="7B6E732BF3994E93977A9581784FF86F">
    <w:name w:val="7B6E732BF3994E93977A9581784FF86F"/>
    <w:rsid w:val="00D156CE"/>
  </w:style>
  <w:style w:type="paragraph" w:customStyle="1" w:styleId="AD74597FB27845F0A312F7616A2EF2DE">
    <w:name w:val="AD74597FB27845F0A312F7616A2EF2DE"/>
    <w:rsid w:val="00D156CE"/>
  </w:style>
  <w:style w:type="paragraph" w:customStyle="1" w:styleId="7F2EC9D1CE554B97A22CFF749902B28C">
    <w:name w:val="7F2EC9D1CE554B97A22CFF749902B28C"/>
    <w:rsid w:val="00D156CE"/>
  </w:style>
  <w:style w:type="paragraph" w:customStyle="1" w:styleId="8F460F96A84546E9864AEEEEAD060611">
    <w:name w:val="8F460F96A84546E9864AEEEEAD060611"/>
    <w:rsid w:val="00D156CE"/>
  </w:style>
  <w:style w:type="paragraph" w:customStyle="1" w:styleId="52853E1D69614327BCFEC91CB829470A">
    <w:name w:val="52853E1D69614327BCFEC91CB829470A"/>
    <w:rsid w:val="00D156CE"/>
  </w:style>
  <w:style w:type="paragraph" w:customStyle="1" w:styleId="570C6E56023941C68C174C8931723122">
    <w:name w:val="570C6E56023941C68C174C8931723122"/>
    <w:rsid w:val="00D156CE"/>
  </w:style>
  <w:style w:type="paragraph" w:customStyle="1" w:styleId="C6730885BBC241A1B7EF3B25AEE07530">
    <w:name w:val="C6730885BBC241A1B7EF3B25AEE07530"/>
    <w:rsid w:val="00D156CE"/>
  </w:style>
  <w:style w:type="paragraph" w:customStyle="1" w:styleId="53A3875C254F4758B3CD82DE8A03E0B9">
    <w:name w:val="53A3875C254F4758B3CD82DE8A03E0B9"/>
    <w:rsid w:val="00D156CE"/>
  </w:style>
  <w:style w:type="paragraph" w:customStyle="1" w:styleId="70A85219439F4E58B48E8C7FAD2E9D8F">
    <w:name w:val="70A85219439F4E58B48E8C7FAD2E9D8F"/>
    <w:rsid w:val="00D156CE"/>
  </w:style>
  <w:style w:type="paragraph" w:customStyle="1" w:styleId="882DB89F3EAA4C5DB105DC8AC7E995FE">
    <w:name w:val="882DB89F3EAA4C5DB105DC8AC7E995FE"/>
    <w:rsid w:val="00D156CE"/>
  </w:style>
  <w:style w:type="paragraph" w:customStyle="1" w:styleId="F24C0901CAAE4CBB8C346CD66F915002">
    <w:name w:val="F24C0901CAAE4CBB8C346CD66F915002"/>
    <w:rsid w:val="00D156CE"/>
  </w:style>
  <w:style w:type="paragraph" w:customStyle="1" w:styleId="3C0F4F206FC2464FB952C7EE6DA57B77">
    <w:name w:val="3C0F4F206FC2464FB952C7EE6DA57B77"/>
    <w:rsid w:val="00D156CE"/>
  </w:style>
  <w:style w:type="paragraph" w:customStyle="1" w:styleId="CB31EA1A60CF4938AF4FE5AD7F374344">
    <w:name w:val="CB31EA1A60CF4938AF4FE5AD7F374344"/>
    <w:rsid w:val="00D156CE"/>
  </w:style>
  <w:style w:type="paragraph" w:customStyle="1" w:styleId="462B0F764F8A4A0DA7AD66BD5AF33D42">
    <w:name w:val="462B0F764F8A4A0DA7AD66BD5AF33D42"/>
    <w:rsid w:val="00D156CE"/>
  </w:style>
  <w:style w:type="paragraph" w:customStyle="1" w:styleId="42196BC41FDE41A7BE96FB5635A6C9B8">
    <w:name w:val="42196BC41FDE41A7BE96FB5635A6C9B8"/>
    <w:rsid w:val="00D156CE"/>
  </w:style>
  <w:style w:type="paragraph" w:customStyle="1" w:styleId="0769BD6A33B5455C9678C85AD4272759">
    <w:name w:val="0769BD6A33B5455C9678C85AD4272759"/>
    <w:rsid w:val="00D156CE"/>
  </w:style>
  <w:style w:type="paragraph" w:customStyle="1" w:styleId="5BA135A1DFB24D4797C01B7644A3CCED">
    <w:name w:val="5BA135A1DFB24D4797C01B7644A3CCED"/>
    <w:rsid w:val="00D156CE"/>
  </w:style>
  <w:style w:type="paragraph" w:customStyle="1" w:styleId="414CF3F5BC0E41E3A9951645CDDAEFDA">
    <w:name w:val="414CF3F5BC0E41E3A9951645CDDAEFDA"/>
    <w:rsid w:val="00D156CE"/>
  </w:style>
  <w:style w:type="paragraph" w:customStyle="1" w:styleId="AFDE6A446AD54E178ED9F97ABC535808">
    <w:name w:val="AFDE6A446AD54E178ED9F97ABC535808"/>
    <w:rsid w:val="00D156CE"/>
  </w:style>
  <w:style w:type="paragraph" w:customStyle="1" w:styleId="685CB4C692D647DE8ABEF6FE257E7336">
    <w:name w:val="685CB4C692D647DE8ABEF6FE257E7336"/>
    <w:rsid w:val="00D156CE"/>
  </w:style>
  <w:style w:type="paragraph" w:customStyle="1" w:styleId="F939C5413ED34730B1E8CF5ACCD2250F">
    <w:name w:val="F939C5413ED34730B1E8CF5ACCD2250F"/>
    <w:rsid w:val="00D156CE"/>
  </w:style>
  <w:style w:type="paragraph" w:customStyle="1" w:styleId="177110CFAEA34364B49885855FCB36BC">
    <w:name w:val="177110CFAEA34364B49885855FCB36BC"/>
    <w:rsid w:val="00D156CE"/>
  </w:style>
  <w:style w:type="paragraph" w:customStyle="1" w:styleId="7E04E8EEB02D46D6B70C303AFBE1A2F6">
    <w:name w:val="7E04E8EEB02D46D6B70C303AFBE1A2F6"/>
    <w:rsid w:val="0058470D"/>
  </w:style>
  <w:style w:type="paragraph" w:customStyle="1" w:styleId="0CE81B4CE49A42D991A5DA871DE3B829">
    <w:name w:val="0CE81B4CE49A42D991A5DA871DE3B829"/>
    <w:rsid w:val="0058470D"/>
  </w:style>
  <w:style w:type="paragraph" w:customStyle="1" w:styleId="60F5DE4B9FB74B21BCA8C0B1A9A9A991">
    <w:name w:val="60F5DE4B9FB74B21BCA8C0B1A9A9A991"/>
    <w:rsid w:val="0058470D"/>
  </w:style>
  <w:style w:type="paragraph" w:customStyle="1" w:styleId="2A92955504EF46B08051FF4CA318D459">
    <w:name w:val="2A92955504EF46B08051FF4CA318D459"/>
    <w:rsid w:val="0058470D"/>
  </w:style>
  <w:style w:type="paragraph" w:customStyle="1" w:styleId="1F45E5DEEE5142BBA7B328308B54569B">
    <w:name w:val="1F45E5DEEE5142BBA7B328308B54569B"/>
    <w:rsid w:val="0058470D"/>
  </w:style>
  <w:style w:type="paragraph" w:customStyle="1" w:styleId="7BBC0F244D2C4C2A9E1A3C4C8ECE429B">
    <w:name w:val="7BBC0F244D2C4C2A9E1A3C4C8ECE429B"/>
    <w:rsid w:val="0058470D"/>
  </w:style>
  <w:style w:type="paragraph" w:customStyle="1" w:styleId="3F6F79F9BB8C44248447009458F2EAF9">
    <w:name w:val="3F6F79F9BB8C44248447009458F2EAF9"/>
    <w:rsid w:val="0058470D"/>
  </w:style>
  <w:style w:type="paragraph" w:customStyle="1" w:styleId="E058B9C72B9B4E3FB6E4AA84558A9B55">
    <w:name w:val="E058B9C72B9B4E3FB6E4AA84558A9B55"/>
    <w:rsid w:val="0058470D"/>
  </w:style>
  <w:style w:type="paragraph" w:customStyle="1" w:styleId="C7658114097F4EE791D8D4A877C7B891">
    <w:name w:val="C7658114097F4EE791D8D4A877C7B891"/>
    <w:rsid w:val="0058470D"/>
  </w:style>
  <w:style w:type="paragraph" w:customStyle="1" w:styleId="6C50C17FA0714B26AE1EF079382B8948">
    <w:name w:val="6C50C17FA0714B26AE1EF079382B8948"/>
    <w:rsid w:val="0058470D"/>
  </w:style>
  <w:style w:type="paragraph" w:customStyle="1" w:styleId="EFCD516BE206468FB0B8613AA1624828">
    <w:name w:val="EFCD516BE206468FB0B8613AA1624828"/>
    <w:rsid w:val="0058470D"/>
  </w:style>
  <w:style w:type="paragraph" w:customStyle="1" w:styleId="C6888A3494ED4A49A234BF73C2E7CD28">
    <w:name w:val="C6888A3494ED4A49A234BF73C2E7CD28"/>
    <w:rsid w:val="0058470D"/>
  </w:style>
  <w:style w:type="paragraph" w:customStyle="1" w:styleId="488BE4AA00464F72B520617D59F1475C">
    <w:name w:val="488BE4AA00464F72B520617D59F1475C"/>
    <w:rsid w:val="0058470D"/>
  </w:style>
  <w:style w:type="paragraph" w:customStyle="1" w:styleId="509D3CC2902343D6BF79D538802E2D04">
    <w:name w:val="509D3CC2902343D6BF79D538802E2D04"/>
    <w:rsid w:val="0058470D"/>
  </w:style>
  <w:style w:type="paragraph" w:customStyle="1" w:styleId="037F6D6A2CE44402BB9A4B8A058A620B">
    <w:name w:val="037F6D6A2CE44402BB9A4B8A058A620B"/>
    <w:rsid w:val="0058470D"/>
  </w:style>
  <w:style w:type="paragraph" w:customStyle="1" w:styleId="BC52B65B70274801B7A3DB6758877FC0">
    <w:name w:val="BC52B65B70274801B7A3DB6758877FC0"/>
    <w:rsid w:val="0058470D"/>
  </w:style>
  <w:style w:type="paragraph" w:customStyle="1" w:styleId="B13828FBCA08499CA189244142F86F00">
    <w:name w:val="B13828FBCA08499CA189244142F86F00"/>
    <w:rsid w:val="0058470D"/>
  </w:style>
  <w:style w:type="paragraph" w:customStyle="1" w:styleId="7F93D299EB3041C0B8E0BD955F06E126">
    <w:name w:val="7F93D299EB3041C0B8E0BD955F06E126"/>
    <w:rsid w:val="0058470D"/>
  </w:style>
  <w:style w:type="paragraph" w:customStyle="1" w:styleId="785CEED70BD14F579A54FF7BE99412A9">
    <w:name w:val="785CEED70BD14F579A54FF7BE99412A9"/>
    <w:rsid w:val="0058470D"/>
  </w:style>
  <w:style w:type="paragraph" w:customStyle="1" w:styleId="DC2D30C561264F38AA4FD95C44DA1206">
    <w:name w:val="DC2D30C561264F38AA4FD95C44DA1206"/>
    <w:rsid w:val="0058470D"/>
  </w:style>
  <w:style w:type="paragraph" w:customStyle="1" w:styleId="0AF179B242E7481A9AE3B130CB1CC09E">
    <w:name w:val="0AF179B242E7481A9AE3B130CB1CC09E"/>
    <w:rsid w:val="0058470D"/>
  </w:style>
  <w:style w:type="paragraph" w:customStyle="1" w:styleId="A361EC17FA8044A1833FD758E823D167">
    <w:name w:val="A361EC17FA8044A1833FD758E823D167"/>
    <w:rsid w:val="0058470D"/>
  </w:style>
  <w:style w:type="paragraph" w:customStyle="1" w:styleId="00B9CA065F2E48E29B99CC76D6674E2F">
    <w:name w:val="00B9CA065F2E48E29B99CC76D6674E2F"/>
    <w:rsid w:val="0058470D"/>
  </w:style>
  <w:style w:type="paragraph" w:customStyle="1" w:styleId="EC68B136F8684722935A67112906CC9C">
    <w:name w:val="EC68B136F8684722935A67112906CC9C"/>
    <w:rsid w:val="0058470D"/>
  </w:style>
  <w:style w:type="paragraph" w:customStyle="1" w:styleId="9332A4D358CC459C9EFE330D74C2064E">
    <w:name w:val="9332A4D358CC459C9EFE330D74C2064E"/>
    <w:rsid w:val="0058470D"/>
  </w:style>
  <w:style w:type="paragraph" w:customStyle="1" w:styleId="FBB0F9FD608548EFBBF5817CD780737F">
    <w:name w:val="FBB0F9FD608548EFBBF5817CD780737F"/>
    <w:rsid w:val="0058470D"/>
  </w:style>
  <w:style w:type="paragraph" w:customStyle="1" w:styleId="A4BC5C965B0544E1BA17263630502A75">
    <w:name w:val="A4BC5C965B0544E1BA17263630502A75"/>
    <w:rsid w:val="0058470D"/>
  </w:style>
  <w:style w:type="paragraph" w:customStyle="1" w:styleId="81937FA983204EC882128362EB0C0273">
    <w:name w:val="81937FA983204EC882128362EB0C0273"/>
    <w:rsid w:val="0058470D"/>
  </w:style>
  <w:style w:type="paragraph" w:customStyle="1" w:styleId="C85A5CF1544C43E39D95620BA6F84963">
    <w:name w:val="C85A5CF1544C43E39D95620BA6F84963"/>
    <w:rsid w:val="00584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A266A-3E8D-4AF4-8B83-C7F751B52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4194</TotalTime>
  <Pages>26</Pages>
  <Words>10343</Words>
  <Characters>61845</Characters>
  <Application>Microsoft Office Word</Application>
  <DocSecurity>0</DocSecurity>
  <Lines>515</Lines>
  <Paragraphs>144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DESAP GRUCO-JEFAT</cp:lastModifiedBy>
  <cp:revision>311</cp:revision>
  <cp:lastPrinted>2025-05-14T13:40:00Z</cp:lastPrinted>
  <dcterms:created xsi:type="dcterms:W3CDTF">2021-08-22T21:54:00Z</dcterms:created>
  <dcterms:modified xsi:type="dcterms:W3CDTF">2025-05-14T22:40:00Z</dcterms:modified>
</cp:coreProperties>
</file>