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BA56" w14:textId="69857A00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B05C14">
        <w:rPr>
          <w:rFonts w:eastAsiaTheme="minorHAnsi" w:cs="Arial"/>
          <w:b/>
          <w:bCs/>
          <w:sz w:val="20"/>
          <w:szCs w:val="20"/>
          <w:lang w:eastAsia="en-US"/>
        </w:rPr>
        <w:t>4</w:t>
      </w:r>
      <w:r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77DFC" w14:textId="588B01C9" w:rsidR="002E58E2" w:rsidRDefault="002E58E2" w:rsidP="002E58E2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4876CA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4FC63C3" w14:textId="0B630FD7" w:rsidR="00E96738" w:rsidRDefault="00636900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3E024C">
        <w:rPr>
          <w:rFonts w:eastAsiaTheme="minorHAnsi" w:cs="Arial"/>
          <w:sz w:val="20"/>
          <w:szCs w:val="20"/>
          <w:highlight w:val="lightGray"/>
          <w:lang w:eastAsia="en-US"/>
        </w:rPr>
        <w:t xml:space="preserve">alidad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de Mipyme se </w:t>
      </w:r>
      <w:r w:rsidR="003E024C">
        <w:rPr>
          <w:rFonts w:eastAsiaTheme="minorHAnsi" w:cs="Arial"/>
          <w:sz w:val="20"/>
          <w:szCs w:val="20"/>
          <w:highlight w:val="lightGray"/>
          <w:lang w:eastAsia="en-US"/>
        </w:rPr>
        <w:t>dem</w:t>
      </w:r>
      <w:r w:rsidR="00D30AB9">
        <w:rPr>
          <w:rFonts w:eastAsiaTheme="minorHAnsi" w:cs="Arial"/>
          <w:sz w:val="20"/>
          <w:szCs w:val="20"/>
          <w:highlight w:val="lightGray"/>
          <w:lang w:eastAsia="en-US"/>
        </w:rPr>
        <w:t>uestre</w:t>
      </w:r>
      <w:r w:rsidR="00F5267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>.</w:t>
      </w:r>
      <w:r w:rsidDel="00636900">
        <w:rPr>
          <w:rFonts w:cs="Arial"/>
          <w:sz w:val="20"/>
          <w:szCs w:val="20"/>
          <w:highlight w:val="lightGray"/>
        </w:rPr>
        <w:t xml:space="preserve"> </w:t>
      </w: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12E5B461" w:rsidR="00D25D77" w:rsidRPr="00492E9F" w:rsidRDefault="00D25D77" w:rsidP="00920CA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>[Incluir número del Proceso de Contratación</w:t>
      </w:r>
      <w:proofErr w:type="gramStart"/>
      <w:r w:rsidRPr="00492E9F">
        <w:rPr>
          <w:rFonts w:cs="Arial"/>
          <w:sz w:val="20"/>
          <w:szCs w:val="20"/>
          <w:highlight w:val="lightGray"/>
        </w:rPr>
        <w:t xml:space="preserve">]  </w:t>
      </w:r>
      <w:r w:rsidR="0075570A">
        <w:rPr>
          <w:rFonts w:cs="Arial"/>
          <w:sz w:val="20"/>
          <w:szCs w:val="20"/>
          <w:highlight w:val="lightGray"/>
        </w:rPr>
        <w:t>-</w:t>
      </w:r>
      <w:proofErr w:type="gramEnd"/>
      <w:r w:rsidR="0075570A">
        <w:rPr>
          <w:rFonts w:cs="Arial"/>
          <w:sz w:val="20"/>
          <w:szCs w:val="20"/>
          <w:highlight w:val="lightGray"/>
        </w:rPr>
        <w:t xml:space="preserve"> Lote ____</w:t>
      </w:r>
    </w:p>
    <w:p w14:paraId="4833F6A9" w14:textId="77777777" w:rsidR="0075570A" w:rsidRDefault="0075570A" w:rsidP="00920CA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3C80295E" w14:textId="0C8A968D" w:rsidR="0075570A" w:rsidRPr="0075570A" w:rsidRDefault="00D25D77" w:rsidP="0075570A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75570A">
        <w:rPr>
          <w:rFonts w:cs="Arial"/>
          <w:b/>
          <w:bCs/>
          <w:sz w:val="20"/>
          <w:szCs w:val="20"/>
        </w:rPr>
        <w:t>Objeto</w:t>
      </w:r>
      <w:r w:rsidRPr="00492E9F">
        <w:rPr>
          <w:rFonts w:cs="Arial"/>
          <w:sz w:val="20"/>
          <w:szCs w:val="20"/>
        </w:rPr>
        <w:t xml:space="preserve">: </w:t>
      </w:r>
      <w:r w:rsidR="0075570A" w:rsidRPr="0075570A">
        <w:rPr>
          <w:rFonts w:cs="Arial"/>
          <w:sz w:val="20"/>
          <w:szCs w:val="20"/>
        </w:rPr>
        <w:t>CONTRATAR LA EJECUCIÓN DEL PROGRAMA DE ALIMENTACION ESCOLAR, EN MODALIDADES INDUSTRIALIZADA Y/O PREPARADA EN SITIO Y/O LAS MODALIDADES DIFERENCIALES Y/O TRANSITORIAS QUE SE REQUIERAN, PARA SER CONSUMIDO POR LOS NIÑOS, NIÑAS, ADOLESCENTES Y JÓVENES REGISTRADOS EN LA MATRÍCULA EDUCATIVA DEL SECTOR OFICIAL DE LOS MUNICIPIOS NO CERTIFICADOS DEL DEPARTAMENTO DE BOLÍVAR, PRIORIZADOS Y FOCALIZADOS ACORDE A LOS LINEAMIENTOS TÉCNICO- ADMINISTRATIVOS Y ESTÁNDARES ESTABLECIDOS EN LAS RESOLUCIONES Nos. 00335 DE 2021 y 18858 DE 2018, ASÍ COMO EN LAS DEMÁS DISPOSICIONES QUE ACTUALICEN, GUÍEN, MODIFIQUEN Y/O AJUSTEN LA ESTRATEGIA PAE A NIVEL NACIONAL.</w:t>
      </w:r>
    </w:p>
    <w:p w14:paraId="12850150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30DFCA32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4B720286" w14:textId="7F5667F9" w:rsidR="00D25D77" w:rsidRPr="00492E9F" w:rsidRDefault="00D25D77" w:rsidP="00920CA7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72635104" w:rsidR="00D25D77" w:rsidRDefault="00D25D77" w:rsidP="00920CA7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F5267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1924A0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232421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F52675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5EAAE535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817C9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9D94F7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EB6152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79CEB1BE" w:rsidR="00783800" w:rsidRDefault="00783800" w:rsidP="00DC2DDF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607D1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="003E0F6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DC2DDF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DC2DDF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16ACB70" w14:textId="77777777" w:rsidR="008A149C" w:rsidRPr="00492E9F" w:rsidRDefault="008A149C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780A08A1" w:rsidR="00783800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33FA0D7D" w14:textId="1AE437C6" w:rsidR="00920CA7" w:rsidRDefault="00920CA7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403C65B8" w14:textId="77777777" w:rsidR="00920CA7" w:rsidRPr="00492E9F" w:rsidRDefault="00920CA7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1D7A9E1B" w14:textId="77777777" w:rsidR="0066129A" w:rsidRDefault="0066129A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2D9B93FB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B05C14">
        <w:rPr>
          <w:rFonts w:eastAsiaTheme="minorHAnsi" w:cs="Arial"/>
          <w:b/>
          <w:bCs/>
          <w:sz w:val="20"/>
          <w:szCs w:val="20"/>
          <w:lang w:eastAsia="en-US"/>
        </w:rPr>
        <w:t>4</w:t>
      </w:r>
      <w:r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40F48776" w14:textId="1093C9B1" w:rsidR="002E76BC" w:rsidRDefault="002E76BC" w:rsidP="002E76BC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936892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0BFA8FAE" w14:textId="77777777" w:rsidR="00506E24" w:rsidRDefault="00506E24" w:rsidP="009A414D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A4FFAA9" w14:textId="050FF2BB" w:rsidR="007B317C" w:rsidRPr="00F73891" w:rsidRDefault="007B317C" w:rsidP="007B317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3E4577">
        <w:rPr>
          <w:rFonts w:cs="Arial"/>
          <w:sz w:val="20"/>
          <w:szCs w:val="20"/>
          <w:highlight w:val="lightGray"/>
        </w:rPr>
        <w:t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F52675">
        <w:rPr>
          <w:rFonts w:cs="Arial"/>
          <w:sz w:val="20"/>
          <w:szCs w:val="20"/>
          <w:highlight w:val="lightGray"/>
        </w:rPr>
        <w:t xml:space="preserve">alidad </w:t>
      </w:r>
      <w:r w:rsidRPr="003E4577">
        <w:rPr>
          <w:rFonts w:cs="Arial"/>
          <w:sz w:val="20"/>
          <w:szCs w:val="20"/>
          <w:highlight w:val="lightGray"/>
        </w:rPr>
        <w:t xml:space="preserve">de Mipyme se </w:t>
      </w:r>
      <w:r w:rsidR="00F52675">
        <w:rPr>
          <w:rFonts w:cs="Arial"/>
          <w:sz w:val="20"/>
          <w:szCs w:val="20"/>
          <w:highlight w:val="lightGray"/>
        </w:rPr>
        <w:t xml:space="preserve">demuestre </w:t>
      </w:r>
      <w:r w:rsidRPr="003E4577">
        <w:rPr>
          <w:rFonts w:cs="Arial"/>
          <w:sz w:val="20"/>
          <w:szCs w:val="20"/>
          <w:highlight w:val="lightGray"/>
        </w:rPr>
        <w:t xml:space="preserve">con la presentación del RUP vigente y en firme, no será necesario diligenciar este Formato, ni aportar los mencionados documentos]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63A32B5C" w:rsidR="00E96738" w:rsidRPr="00492E9F" w:rsidRDefault="00E96738" w:rsidP="00920CA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>[Incluir número del Proceso de Contratación</w:t>
      </w:r>
      <w:proofErr w:type="gramStart"/>
      <w:r w:rsidRPr="00492E9F">
        <w:rPr>
          <w:rFonts w:cs="Arial"/>
          <w:sz w:val="20"/>
          <w:szCs w:val="20"/>
          <w:highlight w:val="lightGray"/>
        </w:rPr>
        <w:t xml:space="preserve">]  </w:t>
      </w:r>
      <w:r w:rsidR="0075570A">
        <w:rPr>
          <w:rFonts w:cs="Arial"/>
          <w:sz w:val="20"/>
          <w:szCs w:val="20"/>
          <w:highlight w:val="lightGray"/>
        </w:rPr>
        <w:t>-</w:t>
      </w:r>
      <w:proofErr w:type="gramEnd"/>
      <w:r w:rsidR="0075570A">
        <w:rPr>
          <w:rFonts w:cs="Arial"/>
          <w:sz w:val="20"/>
          <w:szCs w:val="20"/>
          <w:highlight w:val="lightGray"/>
        </w:rPr>
        <w:t xml:space="preserve"> Lote ___</w:t>
      </w:r>
    </w:p>
    <w:p w14:paraId="391EE80A" w14:textId="77777777" w:rsidR="0075570A" w:rsidRDefault="0075570A" w:rsidP="00920CA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45A60146" w14:textId="77777777" w:rsidR="0075570A" w:rsidRPr="0075570A" w:rsidRDefault="00E96738" w:rsidP="0075570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75570A" w:rsidRPr="0075570A">
        <w:rPr>
          <w:rFonts w:cs="Arial"/>
          <w:sz w:val="20"/>
          <w:szCs w:val="20"/>
        </w:rPr>
        <w:t>CONTRATAR LA EJECUCIÓN DEL PROGRAMA DE ALIMENTACION ESCOLAR, EN MODALIDADES INDUSTRIALIZADA Y/O PREPARADA EN SITIO Y/O LAS MODALIDADES DIFERENCIALES Y/O TRANSITORIAS QUE SE REQUIERAN, PARA SER CONSUMIDO POR LOS NIÑOS, NIÑAS, ADOLESCENTES Y JÓVENES REGISTRADOS EN LA MATRÍCULA EDUCATIVA DEL SECTOR OFICIAL DE LOS MUNICIPIOS NO CERTIFICADOS DEL DEPARTAMENTO DE BOLÍVAR, PRIORIZADOS Y FOCALIZADOS ACORDE A LOS LINEAMIENTOS TÉCNICO- ADMINISTRATIVOS Y ESTÁNDARES ESTABLECIDOS EN LAS RESOLUCIONES Nos. 00335 DE 2021 y 18858 DE 2018, ASÍ COMO EN LAS DEMÁS DISPOSICIONES QUE ACTUALICEN, GUÍEN, MODIFIQUEN Y/O AJUSTEN LA ESTRATEGIA PAE A NIVEL NACIONAL.</w:t>
      </w:r>
    </w:p>
    <w:p w14:paraId="0C8BB34C" w14:textId="77777777" w:rsidR="0075570A" w:rsidRDefault="0075570A" w:rsidP="0075570A">
      <w:pPr>
        <w:widowControl w:val="0"/>
        <w:jc w:val="both"/>
        <w:rPr>
          <w:rFonts w:cs="Arial"/>
          <w:sz w:val="20"/>
          <w:szCs w:val="20"/>
        </w:rPr>
      </w:pPr>
    </w:p>
    <w:p w14:paraId="7F1B4E1D" w14:textId="666A2E6B" w:rsidR="00E96738" w:rsidRPr="00920CA7" w:rsidRDefault="00E96738" w:rsidP="00920CA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4480C839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49EC57B6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5C80824E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5590A479" w14:textId="0AEDB68A" w:rsidR="00E96738" w:rsidRPr="00492E9F" w:rsidRDefault="00E96738" w:rsidP="00920CA7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1B8E1F21" w:rsidR="00E96738" w:rsidRDefault="00E96738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501354C" w14:textId="253AEB61" w:rsidR="00E96738" w:rsidRPr="00920CA7" w:rsidRDefault="00E96738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634BC8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] declaramos bajo la gravedad de juramento que </w:t>
      </w:r>
      <w:r w:rsidR="00397836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52309D72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52675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>la Cámara de Comercio</w:t>
      </w:r>
      <w:r w:rsidR="00F52675">
        <w:rPr>
          <w:rFonts w:cs="Arial"/>
          <w:sz w:val="20"/>
          <w:szCs w:val="20"/>
        </w:rPr>
        <w:t xml:space="preserve"> de </w:t>
      </w:r>
      <w:r w:rsidR="00F52675" w:rsidRPr="00492E9F">
        <w:rPr>
          <w:rFonts w:cs="Arial"/>
          <w:sz w:val="20"/>
          <w:szCs w:val="20"/>
          <w:highlight w:val="lightGray"/>
        </w:rPr>
        <w:t>______________</w:t>
      </w:r>
      <w:r w:rsidRPr="00E96738">
        <w:rPr>
          <w:rFonts w:cs="Arial"/>
          <w:sz w:val="20"/>
          <w:szCs w:val="20"/>
        </w:rPr>
        <w:t xml:space="preserve"> 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6E9A3D7F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F52675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94E26F2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2B7F60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2375F4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6F63D2" w14:textId="77777777" w:rsidR="00CA5514" w:rsidRDefault="00CA5514" w:rsidP="000616C1">
      <w:r>
        <w:separator/>
      </w:r>
    </w:p>
  </w:endnote>
  <w:endnote w:type="continuationSeparator" w:id="0">
    <w:p w14:paraId="3C341C0F" w14:textId="77777777" w:rsidR="00CA5514" w:rsidRDefault="00CA5514" w:rsidP="000616C1">
      <w:r>
        <w:continuationSeparator/>
      </w:r>
    </w:p>
  </w:endnote>
  <w:endnote w:type="continuationNotice" w:id="1">
    <w:p w14:paraId="4F7572D4" w14:textId="77777777" w:rsidR="00CA5514" w:rsidRDefault="00CA551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Pr="0012629B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2629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269B164E" w:rsidR="00457C60" w:rsidRPr="00E04444" w:rsidRDefault="00E04444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B6152">
            <w:rPr>
              <w:rFonts w:cs="Arial"/>
              <w:color w:val="000000"/>
              <w:sz w:val="16"/>
              <w:szCs w:val="16"/>
            </w:rPr>
            <w:t>CCE-EICP-FM-136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Pr="0012629B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2629B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Pr="0012629B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2629B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2F7D75" w14:textId="77777777" w:rsidR="00CA5514" w:rsidRDefault="00CA5514" w:rsidP="000616C1">
      <w:r>
        <w:separator/>
      </w:r>
    </w:p>
  </w:footnote>
  <w:footnote w:type="continuationSeparator" w:id="0">
    <w:p w14:paraId="41CC93FC" w14:textId="77777777" w:rsidR="00CA5514" w:rsidRDefault="00CA5514" w:rsidP="000616C1">
      <w:r>
        <w:continuationSeparator/>
      </w:r>
    </w:p>
  </w:footnote>
  <w:footnote w:type="continuationNotice" w:id="1">
    <w:p w14:paraId="5CDC73B1" w14:textId="77777777" w:rsidR="00CA5514" w:rsidRDefault="00CA551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27256D14" w:rsidR="00712BA7" w:rsidRPr="000F30C3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0F30C3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0F30C3">
            <w:rPr>
              <w:rFonts w:cs="Arial"/>
              <w:b/>
              <w:sz w:val="16"/>
              <w:szCs w:val="16"/>
            </w:rPr>
            <w:t>1</w:t>
          </w:r>
          <w:r w:rsidR="00B05C14" w:rsidRPr="000F30C3">
            <w:rPr>
              <w:rFonts w:cs="Arial"/>
              <w:b/>
              <w:sz w:val="16"/>
              <w:szCs w:val="16"/>
            </w:rPr>
            <w:t>4</w:t>
          </w:r>
          <w:r w:rsidR="006D37FF" w:rsidRPr="000F30C3">
            <w:rPr>
              <w:rFonts w:cs="Arial"/>
              <w:b/>
              <w:sz w:val="16"/>
              <w:szCs w:val="16"/>
            </w:rPr>
            <w:t xml:space="preserve"> ACREDITACIÓN MIPYME</w:t>
          </w:r>
        </w:p>
        <w:p w14:paraId="5F24EB31" w14:textId="4361E195" w:rsidR="00712BA7" w:rsidRPr="000F30C3" w:rsidRDefault="004C1444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0F30C3">
            <w:rPr>
              <w:rFonts w:cs="Arial"/>
              <w:b/>
              <w:sz w:val="16"/>
              <w:szCs w:val="16"/>
            </w:rPr>
            <w:t xml:space="preserve">LICITACIÓN </w:t>
          </w:r>
          <w:r w:rsidR="00DD7F54">
            <w:rPr>
              <w:rFonts w:cs="Arial"/>
              <w:b/>
              <w:sz w:val="16"/>
              <w:szCs w:val="16"/>
            </w:rPr>
            <w:t>PROGRAMA DE ALIMENTACION ESCOLAR – PAE – II SEMESTRE AÑO 2025 - 2026</w:t>
          </w:r>
          <w:r w:rsidRPr="000F30C3" w:rsidDel="004C1444">
            <w:rPr>
              <w:rFonts w:cs="Arial"/>
              <w:b/>
              <w:sz w:val="16"/>
              <w:szCs w:val="16"/>
            </w:rPr>
            <w:t xml:space="preserve"> 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EB6152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EB6152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74BE5035" w:rsidR="00712BA7" w:rsidRPr="00E04444" w:rsidRDefault="00E04444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B6152">
            <w:rPr>
              <w:rFonts w:cs="Arial"/>
              <w:color w:val="000000"/>
              <w:sz w:val="16"/>
              <w:szCs w:val="16"/>
            </w:rPr>
            <w:t>CCE-EICP-FM-136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0F30C3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F30C3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0F30C3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F30C3">
            <w:rPr>
              <w:rFonts w:eastAsia="Arial" w:cs="Arial"/>
              <w:sz w:val="16"/>
              <w:szCs w:val="16"/>
            </w:rPr>
            <w:fldChar w:fldCharType="begin"/>
          </w:r>
          <w:r w:rsidRPr="000F30C3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0F30C3">
            <w:rPr>
              <w:rFonts w:eastAsia="Arial" w:cs="Arial"/>
              <w:sz w:val="16"/>
              <w:szCs w:val="16"/>
            </w:rPr>
            <w:fldChar w:fldCharType="separate"/>
          </w:r>
          <w:r w:rsidRPr="000F30C3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0F30C3">
            <w:rPr>
              <w:rFonts w:eastAsia="Arial" w:cs="Arial"/>
              <w:sz w:val="16"/>
              <w:szCs w:val="16"/>
            </w:rPr>
            <w:fldChar w:fldCharType="end"/>
          </w:r>
          <w:r w:rsidRPr="000F30C3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0F30C3">
            <w:rPr>
              <w:rFonts w:eastAsia="Arial" w:cs="Arial"/>
              <w:sz w:val="16"/>
              <w:szCs w:val="16"/>
            </w:rPr>
            <w:fldChar w:fldCharType="begin"/>
          </w:r>
          <w:r w:rsidRPr="000F30C3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0F30C3">
            <w:rPr>
              <w:rFonts w:eastAsia="Arial" w:cs="Arial"/>
              <w:sz w:val="16"/>
              <w:szCs w:val="16"/>
            </w:rPr>
            <w:fldChar w:fldCharType="separate"/>
          </w:r>
          <w:r w:rsidRPr="000F30C3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0F30C3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EB6152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EB6152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4417EA74" w:rsidR="00712BA7" w:rsidRPr="000F30C3" w:rsidRDefault="00116E14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F30C3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A722F6C" w14:textId="1C2130FC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616C1"/>
    <w:rsid w:val="0006696C"/>
    <w:rsid w:val="000823EB"/>
    <w:rsid w:val="00093C08"/>
    <w:rsid w:val="000C6440"/>
    <w:rsid w:val="000F30C3"/>
    <w:rsid w:val="00116E14"/>
    <w:rsid w:val="0012629B"/>
    <w:rsid w:val="00140A25"/>
    <w:rsid w:val="001425C6"/>
    <w:rsid w:val="00151816"/>
    <w:rsid w:val="00171726"/>
    <w:rsid w:val="00181A0F"/>
    <w:rsid w:val="001924A0"/>
    <w:rsid w:val="001A5C14"/>
    <w:rsid w:val="002005FA"/>
    <w:rsid w:val="00203F22"/>
    <w:rsid w:val="002300E6"/>
    <w:rsid w:val="002375F4"/>
    <w:rsid w:val="002441B4"/>
    <w:rsid w:val="002557AB"/>
    <w:rsid w:val="00255FDC"/>
    <w:rsid w:val="00260C9A"/>
    <w:rsid w:val="002D3F44"/>
    <w:rsid w:val="002E58E2"/>
    <w:rsid w:val="002E76BC"/>
    <w:rsid w:val="00333E06"/>
    <w:rsid w:val="003551D8"/>
    <w:rsid w:val="00397836"/>
    <w:rsid w:val="003E024C"/>
    <w:rsid w:val="003E0A79"/>
    <w:rsid w:val="003E0F67"/>
    <w:rsid w:val="004029A6"/>
    <w:rsid w:val="00417476"/>
    <w:rsid w:val="004328A0"/>
    <w:rsid w:val="00457C60"/>
    <w:rsid w:val="004657F4"/>
    <w:rsid w:val="004876CA"/>
    <w:rsid w:val="004A1308"/>
    <w:rsid w:val="004A5997"/>
    <w:rsid w:val="004B46BD"/>
    <w:rsid w:val="004B7817"/>
    <w:rsid w:val="004C1444"/>
    <w:rsid w:val="004C6388"/>
    <w:rsid w:val="00506E24"/>
    <w:rsid w:val="0051198D"/>
    <w:rsid w:val="00512AF5"/>
    <w:rsid w:val="00512EFD"/>
    <w:rsid w:val="00516E59"/>
    <w:rsid w:val="00561ED5"/>
    <w:rsid w:val="005621F2"/>
    <w:rsid w:val="00564AC6"/>
    <w:rsid w:val="00580234"/>
    <w:rsid w:val="00594EBE"/>
    <w:rsid w:val="005A3892"/>
    <w:rsid w:val="005C3A75"/>
    <w:rsid w:val="005E7744"/>
    <w:rsid w:val="0060785B"/>
    <w:rsid w:val="00607D17"/>
    <w:rsid w:val="00634BC8"/>
    <w:rsid w:val="00636900"/>
    <w:rsid w:val="0064435D"/>
    <w:rsid w:val="0066129A"/>
    <w:rsid w:val="00686646"/>
    <w:rsid w:val="006C5199"/>
    <w:rsid w:val="006D37FF"/>
    <w:rsid w:val="006D75AE"/>
    <w:rsid w:val="00710708"/>
    <w:rsid w:val="00712BA7"/>
    <w:rsid w:val="00730B32"/>
    <w:rsid w:val="0075570A"/>
    <w:rsid w:val="00783800"/>
    <w:rsid w:val="007B317C"/>
    <w:rsid w:val="007E17A1"/>
    <w:rsid w:val="008318D6"/>
    <w:rsid w:val="008A149C"/>
    <w:rsid w:val="008D34BA"/>
    <w:rsid w:val="008F732C"/>
    <w:rsid w:val="008F7B02"/>
    <w:rsid w:val="00905611"/>
    <w:rsid w:val="00920CA7"/>
    <w:rsid w:val="009279CA"/>
    <w:rsid w:val="00927C2C"/>
    <w:rsid w:val="00936892"/>
    <w:rsid w:val="00937BCF"/>
    <w:rsid w:val="009A414D"/>
    <w:rsid w:val="009B28FE"/>
    <w:rsid w:val="00A10CCA"/>
    <w:rsid w:val="00A15936"/>
    <w:rsid w:val="00A305E1"/>
    <w:rsid w:val="00A92182"/>
    <w:rsid w:val="00A94CE6"/>
    <w:rsid w:val="00B05C14"/>
    <w:rsid w:val="00B32417"/>
    <w:rsid w:val="00B609E1"/>
    <w:rsid w:val="00B62E5C"/>
    <w:rsid w:val="00B700B7"/>
    <w:rsid w:val="00BF4F1C"/>
    <w:rsid w:val="00C228CB"/>
    <w:rsid w:val="00C953E9"/>
    <w:rsid w:val="00CA5514"/>
    <w:rsid w:val="00D14A60"/>
    <w:rsid w:val="00D25D77"/>
    <w:rsid w:val="00D30AB9"/>
    <w:rsid w:val="00D31537"/>
    <w:rsid w:val="00D9199D"/>
    <w:rsid w:val="00D91F32"/>
    <w:rsid w:val="00DC2DDF"/>
    <w:rsid w:val="00DC3EF0"/>
    <w:rsid w:val="00DD7F54"/>
    <w:rsid w:val="00DE0ECF"/>
    <w:rsid w:val="00E04444"/>
    <w:rsid w:val="00E50D5A"/>
    <w:rsid w:val="00E74D4F"/>
    <w:rsid w:val="00E96738"/>
    <w:rsid w:val="00EB6152"/>
    <w:rsid w:val="00EF1FF1"/>
    <w:rsid w:val="00F01E10"/>
    <w:rsid w:val="00F12A9D"/>
    <w:rsid w:val="00F27C4D"/>
    <w:rsid w:val="00F31474"/>
    <w:rsid w:val="00F52675"/>
    <w:rsid w:val="00F5787D"/>
    <w:rsid w:val="00F7549D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/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570A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17172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A5C64B-9BCB-4AAF-80E2-83D97ABA7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672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Licencias Sed Bolivar</cp:lastModifiedBy>
  <cp:revision>3</cp:revision>
  <cp:lastPrinted>2022-06-28T22:56:00Z</cp:lastPrinted>
  <dcterms:created xsi:type="dcterms:W3CDTF">2025-04-30T17:23:00Z</dcterms:created>
  <dcterms:modified xsi:type="dcterms:W3CDTF">2025-05-06T18:40:00Z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