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A9F04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153420E" w14:textId="58771735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Cocorná Antioquia, </w:t>
      </w:r>
      <w:r w:rsidR="00CE5D13">
        <w:rPr>
          <w:rFonts w:ascii="Arial" w:hAnsi="Arial" w:cs="Arial"/>
          <w:sz w:val="22"/>
          <w:szCs w:val="22"/>
          <w:lang w:val="es-CO"/>
        </w:rPr>
        <w:t>Mayo 15 de 2025</w:t>
      </w:r>
    </w:p>
    <w:p w14:paraId="0F412573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219F89D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Estimado(a), </w:t>
      </w:r>
    </w:p>
    <w:p w14:paraId="49637D98" w14:textId="19FCAEF7" w:rsidR="00F1279C" w:rsidRPr="00771ABD" w:rsidRDefault="00CE5D13" w:rsidP="00F1279C">
      <w:pPr>
        <w:jc w:val="both"/>
        <w:rPr>
          <w:rFonts w:ascii="Arial" w:hAnsi="Arial" w:cs="Arial"/>
          <w:i/>
          <w:sz w:val="22"/>
          <w:szCs w:val="22"/>
          <w:lang w:val="es-CO"/>
        </w:rPr>
      </w:pPr>
      <w:r>
        <w:rPr>
          <w:rFonts w:ascii="Arial" w:hAnsi="Arial" w:cs="Arial"/>
          <w:i/>
          <w:sz w:val="22"/>
          <w:szCs w:val="22"/>
          <w:lang w:val="es-CO"/>
        </w:rPr>
        <w:t>GLADYS YANETH GIRALDO VASQUEZ</w:t>
      </w:r>
    </w:p>
    <w:p w14:paraId="08D612E7" w14:textId="060FD48C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SECRETARIA DE </w:t>
      </w:r>
      <w:r w:rsidR="00CE5D13">
        <w:rPr>
          <w:rFonts w:ascii="Arial" w:hAnsi="Arial" w:cs="Arial"/>
          <w:sz w:val="22"/>
          <w:szCs w:val="22"/>
          <w:lang w:val="es-CO"/>
        </w:rPr>
        <w:t>SALUD Y BIENESTAR SOCIAL</w:t>
      </w:r>
      <w:r w:rsidRPr="00771ABD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179FE3DD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 E.S.D </w:t>
      </w:r>
    </w:p>
    <w:p w14:paraId="6BF554BF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C11DD2" w14:textId="6AEB0833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Asunto: Delegación Supervisión contrato de </w:t>
      </w:r>
      <w:r w:rsidR="00DA67F3" w:rsidRPr="00771ABD">
        <w:rPr>
          <w:rFonts w:ascii="Arial" w:hAnsi="Arial" w:cs="Arial"/>
          <w:sz w:val="22"/>
          <w:szCs w:val="22"/>
          <w:lang w:val="es-CO"/>
        </w:rPr>
        <w:t>mínima cuantía N° MC</w:t>
      </w:r>
      <w:r w:rsidR="00CE5D13">
        <w:rPr>
          <w:rFonts w:ascii="Arial" w:hAnsi="Arial" w:cs="Arial"/>
          <w:sz w:val="22"/>
          <w:szCs w:val="22"/>
          <w:lang w:val="es-CO"/>
        </w:rPr>
        <w:t>20</w:t>
      </w:r>
      <w:r w:rsidR="00DA67F3" w:rsidRPr="00771ABD">
        <w:rPr>
          <w:rFonts w:ascii="Arial" w:hAnsi="Arial" w:cs="Arial"/>
          <w:sz w:val="22"/>
          <w:szCs w:val="22"/>
          <w:lang w:val="es-CO"/>
        </w:rPr>
        <w:t>-2025</w:t>
      </w:r>
      <w:r w:rsidRPr="00771ABD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7149C92F" w14:textId="77777777" w:rsidR="007B7EB0" w:rsidRPr="00771ABD" w:rsidRDefault="007B7EB0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AB7AF2F" w14:textId="77777777" w:rsidR="007B7EB0" w:rsidRPr="00771ABD" w:rsidRDefault="007B7EB0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A089762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4A1D3A3" w14:textId="5727DC24" w:rsidR="00F1279C" w:rsidRPr="00771ABD" w:rsidRDefault="00F1279C" w:rsidP="00F1279C">
      <w:pPr>
        <w:jc w:val="both"/>
        <w:rPr>
          <w:rFonts w:ascii="Arial" w:hAnsi="Arial" w:cs="Arial"/>
          <w:i/>
          <w:sz w:val="22"/>
          <w:szCs w:val="22"/>
        </w:rPr>
      </w:pPr>
      <w:r w:rsidRPr="00771ABD">
        <w:rPr>
          <w:rFonts w:ascii="Arial" w:hAnsi="Arial" w:cs="Arial"/>
          <w:sz w:val="22"/>
          <w:szCs w:val="22"/>
          <w:lang w:val="es-CO"/>
        </w:rPr>
        <w:t>De manera atenta le informo que ha sido designada como supervisora del</w:t>
      </w:r>
      <w:r w:rsidRPr="00771ABD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  <w:r w:rsidRPr="00771ABD">
        <w:rPr>
          <w:rFonts w:ascii="Arial" w:hAnsi="Arial" w:cs="Arial"/>
          <w:sz w:val="22"/>
          <w:szCs w:val="22"/>
          <w:lang w:eastAsia="ar-SA"/>
        </w:rPr>
        <w:t xml:space="preserve">contrato de </w:t>
      </w:r>
      <w:r w:rsidR="00DA67F3" w:rsidRPr="00771ABD">
        <w:rPr>
          <w:rFonts w:ascii="Arial" w:hAnsi="Arial" w:cs="Arial"/>
          <w:sz w:val="22"/>
          <w:szCs w:val="22"/>
          <w:lang w:eastAsia="ar-SA"/>
        </w:rPr>
        <w:t>mínima cuantía r</w:t>
      </w:r>
      <w:r w:rsidRPr="00771ABD">
        <w:rPr>
          <w:rFonts w:ascii="Arial" w:hAnsi="Arial" w:cs="Arial"/>
          <w:sz w:val="22"/>
          <w:szCs w:val="22"/>
          <w:lang w:eastAsia="ar-SA"/>
        </w:rPr>
        <w:t xml:space="preserve">eferenciado, que tiene por </w:t>
      </w:r>
      <w:r w:rsidRPr="002123E7">
        <w:rPr>
          <w:rFonts w:ascii="Arial" w:hAnsi="Arial" w:cs="Arial"/>
          <w:i/>
          <w:sz w:val="22"/>
          <w:szCs w:val="22"/>
          <w:lang w:eastAsia="ar-SA"/>
        </w:rPr>
        <w:t>objeto</w:t>
      </w:r>
      <w:r w:rsidR="00CE5D13" w:rsidRPr="00CE5D13">
        <w:rPr>
          <w:rFonts w:ascii="Arial" w:hAnsi="Arial" w:cs="Arial"/>
        </w:rPr>
        <w:t xml:space="preserve"> </w:t>
      </w:r>
      <w:r w:rsidR="00CE5D13" w:rsidRPr="00DF1783">
        <w:rPr>
          <w:rFonts w:ascii="Arial" w:hAnsi="Arial" w:cs="Arial"/>
        </w:rPr>
        <w:t>SUMINISTRO DE ALIMENTOS; PARA LA PREPARACIÓN Y ENTREGA DE REFRIGERIOS; PARA LOS GRUPOS CENTROS DÍAS, DE LA ZONA RURAL DEL MUNICIPIO DE COCORNÁ</w:t>
      </w:r>
      <w:r w:rsidRPr="00771ABD">
        <w:rPr>
          <w:rFonts w:ascii="Arial" w:hAnsi="Arial" w:cs="Arial"/>
          <w:i/>
          <w:sz w:val="22"/>
          <w:szCs w:val="22"/>
        </w:rPr>
        <w:t>,</w:t>
      </w:r>
      <w:r w:rsidR="00DA67F3" w:rsidRPr="00771ABD">
        <w:rPr>
          <w:rFonts w:ascii="Arial" w:hAnsi="Arial" w:cs="Arial"/>
          <w:i/>
          <w:sz w:val="22"/>
          <w:szCs w:val="22"/>
        </w:rPr>
        <w:t xml:space="preserve"> </w:t>
      </w:r>
      <w:r w:rsidRPr="00771ABD">
        <w:rPr>
          <w:rFonts w:ascii="Arial" w:hAnsi="Arial" w:cs="Arial"/>
          <w:bCs/>
          <w:sz w:val="22"/>
          <w:szCs w:val="22"/>
        </w:rPr>
        <w:t xml:space="preserve">que se </w:t>
      </w:r>
      <w:r w:rsidR="00DA67F3" w:rsidRPr="00771ABD">
        <w:rPr>
          <w:rFonts w:ascii="Arial" w:hAnsi="Arial" w:cs="Arial"/>
          <w:bCs/>
          <w:sz w:val="22"/>
          <w:szCs w:val="22"/>
        </w:rPr>
        <w:t xml:space="preserve">celebró con el señor </w:t>
      </w:r>
      <w:r w:rsidR="002123E7" w:rsidRPr="002123E7">
        <w:rPr>
          <w:rFonts w:ascii="Arial" w:hAnsi="Arial" w:cs="Arial"/>
          <w:bCs/>
          <w:sz w:val="22"/>
          <w:szCs w:val="22"/>
        </w:rPr>
        <w:t>YEFERSON ARISTIDES AIZALE</w:t>
      </w:r>
      <w:r w:rsidR="00CE5D13">
        <w:rPr>
          <w:rFonts w:ascii="Arial" w:hAnsi="Arial" w:cs="Arial"/>
          <w:bCs/>
          <w:sz w:val="22"/>
          <w:szCs w:val="22"/>
        </w:rPr>
        <w:t>Z</w:t>
      </w:r>
      <w:r w:rsidR="002123E7" w:rsidRPr="002123E7">
        <w:rPr>
          <w:rFonts w:ascii="Arial" w:hAnsi="Arial" w:cs="Arial"/>
          <w:bCs/>
          <w:sz w:val="22"/>
          <w:szCs w:val="22"/>
        </w:rPr>
        <w:t xml:space="preserve"> VILLEGAS, identificado(a) con cédula de ciudadanía Nº 1.031.143.377, en calidad de representante legal del establecimiento de comercio MERKAYA LA 55</w:t>
      </w:r>
      <w:r w:rsidR="00CE5D13">
        <w:rPr>
          <w:rFonts w:ascii="Arial" w:hAnsi="Arial" w:cs="Arial"/>
          <w:bCs/>
          <w:sz w:val="22"/>
          <w:szCs w:val="22"/>
        </w:rPr>
        <w:t>, Rio negro Antioquia.</w:t>
      </w:r>
    </w:p>
    <w:p w14:paraId="3F40DF98" w14:textId="68DA89B7" w:rsidR="00F1279C" w:rsidRPr="00771ABD" w:rsidRDefault="00F1279C" w:rsidP="00F1279C">
      <w:pPr>
        <w:jc w:val="both"/>
        <w:rPr>
          <w:rFonts w:ascii="Arial" w:hAnsi="Arial" w:cs="Arial"/>
          <w:bCs/>
          <w:sz w:val="22"/>
          <w:szCs w:val="22"/>
        </w:rPr>
      </w:pPr>
      <w:r w:rsidRPr="00771ABD">
        <w:rPr>
          <w:rFonts w:ascii="Arial" w:hAnsi="Arial" w:cs="Arial"/>
          <w:bCs/>
          <w:sz w:val="22"/>
          <w:szCs w:val="22"/>
        </w:rPr>
        <w:t>Es importante resaltar que, para el ejercicio de sus funciones como supervisor</w:t>
      </w:r>
      <w:r w:rsidR="00DA67F3" w:rsidRPr="00771ABD">
        <w:rPr>
          <w:rFonts w:ascii="Arial" w:hAnsi="Arial" w:cs="Arial"/>
          <w:bCs/>
          <w:sz w:val="22"/>
          <w:szCs w:val="22"/>
        </w:rPr>
        <w:t>a</w:t>
      </w:r>
      <w:r w:rsidRPr="00771ABD">
        <w:rPr>
          <w:rFonts w:ascii="Arial" w:hAnsi="Arial" w:cs="Arial"/>
          <w:bCs/>
          <w:sz w:val="22"/>
          <w:szCs w:val="22"/>
        </w:rPr>
        <w:t xml:space="preserve">, deberá tener en cuenta el manual de contratación de la administración. </w:t>
      </w:r>
    </w:p>
    <w:p w14:paraId="36CE99B8" w14:textId="377682A1" w:rsidR="00F1279C" w:rsidRPr="00771ABD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771ABD">
        <w:rPr>
          <w:rFonts w:ascii="Arial" w:hAnsi="Arial" w:cs="Arial"/>
          <w:bCs/>
          <w:sz w:val="22"/>
          <w:szCs w:val="22"/>
          <w:lang w:val="es-CO"/>
        </w:rPr>
        <w:t xml:space="preserve">Finalmente se recuerda que, de conformidad con la Ley 80 de 1993, todas las órdenes o instrucciones que el supervisor  realice al </w:t>
      </w:r>
      <w:r w:rsidR="00DA67F3" w:rsidRPr="00771ABD">
        <w:rPr>
          <w:rFonts w:ascii="Arial" w:hAnsi="Arial" w:cs="Arial"/>
          <w:bCs/>
          <w:sz w:val="22"/>
          <w:szCs w:val="22"/>
          <w:lang w:val="es-CO"/>
        </w:rPr>
        <w:t>contratista</w:t>
      </w:r>
      <w:r w:rsidRPr="00771ABD">
        <w:rPr>
          <w:rFonts w:ascii="Arial" w:hAnsi="Arial" w:cs="Arial"/>
          <w:bCs/>
          <w:sz w:val="22"/>
          <w:szCs w:val="22"/>
          <w:lang w:val="es-CO"/>
        </w:rPr>
        <w:t xml:space="preserve"> deberán ser por escrito.</w:t>
      </w:r>
    </w:p>
    <w:p w14:paraId="2EEBF6F8" w14:textId="77777777" w:rsidR="00F1279C" w:rsidRPr="00771ABD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D6E5ABE" w14:textId="77777777" w:rsidR="00F1279C" w:rsidRPr="00771ABD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6C5291B" w14:textId="77777777" w:rsidR="007B7EB0" w:rsidRPr="00771ABD" w:rsidRDefault="007B7EB0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5CCE6C38" w14:textId="77777777" w:rsidR="007B7EB0" w:rsidRPr="00771ABD" w:rsidRDefault="007B7EB0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D9BEBE8" w14:textId="77777777" w:rsidR="00F1279C" w:rsidRPr="00771ABD" w:rsidRDefault="00F1279C" w:rsidP="00F1279C">
      <w:pPr>
        <w:jc w:val="both"/>
        <w:rPr>
          <w:rFonts w:ascii="Arial" w:hAnsi="Arial" w:cs="Arial"/>
          <w:bCs/>
          <w:sz w:val="22"/>
          <w:szCs w:val="22"/>
        </w:rPr>
      </w:pPr>
    </w:p>
    <w:p w14:paraId="61B62F05" w14:textId="6BD8C73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</w:rPr>
      </w:pPr>
      <w:r w:rsidRPr="00771ABD">
        <w:rPr>
          <w:rFonts w:ascii="Arial" w:hAnsi="Arial" w:cs="Arial"/>
          <w:sz w:val="22"/>
          <w:szCs w:val="22"/>
        </w:rPr>
        <w:t xml:space="preserve">DAVID ALEJANDRO GÓMEZ HOYOS                 </w:t>
      </w:r>
      <w:r w:rsidR="00CE5D13">
        <w:rPr>
          <w:rFonts w:ascii="Arial" w:hAnsi="Arial" w:cs="Arial"/>
          <w:sz w:val="22"/>
          <w:szCs w:val="22"/>
        </w:rPr>
        <w:t>GLADYS YANETH GIRALDO VASQUEZ</w:t>
      </w:r>
      <w:bookmarkStart w:id="0" w:name="_GoBack"/>
      <w:bookmarkEnd w:id="0"/>
    </w:p>
    <w:p w14:paraId="2536C9E1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</w:rPr>
      </w:pPr>
      <w:r w:rsidRPr="00771ABD">
        <w:rPr>
          <w:rFonts w:ascii="Arial" w:hAnsi="Arial" w:cs="Arial"/>
          <w:sz w:val="22"/>
          <w:szCs w:val="22"/>
        </w:rPr>
        <w:t xml:space="preserve"> Alcalde                                                                   Supervisora</w:t>
      </w:r>
    </w:p>
    <w:p w14:paraId="41EB8844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3D77625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1A83D4D6" w14:textId="77777777" w:rsidR="00C26A25" w:rsidRPr="00771ABD" w:rsidRDefault="00C26A25" w:rsidP="00F1279C">
      <w:pPr>
        <w:jc w:val="both"/>
        <w:rPr>
          <w:rFonts w:ascii="Arial" w:hAnsi="Arial" w:cs="Arial"/>
          <w:sz w:val="22"/>
          <w:szCs w:val="22"/>
        </w:rPr>
      </w:pPr>
    </w:p>
    <w:sectPr w:rsidR="00C26A25" w:rsidRPr="00771ABD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7D984" w14:textId="77777777" w:rsidR="00F33B47" w:rsidRDefault="00F33B47">
      <w:r>
        <w:separator/>
      </w:r>
    </w:p>
  </w:endnote>
  <w:endnote w:type="continuationSeparator" w:id="0">
    <w:p w14:paraId="291DE9A5" w14:textId="77777777" w:rsidR="00F33B47" w:rsidRDefault="00F33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73237" w14:textId="77777777" w:rsidR="00F33B47" w:rsidRDefault="00F33B47">
      <w:r>
        <w:separator/>
      </w:r>
    </w:p>
  </w:footnote>
  <w:footnote w:type="continuationSeparator" w:id="0">
    <w:p w14:paraId="02BBA283" w14:textId="77777777" w:rsidR="00F33B47" w:rsidRDefault="00F33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25"/>
    <w:rsid w:val="002123E7"/>
    <w:rsid w:val="002D7DE7"/>
    <w:rsid w:val="003537EC"/>
    <w:rsid w:val="00357C7B"/>
    <w:rsid w:val="003C2E9A"/>
    <w:rsid w:val="0055199B"/>
    <w:rsid w:val="00694255"/>
    <w:rsid w:val="00771ABD"/>
    <w:rsid w:val="007B7EB0"/>
    <w:rsid w:val="008127DD"/>
    <w:rsid w:val="0094107A"/>
    <w:rsid w:val="00A253B4"/>
    <w:rsid w:val="00A74013"/>
    <w:rsid w:val="00C26A25"/>
    <w:rsid w:val="00CE5D13"/>
    <w:rsid w:val="00D35C29"/>
    <w:rsid w:val="00DA67F3"/>
    <w:rsid w:val="00EC3111"/>
    <w:rsid w:val="00EF541B"/>
    <w:rsid w:val="00F1279C"/>
    <w:rsid w:val="00F3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10</cp:revision>
  <dcterms:created xsi:type="dcterms:W3CDTF">2025-02-03T19:03:00Z</dcterms:created>
  <dcterms:modified xsi:type="dcterms:W3CDTF">2025-05-15T22:21:00Z</dcterms:modified>
</cp:coreProperties>
</file>