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AA2ECE"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Señores</w:t>
      </w:r>
    </w:p>
    <w:p w14:paraId="03D24FE2" w14:textId="77777777" w:rsidR="00DF0088" w:rsidRPr="00DF0088" w:rsidRDefault="00DF0088" w:rsidP="006737E7">
      <w:pPr>
        <w:spacing w:after="0" w:line="276" w:lineRule="auto"/>
        <w:jc w:val="both"/>
        <w:rPr>
          <w:rFonts w:ascii="Verdana" w:hAnsi="Verdana" w:cs="Arial"/>
          <w:b/>
          <w:bCs/>
        </w:rPr>
      </w:pPr>
      <w:r w:rsidRPr="00DF0088">
        <w:rPr>
          <w:rFonts w:ascii="Verdana" w:hAnsi="Verdana" w:cs="Arial"/>
          <w:b/>
          <w:bCs/>
        </w:rPr>
        <w:t>ARCHIVO GENERAL DE LA NACION JORGE PALACIOS PRECIADO</w:t>
      </w:r>
    </w:p>
    <w:p w14:paraId="364F552D"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Carrera 6 No. 6-91</w:t>
      </w:r>
    </w:p>
    <w:p w14:paraId="1C8366CB"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Bogotá, D.C.</w:t>
      </w:r>
    </w:p>
    <w:p w14:paraId="780B47D1" w14:textId="77777777" w:rsidR="00DF0088" w:rsidRPr="00DF0088" w:rsidRDefault="00DF0088" w:rsidP="006737E7">
      <w:pPr>
        <w:spacing w:after="0" w:line="276" w:lineRule="auto"/>
        <w:jc w:val="both"/>
        <w:rPr>
          <w:rFonts w:ascii="Verdana" w:hAnsi="Verdana" w:cs="Arial"/>
        </w:rPr>
      </w:pPr>
    </w:p>
    <w:p w14:paraId="63CF2777"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REFERENCIA: INVITACION PÚBLICA MC-00X-202#</w:t>
      </w:r>
    </w:p>
    <w:p w14:paraId="1D29FAE4" w14:textId="77777777" w:rsidR="00DF0088" w:rsidRPr="00DF0088" w:rsidRDefault="00DF0088" w:rsidP="006737E7">
      <w:pPr>
        <w:spacing w:after="0" w:line="276" w:lineRule="auto"/>
        <w:jc w:val="both"/>
        <w:rPr>
          <w:rFonts w:ascii="Verdana" w:hAnsi="Verdana" w:cs="Arial"/>
        </w:rPr>
      </w:pPr>
    </w:p>
    <w:p w14:paraId="6E8ABD90" w14:textId="77777777" w:rsidR="00DF0088" w:rsidRDefault="00DF0088" w:rsidP="006737E7">
      <w:pPr>
        <w:spacing w:after="0" w:line="276" w:lineRule="auto"/>
        <w:jc w:val="both"/>
        <w:rPr>
          <w:rFonts w:ascii="Verdana" w:hAnsi="Verdana" w:cs="Arial"/>
        </w:rPr>
      </w:pPr>
      <w:r w:rsidRPr="00DF0088">
        <w:rPr>
          <w:rFonts w:ascii="Verdana" w:hAnsi="Verdana" w:cs="Arial"/>
        </w:rPr>
        <w:t>Respetados señores:</w:t>
      </w:r>
    </w:p>
    <w:p w14:paraId="6CAAF900" w14:textId="77777777" w:rsidR="004A64AD" w:rsidRPr="00DF0088" w:rsidRDefault="004A64AD" w:rsidP="006737E7">
      <w:pPr>
        <w:spacing w:after="0" w:line="276" w:lineRule="auto"/>
        <w:jc w:val="both"/>
        <w:rPr>
          <w:rFonts w:ascii="Verdana" w:hAnsi="Verdana" w:cs="Arial"/>
        </w:rPr>
      </w:pPr>
    </w:p>
    <w:p w14:paraId="5B973B1E" w14:textId="77777777" w:rsidR="00DF0088" w:rsidRDefault="00DF0088" w:rsidP="006737E7">
      <w:pPr>
        <w:spacing w:after="0" w:line="276" w:lineRule="auto"/>
        <w:jc w:val="both"/>
        <w:rPr>
          <w:rFonts w:ascii="Verdana" w:hAnsi="Verdana" w:cs="Arial"/>
        </w:rPr>
      </w:pPr>
      <w:r w:rsidRPr="00DF0088">
        <w:rPr>
          <w:rFonts w:ascii="Verdana" w:hAnsi="Verdana" w:cs="Arial"/>
        </w:rPr>
        <w:t>En mi condición de representante legal de ______________________________ (indicar nombre de proponente o persona natural si es que actúa en nombre propio) me permito certificar que:</w:t>
      </w:r>
    </w:p>
    <w:p w14:paraId="30F692FC" w14:textId="77777777" w:rsidR="004A64AD" w:rsidRPr="00DF0088" w:rsidRDefault="004A64AD" w:rsidP="006737E7">
      <w:pPr>
        <w:spacing w:after="0" w:line="276" w:lineRule="auto"/>
        <w:jc w:val="both"/>
        <w:rPr>
          <w:rFonts w:ascii="Verdana" w:hAnsi="Verdana" w:cs="Arial"/>
        </w:rPr>
      </w:pPr>
    </w:p>
    <w:p w14:paraId="53C3C6D6" w14:textId="77777777" w:rsidR="00DF0088" w:rsidRDefault="00DF0088" w:rsidP="006737E7">
      <w:pPr>
        <w:spacing w:after="0" w:line="276" w:lineRule="auto"/>
        <w:jc w:val="both"/>
        <w:rPr>
          <w:rFonts w:ascii="Verdana" w:hAnsi="Verdana" w:cs="Arial"/>
        </w:rPr>
      </w:pPr>
      <w:r w:rsidRPr="00DF0088">
        <w:rPr>
          <w:rFonts w:ascii="Verdana" w:hAnsi="Verdana" w:cs="Arial"/>
        </w:rPr>
        <w:t>Que conozco y acepto el contenido de la Invitación Pública MC-00X-202X.</w:t>
      </w:r>
    </w:p>
    <w:p w14:paraId="65C859D2" w14:textId="77777777" w:rsidR="004A64AD" w:rsidRPr="00DF0088" w:rsidRDefault="004A64AD" w:rsidP="006737E7">
      <w:pPr>
        <w:spacing w:after="0" w:line="276" w:lineRule="auto"/>
        <w:jc w:val="both"/>
        <w:rPr>
          <w:rFonts w:ascii="Verdana" w:hAnsi="Verdana" w:cs="Arial"/>
        </w:rPr>
      </w:pPr>
    </w:p>
    <w:p w14:paraId="18AFF0E3" w14:textId="77777777" w:rsidR="00DF0088" w:rsidRDefault="00DF0088" w:rsidP="006737E7">
      <w:pPr>
        <w:spacing w:after="0" w:line="276" w:lineRule="auto"/>
        <w:jc w:val="both"/>
        <w:rPr>
          <w:rFonts w:ascii="Verdana" w:hAnsi="Verdana" w:cs="Arial"/>
        </w:rPr>
      </w:pPr>
      <w:r w:rsidRPr="00DF0088">
        <w:rPr>
          <w:rFonts w:ascii="Verdana" w:hAnsi="Verdana" w:cs="Arial"/>
        </w:rPr>
        <w:t>Que la oferta que presento contempla la totalidad de las condiciones establecidas en la INVITACION PÚBLICA MC-00X-202X, es irrevocable e incondicional.</w:t>
      </w:r>
    </w:p>
    <w:p w14:paraId="4C73CAF7" w14:textId="77777777" w:rsidR="004A64AD" w:rsidRPr="00DF0088" w:rsidRDefault="004A64AD" w:rsidP="006737E7">
      <w:pPr>
        <w:spacing w:after="0" w:line="276" w:lineRule="auto"/>
        <w:jc w:val="both"/>
        <w:rPr>
          <w:rFonts w:ascii="Verdana" w:hAnsi="Verdana" w:cs="Arial"/>
        </w:rPr>
      </w:pPr>
    </w:p>
    <w:p w14:paraId="30B8F295" w14:textId="77777777" w:rsidR="00DF0088" w:rsidRDefault="00DF0088" w:rsidP="006737E7">
      <w:pPr>
        <w:spacing w:after="0" w:line="276" w:lineRule="auto"/>
        <w:jc w:val="both"/>
        <w:rPr>
          <w:rFonts w:ascii="Verdana" w:hAnsi="Verdana" w:cs="Arial"/>
        </w:rPr>
      </w:pPr>
      <w:r w:rsidRPr="00DF0088">
        <w:rPr>
          <w:rFonts w:ascii="Verdana" w:hAnsi="Verdana" w:cs="Arial"/>
        </w:rPr>
        <w:t>Que en caso de que sea aceptada la presente oferta, me comprometo a cumplir con todas las obligaciones en los mismos términos establecidos en la invitación pública.</w:t>
      </w:r>
    </w:p>
    <w:p w14:paraId="1E0DBF36" w14:textId="77777777" w:rsidR="004A64AD" w:rsidRPr="00DF0088" w:rsidRDefault="004A64AD" w:rsidP="006737E7">
      <w:pPr>
        <w:spacing w:after="0" w:line="276" w:lineRule="auto"/>
        <w:jc w:val="both"/>
        <w:rPr>
          <w:rFonts w:ascii="Verdana" w:hAnsi="Verdana" w:cs="Arial"/>
        </w:rPr>
      </w:pPr>
    </w:p>
    <w:p w14:paraId="423F07DC" w14:textId="77777777" w:rsidR="00DF0088" w:rsidRDefault="00DF0088" w:rsidP="006737E7">
      <w:pPr>
        <w:spacing w:after="0" w:line="276" w:lineRule="auto"/>
        <w:jc w:val="both"/>
        <w:rPr>
          <w:rFonts w:ascii="Verdana" w:hAnsi="Verdana" w:cs="Arial"/>
        </w:rPr>
      </w:pPr>
      <w:r w:rsidRPr="00DF0088">
        <w:rPr>
          <w:rFonts w:ascii="Verdana" w:hAnsi="Verdana" w:cs="Arial"/>
        </w:rPr>
        <w:t>Que cualquier información o documentación que se genere en virtud de la relación contractual que se origine será entregada al Archivo General de la Nación Jorge Palacios Preciado.</w:t>
      </w:r>
    </w:p>
    <w:p w14:paraId="49430CBC" w14:textId="77777777" w:rsidR="004A64AD" w:rsidRPr="00DF0088" w:rsidRDefault="004A64AD" w:rsidP="006737E7">
      <w:pPr>
        <w:spacing w:after="0" w:line="276" w:lineRule="auto"/>
        <w:jc w:val="both"/>
        <w:rPr>
          <w:rFonts w:ascii="Verdana" w:hAnsi="Verdana" w:cs="Arial"/>
        </w:rPr>
      </w:pPr>
    </w:p>
    <w:p w14:paraId="071D5293" w14:textId="77777777" w:rsidR="00DF0088" w:rsidRDefault="00DF0088" w:rsidP="006737E7">
      <w:pPr>
        <w:spacing w:after="0" w:line="276" w:lineRule="auto"/>
        <w:jc w:val="both"/>
        <w:rPr>
          <w:rFonts w:ascii="Verdana" w:hAnsi="Verdana" w:cs="Arial"/>
        </w:rPr>
      </w:pPr>
      <w:r w:rsidRPr="00DF0088">
        <w:rPr>
          <w:rFonts w:ascii="Verdana" w:hAnsi="Verdana" w:cs="Arial"/>
        </w:rPr>
        <w:t xml:space="preserve">Que nuestra oferta cumple con todos y cada uno de los requerimientos y condiciones establecidos en la presente invitación pública y en la ley, y cualquier omisión, contradicción o declaración debe interpretarse de la manera que resulte compatible con los términos de la invitación y aceptamos expresa y explícitamente que así se interprete nuestra propuesta. </w:t>
      </w:r>
    </w:p>
    <w:p w14:paraId="076980E5" w14:textId="77777777" w:rsidR="004A64AD" w:rsidRPr="00DF0088" w:rsidRDefault="004A64AD" w:rsidP="006737E7">
      <w:pPr>
        <w:spacing w:after="0" w:line="276" w:lineRule="auto"/>
        <w:jc w:val="both"/>
        <w:rPr>
          <w:rFonts w:ascii="Verdana" w:hAnsi="Verdana" w:cs="Arial"/>
        </w:rPr>
      </w:pPr>
    </w:p>
    <w:p w14:paraId="0AF5881B" w14:textId="77777777" w:rsidR="00DF0088" w:rsidRDefault="00DF0088" w:rsidP="006737E7">
      <w:pPr>
        <w:spacing w:after="0" w:line="276" w:lineRule="auto"/>
        <w:jc w:val="both"/>
        <w:rPr>
          <w:rFonts w:ascii="Verdana" w:hAnsi="Verdana" w:cs="Arial"/>
        </w:rPr>
      </w:pPr>
      <w:r w:rsidRPr="00DF0088">
        <w:rPr>
          <w:rFonts w:ascii="Verdana" w:hAnsi="Verdana" w:cs="Arial"/>
        </w:rPr>
        <w:t>Que reconocemos la responsabilidad que nos concierne en el sentido de conocer técnicamente las características, especificaciones, condiciones obligatorias y asumimos la responsabilidad que se deriva de las obligaciones de haber realizado todas las evaluaciones e indagaciones necesarias para presentar la presente propuesta sobre la base de un examen cuidadoso de las características del objeto a contratar.</w:t>
      </w:r>
    </w:p>
    <w:p w14:paraId="2950FB01" w14:textId="77777777" w:rsidR="004A64AD" w:rsidRPr="00DF0088" w:rsidRDefault="004A64AD" w:rsidP="006737E7">
      <w:pPr>
        <w:spacing w:after="0" w:line="276" w:lineRule="auto"/>
        <w:jc w:val="both"/>
        <w:rPr>
          <w:rFonts w:ascii="Verdana" w:hAnsi="Verdana" w:cs="Arial"/>
        </w:rPr>
      </w:pPr>
    </w:p>
    <w:p w14:paraId="087317DA" w14:textId="77777777" w:rsidR="00DF0088" w:rsidRDefault="00DF0088" w:rsidP="006737E7">
      <w:pPr>
        <w:spacing w:after="0" w:line="276" w:lineRule="auto"/>
        <w:jc w:val="both"/>
        <w:rPr>
          <w:rFonts w:ascii="Verdana" w:hAnsi="Verdana" w:cs="Arial"/>
        </w:rPr>
      </w:pPr>
      <w:r w:rsidRPr="00DF0088">
        <w:rPr>
          <w:rFonts w:ascii="Verdana" w:hAnsi="Verdana" w:cs="Arial"/>
        </w:rPr>
        <w:t xml:space="preserve">Manifiesto bajo la gravedad del juramento, el cual se entiende prestado con la firma del presente documento, que a la fecha el suscrito y ninguno de los socios que conforman la sociedad que represento se encuentran incursos en las </w:t>
      </w:r>
      <w:r w:rsidRPr="00DF0088">
        <w:rPr>
          <w:rFonts w:ascii="Verdana" w:hAnsi="Verdana" w:cs="Arial"/>
        </w:rPr>
        <w:lastRenderedPageBreak/>
        <w:t>causales de inhabilidad e incompatibilidad para contratar, de que tratan los artículos 8 de la Ley 80 de 1993, 18 de la Ley 1150 de 2007 y la Ley 1474 de 2011.</w:t>
      </w:r>
    </w:p>
    <w:p w14:paraId="5972C96D" w14:textId="77777777" w:rsidR="004A64AD" w:rsidRPr="00DF0088" w:rsidRDefault="004A64AD" w:rsidP="006737E7">
      <w:pPr>
        <w:spacing w:after="0" w:line="276" w:lineRule="auto"/>
        <w:jc w:val="both"/>
        <w:rPr>
          <w:rFonts w:ascii="Verdana" w:hAnsi="Verdana" w:cs="Arial"/>
        </w:rPr>
      </w:pPr>
    </w:p>
    <w:p w14:paraId="4266C7D5" w14:textId="77777777" w:rsidR="00DF0088" w:rsidRDefault="00DF0088" w:rsidP="006737E7">
      <w:pPr>
        <w:spacing w:after="0" w:line="276" w:lineRule="auto"/>
        <w:jc w:val="both"/>
        <w:rPr>
          <w:rFonts w:ascii="Verdana" w:hAnsi="Verdana" w:cs="Arial"/>
        </w:rPr>
      </w:pPr>
      <w:r w:rsidRPr="00DF0088">
        <w:rPr>
          <w:rFonts w:ascii="Verdana" w:hAnsi="Verdana" w:cs="Arial"/>
        </w:rPr>
        <w:t xml:space="preserve">Que de conformidad con lo establecido en el artículo 27 de la Ley 1121 de 2006, manifiesto bajo la gravedad del juramento que el origen de los recursos de la empresa que represento y el origen de mis recursos es totalmente licito y se encuentra excluido de la denominada lista Clinton. </w:t>
      </w:r>
    </w:p>
    <w:p w14:paraId="3CEE1F10" w14:textId="77777777" w:rsidR="004A64AD" w:rsidRPr="00DF0088" w:rsidRDefault="004A64AD" w:rsidP="006737E7">
      <w:pPr>
        <w:spacing w:after="0" w:line="276" w:lineRule="auto"/>
        <w:jc w:val="both"/>
        <w:rPr>
          <w:rFonts w:ascii="Verdana" w:hAnsi="Verdana" w:cs="Arial"/>
        </w:rPr>
      </w:pPr>
    </w:p>
    <w:p w14:paraId="7C0D14B6" w14:textId="77777777" w:rsidR="00DF0088" w:rsidRDefault="00DF0088" w:rsidP="006737E7">
      <w:pPr>
        <w:spacing w:after="0" w:line="276" w:lineRule="auto"/>
        <w:jc w:val="both"/>
        <w:rPr>
          <w:rFonts w:ascii="Verdana" w:hAnsi="Verdana" w:cs="Arial"/>
        </w:rPr>
      </w:pPr>
      <w:r w:rsidRPr="00DF0088">
        <w:rPr>
          <w:rFonts w:ascii="Verdana" w:hAnsi="Verdana" w:cs="Arial"/>
        </w:rPr>
        <w:t>Que ni a mí, ni a la empresa que represento no(s) han hecho efectiva la Garantía de Seriedad de Oferta u otra Garantía en ningún otro proceso de selección, ni hemos dejado de realizar el pago para evitar la ejecución de la misma en la etapa precontractual, ni hemos sido sancionados en la etapa contractual (multas o penal pecuniaria) por entidades públicas o privadas en los últimos cuatro años.</w:t>
      </w:r>
    </w:p>
    <w:p w14:paraId="7188001F" w14:textId="77777777" w:rsidR="004A64AD" w:rsidRPr="00DF0088" w:rsidRDefault="004A64AD" w:rsidP="006737E7">
      <w:pPr>
        <w:spacing w:after="0" w:line="276" w:lineRule="auto"/>
        <w:jc w:val="both"/>
        <w:rPr>
          <w:rFonts w:ascii="Verdana" w:hAnsi="Verdana" w:cs="Arial"/>
        </w:rPr>
      </w:pPr>
    </w:p>
    <w:p w14:paraId="1CE07E42" w14:textId="77777777" w:rsidR="00DF0088" w:rsidRDefault="00DF0088" w:rsidP="006737E7">
      <w:pPr>
        <w:spacing w:after="0" w:line="276" w:lineRule="auto"/>
        <w:jc w:val="both"/>
        <w:rPr>
          <w:rFonts w:ascii="Verdana" w:hAnsi="Verdana" w:cs="Arial"/>
        </w:rPr>
      </w:pPr>
      <w:r w:rsidRPr="00DF0088">
        <w:rPr>
          <w:rFonts w:ascii="Verdana" w:hAnsi="Verdana" w:cs="Arial"/>
        </w:rPr>
        <w:t>Que el valor de la propuesta económica será únicamente el valor registrado en la plataforma SECOP II.</w:t>
      </w:r>
    </w:p>
    <w:p w14:paraId="77D792DB" w14:textId="77777777" w:rsidR="004A64AD" w:rsidRPr="00DF0088" w:rsidRDefault="004A64AD" w:rsidP="006737E7">
      <w:pPr>
        <w:spacing w:after="0" w:line="276" w:lineRule="auto"/>
        <w:jc w:val="both"/>
        <w:rPr>
          <w:rFonts w:ascii="Verdana" w:hAnsi="Verdana" w:cs="Arial"/>
        </w:rPr>
      </w:pPr>
    </w:p>
    <w:p w14:paraId="1BD8EBE1" w14:textId="08DBC462" w:rsidR="004A64AD" w:rsidRPr="00DF0088" w:rsidRDefault="00DF0088" w:rsidP="006737E7">
      <w:pPr>
        <w:spacing w:after="0" w:line="276" w:lineRule="auto"/>
        <w:jc w:val="both"/>
        <w:rPr>
          <w:rFonts w:ascii="Verdana" w:hAnsi="Verdana" w:cs="Arial"/>
        </w:rPr>
      </w:pPr>
      <w:r w:rsidRPr="00DF0088">
        <w:rPr>
          <w:rFonts w:ascii="Verdana" w:hAnsi="Verdana" w:cs="Arial"/>
        </w:rPr>
        <w:t>Q</w:t>
      </w:r>
      <w:r w:rsidR="00A63E4E">
        <w:rPr>
          <w:rFonts w:ascii="Verdana" w:hAnsi="Verdana" w:cs="Arial"/>
        </w:rPr>
        <w:t>ue mi</w:t>
      </w:r>
      <w:r w:rsidRPr="00DF0088">
        <w:rPr>
          <w:rFonts w:ascii="Verdana" w:hAnsi="Verdana" w:cs="Arial"/>
        </w:rPr>
        <w:t xml:space="preserve"> propuesta </w:t>
      </w:r>
      <w:r w:rsidR="00A63E4E">
        <w:rPr>
          <w:rFonts w:ascii="Verdana" w:hAnsi="Verdana" w:cs="Arial"/>
        </w:rPr>
        <w:t>se resume así:</w:t>
      </w:r>
    </w:p>
    <w:tbl>
      <w:tblPr>
        <w:tblpPr w:leftFromText="141" w:rightFromText="141" w:vertAnchor="text" w:horzAnchor="margin" w:tblpXSpec="center" w:tblpY="69"/>
        <w:tblW w:w="0" w:type="auto"/>
        <w:tblLayout w:type="fixed"/>
        <w:tblCellMar>
          <w:left w:w="0" w:type="dxa"/>
          <w:right w:w="0" w:type="dxa"/>
        </w:tblCellMar>
        <w:tblLook w:val="04A0" w:firstRow="1" w:lastRow="0" w:firstColumn="1" w:lastColumn="0" w:noHBand="0" w:noVBand="1"/>
      </w:tblPr>
      <w:tblGrid>
        <w:gridCol w:w="4039"/>
        <w:gridCol w:w="4656"/>
      </w:tblGrid>
      <w:tr w:rsidR="00DF0088" w:rsidRPr="00DF0088" w14:paraId="0A032763" w14:textId="77777777" w:rsidTr="008541B7">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3B2AD89A"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Nombre completo del proponente</w:t>
            </w:r>
          </w:p>
        </w:tc>
        <w:tc>
          <w:tcPr>
            <w:tcW w:w="4656" w:type="dxa"/>
            <w:tcBorders>
              <w:top w:val="single" w:sz="4" w:space="0" w:color="000000"/>
              <w:left w:val="single" w:sz="4" w:space="0" w:color="000000"/>
              <w:bottom w:val="single" w:sz="4" w:space="0" w:color="000000"/>
              <w:right w:val="single" w:sz="4" w:space="0" w:color="000000"/>
            </w:tcBorders>
          </w:tcPr>
          <w:p w14:paraId="75C4627C" w14:textId="77777777" w:rsidR="00DF0088" w:rsidRPr="00DF0088" w:rsidRDefault="00DF0088" w:rsidP="006737E7">
            <w:pPr>
              <w:spacing w:after="0" w:line="276" w:lineRule="auto"/>
              <w:jc w:val="both"/>
              <w:rPr>
                <w:rFonts w:ascii="Verdana" w:hAnsi="Verdana" w:cs="Arial"/>
              </w:rPr>
            </w:pPr>
          </w:p>
        </w:tc>
      </w:tr>
      <w:tr w:rsidR="00DF0088" w:rsidRPr="00DF0088" w14:paraId="79271656" w14:textId="77777777" w:rsidTr="008541B7">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360AA9A7"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Cédula de ciudadanía o NIT</w:t>
            </w:r>
          </w:p>
        </w:tc>
        <w:tc>
          <w:tcPr>
            <w:tcW w:w="4656" w:type="dxa"/>
            <w:tcBorders>
              <w:top w:val="single" w:sz="4" w:space="0" w:color="000000"/>
              <w:left w:val="single" w:sz="4" w:space="0" w:color="000000"/>
              <w:bottom w:val="single" w:sz="4" w:space="0" w:color="000000"/>
              <w:right w:val="single" w:sz="4" w:space="0" w:color="000000"/>
            </w:tcBorders>
          </w:tcPr>
          <w:p w14:paraId="521B3758" w14:textId="77777777" w:rsidR="00DF0088" w:rsidRPr="00DF0088" w:rsidRDefault="00DF0088" w:rsidP="006737E7">
            <w:pPr>
              <w:spacing w:after="0" w:line="276" w:lineRule="auto"/>
              <w:jc w:val="both"/>
              <w:rPr>
                <w:rFonts w:ascii="Verdana" w:hAnsi="Verdana" w:cs="Arial"/>
              </w:rPr>
            </w:pPr>
          </w:p>
        </w:tc>
      </w:tr>
      <w:tr w:rsidR="00DF0088" w:rsidRPr="00DF0088" w14:paraId="5E105B2A" w14:textId="77777777" w:rsidTr="008541B7">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6B90EC9B"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Representante legal</w:t>
            </w:r>
          </w:p>
        </w:tc>
        <w:tc>
          <w:tcPr>
            <w:tcW w:w="4656" w:type="dxa"/>
            <w:tcBorders>
              <w:top w:val="single" w:sz="4" w:space="0" w:color="000000"/>
              <w:left w:val="single" w:sz="4" w:space="0" w:color="000000"/>
              <w:bottom w:val="single" w:sz="4" w:space="0" w:color="000000"/>
              <w:right w:val="single" w:sz="4" w:space="0" w:color="000000"/>
            </w:tcBorders>
          </w:tcPr>
          <w:p w14:paraId="31D1F0D1" w14:textId="77777777" w:rsidR="00DF0088" w:rsidRPr="00DF0088" w:rsidRDefault="00DF0088" w:rsidP="006737E7">
            <w:pPr>
              <w:spacing w:after="0" w:line="276" w:lineRule="auto"/>
              <w:jc w:val="both"/>
              <w:rPr>
                <w:rFonts w:ascii="Verdana" w:hAnsi="Verdana" w:cs="Arial"/>
              </w:rPr>
            </w:pPr>
          </w:p>
        </w:tc>
      </w:tr>
      <w:tr w:rsidR="00DF0088" w:rsidRPr="00DF0088" w14:paraId="2C59A4CF" w14:textId="77777777" w:rsidTr="008541B7">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348640E9"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País de origen del proponente</w:t>
            </w:r>
          </w:p>
        </w:tc>
        <w:tc>
          <w:tcPr>
            <w:tcW w:w="4656" w:type="dxa"/>
            <w:tcBorders>
              <w:top w:val="single" w:sz="4" w:space="0" w:color="000000"/>
              <w:left w:val="single" w:sz="4" w:space="0" w:color="000000"/>
              <w:bottom w:val="single" w:sz="4" w:space="0" w:color="000000"/>
              <w:right w:val="single" w:sz="4" w:space="0" w:color="000000"/>
            </w:tcBorders>
          </w:tcPr>
          <w:p w14:paraId="1D74FEA4" w14:textId="77777777" w:rsidR="00DF0088" w:rsidRPr="00DF0088" w:rsidRDefault="00DF0088" w:rsidP="006737E7">
            <w:pPr>
              <w:spacing w:after="0" w:line="276" w:lineRule="auto"/>
              <w:jc w:val="both"/>
              <w:rPr>
                <w:rFonts w:ascii="Verdana" w:hAnsi="Verdana" w:cs="Arial"/>
              </w:rPr>
            </w:pPr>
          </w:p>
        </w:tc>
      </w:tr>
    </w:tbl>
    <w:p w14:paraId="06145AC4" w14:textId="77777777" w:rsidR="00DF0088" w:rsidRPr="00DF0088" w:rsidRDefault="00DF0088" w:rsidP="006737E7">
      <w:pPr>
        <w:spacing w:after="0" w:line="276" w:lineRule="auto"/>
        <w:jc w:val="both"/>
        <w:rPr>
          <w:rFonts w:ascii="Verdana" w:hAnsi="Verdana" w:cs="Arial"/>
        </w:rPr>
      </w:pPr>
    </w:p>
    <w:p w14:paraId="55EAC235" w14:textId="77777777" w:rsidR="00DF0088" w:rsidRDefault="00DF0088" w:rsidP="006737E7">
      <w:pPr>
        <w:spacing w:after="0" w:line="276" w:lineRule="auto"/>
        <w:jc w:val="both"/>
        <w:rPr>
          <w:rFonts w:ascii="Verdana" w:hAnsi="Verdana" w:cs="Arial"/>
        </w:rPr>
      </w:pPr>
      <w:r w:rsidRPr="00DF0088">
        <w:rPr>
          <w:rFonts w:ascii="Verdana" w:hAnsi="Verdana" w:cs="Arial"/>
        </w:rPr>
        <w:t>(En caso de Consorcio o Unión Temporal, se debe indicar los datos de cada uno de los integrantes que lo conforman)</w:t>
      </w:r>
    </w:p>
    <w:p w14:paraId="76C971E1" w14:textId="77777777" w:rsidR="006737E7" w:rsidRPr="00DF0088" w:rsidRDefault="006737E7" w:rsidP="006737E7">
      <w:pPr>
        <w:spacing w:after="0" w:line="276" w:lineRule="auto"/>
        <w:jc w:val="both"/>
        <w:rPr>
          <w:rFonts w:ascii="Verdana" w:hAnsi="Verdana" w:cs="Arial"/>
        </w:rPr>
      </w:pPr>
    </w:p>
    <w:p w14:paraId="2A293D27"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Que los siguientes documentos de nuestra propuesta cuentan con reserva legal: (agregar cuando corresponda), según las siguientes normas: (indicar las normas que correspondan)</w:t>
      </w:r>
    </w:p>
    <w:p w14:paraId="0B1BC91A" w14:textId="77777777" w:rsidR="00DF0088" w:rsidRPr="00DF0088" w:rsidRDefault="00DF0088" w:rsidP="006737E7">
      <w:pPr>
        <w:spacing w:after="0" w:line="276" w:lineRule="auto"/>
        <w:jc w:val="both"/>
        <w:rPr>
          <w:rFonts w:ascii="Verdana" w:hAnsi="Verdana" w:cs="Arial"/>
        </w:rPr>
      </w:pPr>
    </w:p>
    <w:p w14:paraId="43FEAC4F" w14:textId="77777777" w:rsidR="00DF0088" w:rsidRDefault="00DF0088" w:rsidP="006737E7">
      <w:pPr>
        <w:spacing w:after="0" w:line="276" w:lineRule="auto"/>
        <w:jc w:val="both"/>
        <w:rPr>
          <w:rFonts w:ascii="Verdana" w:hAnsi="Verdana" w:cs="Arial"/>
        </w:rPr>
      </w:pPr>
      <w:r w:rsidRPr="00DF0088">
        <w:rPr>
          <w:rFonts w:ascii="Verdana" w:hAnsi="Verdana" w:cs="Arial"/>
        </w:rPr>
        <w:t>Me permito informar que las comunicaciones relativas a este proceso de selección las recibiré en la siguiente dirección:</w:t>
      </w:r>
    </w:p>
    <w:p w14:paraId="321E8F03" w14:textId="77777777" w:rsidR="006737E7" w:rsidRPr="00DF0088" w:rsidRDefault="006737E7" w:rsidP="006737E7">
      <w:pPr>
        <w:spacing w:after="0" w:line="276" w:lineRule="auto"/>
        <w:jc w:val="both"/>
        <w:rPr>
          <w:rFonts w:ascii="Verdana" w:hAnsi="Verdana" w:cs="Arial"/>
        </w:rPr>
      </w:pPr>
    </w:p>
    <w:p w14:paraId="1C251F94"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Dirección:  </w:t>
      </w:r>
      <w:r w:rsidRPr="00DF0088">
        <w:rPr>
          <w:rFonts w:ascii="Verdana" w:hAnsi="Verdana" w:cs="Arial"/>
        </w:rPr>
        <w:tab/>
      </w:r>
      <w:r w:rsidRPr="00DF0088">
        <w:rPr>
          <w:rFonts w:ascii="Verdana" w:hAnsi="Verdana" w:cs="Arial"/>
        </w:rPr>
        <w:tab/>
      </w:r>
    </w:p>
    <w:p w14:paraId="5739322D"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Ciudad:</w:t>
      </w:r>
      <w:r w:rsidRPr="00DF0088">
        <w:rPr>
          <w:rFonts w:ascii="Verdana" w:hAnsi="Verdana" w:cs="Arial"/>
        </w:rPr>
        <w:tab/>
      </w:r>
    </w:p>
    <w:p w14:paraId="4846D824"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Teléfono(s):</w:t>
      </w:r>
      <w:r w:rsidRPr="00DF0088">
        <w:rPr>
          <w:rFonts w:ascii="Verdana" w:hAnsi="Verdana" w:cs="Arial"/>
        </w:rPr>
        <w:tab/>
        <w:t xml:space="preserve">      </w:t>
      </w:r>
      <w:r w:rsidRPr="00DF0088">
        <w:rPr>
          <w:rFonts w:ascii="Verdana" w:hAnsi="Verdana" w:cs="Arial"/>
        </w:rPr>
        <w:tab/>
      </w:r>
      <w:r w:rsidRPr="00DF0088">
        <w:rPr>
          <w:rFonts w:ascii="Verdana" w:hAnsi="Verdana" w:cs="Arial"/>
        </w:rPr>
        <w:tab/>
      </w:r>
      <w:r w:rsidRPr="00DF0088">
        <w:rPr>
          <w:rFonts w:ascii="Verdana" w:hAnsi="Verdana" w:cs="Arial"/>
        </w:rPr>
        <w:tab/>
      </w:r>
      <w:r w:rsidRPr="00DF0088">
        <w:rPr>
          <w:rFonts w:ascii="Verdana" w:hAnsi="Verdana" w:cs="Arial"/>
        </w:rPr>
        <w:tab/>
      </w:r>
    </w:p>
    <w:p w14:paraId="60DEB737" w14:textId="7FDEE1A9" w:rsidR="00DF0088" w:rsidRDefault="00DF0088" w:rsidP="006737E7">
      <w:pPr>
        <w:spacing w:after="0" w:line="276" w:lineRule="auto"/>
        <w:jc w:val="both"/>
        <w:rPr>
          <w:rFonts w:ascii="Verdana" w:hAnsi="Verdana" w:cs="Arial"/>
        </w:rPr>
      </w:pPr>
      <w:r w:rsidRPr="00DF0088">
        <w:rPr>
          <w:rFonts w:ascii="Verdana" w:hAnsi="Verdana" w:cs="Arial"/>
        </w:rPr>
        <w:t xml:space="preserve">Fax: </w:t>
      </w:r>
    </w:p>
    <w:p w14:paraId="7797C542" w14:textId="77777777" w:rsidR="006737E7" w:rsidRPr="00DF0088" w:rsidRDefault="006737E7" w:rsidP="006737E7">
      <w:pPr>
        <w:spacing w:after="0" w:line="276" w:lineRule="auto"/>
        <w:jc w:val="both"/>
        <w:rPr>
          <w:rFonts w:ascii="Verdana" w:hAnsi="Verdana" w:cs="Arial"/>
        </w:rPr>
      </w:pPr>
    </w:p>
    <w:p w14:paraId="5B27A686"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Correo Electrónico en que aceptó recibir las comunicaciones y notificaciones relacionadas con el presente proceso: </w:t>
      </w:r>
      <w:r w:rsidRPr="00DF0088">
        <w:rPr>
          <w:rFonts w:ascii="Verdana" w:hAnsi="Verdana" w:cs="Arial"/>
        </w:rPr>
        <w:tab/>
        <w:t>__________________________</w:t>
      </w:r>
    </w:p>
    <w:p w14:paraId="1B2C51F3" w14:textId="77777777" w:rsidR="00DF0088" w:rsidRDefault="00DF0088" w:rsidP="006737E7">
      <w:pPr>
        <w:spacing w:after="0" w:line="276" w:lineRule="auto"/>
        <w:jc w:val="both"/>
        <w:rPr>
          <w:rFonts w:ascii="Verdana" w:hAnsi="Verdana" w:cs="Arial"/>
        </w:rPr>
      </w:pPr>
    </w:p>
    <w:p w14:paraId="42FFF841" w14:textId="77777777" w:rsidR="006737E7" w:rsidRPr="00DF0088" w:rsidRDefault="006737E7" w:rsidP="006737E7">
      <w:pPr>
        <w:spacing w:after="0" w:line="276" w:lineRule="auto"/>
        <w:jc w:val="both"/>
        <w:rPr>
          <w:rFonts w:ascii="Verdana" w:hAnsi="Verdana" w:cs="Arial"/>
        </w:rPr>
      </w:pPr>
    </w:p>
    <w:p w14:paraId="0E50A701" w14:textId="77777777" w:rsidR="00DF0088" w:rsidRPr="00DF0088" w:rsidRDefault="00DF0088" w:rsidP="006737E7">
      <w:pPr>
        <w:spacing w:after="0" w:line="276" w:lineRule="auto"/>
        <w:jc w:val="both"/>
        <w:rPr>
          <w:rFonts w:ascii="Verdana" w:hAnsi="Verdana" w:cs="Arial"/>
        </w:rPr>
      </w:pPr>
    </w:p>
    <w:p w14:paraId="47238F07"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Atentamente,</w:t>
      </w:r>
    </w:p>
    <w:p w14:paraId="3A32EC31"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Nombre o Razón Social del Proponente:  </w:t>
      </w:r>
      <w:r w:rsidRPr="00DF0088">
        <w:rPr>
          <w:rFonts w:ascii="Verdana" w:hAnsi="Verdana" w:cs="Arial"/>
        </w:rPr>
        <w:tab/>
        <w:t xml:space="preserve"> </w:t>
      </w:r>
    </w:p>
    <w:p w14:paraId="4E9BD5D0"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Nit: </w:t>
      </w:r>
      <w:r w:rsidRPr="00DF0088">
        <w:rPr>
          <w:rFonts w:ascii="Verdana" w:hAnsi="Verdana" w:cs="Arial"/>
        </w:rPr>
        <w:tab/>
      </w:r>
    </w:p>
    <w:p w14:paraId="4B666760" w14:textId="77777777" w:rsidR="00DF0088" w:rsidRPr="00DF0088" w:rsidRDefault="00DF0088" w:rsidP="006737E7">
      <w:pPr>
        <w:spacing w:after="0" w:line="276" w:lineRule="auto"/>
        <w:jc w:val="both"/>
        <w:rPr>
          <w:rFonts w:ascii="Verdana" w:hAnsi="Verdana" w:cs="Arial"/>
        </w:rPr>
      </w:pPr>
    </w:p>
    <w:p w14:paraId="3298AD69" w14:textId="77777777" w:rsidR="00DF0088" w:rsidRPr="00DF0088" w:rsidRDefault="00DF0088" w:rsidP="006737E7">
      <w:pPr>
        <w:spacing w:after="0" w:line="276" w:lineRule="auto"/>
        <w:jc w:val="both"/>
        <w:rPr>
          <w:rFonts w:ascii="Verdana" w:hAnsi="Verdana" w:cs="Arial"/>
        </w:rPr>
      </w:pPr>
    </w:p>
    <w:p w14:paraId="26415F53" w14:textId="77777777" w:rsidR="00DF0088" w:rsidRPr="00DF0088" w:rsidRDefault="00DF0088" w:rsidP="006737E7">
      <w:pPr>
        <w:spacing w:after="0" w:line="276" w:lineRule="auto"/>
        <w:jc w:val="both"/>
        <w:rPr>
          <w:rFonts w:ascii="Verdana" w:hAnsi="Verdana" w:cs="Arial"/>
        </w:rPr>
      </w:pPr>
    </w:p>
    <w:p w14:paraId="34F2C640"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Nombre del Representante Legal:  </w:t>
      </w:r>
      <w:r w:rsidRPr="00DF0088">
        <w:rPr>
          <w:rFonts w:ascii="Verdana" w:hAnsi="Verdana" w:cs="Arial"/>
        </w:rPr>
        <w:tab/>
      </w:r>
      <w:r w:rsidRPr="00DF0088">
        <w:rPr>
          <w:rFonts w:ascii="Verdana" w:hAnsi="Verdana" w:cs="Arial"/>
        </w:rPr>
        <w:tab/>
        <w:t xml:space="preserve"> </w:t>
      </w:r>
    </w:p>
    <w:p w14:paraId="60AC4995"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C.C. Nº </w:t>
      </w:r>
      <w:r w:rsidRPr="00DF0088">
        <w:rPr>
          <w:rFonts w:ascii="Verdana" w:hAnsi="Verdana" w:cs="Arial"/>
        </w:rPr>
        <w:tab/>
        <w:t xml:space="preserve">                   de  </w:t>
      </w:r>
      <w:r w:rsidRPr="00DF0088">
        <w:rPr>
          <w:rFonts w:ascii="Verdana" w:hAnsi="Verdana" w:cs="Arial"/>
        </w:rPr>
        <w:tab/>
      </w:r>
      <w:r w:rsidRPr="00DF0088">
        <w:rPr>
          <w:rFonts w:ascii="Verdana" w:hAnsi="Verdana" w:cs="Arial"/>
        </w:rPr>
        <w:tab/>
      </w:r>
    </w:p>
    <w:p w14:paraId="4C8FCC25" w14:textId="77777777" w:rsidR="00DF0088" w:rsidRPr="00DF0088" w:rsidRDefault="00DF0088" w:rsidP="006737E7">
      <w:pPr>
        <w:spacing w:after="0" w:line="276" w:lineRule="auto"/>
        <w:jc w:val="both"/>
        <w:rPr>
          <w:rFonts w:ascii="Verdana" w:hAnsi="Verdana" w:cs="Arial"/>
        </w:rPr>
      </w:pPr>
    </w:p>
    <w:p w14:paraId="43977A50" w14:textId="77777777" w:rsidR="00DF0088" w:rsidRPr="00DF0088" w:rsidRDefault="00DF0088" w:rsidP="006737E7">
      <w:pPr>
        <w:spacing w:after="0" w:line="276" w:lineRule="auto"/>
        <w:jc w:val="both"/>
        <w:rPr>
          <w:rFonts w:ascii="Verdana" w:hAnsi="Verdana" w:cs="Arial"/>
        </w:rPr>
      </w:pPr>
    </w:p>
    <w:p w14:paraId="253C24DB"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_______________________________</w:t>
      </w:r>
    </w:p>
    <w:p w14:paraId="0F5EBE94" w14:textId="1D0EB67A" w:rsidR="00DF0088" w:rsidRPr="00DF0088" w:rsidRDefault="00DF0088" w:rsidP="006737E7">
      <w:pPr>
        <w:spacing w:after="0" w:line="276" w:lineRule="auto"/>
        <w:jc w:val="both"/>
        <w:rPr>
          <w:rFonts w:ascii="Verdana" w:hAnsi="Verdana" w:cs="Arial"/>
        </w:rPr>
      </w:pPr>
      <w:r w:rsidRPr="00DF0088">
        <w:rPr>
          <w:rFonts w:ascii="Verdana" w:hAnsi="Verdana" w:cs="Arial"/>
        </w:rPr>
        <w:t>FIRMA DE REPRESENTANTE LEGAL</w:t>
      </w:r>
    </w:p>
    <w:p w14:paraId="40C1DF26" w14:textId="77777777" w:rsidR="00DF0088" w:rsidRPr="00DF0088" w:rsidRDefault="00DF0088" w:rsidP="006737E7">
      <w:pPr>
        <w:spacing w:after="0" w:line="276" w:lineRule="auto"/>
        <w:jc w:val="both"/>
        <w:rPr>
          <w:rFonts w:ascii="Verdana" w:hAnsi="Verdana" w:cs="Arial"/>
        </w:rPr>
      </w:pPr>
    </w:p>
    <w:p w14:paraId="5BD8C4A6" w14:textId="6485DF8B" w:rsidR="00267869" w:rsidRPr="00DF0088" w:rsidDel="008878CD" w:rsidRDefault="00267869" w:rsidP="006737E7">
      <w:pPr>
        <w:spacing w:after="0" w:line="276" w:lineRule="auto"/>
        <w:rPr>
          <w:rFonts w:ascii="Verdana" w:hAnsi="Verdana"/>
        </w:rPr>
      </w:pPr>
    </w:p>
    <w:sectPr w:rsidR="00267869" w:rsidRPr="00DF0088" w:rsidDel="008878CD" w:rsidSect="00E823E8">
      <w:headerReference w:type="default" r:id="rId8"/>
      <w:footerReference w:type="default" r:id="rId9"/>
      <w:pgSz w:w="12240" w:h="15840"/>
      <w:pgMar w:top="1418"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C6E05C" w14:textId="77777777" w:rsidR="005F6FA6" w:rsidRDefault="005F6FA6" w:rsidP="00757B36">
      <w:pPr>
        <w:spacing w:after="0" w:line="240" w:lineRule="auto"/>
      </w:pPr>
      <w:r>
        <w:separator/>
      </w:r>
    </w:p>
  </w:endnote>
  <w:endnote w:type="continuationSeparator" w:id="0">
    <w:p w14:paraId="726B0ACE" w14:textId="77777777" w:rsidR="005F6FA6" w:rsidRDefault="005F6FA6"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50402020203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lang w:val="es-ES"/>
      </w:rPr>
      <w:id w:val="-1071572585"/>
      <w:docPartObj>
        <w:docPartGallery w:val="Page Numbers (Bottom of Page)"/>
        <w:docPartUnique/>
      </w:docPartObj>
    </w:sdtPr>
    <w:sdtEndPr/>
    <w:sdtContent>
      <w:p w14:paraId="3762C659" w14:textId="77777777" w:rsidR="00A63E4E" w:rsidRDefault="00D34D20">
        <w:pPr>
          <w:pStyle w:val="Piedepgina"/>
          <w:jc w:val="right"/>
          <w:rPr>
            <w:lang w:val="es-ES"/>
          </w:rPr>
        </w:pPr>
        <w:r>
          <w:rPr>
            <w:lang w:val="es-ES"/>
          </w:rPr>
          <w:t xml:space="preserve">Página | </w:t>
        </w:r>
        <w:r>
          <w:fldChar w:fldCharType="begin"/>
        </w:r>
        <w:r>
          <w:instrText>PAGE   \* MERGEFORMAT</w:instrText>
        </w:r>
        <w:r>
          <w:fldChar w:fldCharType="separate"/>
        </w:r>
        <w:r w:rsidR="00CA5D00" w:rsidRPr="00CA5D00">
          <w:rPr>
            <w:noProof/>
            <w:lang w:val="es-ES"/>
          </w:rPr>
          <w:t>1</w:t>
        </w:r>
        <w:r>
          <w:fldChar w:fldCharType="end"/>
        </w:r>
        <w:r>
          <w:rPr>
            <w:lang w:val="es-ES"/>
          </w:rPr>
          <w:t xml:space="preserve"> </w:t>
        </w:r>
      </w:p>
      <w:p w14:paraId="324BE145" w14:textId="4D36C48B" w:rsidR="00D34D20" w:rsidRPr="00A63E4E" w:rsidRDefault="00A63E4E" w:rsidP="00A63E4E">
        <w:pPr>
          <w:spacing w:after="0" w:line="276" w:lineRule="auto"/>
          <w:jc w:val="right"/>
          <w:rPr>
            <w:rFonts w:ascii="Verdana" w:hAnsi="Verdana"/>
            <w:sz w:val="18"/>
            <w:szCs w:val="18"/>
          </w:rPr>
        </w:pPr>
        <w:r w:rsidRPr="00A34EEE">
          <w:rPr>
            <w:rFonts w:ascii="Verdana" w:hAnsi="Verdana"/>
            <w:sz w:val="18"/>
            <w:szCs w:val="18"/>
          </w:rPr>
          <w:t>GCO-FO-13 - 01 – 12-09-2023</w:t>
        </w:r>
      </w:p>
    </w:sdtContent>
  </w:sdt>
  <w:p w14:paraId="409F4B9A" w14:textId="79830460" w:rsidR="00D34D20" w:rsidRPr="00D34D20" w:rsidRDefault="00D34D20" w:rsidP="00D34D20">
    <w:pPr>
      <w:spacing w:after="0"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7FDC02" w14:textId="77777777" w:rsidR="005F6FA6" w:rsidRDefault="005F6FA6" w:rsidP="00757B36">
      <w:pPr>
        <w:spacing w:after="0" w:line="240" w:lineRule="auto"/>
      </w:pPr>
      <w:r>
        <w:separator/>
      </w:r>
    </w:p>
  </w:footnote>
  <w:footnote w:type="continuationSeparator" w:id="0">
    <w:p w14:paraId="39D0BF37" w14:textId="77777777" w:rsidR="005F6FA6" w:rsidRDefault="005F6FA6"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8CE25" w14:textId="59EA0F69" w:rsidR="00757B36" w:rsidRDefault="00757B36" w:rsidP="002275AF">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F86D26"/>
    <w:multiLevelType w:val="hybridMultilevel"/>
    <w:tmpl w:val="5AC0F0E4"/>
    <w:lvl w:ilvl="0" w:tplc="03368D16">
      <w:start w:val="1"/>
      <w:numFmt w:val="decimal"/>
      <w:lvlText w:val="%1."/>
      <w:lvlJc w:val="left"/>
      <w:pPr>
        <w:ind w:left="720" w:hanging="360"/>
      </w:pPr>
      <w:rPr>
        <w:rFonts w:hint="default"/>
        <w:b/>
        <w:bCs/>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21196BB1"/>
    <w:multiLevelType w:val="hybridMultilevel"/>
    <w:tmpl w:val="5F1054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261A79"/>
    <w:multiLevelType w:val="hybridMultilevel"/>
    <w:tmpl w:val="8F24EF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32A81D9D"/>
    <w:multiLevelType w:val="multilevel"/>
    <w:tmpl w:val="B3F2F88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2F110C"/>
    <w:multiLevelType w:val="hybridMultilevel"/>
    <w:tmpl w:val="C57A833A"/>
    <w:lvl w:ilvl="0" w:tplc="33E09C3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104739"/>
    <w:multiLevelType w:val="hybridMultilevel"/>
    <w:tmpl w:val="1984406E"/>
    <w:lvl w:ilvl="0" w:tplc="27DC9812">
      <w:start w:val="1"/>
      <w:numFmt w:val="decimal"/>
      <w:lvlText w:val="%1."/>
      <w:lvlJc w:val="left"/>
      <w:pPr>
        <w:tabs>
          <w:tab w:val="num" w:pos="720"/>
        </w:tabs>
        <w:ind w:left="720" w:hanging="360"/>
      </w:pPr>
      <w:rPr>
        <w:rFonts w:hint="default"/>
        <w:b/>
        <w:bCs/>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3AD839F3"/>
    <w:multiLevelType w:val="hybridMultilevel"/>
    <w:tmpl w:val="BDCCE1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CBAADBFE">
      <w:start w:val="1"/>
      <w:numFmt w:val="decimal"/>
      <w:lvlText w:val="%7."/>
      <w:lvlJc w:val="left"/>
      <w:pPr>
        <w:ind w:left="5040" w:hanging="360"/>
      </w:pPr>
      <w:rPr>
        <w:b/>
        <w:bCs/>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2AF6E22"/>
    <w:multiLevelType w:val="multilevel"/>
    <w:tmpl w:val="4B7A1178"/>
    <w:lvl w:ilvl="0">
      <w:start w:val="1"/>
      <w:numFmt w:val="decimal"/>
      <w:lvlText w:val="%1."/>
      <w:lvlJc w:val="left"/>
      <w:pPr>
        <w:ind w:left="720" w:hanging="360"/>
      </w:pPr>
      <w:rPr>
        <w:rFonts w:ascii="Arial" w:eastAsia="Times New Roman" w:hAnsi="Arial" w:cs="Arial"/>
        <w:b/>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57A18D8"/>
    <w:multiLevelType w:val="hybridMultilevel"/>
    <w:tmpl w:val="7D64F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0"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6B0739C9"/>
    <w:multiLevelType w:val="hybridMultilevel"/>
    <w:tmpl w:val="F60E374C"/>
    <w:lvl w:ilvl="0" w:tplc="FFFFFFFF">
      <w:start w:val="1"/>
      <w:numFmt w:val="decimal"/>
      <w:lvlText w:val="%1."/>
      <w:lvlJc w:val="left"/>
      <w:pPr>
        <w:ind w:left="939" w:hanging="360"/>
      </w:pPr>
      <w:rPr>
        <w:b/>
        <w:bCs w:val="0"/>
      </w:rPr>
    </w:lvl>
    <w:lvl w:ilvl="1" w:tplc="040A0019" w:tentative="1">
      <w:start w:val="1"/>
      <w:numFmt w:val="lowerLetter"/>
      <w:lvlText w:val="%2."/>
      <w:lvlJc w:val="left"/>
      <w:pPr>
        <w:ind w:left="1659" w:hanging="360"/>
      </w:pPr>
    </w:lvl>
    <w:lvl w:ilvl="2" w:tplc="040A001B" w:tentative="1">
      <w:start w:val="1"/>
      <w:numFmt w:val="lowerRoman"/>
      <w:lvlText w:val="%3."/>
      <w:lvlJc w:val="right"/>
      <w:pPr>
        <w:ind w:left="2379" w:hanging="180"/>
      </w:pPr>
    </w:lvl>
    <w:lvl w:ilvl="3" w:tplc="040A000F" w:tentative="1">
      <w:start w:val="1"/>
      <w:numFmt w:val="decimal"/>
      <w:lvlText w:val="%4."/>
      <w:lvlJc w:val="left"/>
      <w:pPr>
        <w:ind w:left="3099" w:hanging="360"/>
      </w:pPr>
    </w:lvl>
    <w:lvl w:ilvl="4" w:tplc="040A0019" w:tentative="1">
      <w:start w:val="1"/>
      <w:numFmt w:val="lowerLetter"/>
      <w:lvlText w:val="%5."/>
      <w:lvlJc w:val="left"/>
      <w:pPr>
        <w:ind w:left="3819" w:hanging="360"/>
      </w:pPr>
    </w:lvl>
    <w:lvl w:ilvl="5" w:tplc="040A001B" w:tentative="1">
      <w:start w:val="1"/>
      <w:numFmt w:val="lowerRoman"/>
      <w:lvlText w:val="%6."/>
      <w:lvlJc w:val="right"/>
      <w:pPr>
        <w:ind w:left="4539" w:hanging="180"/>
      </w:pPr>
    </w:lvl>
    <w:lvl w:ilvl="6" w:tplc="040A000F" w:tentative="1">
      <w:start w:val="1"/>
      <w:numFmt w:val="decimal"/>
      <w:lvlText w:val="%7."/>
      <w:lvlJc w:val="left"/>
      <w:pPr>
        <w:ind w:left="5259" w:hanging="360"/>
      </w:pPr>
    </w:lvl>
    <w:lvl w:ilvl="7" w:tplc="040A0019" w:tentative="1">
      <w:start w:val="1"/>
      <w:numFmt w:val="lowerLetter"/>
      <w:lvlText w:val="%8."/>
      <w:lvlJc w:val="left"/>
      <w:pPr>
        <w:ind w:left="5979" w:hanging="360"/>
      </w:pPr>
    </w:lvl>
    <w:lvl w:ilvl="8" w:tplc="040A001B" w:tentative="1">
      <w:start w:val="1"/>
      <w:numFmt w:val="lowerRoman"/>
      <w:lvlText w:val="%9."/>
      <w:lvlJc w:val="right"/>
      <w:pPr>
        <w:ind w:left="6699" w:hanging="180"/>
      </w:pPr>
    </w:lvl>
  </w:abstractNum>
  <w:abstractNum w:abstractNumId="22"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3"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1104AB6"/>
    <w:multiLevelType w:val="hybridMultilevel"/>
    <w:tmpl w:val="FAD08C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1A75E8F"/>
    <w:multiLevelType w:val="hybridMultilevel"/>
    <w:tmpl w:val="52CA8FB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75006044"/>
    <w:multiLevelType w:val="multilevel"/>
    <w:tmpl w:val="29C4D320"/>
    <w:lvl w:ilvl="0">
      <w:start w:val="1"/>
      <w:numFmt w:val="decimal"/>
      <w:suff w:val="space"/>
      <w:lvlText w:val="%1."/>
      <w:lvlJc w:val="left"/>
      <w:pPr>
        <w:ind w:left="357" w:hanging="357"/>
      </w:pPr>
      <w:rPr>
        <w:rFonts w:hint="default"/>
        <w:b/>
        <w:color w:val="000000"/>
        <w:sz w:val="22"/>
        <w:szCs w:val="22"/>
      </w:rPr>
    </w:lvl>
    <w:lvl w:ilvl="1">
      <w:start w:val="1"/>
      <w:numFmt w:val="decimal"/>
      <w:isLgl/>
      <w:lvlText w:val="%1.%2"/>
      <w:lvlJc w:val="left"/>
      <w:pPr>
        <w:ind w:left="527" w:hanging="357"/>
      </w:pPr>
      <w:rPr>
        <w:rFonts w:hint="default"/>
      </w:rPr>
    </w:lvl>
    <w:lvl w:ilvl="2">
      <w:start w:val="1"/>
      <w:numFmt w:val="decimal"/>
      <w:isLgl/>
      <w:lvlText w:val="%1.%2.%3"/>
      <w:lvlJc w:val="left"/>
      <w:pPr>
        <w:ind w:left="697" w:hanging="357"/>
      </w:pPr>
      <w:rPr>
        <w:rFonts w:hint="default"/>
      </w:rPr>
    </w:lvl>
    <w:lvl w:ilvl="3">
      <w:start w:val="1"/>
      <w:numFmt w:val="decimal"/>
      <w:isLgl/>
      <w:lvlText w:val="%1.%2.%3.%4"/>
      <w:lvlJc w:val="left"/>
      <w:pPr>
        <w:ind w:left="867" w:hanging="357"/>
      </w:pPr>
      <w:rPr>
        <w:rFonts w:hint="default"/>
      </w:rPr>
    </w:lvl>
    <w:lvl w:ilvl="4">
      <w:start w:val="1"/>
      <w:numFmt w:val="decimal"/>
      <w:isLgl/>
      <w:lvlText w:val="%1.%2.%3.%4.%5"/>
      <w:lvlJc w:val="left"/>
      <w:pPr>
        <w:ind w:left="1037" w:hanging="357"/>
      </w:pPr>
      <w:rPr>
        <w:rFonts w:hint="default"/>
      </w:rPr>
    </w:lvl>
    <w:lvl w:ilvl="5">
      <w:start w:val="1"/>
      <w:numFmt w:val="decimal"/>
      <w:isLgl/>
      <w:lvlText w:val="%1.%2.%3.%4.%5.%6"/>
      <w:lvlJc w:val="left"/>
      <w:pPr>
        <w:ind w:left="1207" w:hanging="357"/>
      </w:pPr>
      <w:rPr>
        <w:rFonts w:hint="default"/>
      </w:rPr>
    </w:lvl>
    <w:lvl w:ilvl="6">
      <w:start w:val="1"/>
      <w:numFmt w:val="decimal"/>
      <w:isLgl/>
      <w:lvlText w:val="%1.%2.%3.%4.%5.%6.%7"/>
      <w:lvlJc w:val="left"/>
      <w:pPr>
        <w:ind w:left="1377" w:hanging="357"/>
      </w:pPr>
      <w:rPr>
        <w:rFonts w:hint="default"/>
      </w:rPr>
    </w:lvl>
    <w:lvl w:ilvl="7">
      <w:start w:val="1"/>
      <w:numFmt w:val="decimal"/>
      <w:isLgl/>
      <w:lvlText w:val="%1.%2.%3.%4.%5.%6.%7.%8"/>
      <w:lvlJc w:val="left"/>
      <w:pPr>
        <w:ind w:left="1547" w:hanging="357"/>
      </w:pPr>
      <w:rPr>
        <w:rFonts w:hint="default"/>
      </w:rPr>
    </w:lvl>
    <w:lvl w:ilvl="8">
      <w:start w:val="1"/>
      <w:numFmt w:val="decimal"/>
      <w:isLgl/>
      <w:lvlText w:val="%1.%2.%3.%4.%5.%6.%7.%8.%9"/>
      <w:lvlJc w:val="left"/>
      <w:pPr>
        <w:ind w:left="1717" w:hanging="357"/>
      </w:pPr>
      <w:rPr>
        <w:rFonts w:hint="default"/>
      </w:rPr>
    </w:lvl>
  </w:abstractNum>
  <w:abstractNum w:abstractNumId="27" w15:restartNumberingAfterBreak="0">
    <w:nsid w:val="7DE22AFD"/>
    <w:multiLevelType w:val="hybridMultilevel"/>
    <w:tmpl w:val="E224FEB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044671631">
    <w:abstractNumId w:val="0"/>
  </w:num>
  <w:num w:numId="2" w16cid:durableId="68966039">
    <w:abstractNumId w:val="12"/>
  </w:num>
  <w:num w:numId="3" w16cid:durableId="1986616441">
    <w:abstractNumId w:val="13"/>
  </w:num>
  <w:num w:numId="4" w16cid:durableId="656541163">
    <w:abstractNumId w:val="18"/>
  </w:num>
  <w:num w:numId="5" w16cid:durableId="1623801893">
    <w:abstractNumId w:val="2"/>
  </w:num>
  <w:num w:numId="6" w16cid:durableId="165095487">
    <w:abstractNumId w:val="20"/>
  </w:num>
  <w:num w:numId="7" w16cid:durableId="1545016604">
    <w:abstractNumId w:val="17"/>
  </w:num>
  <w:num w:numId="8" w16cid:durableId="67698840">
    <w:abstractNumId w:val="9"/>
  </w:num>
  <w:num w:numId="9" w16cid:durableId="1691057006">
    <w:abstractNumId w:val="23"/>
  </w:num>
  <w:num w:numId="10" w16cid:durableId="1657875572">
    <w:abstractNumId w:val="10"/>
  </w:num>
  <w:num w:numId="11" w16cid:durableId="659892484">
    <w:abstractNumId w:val="15"/>
  </w:num>
  <w:num w:numId="12" w16cid:durableId="2122992606">
    <w:abstractNumId w:val="8"/>
  </w:num>
  <w:num w:numId="13" w16cid:durableId="184947681">
    <w:abstractNumId w:val="1"/>
  </w:num>
  <w:num w:numId="14" w16cid:durableId="303391724">
    <w:abstractNumId w:val="4"/>
  </w:num>
  <w:num w:numId="15" w16cid:durableId="655032754">
    <w:abstractNumId w:val="5"/>
  </w:num>
  <w:num w:numId="16" w16cid:durableId="206380449">
    <w:abstractNumId w:val="22"/>
  </w:num>
  <w:num w:numId="17" w16cid:durableId="478811181">
    <w:abstractNumId w:val="19"/>
  </w:num>
  <w:num w:numId="18" w16cid:durableId="1588805105">
    <w:abstractNumId w:val="11"/>
  </w:num>
  <w:num w:numId="19" w16cid:durableId="1149252353">
    <w:abstractNumId w:val="3"/>
  </w:num>
  <w:num w:numId="20" w16cid:durableId="1542202200">
    <w:abstractNumId w:val="14"/>
  </w:num>
  <w:num w:numId="21" w16cid:durableId="1870144345">
    <w:abstractNumId w:val="27"/>
  </w:num>
  <w:num w:numId="22" w16cid:durableId="1184052381">
    <w:abstractNumId w:val="25"/>
  </w:num>
  <w:num w:numId="23" w16cid:durableId="1101218805">
    <w:abstractNumId w:val="16"/>
  </w:num>
  <w:num w:numId="24" w16cid:durableId="987590420">
    <w:abstractNumId w:val="7"/>
  </w:num>
  <w:num w:numId="25" w16cid:durableId="713044324">
    <w:abstractNumId w:val="24"/>
  </w:num>
  <w:num w:numId="26" w16cid:durableId="1639724585">
    <w:abstractNumId w:val="21"/>
  </w:num>
  <w:num w:numId="27" w16cid:durableId="1465730178">
    <w:abstractNumId w:val="6"/>
  </w:num>
  <w:num w:numId="28" w16cid:durableId="125543834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6528C"/>
    <w:rsid w:val="00092E22"/>
    <w:rsid w:val="0012288B"/>
    <w:rsid w:val="00144DB7"/>
    <w:rsid w:val="001676C9"/>
    <w:rsid w:val="00181C81"/>
    <w:rsid w:val="001B3372"/>
    <w:rsid w:val="001C43B1"/>
    <w:rsid w:val="001D49CA"/>
    <w:rsid w:val="002055A0"/>
    <w:rsid w:val="002275AF"/>
    <w:rsid w:val="00255542"/>
    <w:rsid w:val="00256928"/>
    <w:rsid w:val="00267869"/>
    <w:rsid w:val="002702DC"/>
    <w:rsid w:val="00290BE0"/>
    <w:rsid w:val="0030489C"/>
    <w:rsid w:val="00396144"/>
    <w:rsid w:val="003C542F"/>
    <w:rsid w:val="003D5423"/>
    <w:rsid w:val="00404653"/>
    <w:rsid w:val="00436E05"/>
    <w:rsid w:val="00437B49"/>
    <w:rsid w:val="00451A29"/>
    <w:rsid w:val="00497F7C"/>
    <w:rsid w:val="004A64AD"/>
    <w:rsid w:val="00506CB2"/>
    <w:rsid w:val="00581F9A"/>
    <w:rsid w:val="005D3974"/>
    <w:rsid w:val="005D5B88"/>
    <w:rsid w:val="005E529A"/>
    <w:rsid w:val="005F6FA6"/>
    <w:rsid w:val="00622059"/>
    <w:rsid w:val="0064339E"/>
    <w:rsid w:val="006737E7"/>
    <w:rsid w:val="006779E6"/>
    <w:rsid w:val="006D4712"/>
    <w:rsid w:val="006D7381"/>
    <w:rsid w:val="00702F5B"/>
    <w:rsid w:val="0070579E"/>
    <w:rsid w:val="00731FA5"/>
    <w:rsid w:val="00757B36"/>
    <w:rsid w:val="00770DEB"/>
    <w:rsid w:val="008F653F"/>
    <w:rsid w:val="00912627"/>
    <w:rsid w:val="00913509"/>
    <w:rsid w:val="00924710"/>
    <w:rsid w:val="00992B80"/>
    <w:rsid w:val="009A7333"/>
    <w:rsid w:val="009D46D7"/>
    <w:rsid w:val="009E45FD"/>
    <w:rsid w:val="00A34EEE"/>
    <w:rsid w:val="00A42555"/>
    <w:rsid w:val="00A502D4"/>
    <w:rsid w:val="00A63E4E"/>
    <w:rsid w:val="00AE597B"/>
    <w:rsid w:val="00AE6B37"/>
    <w:rsid w:val="00B723B8"/>
    <w:rsid w:val="00B72A90"/>
    <w:rsid w:val="00B75D91"/>
    <w:rsid w:val="00BB28F5"/>
    <w:rsid w:val="00C010D4"/>
    <w:rsid w:val="00C642AE"/>
    <w:rsid w:val="00C92F5A"/>
    <w:rsid w:val="00C93AE8"/>
    <w:rsid w:val="00C968D7"/>
    <w:rsid w:val="00CA5D00"/>
    <w:rsid w:val="00D16E9E"/>
    <w:rsid w:val="00D34D20"/>
    <w:rsid w:val="00D41457"/>
    <w:rsid w:val="00D6405F"/>
    <w:rsid w:val="00D836D8"/>
    <w:rsid w:val="00DE36D1"/>
    <w:rsid w:val="00DF0088"/>
    <w:rsid w:val="00E31ECA"/>
    <w:rsid w:val="00E4103B"/>
    <w:rsid w:val="00E42330"/>
    <w:rsid w:val="00E823E8"/>
    <w:rsid w:val="00EB3F84"/>
    <w:rsid w:val="00F842B4"/>
    <w:rsid w:val="00F90B1E"/>
    <w:rsid w:val="00FE77C8"/>
    <w:rsid w:val="00FF18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2B4"/>
  </w:style>
  <w:style w:type="paragraph" w:styleId="Ttulo1">
    <w:name w:val="heading 1"/>
    <w:basedOn w:val="Normal"/>
    <w:next w:val="Normal"/>
    <w:link w:val="Ttulo1Car"/>
    <w:uiPriority w:val="9"/>
    <w:qFormat/>
    <w:rsid w:val="00181C81"/>
    <w:pPr>
      <w:keepNext/>
      <w:keepLines/>
      <w:spacing w:before="480" w:after="120"/>
      <w:outlineLvl w:val="0"/>
    </w:pPr>
    <w:rPr>
      <w:rFonts w:ascii="Calibri" w:eastAsia="Calibri" w:hAnsi="Calibri" w:cs="Calibri"/>
      <w:b/>
      <w:kern w:val="0"/>
      <w:sz w:val="48"/>
      <w:szCs w:val="48"/>
      <w:lang w:eastAsia="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8,h9,h10,h18,encabezado,Haut de page,articulo,AL Encabezado,Encabezado AL,Tit 1"/>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aliases w:val="h8 Car,h9 Car,h10 Car,h18 Car,encabezado Car,Haut de page Car,articulo Car,AL Encabezado Car,Encabezado AL Car,Tit 1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HOJA,Bolita,List Paragraph,Párrafo de lista4,BOLADEF,Párrafo de lista3,Párrafo de lista21,BOLA,Nivel 1 OS,Colorful List Accent 1,Colorful List - Accent 11,Lista vistosa - Énfasis 12,List Paragraph1,Use Case List Paragraph,Bullet List,Ha"/>
    <w:basedOn w:val="Normal"/>
    <w:link w:val="PrrafodelistaCar"/>
    <w:uiPriority w:val="34"/>
    <w:qFormat/>
    <w:rsid w:val="00757B36"/>
    <w:pPr>
      <w:ind w:left="720"/>
      <w:contextualSpacing/>
    </w:pPr>
  </w:style>
  <w:style w:type="table" w:styleId="Tablaconcuadrcula">
    <w:name w:val="Table Grid"/>
    <w:basedOn w:val="Tablanormal"/>
    <w:uiPriority w:val="99"/>
    <w:rsid w:val="00F842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181C81"/>
    <w:rPr>
      <w:rFonts w:ascii="Calibri" w:eastAsia="Calibri" w:hAnsi="Calibri" w:cs="Calibri"/>
      <w:b/>
      <w:kern w:val="0"/>
      <w:sz w:val="48"/>
      <w:szCs w:val="48"/>
      <w:lang w:eastAsia="es-MX"/>
      <w14:ligatures w14:val="none"/>
    </w:rPr>
  </w:style>
  <w:style w:type="paragraph" w:styleId="Ttulo">
    <w:name w:val="Title"/>
    <w:basedOn w:val="Normal"/>
    <w:next w:val="Normal"/>
    <w:link w:val="TtuloCar"/>
    <w:uiPriority w:val="10"/>
    <w:qFormat/>
    <w:rsid w:val="00181C81"/>
    <w:pPr>
      <w:keepNext/>
      <w:keepLines/>
      <w:spacing w:before="480" w:after="120"/>
    </w:pPr>
    <w:rPr>
      <w:rFonts w:ascii="Calibri" w:eastAsia="Calibri" w:hAnsi="Calibri" w:cs="Calibri"/>
      <w:b/>
      <w:kern w:val="0"/>
      <w:sz w:val="72"/>
      <w:szCs w:val="72"/>
      <w:lang w:eastAsia="es-MX"/>
      <w14:ligatures w14:val="none"/>
    </w:rPr>
  </w:style>
  <w:style w:type="character" w:customStyle="1" w:styleId="TtuloCar">
    <w:name w:val="Título Car"/>
    <w:basedOn w:val="Fuentedeprrafopredeter"/>
    <w:link w:val="Ttulo"/>
    <w:uiPriority w:val="10"/>
    <w:rsid w:val="00181C81"/>
    <w:rPr>
      <w:rFonts w:ascii="Calibri" w:eastAsia="Calibri" w:hAnsi="Calibri" w:cs="Calibri"/>
      <w:b/>
      <w:kern w:val="0"/>
      <w:sz w:val="72"/>
      <w:szCs w:val="72"/>
      <w:lang w:eastAsia="es-MX"/>
      <w14:ligatures w14:val="none"/>
    </w:rPr>
  </w:style>
  <w:style w:type="paragraph" w:styleId="Subttulo">
    <w:name w:val="Subtitle"/>
    <w:basedOn w:val="Normal"/>
    <w:next w:val="Normal"/>
    <w:link w:val="SubttuloCar"/>
    <w:uiPriority w:val="11"/>
    <w:qFormat/>
    <w:rsid w:val="00181C81"/>
    <w:pPr>
      <w:keepNext/>
      <w:keepLines/>
      <w:spacing w:before="360" w:after="80"/>
    </w:pPr>
    <w:rPr>
      <w:rFonts w:ascii="Georgia" w:eastAsia="Georgia" w:hAnsi="Georgia" w:cs="Georgia"/>
      <w:i/>
      <w:color w:val="666666"/>
      <w:kern w:val="0"/>
      <w:sz w:val="48"/>
      <w:szCs w:val="48"/>
      <w:lang w:eastAsia="es-MX"/>
      <w14:ligatures w14:val="none"/>
    </w:rPr>
  </w:style>
  <w:style w:type="character" w:customStyle="1" w:styleId="SubttuloCar">
    <w:name w:val="Subtítulo Car"/>
    <w:basedOn w:val="Fuentedeprrafopredeter"/>
    <w:link w:val="Subttulo"/>
    <w:uiPriority w:val="11"/>
    <w:rsid w:val="00181C81"/>
    <w:rPr>
      <w:rFonts w:ascii="Georgia" w:eastAsia="Georgia" w:hAnsi="Georgia" w:cs="Georgia"/>
      <w:i/>
      <w:color w:val="666666"/>
      <w:kern w:val="0"/>
      <w:sz w:val="48"/>
      <w:szCs w:val="48"/>
      <w:lang w:eastAsia="es-MX"/>
      <w14:ligatures w14:val="none"/>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qFormat/>
    <w:rsid w:val="00181C81"/>
    <w:pPr>
      <w:widowControl w:val="0"/>
      <w:autoSpaceDE w:val="0"/>
      <w:autoSpaceDN w:val="0"/>
      <w:spacing w:after="0" w:line="240" w:lineRule="auto"/>
    </w:pPr>
    <w:rPr>
      <w:rFonts w:ascii="Arial" w:eastAsia="Arial" w:hAnsi="Arial" w:cs="Arial"/>
      <w:kern w:val="0"/>
      <w:lang w:val="es-ES"/>
      <w14:ligatures w14:val="none"/>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181C81"/>
    <w:rPr>
      <w:rFonts w:ascii="Arial" w:eastAsia="Arial" w:hAnsi="Arial" w:cs="Arial"/>
      <w:kern w:val="0"/>
      <w:lang w:val="es-ES"/>
      <w14:ligatures w14:val="none"/>
    </w:rPr>
  </w:style>
  <w:style w:type="character" w:styleId="Textoennegrita">
    <w:name w:val="Strong"/>
    <w:basedOn w:val="Fuentedeprrafopredeter"/>
    <w:uiPriority w:val="22"/>
    <w:qFormat/>
    <w:rsid w:val="00FF187B"/>
    <w:rPr>
      <w:b/>
      <w:bCs/>
    </w:rPr>
  </w:style>
  <w:style w:type="table" w:customStyle="1" w:styleId="NormalTable0">
    <w:name w:val="Normal Table0"/>
    <w:uiPriority w:val="2"/>
    <w:semiHidden/>
    <w:unhideWhenUsed/>
    <w:qFormat/>
    <w:rsid w:val="00267869"/>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67869"/>
    <w:pPr>
      <w:widowControl w:val="0"/>
      <w:spacing w:after="0" w:line="240" w:lineRule="auto"/>
    </w:pPr>
    <w:rPr>
      <w:rFonts w:ascii="Calibri" w:eastAsia="Calibri" w:hAnsi="Calibri" w:cs="Calibri"/>
      <w:kern w:val="0"/>
      <w:lang w:val="en-US"/>
      <w14:ligatures w14:val="none"/>
    </w:rPr>
  </w:style>
  <w:style w:type="numbering" w:customStyle="1" w:styleId="Sinlista1">
    <w:name w:val="Sin lista1"/>
    <w:next w:val="Sinlista"/>
    <w:uiPriority w:val="99"/>
    <w:semiHidden/>
    <w:unhideWhenUsed/>
    <w:rsid w:val="00267869"/>
  </w:style>
  <w:style w:type="table" w:customStyle="1" w:styleId="Tablaconcuadrcula1">
    <w:name w:val="Tabla con cuadrícula1"/>
    <w:basedOn w:val="Tablanormal"/>
    <w:next w:val="Tablaconcuadrcula"/>
    <w:uiPriority w:val="59"/>
    <w:rsid w:val="00267869"/>
    <w:pPr>
      <w:spacing w:after="0" w:line="240" w:lineRule="auto"/>
    </w:pPr>
    <w:rPr>
      <w:rFonts w:ascii="Calibri" w:eastAsia="Calibri" w:hAnsi="Calibri" w:cs="Calibri"/>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267869"/>
    <w:pPr>
      <w:spacing w:before="240" w:after="0"/>
      <w:outlineLvl w:val="9"/>
    </w:pPr>
    <w:rPr>
      <w:rFonts w:asciiTheme="majorHAnsi" w:eastAsiaTheme="majorEastAsia" w:hAnsiTheme="majorHAnsi" w:cstheme="majorBidi"/>
      <w:b w:val="0"/>
      <w:color w:val="2F5496" w:themeColor="accent1" w:themeShade="BF"/>
      <w:sz w:val="32"/>
      <w:szCs w:val="3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2 Car"/>
    <w:link w:val="Prrafodelista"/>
    <w:uiPriority w:val="34"/>
    <w:qFormat/>
    <w:rsid w:val="00267869"/>
  </w:style>
  <w:style w:type="paragraph" w:customStyle="1" w:styleId="Standard">
    <w:name w:val="Standard"/>
    <w:rsid w:val="00267869"/>
    <w:pPr>
      <w:widowControl w:val="0"/>
      <w:suppressAutoHyphens/>
      <w:autoSpaceDN w:val="0"/>
      <w:spacing w:after="200" w:line="276" w:lineRule="auto"/>
      <w:textAlignment w:val="baseline"/>
    </w:pPr>
    <w:rPr>
      <w:rFonts w:ascii="Calibri" w:eastAsia="Calibri" w:hAnsi="Calibri" w:cs="Calibri"/>
      <w:kern w:val="3"/>
      <w:lang w:eastAsia="zh-CN"/>
      <w14:ligatures w14:val="none"/>
    </w:rPr>
  </w:style>
  <w:style w:type="paragraph" w:customStyle="1" w:styleId="Sangra3detindependiente1">
    <w:name w:val="Sangría 3 de t. independiente1"/>
    <w:basedOn w:val="Normal"/>
    <w:rsid w:val="00267869"/>
    <w:pPr>
      <w:suppressAutoHyphens/>
      <w:spacing w:after="0" w:line="240" w:lineRule="auto"/>
      <w:ind w:firstLine="2100"/>
      <w:jc w:val="both"/>
    </w:pPr>
    <w:rPr>
      <w:rFonts w:ascii="Comic Sans MS" w:eastAsia="Times New Roman" w:hAnsi="Comic Sans MS" w:cs="Comic Sans MS"/>
      <w:kern w:val="0"/>
      <w:sz w:val="24"/>
      <w:szCs w:val="24"/>
      <w:lang w:val="es-ES" w:eastAsia="ar-SA"/>
      <w14:ligatures w14:val="none"/>
    </w:rPr>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267869"/>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267869"/>
    <w:rPr>
      <w:rFonts w:ascii="Times New Roman" w:eastAsia="Times New Roman" w:hAnsi="Times New Roman" w:cs="Times New Roman"/>
      <w:kern w:val="0"/>
      <w:sz w:val="20"/>
      <w:szCs w:val="20"/>
      <w:lang w:val="es-ES" w:eastAsia="es-ES"/>
      <w14:ligatures w14:val="none"/>
    </w:rPr>
  </w:style>
  <w:style w:type="paragraph" w:customStyle="1" w:styleId="Default">
    <w:name w:val="Default"/>
    <w:link w:val="DefaultCar"/>
    <w:rsid w:val="00267869"/>
    <w:pPr>
      <w:autoSpaceDE w:val="0"/>
      <w:autoSpaceDN w:val="0"/>
      <w:adjustRightInd w:val="0"/>
      <w:spacing w:after="0" w:line="240" w:lineRule="auto"/>
    </w:pPr>
    <w:rPr>
      <w:rFonts w:ascii="Times New Roman" w:eastAsia="Calibri" w:hAnsi="Times New Roman" w:cs="Times New Roman"/>
      <w:color w:val="000000"/>
      <w:kern w:val="0"/>
      <w:sz w:val="24"/>
      <w:szCs w:val="24"/>
      <w:lang w:eastAsia="es-CO"/>
      <w14:ligatures w14:val="none"/>
    </w:rPr>
  </w:style>
  <w:style w:type="paragraph" w:styleId="Continuarlista2">
    <w:name w:val="List Continue 2"/>
    <w:basedOn w:val="Normal"/>
    <w:uiPriority w:val="99"/>
    <w:semiHidden/>
    <w:unhideWhenUsed/>
    <w:rsid w:val="00267869"/>
    <w:pPr>
      <w:spacing w:after="120" w:line="240" w:lineRule="auto"/>
      <w:ind w:left="566"/>
    </w:pPr>
    <w:rPr>
      <w:rFonts w:ascii="Times New Roman" w:eastAsia="Calibri" w:hAnsi="Times New Roman" w:cs="Times New Roman"/>
      <w:kern w:val="0"/>
      <w:sz w:val="24"/>
      <w:szCs w:val="24"/>
      <w:lang w:val="es-ES" w:eastAsia="es-ES"/>
      <w14:ligatures w14:val="none"/>
    </w:rPr>
  </w:style>
  <w:style w:type="character" w:customStyle="1" w:styleId="DefaultCar">
    <w:name w:val="Default Car"/>
    <w:link w:val="Default"/>
    <w:locked/>
    <w:rsid w:val="00267869"/>
    <w:rPr>
      <w:rFonts w:ascii="Times New Roman" w:eastAsia="Calibri" w:hAnsi="Times New Roman" w:cs="Times New Roman"/>
      <w:color w:val="000000"/>
      <w:kern w:val="0"/>
      <w:sz w:val="24"/>
      <w:szCs w:val="24"/>
      <w:lang w:eastAsia="es-CO"/>
      <w14:ligatures w14:val="none"/>
    </w:rPr>
  </w:style>
  <w:style w:type="paragraph" w:customStyle="1" w:styleId="Normalmaria">
    <w:name w:val="Normal.maria"/>
    <w:link w:val="NormalmariaCar"/>
    <w:rsid w:val="00267869"/>
    <w:pPr>
      <w:widowControl w:val="0"/>
      <w:spacing w:after="0" w:line="240" w:lineRule="auto"/>
    </w:pPr>
    <w:rPr>
      <w:rFonts w:ascii="Book Antiqua" w:eastAsia="Times New Roman" w:hAnsi="Book Antiqua" w:cs="Times New Roman"/>
      <w:i/>
      <w:snapToGrid w:val="0"/>
      <w:kern w:val="16"/>
      <w:position w:val="-6"/>
      <w:sz w:val="24"/>
      <w:szCs w:val="20"/>
      <w:lang w:val="es-ES_tradnl" w:eastAsia="es-ES"/>
      <w14:ligatures w14:val="none"/>
    </w:rPr>
  </w:style>
  <w:style w:type="character" w:customStyle="1" w:styleId="NormalmariaCar">
    <w:name w:val="Normal.maria Car"/>
    <w:link w:val="Normalmaria"/>
    <w:rsid w:val="00267869"/>
    <w:rPr>
      <w:rFonts w:ascii="Book Antiqua" w:eastAsia="Times New Roman" w:hAnsi="Book Antiqua" w:cs="Times New Roman"/>
      <w:i/>
      <w:snapToGrid w:val="0"/>
      <w:kern w:val="16"/>
      <w:position w:val="-6"/>
      <w:sz w:val="24"/>
      <w:szCs w:val="20"/>
      <w:lang w:val="es-ES_tradnl" w:eastAsia="es-ES"/>
      <w14:ligatures w14:val="none"/>
    </w:rPr>
  </w:style>
  <w:style w:type="paragraph" w:customStyle="1" w:styleId="MARITZA3">
    <w:name w:val="MARITZA3"/>
    <w:uiPriority w:val="99"/>
    <w:rsid w:val="00267869"/>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kern w:val="0"/>
      <w:sz w:val="24"/>
      <w:szCs w:val="20"/>
      <w:lang w:val="en-US" w:eastAsia="es-ES"/>
      <w14:ligatures w14:val="none"/>
    </w:rPr>
  </w:style>
  <w:style w:type="paragraph" w:customStyle="1" w:styleId="epgrafe">
    <w:name w:val="epígrafe"/>
    <w:basedOn w:val="Normal"/>
    <w:uiPriority w:val="99"/>
    <w:rsid w:val="00267869"/>
    <w:pPr>
      <w:widowControl w:val="0"/>
      <w:autoSpaceDE w:val="0"/>
      <w:autoSpaceDN w:val="0"/>
      <w:spacing w:before="120" w:after="120" w:line="240" w:lineRule="auto"/>
      <w:jc w:val="both"/>
    </w:pPr>
    <w:rPr>
      <w:rFonts w:ascii="Tahoma" w:eastAsia="Times New Roman" w:hAnsi="Tahoma" w:cs="Times New Roman"/>
      <w:kern w:val="0"/>
      <w:sz w:val="24"/>
      <w:szCs w:val="20"/>
      <w:lang w:val="es-ES_tradnl" w:eastAsia="es-ES"/>
      <w14:ligatures w14:val="none"/>
    </w:rPr>
  </w:style>
  <w:style w:type="character" w:styleId="Refdenotaalpie">
    <w:name w:val="footnote reference"/>
    <w:uiPriority w:val="99"/>
    <w:unhideWhenUsed/>
    <w:rsid w:val="00267869"/>
    <w:rPr>
      <w:vertAlign w:val="superscript"/>
    </w:rPr>
  </w:style>
  <w:style w:type="paragraph" w:styleId="TDC1">
    <w:name w:val="toc 1"/>
    <w:basedOn w:val="Normal"/>
    <w:next w:val="Normal"/>
    <w:autoRedefine/>
    <w:uiPriority w:val="39"/>
    <w:unhideWhenUsed/>
    <w:rsid w:val="00267869"/>
    <w:pPr>
      <w:spacing w:before="120" w:after="0" w:line="240" w:lineRule="auto"/>
    </w:pPr>
    <w:rPr>
      <w:rFonts w:eastAsia="Times New Roman" w:cstheme="minorHAnsi"/>
      <w:b/>
      <w:bCs/>
      <w:i/>
      <w:iCs/>
      <w:kern w:val="0"/>
      <w:sz w:val="24"/>
      <w:szCs w:val="24"/>
      <w:lang w:eastAsia="es-ES_tradnl"/>
      <w14:ligatures w14:val="none"/>
    </w:rPr>
  </w:style>
  <w:style w:type="paragraph" w:styleId="TDC2">
    <w:name w:val="toc 2"/>
    <w:basedOn w:val="Normal"/>
    <w:next w:val="Normal"/>
    <w:autoRedefine/>
    <w:uiPriority w:val="39"/>
    <w:unhideWhenUsed/>
    <w:rsid w:val="00267869"/>
    <w:pPr>
      <w:spacing w:before="120" w:after="0" w:line="240" w:lineRule="auto"/>
      <w:ind w:left="240"/>
    </w:pPr>
    <w:rPr>
      <w:rFonts w:eastAsia="Times New Roman" w:cstheme="minorHAnsi"/>
      <w:b/>
      <w:bCs/>
      <w:kern w:val="0"/>
      <w:lang w:eastAsia="es-ES_tradnl"/>
      <w14:ligatures w14:val="none"/>
    </w:rPr>
  </w:style>
  <w:style w:type="paragraph" w:styleId="TDC3">
    <w:name w:val="toc 3"/>
    <w:basedOn w:val="Normal"/>
    <w:next w:val="Normal"/>
    <w:autoRedefine/>
    <w:uiPriority w:val="39"/>
    <w:unhideWhenUsed/>
    <w:rsid w:val="00267869"/>
    <w:pPr>
      <w:spacing w:after="0" w:line="240" w:lineRule="auto"/>
      <w:ind w:left="480"/>
    </w:pPr>
    <w:rPr>
      <w:rFonts w:eastAsia="Times New Roman" w:cstheme="minorHAnsi"/>
      <w:kern w:val="0"/>
      <w:sz w:val="20"/>
      <w:szCs w:val="20"/>
      <w:lang w:eastAsia="es-ES_tradnl"/>
      <w14:ligatures w14:val="none"/>
    </w:rPr>
  </w:style>
  <w:style w:type="character" w:styleId="Refdecomentario">
    <w:name w:val="annotation reference"/>
    <w:basedOn w:val="Fuentedeprrafopredeter"/>
    <w:uiPriority w:val="99"/>
    <w:unhideWhenUsed/>
    <w:rsid w:val="00267869"/>
    <w:rPr>
      <w:sz w:val="16"/>
      <w:szCs w:val="16"/>
    </w:rPr>
  </w:style>
  <w:style w:type="paragraph" w:styleId="Textocomentario">
    <w:name w:val="annotation text"/>
    <w:basedOn w:val="Normal"/>
    <w:link w:val="TextocomentarioCar"/>
    <w:uiPriority w:val="99"/>
    <w:unhideWhenUsed/>
    <w:rsid w:val="00267869"/>
    <w:pPr>
      <w:spacing w:after="0" w:line="240" w:lineRule="auto"/>
    </w:pPr>
    <w:rPr>
      <w:rFonts w:ascii="Times New Roman" w:eastAsia="Times New Roman" w:hAnsi="Times New Roman" w:cs="Times New Roman"/>
      <w:kern w:val="0"/>
      <w:sz w:val="20"/>
      <w:szCs w:val="20"/>
      <w:lang w:eastAsia="es-ES_tradnl"/>
      <w14:ligatures w14:val="none"/>
    </w:rPr>
  </w:style>
  <w:style w:type="character" w:customStyle="1" w:styleId="TextocomentarioCar">
    <w:name w:val="Texto comentario Car"/>
    <w:basedOn w:val="Fuentedeprrafopredeter"/>
    <w:link w:val="Textocomentario"/>
    <w:uiPriority w:val="99"/>
    <w:rsid w:val="00267869"/>
    <w:rPr>
      <w:rFonts w:ascii="Times New Roman" w:eastAsia="Times New Roman" w:hAnsi="Times New Roman" w:cs="Times New Roman"/>
      <w:kern w:val="0"/>
      <w:sz w:val="20"/>
      <w:szCs w:val="20"/>
      <w:lang w:eastAsia="es-ES_tradnl"/>
      <w14:ligatures w14:val="none"/>
    </w:rPr>
  </w:style>
  <w:style w:type="paragraph" w:styleId="Textodeglobo">
    <w:name w:val="Balloon Text"/>
    <w:basedOn w:val="Normal"/>
    <w:link w:val="TextodegloboCar"/>
    <w:uiPriority w:val="99"/>
    <w:semiHidden/>
    <w:unhideWhenUsed/>
    <w:rsid w:val="00267869"/>
    <w:pPr>
      <w:spacing w:after="0" w:line="240" w:lineRule="auto"/>
    </w:pPr>
    <w:rPr>
      <w:rFonts w:ascii="Segoe UI" w:eastAsia="Times New Roman" w:hAnsi="Segoe UI" w:cs="Segoe UI"/>
      <w:kern w:val="0"/>
      <w:sz w:val="18"/>
      <w:szCs w:val="18"/>
      <w:lang w:eastAsia="es-ES"/>
      <w14:ligatures w14:val="none"/>
    </w:rPr>
  </w:style>
  <w:style w:type="character" w:customStyle="1" w:styleId="TextodegloboCar">
    <w:name w:val="Texto de globo Car"/>
    <w:basedOn w:val="Fuentedeprrafopredeter"/>
    <w:link w:val="Textodeglobo"/>
    <w:uiPriority w:val="99"/>
    <w:semiHidden/>
    <w:rsid w:val="00267869"/>
    <w:rPr>
      <w:rFonts w:ascii="Segoe UI" w:eastAsia="Times New Roman" w:hAnsi="Segoe UI" w:cs="Segoe UI"/>
      <w:kern w:val="0"/>
      <w:sz w:val="18"/>
      <w:szCs w:val="18"/>
      <w:lang w:eastAsia="es-ES"/>
      <w14:ligatures w14:val="none"/>
    </w:rPr>
  </w:style>
  <w:style w:type="paragraph" w:styleId="Textoindependiente2">
    <w:name w:val="Body Text 2"/>
    <w:basedOn w:val="Normal"/>
    <w:link w:val="Textoindependiente2Car"/>
    <w:uiPriority w:val="99"/>
    <w:semiHidden/>
    <w:unhideWhenUsed/>
    <w:rsid w:val="00267869"/>
    <w:pPr>
      <w:spacing w:after="120" w:line="480" w:lineRule="auto"/>
    </w:pPr>
    <w:rPr>
      <w:rFonts w:ascii="Times New Roman" w:eastAsia="Times New Roman" w:hAnsi="Times New Roman" w:cs="Times New Roman"/>
      <w:kern w:val="0"/>
      <w:sz w:val="24"/>
      <w:szCs w:val="24"/>
      <w:lang w:eastAsia="es-ES_tradnl"/>
      <w14:ligatures w14:val="none"/>
    </w:rPr>
  </w:style>
  <w:style w:type="character" w:customStyle="1" w:styleId="Textoindependiente2Car">
    <w:name w:val="Texto independiente 2 Car"/>
    <w:basedOn w:val="Fuentedeprrafopredeter"/>
    <w:link w:val="Textoindependiente2"/>
    <w:uiPriority w:val="99"/>
    <w:semiHidden/>
    <w:rsid w:val="00267869"/>
    <w:rPr>
      <w:rFonts w:ascii="Times New Roman" w:eastAsia="Times New Roman" w:hAnsi="Times New Roman" w:cs="Times New Roman"/>
      <w:kern w:val="0"/>
      <w:sz w:val="24"/>
      <w:szCs w:val="24"/>
      <w:lang w:eastAsia="es-ES_tradnl"/>
      <w14:ligatures w14:val="none"/>
    </w:rPr>
  </w:style>
  <w:style w:type="paragraph" w:styleId="Textoindependiente3">
    <w:name w:val="Body Text 3"/>
    <w:basedOn w:val="Normal"/>
    <w:link w:val="Textoindependiente3Car"/>
    <w:uiPriority w:val="99"/>
    <w:unhideWhenUsed/>
    <w:rsid w:val="00267869"/>
    <w:pPr>
      <w:spacing w:after="120" w:line="240" w:lineRule="auto"/>
    </w:pPr>
    <w:rPr>
      <w:rFonts w:ascii="Times New Roman" w:eastAsia="Times New Roman" w:hAnsi="Times New Roman" w:cs="Times New Roman"/>
      <w:kern w:val="0"/>
      <w:sz w:val="16"/>
      <w:szCs w:val="16"/>
      <w:lang w:val="es-ES_tradnl" w:eastAsia="es-ES"/>
      <w14:ligatures w14:val="none"/>
    </w:rPr>
  </w:style>
  <w:style w:type="character" w:customStyle="1" w:styleId="Textoindependiente3Car">
    <w:name w:val="Texto independiente 3 Car"/>
    <w:basedOn w:val="Fuentedeprrafopredeter"/>
    <w:link w:val="Textoindependiente3"/>
    <w:uiPriority w:val="99"/>
    <w:rsid w:val="00267869"/>
    <w:rPr>
      <w:rFonts w:ascii="Times New Roman" w:eastAsia="Times New Roman" w:hAnsi="Times New Roman" w:cs="Times New Roman"/>
      <w:kern w:val="0"/>
      <w:sz w:val="16"/>
      <w:szCs w:val="16"/>
      <w:lang w:val="es-ES_tradnl" w:eastAsia="es-ES"/>
      <w14:ligatures w14:val="none"/>
    </w:rPr>
  </w:style>
  <w:style w:type="paragraph" w:customStyle="1" w:styleId="Pa10">
    <w:name w:val="Pa10"/>
    <w:basedOn w:val="Normal"/>
    <w:next w:val="Normal"/>
    <w:uiPriority w:val="99"/>
    <w:rsid w:val="00267869"/>
    <w:pPr>
      <w:widowControl w:val="0"/>
      <w:autoSpaceDE w:val="0"/>
      <w:autoSpaceDN w:val="0"/>
      <w:adjustRightInd w:val="0"/>
      <w:spacing w:before="20" w:after="20" w:line="191" w:lineRule="atLeast"/>
    </w:pPr>
    <w:rPr>
      <w:rFonts w:ascii="Times New Roman" w:eastAsia="Times New Roman" w:hAnsi="Times New Roman" w:cs="Times New Roman"/>
      <w:kern w:val="0"/>
      <w:sz w:val="24"/>
      <w:szCs w:val="24"/>
      <w:lang w:val="es-ES" w:eastAsia="es-ES"/>
      <w14:ligatures w14:val="none"/>
    </w:rPr>
  </w:style>
  <w:style w:type="paragraph" w:customStyle="1" w:styleId="Arialsinespacio">
    <w:name w:val="Arial sin espacio"/>
    <w:basedOn w:val="Sinespaciado"/>
    <w:link w:val="ArialsinespacioCar"/>
    <w:qFormat/>
    <w:rsid w:val="00267869"/>
    <w:rPr>
      <w:rFonts w:ascii="Arial" w:hAnsi="Arial"/>
      <w:sz w:val="20"/>
      <w:szCs w:val="20"/>
      <w:lang w:eastAsia="es-ES"/>
    </w:rPr>
  </w:style>
  <w:style w:type="character" w:customStyle="1" w:styleId="ArialsinespacioCar">
    <w:name w:val="Arial sin espacio Car"/>
    <w:link w:val="Arialsinespacio"/>
    <w:rsid w:val="00267869"/>
    <w:rPr>
      <w:rFonts w:ascii="Arial" w:eastAsia="Times New Roman" w:hAnsi="Arial" w:cs="Times New Roman"/>
      <w:kern w:val="0"/>
      <w:sz w:val="20"/>
      <w:szCs w:val="20"/>
      <w:lang w:eastAsia="es-ES"/>
      <w14:ligatures w14:val="none"/>
    </w:rPr>
  </w:style>
  <w:style w:type="paragraph" w:styleId="Sinespaciado">
    <w:name w:val="No Spacing"/>
    <w:uiPriority w:val="1"/>
    <w:qFormat/>
    <w:rsid w:val="00267869"/>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Revisin">
    <w:name w:val="Revision"/>
    <w:hidden/>
    <w:uiPriority w:val="99"/>
    <w:semiHidden/>
    <w:rsid w:val="00267869"/>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TDC4">
    <w:name w:val="toc 4"/>
    <w:basedOn w:val="Normal"/>
    <w:next w:val="Normal"/>
    <w:autoRedefine/>
    <w:uiPriority w:val="39"/>
    <w:unhideWhenUsed/>
    <w:rsid w:val="00267869"/>
    <w:pPr>
      <w:spacing w:after="0" w:line="240" w:lineRule="auto"/>
      <w:ind w:left="720"/>
    </w:pPr>
    <w:rPr>
      <w:rFonts w:eastAsia="Times New Roman" w:cstheme="minorHAnsi"/>
      <w:kern w:val="0"/>
      <w:sz w:val="20"/>
      <w:szCs w:val="20"/>
      <w:lang w:eastAsia="es-ES_tradnl"/>
      <w14:ligatures w14:val="none"/>
    </w:rPr>
  </w:style>
  <w:style w:type="paragraph" w:styleId="TDC5">
    <w:name w:val="toc 5"/>
    <w:basedOn w:val="Normal"/>
    <w:next w:val="Normal"/>
    <w:autoRedefine/>
    <w:uiPriority w:val="39"/>
    <w:unhideWhenUsed/>
    <w:rsid w:val="00267869"/>
    <w:pPr>
      <w:spacing w:after="0" w:line="240" w:lineRule="auto"/>
      <w:ind w:left="960"/>
    </w:pPr>
    <w:rPr>
      <w:rFonts w:eastAsia="Times New Roman" w:cstheme="minorHAnsi"/>
      <w:kern w:val="0"/>
      <w:sz w:val="20"/>
      <w:szCs w:val="20"/>
      <w:lang w:eastAsia="es-ES_tradnl"/>
      <w14:ligatures w14:val="none"/>
    </w:rPr>
  </w:style>
  <w:style w:type="paragraph" w:styleId="TDC6">
    <w:name w:val="toc 6"/>
    <w:basedOn w:val="Normal"/>
    <w:next w:val="Normal"/>
    <w:autoRedefine/>
    <w:uiPriority w:val="39"/>
    <w:unhideWhenUsed/>
    <w:rsid w:val="00267869"/>
    <w:pPr>
      <w:spacing w:after="0" w:line="240" w:lineRule="auto"/>
      <w:ind w:left="1200"/>
    </w:pPr>
    <w:rPr>
      <w:rFonts w:eastAsia="Times New Roman" w:cstheme="minorHAnsi"/>
      <w:kern w:val="0"/>
      <w:sz w:val="20"/>
      <w:szCs w:val="20"/>
      <w:lang w:eastAsia="es-ES_tradnl"/>
      <w14:ligatures w14:val="none"/>
    </w:rPr>
  </w:style>
  <w:style w:type="paragraph" w:styleId="TDC7">
    <w:name w:val="toc 7"/>
    <w:basedOn w:val="Normal"/>
    <w:next w:val="Normal"/>
    <w:autoRedefine/>
    <w:uiPriority w:val="39"/>
    <w:unhideWhenUsed/>
    <w:rsid w:val="00267869"/>
    <w:pPr>
      <w:spacing w:after="0" w:line="240" w:lineRule="auto"/>
      <w:ind w:left="1440"/>
    </w:pPr>
    <w:rPr>
      <w:rFonts w:eastAsia="Times New Roman" w:cstheme="minorHAnsi"/>
      <w:kern w:val="0"/>
      <w:sz w:val="20"/>
      <w:szCs w:val="20"/>
      <w:lang w:eastAsia="es-ES_tradnl"/>
      <w14:ligatures w14:val="none"/>
    </w:rPr>
  </w:style>
  <w:style w:type="paragraph" w:styleId="TDC8">
    <w:name w:val="toc 8"/>
    <w:basedOn w:val="Normal"/>
    <w:next w:val="Normal"/>
    <w:autoRedefine/>
    <w:uiPriority w:val="39"/>
    <w:unhideWhenUsed/>
    <w:rsid w:val="00267869"/>
    <w:pPr>
      <w:spacing w:after="0" w:line="240" w:lineRule="auto"/>
      <w:ind w:left="1680"/>
    </w:pPr>
    <w:rPr>
      <w:rFonts w:eastAsia="Times New Roman" w:cstheme="minorHAnsi"/>
      <w:kern w:val="0"/>
      <w:sz w:val="20"/>
      <w:szCs w:val="20"/>
      <w:lang w:eastAsia="es-ES_tradnl"/>
      <w14:ligatures w14:val="none"/>
    </w:rPr>
  </w:style>
  <w:style w:type="paragraph" w:styleId="TDC9">
    <w:name w:val="toc 9"/>
    <w:basedOn w:val="Normal"/>
    <w:next w:val="Normal"/>
    <w:autoRedefine/>
    <w:uiPriority w:val="39"/>
    <w:unhideWhenUsed/>
    <w:rsid w:val="00267869"/>
    <w:pPr>
      <w:spacing w:after="0" w:line="240" w:lineRule="auto"/>
      <w:ind w:left="1920"/>
    </w:pPr>
    <w:rPr>
      <w:rFonts w:eastAsia="Times New Roman" w:cstheme="minorHAnsi"/>
      <w:kern w:val="0"/>
      <w:sz w:val="20"/>
      <w:szCs w:val="20"/>
      <w:lang w:eastAsia="es-ES_tradnl"/>
      <w14:ligatures w14:val="none"/>
    </w:rPr>
  </w:style>
  <w:style w:type="character" w:styleId="Mencinsinresolver">
    <w:name w:val="Unresolved Mention"/>
    <w:basedOn w:val="Fuentedeprrafopredeter"/>
    <w:uiPriority w:val="99"/>
    <w:semiHidden/>
    <w:unhideWhenUsed/>
    <w:rsid w:val="00267869"/>
    <w:rPr>
      <w:color w:val="605E5C"/>
      <w:shd w:val="clear" w:color="auto" w:fill="E1DFDD"/>
    </w:rPr>
  </w:style>
  <w:style w:type="character" w:styleId="Hipervnculovisitado">
    <w:name w:val="FollowedHyperlink"/>
    <w:basedOn w:val="Fuentedeprrafopredeter"/>
    <w:uiPriority w:val="99"/>
    <w:semiHidden/>
    <w:unhideWhenUsed/>
    <w:rsid w:val="00267869"/>
    <w:rPr>
      <w:color w:val="954F72" w:themeColor="followedHyperlink"/>
      <w:u w:val="single"/>
    </w:rPr>
  </w:style>
  <w:style w:type="paragraph" w:styleId="Asuntodelcomentario">
    <w:name w:val="annotation subject"/>
    <w:basedOn w:val="Textocomentario"/>
    <w:next w:val="Textocomentario"/>
    <w:link w:val="AsuntodelcomentarioCar"/>
    <w:uiPriority w:val="99"/>
    <w:semiHidden/>
    <w:unhideWhenUsed/>
    <w:rsid w:val="00267869"/>
    <w:pPr>
      <w:spacing w:after="16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267869"/>
    <w:rPr>
      <w:rFonts w:ascii="Times New Roman" w:eastAsia="Times New Roman" w:hAnsi="Times New Roman" w:cs="Times New Roman"/>
      <w:b/>
      <w:bCs/>
      <w:kern w:val="0"/>
      <w:sz w:val="20"/>
      <w:szCs w:val="20"/>
      <w:lang w:eastAsia="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3240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C0195500B7CB0C4081F376F35FCF90FA" ma:contentTypeVersion="19" ma:contentTypeDescription="Crear nuevo documento." ma:contentTypeScope="" ma:versionID="4a4260a567eecc822b205fcbbd71c036">
  <xsd:schema xmlns:xsd="http://www.w3.org/2001/XMLSchema" xmlns:xs="http://www.w3.org/2001/XMLSchema" xmlns:p="http://schemas.microsoft.com/office/2006/metadata/properties" xmlns:ns2="ac6a8062-22a0-4fe8-8185-d4eaa9f5d3b8" xmlns:ns3="144a6012-cb96-4758-9d86-3a50b623edf3" targetNamespace="http://schemas.microsoft.com/office/2006/metadata/properties" ma:root="true" ma:fieldsID="470e4832ff4e7f9467f1f0e88561a915" ns2:_="" ns3:_="">
    <xsd:import namespace="ac6a8062-22a0-4fe8-8185-d4eaa9f5d3b8"/>
    <xsd:import namespace="144a6012-cb96-4758-9d86-3a50b623ed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REPOSITORIOPROCESOSDECONTRATACI_x00d3_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6a8062-22a0-4fe8-8185-d4eaa9f5d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5d2144ec-9557-4c10-a176-1f8e1edccfb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REPOSITORIOPROCESOSDECONTRATACI_x00d3_N" ma:index="25" nillable="true" ma:displayName="REPOSITORIO PROCESOS DE CONTRATACIÓN" ma:format="Dropdown" ma:internalName="REPOSITORIOPROCESOSDECONTRATACI_x00d3_N">
      <xsd:simpleType>
        <xsd:restriction base="dms:Text">
          <xsd:maxLength value="255"/>
        </xsd:restriction>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4a6012-cb96-4758-9d86-3a50b623edf3"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0adf1a16-377d-4cbd-9280-fa05af924d54}" ma:internalName="TaxCatchAll" ma:showField="CatchAllData" ma:web="144a6012-cb96-4758-9d86-3a50b623ed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6a8062-22a0-4fe8-8185-d4eaa9f5d3b8">
      <Terms xmlns="http://schemas.microsoft.com/office/infopath/2007/PartnerControls"/>
    </lcf76f155ced4ddcb4097134ff3c332f>
    <REPOSITORIOPROCESOSDECONTRATACI_x00d3_N xmlns="ac6a8062-22a0-4fe8-8185-d4eaa9f5d3b8" xsi:nil="true"/>
    <TaxCatchAll xmlns="144a6012-cb96-4758-9d86-3a50b623edf3" xsi:nil="true"/>
  </documentManagement>
</p:properties>
</file>

<file path=customXml/itemProps1.xml><?xml version="1.0" encoding="utf-8"?>
<ds:datastoreItem xmlns:ds="http://schemas.openxmlformats.org/officeDocument/2006/customXml" ds:itemID="{6B47DD9A-52A4-42A7-A06C-6A73D00A78F9}">
  <ds:schemaRefs>
    <ds:schemaRef ds:uri="http://schemas.openxmlformats.org/officeDocument/2006/bibliography"/>
  </ds:schemaRefs>
</ds:datastoreItem>
</file>

<file path=customXml/itemProps2.xml><?xml version="1.0" encoding="utf-8"?>
<ds:datastoreItem xmlns:ds="http://schemas.openxmlformats.org/officeDocument/2006/customXml" ds:itemID="{F8F26A04-2D43-4B09-A5D1-4DFD6CF29180}"/>
</file>

<file path=customXml/itemProps3.xml><?xml version="1.0" encoding="utf-8"?>
<ds:datastoreItem xmlns:ds="http://schemas.openxmlformats.org/officeDocument/2006/customXml" ds:itemID="{EA6CCD24-75AB-4629-BAF9-3CF9D919EFE3}"/>
</file>

<file path=customXml/itemProps4.xml><?xml version="1.0" encoding="utf-8"?>
<ds:datastoreItem xmlns:ds="http://schemas.openxmlformats.org/officeDocument/2006/customXml" ds:itemID="{D89680AD-A70A-4A5A-9112-829DB2D60505}"/>
</file>

<file path=docProps/app.xml><?xml version="1.0" encoding="utf-8"?>
<Properties xmlns="http://schemas.openxmlformats.org/officeDocument/2006/extended-properties" xmlns:vt="http://schemas.openxmlformats.org/officeDocument/2006/docPropsVTypes">
  <Template>Normal</Template>
  <TotalTime>15</TotalTime>
  <Pages>3</Pages>
  <Words>589</Words>
  <Characters>3243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Mayerly Katherine Rueda Duran</cp:lastModifiedBy>
  <cp:revision>24</cp:revision>
  <cp:lastPrinted>2023-05-07T17:22:00Z</cp:lastPrinted>
  <dcterms:created xsi:type="dcterms:W3CDTF">2024-07-26T15:20:00Z</dcterms:created>
  <dcterms:modified xsi:type="dcterms:W3CDTF">2024-07-29T16:15:00Z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0x010100C0195500B7CB0C4081F376F35FCF90FA</vt:lpwstr>
  </property>
</Properties>
</file>