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71C5FA" w14:textId="77777777" w:rsidR="006E6D17" w:rsidRPr="000C17D4" w:rsidRDefault="006E6D17" w:rsidP="006E6D17">
      <w:pPr>
        <w:pStyle w:val="Ttulo2"/>
        <w:spacing w:before="0" w:line="240" w:lineRule="auto"/>
        <w:jc w:val="center"/>
        <w:rPr>
          <w:rFonts w:ascii="Arial Narrow" w:eastAsia="BatangChe" w:hAnsi="Arial Narrow" w:cs="Arial"/>
          <w:color w:val="auto"/>
          <w:sz w:val="22"/>
          <w:szCs w:val="22"/>
          <w:lang w:val="es-CO"/>
        </w:rPr>
      </w:pPr>
      <w:bookmarkStart w:id="0" w:name="_Toc33728371"/>
      <w:r w:rsidRPr="000C17D4">
        <w:rPr>
          <w:rFonts w:ascii="Arial Narrow" w:eastAsia="BatangChe" w:hAnsi="Arial Narrow" w:cs="Arial"/>
          <w:color w:val="auto"/>
          <w:sz w:val="22"/>
          <w:szCs w:val="22"/>
          <w:lang w:val="es-CO"/>
        </w:rPr>
        <w:t>ANEXO No. 2</w:t>
      </w:r>
      <w:bookmarkEnd w:id="0"/>
    </w:p>
    <w:p w14:paraId="4FC4D0CD" w14:textId="77777777" w:rsidR="006E6D17" w:rsidRPr="000C17D4" w:rsidRDefault="006E6D17" w:rsidP="006E6D17">
      <w:pPr>
        <w:spacing w:after="0" w:line="240" w:lineRule="auto"/>
        <w:jc w:val="center"/>
        <w:rPr>
          <w:rFonts w:ascii="Arial Narrow" w:eastAsia="BatangChe" w:hAnsi="Arial Narrow" w:cs="Arial"/>
          <w:b/>
        </w:rPr>
      </w:pPr>
      <w:r w:rsidRPr="000C17D4">
        <w:rPr>
          <w:rFonts w:ascii="Arial Narrow" w:eastAsia="BatangChe" w:hAnsi="Arial Narrow" w:cs="Arial"/>
          <w:b/>
        </w:rPr>
        <w:t>COMPROMISO ANTICORRUPCIÓN</w:t>
      </w:r>
    </w:p>
    <w:p w14:paraId="4C8B1F2A" w14:textId="77777777" w:rsidR="006E6D17" w:rsidRPr="000C17D4" w:rsidRDefault="006E6D17" w:rsidP="006E6D17">
      <w:pPr>
        <w:spacing w:after="0" w:line="240" w:lineRule="auto"/>
        <w:jc w:val="center"/>
        <w:rPr>
          <w:rFonts w:ascii="Arial Narrow" w:eastAsia="BatangChe" w:hAnsi="Arial Narrow" w:cs="Arial"/>
          <w:b/>
        </w:rPr>
      </w:pPr>
      <w:r w:rsidRPr="000C17D4">
        <w:rPr>
          <w:rFonts w:ascii="Arial Narrow" w:eastAsia="BatangChe" w:hAnsi="Arial Narrow" w:cs="Arial"/>
          <w:b/>
        </w:rPr>
        <w:t>(En caso de uniones temporales o consorcios cada uno de sus integrantes lo debe presentar)</w:t>
      </w:r>
    </w:p>
    <w:p w14:paraId="10376E2B" w14:textId="77777777" w:rsidR="006E6D17" w:rsidRPr="000C17D4" w:rsidRDefault="006E6D17" w:rsidP="006E6D17">
      <w:pPr>
        <w:spacing w:after="0" w:line="240" w:lineRule="auto"/>
        <w:jc w:val="both"/>
        <w:rPr>
          <w:rFonts w:ascii="Arial Narrow" w:hAnsi="Arial Narrow" w:cs="Arial"/>
          <w:spacing w:val="4"/>
        </w:rPr>
      </w:pPr>
    </w:p>
    <w:p w14:paraId="398A2E47" w14:textId="77777777" w:rsidR="006E6D17" w:rsidRPr="000C17D4" w:rsidRDefault="006E6D17" w:rsidP="006E6D17">
      <w:pPr>
        <w:spacing w:after="0" w:line="240" w:lineRule="auto"/>
        <w:jc w:val="both"/>
        <w:rPr>
          <w:rFonts w:ascii="Arial Narrow" w:hAnsi="Arial Narrow" w:cs="Arial"/>
          <w:spacing w:val="4"/>
        </w:rPr>
      </w:pPr>
      <w:r w:rsidRPr="000C17D4">
        <w:rPr>
          <w:rFonts w:ascii="Arial Narrow" w:hAnsi="Arial Narrow" w:cs="Arial"/>
          <w:spacing w:val="4"/>
        </w:rPr>
        <w:t>Bogotá, D.C.</w:t>
      </w:r>
    </w:p>
    <w:p w14:paraId="051E3EA6" w14:textId="77777777" w:rsidR="006E6D17" w:rsidRPr="000C17D4" w:rsidRDefault="006E6D17" w:rsidP="006E6D17">
      <w:pPr>
        <w:spacing w:after="0" w:line="240" w:lineRule="auto"/>
        <w:jc w:val="both"/>
        <w:rPr>
          <w:rFonts w:ascii="Arial Narrow" w:hAnsi="Arial Narrow" w:cs="Arial"/>
          <w:spacing w:val="4"/>
        </w:rPr>
      </w:pPr>
    </w:p>
    <w:p w14:paraId="74562C82" w14:textId="77777777" w:rsidR="006E6D17" w:rsidRPr="000C17D4" w:rsidRDefault="006E6D17" w:rsidP="006E6D17">
      <w:pPr>
        <w:spacing w:after="0" w:line="240" w:lineRule="auto"/>
        <w:jc w:val="both"/>
        <w:rPr>
          <w:rFonts w:ascii="Arial Narrow" w:hAnsi="Arial Narrow" w:cs="Arial"/>
          <w:spacing w:val="4"/>
        </w:rPr>
      </w:pPr>
    </w:p>
    <w:p w14:paraId="28F67F00" w14:textId="77777777" w:rsidR="006E6D17" w:rsidRPr="000C17D4" w:rsidRDefault="006E6D17" w:rsidP="006E6D17">
      <w:pPr>
        <w:spacing w:after="0" w:line="240" w:lineRule="auto"/>
        <w:jc w:val="both"/>
        <w:rPr>
          <w:rFonts w:ascii="Arial Narrow" w:hAnsi="Arial Narrow" w:cs="Arial"/>
          <w:spacing w:val="4"/>
        </w:rPr>
      </w:pPr>
      <w:r w:rsidRPr="000C17D4">
        <w:rPr>
          <w:rFonts w:ascii="Arial Narrow" w:hAnsi="Arial Narrow" w:cs="Arial"/>
          <w:spacing w:val="4"/>
        </w:rPr>
        <w:t>Señores</w:t>
      </w:r>
    </w:p>
    <w:p w14:paraId="1372DB93" w14:textId="77777777" w:rsidR="006E6D17" w:rsidRPr="00F86A73" w:rsidRDefault="006E6D17" w:rsidP="006E6D17">
      <w:pPr>
        <w:spacing w:after="0" w:line="240" w:lineRule="auto"/>
        <w:jc w:val="both"/>
        <w:rPr>
          <w:rFonts w:ascii="Arial Narrow" w:hAnsi="Arial Narrow" w:cs="Arial"/>
          <w:b/>
          <w:bCs/>
          <w:spacing w:val="4"/>
        </w:rPr>
      </w:pPr>
      <w:r w:rsidRPr="00F86A73">
        <w:rPr>
          <w:rFonts w:ascii="Arial Narrow" w:hAnsi="Arial Narrow" w:cs="Arial"/>
          <w:b/>
          <w:bCs/>
          <w:spacing w:val="4"/>
        </w:rPr>
        <w:t>FISCALÍA GENERAL DE LA NACIÓN</w:t>
      </w:r>
    </w:p>
    <w:p w14:paraId="385E4F33" w14:textId="77777777" w:rsidR="006E6D17" w:rsidRPr="000C17D4" w:rsidRDefault="006E6D17" w:rsidP="0035175D">
      <w:pPr>
        <w:tabs>
          <w:tab w:val="left" w:pos="5530"/>
        </w:tabs>
        <w:spacing w:after="0" w:line="240" w:lineRule="auto"/>
        <w:jc w:val="both"/>
        <w:rPr>
          <w:rFonts w:ascii="Arial Narrow" w:hAnsi="Arial Narrow" w:cs="Arial"/>
          <w:spacing w:val="4"/>
        </w:rPr>
      </w:pPr>
      <w:r w:rsidRPr="000C17D4">
        <w:rPr>
          <w:rFonts w:ascii="Arial Narrow" w:hAnsi="Arial Narrow" w:cs="Arial"/>
          <w:spacing w:val="4"/>
        </w:rPr>
        <w:t>Ciudad</w:t>
      </w:r>
      <w:r w:rsidR="0035175D" w:rsidRPr="000C17D4">
        <w:rPr>
          <w:rFonts w:ascii="Arial Narrow" w:hAnsi="Arial Narrow" w:cs="Arial"/>
          <w:spacing w:val="4"/>
        </w:rPr>
        <w:tab/>
      </w:r>
    </w:p>
    <w:p w14:paraId="1511253B" w14:textId="77777777" w:rsidR="006E6D17" w:rsidRPr="000C17D4" w:rsidRDefault="006E6D17" w:rsidP="006E6D17">
      <w:pPr>
        <w:spacing w:after="0" w:line="240" w:lineRule="auto"/>
        <w:jc w:val="both"/>
        <w:rPr>
          <w:rFonts w:ascii="Arial Narrow" w:hAnsi="Arial Narrow" w:cs="Arial"/>
          <w:spacing w:val="4"/>
        </w:rPr>
      </w:pPr>
    </w:p>
    <w:p w14:paraId="7459B363" w14:textId="215412E4"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Proceso de Contratación </w:t>
      </w:r>
      <w:r w:rsidR="00C11684" w:rsidRPr="000C17D4">
        <w:rPr>
          <w:rFonts w:ascii="Arial Narrow" w:hAnsi="Arial Narrow" w:cs="Arial"/>
          <w:b/>
          <w:bCs/>
          <w:color w:val="000000"/>
          <w:shd w:val="clear" w:color="auto" w:fill="FFFFFF"/>
        </w:rPr>
        <w:t>FGN-NC-MC-</w:t>
      </w:r>
      <w:r w:rsidR="000C17D4">
        <w:rPr>
          <w:rFonts w:ascii="Arial Narrow" w:hAnsi="Arial Narrow" w:cs="Arial"/>
          <w:b/>
          <w:bCs/>
          <w:color w:val="000000"/>
          <w:shd w:val="clear" w:color="auto" w:fill="FFFFFF"/>
        </w:rPr>
        <w:t xml:space="preserve">               </w:t>
      </w:r>
      <w:r w:rsidR="00722B3F" w:rsidRPr="000C17D4">
        <w:rPr>
          <w:rFonts w:ascii="Arial Narrow" w:hAnsi="Arial Narrow" w:cs="Arial"/>
          <w:b/>
          <w:bCs/>
          <w:color w:val="000000"/>
          <w:shd w:val="clear" w:color="auto" w:fill="FFFFFF"/>
        </w:rPr>
        <w:t>-202</w:t>
      </w:r>
      <w:r w:rsidR="000C17D4">
        <w:rPr>
          <w:rFonts w:ascii="Arial Narrow" w:hAnsi="Arial Narrow" w:cs="Arial"/>
          <w:b/>
          <w:bCs/>
          <w:color w:val="000000"/>
          <w:shd w:val="clear" w:color="auto" w:fill="FFFFFF"/>
        </w:rPr>
        <w:t>3</w:t>
      </w:r>
    </w:p>
    <w:p w14:paraId="3043E197" w14:textId="1C47D4D4" w:rsidR="006E6D17" w:rsidRPr="000C17D4" w:rsidRDefault="00CE325C" w:rsidP="00CE325C">
      <w:pPr>
        <w:tabs>
          <w:tab w:val="left" w:pos="5250"/>
        </w:tabs>
        <w:spacing w:after="0" w:line="240" w:lineRule="auto"/>
        <w:jc w:val="both"/>
        <w:rPr>
          <w:rFonts w:ascii="Arial Narrow" w:eastAsia="BatangChe" w:hAnsi="Arial Narrow" w:cs="Arial"/>
        </w:rPr>
      </w:pPr>
      <w:r w:rsidRPr="000C17D4">
        <w:rPr>
          <w:rFonts w:ascii="Arial Narrow" w:eastAsia="BatangChe" w:hAnsi="Arial Narrow" w:cs="Arial"/>
        </w:rPr>
        <w:tab/>
      </w:r>
    </w:p>
    <w:p w14:paraId="19BB19EE"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39DE752F" w14:textId="77777777" w:rsidR="006E6D17" w:rsidRPr="00F86A73" w:rsidRDefault="006E6D17" w:rsidP="006E6D17">
      <w:pPr>
        <w:spacing w:after="0" w:line="240" w:lineRule="auto"/>
        <w:jc w:val="both"/>
        <w:rPr>
          <w:rFonts w:ascii="Arial Narrow" w:eastAsia="BatangChe" w:hAnsi="Arial Narrow" w:cs="Arial"/>
          <w:sz w:val="16"/>
          <w:szCs w:val="16"/>
        </w:rPr>
      </w:pPr>
    </w:p>
    <w:p w14:paraId="26426EFB"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1. Apoyamos la acción del Estado colombiano y de la Fiscalía General de la Nación para fortalecer la transparencia y la rendición de cuentas de la administración pública. </w:t>
      </w:r>
    </w:p>
    <w:p w14:paraId="5DA86408" w14:textId="77777777" w:rsidR="006E6D17" w:rsidRPr="00F86A73" w:rsidRDefault="006E6D17" w:rsidP="006E6D17">
      <w:pPr>
        <w:spacing w:after="0" w:line="240" w:lineRule="auto"/>
        <w:jc w:val="both"/>
        <w:rPr>
          <w:rFonts w:ascii="Arial Narrow" w:eastAsia="BatangChe" w:hAnsi="Arial Narrow" w:cs="Arial"/>
          <w:sz w:val="16"/>
          <w:szCs w:val="16"/>
        </w:rPr>
      </w:pPr>
    </w:p>
    <w:p w14:paraId="2012605F"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C07F1B4" w14:textId="77777777" w:rsidR="006E6D17" w:rsidRPr="00BF71F8" w:rsidRDefault="006E6D17" w:rsidP="006E6D17">
      <w:pPr>
        <w:spacing w:after="0" w:line="240" w:lineRule="auto"/>
        <w:jc w:val="both"/>
        <w:rPr>
          <w:rFonts w:ascii="Arial Narrow" w:eastAsia="BatangChe" w:hAnsi="Arial Narrow" w:cs="Arial"/>
          <w:sz w:val="14"/>
          <w:szCs w:val="14"/>
        </w:rPr>
      </w:pPr>
    </w:p>
    <w:p w14:paraId="57D07462"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730DC650" w14:textId="77777777" w:rsidR="006E6D17" w:rsidRPr="00BF71F8" w:rsidRDefault="006E6D17" w:rsidP="006E6D17">
      <w:pPr>
        <w:spacing w:after="0" w:line="240" w:lineRule="auto"/>
        <w:jc w:val="both"/>
        <w:rPr>
          <w:rFonts w:ascii="Arial Narrow" w:eastAsia="BatangChe" w:hAnsi="Arial Narrow" w:cs="Arial"/>
          <w:sz w:val="14"/>
          <w:szCs w:val="14"/>
        </w:rPr>
      </w:pPr>
    </w:p>
    <w:p w14:paraId="727DEEC9"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4. Nos comprometemos a no efectuar acuerdos, o realizar actos o conductas que tengan por objeto o efecto la colusión en el proceso de contratación.</w:t>
      </w:r>
    </w:p>
    <w:p w14:paraId="643E7B72" w14:textId="77777777" w:rsidR="006E6D17" w:rsidRPr="00BF71F8" w:rsidRDefault="006E6D17" w:rsidP="006E6D17">
      <w:pPr>
        <w:spacing w:after="0" w:line="240" w:lineRule="auto"/>
        <w:jc w:val="both"/>
        <w:rPr>
          <w:rFonts w:ascii="Arial Narrow" w:eastAsia="BatangChe" w:hAnsi="Arial Narrow" w:cs="Arial"/>
          <w:sz w:val="14"/>
          <w:szCs w:val="14"/>
        </w:rPr>
      </w:pPr>
    </w:p>
    <w:p w14:paraId="4C12A9F1"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5. Nos comprometemos a revelar la información que sobre el proceso de contratación nos soliciten los organismos de control de la República de Colombia. </w:t>
      </w:r>
    </w:p>
    <w:p w14:paraId="030E611D" w14:textId="77777777" w:rsidR="006E6D17" w:rsidRPr="00F86A73" w:rsidRDefault="006E6D17" w:rsidP="006E6D17">
      <w:pPr>
        <w:spacing w:after="0" w:line="240" w:lineRule="auto"/>
        <w:jc w:val="both"/>
        <w:rPr>
          <w:rFonts w:ascii="Arial Narrow" w:eastAsia="BatangChe" w:hAnsi="Arial Narrow" w:cs="Arial"/>
          <w:sz w:val="16"/>
          <w:szCs w:val="16"/>
        </w:rPr>
      </w:pPr>
    </w:p>
    <w:p w14:paraId="59B051DA"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5C40FA81" w14:textId="77777777" w:rsidR="006E6D17" w:rsidRPr="00F86A73" w:rsidRDefault="006E6D17" w:rsidP="006E6D17">
      <w:pPr>
        <w:spacing w:after="0" w:line="240" w:lineRule="auto"/>
        <w:jc w:val="both"/>
        <w:rPr>
          <w:rFonts w:ascii="Arial Narrow" w:eastAsia="BatangChe" w:hAnsi="Arial Narrow" w:cs="Arial"/>
          <w:sz w:val="16"/>
          <w:szCs w:val="16"/>
        </w:rPr>
      </w:pPr>
    </w:p>
    <w:p w14:paraId="43D6FD55"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 xml:space="preserve">7. Conocemos las consecuencias derivadas del incumplimiento del presente compromiso anticorrupción. </w:t>
      </w:r>
    </w:p>
    <w:p w14:paraId="29C170E2" w14:textId="77777777" w:rsidR="006E6D17" w:rsidRPr="00947FDB" w:rsidRDefault="006E6D17" w:rsidP="006E6D17">
      <w:pPr>
        <w:spacing w:after="0" w:line="240" w:lineRule="auto"/>
        <w:jc w:val="both"/>
        <w:rPr>
          <w:rFonts w:ascii="Arial Narrow" w:eastAsia="BatangChe" w:hAnsi="Arial Narrow" w:cs="Arial"/>
          <w:sz w:val="14"/>
          <w:szCs w:val="14"/>
        </w:rPr>
      </w:pPr>
    </w:p>
    <w:p w14:paraId="7D14611E" w14:textId="77777777" w:rsidR="006E6D17" w:rsidRPr="000C17D4" w:rsidRDefault="006E6D17" w:rsidP="006E6D17">
      <w:pPr>
        <w:pStyle w:val="Default"/>
        <w:jc w:val="both"/>
        <w:rPr>
          <w:rFonts w:ascii="Arial Narrow" w:eastAsia="Calibri" w:hAnsi="Arial Narrow"/>
          <w:color w:val="auto"/>
          <w:sz w:val="22"/>
          <w:szCs w:val="22"/>
        </w:rPr>
      </w:pPr>
      <w:r w:rsidRPr="000C17D4">
        <w:rPr>
          <w:rFonts w:ascii="Arial Narrow" w:eastAsia="Calibri" w:hAnsi="Arial Narrow"/>
          <w:color w:val="auto"/>
          <w:sz w:val="22"/>
          <w:szCs w:val="22"/>
        </w:rPr>
        <w:t>8. La firma que represento no ha sido declarada administrativamente responsable de soborno trasnacional.</w:t>
      </w:r>
    </w:p>
    <w:p w14:paraId="11DEC5FF" w14:textId="77777777" w:rsidR="006E6D17" w:rsidRPr="00947FDB" w:rsidRDefault="006E6D17" w:rsidP="006E6D17">
      <w:pPr>
        <w:pStyle w:val="Default"/>
        <w:jc w:val="both"/>
        <w:rPr>
          <w:rFonts w:ascii="Arial Narrow" w:eastAsia="Calibri" w:hAnsi="Arial Narrow"/>
          <w:color w:val="auto"/>
          <w:sz w:val="14"/>
          <w:szCs w:val="14"/>
        </w:rPr>
      </w:pPr>
    </w:p>
    <w:p w14:paraId="2A5E721F" w14:textId="77777777" w:rsidR="006E6D17" w:rsidRPr="000C17D4" w:rsidRDefault="006E6D17" w:rsidP="006E6D17">
      <w:pPr>
        <w:pStyle w:val="Default"/>
        <w:jc w:val="both"/>
        <w:rPr>
          <w:rFonts w:ascii="Arial Narrow" w:hAnsi="Arial Narrow"/>
          <w:color w:val="auto"/>
          <w:sz w:val="22"/>
          <w:szCs w:val="22"/>
        </w:rPr>
      </w:pPr>
      <w:r w:rsidRPr="000C17D4">
        <w:rPr>
          <w:rFonts w:ascii="Arial Narrow" w:eastAsia="Calibri" w:hAnsi="Arial Narrow"/>
          <w:color w:val="auto"/>
          <w:sz w:val="22"/>
          <w:szCs w:val="22"/>
        </w:rPr>
        <w:t xml:space="preserve">9. </w:t>
      </w:r>
      <w:r w:rsidRPr="000C17D4">
        <w:rPr>
          <w:rFonts w:ascii="Arial Narrow" w:hAnsi="Arial Narrow"/>
          <w:color w:val="auto"/>
          <w:sz w:val="22"/>
          <w:szCs w:val="22"/>
        </w:rPr>
        <w:t xml:space="preserve">Nos comprometemos a informar de inmediato la presencia de inhabilidad o incompatibilidad sobreviniente para los fines pertinentes, de conformidad con lo señalado en el artículo 9° de la Ley 80 de 1993 modificado por la Ley 2014 de 2019. </w:t>
      </w:r>
    </w:p>
    <w:p w14:paraId="044CE8BB" w14:textId="77777777" w:rsidR="006E6D17" w:rsidRPr="00947FDB" w:rsidRDefault="006E6D17" w:rsidP="006E6D17">
      <w:pPr>
        <w:spacing w:after="0" w:line="240" w:lineRule="auto"/>
        <w:jc w:val="both"/>
        <w:rPr>
          <w:rFonts w:ascii="Arial Narrow" w:eastAsia="BatangChe" w:hAnsi="Arial Narrow" w:cs="Arial"/>
          <w:sz w:val="16"/>
          <w:szCs w:val="16"/>
        </w:rPr>
      </w:pPr>
    </w:p>
    <w:p w14:paraId="1588FCC4" w14:textId="77777777" w:rsidR="006E6D17" w:rsidRPr="000C17D4" w:rsidRDefault="006E6D17" w:rsidP="006E6D17">
      <w:pPr>
        <w:spacing w:after="0" w:line="240" w:lineRule="auto"/>
        <w:jc w:val="both"/>
        <w:rPr>
          <w:rFonts w:ascii="Arial Narrow" w:eastAsia="BatangChe" w:hAnsi="Arial Narrow" w:cs="Arial"/>
        </w:rPr>
      </w:pPr>
      <w:r w:rsidRPr="000C17D4">
        <w:rPr>
          <w:rFonts w:ascii="Arial Narrow" w:eastAsia="BatangChe" w:hAnsi="Arial Narrow" w:cs="Arial"/>
        </w:rPr>
        <w:t>En constancia de lo anterior firmo este documento a los [Insertar información] días del mes de [Insertar información] de [Insertar información].</w:t>
      </w:r>
    </w:p>
    <w:p w14:paraId="4355B2D6" w14:textId="77777777" w:rsidR="006E6D17" w:rsidRPr="000C17D4" w:rsidRDefault="006E6D17" w:rsidP="006E6D17">
      <w:pPr>
        <w:spacing w:after="0" w:line="240" w:lineRule="auto"/>
        <w:jc w:val="both"/>
        <w:rPr>
          <w:rFonts w:ascii="Arial Narrow" w:eastAsia="BatangChe" w:hAnsi="Arial Narrow" w:cs="Arial"/>
        </w:rPr>
      </w:pPr>
    </w:p>
    <w:p w14:paraId="49BA8818" w14:textId="77777777" w:rsidR="006E6D17" w:rsidRPr="000C17D4" w:rsidRDefault="006E6D17" w:rsidP="006E6D17">
      <w:pPr>
        <w:autoSpaceDE w:val="0"/>
        <w:autoSpaceDN w:val="0"/>
        <w:adjustRightInd w:val="0"/>
        <w:spacing w:after="0" w:line="240" w:lineRule="auto"/>
        <w:jc w:val="both"/>
        <w:rPr>
          <w:rFonts w:ascii="Arial Narrow" w:hAnsi="Arial Narrow" w:cs="Arial"/>
        </w:rPr>
      </w:pPr>
      <w:r w:rsidRPr="000C17D4">
        <w:rPr>
          <w:rFonts w:ascii="Arial Narrow" w:hAnsi="Arial Narrow" w:cs="Arial"/>
        </w:rPr>
        <w:t>Cordial saludo,</w:t>
      </w:r>
    </w:p>
    <w:p w14:paraId="1403DE15" w14:textId="77777777" w:rsidR="006E6D17" w:rsidRPr="000C17D4" w:rsidRDefault="006E6D17" w:rsidP="006E6D17">
      <w:pPr>
        <w:autoSpaceDE w:val="0"/>
        <w:autoSpaceDN w:val="0"/>
        <w:adjustRightInd w:val="0"/>
        <w:spacing w:after="0" w:line="240" w:lineRule="auto"/>
        <w:jc w:val="both"/>
        <w:rPr>
          <w:rFonts w:ascii="Arial Narrow" w:hAnsi="Arial Narrow" w:cs="Arial"/>
          <w:b/>
          <w:bCs/>
        </w:rPr>
      </w:pPr>
    </w:p>
    <w:p w14:paraId="736B8B8A" w14:textId="77777777" w:rsidR="006E6D17" w:rsidRPr="000C17D4" w:rsidRDefault="006E6D17" w:rsidP="006E6D17">
      <w:pPr>
        <w:autoSpaceDE w:val="0"/>
        <w:autoSpaceDN w:val="0"/>
        <w:adjustRightInd w:val="0"/>
        <w:spacing w:after="0" w:line="240" w:lineRule="auto"/>
        <w:jc w:val="both"/>
        <w:rPr>
          <w:rFonts w:ascii="Arial Narrow" w:hAnsi="Arial Narrow" w:cs="Arial"/>
          <w:b/>
          <w:bCs/>
        </w:rPr>
      </w:pPr>
    </w:p>
    <w:p w14:paraId="7FD52B02" w14:textId="77777777" w:rsidR="006E6D17" w:rsidRPr="000C17D4" w:rsidRDefault="006E6D17" w:rsidP="006E6D17">
      <w:pPr>
        <w:autoSpaceDE w:val="0"/>
        <w:autoSpaceDN w:val="0"/>
        <w:adjustRightInd w:val="0"/>
        <w:spacing w:after="0" w:line="240" w:lineRule="auto"/>
        <w:jc w:val="both"/>
        <w:rPr>
          <w:rFonts w:ascii="Arial Narrow" w:hAnsi="Arial Narrow" w:cs="Arial"/>
          <w:b/>
          <w:bCs/>
        </w:rPr>
      </w:pPr>
    </w:p>
    <w:p w14:paraId="3D50D0DD" w14:textId="4BAE1792" w:rsidR="006E6D17" w:rsidRPr="000C17D4" w:rsidRDefault="006E6D17" w:rsidP="006E6D17">
      <w:pPr>
        <w:autoSpaceDE w:val="0"/>
        <w:autoSpaceDN w:val="0"/>
        <w:adjustRightInd w:val="0"/>
        <w:spacing w:after="0" w:line="240" w:lineRule="auto"/>
        <w:jc w:val="both"/>
        <w:rPr>
          <w:rFonts w:ascii="Arial Narrow" w:hAnsi="Arial Narrow" w:cs="Arial"/>
          <w:b/>
          <w:bCs/>
        </w:rPr>
      </w:pPr>
      <w:r w:rsidRPr="000C17D4">
        <w:rPr>
          <w:rFonts w:ascii="Arial Narrow" w:hAnsi="Arial Narrow" w:cs="Arial"/>
          <w:b/>
          <w:bCs/>
        </w:rPr>
        <w:t>______________________________</w:t>
      </w:r>
    </w:p>
    <w:p w14:paraId="606977DD" w14:textId="77777777" w:rsidR="006E6D17" w:rsidRPr="000C17D4" w:rsidRDefault="006E6D17" w:rsidP="006E6D17">
      <w:pPr>
        <w:autoSpaceDE w:val="0"/>
        <w:autoSpaceDN w:val="0"/>
        <w:adjustRightInd w:val="0"/>
        <w:spacing w:after="0" w:line="240" w:lineRule="auto"/>
        <w:jc w:val="both"/>
        <w:rPr>
          <w:rFonts w:ascii="Arial Narrow" w:hAnsi="Arial Narrow" w:cs="Arial"/>
        </w:rPr>
      </w:pPr>
      <w:r w:rsidRPr="000C17D4">
        <w:rPr>
          <w:rFonts w:ascii="Arial Narrow" w:hAnsi="Arial Narrow" w:cs="Arial"/>
          <w:bCs/>
        </w:rPr>
        <w:t xml:space="preserve">Nombre y firma </w:t>
      </w:r>
      <w:r w:rsidRPr="000C17D4">
        <w:rPr>
          <w:rFonts w:ascii="Arial Narrow" w:hAnsi="Arial Narrow" w:cs="Arial"/>
        </w:rPr>
        <w:t>del representante legal</w:t>
      </w:r>
    </w:p>
    <w:sectPr w:rsidR="006E6D17" w:rsidRPr="000C17D4" w:rsidSect="00CC1F8A">
      <w:headerReference w:type="even" r:id="rId8"/>
      <w:headerReference w:type="default" r:id="rId9"/>
      <w:footerReference w:type="even" r:id="rId10"/>
      <w:footerReference w:type="default" r:id="rId11"/>
      <w:headerReference w:type="first" r:id="rId12"/>
      <w:footerReference w:type="first" r:id="rId13"/>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C4EC56" w14:textId="77777777" w:rsidR="00F173F1" w:rsidRDefault="00F173F1" w:rsidP="00BD33D0">
      <w:pPr>
        <w:spacing w:after="0" w:line="240" w:lineRule="auto"/>
      </w:pPr>
      <w:r>
        <w:separator/>
      </w:r>
    </w:p>
  </w:endnote>
  <w:endnote w:type="continuationSeparator" w:id="0">
    <w:p w14:paraId="02006FED" w14:textId="77777777" w:rsidR="00F173F1" w:rsidRDefault="00F173F1"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57F7D9" w14:textId="77777777" w:rsidR="007F4090" w:rsidRDefault="007F4090">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5F05FD15" w14:textId="77777777" w:rsidTr="00CC1F8A">
      <w:tc>
        <w:tcPr>
          <w:tcW w:w="918" w:type="dxa"/>
        </w:tcPr>
        <w:p w14:paraId="085A0088"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313365" w:rsidRPr="00313365">
            <w:rPr>
              <w:b/>
              <w:bCs/>
              <w:noProof/>
              <w:color w:val="4F81BD"/>
              <w:sz w:val="32"/>
              <w:szCs w:val="32"/>
              <w:lang w:val="es-ES"/>
            </w:rPr>
            <w:t>1</w:t>
          </w:r>
          <w:r w:rsidRPr="008070D8">
            <w:rPr>
              <w:b/>
              <w:bCs/>
              <w:color w:val="4F81BD"/>
              <w:sz w:val="32"/>
              <w:szCs w:val="32"/>
            </w:rPr>
            <w:fldChar w:fldCharType="end"/>
          </w:r>
        </w:p>
      </w:tc>
      <w:tc>
        <w:tcPr>
          <w:tcW w:w="7938" w:type="dxa"/>
        </w:tcPr>
        <w:p w14:paraId="7FD30F7C" w14:textId="77777777" w:rsidR="00CC1F8A" w:rsidRDefault="00CC1F8A">
          <w:pPr>
            <w:pStyle w:val="Piedepgina"/>
          </w:pPr>
        </w:p>
      </w:tc>
    </w:tr>
  </w:tbl>
  <w:p w14:paraId="03CB0458" w14:textId="77777777" w:rsidR="00CC1F8A" w:rsidRDefault="00CC1F8A" w:rsidP="00CC1F8A">
    <w:pPr>
      <w:pStyle w:val="Prrafodelista"/>
      <w:numPr>
        <w:ilvl w:val="0"/>
        <w:numId w:val="0"/>
      </w:numPr>
      <w:ind w:left="720"/>
    </w:pPr>
  </w:p>
  <w:p w14:paraId="1E726529" w14:textId="77777777" w:rsidR="00CC1F8A" w:rsidRDefault="00CC1F8A"/>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54393" w14:textId="77777777" w:rsidR="007F4090" w:rsidRDefault="007F4090">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A274399" w14:textId="77777777" w:rsidR="00F173F1" w:rsidRDefault="00F173F1" w:rsidP="00BD33D0">
      <w:pPr>
        <w:spacing w:after="0" w:line="240" w:lineRule="auto"/>
      </w:pPr>
      <w:r>
        <w:separator/>
      </w:r>
    </w:p>
  </w:footnote>
  <w:footnote w:type="continuationSeparator" w:id="0">
    <w:p w14:paraId="54FD146E" w14:textId="77777777" w:rsidR="00F173F1" w:rsidRDefault="00F173F1"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C3B221" w14:textId="77777777" w:rsidR="00CC1F8A" w:rsidRDefault="00F173F1">
    <w:pPr>
      <w:pStyle w:val="Encabezado"/>
    </w:pPr>
    <w:r>
      <w:rPr>
        <w:noProof/>
      </w:rPr>
      <w:pict w14:anchorId="2807554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3C5FF889" wp14:editId="48CE74E3">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C5FF889"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" o:allowincell="f" filled="f" stroked="f">
              <v:stroke joinstyle="round"/>
              <o:lock v:ext="edit" shapetype="t"/>
              <v:textbox style="mso-fit-shape-to-text:t">
                <w:txbxContent>
                  <w:p w14:paraId="2AC103E6"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33670F7E" wp14:editId="13CA2540">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3670F7E"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" o:allowincell="f" filled="f" stroked="f">
              <v:stroke joinstyle="round"/>
              <o:lock v:ext="edit" shapetype="t"/>
              <v:textbox style="mso-fit-shape-to-text:t">
                <w:txbxContent>
                  <w:p w14:paraId="4CB077E9"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D03BEDF" wp14:editId="23BE5AD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03BEDF"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" o:allowincell="f" filled="f" stroked="f">
              <v:stroke joinstyle="round"/>
              <o:lock v:ext="edit" shapetype="t"/>
              <v:textbox style="mso-fit-shape-to-text:t">
                <w:txbxContent>
                  <w:p w14:paraId="59397262"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26BF93" w14:textId="19231BDA" w:rsidR="00CC1F8A" w:rsidRDefault="00F173F1"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58AEA35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F4090">
      <w:rPr>
        <w:noProof/>
        <w:lang w:eastAsia="es-CO"/>
      </w:rPr>
      <w:drawing>
        <wp:inline distT="0" distB="0" distL="0" distR="0" wp14:anchorId="72F02966" wp14:editId="02711888">
          <wp:extent cx="749055" cy="957784"/>
          <wp:effectExtent l="0" t="0" r="0" b="0"/>
          <wp:docPr id="1308421376"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04905900"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30B30C60"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5FEE7B44" w14:textId="58569861" w:rsidR="00CC1F8A" w:rsidRPr="00743287" w:rsidRDefault="00313365" w:rsidP="00313365">
    <w:pPr>
      <w:jc w:val="center"/>
      <w:outlineLvl w:val="0"/>
      <w:rPr>
        <w:rFonts w:ascii="Arial Narrow" w:hAnsi="Arial Narrow" w:cs="Arial"/>
        <w:lang w:val="es-ES"/>
      </w:rPr>
    </w:pPr>
    <w:r w:rsidRPr="00F10312">
      <w:rPr>
        <w:rFonts w:ascii="Arial Narrow" w:hAnsi="Arial Narrow" w:cs="Arial"/>
        <w:b/>
        <w:bCs/>
        <w:lang w:val="es-ES"/>
      </w:rPr>
      <w:t>NUMERO DE PROCESO</w:t>
    </w:r>
    <w:r w:rsidRPr="00F10312">
      <w:rPr>
        <w:rFonts w:ascii="Arial Narrow" w:hAnsi="Arial Narrow" w:cs="Arial"/>
        <w:b/>
        <w:bCs/>
        <w:spacing w:val="10"/>
        <w:lang w:val="es-ES"/>
      </w:rPr>
      <w:t xml:space="preserve"> </w:t>
    </w:r>
    <w:r>
      <w:rPr>
        <w:rFonts w:ascii="Arial Narrow" w:hAnsi="Arial Narrow" w:cs="Arial"/>
        <w:b/>
        <w:bCs/>
        <w:lang w:val="es-ES"/>
      </w:rPr>
      <w:t>FGN-NC-MC-0008-2025</w:t>
    </w:r>
    <w:bookmarkStart w:id="1" w:name="_GoBack"/>
    <w:bookmarkEnd w:id="1"/>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8E115F" w14:textId="77777777" w:rsidR="00CC1F8A" w:rsidRDefault="00F173F1">
    <w:pPr>
      <w:pStyle w:val="Encabezado"/>
    </w:pPr>
    <w:r>
      <w:rPr>
        <w:noProof/>
      </w:rPr>
      <w:pict w14:anchorId="1AE0524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8"/>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61C2"/>
    <w:rsid w:val="00070AC3"/>
    <w:rsid w:val="00070D4F"/>
    <w:rsid w:val="0009737D"/>
    <w:rsid w:val="000A5EE3"/>
    <w:rsid w:val="000B2E90"/>
    <w:rsid w:val="000C17D4"/>
    <w:rsid w:val="001237D6"/>
    <w:rsid w:val="001305E5"/>
    <w:rsid w:val="00131D0B"/>
    <w:rsid w:val="00150E85"/>
    <w:rsid w:val="001517C7"/>
    <w:rsid w:val="0016471E"/>
    <w:rsid w:val="0019524F"/>
    <w:rsid w:val="001B1327"/>
    <w:rsid w:val="001C2E53"/>
    <w:rsid w:val="001E0DED"/>
    <w:rsid w:val="00246672"/>
    <w:rsid w:val="002827A2"/>
    <w:rsid w:val="002853AF"/>
    <w:rsid w:val="002975FF"/>
    <w:rsid w:val="002B7D44"/>
    <w:rsid w:val="002C3100"/>
    <w:rsid w:val="002D21E9"/>
    <w:rsid w:val="002E1017"/>
    <w:rsid w:val="003053C7"/>
    <w:rsid w:val="00306C60"/>
    <w:rsid w:val="00307714"/>
    <w:rsid w:val="00313365"/>
    <w:rsid w:val="003135BF"/>
    <w:rsid w:val="00320748"/>
    <w:rsid w:val="00331159"/>
    <w:rsid w:val="003410D7"/>
    <w:rsid w:val="003507D0"/>
    <w:rsid w:val="0035175D"/>
    <w:rsid w:val="00352971"/>
    <w:rsid w:val="003576CF"/>
    <w:rsid w:val="0036638B"/>
    <w:rsid w:val="00372F07"/>
    <w:rsid w:val="003951F7"/>
    <w:rsid w:val="003E1EAC"/>
    <w:rsid w:val="003F3596"/>
    <w:rsid w:val="003F5A59"/>
    <w:rsid w:val="00422304"/>
    <w:rsid w:val="004238B4"/>
    <w:rsid w:val="00485C80"/>
    <w:rsid w:val="004B4714"/>
    <w:rsid w:val="004C57BC"/>
    <w:rsid w:val="004C61A8"/>
    <w:rsid w:val="004D1F6F"/>
    <w:rsid w:val="00501073"/>
    <w:rsid w:val="005055E7"/>
    <w:rsid w:val="005C074A"/>
    <w:rsid w:val="005C171A"/>
    <w:rsid w:val="005E0631"/>
    <w:rsid w:val="00603019"/>
    <w:rsid w:val="00622642"/>
    <w:rsid w:val="0062667C"/>
    <w:rsid w:val="00627077"/>
    <w:rsid w:val="00636320"/>
    <w:rsid w:val="00645E84"/>
    <w:rsid w:val="0067780F"/>
    <w:rsid w:val="006947E7"/>
    <w:rsid w:val="006D48E9"/>
    <w:rsid w:val="006E6D17"/>
    <w:rsid w:val="007030A4"/>
    <w:rsid w:val="00722B3F"/>
    <w:rsid w:val="00734F7E"/>
    <w:rsid w:val="007367DF"/>
    <w:rsid w:val="00741D9A"/>
    <w:rsid w:val="00743287"/>
    <w:rsid w:val="00745B47"/>
    <w:rsid w:val="007633D0"/>
    <w:rsid w:val="007A722A"/>
    <w:rsid w:val="007E751C"/>
    <w:rsid w:val="007F4090"/>
    <w:rsid w:val="007F77AC"/>
    <w:rsid w:val="00814A2C"/>
    <w:rsid w:val="008457BD"/>
    <w:rsid w:val="008628B3"/>
    <w:rsid w:val="00894E69"/>
    <w:rsid w:val="008A3684"/>
    <w:rsid w:val="008C0E0E"/>
    <w:rsid w:val="008D0741"/>
    <w:rsid w:val="0090590E"/>
    <w:rsid w:val="0093430E"/>
    <w:rsid w:val="0094221D"/>
    <w:rsid w:val="00947FDB"/>
    <w:rsid w:val="00951223"/>
    <w:rsid w:val="009B7D1B"/>
    <w:rsid w:val="009C2947"/>
    <w:rsid w:val="009C7673"/>
    <w:rsid w:val="009D2590"/>
    <w:rsid w:val="009E6FA6"/>
    <w:rsid w:val="009F217A"/>
    <w:rsid w:val="00A0232E"/>
    <w:rsid w:val="00A16197"/>
    <w:rsid w:val="00A405E2"/>
    <w:rsid w:val="00A43CE6"/>
    <w:rsid w:val="00A44D1B"/>
    <w:rsid w:val="00A82D04"/>
    <w:rsid w:val="00A840ED"/>
    <w:rsid w:val="00AA5F7E"/>
    <w:rsid w:val="00AD0722"/>
    <w:rsid w:val="00AE71C6"/>
    <w:rsid w:val="00B13BD4"/>
    <w:rsid w:val="00B26397"/>
    <w:rsid w:val="00B33EA4"/>
    <w:rsid w:val="00B355D9"/>
    <w:rsid w:val="00BA724B"/>
    <w:rsid w:val="00BD33D0"/>
    <w:rsid w:val="00BF71F8"/>
    <w:rsid w:val="00BF77CB"/>
    <w:rsid w:val="00C11684"/>
    <w:rsid w:val="00C220D2"/>
    <w:rsid w:val="00C3368B"/>
    <w:rsid w:val="00C42BEB"/>
    <w:rsid w:val="00C52E26"/>
    <w:rsid w:val="00C54FEF"/>
    <w:rsid w:val="00C60DA6"/>
    <w:rsid w:val="00C631BE"/>
    <w:rsid w:val="00C66C6F"/>
    <w:rsid w:val="00C8739F"/>
    <w:rsid w:val="00CA69FE"/>
    <w:rsid w:val="00CB381A"/>
    <w:rsid w:val="00CC1F8A"/>
    <w:rsid w:val="00CE325C"/>
    <w:rsid w:val="00D05B6F"/>
    <w:rsid w:val="00D3693F"/>
    <w:rsid w:val="00D45782"/>
    <w:rsid w:val="00D76C29"/>
    <w:rsid w:val="00DA6B57"/>
    <w:rsid w:val="00DB44D9"/>
    <w:rsid w:val="00DC5145"/>
    <w:rsid w:val="00DD5B64"/>
    <w:rsid w:val="00DF0F31"/>
    <w:rsid w:val="00E329A5"/>
    <w:rsid w:val="00E70AB4"/>
    <w:rsid w:val="00EB49DE"/>
    <w:rsid w:val="00ED7A5E"/>
    <w:rsid w:val="00EE1C8A"/>
    <w:rsid w:val="00F0104C"/>
    <w:rsid w:val="00F03C2A"/>
    <w:rsid w:val="00F173F1"/>
    <w:rsid w:val="00F612B1"/>
    <w:rsid w:val="00F74BBF"/>
    <w:rsid w:val="00F86A73"/>
    <w:rsid w:val="00FA793A"/>
    <w:rsid w:val="00FB26C2"/>
    <w:rsid w:val="00FB42D9"/>
    <w:rsid w:val="00FC38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3500811"/>
  <w15:docId w15:val="{A07274D7-E291-47BC-AEC2-D48064B8B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0A89F8-D8BD-4D15-9343-A1D6B66429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394</Words>
  <Characters>2169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Sergio Sebastian Paredes Salamanca</cp:lastModifiedBy>
  <cp:revision>52</cp:revision>
  <dcterms:created xsi:type="dcterms:W3CDTF">2021-05-20T21:00:00Z</dcterms:created>
  <dcterms:modified xsi:type="dcterms:W3CDTF">2025-05-20T22:17:00Z</dcterms:modified>
</cp:coreProperties>
</file>