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72D1EABB" w:rsidR="0080194C" w:rsidRDefault="0080194C" w:rsidP="60B13517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60B13517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7DA928A0" w:rsidRPr="60B13517">
        <w:rPr>
          <w:rFonts w:ascii="Arial" w:eastAsia="Times New Roman" w:hAnsi="Arial" w:cs="Arial"/>
          <w:b/>
          <w:bCs/>
          <w:lang w:eastAsia="es-ES"/>
        </w:rPr>
        <w:t>EROESPACIAL</w:t>
      </w:r>
      <w:r w:rsidRPr="60B13517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Pr="00027B3A">
        <w:rPr>
          <w:rFonts w:ascii="Arial" w:eastAsia="Times New Roman" w:hAnsi="Arial" w:cs="Arial"/>
          <w:b/>
          <w:bCs/>
          <w:lang w:eastAsia="es-ES"/>
        </w:rPr>
        <w:t xml:space="preserve">COMANDO AÉREO DE COMBATE No. </w:t>
      </w:r>
      <w:r w:rsidR="00027B3A">
        <w:rPr>
          <w:rFonts w:ascii="Arial" w:eastAsia="Times New Roman" w:hAnsi="Arial" w:cs="Arial"/>
          <w:b/>
          <w:bCs/>
          <w:lang w:eastAsia="es-ES"/>
        </w:rPr>
        <w:t>1</w:t>
      </w:r>
      <w:bookmarkEnd w:id="0"/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874AF98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027B3A">
        <w:rPr>
          <w:rFonts w:ascii="Arial" w:eastAsia="Times New Roman" w:hAnsi="Arial" w:cs="Arial"/>
          <w:b/>
          <w:bCs/>
          <w:lang w:val="es-ES" w:eastAsia="es-ES"/>
        </w:rPr>
        <w:t>0</w:t>
      </w:r>
      <w:r w:rsidR="0018220E">
        <w:rPr>
          <w:rFonts w:ascii="Arial" w:eastAsia="Times New Roman" w:hAnsi="Arial" w:cs="Arial"/>
          <w:b/>
          <w:bCs/>
          <w:lang w:val="es-ES" w:eastAsia="es-ES"/>
        </w:rPr>
        <w:t>68</w:t>
      </w:r>
      <w:r w:rsidR="00027B3A">
        <w:rPr>
          <w:rFonts w:ascii="Arial" w:eastAsia="Times New Roman" w:hAnsi="Arial" w:cs="Arial"/>
          <w:b/>
          <w:bCs/>
          <w:lang w:val="es-ES" w:eastAsia="es-ES"/>
        </w:rPr>
        <w:t>-00-D-CACOM-1-</w:t>
      </w:r>
      <w:r w:rsidR="0018220E">
        <w:rPr>
          <w:rFonts w:ascii="Arial" w:eastAsia="Times New Roman" w:hAnsi="Arial" w:cs="Arial"/>
          <w:b/>
          <w:bCs/>
          <w:lang w:val="es-ES" w:eastAsia="es-ES"/>
        </w:rPr>
        <w:t>GRUSE</w:t>
      </w:r>
      <w:r w:rsidR="00027B3A">
        <w:rPr>
          <w:rFonts w:ascii="Arial" w:eastAsia="Times New Roman" w:hAnsi="Arial" w:cs="Arial"/>
          <w:b/>
          <w:bCs/>
          <w:lang w:val="es-ES" w:eastAsia="es-ES"/>
        </w:rPr>
        <w:t>-2025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1146A4BE" w14:textId="0406DAB1" w:rsidR="0018220E" w:rsidRDefault="00383CE0" w:rsidP="0018220E">
      <w:pPr>
        <w:spacing w:after="0" w:line="240" w:lineRule="auto"/>
        <w:contextualSpacing/>
        <w:jc w:val="both"/>
        <w:rPr>
          <w:rFonts w:ascii="Arial" w:eastAsia="Calibri" w:hAnsi="Arial" w:cs="Arial"/>
          <w:color w:val="FF000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9C0DA3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</w:t>
      </w:r>
      <w:r w:rsidR="0018220E">
        <w:rPr>
          <w:rFonts w:ascii="Arial" w:eastAsia="Calibri" w:hAnsi="Arial" w:cs="Arial"/>
        </w:rPr>
        <w:t xml:space="preserve">el documento </w:t>
      </w:r>
      <w:r w:rsidR="0018220E" w:rsidRPr="0018220E">
        <w:rPr>
          <w:rFonts w:ascii="Arial" w:eastAsia="Calibri" w:hAnsi="Arial" w:cs="Arial"/>
        </w:rPr>
        <w:t>EDP</w:t>
      </w:r>
      <w:r w:rsidR="00FF5860">
        <w:rPr>
          <w:rFonts w:ascii="Arial" w:eastAsia="Calibri" w:hAnsi="Arial" w:cs="Arial"/>
        </w:rPr>
        <w:t xml:space="preserve"> DEFINITIVO</w:t>
      </w:r>
      <w:r w:rsidR="0018220E" w:rsidRPr="0018220E">
        <w:rPr>
          <w:rFonts w:ascii="Arial" w:eastAsia="Calibri" w:hAnsi="Arial" w:cs="Arial"/>
        </w:rPr>
        <w:t xml:space="preserve"> PROCESO No. 068-00-D-CACOM-1-GRUSE-2025</w:t>
      </w:r>
      <w:r w:rsidR="0018220E">
        <w:rPr>
          <w:rFonts w:ascii="Arial" w:eastAsia="Calibri" w:hAnsi="Arial" w:cs="Arial"/>
        </w:rPr>
        <w:t xml:space="preserve"> publicado en </w:t>
      </w:r>
      <w:r w:rsidR="00FF5422" w:rsidRPr="0080194C">
        <w:rPr>
          <w:rFonts w:ascii="Arial" w:eastAsia="Calibri" w:hAnsi="Arial" w:cs="Arial"/>
        </w:rPr>
        <w:t xml:space="preserve">la </w:t>
      </w:r>
      <w:r w:rsidR="005B7678">
        <w:rPr>
          <w:rFonts w:ascii="Arial" w:eastAsia="Calibri" w:hAnsi="Arial" w:cs="Arial"/>
        </w:rPr>
        <w:t>invitación pública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027B3A">
        <w:rPr>
          <w:rFonts w:ascii="Arial" w:eastAsia="Calibri" w:hAnsi="Arial" w:cs="Arial"/>
        </w:rPr>
        <w:t xml:space="preserve"> selección No. </w:t>
      </w:r>
      <w:r w:rsidR="00027B3A">
        <w:rPr>
          <w:rFonts w:ascii="Arial" w:eastAsia="Times New Roman" w:hAnsi="Arial" w:cs="Arial"/>
          <w:lang w:eastAsia="es-ES"/>
        </w:rPr>
        <w:t>0</w:t>
      </w:r>
      <w:r w:rsidR="0018220E">
        <w:rPr>
          <w:rFonts w:ascii="Arial" w:eastAsia="Times New Roman" w:hAnsi="Arial" w:cs="Arial"/>
          <w:lang w:eastAsia="es-ES"/>
        </w:rPr>
        <w:t>68</w:t>
      </w:r>
      <w:r w:rsidR="00027B3A">
        <w:rPr>
          <w:rFonts w:ascii="Arial" w:eastAsia="Times New Roman" w:hAnsi="Arial" w:cs="Arial"/>
          <w:lang w:eastAsia="es-ES"/>
        </w:rPr>
        <w:t>-00-D-CACOM-1-</w:t>
      </w:r>
      <w:r w:rsidR="0018220E">
        <w:rPr>
          <w:rFonts w:ascii="Arial" w:eastAsia="Times New Roman" w:hAnsi="Arial" w:cs="Arial"/>
          <w:lang w:eastAsia="es-ES"/>
        </w:rPr>
        <w:t>GRUSE</w:t>
      </w:r>
      <w:r w:rsidR="00027B3A">
        <w:rPr>
          <w:rFonts w:ascii="Arial" w:eastAsia="Times New Roman" w:hAnsi="Arial" w:cs="Arial"/>
          <w:lang w:eastAsia="es-ES"/>
        </w:rPr>
        <w:t>-2025</w:t>
      </w:r>
      <w:r w:rsidR="0018220E">
        <w:rPr>
          <w:rFonts w:ascii="Arial" w:eastAsia="Calibri" w:hAnsi="Arial" w:cs="Arial"/>
          <w:color w:val="FF0000"/>
        </w:rPr>
        <w:t>.</w:t>
      </w:r>
    </w:p>
    <w:p w14:paraId="598F25CF" w14:textId="05AB2211" w:rsidR="00A40F04" w:rsidRPr="00A40F04" w:rsidRDefault="0018220E" w:rsidP="0018220E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A40F04">
        <w:rPr>
          <w:rFonts w:ascii="Arial" w:hAnsi="Arial" w:cs="Arial"/>
        </w:rPr>
        <w:t xml:space="preserve"> </w:t>
      </w:r>
    </w:p>
    <w:p w14:paraId="469BEEFA" w14:textId="2E8BAAD0" w:rsidR="00383CE0" w:rsidRPr="0080194C" w:rsidRDefault="00383CE0" w:rsidP="008E4DBB">
      <w:pPr>
        <w:spacing w:after="0" w:line="240" w:lineRule="auto"/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</w:t>
      </w:r>
      <w:r w:rsidR="00B97AB7">
        <w:rPr>
          <w:rFonts w:ascii="Arial" w:eastAsia="Calibri" w:hAnsi="Arial" w:cs="Arial"/>
        </w:rPr>
        <w:t xml:space="preserve">contenidas en el documento </w:t>
      </w:r>
      <w:r w:rsidR="00B97AB7" w:rsidRPr="00B97AB7">
        <w:rPr>
          <w:rFonts w:ascii="Arial" w:eastAsia="Calibri" w:hAnsi="Arial" w:cs="Arial"/>
        </w:rPr>
        <w:t>EDP</w:t>
      </w:r>
      <w:r w:rsidR="00FF5860">
        <w:rPr>
          <w:rFonts w:ascii="Arial" w:eastAsia="Calibri" w:hAnsi="Arial" w:cs="Arial"/>
        </w:rPr>
        <w:t xml:space="preserve"> DEFINITIVO</w:t>
      </w:r>
      <w:r w:rsidR="00B97AB7" w:rsidRPr="00B97AB7">
        <w:rPr>
          <w:rFonts w:ascii="Arial" w:eastAsia="Calibri" w:hAnsi="Arial" w:cs="Arial"/>
        </w:rPr>
        <w:t xml:space="preserve"> PROCESO No. 068-00-D-CACOM-1-GRUSE-2025</w:t>
      </w:r>
      <w:r w:rsidR="009C0DA3">
        <w:rPr>
          <w:rFonts w:ascii="Arial" w:eastAsia="Calibri" w:hAnsi="Arial" w:cs="Arial"/>
        </w:rPr>
        <w:t>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67D92257" w:rsidR="00383CE0" w:rsidRPr="0080194C" w:rsidRDefault="00383CE0" w:rsidP="60B13517">
      <w:pPr>
        <w:contextualSpacing/>
        <w:jc w:val="both"/>
        <w:rPr>
          <w:rFonts w:ascii="Arial" w:eastAsia="Arial" w:hAnsi="Arial" w:cs="Arial"/>
        </w:rPr>
      </w:pPr>
      <w:r w:rsidRPr="60B13517">
        <w:rPr>
          <w:rFonts w:ascii="Arial" w:eastAsia="Arial" w:hAnsi="Arial" w:cs="Arial"/>
        </w:rPr>
        <w:t xml:space="preserve">Con la suscripción del presente Anexo, en forma voluntaria e irrevocable, </w:t>
      </w:r>
      <w:r w:rsidRPr="60B13517">
        <w:rPr>
          <w:rFonts w:ascii="Arial" w:eastAsia="Arial" w:hAnsi="Arial" w:cs="Arial"/>
          <w:b/>
          <w:bCs/>
          <w:u w:val="single"/>
        </w:rPr>
        <w:t>ACEPTO</w:t>
      </w:r>
      <w:r w:rsidRPr="60B13517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60B13517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019873AE" w:rsidRPr="60B13517">
        <w:rPr>
          <w:rFonts w:ascii="Arial" w:eastAsia="Times New Roman" w:hAnsi="Arial" w:cs="Arial"/>
          <w:b/>
          <w:bCs/>
          <w:lang w:eastAsia="es-ES"/>
        </w:rPr>
        <w:t>EROESPACIAL</w:t>
      </w:r>
      <w:r w:rsidR="0080194C" w:rsidRPr="60B13517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0080194C" w:rsidRPr="00D16689">
        <w:rPr>
          <w:rFonts w:ascii="Arial" w:eastAsia="Times New Roman" w:hAnsi="Arial" w:cs="Arial"/>
          <w:b/>
          <w:bCs/>
          <w:lang w:eastAsia="es-ES"/>
        </w:rPr>
        <w:t xml:space="preserve">COMANDO AÉREO DE COMBATE No. </w:t>
      </w:r>
      <w:r w:rsidR="00D16689">
        <w:rPr>
          <w:rFonts w:ascii="Arial" w:eastAsia="Times New Roman" w:hAnsi="Arial" w:cs="Arial"/>
          <w:b/>
          <w:bCs/>
          <w:lang w:eastAsia="es-ES"/>
        </w:rPr>
        <w:t>1</w:t>
      </w:r>
      <w:r w:rsidR="0080194C" w:rsidRPr="60B13517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, </w:t>
      </w:r>
      <w:r w:rsidR="007F4FF7" w:rsidRPr="60B13517">
        <w:rPr>
          <w:rFonts w:ascii="Arial" w:eastAsia="Arial" w:hAnsi="Arial" w:cs="Arial"/>
        </w:rPr>
        <w:t xml:space="preserve">en el </w:t>
      </w:r>
      <w:r w:rsidR="00642602">
        <w:rPr>
          <w:rFonts w:ascii="Arial" w:eastAsia="Arial" w:hAnsi="Arial" w:cs="Arial"/>
        </w:rPr>
        <w:t>presente documento</w:t>
      </w:r>
      <w:r w:rsidR="007F4FF7" w:rsidRPr="60B13517">
        <w:rPr>
          <w:rFonts w:ascii="Arial" w:eastAsia="Arial" w:hAnsi="Arial" w:cs="Arial"/>
        </w:rPr>
        <w:t xml:space="preserve"> y es</w:t>
      </w:r>
      <w:r w:rsidRPr="60B13517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60B13517">
        <w:rPr>
          <w:rFonts w:ascii="Arial" w:eastAsia="Arial" w:hAnsi="Arial" w:cs="Arial"/>
        </w:rPr>
        <w:t>consecuencia,</w:t>
      </w:r>
      <w:r w:rsidRPr="60B13517">
        <w:rPr>
          <w:rFonts w:ascii="Arial" w:eastAsia="Arial" w:hAnsi="Arial" w:cs="Arial"/>
        </w:rPr>
        <w:t xml:space="preserve"> </w:t>
      </w:r>
      <w:r w:rsidRPr="60B13517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412F5AE3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50BE8FC7" w14:textId="77777777" w:rsidR="00B11AAE" w:rsidRPr="00383CE0" w:rsidRDefault="00B11AAE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38228DA" w:rsidR="00383CE0" w:rsidRPr="0080194C" w:rsidRDefault="00383CE0" w:rsidP="005372C5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>ESPECIFICACIONES TÉCNICAS DETALLADAS EN</w:t>
            </w:r>
            <w:r w:rsidR="004246CB">
              <w:rPr>
                <w:rFonts w:ascii="Arial" w:eastAsia="Calibri" w:hAnsi="Arial" w:cs="Arial"/>
                <w:lang w:val="es-ES" w:eastAsia="es-ES"/>
              </w:rPr>
              <w:t xml:space="preserve"> EL </w:t>
            </w:r>
            <w:r w:rsidR="00DC5BF8">
              <w:rPr>
                <w:rFonts w:ascii="Arial" w:eastAsia="Calibri" w:hAnsi="Arial" w:cs="Arial"/>
                <w:lang w:val="es-ES" w:eastAsia="es-ES"/>
              </w:rPr>
              <w:t xml:space="preserve">DOCUMENTO </w:t>
            </w:r>
            <w:r w:rsidR="00DC5BF8" w:rsidRPr="00DC5BF8">
              <w:rPr>
                <w:rFonts w:ascii="Arial" w:eastAsia="Calibri" w:hAnsi="Arial" w:cs="Arial"/>
                <w:b/>
                <w:lang w:val="es-ES" w:eastAsia="es-ES"/>
              </w:rPr>
              <w:t>EDP</w:t>
            </w:r>
            <w:r w:rsidR="00FF5860">
              <w:rPr>
                <w:rFonts w:ascii="Arial" w:eastAsia="Calibri" w:hAnsi="Arial" w:cs="Arial"/>
                <w:b/>
                <w:lang w:val="es-ES" w:eastAsia="es-ES"/>
              </w:rPr>
              <w:t xml:space="preserve"> DEFINITIVO</w:t>
            </w:r>
            <w:bookmarkStart w:id="1" w:name="_GoBack"/>
            <w:bookmarkEnd w:id="1"/>
            <w:r w:rsidR="00DC5BF8" w:rsidRPr="00DC5BF8">
              <w:rPr>
                <w:rFonts w:ascii="Arial" w:eastAsia="Calibri" w:hAnsi="Arial" w:cs="Arial"/>
                <w:b/>
                <w:lang w:val="es-ES" w:eastAsia="es-ES"/>
              </w:rPr>
              <w:t xml:space="preserve"> PRO</w:t>
            </w:r>
            <w:r w:rsidR="00DC5BF8">
              <w:rPr>
                <w:rFonts w:ascii="Arial" w:eastAsia="Calibri" w:hAnsi="Arial" w:cs="Arial"/>
                <w:b/>
                <w:lang w:val="es-ES" w:eastAsia="es-ES"/>
              </w:rPr>
              <w:t>CESO No. 068-00-D-CACOM-1-GRUSE-2025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027B3A">
              <w:rPr>
                <w:rFonts w:ascii="Arial" w:eastAsia="Times New Roman" w:hAnsi="Arial" w:cs="Arial"/>
                <w:b/>
                <w:bCs/>
                <w:lang w:val="es-ES" w:eastAsia="es-ES"/>
              </w:rPr>
              <w:t>0</w:t>
            </w:r>
            <w:r w:rsidR="005372C5">
              <w:rPr>
                <w:rFonts w:ascii="Arial" w:eastAsia="Times New Roman" w:hAnsi="Arial" w:cs="Arial"/>
                <w:b/>
                <w:bCs/>
                <w:lang w:val="es-ES" w:eastAsia="es-ES"/>
              </w:rPr>
              <w:t>68</w:t>
            </w:r>
            <w:r w:rsidR="00027B3A">
              <w:rPr>
                <w:rFonts w:ascii="Arial" w:eastAsia="Times New Roman" w:hAnsi="Arial" w:cs="Arial"/>
                <w:b/>
                <w:bCs/>
                <w:lang w:val="es-ES" w:eastAsia="es-ES"/>
              </w:rPr>
              <w:t>-00-D-CACOM-1-</w:t>
            </w:r>
            <w:r w:rsidR="005372C5">
              <w:rPr>
                <w:rFonts w:ascii="Arial" w:eastAsia="Times New Roman" w:hAnsi="Arial" w:cs="Arial"/>
                <w:b/>
                <w:bCs/>
                <w:lang w:val="es-ES" w:eastAsia="es-ES"/>
              </w:rPr>
              <w:t>GRUSE</w:t>
            </w:r>
            <w:r w:rsidR="00027B3A">
              <w:rPr>
                <w:rFonts w:ascii="Arial" w:eastAsia="Times New Roman" w:hAnsi="Arial" w:cs="Arial"/>
                <w:b/>
                <w:bCs/>
                <w:lang w:val="es-ES" w:eastAsia="es-ES"/>
              </w:rPr>
              <w:t>-2025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027B3A" w:rsidRPr="00027B3A">
              <w:rPr>
                <w:rFonts w:ascii="Arial" w:eastAsia="Times New Roman" w:hAnsi="Arial" w:cs="Arial"/>
                <w:b/>
                <w:bCs/>
                <w:lang w:val="es-ES" w:eastAsia="es-ES"/>
              </w:rPr>
              <w:t>“</w:t>
            </w:r>
            <w:r w:rsidR="005372C5" w:rsidRPr="005372C5">
              <w:rPr>
                <w:rFonts w:ascii="Arial" w:eastAsia="Times New Roman" w:hAnsi="Arial" w:cs="Arial"/>
                <w:b/>
                <w:bCs/>
                <w:lang w:val="es-ES" w:eastAsia="es-ES"/>
              </w:rPr>
              <w:t>ADQUISICIÓN DE MÁQUINA CORTACESPED PARA EL CACOM1, SEGÚN FICHA TÉCNICA</w:t>
            </w:r>
            <w:r w:rsidR="00027B3A" w:rsidRPr="00027B3A">
              <w:rPr>
                <w:rFonts w:ascii="Arial" w:eastAsia="Times New Roman" w:hAnsi="Arial" w:cs="Arial"/>
                <w:b/>
                <w:bCs/>
                <w:lang w:val="es-ES" w:eastAsia="es-ES"/>
              </w:rPr>
              <w:t>”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1C80C2CE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</w:t>
      </w:r>
      <w:r w:rsidR="00153B08">
        <w:rPr>
          <w:rFonts w:ascii="Arial" w:hAnsi="Arial" w:cs="Arial"/>
        </w:rPr>
        <w:t>025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C6A025" w14:textId="77777777" w:rsidR="008E30C2" w:rsidRDefault="008E30C2" w:rsidP="0080194C">
      <w:pPr>
        <w:spacing w:after="0" w:line="240" w:lineRule="auto"/>
      </w:pPr>
      <w:r>
        <w:separator/>
      </w:r>
    </w:p>
  </w:endnote>
  <w:endnote w:type="continuationSeparator" w:id="0">
    <w:p w14:paraId="64B1E09E" w14:textId="77777777" w:rsidR="008E30C2" w:rsidRDefault="008E30C2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6C32652F" w14:paraId="3178F8B3" w14:textId="77777777" w:rsidTr="6C32652F">
      <w:trPr>
        <w:trHeight w:val="300"/>
      </w:trPr>
      <w:tc>
        <w:tcPr>
          <w:tcW w:w="2945" w:type="dxa"/>
        </w:tcPr>
        <w:p w14:paraId="0F4FDD1E" w14:textId="23DCED4E" w:rsidR="6C32652F" w:rsidRDefault="6C32652F" w:rsidP="6C32652F">
          <w:pPr>
            <w:pStyle w:val="Encabezado"/>
            <w:ind w:left="-115"/>
          </w:pPr>
        </w:p>
      </w:tc>
      <w:tc>
        <w:tcPr>
          <w:tcW w:w="2945" w:type="dxa"/>
        </w:tcPr>
        <w:p w14:paraId="67C560B3" w14:textId="1C565635" w:rsidR="6C32652F" w:rsidRDefault="6C32652F" w:rsidP="6C32652F">
          <w:pPr>
            <w:pStyle w:val="Encabezado"/>
            <w:jc w:val="center"/>
          </w:pPr>
        </w:p>
      </w:tc>
      <w:tc>
        <w:tcPr>
          <w:tcW w:w="2945" w:type="dxa"/>
        </w:tcPr>
        <w:p w14:paraId="4769B2AC" w14:textId="1166C9BA" w:rsidR="6C32652F" w:rsidRDefault="6C32652F" w:rsidP="6C32652F">
          <w:pPr>
            <w:pStyle w:val="Encabezado"/>
            <w:ind w:right="-115"/>
            <w:jc w:val="right"/>
          </w:pPr>
        </w:p>
      </w:tc>
    </w:tr>
  </w:tbl>
  <w:p w14:paraId="4256D4C2" w14:textId="06917DBC" w:rsidR="6C32652F" w:rsidRDefault="6C32652F" w:rsidP="6C3265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8148D" w14:textId="77777777" w:rsidR="008E30C2" w:rsidRDefault="008E30C2" w:rsidP="0080194C">
      <w:pPr>
        <w:spacing w:after="0" w:line="240" w:lineRule="auto"/>
      </w:pPr>
      <w:r>
        <w:separator/>
      </w:r>
    </w:p>
  </w:footnote>
  <w:footnote w:type="continuationSeparator" w:id="0">
    <w:p w14:paraId="04D9E79F" w14:textId="77777777" w:rsidR="008E30C2" w:rsidRDefault="008E30C2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365A30A0" w:rsidR="0080194C" w:rsidRDefault="008019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50884"/>
    <w:multiLevelType w:val="hybridMultilevel"/>
    <w:tmpl w:val="BF327902"/>
    <w:lvl w:ilvl="0" w:tplc="A538F7F0">
      <w:start w:val="1"/>
      <w:numFmt w:val="decimal"/>
      <w:lvlText w:val="%1."/>
      <w:lvlJc w:val="left"/>
      <w:pPr>
        <w:ind w:left="1702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C78CBE6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D9CACCE0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3" w:tplc="310A9B5A">
      <w:numFmt w:val="bullet"/>
      <w:lvlText w:val="•"/>
      <w:lvlJc w:val="left"/>
      <w:pPr>
        <w:ind w:left="4430" w:hanging="360"/>
      </w:pPr>
      <w:rPr>
        <w:rFonts w:hint="default"/>
        <w:lang w:val="es-ES" w:eastAsia="en-US" w:bidi="ar-SA"/>
      </w:rPr>
    </w:lvl>
    <w:lvl w:ilvl="4" w:tplc="31F0372C">
      <w:numFmt w:val="bullet"/>
      <w:lvlText w:val="•"/>
      <w:lvlJc w:val="left"/>
      <w:pPr>
        <w:ind w:left="5340" w:hanging="360"/>
      </w:pPr>
      <w:rPr>
        <w:rFonts w:hint="default"/>
        <w:lang w:val="es-ES" w:eastAsia="en-US" w:bidi="ar-SA"/>
      </w:rPr>
    </w:lvl>
    <w:lvl w:ilvl="5" w:tplc="FBB864AC">
      <w:numFmt w:val="bullet"/>
      <w:lvlText w:val="•"/>
      <w:lvlJc w:val="left"/>
      <w:pPr>
        <w:ind w:left="6250" w:hanging="360"/>
      </w:pPr>
      <w:rPr>
        <w:rFonts w:hint="default"/>
        <w:lang w:val="es-ES" w:eastAsia="en-US" w:bidi="ar-SA"/>
      </w:rPr>
    </w:lvl>
    <w:lvl w:ilvl="6" w:tplc="8974AC64">
      <w:numFmt w:val="bullet"/>
      <w:lvlText w:val="•"/>
      <w:lvlJc w:val="left"/>
      <w:pPr>
        <w:ind w:left="7160" w:hanging="360"/>
      </w:pPr>
      <w:rPr>
        <w:rFonts w:hint="default"/>
        <w:lang w:val="es-ES" w:eastAsia="en-US" w:bidi="ar-SA"/>
      </w:rPr>
    </w:lvl>
    <w:lvl w:ilvl="7" w:tplc="ECC019D8">
      <w:numFmt w:val="bullet"/>
      <w:lvlText w:val="•"/>
      <w:lvlJc w:val="left"/>
      <w:pPr>
        <w:ind w:left="8070" w:hanging="360"/>
      </w:pPr>
      <w:rPr>
        <w:rFonts w:hint="default"/>
        <w:lang w:val="es-ES" w:eastAsia="en-US" w:bidi="ar-SA"/>
      </w:rPr>
    </w:lvl>
    <w:lvl w:ilvl="8" w:tplc="C7C6AB8A">
      <w:numFmt w:val="bullet"/>
      <w:lvlText w:val="•"/>
      <w:lvlJc w:val="left"/>
      <w:pPr>
        <w:ind w:left="898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C837B05"/>
    <w:multiLevelType w:val="hybridMultilevel"/>
    <w:tmpl w:val="9A0A13C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064A0"/>
    <w:multiLevelType w:val="hybridMultilevel"/>
    <w:tmpl w:val="32EE1AEE"/>
    <w:lvl w:ilvl="0" w:tplc="9E8CE8EA">
      <w:start w:val="1"/>
      <w:numFmt w:val="decimal"/>
      <w:lvlText w:val="%1.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AF69922">
      <w:numFmt w:val="bullet"/>
      <w:lvlText w:val="•"/>
      <w:lvlJc w:val="left"/>
      <w:pPr>
        <w:ind w:left="1328" w:hanging="360"/>
      </w:pPr>
      <w:rPr>
        <w:rFonts w:hint="default"/>
        <w:lang w:val="es-ES" w:eastAsia="en-US" w:bidi="ar-SA"/>
      </w:rPr>
    </w:lvl>
    <w:lvl w:ilvl="2" w:tplc="336E6968">
      <w:numFmt w:val="bullet"/>
      <w:lvlText w:val="•"/>
      <w:lvlJc w:val="left"/>
      <w:pPr>
        <w:ind w:left="2197" w:hanging="360"/>
      </w:pPr>
      <w:rPr>
        <w:rFonts w:hint="default"/>
        <w:lang w:val="es-ES" w:eastAsia="en-US" w:bidi="ar-SA"/>
      </w:rPr>
    </w:lvl>
    <w:lvl w:ilvl="3" w:tplc="181A1854">
      <w:numFmt w:val="bullet"/>
      <w:lvlText w:val="•"/>
      <w:lvlJc w:val="left"/>
      <w:pPr>
        <w:ind w:left="3065" w:hanging="360"/>
      </w:pPr>
      <w:rPr>
        <w:rFonts w:hint="default"/>
        <w:lang w:val="es-ES" w:eastAsia="en-US" w:bidi="ar-SA"/>
      </w:rPr>
    </w:lvl>
    <w:lvl w:ilvl="4" w:tplc="9D18133C">
      <w:numFmt w:val="bullet"/>
      <w:lvlText w:val="•"/>
      <w:lvlJc w:val="left"/>
      <w:pPr>
        <w:ind w:left="3934" w:hanging="360"/>
      </w:pPr>
      <w:rPr>
        <w:rFonts w:hint="default"/>
        <w:lang w:val="es-ES" w:eastAsia="en-US" w:bidi="ar-SA"/>
      </w:rPr>
    </w:lvl>
    <w:lvl w:ilvl="5" w:tplc="2CC4E8DE">
      <w:numFmt w:val="bullet"/>
      <w:lvlText w:val="•"/>
      <w:lvlJc w:val="left"/>
      <w:pPr>
        <w:ind w:left="4803" w:hanging="360"/>
      </w:pPr>
      <w:rPr>
        <w:rFonts w:hint="default"/>
        <w:lang w:val="es-ES" w:eastAsia="en-US" w:bidi="ar-SA"/>
      </w:rPr>
    </w:lvl>
    <w:lvl w:ilvl="6" w:tplc="39061428">
      <w:numFmt w:val="bullet"/>
      <w:lvlText w:val="•"/>
      <w:lvlJc w:val="left"/>
      <w:pPr>
        <w:ind w:left="5671" w:hanging="360"/>
      </w:pPr>
      <w:rPr>
        <w:rFonts w:hint="default"/>
        <w:lang w:val="es-ES" w:eastAsia="en-US" w:bidi="ar-SA"/>
      </w:rPr>
    </w:lvl>
    <w:lvl w:ilvl="7" w:tplc="8D0212DE"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8" w:tplc="2236EBB4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C4209AD"/>
    <w:multiLevelType w:val="hybridMultilevel"/>
    <w:tmpl w:val="A900EAC0"/>
    <w:lvl w:ilvl="0" w:tplc="9050C036">
      <w:numFmt w:val="bullet"/>
      <w:lvlText w:val=""/>
      <w:lvlJc w:val="left"/>
      <w:pPr>
        <w:ind w:left="333" w:hanging="2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AD4864A">
      <w:numFmt w:val="bullet"/>
      <w:lvlText w:val="•"/>
      <w:lvlJc w:val="left"/>
      <w:pPr>
        <w:ind w:left="954" w:hanging="226"/>
      </w:pPr>
      <w:rPr>
        <w:rFonts w:hint="default"/>
        <w:lang w:val="es-ES" w:eastAsia="en-US" w:bidi="ar-SA"/>
      </w:rPr>
    </w:lvl>
    <w:lvl w:ilvl="2" w:tplc="5D66ABE2">
      <w:numFmt w:val="bullet"/>
      <w:lvlText w:val="•"/>
      <w:lvlJc w:val="left"/>
      <w:pPr>
        <w:ind w:left="1569" w:hanging="226"/>
      </w:pPr>
      <w:rPr>
        <w:rFonts w:hint="default"/>
        <w:lang w:val="es-ES" w:eastAsia="en-US" w:bidi="ar-SA"/>
      </w:rPr>
    </w:lvl>
    <w:lvl w:ilvl="3" w:tplc="76D2C6CE">
      <w:numFmt w:val="bullet"/>
      <w:lvlText w:val="•"/>
      <w:lvlJc w:val="left"/>
      <w:pPr>
        <w:ind w:left="2183" w:hanging="226"/>
      </w:pPr>
      <w:rPr>
        <w:rFonts w:hint="default"/>
        <w:lang w:val="es-ES" w:eastAsia="en-US" w:bidi="ar-SA"/>
      </w:rPr>
    </w:lvl>
    <w:lvl w:ilvl="4" w:tplc="70F83FCE">
      <w:numFmt w:val="bullet"/>
      <w:lvlText w:val="•"/>
      <w:lvlJc w:val="left"/>
      <w:pPr>
        <w:ind w:left="2798" w:hanging="226"/>
      </w:pPr>
      <w:rPr>
        <w:rFonts w:hint="default"/>
        <w:lang w:val="es-ES" w:eastAsia="en-US" w:bidi="ar-SA"/>
      </w:rPr>
    </w:lvl>
    <w:lvl w:ilvl="5" w:tplc="448E8BBC">
      <w:numFmt w:val="bullet"/>
      <w:lvlText w:val="•"/>
      <w:lvlJc w:val="left"/>
      <w:pPr>
        <w:ind w:left="3413" w:hanging="226"/>
      </w:pPr>
      <w:rPr>
        <w:rFonts w:hint="default"/>
        <w:lang w:val="es-ES" w:eastAsia="en-US" w:bidi="ar-SA"/>
      </w:rPr>
    </w:lvl>
    <w:lvl w:ilvl="6" w:tplc="249CD358">
      <w:numFmt w:val="bullet"/>
      <w:lvlText w:val="•"/>
      <w:lvlJc w:val="left"/>
      <w:pPr>
        <w:ind w:left="4027" w:hanging="226"/>
      </w:pPr>
      <w:rPr>
        <w:rFonts w:hint="default"/>
        <w:lang w:val="es-ES" w:eastAsia="en-US" w:bidi="ar-SA"/>
      </w:rPr>
    </w:lvl>
    <w:lvl w:ilvl="7" w:tplc="4D507E8E">
      <w:numFmt w:val="bullet"/>
      <w:lvlText w:val="•"/>
      <w:lvlJc w:val="left"/>
      <w:pPr>
        <w:ind w:left="4642" w:hanging="226"/>
      </w:pPr>
      <w:rPr>
        <w:rFonts w:hint="default"/>
        <w:lang w:val="es-ES" w:eastAsia="en-US" w:bidi="ar-SA"/>
      </w:rPr>
    </w:lvl>
    <w:lvl w:ilvl="8" w:tplc="6BF4FAEC">
      <w:numFmt w:val="bullet"/>
      <w:lvlText w:val="•"/>
      <w:lvlJc w:val="left"/>
      <w:pPr>
        <w:ind w:left="5256" w:hanging="226"/>
      </w:pPr>
      <w:rPr>
        <w:rFonts w:hint="default"/>
        <w:lang w:val="es-ES" w:eastAsia="en-US" w:bidi="ar-SA"/>
      </w:rPr>
    </w:lvl>
  </w:abstractNum>
  <w:abstractNum w:abstractNumId="4" w15:restartNumberingAfterBreak="0">
    <w:nsid w:val="766D16B8"/>
    <w:multiLevelType w:val="hybridMultilevel"/>
    <w:tmpl w:val="785A85A2"/>
    <w:lvl w:ilvl="0" w:tplc="34D0686E">
      <w:start w:val="1"/>
      <w:numFmt w:val="decimal"/>
      <w:lvlText w:val="%1.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0782A68">
      <w:numFmt w:val="bullet"/>
      <w:lvlText w:val="•"/>
      <w:lvlJc w:val="left"/>
      <w:pPr>
        <w:ind w:left="1328" w:hanging="360"/>
      </w:pPr>
      <w:rPr>
        <w:rFonts w:hint="default"/>
        <w:lang w:val="es-ES" w:eastAsia="en-US" w:bidi="ar-SA"/>
      </w:rPr>
    </w:lvl>
    <w:lvl w:ilvl="2" w:tplc="20FE2330">
      <w:numFmt w:val="bullet"/>
      <w:lvlText w:val="•"/>
      <w:lvlJc w:val="left"/>
      <w:pPr>
        <w:ind w:left="2197" w:hanging="360"/>
      </w:pPr>
      <w:rPr>
        <w:rFonts w:hint="default"/>
        <w:lang w:val="es-ES" w:eastAsia="en-US" w:bidi="ar-SA"/>
      </w:rPr>
    </w:lvl>
    <w:lvl w:ilvl="3" w:tplc="550652CA">
      <w:numFmt w:val="bullet"/>
      <w:lvlText w:val="•"/>
      <w:lvlJc w:val="left"/>
      <w:pPr>
        <w:ind w:left="3065" w:hanging="360"/>
      </w:pPr>
      <w:rPr>
        <w:rFonts w:hint="default"/>
        <w:lang w:val="es-ES" w:eastAsia="en-US" w:bidi="ar-SA"/>
      </w:rPr>
    </w:lvl>
    <w:lvl w:ilvl="4" w:tplc="735AD4E0">
      <w:numFmt w:val="bullet"/>
      <w:lvlText w:val="•"/>
      <w:lvlJc w:val="left"/>
      <w:pPr>
        <w:ind w:left="3934" w:hanging="360"/>
      </w:pPr>
      <w:rPr>
        <w:rFonts w:hint="default"/>
        <w:lang w:val="es-ES" w:eastAsia="en-US" w:bidi="ar-SA"/>
      </w:rPr>
    </w:lvl>
    <w:lvl w:ilvl="5" w:tplc="17D81EDE">
      <w:numFmt w:val="bullet"/>
      <w:lvlText w:val="•"/>
      <w:lvlJc w:val="left"/>
      <w:pPr>
        <w:ind w:left="4803" w:hanging="360"/>
      </w:pPr>
      <w:rPr>
        <w:rFonts w:hint="default"/>
        <w:lang w:val="es-ES" w:eastAsia="en-US" w:bidi="ar-SA"/>
      </w:rPr>
    </w:lvl>
    <w:lvl w:ilvl="6" w:tplc="82DCA500">
      <w:numFmt w:val="bullet"/>
      <w:lvlText w:val="•"/>
      <w:lvlJc w:val="left"/>
      <w:pPr>
        <w:ind w:left="5671" w:hanging="360"/>
      </w:pPr>
      <w:rPr>
        <w:rFonts w:hint="default"/>
        <w:lang w:val="es-ES" w:eastAsia="en-US" w:bidi="ar-SA"/>
      </w:rPr>
    </w:lvl>
    <w:lvl w:ilvl="7" w:tplc="6422D9CC"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8" w:tplc="E1AAF2E2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7F067023"/>
    <w:multiLevelType w:val="multilevel"/>
    <w:tmpl w:val="75F47BD0"/>
    <w:lvl w:ilvl="0">
      <w:start w:val="1"/>
      <w:numFmt w:val="decimal"/>
      <w:lvlText w:val="%1."/>
      <w:lvlJc w:val="left"/>
      <w:pPr>
        <w:ind w:left="4052" w:hanging="360"/>
        <w:jc w:val="right"/>
      </w:pPr>
      <w:rPr>
        <w:rFonts w:hint="default"/>
        <w:spacing w:val="-1"/>
        <w:w w:val="89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16" w:hanging="43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70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702" w:hanging="720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1900" w:hanging="919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985" w:hanging="91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8" w:hanging="91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11" w:hanging="91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74" w:hanging="919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27B3A"/>
    <w:rsid w:val="00037D37"/>
    <w:rsid w:val="00041219"/>
    <w:rsid w:val="0011277E"/>
    <w:rsid w:val="00115145"/>
    <w:rsid w:val="00121AF0"/>
    <w:rsid w:val="00153B08"/>
    <w:rsid w:val="00162E1B"/>
    <w:rsid w:val="0018220E"/>
    <w:rsid w:val="00183B94"/>
    <w:rsid w:val="001A5430"/>
    <w:rsid w:val="001F112B"/>
    <w:rsid w:val="00233490"/>
    <w:rsid w:val="00240C4B"/>
    <w:rsid w:val="00245025"/>
    <w:rsid w:val="00256DC3"/>
    <w:rsid w:val="00267557"/>
    <w:rsid w:val="00287D2E"/>
    <w:rsid w:val="002B3E92"/>
    <w:rsid w:val="003316BD"/>
    <w:rsid w:val="00340D31"/>
    <w:rsid w:val="00352688"/>
    <w:rsid w:val="0035781E"/>
    <w:rsid w:val="00367108"/>
    <w:rsid w:val="00373CA1"/>
    <w:rsid w:val="00383CE0"/>
    <w:rsid w:val="00387E57"/>
    <w:rsid w:val="00387E7B"/>
    <w:rsid w:val="003945C8"/>
    <w:rsid w:val="003A1617"/>
    <w:rsid w:val="00407677"/>
    <w:rsid w:val="004151E1"/>
    <w:rsid w:val="004246CB"/>
    <w:rsid w:val="00485DCB"/>
    <w:rsid w:val="004E2C9D"/>
    <w:rsid w:val="005372C5"/>
    <w:rsid w:val="005444F1"/>
    <w:rsid w:val="005A505D"/>
    <w:rsid w:val="005B7678"/>
    <w:rsid w:val="005F70CF"/>
    <w:rsid w:val="006010F3"/>
    <w:rsid w:val="006101D0"/>
    <w:rsid w:val="00613446"/>
    <w:rsid w:val="00642602"/>
    <w:rsid w:val="00651051"/>
    <w:rsid w:val="00664170"/>
    <w:rsid w:val="00672C8E"/>
    <w:rsid w:val="00764F61"/>
    <w:rsid w:val="0078175C"/>
    <w:rsid w:val="007A03F5"/>
    <w:rsid w:val="007A4C00"/>
    <w:rsid w:val="007C6B70"/>
    <w:rsid w:val="007E517E"/>
    <w:rsid w:val="007F4FF7"/>
    <w:rsid w:val="0080194C"/>
    <w:rsid w:val="008565F1"/>
    <w:rsid w:val="008D2CA3"/>
    <w:rsid w:val="008E30C2"/>
    <w:rsid w:val="008E4DBB"/>
    <w:rsid w:val="008F68AA"/>
    <w:rsid w:val="00920B11"/>
    <w:rsid w:val="00970EA3"/>
    <w:rsid w:val="009C0DA3"/>
    <w:rsid w:val="00A02F97"/>
    <w:rsid w:val="00A20235"/>
    <w:rsid w:val="00A2089D"/>
    <w:rsid w:val="00A40F04"/>
    <w:rsid w:val="00A51674"/>
    <w:rsid w:val="00A81C07"/>
    <w:rsid w:val="00A966C6"/>
    <w:rsid w:val="00AF3101"/>
    <w:rsid w:val="00AF667A"/>
    <w:rsid w:val="00B1078D"/>
    <w:rsid w:val="00B11AAE"/>
    <w:rsid w:val="00B4074C"/>
    <w:rsid w:val="00B807A1"/>
    <w:rsid w:val="00B9287F"/>
    <w:rsid w:val="00B97AB7"/>
    <w:rsid w:val="00BA5886"/>
    <w:rsid w:val="00BB0832"/>
    <w:rsid w:val="00BE5D3B"/>
    <w:rsid w:val="00C010C3"/>
    <w:rsid w:val="00C2280D"/>
    <w:rsid w:val="00C54CEF"/>
    <w:rsid w:val="00C70434"/>
    <w:rsid w:val="00C777ED"/>
    <w:rsid w:val="00C91333"/>
    <w:rsid w:val="00C925D0"/>
    <w:rsid w:val="00CF755F"/>
    <w:rsid w:val="00D022B7"/>
    <w:rsid w:val="00D16689"/>
    <w:rsid w:val="00D2440A"/>
    <w:rsid w:val="00D4126E"/>
    <w:rsid w:val="00D6421E"/>
    <w:rsid w:val="00DB1496"/>
    <w:rsid w:val="00DC5BF8"/>
    <w:rsid w:val="00E915CF"/>
    <w:rsid w:val="00EB0D54"/>
    <w:rsid w:val="00EC45CF"/>
    <w:rsid w:val="00F21A9B"/>
    <w:rsid w:val="00F6203C"/>
    <w:rsid w:val="00F6372A"/>
    <w:rsid w:val="00F647FD"/>
    <w:rsid w:val="00F72139"/>
    <w:rsid w:val="00F725F8"/>
    <w:rsid w:val="00FB71D8"/>
    <w:rsid w:val="00FF5422"/>
    <w:rsid w:val="00FF5860"/>
    <w:rsid w:val="019873AE"/>
    <w:rsid w:val="60B13517"/>
    <w:rsid w:val="6C32652F"/>
    <w:rsid w:val="7DA9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C0D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1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91333"/>
  </w:style>
  <w:style w:type="character" w:styleId="Hipervnculo">
    <w:name w:val="Hyperlink"/>
    <w:basedOn w:val="Fuentedeprrafopredeter"/>
    <w:uiPriority w:val="99"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9C0DA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9C0D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C0DA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8B4E81-6F2A-4F0B-B533-03D88014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A32EBB-02AB-46EB-B224-789A55C98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355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AS14. MELISSA ANDREA JAIME AVENDAÑO</cp:lastModifiedBy>
  <cp:revision>43</cp:revision>
  <dcterms:created xsi:type="dcterms:W3CDTF">2023-05-15T20:37:00Z</dcterms:created>
  <dcterms:modified xsi:type="dcterms:W3CDTF">2025-05-21T22:12:00Z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