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52BD3C" w14:textId="686A2FC6" w:rsidR="00121F25" w:rsidRPr="007B2F1A" w:rsidRDefault="008B4962" w:rsidP="00A0483D">
      <w:pPr>
        <w:spacing w:line="276" w:lineRule="auto"/>
        <w:jc w:val="center"/>
        <w:rPr>
          <w:rFonts w:ascii="Century Gothic" w:hAnsi="Century Gothic" w:cs="Arial"/>
          <w:b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b/>
          <w:sz w:val="22"/>
          <w:szCs w:val="22"/>
          <w:lang w:val="es-ES_tradnl"/>
        </w:rPr>
        <w:t xml:space="preserve">ACTA DE </w:t>
      </w:r>
      <w:r w:rsidR="00FD7079" w:rsidRPr="007B2F1A">
        <w:rPr>
          <w:rFonts w:ascii="Century Gothic" w:hAnsi="Century Gothic" w:cs="Arial"/>
          <w:b/>
          <w:sz w:val="22"/>
          <w:szCs w:val="22"/>
          <w:lang w:val="es-ES_tradnl"/>
        </w:rPr>
        <w:t>LIQUIDACIÓN</w:t>
      </w:r>
      <w:r w:rsidRPr="007B2F1A">
        <w:rPr>
          <w:rFonts w:ascii="Century Gothic" w:hAnsi="Century Gothic" w:cs="Arial"/>
          <w:b/>
          <w:sz w:val="22"/>
          <w:szCs w:val="22"/>
          <w:lang w:val="es-ES_tradnl"/>
        </w:rPr>
        <w:t xml:space="preserve"> BILATERAL</w:t>
      </w:r>
      <w:r w:rsidR="00121F25" w:rsidRPr="007B2F1A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</w:p>
    <w:p w14:paraId="68966607" w14:textId="273360EC" w:rsidR="0047059C" w:rsidRPr="002F5A9A" w:rsidRDefault="0047059C" w:rsidP="0047059C">
      <w:pPr>
        <w:spacing w:line="276" w:lineRule="auto"/>
        <w:jc w:val="center"/>
        <w:rPr>
          <w:rFonts w:ascii="Century Gothic" w:hAnsi="Century Gothic" w:cs="Arial"/>
          <w:b/>
          <w:sz w:val="22"/>
          <w:szCs w:val="22"/>
          <w:lang w:val="es-ES_tradnl"/>
        </w:rPr>
      </w:pPr>
      <w:r w:rsidRPr="002F5A9A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</w:t>
      </w:r>
      <w:r w:rsidR="00A0576B">
        <w:rPr>
          <w:rFonts w:ascii="Century Gothic" w:hAnsi="Century Gothic" w:cs="Arial"/>
          <w:b/>
          <w:sz w:val="22"/>
          <w:szCs w:val="22"/>
          <w:lang w:val="es-ES_tradnl"/>
        </w:rPr>
        <w:t xml:space="preserve">5 </w:t>
      </w:r>
      <w:r w:rsidRPr="002F5A9A">
        <w:rPr>
          <w:rFonts w:ascii="Century Gothic" w:hAnsi="Century Gothic" w:cs="Arial"/>
          <w:b/>
          <w:sz w:val="22"/>
          <w:szCs w:val="22"/>
          <w:lang w:val="es-ES_tradnl"/>
        </w:rPr>
        <w:t>DE 2024</w:t>
      </w:r>
    </w:p>
    <w:p w14:paraId="0B6523F5" w14:textId="77777777" w:rsidR="00691DA7" w:rsidRPr="007B2F1A" w:rsidRDefault="00691DA7" w:rsidP="00A0483D">
      <w:pPr>
        <w:spacing w:line="276" w:lineRule="auto"/>
        <w:ind w:hanging="708"/>
        <w:jc w:val="both"/>
        <w:rPr>
          <w:rFonts w:ascii="Century Gothic" w:hAnsi="Century Gothic" w:cs="Arial"/>
          <w:bCs/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954"/>
        <w:gridCol w:w="7368"/>
      </w:tblGrid>
      <w:tr w:rsidR="00AD5220" w:rsidRPr="00EF197B" w14:paraId="6447003A" w14:textId="77777777" w:rsidTr="00322AD6">
        <w:trPr>
          <w:jc w:val="center"/>
        </w:trPr>
        <w:tc>
          <w:tcPr>
            <w:tcW w:w="1954" w:type="dxa"/>
            <w:shd w:val="clear" w:color="auto" w:fill="C6D9F1" w:themeFill="text2" w:themeFillTint="33"/>
            <w:vAlign w:val="center"/>
          </w:tcPr>
          <w:p w14:paraId="42211CD6" w14:textId="77777777" w:rsidR="00AF4E16" w:rsidRPr="00EF197B" w:rsidRDefault="00AF4E16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CONTRATO No.</w:t>
            </w:r>
          </w:p>
        </w:tc>
        <w:tc>
          <w:tcPr>
            <w:tcW w:w="7368" w:type="dxa"/>
            <w:shd w:val="clear" w:color="auto" w:fill="C6D9F1" w:themeFill="text2" w:themeFillTint="33"/>
            <w:vAlign w:val="center"/>
          </w:tcPr>
          <w:p w14:paraId="0B5C0561" w14:textId="6E3ED1E9" w:rsidR="00AF4E16" w:rsidRPr="00EF197B" w:rsidRDefault="007E6F12" w:rsidP="001F674B">
            <w:pPr>
              <w:spacing w:before="40" w:after="40"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EF197B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06</w:t>
            </w:r>
            <w:r w:rsidR="00A0576B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5 </w:t>
            </w:r>
            <w:r w:rsidRPr="00EF197B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DE 2024</w:t>
            </w:r>
          </w:p>
        </w:tc>
      </w:tr>
      <w:tr w:rsidR="00EC05A7" w:rsidRPr="00EF197B" w14:paraId="5E7413AD" w14:textId="77777777" w:rsidTr="00322AD6">
        <w:trPr>
          <w:trHeight w:val="618"/>
          <w:jc w:val="center"/>
        </w:trPr>
        <w:tc>
          <w:tcPr>
            <w:tcW w:w="1954" w:type="dxa"/>
            <w:vAlign w:val="center"/>
          </w:tcPr>
          <w:p w14:paraId="12E08E6F" w14:textId="77777777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OBJETO</w:t>
            </w:r>
          </w:p>
        </w:tc>
        <w:tc>
          <w:tcPr>
            <w:tcW w:w="7368" w:type="dxa"/>
            <w:vAlign w:val="center"/>
          </w:tcPr>
          <w:p w14:paraId="4BC4F83D" w14:textId="7D21ABBA" w:rsidR="00EC05A7" w:rsidRPr="00EF197B" w:rsidRDefault="002A537B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2A537B">
              <w:rPr>
                <w:rFonts w:ascii="Century Gothic" w:hAnsi="Century Gothic" w:cs="Arial"/>
              </w:rPr>
              <w:t>Prestar los servicios para realizar la formulación e implementación de actividades técnicas para el fortalecimiento del proceso comercial para la administración y operación de los servicios de acueducto, alcantarillado y aseo de la Empresa de Servicios Públicos Domiciliarios de Puerres ESERP E.S.P.</w:t>
            </w:r>
          </w:p>
        </w:tc>
      </w:tr>
      <w:tr w:rsidR="00EC05A7" w:rsidRPr="00EF197B" w14:paraId="1B63F351" w14:textId="77777777" w:rsidTr="00322AD6">
        <w:trPr>
          <w:trHeight w:val="77"/>
          <w:jc w:val="center"/>
        </w:trPr>
        <w:tc>
          <w:tcPr>
            <w:tcW w:w="1954" w:type="dxa"/>
            <w:vAlign w:val="center"/>
          </w:tcPr>
          <w:p w14:paraId="2623B3AF" w14:textId="77777777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MODALIDAD DE CONTRATACIÓN</w:t>
            </w:r>
          </w:p>
        </w:tc>
        <w:tc>
          <w:tcPr>
            <w:tcW w:w="7368" w:type="dxa"/>
            <w:vAlign w:val="center"/>
          </w:tcPr>
          <w:p w14:paraId="42B10043" w14:textId="1E98C73E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EF197B">
              <w:rPr>
                <w:rFonts w:ascii="Century Gothic" w:hAnsi="Century Gothic" w:cs="Arial"/>
                <w:bCs/>
              </w:rPr>
              <w:t>CONTRATACIÓN DIRECTA</w:t>
            </w:r>
          </w:p>
        </w:tc>
      </w:tr>
      <w:tr w:rsidR="00EC05A7" w:rsidRPr="00EF197B" w14:paraId="3D85E975" w14:textId="77777777" w:rsidTr="00AA20E6">
        <w:trPr>
          <w:trHeight w:val="468"/>
          <w:jc w:val="center"/>
        </w:trPr>
        <w:tc>
          <w:tcPr>
            <w:tcW w:w="1954" w:type="dxa"/>
            <w:vAlign w:val="center"/>
          </w:tcPr>
          <w:p w14:paraId="647A3042" w14:textId="77777777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CONTRATANTE.</w:t>
            </w:r>
          </w:p>
        </w:tc>
        <w:tc>
          <w:tcPr>
            <w:tcW w:w="7368" w:type="dxa"/>
            <w:vAlign w:val="center"/>
          </w:tcPr>
          <w:p w14:paraId="3E9A38E8" w14:textId="0793279E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EF197B">
              <w:rPr>
                <w:rFonts w:ascii="Century Gothic" w:hAnsi="Century Gothic" w:cs="Arial"/>
                <w:bCs/>
              </w:rPr>
              <w:t xml:space="preserve">EMPRESA DE SERVICIOS </w:t>
            </w:r>
            <w:r w:rsidR="00FD7079" w:rsidRPr="00EF197B">
              <w:rPr>
                <w:rFonts w:ascii="Century Gothic" w:hAnsi="Century Gothic" w:cs="Arial"/>
                <w:bCs/>
              </w:rPr>
              <w:t>PÚBLICOS</w:t>
            </w:r>
            <w:r w:rsidRPr="00EF197B">
              <w:rPr>
                <w:rFonts w:ascii="Century Gothic" w:hAnsi="Century Gothic" w:cs="Arial"/>
                <w:bCs/>
              </w:rPr>
              <w:t xml:space="preserve"> DOMICILIARIOS DE PUERRES.</w:t>
            </w:r>
          </w:p>
        </w:tc>
      </w:tr>
      <w:tr w:rsidR="00EC05A7" w:rsidRPr="00EF197B" w14:paraId="543F4FF0" w14:textId="77777777" w:rsidTr="00322AD6">
        <w:trPr>
          <w:jc w:val="center"/>
        </w:trPr>
        <w:tc>
          <w:tcPr>
            <w:tcW w:w="1954" w:type="dxa"/>
            <w:vAlign w:val="center"/>
          </w:tcPr>
          <w:p w14:paraId="555A0ACA" w14:textId="77777777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NIT.</w:t>
            </w:r>
          </w:p>
        </w:tc>
        <w:tc>
          <w:tcPr>
            <w:tcW w:w="7368" w:type="dxa"/>
            <w:vAlign w:val="center"/>
          </w:tcPr>
          <w:p w14:paraId="7A5CC6B0" w14:textId="21203F5A" w:rsidR="00EC05A7" w:rsidRPr="00EF197B" w:rsidRDefault="00EC05A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EF197B">
              <w:rPr>
                <w:rFonts w:ascii="Century Gothic" w:hAnsi="Century Gothic" w:cs="Arial"/>
                <w:bCs/>
              </w:rPr>
              <w:t>814.007.234-1</w:t>
            </w:r>
          </w:p>
        </w:tc>
      </w:tr>
      <w:tr w:rsidR="006011C7" w:rsidRPr="00EF197B" w14:paraId="458FD10F" w14:textId="77777777" w:rsidTr="006011C7">
        <w:trPr>
          <w:trHeight w:val="311"/>
          <w:jc w:val="center"/>
        </w:trPr>
        <w:tc>
          <w:tcPr>
            <w:tcW w:w="1954" w:type="dxa"/>
            <w:vAlign w:val="center"/>
          </w:tcPr>
          <w:p w14:paraId="1BEA89B9" w14:textId="77777777" w:rsidR="006011C7" w:rsidRPr="00EF197B" w:rsidRDefault="006011C7" w:rsidP="006011C7">
            <w:pPr>
              <w:pStyle w:val="Sinespaciado"/>
              <w:spacing w:before="40" w:after="40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 xml:space="preserve">REPRESENTANTE LEGAL </w:t>
            </w:r>
          </w:p>
        </w:tc>
        <w:tc>
          <w:tcPr>
            <w:tcW w:w="7368" w:type="dxa"/>
            <w:vAlign w:val="center"/>
          </w:tcPr>
          <w:p w14:paraId="0FB24864" w14:textId="33FA5C54" w:rsidR="006011C7" w:rsidRPr="006011C7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6011C7">
              <w:rPr>
                <w:rFonts w:ascii="Century Gothic" w:hAnsi="Century Gothic" w:cs="Arial"/>
                <w:bCs/>
              </w:rPr>
              <w:t>HENRY EDUARDO CHAMORRO GUERRA</w:t>
            </w:r>
          </w:p>
        </w:tc>
      </w:tr>
      <w:tr w:rsidR="006011C7" w:rsidRPr="00EF197B" w14:paraId="708B305F" w14:textId="77777777" w:rsidTr="00322AD6">
        <w:trPr>
          <w:jc w:val="center"/>
        </w:trPr>
        <w:tc>
          <w:tcPr>
            <w:tcW w:w="1954" w:type="dxa"/>
            <w:vAlign w:val="center"/>
          </w:tcPr>
          <w:p w14:paraId="39541726" w14:textId="77777777" w:rsidR="006011C7" w:rsidRPr="00EF197B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IDENTIFICACIÓN</w:t>
            </w:r>
          </w:p>
        </w:tc>
        <w:tc>
          <w:tcPr>
            <w:tcW w:w="7368" w:type="dxa"/>
            <w:vAlign w:val="center"/>
          </w:tcPr>
          <w:p w14:paraId="6A08D974" w14:textId="3AA28B1E" w:rsidR="006011C7" w:rsidRPr="006011C7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6011C7">
              <w:rPr>
                <w:rFonts w:ascii="Century Gothic" w:hAnsi="Century Gothic"/>
              </w:rPr>
              <w:t xml:space="preserve">87.219.451 de </w:t>
            </w:r>
            <w:r w:rsidRPr="006011C7">
              <w:rPr>
                <w:rFonts w:ascii="Century Gothic" w:hAnsi="Century Gothic" w:cs="Arial"/>
              </w:rPr>
              <w:t>Ipiales (N.)</w:t>
            </w:r>
          </w:p>
        </w:tc>
      </w:tr>
      <w:tr w:rsidR="006011C7" w:rsidRPr="00EF197B" w14:paraId="02DABAB8" w14:textId="77777777" w:rsidTr="00322AD6">
        <w:trPr>
          <w:jc w:val="center"/>
        </w:trPr>
        <w:tc>
          <w:tcPr>
            <w:tcW w:w="1954" w:type="dxa"/>
            <w:vAlign w:val="center"/>
          </w:tcPr>
          <w:p w14:paraId="0D038C81" w14:textId="1A38466D" w:rsidR="006011C7" w:rsidRPr="00EF197B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CONTRATISTA.</w:t>
            </w:r>
          </w:p>
        </w:tc>
        <w:tc>
          <w:tcPr>
            <w:tcW w:w="7368" w:type="dxa"/>
            <w:vAlign w:val="center"/>
          </w:tcPr>
          <w:p w14:paraId="5C31F040" w14:textId="329EC0EB" w:rsidR="006011C7" w:rsidRPr="006011C7" w:rsidRDefault="006011C7" w:rsidP="006011C7">
            <w:pPr>
              <w:spacing w:line="276" w:lineRule="auto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6011C7">
              <w:rPr>
                <w:rFonts w:ascii="Century Gothic" w:hAnsi="Century Gothic"/>
                <w:sz w:val="22"/>
                <w:szCs w:val="22"/>
              </w:rPr>
              <w:t>JOSÉ LUIS IBARRA LÓPEZ</w:t>
            </w:r>
          </w:p>
        </w:tc>
      </w:tr>
      <w:tr w:rsidR="006011C7" w:rsidRPr="00EF197B" w14:paraId="7731F8D7" w14:textId="77777777" w:rsidTr="00322AD6">
        <w:trPr>
          <w:jc w:val="center"/>
        </w:trPr>
        <w:tc>
          <w:tcPr>
            <w:tcW w:w="1954" w:type="dxa"/>
            <w:vAlign w:val="center"/>
          </w:tcPr>
          <w:p w14:paraId="6219121D" w14:textId="09CDF0C0" w:rsidR="006011C7" w:rsidRPr="00EF197B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C.C. No.</w:t>
            </w:r>
          </w:p>
        </w:tc>
        <w:tc>
          <w:tcPr>
            <w:tcW w:w="7368" w:type="dxa"/>
            <w:vAlign w:val="center"/>
          </w:tcPr>
          <w:p w14:paraId="76D8D360" w14:textId="4FB81ED3" w:rsidR="006011C7" w:rsidRPr="006011C7" w:rsidRDefault="006011C7" w:rsidP="006011C7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6011C7">
              <w:rPr>
                <w:rFonts w:ascii="Century Gothic" w:hAnsi="Century Gothic"/>
              </w:rPr>
              <w:t>13.068.656 de Puerres (N.)</w:t>
            </w:r>
          </w:p>
        </w:tc>
      </w:tr>
      <w:tr w:rsidR="006719D6" w:rsidRPr="00EF197B" w14:paraId="783C491D" w14:textId="77777777" w:rsidTr="00322AD6">
        <w:trPr>
          <w:jc w:val="center"/>
        </w:trPr>
        <w:tc>
          <w:tcPr>
            <w:tcW w:w="1954" w:type="dxa"/>
            <w:vAlign w:val="center"/>
          </w:tcPr>
          <w:p w14:paraId="532450C2" w14:textId="77777777" w:rsidR="006719D6" w:rsidRPr="00EF197B" w:rsidRDefault="006719D6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VALOR</w:t>
            </w:r>
          </w:p>
        </w:tc>
        <w:tc>
          <w:tcPr>
            <w:tcW w:w="7368" w:type="dxa"/>
            <w:vAlign w:val="center"/>
          </w:tcPr>
          <w:p w14:paraId="333AF7AC" w14:textId="432A24E8" w:rsidR="006719D6" w:rsidRPr="006011C7" w:rsidRDefault="004E6A37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207997">
              <w:rPr>
                <w:rFonts w:ascii="Century Gothic" w:hAnsi="Century Gothic" w:cs="Arial"/>
                <w:lang w:val="es-CO" w:eastAsia="es-CO"/>
              </w:rPr>
              <w:t>$</w:t>
            </w:r>
            <w:r>
              <w:rPr>
                <w:rFonts w:ascii="Century Gothic" w:hAnsi="Century Gothic" w:cs="Arial"/>
                <w:lang w:val="es-CO" w:eastAsia="es-CO"/>
              </w:rPr>
              <w:t xml:space="preserve"> </w:t>
            </w:r>
            <w:r w:rsidRPr="00207997">
              <w:rPr>
                <w:rFonts w:ascii="Century Gothic" w:hAnsi="Century Gothic" w:cs="Arial"/>
                <w:lang w:val="es-CO" w:eastAsia="es-CO"/>
              </w:rPr>
              <w:t>63.085.098,00</w:t>
            </w:r>
          </w:p>
        </w:tc>
      </w:tr>
      <w:tr w:rsidR="009540FF" w:rsidRPr="00EF197B" w14:paraId="5EAF9AD1" w14:textId="77777777" w:rsidTr="00322AD6">
        <w:trPr>
          <w:trHeight w:val="430"/>
          <w:jc w:val="center"/>
        </w:trPr>
        <w:tc>
          <w:tcPr>
            <w:tcW w:w="1954" w:type="dxa"/>
            <w:vAlign w:val="center"/>
          </w:tcPr>
          <w:p w14:paraId="3BCDD040" w14:textId="77777777" w:rsidR="009540FF" w:rsidRPr="00EF197B" w:rsidRDefault="009540FF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/>
                <w:bCs/>
              </w:rPr>
            </w:pPr>
            <w:r w:rsidRPr="00EF197B">
              <w:rPr>
                <w:rFonts w:ascii="Century Gothic" w:hAnsi="Century Gothic" w:cs="Arial"/>
                <w:b/>
                <w:bCs/>
              </w:rPr>
              <w:t>PLAZO DE EJECUCIÓN:</w:t>
            </w:r>
          </w:p>
        </w:tc>
        <w:tc>
          <w:tcPr>
            <w:tcW w:w="7368" w:type="dxa"/>
            <w:vAlign w:val="center"/>
          </w:tcPr>
          <w:p w14:paraId="61BB04AF" w14:textId="5F219762" w:rsidR="009540FF" w:rsidRPr="00EF197B" w:rsidRDefault="00126A82" w:rsidP="001F674B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</w:rPr>
            </w:pPr>
            <w:r w:rsidRPr="002F5A9A">
              <w:rPr>
                <w:rFonts w:ascii="Century Gothic" w:hAnsi="Century Gothic"/>
              </w:rPr>
              <w:t>Desde la suscripción del contrato hasta el 31 de diciembre de 2024.</w:t>
            </w:r>
          </w:p>
        </w:tc>
      </w:tr>
      <w:tr w:rsidR="009540FF" w:rsidRPr="00EF197B" w14:paraId="3BF8D530" w14:textId="77777777" w:rsidTr="00322AD6">
        <w:trPr>
          <w:trHeight w:val="502"/>
          <w:jc w:val="center"/>
        </w:trPr>
        <w:tc>
          <w:tcPr>
            <w:tcW w:w="1954" w:type="dxa"/>
            <w:vAlign w:val="center"/>
          </w:tcPr>
          <w:p w14:paraId="11D33DB0" w14:textId="77777777" w:rsidR="009540FF" w:rsidRPr="00EF197B" w:rsidRDefault="009540FF" w:rsidP="00475623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b/>
                <w:bCs/>
              </w:rPr>
            </w:pPr>
            <w:r w:rsidRPr="00EF197B">
              <w:rPr>
                <w:rFonts w:ascii="Century Gothic" w:hAnsi="Century Gothic"/>
                <w:b/>
                <w:bCs/>
              </w:rPr>
              <w:t>SUSCRIPCIÓN</w:t>
            </w:r>
          </w:p>
        </w:tc>
        <w:tc>
          <w:tcPr>
            <w:tcW w:w="7368" w:type="dxa"/>
            <w:vAlign w:val="center"/>
          </w:tcPr>
          <w:p w14:paraId="6FF242C8" w14:textId="6BAAD5AF" w:rsidR="009540FF" w:rsidRPr="00EF197B" w:rsidRDefault="000E4240" w:rsidP="001F674B">
            <w:pPr>
              <w:pStyle w:val="Sinespaciado"/>
              <w:spacing w:line="276" w:lineRule="auto"/>
              <w:jc w:val="left"/>
              <w:rPr>
                <w:rFonts w:ascii="Century Gothic" w:hAnsi="Century Gothic"/>
              </w:rPr>
            </w:pPr>
            <w:r w:rsidRPr="00EF197B">
              <w:rPr>
                <w:rFonts w:ascii="Century Gothic" w:hAnsi="Century Gothic" w:cs="Arial"/>
                <w:bCs/>
                <w:lang w:val="es-CO"/>
              </w:rPr>
              <w:t>27</w:t>
            </w:r>
            <w:r w:rsidR="009540FF" w:rsidRPr="00EF197B">
              <w:rPr>
                <w:rFonts w:ascii="Century Gothic" w:hAnsi="Century Gothic" w:cs="Arial"/>
                <w:bCs/>
                <w:lang w:val="es-CO"/>
              </w:rPr>
              <w:t xml:space="preserve"> DE </w:t>
            </w:r>
            <w:r w:rsidRPr="00EF197B">
              <w:rPr>
                <w:rFonts w:ascii="Century Gothic" w:hAnsi="Century Gothic" w:cs="Arial"/>
                <w:bCs/>
                <w:lang w:val="es-CO"/>
              </w:rPr>
              <w:t>DICIEMBRE</w:t>
            </w:r>
            <w:r w:rsidR="009540FF" w:rsidRPr="00EF197B">
              <w:rPr>
                <w:rFonts w:ascii="Century Gothic" w:hAnsi="Century Gothic" w:cs="Arial"/>
                <w:bCs/>
                <w:lang w:val="es-CO"/>
              </w:rPr>
              <w:t xml:space="preserve"> DE 202</w:t>
            </w:r>
            <w:r w:rsidRPr="00EF197B">
              <w:rPr>
                <w:rFonts w:ascii="Century Gothic" w:hAnsi="Century Gothic" w:cs="Arial"/>
                <w:bCs/>
                <w:lang w:val="es-CO"/>
              </w:rPr>
              <w:t>4</w:t>
            </w:r>
            <w:r w:rsidR="009540FF" w:rsidRPr="00EF197B">
              <w:rPr>
                <w:rFonts w:ascii="Century Gothic" w:hAnsi="Century Gothic" w:cs="Arial"/>
                <w:bCs/>
                <w:lang w:val="es-CO"/>
              </w:rPr>
              <w:t>.</w:t>
            </w:r>
          </w:p>
        </w:tc>
      </w:tr>
      <w:tr w:rsidR="00C63AFC" w:rsidRPr="00EF197B" w14:paraId="4F54337E" w14:textId="77777777" w:rsidTr="00322AD6">
        <w:trPr>
          <w:trHeight w:val="425"/>
          <w:jc w:val="center"/>
        </w:trPr>
        <w:tc>
          <w:tcPr>
            <w:tcW w:w="1954" w:type="dxa"/>
            <w:vAlign w:val="center"/>
          </w:tcPr>
          <w:p w14:paraId="541766E1" w14:textId="2D5E0022" w:rsidR="00C63AFC" w:rsidRPr="00EF197B" w:rsidRDefault="00C63AFC" w:rsidP="00475623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b/>
                <w:bCs/>
              </w:rPr>
            </w:pPr>
            <w:r w:rsidRPr="00EF197B">
              <w:rPr>
                <w:rFonts w:ascii="Century Gothic" w:hAnsi="Century Gothic"/>
                <w:b/>
                <w:bCs/>
              </w:rPr>
              <w:t>INICIO:</w:t>
            </w:r>
          </w:p>
        </w:tc>
        <w:tc>
          <w:tcPr>
            <w:tcW w:w="7368" w:type="dxa"/>
            <w:vAlign w:val="center"/>
          </w:tcPr>
          <w:p w14:paraId="20D2BAC7" w14:textId="38E4F165" w:rsidR="00C63AFC" w:rsidRPr="00EF197B" w:rsidRDefault="000E4240" w:rsidP="001F674B">
            <w:pPr>
              <w:pStyle w:val="Sinespaciado"/>
              <w:spacing w:line="276" w:lineRule="auto"/>
              <w:jc w:val="left"/>
              <w:rPr>
                <w:rFonts w:ascii="Century Gothic" w:hAnsi="Century Gothic"/>
              </w:rPr>
            </w:pPr>
            <w:r w:rsidRPr="00EF197B">
              <w:rPr>
                <w:rFonts w:ascii="Century Gothic" w:hAnsi="Century Gothic" w:cs="Arial"/>
                <w:bCs/>
                <w:lang w:val="es-CO"/>
              </w:rPr>
              <w:t>27 DE DICIEMBRE DE 2024.</w:t>
            </w:r>
          </w:p>
        </w:tc>
      </w:tr>
      <w:tr w:rsidR="00E316F9" w:rsidRPr="00EF197B" w14:paraId="28D392D6" w14:textId="77777777" w:rsidTr="00322AD6">
        <w:trPr>
          <w:trHeight w:val="425"/>
          <w:jc w:val="center"/>
        </w:trPr>
        <w:tc>
          <w:tcPr>
            <w:tcW w:w="1954" w:type="dxa"/>
            <w:vAlign w:val="center"/>
          </w:tcPr>
          <w:p w14:paraId="39AFDF0E" w14:textId="69046154" w:rsidR="00E316F9" w:rsidRPr="00EF197B" w:rsidRDefault="00E316F9" w:rsidP="00475623">
            <w:pPr>
              <w:pStyle w:val="Sinespaciado"/>
              <w:jc w:val="both"/>
              <w:rPr>
                <w:rFonts w:ascii="Century Gothic" w:eastAsia="Century Gothic" w:hAnsi="Century Gothic"/>
                <w:b/>
                <w:bCs/>
              </w:rPr>
            </w:pPr>
            <w:r w:rsidRPr="00EF197B">
              <w:rPr>
                <w:rFonts w:ascii="Century Gothic" w:hAnsi="Century Gothic"/>
                <w:b/>
                <w:bCs/>
              </w:rPr>
              <w:t>TERMINACIÓN INICIAL</w:t>
            </w:r>
          </w:p>
        </w:tc>
        <w:tc>
          <w:tcPr>
            <w:tcW w:w="7368" w:type="dxa"/>
            <w:vAlign w:val="center"/>
          </w:tcPr>
          <w:p w14:paraId="2B0CE5AB" w14:textId="63B50CA2" w:rsidR="00E316F9" w:rsidRPr="00EF197B" w:rsidRDefault="00E316F9" w:rsidP="001F674B">
            <w:pPr>
              <w:pStyle w:val="Sinespaciado"/>
              <w:spacing w:line="276" w:lineRule="auto"/>
              <w:jc w:val="left"/>
              <w:rPr>
                <w:rFonts w:ascii="Century Gothic" w:eastAsia="Century Gothic" w:hAnsi="Century Gothic"/>
              </w:rPr>
            </w:pPr>
            <w:r w:rsidRPr="00EF197B">
              <w:rPr>
                <w:rFonts w:ascii="Century Gothic" w:hAnsi="Century Gothic" w:cs="Arial"/>
                <w:bCs/>
                <w:lang w:val="es-CO"/>
              </w:rPr>
              <w:t>31 DE DICIEMBRE DE 2024.</w:t>
            </w:r>
          </w:p>
        </w:tc>
      </w:tr>
      <w:tr w:rsidR="00E316F9" w:rsidRPr="00EF197B" w14:paraId="658E81ED" w14:textId="77777777" w:rsidTr="00322AD6">
        <w:trPr>
          <w:trHeight w:val="425"/>
          <w:jc w:val="center"/>
        </w:trPr>
        <w:tc>
          <w:tcPr>
            <w:tcW w:w="1954" w:type="dxa"/>
            <w:vAlign w:val="center"/>
          </w:tcPr>
          <w:p w14:paraId="009E7630" w14:textId="7F10901C" w:rsidR="00E316F9" w:rsidRPr="00EF197B" w:rsidRDefault="00E316F9" w:rsidP="00475623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b/>
                <w:bCs/>
              </w:rPr>
            </w:pPr>
            <w:r w:rsidRPr="00EF197B">
              <w:rPr>
                <w:rFonts w:ascii="Century Gothic" w:eastAsia="Century Gothic" w:hAnsi="Century Gothic"/>
                <w:b/>
                <w:bCs/>
              </w:rPr>
              <w:t>FECHA DE SUSPENSIÓN</w:t>
            </w:r>
          </w:p>
        </w:tc>
        <w:tc>
          <w:tcPr>
            <w:tcW w:w="7368" w:type="dxa"/>
            <w:vAlign w:val="center"/>
          </w:tcPr>
          <w:p w14:paraId="5A28AD55" w14:textId="39757689" w:rsidR="00E316F9" w:rsidRPr="00EF197B" w:rsidRDefault="00E316F9" w:rsidP="001F674B">
            <w:pPr>
              <w:pStyle w:val="Sinespaciado"/>
              <w:spacing w:line="276" w:lineRule="auto"/>
              <w:jc w:val="left"/>
              <w:rPr>
                <w:rFonts w:ascii="Century Gothic" w:hAnsi="Century Gothic" w:cs="Arial"/>
                <w:bCs/>
                <w:lang w:val="es-CO"/>
              </w:rPr>
            </w:pPr>
            <w:r w:rsidRPr="00EF197B">
              <w:rPr>
                <w:rFonts w:ascii="Century Gothic" w:eastAsia="Century Gothic" w:hAnsi="Century Gothic"/>
              </w:rPr>
              <w:t xml:space="preserve">TREINTA (30) </w:t>
            </w:r>
            <w:r w:rsidRPr="00EF197B">
              <w:rPr>
                <w:rFonts w:ascii="Century Gothic" w:eastAsia="Century Gothic" w:hAnsi="Century Gothic"/>
                <w:spacing w:val="-1"/>
              </w:rPr>
              <w:t>D</w:t>
            </w:r>
            <w:r w:rsidRPr="00EF197B">
              <w:rPr>
                <w:rFonts w:ascii="Century Gothic" w:eastAsia="Century Gothic" w:hAnsi="Century Gothic"/>
              </w:rPr>
              <w:t xml:space="preserve">E </w:t>
            </w:r>
            <w:r w:rsidRPr="00EF197B">
              <w:rPr>
                <w:rFonts w:ascii="Century Gothic" w:eastAsia="Century Gothic" w:hAnsi="Century Gothic"/>
                <w:spacing w:val="-1"/>
              </w:rPr>
              <w:t>D</w:t>
            </w:r>
            <w:r w:rsidRPr="00EF197B">
              <w:rPr>
                <w:rFonts w:ascii="Century Gothic" w:eastAsia="Century Gothic" w:hAnsi="Century Gothic"/>
              </w:rPr>
              <w:t>I</w:t>
            </w:r>
            <w:r w:rsidRPr="00EF197B">
              <w:rPr>
                <w:rFonts w:ascii="Century Gothic" w:eastAsia="Century Gothic" w:hAnsi="Century Gothic"/>
                <w:spacing w:val="-1"/>
              </w:rPr>
              <w:t>C</w:t>
            </w:r>
            <w:r w:rsidRPr="00EF197B">
              <w:rPr>
                <w:rFonts w:ascii="Century Gothic" w:eastAsia="Century Gothic" w:hAnsi="Century Gothic"/>
              </w:rPr>
              <w:t>IE</w:t>
            </w:r>
            <w:r w:rsidRPr="00EF197B">
              <w:rPr>
                <w:rFonts w:ascii="Century Gothic" w:eastAsia="Century Gothic" w:hAnsi="Century Gothic"/>
                <w:spacing w:val="-1"/>
              </w:rPr>
              <w:t>M</w:t>
            </w:r>
            <w:r w:rsidRPr="00EF197B">
              <w:rPr>
                <w:rFonts w:ascii="Century Gothic" w:eastAsia="Century Gothic" w:hAnsi="Century Gothic"/>
              </w:rPr>
              <w:t>B</w:t>
            </w:r>
            <w:r w:rsidRPr="00EF197B">
              <w:rPr>
                <w:rFonts w:ascii="Century Gothic" w:eastAsia="Century Gothic" w:hAnsi="Century Gothic"/>
                <w:spacing w:val="-1"/>
              </w:rPr>
              <w:t>R</w:t>
            </w:r>
            <w:r w:rsidRPr="00EF197B">
              <w:rPr>
                <w:rFonts w:ascii="Century Gothic" w:eastAsia="Century Gothic" w:hAnsi="Century Gothic"/>
              </w:rPr>
              <w:t xml:space="preserve">E </w:t>
            </w:r>
            <w:r w:rsidRPr="00EF197B">
              <w:rPr>
                <w:rFonts w:ascii="Century Gothic" w:eastAsia="Century Gothic" w:hAnsi="Century Gothic"/>
                <w:spacing w:val="-1"/>
              </w:rPr>
              <w:t>D</w:t>
            </w:r>
            <w:r w:rsidRPr="00EF197B">
              <w:rPr>
                <w:rFonts w:ascii="Century Gothic" w:eastAsia="Century Gothic" w:hAnsi="Century Gothic"/>
              </w:rPr>
              <w:t>E 20</w:t>
            </w:r>
            <w:r w:rsidRPr="00EF197B">
              <w:rPr>
                <w:rFonts w:ascii="Century Gothic" w:eastAsia="Century Gothic" w:hAnsi="Century Gothic"/>
                <w:spacing w:val="-1"/>
              </w:rPr>
              <w:t>2</w:t>
            </w:r>
            <w:r w:rsidRPr="00EF197B">
              <w:rPr>
                <w:rFonts w:ascii="Century Gothic" w:eastAsia="Century Gothic" w:hAnsi="Century Gothic"/>
              </w:rPr>
              <w:t>4.</w:t>
            </w:r>
          </w:p>
        </w:tc>
      </w:tr>
      <w:tr w:rsidR="00E316F9" w:rsidRPr="00EF197B" w14:paraId="576A94BD" w14:textId="77777777" w:rsidTr="00475623">
        <w:trPr>
          <w:trHeight w:val="341"/>
          <w:jc w:val="center"/>
        </w:trPr>
        <w:tc>
          <w:tcPr>
            <w:tcW w:w="1954" w:type="dxa"/>
            <w:vAlign w:val="center"/>
          </w:tcPr>
          <w:p w14:paraId="271B438E" w14:textId="6A51430E" w:rsidR="00E316F9" w:rsidRPr="00EF197B" w:rsidRDefault="00E316F9" w:rsidP="00475623">
            <w:pPr>
              <w:pStyle w:val="Sinespaciado"/>
              <w:jc w:val="both"/>
              <w:rPr>
                <w:rFonts w:ascii="Century Gothic" w:hAnsi="Century Gothic"/>
                <w:b/>
                <w:bCs/>
              </w:rPr>
            </w:pPr>
            <w:r w:rsidRPr="00EF197B">
              <w:rPr>
                <w:rFonts w:ascii="Century Gothic" w:eastAsia="Century Gothic" w:hAnsi="Century Gothic"/>
                <w:b/>
                <w:bCs/>
                <w:spacing w:val="-1"/>
              </w:rPr>
              <w:t>FECHA DE REINICIO</w:t>
            </w:r>
          </w:p>
        </w:tc>
        <w:tc>
          <w:tcPr>
            <w:tcW w:w="7368" w:type="dxa"/>
            <w:vAlign w:val="center"/>
          </w:tcPr>
          <w:p w14:paraId="5BFB6BFC" w14:textId="7E0BC311" w:rsidR="00E316F9" w:rsidRPr="00EF197B" w:rsidRDefault="003357E0" w:rsidP="001F674B">
            <w:pPr>
              <w:pStyle w:val="Sinespaciado"/>
              <w:spacing w:line="276" w:lineRule="auto"/>
              <w:jc w:val="left"/>
              <w:rPr>
                <w:rFonts w:ascii="Century Gothic" w:hAnsi="Century Gothic" w:cs="Arial"/>
                <w:bCs/>
                <w:lang w:val="es-CO"/>
              </w:rPr>
            </w:pPr>
            <w:r>
              <w:rPr>
                <w:rFonts w:ascii="Century Gothic" w:eastAsia="Century Gothic" w:hAnsi="Century Gothic"/>
                <w:spacing w:val="-1"/>
              </w:rPr>
              <w:t>8</w:t>
            </w:r>
            <w:r w:rsidR="00E316F9" w:rsidRPr="00EF197B">
              <w:rPr>
                <w:rFonts w:ascii="Century Gothic" w:eastAsia="Century Gothic" w:hAnsi="Century Gothic"/>
                <w:spacing w:val="-1"/>
              </w:rPr>
              <w:t xml:space="preserve"> DE MAYO DE 2025.</w:t>
            </w:r>
          </w:p>
        </w:tc>
      </w:tr>
      <w:tr w:rsidR="003634F4" w:rsidRPr="00EF197B" w14:paraId="2D0E858C" w14:textId="77777777" w:rsidTr="00322AD6">
        <w:trPr>
          <w:trHeight w:val="426"/>
          <w:jc w:val="center"/>
        </w:trPr>
        <w:tc>
          <w:tcPr>
            <w:tcW w:w="1954" w:type="dxa"/>
            <w:vAlign w:val="center"/>
          </w:tcPr>
          <w:p w14:paraId="6C484263" w14:textId="76223AF1" w:rsidR="003634F4" w:rsidRPr="00EF197B" w:rsidRDefault="003634F4" w:rsidP="00475623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b/>
                <w:bCs/>
              </w:rPr>
            </w:pPr>
            <w:r w:rsidRPr="00EF197B">
              <w:rPr>
                <w:rFonts w:ascii="Century Gothic" w:hAnsi="Century Gothic"/>
                <w:b/>
                <w:bCs/>
              </w:rPr>
              <w:t>TERMINACIÓN</w:t>
            </w:r>
          </w:p>
        </w:tc>
        <w:tc>
          <w:tcPr>
            <w:tcW w:w="7368" w:type="dxa"/>
            <w:vAlign w:val="center"/>
          </w:tcPr>
          <w:p w14:paraId="2B27B319" w14:textId="63126285" w:rsidR="003634F4" w:rsidRPr="00EF197B" w:rsidRDefault="003357E0" w:rsidP="001F674B">
            <w:pPr>
              <w:pStyle w:val="Sinespaciado"/>
              <w:spacing w:line="276" w:lineRule="auto"/>
              <w:jc w:val="left"/>
              <w:rPr>
                <w:rFonts w:ascii="Century Gothic" w:hAnsi="Century Gothic"/>
              </w:rPr>
            </w:pPr>
            <w:r>
              <w:rPr>
                <w:rFonts w:ascii="Century Gothic" w:eastAsia="Century Gothic" w:hAnsi="Century Gothic"/>
                <w:spacing w:val="-1"/>
              </w:rPr>
              <w:t>8</w:t>
            </w:r>
            <w:r w:rsidR="00BD386B" w:rsidRPr="00EF197B">
              <w:rPr>
                <w:rFonts w:ascii="Century Gothic" w:eastAsia="Century Gothic" w:hAnsi="Century Gothic"/>
                <w:spacing w:val="-1"/>
              </w:rPr>
              <w:t xml:space="preserve"> DE MAYO DE 2025.</w:t>
            </w:r>
          </w:p>
        </w:tc>
      </w:tr>
    </w:tbl>
    <w:p w14:paraId="21261FEE" w14:textId="01AD01E1" w:rsidR="00691DA7" w:rsidRPr="007B2F1A" w:rsidRDefault="00691DA7" w:rsidP="001F674B">
      <w:pPr>
        <w:tabs>
          <w:tab w:val="left" w:pos="0"/>
        </w:tabs>
        <w:spacing w:line="276" w:lineRule="auto"/>
        <w:ind w:hanging="960"/>
        <w:jc w:val="both"/>
        <w:rPr>
          <w:rFonts w:ascii="Century Gothic" w:hAnsi="Century Gothic" w:cs="Arial"/>
          <w:sz w:val="22"/>
          <w:szCs w:val="22"/>
          <w:u w:val="single"/>
          <w:lang w:val="es-ES_tradnl"/>
        </w:rPr>
      </w:pPr>
    </w:p>
    <w:p w14:paraId="2E874301" w14:textId="5DD423B1" w:rsidR="008B4962" w:rsidRPr="00DC5C15" w:rsidRDefault="008B4962" w:rsidP="001F674B">
      <w:pPr>
        <w:spacing w:line="276" w:lineRule="auto"/>
        <w:jc w:val="both"/>
        <w:rPr>
          <w:rStyle w:val="s21"/>
          <w:rFonts w:ascii="Century Gothic" w:hAnsi="Century Gothic" w:cs="Arial"/>
          <w:b/>
          <w:sz w:val="22"/>
          <w:szCs w:val="22"/>
          <w:lang w:val="es-ES_tradnl"/>
        </w:rPr>
      </w:pPr>
      <w:r w:rsidRPr="00AA20E6">
        <w:rPr>
          <w:rFonts w:ascii="Century Gothic" w:hAnsi="Century Gothic" w:cs="Arial"/>
          <w:sz w:val="22"/>
          <w:szCs w:val="22"/>
        </w:rPr>
        <w:t>Los suscritos a saber:</w:t>
      </w:r>
      <w:r w:rsidR="00853FBF" w:rsidRPr="00AA20E6">
        <w:rPr>
          <w:rFonts w:ascii="Century Gothic" w:hAnsi="Century Gothic" w:cs="Arial"/>
          <w:sz w:val="22"/>
          <w:szCs w:val="22"/>
        </w:rPr>
        <w:t xml:space="preserve"> </w:t>
      </w:r>
      <w:r w:rsidR="007146D5" w:rsidRPr="00AA20E6">
        <w:rPr>
          <w:rFonts w:ascii="Century Gothic" w:hAnsi="Century Gothic" w:cs="Arial"/>
          <w:b/>
          <w:sz w:val="22"/>
          <w:szCs w:val="22"/>
        </w:rPr>
        <w:t xml:space="preserve">HENRY EDUARDO CHAMORRO GUERRA, </w:t>
      </w:r>
      <w:r w:rsidR="007146D5" w:rsidRPr="00AA20E6">
        <w:rPr>
          <w:rFonts w:ascii="Century Gothic" w:hAnsi="Century Gothic" w:cs="Arial"/>
          <w:sz w:val="22"/>
          <w:szCs w:val="22"/>
        </w:rPr>
        <w:t xml:space="preserve">mayor de edad identificado con </w:t>
      </w:r>
      <w:r w:rsidR="00AA1065" w:rsidRPr="00AA20E6">
        <w:rPr>
          <w:rFonts w:ascii="Century Gothic" w:hAnsi="Century Gothic" w:cs="Arial"/>
          <w:sz w:val="22"/>
          <w:szCs w:val="22"/>
        </w:rPr>
        <w:t>C</w:t>
      </w:r>
      <w:r w:rsidR="007146D5" w:rsidRPr="00AA20E6">
        <w:rPr>
          <w:rFonts w:ascii="Century Gothic" w:hAnsi="Century Gothic" w:cs="Arial"/>
          <w:sz w:val="22"/>
          <w:szCs w:val="22"/>
        </w:rPr>
        <w:t xml:space="preserve">édula de </w:t>
      </w:r>
      <w:r w:rsidR="00AA1065" w:rsidRPr="00AA20E6">
        <w:rPr>
          <w:rFonts w:ascii="Century Gothic" w:hAnsi="Century Gothic" w:cs="Arial"/>
          <w:sz w:val="22"/>
          <w:szCs w:val="22"/>
        </w:rPr>
        <w:t>C</w:t>
      </w:r>
      <w:r w:rsidR="007146D5" w:rsidRPr="00AA20E6">
        <w:rPr>
          <w:rFonts w:ascii="Century Gothic" w:hAnsi="Century Gothic" w:cs="Arial"/>
          <w:sz w:val="22"/>
          <w:szCs w:val="22"/>
        </w:rPr>
        <w:t xml:space="preserve">iudadanía No 87.219.451, expedida en Ipiales (N.), </w:t>
      </w:r>
      <w:r w:rsidRPr="00AA20E6">
        <w:rPr>
          <w:rFonts w:ascii="Century Gothic" w:hAnsi="Century Gothic" w:cs="Arial"/>
          <w:sz w:val="22"/>
          <w:szCs w:val="22"/>
        </w:rPr>
        <w:t xml:space="preserve">en su calidad de </w:t>
      </w:r>
      <w:r w:rsidR="00FD4F44" w:rsidRPr="00AA20E6">
        <w:rPr>
          <w:rFonts w:ascii="Century Gothic" w:hAnsi="Century Gothic" w:cs="Arial"/>
          <w:b/>
          <w:sz w:val="22"/>
          <w:szCs w:val="22"/>
        </w:rPr>
        <w:t>GERENTE Y REPRESENTANTE LEGAL</w:t>
      </w:r>
      <w:r w:rsidR="00FD4F44" w:rsidRPr="00AA20E6">
        <w:rPr>
          <w:rFonts w:ascii="Century Gothic" w:hAnsi="Century Gothic" w:cs="Arial"/>
          <w:sz w:val="22"/>
          <w:szCs w:val="22"/>
        </w:rPr>
        <w:t xml:space="preserve"> </w:t>
      </w:r>
      <w:r w:rsidRPr="00AA20E6">
        <w:rPr>
          <w:rFonts w:ascii="Century Gothic" w:hAnsi="Century Gothic" w:cs="Arial"/>
          <w:sz w:val="22"/>
          <w:szCs w:val="22"/>
        </w:rPr>
        <w:t xml:space="preserve">de la </w:t>
      </w:r>
      <w:r w:rsidR="00FD4F44" w:rsidRPr="00AA20E6">
        <w:rPr>
          <w:rFonts w:ascii="Century Gothic" w:hAnsi="Century Gothic" w:cs="Arial"/>
          <w:b/>
          <w:sz w:val="22"/>
          <w:szCs w:val="22"/>
        </w:rPr>
        <w:t>EMPRESA DE SERVICIOS PÚBLICOS DOMICILIARIOS DE PUERRES ESERP E.S.P.</w:t>
      </w:r>
      <w:r w:rsidRPr="00AA20E6">
        <w:rPr>
          <w:rFonts w:ascii="Century Gothic" w:hAnsi="Century Gothic" w:cs="Arial"/>
          <w:sz w:val="22"/>
          <w:szCs w:val="22"/>
        </w:rPr>
        <w:t xml:space="preserve">, de una parte y de otra; </w:t>
      </w:r>
      <w:r w:rsidR="00586195" w:rsidRPr="00AA20E6">
        <w:rPr>
          <w:rStyle w:val="s21"/>
          <w:rFonts w:ascii="Century Gothic" w:hAnsi="Century Gothic"/>
          <w:color w:val="000000"/>
          <w:sz w:val="22"/>
          <w:szCs w:val="22"/>
        </w:rPr>
        <w:t>por una parte y por la otra  </w:t>
      </w:r>
      <w:bookmarkStart w:id="0" w:name="_Hlk6932158"/>
      <w:r w:rsidR="00C84FE0" w:rsidRPr="002F5A9A">
        <w:rPr>
          <w:rFonts w:ascii="Century Gothic" w:hAnsi="Century Gothic"/>
          <w:b/>
          <w:sz w:val="22"/>
          <w:szCs w:val="22"/>
          <w:lang w:val="es-ES_tradnl"/>
        </w:rPr>
        <w:t>MAIRON MAURICIO BERNAL GUERRERO</w:t>
      </w:r>
      <w:r w:rsidR="00C84FE0" w:rsidRPr="002F5A9A">
        <w:rPr>
          <w:rFonts w:ascii="Century Gothic" w:hAnsi="Century Gothic" w:cs="Arial"/>
          <w:b/>
          <w:sz w:val="22"/>
          <w:szCs w:val="22"/>
          <w:lang w:val="es-ES_tradnl"/>
        </w:rPr>
        <w:t xml:space="preserve">, </w:t>
      </w:r>
      <w:bookmarkEnd w:id="0"/>
      <w:r w:rsidR="00C84FE0" w:rsidRPr="002F5A9A">
        <w:rPr>
          <w:rFonts w:ascii="Century Gothic" w:hAnsi="Century Gothic" w:cs="Arial"/>
          <w:sz w:val="22"/>
          <w:szCs w:val="22"/>
          <w:lang w:val="es-ES_tradnl"/>
        </w:rPr>
        <w:t xml:space="preserve">mayor de edad, identificado con Cedula de Ciudadanía No. </w:t>
      </w:r>
      <w:r w:rsidR="00C84FE0" w:rsidRPr="002F5A9A">
        <w:rPr>
          <w:rFonts w:ascii="Century Gothic" w:hAnsi="Century Gothic"/>
          <w:sz w:val="22"/>
          <w:szCs w:val="22"/>
          <w:lang w:val="es-ES_tradnl"/>
        </w:rPr>
        <w:t>1.089.243.703</w:t>
      </w:r>
      <w:r w:rsidR="00C84FE0" w:rsidRPr="002F5A9A">
        <w:rPr>
          <w:rFonts w:ascii="Century Gothic" w:hAnsi="Century Gothic" w:cs="Arial"/>
          <w:sz w:val="22"/>
          <w:szCs w:val="22"/>
          <w:lang w:val="es-ES_tradnl"/>
        </w:rPr>
        <w:t xml:space="preserve">, expedida en </w:t>
      </w:r>
      <w:r w:rsidR="00C84FE0" w:rsidRPr="002F5A9A">
        <w:rPr>
          <w:rFonts w:ascii="Century Gothic" w:hAnsi="Century Gothic"/>
          <w:sz w:val="22"/>
          <w:szCs w:val="22"/>
          <w:lang w:val="es-ES_tradnl"/>
        </w:rPr>
        <w:t>Los Andes</w:t>
      </w:r>
      <w:r w:rsidR="00C84FE0" w:rsidRPr="002F5A9A">
        <w:rPr>
          <w:rFonts w:ascii="Century Gothic" w:hAnsi="Century Gothic" w:cs="Arial"/>
          <w:sz w:val="22"/>
          <w:szCs w:val="22"/>
          <w:lang w:val="es-ES_tradnl"/>
        </w:rPr>
        <w:t xml:space="preserve"> (N.), 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t xml:space="preserve">que en adelante se 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lastRenderedPageBreak/>
        <w:t xml:space="preserve">denominará </w:t>
      </w:r>
      <w:r w:rsidR="00F43C18" w:rsidRPr="00AA20E6">
        <w:rPr>
          <w:rStyle w:val="s21"/>
          <w:rFonts w:ascii="Century Gothic" w:hAnsi="Century Gothic"/>
          <w:b/>
          <w:color w:val="000000"/>
          <w:sz w:val="22"/>
          <w:szCs w:val="22"/>
        </w:rPr>
        <w:t>EL CONTRATISTA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t xml:space="preserve">, </w:t>
      </w:r>
      <w:r w:rsidR="007948B2" w:rsidRPr="00AA20E6">
        <w:rPr>
          <w:rStyle w:val="s21"/>
          <w:rFonts w:ascii="Century Gothic" w:hAnsi="Century Gothic"/>
          <w:color w:val="000000"/>
          <w:sz w:val="22"/>
          <w:szCs w:val="22"/>
        </w:rPr>
        <w:t xml:space="preserve">quienes 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t>hemos celebra</w:t>
      </w:r>
      <w:r w:rsidR="00DC5C15" w:rsidRPr="00AA20E6">
        <w:rPr>
          <w:rStyle w:val="s21"/>
          <w:rFonts w:ascii="Century Gothic" w:hAnsi="Century Gothic"/>
          <w:color w:val="000000"/>
          <w:sz w:val="22"/>
          <w:szCs w:val="22"/>
        </w:rPr>
        <w:t>do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t xml:space="preserve"> el </w:t>
      </w:r>
      <w:r w:rsidR="00DC5C15" w:rsidRPr="002F5A9A">
        <w:rPr>
          <w:rFonts w:ascii="Century Gothic" w:hAnsi="Century Gothic" w:cs="Arial"/>
          <w:b/>
          <w:sz w:val="22"/>
          <w:szCs w:val="22"/>
          <w:lang w:val="es-ES_tradnl"/>
        </w:rPr>
        <w:t>CONTRATO DE PRESTACION DE SERVICIOS No. 06</w:t>
      </w:r>
      <w:r w:rsidR="006B6E73">
        <w:rPr>
          <w:rFonts w:ascii="Century Gothic" w:hAnsi="Century Gothic" w:cs="Arial"/>
          <w:b/>
          <w:sz w:val="22"/>
          <w:szCs w:val="22"/>
          <w:lang w:val="es-ES_tradnl"/>
        </w:rPr>
        <w:t>5</w:t>
      </w:r>
      <w:r w:rsidR="00DC5C15" w:rsidRPr="002F5A9A">
        <w:rPr>
          <w:rFonts w:ascii="Century Gothic" w:hAnsi="Century Gothic" w:cs="Arial"/>
          <w:b/>
          <w:sz w:val="22"/>
          <w:szCs w:val="22"/>
          <w:lang w:val="es-ES_tradnl"/>
        </w:rPr>
        <w:t xml:space="preserve"> DE 2024</w:t>
      </w:r>
      <w:r w:rsidR="00F43C18" w:rsidRPr="00AA20E6">
        <w:rPr>
          <w:rStyle w:val="s21"/>
          <w:rFonts w:ascii="Century Gothic" w:hAnsi="Century Gothic"/>
          <w:color w:val="000000"/>
          <w:sz w:val="22"/>
          <w:szCs w:val="22"/>
        </w:rPr>
        <w:t>, nos hemos reunido para efectuar lo establecido en el Artículo 45, Capitulo X, Manual de Contratación de la Empresa, lo cual se tiene en cuenta lo siguiente:</w:t>
      </w:r>
    </w:p>
    <w:p w14:paraId="5DD6153D" w14:textId="77777777" w:rsidR="00722163" w:rsidRPr="007B2F1A" w:rsidRDefault="00722163" w:rsidP="001F674B">
      <w:pPr>
        <w:pStyle w:val="Sinespaciado"/>
        <w:spacing w:line="276" w:lineRule="auto"/>
        <w:ind w:right="51"/>
        <w:jc w:val="both"/>
        <w:rPr>
          <w:rFonts w:ascii="Century Gothic" w:hAnsi="Century Gothic" w:cs="Arial"/>
        </w:rPr>
      </w:pPr>
    </w:p>
    <w:p w14:paraId="21C526DA" w14:textId="724BBFB9" w:rsidR="00DC1E4E" w:rsidRPr="005C4CAC" w:rsidRDefault="00DC1E4E" w:rsidP="001F674B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5C4CAC">
        <w:rPr>
          <w:rFonts w:ascii="Century Gothic" w:hAnsi="Century Gothic" w:cs="Arial"/>
          <w:noProof/>
          <w:sz w:val="22"/>
          <w:szCs w:val="22"/>
          <w:lang w:val="es-ES_tradnl"/>
        </w:rPr>
        <w:t xml:space="preserve">Que con fecha veintisiete (27) de diciembre de dos mil venticuatro (2024), se suscribio el </w:t>
      </w:r>
      <w:r w:rsidRPr="005C4CAC">
        <w:rPr>
          <w:rFonts w:ascii="Century Gothic" w:hAnsi="Century Gothic" w:cs="Arial"/>
          <w:bCs/>
          <w:sz w:val="22"/>
          <w:szCs w:val="22"/>
          <w:lang w:val="es-ES_tradnl"/>
        </w:rPr>
        <w:t>CONTRATO DE PRESTACION DE SERVICIOS No. 06</w:t>
      </w:r>
      <w:r w:rsidR="006B6E73" w:rsidRPr="005C4CAC">
        <w:rPr>
          <w:rFonts w:ascii="Century Gothic" w:hAnsi="Century Gothic" w:cs="Arial"/>
          <w:bCs/>
          <w:sz w:val="22"/>
          <w:szCs w:val="22"/>
          <w:lang w:val="es-ES_tradnl"/>
        </w:rPr>
        <w:t>5</w:t>
      </w:r>
      <w:r w:rsidRPr="005C4CAC">
        <w:rPr>
          <w:rFonts w:ascii="Century Gothic" w:hAnsi="Century Gothic" w:cs="Arial"/>
          <w:bCs/>
          <w:sz w:val="22"/>
          <w:szCs w:val="22"/>
          <w:lang w:val="es-ES_tradnl"/>
        </w:rPr>
        <w:t xml:space="preserve"> DE 2024,</w:t>
      </w:r>
      <w:r w:rsidRPr="005C4CAC">
        <w:rPr>
          <w:rFonts w:ascii="Century Gothic" w:hAnsi="Century Gothic" w:cs="Arial"/>
          <w:noProof/>
          <w:sz w:val="22"/>
          <w:szCs w:val="22"/>
          <w:lang w:val="es-ES_tradnl"/>
        </w:rPr>
        <w:t xml:space="preserve"> por un valor de </w:t>
      </w:r>
      <w:r w:rsidR="005C4CAC" w:rsidRPr="005C4CAC">
        <w:rPr>
          <w:rFonts w:ascii="Century Gothic" w:eastAsia="Arial" w:hAnsi="Century Gothic" w:cs="Arial"/>
          <w:sz w:val="22"/>
          <w:szCs w:val="22"/>
        </w:rPr>
        <w:t xml:space="preserve">SESENTA Y TRES </w:t>
      </w:r>
      <w:r w:rsidR="005C4CAC" w:rsidRPr="005C4CAC">
        <w:rPr>
          <w:rFonts w:ascii="Century Gothic" w:eastAsia="Calibri" w:hAnsi="Century Gothic" w:cs="Arial"/>
          <w:sz w:val="22"/>
          <w:szCs w:val="22"/>
        </w:rPr>
        <w:t>MILLONES OCHENTA Y CINCO MIL NOVENTA Y OCHO PESOS M/CTE. (</w:t>
      </w:r>
      <w:r w:rsidR="005C4CAC" w:rsidRPr="005C4CAC">
        <w:rPr>
          <w:rFonts w:ascii="Century Gothic" w:hAnsi="Century Gothic" w:cs="Arial"/>
          <w:sz w:val="22"/>
          <w:szCs w:val="22"/>
          <w:lang w:val="es-CO" w:eastAsia="es-CO"/>
        </w:rPr>
        <w:t>$63.085.098,00</w:t>
      </w:r>
      <w:r w:rsidR="005C4CAC" w:rsidRPr="005C4CAC">
        <w:rPr>
          <w:rFonts w:ascii="Century Gothic" w:eastAsia="Calibri" w:hAnsi="Century Gothic" w:cs="Arial"/>
          <w:sz w:val="22"/>
          <w:szCs w:val="22"/>
        </w:rPr>
        <w:t>)</w:t>
      </w:r>
      <w:r w:rsidR="005C4CAC" w:rsidRPr="005C4CAC">
        <w:rPr>
          <w:rFonts w:ascii="Century Gothic" w:hAnsi="Century Gothic" w:cs="Arial"/>
          <w:sz w:val="22"/>
          <w:szCs w:val="22"/>
        </w:rPr>
        <w:t>.</w:t>
      </w:r>
    </w:p>
    <w:p w14:paraId="23703AE9" w14:textId="77777777" w:rsidR="00DC1E4E" w:rsidRPr="00152F92" w:rsidRDefault="00DC1E4E" w:rsidP="001F674B">
      <w:pPr>
        <w:pStyle w:val="Prrafodelista"/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2390BB96" w14:textId="77777777" w:rsidR="00DC1E4E" w:rsidRPr="00152F92" w:rsidRDefault="00DC1E4E" w:rsidP="001F674B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 xml:space="preserve">Que dentro de la Contrato se establece el plazo de ejecucion desde </w:t>
      </w:r>
      <w:r w:rsidRPr="00152F92">
        <w:rPr>
          <w:rFonts w:ascii="Century Gothic" w:hAnsi="Century Gothic"/>
          <w:sz w:val="22"/>
          <w:szCs w:val="22"/>
          <w:lang w:val="es-ES_tradnl"/>
        </w:rPr>
        <w:t>la suscripción del acta de inicio hasta el 31 de diciembre de 2024.</w:t>
      </w:r>
    </w:p>
    <w:p w14:paraId="02793327" w14:textId="77777777" w:rsidR="00DC1E4E" w:rsidRPr="00152F92" w:rsidRDefault="00DC1E4E" w:rsidP="001F674B">
      <w:pPr>
        <w:spacing w:line="276" w:lineRule="auto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7EAC017B" w14:textId="77777777" w:rsidR="00DC1E4E" w:rsidRDefault="00DC1E4E" w:rsidP="001F674B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>Que fecha veintisiete (27) de diciembre de de dos mil venticuatro (2024), se suscribio el Acta de Inicio.</w:t>
      </w:r>
    </w:p>
    <w:p w14:paraId="27C1D33C" w14:textId="77777777" w:rsidR="00DC1E4E" w:rsidRPr="00A9531E" w:rsidRDefault="00DC1E4E" w:rsidP="001F674B">
      <w:pPr>
        <w:spacing w:line="276" w:lineRule="auto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51D15F77" w14:textId="5A0C7827" w:rsidR="00DC1E4E" w:rsidRPr="00A9531E" w:rsidRDefault="00DC1E4E" w:rsidP="001F674B">
      <w:pPr>
        <w:pStyle w:val="Prrafodelista"/>
        <w:numPr>
          <w:ilvl w:val="0"/>
          <w:numId w:val="8"/>
        </w:numPr>
        <w:spacing w:line="276" w:lineRule="auto"/>
        <w:ind w:left="284" w:hanging="284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  <w:r w:rsidRPr="00152F92">
        <w:rPr>
          <w:rFonts w:ascii="Century Gothic" w:hAnsi="Century Gothic" w:cs="Arial"/>
          <w:noProof/>
          <w:sz w:val="22"/>
          <w:szCs w:val="22"/>
          <w:lang w:val="es-ES_tradnl"/>
        </w:rPr>
        <w:t>Que mediante oficio del 30 de diciembre de 2024, el contratista solicita suspender el Contrato, debido a</w:t>
      </w:r>
      <w:r>
        <w:rPr>
          <w:rFonts w:ascii="Century Gothic" w:hAnsi="Century Gothic" w:cs="Arial"/>
          <w:noProof/>
          <w:sz w:val="22"/>
          <w:szCs w:val="22"/>
          <w:lang w:val="es-ES_tradnl"/>
        </w:rPr>
        <w:t xml:space="preserve"> ello de es</w:t>
      </w:r>
      <w:r w:rsidR="006F7415">
        <w:rPr>
          <w:rFonts w:ascii="Century Gothic" w:hAnsi="Century Gothic" w:cs="Arial"/>
          <w:noProof/>
          <w:sz w:val="22"/>
          <w:szCs w:val="22"/>
          <w:lang w:val="es-ES_tradnl"/>
        </w:rPr>
        <w:t>t</w:t>
      </w:r>
      <w:r>
        <w:rPr>
          <w:rFonts w:ascii="Century Gothic" w:hAnsi="Century Gothic" w:cs="Arial"/>
          <w:noProof/>
          <w:sz w:val="22"/>
          <w:szCs w:val="22"/>
          <w:lang w:val="es-ES_tradnl"/>
        </w:rPr>
        <w:t xml:space="preserve">a fecha se suscribe </w:t>
      </w:r>
      <w:r w:rsidRPr="00A9531E">
        <w:rPr>
          <w:rFonts w:ascii="Century Gothic" w:eastAsia="Century Gothic" w:hAnsi="Century Gothic" w:cs="Century Gothic"/>
          <w:spacing w:val="-1"/>
          <w:sz w:val="22"/>
          <w:szCs w:val="22"/>
          <w:lang w:val="es-ES_tradnl"/>
        </w:rPr>
        <w:t>Acta de Suspensión No. 1</w:t>
      </w:r>
      <w:r w:rsidRPr="00A9531E">
        <w:rPr>
          <w:rFonts w:ascii="Century Gothic" w:eastAsia="Century Gothic" w:hAnsi="Century Gothic" w:cs="Century Gothic"/>
          <w:sz w:val="22"/>
          <w:szCs w:val="22"/>
          <w:lang w:val="es-ES_tradnl"/>
        </w:rPr>
        <w:t>.</w:t>
      </w:r>
    </w:p>
    <w:p w14:paraId="68483AAF" w14:textId="77777777" w:rsidR="00DC1E4E" w:rsidRPr="00C347F2" w:rsidRDefault="00DC1E4E" w:rsidP="001F674B">
      <w:pPr>
        <w:pStyle w:val="Prrafodelista"/>
        <w:tabs>
          <w:tab w:val="left" w:pos="9760"/>
        </w:tabs>
        <w:spacing w:line="276" w:lineRule="auto"/>
        <w:ind w:left="284" w:right="178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78DAA3C6" w14:textId="2744BA1F" w:rsidR="00B05530" w:rsidRDefault="00DC1E4E" w:rsidP="001F674B">
      <w:pPr>
        <w:pStyle w:val="Prrafodelista"/>
        <w:numPr>
          <w:ilvl w:val="0"/>
          <w:numId w:val="8"/>
        </w:numPr>
        <w:tabs>
          <w:tab w:val="left" w:pos="9760"/>
        </w:tabs>
        <w:spacing w:line="276" w:lineRule="auto"/>
        <w:ind w:left="284" w:right="-94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Que el día </w:t>
      </w:r>
      <w:r w:rsidR="00C00E7D">
        <w:rPr>
          <w:rFonts w:ascii="Century Gothic" w:eastAsia="Century Gothic" w:hAnsi="Century Gothic" w:cs="Century Gothic"/>
          <w:sz w:val="22"/>
          <w:szCs w:val="22"/>
          <w:lang w:val="es-ES_tradnl"/>
        </w:rPr>
        <w:t>7</w:t>
      </w:r>
      <w:r w:rsidRPr="00C347F2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de mayo del presente año, el contratista mediante oficio, solicita a la Empresa solicitando el reinicio de este por las razones expuestas en dicha misiva</w:t>
      </w:r>
      <w:r w:rsidR="004B227A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, por tanto, se suscribió Acta de Reinicio fechada el día </w:t>
      </w:r>
      <w:r w:rsidR="00C00E7D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8 </w:t>
      </w:r>
      <w:r w:rsidR="004B227A">
        <w:rPr>
          <w:rFonts w:ascii="Century Gothic" w:eastAsia="Century Gothic" w:hAnsi="Century Gothic" w:cs="Century Gothic"/>
          <w:sz w:val="22"/>
          <w:szCs w:val="22"/>
          <w:lang w:val="es-ES_tradnl"/>
        </w:rPr>
        <w:t>de mayo de los corrientes.</w:t>
      </w:r>
    </w:p>
    <w:p w14:paraId="76C9D38B" w14:textId="77777777" w:rsidR="00B05530" w:rsidRPr="00B05530" w:rsidRDefault="00B05530" w:rsidP="001F674B">
      <w:pPr>
        <w:pStyle w:val="Prrafodelista"/>
        <w:spacing w:line="276" w:lineRule="auto"/>
        <w:rPr>
          <w:rFonts w:ascii="Century Gothic" w:eastAsia="Century Gothic" w:hAnsi="Century Gothic" w:cs="Century Gothic"/>
          <w:sz w:val="22"/>
          <w:szCs w:val="22"/>
          <w:lang w:val="es-ES_tradnl"/>
        </w:rPr>
      </w:pPr>
    </w:p>
    <w:p w14:paraId="75AEAC7E" w14:textId="127F6933" w:rsidR="00DC1E4E" w:rsidRPr="00B05530" w:rsidRDefault="00B05530" w:rsidP="001F674B">
      <w:pPr>
        <w:pStyle w:val="Prrafodelista"/>
        <w:numPr>
          <w:ilvl w:val="0"/>
          <w:numId w:val="8"/>
        </w:numPr>
        <w:tabs>
          <w:tab w:val="left" w:pos="9760"/>
        </w:tabs>
        <w:spacing w:line="276" w:lineRule="auto"/>
        <w:ind w:left="284" w:right="-94" w:hanging="284"/>
        <w:jc w:val="both"/>
        <w:rPr>
          <w:rFonts w:ascii="Century Gothic" w:eastAsia="Century Gothic" w:hAnsi="Century Gothic" w:cs="Century Gothic"/>
          <w:sz w:val="22"/>
          <w:szCs w:val="22"/>
          <w:lang w:val="es-ES_tradnl"/>
        </w:rPr>
      </w:pPr>
      <w:r w:rsidRPr="00B05530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Que, acorde a lo anterior, las partes fijar como fecha de reinicio el día </w:t>
      </w:r>
      <w:r w:rsidR="00C00E7D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ocho </w:t>
      </w:r>
      <w:r w:rsidRPr="00B05530">
        <w:rPr>
          <w:rFonts w:ascii="Century Gothic" w:eastAsia="Century Gothic" w:hAnsi="Century Gothic" w:cs="Century Gothic"/>
          <w:sz w:val="22"/>
          <w:szCs w:val="22"/>
          <w:lang w:val="es-ES_tradnl"/>
        </w:rPr>
        <w:t>(</w:t>
      </w:r>
      <w:r w:rsidR="00C00E7D">
        <w:rPr>
          <w:rFonts w:ascii="Century Gothic" w:eastAsia="Century Gothic" w:hAnsi="Century Gothic" w:cs="Century Gothic"/>
          <w:sz w:val="22"/>
          <w:szCs w:val="22"/>
          <w:lang w:val="es-ES_tradnl"/>
        </w:rPr>
        <w:t>8</w:t>
      </w:r>
      <w:r w:rsidRPr="00B05530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) de mayo del año dos mil veinticinco (2025), con una fecha de terminación actualizada que corresponde al día </w:t>
      </w:r>
      <w:r w:rsidR="002B16AF">
        <w:rPr>
          <w:rFonts w:ascii="Century Gothic" w:eastAsia="Century Gothic" w:hAnsi="Century Gothic" w:cs="Century Gothic"/>
          <w:sz w:val="22"/>
          <w:szCs w:val="22"/>
          <w:lang w:val="es-ES_tradnl"/>
        </w:rPr>
        <w:t>nueve</w:t>
      </w:r>
      <w:r w:rsidRPr="00B05530">
        <w:rPr>
          <w:rFonts w:ascii="Century Gothic" w:eastAsia="Century Gothic" w:hAnsi="Century Gothic" w:cs="Century Gothic"/>
          <w:sz w:val="22"/>
          <w:szCs w:val="22"/>
          <w:lang w:val="es-ES_tradnl"/>
        </w:rPr>
        <w:t xml:space="preserve"> (</w:t>
      </w:r>
      <w:r w:rsidR="002B16AF">
        <w:rPr>
          <w:rFonts w:ascii="Century Gothic" w:eastAsia="Century Gothic" w:hAnsi="Century Gothic" w:cs="Century Gothic"/>
          <w:sz w:val="22"/>
          <w:szCs w:val="22"/>
          <w:lang w:val="es-ES_tradnl"/>
        </w:rPr>
        <w:t>9</w:t>
      </w:r>
      <w:r w:rsidRPr="00B05530">
        <w:rPr>
          <w:rFonts w:ascii="Century Gothic" w:eastAsia="Century Gothic" w:hAnsi="Century Gothic" w:cs="Century Gothic"/>
          <w:sz w:val="22"/>
          <w:szCs w:val="22"/>
          <w:lang w:val="es-ES_tradnl"/>
        </w:rPr>
        <w:t>) de mayo de 2025.</w:t>
      </w:r>
    </w:p>
    <w:p w14:paraId="679AF9D0" w14:textId="77777777" w:rsidR="007F6FFA" w:rsidRPr="007B2F1A" w:rsidRDefault="007F6FFA" w:rsidP="001F674B">
      <w:pPr>
        <w:tabs>
          <w:tab w:val="left" w:pos="284"/>
        </w:tabs>
        <w:spacing w:line="276" w:lineRule="auto"/>
        <w:jc w:val="both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36B13A8C" w14:textId="1AF5D62B" w:rsidR="00DC6FEE" w:rsidRPr="007B2F1A" w:rsidRDefault="00DC6FEE" w:rsidP="001F674B">
      <w:pPr>
        <w:pStyle w:val="Sangra3detindependiente"/>
        <w:numPr>
          <w:ilvl w:val="0"/>
          <w:numId w:val="7"/>
        </w:numPr>
        <w:tabs>
          <w:tab w:val="left" w:pos="284"/>
        </w:tabs>
        <w:spacing w:after="0" w:line="276" w:lineRule="auto"/>
        <w:ind w:left="284" w:right="51" w:hanging="284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b/>
          <w:sz w:val="22"/>
          <w:szCs w:val="22"/>
          <w:lang w:val="es-ES_tradnl"/>
        </w:rPr>
        <w:t>IMPUTACIÓN PRESUPUESTAL:</w:t>
      </w:r>
    </w:p>
    <w:p w14:paraId="481FEF8A" w14:textId="77777777" w:rsidR="00DC6FEE" w:rsidRPr="007B2F1A" w:rsidRDefault="00DC6FEE" w:rsidP="001F674B">
      <w:pPr>
        <w:pStyle w:val="Sangra3detindependiente"/>
        <w:spacing w:after="0" w:line="276" w:lineRule="auto"/>
        <w:ind w:left="284" w:right="51" w:hanging="284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0C356371" w14:textId="77777777" w:rsidR="00DC6FEE" w:rsidRPr="007B2F1A" w:rsidRDefault="00DC6FEE" w:rsidP="001F674B">
      <w:pPr>
        <w:pStyle w:val="Sangra3detindependiente"/>
        <w:numPr>
          <w:ilvl w:val="1"/>
          <w:numId w:val="7"/>
        </w:numPr>
        <w:spacing w:after="0" w:line="276" w:lineRule="auto"/>
        <w:ind w:left="284" w:right="51" w:hanging="284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b/>
          <w:sz w:val="22"/>
          <w:szCs w:val="22"/>
          <w:lang w:val="es-ES_tradnl"/>
        </w:rPr>
        <w:t>CERTIFICADO DE DISPONIBILIDAD PRESUPUESTAL:</w:t>
      </w:r>
    </w:p>
    <w:p w14:paraId="7734A583" w14:textId="77777777" w:rsidR="00DC6FEE" w:rsidRPr="007B2F1A" w:rsidRDefault="00DC6FEE" w:rsidP="001F674B">
      <w:pPr>
        <w:pStyle w:val="Sangra3detindependiente"/>
        <w:spacing w:after="0" w:line="276" w:lineRule="auto"/>
        <w:ind w:left="0"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39BE8D06" w14:textId="3691DD1A" w:rsidR="00DC6FEE" w:rsidRPr="007B2F1A" w:rsidRDefault="00DC6FEE" w:rsidP="001F674B">
      <w:pPr>
        <w:autoSpaceDE w:val="0"/>
        <w:autoSpaceDN w:val="0"/>
        <w:adjustRightInd w:val="0"/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>El contrato se respalda con el Certificado de Disponibilidad Presupuestal, expedido por la Empresa de Servicios Públicos Domiciliarios de Puerres ESERP E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S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P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, referenciado a continuación:</w:t>
      </w:r>
    </w:p>
    <w:p w14:paraId="5E34F186" w14:textId="77777777" w:rsidR="00DC6FEE" w:rsidRPr="007B2F1A" w:rsidRDefault="00DC6FEE" w:rsidP="00A0483D">
      <w:pPr>
        <w:autoSpaceDE w:val="0"/>
        <w:autoSpaceDN w:val="0"/>
        <w:adjustRightInd w:val="0"/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tbl>
      <w:tblPr>
        <w:tblW w:w="9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308"/>
        <w:gridCol w:w="1500"/>
        <w:gridCol w:w="3379"/>
        <w:gridCol w:w="1795"/>
      </w:tblGrid>
      <w:tr w:rsidR="00AD5220" w:rsidRPr="007B2F1A" w14:paraId="30D15A4A" w14:textId="77777777" w:rsidTr="00FF52F1">
        <w:trPr>
          <w:trHeight w:val="80"/>
          <w:jc w:val="center"/>
        </w:trPr>
        <w:tc>
          <w:tcPr>
            <w:tcW w:w="1360" w:type="dxa"/>
            <w:shd w:val="clear" w:color="auto" w:fill="C6D9F1" w:themeFill="text2" w:themeFillTint="33"/>
            <w:noWrap/>
            <w:vAlign w:val="center"/>
            <w:hideMark/>
          </w:tcPr>
          <w:p w14:paraId="3022936C" w14:textId="77777777" w:rsidR="00DC6FEE" w:rsidRPr="007B2F1A" w:rsidRDefault="00DC6FEE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CDP</w:t>
            </w:r>
          </w:p>
        </w:tc>
        <w:tc>
          <w:tcPr>
            <w:tcW w:w="1308" w:type="dxa"/>
            <w:shd w:val="clear" w:color="auto" w:fill="C6D9F1" w:themeFill="text2" w:themeFillTint="33"/>
            <w:noWrap/>
            <w:vAlign w:val="center"/>
            <w:hideMark/>
          </w:tcPr>
          <w:p w14:paraId="397E65BC" w14:textId="77777777" w:rsidR="00DC6FEE" w:rsidRPr="007B2F1A" w:rsidRDefault="00DC6FEE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FECHA</w:t>
            </w:r>
          </w:p>
        </w:tc>
        <w:tc>
          <w:tcPr>
            <w:tcW w:w="1500" w:type="dxa"/>
            <w:shd w:val="clear" w:color="auto" w:fill="C6D9F1" w:themeFill="text2" w:themeFillTint="33"/>
            <w:noWrap/>
            <w:vAlign w:val="center"/>
            <w:hideMark/>
          </w:tcPr>
          <w:p w14:paraId="7F85532D" w14:textId="77777777" w:rsidR="003357BB" w:rsidRPr="007B2F1A" w:rsidRDefault="00DC6FEE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IMPUTACIÓN</w:t>
            </w:r>
          </w:p>
          <w:p w14:paraId="4111AC6C" w14:textId="22518CB6" w:rsidR="00DC6FEE" w:rsidRPr="007B2F1A" w:rsidRDefault="00DC6FEE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/RUBRO</w:t>
            </w:r>
          </w:p>
        </w:tc>
        <w:tc>
          <w:tcPr>
            <w:tcW w:w="3379" w:type="dxa"/>
            <w:shd w:val="clear" w:color="auto" w:fill="C6D9F1" w:themeFill="text2" w:themeFillTint="33"/>
            <w:noWrap/>
            <w:vAlign w:val="center"/>
            <w:hideMark/>
          </w:tcPr>
          <w:p w14:paraId="5E107DE1" w14:textId="5D1B6F67" w:rsidR="00DC6FEE" w:rsidRPr="007B2F1A" w:rsidRDefault="00FD7079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DESCRIPCIÓN</w:t>
            </w:r>
          </w:p>
        </w:tc>
        <w:tc>
          <w:tcPr>
            <w:tcW w:w="1795" w:type="dxa"/>
            <w:shd w:val="clear" w:color="auto" w:fill="C6D9F1" w:themeFill="text2" w:themeFillTint="33"/>
            <w:noWrap/>
            <w:vAlign w:val="center"/>
            <w:hideMark/>
          </w:tcPr>
          <w:p w14:paraId="39BA07FD" w14:textId="77777777" w:rsidR="00DC6FEE" w:rsidRPr="007B2F1A" w:rsidRDefault="00DC6FEE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VALOR</w:t>
            </w:r>
          </w:p>
        </w:tc>
      </w:tr>
      <w:tr w:rsidR="00721202" w:rsidRPr="007B2F1A" w14:paraId="747B50C7" w14:textId="77777777" w:rsidTr="00FF52F1">
        <w:trPr>
          <w:trHeight w:val="415"/>
          <w:jc w:val="center"/>
        </w:trPr>
        <w:tc>
          <w:tcPr>
            <w:tcW w:w="1360" w:type="dxa"/>
            <w:shd w:val="clear" w:color="auto" w:fill="auto"/>
            <w:noWrap/>
            <w:vAlign w:val="center"/>
          </w:tcPr>
          <w:p w14:paraId="6A819981" w14:textId="6DB8D8AA" w:rsidR="00721202" w:rsidRPr="007B2F1A" w:rsidRDefault="000B1017" w:rsidP="00A0483D">
            <w:pPr>
              <w:spacing w:line="276" w:lineRule="auto"/>
              <w:jc w:val="center"/>
              <w:rPr>
                <w:rFonts w:ascii="Century Gothic" w:hAnsi="Century Gothic" w:cs="Calibri"/>
                <w:bCs/>
                <w:sz w:val="22"/>
                <w:szCs w:val="22"/>
                <w:lang w:val="es-ES_tradnl" w:eastAsia="es-CO"/>
              </w:rPr>
            </w:pPr>
            <w:r w:rsidRPr="00DF2A0F">
              <w:rPr>
                <w:rFonts w:ascii="Century Gothic" w:hAnsi="Century Gothic" w:cs="Arial"/>
                <w:color w:val="000000"/>
                <w:sz w:val="22"/>
                <w:szCs w:val="22"/>
              </w:rPr>
              <w:t>2024000190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8EAD4CA" w14:textId="016908EF" w:rsidR="00721202" w:rsidRPr="007B2F1A" w:rsidRDefault="00C75CA8" w:rsidP="00A0483D">
            <w:pPr>
              <w:spacing w:line="276" w:lineRule="auto"/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2</w:t>
            </w:r>
            <w:r w:rsidR="00DD6DBD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7</w:t>
            </w:r>
            <w:r w:rsidR="00721202"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/</w:t>
            </w:r>
            <w:r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1</w:t>
            </w:r>
            <w:r w:rsidR="00DD6DBD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2</w:t>
            </w:r>
            <w:r w:rsidR="00721202"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/202</w:t>
            </w:r>
            <w:r w:rsidR="00DD6DBD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4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14:paraId="33F20494" w14:textId="3F044358" w:rsidR="00721202" w:rsidRPr="007B2F1A" w:rsidRDefault="00DD6DBD" w:rsidP="00A0483D">
            <w:pPr>
              <w:spacing w:line="276" w:lineRule="auto"/>
              <w:jc w:val="center"/>
              <w:rPr>
                <w:rFonts w:ascii="Century Gothic" w:hAnsi="Century Gothic" w:cs="Calibri"/>
                <w:bCs/>
                <w:sz w:val="22"/>
                <w:szCs w:val="22"/>
                <w:lang w:val="es-ES_tradnl" w:eastAsia="es-CO"/>
              </w:rPr>
            </w:pPr>
            <w:r w:rsidRPr="002F5A9A">
              <w:rPr>
                <w:rFonts w:ascii="Century Gothic" w:hAnsi="Century Gothic" w:cs="Arial"/>
                <w:sz w:val="22"/>
                <w:szCs w:val="22"/>
              </w:rPr>
              <w:t>2.3.2.02</w:t>
            </w:r>
          </w:p>
        </w:tc>
        <w:tc>
          <w:tcPr>
            <w:tcW w:w="3379" w:type="dxa"/>
            <w:shd w:val="clear" w:color="auto" w:fill="auto"/>
            <w:noWrap/>
            <w:vAlign w:val="center"/>
          </w:tcPr>
          <w:p w14:paraId="66A66845" w14:textId="7A3AECB1" w:rsidR="00721202" w:rsidRPr="001F674B" w:rsidRDefault="00DD6DBD" w:rsidP="001F674B">
            <w:pPr>
              <w:spacing w:line="276" w:lineRule="auto"/>
              <w:ind w:right="37"/>
              <w:jc w:val="both"/>
              <w:rPr>
                <w:rFonts w:ascii="Century Gothic" w:eastAsia="Calibri" w:hAnsi="Century Gothic" w:cs="Arial"/>
                <w:sz w:val="22"/>
                <w:szCs w:val="22"/>
                <w:lang w:val="es-ES_tradnl"/>
              </w:rPr>
            </w:pPr>
            <w:r w:rsidRPr="002F5A9A">
              <w:rPr>
                <w:rFonts w:ascii="Century Gothic" w:hAnsi="Century Gothic" w:cs="Arial"/>
                <w:sz w:val="22"/>
                <w:szCs w:val="22"/>
              </w:rPr>
              <w:t>ADQUISICIONES DIFERENTES DE ACTIVOS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14:paraId="18FB1C59" w14:textId="7DA5B7B8" w:rsidR="00721202" w:rsidRPr="000B1017" w:rsidRDefault="001C4580" w:rsidP="00A0483D">
            <w:pPr>
              <w:spacing w:line="276" w:lineRule="auto"/>
              <w:jc w:val="center"/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</w:pPr>
            <w:r w:rsidRPr="000B1017">
              <w:rPr>
                <w:rFonts w:ascii="Century Gothic" w:hAnsi="Century Gothic" w:cs="Arial"/>
                <w:noProof/>
                <w:sz w:val="22"/>
                <w:szCs w:val="22"/>
                <w:lang w:val="es-ES_tradnl"/>
              </w:rPr>
              <w:t xml:space="preserve">$ </w:t>
            </w:r>
            <w:r w:rsidR="000B1017" w:rsidRPr="000B1017">
              <w:rPr>
                <w:rFonts w:ascii="Century Gothic" w:hAnsi="Century Gothic" w:cs="Arial"/>
                <w:sz w:val="22"/>
                <w:szCs w:val="22"/>
                <w:lang w:eastAsia="es-CO"/>
              </w:rPr>
              <w:t>63.085.098,00</w:t>
            </w:r>
          </w:p>
        </w:tc>
      </w:tr>
      <w:tr w:rsidR="006E1972" w:rsidRPr="007B2F1A" w14:paraId="7B9667BE" w14:textId="77777777" w:rsidTr="001F674B">
        <w:trPr>
          <w:trHeight w:val="480"/>
          <w:jc w:val="center"/>
        </w:trPr>
        <w:tc>
          <w:tcPr>
            <w:tcW w:w="7547" w:type="dxa"/>
            <w:gridSpan w:val="4"/>
            <w:shd w:val="clear" w:color="auto" w:fill="C6D9F1" w:themeFill="text2" w:themeFillTint="33"/>
            <w:noWrap/>
            <w:vAlign w:val="center"/>
            <w:hideMark/>
          </w:tcPr>
          <w:p w14:paraId="1AFE2A85" w14:textId="77777777" w:rsidR="006E1972" w:rsidRPr="007B2F1A" w:rsidRDefault="006E1972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 w:eastAsia="es-CO"/>
              </w:rPr>
              <w:t>TOTAL: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14:paraId="23B1EB23" w14:textId="33BFD64B" w:rsidR="006E1972" w:rsidRPr="000B1017" w:rsidRDefault="006E1972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0B1017">
              <w:rPr>
                <w:rFonts w:ascii="Century Gothic" w:hAnsi="Century Gothic" w:cs="Arial"/>
                <w:b/>
                <w:bCs/>
                <w:noProof/>
                <w:sz w:val="22"/>
                <w:szCs w:val="22"/>
                <w:lang w:val="es-ES_tradnl"/>
              </w:rPr>
              <w:t xml:space="preserve">$ </w:t>
            </w:r>
            <w:r w:rsidR="000B1017" w:rsidRPr="000B1017">
              <w:rPr>
                <w:rFonts w:ascii="Century Gothic" w:hAnsi="Century Gothic" w:cs="Arial"/>
                <w:b/>
                <w:bCs/>
                <w:sz w:val="22"/>
                <w:szCs w:val="22"/>
                <w:lang w:eastAsia="es-CO"/>
              </w:rPr>
              <w:t>63.085.098,00</w:t>
            </w:r>
          </w:p>
        </w:tc>
      </w:tr>
    </w:tbl>
    <w:p w14:paraId="0A24FA84" w14:textId="4CEAC6AB" w:rsidR="00DC6FEE" w:rsidRPr="007B2F1A" w:rsidRDefault="00DC6FEE" w:rsidP="00A0483D">
      <w:pPr>
        <w:pStyle w:val="Sangra3detindependiente"/>
        <w:numPr>
          <w:ilvl w:val="1"/>
          <w:numId w:val="7"/>
        </w:numPr>
        <w:tabs>
          <w:tab w:val="left" w:pos="426"/>
        </w:tabs>
        <w:spacing w:after="0" w:line="276" w:lineRule="auto"/>
        <w:ind w:left="284" w:right="51" w:hanging="284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b/>
          <w:sz w:val="22"/>
          <w:szCs w:val="22"/>
          <w:lang w:val="es-ES_tradnl"/>
        </w:rPr>
        <w:lastRenderedPageBreak/>
        <w:t>REGISTRO PRESUPUESTAL:</w:t>
      </w:r>
    </w:p>
    <w:p w14:paraId="47AB4676" w14:textId="77777777" w:rsidR="00DC6FEE" w:rsidRPr="007B2F1A" w:rsidRDefault="00DC6FEE" w:rsidP="00A0483D">
      <w:pPr>
        <w:pStyle w:val="Sangra3detindependiente"/>
        <w:spacing w:after="0" w:line="276" w:lineRule="auto"/>
        <w:ind w:right="51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</w:p>
    <w:p w14:paraId="10BAF2AA" w14:textId="3AB9C582" w:rsidR="00DC6FEE" w:rsidRPr="007B2F1A" w:rsidRDefault="00DC6FEE" w:rsidP="00AA20E6">
      <w:pPr>
        <w:pStyle w:val="Prrafodelista"/>
        <w:numPr>
          <w:ilvl w:val="0"/>
          <w:numId w:val="11"/>
        </w:numPr>
        <w:autoSpaceDE w:val="0"/>
        <w:autoSpaceDN w:val="0"/>
        <w:adjustRightInd w:val="0"/>
        <w:spacing w:line="276" w:lineRule="auto"/>
        <w:ind w:left="284" w:right="51" w:hanging="284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>El contrato se respalda con el Registro Presupuestal, expedido por la Empresa de Servicios Públicos Domiciliarios de Puerres ESERP E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S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P</w:t>
      </w:r>
      <w:r w:rsidR="00FD7079"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, referenciado a continuación:</w:t>
      </w:r>
    </w:p>
    <w:p w14:paraId="6EFC1668" w14:textId="77777777" w:rsidR="00DC6FEE" w:rsidRPr="007B2F1A" w:rsidRDefault="00DC6FEE" w:rsidP="00A0483D">
      <w:pPr>
        <w:autoSpaceDE w:val="0"/>
        <w:autoSpaceDN w:val="0"/>
        <w:adjustRightInd w:val="0"/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tbl>
      <w:tblPr>
        <w:tblW w:w="93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60"/>
        <w:gridCol w:w="1308"/>
        <w:gridCol w:w="1500"/>
        <w:gridCol w:w="3379"/>
        <w:gridCol w:w="1795"/>
      </w:tblGrid>
      <w:tr w:rsidR="00F1238C" w:rsidRPr="007B2F1A" w14:paraId="7D200B47" w14:textId="77777777" w:rsidTr="00902041">
        <w:trPr>
          <w:trHeight w:val="339"/>
          <w:jc w:val="center"/>
        </w:trPr>
        <w:tc>
          <w:tcPr>
            <w:tcW w:w="1360" w:type="dxa"/>
            <w:shd w:val="clear" w:color="auto" w:fill="C6D9F1" w:themeFill="text2" w:themeFillTint="33"/>
            <w:noWrap/>
            <w:vAlign w:val="center"/>
            <w:hideMark/>
          </w:tcPr>
          <w:p w14:paraId="78973CCE" w14:textId="6BEE7C61" w:rsidR="00F1238C" w:rsidRPr="007B2F1A" w:rsidRDefault="00F1238C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RP</w:t>
            </w:r>
          </w:p>
        </w:tc>
        <w:tc>
          <w:tcPr>
            <w:tcW w:w="1308" w:type="dxa"/>
            <w:shd w:val="clear" w:color="auto" w:fill="C6D9F1" w:themeFill="text2" w:themeFillTint="33"/>
            <w:noWrap/>
            <w:vAlign w:val="center"/>
            <w:hideMark/>
          </w:tcPr>
          <w:p w14:paraId="5D04A56B" w14:textId="77777777" w:rsidR="00F1238C" w:rsidRPr="007B2F1A" w:rsidRDefault="00F1238C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FECHA</w:t>
            </w:r>
          </w:p>
        </w:tc>
        <w:tc>
          <w:tcPr>
            <w:tcW w:w="1500" w:type="dxa"/>
            <w:shd w:val="clear" w:color="auto" w:fill="C6D9F1" w:themeFill="text2" w:themeFillTint="33"/>
            <w:noWrap/>
            <w:vAlign w:val="center"/>
            <w:hideMark/>
          </w:tcPr>
          <w:p w14:paraId="164ADA02" w14:textId="77777777" w:rsidR="00F1238C" w:rsidRPr="007B2F1A" w:rsidRDefault="00F1238C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IMPUTACIÓN</w:t>
            </w:r>
          </w:p>
          <w:p w14:paraId="509A33ED" w14:textId="77777777" w:rsidR="00F1238C" w:rsidRPr="007B2F1A" w:rsidRDefault="00F1238C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/RUBRO</w:t>
            </w:r>
          </w:p>
        </w:tc>
        <w:tc>
          <w:tcPr>
            <w:tcW w:w="3379" w:type="dxa"/>
            <w:shd w:val="clear" w:color="auto" w:fill="C6D9F1" w:themeFill="text2" w:themeFillTint="33"/>
            <w:noWrap/>
            <w:vAlign w:val="center"/>
            <w:hideMark/>
          </w:tcPr>
          <w:p w14:paraId="46C6E396" w14:textId="56F4B8AD" w:rsidR="00F1238C" w:rsidRPr="007B2F1A" w:rsidRDefault="00FD7079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DESCRIPCIÓN</w:t>
            </w:r>
          </w:p>
        </w:tc>
        <w:tc>
          <w:tcPr>
            <w:tcW w:w="1795" w:type="dxa"/>
            <w:shd w:val="clear" w:color="auto" w:fill="C6D9F1" w:themeFill="text2" w:themeFillTint="33"/>
            <w:noWrap/>
            <w:vAlign w:val="center"/>
            <w:hideMark/>
          </w:tcPr>
          <w:p w14:paraId="5715DF30" w14:textId="77777777" w:rsidR="00F1238C" w:rsidRPr="007B2F1A" w:rsidRDefault="00F1238C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  <w:t>VALOR</w:t>
            </w:r>
          </w:p>
        </w:tc>
      </w:tr>
      <w:tr w:rsidR="000B1017" w:rsidRPr="007B2F1A" w14:paraId="4074C5BD" w14:textId="77777777" w:rsidTr="00902041">
        <w:trPr>
          <w:trHeight w:val="688"/>
          <w:jc w:val="center"/>
        </w:trPr>
        <w:tc>
          <w:tcPr>
            <w:tcW w:w="1360" w:type="dxa"/>
            <w:shd w:val="clear" w:color="auto" w:fill="auto"/>
            <w:noWrap/>
            <w:vAlign w:val="center"/>
          </w:tcPr>
          <w:p w14:paraId="515D90A3" w14:textId="726AB43D" w:rsidR="000B1017" w:rsidRPr="007B2F1A" w:rsidRDefault="000B1017" w:rsidP="000B1017">
            <w:pPr>
              <w:spacing w:line="276" w:lineRule="auto"/>
              <w:jc w:val="center"/>
              <w:rPr>
                <w:rFonts w:ascii="Century Gothic" w:hAnsi="Century Gothic" w:cs="Calibri"/>
                <w:bCs/>
                <w:sz w:val="22"/>
                <w:szCs w:val="22"/>
                <w:lang w:val="es-ES_tradnl" w:eastAsia="es-CO"/>
              </w:rPr>
            </w:pPr>
            <w:r w:rsidRPr="00DF2A0F">
              <w:rPr>
                <w:rFonts w:ascii="Century Gothic" w:hAnsi="Century Gothic" w:cs="Arial"/>
                <w:color w:val="000000"/>
                <w:sz w:val="22"/>
                <w:szCs w:val="22"/>
              </w:rPr>
              <w:t>2024000190</w:t>
            </w:r>
          </w:p>
        </w:tc>
        <w:tc>
          <w:tcPr>
            <w:tcW w:w="1308" w:type="dxa"/>
            <w:shd w:val="clear" w:color="auto" w:fill="auto"/>
            <w:vAlign w:val="center"/>
          </w:tcPr>
          <w:p w14:paraId="0D82A226" w14:textId="244BA7FB" w:rsidR="000B1017" w:rsidRPr="007B2F1A" w:rsidRDefault="000B1017" w:rsidP="000B1017">
            <w:pPr>
              <w:spacing w:line="276" w:lineRule="auto"/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2</w:t>
            </w:r>
            <w:r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7</w:t>
            </w:r>
            <w:r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/1</w:t>
            </w:r>
            <w:r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2</w:t>
            </w:r>
            <w:r w:rsidRPr="007B2F1A"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/202</w:t>
            </w:r>
            <w:r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  <w:t>4</w:t>
            </w:r>
          </w:p>
        </w:tc>
        <w:tc>
          <w:tcPr>
            <w:tcW w:w="1500" w:type="dxa"/>
            <w:shd w:val="clear" w:color="auto" w:fill="auto"/>
            <w:noWrap/>
            <w:vAlign w:val="center"/>
          </w:tcPr>
          <w:p w14:paraId="6793329E" w14:textId="6C0ED0BE" w:rsidR="000B1017" w:rsidRPr="007B2F1A" w:rsidRDefault="000B1017" w:rsidP="000B1017">
            <w:pPr>
              <w:spacing w:line="276" w:lineRule="auto"/>
              <w:jc w:val="center"/>
              <w:rPr>
                <w:rFonts w:ascii="Century Gothic" w:hAnsi="Century Gothic" w:cs="Calibri"/>
                <w:bCs/>
                <w:sz w:val="22"/>
                <w:szCs w:val="22"/>
                <w:lang w:val="es-ES_tradnl" w:eastAsia="es-CO"/>
              </w:rPr>
            </w:pPr>
            <w:r w:rsidRPr="002F5A9A">
              <w:rPr>
                <w:rFonts w:ascii="Century Gothic" w:hAnsi="Century Gothic" w:cs="Arial"/>
                <w:sz w:val="22"/>
                <w:szCs w:val="22"/>
              </w:rPr>
              <w:t>2.3.2.02</w:t>
            </w:r>
          </w:p>
        </w:tc>
        <w:tc>
          <w:tcPr>
            <w:tcW w:w="3379" w:type="dxa"/>
            <w:shd w:val="clear" w:color="auto" w:fill="auto"/>
            <w:noWrap/>
            <w:vAlign w:val="center"/>
          </w:tcPr>
          <w:p w14:paraId="1509B4B0" w14:textId="144E75DC" w:rsidR="000B1017" w:rsidRPr="007B2F1A" w:rsidRDefault="000B1017" w:rsidP="000B1017">
            <w:pPr>
              <w:spacing w:line="276" w:lineRule="auto"/>
              <w:jc w:val="center"/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</w:pPr>
            <w:r w:rsidRPr="002F5A9A">
              <w:rPr>
                <w:rFonts w:ascii="Century Gothic" w:hAnsi="Century Gothic" w:cs="Arial"/>
                <w:sz w:val="22"/>
                <w:szCs w:val="22"/>
              </w:rPr>
              <w:t>ADQUISICIONES DIFERENTES DE ACTIVOS</w:t>
            </w:r>
          </w:p>
        </w:tc>
        <w:tc>
          <w:tcPr>
            <w:tcW w:w="1795" w:type="dxa"/>
            <w:shd w:val="clear" w:color="auto" w:fill="auto"/>
            <w:noWrap/>
            <w:vAlign w:val="center"/>
          </w:tcPr>
          <w:p w14:paraId="30657CE2" w14:textId="6D6E9B70" w:rsidR="000B1017" w:rsidRPr="007B2F1A" w:rsidRDefault="000B1017" w:rsidP="000B1017">
            <w:pPr>
              <w:spacing w:line="276" w:lineRule="auto"/>
              <w:jc w:val="center"/>
              <w:rPr>
                <w:rFonts w:ascii="Century Gothic" w:hAnsi="Century Gothic" w:cs="Calibri"/>
                <w:sz w:val="22"/>
                <w:szCs w:val="22"/>
                <w:lang w:val="es-ES_tradnl" w:eastAsia="es-CO"/>
              </w:rPr>
            </w:pPr>
            <w:r w:rsidRPr="000B1017">
              <w:rPr>
                <w:rFonts w:ascii="Century Gothic" w:hAnsi="Century Gothic" w:cs="Arial"/>
                <w:noProof/>
                <w:sz w:val="22"/>
                <w:szCs w:val="22"/>
                <w:lang w:val="es-ES_tradnl"/>
              </w:rPr>
              <w:t xml:space="preserve">$ </w:t>
            </w:r>
            <w:r w:rsidRPr="000B1017">
              <w:rPr>
                <w:rFonts w:ascii="Century Gothic" w:hAnsi="Century Gothic" w:cs="Arial"/>
                <w:sz w:val="22"/>
                <w:szCs w:val="22"/>
                <w:lang w:eastAsia="es-CO"/>
              </w:rPr>
              <w:t>63.085.098,00</w:t>
            </w:r>
          </w:p>
        </w:tc>
      </w:tr>
      <w:tr w:rsidR="006E1972" w:rsidRPr="007B2F1A" w14:paraId="445CEFE9" w14:textId="77777777" w:rsidTr="00902041">
        <w:trPr>
          <w:trHeight w:val="570"/>
          <w:jc w:val="center"/>
        </w:trPr>
        <w:tc>
          <w:tcPr>
            <w:tcW w:w="7547" w:type="dxa"/>
            <w:gridSpan w:val="4"/>
            <w:shd w:val="clear" w:color="auto" w:fill="C6D9F1" w:themeFill="text2" w:themeFillTint="33"/>
            <w:noWrap/>
            <w:vAlign w:val="center"/>
            <w:hideMark/>
          </w:tcPr>
          <w:p w14:paraId="353A3F5F" w14:textId="77777777" w:rsidR="006E1972" w:rsidRPr="007B2F1A" w:rsidRDefault="006E1972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 w:eastAsia="es-CO"/>
              </w:rPr>
              <w:t>TOTAL:</w:t>
            </w:r>
          </w:p>
        </w:tc>
        <w:tc>
          <w:tcPr>
            <w:tcW w:w="1795" w:type="dxa"/>
            <w:shd w:val="clear" w:color="auto" w:fill="auto"/>
            <w:noWrap/>
            <w:vAlign w:val="center"/>
            <w:hideMark/>
          </w:tcPr>
          <w:p w14:paraId="169DF216" w14:textId="4E128422" w:rsidR="006E1972" w:rsidRPr="007B2F1A" w:rsidRDefault="000B1017" w:rsidP="00A0483D">
            <w:pPr>
              <w:spacing w:line="276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  <w:lang w:val="es-ES_tradnl" w:eastAsia="es-CO"/>
              </w:rPr>
            </w:pPr>
            <w:r w:rsidRPr="000B1017">
              <w:rPr>
                <w:rFonts w:ascii="Century Gothic" w:hAnsi="Century Gothic" w:cs="Arial"/>
                <w:b/>
                <w:bCs/>
                <w:noProof/>
                <w:sz w:val="22"/>
                <w:szCs w:val="22"/>
                <w:lang w:val="es-ES_tradnl"/>
              </w:rPr>
              <w:t xml:space="preserve">$ </w:t>
            </w:r>
            <w:r w:rsidRPr="000B1017">
              <w:rPr>
                <w:rFonts w:ascii="Century Gothic" w:hAnsi="Century Gothic" w:cs="Arial"/>
                <w:b/>
                <w:bCs/>
                <w:sz w:val="22"/>
                <w:szCs w:val="22"/>
                <w:lang w:eastAsia="es-CO"/>
              </w:rPr>
              <w:t>63.085.098,00</w:t>
            </w:r>
          </w:p>
        </w:tc>
      </w:tr>
    </w:tbl>
    <w:p w14:paraId="45564251" w14:textId="77777777" w:rsidR="00B23C44" w:rsidRPr="007B2F1A" w:rsidRDefault="00B23C44" w:rsidP="00A0483D">
      <w:pPr>
        <w:pStyle w:val="Prrafodelista"/>
        <w:spacing w:line="276" w:lineRule="auto"/>
        <w:rPr>
          <w:rFonts w:ascii="Century Gothic" w:hAnsi="Century Gothic" w:cs="Arial"/>
          <w:noProof/>
          <w:sz w:val="22"/>
          <w:szCs w:val="22"/>
          <w:lang w:val="es-ES_tradnl"/>
        </w:rPr>
      </w:pPr>
    </w:p>
    <w:p w14:paraId="5D470FCB" w14:textId="016E393F" w:rsidR="00983D67" w:rsidRPr="007B2F1A" w:rsidRDefault="00691DA7" w:rsidP="00A0483D">
      <w:pPr>
        <w:pStyle w:val="Prrafodelista"/>
        <w:numPr>
          <w:ilvl w:val="0"/>
          <w:numId w:val="7"/>
        </w:numPr>
        <w:spacing w:line="276" w:lineRule="auto"/>
        <w:ind w:left="284" w:hanging="284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>Que el contratista ejecuto el contrato en el plazo estipulado y se efec</w:t>
      </w:r>
      <w:r w:rsidR="00820FB8" w:rsidRPr="007B2F1A">
        <w:rPr>
          <w:rFonts w:ascii="Century Gothic" w:hAnsi="Century Gothic" w:cs="Arial"/>
          <w:sz w:val="22"/>
          <w:szCs w:val="22"/>
          <w:lang w:val="es-ES_tradnl"/>
        </w:rPr>
        <w:t>tuaron los pagos a continuación relacionados:</w:t>
      </w:r>
    </w:p>
    <w:p w14:paraId="3103AC31" w14:textId="77777777" w:rsidR="00F1238C" w:rsidRPr="007B2F1A" w:rsidRDefault="00F1238C" w:rsidP="00A0483D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716"/>
        <w:gridCol w:w="2153"/>
        <w:gridCol w:w="1879"/>
      </w:tblGrid>
      <w:tr w:rsidR="00AD5220" w:rsidRPr="007B2F1A" w14:paraId="2D65A7D3" w14:textId="77777777" w:rsidTr="00902041">
        <w:trPr>
          <w:trHeight w:val="582"/>
          <w:jc w:val="center"/>
        </w:trPr>
        <w:tc>
          <w:tcPr>
            <w:tcW w:w="3716" w:type="dxa"/>
            <w:shd w:val="clear" w:color="auto" w:fill="C6D9F1" w:themeFill="text2" w:themeFillTint="33"/>
            <w:vAlign w:val="center"/>
          </w:tcPr>
          <w:p w14:paraId="6E944C77" w14:textId="77777777" w:rsidR="00D26EB2" w:rsidRPr="007B2F1A" w:rsidRDefault="00D26EB2" w:rsidP="00A0483D">
            <w:pPr>
              <w:spacing w:line="276" w:lineRule="auto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CONCEPTO</w:t>
            </w:r>
          </w:p>
        </w:tc>
        <w:tc>
          <w:tcPr>
            <w:tcW w:w="2153" w:type="dxa"/>
            <w:shd w:val="clear" w:color="auto" w:fill="C6D9F1" w:themeFill="text2" w:themeFillTint="33"/>
            <w:vAlign w:val="center"/>
          </w:tcPr>
          <w:p w14:paraId="4A465B8E" w14:textId="77777777" w:rsidR="00D26EB2" w:rsidRPr="007B2F1A" w:rsidRDefault="00D26EB2" w:rsidP="00A0483D">
            <w:pPr>
              <w:spacing w:line="276" w:lineRule="auto"/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PAGO</w:t>
            </w:r>
          </w:p>
        </w:tc>
        <w:tc>
          <w:tcPr>
            <w:tcW w:w="1879" w:type="dxa"/>
            <w:shd w:val="clear" w:color="auto" w:fill="C6D9F1" w:themeFill="text2" w:themeFillTint="33"/>
            <w:vAlign w:val="center"/>
          </w:tcPr>
          <w:p w14:paraId="083326D6" w14:textId="77777777" w:rsidR="00D26EB2" w:rsidRPr="007B2F1A" w:rsidRDefault="00D26EB2" w:rsidP="00A0483D">
            <w:pPr>
              <w:spacing w:line="276" w:lineRule="auto"/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VALOR</w:t>
            </w:r>
          </w:p>
        </w:tc>
      </w:tr>
      <w:tr w:rsidR="007D2FA0" w:rsidRPr="007B2F1A" w14:paraId="65E36E3A" w14:textId="77777777" w:rsidTr="00113802">
        <w:trPr>
          <w:trHeight w:val="515"/>
          <w:jc w:val="center"/>
        </w:trPr>
        <w:tc>
          <w:tcPr>
            <w:tcW w:w="3716" w:type="dxa"/>
            <w:vAlign w:val="center"/>
          </w:tcPr>
          <w:p w14:paraId="6BB480D6" w14:textId="1368FEB9" w:rsidR="007D2FA0" w:rsidRPr="007B2F1A" w:rsidRDefault="002C2C02" w:rsidP="007D2FA0">
            <w:pPr>
              <w:pStyle w:val="Prrafodelista"/>
              <w:numPr>
                <w:ilvl w:val="0"/>
                <w:numId w:val="5"/>
              </w:numPr>
              <w:spacing w:line="276" w:lineRule="auto"/>
              <w:ind w:left="200" w:hanging="200"/>
              <w:jc w:val="center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Anticipo</w:t>
            </w:r>
          </w:p>
        </w:tc>
        <w:tc>
          <w:tcPr>
            <w:tcW w:w="2153" w:type="dxa"/>
            <w:vAlign w:val="center"/>
          </w:tcPr>
          <w:p w14:paraId="06BF8AAE" w14:textId="0011E8A9" w:rsidR="007D2FA0" w:rsidRPr="00113802" w:rsidRDefault="007D2FA0" w:rsidP="007D2FA0">
            <w:pPr>
              <w:spacing w:line="276" w:lineRule="auto"/>
              <w:jc w:val="center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0</w:t>
            </w:r>
            <w:r w:rsidR="00582D4E"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2</w:t>
            </w:r>
            <w:r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/0</w:t>
            </w:r>
            <w:r w:rsidR="006B09C7"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1</w:t>
            </w:r>
            <w:r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/202</w:t>
            </w:r>
            <w:r w:rsidR="00582D4E" w:rsidRPr="00113802">
              <w:rPr>
                <w:rFonts w:ascii="Century Gothic" w:hAnsi="Century Gothic" w:cs="Arial"/>
                <w:sz w:val="22"/>
                <w:szCs w:val="22"/>
                <w:lang w:val="es-ES_tradnl"/>
              </w:rPr>
              <w:t>5</w:t>
            </w:r>
          </w:p>
        </w:tc>
        <w:tc>
          <w:tcPr>
            <w:tcW w:w="1879" w:type="dxa"/>
            <w:vAlign w:val="center"/>
          </w:tcPr>
          <w:p w14:paraId="7D37EF47" w14:textId="07880BFD" w:rsidR="007D2FA0" w:rsidRPr="007B2F1A" w:rsidRDefault="007D2FA0" w:rsidP="007D2FA0">
            <w:pPr>
              <w:spacing w:line="276" w:lineRule="auto"/>
              <w:jc w:val="right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 xml:space="preserve">$ </w:t>
            </w:r>
            <w:r w:rsidR="00F31347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3</w:t>
            </w:r>
            <w:r w:rsidR="000B7A1C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1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 w:rsidR="000B7A1C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542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 w:rsidR="000B7A1C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549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,00</w:t>
            </w:r>
          </w:p>
        </w:tc>
      </w:tr>
      <w:tr w:rsidR="0025783D" w:rsidRPr="007B2F1A" w14:paraId="5E0EA1E2" w14:textId="77777777" w:rsidTr="00902041">
        <w:trPr>
          <w:trHeight w:val="436"/>
          <w:jc w:val="center"/>
        </w:trPr>
        <w:tc>
          <w:tcPr>
            <w:tcW w:w="5869" w:type="dxa"/>
            <w:gridSpan w:val="2"/>
            <w:shd w:val="clear" w:color="auto" w:fill="C6D9F1" w:themeFill="text2" w:themeFillTint="33"/>
            <w:vAlign w:val="center"/>
          </w:tcPr>
          <w:p w14:paraId="57DA5DF2" w14:textId="530473BA" w:rsidR="0025783D" w:rsidRPr="007B2F1A" w:rsidRDefault="0025783D" w:rsidP="0025783D">
            <w:pPr>
              <w:spacing w:line="276" w:lineRule="auto"/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VALOR PAGADO AL CONTRATISTA:</w:t>
            </w:r>
          </w:p>
        </w:tc>
        <w:tc>
          <w:tcPr>
            <w:tcW w:w="1879" w:type="dxa"/>
            <w:vAlign w:val="center"/>
          </w:tcPr>
          <w:p w14:paraId="6F52FF07" w14:textId="2518FDA8" w:rsidR="0025783D" w:rsidRPr="000B1017" w:rsidRDefault="000B1017" w:rsidP="00AA20E6">
            <w:pPr>
              <w:pStyle w:val="Sinespaciado"/>
              <w:spacing w:line="276" w:lineRule="auto"/>
              <w:jc w:val="right"/>
              <w:rPr>
                <w:rFonts w:ascii="Century Gothic" w:hAnsi="Century Gothic" w:cs="Arial"/>
                <w:b/>
                <w:bCs/>
              </w:rPr>
            </w:pPr>
            <w:r w:rsidRPr="000B1017">
              <w:rPr>
                <w:rFonts w:ascii="Century Gothic" w:hAnsi="Century Gothic"/>
                <w:b/>
                <w:bCs/>
                <w:color w:val="000000"/>
              </w:rPr>
              <w:t>$ 31.542.549,00</w:t>
            </w:r>
          </w:p>
        </w:tc>
      </w:tr>
    </w:tbl>
    <w:p w14:paraId="2AB84C6B" w14:textId="77777777" w:rsidR="00A0483D" w:rsidRPr="007B2F1A" w:rsidRDefault="00A0483D" w:rsidP="00A0483D">
      <w:pPr>
        <w:pStyle w:val="Prrafodelista"/>
        <w:spacing w:line="276" w:lineRule="auto"/>
        <w:ind w:left="426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1C23AEF" w14:textId="73554EAE" w:rsidR="00691DA7" w:rsidRPr="007B2F1A" w:rsidRDefault="00691DA7" w:rsidP="00A0483D">
      <w:pPr>
        <w:pStyle w:val="Prrafodelista"/>
        <w:numPr>
          <w:ilvl w:val="0"/>
          <w:numId w:val="7"/>
        </w:numPr>
        <w:spacing w:line="276" w:lineRule="auto"/>
        <w:ind w:left="426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bCs/>
          <w:sz w:val="22"/>
          <w:szCs w:val="22"/>
          <w:lang w:val="es-ES_tradnl"/>
        </w:rPr>
        <w:t>Que de acuerdo con lo anterior las partes proceden a Liquidar Bilateralmente el contrat</w:t>
      </w:r>
      <w:r w:rsidR="00820FB8" w:rsidRPr="007B2F1A">
        <w:rPr>
          <w:rFonts w:ascii="Century Gothic" w:hAnsi="Century Gothic" w:cs="Arial"/>
          <w:bCs/>
          <w:sz w:val="22"/>
          <w:szCs w:val="22"/>
          <w:lang w:val="es-ES_tradnl"/>
        </w:rPr>
        <w:t>o referenciado en el encabezado, conforme a los aspectos económicos a continuación descritos:</w:t>
      </w:r>
      <w:r w:rsidR="00E119EB" w:rsidRPr="007B2F1A">
        <w:rPr>
          <w:rFonts w:ascii="Century Gothic" w:hAnsi="Century Gothic" w:cs="Arial"/>
          <w:bCs/>
          <w:sz w:val="22"/>
          <w:szCs w:val="22"/>
          <w:lang w:val="es-ES_tradnl"/>
        </w:rPr>
        <w:t xml:space="preserve"> </w:t>
      </w:r>
    </w:p>
    <w:p w14:paraId="498ADF56" w14:textId="77777777" w:rsidR="000C4B72" w:rsidRPr="007B2F1A" w:rsidRDefault="000C4B72" w:rsidP="00A0483D">
      <w:pPr>
        <w:pStyle w:val="Prrafodelista"/>
        <w:spacing w:line="276" w:lineRule="auto"/>
        <w:ind w:left="426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282"/>
        <w:gridCol w:w="1841"/>
      </w:tblGrid>
      <w:tr w:rsidR="00AD5220" w:rsidRPr="007B2F1A" w14:paraId="7BC384BE" w14:textId="77777777" w:rsidTr="00171B14">
        <w:trPr>
          <w:trHeight w:val="363"/>
          <w:jc w:val="center"/>
        </w:trPr>
        <w:tc>
          <w:tcPr>
            <w:tcW w:w="4282" w:type="dxa"/>
            <w:shd w:val="clear" w:color="auto" w:fill="C6D9F1" w:themeFill="text2" w:themeFillTint="33"/>
            <w:vAlign w:val="center"/>
          </w:tcPr>
          <w:p w14:paraId="21561675" w14:textId="77777777" w:rsidR="00820FB8" w:rsidRPr="007B2F1A" w:rsidRDefault="00820FB8" w:rsidP="00A0483D">
            <w:pPr>
              <w:spacing w:line="276" w:lineRule="auto"/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CONCEPTO</w:t>
            </w:r>
          </w:p>
        </w:tc>
        <w:tc>
          <w:tcPr>
            <w:tcW w:w="1841" w:type="dxa"/>
            <w:shd w:val="clear" w:color="auto" w:fill="C6D9F1" w:themeFill="text2" w:themeFillTint="33"/>
            <w:vAlign w:val="center"/>
          </w:tcPr>
          <w:p w14:paraId="1BD2A9A9" w14:textId="77777777" w:rsidR="00820FB8" w:rsidRPr="007B2F1A" w:rsidRDefault="00820FB8" w:rsidP="00A0483D">
            <w:pPr>
              <w:spacing w:line="276" w:lineRule="auto"/>
              <w:jc w:val="center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VALOR</w:t>
            </w:r>
          </w:p>
        </w:tc>
      </w:tr>
      <w:tr w:rsidR="00666E75" w:rsidRPr="007B2F1A" w14:paraId="7CF66857" w14:textId="77777777" w:rsidTr="00171B14">
        <w:trPr>
          <w:trHeight w:val="425"/>
          <w:jc w:val="center"/>
        </w:trPr>
        <w:tc>
          <w:tcPr>
            <w:tcW w:w="4282" w:type="dxa"/>
            <w:vAlign w:val="center"/>
          </w:tcPr>
          <w:p w14:paraId="06BB65D0" w14:textId="3F714BCD" w:rsidR="00666E75" w:rsidRPr="007B2F1A" w:rsidRDefault="00666E75" w:rsidP="00A0483D">
            <w:pPr>
              <w:spacing w:line="276" w:lineRule="auto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VALOR INICIAL CONTRATO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5E3D9E7F" w14:textId="13448504" w:rsidR="00666E75" w:rsidRPr="00DE4A53" w:rsidRDefault="00DE4A53" w:rsidP="007212DB">
            <w:pPr>
              <w:spacing w:line="276" w:lineRule="auto"/>
              <w:jc w:val="right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DE4A53">
              <w:rPr>
                <w:rFonts w:ascii="Century Gothic" w:hAnsi="Century Gothic" w:cs="Arial"/>
                <w:noProof/>
                <w:sz w:val="22"/>
                <w:szCs w:val="22"/>
                <w:lang w:val="es-ES_tradnl"/>
              </w:rPr>
              <w:t xml:space="preserve">$ </w:t>
            </w:r>
            <w:r w:rsidRPr="00DE4A53">
              <w:rPr>
                <w:rFonts w:ascii="Century Gothic" w:hAnsi="Century Gothic" w:cs="Arial"/>
                <w:sz w:val="22"/>
                <w:szCs w:val="22"/>
                <w:lang w:eastAsia="es-CO"/>
              </w:rPr>
              <w:t>63.085.098,00</w:t>
            </w:r>
          </w:p>
        </w:tc>
      </w:tr>
      <w:tr w:rsidR="00C70912" w:rsidRPr="007B2F1A" w14:paraId="1A5A8A70" w14:textId="77777777" w:rsidTr="00171B14">
        <w:trPr>
          <w:trHeight w:val="428"/>
          <w:jc w:val="center"/>
        </w:trPr>
        <w:tc>
          <w:tcPr>
            <w:tcW w:w="4282" w:type="dxa"/>
            <w:vAlign w:val="center"/>
          </w:tcPr>
          <w:p w14:paraId="61363674" w14:textId="48061029" w:rsidR="00C70912" w:rsidRPr="007B2F1A" w:rsidRDefault="00C70912" w:rsidP="00C70912">
            <w:pPr>
              <w:spacing w:line="276" w:lineRule="auto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VALOR PAGADO AL CONTRATISTA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77D3FB3F" w14:textId="11007CBF" w:rsidR="00C70912" w:rsidRPr="007B2F1A" w:rsidRDefault="00DE4A53" w:rsidP="007212DB">
            <w:pPr>
              <w:spacing w:line="276" w:lineRule="auto"/>
              <w:jc w:val="right"/>
              <w:rPr>
                <w:rFonts w:ascii="Century Gothic" w:hAnsi="Century Gothic" w:cs="Arial"/>
                <w:noProof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 xml:space="preserve">$ 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31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542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549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,00</w:t>
            </w:r>
          </w:p>
        </w:tc>
      </w:tr>
      <w:tr w:rsidR="00C70912" w:rsidRPr="007B2F1A" w14:paraId="05E528BD" w14:textId="77777777" w:rsidTr="00171B14">
        <w:trPr>
          <w:trHeight w:val="393"/>
          <w:jc w:val="center"/>
        </w:trPr>
        <w:tc>
          <w:tcPr>
            <w:tcW w:w="4282" w:type="dxa"/>
            <w:vAlign w:val="center"/>
          </w:tcPr>
          <w:p w14:paraId="4535CE3B" w14:textId="36893013" w:rsidR="00C70912" w:rsidRPr="007B2F1A" w:rsidRDefault="00C70912" w:rsidP="00C70912">
            <w:pPr>
              <w:spacing w:line="276" w:lineRule="auto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VALOR ADEUDADO AL CONTRATISTA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6A8831A3" w14:textId="547AF3C2" w:rsidR="00C70912" w:rsidRPr="007B2F1A" w:rsidRDefault="00DE4A53" w:rsidP="007212DB">
            <w:pPr>
              <w:spacing w:line="276" w:lineRule="auto"/>
              <w:jc w:val="right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 xml:space="preserve">$ 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31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542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.</w:t>
            </w:r>
            <w:r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549</w:t>
            </w:r>
            <w:r w:rsidRPr="007B2F1A">
              <w:rPr>
                <w:rFonts w:ascii="Century Gothic" w:hAnsi="Century Gothic"/>
                <w:color w:val="000000"/>
                <w:sz w:val="22"/>
                <w:szCs w:val="22"/>
                <w:lang w:val="es-ES_tradnl"/>
              </w:rPr>
              <w:t>,00</w:t>
            </w:r>
          </w:p>
        </w:tc>
      </w:tr>
      <w:tr w:rsidR="00C70912" w:rsidRPr="007B2F1A" w14:paraId="199381F9" w14:textId="77777777" w:rsidTr="00171B14">
        <w:trPr>
          <w:trHeight w:val="427"/>
          <w:jc w:val="center"/>
        </w:trPr>
        <w:tc>
          <w:tcPr>
            <w:tcW w:w="4282" w:type="dxa"/>
            <w:vAlign w:val="center"/>
          </w:tcPr>
          <w:p w14:paraId="43588B10" w14:textId="5736FAA1" w:rsidR="00C70912" w:rsidRPr="007B2F1A" w:rsidRDefault="00C70912" w:rsidP="00C70912">
            <w:pPr>
              <w:spacing w:line="276" w:lineRule="auto"/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b/>
                <w:bCs/>
                <w:sz w:val="22"/>
                <w:szCs w:val="22"/>
                <w:lang w:val="es-ES_tradnl"/>
              </w:rPr>
              <w:t>SALDO A FAVOR DE LA EMPRESA</w:t>
            </w:r>
          </w:p>
        </w:tc>
        <w:tc>
          <w:tcPr>
            <w:tcW w:w="1841" w:type="dxa"/>
            <w:shd w:val="clear" w:color="auto" w:fill="auto"/>
            <w:vAlign w:val="center"/>
          </w:tcPr>
          <w:p w14:paraId="292207D7" w14:textId="34C6C1FA" w:rsidR="00C70912" w:rsidRPr="007B2F1A" w:rsidRDefault="00C70912" w:rsidP="007212DB">
            <w:pPr>
              <w:spacing w:line="276" w:lineRule="auto"/>
              <w:jc w:val="right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7B2F1A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$ </w:t>
            </w:r>
            <w:r w:rsidR="007212DB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  </w:t>
            </w:r>
            <w:r w:rsidRPr="007B2F1A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   </w:t>
            </w:r>
            <w:r w:rsidR="00976C39" w:rsidRPr="007B2F1A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       00</w:t>
            </w:r>
            <w:r w:rsidR="00CE6B18" w:rsidRPr="007B2F1A">
              <w:rPr>
                <w:rFonts w:ascii="Century Gothic" w:hAnsi="Century Gothic" w:cs="Arial"/>
                <w:sz w:val="22"/>
                <w:szCs w:val="22"/>
                <w:lang w:val="es-ES_tradnl"/>
              </w:rPr>
              <w:t>0</w:t>
            </w:r>
            <w:r w:rsidRPr="007B2F1A">
              <w:rPr>
                <w:rFonts w:ascii="Century Gothic" w:hAnsi="Century Gothic" w:cs="Arial"/>
                <w:sz w:val="22"/>
                <w:szCs w:val="22"/>
                <w:lang w:val="es-ES_tradnl"/>
              </w:rPr>
              <w:t>,00</w:t>
            </w:r>
          </w:p>
        </w:tc>
      </w:tr>
    </w:tbl>
    <w:p w14:paraId="66119390" w14:textId="77777777" w:rsidR="006F640A" w:rsidRDefault="006F640A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13C49C15" w14:textId="234CE8CC" w:rsidR="005F139B" w:rsidRPr="005F139B" w:rsidRDefault="005F139B" w:rsidP="00AA20E6">
      <w:pPr>
        <w:pStyle w:val="Prrafodelista"/>
        <w:numPr>
          <w:ilvl w:val="0"/>
          <w:numId w:val="10"/>
        </w:numPr>
        <w:spacing w:line="276" w:lineRule="auto"/>
        <w:ind w:left="284" w:right="616" w:hanging="284"/>
        <w:rPr>
          <w:rFonts w:ascii="Century Gothic" w:hAnsi="Century Gothic"/>
          <w:b/>
          <w:sz w:val="22"/>
          <w:szCs w:val="22"/>
        </w:rPr>
      </w:pPr>
      <w:r w:rsidRPr="005F139B">
        <w:rPr>
          <w:rFonts w:ascii="Century Gothic" w:hAnsi="Century Gothic"/>
          <w:b/>
          <w:sz w:val="22"/>
          <w:szCs w:val="22"/>
        </w:rPr>
        <w:t>ESTADO DE LAS GARANTÍAS</w:t>
      </w:r>
      <w:r w:rsidR="009C2D32" w:rsidRPr="00AA20E6">
        <w:rPr>
          <w:rFonts w:ascii="Century Gothic" w:hAnsi="Century Gothic"/>
          <w:b/>
          <w:sz w:val="22"/>
          <w:szCs w:val="22"/>
        </w:rPr>
        <w:t>:</w:t>
      </w:r>
    </w:p>
    <w:p w14:paraId="387D2494" w14:textId="77777777" w:rsidR="00C1143A" w:rsidRPr="00AA20E6" w:rsidRDefault="00C1143A" w:rsidP="00AA20E6">
      <w:pPr>
        <w:spacing w:line="276" w:lineRule="auto"/>
        <w:ind w:right="616"/>
        <w:rPr>
          <w:rFonts w:ascii="Century Gothic" w:hAnsi="Century Gothic"/>
          <w:b/>
          <w:sz w:val="22"/>
          <w:szCs w:val="22"/>
        </w:rPr>
      </w:pPr>
    </w:p>
    <w:p w14:paraId="05AA79D8" w14:textId="06DE675C" w:rsidR="00C85AD7" w:rsidRDefault="00B150AB" w:rsidP="00AA20E6">
      <w:pPr>
        <w:pStyle w:val="Sinespaciado"/>
        <w:spacing w:line="276" w:lineRule="auto"/>
        <w:jc w:val="both"/>
        <w:rPr>
          <w:rFonts w:ascii="Century Gothic" w:hAnsi="Century Gothic" w:cs="Arial"/>
        </w:rPr>
      </w:pPr>
      <w:r w:rsidRPr="00AA20E6">
        <w:rPr>
          <w:rFonts w:ascii="Century Gothic" w:hAnsi="Century Gothic" w:cs="Arial"/>
          <w:noProof/>
        </w:rPr>
        <w:t>C</w:t>
      </w:r>
      <w:r w:rsidR="00C1143A" w:rsidRPr="00AA20E6">
        <w:rPr>
          <w:rFonts w:ascii="Century Gothic" w:hAnsi="Century Gothic" w:cs="Arial"/>
          <w:noProof/>
        </w:rPr>
        <w:t xml:space="preserve">on fecha vientisiete (27) de diciembre de 2024, el Contratista </w:t>
      </w:r>
      <w:r w:rsidR="00C1143A" w:rsidRPr="00AA20E6">
        <w:rPr>
          <w:rFonts w:ascii="Century Gothic" w:hAnsi="Century Gothic" w:cs="Arial"/>
        </w:rPr>
        <w:t xml:space="preserve">presentó la POLIZA DE SEGURO DE CUMPLIMIENTO ENTIDAD ESTATAL No. </w:t>
      </w:r>
      <w:r w:rsidR="00C1143A" w:rsidRPr="00AA20E6">
        <w:rPr>
          <w:rFonts w:ascii="Century Gothic" w:hAnsi="Century Gothic" w:cs="Arial"/>
          <w:lang w:val="es-MX"/>
        </w:rPr>
        <w:t xml:space="preserve">41-47-101007251 </w:t>
      </w:r>
      <w:r w:rsidR="00C1143A" w:rsidRPr="00AA20E6">
        <w:rPr>
          <w:rFonts w:ascii="Century Gothic" w:hAnsi="Century Gothic" w:cs="Arial"/>
        </w:rPr>
        <w:t xml:space="preserve">EXPEDIDA POR ASEGURADORA SEGUROS DEL ESTADO S.A., con fecha de expedición del </w:t>
      </w:r>
      <w:r w:rsidR="00C1143A" w:rsidRPr="00AA20E6">
        <w:rPr>
          <w:rFonts w:ascii="Century Gothic" w:hAnsi="Century Gothic" w:cs="Arial"/>
          <w:noProof/>
        </w:rPr>
        <w:t xml:space="preserve">dia vientisiete (27) de diciembre de dos mil veinticuatro (2024), </w:t>
      </w:r>
      <w:r w:rsidR="00BB05C6" w:rsidRPr="00AA20E6">
        <w:rPr>
          <w:rFonts w:ascii="Century Gothic" w:hAnsi="Century Gothic" w:cs="Arial"/>
          <w:noProof/>
        </w:rPr>
        <w:t xml:space="preserve">la cual fue aprobada mediante la Resolucion </w:t>
      </w:r>
      <w:r w:rsidR="00C85AD7" w:rsidRPr="00AA20E6">
        <w:rPr>
          <w:rFonts w:ascii="Century Gothic" w:hAnsi="Century Gothic" w:cs="Arial"/>
          <w:lang w:val="es-ES"/>
        </w:rPr>
        <w:t xml:space="preserve">No. 024 del </w:t>
      </w:r>
      <w:r w:rsidR="00C85AD7" w:rsidRPr="00AA20E6">
        <w:rPr>
          <w:rFonts w:ascii="Century Gothic" w:hAnsi="Century Gothic" w:cs="Arial"/>
        </w:rPr>
        <w:t>27 de diciembre de 2024</w:t>
      </w:r>
      <w:r w:rsidRPr="00AA20E6">
        <w:rPr>
          <w:rFonts w:ascii="Century Gothic" w:hAnsi="Century Gothic" w:cs="Arial"/>
        </w:rPr>
        <w:t>.</w:t>
      </w:r>
    </w:p>
    <w:p w14:paraId="5E78DE70" w14:textId="77777777" w:rsidR="00902041" w:rsidRPr="00AA20E6" w:rsidRDefault="00902041" w:rsidP="00AA20E6">
      <w:pPr>
        <w:pStyle w:val="Sinespaciado"/>
        <w:spacing w:line="276" w:lineRule="auto"/>
        <w:jc w:val="both"/>
        <w:rPr>
          <w:rFonts w:ascii="Century Gothic" w:hAnsi="Century Gothic" w:cs="Arial"/>
        </w:rPr>
      </w:pPr>
    </w:p>
    <w:p w14:paraId="3261B32E" w14:textId="593576B3" w:rsidR="003D3201" w:rsidRPr="00AA20E6" w:rsidRDefault="00B150AB" w:rsidP="00AA20E6">
      <w:pPr>
        <w:pStyle w:val="Sinespaciado"/>
        <w:spacing w:line="276" w:lineRule="auto"/>
        <w:jc w:val="both"/>
        <w:rPr>
          <w:rFonts w:ascii="Century Gothic" w:hAnsi="Century Gothic" w:cs="Arial"/>
        </w:rPr>
      </w:pPr>
      <w:r w:rsidRPr="000B7434">
        <w:rPr>
          <w:rFonts w:ascii="Century Gothic" w:hAnsi="Century Gothic" w:cs="Arial"/>
        </w:rPr>
        <w:lastRenderedPageBreak/>
        <w:t xml:space="preserve">Igualmente, </w:t>
      </w:r>
      <w:r w:rsidR="00174652" w:rsidRPr="000B7434">
        <w:rPr>
          <w:rFonts w:ascii="Century Gothic" w:hAnsi="Century Gothic" w:cs="Arial"/>
        </w:rPr>
        <w:t>en virtud del</w:t>
      </w:r>
      <w:r w:rsidR="003D3201" w:rsidRPr="000B7434">
        <w:rPr>
          <w:rFonts w:ascii="Century Gothic" w:hAnsi="Century Gothic" w:cs="Arial"/>
        </w:rPr>
        <w:t xml:space="preserve"> Acta de Reinicio N</w:t>
      </w:r>
      <w:r w:rsidR="00DE4A53">
        <w:rPr>
          <w:rFonts w:ascii="Century Gothic" w:hAnsi="Century Gothic" w:cs="Arial"/>
        </w:rPr>
        <w:t>o</w:t>
      </w:r>
      <w:r w:rsidR="003D3201" w:rsidRPr="000B7434">
        <w:rPr>
          <w:rFonts w:ascii="Century Gothic" w:hAnsi="Century Gothic" w:cs="Arial"/>
        </w:rPr>
        <w:t xml:space="preserve">. 1 del </w:t>
      </w:r>
      <w:r w:rsidR="00B3476B">
        <w:rPr>
          <w:rFonts w:ascii="Century Gothic" w:hAnsi="Century Gothic" w:cs="Arial"/>
        </w:rPr>
        <w:t>8</w:t>
      </w:r>
      <w:r w:rsidR="003D3201" w:rsidRPr="000B7434">
        <w:rPr>
          <w:rFonts w:ascii="Century Gothic" w:hAnsi="Century Gothic" w:cs="Arial"/>
        </w:rPr>
        <w:t xml:space="preserve"> de mayo del presente, </w:t>
      </w:r>
      <w:r w:rsidRPr="000B7434">
        <w:rPr>
          <w:rFonts w:ascii="Century Gothic" w:hAnsi="Century Gothic" w:cs="Arial"/>
        </w:rPr>
        <w:t>el</w:t>
      </w:r>
      <w:r w:rsidR="00174652" w:rsidRPr="000B7434">
        <w:rPr>
          <w:rFonts w:ascii="Century Gothic" w:hAnsi="Century Gothic" w:cs="Arial"/>
        </w:rPr>
        <w:t xml:space="preserve"> Contratista presento el </w:t>
      </w:r>
      <w:r w:rsidR="003D3201" w:rsidRPr="000B7434">
        <w:rPr>
          <w:rFonts w:ascii="Century Gothic" w:hAnsi="Century Gothic" w:cs="Arial"/>
        </w:rPr>
        <w:t>día</w:t>
      </w:r>
      <w:r w:rsidRPr="000B7434">
        <w:rPr>
          <w:rFonts w:ascii="Century Gothic" w:hAnsi="Century Gothic" w:cs="Arial"/>
        </w:rPr>
        <w:t xml:space="preserve"> </w:t>
      </w:r>
      <w:r w:rsidR="00B3476B">
        <w:rPr>
          <w:rFonts w:ascii="Century Gothic" w:hAnsi="Century Gothic" w:cs="Arial"/>
        </w:rPr>
        <w:t xml:space="preserve">nueve </w:t>
      </w:r>
      <w:r w:rsidRPr="000B7434">
        <w:rPr>
          <w:rFonts w:ascii="Century Gothic" w:hAnsi="Century Gothic" w:cs="Arial"/>
        </w:rPr>
        <w:t>(</w:t>
      </w:r>
      <w:r w:rsidR="00B3476B">
        <w:rPr>
          <w:rFonts w:ascii="Century Gothic" w:hAnsi="Century Gothic" w:cs="Arial"/>
        </w:rPr>
        <w:t>9</w:t>
      </w:r>
      <w:r w:rsidRPr="000B7434">
        <w:rPr>
          <w:rFonts w:ascii="Century Gothic" w:hAnsi="Century Gothic" w:cs="Arial"/>
        </w:rPr>
        <w:t xml:space="preserve">) de mayo de </w:t>
      </w:r>
      <w:r w:rsidR="00B3476B">
        <w:rPr>
          <w:rFonts w:ascii="Century Gothic" w:hAnsi="Century Gothic" w:cs="Arial"/>
        </w:rPr>
        <w:t>2</w:t>
      </w:r>
      <w:r w:rsidRPr="000B7434">
        <w:rPr>
          <w:rFonts w:ascii="Century Gothic" w:hAnsi="Century Gothic" w:cs="Arial"/>
        </w:rPr>
        <w:t xml:space="preserve">025, el Contratista presento el Anexo No. </w:t>
      </w:r>
      <w:r w:rsidR="00F05817">
        <w:rPr>
          <w:rFonts w:ascii="Century Gothic" w:hAnsi="Century Gothic" w:cs="Arial"/>
        </w:rPr>
        <w:t xml:space="preserve">1 de la </w:t>
      </w:r>
      <w:r w:rsidR="003D3201" w:rsidRPr="000B7434">
        <w:rPr>
          <w:rFonts w:ascii="Century Gothic" w:hAnsi="Century Gothic" w:cs="Arial"/>
        </w:rPr>
        <w:t xml:space="preserve">POLIZA DE SEGURO DE CUMPLIMIENTO ENTIDAD ESTATAL No. </w:t>
      </w:r>
      <w:r w:rsidR="003D3201" w:rsidRPr="000B7434">
        <w:rPr>
          <w:rFonts w:ascii="Century Gothic" w:hAnsi="Century Gothic" w:cs="Arial"/>
          <w:lang w:val="es-MX"/>
        </w:rPr>
        <w:t xml:space="preserve">41-47-101007251 </w:t>
      </w:r>
      <w:r w:rsidR="003D3201" w:rsidRPr="000B7434">
        <w:rPr>
          <w:rFonts w:ascii="Century Gothic" w:hAnsi="Century Gothic" w:cs="Arial"/>
        </w:rPr>
        <w:t xml:space="preserve">EXPEDIDA POR ASEGURADORA SEGUROS DEL ESTADO S.A., con fecha de expedición del </w:t>
      </w:r>
      <w:r w:rsidR="003D3201" w:rsidRPr="000B7434">
        <w:rPr>
          <w:rFonts w:ascii="Century Gothic" w:hAnsi="Century Gothic" w:cs="Arial"/>
          <w:noProof/>
        </w:rPr>
        <w:t xml:space="preserve">dia </w:t>
      </w:r>
      <w:r w:rsidR="000B7434" w:rsidRPr="000B7434">
        <w:rPr>
          <w:rFonts w:ascii="Century Gothic" w:hAnsi="Century Gothic" w:cs="Arial"/>
          <w:noProof/>
        </w:rPr>
        <w:t xml:space="preserve">nueve </w:t>
      </w:r>
      <w:r w:rsidR="003D3201" w:rsidRPr="000B7434">
        <w:rPr>
          <w:rFonts w:ascii="Century Gothic" w:hAnsi="Century Gothic" w:cs="Arial"/>
          <w:noProof/>
        </w:rPr>
        <w:t>(</w:t>
      </w:r>
      <w:r w:rsidR="000B7434" w:rsidRPr="000B7434">
        <w:rPr>
          <w:rFonts w:ascii="Century Gothic" w:hAnsi="Century Gothic" w:cs="Arial"/>
          <w:noProof/>
        </w:rPr>
        <w:t>9</w:t>
      </w:r>
      <w:r w:rsidR="003D3201" w:rsidRPr="000B7434">
        <w:rPr>
          <w:rFonts w:ascii="Century Gothic" w:hAnsi="Century Gothic" w:cs="Arial"/>
          <w:noProof/>
        </w:rPr>
        <w:t xml:space="preserve">) de </w:t>
      </w:r>
      <w:r w:rsidR="000B7434" w:rsidRPr="000B7434">
        <w:rPr>
          <w:rFonts w:ascii="Century Gothic" w:hAnsi="Century Gothic" w:cs="Arial"/>
          <w:noProof/>
        </w:rPr>
        <w:t xml:space="preserve">mayo </w:t>
      </w:r>
      <w:r w:rsidR="003D3201" w:rsidRPr="000B7434">
        <w:rPr>
          <w:rFonts w:ascii="Century Gothic" w:hAnsi="Century Gothic" w:cs="Arial"/>
          <w:noProof/>
        </w:rPr>
        <w:t>de dos mil veintic</w:t>
      </w:r>
      <w:r w:rsidR="000B7434" w:rsidRPr="000B7434">
        <w:rPr>
          <w:rFonts w:ascii="Century Gothic" w:hAnsi="Century Gothic" w:cs="Arial"/>
          <w:noProof/>
        </w:rPr>
        <w:t>inco</w:t>
      </w:r>
      <w:r w:rsidR="00400E65">
        <w:rPr>
          <w:rFonts w:ascii="Century Gothic" w:hAnsi="Century Gothic" w:cs="Arial"/>
          <w:noProof/>
        </w:rPr>
        <w:t xml:space="preserve"> </w:t>
      </w:r>
      <w:r w:rsidR="003D3201" w:rsidRPr="000B7434">
        <w:rPr>
          <w:rFonts w:ascii="Century Gothic" w:hAnsi="Century Gothic" w:cs="Arial"/>
          <w:noProof/>
        </w:rPr>
        <w:t>(202</w:t>
      </w:r>
      <w:r w:rsidR="000B7434" w:rsidRPr="000B7434">
        <w:rPr>
          <w:rFonts w:ascii="Century Gothic" w:hAnsi="Century Gothic" w:cs="Arial"/>
          <w:noProof/>
        </w:rPr>
        <w:t>5</w:t>
      </w:r>
      <w:r w:rsidR="003D3201" w:rsidRPr="000B7434">
        <w:rPr>
          <w:rFonts w:ascii="Century Gothic" w:hAnsi="Century Gothic" w:cs="Arial"/>
          <w:noProof/>
        </w:rPr>
        <w:t xml:space="preserve">), la cual fue aprobada mediante la Resolucion </w:t>
      </w:r>
      <w:r w:rsidR="003D3201" w:rsidRPr="000B7434">
        <w:rPr>
          <w:rFonts w:ascii="Century Gothic" w:hAnsi="Century Gothic" w:cs="Arial"/>
          <w:lang w:val="es-ES"/>
        </w:rPr>
        <w:t>No. 0</w:t>
      </w:r>
      <w:r w:rsidR="000B7434" w:rsidRPr="000B7434">
        <w:rPr>
          <w:rFonts w:ascii="Century Gothic" w:hAnsi="Century Gothic" w:cs="Arial"/>
          <w:lang w:val="es-ES"/>
        </w:rPr>
        <w:t>1</w:t>
      </w:r>
      <w:r w:rsidR="00897B83">
        <w:rPr>
          <w:rFonts w:ascii="Century Gothic" w:hAnsi="Century Gothic" w:cs="Arial"/>
          <w:lang w:val="es-ES"/>
        </w:rPr>
        <w:t>5</w:t>
      </w:r>
      <w:r w:rsidR="003D3201" w:rsidRPr="000B7434">
        <w:rPr>
          <w:rFonts w:ascii="Century Gothic" w:hAnsi="Century Gothic" w:cs="Arial"/>
          <w:lang w:val="es-ES"/>
        </w:rPr>
        <w:t xml:space="preserve"> del </w:t>
      </w:r>
      <w:r w:rsidR="000B7434" w:rsidRPr="000B7434">
        <w:rPr>
          <w:rFonts w:ascii="Century Gothic" w:hAnsi="Century Gothic" w:cs="Arial"/>
        </w:rPr>
        <w:t>9 de mayo</w:t>
      </w:r>
      <w:r w:rsidR="003D3201" w:rsidRPr="000B7434">
        <w:rPr>
          <w:rFonts w:ascii="Century Gothic" w:hAnsi="Century Gothic" w:cs="Arial"/>
        </w:rPr>
        <w:t xml:space="preserve"> de 202</w:t>
      </w:r>
      <w:r w:rsidR="00EC4D66" w:rsidRPr="000B7434">
        <w:rPr>
          <w:rFonts w:ascii="Century Gothic" w:hAnsi="Century Gothic" w:cs="Arial"/>
        </w:rPr>
        <w:t>5</w:t>
      </w:r>
      <w:r w:rsidR="00140F83" w:rsidRPr="000B7434">
        <w:rPr>
          <w:rFonts w:ascii="Century Gothic" w:hAnsi="Century Gothic" w:cs="Arial"/>
        </w:rPr>
        <w:t>, con los siguientes amparos:</w:t>
      </w:r>
    </w:p>
    <w:p w14:paraId="3D871C23" w14:textId="77777777" w:rsidR="005F139B" w:rsidRPr="005F139B" w:rsidRDefault="005F139B" w:rsidP="00AA20E6">
      <w:pPr>
        <w:spacing w:line="276" w:lineRule="auto"/>
        <w:ind w:right="616"/>
        <w:rPr>
          <w:rFonts w:ascii="Century Gothic" w:hAnsi="Century Gothic" w:cs="Arial"/>
          <w:sz w:val="22"/>
          <w:szCs w:val="22"/>
        </w:rPr>
      </w:pPr>
    </w:p>
    <w:tbl>
      <w:tblPr>
        <w:tblW w:w="9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10"/>
        <w:gridCol w:w="1559"/>
        <w:gridCol w:w="2126"/>
        <w:gridCol w:w="1276"/>
        <w:gridCol w:w="1276"/>
        <w:gridCol w:w="1701"/>
      </w:tblGrid>
      <w:tr w:rsidR="000626D9" w:rsidRPr="00541189" w14:paraId="334C6E75" w14:textId="77777777" w:rsidTr="000B7434">
        <w:trPr>
          <w:trHeight w:val="253"/>
          <w:jc w:val="center"/>
        </w:trPr>
        <w:tc>
          <w:tcPr>
            <w:tcW w:w="1610" w:type="dxa"/>
            <w:vMerge w:val="restart"/>
            <w:shd w:val="clear" w:color="auto" w:fill="DBE5F1" w:themeFill="accent1" w:themeFillTint="33"/>
            <w:vAlign w:val="center"/>
          </w:tcPr>
          <w:p w14:paraId="5352F964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Compañía Aseguradora</w:t>
            </w:r>
          </w:p>
        </w:tc>
        <w:tc>
          <w:tcPr>
            <w:tcW w:w="1559" w:type="dxa"/>
            <w:vMerge w:val="restart"/>
            <w:shd w:val="clear" w:color="auto" w:fill="DBE5F1" w:themeFill="accent1" w:themeFillTint="33"/>
            <w:vAlign w:val="center"/>
          </w:tcPr>
          <w:p w14:paraId="313644A6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Póliza No.</w:t>
            </w:r>
          </w:p>
        </w:tc>
        <w:tc>
          <w:tcPr>
            <w:tcW w:w="2126" w:type="dxa"/>
            <w:vMerge w:val="restart"/>
            <w:shd w:val="clear" w:color="auto" w:fill="DBE5F1" w:themeFill="accent1" w:themeFillTint="33"/>
            <w:vAlign w:val="center"/>
          </w:tcPr>
          <w:p w14:paraId="09F46D8C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Amparos</w:t>
            </w:r>
          </w:p>
        </w:tc>
        <w:tc>
          <w:tcPr>
            <w:tcW w:w="2552" w:type="dxa"/>
            <w:gridSpan w:val="2"/>
            <w:shd w:val="clear" w:color="auto" w:fill="DBE5F1" w:themeFill="accent1" w:themeFillTint="33"/>
            <w:vAlign w:val="center"/>
          </w:tcPr>
          <w:p w14:paraId="107809CD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Vigencia</w:t>
            </w:r>
          </w:p>
        </w:tc>
        <w:tc>
          <w:tcPr>
            <w:tcW w:w="1701" w:type="dxa"/>
            <w:vMerge w:val="restart"/>
            <w:shd w:val="clear" w:color="auto" w:fill="DBE5F1" w:themeFill="accent1" w:themeFillTint="33"/>
            <w:vAlign w:val="center"/>
          </w:tcPr>
          <w:p w14:paraId="681CC8B3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Valor Asegurado</w:t>
            </w:r>
          </w:p>
        </w:tc>
      </w:tr>
      <w:tr w:rsidR="005F139B" w:rsidRPr="00541189" w14:paraId="6149D676" w14:textId="77777777" w:rsidTr="000B7434">
        <w:trPr>
          <w:trHeight w:val="423"/>
          <w:jc w:val="center"/>
        </w:trPr>
        <w:tc>
          <w:tcPr>
            <w:tcW w:w="1610" w:type="dxa"/>
            <w:vMerge/>
            <w:vAlign w:val="center"/>
          </w:tcPr>
          <w:p w14:paraId="16363E32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vMerge/>
            <w:vAlign w:val="center"/>
          </w:tcPr>
          <w:p w14:paraId="39FCC6C7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126" w:type="dxa"/>
            <w:vMerge/>
            <w:vAlign w:val="center"/>
          </w:tcPr>
          <w:p w14:paraId="31628621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DF83AC4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Desde</w:t>
            </w:r>
          </w:p>
        </w:tc>
        <w:tc>
          <w:tcPr>
            <w:tcW w:w="1276" w:type="dxa"/>
            <w:shd w:val="clear" w:color="auto" w:fill="DBE5F1" w:themeFill="accent1" w:themeFillTint="33"/>
            <w:vAlign w:val="center"/>
          </w:tcPr>
          <w:p w14:paraId="06F32821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1189">
              <w:rPr>
                <w:rFonts w:ascii="Century Gothic" w:hAnsi="Century Gothic"/>
                <w:b/>
                <w:sz w:val="20"/>
                <w:szCs w:val="20"/>
              </w:rPr>
              <w:t>Hasta</w:t>
            </w:r>
          </w:p>
        </w:tc>
        <w:tc>
          <w:tcPr>
            <w:tcW w:w="1701" w:type="dxa"/>
            <w:vMerge/>
            <w:vAlign w:val="center"/>
          </w:tcPr>
          <w:p w14:paraId="395732EF" w14:textId="77777777" w:rsidR="005F139B" w:rsidRPr="00541189" w:rsidRDefault="005F139B" w:rsidP="009C2D32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23001" w:rsidRPr="00541189" w14:paraId="3A04CEB1" w14:textId="77777777" w:rsidTr="000B7434">
        <w:trPr>
          <w:trHeight w:val="335"/>
          <w:jc w:val="center"/>
        </w:trPr>
        <w:tc>
          <w:tcPr>
            <w:tcW w:w="1610" w:type="dxa"/>
            <w:vAlign w:val="center"/>
          </w:tcPr>
          <w:p w14:paraId="68B54C53" w14:textId="62FFEE2D" w:rsidR="00923001" w:rsidRPr="00541189" w:rsidRDefault="00923001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 w:cs="Arial"/>
                <w:bCs/>
                <w:sz w:val="20"/>
                <w:szCs w:val="20"/>
              </w:rPr>
              <w:t>SEGUROS DEL ESTADO S.A.</w:t>
            </w:r>
          </w:p>
        </w:tc>
        <w:tc>
          <w:tcPr>
            <w:tcW w:w="1559" w:type="dxa"/>
            <w:vAlign w:val="center"/>
          </w:tcPr>
          <w:p w14:paraId="0E3DF5BB" w14:textId="7CB1C248" w:rsidR="00923001" w:rsidRPr="00541189" w:rsidRDefault="00F4579A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 w:cs="Arial"/>
                <w:bCs/>
                <w:sz w:val="20"/>
                <w:szCs w:val="20"/>
                <w:lang w:val="es-MX"/>
              </w:rPr>
              <w:t>41-47-101007255</w:t>
            </w:r>
          </w:p>
        </w:tc>
        <w:tc>
          <w:tcPr>
            <w:tcW w:w="2126" w:type="dxa"/>
            <w:vAlign w:val="center"/>
          </w:tcPr>
          <w:p w14:paraId="7A08B7C9" w14:textId="73220A72" w:rsidR="00923001" w:rsidRPr="00541189" w:rsidRDefault="00923001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CUMPLIMIENTO DEL CONTRATO</w:t>
            </w:r>
          </w:p>
        </w:tc>
        <w:tc>
          <w:tcPr>
            <w:tcW w:w="1276" w:type="dxa"/>
            <w:vAlign w:val="center"/>
          </w:tcPr>
          <w:p w14:paraId="2604F438" w14:textId="40DF8CDE" w:rsidR="00923001" w:rsidRPr="00541189" w:rsidRDefault="004476A9" w:rsidP="00923001">
            <w:pPr>
              <w:spacing w:line="276" w:lineRule="auto"/>
              <w:ind w:left="-117" w:right="-16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30</w:t>
            </w:r>
            <w:r w:rsidR="00923001"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/12/2024</w:t>
            </w:r>
          </w:p>
        </w:tc>
        <w:tc>
          <w:tcPr>
            <w:tcW w:w="1276" w:type="dxa"/>
            <w:vAlign w:val="center"/>
          </w:tcPr>
          <w:p w14:paraId="2719D06D" w14:textId="6BEE422C" w:rsidR="00923001" w:rsidRPr="00541189" w:rsidRDefault="00BC771D" w:rsidP="00923001">
            <w:pPr>
              <w:spacing w:line="276" w:lineRule="auto"/>
              <w:ind w:left="-117" w:right="-16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06</w:t>
            </w:r>
            <w:r w:rsidR="00923001"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/</w:t>
            </w: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11</w:t>
            </w:r>
            <w:r w:rsidR="00923001"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/2025</w:t>
            </w:r>
          </w:p>
        </w:tc>
        <w:tc>
          <w:tcPr>
            <w:tcW w:w="1701" w:type="dxa"/>
            <w:vAlign w:val="center"/>
          </w:tcPr>
          <w:p w14:paraId="245DB566" w14:textId="360DA2B6" w:rsidR="00923001" w:rsidRPr="00541189" w:rsidRDefault="00541189" w:rsidP="00923001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 w:cs="Arial"/>
                <w:sz w:val="20"/>
                <w:szCs w:val="20"/>
              </w:rPr>
              <w:t>$   6,308,509.80</w:t>
            </w:r>
          </w:p>
        </w:tc>
      </w:tr>
      <w:tr w:rsidR="00923001" w:rsidRPr="00541189" w14:paraId="55E31A26" w14:textId="77777777" w:rsidTr="000B7434">
        <w:trPr>
          <w:trHeight w:val="335"/>
          <w:jc w:val="center"/>
        </w:trPr>
        <w:tc>
          <w:tcPr>
            <w:tcW w:w="1610" w:type="dxa"/>
            <w:vAlign w:val="center"/>
          </w:tcPr>
          <w:p w14:paraId="64BBDD4A" w14:textId="08EF64F0" w:rsidR="00923001" w:rsidRPr="00541189" w:rsidRDefault="00923001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 w:cs="Arial"/>
                <w:bCs/>
                <w:sz w:val="20"/>
                <w:szCs w:val="20"/>
              </w:rPr>
              <w:t>SEGUROS DEL ESTADO S.A.</w:t>
            </w:r>
          </w:p>
        </w:tc>
        <w:tc>
          <w:tcPr>
            <w:tcW w:w="1559" w:type="dxa"/>
            <w:vAlign w:val="center"/>
          </w:tcPr>
          <w:p w14:paraId="16255EAA" w14:textId="7E8C69CD" w:rsidR="00923001" w:rsidRPr="00541189" w:rsidRDefault="00F4579A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 w:cs="Arial"/>
                <w:bCs/>
                <w:sz w:val="20"/>
                <w:szCs w:val="20"/>
                <w:lang w:val="es-MX"/>
              </w:rPr>
              <w:t>41-47-101007255</w:t>
            </w:r>
          </w:p>
        </w:tc>
        <w:tc>
          <w:tcPr>
            <w:tcW w:w="2126" w:type="dxa"/>
            <w:vAlign w:val="center"/>
          </w:tcPr>
          <w:p w14:paraId="32AD601F" w14:textId="69321B3B" w:rsidR="00923001" w:rsidRPr="00541189" w:rsidRDefault="00923001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Style w:val="s17"/>
                <w:rFonts w:ascii="Century Gothic" w:hAnsi="Century Gothic"/>
                <w:color w:val="000000"/>
                <w:sz w:val="20"/>
                <w:szCs w:val="20"/>
              </w:rPr>
              <w:t>BUEN MANEJO Y CORRECTA INVERSIÓN DEL ANTICIPO</w:t>
            </w:r>
          </w:p>
        </w:tc>
        <w:tc>
          <w:tcPr>
            <w:tcW w:w="1276" w:type="dxa"/>
            <w:vAlign w:val="center"/>
          </w:tcPr>
          <w:p w14:paraId="404D603A" w14:textId="7E719421" w:rsidR="00923001" w:rsidRPr="00541189" w:rsidRDefault="004476A9" w:rsidP="00923001">
            <w:pPr>
              <w:spacing w:line="276" w:lineRule="auto"/>
              <w:ind w:left="-117" w:right="-16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30</w:t>
            </w:r>
            <w:r w:rsidR="00923001"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/12/2024</w:t>
            </w:r>
          </w:p>
        </w:tc>
        <w:tc>
          <w:tcPr>
            <w:tcW w:w="1276" w:type="dxa"/>
            <w:vAlign w:val="center"/>
          </w:tcPr>
          <w:p w14:paraId="7371582D" w14:textId="2BEC5825" w:rsidR="00923001" w:rsidRPr="00541189" w:rsidRDefault="00BC771D" w:rsidP="00923001">
            <w:pPr>
              <w:spacing w:line="276" w:lineRule="auto"/>
              <w:ind w:left="-117" w:right="-161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06/11/2025</w:t>
            </w:r>
          </w:p>
        </w:tc>
        <w:tc>
          <w:tcPr>
            <w:tcW w:w="1701" w:type="dxa"/>
            <w:vAlign w:val="center"/>
          </w:tcPr>
          <w:p w14:paraId="5E509EA5" w14:textId="0D91CA81" w:rsidR="00923001" w:rsidRPr="00541189" w:rsidRDefault="00541189" w:rsidP="00923001">
            <w:pPr>
              <w:spacing w:line="276" w:lineRule="auto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$ 31,542,549</w:t>
            </w:r>
            <w:r w:rsidR="00923001" w:rsidRPr="00541189">
              <w:rPr>
                <w:rFonts w:ascii="Century Gothic" w:hAnsi="Century Gothic"/>
                <w:color w:val="000000"/>
                <w:sz w:val="20"/>
                <w:szCs w:val="20"/>
                <w:lang w:eastAsia="es-CO"/>
              </w:rPr>
              <w:t>,00</w:t>
            </w:r>
          </w:p>
        </w:tc>
      </w:tr>
    </w:tbl>
    <w:p w14:paraId="6DDB5E7C" w14:textId="77777777" w:rsidR="005F139B" w:rsidRPr="007B2F1A" w:rsidRDefault="005F139B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56F91B93" w14:textId="4B11BC78" w:rsidR="00D36466" w:rsidRPr="00113802" w:rsidRDefault="00D36466" w:rsidP="00113802">
      <w:pPr>
        <w:pStyle w:val="Prrafodelista"/>
        <w:numPr>
          <w:ilvl w:val="0"/>
          <w:numId w:val="10"/>
        </w:numPr>
        <w:spacing w:line="276" w:lineRule="auto"/>
        <w:ind w:left="284" w:right="616" w:hanging="284"/>
        <w:rPr>
          <w:rFonts w:ascii="Century Gothic" w:hAnsi="Century Gothic"/>
          <w:b/>
          <w:sz w:val="22"/>
          <w:szCs w:val="22"/>
        </w:rPr>
      </w:pPr>
      <w:r w:rsidRPr="00113802">
        <w:rPr>
          <w:rFonts w:ascii="Century Gothic" w:hAnsi="Century Gothic"/>
          <w:b/>
          <w:sz w:val="22"/>
          <w:szCs w:val="22"/>
        </w:rPr>
        <w:t>CUMPLIMIENTO DE LA OBLIGACIONES PREVISTAS EN LA LEY 789 DE 2002</w:t>
      </w:r>
      <w:r w:rsidR="00AA20E6" w:rsidRPr="00113802">
        <w:rPr>
          <w:rFonts w:ascii="Century Gothic" w:hAnsi="Century Gothic"/>
          <w:b/>
          <w:sz w:val="22"/>
          <w:szCs w:val="22"/>
        </w:rPr>
        <w:t>:</w:t>
      </w:r>
    </w:p>
    <w:p w14:paraId="2DA3AD2C" w14:textId="77777777" w:rsidR="00D36466" w:rsidRPr="00113802" w:rsidRDefault="00D36466" w:rsidP="00113802">
      <w:pPr>
        <w:spacing w:line="276" w:lineRule="auto"/>
        <w:ind w:left="720" w:right="616"/>
        <w:rPr>
          <w:rFonts w:ascii="Century Gothic" w:hAnsi="Century Gothic"/>
          <w:b/>
          <w:sz w:val="22"/>
          <w:szCs w:val="22"/>
        </w:rPr>
      </w:pPr>
    </w:p>
    <w:p w14:paraId="7B37317F" w14:textId="77777777" w:rsidR="00D36466" w:rsidRPr="00113802" w:rsidRDefault="00D36466" w:rsidP="00113802">
      <w:pPr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113802">
        <w:rPr>
          <w:rFonts w:ascii="Century Gothic" w:hAnsi="Century Gothic" w:cs="Arial"/>
          <w:sz w:val="22"/>
          <w:szCs w:val="22"/>
        </w:rPr>
        <w:t xml:space="preserve">El supervisor deja constancia que el contratista durante la vigencia del contrato cumplió a cabalidad con los pagos de las obligaciones de seguridad social, de conformidad con lo previsto en la ley. </w:t>
      </w:r>
    </w:p>
    <w:p w14:paraId="44AF0AA2" w14:textId="77777777" w:rsidR="00C24712" w:rsidRPr="00113802" w:rsidRDefault="00C24712" w:rsidP="00113802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</w:rPr>
      </w:pPr>
    </w:p>
    <w:p w14:paraId="6BFE5471" w14:textId="634902CD" w:rsidR="00AA20E6" w:rsidRPr="00113802" w:rsidRDefault="00AA20E6" w:rsidP="00113802">
      <w:pPr>
        <w:pStyle w:val="Prrafodelista"/>
        <w:numPr>
          <w:ilvl w:val="0"/>
          <w:numId w:val="10"/>
        </w:numPr>
        <w:spacing w:line="276" w:lineRule="auto"/>
        <w:ind w:left="284" w:right="51" w:hanging="284"/>
        <w:jc w:val="both"/>
        <w:rPr>
          <w:rFonts w:ascii="Century Gothic" w:hAnsi="Century Gothic" w:cs="Arial"/>
          <w:b/>
          <w:bCs/>
          <w:sz w:val="22"/>
          <w:szCs w:val="22"/>
        </w:rPr>
      </w:pPr>
      <w:r w:rsidRPr="00113802">
        <w:rPr>
          <w:rFonts w:ascii="Century Gothic" w:hAnsi="Century Gothic" w:cs="Arial"/>
          <w:b/>
          <w:bCs/>
          <w:sz w:val="22"/>
          <w:szCs w:val="22"/>
        </w:rPr>
        <w:t>ACUERDOS:</w:t>
      </w:r>
    </w:p>
    <w:p w14:paraId="19378656" w14:textId="77777777" w:rsidR="00C24712" w:rsidRPr="00113802" w:rsidRDefault="00C24712" w:rsidP="00113802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02443EEC" w14:textId="04199FBC" w:rsidR="008B4962" w:rsidRPr="007B2F1A" w:rsidRDefault="008B4962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El objeto del contrato se ejecutó, conforme a lo establecido en las condiciones del mismo respecto a su finalidad y dentro del PLAZO concedido para la ejecución </w:t>
      </w:r>
      <w:r w:rsidR="00A5542E" w:rsidRPr="007B2F1A">
        <w:rPr>
          <w:rFonts w:ascii="Century Gothic" w:hAnsi="Century Gothic" w:cs="Arial"/>
          <w:sz w:val="22"/>
          <w:szCs w:val="22"/>
          <w:lang w:val="es-ES_tradnl"/>
        </w:rPr>
        <w:t>de este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.</w:t>
      </w:r>
    </w:p>
    <w:p w14:paraId="0B68D39C" w14:textId="77777777" w:rsidR="00E36B9C" w:rsidRPr="007B2F1A" w:rsidRDefault="00E36B9C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165A6814" w14:textId="6D8706A8" w:rsidR="00E36B9C" w:rsidRPr="007B2F1A" w:rsidRDefault="00E36B9C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Dentro del contrato se </w:t>
      </w:r>
      <w:r w:rsidR="003A3A64" w:rsidRPr="007B2F1A">
        <w:rPr>
          <w:rFonts w:ascii="Century Gothic" w:hAnsi="Century Gothic" w:cs="Arial"/>
          <w:sz w:val="22"/>
          <w:szCs w:val="22"/>
          <w:lang w:val="es-ES_tradnl"/>
        </w:rPr>
        <w:t>estableció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 la forma de pago</w:t>
      </w:r>
      <w:r w:rsidR="003A3A64" w:rsidRPr="007B2F1A">
        <w:rPr>
          <w:rFonts w:ascii="Century Gothic" w:hAnsi="Century Gothic" w:cs="Arial"/>
          <w:sz w:val="22"/>
          <w:szCs w:val="22"/>
          <w:lang w:val="es-ES_tradnl"/>
        </w:rPr>
        <w:t xml:space="preserve">, </w:t>
      </w:r>
      <w:r w:rsidR="00422EC9">
        <w:rPr>
          <w:rFonts w:ascii="Century Gothic" w:hAnsi="Century Gothic" w:cs="Arial"/>
          <w:sz w:val="22"/>
          <w:szCs w:val="22"/>
          <w:lang w:val="es-ES_tradnl"/>
        </w:rPr>
        <w:t>en</w:t>
      </w:r>
      <w:r w:rsidR="003A3A64">
        <w:rPr>
          <w:rFonts w:ascii="Century Gothic" w:hAnsi="Century Gothic" w:cs="Arial"/>
          <w:sz w:val="22"/>
          <w:szCs w:val="22"/>
          <w:lang w:val="es-ES_tradnl"/>
        </w:rPr>
        <w:t xml:space="preserve"> la </w:t>
      </w:r>
      <w:r w:rsidR="00422EC9">
        <w:rPr>
          <w:rFonts w:ascii="Century Gothic" w:hAnsi="Century Gothic" w:cs="Arial"/>
          <w:sz w:val="22"/>
          <w:szCs w:val="22"/>
          <w:lang w:val="es-ES_tradnl"/>
        </w:rPr>
        <w:t>Clausula 3,</w:t>
      </w:r>
      <w:r w:rsidR="003A3A64">
        <w:rPr>
          <w:rFonts w:ascii="Century Gothic" w:hAnsi="Century Gothic" w:cs="Arial"/>
          <w:sz w:val="22"/>
          <w:szCs w:val="22"/>
          <w:lang w:val="es-ES_tradnl"/>
        </w:rPr>
        <w:t xml:space="preserve"> del </w:t>
      </w:r>
      <w:r w:rsidR="00422EC9" w:rsidRPr="00422EC9">
        <w:rPr>
          <w:rFonts w:ascii="Century Gothic" w:hAnsi="Century Gothic" w:cs="Arial"/>
          <w:bCs/>
          <w:sz w:val="22"/>
          <w:szCs w:val="22"/>
          <w:lang w:val="es-ES_tradnl"/>
        </w:rPr>
        <w:t>CONTRATO DE PRESTACION DE SERVICIOS No. 06</w:t>
      </w:r>
      <w:r w:rsidR="00400E65">
        <w:rPr>
          <w:rFonts w:ascii="Century Gothic" w:hAnsi="Century Gothic" w:cs="Arial"/>
          <w:bCs/>
          <w:sz w:val="22"/>
          <w:szCs w:val="22"/>
          <w:lang w:val="es-ES_tradnl"/>
        </w:rPr>
        <w:t>5</w:t>
      </w:r>
      <w:r w:rsidR="00422EC9" w:rsidRPr="00422EC9">
        <w:rPr>
          <w:rFonts w:ascii="Century Gothic" w:hAnsi="Century Gothic" w:cs="Arial"/>
          <w:bCs/>
          <w:sz w:val="22"/>
          <w:szCs w:val="22"/>
          <w:lang w:val="es-ES_tradnl"/>
        </w:rPr>
        <w:t xml:space="preserve"> DE 2024</w:t>
      </w:r>
      <w:r w:rsidR="003A3A64" w:rsidRPr="007B2F1A">
        <w:rPr>
          <w:rFonts w:ascii="Century Gothic" w:hAnsi="Century Gothic"/>
          <w:color w:val="000000"/>
          <w:sz w:val="22"/>
          <w:szCs w:val="22"/>
        </w:rPr>
        <w:t xml:space="preserve">, </w:t>
      </w:r>
      <w:r w:rsidR="0014678A" w:rsidRPr="007B2F1A">
        <w:rPr>
          <w:rFonts w:ascii="Century Gothic" w:hAnsi="Century Gothic"/>
          <w:color w:val="000000"/>
          <w:sz w:val="22"/>
          <w:szCs w:val="22"/>
        </w:rPr>
        <w:t>que,</w:t>
      </w:r>
      <w:r w:rsidR="00A8113B" w:rsidRPr="007B2F1A">
        <w:rPr>
          <w:rFonts w:ascii="Century Gothic" w:hAnsi="Century Gothic"/>
          <w:color w:val="000000"/>
          <w:sz w:val="22"/>
          <w:szCs w:val="22"/>
        </w:rPr>
        <w:t xml:space="preserve"> a la fecha de </w:t>
      </w:r>
      <w:r w:rsidR="00467594">
        <w:rPr>
          <w:rFonts w:ascii="Century Gothic" w:hAnsi="Century Gothic"/>
          <w:color w:val="000000"/>
          <w:sz w:val="22"/>
          <w:szCs w:val="22"/>
        </w:rPr>
        <w:t>la</w:t>
      </w:r>
      <w:r w:rsidR="00A8113B" w:rsidRPr="00113802">
        <w:rPr>
          <w:rFonts w:ascii="Century Gothic" w:hAnsi="Century Gothic"/>
          <w:color w:val="000000"/>
          <w:sz w:val="22"/>
          <w:szCs w:val="22"/>
        </w:rPr>
        <w:t xml:space="preserve"> </w:t>
      </w:r>
      <w:r w:rsidR="00A8113B" w:rsidRPr="007B2F1A">
        <w:rPr>
          <w:rFonts w:ascii="Century Gothic" w:hAnsi="Century Gothic"/>
          <w:color w:val="000000"/>
          <w:sz w:val="22"/>
          <w:szCs w:val="22"/>
        </w:rPr>
        <w:t xml:space="preserve">firma del acta de terminación del contrato, se ejecutó el 100% del valor </w:t>
      </w:r>
      <w:r w:rsidR="007B2F1A" w:rsidRPr="007B2F1A">
        <w:rPr>
          <w:rFonts w:ascii="Century Gothic" w:hAnsi="Century Gothic"/>
          <w:color w:val="000000"/>
          <w:sz w:val="22"/>
          <w:szCs w:val="22"/>
        </w:rPr>
        <w:t>de este</w:t>
      </w:r>
      <w:r w:rsidR="00467594">
        <w:rPr>
          <w:rFonts w:ascii="Century Gothic" w:hAnsi="Century Gothic"/>
          <w:color w:val="000000"/>
          <w:sz w:val="22"/>
          <w:szCs w:val="22"/>
        </w:rPr>
        <w:t xml:space="preserve"> y las obligaciones establecidas en el mismo</w:t>
      </w:r>
      <w:r w:rsidR="00A8113B" w:rsidRPr="007B2F1A">
        <w:rPr>
          <w:rFonts w:ascii="Century Gothic" w:hAnsi="Century Gothic"/>
          <w:color w:val="000000"/>
          <w:sz w:val="22"/>
          <w:szCs w:val="22"/>
        </w:rPr>
        <w:t xml:space="preserve">, </w:t>
      </w:r>
      <w:r w:rsidR="003070CA" w:rsidRPr="007B2F1A">
        <w:rPr>
          <w:rFonts w:ascii="Century Gothic" w:hAnsi="Century Gothic"/>
          <w:color w:val="000000"/>
          <w:sz w:val="22"/>
          <w:szCs w:val="22"/>
        </w:rPr>
        <w:t xml:space="preserve">teniendo que procederse a su liquidación bilateral, al agotarse </w:t>
      </w:r>
      <w:r w:rsidR="00467594">
        <w:rPr>
          <w:rFonts w:ascii="Century Gothic" w:hAnsi="Century Gothic"/>
          <w:color w:val="000000"/>
          <w:sz w:val="22"/>
          <w:szCs w:val="22"/>
        </w:rPr>
        <w:t>el objeto pactado</w:t>
      </w:r>
      <w:r w:rsidR="003070CA" w:rsidRPr="007B2F1A">
        <w:rPr>
          <w:rFonts w:ascii="Century Gothic" w:hAnsi="Century Gothic"/>
          <w:color w:val="000000"/>
          <w:sz w:val="22"/>
          <w:szCs w:val="22"/>
        </w:rPr>
        <w:t xml:space="preserve"> dentro del contrato.</w:t>
      </w:r>
    </w:p>
    <w:p w14:paraId="0F2E9FC1" w14:textId="77777777" w:rsidR="008B4962" w:rsidRPr="007B2F1A" w:rsidRDefault="008B4962" w:rsidP="00A0483D">
      <w:pPr>
        <w:spacing w:line="276" w:lineRule="auto"/>
        <w:ind w:right="51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5ED747AB" w14:textId="0440323B" w:rsidR="00121F25" w:rsidRPr="007B2F1A" w:rsidRDefault="00121F25" w:rsidP="00A0483D">
      <w:pPr>
        <w:tabs>
          <w:tab w:val="left" w:pos="630"/>
        </w:tabs>
        <w:spacing w:line="276" w:lineRule="auto"/>
        <w:ind w:right="22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La Empresa recibe </w:t>
      </w:r>
      <w:r w:rsidRPr="007B2F1A">
        <w:rPr>
          <w:rFonts w:ascii="Century Gothic" w:hAnsi="Century Gothic" w:cs="Arial"/>
          <w:b/>
          <w:sz w:val="22"/>
          <w:szCs w:val="22"/>
          <w:u w:val="single"/>
          <w:lang w:val="es-ES_tradnl"/>
        </w:rPr>
        <w:t>EL OBJETO</w:t>
      </w:r>
      <w:r w:rsidRPr="007B2F1A">
        <w:rPr>
          <w:rFonts w:ascii="Century Gothic" w:hAnsi="Century Gothic" w:cs="Arial"/>
          <w:sz w:val="22"/>
          <w:szCs w:val="22"/>
          <w:u w:val="single"/>
          <w:lang w:val="es-ES_tradnl"/>
        </w:rPr>
        <w:t xml:space="preserve">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contratado a satisfacción, tal como consta en el Acta Final de Supervisión suscrita por el</w:t>
      </w:r>
      <w:r w:rsidR="00820FB8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(</w:t>
      </w:r>
      <w:r w:rsidR="00820FB8" w:rsidRPr="007B2F1A">
        <w:rPr>
          <w:rFonts w:ascii="Century Gothic" w:hAnsi="Century Gothic" w:cs="Arial"/>
          <w:sz w:val="22"/>
          <w:szCs w:val="22"/>
          <w:lang w:val="es-ES_tradnl"/>
        </w:rPr>
        <w:t>a) Supervisor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, </w:t>
      </w:r>
      <w:r w:rsidR="00467594">
        <w:rPr>
          <w:rFonts w:ascii="Century Gothic" w:hAnsi="Century Gothic" w:cs="Arial"/>
          <w:sz w:val="22"/>
          <w:szCs w:val="22"/>
          <w:lang w:val="es-ES_tradnl"/>
        </w:rPr>
        <w:t>a los</w:t>
      </w:r>
      <w:r w:rsidR="00D54D99">
        <w:rPr>
          <w:rFonts w:ascii="Century Gothic" w:hAnsi="Century Gothic" w:cs="Arial"/>
          <w:sz w:val="22"/>
          <w:szCs w:val="22"/>
          <w:lang w:val="es-ES_tradnl"/>
        </w:rPr>
        <w:t xml:space="preserve"> nueve </w:t>
      </w:r>
      <w:r w:rsidR="006F640A" w:rsidRPr="00113802">
        <w:rPr>
          <w:rFonts w:ascii="Century Gothic" w:hAnsi="Century Gothic" w:cs="Arial"/>
          <w:sz w:val="22"/>
          <w:szCs w:val="22"/>
          <w:lang w:val="es-ES_tradnl"/>
        </w:rPr>
        <w:t>(</w:t>
      </w:r>
      <w:r w:rsidR="00D54D99">
        <w:rPr>
          <w:rFonts w:ascii="Century Gothic" w:hAnsi="Century Gothic" w:cs="Arial"/>
          <w:sz w:val="22"/>
          <w:szCs w:val="22"/>
          <w:lang w:val="es-ES_tradnl"/>
        </w:rPr>
        <w:t>9</w:t>
      </w:r>
      <w:r w:rsidR="00853FBF" w:rsidRPr="00113802">
        <w:rPr>
          <w:rFonts w:ascii="Century Gothic" w:hAnsi="Century Gothic" w:cs="Arial"/>
          <w:sz w:val="22"/>
          <w:szCs w:val="22"/>
          <w:lang w:val="es-ES_tradnl"/>
        </w:rPr>
        <w:t>)</w:t>
      </w:r>
      <w:r w:rsidR="00467594">
        <w:rPr>
          <w:rFonts w:ascii="Century Gothic" w:hAnsi="Century Gothic" w:cs="Arial"/>
          <w:sz w:val="22"/>
          <w:szCs w:val="22"/>
          <w:lang w:val="es-ES_tradnl"/>
        </w:rPr>
        <w:t xml:space="preserve"> días</w:t>
      </w:r>
      <w:r w:rsidR="00853FBF" w:rsidRPr="00113802">
        <w:rPr>
          <w:rFonts w:ascii="Century Gothic" w:hAnsi="Century Gothic" w:cs="Arial"/>
          <w:sz w:val="22"/>
          <w:szCs w:val="22"/>
          <w:lang w:val="es-ES_tradnl"/>
        </w:rPr>
        <w:t xml:space="preserve"> de</w:t>
      </w:r>
      <w:r w:rsidR="00467594">
        <w:rPr>
          <w:rFonts w:ascii="Century Gothic" w:hAnsi="Century Gothic" w:cs="Arial"/>
          <w:sz w:val="22"/>
          <w:szCs w:val="22"/>
          <w:lang w:val="es-ES_tradnl"/>
        </w:rPr>
        <w:t>l mes</w:t>
      </w:r>
      <w:r w:rsidR="00853FBF" w:rsidRPr="007B2F1A">
        <w:rPr>
          <w:rFonts w:ascii="Century Gothic" w:hAnsi="Century Gothic" w:cs="Arial"/>
          <w:sz w:val="22"/>
          <w:szCs w:val="22"/>
          <w:lang w:val="es-ES_tradnl"/>
        </w:rPr>
        <w:t xml:space="preserve"> de </w:t>
      </w:r>
      <w:r w:rsidR="00467594">
        <w:rPr>
          <w:rFonts w:ascii="Century Gothic" w:hAnsi="Century Gothic" w:cs="Arial"/>
          <w:sz w:val="22"/>
          <w:szCs w:val="22"/>
          <w:lang w:val="es-ES_tradnl"/>
        </w:rPr>
        <w:t>mayo</w:t>
      </w:r>
      <w:r w:rsidR="002549FD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853FBF" w:rsidRPr="007B2F1A">
        <w:rPr>
          <w:rFonts w:ascii="Century Gothic" w:hAnsi="Century Gothic" w:cs="Arial"/>
          <w:sz w:val="22"/>
          <w:szCs w:val="22"/>
          <w:lang w:val="es-ES_tradnl"/>
        </w:rPr>
        <w:t xml:space="preserve">de dos mil </w:t>
      </w:r>
      <w:r w:rsidR="00666E75" w:rsidRPr="007B2F1A">
        <w:rPr>
          <w:rFonts w:ascii="Century Gothic" w:hAnsi="Century Gothic" w:cs="Arial"/>
          <w:sz w:val="22"/>
          <w:szCs w:val="22"/>
          <w:lang w:val="es-ES_tradnl"/>
        </w:rPr>
        <w:t>veinti</w:t>
      </w:r>
      <w:r w:rsidR="006F640A" w:rsidRPr="007B2F1A">
        <w:rPr>
          <w:rFonts w:ascii="Century Gothic" w:hAnsi="Century Gothic" w:cs="Arial"/>
          <w:sz w:val="22"/>
          <w:szCs w:val="22"/>
          <w:lang w:val="es-ES_tradnl"/>
        </w:rPr>
        <w:t>c</w:t>
      </w:r>
      <w:r w:rsidR="0014678A" w:rsidRPr="007B2F1A">
        <w:rPr>
          <w:rFonts w:ascii="Century Gothic" w:hAnsi="Century Gothic" w:cs="Arial"/>
          <w:sz w:val="22"/>
          <w:szCs w:val="22"/>
          <w:lang w:val="es-ES_tradnl"/>
        </w:rPr>
        <w:t>inco</w:t>
      </w:r>
      <w:r w:rsidR="00666E75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853FBF" w:rsidRPr="007B2F1A">
        <w:rPr>
          <w:rFonts w:ascii="Century Gothic" w:hAnsi="Century Gothic" w:cs="Arial"/>
          <w:sz w:val="22"/>
          <w:szCs w:val="22"/>
          <w:lang w:val="es-ES_tradnl"/>
        </w:rPr>
        <w:t>(202</w:t>
      </w:r>
      <w:r w:rsidR="0014678A" w:rsidRPr="007B2F1A">
        <w:rPr>
          <w:rFonts w:ascii="Century Gothic" w:hAnsi="Century Gothic" w:cs="Arial"/>
          <w:sz w:val="22"/>
          <w:szCs w:val="22"/>
          <w:lang w:val="es-ES_tradnl"/>
        </w:rPr>
        <w:t>5</w:t>
      </w:r>
      <w:r w:rsidR="00853FBF" w:rsidRPr="007B2F1A">
        <w:rPr>
          <w:rFonts w:ascii="Century Gothic" w:hAnsi="Century Gothic" w:cs="Arial"/>
          <w:sz w:val="22"/>
          <w:szCs w:val="22"/>
          <w:lang w:val="es-ES_tradnl"/>
        </w:rPr>
        <w:t>).</w:t>
      </w:r>
    </w:p>
    <w:p w14:paraId="03E56183" w14:textId="77777777" w:rsidR="00121F25" w:rsidRPr="007B2F1A" w:rsidRDefault="00121F25" w:rsidP="00A0483D">
      <w:pPr>
        <w:tabs>
          <w:tab w:val="left" w:pos="630"/>
        </w:tabs>
        <w:spacing w:line="276" w:lineRule="auto"/>
        <w:ind w:right="20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ab/>
      </w:r>
    </w:p>
    <w:p w14:paraId="4EDD21A9" w14:textId="4992AFE0" w:rsidR="00121F25" w:rsidRDefault="00121F25" w:rsidP="00A0483D">
      <w:pPr>
        <w:tabs>
          <w:tab w:val="left" w:pos="630"/>
        </w:tabs>
        <w:spacing w:line="276" w:lineRule="auto"/>
        <w:ind w:right="20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La terminación del </w:t>
      </w:r>
      <w:r w:rsidR="00CE41F6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CONTRATO </w:t>
      </w:r>
      <w:r w:rsidR="009241FF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DE </w:t>
      </w:r>
      <w:r w:rsidR="00000E3B" w:rsidRPr="00AA20E6">
        <w:rPr>
          <w:rFonts w:ascii="Century Gothic" w:hAnsi="Century Gothic" w:cs="Arial"/>
          <w:b/>
          <w:sz w:val="22"/>
          <w:szCs w:val="22"/>
          <w:lang w:val="es-ES_tradnl"/>
        </w:rPr>
        <w:t>PRESTACION DE SERVICIOS</w:t>
      </w:r>
      <w:r w:rsidR="009241FF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 </w:t>
      </w:r>
      <w:r w:rsidR="00CE41F6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No. </w:t>
      </w:r>
      <w:r w:rsidR="00000E3B" w:rsidRPr="00AA20E6">
        <w:rPr>
          <w:rFonts w:ascii="Century Gothic" w:hAnsi="Century Gothic" w:cs="Arial"/>
          <w:b/>
          <w:sz w:val="22"/>
          <w:szCs w:val="22"/>
          <w:lang w:val="es-ES_tradnl"/>
        </w:rPr>
        <w:t>06</w:t>
      </w:r>
      <w:r w:rsidR="00400E65">
        <w:rPr>
          <w:rFonts w:ascii="Century Gothic" w:hAnsi="Century Gothic" w:cs="Arial"/>
          <w:b/>
          <w:sz w:val="22"/>
          <w:szCs w:val="22"/>
          <w:lang w:val="es-ES_tradnl"/>
        </w:rPr>
        <w:t>5</w:t>
      </w:r>
      <w:r w:rsidR="009241FF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 </w:t>
      </w:r>
      <w:r w:rsidR="006F640A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>D</w:t>
      </w:r>
      <w:r w:rsidR="00CE41F6" w:rsidRPr="007B2F1A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E </w:t>
      </w:r>
      <w:r w:rsidR="00000E3B" w:rsidRPr="00AA20E6">
        <w:rPr>
          <w:rFonts w:ascii="Century Gothic" w:hAnsi="Century Gothic" w:cs="Arial"/>
          <w:b/>
          <w:sz w:val="22"/>
          <w:szCs w:val="22"/>
          <w:lang w:val="es-ES_tradnl"/>
        </w:rPr>
        <w:t>2024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, se da por extinción de la vigencia contractual y el cumplimiento efectivo de las obligaciones contraídas por parte del operador, declarándose las partes a paz y salvo entre ellas,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lastRenderedPageBreak/>
        <w:t>libre de todo apremio o desavenencia, por lo cual no consignan observaciones u objeciones.</w:t>
      </w:r>
    </w:p>
    <w:p w14:paraId="7F6775EA" w14:textId="77777777" w:rsidR="00000E3B" w:rsidRDefault="00000E3B" w:rsidP="00113802">
      <w:pPr>
        <w:tabs>
          <w:tab w:val="left" w:pos="630"/>
        </w:tabs>
        <w:spacing w:line="276" w:lineRule="auto"/>
        <w:ind w:right="20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6F69FF7" w14:textId="733449EF" w:rsidR="00000E3B" w:rsidRPr="00113802" w:rsidRDefault="00AA7956" w:rsidP="00113802">
      <w:pPr>
        <w:tabs>
          <w:tab w:val="left" w:pos="630"/>
        </w:tabs>
        <w:spacing w:line="276" w:lineRule="auto"/>
        <w:ind w:right="20"/>
        <w:jc w:val="both"/>
        <w:rPr>
          <w:rFonts w:ascii="Century Gothic" w:hAnsi="Century Gothic" w:cs="Arial"/>
          <w:b/>
          <w:bCs/>
          <w:sz w:val="22"/>
          <w:szCs w:val="22"/>
          <w:lang w:val="es-ES_tradnl"/>
        </w:rPr>
      </w:pPr>
      <w:r>
        <w:rPr>
          <w:rFonts w:ascii="Century Gothic" w:hAnsi="Century Gothic" w:cs="Arial"/>
          <w:sz w:val="22"/>
          <w:szCs w:val="22"/>
          <w:lang w:val="es-ES_tradnl"/>
        </w:rPr>
        <w:t xml:space="preserve">Las partes </w:t>
      </w:r>
      <w:r w:rsidR="0031063F">
        <w:rPr>
          <w:rFonts w:ascii="Century Gothic" w:hAnsi="Century Gothic" w:cs="Arial"/>
          <w:sz w:val="22"/>
          <w:szCs w:val="22"/>
          <w:lang w:val="es-ES_tradnl"/>
        </w:rPr>
        <w:t>consignan</w:t>
      </w:r>
      <w:r>
        <w:rPr>
          <w:rFonts w:ascii="Century Gothic" w:hAnsi="Century Gothic" w:cs="Arial"/>
          <w:sz w:val="22"/>
          <w:szCs w:val="22"/>
          <w:lang w:val="es-ES_tradnl"/>
        </w:rPr>
        <w:t xml:space="preserve"> en la presente act</w:t>
      </w:r>
      <w:r w:rsidR="0031063F">
        <w:rPr>
          <w:rFonts w:ascii="Century Gothic" w:hAnsi="Century Gothic" w:cs="Arial"/>
          <w:sz w:val="22"/>
          <w:szCs w:val="22"/>
          <w:lang w:val="es-ES_tradnl"/>
        </w:rPr>
        <w:t>a</w:t>
      </w:r>
      <w:r>
        <w:rPr>
          <w:rFonts w:ascii="Century Gothic" w:hAnsi="Century Gothic" w:cs="Arial"/>
          <w:sz w:val="22"/>
          <w:szCs w:val="22"/>
          <w:lang w:val="es-ES_tradnl"/>
        </w:rPr>
        <w:t xml:space="preserve">, </w:t>
      </w:r>
      <w:r w:rsidR="00D54D99">
        <w:rPr>
          <w:rFonts w:ascii="Century Gothic" w:hAnsi="Century Gothic" w:cs="Arial"/>
          <w:sz w:val="22"/>
          <w:szCs w:val="22"/>
          <w:lang w:val="es-ES_tradnl"/>
        </w:rPr>
        <w:t>que,</w:t>
      </w:r>
      <w:r>
        <w:rPr>
          <w:rFonts w:ascii="Century Gothic" w:hAnsi="Century Gothic" w:cs="Arial"/>
          <w:sz w:val="22"/>
          <w:szCs w:val="22"/>
          <w:lang w:val="es-ES_tradnl"/>
        </w:rPr>
        <w:t xml:space="preserve"> a la firma </w:t>
      </w:r>
      <w:r w:rsidR="0031063F">
        <w:rPr>
          <w:rFonts w:ascii="Century Gothic" w:hAnsi="Century Gothic" w:cs="Arial"/>
          <w:sz w:val="22"/>
          <w:szCs w:val="22"/>
          <w:lang w:val="es-ES_tradnl"/>
        </w:rPr>
        <w:t xml:space="preserve">de este, </w:t>
      </w:r>
      <w:r>
        <w:rPr>
          <w:rFonts w:ascii="Century Gothic" w:hAnsi="Century Gothic" w:cs="Arial"/>
          <w:sz w:val="22"/>
          <w:szCs w:val="22"/>
          <w:lang w:val="es-ES_tradnl"/>
        </w:rPr>
        <w:t xml:space="preserve">queda </w:t>
      </w:r>
      <w:r w:rsidR="0031063F">
        <w:rPr>
          <w:rFonts w:ascii="Century Gothic" w:hAnsi="Century Gothic" w:cs="Arial"/>
          <w:sz w:val="22"/>
          <w:szCs w:val="22"/>
          <w:lang w:val="es-ES_tradnl"/>
        </w:rPr>
        <w:t>pendiente</w:t>
      </w:r>
      <w:r>
        <w:rPr>
          <w:rFonts w:ascii="Century Gothic" w:hAnsi="Century Gothic" w:cs="Arial"/>
          <w:sz w:val="22"/>
          <w:szCs w:val="22"/>
          <w:lang w:val="es-ES_tradnl"/>
        </w:rPr>
        <w:t xml:space="preserve"> el pago de</w:t>
      </w:r>
      <w:r w:rsidR="0031063F">
        <w:rPr>
          <w:rFonts w:ascii="Century Gothic" w:hAnsi="Century Gothic" w:cs="Arial"/>
          <w:sz w:val="22"/>
          <w:szCs w:val="22"/>
          <w:lang w:val="es-ES_tradnl"/>
        </w:rPr>
        <w:t>l saldo adeudado en favor del Contratista, el cual se realizara una vez realizado los tramites de liquidación bilateral.</w:t>
      </w:r>
    </w:p>
    <w:p w14:paraId="660B624C" w14:textId="77777777" w:rsidR="00121F25" w:rsidRPr="007B2F1A" w:rsidRDefault="00121F25" w:rsidP="00A0483D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5388983D" w14:textId="616567B1" w:rsidR="00FF7D1A" w:rsidRPr="007B2F1A" w:rsidRDefault="00FF7D1A" w:rsidP="00A0483D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7B2F1A">
        <w:rPr>
          <w:rFonts w:ascii="Century Gothic" w:hAnsi="Century Gothic" w:cs="Arial"/>
          <w:sz w:val="22"/>
          <w:szCs w:val="22"/>
          <w:lang w:val="es-ES_tradnl"/>
        </w:rPr>
        <w:t>Para constancia se firma</w:t>
      </w:r>
      <w:r w:rsidR="00671891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en Puerres</w:t>
      </w:r>
      <w:r w:rsidR="00671891" w:rsidRPr="007B2F1A">
        <w:rPr>
          <w:rFonts w:ascii="Century Gothic" w:hAnsi="Century Gothic" w:cs="Arial"/>
          <w:sz w:val="22"/>
          <w:szCs w:val="22"/>
          <w:lang w:val="es-ES_tradnl"/>
        </w:rPr>
        <w:t>,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666E75" w:rsidRPr="007B2F1A">
        <w:rPr>
          <w:rFonts w:ascii="Century Gothic" w:hAnsi="Century Gothic" w:cs="Arial"/>
          <w:sz w:val="22"/>
          <w:szCs w:val="22"/>
          <w:lang w:val="es-ES_tradnl"/>
        </w:rPr>
        <w:t>a los</w:t>
      </w:r>
      <w:r w:rsidR="0095016C">
        <w:rPr>
          <w:rFonts w:ascii="Century Gothic" w:hAnsi="Century Gothic" w:cs="Arial"/>
          <w:sz w:val="22"/>
          <w:szCs w:val="22"/>
          <w:lang w:val="es-ES_tradnl"/>
        </w:rPr>
        <w:t xml:space="preserve"> veintidós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(</w:t>
      </w:r>
      <w:r w:rsidR="0095016C">
        <w:rPr>
          <w:rFonts w:ascii="Century Gothic" w:hAnsi="Century Gothic" w:cs="Arial"/>
          <w:sz w:val="22"/>
          <w:szCs w:val="22"/>
          <w:lang w:val="es-ES_tradnl"/>
        </w:rPr>
        <w:t>22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) </w:t>
      </w:r>
      <w:r w:rsidR="00666E75" w:rsidRPr="007B2F1A">
        <w:rPr>
          <w:rFonts w:ascii="Century Gothic" w:hAnsi="Century Gothic" w:cs="Arial"/>
          <w:sz w:val="22"/>
          <w:szCs w:val="22"/>
          <w:lang w:val="es-ES_tradnl"/>
        </w:rPr>
        <w:t xml:space="preserve">días del mes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de</w:t>
      </w:r>
      <w:r w:rsidR="00CE6B18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95016C">
        <w:rPr>
          <w:rFonts w:ascii="Century Gothic" w:hAnsi="Century Gothic" w:cs="Arial"/>
          <w:sz w:val="22"/>
          <w:szCs w:val="22"/>
          <w:lang w:val="es-ES_tradnl"/>
        </w:rPr>
        <w:t xml:space="preserve">mayo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 xml:space="preserve">del dos mil </w:t>
      </w:r>
      <w:r w:rsidR="00300699" w:rsidRPr="007B2F1A">
        <w:rPr>
          <w:rFonts w:ascii="Century Gothic" w:hAnsi="Century Gothic" w:cs="Arial"/>
          <w:sz w:val="22"/>
          <w:szCs w:val="22"/>
          <w:lang w:val="es-ES_tradnl"/>
        </w:rPr>
        <w:t>veinti</w:t>
      </w:r>
      <w:r w:rsidR="00666E75" w:rsidRPr="007B2F1A">
        <w:rPr>
          <w:rFonts w:ascii="Century Gothic" w:hAnsi="Century Gothic" w:cs="Arial"/>
          <w:sz w:val="22"/>
          <w:szCs w:val="22"/>
          <w:lang w:val="es-ES_tradnl"/>
        </w:rPr>
        <w:t>c</w:t>
      </w:r>
      <w:r w:rsidR="00FE25D8" w:rsidRPr="007B2F1A">
        <w:rPr>
          <w:rFonts w:ascii="Century Gothic" w:hAnsi="Century Gothic" w:cs="Arial"/>
          <w:sz w:val="22"/>
          <w:szCs w:val="22"/>
          <w:lang w:val="es-ES_tradnl"/>
        </w:rPr>
        <w:t>inco</w:t>
      </w:r>
      <w:r w:rsidR="00300699" w:rsidRPr="007B2F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(202</w:t>
      </w:r>
      <w:r w:rsidR="00FE25D8" w:rsidRPr="007B2F1A">
        <w:rPr>
          <w:rFonts w:ascii="Century Gothic" w:hAnsi="Century Gothic" w:cs="Arial"/>
          <w:sz w:val="22"/>
          <w:szCs w:val="22"/>
          <w:lang w:val="es-ES_tradnl"/>
        </w:rPr>
        <w:t>5</w:t>
      </w:r>
      <w:r w:rsidRPr="007B2F1A">
        <w:rPr>
          <w:rFonts w:ascii="Century Gothic" w:hAnsi="Century Gothic" w:cs="Arial"/>
          <w:sz w:val="22"/>
          <w:szCs w:val="22"/>
          <w:lang w:val="es-ES_tradnl"/>
        </w:rPr>
        <w:t>).</w:t>
      </w:r>
    </w:p>
    <w:p w14:paraId="3A45467C" w14:textId="77777777" w:rsidR="00FF7D1A" w:rsidRPr="007B2F1A" w:rsidRDefault="00FF7D1A" w:rsidP="00A0483D">
      <w:pPr>
        <w:spacing w:line="276" w:lineRule="auto"/>
        <w:jc w:val="both"/>
        <w:rPr>
          <w:rFonts w:ascii="Century Gothic" w:hAnsi="Century Gothic" w:cs="Arial"/>
          <w:bCs/>
          <w:sz w:val="22"/>
          <w:szCs w:val="22"/>
          <w:lang w:val="es-ES_tradnl"/>
        </w:rPr>
      </w:pPr>
    </w:p>
    <w:p w14:paraId="65AD269F" w14:textId="77777777" w:rsidR="00B22BA8" w:rsidRPr="007B2F1A" w:rsidRDefault="00B22BA8" w:rsidP="00B22BA8">
      <w:pPr>
        <w:spacing w:line="276" w:lineRule="auto"/>
        <w:jc w:val="both"/>
        <w:rPr>
          <w:rFonts w:ascii="Century Gothic" w:hAnsi="Century Gothic" w:cs="Arial"/>
          <w:b/>
          <w:sz w:val="22"/>
          <w:szCs w:val="22"/>
        </w:rPr>
      </w:pPr>
      <w:r w:rsidRPr="007B2F1A">
        <w:rPr>
          <w:rFonts w:ascii="Century Gothic" w:hAnsi="Century Gothic" w:cs="Arial"/>
          <w:b/>
          <w:sz w:val="22"/>
          <w:szCs w:val="22"/>
        </w:rPr>
        <w:t>POR LA EMPRESA,</w:t>
      </w:r>
      <w:r w:rsidRPr="007B2F1A">
        <w:rPr>
          <w:rFonts w:ascii="Century Gothic" w:hAnsi="Century Gothic" w:cs="Arial"/>
          <w:b/>
          <w:sz w:val="22"/>
          <w:szCs w:val="22"/>
        </w:rPr>
        <w:tab/>
      </w:r>
      <w:r w:rsidRPr="007B2F1A">
        <w:rPr>
          <w:rFonts w:ascii="Century Gothic" w:hAnsi="Century Gothic" w:cs="Arial"/>
          <w:b/>
          <w:sz w:val="22"/>
          <w:szCs w:val="22"/>
        </w:rPr>
        <w:tab/>
      </w:r>
      <w:r w:rsidRPr="007B2F1A">
        <w:rPr>
          <w:rFonts w:ascii="Century Gothic" w:hAnsi="Century Gothic" w:cs="Arial"/>
          <w:b/>
          <w:sz w:val="22"/>
          <w:szCs w:val="22"/>
        </w:rPr>
        <w:tab/>
      </w:r>
      <w:r w:rsidRPr="007B2F1A">
        <w:rPr>
          <w:rFonts w:ascii="Century Gothic" w:hAnsi="Century Gothic" w:cs="Arial"/>
          <w:b/>
          <w:sz w:val="22"/>
          <w:szCs w:val="22"/>
        </w:rPr>
        <w:tab/>
      </w:r>
      <w:r w:rsidRPr="007B2F1A">
        <w:rPr>
          <w:rFonts w:ascii="Century Gothic" w:hAnsi="Century Gothic" w:cs="Arial"/>
          <w:b/>
          <w:sz w:val="22"/>
          <w:szCs w:val="22"/>
        </w:rPr>
        <w:tab/>
        <w:t>EL CONTRATISTA,</w:t>
      </w:r>
    </w:p>
    <w:p w14:paraId="3EAFA137" w14:textId="77777777" w:rsidR="00B22BA8" w:rsidRPr="007B2F1A" w:rsidRDefault="00B22BA8" w:rsidP="00B22BA8">
      <w:pPr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72C893B1" w14:textId="77777777" w:rsidR="00B22BA8" w:rsidRPr="007B2F1A" w:rsidRDefault="00B22BA8" w:rsidP="00B22BA8">
      <w:pPr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</w:p>
    <w:p w14:paraId="13D6EFE7" w14:textId="77777777" w:rsidR="00B22BA8" w:rsidRPr="007B2F1A" w:rsidRDefault="00B22BA8" w:rsidP="00B22BA8">
      <w:pPr>
        <w:spacing w:line="276" w:lineRule="auto"/>
        <w:jc w:val="both"/>
        <w:rPr>
          <w:rFonts w:ascii="Century Gothic" w:hAnsi="Century Gothic" w:cs="Arial"/>
          <w:b/>
          <w:bCs/>
          <w:sz w:val="22"/>
          <w:szCs w:val="22"/>
        </w:rPr>
      </w:pPr>
    </w:p>
    <w:p w14:paraId="4B670AD4" w14:textId="77777777" w:rsidR="00177F71" w:rsidRPr="00B80A37" w:rsidRDefault="00177F71" w:rsidP="00177F71">
      <w:pPr>
        <w:rPr>
          <w:rFonts w:ascii="Century Gothic" w:hAnsi="Century Gothic"/>
          <w:b/>
          <w:bCs/>
          <w:sz w:val="22"/>
          <w:szCs w:val="22"/>
        </w:rPr>
      </w:pPr>
      <w:r w:rsidRPr="00B80A37">
        <w:rPr>
          <w:rFonts w:ascii="Century Gothic" w:hAnsi="Century Gothic"/>
          <w:b/>
          <w:bCs/>
          <w:sz w:val="22"/>
          <w:szCs w:val="22"/>
        </w:rPr>
        <w:t>HENRY EDUARDO CHAMORRO GUERRA</w:t>
      </w:r>
      <w:r w:rsidRPr="00B80A37">
        <w:rPr>
          <w:rFonts w:ascii="Century Gothic" w:hAnsi="Century Gothic" w:cs="Arial"/>
          <w:b/>
          <w:bCs/>
          <w:sz w:val="22"/>
          <w:szCs w:val="22"/>
        </w:rPr>
        <w:tab/>
      </w:r>
      <w:r w:rsidRPr="00B80A37">
        <w:rPr>
          <w:rFonts w:ascii="Century Gothic" w:hAnsi="Century Gothic" w:cs="Arial"/>
          <w:b/>
          <w:bCs/>
          <w:sz w:val="22"/>
          <w:szCs w:val="22"/>
        </w:rPr>
        <w:tab/>
      </w:r>
      <w:r w:rsidRPr="00B80A37">
        <w:rPr>
          <w:rFonts w:ascii="Century Gothic" w:hAnsi="Century Gothic"/>
          <w:b/>
          <w:bCs/>
          <w:sz w:val="22"/>
          <w:szCs w:val="22"/>
        </w:rPr>
        <w:t>JOSÉ LUIS IBARRA LÓPEZ</w:t>
      </w:r>
    </w:p>
    <w:p w14:paraId="4B174341" w14:textId="77777777" w:rsidR="00177F71" w:rsidRPr="00B80A37" w:rsidRDefault="00177F71" w:rsidP="00177F71">
      <w:pPr>
        <w:rPr>
          <w:rFonts w:ascii="Century Gothic" w:hAnsi="Century Gothic"/>
          <w:sz w:val="22"/>
          <w:szCs w:val="22"/>
        </w:rPr>
      </w:pPr>
      <w:r w:rsidRPr="00B80A37">
        <w:rPr>
          <w:rFonts w:ascii="Century Gothic" w:hAnsi="Century Gothic" w:cs="Arial"/>
          <w:sz w:val="22"/>
          <w:szCs w:val="22"/>
        </w:rPr>
        <w:t>Gerente ESERP ESP</w:t>
      </w:r>
      <w:r w:rsidRPr="00B80A37">
        <w:rPr>
          <w:rFonts w:ascii="Century Gothic" w:hAnsi="Century Gothic" w:cs="Arial"/>
          <w:sz w:val="22"/>
          <w:szCs w:val="22"/>
        </w:rPr>
        <w:tab/>
      </w:r>
      <w:r w:rsidRPr="00B80A37">
        <w:rPr>
          <w:rFonts w:ascii="Century Gothic" w:hAnsi="Century Gothic" w:cs="Arial"/>
          <w:sz w:val="22"/>
          <w:szCs w:val="22"/>
        </w:rPr>
        <w:tab/>
      </w:r>
      <w:r w:rsidRPr="00B80A37">
        <w:rPr>
          <w:rFonts w:ascii="Century Gothic" w:hAnsi="Century Gothic" w:cs="Arial"/>
          <w:sz w:val="22"/>
          <w:szCs w:val="22"/>
        </w:rPr>
        <w:tab/>
      </w:r>
      <w:r w:rsidRPr="00B80A37">
        <w:rPr>
          <w:rFonts w:ascii="Century Gothic" w:hAnsi="Century Gothic" w:cs="Arial"/>
          <w:sz w:val="22"/>
          <w:szCs w:val="22"/>
        </w:rPr>
        <w:tab/>
      </w:r>
      <w:r w:rsidRPr="00B80A37">
        <w:rPr>
          <w:rFonts w:ascii="Century Gothic" w:hAnsi="Century Gothic" w:cs="Arial"/>
          <w:sz w:val="22"/>
          <w:szCs w:val="22"/>
        </w:rPr>
        <w:tab/>
      </w:r>
      <w:r w:rsidRPr="00B80A37">
        <w:rPr>
          <w:rFonts w:ascii="Century Gothic" w:hAnsi="Century Gothic" w:cs="Arial"/>
          <w:b/>
          <w:sz w:val="22"/>
          <w:szCs w:val="22"/>
        </w:rPr>
        <w:t>C.C. No.</w:t>
      </w:r>
      <w:r w:rsidRPr="00B80A37">
        <w:rPr>
          <w:rFonts w:ascii="Century Gothic" w:hAnsi="Century Gothic" w:cs="Arial"/>
          <w:sz w:val="22"/>
          <w:szCs w:val="22"/>
        </w:rPr>
        <w:t xml:space="preserve"> </w:t>
      </w:r>
      <w:r w:rsidRPr="00B80A37">
        <w:rPr>
          <w:rFonts w:ascii="Century Gothic" w:hAnsi="Century Gothic"/>
          <w:sz w:val="22"/>
          <w:szCs w:val="22"/>
        </w:rPr>
        <w:t>13.068.656 de Pasto (N.)</w:t>
      </w:r>
    </w:p>
    <w:p w14:paraId="48101780" w14:textId="77777777" w:rsidR="00B22BA8" w:rsidRPr="00177F71" w:rsidRDefault="00B22BA8" w:rsidP="00B22BA8">
      <w:pPr>
        <w:spacing w:line="276" w:lineRule="auto"/>
        <w:rPr>
          <w:rFonts w:ascii="Century Gothic" w:hAnsi="Century Gothic"/>
          <w:sz w:val="22"/>
          <w:szCs w:val="22"/>
        </w:rPr>
      </w:pPr>
    </w:p>
    <w:p w14:paraId="2C625807" w14:textId="77777777" w:rsidR="00B22BA8" w:rsidRPr="007B2F1A" w:rsidRDefault="00B22BA8" w:rsidP="00B22BA8">
      <w:pPr>
        <w:spacing w:line="276" w:lineRule="auto"/>
        <w:rPr>
          <w:rFonts w:ascii="Century Gothic" w:hAnsi="Century Gothic"/>
          <w:sz w:val="22"/>
          <w:szCs w:val="22"/>
        </w:rPr>
      </w:pPr>
    </w:p>
    <w:p w14:paraId="53D7C5CE" w14:textId="77777777" w:rsidR="00B22BA8" w:rsidRPr="007B2F1A" w:rsidRDefault="00B22BA8" w:rsidP="00B22BA8">
      <w:pPr>
        <w:rPr>
          <w:rFonts w:ascii="Century Gothic" w:hAnsi="Century Gothic"/>
          <w:b/>
          <w:bCs/>
          <w:sz w:val="18"/>
          <w:szCs w:val="18"/>
        </w:rPr>
      </w:pPr>
      <w:r w:rsidRPr="007B2F1A">
        <w:rPr>
          <w:rFonts w:ascii="Century Gothic" w:hAnsi="Century Gothic"/>
          <w:b/>
          <w:sz w:val="18"/>
          <w:szCs w:val="18"/>
        </w:rPr>
        <w:t>Proyectó:</w:t>
      </w:r>
      <w:r w:rsidRPr="007B2F1A">
        <w:rPr>
          <w:rFonts w:ascii="Century Gothic" w:hAnsi="Century Gothic"/>
          <w:sz w:val="18"/>
          <w:szCs w:val="18"/>
        </w:rPr>
        <w:t xml:space="preserve"> Oscar Mauricio Coral Rosero,</w:t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b/>
          <w:bCs/>
          <w:sz w:val="18"/>
          <w:szCs w:val="18"/>
        </w:rPr>
        <w:t>Aprobó:</w:t>
      </w:r>
      <w:r w:rsidRPr="007B2F1A">
        <w:rPr>
          <w:rFonts w:ascii="Century Gothic" w:hAnsi="Century Gothic"/>
          <w:sz w:val="18"/>
          <w:szCs w:val="18"/>
        </w:rPr>
        <w:t xml:space="preserve"> Henry Eduardo Chamorro Guerra,</w:t>
      </w:r>
    </w:p>
    <w:p w14:paraId="17CC51B2" w14:textId="77777777" w:rsidR="00B22BA8" w:rsidRPr="007B2F1A" w:rsidRDefault="00B22BA8" w:rsidP="00B22BA8">
      <w:pPr>
        <w:rPr>
          <w:rFonts w:ascii="Century Gothic" w:hAnsi="Century Gothic"/>
          <w:sz w:val="18"/>
          <w:szCs w:val="18"/>
        </w:rPr>
      </w:pPr>
      <w:r w:rsidRPr="007B2F1A">
        <w:rPr>
          <w:rFonts w:ascii="Century Gothic" w:hAnsi="Century Gothic"/>
          <w:sz w:val="18"/>
          <w:szCs w:val="18"/>
        </w:rPr>
        <w:t>Asesor Jurídico ESERP E.S.P</w:t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/>
          <w:sz w:val="18"/>
          <w:szCs w:val="18"/>
        </w:rPr>
        <w:tab/>
      </w:r>
      <w:r w:rsidRPr="007B2F1A">
        <w:rPr>
          <w:rFonts w:ascii="Century Gothic" w:hAnsi="Century Gothic" w:cs="Arial"/>
          <w:sz w:val="18"/>
          <w:szCs w:val="18"/>
        </w:rPr>
        <w:t>Gerente ESERP ESP</w:t>
      </w:r>
      <w:r w:rsidRPr="007B2F1A">
        <w:rPr>
          <w:rFonts w:ascii="Century Gothic" w:hAnsi="Century Gothic" w:cs="Arial"/>
          <w:b/>
          <w:sz w:val="18"/>
          <w:szCs w:val="18"/>
        </w:rPr>
        <w:tab/>
      </w:r>
    </w:p>
    <w:p w14:paraId="605C1B8E" w14:textId="6B6A3CD8" w:rsidR="002A6B27" w:rsidRPr="00B22BA8" w:rsidRDefault="002A6B27" w:rsidP="00B22BA8">
      <w:pPr>
        <w:spacing w:line="276" w:lineRule="auto"/>
        <w:jc w:val="both"/>
        <w:rPr>
          <w:rFonts w:ascii="Century Gothic" w:hAnsi="Century Gothic"/>
          <w:b/>
          <w:sz w:val="22"/>
          <w:szCs w:val="22"/>
        </w:rPr>
      </w:pPr>
    </w:p>
    <w:sectPr w:rsidR="002A6B27" w:rsidRPr="00B22BA8" w:rsidSect="009241FF">
      <w:headerReference w:type="default" r:id="rId7"/>
      <w:footerReference w:type="default" r:id="rId8"/>
      <w:pgSz w:w="12240" w:h="15840" w:code="1"/>
      <w:pgMar w:top="1418" w:right="1418" w:bottom="992" w:left="1418" w:header="425" w:footer="48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66221" w14:textId="77777777" w:rsidR="00ED6D58" w:rsidRDefault="00ED6D58">
      <w:r>
        <w:separator/>
      </w:r>
    </w:p>
  </w:endnote>
  <w:endnote w:type="continuationSeparator" w:id="0">
    <w:p w14:paraId="0C69F8F3" w14:textId="77777777" w:rsidR="00ED6D58" w:rsidRDefault="00ED6D58">
      <w:r>
        <w:continuationSeparator/>
      </w:r>
    </w:p>
  </w:endnote>
  <w:endnote w:type="continuationNotice" w:id="1">
    <w:p w14:paraId="481F8FDB" w14:textId="77777777" w:rsidR="00ED6D58" w:rsidRDefault="00ED6D5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owallia New">
    <w:panose1 w:val="020B0604020202020204"/>
    <w:charset w:val="DE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C3B35" w14:textId="3F861EC6" w:rsidR="00820FB8" w:rsidRPr="00584D8A" w:rsidRDefault="00AD5220" w:rsidP="00820FB8">
    <w:pPr>
      <w:pStyle w:val="Piedepgina"/>
      <w:jc w:val="center"/>
      <w:rPr>
        <w:rFonts w:ascii="Century Gothic" w:hAnsi="Century Gothic" w:cs="Browallia New"/>
        <w:noProof/>
        <w:sz w:val="18"/>
        <w:szCs w:val="18"/>
        <w:lang w:val="es-CO" w:eastAsia="es-CO"/>
      </w:rPr>
    </w:pPr>
    <w:r w:rsidRPr="00584D8A">
      <w:rPr>
        <w:rFonts w:ascii="Century Gothic" w:hAnsi="Century Gothic" w:cs="Browallia New"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7576601" wp14:editId="2DFFF507">
              <wp:simplePos x="0" y="0"/>
              <wp:positionH relativeFrom="column">
                <wp:posOffset>-27512</wp:posOffset>
              </wp:positionH>
              <wp:positionV relativeFrom="paragraph">
                <wp:posOffset>-10884</wp:posOffset>
              </wp:positionV>
              <wp:extent cx="6060558" cy="0"/>
              <wp:effectExtent l="0" t="0" r="35560" b="1905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06055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B0D39B4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15pt,-.85pt" to="475.05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8oFGsQEAALMDAAAOAAAAZHJzL2Uyb0RvYy54bWysU02PGyEMvVfqf0Dcm5lE2qgaZbKHrLaX&#10;qo368QNYxiRoASNDM5N/X0OS2aqtqqrqBTC8Z/vZZnM/eSdOQMli6OVy0UoBQeNgw6GXX788vnkr&#10;RcoqDMphgF6eIcn77etXmzF2sMIjugFIsJOQujH28phz7Jom6SN4lRYYIfCjQfIqs0mHZiA1snfv&#10;mlXbrpsRaYiEGlLi24fLo9xW/8aAzh+NSZCF6yXnlutKdX0qa7PdqO5AKh6tvqah/iELr2zgoLOr&#10;B5WV+Eb2F1feasKEJi80+gaNsRqqBlazbH9S8/moIlQtXJwU5zKl/+dWfzjtSdihlyspgvLcoh03&#10;SmckQWUTq1KjMaaOobuwp6uV4p6K4MmQLztLEVOt63muK0xZaL5ct+v27o4nQd/emhdipJTfAXpR&#10;Dr10NhTJqlOn9ylzMIbeIGyURC6h6ymfHRSwC5/AsAwOtqzsOkCwcyROils/PC+LDPZVkYVirHMz&#10;qf0z6YotNKhD9bfEGV0jYsgz0duA9Luoebqlai74m+qL1iL7CYdzbUQtB09GVXad4jJ6P9qV/vLX&#10;tt8BAAD//wMAUEsDBBQABgAIAAAAIQAZzFKa3gAAAAgBAAAPAAAAZHJzL2Rvd25yZXYueG1sTI9P&#10;T4NAEMXvJv0OmzHx1i5ULRVZGuOfkx4QPXjcsiOQsrOE3QL66R3jwZ4mM+/lze9lu9l2YsTBt44U&#10;xKsIBFLlTEu1gve3p+UWhA+ajO4coYIv9LDLF2eZTo2b6BXHMtSCQ8inWkETQp9K6asGrfYr1yOx&#10;9ukGqwOvQy3NoCcOt51cR9FGWt0Sf2h0j/cNVofyaBUkj89l0U8PL9+FTGRRjC5sDx9KXZzPd7cg&#10;As7h3wy/+IwOOTPt3ZGMF52C5dUlO3nGCQjWb66jGMT+7yDzTJ4WyH8AAAD//wMAUEsBAi0AFAAG&#10;AAgAAAAhALaDOJL+AAAA4QEAABMAAAAAAAAAAAAAAAAAAAAAAFtDb250ZW50X1R5cGVzXS54bWxQ&#10;SwECLQAUAAYACAAAACEAOP0h/9YAAACUAQAACwAAAAAAAAAAAAAAAAAvAQAAX3JlbHMvLnJlbHNQ&#10;SwECLQAUAAYACAAAACEAQvKBRrEBAACzAwAADgAAAAAAAAAAAAAAAAAuAgAAZHJzL2Uyb0RvYy54&#10;bWxQSwECLQAUAAYACAAAACEAGcxSmt4AAAAIAQAADwAAAAAAAAAAAAAAAAALBAAAZHJzL2Rvd25y&#10;ZXYueG1sUEsFBgAAAAAEAAQA8wAAABYFAAAAAA==&#10;" strokecolor="black [3040]"/>
          </w:pict>
        </mc:Fallback>
      </mc:AlternateContent>
    </w:r>
    <w:r w:rsidR="00820FB8" w:rsidRPr="00584D8A">
      <w:rPr>
        <w:rFonts w:ascii="Century Gothic" w:hAnsi="Century Gothic" w:cs="Browallia New"/>
        <w:sz w:val="18"/>
        <w:szCs w:val="18"/>
      </w:rPr>
      <w:t>“El aseo y la limpieza de un pueblo es cultura y el agua es vida que hay que cuidarla y protegerla”</w:t>
    </w:r>
  </w:p>
  <w:p w14:paraId="3A281E5F" w14:textId="19B9B8A7" w:rsidR="00820FB8" w:rsidRPr="00584D8A" w:rsidRDefault="00820FB8" w:rsidP="00820FB8">
    <w:pPr>
      <w:pStyle w:val="Piedepgina"/>
      <w:jc w:val="center"/>
      <w:rPr>
        <w:rFonts w:ascii="Century Gothic" w:hAnsi="Century Gothic" w:cs="Browallia New"/>
        <w:noProof/>
        <w:sz w:val="18"/>
        <w:szCs w:val="18"/>
        <w:lang w:val="es-CO" w:eastAsia="es-CO"/>
      </w:rPr>
    </w:pPr>
    <w:r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>Calle 4</w:t>
    </w:r>
    <w:r w:rsidR="004B1E48"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>, No. 4-33, Barrio Esme</w:t>
    </w:r>
    <w:r w:rsidR="003B2C53"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>ralda, Centro Adminsitrativo Municipal, Puerres (N.)</w:t>
    </w:r>
  </w:p>
  <w:p w14:paraId="3021EC3E" w14:textId="02D90925" w:rsidR="00820FB8" w:rsidRPr="00584D8A" w:rsidRDefault="001471EA" w:rsidP="00820FB8">
    <w:pPr>
      <w:pStyle w:val="Piedepgina"/>
      <w:jc w:val="center"/>
      <w:rPr>
        <w:rFonts w:ascii="Century Gothic" w:hAnsi="Century Gothic" w:cs="Browallia New"/>
        <w:sz w:val="18"/>
        <w:szCs w:val="18"/>
      </w:rPr>
    </w:pPr>
    <w:hyperlink r:id="rId1" w:history="1">
      <w:r w:rsidRPr="00584D8A">
        <w:rPr>
          <w:rStyle w:val="Hipervnculo"/>
          <w:rFonts w:ascii="Century Gothic" w:hAnsi="Century Gothic" w:cs="Browallia New"/>
          <w:noProof/>
          <w:sz w:val="18"/>
          <w:szCs w:val="18"/>
          <w:lang w:val="es-CO" w:eastAsia="es-CO"/>
        </w:rPr>
        <w:t>eserp@puerres-narino.gov.co</w:t>
      </w:r>
    </w:hyperlink>
    <w:r w:rsidR="00AD5220"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 xml:space="preserve"> </w:t>
    </w:r>
    <w:r w:rsidR="00820FB8"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>Teléfonos 31</w:t>
    </w:r>
    <w:r w:rsidR="00556919" w:rsidRPr="00584D8A">
      <w:rPr>
        <w:rFonts w:ascii="Century Gothic" w:hAnsi="Century Gothic" w:cs="Browallia New"/>
        <w:noProof/>
        <w:sz w:val="18"/>
        <w:szCs w:val="18"/>
        <w:lang w:val="es-CO" w:eastAsia="es-CO"/>
      </w:rPr>
      <w:t>8 6517540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722F4C" w14:textId="77777777" w:rsidR="00ED6D58" w:rsidRDefault="00ED6D58">
      <w:r>
        <w:separator/>
      </w:r>
    </w:p>
  </w:footnote>
  <w:footnote w:type="continuationSeparator" w:id="0">
    <w:p w14:paraId="750F7792" w14:textId="77777777" w:rsidR="00ED6D58" w:rsidRDefault="00ED6D58">
      <w:r>
        <w:continuationSeparator/>
      </w:r>
    </w:p>
  </w:footnote>
  <w:footnote w:type="continuationNotice" w:id="1">
    <w:p w14:paraId="3F5B5CF6" w14:textId="77777777" w:rsidR="00ED6D58" w:rsidRDefault="00ED6D5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9356" w:type="dxa"/>
      <w:jc w:val="center"/>
      <w:tblLook w:val="04A0" w:firstRow="1" w:lastRow="0" w:firstColumn="1" w:lastColumn="0" w:noHBand="0" w:noVBand="1"/>
    </w:tblPr>
    <w:tblGrid>
      <w:gridCol w:w="7914"/>
      <w:gridCol w:w="1442"/>
    </w:tblGrid>
    <w:tr w:rsidR="00AD5220" w14:paraId="72CB388D" w14:textId="77777777" w:rsidTr="00AD5220">
      <w:trPr>
        <w:trHeight w:val="416"/>
        <w:jc w:val="center"/>
      </w:trPr>
      <w:tc>
        <w:tcPr>
          <w:tcW w:w="7914" w:type="dxa"/>
          <w:vMerge w:val="restart"/>
        </w:tcPr>
        <w:p w14:paraId="4E15F9D6" w14:textId="6FA208B6" w:rsidR="00AD5220" w:rsidRDefault="00AD5220" w:rsidP="00AD5220">
          <w:pPr>
            <w:pStyle w:val="Encabezado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363514FF" wp14:editId="69F7E632">
                <wp:extent cx="4229226" cy="829339"/>
                <wp:effectExtent l="0" t="0" r="0" b="889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Eserp oficial fondo blanco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09505" cy="84508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dxa"/>
          <w:vAlign w:val="center"/>
        </w:tcPr>
        <w:p w14:paraId="3C1E55B8" w14:textId="77777777" w:rsidR="00AD5220" w:rsidRDefault="00AD5220" w:rsidP="00CD7BA2">
          <w:pPr>
            <w:pStyle w:val="Encabezado"/>
            <w:jc w:val="center"/>
          </w:pPr>
          <w:r>
            <w:t>Código:</w:t>
          </w:r>
        </w:p>
      </w:tc>
    </w:tr>
    <w:tr w:rsidR="00AD5220" w14:paraId="4CC5C575" w14:textId="77777777" w:rsidTr="00AD5220">
      <w:trPr>
        <w:trHeight w:val="422"/>
        <w:jc w:val="center"/>
      </w:trPr>
      <w:tc>
        <w:tcPr>
          <w:tcW w:w="7914" w:type="dxa"/>
          <w:vMerge/>
        </w:tcPr>
        <w:p w14:paraId="794568B6" w14:textId="77777777" w:rsidR="00AD5220" w:rsidRDefault="00AD5220">
          <w:pPr>
            <w:pStyle w:val="Encabezado"/>
          </w:pPr>
        </w:p>
      </w:tc>
      <w:tc>
        <w:tcPr>
          <w:tcW w:w="1442" w:type="dxa"/>
          <w:vAlign w:val="center"/>
        </w:tcPr>
        <w:p w14:paraId="02031EEB" w14:textId="77777777" w:rsidR="00AD5220" w:rsidRDefault="00AD5220" w:rsidP="00CD7BA2">
          <w:pPr>
            <w:pStyle w:val="Encabezado"/>
            <w:jc w:val="center"/>
          </w:pPr>
          <w:r>
            <w:t>05-02</w:t>
          </w:r>
        </w:p>
      </w:tc>
    </w:tr>
    <w:tr w:rsidR="00AD5220" w14:paraId="75106891" w14:textId="77777777" w:rsidTr="00AD5220">
      <w:trPr>
        <w:trHeight w:val="335"/>
        <w:jc w:val="center"/>
      </w:trPr>
      <w:tc>
        <w:tcPr>
          <w:tcW w:w="7914" w:type="dxa"/>
          <w:vMerge/>
        </w:tcPr>
        <w:p w14:paraId="072E2C47" w14:textId="77777777" w:rsidR="00AD5220" w:rsidRDefault="00AD5220">
          <w:pPr>
            <w:pStyle w:val="Encabezado"/>
          </w:pPr>
        </w:p>
      </w:tc>
      <w:tc>
        <w:tcPr>
          <w:tcW w:w="1442" w:type="dxa"/>
          <w:vAlign w:val="center"/>
        </w:tcPr>
        <w:p w14:paraId="116544E3" w14:textId="44EC7EB0" w:rsidR="00AD5220" w:rsidRDefault="00AD5220" w:rsidP="00CD7BA2">
          <w:pPr>
            <w:pStyle w:val="Encabezado"/>
            <w:jc w:val="center"/>
          </w:pPr>
          <w:r>
            <w:t xml:space="preserve">Página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 w:rsidR="00E11F3E">
            <w:rPr>
              <w:b/>
              <w:bCs/>
              <w:noProof/>
            </w:rPr>
            <w:t>1</w:t>
          </w:r>
          <w:r>
            <w:rPr>
              <w:b/>
              <w:bCs/>
            </w:rPr>
            <w:fldChar w:fldCharType="end"/>
          </w:r>
          <w:r>
            <w:t xml:space="preserve"> de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 w:rsidR="00E11F3E">
            <w:rPr>
              <w:b/>
              <w:bCs/>
              <w:noProof/>
            </w:rPr>
            <w:t>3</w:t>
          </w:r>
          <w:r>
            <w:rPr>
              <w:b/>
              <w:bCs/>
            </w:rPr>
            <w:fldChar w:fldCharType="end"/>
          </w:r>
        </w:p>
      </w:tc>
    </w:tr>
  </w:tbl>
  <w:p w14:paraId="5A34FA2A" w14:textId="77777777" w:rsidR="00820FB8" w:rsidRPr="00853FBF" w:rsidRDefault="00820FB8" w:rsidP="00CD7BA2">
    <w:pPr>
      <w:pStyle w:val="Encabezado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832B0"/>
    <w:multiLevelType w:val="multilevel"/>
    <w:tmpl w:val="F99446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EA20237"/>
    <w:multiLevelType w:val="hybridMultilevel"/>
    <w:tmpl w:val="2EA625F0"/>
    <w:lvl w:ilvl="0" w:tplc="240A000F">
      <w:start w:val="1"/>
      <w:numFmt w:val="decimal"/>
      <w:lvlText w:val="%1."/>
      <w:lvlJc w:val="left"/>
      <w:pPr>
        <w:ind w:left="3338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C5F05"/>
    <w:multiLevelType w:val="multilevel"/>
    <w:tmpl w:val="4EB0128E"/>
    <w:lvl w:ilvl="0">
      <w:start w:val="1"/>
      <w:numFmt w:val="decimal"/>
      <w:lvlText w:val="%1."/>
      <w:lvlJc w:val="left"/>
      <w:pPr>
        <w:ind w:left="801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200" w:hanging="360"/>
      </w:pPr>
      <w:rPr>
        <w:rFonts w:hint="default"/>
        <w:lang w:val="es-ES_tradnl"/>
      </w:rPr>
    </w:lvl>
    <w:lvl w:ilvl="2">
      <w:start w:val="1"/>
      <w:numFmt w:val="decimal"/>
      <w:isLgl/>
      <w:lvlText w:val="%1.%2.%3."/>
      <w:lvlJc w:val="left"/>
      <w:pPr>
        <w:ind w:left="83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73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95" w:hanging="1440"/>
      </w:pPr>
      <w:rPr>
        <w:rFonts w:hint="default"/>
      </w:rPr>
    </w:lvl>
  </w:abstractNum>
  <w:abstractNum w:abstractNumId="3" w15:restartNumberingAfterBreak="0">
    <w:nsid w:val="16ED39D3"/>
    <w:multiLevelType w:val="hybridMultilevel"/>
    <w:tmpl w:val="E4B4880C"/>
    <w:lvl w:ilvl="0" w:tplc="08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670A6F"/>
    <w:multiLevelType w:val="hybridMultilevel"/>
    <w:tmpl w:val="DCEA86C6"/>
    <w:lvl w:ilvl="0" w:tplc="240A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04B5C"/>
    <w:multiLevelType w:val="hybridMultilevel"/>
    <w:tmpl w:val="EE42E3E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0E21CA"/>
    <w:multiLevelType w:val="hybridMultilevel"/>
    <w:tmpl w:val="E848D29C"/>
    <w:lvl w:ilvl="0" w:tplc="21C29BEA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1D3B0D"/>
    <w:multiLevelType w:val="hybridMultilevel"/>
    <w:tmpl w:val="75688D84"/>
    <w:lvl w:ilvl="0" w:tplc="95240F9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50934"/>
    <w:multiLevelType w:val="hybridMultilevel"/>
    <w:tmpl w:val="695EB23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467EB"/>
    <w:multiLevelType w:val="hybridMultilevel"/>
    <w:tmpl w:val="C930F0BC"/>
    <w:lvl w:ilvl="0" w:tplc="14E603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7818957">
    <w:abstractNumId w:val="9"/>
  </w:num>
  <w:num w:numId="2" w16cid:durableId="1682973836">
    <w:abstractNumId w:val="7"/>
  </w:num>
  <w:num w:numId="3" w16cid:durableId="1169910570">
    <w:abstractNumId w:val="5"/>
  </w:num>
  <w:num w:numId="4" w16cid:durableId="168521068">
    <w:abstractNumId w:val="2"/>
  </w:num>
  <w:num w:numId="5" w16cid:durableId="1511875021">
    <w:abstractNumId w:val="6"/>
  </w:num>
  <w:num w:numId="6" w16cid:durableId="2079555174">
    <w:abstractNumId w:val="4"/>
  </w:num>
  <w:num w:numId="7" w16cid:durableId="1220481980">
    <w:abstractNumId w:val="1"/>
  </w:num>
  <w:num w:numId="8" w16cid:durableId="544787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8845398">
    <w:abstractNumId w:val="0"/>
  </w:num>
  <w:num w:numId="10" w16cid:durableId="326246437">
    <w:abstractNumId w:val="3"/>
  </w:num>
  <w:num w:numId="11" w16cid:durableId="11864057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539"/>
    <w:rsid w:val="00000E3B"/>
    <w:rsid w:val="000030A9"/>
    <w:rsid w:val="000040B9"/>
    <w:rsid w:val="00013166"/>
    <w:rsid w:val="000154F9"/>
    <w:rsid w:val="00023870"/>
    <w:rsid w:val="000245CE"/>
    <w:rsid w:val="00027FE8"/>
    <w:rsid w:val="00030762"/>
    <w:rsid w:val="0003772A"/>
    <w:rsid w:val="00050CCF"/>
    <w:rsid w:val="000523A6"/>
    <w:rsid w:val="000626D9"/>
    <w:rsid w:val="00065F30"/>
    <w:rsid w:val="0006765B"/>
    <w:rsid w:val="00074EF1"/>
    <w:rsid w:val="00075A77"/>
    <w:rsid w:val="000761FB"/>
    <w:rsid w:val="000A1FAF"/>
    <w:rsid w:val="000A57CD"/>
    <w:rsid w:val="000A7574"/>
    <w:rsid w:val="000B1017"/>
    <w:rsid w:val="000B20AE"/>
    <w:rsid w:val="000B7434"/>
    <w:rsid w:val="000B7A1C"/>
    <w:rsid w:val="000C4B72"/>
    <w:rsid w:val="000C7AF2"/>
    <w:rsid w:val="000E0869"/>
    <w:rsid w:val="000E0C6A"/>
    <w:rsid w:val="000E0FBF"/>
    <w:rsid w:val="000E4240"/>
    <w:rsid w:val="000E56DB"/>
    <w:rsid w:val="000F0F90"/>
    <w:rsid w:val="0010369C"/>
    <w:rsid w:val="00113802"/>
    <w:rsid w:val="00121F25"/>
    <w:rsid w:val="00124D47"/>
    <w:rsid w:val="00126A82"/>
    <w:rsid w:val="00136CCE"/>
    <w:rsid w:val="0013729E"/>
    <w:rsid w:val="00140F83"/>
    <w:rsid w:val="0014678A"/>
    <w:rsid w:val="001471EA"/>
    <w:rsid w:val="00150046"/>
    <w:rsid w:val="00157153"/>
    <w:rsid w:val="00171B14"/>
    <w:rsid w:val="00174652"/>
    <w:rsid w:val="0017494E"/>
    <w:rsid w:val="00177F71"/>
    <w:rsid w:val="001853BF"/>
    <w:rsid w:val="00191385"/>
    <w:rsid w:val="00197F11"/>
    <w:rsid w:val="001B0CC1"/>
    <w:rsid w:val="001C2DC4"/>
    <w:rsid w:val="001C4580"/>
    <w:rsid w:val="001C6199"/>
    <w:rsid w:val="001E5BD4"/>
    <w:rsid w:val="001E7F0C"/>
    <w:rsid w:val="001F1D45"/>
    <w:rsid w:val="001F674B"/>
    <w:rsid w:val="00200565"/>
    <w:rsid w:val="00207B3F"/>
    <w:rsid w:val="00212EEC"/>
    <w:rsid w:val="00227769"/>
    <w:rsid w:val="00232763"/>
    <w:rsid w:val="00237391"/>
    <w:rsid w:val="00240B79"/>
    <w:rsid w:val="00245D97"/>
    <w:rsid w:val="002549FD"/>
    <w:rsid w:val="0025783D"/>
    <w:rsid w:val="002705FB"/>
    <w:rsid w:val="00275A52"/>
    <w:rsid w:val="00281461"/>
    <w:rsid w:val="00282A1A"/>
    <w:rsid w:val="00292E31"/>
    <w:rsid w:val="002A537B"/>
    <w:rsid w:val="002A6B27"/>
    <w:rsid w:val="002A7954"/>
    <w:rsid w:val="002B136E"/>
    <w:rsid w:val="002B16AF"/>
    <w:rsid w:val="002B24AD"/>
    <w:rsid w:val="002B2B43"/>
    <w:rsid w:val="002C19BE"/>
    <w:rsid w:val="002C2C02"/>
    <w:rsid w:val="002D63BA"/>
    <w:rsid w:val="002E391A"/>
    <w:rsid w:val="002F71F8"/>
    <w:rsid w:val="00300699"/>
    <w:rsid w:val="00304661"/>
    <w:rsid w:val="003070CA"/>
    <w:rsid w:val="0031063F"/>
    <w:rsid w:val="00322AD6"/>
    <w:rsid w:val="003264CF"/>
    <w:rsid w:val="0032736A"/>
    <w:rsid w:val="003357BB"/>
    <w:rsid w:val="003357E0"/>
    <w:rsid w:val="00346F95"/>
    <w:rsid w:val="0035233C"/>
    <w:rsid w:val="00362781"/>
    <w:rsid w:val="003634F4"/>
    <w:rsid w:val="00372732"/>
    <w:rsid w:val="00382A0A"/>
    <w:rsid w:val="00383A3A"/>
    <w:rsid w:val="00393742"/>
    <w:rsid w:val="003A02CA"/>
    <w:rsid w:val="003A12BE"/>
    <w:rsid w:val="003A1DE9"/>
    <w:rsid w:val="003A3A64"/>
    <w:rsid w:val="003A54AC"/>
    <w:rsid w:val="003B1C43"/>
    <w:rsid w:val="003B2C53"/>
    <w:rsid w:val="003B3305"/>
    <w:rsid w:val="003C0E65"/>
    <w:rsid w:val="003C3165"/>
    <w:rsid w:val="003D17DF"/>
    <w:rsid w:val="003D3201"/>
    <w:rsid w:val="003D4290"/>
    <w:rsid w:val="003D60B8"/>
    <w:rsid w:val="003E3B72"/>
    <w:rsid w:val="003E5E40"/>
    <w:rsid w:val="00400E65"/>
    <w:rsid w:val="004018BA"/>
    <w:rsid w:val="004018F5"/>
    <w:rsid w:val="00410539"/>
    <w:rsid w:val="004229D3"/>
    <w:rsid w:val="00422EC9"/>
    <w:rsid w:val="00423424"/>
    <w:rsid w:val="00430BA1"/>
    <w:rsid w:val="00440452"/>
    <w:rsid w:val="004476A9"/>
    <w:rsid w:val="0045144A"/>
    <w:rsid w:val="00453C3E"/>
    <w:rsid w:val="0045769D"/>
    <w:rsid w:val="0046331C"/>
    <w:rsid w:val="00467594"/>
    <w:rsid w:val="0047059C"/>
    <w:rsid w:val="00472E50"/>
    <w:rsid w:val="00473701"/>
    <w:rsid w:val="00475623"/>
    <w:rsid w:val="00487736"/>
    <w:rsid w:val="00494BD1"/>
    <w:rsid w:val="00495766"/>
    <w:rsid w:val="004A3DC7"/>
    <w:rsid w:val="004A7F37"/>
    <w:rsid w:val="004B0E85"/>
    <w:rsid w:val="004B1E48"/>
    <w:rsid w:val="004B227A"/>
    <w:rsid w:val="004D5394"/>
    <w:rsid w:val="004D55F9"/>
    <w:rsid w:val="004E3A8F"/>
    <w:rsid w:val="004E6A37"/>
    <w:rsid w:val="004E7ED7"/>
    <w:rsid w:val="004F139F"/>
    <w:rsid w:val="004F350E"/>
    <w:rsid w:val="0050046A"/>
    <w:rsid w:val="005010D1"/>
    <w:rsid w:val="00513DDF"/>
    <w:rsid w:val="00514CA1"/>
    <w:rsid w:val="005151B2"/>
    <w:rsid w:val="0052339C"/>
    <w:rsid w:val="00534507"/>
    <w:rsid w:val="00541189"/>
    <w:rsid w:val="00545692"/>
    <w:rsid w:val="00550E05"/>
    <w:rsid w:val="00556919"/>
    <w:rsid w:val="00561025"/>
    <w:rsid w:val="00566D6C"/>
    <w:rsid w:val="00570AA2"/>
    <w:rsid w:val="00577BB3"/>
    <w:rsid w:val="00582D4E"/>
    <w:rsid w:val="00584D8A"/>
    <w:rsid w:val="00586195"/>
    <w:rsid w:val="005876F6"/>
    <w:rsid w:val="005A0950"/>
    <w:rsid w:val="005B10EA"/>
    <w:rsid w:val="005C35CE"/>
    <w:rsid w:val="005C4CAC"/>
    <w:rsid w:val="005D2565"/>
    <w:rsid w:val="005F011C"/>
    <w:rsid w:val="005F139B"/>
    <w:rsid w:val="005F25AD"/>
    <w:rsid w:val="005F7703"/>
    <w:rsid w:val="00600949"/>
    <w:rsid w:val="006011C7"/>
    <w:rsid w:val="006059C1"/>
    <w:rsid w:val="00613187"/>
    <w:rsid w:val="00621542"/>
    <w:rsid w:val="00621D10"/>
    <w:rsid w:val="006228B5"/>
    <w:rsid w:val="00637097"/>
    <w:rsid w:val="00650EA8"/>
    <w:rsid w:val="00652B7C"/>
    <w:rsid w:val="00655101"/>
    <w:rsid w:val="00655175"/>
    <w:rsid w:val="00666E75"/>
    <w:rsid w:val="00671891"/>
    <w:rsid w:val="006719D6"/>
    <w:rsid w:val="00674318"/>
    <w:rsid w:val="00674BA9"/>
    <w:rsid w:val="006760A2"/>
    <w:rsid w:val="00691DA7"/>
    <w:rsid w:val="00692871"/>
    <w:rsid w:val="006A2821"/>
    <w:rsid w:val="006A30ED"/>
    <w:rsid w:val="006A441C"/>
    <w:rsid w:val="006B09C7"/>
    <w:rsid w:val="006B23B7"/>
    <w:rsid w:val="006B4D02"/>
    <w:rsid w:val="006B6E73"/>
    <w:rsid w:val="006D6657"/>
    <w:rsid w:val="006D6931"/>
    <w:rsid w:val="006E1538"/>
    <w:rsid w:val="006E1972"/>
    <w:rsid w:val="006F5D36"/>
    <w:rsid w:val="006F640A"/>
    <w:rsid w:val="006F7415"/>
    <w:rsid w:val="00701CA7"/>
    <w:rsid w:val="00706AB3"/>
    <w:rsid w:val="00706C38"/>
    <w:rsid w:val="00706CA7"/>
    <w:rsid w:val="007073DC"/>
    <w:rsid w:val="00711B97"/>
    <w:rsid w:val="007146D5"/>
    <w:rsid w:val="00721202"/>
    <w:rsid w:val="007212DB"/>
    <w:rsid w:val="00722163"/>
    <w:rsid w:val="00724577"/>
    <w:rsid w:val="00730D04"/>
    <w:rsid w:val="0074252D"/>
    <w:rsid w:val="00745077"/>
    <w:rsid w:val="0075161F"/>
    <w:rsid w:val="0077050F"/>
    <w:rsid w:val="00770CA0"/>
    <w:rsid w:val="0078631F"/>
    <w:rsid w:val="007877A4"/>
    <w:rsid w:val="007879F5"/>
    <w:rsid w:val="00790201"/>
    <w:rsid w:val="00792E02"/>
    <w:rsid w:val="007948B2"/>
    <w:rsid w:val="007A68D6"/>
    <w:rsid w:val="007A797D"/>
    <w:rsid w:val="007B2F1A"/>
    <w:rsid w:val="007B34C5"/>
    <w:rsid w:val="007B7397"/>
    <w:rsid w:val="007C2CD4"/>
    <w:rsid w:val="007D1768"/>
    <w:rsid w:val="007D1AE5"/>
    <w:rsid w:val="007D2FA0"/>
    <w:rsid w:val="007D42C4"/>
    <w:rsid w:val="007D4603"/>
    <w:rsid w:val="007D77C9"/>
    <w:rsid w:val="007E0A0E"/>
    <w:rsid w:val="007E46D3"/>
    <w:rsid w:val="007E695C"/>
    <w:rsid w:val="007E6F12"/>
    <w:rsid w:val="007F6FE3"/>
    <w:rsid w:val="007F6FFA"/>
    <w:rsid w:val="008104C0"/>
    <w:rsid w:val="00817EAC"/>
    <w:rsid w:val="00820FB8"/>
    <w:rsid w:val="00824B55"/>
    <w:rsid w:val="008446F3"/>
    <w:rsid w:val="008461FC"/>
    <w:rsid w:val="00847DB6"/>
    <w:rsid w:val="00850D3A"/>
    <w:rsid w:val="00853FBF"/>
    <w:rsid w:val="00854175"/>
    <w:rsid w:val="00856AC5"/>
    <w:rsid w:val="00861A34"/>
    <w:rsid w:val="00867A84"/>
    <w:rsid w:val="00867C14"/>
    <w:rsid w:val="00872531"/>
    <w:rsid w:val="008764FB"/>
    <w:rsid w:val="00881718"/>
    <w:rsid w:val="00886675"/>
    <w:rsid w:val="00897B83"/>
    <w:rsid w:val="008B4962"/>
    <w:rsid w:val="008B534E"/>
    <w:rsid w:val="008B68F8"/>
    <w:rsid w:val="008D10DB"/>
    <w:rsid w:val="008D2A3D"/>
    <w:rsid w:val="00902041"/>
    <w:rsid w:val="0092024C"/>
    <w:rsid w:val="00923001"/>
    <w:rsid w:val="009241FF"/>
    <w:rsid w:val="00926934"/>
    <w:rsid w:val="00927C82"/>
    <w:rsid w:val="009362B9"/>
    <w:rsid w:val="0094018D"/>
    <w:rsid w:val="00943794"/>
    <w:rsid w:val="009452A8"/>
    <w:rsid w:val="0095016C"/>
    <w:rsid w:val="00951101"/>
    <w:rsid w:val="009540FF"/>
    <w:rsid w:val="00955CE0"/>
    <w:rsid w:val="00965507"/>
    <w:rsid w:val="0097124C"/>
    <w:rsid w:val="0097515E"/>
    <w:rsid w:val="00976C39"/>
    <w:rsid w:val="00980C87"/>
    <w:rsid w:val="00983D67"/>
    <w:rsid w:val="009863D4"/>
    <w:rsid w:val="00986B0A"/>
    <w:rsid w:val="00987C13"/>
    <w:rsid w:val="00996585"/>
    <w:rsid w:val="009A338D"/>
    <w:rsid w:val="009A5C92"/>
    <w:rsid w:val="009B0197"/>
    <w:rsid w:val="009B2B93"/>
    <w:rsid w:val="009B2F8A"/>
    <w:rsid w:val="009B70EA"/>
    <w:rsid w:val="009C0250"/>
    <w:rsid w:val="009C2D32"/>
    <w:rsid w:val="009D53B2"/>
    <w:rsid w:val="009E36C5"/>
    <w:rsid w:val="009E38C4"/>
    <w:rsid w:val="009F13B6"/>
    <w:rsid w:val="009F474D"/>
    <w:rsid w:val="009F53B8"/>
    <w:rsid w:val="00A02936"/>
    <w:rsid w:val="00A03E35"/>
    <w:rsid w:val="00A0483D"/>
    <w:rsid w:val="00A0576B"/>
    <w:rsid w:val="00A20387"/>
    <w:rsid w:val="00A20E87"/>
    <w:rsid w:val="00A23F8A"/>
    <w:rsid w:val="00A24430"/>
    <w:rsid w:val="00A25428"/>
    <w:rsid w:val="00A25866"/>
    <w:rsid w:val="00A2712F"/>
    <w:rsid w:val="00A37994"/>
    <w:rsid w:val="00A461AD"/>
    <w:rsid w:val="00A543C1"/>
    <w:rsid w:val="00A547C5"/>
    <w:rsid w:val="00A54B72"/>
    <w:rsid w:val="00A5542E"/>
    <w:rsid w:val="00A64158"/>
    <w:rsid w:val="00A7254C"/>
    <w:rsid w:val="00A80087"/>
    <w:rsid w:val="00A80A1E"/>
    <w:rsid w:val="00A8113B"/>
    <w:rsid w:val="00A81B1A"/>
    <w:rsid w:val="00AA1065"/>
    <w:rsid w:val="00AA20E6"/>
    <w:rsid w:val="00AA3D2A"/>
    <w:rsid w:val="00AA7956"/>
    <w:rsid w:val="00AC70EF"/>
    <w:rsid w:val="00AD0DB1"/>
    <w:rsid w:val="00AD2EDA"/>
    <w:rsid w:val="00AD5220"/>
    <w:rsid w:val="00AE14F7"/>
    <w:rsid w:val="00AF0153"/>
    <w:rsid w:val="00AF4E16"/>
    <w:rsid w:val="00B05530"/>
    <w:rsid w:val="00B07024"/>
    <w:rsid w:val="00B114CF"/>
    <w:rsid w:val="00B1387C"/>
    <w:rsid w:val="00B150AB"/>
    <w:rsid w:val="00B2251D"/>
    <w:rsid w:val="00B22BA8"/>
    <w:rsid w:val="00B23C44"/>
    <w:rsid w:val="00B278D7"/>
    <w:rsid w:val="00B303D7"/>
    <w:rsid w:val="00B31189"/>
    <w:rsid w:val="00B32CA5"/>
    <w:rsid w:val="00B3476B"/>
    <w:rsid w:val="00B54B58"/>
    <w:rsid w:val="00B61EAB"/>
    <w:rsid w:val="00B66BE1"/>
    <w:rsid w:val="00B86DBF"/>
    <w:rsid w:val="00B95B19"/>
    <w:rsid w:val="00BA4631"/>
    <w:rsid w:val="00BA56D9"/>
    <w:rsid w:val="00BB05C6"/>
    <w:rsid w:val="00BC483C"/>
    <w:rsid w:val="00BC771D"/>
    <w:rsid w:val="00BD386B"/>
    <w:rsid w:val="00BD3CB0"/>
    <w:rsid w:val="00BE61FD"/>
    <w:rsid w:val="00BE6CCA"/>
    <w:rsid w:val="00BF37F4"/>
    <w:rsid w:val="00BF5C2A"/>
    <w:rsid w:val="00C00E7D"/>
    <w:rsid w:val="00C02198"/>
    <w:rsid w:val="00C06E61"/>
    <w:rsid w:val="00C1143A"/>
    <w:rsid w:val="00C136CD"/>
    <w:rsid w:val="00C24712"/>
    <w:rsid w:val="00C247FF"/>
    <w:rsid w:val="00C318EC"/>
    <w:rsid w:val="00C5144F"/>
    <w:rsid w:val="00C603ED"/>
    <w:rsid w:val="00C614FB"/>
    <w:rsid w:val="00C63616"/>
    <w:rsid w:val="00C63AFC"/>
    <w:rsid w:val="00C70912"/>
    <w:rsid w:val="00C71AB6"/>
    <w:rsid w:val="00C74F76"/>
    <w:rsid w:val="00C75CA8"/>
    <w:rsid w:val="00C7778E"/>
    <w:rsid w:val="00C84FE0"/>
    <w:rsid w:val="00C85AD7"/>
    <w:rsid w:val="00C94B0B"/>
    <w:rsid w:val="00C94C08"/>
    <w:rsid w:val="00CA1F7E"/>
    <w:rsid w:val="00CB3E69"/>
    <w:rsid w:val="00CB7693"/>
    <w:rsid w:val="00CC33B5"/>
    <w:rsid w:val="00CD55B3"/>
    <w:rsid w:val="00CD602A"/>
    <w:rsid w:val="00CD7BA2"/>
    <w:rsid w:val="00CE41F6"/>
    <w:rsid w:val="00CE6B18"/>
    <w:rsid w:val="00CE79E7"/>
    <w:rsid w:val="00CF1845"/>
    <w:rsid w:val="00D040E1"/>
    <w:rsid w:val="00D10703"/>
    <w:rsid w:val="00D10731"/>
    <w:rsid w:val="00D123BC"/>
    <w:rsid w:val="00D159D5"/>
    <w:rsid w:val="00D2419F"/>
    <w:rsid w:val="00D26EB2"/>
    <w:rsid w:val="00D36466"/>
    <w:rsid w:val="00D42FC8"/>
    <w:rsid w:val="00D444FC"/>
    <w:rsid w:val="00D51B57"/>
    <w:rsid w:val="00D54D99"/>
    <w:rsid w:val="00D62028"/>
    <w:rsid w:val="00D6206C"/>
    <w:rsid w:val="00D742AA"/>
    <w:rsid w:val="00D74B65"/>
    <w:rsid w:val="00D776D7"/>
    <w:rsid w:val="00D814A4"/>
    <w:rsid w:val="00D90E10"/>
    <w:rsid w:val="00DA2713"/>
    <w:rsid w:val="00DA2CC6"/>
    <w:rsid w:val="00DA66BA"/>
    <w:rsid w:val="00DB0176"/>
    <w:rsid w:val="00DB66DD"/>
    <w:rsid w:val="00DC1E4E"/>
    <w:rsid w:val="00DC5C15"/>
    <w:rsid w:val="00DC6FEE"/>
    <w:rsid w:val="00DC75CA"/>
    <w:rsid w:val="00DD05E6"/>
    <w:rsid w:val="00DD6DBD"/>
    <w:rsid w:val="00DD6FFF"/>
    <w:rsid w:val="00DD73B5"/>
    <w:rsid w:val="00DE4A53"/>
    <w:rsid w:val="00DF057F"/>
    <w:rsid w:val="00DF631E"/>
    <w:rsid w:val="00E000C8"/>
    <w:rsid w:val="00E0368C"/>
    <w:rsid w:val="00E042C8"/>
    <w:rsid w:val="00E05AF9"/>
    <w:rsid w:val="00E06D67"/>
    <w:rsid w:val="00E07EA7"/>
    <w:rsid w:val="00E119EB"/>
    <w:rsid w:val="00E11F3E"/>
    <w:rsid w:val="00E1545E"/>
    <w:rsid w:val="00E17F88"/>
    <w:rsid w:val="00E22B63"/>
    <w:rsid w:val="00E316F9"/>
    <w:rsid w:val="00E36B9C"/>
    <w:rsid w:val="00E42415"/>
    <w:rsid w:val="00E45166"/>
    <w:rsid w:val="00E523B5"/>
    <w:rsid w:val="00E5287C"/>
    <w:rsid w:val="00E6704A"/>
    <w:rsid w:val="00E71DF8"/>
    <w:rsid w:val="00E73D85"/>
    <w:rsid w:val="00E830C9"/>
    <w:rsid w:val="00E84476"/>
    <w:rsid w:val="00E85787"/>
    <w:rsid w:val="00E86F42"/>
    <w:rsid w:val="00E92970"/>
    <w:rsid w:val="00EA1DE2"/>
    <w:rsid w:val="00EB54AD"/>
    <w:rsid w:val="00EC05A7"/>
    <w:rsid w:val="00EC4D66"/>
    <w:rsid w:val="00ED6D22"/>
    <w:rsid w:val="00ED6D58"/>
    <w:rsid w:val="00EE5464"/>
    <w:rsid w:val="00EF197B"/>
    <w:rsid w:val="00EF722D"/>
    <w:rsid w:val="00EF7910"/>
    <w:rsid w:val="00F05817"/>
    <w:rsid w:val="00F05B08"/>
    <w:rsid w:val="00F102F2"/>
    <w:rsid w:val="00F1238C"/>
    <w:rsid w:val="00F15623"/>
    <w:rsid w:val="00F27ADA"/>
    <w:rsid w:val="00F3019E"/>
    <w:rsid w:val="00F301F1"/>
    <w:rsid w:val="00F31347"/>
    <w:rsid w:val="00F41FB8"/>
    <w:rsid w:val="00F42AD1"/>
    <w:rsid w:val="00F43C18"/>
    <w:rsid w:val="00F44A5E"/>
    <w:rsid w:val="00F4579A"/>
    <w:rsid w:val="00F530F5"/>
    <w:rsid w:val="00F55729"/>
    <w:rsid w:val="00F62BD0"/>
    <w:rsid w:val="00F63F0D"/>
    <w:rsid w:val="00F76DA4"/>
    <w:rsid w:val="00F921F2"/>
    <w:rsid w:val="00FA234C"/>
    <w:rsid w:val="00FB3592"/>
    <w:rsid w:val="00FD39F8"/>
    <w:rsid w:val="00FD4F44"/>
    <w:rsid w:val="00FD7079"/>
    <w:rsid w:val="00FE25D8"/>
    <w:rsid w:val="00FE4F09"/>
    <w:rsid w:val="00FF52F1"/>
    <w:rsid w:val="00FF5685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826BD3"/>
  <w15:docId w15:val="{8B28E3E2-2443-4D19-80D8-B4A5522A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A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0539"/>
    <w:pPr>
      <w:tabs>
        <w:tab w:val="center" w:pos="4419"/>
        <w:tab w:val="right" w:pos="8838"/>
      </w:tabs>
    </w:pPr>
    <w:rPr>
      <w:sz w:val="20"/>
      <w:szCs w:val="20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41053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410539"/>
    <w:pPr>
      <w:tabs>
        <w:tab w:val="center" w:pos="4419"/>
        <w:tab w:val="right" w:pos="8838"/>
      </w:tabs>
    </w:pPr>
    <w:rPr>
      <w:sz w:val="20"/>
      <w:szCs w:val="20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053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B66BE1"/>
  </w:style>
  <w:style w:type="table" w:styleId="Tablaconcuadrcula">
    <w:name w:val="Table Grid"/>
    <w:basedOn w:val="Tablanormal"/>
    <w:uiPriority w:val="59"/>
    <w:rsid w:val="00CD7B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9A338D"/>
    <w:rPr>
      <w:rFonts w:ascii="Tahoma" w:hAnsi="Tahoma" w:cs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338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titulo 3,List Paragraph,Lista vistosa - Énfasis 11,Bullet List,FooterText,numbered,List Paragraph1,Paragraphe de liste1,lp1"/>
    <w:basedOn w:val="Normal"/>
    <w:link w:val="PrrafodelistaCar"/>
    <w:uiPriority w:val="34"/>
    <w:qFormat/>
    <w:rsid w:val="00D159D5"/>
    <w:pPr>
      <w:ind w:left="720"/>
      <w:contextualSpacing/>
    </w:pPr>
    <w:rPr>
      <w:sz w:val="20"/>
      <w:szCs w:val="20"/>
      <w:lang w:val="es-ES" w:eastAsia="es-ES"/>
    </w:rPr>
  </w:style>
  <w:style w:type="paragraph" w:styleId="Sinespaciado">
    <w:name w:val="No Spacing"/>
    <w:link w:val="SinespaciadoCar"/>
    <w:uiPriority w:val="1"/>
    <w:qFormat/>
    <w:rsid w:val="007073DC"/>
    <w:pPr>
      <w:spacing w:after="0" w:line="240" w:lineRule="auto"/>
      <w:jc w:val="center"/>
    </w:pPr>
    <w:rPr>
      <w:rFonts w:ascii="Calibri" w:eastAsia="Times New Roman" w:hAnsi="Calibri" w:cs="Calibri"/>
      <w:lang w:val="es-ES_tradnl"/>
    </w:rPr>
  </w:style>
  <w:style w:type="character" w:customStyle="1" w:styleId="SinespaciadoCar">
    <w:name w:val="Sin espaciado Car"/>
    <w:link w:val="Sinespaciado"/>
    <w:uiPriority w:val="1"/>
    <w:locked/>
    <w:rsid w:val="007073DC"/>
    <w:rPr>
      <w:rFonts w:ascii="Calibri" w:eastAsia="Times New Roman" w:hAnsi="Calibri" w:cs="Calibri"/>
      <w:lang w:val="es-ES_tradnl"/>
    </w:rPr>
  </w:style>
  <w:style w:type="paragraph" w:styleId="Textoindependiente2">
    <w:name w:val="Body Text 2"/>
    <w:basedOn w:val="Normal"/>
    <w:link w:val="Textoindependiente2Car"/>
    <w:rsid w:val="008B4962"/>
    <w:pPr>
      <w:spacing w:after="120" w:line="480" w:lineRule="auto"/>
    </w:pPr>
    <w:rPr>
      <w:sz w:val="22"/>
      <w:szCs w:val="22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8B4962"/>
    <w:rPr>
      <w:rFonts w:ascii="Times New Roman" w:eastAsia="Times New Roman" w:hAnsi="Times New Roman" w:cs="Times New Roman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DC6FEE"/>
    <w:pPr>
      <w:spacing w:after="120"/>
      <w:ind w:left="283"/>
    </w:pPr>
    <w:rPr>
      <w:sz w:val="16"/>
      <w:szCs w:val="16"/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C6FEE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AD5220"/>
    <w:rPr>
      <w:color w:val="0000FF" w:themeColor="hyperlink"/>
      <w:u w:val="single"/>
    </w:rPr>
  </w:style>
  <w:style w:type="character" w:customStyle="1" w:styleId="s17">
    <w:name w:val="s17"/>
    <w:basedOn w:val="Fuentedeprrafopredeter"/>
    <w:rsid w:val="00A23F8A"/>
  </w:style>
  <w:style w:type="character" w:customStyle="1" w:styleId="s21">
    <w:name w:val="s21"/>
    <w:basedOn w:val="Fuentedeprrafopredeter"/>
    <w:rsid w:val="00586195"/>
  </w:style>
  <w:style w:type="character" w:customStyle="1" w:styleId="s13">
    <w:name w:val="s13"/>
    <w:basedOn w:val="Fuentedeprrafopredeter"/>
    <w:rsid w:val="00586195"/>
  </w:style>
  <w:style w:type="character" w:customStyle="1" w:styleId="s23">
    <w:name w:val="s23"/>
    <w:basedOn w:val="Fuentedeprrafopredeter"/>
    <w:rsid w:val="00986B0A"/>
  </w:style>
  <w:style w:type="character" w:customStyle="1" w:styleId="PrrafodelistaCar">
    <w:name w:val="Párrafo de lista Car"/>
    <w:aliases w:val="titulo 3 Car,List Paragraph Car,Lista vistosa - Énfasis 11 Car,Bullet List Car,FooterText Car,numbered Car,List Paragraph1 Car,Paragraphe de liste1 Car,lp1 Car"/>
    <w:link w:val="Prrafodelista"/>
    <w:uiPriority w:val="34"/>
    <w:rsid w:val="00EF197B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26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puerres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5</Pages>
  <Words>1155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7497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Oscar Mauricio Coral Rosero</cp:lastModifiedBy>
  <cp:revision>355</cp:revision>
  <cp:lastPrinted>2020-03-30T19:52:00Z</cp:lastPrinted>
  <dcterms:created xsi:type="dcterms:W3CDTF">2017-11-21T15:08:00Z</dcterms:created>
  <dcterms:modified xsi:type="dcterms:W3CDTF">2025-05-22T20:40:00Z</dcterms:modified>
</cp:coreProperties>
</file>