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73374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63CEE">
        <w:rPr>
          <w:rFonts w:ascii="Trebuchet MS" w:eastAsia="MS Mincho" w:hAnsi="Trebuchet MS" w:cs="Arial"/>
          <w:sz w:val="22"/>
          <w:szCs w:val="22"/>
          <w:lang w:val="es-ES"/>
        </w:rPr>
        <w:t>CEBALLOS RUIZ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63CEE">
        <w:rPr>
          <w:rFonts w:ascii="Trebuchet MS" w:eastAsia="MS Mincho" w:hAnsi="Trebuchet MS" w:cs="Arial"/>
          <w:sz w:val="22"/>
          <w:szCs w:val="22"/>
          <w:lang w:val="es-ES"/>
        </w:rPr>
        <w:t>JAIME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63CEE">
        <w:rPr>
          <w:rFonts w:ascii="Trebuchet MS" w:eastAsia="MS Mincho" w:hAnsi="Trebuchet MS" w:cs="Arial"/>
          <w:sz w:val="22"/>
          <w:szCs w:val="22"/>
          <w:lang w:val="es-ES"/>
        </w:rPr>
        <w:t>71649386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97B4DD" w:rsidR="00065F9C" w:rsidRPr="00DD7AEB" w:rsidRDefault="00B50BD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E0273E0" wp14:editId="3811588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EEEC8" w14:textId="77777777" w:rsidR="00263CEE" w:rsidRDefault="00263C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41576" w14:textId="77777777" w:rsidR="00263CEE" w:rsidRDefault="00263C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C06B0" w14:textId="77777777" w:rsidR="00263CEE" w:rsidRDefault="00263C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4CF0B" w14:textId="77777777" w:rsidR="00263CEE" w:rsidRDefault="00263C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63F55" w14:textId="77777777" w:rsidR="00263CEE" w:rsidRDefault="00263C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63CEE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0BDC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FE5B803-6A5E-422E-AF1E-274F8DB6A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