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bookmarkStart w:id="0" w:name="_GoBack"/>
            <w:bookmarkEnd w:id="0"/>
            <w:r w:rsidRPr="00C36D6F">
              <w:rPr>
                <w:rFonts w:ascii="Trebuchet MS" w:hAnsi="Trebuchet MS" w:cs="Arial"/>
                <w:b/>
                <w:sz w:val="22"/>
                <w:szCs w:val="22"/>
              </w:rPr>
              <w:t>CONTRATO No:</w:t>
            </w:r>
          </w:p>
        </w:tc>
        <w:tc>
          <w:tcPr>
            <w:tcW w:w="2504" w:type="dxa"/>
          </w:tcPr>
          <w:p w14:paraId="0292207D" w14:textId="0A8B1642" w:rsidR="00D11C80" w:rsidRPr="00C36D6F" w:rsidRDefault="003C6F1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CD-DP-2563-2025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52456A55" w:rsidR="00D11C80" w:rsidRPr="00C36D6F" w:rsidRDefault="003C6F1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76E5C95F" w:rsidR="00D11C80" w:rsidRPr="00C36D6F" w:rsidRDefault="003C6F1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C36D6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75911D8D" w:rsidR="00D11C80" w:rsidRPr="00C36D6F" w:rsidRDefault="003C6F1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C5A426B" w:rsidR="00D11C80" w:rsidRPr="00C36D6F" w:rsidRDefault="003C6F1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BOGOTA D.C.</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DBC5279" w:rsidR="00D11C80" w:rsidRPr="00C36D6F" w:rsidRDefault="003C6F1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27EA1F4" w:rsidR="00D11C80" w:rsidRPr="00C36D6F" w:rsidRDefault="003C6F1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39D9919" w:rsidR="00D11C80" w:rsidRPr="00C36D6F" w:rsidRDefault="003C6F1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NOVIEMBRE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46C7C4E" w:rsidR="00D11C80" w:rsidRPr="00C36D6F" w:rsidRDefault="003C6F1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LLOREDA GRACIA</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LUIS HARINSON</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4C5634B"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3C6F1D">
              <w:rPr>
                <w:rFonts w:ascii="Trebuchet MS" w:hAnsi="Trebuchet MS" w:cs="Arial"/>
                <w:sz w:val="22"/>
                <w:szCs w:val="22"/>
              </w:rPr>
              <w:t>79628855</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7A3FD42"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3C6F1D">
              <w:rPr>
                <w:rFonts w:ascii="Trebuchet MS" w:hAnsi="Trebuchet MS" w:cs="Arial"/>
                <w:noProof/>
                <w:sz w:val="22"/>
                <w:szCs w:val="22"/>
              </w:rPr>
              <w:t>150316</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42C322BE"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3C6F1D">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76B793F0"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3C6F1D">
        <w:rPr>
          <w:rFonts w:ascii="Trebuchet MS" w:hAnsi="Trebuchet MS"/>
          <w:b/>
          <w:szCs w:val="22"/>
        </w:rPr>
        <w:t>LLOREDA GRACIA</w:t>
      </w:r>
      <w:r w:rsidRPr="00C36D6F">
        <w:rPr>
          <w:rFonts w:ascii="Trebuchet MS" w:hAnsi="Trebuchet MS"/>
          <w:b/>
          <w:szCs w:val="22"/>
        </w:rPr>
        <w:t xml:space="preserve"> </w:t>
      </w:r>
      <w:r w:rsidR="003C6F1D">
        <w:rPr>
          <w:rFonts w:ascii="Trebuchet MS" w:hAnsi="Trebuchet MS"/>
          <w:b/>
          <w:szCs w:val="22"/>
        </w:rPr>
        <w:t>LUIS HARINSON</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3C6F1D">
        <w:rPr>
          <w:rFonts w:ascii="Trebuchet MS" w:hAnsi="Trebuchet MS"/>
          <w:noProof/>
          <w:szCs w:val="22"/>
        </w:rPr>
        <w:t>79628855</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2CEA62FC"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3C6F1D">
        <w:rPr>
          <w:rFonts w:ascii="Trebuchet MS" w:hAnsi="Trebuchet MS" w:cs="Arial"/>
          <w:sz w:val="22"/>
          <w:szCs w:val="22"/>
        </w:rPr>
        <w:t>PENAL GENERAL</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3C6F1D">
        <w:rPr>
          <w:rFonts w:ascii="Trebuchet MS" w:hAnsi="Trebuchet MS" w:cs="Arial"/>
          <w:noProof/>
          <w:sz w:val="22"/>
          <w:szCs w:val="22"/>
        </w:rPr>
        <w:t>DEFENSORES PÚBLICOS ANTE LOS JUECES MUNICIPALES</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3C6F1D">
        <w:rPr>
          <w:rFonts w:ascii="Trebuchet MS" w:hAnsi="Trebuchet MS" w:cs="Arial"/>
          <w:b/>
          <w:bCs/>
          <w:sz w:val="22"/>
          <w:szCs w:val="22"/>
        </w:rPr>
        <w:t>MUNICIPAL BOGOTA D.C.</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3C6F1D">
        <w:rPr>
          <w:rFonts w:ascii="Trebuchet MS" w:hAnsi="Trebuchet MS" w:cs="Arial"/>
          <w:noProof/>
          <w:sz w:val="22"/>
          <w:szCs w:val="22"/>
        </w:rPr>
        <w:t>BOGOTA</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3C6F1D">
        <w:rPr>
          <w:rFonts w:ascii="Trebuchet MS" w:hAnsi="Trebuchet MS" w:cs="Arial"/>
          <w:sz w:val="22"/>
          <w:szCs w:val="22"/>
        </w:rPr>
        <w:t>30 de NOVIEMBRE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Por medio de la cual se adoptan medidas de prevención, protección y atención del acoso sexual en el ámbito laboral y en las instituciones de educación superior 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3C6F1D">
        <w:rPr>
          <w:rFonts w:ascii="Trebuchet MS" w:hAnsi="Trebuchet MS" w:cs="Arial"/>
          <w:b/>
          <w:bCs/>
          <w:sz w:val="22"/>
          <w:szCs w:val="22"/>
        </w:rPr>
        <w:t>TREINTA MILLONES SESENTA Y SEIS MIL</w:t>
      </w:r>
      <w:r w:rsidRPr="00C36D6F">
        <w:rPr>
          <w:rFonts w:ascii="Trebuchet MS" w:hAnsi="Trebuchet MS" w:cs="Arial"/>
          <w:b/>
          <w:bCs/>
          <w:sz w:val="22"/>
          <w:szCs w:val="22"/>
        </w:rPr>
        <w:t xml:space="preserve"> PESOS M/CTE (</w:t>
      </w:r>
      <w:r w:rsidR="003C6F1D">
        <w:rPr>
          <w:rFonts w:ascii="Trebuchet MS" w:hAnsi="Trebuchet MS" w:cs="Arial"/>
          <w:b/>
          <w:bCs/>
          <w:sz w:val="22"/>
          <w:szCs w:val="22"/>
        </w:rPr>
        <w:t>$ 30.066.000,00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3C6F1D">
        <w:rPr>
          <w:rFonts w:ascii="Trebuchet MS" w:hAnsi="Trebuchet MS" w:cs="Arial"/>
          <w:b/>
          <w:bCs/>
          <w:sz w:val="22"/>
          <w:szCs w:val="22"/>
        </w:rPr>
        <w:t>CINCO MILLONES ONCE MIL</w:t>
      </w:r>
      <w:r w:rsidRPr="00C36D6F">
        <w:rPr>
          <w:rFonts w:ascii="Trebuchet MS" w:hAnsi="Trebuchet MS" w:cs="Arial"/>
          <w:b/>
          <w:bCs/>
          <w:sz w:val="22"/>
          <w:szCs w:val="22"/>
        </w:rPr>
        <w:t xml:space="preserve"> PESOS M/CTE (</w:t>
      </w:r>
      <w:r w:rsidR="003C6F1D">
        <w:rPr>
          <w:rFonts w:ascii="Trebuchet MS" w:hAnsi="Trebuchet MS" w:cs="Arial"/>
          <w:b/>
          <w:bCs/>
          <w:sz w:val="22"/>
          <w:szCs w:val="22"/>
        </w:rPr>
        <w:t>$ 5.011.000,00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7392B8A1"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3C6F1D">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82BE9" w14:textId="77777777" w:rsidR="00C8371B" w:rsidRDefault="00C8371B">
      <w:r>
        <w:separator/>
      </w:r>
    </w:p>
  </w:endnote>
  <w:endnote w:type="continuationSeparator" w:id="0">
    <w:p w14:paraId="034FE34D" w14:textId="77777777" w:rsidR="00C8371B" w:rsidRDefault="00C83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A90606" w14:textId="77777777" w:rsidR="003C6F1D" w:rsidRDefault="003C6F1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AA3DB" w14:textId="77777777" w:rsidR="00C8371B" w:rsidRDefault="00C8371B">
      <w:r>
        <w:separator/>
      </w:r>
    </w:p>
  </w:footnote>
  <w:footnote w:type="continuationSeparator" w:id="0">
    <w:p w14:paraId="539BD35C" w14:textId="77777777" w:rsidR="00C8371B" w:rsidRDefault="00C837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5DA9C4" w14:textId="77777777" w:rsidR="003C6F1D" w:rsidRDefault="003C6F1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45F009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C6F1D">
      <w:rPr>
        <w:rFonts w:ascii="Trebuchet MS" w:hAnsi="Trebuchet MS" w:cs="Arial"/>
        <w:b/>
        <w:spacing w:val="-3"/>
        <w:sz w:val="22"/>
        <w:szCs w:val="22"/>
      </w:rPr>
      <w:t>CD-DP-2563-2025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C6F1D">
      <w:rPr>
        <w:rFonts w:ascii="Trebuchet MS" w:hAnsi="Trebuchet MS" w:cs="Arial"/>
        <w:b/>
        <w:noProof/>
        <w:spacing w:val="-3"/>
        <w:sz w:val="22"/>
        <w:szCs w:val="22"/>
      </w:rPr>
      <w:t>LLOREDA GRACIA</w:t>
    </w:r>
    <w:r w:rsidR="00D62E15">
      <w:rPr>
        <w:rFonts w:ascii="Trebuchet MS" w:hAnsi="Trebuchet MS" w:cs="Arial"/>
        <w:b/>
        <w:noProof/>
        <w:spacing w:val="-3"/>
        <w:sz w:val="22"/>
        <w:szCs w:val="22"/>
      </w:rPr>
      <w:t xml:space="preserve"> </w:t>
    </w:r>
    <w:r w:rsidR="003C6F1D">
      <w:rPr>
        <w:rFonts w:ascii="Trebuchet MS" w:hAnsi="Trebuchet MS" w:cs="Arial"/>
        <w:b/>
        <w:noProof/>
        <w:spacing w:val="-3"/>
        <w:sz w:val="22"/>
        <w:szCs w:val="22"/>
      </w:rPr>
      <w:t>LUIS HARINSON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C6F1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C32146-CFDA-4354-8581-8DF0ACE0A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2</Pages>
  <Words>5952</Words>
  <Characters>33927</Characters>
  <Application>Microsoft Office Word</Application>
  <DocSecurity>0</DocSecurity>
  <Lines>282</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89</cp:revision>
  <cp:lastPrinted>2019-08-22T16:38:00Z</cp:lastPrinted>
  <dcterms:created xsi:type="dcterms:W3CDTF">2023-09-15T21:37:00Z</dcterms:created>
  <dcterms:modified xsi:type="dcterms:W3CDTF">2025-05-23T20:41:00Z</dcterms:modified>
</cp:coreProperties>
</file>