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D9F4F9" w14:textId="77777777" w:rsidR="00054CCD" w:rsidRDefault="00054CCD" w:rsidP="00E25C2D">
      <w:pPr>
        <w:spacing w:after="0" w:line="240" w:lineRule="auto"/>
        <w:jc w:val="center"/>
        <w:rPr>
          <w:rFonts w:ascii="Arial Narrow" w:hAnsi="Arial Narrow"/>
          <w:b/>
        </w:rPr>
      </w:pPr>
    </w:p>
    <w:p w14:paraId="1B236136" w14:textId="77777777" w:rsidR="00054CCD" w:rsidRDefault="00054CCD" w:rsidP="00E25C2D">
      <w:pPr>
        <w:spacing w:after="0" w:line="240" w:lineRule="auto"/>
        <w:jc w:val="center"/>
        <w:rPr>
          <w:rFonts w:ascii="Arial Narrow" w:hAnsi="Arial Narrow"/>
          <w:b/>
        </w:rPr>
      </w:pPr>
    </w:p>
    <w:p w14:paraId="58A4FE88" w14:textId="77777777" w:rsidR="00054CCD" w:rsidRDefault="00054CCD" w:rsidP="00E25C2D">
      <w:pPr>
        <w:spacing w:after="0" w:line="240" w:lineRule="auto"/>
        <w:jc w:val="center"/>
        <w:rPr>
          <w:rFonts w:ascii="Arial Narrow" w:hAnsi="Arial Narrow"/>
          <w:b/>
        </w:rPr>
      </w:pPr>
    </w:p>
    <w:p w14:paraId="1E2C78CF" w14:textId="33F2ED43" w:rsidR="00054CCD" w:rsidRPr="00054CCD" w:rsidRDefault="008D5472" w:rsidP="00054CCD">
      <w:pPr>
        <w:spacing w:after="0" w:line="240" w:lineRule="auto"/>
        <w:jc w:val="center"/>
        <w:rPr>
          <w:rFonts w:ascii="Arial Narrow" w:hAnsi="Arial Narrow"/>
          <w:b/>
        </w:rPr>
      </w:pPr>
      <w:r w:rsidRPr="00D94339">
        <w:rPr>
          <w:rFonts w:ascii="Arial Narrow" w:hAnsi="Arial Narrow"/>
          <w:b/>
        </w:rPr>
        <w:t>ANE</w:t>
      </w:r>
      <w:r w:rsidR="00E25C2D">
        <w:rPr>
          <w:rFonts w:ascii="Arial Narrow" w:hAnsi="Arial Narrow"/>
          <w:b/>
        </w:rPr>
        <w:t>X</w:t>
      </w:r>
      <w:r w:rsidRPr="00D94339">
        <w:rPr>
          <w:rFonts w:ascii="Arial Narrow" w:hAnsi="Arial Narrow"/>
          <w:b/>
        </w:rPr>
        <w:t>O 1</w:t>
      </w:r>
    </w:p>
    <w:p w14:paraId="7D88462D" w14:textId="209F3946" w:rsidR="008D5472" w:rsidRPr="00CE6E69" w:rsidRDefault="008D5472" w:rsidP="00E25C2D">
      <w:pPr>
        <w:spacing w:after="0" w:line="240" w:lineRule="auto"/>
        <w:jc w:val="center"/>
        <w:rPr>
          <w:rFonts w:ascii="Verdana" w:hAnsi="Verdana"/>
          <w:b/>
        </w:rPr>
      </w:pPr>
      <w:r w:rsidRPr="00CE6E69">
        <w:rPr>
          <w:rFonts w:ascii="Verdana" w:hAnsi="Verdana"/>
          <w:b/>
        </w:rPr>
        <w:t>ESPECIFICACIONES TÉ</w:t>
      </w:r>
      <w:r w:rsidR="001647D6" w:rsidRPr="00CE6E69">
        <w:rPr>
          <w:rFonts w:ascii="Verdana" w:hAnsi="Verdana"/>
          <w:b/>
        </w:rPr>
        <w:t xml:space="preserve">CNICAS DEL PROCESO </w:t>
      </w:r>
      <w:r w:rsidR="0056559B">
        <w:rPr>
          <w:rFonts w:ascii="Verdana" w:hAnsi="Verdana"/>
          <w:b/>
        </w:rPr>
        <w:t>IPMC-DTOR-06</w:t>
      </w:r>
      <w:r w:rsidR="00180CEE">
        <w:rPr>
          <w:rFonts w:ascii="Verdana" w:hAnsi="Verdana"/>
          <w:b/>
        </w:rPr>
        <w:t>9</w:t>
      </w:r>
      <w:bookmarkStart w:id="0" w:name="_GoBack"/>
      <w:bookmarkEnd w:id="0"/>
      <w:r w:rsidR="007724EF" w:rsidRPr="007724EF">
        <w:rPr>
          <w:rFonts w:ascii="Verdana" w:hAnsi="Verdana"/>
          <w:b/>
        </w:rPr>
        <w:t>-2025</w:t>
      </w:r>
    </w:p>
    <w:p w14:paraId="67C8FAFD" w14:textId="77777777" w:rsidR="00E25C2D" w:rsidRDefault="00E25C2D" w:rsidP="00E25C2D">
      <w:pPr>
        <w:spacing w:after="0" w:line="240" w:lineRule="auto"/>
        <w:jc w:val="both"/>
        <w:rPr>
          <w:rFonts w:ascii="Arial Narrow" w:hAnsi="Arial Narrow" w:cs="Arial"/>
          <w:highlight w:val="yellow"/>
        </w:rPr>
      </w:pPr>
    </w:p>
    <w:p w14:paraId="7385324E" w14:textId="085AB038" w:rsidR="0053706E" w:rsidRDefault="00265C7A" w:rsidP="00E25C2D">
      <w:pPr>
        <w:spacing w:after="0" w:line="240" w:lineRule="auto"/>
        <w:jc w:val="both"/>
        <w:rPr>
          <w:rFonts w:ascii="Verdana" w:hAnsi="Verdana"/>
        </w:rPr>
      </w:pPr>
      <w:r w:rsidRPr="00265C7A">
        <w:rPr>
          <w:rFonts w:ascii="Verdana" w:hAnsi="Verdana"/>
        </w:rPr>
        <w:t>OR00-3202032-1-010 - OR07-3202056-5-017 Prestación de servicios logísticos para el desarrollo de espacios interinstitucionales y sociales para la coordinación de acciones orientadas al cumplimiento de la STC4360 – 2018 para las áreas de la Dirección Territorial Orinoquia y la sentencia ST 806/2014 para el Parque Nacional Natural Tinigua, como aporte al proceso de comunicación, educación ambiental con actores priorizados en el marco del proyecto de conservación.</w:t>
      </w:r>
    </w:p>
    <w:p w14:paraId="1A270101" w14:textId="77777777" w:rsidR="00265C7A" w:rsidRPr="005C0E32" w:rsidRDefault="00265C7A" w:rsidP="00E25C2D">
      <w:pPr>
        <w:spacing w:after="0" w:line="240" w:lineRule="auto"/>
        <w:jc w:val="both"/>
        <w:rPr>
          <w:rFonts w:ascii="Arial Narrow" w:hAnsi="Arial Narrow"/>
        </w:rPr>
      </w:pPr>
    </w:p>
    <w:p w14:paraId="169E3920" w14:textId="5C75FA90" w:rsidR="00CE6E69" w:rsidRPr="00D9269D" w:rsidRDefault="001B6E37" w:rsidP="006F51E7">
      <w:pPr>
        <w:pStyle w:val="Textoindependiente"/>
        <w:numPr>
          <w:ilvl w:val="0"/>
          <w:numId w:val="1"/>
        </w:numPr>
        <w:rPr>
          <w:rFonts w:ascii="Arial Narrow" w:hAnsi="Arial Narrow"/>
          <w:b/>
          <w:i w:val="0"/>
          <w:sz w:val="22"/>
          <w:szCs w:val="22"/>
        </w:rPr>
      </w:pPr>
      <w:r w:rsidRPr="005C0E32">
        <w:rPr>
          <w:rFonts w:ascii="Arial Narrow" w:hAnsi="Arial Narrow"/>
          <w:b/>
          <w:i w:val="0"/>
          <w:sz w:val="22"/>
          <w:szCs w:val="22"/>
        </w:rPr>
        <w:t xml:space="preserve">DESCRIPCIÓN TECNICA DE LOS </w:t>
      </w:r>
      <w:r>
        <w:rPr>
          <w:rFonts w:ascii="Arial Narrow" w:hAnsi="Arial Narrow"/>
          <w:b/>
          <w:i w:val="0"/>
          <w:sz w:val="22"/>
          <w:szCs w:val="22"/>
        </w:rPr>
        <w:t>BIENES O SERVICIO</w:t>
      </w:r>
    </w:p>
    <w:p w14:paraId="545CEFE5" w14:textId="77777777" w:rsidR="00D9269D" w:rsidRPr="002C6255" w:rsidRDefault="00D9269D" w:rsidP="00D9269D">
      <w:pPr>
        <w:pStyle w:val="Prrafodelista"/>
        <w:jc w:val="both"/>
        <w:rPr>
          <w:rFonts w:ascii="Verdana" w:hAnsi="Verdana" w:cs="Arial"/>
          <w:color w:val="000000"/>
          <w:lang w:eastAsia="es-CO"/>
        </w:rPr>
      </w:pPr>
    </w:p>
    <w:p w14:paraId="04151EF2" w14:textId="77777777" w:rsidR="00265C7A" w:rsidRPr="00827950" w:rsidRDefault="00265C7A" w:rsidP="00265C7A">
      <w:pPr>
        <w:autoSpaceDE w:val="0"/>
        <w:adjustRightInd w:val="0"/>
        <w:rPr>
          <w:rFonts w:ascii="Verdana" w:hAnsi="Verdana"/>
        </w:rPr>
      </w:pPr>
      <w:r w:rsidRPr="00827950">
        <w:rPr>
          <w:rFonts w:ascii="Verdana" w:hAnsi="Verdana"/>
        </w:rPr>
        <w:t>El objeto contractual se enmarca dentro del siguiente código del Clasificador de Bienes y Servicios:</w:t>
      </w:r>
    </w:p>
    <w:p w14:paraId="3950EA34" w14:textId="77777777" w:rsidR="00265C7A" w:rsidRPr="00827950" w:rsidRDefault="00265C7A" w:rsidP="00265C7A">
      <w:pPr>
        <w:autoSpaceDE w:val="0"/>
        <w:adjustRightInd w:val="0"/>
        <w:rPr>
          <w:rFonts w:ascii="Verdana" w:hAnsi="Verdana"/>
        </w:rPr>
      </w:pPr>
    </w:p>
    <w:tbl>
      <w:tblPr>
        <w:tblStyle w:val="Tablaconcuadrcula"/>
        <w:tblW w:w="9192" w:type="dxa"/>
        <w:jc w:val="center"/>
        <w:tblLayout w:type="fixed"/>
        <w:tblLook w:val="04A0" w:firstRow="1" w:lastRow="0" w:firstColumn="1" w:lastColumn="0" w:noHBand="0" w:noVBand="1"/>
      </w:tblPr>
      <w:tblGrid>
        <w:gridCol w:w="1838"/>
        <w:gridCol w:w="1985"/>
        <w:gridCol w:w="1908"/>
        <w:gridCol w:w="1914"/>
        <w:gridCol w:w="1547"/>
      </w:tblGrid>
      <w:tr w:rsidR="00265C7A" w:rsidRPr="00565B8F" w14:paraId="6470012A" w14:textId="77777777" w:rsidTr="00A80792">
        <w:trPr>
          <w:trHeight w:val="20"/>
          <w:tblHeader/>
          <w:jc w:val="center"/>
        </w:trPr>
        <w:tc>
          <w:tcPr>
            <w:tcW w:w="1838" w:type="dxa"/>
            <w:vAlign w:val="center"/>
          </w:tcPr>
          <w:p w14:paraId="7035A0E2" w14:textId="77777777" w:rsidR="00265C7A" w:rsidRPr="00565B8F" w:rsidRDefault="00265C7A" w:rsidP="00A80792">
            <w:pPr>
              <w:autoSpaceDE w:val="0"/>
              <w:adjustRightInd w:val="0"/>
              <w:jc w:val="center"/>
              <w:rPr>
                <w:rFonts w:ascii="Verdana" w:hAnsi="Verdana"/>
                <w:b/>
              </w:rPr>
            </w:pPr>
            <w:r w:rsidRPr="00565B8F">
              <w:rPr>
                <w:rFonts w:ascii="Verdana" w:hAnsi="Verdana"/>
                <w:b/>
              </w:rPr>
              <w:t>Clasificación UNSPSC</w:t>
            </w:r>
          </w:p>
        </w:tc>
        <w:tc>
          <w:tcPr>
            <w:tcW w:w="1985" w:type="dxa"/>
            <w:vAlign w:val="center"/>
          </w:tcPr>
          <w:p w14:paraId="5469EFB1" w14:textId="77777777" w:rsidR="00265C7A" w:rsidRPr="00565B8F" w:rsidRDefault="00265C7A" w:rsidP="00A80792">
            <w:pPr>
              <w:autoSpaceDE w:val="0"/>
              <w:adjustRightInd w:val="0"/>
              <w:jc w:val="center"/>
              <w:rPr>
                <w:rFonts w:ascii="Verdana" w:hAnsi="Verdana"/>
                <w:b/>
              </w:rPr>
            </w:pPr>
            <w:r w:rsidRPr="00565B8F">
              <w:rPr>
                <w:rFonts w:ascii="Verdana" w:hAnsi="Verdana"/>
                <w:b/>
              </w:rPr>
              <w:t>Segmento</w:t>
            </w:r>
          </w:p>
        </w:tc>
        <w:tc>
          <w:tcPr>
            <w:tcW w:w="1908" w:type="dxa"/>
            <w:vAlign w:val="center"/>
          </w:tcPr>
          <w:p w14:paraId="7F1D4139" w14:textId="77777777" w:rsidR="00265C7A" w:rsidRPr="00565B8F" w:rsidRDefault="00265C7A" w:rsidP="00A80792">
            <w:pPr>
              <w:autoSpaceDE w:val="0"/>
              <w:adjustRightInd w:val="0"/>
              <w:jc w:val="center"/>
              <w:rPr>
                <w:rFonts w:ascii="Verdana" w:hAnsi="Verdana"/>
                <w:b/>
              </w:rPr>
            </w:pPr>
            <w:r w:rsidRPr="00565B8F">
              <w:rPr>
                <w:rFonts w:ascii="Verdana" w:hAnsi="Verdana"/>
                <w:b/>
              </w:rPr>
              <w:t>Familia</w:t>
            </w:r>
          </w:p>
        </w:tc>
        <w:tc>
          <w:tcPr>
            <w:tcW w:w="1914" w:type="dxa"/>
            <w:vAlign w:val="center"/>
          </w:tcPr>
          <w:p w14:paraId="205C2570" w14:textId="77777777" w:rsidR="00265C7A" w:rsidRPr="00565B8F" w:rsidRDefault="00265C7A" w:rsidP="00A80792">
            <w:pPr>
              <w:autoSpaceDE w:val="0"/>
              <w:adjustRightInd w:val="0"/>
              <w:jc w:val="center"/>
              <w:rPr>
                <w:rFonts w:ascii="Verdana" w:hAnsi="Verdana"/>
                <w:b/>
              </w:rPr>
            </w:pPr>
            <w:r w:rsidRPr="00565B8F">
              <w:rPr>
                <w:rFonts w:ascii="Verdana" w:hAnsi="Verdana"/>
                <w:b/>
              </w:rPr>
              <w:t>Clase</w:t>
            </w:r>
          </w:p>
        </w:tc>
        <w:tc>
          <w:tcPr>
            <w:tcW w:w="1547" w:type="dxa"/>
            <w:vAlign w:val="center"/>
          </w:tcPr>
          <w:p w14:paraId="0A150BBD" w14:textId="77777777" w:rsidR="00265C7A" w:rsidRPr="00565B8F" w:rsidRDefault="00265C7A" w:rsidP="00A80792">
            <w:pPr>
              <w:autoSpaceDE w:val="0"/>
              <w:adjustRightInd w:val="0"/>
              <w:jc w:val="center"/>
              <w:rPr>
                <w:rFonts w:ascii="Verdana" w:hAnsi="Verdana"/>
                <w:b/>
              </w:rPr>
            </w:pPr>
            <w:r w:rsidRPr="00565B8F">
              <w:rPr>
                <w:rFonts w:ascii="Verdana" w:hAnsi="Verdana"/>
                <w:b/>
              </w:rPr>
              <w:t>Producto</w:t>
            </w:r>
          </w:p>
        </w:tc>
      </w:tr>
      <w:tr w:rsidR="00265C7A" w:rsidRPr="00565B8F" w14:paraId="12D33BF2" w14:textId="77777777" w:rsidTr="00A80792">
        <w:trPr>
          <w:trHeight w:val="20"/>
          <w:tblHeader/>
          <w:jc w:val="center"/>
        </w:trPr>
        <w:tc>
          <w:tcPr>
            <w:tcW w:w="1838" w:type="dxa"/>
            <w:vAlign w:val="center"/>
          </w:tcPr>
          <w:p w14:paraId="37E9883E"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50201706</w:t>
            </w:r>
          </w:p>
        </w:tc>
        <w:tc>
          <w:tcPr>
            <w:tcW w:w="1985" w:type="dxa"/>
            <w:vAlign w:val="center"/>
          </w:tcPr>
          <w:p w14:paraId="151C8027"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Alimentos, Bebidas y Tabaco.</w:t>
            </w:r>
          </w:p>
        </w:tc>
        <w:tc>
          <w:tcPr>
            <w:tcW w:w="1908" w:type="dxa"/>
            <w:vAlign w:val="center"/>
          </w:tcPr>
          <w:p w14:paraId="016D128B" w14:textId="77777777" w:rsidR="00265C7A" w:rsidRPr="00565B8F" w:rsidRDefault="00265C7A" w:rsidP="00A80792">
            <w:pPr>
              <w:autoSpaceDE w:val="0"/>
              <w:adjustRightInd w:val="0"/>
              <w:jc w:val="center"/>
              <w:rPr>
                <w:rFonts w:ascii="Verdana" w:hAnsi="Verdana"/>
                <w:b/>
              </w:rPr>
            </w:pPr>
            <w:r w:rsidRPr="00565B8F">
              <w:rPr>
                <w:rFonts w:ascii="Verdana" w:eastAsia="Arial Narrow" w:hAnsi="Verdana" w:cs="Arial Narrow"/>
              </w:rPr>
              <w:t>Bebidas</w:t>
            </w:r>
          </w:p>
        </w:tc>
        <w:tc>
          <w:tcPr>
            <w:tcW w:w="1914" w:type="dxa"/>
            <w:vAlign w:val="center"/>
          </w:tcPr>
          <w:p w14:paraId="506CFEB7" w14:textId="77777777" w:rsidR="00265C7A" w:rsidRPr="00565B8F" w:rsidRDefault="00265C7A" w:rsidP="00A80792">
            <w:pPr>
              <w:autoSpaceDE w:val="0"/>
              <w:adjustRightInd w:val="0"/>
              <w:jc w:val="center"/>
              <w:rPr>
                <w:rFonts w:ascii="Verdana" w:hAnsi="Verdana"/>
                <w:b/>
              </w:rPr>
            </w:pPr>
            <w:r w:rsidRPr="00565B8F">
              <w:rPr>
                <w:rFonts w:ascii="Verdana" w:eastAsia="Arial Narrow" w:hAnsi="Verdana" w:cs="Arial Narrow"/>
              </w:rPr>
              <w:t xml:space="preserve">Café y Té </w:t>
            </w:r>
          </w:p>
        </w:tc>
        <w:tc>
          <w:tcPr>
            <w:tcW w:w="1547" w:type="dxa"/>
            <w:vAlign w:val="center"/>
          </w:tcPr>
          <w:p w14:paraId="0074905F"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Café</w:t>
            </w:r>
          </w:p>
        </w:tc>
      </w:tr>
      <w:tr w:rsidR="00265C7A" w:rsidRPr="00565B8F" w14:paraId="22266ECA" w14:textId="77777777" w:rsidTr="00A80792">
        <w:trPr>
          <w:trHeight w:val="20"/>
          <w:tblHeader/>
          <w:jc w:val="center"/>
        </w:trPr>
        <w:tc>
          <w:tcPr>
            <w:tcW w:w="1838" w:type="dxa"/>
            <w:vAlign w:val="center"/>
          </w:tcPr>
          <w:p w14:paraId="4CAF6591"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80111600</w:t>
            </w:r>
          </w:p>
        </w:tc>
        <w:tc>
          <w:tcPr>
            <w:tcW w:w="1985" w:type="dxa"/>
            <w:vAlign w:val="center"/>
          </w:tcPr>
          <w:p w14:paraId="7FD848EC"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Servicios de Gestión, Servicios Profesionales de Empresa y Servicios Administrativos</w:t>
            </w:r>
          </w:p>
        </w:tc>
        <w:tc>
          <w:tcPr>
            <w:tcW w:w="1908" w:type="dxa"/>
            <w:vAlign w:val="center"/>
          </w:tcPr>
          <w:p w14:paraId="277274C8" w14:textId="77777777" w:rsidR="00265C7A" w:rsidRPr="00565B8F" w:rsidRDefault="00265C7A" w:rsidP="00A80792">
            <w:pPr>
              <w:autoSpaceDE w:val="0"/>
              <w:adjustRightInd w:val="0"/>
              <w:jc w:val="center"/>
              <w:rPr>
                <w:rFonts w:ascii="Verdana" w:hAnsi="Verdana"/>
                <w:b/>
              </w:rPr>
            </w:pPr>
            <w:r w:rsidRPr="00565B8F">
              <w:rPr>
                <w:rFonts w:ascii="Verdana" w:eastAsia="Arial Narrow" w:hAnsi="Verdana" w:cs="Arial Narrow"/>
              </w:rPr>
              <w:t>Servicios de recursos humanos</w:t>
            </w:r>
          </w:p>
        </w:tc>
        <w:tc>
          <w:tcPr>
            <w:tcW w:w="1914" w:type="dxa"/>
            <w:vAlign w:val="center"/>
          </w:tcPr>
          <w:p w14:paraId="6CF6D79F" w14:textId="77777777" w:rsidR="00265C7A" w:rsidRPr="00565B8F" w:rsidRDefault="00265C7A" w:rsidP="00A80792">
            <w:pPr>
              <w:autoSpaceDE w:val="0"/>
              <w:adjustRightInd w:val="0"/>
              <w:jc w:val="center"/>
              <w:rPr>
                <w:rFonts w:ascii="Verdana" w:hAnsi="Verdana"/>
                <w:b/>
              </w:rPr>
            </w:pPr>
            <w:r w:rsidRPr="00565B8F">
              <w:rPr>
                <w:rFonts w:ascii="Arial" w:eastAsia="Arial" w:hAnsi="Arial" w:cs="Arial"/>
              </w:rPr>
              <w:t>Servicios de personal temporal.</w:t>
            </w:r>
          </w:p>
        </w:tc>
        <w:tc>
          <w:tcPr>
            <w:tcW w:w="1547" w:type="dxa"/>
            <w:vAlign w:val="center"/>
          </w:tcPr>
          <w:p w14:paraId="54BAED17" w14:textId="77777777" w:rsidR="00265C7A" w:rsidRPr="00565B8F" w:rsidRDefault="00265C7A" w:rsidP="00A80792">
            <w:pPr>
              <w:autoSpaceDE w:val="0"/>
              <w:adjustRightInd w:val="0"/>
              <w:jc w:val="center"/>
              <w:rPr>
                <w:rFonts w:ascii="Verdana" w:hAnsi="Verdana"/>
                <w:b/>
              </w:rPr>
            </w:pPr>
          </w:p>
        </w:tc>
      </w:tr>
      <w:tr w:rsidR="00265C7A" w:rsidRPr="00565B8F" w14:paraId="29259DE7" w14:textId="77777777" w:rsidTr="00A80792">
        <w:trPr>
          <w:trHeight w:val="20"/>
          <w:tblHeader/>
          <w:jc w:val="center"/>
        </w:trPr>
        <w:tc>
          <w:tcPr>
            <w:tcW w:w="1838" w:type="dxa"/>
            <w:vAlign w:val="center"/>
          </w:tcPr>
          <w:p w14:paraId="3774F048" w14:textId="77777777" w:rsidR="00265C7A" w:rsidRPr="00565B8F" w:rsidRDefault="00265C7A" w:rsidP="00A80792">
            <w:pPr>
              <w:autoSpaceDE w:val="0"/>
              <w:adjustRightInd w:val="0"/>
              <w:jc w:val="center"/>
              <w:rPr>
                <w:rFonts w:ascii="Arial" w:eastAsia="Arial" w:hAnsi="Arial" w:cs="Arial"/>
              </w:rPr>
            </w:pPr>
            <w:r w:rsidRPr="00565B8F">
              <w:rPr>
                <w:rFonts w:ascii="Arial" w:eastAsia="Arial" w:hAnsi="Arial" w:cs="Arial"/>
              </w:rPr>
              <w:t>81141601</w:t>
            </w:r>
          </w:p>
        </w:tc>
        <w:tc>
          <w:tcPr>
            <w:tcW w:w="1985" w:type="dxa"/>
            <w:vAlign w:val="center"/>
          </w:tcPr>
          <w:p w14:paraId="1C32DD24" w14:textId="77777777" w:rsidR="00265C7A" w:rsidRPr="00565B8F" w:rsidRDefault="00265C7A" w:rsidP="00A80792">
            <w:pPr>
              <w:autoSpaceDE w:val="0"/>
              <w:adjustRightInd w:val="0"/>
              <w:jc w:val="center"/>
              <w:rPr>
                <w:rFonts w:ascii="Arial" w:eastAsia="Arial" w:hAnsi="Arial" w:cs="Arial"/>
              </w:rPr>
            </w:pPr>
            <w:r w:rsidRPr="00565B8F">
              <w:rPr>
                <w:rFonts w:ascii="Verdana" w:eastAsia="Arial Narrow" w:hAnsi="Verdana" w:cs="Arial Narrow"/>
              </w:rPr>
              <w:t>Servicios Basados en Ingeniería, Investigación y Tecnología.</w:t>
            </w:r>
          </w:p>
        </w:tc>
        <w:tc>
          <w:tcPr>
            <w:tcW w:w="1908" w:type="dxa"/>
            <w:vAlign w:val="center"/>
          </w:tcPr>
          <w:p w14:paraId="665A5F87" w14:textId="77777777" w:rsidR="00265C7A" w:rsidRPr="00565B8F" w:rsidRDefault="00265C7A" w:rsidP="00A80792">
            <w:pPr>
              <w:autoSpaceDE w:val="0"/>
              <w:adjustRightInd w:val="0"/>
              <w:jc w:val="center"/>
              <w:rPr>
                <w:rFonts w:ascii="Verdana" w:eastAsia="Arial Narrow" w:hAnsi="Verdana" w:cs="Arial Narrow"/>
              </w:rPr>
            </w:pPr>
            <w:r w:rsidRPr="00565B8F">
              <w:rPr>
                <w:rFonts w:ascii="Verdana" w:eastAsia="Arial Narrow" w:hAnsi="Verdana" w:cs="Arial Narrow"/>
              </w:rPr>
              <w:t>Tecnologías de fabricación.</w:t>
            </w:r>
          </w:p>
        </w:tc>
        <w:tc>
          <w:tcPr>
            <w:tcW w:w="1914" w:type="dxa"/>
            <w:vAlign w:val="center"/>
          </w:tcPr>
          <w:p w14:paraId="340FB9C0" w14:textId="77777777" w:rsidR="00265C7A" w:rsidRPr="00565B8F" w:rsidRDefault="00265C7A" w:rsidP="00A80792">
            <w:pPr>
              <w:autoSpaceDE w:val="0"/>
              <w:adjustRightInd w:val="0"/>
              <w:jc w:val="center"/>
              <w:rPr>
                <w:rFonts w:ascii="Arial" w:eastAsia="Arial" w:hAnsi="Arial" w:cs="Arial"/>
              </w:rPr>
            </w:pPr>
            <w:r w:rsidRPr="00565B8F">
              <w:rPr>
                <w:rFonts w:ascii="Verdana" w:eastAsia="Arial Narrow" w:hAnsi="Verdana" w:cs="Arial Narrow"/>
              </w:rPr>
              <w:t>Maquinaria para la elaboración de alimentos.</w:t>
            </w:r>
          </w:p>
        </w:tc>
        <w:tc>
          <w:tcPr>
            <w:tcW w:w="1547" w:type="dxa"/>
            <w:vAlign w:val="center"/>
          </w:tcPr>
          <w:p w14:paraId="5A55D051" w14:textId="77777777" w:rsidR="00265C7A" w:rsidRPr="00565B8F" w:rsidRDefault="00265C7A" w:rsidP="00A80792">
            <w:pPr>
              <w:autoSpaceDE w:val="0"/>
              <w:adjustRightInd w:val="0"/>
              <w:jc w:val="center"/>
              <w:rPr>
                <w:rFonts w:ascii="Verdana" w:hAnsi="Verdana"/>
                <w:b/>
              </w:rPr>
            </w:pPr>
            <w:r w:rsidRPr="00565B8F">
              <w:rPr>
                <w:rFonts w:ascii="Verdana" w:eastAsia="Arial Narrow" w:hAnsi="Verdana" w:cs="Arial Narrow"/>
              </w:rPr>
              <w:t>Logística Auditorio</w:t>
            </w:r>
          </w:p>
        </w:tc>
      </w:tr>
      <w:tr w:rsidR="00265C7A" w:rsidRPr="00565B8F" w14:paraId="039A960D" w14:textId="77777777" w:rsidTr="00A80792">
        <w:trPr>
          <w:trHeight w:val="20"/>
          <w:jc w:val="center"/>
        </w:trPr>
        <w:tc>
          <w:tcPr>
            <w:tcW w:w="1838" w:type="dxa"/>
            <w:vAlign w:val="center"/>
          </w:tcPr>
          <w:p w14:paraId="23275EAB" w14:textId="77777777" w:rsidR="00265C7A" w:rsidRPr="00565B8F" w:rsidRDefault="00265C7A" w:rsidP="00A80792">
            <w:pPr>
              <w:jc w:val="center"/>
              <w:rPr>
                <w:rFonts w:ascii="Verdana" w:hAnsi="Verdana"/>
                <w:b/>
                <w:bCs/>
              </w:rPr>
            </w:pPr>
            <w:r w:rsidRPr="00565B8F">
              <w:rPr>
                <w:rFonts w:ascii="Verdana" w:hAnsi="Verdana"/>
                <w:b/>
                <w:bCs/>
              </w:rPr>
              <w:t>80141607</w:t>
            </w:r>
          </w:p>
        </w:tc>
        <w:tc>
          <w:tcPr>
            <w:tcW w:w="1985" w:type="dxa"/>
            <w:vAlign w:val="center"/>
          </w:tcPr>
          <w:p w14:paraId="38677EFE" w14:textId="77777777" w:rsidR="00265C7A" w:rsidRPr="00565B8F" w:rsidRDefault="00265C7A" w:rsidP="00A80792">
            <w:pPr>
              <w:autoSpaceDE w:val="0"/>
              <w:adjustRightInd w:val="0"/>
              <w:jc w:val="center"/>
              <w:rPr>
                <w:rFonts w:ascii="Verdana" w:hAnsi="Verdana"/>
              </w:rPr>
            </w:pPr>
            <w:r w:rsidRPr="00565B8F">
              <w:rPr>
                <w:rFonts w:ascii="Verdana" w:hAnsi="Verdana"/>
              </w:rPr>
              <w:t>Servicios de gestión, servicios profesionales de empresa y servicios administrativos</w:t>
            </w:r>
          </w:p>
        </w:tc>
        <w:tc>
          <w:tcPr>
            <w:tcW w:w="1908" w:type="dxa"/>
            <w:vAlign w:val="center"/>
          </w:tcPr>
          <w:p w14:paraId="757FAAF1" w14:textId="77777777" w:rsidR="00265C7A" w:rsidRPr="00565B8F" w:rsidRDefault="00265C7A" w:rsidP="00A80792">
            <w:pPr>
              <w:autoSpaceDE w:val="0"/>
              <w:adjustRightInd w:val="0"/>
              <w:jc w:val="center"/>
              <w:rPr>
                <w:rFonts w:ascii="Verdana" w:hAnsi="Verdana"/>
              </w:rPr>
            </w:pPr>
            <w:r w:rsidRPr="00565B8F">
              <w:rPr>
                <w:rFonts w:ascii="Verdana" w:hAnsi="Verdana"/>
              </w:rPr>
              <w:t>Comercialización y distribución</w:t>
            </w:r>
          </w:p>
        </w:tc>
        <w:tc>
          <w:tcPr>
            <w:tcW w:w="1914" w:type="dxa"/>
            <w:vAlign w:val="center"/>
          </w:tcPr>
          <w:p w14:paraId="3DCDC322" w14:textId="77777777" w:rsidR="00265C7A" w:rsidRPr="00565B8F" w:rsidRDefault="00265C7A" w:rsidP="00A80792">
            <w:pPr>
              <w:autoSpaceDE w:val="0"/>
              <w:adjustRightInd w:val="0"/>
              <w:jc w:val="center"/>
              <w:rPr>
                <w:rFonts w:ascii="Verdana" w:hAnsi="Verdana"/>
              </w:rPr>
            </w:pPr>
            <w:r w:rsidRPr="00565B8F">
              <w:rPr>
                <w:rFonts w:ascii="Verdana" w:hAnsi="Verdana"/>
              </w:rPr>
              <w:t>Actividades de ventas y promoción de negocios</w:t>
            </w:r>
          </w:p>
        </w:tc>
        <w:tc>
          <w:tcPr>
            <w:tcW w:w="1547" w:type="dxa"/>
            <w:vAlign w:val="center"/>
          </w:tcPr>
          <w:p w14:paraId="19C3B244" w14:textId="77777777" w:rsidR="00265C7A" w:rsidRPr="00565B8F" w:rsidRDefault="00265C7A" w:rsidP="00A80792">
            <w:pPr>
              <w:autoSpaceDE w:val="0"/>
              <w:adjustRightInd w:val="0"/>
              <w:jc w:val="center"/>
              <w:rPr>
                <w:rFonts w:ascii="Verdana" w:hAnsi="Verdana"/>
              </w:rPr>
            </w:pPr>
            <w:r w:rsidRPr="00565B8F">
              <w:rPr>
                <w:rFonts w:ascii="Verdana" w:hAnsi="Verdana"/>
              </w:rPr>
              <w:t>Gestión de Eventos</w:t>
            </w:r>
          </w:p>
        </w:tc>
      </w:tr>
      <w:tr w:rsidR="00265C7A" w:rsidRPr="00565B8F" w14:paraId="19384650" w14:textId="77777777" w:rsidTr="00A80792">
        <w:trPr>
          <w:trHeight w:val="20"/>
          <w:jc w:val="center"/>
        </w:trPr>
        <w:tc>
          <w:tcPr>
            <w:tcW w:w="1838" w:type="dxa"/>
            <w:vAlign w:val="center"/>
          </w:tcPr>
          <w:p w14:paraId="5C7B1ECD" w14:textId="77777777" w:rsidR="00265C7A" w:rsidRPr="00565B8F" w:rsidRDefault="00265C7A" w:rsidP="00A80792">
            <w:pPr>
              <w:jc w:val="center"/>
              <w:rPr>
                <w:rFonts w:ascii="Verdana" w:hAnsi="Verdana"/>
                <w:b/>
                <w:bCs/>
              </w:rPr>
            </w:pPr>
            <w:r w:rsidRPr="00565B8F">
              <w:rPr>
                <w:rFonts w:ascii="Verdana" w:hAnsi="Verdana"/>
                <w:b/>
              </w:rPr>
              <w:t>80141902</w:t>
            </w:r>
          </w:p>
        </w:tc>
        <w:tc>
          <w:tcPr>
            <w:tcW w:w="1985" w:type="dxa"/>
            <w:vAlign w:val="center"/>
          </w:tcPr>
          <w:p w14:paraId="7A599382" w14:textId="77777777" w:rsidR="00265C7A" w:rsidRPr="00565B8F" w:rsidRDefault="00265C7A" w:rsidP="00A80792">
            <w:pPr>
              <w:autoSpaceDE w:val="0"/>
              <w:adjustRightInd w:val="0"/>
              <w:jc w:val="center"/>
              <w:rPr>
                <w:rFonts w:ascii="Verdana" w:hAnsi="Verdana"/>
                <w:bCs/>
              </w:rPr>
            </w:pPr>
            <w:r w:rsidRPr="00565B8F">
              <w:rPr>
                <w:rFonts w:ascii="Verdana" w:hAnsi="Verdana"/>
                <w:bCs/>
              </w:rPr>
              <w:t xml:space="preserve">Servicios de gestión, servicios </w:t>
            </w:r>
            <w:r w:rsidRPr="00565B8F">
              <w:rPr>
                <w:rFonts w:ascii="Verdana" w:hAnsi="Verdana"/>
                <w:bCs/>
              </w:rPr>
              <w:lastRenderedPageBreak/>
              <w:t>profesionales de empresa y servicios administrativos</w:t>
            </w:r>
          </w:p>
          <w:p w14:paraId="597CD7CA" w14:textId="77777777" w:rsidR="00265C7A" w:rsidRPr="00565B8F" w:rsidRDefault="00265C7A" w:rsidP="00A80792">
            <w:pPr>
              <w:autoSpaceDE w:val="0"/>
              <w:adjustRightInd w:val="0"/>
              <w:jc w:val="center"/>
              <w:rPr>
                <w:rFonts w:ascii="Verdana" w:hAnsi="Verdana"/>
              </w:rPr>
            </w:pPr>
          </w:p>
        </w:tc>
        <w:tc>
          <w:tcPr>
            <w:tcW w:w="1908" w:type="dxa"/>
            <w:vAlign w:val="center"/>
          </w:tcPr>
          <w:p w14:paraId="256F3A13" w14:textId="77777777" w:rsidR="00265C7A" w:rsidRPr="00565B8F" w:rsidRDefault="00265C7A" w:rsidP="00A80792">
            <w:pPr>
              <w:autoSpaceDE w:val="0"/>
              <w:adjustRightInd w:val="0"/>
              <w:jc w:val="center"/>
              <w:rPr>
                <w:rFonts w:ascii="Verdana" w:hAnsi="Verdana"/>
              </w:rPr>
            </w:pPr>
            <w:r w:rsidRPr="00565B8F">
              <w:rPr>
                <w:rFonts w:ascii="Verdana" w:hAnsi="Verdana"/>
                <w:bCs/>
              </w:rPr>
              <w:lastRenderedPageBreak/>
              <w:t>Comercialización y distribución</w:t>
            </w:r>
          </w:p>
        </w:tc>
        <w:tc>
          <w:tcPr>
            <w:tcW w:w="1914" w:type="dxa"/>
            <w:vAlign w:val="center"/>
          </w:tcPr>
          <w:p w14:paraId="3713AEA3" w14:textId="77777777" w:rsidR="00265C7A" w:rsidRPr="00565B8F" w:rsidRDefault="00265C7A" w:rsidP="00A80792">
            <w:pPr>
              <w:autoSpaceDE w:val="0"/>
              <w:adjustRightInd w:val="0"/>
              <w:jc w:val="center"/>
              <w:rPr>
                <w:rFonts w:ascii="Verdana" w:hAnsi="Verdana"/>
              </w:rPr>
            </w:pPr>
            <w:r w:rsidRPr="00565B8F">
              <w:rPr>
                <w:rFonts w:ascii="Verdana" w:hAnsi="Verdana"/>
                <w:bCs/>
              </w:rPr>
              <w:t>Exhibiciones y ferias comerciales</w:t>
            </w:r>
          </w:p>
        </w:tc>
        <w:tc>
          <w:tcPr>
            <w:tcW w:w="1547" w:type="dxa"/>
            <w:vAlign w:val="center"/>
          </w:tcPr>
          <w:p w14:paraId="091F84DA" w14:textId="77777777" w:rsidR="00265C7A" w:rsidRPr="00565B8F" w:rsidRDefault="00265C7A" w:rsidP="00A80792">
            <w:pPr>
              <w:autoSpaceDE w:val="0"/>
              <w:adjustRightInd w:val="0"/>
              <w:jc w:val="center"/>
              <w:rPr>
                <w:rFonts w:ascii="Verdana" w:hAnsi="Verdana"/>
              </w:rPr>
            </w:pPr>
            <w:r w:rsidRPr="00565B8F">
              <w:rPr>
                <w:rFonts w:ascii="Verdana" w:hAnsi="Verdana"/>
                <w:bCs/>
              </w:rPr>
              <w:t>Reuniones y eventos</w:t>
            </w:r>
          </w:p>
        </w:tc>
      </w:tr>
      <w:tr w:rsidR="00265C7A" w:rsidRPr="00565B8F" w14:paraId="147B018F" w14:textId="77777777" w:rsidTr="00A80792">
        <w:trPr>
          <w:trHeight w:val="20"/>
          <w:jc w:val="center"/>
        </w:trPr>
        <w:tc>
          <w:tcPr>
            <w:tcW w:w="1838" w:type="dxa"/>
            <w:vAlign w:val="center"/>
          </w:tcPr>
          <w:p w14:paraId="1EEE177F" w14:textId="77777777" w:rsidR="00265C7A" w:rsidRPr="00565B8F" w:rsidRDefault="00265C7A" w:rsidP="00A80792">
            <w:pPr>
              <w:ind w:left="-397" w:firstLine="397"/>
              <w:jc w:val="center"/>
              <w:rPr>
                <w:rFonts w:ascii="Verdana" w:hAnsi="Verdana"/>
                <w:b/>
                <w:bCs/>
                <w:highlight w:val="yellow"/>
              </w:rPr>
            </w:pPr>
            <w:r w:rsidRPr="00565B8F">
              <w:rPr>
                <w:rFonts w:ascii="Verdana" w:hAnsi="Verdana"/>
                <w:b/>
                <w:bCs/>
              </w:rPr>
              <w:lastRenderedPageBreak/>
              <w:t>90101501</w:t>
            </w:r>
          </w:p>
        </w:tc>
        <w:tc>
          <w:tcPr>
            <w:tcW w:w="1985" w:type="dxa"/>
            <w:vAlign w:val="center"/>
          </w:tcPr>
          <w:p w14:paraId="2F0831F6" w14:textId="77777777" w:rsidR="00265C7A" w:rsidRPr="00565B8F" w:rsidRDefault="00265C7A" w:rsidP="00A80792">
            <w:pPr>
              <w:autoSpaceDE w:val="0"/>
              <w:adjustRightInd w:val="0"/>
              <w:jc w:val="center"/>
              <w:rPr>
                <w:rFonts w:ascii="Verdana" w:hAnsi="Verdana"/>
                <w:highlight w:val="yellow"/>
              </w:rPr>
            </w:pPr>
            <w:r w:rsidRPr="00565B8F">
              <w:rPr>
                <w:rFonts w:ascii="Verdana" w:hAnsi="Verdana"/>
              </w:rPr>
              <w:t>Servicios de viajes, alimentación, alojamiento y entretenimiento</w:t>
            </w:r>
          </w:p>
        </w:tc>
        <w:tc>
          <w:tcPr>
            <w:tcW w:w="1908" w:type="dxa"/>
            <w:vAlign w:val="center"/>
          </w:tcPr>
          <w:p w14:paraId="68718780" w14:textId="77777777" w:rsidR="00265C7A" w:rsidRPr="00565B8F" w:rsidRDefault="00265C7A" w:rsidP="00A80792">
            <w:pPr>
              <w:autoSpaceDE w:val="0"/>
              <w:adjustRightInd w:val="0"/>
              <w:jc w:val="center"/>
              <w:rPr>
                <w:rFonts w:ascii="Verdana" w:hAnsi="Verdana"/>
                <w:highlight w:val="yellow"/>
              </w:rPr>
            </w:pPr>
            <w:r w:rsidRPr="00565B8F">
              <w:rPr>
                <w:rFonts w:ascii="Verdana" w:hAnsi="Verdana"/>
              </w:rPr>
              <w:t>Restaurantes y catering (servicios de comida y bebidas)</w:t>
            </w:r>
          </w:p>
        </w:tc>
        <w:tc>
          <w:tcPr>
            <w:tcW w:w="1914" w:type="dxa"/>
            <w:vAlign w:val="center"/>
          </w:tcPr>
          <w:p w14:paraId="6668313C" w14:textId="77777777" w:rsidR="00265C7A" w:rsidRPr="00565B8F" w:rsidRDefault="00265C7A" w:rsidP="00A80792">
            <w:pPr>
              <w:autoSpaceDE w:val="0"/>
              <w:adjustRightInd w:val="0"/>
              <w:jc w:val="center"/>
              <w:rPr>
                <w:rFonts w:ascii="Verdana" w:hAnsi="Verdana"/>
                <w:highlight w:val="yellow"/>
              </w:rPr>
            </w:pPr>
            <w:r w:rsidRPr="00565B8F">
              <w:rPr>
                <w:rFonts w:ascii="Verdana" w:hAnsi="Verdana"/>
              </w:rPr>
              <w:t>Establecimientos para comer y beber</w:t>
            </w:r>
          </w:p>
        </w:tc>
        <w:tc>
          <w:tcPr>
            <w:tcW w:w="1547" w:type="dxa"/>
            <w:vAlign w:val="center"/>
          </w:tcPr>
          <w:p w14:paraId="4635AEAD" w14:textId="77777777" w:rsidR="00265C7A" w:rsidRPr="00565B8F" w:rsidRDefault="00265C7A" w:rsidP="00A80792">
            <w:pPr>
              <w:autoSpaceDE w:val="0"/>
              <w:adjustRightInd w:val="0"/>
              <w:jc w:val="center"/>
              <w:rPr>
                <w:rFonts w:ascii="Verdana" w:hAnsi="Verdana"/>
                <w:highlight w:val="yellow"/>
              </w:rPr>
            </w:pPr>
            <w:r w:rsidRPr="00565B8F">
              <w:rPr>
                <w:rFonts w:ascii="Verdana" w:hAnsi="Verdana"/>
              </w:rPr>
              <w:t>Restaurantes</w:t>
            </w:r>
          </w:p>
        </w:tc>
      </w:tr>
      <w:tr w:rsidR="00265C7A" w:rsidRPr="00565B8F" w14:paraId="60D97F8C" w14:textId="77777777" w:rsidTr="00A80792">
        <w:trPr>
          <w:trHeight w:val="20"/>
          <w:jc w:val="center"/>
        </w:trPr>
        <w:tc>
          <w:tcPr>
            <w:tcW w:w="1838" w:type="dxa"/>
            <w:vAlign w:val="center"/>
          </w:tcPr>
          <w:p w14:paraId="4DF79534" w14:textId="77777777" w:rsidR="00265C7A" w:rsidRPr="00565B8F" w:rsidRDefault="00265C7A" w:rsidP="00A80792">
            <w:pPr>
              <w:ind w:left="-397" w:firstLine="397"/>
              <w:jc w:val="center"/>
              <w:rPr>
                <w:rFonts w:ascii="Verdana" w:hAnsi="Verdana"/>
                <w:b/>
                <w:bCs/>
              </w:rPr>
            </w:pPr>
            <w:r w:rsidRPr="00565B8F">
              <w:rPr>
                <w:rFonts w:ascii="Verdana" w:hAnsi="Verdana"/>
                <w:b/>
                <w:bCs/>
              </w:rPr>
              <w:t>90111501</w:t>
            </w:r>
          </w:p>
        </w:tc>
        <w:tc>
          <w:tcPr>
            <w:tcW w:w="1985" w:type="dxa"/>
            <w:vAlign w:val="center"/>
          </w:tcPr>
          <w:p w14:paraId="2E23C5F5" w14:textId="77777777" w:rsidR="00265C7A" w:rsidRPr="00565B8F" w:rsidRDefault="00265C7A" w:rsidP="00A80792">
            <w:pPr>
              <w:autoSpaceDE w:val="0"/>
              <w:adjustRightInd w:val="0"/>
              <w:jc w:val="center"/>
              <w:rPr>
                <w:rFonts w:ascii="Verdana" w:hAnsi="Verdana"/>
              </w:rPr>
            </w:pPr>
            <w:r w:rsidRPr="00565B8F">
              <w:rPr>
                <w:rFonts w:ascii="Verdana" w:hAnsi="Verdana"/>
              </w:rPr>
              <w:t>Servicios de viajes, alimentación, alojamiento y entretenimiento</w:t>
            </w:r>
          </w:p>
        </w:tc>
        <w:tc>
          <w:tcPr>
            <w:tcW w:w="1908" w:type="dxa"/>
            <w:vAlign w:val="center"/>
          </w:tcPr>
          <w:p w14:paraId="2D6E0838" w14:textId="77777777" w:rsidR="00265C7A" w:rsidRPr="00565B8F" w:rsidRDefault="00265C7A" w:rsidP="00A80792">
            <w:pPr>
              <w:autoSpaceDE w:val="0"/>
              <w:adjustRightInd w:val="0"/>
              <w:jc w:val="center"/>
              <w:rPr>
                <w:rFonts w:ascii="Verdana" w:hAnsi="Verdana"/>
              </w:rPr>
            </w:pPr>
            <w:r w:rsidRPr="00565B8F">
              <w:rPr>
                <w:rFonts w:ascii="Verdana" w:hAnsi="Verdana"/>
              </w:rPr>
              <w:t>Instalaciones hoteleras, alojamientos y centros de encuentros</w:t>
            </w:r>
          </w:p>
        </w:tc>
        <w:tc>
          <w:tcPr>
            <w:tcW w:w="1914" w:type="dxa"/>
            <w:vAlign w:val="center"/>
          </w:tcPr>
          <w:p w14:paraId="713E195E" w14:textId="77777777" w:rsidR="00265C7A" w:rsidRPr="00565B8F" w:rsidRDefault="00265C7A" w:rsidP="00A80792">
            <w:pPr>
              <w:autoSpaceDE w:val="0"/>
              <w:adjustRightInd w:val="0"/>
              <w:jc w:val="center"/>
              <w:rPr>
                <w:rFonts w:ascii="Verdana" w:hAnsi="Verdana"/>
              </w:rPr>
            </w:pPr>
            <w:r w:rsidRPr="00565B8F">
              <w:rPr>
                <w:rFonts w:ascii="Verdana" w:hAnsi="Verdana"/>
              </w:rPr>
              <w:t>Hoteles y moteles y pensiones</w:t>
            </w:r>
          </w:p>
        </w:tc>
        <w:tc>
          <w:tcPr>
            <w:tcW w:w="1547" w:type="dxa"/>
            <w:vAlign w:val="center"/>
          </w:tcPr>
          <w:p w14:paraId="766020DC" w14:textId="77777777" w:rsidR="00265C7A" w:rsidRPr="00565B8F" w:rsidRDefault="00265C7A" w:rsidP="00A80792">
            <w:pPr>
              <w:autoSpaceDE w:val="0"/>
              <w:adjustRightInd w:val="0"/>
              <w:jc w:val="center"/>
              <w:rPr>
                <w:rFonts w:ascii="Verdana" w:hAnsi="Verdana"/>
              </w:rPr>
            </w:pPr>
            <w:r w:rsidRPr="00565B8F">
              <w:rPr>
                <w:rFonts w:ascii="Verdana" w:hAnsi="Verdana"/>
              </w:rPr>
              <w:t>Hoteles</w:t>
            </w:r>
          </w:p>
        </w:tc>
      </w:tr>
      <w:tr w:rsidR="00265C7A" w:rsidRPr="00565B8F" w14:paraId="0B1CF39E" w14:textId="77777777" w:rsidTr="00A80792">
        <w:trPr>
          <w:trHeight w:val="20"/>
          <w:jc w:val="center"/>
        </w:trPr>
        <w:tc>
          <w:tcPr>
            <w:tcW w:w="1838" w:type="dxa"/>
            <w:vAlign w:val="center"/>
          </w:tcPr>
          <w:p w14:paraId="12FEFFCB" w14:textId="77777777" w:rsidR="00265C7A" w:rsidRPr="00565B8F" w:rsidRDefault="00265C7A" w:rsidP="00A80792">
            <w:pPr>
              <w:ind w:left="-397" w:firstLine="397"/>
              <w:jc w:val="center"/>
              <w:rPr>
                <w:rFonts w:ascii="Verdana" w:hAnsi="Verdana"/>
                <w:b/>
                <w:bCs/>
              </w:rPr>
            </w:pPr>
            <w:r w:rsidRPr="00565B8F">
              <w:rPr>
                <w:rFonts w:ascii="Arial" w:eastAsia="Arial" w:hAnsi="Arial" w:cs="Arial"/>
              </w:rPr>
              <w:t>90111603</w:t>
            </w:r>
          </w:p>
        </w:tc>
        <w:tc>
          <w:tcPr>
            <w:tcW w:w="1985" w:type="dxa"/>
            <w:vAlign w:val="center"/>
          </w:tcPr>
          <w:p w14:paraId="5BA7D1BB" w14:textId="77777777" w:rsidR="00265C7A" w:rsidRPr="00565B8F" w:rsidRDefault="00265C7A" w:rsidP="00A80792">
            <w:pPr>
              <w:autoSpaceDE w:val="0"/>
              <w:adjustRightInd w:val="0"/>
              <w:jc w:val="center"/>
              <w:rPr>
                <w:rFonts w:ascii="Verdana" w:hAnsi="Verdana"/>
              </w:rPr>
            </w:pPr>
            <w:r w:rsidRPr="00565B8F">
              <w:rPr>
                <w:rFonts w:ascii="Arial" w:eastAsia="Arial" w:hAnsi="Arial" w:cs="Arial"/>
              </w:rPr>
              <w:t>Servicios de viajes, alimentación, alojamiento y entretenimiento</w:t>
            </w:r>
          </w:p>
        </w:tc>
        <w:tc>
          <w:tcPr>
            <w:tcW w:w="1908" w:type="dxa"/>
            <w:vAlign w:val="center"/>
          </w:tcPr>
          <w:p w14:paraId="5025DB9C" w14:textId="77777777" w:rsidR="00265C7A" w:rsidRPr="00565B8F" w:rsidRDefault="00265C7A" w:rsidP="00A80792">
            <w:pPr>
              <w:autoSpaceDE w:val="0"/>
              <w:adjustRightInd w:val="0"/>
              <w:jc w:val="center"/>
              <w:rPr>
                <w:rFonts w:ascii="Verdana" w:hAnsi="Verdana"/>
              </w:rPr>
            </w:pPr>
            <w:r w:rsidRPr="00565B8F">
              <w:rPr>
                <w:rFonts w:ascii="Arial" w:eastAsia="Arial" w:hAnsi="Arial" w:cs="Arial"/>
              </w:rPr>
              <w:t>Instalaciones hoteleras, alojamientos y centros de encuentros</w:t>
            </w:r>
          </w:p>
        </w:tc>
        <w:tc>
          <w:tcPr>
            <w:tcW w:w="1914" w:type="dxa"/>
            <w:vAlign w:val="center"/>
          </w:tcPr>
          <w:p w14:paraId="5766BFFE" w14:textId="77777777" w:rsidR="00265C7A" w:rsidRPr="00565B8F" w:rsidRDefault="00265C7A" w:rsidP="00A80792">
            <w:pPr>
              <w:autoSpaceDE w:val="0"/>
              <w:adjustRightInd w:val="0"/>
              <w:jc w:val="center"/>
              <w:rPr>
                <w:rFonts w:ascii="Verdana" w:hAnsi="Verdana"/>
              </w:rPr>
            </w:pPr>
            <w:r w:rsidRPr="00565B8F">
              <w:rPr>
                <w:rFonts w:ascii="Arial" w:eastAsia="Arial" w:hAnsi="Arial" w:cs="Arial"/>
              </w:rPr>
              <w:t>Facilidades para encuentros</w:t>
            </w:r>
          </w:p>
        </w:tc>
        <w:tc>
          <w:tcPr>
            <w:tcW w:w="1547" w:type="dxa"/>
            <w:vAlign w:val="center"/>
          </w:tcPr>
          <w:p w14:paraId="1BE068B0" w14:textId="77777777" w:rsidR="00265C7A" w:rsidRPr="00565B8F" w:rsidRDefault="00265C7A" w:rsidP="00A80792">
            <w:pPr>
              <w:autoSpaceDE w:val="0"/>
              <w:adjustRightInd w:val="0"/>
              <w:jc w:val="center"/>
              <w:rPr>
                <w:rFonts w:ascii="Verdana" w:hAnsi="Verdana"/>
              </w:rPr>
            </w:pPr>
            <w:r w:rsidRPr="00565B8F">
              <w:rPr>
                <w:rFonts w:ascii="Arial" w:eastAsia="Arial" w:hAnsi="Arial" w:cs="Arial"/>
              </w:rPr>
              <w:t>Salas de reuniones o banquetes</w:t>
            </w:r>
          </w:p>
        </w:tc>
      </w:tr>
    </w:tbl>
    <w:p w14:paraId="70BAB968" w14:textId="77777777" w:rsidR="00265C7A" w:rsidRPr="00827950" w:rsidRDefault="00265C7A" w:rsidP="00265C7A">
      <w:pPr>
        <w:pStyle w:val="Sinespaciado"/>
        <w:spacing w:line="240" w:lineRule="auto"/>
        <w:ind w:left="0" w:hanging="2"/>
        <w:rPr>
          <w:rFonts w:ascii="Verdana" w:hAnsi="Verdana"/>
          <w:sz w:val="22"/>
          <w:szCs w:val="22"/>
        </w:rPr>
      </w:pPr>
    </w:p>
    <w:p w14:paraId="4667AFC9" w14:textId="39FC3579" w:rsidR="00265C7A" w:rsidRPr="00827950" w:rsidRDefault="00265C7A" w:rsidP="00265C7A">
      <w:pPr>
        <w:autoSpaceDE w:val="0"/>
        <w:adjustRightInd w:val="0"/>
        <w:jc w:val="both"/>
        <w:rPr>
          <w:rFonts w:ascii="Verdana" w:hAnsi="Verdana"/>
        </w:rPr>
      </w:pPr>
      <w:r>
        <w:rPr>
          <w:rFonts w:ascii="Verdana" w:hAnsi="Verdana"/>
          <w:b/>
        </w:rPr>
        <w:t xml:space="preserve">2. </w:t>
      </w:r>
      <w:r w:rsidRPr="00827950">
        <w:rPr>
          <w:rFonts w:ascii="Verdana" w:hAnsi="Verdana"/>
          <w:b/>
        </w:rPr>
        <w:t>DESCRIPCION TECNICA</w:t>
      </w:r>
    </w:p>
    <w:p w14:paraId="12CF862B" w14:textId="77777777" w:rsidR="00265C7A" w:rsidRPr="00827950" w:rsidRDefault="00265C7A" w:rsidP="00265C7A">
      <w:pPr>
        <w:pStyle w:val="Sinespaciado"/>
        <w:spacing w:line="240" w:lineRule="auto"/>
        <w:ind w:left="0" w:hanging="2"/>
        <w:rPr>
          <w:rFonts w:ascii="Verdana" w:hAnsi="Verdana"/>
          <w:sz w:val="22"/>
          <w:szCs w:val="22"/>
        </w:rPr>
      </w:pPr>
    </w:p>
    <w:p w14:paraId="3E5AD26C" w14:textId="77777777" w:rsidR="00265C7A" w:rsidRDefault="00265C7A" w:rsidP="00265C7A">
      <w:pPr>
        <w:autoSpaceDE w:val="0"/>
        <w:adjustRightInd w:val="0"/>
        <w:rPr>
          <w:rFonts w:ascii="Verdana" w:hAnsi="Verdana"/>
        </w:rPr>
      </w:pPr>
      <w:r w:rsidRPr="00827950">
        <w:rPr>
          <w:rFonts w:ascii="Verdana" w:hAnsi="Verdana"/>
        </w:rPr>
        <w:t>En cumplimiento del objeto del contrato, el contratista deberá suministrar los siguientes servicios:</w:t>
      </w:r>
    </w:p>
    <w:p w14:paraId="4EEC4C7D" w14:textId="77777777" w:rsidR="00265C7A" w:rsidRDefault="00265C7A" w:rsidP="00265C7A">
      <w:pPr>
        <w:contextualSpacing/>
        <w:rPr>
          <w:rFonts w:ascii="Verdana" w:hAnsi="Verdana"/>
        </w:rPr>
      </w:pPr>
    </w:p>
    <w:p w14:paraId="752B077C" w14:textId="1B3D9185" w:rsidR="00265C7A" w:rsidRPr="00265C7A" w:rsidRDefault="00265C7A" w:rsidP="00265C7A">
      <w:pPr>
        <w:contextualSpacing/>
        <w:rPr>
          <w:rFonts w:ascii="Verdana" w:hAnsi="Verdana"/>
          <w:b/>
          <w:bCs/>
        </w:rPr>
      </w:pPr>
      <w:r w:rsidRPr="00265C7A">
        <w:rPr>
          <w:rFonts w:ascii="Verdana" w:hAnsi="Verdana"/>
          <w:b/>
        </w:rPr>
        <w:t>2.1</w:t>
      </w:r>
      <w:r>
        <w:rPr>
          <w:rFonts w:ascii="Verdana" w:hAnsi="Verdana"/>
        </w:rPr>
        <w:t xml:space="preserve"> </w:t>
      </w:r>
      <w:r w:rsidRPr="00265C7A">
        <w:rPr>
          <w:rFonts w:ascii="Verdana" w:hAnsi="Verdana"/>
          <w:b/>
          <w:bCs/>
        </w:rPr>
        <w:t>PARQUE NACIONAL NATURAL TINIGUA</w:t>
      </w:r>
    </w:p>
    <w:p w14:paraId="6BC77159" w14:textId="32C751C7" w:rsidR="00265C7A" w:rsidRPr="0004117A" w:rsidRDefault="00265C7A" w:rsidP="00265C7A">
      <w:pPr>
        <w:autoSpaceDE w:val="0"/>
        <w:adjustRightInd w:val="0"/>
        <w:rPr>
          <w:rFonts w:ascii="Verdana" w:hAnsi="Verdana"/>
        </w:rPr>
      </w:pPr>
      <w:r w:rsidRPr="00565B8F">
        <w:rPr>
          <w:rFonts w:ascii="Verdana" w:hAnsi="Verdana"/>
        </w:rPr>
        <w:t>En cumplimiento a la sentencia ST 806/2014 para el Parque Nacional Natural Tinigua, con las siguientes especificaciones técnicas:</w:t>
      </w:r>
    </w:p>
    <w:p w14:paraId="094D5297" w14:textId="43859D9A" w:rsidR="00265C7A" w:rsidRPr="00265C7A" w:rsidRDefault="00265C7A" w:rsidP="00265C7A">
      <w:pPr>
        <w:jc w:val="both"/>
        <w:rPr>
          <w:rFonts w:ascii="Verdana" w:hAnsi="Verdana"/>
          <w:b/>
        </w:rPr>
      </w:pPr>
      <w:r w:rsidRPr="0004117A">
        <w:rPr>
          <w:rFonts w:ascii="Verdana" w:hAnsi="Verdana"/>
          <w:b/>
          <w:u w:val="single"/>
        </w:rPr>
        <w:t>PRIMER EVENTO</w:t>
      </w:r>
      <w:r>
        <w:rPr>
          <w:rFonts w:ascii="Verdana" w:hAnsi="Verdana"/>
          <w:b/>
        </w:rPr>
        <w:t>:</w:t>
      </w:r>
    </w:p>
    <w:p w14:paraId="76661A0F"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Importancia de PNNC en el territorio como área estratégica en el Ordenamiento y Conectividad Ecosistémica – sentencia 4360 a Docentes I.E La Julia</w:t>
      </w:r>
    </w:p>
    <w:p w14:paraId="46029BEC"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6D248AEB" w14:textId="77777777" w:rsidR="00265C7A" w:rsidRPr="0004117A" w:rsidRDefault="00265C7A" w:rsidP="00265C7A">
      <w:pPr>
        <w:contextualSpacing/>
        <w:jc w:val="both"/>
        <w:rPr>
          <w:rFonts w:ascii="Verdana" w:eastAsia="Arial Narrow" w:hAnsi="Verdana" w:cs="Arial Narrow"/>
        </w:rPr>
      </w:pPr>
      <w:r w:rsidRPr="0004117A">
        <w:rPr>
          <w:rFonts w:ascii="Verdana" w:hAnsi="Verdana" w:cs="Arial"/>
          <w:b/>
        </w:rPr>
        <w:t>Lugar:</w:t>
      </w:r>
      <w:r w:rsidRPr="0004117A">
        <w:rPr>
          <w:rFonts w:ascii="Verdana" w:hAnsi="Verdana" w:cs="Arial"/>
        </w:rPr>
        <w:t xml:space="preserve"> Uribe, </w:t>
      </w:r>
      <w:r w:rsidRPr="0004117A">
        <w:rPr>
          <w:rFonts w:ascii="Verdana" w:eastAsia="Arial Narrow" w:hAnsi="Verdana" w:cs="Arial Narrow"/>
        </w:rPr>
        <w:t>(Meta) Institución Educativa La Julia</w:t>
      </w:r>
    </w:p>
    <w:p w14:paraId="2DF23F93"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Coordenada:</w:t>
      </w:r>
      <w:r w:rsidRPr="0004117A">
        <w:rPr>
          <w:rFonts w:ascii="Verdana" w:hAnsi="Verdana"/>
        </w:rPr>
        <w:t xml:space="preserve"> </w:t>
      </w:r>
      <w:r w:rsidRPr="0004117A">
        <w:rPr>
          <w:rFonts w:ascii="Verdana" w:eastAsia="Arial Narrow" w:hAnsi="Verdana" w:cs="Arial Narrow"/>
        </w:rPr>
        <w:t>2°59'26.80"N 74°13'6.65"O</w:t>
      </w:r>
    </w:p>
    <w:p w14:paraId="417DBAF3" w14:textId="77777777" w:rsidR="00265C7A" w:rsidRPr="0004117A" w:rsidRDefault="00265C7A" w:rsidP="00265C7A">
      <w:pPr>
        <w:contextualSpacing/>
        <w:jc w:val="both"/>
        <w:rPr>
          <w:rFonts w:ascii="Verdana" w:hAnsi="Verdana" w:cs="Arial"/>
        </w:rPr>
      </w:pPr>
      <w:r w:rsidRPr="0004117A">
        <w:rPr>
          <w:rFonts w:ascii="Verdana" w:hAnsi="Verdana" w:cs="Arial"/>
          <w:b/>
        </w:rPr>
        <w:t>Participantes:</w:t>
      </w:r>
      <w:r w:rsidRPr="0004117A">
        <w:rPr>
          <w:rFonts w:ascii="Verdana" w:hAnsi="Verdana" w:cs="Arial"/>
        </w:rPr>
        <w:t xml:space="preserve"> 24 personas aproximadamente </w:t>
      </w:r>
    </w:p>
    <w:p w14:paraId="0F79E03C" w14:textId="77777777" w:rsidR="00265C7A" w:rsidRPr="0004117A" w:rsidRDefault="00265C7A" w:rsidP="00265C7A">
      <w:pPr>
        <w:jc w:val="both"/>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519C1D1C" w14:textId="77777777" w:rsidR="00265C7A" w:rsidRPr="0004117A" w:rsidRDefault="00265C7A" w:rsidP="00265C7A">
      <w:pPr>
        <w:jc w:val="both"/>
        <w:rPr>
          <w:rFonts w:ascii="Verdana" w:eastAsia="Arial Narrow" w:hAnsi="Verdana" w:cs="Arial Narrow"/>
        </w:rPr>
      </w:pPr>
    </w:p>
    <w:tbl>
      <w:tblPr>
        <w:tblStyle w:val="Tablaconcuadrcula"/>
        <w:tblW w:w="0" w:type="auto"/>
        <w:tblInd w:w="-5" w:type="dxa"/>
        <w:tblLook w:val="04A0" w:firstRow="1" w:lastRow="0" w:firstColumn="1" w:lastColumn="0" w:noHBand="0" w:noVBand="1"/>
      </w:tblPr>
      <w:tblGrid>
        <w:gridCol w:w="1208"/>
        <w:gridCol w:w="1413"/>
        <w:gridCol w:w="1333"/>
        <w:gridCol w:w="1895"/>
        <w:gridCol w:w="2984"/>
      </w:tblGrid>
      <w:tr w:rsidR="00265C7A" w:rsidRPr="0004117A" w14:paraId="6983C214" w14:textId="77777777" w:rsidTr="00A80792">
        <w:tc>
          <w:tcPr>
            <w:tcW w:w="1128" w:type="dxa"/>
            <w:vAlign w:val="center"/>
          </w:tcPr>
          <w:p w14:paraId="6D15A7A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w:t>
            </w:r>
          </w:p>
        </w:tc>
        <w:tc>
          <w:tcPr>
            <w:tcW w:w="7705" w:type="dxa"/>
            <w:gridSpan w:val="4"/>
            <w:vAlign w:val="center"/>
          </w:tcPr>
          <w:p w14:paraId="72CE258F" w14:textId="77777777" w:rsidR="00265C7A" w:rsidRPr="0004117A" w:rsidRDefault="00265C7A" w:rsidP="00A80792">
            <w:pPr>
              <w:pStyle w:val="Textoindependiente"/>
              <w:ind w:right="172"/>
              <w:rPr>
                <w:rFonts w:ascii="Verdana" w:hAnsi="Verdana" w:cs="Arial"/>
                <w:b/>
                <w:bCs/>
                <w:i w:val="0"/>
                <w:sz w:val="22"/>
                <w:szCs w:val="22"/>
              </w:rPr>
            </w:pPr>
            <w:r w:rsidRPr="0004117A">
              <w:rPr>
                <w:rFonts w:ascii="Verdana" w:hAnsi="Verdana" w:cs="Arial"/>
                <w:i w:val="0"/>
                <w:sz w:val="22"/>
                <w:szCs w:val="22"/>
              </w:rPr>
              <w:t xml:space="preserve">Importancia de PNNC en el territorio como área estratégica en el Ordenamiento y Conectividad Ecosistémica – sentencia 4360 a Docentes </w:t>
            </w:r>
          </w:p>
        </w:tc>
      </w:tr>
      <w:tr w:rsidR="00265C7A" w:rsidRPr="0004117A" w14:paraId="20047390" w14:textId="77777777" w:rsidTr="00A80792">
        <w:tc>
          <w:tcPr>
            <w:tcW w:w="1128" w:type="dxa"/>
            <w:vAlign w:val="center"/>
          </w:tcPr>
          <w:p w14:paraId="7EB95F17"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369" w:type="dxa"/>
            <w:vAlign w:val="center"/>
          </w:tcPr>
          <w:p w14:paraId="2881EFCA"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Ubicación</w:t>
            </w:r>
          </w:p>
        </w:tc>
        <w:tc>
          <w:tcPr>
            <w:tcW w:w="1334" w:type="dxa"/>
            <w:vAlign w:val="center"/>
          </w:tcPr>
          <w:p w14:paraId="1BD8EABB"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Duración del Evento</w:t>
            </w:r>
          </w:p>
        </w:tc>
        <w:tc>
          <w:tcPr>
            <w:tcW w:w="5002" w:type="dxa"/>
            <w:gridSpan w:val="2"/>
            <w:vAlign w:val="center"/>
          </w:tcPr>
          <w:p w14:paraId="6BB1D34F"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Actividades para el desarrollo del evento</w:t>
            </w:r>
          </w:p>
        </w:tc>
      </w:tr>
      <w:tr w:rsidR="00265C7A" w:rsidRPr="0004117A" w14:paraId="5EC8B165" w14:textId="77777777" w:rsidTr="00A80792">
        <w:tc>
          <w:tcPr>
            <w:tcW w:w="1128" w:type="dxa"/>
            <w:vMerge w:val="restart"/>
            <w:vAlign w:val="center"/>
          </w:tcPr>
          <w:p w14:paraId="65D22A82"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369" w:type="dxa"/>
            <w:vMerge w:val="restart"/>
            <w:vAlign w:val="center"/>
          </w:tcPr>
          <w:p w14:paraId="4AB5BD34" w14:textId="77777777" w:rsidR="00265C7A" w:rsidRPr="0004117A" w:rsidRDefault="00265C7A" w:rsidP="00A80792">
            <w:pPr>
              <w:contextualSpacing/>
              <w:jc w:val="both"/>
              <w:rPr>
                <w:rFonts w:ascii="Verdana" w:hAnsi="Verdana" w:cs="Arial"/>
              </w:rPr>
            </w:pPr>
            <w:r w:rsidRPr="0004117A">
              <w:rPr>
                <w:rFonts w:ascii="Verdana" w:hAnsi="Verdana" w:cs="Arial"/>
              </w:rPr>
              <w:t xml:space="preserve">Uribe, </w:t>
            </w:r>
            <w:r w:rsidRPr="0004117A">
              <w:rPr>
                <w:rFonts w:ascii="Verdana" w:eastAsia="Arial Narrow" w:hAnsi="Verdana" w:cs="Arial Narrow"/>
              </w:rPr>
              <w:t xml:space="preserve">(Meta) Institución Educativa La Julia </w:t>
            </w:r>
          </w:p>
        </w:tc>
        <w:tc>
          <w:tcPr>
            <w:tcW w:w="1334" w:type="dxa"/>
            <w:vMerge w:val="restart"/>
            <w:vAlign w:val="center"/>
          </w:tcPr>
          <w:p w14:paraId="39285706" w14:textId="77777777" w:rsidR="00265C7A" w:rsidRPr="0004117A" w:rsidRDefault="00265C7A" w:rsidP="00A80792">
            <w:pPr>
              <w:tabs>
                <w:tab w:val="left" w:pos="6075"/>
              </w:tabs>
              <w:jc w:val="both"/>
              <w:rPr>
                <w:rFonts w:ascii="Verdana" w:hAnsi="Verdana" w:cs="Arial"/>
              </w:rPr>
            </w:pPr>
            <w:r w:rsidRPr="0004117A">
              <w:rPr>
                <w:rFonts w:ascii="Verdana" w:hAnsi="Verdana" w:cs="Arial"/>
              </w:rPr>
              <w:t>Un (1) día.</w:t>
            </w:r>
          </w:p>
        </w:tc>
        <w:tc>
          <w:tcPr>
            <w:tcW w:w="1923" w:type="dxa"/>
            <w:vAlign w:val="center"/>
          </w:tcPr>
          <w:p w14:paraId="5B9F4091"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Servicio</w:t>
            </w:r>
          </w:p>
        </w:tc>
        <w:tc>
          <w:tcPr>
            <w:tcW w:w="3079" w:type="dxa"/>
            <w:vAlign w:val="center"/>
          </w:tcPr>
          <w:p w14:paraId="077CEE25"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w:t>
            </w:r>
          </w:p>
        </w:tc>
      </w:tr>
      <w:tr w:rsidR="00265C7A" w:rsidRPr="0004117A" w14:paraId="59FBBDF6" w14:textId="77777777" w:rsidTr="00A80792">
        <w:tc>
          <w:tcPr>
            <w:tcW w:w="1128" w:type="dxa"/>
            <w:vMerge/>
            <w:vAlign w:val="center"/>
          </w:tcPr>
          <w:p w14:paraId="544A531F" w14:textId="77777777" w:rsidR="00265C7A" w:rsidRPr="0004117A" w:rsidRDefault="00265C7A" w:rsidP="00A80792">
            <w:pPr>
              <w:tabs>
                <w:tab w:val="left" w:pos="6075"/>
              </w:tabs>
              <w:jc w:val="center"/>
              <w:rPr>
                <w:rFonts w:ascii="Verdana" w:hAnsi="Verdana" w:cs="Arial"/>
              </w:rPr>
            </w:pPr>
          </w:p>
        </w:tc>
        <w:tc>
          <w:tcPr>
            <w:tcW w:w="1369" w:type="dxa"/>
            <w:vMerge/>
            <w:vAlign w:val="center"/>
          </w:tcPr>
          <w:p w14:paraId="4263A786" w14:textId="77777777" w:rsidR="00265C7A" w:rsidRPr="0004117A" w:rsidRDefault="00265C7A" w:rsidP="00A80792">
            <w:pPr>
              <w:tabs>
                <w:tab w:val="left" w:pos="6075"/>
              </w:tabs>
              <w:jc w:val="both"/>
              <w:rPr>
                <w:rFonts w:ascii="Verdana" w:hAnsi="Verdana" w:cs="Arial"/>
              </w:rPr>
            </w:pPr>
          </w:p>
        </w:tc>
        <w:tc>
          <w:tcPr>
            <w:tcW w:w="1334" w:type="dxa"/>
            <w:vMerge/>
            <w:vAlign w:val="center"/>
          </w:tcPr>
          <w:p w14:paraId="041EA2AA" w14:textId="77777777" w:rsidR="00265C7A" w:rsidRPr="0004117A" w:rsidRDefault="00265C7A" w:rsidP="00A80792">
            <w:pPr>
              <w:tabs>
                <w:tab w:val="left" w:pos="6075"/>
              </w:tabs>
              <w:jc w:val="both"/>
              <w:rPr>
                <w:rFonts w:ascii="Verdana" w:hAnsi="Verdana" w:cs="Arial"/>
              </w:rPr>
            </w:pPr>
          </w:p>
        </w:tc>
        <w:tc>
          <w:tcPr>
            <w:tcW w:w="5002" w:type="dxa"/>
            <w:gridSpan w:val="2"/>
            <w:vAlign w:val="center"/>
          </w:tcPr>
          <w:p w14:paraId="26530536"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Cantidades de acuerdo a la agenda del evento</w:t>
            </w:r>
          </w:p>
        </w:tc>
      </w:tr>
      <w:tr w:rsidR="00265C7A" w:rsidRPr="0004117A" w14:paraId="6D540C67" w14:textId="77777777" w:rsidTr="00A80792">
        <w:tc>
          <w:tcPr>
            <w:tcW w:w="1128" w:type="dxa"/>
            <w:vMerge/>
            <w:vAlign w:val="center"/>
          </w:tcPr>
          <w:p w14:paraId="29B35BF0" w14:textId="77777777" w:rsidR="00265C7A" w:rsidRPr="0004117A" w:rsidRDefault="00265C7A" w:rsidP="00A80792">
            <w:pPr>
              <w:tabs>
                <w:tab w:val="left" w:pos="6075"/>
              </w:tabs>
              <w:jc w:val="center"/>
              <w:rPr>
                <w:rFonts w:ascii="Verdana" w:hAnsi="Verdana" w:cs="Arial"/>
                <w:b/>
              </w:rPr>
            </w:pPr>
          </w:p>
        </w:tc>
        <w:tc>
          <w:tcPr>
            <w:tcW w:w="1369" w:type="dxa"/>
            <w:vMerge/>
            <w:vAlign w:val="center"/>
          </w:tcPr>
          <w:p w14:paraId="60DACA4C"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448FA3B8" w14:textId="77777777" w:rsidR="00265C7A" w:rsidRPr="0004117A" w:rsidRDefault="00265C7A" w:rsidP="00A80792">
            <w:pPr>
              <w:tabs>
                <w:tab w:val="left" w:pos="6075"/>
              </w:tabs>
              <w:jc w:val="both"/>
              <w:rPr>
                <w:rFonts w:ascii="Verdana" w:hAnsi="Verdana" w:cs="Arial"/>
                <w:b/>
              </w:rPr>
            </w:pPr>
          </w:p>
        </w:tc>
        <w:tc>
          <w:tcPr>
            <w:tcW w:w="1923" w:type="dxa"/>
            <w:vAlign w:val="center"/>
          </w:tcPr>
          <w:p w14:paraId="5588A914" w14:textId="77777777" w:rsidR="00265C7A" w:rsidRPr="0004117A" w:rsidRDefault="00265C7A" w:rsidP="00A80792">
            <w:pPr>
              <w:tabs>
                <w:tab w:val="left" w:pos="6075"/>
              </w:tabs>
              <w:jc w:val="both"/>
              <w:rPr>
                <w:rFonts w:ascii="Verdana" w:hAnsi="Verdana" w:cs="Arial"/>
              </w:rPr>
            </w:pPr>
            <w:r w:rsidRPr="0004117A">
              <w:rPr>
                <w:rFonts w:ascii="Verdana" w:hAnsi="Verdana"/>
              </w:rPr>
              <w:t>Refrigerios</w:t>
            </w:r>
          </w:p>
        </w:tc>
        <w:tc>
          <w:tcPr>
            <w:tcW w:w="3079" w:type="dxa"/>
            <w:vAlign w:val="center"/>
          </w:tcPr>
          <w:p w14:paraId="76CB38EE" w14:textId="77777777" w:rsidR="00265C7A" w:rsidRPr="0004117A" w:rsidRDefault="00265C7A" w:rsidP="00A80792">
            <w:pPr>
              <w:tabs>
                <w:tab w:val="left" w:pos="6075"/>
              </w:tabs>
              <w:jc w:val="both"/>
              <w:rPr>
                <w:rFonts w:ascii="Verdana" w:hAnsi="Verdana" w:cs="Arial"/>
              </w:rPr>
            </w:pPr>
            <w:r w:rsidRPr="0004117A">
              <w:rPr>
                <w:rFonts w:ascii="Verdana" w:hAnsi="Verdana"/>
              </w:rPr>
              <w:t>24 unidades</w:t>
            </w:r>
          </w:p>
        </w:tc>
      </w:tr>
      <w:tr w:rsidR="00265C7A" w:rsidRPr="0004117A" w14:paraId="46CBE56A" w14:textId="77777777" w:rsidTr="00A80792">
        <w:tc>
          <w:tcPr>
            <w:tcW w:w="1128" w:type="dxa"/>
            <w:vMerge/>
            <w:vAlign w:val="center"/>
          </w:tcPr>
          <w:p w14:paraId="4C6CB4B1" w14:textId="77777777" w:rsidR="00265C7A" w:rsidRPr="0004117A" w:rsidRDefault="00265C7A" w:rsidP="00A80792">
            <w:pPr>
              <w:tabs>
                <w:tab w:val="left" w:pos="6075"/>
              </w:tabs>
              <w:jc w:val="center"/>
              <w:rPr>
                <w:rFonts w:ascii="Verdana" w:hAnsi="Verdana" w:cs="Arial"/>
                <w:b/>
              </w:rPr>
            </w:pPr>
          </w:p>
        </w:tc>
        <w:tc>
          <w:tcPr>
            <w:tcW w:w="1369" w:type="dxa"/>
            <w:vMerge/>
            <w:vAlign w:val="center"/>
          </w:tcPr>
          <w:p w14:paraId="015CCC16"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600E1D0A" w14:textId="77777777" w:rsidR="00265C7A" w:rsidRPr="0004117A" w:rsidRDefault="00265C7A" w:rsidP="00A80792">
            <w:pPr>
              <w:tabs>
                <w:tab w:val="left" w:pos="6075"/>
              </w:tabs>
              <w:jc w:val="both"/>
              <w:rPr>
                <w:rFonts w:ascii="Verdana" w:hAnsi="Verdana" w:cs="Arial"/>
                <w:b/>
              </w:rPr>
            </w:pPr>
          </w:p>
        </w:tc>
        <w:tc>
          <w:tcPr>
            <w:tcW w:w="1923" w:type="dxa"/>
            <w:vAlign w:val="center"/>
          </w:tcPr>
          <w:p w14:paraId="187CF98E" w14:textId="77777777" w:rsidR="00265C7A" w:rsidRPr="0004117A" w:rsidRDefault="00265C7A" w:rsidP="00A80792">
            <w:pPr>
              <w:tabs>
                <w:tab w:val="left" w:pos="6075"/>
              </w:tabs>
              <w:jc w:val="both"/>
              <w:rPr>
                <w:rFonts w:ascii="Verdana" w:hAnsi="Verdana" w:cs="Arial"/>
              </w:rPr>
            </w:pPr>
            <w:r w:rsidRPr="0004117A">
              <w:rPr>
                <w:rFonts w:ascii="Verdana" w:hAnsi="Verdana"/>
              </w:rPr>
              <w:t>Almuerzos</w:t>
            </w:r>
          </w:p>
        </w:tc>
        <w:tc>
          <w:tcPr>
            <w:tcW w:w="3079" w:type="dxa"/>
            <w:vAlign w:val="center"/>
          </w:tcPr>
          <w:p w14:paraId="0D7E7144" w14:textId="77777777" w:rsidR="00265C7A" w:rsidRPr="0004117A" w:rsidRDefault="00265C7A" w:rsidP="00A80792">
            <w:pPr>
              <w:tabs>
                <w:tab w:val="left" w:pos="6075"/>
              </w:tabs>
              <w:jc w:val="both"/>
              <w:rPr>
                <w:rFonts w:ascii="Verdana" w:hAnsi="Verdana" w:cs="Arial"/>
              </w:rPr>
            </w:pPr>
            <w:r w:rsidRPr="0004117A">
              <w:rPr>
                <w:rFonts w:ascii="Verdana" w:hAnsi="Verdana"/>
              </w:rPr>
              <w:t>24 unidades</w:t>
            </w:r>
          </w:p>
        </w:tc>
      </w:tr>
    </w:tbl>
    <w:p w14:paraId="172CF7B1" w14:textId="77777777" w:rsidR="00265C7A" w:rsidRPr="0004117A" w:rsidRDefault="00265C7A" w:rsidP="00265C7A">
      <w:pPr>
        <w:pStyle w:val="Textoindependiente"/>
        <w:ind w:right="172"/>
        <w:rPr>
          <w:rFonts w:ascii="Verdana" w:eastAsia="Arial Narrow" w:hAnsi="Verdana" w:cs="Arial Narrow"/>
          <w:i w:val="0"/>
          <w:sz w:val="22"/>
          <w:szCs w:val="22"/>
        </w:rPr>
      </w:pPr>
    </w:p>
    <w:p w14:paraId="3326EF28" w14:textId="77777777" w:rsidR="00265C7A" w:rsidRPr="0004117A" w:rsidRDefault="00265C7A" w:rsidP="006F51E7">
      <w:pPr>
        <w:pStyle w:val="Textoindependiente"/>
        <w:numPr>
          <w:ilvl w:val="0"/>
          <w:numId w:val="10"/>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Se realizará </w:t>
      </w:r>
      <w:r w:rsidRPr="0004117A">
        <w:rPr>
          <w:rFonts w:ascii="Verdana" w:eastAsia="Arial Narrow" w:hAnsi="Verdana" w:cs="Arial Narrow"/>
          <w:i w:val="0"/>
          <w:sz w:val="22"/>
          <w:szCs w:val="22"/>
        </w:rPr>
        <w:t xml:space="preserve">el día 9 de junio, en las instalaciones de la Institución Educativa La Julia de la inspección la Julia. </w:t>
      </w:r>
    </w:p>
    <w:p w14:paraId="77B1B1A9" w14:textId="77777777" w:rsidR="00265C7A" w:rsidRPr="0004117A" w:rsidRDefault="00265C7A" w:rsidP="006F51E7">
      <w:pPr>
        <w:pStyle w:val="Prrafodelista"/>
        <w:numPr>
          <w:ilvl w:val="0"/>
          <w:numId w:val="10"/>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76F9A251" w14:textId="77777777" w:rsidR="00265C7A" w:rsidRPr="0004117A" w:rsidRDefault="00265C7A" w:rsidP="006F51E7">
      <w:pPr>
        <w:pStyle w:val="Prrafodelista"/>
        <w:numPr>
          <w:ilvl w:val="0"/>
          <w:numId w:val="10"/>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61D4FC6D" w14:textId="77777777" w:rsidR="00265C7A" w:rsidRPr="0004117A" w:rsidRDefault="00265C7A" w:rsidP="00265C7A">
      <w:pPr>
        <w:jc w:val="both"/>
        <w:rPr>
          <w:rFonts w:ascii="Verdana" w:eastAsia="Arial Narrow" w:hAnsi="Verdana" w:cs="Arial Narrow"/>
          <w:b/>
        </w:rPr>
      </w:pPr>
    </w:p>
    <w:p w14:paraId="42E4DD4E" w14:textId="77777777" w:rsidR="00265C7A" w:rsidRPr="0004117A" w:rsidRDefault="00265C7A" w:rsidP="00265C7A">
      <w:pPr>
        <w:jc w:val="both"/>
        <w:rPr>
          <w:rFonts w:ascii="Verdana" w:hAnsi="Verdana"/>
          <w:b/>
        </w:rPr>
      </w:pPr>
      <w:r w:rsidRPr="0004117A">
        <w:rPr>
          <w:rFonts w:ascii="Verdana" w:hAnsi="Verdana"/>
          <w:b/>
          <w:u w:val="single"/>
        </w:rPr>
        <w:t>SEGUNDO EVENTO</w:t>
      </w:r>
      <w:r w:rsidRPr="0004117A">
        <w:rPr>
          <w:rFonts w:ascii="Verdana" w:hAnsi="Verdana"/>
          <w:b/>
        </w:rPr>
        <w:t>:</w:t>
      </w:r>
    </w:p>
    <w:p w14:paraId="610ACEE7" w14:textId="77777777" w:rsidR="00265C7A" w:rsidRPr="0004117A" w:rsidRDefault="00265C7A" w:rsidP="00265C7A">
      <w:pPr>
        <w:jc w:val="both"/>
        <w:rPr>
          <w:rFonts w:ascii="Verdana" w:hAnsi="Verdana"/>
        </w:rPr>
      </w:pPr>
    </w:p>
    <w:p w14:paraId="76B05E63"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Importancia de PNNC en el territorio como área estratégica en el Ordenamiento y Conectividad Ecosistémica – sentencia 4360 a Docentes I.E La Julia</w:t>
      </w:r>
    </w:p>
    <w:p w14:paraId="67220070" w14:textId="77777777" w:rsidR="00265C7A" w:rsidRPr="0004117A" w:rsidRDefault="00265C7A" w:rsidP="00265C7A">
      <w:pPr>
        <w:jc w:val="both"/>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1E77A7EC" w14:textId="77777777" w:rsidR="00265C7A" w:rsidRPr="0004117A" w:rsidRDefault="00265C7A" w:rsidP="00265C7A">
      <w:pPr>
        <w:jc w:val="both"/>
        <w:rPr>
          <w:rFonts w:ascii="Verdana" w:eastAsia="Arial Narrow" w:hAnsi="Verdana" w:cs="Arial Narrow"/>
        </w:rPr>
      </w:pPr>
      <w:r w:rsidRPr="0004117A">
        <w:rPr>
          <w:rFonts w:ascii="Verdana" w:hAnsi="Verdana" w:cs="Arial"/>
          <w:b/>
        </w:rPr>
        <w:t>Lugar:</w:t>
      </w:r>
      <w:r w:rsidRPr="0004117A">
        <w:rPr>
          <w:rFonts w:ascii="Verdana" w:hAnsi="Verdana" w:cs="Arial"/>
        </w:rPr>
        <w:t xml:space="preserve"> Uribe, </w:t>
      </w:r>
      <w:r w:rsidRPr="0004117A">
        <w:rPr>
          <w:rFonts w:ascii="Verdana" w:eastAsia="Arial Narrow" w:hAnsi="Verdana" w:cs="Arial Narrow"/>
        </w:rPr>
        <w:t>(Meta) Institución Educativa La Julia</w:t>
      </w:r>
    </w:p>
    <w:p w14:paraId="6F71DD67"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2°59'26.80"N 74°13'6.65"O</w:t>
      </w:r>
    </w:p>
    <w:p w14:paraId="7E479BFF" w14:textId="77777777" w:rsidR="00265C7A" w:rsidRPr="0004117A" w:rsidRDefault="00265C7A" w:rsidP="00265C7A">
      <w:pPr>
        <w:contextualSpacing/>
        <w:jc w:val="both"/>
        <w:rPr>
          <w:rFonts w:ascii="Verdana" w:hAnsi="Verdana" w:cs="Arial"/>
        </w:rPr>
      </w:pPr>
      <w:r w:rsidRPr="0004117A">
        <w:rPr>
          <w:rFonts w:ascii="Verdana" w:hAnsi="Verdana" w:cs="Arial"/>
          <w:b/>
        </w:rPr>
        <w:t>Participantes:</w:t>
      </w:r>
      <w:r w:rsidRPr="0004117A">
        <w:rPr>
          <w:rFonts w:ascii="Verdana" w:hAnsi="Verdana" w:cs="Arial"/>
        </w:rPr>
        <w:t xml:space="preserve"> 30 personas aproximadamente </w:t>
      </w:r>
    </w:p>
    <w:p w14:paraId="1C386EEA" w14:textId="77777777" w:rsidR="00265C7A" w:rsidRPr="0004117A" w:rsidRDefault="00265C7A" w:rsidP="00265C7A">
      <w:pPr>
        <w:jc w:val="both"/>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3C03C26D" w14:textId="77777777" w:rsidR="00265C7A" w:rsidRPr="0004117A" w:rsidRDefault="00265C7A" w:rsidP="00265C7A">
      <w:pPr>
        <w:jc w:val="both"/>
        <w:rPr>
          <w:rFonts w:ascii="Verdana" w:eastAsia="Arial Narrow" w:hAnsi="Verdana" w:cs="Arial Narrow"/>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4DBDF597" w14:textId="77777777" w:rsidTr="00A80792">
        <w:tc>
          <w:tcPr>
            <w:tcW w:w="1276" w:type="dxa"/>
            <w:vAlign w:val="center"/>
          </w:tcPr>
          <w:p w14:paraId="7746AB02"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2</w:t>
            </w:r>
          </w:p>
        </w:tc>
        <w:tc>
          <w:tcPr>
            <w:tcW w:w="7655" w:type="dxa"/>
            <w:gridSpan w:val="4"/>
            <w:vAlign w:val="center"/>
          </w:tcPr>
          <w:p w14:paraId="6D1B5CA4" w14:textId="77777777" w:rsidR="00265C7A" w:rsidRPr="0004117A" w:rsidRDefault="00265C7A" w:rsidP="00A80792">
            <w:pPr>
              <w:contextualSpacing/>
              <w:jc w:val="both"/>
              <w:rPr>
                <w:rFonts w:ascii="Verdana" w:hAnsi="Verdana"/>
              </w:rPr>
            </w:pPr>
            <w:r w:rsidRPr="0004117A">
              <w:rPr>
                <w:rFonts w:ascii="Verdana" w:hAnsi="Verdana" w:cs="Arial"/>
              </w:rPr>
              <w:t>Importancia de PNNC en el territorio como área estratégica en el Ordenamiento y Conectividad Ecosistémica – sentencia 4360 a Docentes</w:t>
            </w:r>
          </w:p>
        </w:tc>
      </w:tr>
      <w:tr w:rsidR="00265C7A" w:rsidRPr="0004117A" w14:paraId="1055ED42" w14:textId="77777777" w:rsidTr="00A80792">
        <w:tc>
          <w:tcPr>
            <w:tcW w:w="1276" w:type="dxa"/>
            <w:vAlign w:val="center"/>
          </w:tcPr>
          <w:p w14:paraId="0B837EF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4EABA7A5"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Ubicación</w:t>
            </w:r>
          </w:p>
        </w:tc>
        <w:tc>
          <w:tcPr>
            <w:tcW w:w="1134" w:type="dxa"/>
            <w:vAlign w:val="center"/>
          </w:tcPr>
          <w:p w14:paraId="2A4B48D3"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Duración del Evento</w:t>
            </w:r>
          </w:p>
        </w:tc>
        <w:tc>
          <w:tcPr>
            <w:tcW w:w="4536" w:type="dxa"/>
            <w:gridSpan w:val="2"/>
            <w:vAlign w:val="center"/>
          </w:tcPr>
          <w:p w14:paraId="25357F00"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 xml:space="preserve">Actividades para el desarrollo del evento </w:t>
            </w:r>
          </w:p>
        </w:tc>
      </w:tr>
      <w:tr w:rsidR="00265C7A" w:rsidRPr="0004117A" w14:paraId="507E491D" w14:textId="77777777" w:rsidTr="00A80792">
        <w:tc>
          <w:tcPr>
            <w:tcW w:w="1276" w:type="dxa"/>
            <w:vMerge w:val="restart"/>
            <w:vAlign w:val="center"/>
          </w:tcPr>
          <w:p w14:paraId="4B7BB0AD"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6335C36C" w14:textId="77777777" w:rsidR="00265C7A" w:rsidRPr="0004117A" w:rsidRDefault="00265C7A" w:rsidP="00A80792">
            <w:pPr>
              <w:tabs>
                <w:tab w:val="left" w:pos="6075"/>
              </w:tabs>
              <w:jc w:val="both"/>
              <w:rPr>
                <w:rFonts w:ascii="Verdana" w:hAnsi="Verdana" w:cs="Arial"/>
              </w:rPr>
            </w:pPr>
            <w:r w:rsidRPr="0004117A">
              <w:rPr>
                <w:rFonts w:ascii="Verdana" w:hAnsi="Verdana" w:cs="Arial"/>
              </w:rPr>
              <w:t xml:space="preserve">Uribe, </w:t>
            </w:r>
            <w:r w:rsidRPr="0004117A">
              <w:rPr>
                <w:rFonts w:ascii="Verdana" w:eastAsia="Arial Narrow" w:hAnsi="Verdana" w:cs="Arial Narrow"/>
              </w:rPr>
              <w:t>(Meta) Institución Educativa La Julia</w:t>
            </w:r>
          </w:p>
        </w:tc>
        <w:tc>
          <w:tcPr>
            <w:tcW w:w="1134" w:type="dxa"/>
            <w:vMerge w:val="restart"/>
            <w:vAlign w:val="center"/>
          </w:tcPr>
          <w:p w14:paraId="2096F9A0" w14:textId="77777777" w:rsidR="00265C7A" w:rsidRPr="0004117A" w:rsidRDefault="00265C7A" w:rsidP="00A80792">
            <w:pPr>
              <w:tabs>
                <w:tab w:val="left" w:pos="6075"/>
              </w:tabs>
              <w:jc w:val="both"/>
              <w:rPr>
                <w:rFonts w:ascii="Verdana" w:hAnsi="Verdana" w:cs="Arial"/>
              </w:rPr>
            </w:pPr>
            <w:r w:rsidRPr="0004117A">
              <w:rPr>
                <w:rFonts w:ascii="Verdana" w:hAnsi="Verdana" w:cs="Arial"/>
              </w:rPr>
              <w:t xml:space="preserve">Un (01) día </w:t>
            </w:r>
          </w:p>
        </w:tc>
        <w:tc>
          <w:tcPr>
            <w:tcW w:w="1842" w:type="dxa"/>
            <w:vAlign w:val="center"/>
          </w:tcPr>
          <w:p w14:paraId="5AF33E79"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Servicio</w:t>
            </w:r>
          </w:p>
        </w:tc>
        <w:tc>
          <w:tcPr>
            <w:tcW w:w="2694" w:type="dxa"/>
            <w:vAlign w:val="center"/>
          </w:tcPr>
          <w:p w14:paraId="40B08F82"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w:t>
            </w:r>
          </w:p>
        </w:tc>
      </w:tr>
      <w:tr w:rsidR="00265C7A" w:rsidRPr="0004117A" w14:paraId="5AB043F0" w14:textId="77777777" w:rsidTr="00A80792">
        <w:trPr>
          <w:trHeight w:val="397"/>
        </w:trPr>
        <w:tc>
          <w:tcPr>
            <w:tcW w:w="1276" w:type="dxa"/>
            <w:vMerge/>
            <w:vAlign w:val="center"/>
          </w:tcPr>
          <w:p w14:paraId="17C7C40A"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65B879B0"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71214EC5" w14:textId="77777777" w:rsidR="00265C7A" w:rsidRPr="0004117A" w:rsidRDefault="00265C7A" w:rsidP="00A80792">
            <w:pPr>
              <w:tabs>
                <w:tab w:val="left" w:pos="6075"/>
              </w:tabs>
              <w:jc w:val="both"/>
              <w:rPr>
                <w:rFonts w:ascii="Verdana" w:hAnsi="Verdana" w:cs="Arial"/>
              </w:rPr>
            </w:pPr>
          </w:p>
        </w:tc>
        <w:tc>
          <w:tcPr>
            <w:tcW w:w="1842" w:type="dxa"/>
            <w:vAlign w:val="center"/>
          </w:tcPr>
          <w:p w14:paraId="25D7C2BF"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6156D182" w14:textId="77777777" w:rsidR="00265C7A" w:rsidRPr="0004117A" w:rsidRDefault="00265C7A" w:rsidP="00A80792">
            <w:pPr>
              <w:tabs>
                <w:tab w:val="left" w:pos="6075"/>
              </w:tabs>
              <w:jc w:val="both"/>
              <w:rPr>
                <w:rFonts w:ascii="Verdana" w:hAnsi="Verdana" w:cs="Arial"/>
              </w:rPr>
            </w:pPr>
            <w:r w:rsidRPr="0004117A">
              <w:rPr>
                <w:rFonts w:ascii="Verdana" w:hAnsi="Verdana"/>
              </w:rPr>
              <w:t>30 unidades</w:t>
            </w:r>
          </w:p>
        </w:tc>
      </w:tr>
      <w:tr w:rsidR="00265C7A" w:rsidRPr="0004117A" w14:paraId="20930FC5" w14:textId="77777777" w:rsidTr="00A80792">
        <w:trPr>
          <w:trHeight w:val="473"/>
        </w:trPr>
        <w:tc>
          <w:tcPr>
            <w:tcW w:w="1276" w:type="dxa"/>
            <w:vMerge/>
            <w:vAlign w:val="center"/>
          </w:tcPr>
          <w:p w14:paraId="372B349E"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0F8E507E"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61B2A300" w14:textId="77777777" w:rsidR="00265C7A" w:rsidRPr="0004117A" w:rsidRDefault="00265C7A" w:rsidP="00A80792">
            <w:pPr>
              <w:tabs>
                <w:tab w:val="left" w:pos="6075"/>
              </w:tabs>
              <w:jc w:val="both"/>
              <w:rPr>
                <w:rFonts w:ascii="Verdana" w:hAnsi="Verdana" w:cs="Arial"/>
              </w:rPr>
            </w:pPr>
          </w:p>
        </w:tc>
        <w:tc>
          <w:tcPr>
            <w:tcW w:w="1842" w:type="dxa"/>
            <w:vAlign w:val="center"/>
          </w:tcPr>
          <w:p w14:paraId="1D241DCE" w14:textId="77777777" w:rsidR="00265C7A" w:rsidRPr="0004117A" w:rsidRDefault="00265C7A" w:rsidP="00A80792">
            <w:pPr>
              <w:tabs>
                <w:tab w:val="left" w:pos="6075"/>
              </w:tabs>
              <w:jc w:val="both"/>
              <w:rPr>
                <w:rFonts w:ascii="Verdana" w:hAnsi="Verdana" w:cs="Arial"/>
              </w:rPr>
            </w:pPr>
            <w:r w:rsidRPr="0004117A">
              <w:rPr>
                <w:rFonts w:ascii="Verdana" w:hAnsi="Verdana"/>
              </w:rPr>
              <w:t>Almuerzos</w:t>
            </w:r>
          </w:p>
        </w:tc>
        <w:tc>
          <w:tcPr>
            <w:tcW w:w="2694" w:type="dxa"/>
            <w:vAlign w:val="center"/>
          </w:tcPr>
          <w:p w14:paraId="0D982368" w14:textId="77777777" w:rsidR="00265C7A" w:rsidRPr="0004117A" w:rsidRDefault="00265C7A" w:rsidP="00A80792">
            <w:pPr>
              <w:tabs>
                <w:tab w:val="left" w:pos="6075"/>
              </w:tabs>
              <w:jc w:val="both"/>
              <w:rPr>
                <w:rFonts w:ascii="Verdana" w:hAnsi="Verdana" w:cs="Arial"/>
              </w:rPr>
            </w:pPr>
            <w:r w:rsidRPr="0004117A">
              <w:rPr>
                <w:rFonts w:ascii="Verdana" w:hAnsi="Verdana"/>
              </w:rPr>
              <w:t>30 unidades</w:t>
            </w:r>
          </w:p>
        </w:tc>
      </w:tr>
    </w:tbl>
    <w:p w14:paraId="44D0BAE1" w14:textId="77777777" w:rsidR="00265C7A" w:rsidRPr="0004117A" w:rsidRDefault="00265C7A" w:rsidP="00265C7A">
      <w:pPr>
        <w:pStyle w:val="Textoindependiente"/>
        <w:ind w:right="172"/>
        <w:rPr>
          <w:rFonts w:ascii="Verdana" w:eastAsia="Arial Narrow" w:hAnsi="Verdana" w:cs="Arial Narrow"/>
          <w:i w:val="0"/>
          <w:sz w:val="22"/>
          <w:szCs w:val="22"/>
        </w:rPr>
      </w:pPr>
    </w:p>
    <w:p w14:paraId="169E1A10" w14:textId="77777777" w:rsidR="00265C7A" w:rsidRPr="0004117A" w:rsidRDefault="00265C7A" w:rsidP="006F51E7">
      <w:pPr>
        <w:pStyle w:val="Textoindependiente"/>
        <w:numPr>
          <w:ilvl w:val="0"/>
          <w:numId w:val="22"/>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de Uribe” se realizará </w:t>
      </w:r>
      <w:r w:rsidRPr="0004117A">
        <w:rPr>
          <w:rFonts w:ascii="Verdana" w:eastAsia="Arial Narrow" w:hAnsi="Verdana" w:cs="Arial Narrow"/>
          <w:i w:val="0"/>
          <w:sz w:val="22"/>
          <w:szCs w:val="22"/>
        </w:rPr>
        <w:t xml:space="preserve">el día 11 de agosto en las instalaciones de la Institución Educativa La Julia del municipio de Uribe.  </w:t>
      </w:r>
    </w:p>
    <w:p w14:paraId="4A5AA6DD" w14:textId="77777777" w:rsidR="00265C7A" w:rsidRPr="0004117A" w:rsidRDefault="00265C7A" w:rsidP="006F51E7">
      <w:pPr>
        <w:pStyle w:val="Prrafodelista"/>
        <w:numPr>
          <w:ilvl w:val="0"/>
          <w:numId w:val="11"/>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12C037F7" w14:textId="77777777" w:rsidR="00265C7A" w:rsidRPr="0004117A" w:rsidRDefault="00265C7A" w:rsidP="006F51E7">
      <w:pPr>
        <w:pStyle w:val="Prrafodelista"/>
        <w:numPr>
          <w:ilvl w:val="0"/>
          <w:numId w:val="11"/>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732FC3BD" w14:textId="77777777" w:rsidR="00265C7A" w:rsidRPr="0004117A" w:rsidRDefault="00265C7A" w:rsidP="00265C7A">
      <w:pPr>
        <w:jc w:val="both"/>
        <w:rPr>
          <w:rFonts w:ascii="Verdana" w:eastAsia="Arial Narrow" w:hAnsi="Verdana" w:cs="Arial Narrow"/>
        </w:rPr>
      </w:pPr>
    </w:p>
    <w:p w14:paraId="0A750EAB" w14:textId="77777777" w:rsidR="00265C7A" w:rsidRPr="0004117A" w:rsidRDefault="00265C7A" w:rsidP="00265C7A">
      <w:pPr>
        <w:overflowPunct w:val="0"/>
        <w:autoSpaceDE w:val="0"/>
        <w:adjustRightInd w:val="0"/>
        <w:jc w:val="both"/>
        <w:rPr>
          <w:rFonts w:ascii="Verdana" w:hAnsi="Verdana" w:cs="Arial"/>
          <w:b/>
          <w:u w:val="single"/>
        </w:rPr>
      </w:pPr>
      <w:r w:rsidRPr="0004117A">
        <w:rPr>
          <w:rFonts w:ascii="Verdana" w:hAnsi="Verdana" w:cs="Arial"/>
          <w:b/>
          <w:u w:val="single"/>
        </w:rPr>
        <w:t xml:space="preserve">TERCER EVENTO: </w:t>
      </w:r>
    </w:p>
    <w:p w14:paraId="47C063E7" w14:textId="77777777" w:rsidR="00265C7A" w:rsidRPr="0004117A" w:rsidRDefault="00265C7A" w:rsidP="00265C7A">
      <w:pPr>
        <w:overflowPunct w:val="0"/>
        <w:autoSpaceDE w:val="0"/>
        <w:adjustRightInd w:val="0"/>
        <w:jc w:val="both"/>
        <w:rPr>
          <w:rFonts w:ascii="Verdana" w:hAnsi="Verdana" w:cs="Arial"/>
          <w:b/>
          <w:u w:val="single"/>
        </w:rPr>
      </w:pPr>
    </w:p>
    <w:p w14:paraId="3AC56E15" w14:textId="77777777" w:rsidR="00265C7A" w:rsidRPr="0004117A" w:rsidRDefault="00265C7A" w:rsidP="00265C7A">
      <w:pPr>
        <w:jc w:val="both"/>
        <w:rPr>
          <w:rFonts w:ascii="Verdana" w:eastAsia="Arial Narrow" w:hAnsi="Verdana" w:cs="Arial Narrow"/>
        </w:rPr>
      </w:pPr>
      <w:r w:rsidRPr="0004117A">
        <w:rPr>
          <w:rFonts w:ascii="Verdana" w:hAnsi="Verdana" w:cs="Arial"/>
          <w:b/>
        </w:rPr>
        <w:t>Nombre del evento:</w:t>
      </w:r>
      <w:r w:rsidRPr="0004117A">
        <w:rPr>
          <w:rFonts w:ascii="Verdana" w:hAnsi="Verdana" w:cs="Arial"/>
        </w:rPr>
        <w:t xml:space="preserve"> Importancia de PNNC en el territorio como área estratégica en el Ordenamiento y Conectividad Ecosistémica – sentencia 4360 a Docentes</w:t>
      </w:r>
    </w:p>
    <w:p w14:paraId="431CFB50" w14:textId="77777777" w:rsidR="00265C7A" w:rsidRPr="0004117A" w:rsidRDefault="00265C7A" w:rsidP="00265C7A">
      <w:pPr>
        <w:jc w:val="both"/>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49E2042E" w14:textId="77777777" w:rsidR="00265C7A" w:rsidRPr="0004117A" w:rsidRDefault="00265C7A" w:rsidP="00265C7A">
      <w:pPr>
        <w:contextualSpacing/>
        <w:jc w:val="both"/>
        <w:rPr>
          <w:rFonts w:ascii="Verdana" w:eastAsia="Arial Narrow" w:hAnsi="Verdana" w:cs="Arial Narrow"/>
        </w:rPr>
      </w:pPr>
      <w:r w:rsidRPr="0004117A">
        <w:rPr>
          <w:rFonts w:ascii="Verdana" w:hAnsi="Verdana" w:cs="Arial"/>
          <w:b/>
        </w:rPr>
        <w:t>Lugar:</w:t>
      </w:r>
      <w:r w:rsidRPr="0004117A">
        <w:rPr>
          <w:rFonts w:ascii="Verdana" w:hAnsi="Verdana" w:cs="Arial"/>
        </w:rPr>
        <w:t xml:space="preserve"> Uribe, </w:t>
      </w:r>
      <w:r w:rsidRPr="0004117A">
        <w:rPr>
          <w:rFonts w:ascii="Verdana" w:eastAsia="Arial Narrow" w:hAnsi="Verdana" w:cs="Arial Narrow"/>
        </w:rPr>
        <w:t>(Meta) Institución Educativa Rafael Uribe Uribe.</w:t>
      </w:r>
    </w:p>
    <w:p w14:paraId="7EC72390" w14:textId="77777777" w:rsidR="00265C7A" w:rsidRPr="0004117A" w:rsidRDefault="00265C7A" w:rsidP="00265C7A">
      <w:pPr>
        <w:contextualSpacing/>
        <w:jc w:val="both"/>
        <w:rPr>
          <w:rFonts w:ascii="Verdana" w:hAnsi="Verdana" w:cs="Arial"/>
          <w:b/>
          <w:bCs/>
        </w:rPr>
      </w:pPr>
      <w:r w:rsidRPr="0004117A">
        <w:rPr>
          <w:rFonts w:ascii="Verdana" w:eastAsia="Arial Narrow" w:hAnsi="Verdana" w:cs="Arial Narrow"/>
          <w:b/>
          <w:bCs/>
        </w:rPr>
        <w:t xml:space="preserve">Coordenada: </w:t>
      </w:r>
      <w:r w:rsidRPr="0004117A">
        <w:rPr>
          <w:rFonts w:ascii="Verdana" w:eastAsia="Arial Narrow" w:hAnsi="Verdana" w:cs="Arial Narrow"/>
        </w:rPr>
        <w:t>3°14'16.96"N 74°21'3.40"O</w:t>
      </w:r>
    </w:p>
    <w:p w14:paraId="38AC36C3" w14:textId="77777777" w:rsidR="00265C7A" w:rsidRPr="0004117A" w:rsidRDefault="00265C7A" w:rsidP="00265C7A">
      <w:pPr>
        <w:contextualSpacing/>
        <w:jc w:val="both"/>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 </w:t>
      </w:r>
    </w:p>
    <w:p w14:paraId="41BD9C99" w14:textId="77777777" w:rsidR="00265C7A" w:rsidRPr="0004117A" w:rsidRDefault="00265C7A" w:rsidP="00265C7A">
      <w:pPr>
        <w:jc w:val="both"/>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222D778B" w14:textId="77777777" w:rsidR="00265C7A" w:rsidRPr="0004117A" w:rsidRDefault="00265C7A" w:rsidP="00265C7A">
      <w:pPr>
        <w:jc w:val="both"/>
        <w:rPr>
          <w:rFonts w:ascii="Verdana" w:eastAsia="Arial Narrow" w:hAnsi="Verdana" w:cs="Arial Narrow"/>
        </w:rPr>
      </w:pPr>
    </w:p>
    <w:tbl>
      <w:tblPr>
        <w:tblStyle w:val="Tablaconcuadrcula"/>
        <w:tblW w:w="0" w:type="auto"/>
        <w:tblInd w:w="-5" w:type="dxa"/>
        <w:tblLook w:val="04A0" w:firstRow="1" w:lastRow="0" w:firstColumn="1" w:lastColumn="0" w:noHBand="0" w:noVBand="1"/>
      </w:tblPr>
      <w:tblGrid>
        <w:gridCol w:w="1208"/>
        <w:gridCol w:w="1413"/>
        <w:gridCol w:w="1333"/>
        <w:gridCol w:w="1895"/>
        <w:gridCol w:w="2984"/>
      </w:tblGrid>
      <w:tr w:rsidR="00265C7A" w:rsidRPr="0004117A" w14:paraId="6AA617DC" w14:textId="77777777" w:rsidTr="00A80792">
        <w:tc>
          <w:tcPr>
            <w:tcW w:w="1128" w:type="dxa"/>
            <w:vAlign w:val="center"/>
          </w:tcPr>
          <w:p w14:paraId="454FE0CB"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3</w:t>
            </w:r>
          </w:p>
        </w:tc>
        <w:tc>
          <w:tcPr>
            <w:tcW w:w="7705" w:type="dxa"/>
            <w:gridSpan w:val="4"/>
            <w:vAlign w:val="center"/>
          </w:tcPr>
          <w:p w14:paraId="246FA8A9" w14:textId="77777777" w:rsidR="00265C7A" w:rsidRPr="0004117A" w:rsidRDefault="00265C7A" w:rsidP="00A80792">
            <w:pPr>
              <w:tabs>
                <w:tab w:val="left" w:pos="6075"/>
              </w:tabs>
              <w:jc w:val="both"/>
              <w:rPr>
                <w:rFonts w:ascii="Verdana" w:hAnsi="Verdana" w:cs="Arial"/>
                <w:b/>
                <w:bCs/>
              </w:rPr>
            </w:pPr>
            <w:r w:rsidRPr="0004117A">
              <w:rPr>
                <w:rFonts w:ascii="Verdana" w:hAnsi="Verdana" w:cs="Arial"/>
              </w:rPr>
              <w:t xml:space="preserve"> Importancia de PNNC en el territorio como área estratégica en el Ordenamiento y Conectividad Ecosistémica – sentencia 4360 a Docentes</w:t>
            </w:r>
          </w:p>
        </w:tc>
      </w:tr>
      <w:tr w:rsidR="00265C7A" w:rsidRPr="0004117A" w14:paraId="383CA671" w14:textId="77777777" w:rsidTr="00A80792">
        <w:tc>
          <w:tcPr>
            <w:tcW w:w="1128" w:type="dxa"/>
            <w:vAlign w:val="center"/>
          </w:tcPr>
          <w:p w14:paraId="00EE432B"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369" w:type="dxa"/>
            <w:vAlign w:val="center"/>
          </w:tcPr>
          <w:p w14:paraId="4F937FD8"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Ubicación</w:t>
            </w:r>
          </w:p>
        </w:tc>
        <w:tc>
          <w:tcPr>
            <w:tcW w:w="1334" w:type="dxa"/>
            <w:vAlign w:val="center"/>
          </w:tcPr>
          <w:p w14:paraId="689C5649"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Duración del Evento</w:t>
            </w:r>
          </w:p>
        </w:tc>
        <w:tc>
          <w:tcPr>
            <w:tcW w:w="5002" w:type="dxa"/>
            <w:gridSpan w:val="2"/>
            <w:vAlign w:val="center"/>
          </w:tcPr>
          <w:p w14:paraId="50A72B80"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Actividades para el desarrollo del evento</w:t>
            </w:r>
          </w:p>
        </w:tc>
      </w:tr>
      <w:tr w:rsidR="00265C7A" w:rsidRPr="0004117A" w14:paraId="70F00DE3" w14:textId="77777777" w:rsidTr="00A80792">
        <w:tc>
          <w:tcPr>
            <w:tcW w:w="1128" w:type="dxa"/>
            <w:vMerge w:val="restart"/>
            <w:vAlign w:val="center"/>
          </w:tcPr>
          <w:p w14:paraId="09CA07D5"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369" w:type="dxa"/>
            <w:vMerge w:val="restart"/>
            <w:vAlign w:val="center"/>
          </w:tcPr>
          <w:p w14:paraId="269B347F" w14:textId="77777777" w:rsidR="00265C7A" w:rsidRPr="0004117A" w:rsidRDefault="00265C7A" w:rsidP="00A80792">
            <w:pPr>
              <w:contextualSpacing/>
              <w:jc w:val="both"/>
              <w:rPr>
                <w:rFonts w:ascii="Verdana" w:hAnsi="Verdana" w:cs="Arial"/>
              </w:rPr>
            </w:pPr>
            <w:r w:rsidRPr="0004117A">
              <w:rPr>
                <w:rFonts w:ascii="Verdana" w:hAnsi="Verdana" w:cs="Arial"/>
              </w:rPr>
              <w:t xml:space="preserve">Uribe, </w:t>
            </w:r>
            <w:r w:rsidRPr="0004117A">
              <w:rPr>
                <w:rFonts w:ascii="Verdana" w:eastAsia="Arial Narrow" w:hAnsi="Verdana" w:cs="Arial Narrow"/>
              </w:rPr>
              <w:t>(Meta) Institución Educativa Rafael Uribe Uribe.</w:t>
            </w:r>
          </w:p>
        </w:tc>
        <w:tc>
          <w:tcPr>
            <w:tcW w:w="1334" w:type="dxa"/>
            <w:vMerge w:val="restart"/>
            <w:vAlign w:val="center"/>
          </w:tcPr>
          <w:p w14:paraId="2B39B5DE" w14:textId="77777777" w:rsidR="00265C7A" w:rsidRPr="0004117A" w:rsidRDefault="00265C7A" w:rsidP="00A80792">
            <w:pPr>
              <w:tabs>
                <w:tab w:val="left" w:pos="6075"/>
              </w:tabs>
              <w:jc w:val="both"/>
              <w:rPr>
                <w:rFonts w:ascii="Verdana" w:hAnsi="Verdana" w:cs="Arial"/>
              </w:rPr>
            </w:pPr>
            <w:r w:rsidRPr="0004117A">
              <w:rPr>
                <w:rFonts w:ascii="Verdana" w:hAnsi="Verdana" w:cs="Arial"/>
              </w:rPr>
              <w:t>Un (1) día.</w:t>
            </w:r>
          </w:p>
        </w:tc>
        <w:tc>
          <w:tcPr>
            <w:tcW w:w="1923" w:type="dxa"/>
            <w:vAlign w:val="center"/>
          </w:tcPr>
          <w:p w14:paraId="6002D54C"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Servicio</w:t>
            </w:r>
          </w:p>
        </w:tc>
        <w:tc>
          <w:tcPr>
            <w:tcW w:w="3079" w:type="dxa"/>
            <w:vAlign w:val="center"/>
          </w:tcPr>
          <w:p w14:paraId="67BDA1AB"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w:t>
            </w:r>
          </w:p>
        </w:tc>
      </w:tr>
      <w:tr w:rsidR="00265C7A" w:rsidRPr="0004117A" w14:paraId="0050381F" w14:textId="77777777" w:rsidTr="00A80792">
        <w:tc>
          <w:tcPr>
            <w:tcW w:w="1128" w:type="dxa"/>
            <w:vMerge/>
            <w:vAlign w:val="center"/>
          </w:tcPr>
          <w:p w14:paraId="4451A577" w14:textId="77777777" w:rsidR="00265C7A" w:rsidRPr="0004117A" w:rsidRDefault="00265C7A" w:rsidP="00A80792">
            <w:pPr>
              <w:tabs>
                <w:tab w:val="left" w:pos="6075"/>
              </w:tabs>
              <w:jc w:val="center"/>
              <w:rPr>
                <w:rFonts w:ascii="Verdana" w:hAnsi="Verdana" w:cs="Arial"/>
              </w:rPr>
            </w:pPr>
          </w:p>
        </w:tc>
        <w:tc>
          <w:tcPr>
            <w:tcW w:w="1369" w:type="dxa"/>
            <w:vMerge/>
            <w:vAlign w:val="center"/>
          </w:tcPr>
          <w:p w14:paraId="0B45A492" w14:textId="77777777" w:rsidR="00265C7A" w:rsidRPr="0004117A" w:rsidRDefault="00265C7A" w:rsidP="00A80792">
            <w:pPr>
              <w:tabs>
                <w:tab w:val="left" w:pos="6075"/>
              </w:tabs>
              <w:jc w:val="both"/>
              <w:rPr>
                <w:rFonts w:ascii="Verdana" w:hAnsi="Verdana" w:cs="Arial"/>
              </w:rPr>
            </w:pPr>
          </w:p>
        </w:tc>
        <w:tc>
          <w:tcPr>
            <w:tcW w:w="1334" w:type="dxa"/>
            <w:vMerge/>
            <w:vAlign w:val="center"/>
          </w:tcPr>
          <w:p w14:paraId="09C71C74" w14:textId="77777777" w:rsidR="00265C7A" w:rsidRPr="0004117A" w:rsidRDefault="00265C7A" w:rsidP="00A80792">
            <w:pPr>
              <w:tabs>
                <w:tab w:val="left" w:pos="6075"/>
              </w:tabs>
              <w:jc w:val="both"/>
              <w:rPr>
                <w:rFonts w:ascii="Verdana" w:hAnsi="Verdana" w:cs="Arial"/>
              </w:rPr>
            </w:pPr>
          </w:p>
        </w:tc>
        <w:tc>
          <w:tcPr>
            <w:tcW w:w="5002" w:type="dxa"/>
            <w:gridSpan w:val="2"/>
            <w:vAlign w:val="center"/>
          </w:tcPr>
          <w:p w14:paraId="369B5673"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Cantidades de acuerdo a la agenda del evento</w:t>
            </w:r>
          </w:p>
        </w:tc>
      </w:tr>
      <w:tr w:rsidR="00265C7A" w:rsidRPr="0004117A" w14:paraId="572E40EB" w14:textId="77777777" w:rsidTr="00A80792">
        <w:trPr>
          <w:trHeight w:val="468"/>
        </w:trPr>
        <w:tc>
          <w:tcPr>
            <w:tcW w:w="1128" w:type="dxa"/>
            <w:vMerge/>
            <w:vAlign w:val="center"/>
          </w:tcPr>
          <w:p w14:paraId="2085B589" w14:textId="77777777" w:rsidR="00265C7A" w:rsidRPr="0004117A" w:rsidRDefault="00265C7A" w:rsidP="00A80792">
            <w:pPr>
              <w:tabs>
                <w:tab w:val="left" w:pos="6075"/>
              </w:tabs>
              <w:jc w:val="center"/>
              <w:rPr>
                <w:rFonts w:ascii="Verdana" w:hAnsi="Verdana" w:cs="Arial"/>
                <w:b/>
              </w:rPr>
            </w:pPr>
          </w:p>
        </w:tc>
        <w:tc>
          <w:tcPr>
            <w:tcW w:w="1369" w:type="dxa"/>
            <w:vMerge/>
            <w:vAlign w:val="center"/>
          </w:tcPr>
          <w:p w14:paraId="44920C0F"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31E561A9" w14:textId="77777777" w:rsidR="00265C7A" w:rsidRPr="0004117A" w:rsidRDefault="00265C7A" w:rsidP="00A80792">
            <w:pPr>
              <w:tabs>
                <w:tab w:val="left" w:pos="6075"/>
              </w:tabs>
              <w:jc w:val="both"/>
              <w:rPr>
                <w:rFonts w:ascii="Verdana" w:hAnsi="Verdana" w:cs="Arial"/>
                <w:b/>
              </w:rPr>
            </w:pPr>
          </w:p>
        </w:tc>
        <w:tc>
          <w:tcPr>
            <w:tcW w:w="1923" w:type="dxa"/>
            <w:vAlign w:val="center"/>
          </w:tcPr>
          <w:p w14:paraId="47E04B70" w14:textId="77777777" w:rsidR="00265C7A" w:rsidRPr="0004117A" w:rsidRDefault="00265C7A" w:rsidP="00A80792">
            <w:pPr>
              <w:tabs>
                <w:tab w:val="left" w:pos="6075"/>
              </w:tabs>
              <w:jc w:val="both"/>
              <w:rPr>
                <w:rFonts w:ascii="Verdana" w:hAnsi="Verdana" w:cs="Arial"/>
              </w:rPr>
            </w:pPr>
            <w:r w:rsidRPr="0004117A">
              <w:rPr>
                <w:rFonts w:ascii="Verdana" w:hAnsi="Verdana"/>
              </w:rPr>
              <w:t>Refrigerios</w:t>
            </w:r>
          </w:p>
        </w:tc>
        <w:tc>
          <w:tcPr>
            <w:tcW w:w="3079" w:type="dxa"/>
            <w:vAlign w:val="center"/>
          </w:tcPr>
          <w:p w14:paraId="02BAE6A0" w14:textId="77777777" w:rsidR="00265C7A" w:rsidRPr="0004117A" w:rsidRDefault="00265C7A" w:rsidP="00A80792">
            <w:pPr>
              <w:tabs>
                <w:tab w:val="left" w:pos="6075"/>
              </w:tabs>
              <w:jc w:val="both"/>
              <w:rPr>
                <w:rFonts w:ascii="Verdana" w:hAnsi="Verdana" w:cs="Arial"/>
              </w:rPr>
            </w:pPr>
            <w:r w:rsidRPr="0004117A">
              <w:rPr>
                <w:rFonts w:ascii="Verdana" w:hAnsi="Verdana"/>
              </w:rPr>
              <w:t>15 unidades</w:t>
            </w:r>
          </w:p>
        </w:tc>
      </w:tr>
      <w:tr w:rsidR="00265C7A" w:rsidRPr="0004117A" w14:paraId="60F93F2F" w14:textId="77777777" w:rsidTr="00A80792">
        <w:tc>
          <w:tcPr>
            <w:tcW w:w="1128" w:type="dxa"/>
            <w:vMerge/>
            <w:vAlign w:val="center"/>
          </w:tcPr>
          <w:p w14:paraId="247D6B70" w14:textId="77777777" w:rsidR="00265C7A" w:rsidRPr="0004117A" w:rsidRDefault="00265C7A" w:rsidP="00A80792">
            <w:pPr>
              <w:tabs>
                <w:tab w:val="left" w:pos="6075"/>
              </w:tabs>
              <w:jc w:val="center"/>
              <w:rPr>
                <w:rFonts w:ascii="Verdana" w:hAnsi="Verdana" w:cs="Arial"/>
                <w:b/>
              </w:rPr>
            </w:pPr>
          </w:p>
        </w:tc>
        <w:tc>
          <w:tcPr>
            <w:tcW w:w="1369" w:type="dxa"/>
            <w:vMerge/>
            <w:vAlign w:val="center"/>
          </w:tcPr>
          <w:p w14:paraId="7A8F8006"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6E2F6C4D" w14:textId="77777777" w:rsidR="00265C7A" w:rsidRPr="0004117A" w:rsidRDefault="00265C7A" w:rsidP="00A80792">
            <w:pPr>
              <w:tabs>
                <w:tab w:val="left" w:pos="6075"/>
              </w:tabs>
              <w:jc w:val="both"/>
              <w:rPr>
                <w:rFonts w:ascii="Verdana" w:hAnsi="Verdana" w:cs="Arial"/>
                <w:b/>
              </w:rPr>
            </w:pPr>
          </w:p>
        </w:tc>
        <w:tc>
          <w:tcPr>
            <w:tcW w:w="1923" w:type="dxa"/>
            <w:vAlign w:val="center"/>
          </w:tcPr>
          <w:p w14:paraId="2C5AA535" w14:textId="77777777" w:rsidR="00265C7A" w:rsidRPr="0004117A" w:rsidRDefault="00265C7A" w:rsidP="00A80792">
            <w:pPr>
              <w:tabs>
                <w:tab w:val="left" w:pos="6075"/>
              </w:tabs>
              <w:jc w:val="both"/>
              <w:rPr>
                <w:rFonts w:ascii="Verdana" w:hAnsi="Verdana" w:cs="Arial"/>
              </w:rPr>
            </w:pPr>
            <w:r w:rsidRPr="0004117A">
              <w:rPr>
                <w:rFonts w:ascii="Verdana" w:hAnsi="Verdana"/>
              </w:rPr>
              <w:t>Almuerzos</w:t>
            </w:r>
          </w:p>
        </w:tc>
        <w:tc>
          <w:tcPr>
            <w:tcW w:w="3079" w:type="dxa"/>
            <w:vAlign w:val="center"/>
          </w:tcPr>
          <w:p w14:paraId="2C80B700" w14:textId="77777777" w:rsidR="00265C7A" w:rsidRPr="0004117A" w:rsidRDefault="00265C7A" w:rsidP="00A80792">
            <w:pPr>
              <w:tabs>
                <w:tab w:val="left" w:pos="6075"/>
              </w:tabs>
              <w:jc w:val="both"/>
              <w:rPr>
                <w:rFonts w:ascii="Verdana" w:hAnsi="Verdana" w:cs="Arial"/>
              </w:rPr>
            </w:pPr>
            <w:r w:rsidRPr="0004117A">
              <w:rPr>
                <w:rFonts w:ascii="Verdana" w:hAnsi="Verdana"/>
              </w:rPr>
              <w:t>15 unidades</w:t>
            </w:r>
          </w:p>
        </w:tc>
      </w:tr>
    </w:tbl>
    <w:p w14:paraId="54F9D327" w14:textId="77777777" w:rsidR="00265C7A" w:rsidRPr="0004117A" w:rsidRDefault="00265C7A" w:rsidP="00265C7A">
      <w:pPr>
        <w:pStyle w:val="Textoindependiente"/>
        <w:ind w:left="360" w:right="172"/>
        <w:rPr>
          <w:rFonts w:ascii="Verdana" w:eastAsia="Arial Narrow" w:hAnsi="Verdana" w:cs="Arial Narrow"/>
          <w:i w:val="0"/>
          <w:sz w:val="22"/>
          <w:szCs w:val="22"/>
        </w:rPr>
      </w:pPr>
    </w:p>
    <w:p w14:paraId="0F265A49" w14:textId="77777777" w:rsidR="00265C7A" w:rsidRPr="0004117A" w:rsidRDefault="00265C7A" w:rsidP="006F51E7">
      <w:pPr>
        <w:pStyle w:val="Textoindependiente"/>
        <w:numPr>
          <w:ilvl w:val="0"/>
          <w:numId w:val="4"/>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de Uribe” se realizará </w:t>
      </w:r>
      <w:r w:rsidRPr="0004117A">
        <w:rPr>
          <w:rFonts w:ascii="Verdana" w:eastAsia="Arial Narrow" w:hAnsi="Verdana" w:cs="Arial Narrow"/>
          <w:i w:val="0"/>
          <w:sz w:val="22"/>
          <w:szCs w:val="22"/>
        </w:rPr>
        <w:t xml:space="preserve">el día 12 de septiembre en las instalaciones de la Institución Educativa Rafael Uribe Uribe, del municipio de Uribe. </w:t>
      </w:r>
    </w:p>
    <w:p w14:paraId="4D625133" w14:textId="77777777" w:rsidR="00265C7A" w:rsidRPr="0004117A" w:rsidRDefault="00265C7A" w:rsidP="006F51E7">
      <w:pPr>
        <w:pStyle w:val="Prrafodelista"/>
        <w:numPr>
          <w:ilvl w:val="0"/>
          <w:numId w:val="4"/>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4FD1F196" w14:textId="77777777" w:rsidR="00265C7A" w:rsidRPr="0004117A" w:rsidRDefault="00265C7A" w:rsidP="006F51E7">
      <w:pPr>
        <w:pStyle w:val="Prrafodelista"/>
        <w:numPr>
          <w:ilvl w:val="0"/>
          <w:numId w:val="4"/>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442DDC16" w14:textId="77777777" w:rsidR="00265C7A" w:rsidRPr="0004117A" w:rsidRDefault="00265C7A" w:rsidP="00265C7A">
      <w:pPr>
        <w:overflowPunct w:val="0"/>
        <w:autoSpaceDE w:val="0"/>
        <w:adjustRightInd w:val="0"/>
        <w:jc w:val="both"/>
        <w:rPr>
          <w:rFonts w:ascii="Verdana" w:hAnsi="Verdana" w:cs="Arial"/>
          <w:b/>
        </w:rPr>
      </w:pPr>
    </w:p>
    <w:p w14:paraId="2E61149B" w14:textId="77777777" w:rsidR="00265C7A" w:rsidRPr="0004117A" w:rsidRDefault="00265C7A" w:rsidP="00265C7A">
      <w:pPr>
        <w:jc w:val="both"/>
        <w:rPr>
          <w:rFonts w:ascii="Verdana" w:hAnsi="Verdana"/>
          <w:b/>
        </w:rPr>
      </w:pPr>
      <w:r w:rsidRPr="0004117A">
        <w:rPr>
          <w:rFonts w:ascii="Verdana" w:hAnsi="Verdana"/>
          <w:b/>
          <w:u w:val="single"/>
        </w:rPr>
        <w:t>CUARTO EVENTO</w:t>
      </w:r>
      <w:r w:rsidRPr="0004117A">
        <w:rPr>
          <w:rFonts w:ascii="Verdana" w:hAnsi="Verdana"/>
          <w:b/>
        </w:rPr>
        <w:t>:</w:t>
      </w:r>
    </w:p>
    <w:p w14:paraId="5D604544" w14:textId="77777777" w:rsidR="00265C7A" w:rsidRPr="0004117A" w:rsidRDefault="00265C7A" w:rsidP="00265C7A">
      <w:pPr>
        <w:jc w:val="both"/>
        <w:rPr>
          <w:rFonts w:ascii="Verdana" w:hAnsi="Verdana"/>
        </w:rPr>
      </w:pPr>
    </w:p>
    <w:p w14:paraId="514E1C11" w14:textId="77777777" w:rsidR="00265C7A" w:rsidRPr="0004117A" w:rsidRDefault="00265C7A" w:rsidP="00265C7A">
      <w:pPr>
        <w:contextualSpacing/>
        <w:jc w:val="both"/>
        <w:rPr>
          <w:rFonts w:ascii="Verdana" w:hAnsi="Verdana"/>
        </w:rPr>
      </w:pPr>
      <w:r w:rsidRPr="0004117A">
        <w:rPr>
          <w:rFonts w:ascii="Verdana" w:hAnsi="Verdana" w:cs="Arial"/>
          <w:b/>
        </w:rPr>
        <w:t>Nombre del evento:</w:t>
      </w:r>
      <w:r w:rsidRPr="0004117A">
        <w:rPr>
          <w:rFonts w:ascii="Verdana" w:hAnsi="Verdana" w:cs="Arial"/>
        </w:rPr>
        <w:t xml:space="preserve"> Importancia de PNNC en el territorio como área estratégica en el Ordenamiento y Conectividad Ecosistémica – sentencia 4360 a Docentes</w:t>
      </w:r>
    </w:p>
    <w:p w14:paraId="3C979443" w14:textId="77777777" w:rsidR="00265C7A" w:rsidRPr="0004117A" w:rsidRDefault="00265C7A" w:rsidP="00265C7A">
      <w:pPr>
        <w:jc w:val="both"/>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1E1FB13F" w14:textId="77777777" w:rsidR="00265C7A" w:rsidRPr="0004117A" w:rsidRDefault="00265C7A" w:rsidP="00265C7A">
      <w:pPr>
        <w:jc w:val="both"/>
        <w:rPr>
          <w:rFonts w:ascii="Verdana" w:eastAsia="Arial Narrow" w:hAnsi="Verdana" w:cs="Arial Narrow"/>
        </w:rPr>
      </w:pPr>
      <w:r w:rsidRPr="0004117A">
        <w:rPr>
          <w:rFonts w:ascii="Verdana" w:hAnsi="Verdana" w:cs="Arial"/>
          <w:b/>
        </w:rPr>
        <w:t>Lugar:</w:t>
      </w:r>
      <w:r w:rsidRPr="0004117A">
        <w:rPr>
          <w:rFonts w:ascii="Verdana" w:hAnsi="Verdana" w:cs="Arial"/>
        </w:rPr>
        <w:t xml:space="preserve"> Uribe, </w:t>
      </w:r>
      <w:r w:rsidRPr="0004117A">
        <w:rPr>
          <w:rFonts w:ascii="Verdana" w:eastAsia="Arial Narrow" w:hAnsi="Verdana" w:cs="Arial Narrow"/>
        </w:rPr>
        <w:t>(Meta) Institución Educativa Rafael Uribe Uribe</w:t>
      </w:r>
    </w:p>
    <w:p w14:paraId="40DF8EBC" w14:textId="77777777" w:rsidR="00265C7A" w:rsidRPr="0004117A" w:rsidRDefault="00265C7A" w:rsidP="00265C7A">
      <w:pPr>
        <w:contextualSpacing/>
        <w:jc w:val="both"/>
        <w:rPr>
          <w:rFonts w:ascii="Verdana" w:hAnsi="Verdana" w:cs="Arial"/>
          <w:b/>
          <w:bCs/>
        </w:rPr>
      </w:pPr>
      <w:r w:rsidRPr="0004117A">
        <w:rPr>
          <w:rFonts w:ascii="Verdana" w:eastAsia="Arial Narrow" w:hAnsi="Verdana" w:cs="Arial Narrow"/>
          <w:b/>
          <w:bCs/>
        </w:rPr>
        <w:t xml:space="preserve">Coordenada: </w:t>
      </w:r>
      <w:r w:rsidRPr="0004117A">
        <w:rPr>
          <w:rFonts w:ascii="Verdana" w:eastAsia="Arial Narrow" w:hAnsi="Verdana" w:cs="Arial Narrow"/>
        </w:rPr>
        <w:t>3°14'16.96"N 74°21'3.40"O</w:t>
      </w:r>
    </w:p>
    <w:p w14:paraId="5B739BC3" w14:textId="77777777" w:rsidR="00265C7A" w:rsidRPr="0004117A" w:rsidRDefault="00265C7A" w:rsidP="00265C7A">
      <w:pPr>
        <w:contextualSpacing/>
        <w:jc w:val="both"/>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 </w:t>
      </w:r>
    </w:p>
    <w:p w14:paraId="7D2B5D08" w14:textId="77777777" w:rsidR="00265C7A" w:rsidRPr="0004117A" w:rsidRDefault="00265C7A" w:rsidP="00265C7A">
      <w:pPr>
        <w:jc w:val="both"/>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039CE9E8" w14:textId="77777777" w:rsidR="00265C7A" w:rsidRPr="0004117A" w:rsidRDefault="00265C7A" w:rsidP="00265C7A">
      <w:pPr>
        <w:contextualSpacing/>
        <w:jc w:val="both"/>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06D7E6E1" w14:textId="77777777" w:rsidTr="00A80792">
        <w:tc>
          <w:tcPr>
            <w:tcW w:w="1276" w:type="dxa"/>
            <w:vAlign w:val="center"/>
          </w:tcPr>
          <w:p w14:paraId="35C60F45"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4</w:t>
            </w:r>
          </w:p>
        </w:tc>
        <w:tc>
          <w:tcPr>
            <w:tcW w:w="7655" w:type="dxa"/>
            <w:gridSpan w:val="4"/>
            <w:vAlign w:val="center"/>
          </w:tcPr>
          <w:p w14:paraId="0A44A76E" w14:textId="77777777" w:rsidR="00265C7A" w:rsidRPr="0004117A" w:rsidRDefault="00265C7A" w:rsidP="00A80792">
            <w:pPr>
              <w:contextualSpacing/>
              <w:jc w:val="both"/>
              <w:rPr>
                <w:rFonts w:ascii="Verdana" w:hAnsi="Verdana"/>
              </w:rPr>
            </w:pPr>
            <w:r w:rsidRPr="0004117A">
              <w:rPr>
                <w:rFonts w:ascii="Verdana" w:hAnsi="Verdana" w:cs="Arial"/>
              </w:rPr>
              <w:t>Importancia de PNNC en el territorio como área estratégica en el Ordenamiento y Conectividad Ecosistémica – sentencia 4360 a Docentes</w:t>
            </w:r>
          </w:p>
        </w:tc>
      </w:tr>
      <w:tr w:rsidR="00265C7A" w:rsidRPr="0004117A" w14:paraId="120AD12A" w14:textId="77777777" w:rsidTr="00A80792">
        <w:tc>
          <w:tcPr>
            <w:tcW w:w="1276" w:type="dxa"/>
            <w:vAlign w:val="center"/>
          </w:tcPr>
          <w:p w14:paraId="23C0F6E5"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3CCC68A9"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Ubicación</w:t>
            </w:r>
          </w:p>
        </w:tc>
        <w:tc>
          <w:tcPr>
            <w:tcW w:w="1134" w:type="dxa"/>
            <w:vAlign w:val="center"/>
          </w:tcPr>
          <w:p w14:paraId="08D80173"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Duración del Evento</w:t>
            </w:r>
          </w:p>
        </w:tc>
        <w:tc>
          <w:tcPr>
            <w:tcW w:w="4536" w:type="dxa"/>
            <w:gridSpan w:val="2"/>
            <w:vAlign w:val="center"/>
          </w:tcPr>
          <w:p w14:paraId="61BC5B63" w14:textId="77777777" w:rsidR="00265C7A" w:rsidRPr="0004117A" w:rsidRDefault="00265C7A" w:rsidP="00A80792">
            <w:pPr>
              <w:tabs>
                <w:tab w:val="left" w:pos="6075"/>
              </w:tabs>
              <w:jc w:val="both"/>
              <w:rPr>
                <w:rFonts w:ascii="Verdana" w:hAnsi="Verdana" w:cs="Arial"/>
                <w:b/>
              </w:rPr>
            </w:pPr>
            <w:r w:rsidRPr="0004117A">
              <w:rPr>
                <w:rFonts w:ascii="Verdana" w:hAnsi="Verdana"/>
                <w:b/>
                <w:bCs/>
              </w:rPr>
              <w:t xml:space="preserve">Actividades para el desarrollo del evento </w:t>
            </w:r>
          </w:p>
        </w:tc>
      </w:tr>
      <w:tr w:rsidR="00265C7A" w:rsidRPr="0004117A" w14:paraId="3DC8F035" w14:textId="77777777" w:rsidTr="00A80792">
        <w:tc>
          <w:tcPr>
            <w:tcW w:w="1276" w:type="dxa"/>
            <w:vMerge w:val="restart"/>
            <w:vAlign w:val="center"/>
          </w:tcPr>
          <w:p w14:paraId="4406F6D3"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5A37C9D4" w14:textId="77777777" w:rsidR="00265C7A" w:rsidRPr="0004117A" w:rsidRDefault="00265C7A" w:rsidP="00A80792">
            <w:pPr>
              <w:tabs>
                <w:tab w:val="left" w:pos="6075"/>
              </w:tabs>
              <w:jc w:val="both"/>
              <w:rPr>
                <w:rFonts w:ascii="Verdana" w:hAnsi="Verdana" w:cs="Arial"/>
              </w:rPr>
            </w:pPr>
            <w:r w:rsidRPr="0004117A">
              <w:rPr>
                <w:rFonts w:ascii="Verdana" w:hAnsi="Verdana" w:cs="Arial"/>
              </w:rPr>
              <w:t xml:space="preserve">Uribe, </w:t>
            </w:r>
            <w:r w:rsidRPr="0004117A">
              <w:rPr>
                <w:rFonts w:ascii="Verdana" w:eastAsia="Arial Narrow" w:hAnsi="Verdana" w:cs="Arial Narrow"/>
              </w:rPr>
              <w:t>(Meta) Institución Educativa Rafael Uribe Uribe</w:t>
            </w:r>
          </w:p>
        </w:tc>
        <w:tc>
          <w:tcPr>
            <w:tcW w:w="1134" w:type="dxa"/>
            <w:vMerge w:val="restart"/>
            <w:vAlign w:val="center"/>
          </w:tcPr>
          <w:p w14:paraId="2946A74E" w14:textId="77777777" w:rsidR="00265C7A" w:rsidRPr="0004117A" w:rsidRDefault="00265C7A" w:rsidP="00A80792">
            <w:pPr>
              <w:tabs>
                <w:tab w:val="left" w:pos="6075"/>
              </w:tabs>
              <w:jc w:val="both"/>
              <w:rPr>
                <w:rFonts w:ascii="Verdana" w:hAnsi="Verdana" w:cs="Arial"/>
              </w:rPr>
            </w:pPr>
            <w:r w:rsidRPr="0004117A">
              <w:rPr>
                <w:rFonts w:ascii="Verdana" w:hAnsi="Verdana" w:cs="Arial"/>
              </w:rPr>
              <w:t xml:space="preserve">Un (01) día </w:t>
            </w:r>
          </w:p>
        </w:tc>
        <w:tc>
          <w:tcPr>
            <w:tcW w:w="1842" w:type="dxa"/>
            <w:vAlign w:val="center"/>
          </w:tcPr>
          <w:p w14:paraId="168D1449"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Servicio</w:t>
            </w:r>
          </w:p>
        </w:tc>
        <w:tc>
          <w:tcPr>
            <w:tcW w:w="2694" w:type="dxa"/>
            <w:vAlign w:val="center"/>
          </w:tcPr>
          <w:p w14:paraId="3D4FE9CB" w14:textId="77777777" w:rsidR="00265C7A" w:rsidRPr="0004117A" w:rsidRDefault="00265C7A" w:rsidP="00A80792">
            <w:pPr>
              <w:tabs>
                <w:tab w:val="left" w:pos="6075"/>
              </w:tabs>
              <w:jc w:val="both"/>
              <w:rPr>
                <w:rFonts w:ascii="Verdana" w:hAnsi="Verdana" w:cs="Arial"/>
                <w:b/>
              </w:rPr>
            </w:pPr>
            <w:r w:rsidRPr="0004117A">
              <w:rPr>
                <w:rFonts w:ascii="Verdana" w:hAnsi="Verdana" w:cs="Arial"/>
                <w:b/>
              </w:rPr>
              <w:t>Cantidad</w:t>
            </w:r>
          </w:p>
        </w:tc>
      </w:tr>
      <w:tr w:rsidR="00265C7A" w:rsidRPr="0004117A" w14:paraId="5854865E" w14:textId="77777777" w:rsidTr="00A80792">
        <w:trPr>
          <w:trHeight w:val="452"/>
        </w:trPr>
        <w:tc>
          <w:tcPr>
            <w:tcW w:w="1276" w:type="dxa"/>
            <w:vMerge/>
            <w:vAlign w:val="center"/>
          </w:tcPr>
          <w:p w14:paraId="60B3E477"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70508072"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5B5C7FBC" w14:textId="77777777" w:rsidR="00265C7A" w:rsidRPr="0004117A" w:rsidRDefault="00265C7A" w:rsidP="00A80792">
            <w:pPr>
              <w:tabs>
                <w:tab w:val="left" w:pos="6075"/>
              </w:tabs>
              <w:jc w:val="both"/>
              <w:rPr>
                <w:rFonts w:ascii="Verdana" w:hAnsi="Verdana" w:cs="Arial"/>
              </w:rPr>
            </w:pPr>
          </w:p>
        </w:tc>
        <w:tc>
          <w:tcPr>
            <w:tcW w:w="1842" w:type="dxa"/>
            <w:vAlign w:val="center"/>
          </w:tcPr>
          <w:p w14:paraId="069D45EA"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5A8FC3B9" w14:textId="77777777" w:rsidR="00265C7A" w:rsidRPr="0004117A" w:rsidRDefault="00265C7A" w:rsidP="00A80792">
            <w:pPr>
              <w:tabs>
                <w:tab w:val="left" w:pos="6075"/>
              </w:tabs>
              <w:jc w:val="both"/>
              <w:rPr>
                <w:rFonts w:ascii="Verdana" w:hAnsi="Verdana" w:cs="Arial"/>
              </w:rPr>
            </w:pPr>
            <w:r w:rsidRPr="0004117A">
              <w:rPr>
                <w:rFonts w:ascii="Verdana" w:hAnsi="Verdana"/>
              </w:rPr>
              <w:t>15 unidades</w:t>
            </w:r>
          </w:p>
        </w:tc>
      </w:tr>
      <w:tr w:rsidR="00265C7A" w:rsidRPr="0004117A" w14:paraId="471ADDCD" w14:textId="77777777" w:rsidTr="00A80792">
        <w:tc>
          <w:tcPr>
            <w:tcW w:w="1276" w:type="dxa"/>
            <w:vMerge/>
            <w:vAlign w:val="center"/>
          </w:tcPr>
          <w:p w14:paraId="3DB3AF26"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315306F8"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593F1A7B" w14:textId="77777777" w:rsidR="00265C7A" w:rsidRPr="0004117A" w:rsidRDefault="00265C7A" w:rsidP="00A80792">
            <w:pPr>
              <w:tabs>
                <w:tab w:val="left" w:pos="6075"/>
              </w:tabs>
              <w:jc w:val="both"/>
              <w:rPr>
                <w:rFonts w:ascii="Verdana" w:hAnsi="Verdana" w:cs="Arial"/>
              </w:rPr>
            </w:pPr>
          </w:p>
        </w:tc>
        <w:tc>
          <w:tcPr>
            <w:tcW w:w="1842" w:type="dxa"/>
            <w:vAlign w:val="center"/>
          </w:tcPr>
          <w:p w14:paraId="64E7B7F9" w14:textId="77777777" w:rsidR="00265C7A" w:rsidRPr="0004117A" w:rsidRDefault="00265C7A" w:rsidP="00A80792">
            <w:pPr>
              <w:tabs>
                <w:tab w:val="left" w:pos="6075"/>
              </w:tabs>
              <w:jc w:val="both"/>
              <w:rPr>
                <w:rFonts w:ascii="Verdana" w:hAnsi="Verdana" w:cs="Arial"/>
              </w:rPr>
            </w:pPr>
            <w:r w:rsidRPr="0004117A">
              <w:rPr>
                <w:rFonts w:ascii="Verdana" w:hAnsi="Verdana"/>
              </w:rPr>
              <w:t>Almuerzos</w:t>
            </w:r>
          </w:p>
        </w:tc>
        <w:tc>
          <w:tcPr>
            <w:tcW w:w="2694" w:type="dxa"/>
            <w:vAlign w:val="center"/>
          </w:tcPr>
          <w:p w14:paraId="2889BCC0" w14:textId="77777777" w:rsidR="00265C7A" w:rsidRPr="0004117A" w:rsidRDefault="00265C7A" w:rsidP="00A80792">
            <w:pPr>
              <w:tabs>
                <w:tab w:val="left" w:pos="6075"/>
              </w:tabs>
              <w:jc w:val="both"/>
              <w:rPr>
                <w:rFonts w:ascii="Verdana" w:hAnsi="Verdana" w:cs="Arial"/>
              </w:rPr>
            </w:pPr>
            <w:r w:rsidRPr="0004117A">
              <w:rPr>
                <w:rFonts w:ascii="Verdana" w:hAnsi="Verdana"/>
              </w:rPr>
              <w:t>15 unidades</w:t>
            </w:r>
          </w:p>
        </w:tc>
      </w:tr>
    </w:tbl>
    <w:p w14:paraId="6CBBE952" w14:textId="77777777" w:rsidR="00265C7A" w:rsidRPr="0004117A" w:rsidRDefault="00265C7A" w:rsidP="00265C7A">
      <w:pPr>
        <w:pStyle w:val="Textoindependiente"/>
        <w:ind w:right="172"/>
        <w:rPr>
          <w:rFonts w:ascii="Verdana" w:eastAsia="Arial Narrow" w:hAnsi="Verdana" w:cs="Arial Narrow"/>
          <w:i w:val="0"/>
          <w:sz w:val="22"/>
          <w:szCs w:val="22"/>
        </w:rPr>
      </w:pPr>
    </w:p>
    <w:p w14:paraId="7FF2E58C" w14:textId="77777777" w:rsidR="00265C7A" w:rsidRPr="0004117A" w:rsidRDefault="00265C7A" w:rsidP="006F51E7">
      <w:pPr>
        <w:pStyle w:val="Textoindependiente"/>
        <w:numPr>
          <w:ilvl w:val="0"/>
          <w:numId w:val="23"/>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de Uribe” se realizará </w:t>
      </w:r>
      <w:r w:rsidRPr="0004117A">
        <w:rPr>
          <w:rFonts w:ascii="Verdana" w:eastAsia="Arial Narrow" w:hAnsi="Verdana" w:cs="Arial Narrow"/>
          <w:i w:val="0"/>
          <w:sz w:val="22"/>
          <w:szCs w:val="22"/>
        </w:rPr>
        <w:t xml:space="preserve">el día 01 de octubre en las instalaciones de la Institución Educativa Rafael Uribe Uribe del municipio de Uribe. </w:t>
      </w:r>
    </w:p>
    <w:p w14:paraId="245D2851" w14:textId="77777777" w:rsidR="00265C7A" w:rsidRPr="0004117A" w:rsidRDefault="00265C7A" w:rsidP="006F51E7">
      <w:pPr>
        <w:pStyle w:val="Prrafodelista"/>
        <w:numPr>
          <w:ilvl w:val="0"/>
          <w:numId w:val="23"/>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24E07A07" w14:textId="77777777" w:rsidR="00265C7A" w:rsidRPr="0004117A" w:rsidRDefault="00265C7A" w:rsidP="006F51E7">
      <w:pPr>
        <w:pStyle w:val="Prrafodelista"/>
        <w:numPr>
          <w:ilvl w:val="0"/>
          <w:numId w:val="23"/>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52B626C6" w14:textId="77777777" w:rsidR="00265C7A" w:rsidRPr="0004117A" w:rsidRDefault="00265C7A" w:rsidP="00265C7A">
      <w:pPr>
        <w:pStyle w:val="Textoindependiente"/>
        <w:ind w:right="172"/>
        <w:rPr>
          <w:rFonts w:ascii="Verdana" w:hAnsi="Verdana"/>
          <w:b/>
          <w:i w:val="0"/>
          <w:sz w:val="22"/>
          <w:szCs w:val="22"/>
        </w:rPr>
      </w:pPr>
    </w:p>
    <w:p w14:paraId="30FA57AB" w14:textId="77777777" w:rsidR="00265C7A" w:rsidRPr="0004117A" w:rsidRDefault="00265C7A" w:rsidP="00265C7A">
      <w:pPr>
        <w:jc w:val="both"/>
        <w:rPr>
          <w:rFonts w:ascii="Verdana" w:hAnsi="Verdana"/>
          <w:b/>
        </w:rPr>
      </w:pPr>
      <w:r w:rsidRPr="0004117A">
        <w:rPr>
          <w:rFonts w:ascii="Verdana" w:hAnsi="Verdana"/>
          <w:b/>
          <w:u w:val="single"/>
        </w:rPr>
        <w:t>QUINTO EVENTO</w:t>
      </w:r>
      <w:r w:rsidRPr="0004117A">
        <w:rPr>
          <w:rFonts w:ascii="Verdana" w:hAnsi="Verdana"/>
          <w:b/>
        </w:rPr>
        <w:t xml:space="preserve">: </w:t>
      </w:r>
    </w:p>
    <w:p w14:paraId="0F01F784" w14:textId="77777777" w:rsidR="00265C7A" w:rsidRPr="0004117A" w:rsidRDefault="00265C7A" w:rsidP="00265C7A">
      <w:pPr>
        <w:jc w:val="both"/>
        <w:rPr>
          <w:rFonts w:ascii="Verdana" w:hAnsi="Verdana"/>
        </w:rPr>
      </w:pPr>
    </w:p>
    <w:p w14:paraId="598145DD" w14:textId="77777777" w:rsidR="00265C7A" w:rsidRPr="0004117A" w:rsidRDefault="00265C7A" w:rsidP="00265C7A">
      <w:pPr>
        <w:rPr>
          <w:rFonts w:ascii="Verdana" w:eastAsia="Arial Narrow" w:hAnsi="Verdana" w:cs="Arial Narrow"/>
        </w:rPr>
      </w:pPr>
      <w:r w:rsidRPr="0004117A">
        <w:rPr>
          <w:rFonts w:ascii="Verdana" w:hAnsi="Verdana" w:cs="Arial"/>
          <w:b/>
        </w:rPr>
        <w:t>Nombre del evento:</w:t>
      </w:r>
      <w:r w:rsidRPr="0004117A">
        <w:rPr>
          <w:rFonts w:ascii="Verdana" w:hAnsi="Verdana" w:cs="Arial"/>
        </w:rPr>
        <w:t xml:space="preserve"> Importancia de PNNC en el territorio como área estratégica en el Ordenamiento y Conectividad Ecosistémica – sentencia 4360 a Docentes</w:t>
      </w:r>
    </w:p>
    <w:p w14:paraId="4F6210FE" w14:textId="77777777" w:rsidR="00265C7A" w:rsidRPr="0004117A" w:rsidRDefault="00265C7A" w:rsidP="00265C7A">
      <w:pPr>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0032B4B9" w14:textId="77777777" w:rsidR="00265C7A" w:rsidRPr="0004117A" w:rsidRDefault="00265C7A" w:rsidP="00265C7A">
      <w:pPr>
        <w:contextualSpacing/>
        <w:rPr>
          <w:rFonts w:ascii="Verdana" w:eastAsia="Arial Narrow" w:hAnsi="Verdana" w:cs="Arial Narrow"/>
        </w:rPr>
      </w:pPr>
      <w:r w:rsidRPr="0004117A">
        <w:rPr>
          <w:rFonts w:ascii="Verdana" w:hAnsi="Verdana" w:cs="Arial"/>
          <w:b/>
        </w:rPr>
        <w:t>Lugar:</w:t>
      </w:r>
      <w:r w:rsidRPr="0004117A">
        <w:rPr>
          <w:rFonts w:ascii="Verdana" w:hAnsi="Verdana" w:cs="Arial"/>
        </w:rPr>
        <w:t xml:space="preserve"> La Macarena, </w:t>
      </w:r>
      <w:r w:rsidRPr="0004117A">
        <w:rPr>
          <w:rFonts w:ascii="Verdana" w:eastAsia="Arial Narrow" w:hAnsi="Verdana" w:cs="Arial Narrow"/>
        </w:rPr>
        <w:t>(Meta) Institución Educativa Nuestra señora de La Macarena</w:t>
      </w:r>
    </w:p>
    <w:p w14:paraId="344BC585" w14:textId="77777777" w:rsidR="00265C7A" w:rsidRPr="0004117A" w:rsidRDefault="00265C7A" w:rsidP="00265C7A">
      <w:pPr>
        <w:contextualSpacing/>
        <w:jc w:val="both"/>
        <w:rPr>
          <w:rFonts w:ascii="Verdana" w:hAnsi="Verdana" w:cs="Arial"/>
          <w:b/>
          <w:bCs/>
        </w:rPr>
      </w:pPr>
      <w:r w:rsidRPr="0004117A">
        <w:rPr>
          <w:rFonts w:ascii="Verdana" w:eastAsia="Arial Narrow" w:hAnsi="Verdana" w:cs="Arial Narrow"/>
          <w:b/>
          <w:bCs/>
        </w:rPr>
        <w:t>Coordenada</w:t>
      </w:r>
      <w:r w:rsidRPr="0004117A">
        <w:rPr>
          <w:rFonts w:ascii="Verdana" w:eastAsia="Arial Narrow" w:hAnsi="Verdana" w:cs="Arial Narrow"/>
        </w:rPr>
        <w:t>: 2°10'49.75"N 73°47'4.71"O</w:t>
      </w:r>
    </w:p>
    <w:p w14:paraId="59E54E84" w14:textId="77777777" w:rsidR="00265C7A" w:rsidRPr="0004117A" w:rsidRDefault="00265C7A" w:rsidP="00265C7A">
      <w:pPr>
        <w:contextualSpacing/>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 </w:t>
      </w:r>
    </w:p>
    <w:p w14:paraId="4D0205F4"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61AB3FF9" w14:textId="77777777" w:rsidR="00265C7A" w:rsidRPr="0004117A" w:rsidRDefault="00265C7A" w:rsidP="00265C7A">
      <w:pPr>
        <w:rPr>
          <w:rFonts w:ascii="Verdana" w:eastAsia="Arial Narrow" w:hAnsi="Verdana" w:cs="Arial Narrow"/>
        </w:rPr>
      </w:pPr>
    </w:p>
    <w:tbl>
      <w:tblPr>
        <w:tblStyle w:val="Tablaconcuadrcula"/>
        <w:tblW w:w="0" w:type="auto"/>
        <w:tblInd w:w="-5" w:type="dxa"/>
        <w:tblLook w:val="04A0" w:firstRow="1" w:lastRow="0" w:firstColumn="1" w:lastColumn="0" w:noHBand="0" w:noVBand="1"/>
      </w:tblPr>
      <w:tblGrid>
        <w:gridCol w:w="1209"/>
        <w:gridCol w:w="1549"/>
        <w:gridCol w:w="1325"/>
        <w:gridCol w:w="1865"/>
        <w:gridCol w:w="2885"/>
      </w:tblGrid>
      <w:tr w:rsidR="00265C7A" w:rsidRPr="0004117A" w14:paraId="1541492C" w14:textId="77777777" w:rsidTr="00A80792">
        <w:tc>
          <w:tcPr>
            <w:tcW w:w="1128" w:type="dxa"/>
            <w:vAlign w:val="center"/>
          </w:tcPr>
          <w:p w14:paraId="01C2279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5</w:t>
            </w:r>
          </w:p>
        </w:tc>
        <w:tc>
          <w:tcPr>
            <w:tcW w:w="7705" w:type="dxa"/>
            <w:gridSpan w:val="4"/>
            <w:vAlign w:val="center"/>
          </w:tcPr>
          <w:p w14:paraId="1075E0E4" w14:textId="77777777" w:rsidR="00265C7A" w:rsidRPr="0004117A" w:rsidRDefault="00265C7A" w:rsidP="00A80792">
            <w:pPr>
              <w:tabs>
                <w:tab w:val="left" w:pos="6075"/>
              </w:tabs>
              <w:jc w:val="both"/>
              <w:rPr>
                <w:rFonts w:ascii="Verdana" w:hAnsi="Verdana" w:cs="Arial"/>
                <w:b/>
                <w:bCs/>
              </w:rPr>
            </w:pPr>
            <w:r w:rsidRPr="0004117A">
              <w:rPr>
                <w:rFonts w:ascii="Verdana" w:hAnsi="Verdana" w:cs="Arial"/>
              </w:rPr>
              <w:t>Importancia de PNNC en el territorio como área estratégica en el Ordenamiento y Conectividad Ecosistémica – sentencia 4360 a Docentes</w:t>
            </w:r>
          </w:p>
        </w:tc>
      </w:tr>
      <w:tr w:rsidR="00265C7A" w:rsidRPr="0004117A" w14:paraId="105616EF" w14:textId="77777777" w:rsidTr="00A80792">
        <w:tc>
          <w:tcPr>
            <w:tcW w:w="1128" w:type="dxa"/>
            <w:vAlign w:val="center"/>
          </w:tcPr>
          <w:p w14:paraId="04A0EC43"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566" w:type="dxa"/>
            <w:vAlign w:val="center"/>
          </w:tcPr>
          <w:p w14:paraId="2C948090"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7" w:type="dxa"/>
            <w:vAlign w:val="center"/>
          </w:tcPr>
          <w:p w14:paraId="5814CCF5"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5002" w:type="dxa"/>
            <w:gridSpan w:val="2"/>
            <w:vAlign w:val="center"/>
          </w:tcPr>
          <w:p w14:paraId="3107B922"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Actividades para el desarrollo del evento</w:t>
            </w:r>
          </w:p>
        </w:tc>
      </w:tr>
      <w:tr w:rsidR="00265C7A" w:rsidRPr="0004117A" w14:paraId="46393467" w14:textId="77777777" w:rsidTr="00A80792">
        <w:tc>
          <w:tcPr>
            <w:tcW w:w="1128" w:type="dxa"/>
            <w:vMerge w:val="restart"/>
            <w:vAlign w:val="center"/>
          </w:tcPr>
          <w:p w14:paraId="51BA9089"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566" w:type="dxa"/>
            <w:vMerge w:val="restart"/>
            <w:vAlign w:val="center"/>
          </w:tcPr>
          <w:p w14:paraId="7D47BD12"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La Macarena, </w:t>
            </w:r>
            <w:r w:rsidRPr="0004117A">
              <w:rPr>
                <w:rFonts w:ascii="Verdana" w:eastAsia="Arial Narrow" w:hAnsi="Verdana" w:cs="Arial Narrow"/>
              </w:rPr>
              <w:t>(Meta) Institución Educativa Nuestra señora de La Macarena</w:t>
            </w:r>
            <w:r w:rsidRPr="0004117A">
              <w:rPr>
                <w:rFonts w:ascii="Verdana" w:hAnsi="Verdana" w:cs="Arial"/>
              </w:rPr>
              <w:t xml:space="preserve"> </w:t>
            </w:r>
          </w:p>
        </w:tc>
        <w:tc>
          <w:tcPr>
            <w:tcW w:w="1137" w:type="dxa"/>
            <w:vMerge w:val="restart"/>
            <w:vAlign w:val="center"/>
          </w:tcPr>
          <w:p w14:paraId="442D4B8F"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Un (1) día.</w:t>
            </w:r>
          </w:p>
        </w:tc>
        <w:tc>
          <w:tcPr>
            <w:tcW w:w="1923" w:type="dxa"/>
            <w:vAlign w:val="center"/>
          </w:tcPr>
          <w:p w14:paraId="18B875B5"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3079" w:type="dxa"/>
            <w:vAlign w:val="center"/>
          </w:tcPr>
          <w:p w14:paraId="7788628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3E5666E1" w14:textId="77777777" w:rsidTr="00A80792">
        <w:tc>
          <w:tcPr>
            <w:tcW w:w="1128" w:type="dxa"/>
            <w:vMerge/>
            <w:vAlign w:val="center"/>
          </w:tcPr>
          <w:p w14:paraId="1B9C3F64" w14:textId="77777777" w:rsidR="00265C7A" w:rsidRPr="0004117A" w:rsidRDefault="00265C7A" w:rsidP="00A80792">
            <w:pPr>
              <w:tabs>
                <w:tab w:val="left" w:pos="6075"/>
              </w:tabs>
              <w:jc w:val="center"/>
              <w:rPr>
                <w:rFonts w:ascii="Verdana" w:hAnsi="Verdana" w:cs="Arial"/>
              </w:rPr>
            </w:pPr>
          </w:p>
        </w:tc>
        <w:tc>
          <w:tcPr>
            <w:tcW w:w="1566" w:type="dxa"/>
            <w:vMerge/>
            <w:vAlign w:val="center"/>
          </w:tcPr>
          <w:p w14:paraId="5438AF5A" w14:textId="77777777" w:rsidR="00265C7A" w:rsidRPr="0004117A" w:rsidRDefault="00265C7A" w:rsidP="00A80792">
            <w:pPr>
              <w:tabs>
                <w:tab w:val="left" w:pos="6075"/>
              </w:tabs>
              <w:jc w:val="center"/>
              <w:rPr>
                <w:rFonts w:ascii="Verdana" w:hAnsi="Verdana" w:cs="Arial"/>
              </w:rPr>
            </w:pPr>
          </w:p>
        </w:tc>
        <w:tc>
          <w:tcPr>
            <w:tcW w:w="1137" w:type="dxa"/>
            <w:vMerge/>
            <w:vAlign w:val="center"/>
          </w:tcPr>
          <w:p w14:paraId="1DABE93D" w14:textId="77777777" w:rsidR="00265C7A" w:rsidRPr="0004117A" w:rsidRDefault="00265C7A" w:rsidP="00A80792">
            <w:pPr>
              <w:tabs>
                <w:tab w:val="left" w:pos="6075"/>
              </w:tabs>
              <w:jc w:val="center"/>
              <w:rPr>
                <w:rFonts w:ascii="Verdana" w:hAnsi="Verdana" w:cs="Arial"/>
              </w:rPr>
            </w:pPr>
          </w:p>
        </w:tc>
        <w:tc>
          <w:tcPr>
            <w:tcW w:w="5002" w:type="dxa"/>
            <w:gridSpan w:val="2"/>
            <w:vAlign w:val="center"/>
          </w:tcPr>
          <w:p w14:paraId="671F7EF5"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Cantidades de acuerdo a la agenda del evento</w:t>
            </w:r>
          </w:p>
        </w:tc>
      </w:tr>
      <w:tr w:rsidR="00265C7A" w:rsidRPr="0004117A" w14:paraId="0A648444" w14:textId="77777777" w:rsidTr="00A80792">
        <w:trPr>
          <w:trHeight w:val="728"/>
        </w:trPr>
        <w:tc>
          <w:tcPr>
            <w:tcW w:w="1128" w:type="dxa"/>
            <w:vMerge/>
            <w:vAlign w:val="center"/>
          </w:tcPr>
          <w:p w14:paraId="13B59278" w14:textId="77777777" w:rsidR="00265C7A" w:rsidRPr="0004117A" w:rsidRDefault="00265C7A" w:rsidP="00A80792">
            <w:pPr>
              <w:tabs>
                <w:tab w:val="left" w:pos="6075"/>
              </w:tabs>
              <w:jc w:val="center"/>
              <w:rPr>
                <w:rFonts w:ascii="Verdana" w:hAnsi="Verdana" w:cs="Arial"/>
                <w:b/>
              </w:rPr>
            </w:pPr>
          </w:p>
        </w:tc>
        <w:tc>
          <w:tcPr>
            <w:tcW w:w="1566" w:type="dxa"/>
            <w:vMerge/>
            <w:vAlign w:val="center"/>
          </w:tcPr>
          <w:p w14:paraId="37C0B912" w14:textId="77777777" w:rsidR="00265C7A" w:rsidRPr="0004117A" w:rsidRDefault="00265C7A" w:rsidP="00A80792">
            <w:pPr>
              <w:tabs>
                <w:tab w:val="left" w:pos="6075"/>
              </w:tabs>
              <w:jc w:val="both"/>
              <w:rPr>
                <w:rFonts w:ascii="Verdana" w:hAnsi="Verdana" w:cs="Arial"/>
                <w:b/>
              </w:rPr>
            </w:pPr>
          </w:p>
        </w:tc>
        <w:tc>
          <w:tcPr>
            <w:tcW w:w="1137" w:type="dxa"/>
            <w:vMerge/>
            <w:vAlign w:val="center"/>
          </w:tcPr>
          <w:p w14:paraId="7788B935" w14:textId="77777777" w:rsidR="00265C7A" w:rsidRPr="0004117A" w:rsidRDefault="00265C7A" w:rsidP="00A80792">
            <w:pPr>
              <w:tabs>
                <w:tab w:val="left" w:pos="6075"/>
              </w:tabs>
              <w:jc w:val="both"/>
              <w:rPr>
                <w:rFonts w:ascii="Verdana" w:hAnsi="Verdana" w:cs="Arial"/>
                <w:b/>
              </w:rPr>
            </w:pPr>
          </w:p>
        </w:tc>
        <w:tc>
          <w:tcPr>
            <w:tcW w:w="1923" w:type="dxa"/>
            <w:vAlign w:val="center"/>
          </w:tcPr>
          <w:p w14:paraId="53362601" w14:textId="77777777" w:rsidR="00265C7A" w:rsidRPr="0004117A" w:rsidRDefault="00265C7A" w:rsidP="00A80792">
            <w:pPr>
              <w:tabs>
                <w:tab w:val="left" w:pos="6075"/>
              </w:tabs>
              <w:jc w:val="both"/>
              <w:rPr>
                <w:rFonts w:ascii="Verdana" w:hAnsi="Verdana" w:cs="Arial"/>
              </w:rPr>
            </w:pPr>
            <w:r w:rsidRPr="0004117A">
              <w:rPr>
                <w:rFonts w:ascii="Verdana" w:hAnsi="Verdana"/>
              </w:rPr>
              <w:t>Refrigerios</w:t>
            </w:r>
          </w:p>
        </w:tc>
        <w:tc>
          <w:tcPr>
            <w:tcW w:w="3079" w:type="dxa"/>
            <w:vAlign w:val="center"/>
          </w:tcPr>
          <w:p w14:paraId="5F5CE906" w14:textId="77777777" w:rsidR="00265C7A" w:rsidRPr="0004117A" w:rsidRDefault="00265C7A" w:rsidP="00A80792">
            <w:pPr>
              <w:tabs>
                <w:tab w:val="left" w:pos="6075"/>
              </w:tabs>
              <w:jc w:val="center"/>
              <w:rPr>
                <w:rFonts w:ascii="Verdana" w:hAnsi="Verdana" w:cs="Arial"/>
              </w:rPr>
            </w:pPr>
            <w:r w:rsidRPr="0004117A">
              <w:rPr>
                <w:rFonts w:ascii="Verdana" w:hAnsi="Verdana"/>
              </w:rPr>
              <w:t xml:space="preserve">15 </w:t>
            </w:r>
          </w:p>
        </w:tc>
      </w:tr>
      <w:tr w:rsidR="00265C7A" w:rsidRPr="0004117A" w14:paraId="361AF625" w14:textId="77777777" w:rsidTr="00A80792">
        <w:tc>
          <w:tcPr>
            <w:tcW w:w="1128" w:type="dxa"/>
            <w:vMerge/>
            <w:vAlign w:val="center"/>
          </w:tcPr>
          <w:p w14:paraId="4D32EC8F" w14:textId="77777777" w:rsidR="00265C7A" w:rsidRPr="0004117A" w:rsidRDefault="00265C7A" w:rsidP="00A80792">
            <w:pPr>
              <w:tabs>
                <w:tab w:val="left" w:pos="6075"/>
              </w:tabs>
              <w:jc w:val="center"/>
              <w:rPr>
                <w:rFonts w:ascii="Verdana" w:hAnsi="Verdana" w:cs="Arial"/>
                <w:b/>
              </w:rPr>
            </w:pPr>
          </w:p>
        </w:tc>
        <w:tc>
          <w:tcPr>
            <w:tcW w:w="1566" w:type="dxa"/>
            <w:vMerge/>
            <w:vAlign w:val="center"/>
          </w:tcPr>
          <w:p w14:paraId="35AA0B35" w14:textId="77777777" w:rsidR="00265C7A" w:rsidRPr="0004117A" w:rsidRDefault="00265C7A" w:rsidP="00A80792">
            <w:pPr>
              <w:tabs>
                <w:tab w:val="left" w:pos="6075"/>
              </w:tabs>
              <w:jc w:val="both"/>
              <w:rPr>
                <w:rFonts w:ascii="Verdana" w:hAnsi="Verdana" w:cs="Arial"/>
                <w:b/>
              </w:rPr>
            </w:pPr>
          </w:p>
        </w:tc>
        <w:tc>
          <w:tcPr>
            <w:tcW w:w="1137" w:type="dxa"/>
            <w:vMerge/>
            <w:vAlign w:val="center"/>
          </w:tcPr>
          <w:p w14:paraId="577CC140" w14:textId="77777777" w:rsidR="00265C7A" w:rsidRPr="0004117A" w:rsidRDefault="00265C7A" w:rsidP="00A80792">
            <w:pPr>
              <w:tabs>
                <w:tab w:val="left" w:pos="6075"/>
              </w:tabs>
              <w:jc w:val="both"/>
              <w:rPr>
                <w:rFonts w:ascii="Verdana" w:hAnsi="Verdana" w:cs="Arial"/>
                <w:b/>
              </w:rPr>
            </w:pPr>
          </w:p>
        </w:tc>
        <w:tc>
          <w:tcPr>
            <w:tcW w:w="1923" w:type="dxa"/>
            <w:vAlign w:val="center"/>
          </w:tcPr>
          <w:p w14:paraId="680E9BA6" w14:textId="77777777" w:rsidR="00265C7A" w:rsidRPr="0004117A" w:rsidRDefault="00265C7A" w:rsidP="00A80792">
            <w:pPr>
              <w:tabs>
                <w:tab w:val="left" w:pos="6075"/>
              </w:tabs>
              <w:jc w:val="both"/>
              <w:rPr>
                <w:rFonts w:ascii="Verdana" w:hAnsi="Verdana" w:cs="Arial"/>
              </w:rPr>
            </w:pPr>
            <w:r w:rsidRPr="0004117A">
              <w:rPr>
                <w:rFonts w:ascii="Verdana" w:hAnsi="Verdana"/>
              </w:rPr>
              <w:t xml:space="preserve">Almuerzos  </w:t>
            </w:r>
          </w:p>
        </w:tc>
        <w:tc>
          <w:tcPr>
            <w:tcW w:w="3079" w:type="dxa"/>
            <w:vAlign w:val="center"/>
          </w:tcPr>
          <w:p w14:paraId="1376229F" w14:textId="77777777" w:rsidR="00265C7A" w:rsidRPr="0004117A" w:rsidRDefault="00265C7A" w:rsidP="00A80792">
            <w:pPr>
              <w:tabs>
                <w:tab w:val="left" w:pos="6075"/>
              </w:tabs>
              <w:jc w:val="center"/>
              <w:rPr>
                <w:rFonts w:ascii="Verdana" w:hAnsi="Verdana" w:cs="Arial"/>
              </w:rPr>
            </w:pPr>
            <w:r w:rsidRPr="0004117A">
              <w:rPr>
                <w:rFonts w:ascii="Verdana" w:hAnsi="Verdana"/>
              </w:rPr>
              <w:t xml:space="preserve">15 </w:t>
            </w:r>
          </w:p>
        </w:tc>
      </w:tr>
    </w:tbl>
    <w:p w14:paraId="4361AEC0" w14:textId="77777777" w:rsidR="00265C7A" w:rsidRPr="0004117A" w:rsidRDefault="00265C7A" w:rsidP="00265C7A">
      <w:pPr>
        <w:pStyle w:val="Textoindependiente"/>
        <w:ind w:right="172"/>
        <w:rPr>
          <w:rFonts w:ascii="Verdana" w:eastAsia="Arial Narrow" w:hAnsi="Verdana" w:cs="Arial Narrow"/>
          <w:i w:val="0"/>
          <w:sz w:val="22"/>
          <w:szCs w:val="22"/>
        </w:rPr>
      </w:pPr>
    </w:p>
    <w:p w14:paraId="1579D644" w14:textId="77777777" w:rsidR="00265C7A" w:rsidRPr="0004117A" w:rsidRDefault="00265C7A" w:rsidP="006F51E7">
      <w:pPr>
        <w:pStyle w:val="Textoindependiente"/>
        <w:numPr>
          <w:ilvl w:val="0"/>
          <w:numId w:val="12"/>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se realizará </w:t>
      </w:r>
      <w:r w:rsidRPr="0004117A">
        <w:rPr>
          <w:rFonts w:ascii="Verdana" w:eastAsia="Arial Narrow" w:hAnsi="Verdana" w:cs="Arial Narrow"/>
          <w:i w:val="0"/>
          <w:sz w:val="22"/>
          <w:szCs w:val="22"/>
        </w:rPr>
        <w:t>el día 20 de junio en las instalaciones de la Institución Educativa Nuestra señora de La Macarena, municipio de La Macarena.</w:t>
      </w:r>
    </w:p>
    <w:p w14:paraId="7E1DB25C" w14:textId="77777777" w:rsidR="00265C7A" w:rsidRPr="0004117A" w:rsidRDefault="00265C7A" w:rsidP="006F51E7">
      <w:pPr>
        <w:pStyle w:val="Prrafodelista"/>
        <w:numPr>
          <w:ilvl w:val="0"/>
          <w:numId w:val="12"/>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54507473" w14:textId="77777777" w:rsidR="00265C7A" w:rsidRPr="0004117A" w:rsidRDefault="00265C7A" w:rsidP="006F51E7">
      <w:pPr>
        <w:pStyle w:val="Prrafodelista"/>
        <w:numPr>
          <w:ilvl w:val="0"/>
          <w:numId w:val="12"/>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2D903187" w14:textId="77777777" w:rsidR="00265C7A" w:rsidRPr="0004117A" w:rsidRDefault="00265C7A" w:rsidP="00265C7A">
      <w:pPr>
        <w:jc w:val="both"/>
        <w:rPr>
          <w:rFonts w:ascii="Verdana" w:eastAsia="Arial Narrow" w:hAnsi="Verdana" w:cs="Arial Narrow"/>
          <w:b/>
        </w:rPr>
      </w:pPr>
    </w:p>
    <w:p w14:paraId="0FC8C20A" w14:textId="77777777" w:rsidR="00265C7A" w:rsidRPr="0004117A" w:rsidRDefault="00265C7A" w:rsidP="00265C7A">
      <w:pPr>
        <w:jc w:val="both"/>
        <w:rPr>
          <w:rFonts w:ascii="Verdana" w:hAnsi="Verdana"/>
        </w:rPr>
      </w:pPr>
      <w:r w:rsidRPr="0004117A">
        <w:rPr>
          <w:rFonts w:ascii="Verdana" w:hAnsi="Verdana"/>
          <w:b/>
          <w:u w:val="single"/>
        </w:rPr>
        <w:t>SEXTO EVENTO</w:t>
      </w:r>
      <w:r w:rsidRPr="0004117A">
        <w:rPr>
          <w:rFonts w:ascii="Verdana" w:hAnsi="Verdana"/>
          <w:b/>
        </w:rPr>
        <w:t xml:space="preserve">: </w:t>
      </w:r>
    </w:p>
    <w:p w14:paraId="23C8C3BD" w14:textId="77777777" w:rsidR="00265C7A" w:rsidRPr="0004117A" w:rsidRDefault="00265C7A" w:rsidP="00265C7A">
      <w:pPr>
        <w:contextualSpacing/>
        <w:rPr>
          <w:rFonts w:ascii="Verdana" w:hAnsi="Verdana"/>
        </w:rPr>
      </w:pPr>
      <w:r w:rsidRPr="0004117A">
        <w:rPr>
          <w:rFonts w:ascii="Verdana" w:hAnsi="Verdana" w:cs="Arial"/>
          <w:b/>
        </w:rPr>
        <w:t>Nombre del evento:</w:t>
      </w:r>
      <w:r w:rsidRPr="0004117A">
        <w:rPr>
          <w:rFonts w:ascii="Verdana" w:hAnsi="Verdana" w:cs="Arial"/>
        </w:rPr>
        <w:t xml:space="preserve"> Importancia de PNNC en el territorio como área estratégica en el Ordenamiento y Conectividad Ecosistémica – sentencia 4360 a Docentes</w:t>
      </w:r>
    </w:p>
    <w:p w14:paraId="6809F5C9" w14:textId="77777777" w:rsidR="00265C7A" w:rsidRPr="0004117A" w:rsidRDefault="00265C7A" w:rsidP="00265C7A">
      <w:pPr>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61270ED6" w14:textId="77777777" w:rsidR="00265C7A" w:rsidRPr="0004117A" w:rsidRDefault="00265C7A" w:rsidP="00265C7A">
      <w:pPr>
        <w:rPr>
          <w:rFonts w:ascii="Verdana" w:eastAsia="Arial Narrow" w:hAnsi="Verdana" w:cs="Arial Narrow"/>
        </w:rPr>
      </w:pPr>
      <w:r w:rsidRPr="0004117A">
        <w:rPr>
          <w:rFonts w:ascii="Verdana" w:hAnsi="Verdana" w:cs="Arial"/>
          <w:b/>
        </w:rPr>
        <w:t>Lugar:</w:t>
      </w:r>
      <w:r w:rsidRPr="0004117A">
        <w:rPr>
          <w:rFonts w:ascii="Verdana" w:hAnsi="Verdana" w:cs="Arial"/>
        </w:rPr>
        <w:t xml:space="preserve"> La Macarena, </w:t>
      </w:r>
      <w:r w:rsidRPr="0004117A">
        <w:rPr>
          <w:rFonts w:ascii="Verdana" w:eastAsia="Arial Narrow" w:hAnsi="Verdana" w:cs="Arial Narrow"/>
        </w:rPr>
        <w:t>(Meta) Institución Educativa Nuestra señora de La Macarena</w:t>
      </w:r>
    </w:p>
    <w:p w14:paraId="32711A62" w14:textId="77777777" w:rsidR="00265C7A" w:rsidRPr="0004117A" w:rsidRDefault="00265C7A" w:rsidP="00265C7A">
      <w:pPr>
        <w:contextualSpacing/>
        <w:jc w:val="both"/>
        <w:rPr>
          <w:rFonts w:ascii="Verdana" w:hAnsi="Verdana" w:cs="Arial"/>
          <w:b/>
          <w:bCs/>
        </w:rPr>
      </w:pPr>
      <w:r w:rsidRPr="0004117A">
        <w:rPr>
          <w:rFonts w:ascii="Verdana" w:eastAsia="Arial Narrow" w:hAnsi="Verdana" w:cs="Arial Narrow"/>
          <w:b/>
          <w:bCs/>
        </w:rPr>
        <w:t xml:space="preserve">Coordenada: </w:t>
      </w:r>
      <w:r w:rsidRPr="0004117A">
        <w:rPr>
          <w:rFonts w:ascii="Verdana" w:eastAsia="Arial Narrow" w:hAnsi="Verdana" w:cs="Arial Narrow"/>
        </w:rPr>
        <w:t xml:space="preserve"> 2°10'49.75"N 73°47'4.71"O</w:t>
      </w:r>
    </w:p>
    <w:p w14:paraId="380DF7FF" w14:textId="77777777" w:rsidR="00265C7A" w:rsidRPr="0004117A" w:rsidRDefault="00265C7A" w:rsidP="00265C7A">
      <w:pPr>
        <w:contextualSpacing/>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 </w:t>
      </w:r>
    </w:p>
    <w:p w14:paraId="0AEFB5AD"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29195EA1"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1C62B2ED" w14:textId="77777777" w:rsidTr="00A80792">
        <w:tc>
          <w:tcPr>
            <w:tcW w:w="1276" w:type="dxa"/>
            <w:vAlign w:val="center"/>
          </w:tcPr>
          <w:p w14:paraId="4D50037B"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6</w:t>
            </w:r>
          </w:p>
        </w:tc>
        <w:tc>
          <w:tcPr>
            <w:tcW w:w="7655" w:type="dxa"/>
            <w:gridSpan w:val="4"/>
            <w:vAlign w:val="center"/>
          </w:tcPr>
          <w:p w14:paraId="11A259FB" w14:textId="77777777" w:rsidR="00265C7A" w:rsidRPr="0004117A" w:rsidRDefault="00265C7A" w:rsidP="00A80792">
            <w:pPr>
              <w:contextualSpacing/>
              <w:rPr>
                <w:rFonts w:ascii="Verdana" w:hAnsi="Verdana"/>
              </w:rPr>
            </w:pPr>
            <w:r w:rsidRPr="0004117A">
              <w:rPr>
                <w:rFonts w:ascii="Verdana" w:hAnsi="Verdana" w:cs="Arial"/>
              </w:rPr>
              <w:t xml:space="preserve"> Importancia de PNNC en el territorio como área estratégica en el Ordenamiento y Conectividad Ecosistémica – sentencia 4360 a Docentes</w:t>
            </w:r>
          </w:p>
        </w:tc>
      </w:tr>
      <w:tr w:rsidR="00265C7A" w:rsidRPr="0004117A" w14:paraId="26E9B0E7" w14:textId="77777777" w:rsidTr="00A80792">
        <w:tc>
          <w:tcPr>
            <w:tcW w:w="1276" w:type="dxa"/>
            <w:vAlign w:val="center"/>
          </w:tcPr>
          <w:p w14:paraId="1176DF2E"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185C9A37"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3394F3CB"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745974FB"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4B601C3F" w14:textId="77777777" w:rsidTr="00A80792">
        <w:tc>
          <w:tcPr>
            <w:tcW w:w="1276" w:type="dxa"/>
            <w:vMerge w:val="restart"/>
            <w:vAlign w:val="center"/>
          </w:tcPr>
          <w:p w14:paraId="6E346129"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6A805A87"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La Macarena, </w:t>
            </w:r>
            <w:r w:rsidRPr="0004117A">
              <w:rPr>
                <w:rFonts w:ascii="Verdana" w:eastAsia="Arial Narrow" w:hAnsi="Verdana" w:cs="Arial Narrow"/>
              </w:rPr>
              <w:t>(Meta) Institución Educativa Nuestra señora de La Macarena</w:t>
            </w:r>
          </w:p>
        </w:tc>
        <w:tc>
          <w:tcPr>
            <w:tcW w:w="1134" w:type="dxa"/>
            <w:vMerge w:val="restart"/>
            <w:vAlign w:val="center"/>
          </w:tcPr>
          <w:p w14:paraId="591DD7F7"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68F30049"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4D5EDD64"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56B6BD6B" w14:textId="77777777" w:rsidTr="00A80792">
        <w:trPr>
          <w:trHeight w:val="642"/>
        </w:trPr>
        <w:tc>
          <w:tcPr>
            <w:tcW w:w="1276" w:type="dxa"/>
            <w:vMerge/>
            <w:vAlign w:val="center"/>
          </w:tcPr>
          <w:p w14:paraId="41286B56"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46AAA2E6"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1B383789" w14:textId="77777777" w:rsidR="00265C7A" w:rsidRPr="0004117A" w:rsidRDefault="00265C7A" w:rsidP="00A80792">
            <w:pPr>
              <w:tabs>
                <w:tab w:val="left" w:pos="6075"/>
              </w:tabs>
              <w:jc w:val="both"/>
              <w:rPr>
                <w:rFonts w:ascii="Verdana" w:hAnsi="Verdana" w:cs="Arial"/>
              </w:rPr>
            </w:pPr>
          </w:p>
        </w:tc>
        <w:tc>
          <w:tcPr>
            <w:tcW w:w="1842" w:type="dxa"/>
            <w:vAlign w:val="center"/>
          </w:tcPr>
          <w:p w14:paraId="56B73E69"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4EE23276"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697DE202" w14:textId="77777777" w:rsidTr="00A80792">
        <w:tc>
          <w:tcPr>
            <w:tcW w:w="1276" w:type="dxa"/>
            <w:vMerge/>
            <w:vAlign w:val="center"/>
          </w:tcPr>
          <w:p w14:paraId="3B8DA8EF"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4496A45A"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622BEE21" w14:textId="77777777" w:rsidR="00265C7A" w:rsidRPr="0004117A" w:rsidRDefault="00265C7A" w:rsidP="00A80792">
            <w:pPr>
              <w:tabs>
                <w:tab w:val="left" w:pos="6075"/>
              </w:tabs>
              <w:jc w:val="both"/>
              <w:rPr>
                <w:rFonts w:ascii="Verdana" w:hAnsi="Verdana" w:cs="Arial"/>
              </w:rPr>
            </w:pPr>
          </w:p>
        </w:tc>
        <w:tc>
          <w:tcPr>
            <w:tcW w:w="1842" w:type="dxa"/>
            <w:vAlign w:val="center"/>
          </w:tcPr>
          <w:p w14:paraId="4A5B553C" w14:textId="77777777" w:rsidR="00265C7A" w:rsidRPr="0004117A" w:rsidRDefault="00265C7A" w:rsidP="00A80792">
            <w:pPr>
              <w:tabs>
                <w:tab w:val="left" w:pos="6075"/>
              </w:tabs>
              <w:jc w:val="both"/>
              <w:rPr>
                <w:rFonts w:ascii="Verdana" w:hAnsi="Verdana" w:cs="Arial"/>
              </w:rPr>
            </w:pPr>
            <w:r w:rsidRPr="0004117A">
              <w:rPr>
                <w:rFonts w:ascii="Verdana" w:hAnsi="Verdana"/>
              </w:rPr>
              <w:t xml:space="preserve">Almuerzos  </w:t>
            </w:r>
          </w:p>
        </w:tc>
        <w:tc>
          <w:tcPr>
            <w:tcW w:w="2694" w:type="dxa"/>
            <w:vAlign w:val="center"/>
          </w:tcPr>
          <w:p w14:paraId="2CE1B232"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bl>
    <w:p w14:paraId="1D544942" w14:textId="77777777" w:rsidR="00265C7A" w:rsidRPr="0004117A" w:rsidRDefault="00265C7A" w:rsidP="00265C7A">
      <w:pPr>
        <w:pStyle w:val="Textoindependiente"/>
        <w:ind w:right="172"/>
        <w:rPr>
          <w:rFonts w:ascii="Verdana" w:eastAsia="Arial Narrow" w:hAnsi="Verdana" w:cs="Arial Narrow"/>
          <w:i w:val="0"/>
          <w:sz w:val="22"/>
          <w:szCs w:val="22"/>
        </w:rPr>
      </w:pPr>
    </w:p>
    <w:p w14:paraId="458B3D59" w14:textId="77777777" w:rsidR="00265C7A" w:rsidRPr="0004117A" w:rsidRDefault="00265C7A" w:rsidP="006F51E7">
      <w:pPr>
        <w:pStyle w:val="Textoindependiente"/>
        <w:numPr>
          <w:ilvl w:val="0"/>
          <w:numId w:val="13"/>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cs="Arial"/>
          <w:i w:val="0"/>
          <w:sz w:val="22"/>
          <w:szCs w:val="22"/>
        </w:rPr>
        <w:t xml:space="preserve">Importancia de PNNC en el territorio como área estratégica en el Ordenamiento y Conectividad Ecosistémica – sentencia 4360 a Docentes” se realizará </w:t>
      </w:r>
      <w:r w:rsidRPr="0004117A">
        <w:rPr>
          <w:rFonts w:ascii="Verdana" w:eastAsia="Arial Narrow" w:hAnsi="Verdana" w:cs="Arial Narrow"/>
          <w:i w:val="0"/>
          <w:sz w:val="22"/>
          <w:szCs w:val="22"/>
        </w:rPr>
        <w:t xml:space="preserve">el día 15 de agosto en las instalaciones de la Institución Educativa Nuestra señora de La Macarena del municipio La Macarena.  </w:t>
      </w:r>
    </w:p>
    <w:p w14:paraId="09BD470B" w14:textId="77777777" w:rsidR="00265C7A" w:rsidRPr="0004117A" w:rsidRDefault="00265C7A" w:rsidP="006F51E7">
      <w:pPr>
        <w:pStyle w:val="Prrafodelista"/>
        <w:numPr>
          <w:ilvl w:val="0"/>
          <w:numId w:val="13"/>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3D5B1DF4" w14:textId="77777777" w:rsidR="00265C7A" w:rsidRPr="0004117A" w:rsidRDefault="00265C7A" w:rsidP="006F51E7">
      <w:pPr>
        <w:pStyle w:val="Prrafodelista"/>
        <w:numPr>
          <w:ilvl w:val="0"/>
          <w:numId w:val="13"/>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Los horarios de alimentación son: Refrigerio a las 9:00 am y almuerzos 12-1 p.m.</w:t>
      </w:r>
    </w:p>
    <w:p w14:paraId="6B98F2E1" w14:textId="77777777" w:rsidR="00265C7A" w:rsidRPr="0004117A" w:rsidRDefault="00265C7A" w:rsidP="00265C7A">
      <w:pPr>
        <w:jc w:val="both"/>
        <w:rPr>
          <w:rFonts w:ascii="Verdana" w:eastAsia="Arial Narrow" w:hAnsi="Verdana" w:cs="Arial Narrow"/>
        </w:rPr>
      </w:pPr>
    </w:p>
    <w:p w14:paraId="65AA8863" w14:textId="77777777" w:rsidR="00265C7A" w:rsidRPr="0004117A" w:rsidRDefault="00265C7A" w:rsidP="00265C7A">
      <w:pPr>
        <w:jc w:val="both"/>
        <w:rPr>
          <w:rFonts w:ascii="Verdana" w:hAnsi="Verdana"/>
          <w:b/>
        </w:rPr>
      </w:pPr>
      <w:r w:rsidRPr="0004117A">
        <w:rPr>
          <w:rFonts w:ascii="Verdana" w:hAnsi="Verdana"/>
          <w:b/>
          <w:u w:val="single"/>
        </w:rPr>
        <w:t>SEPTIMO EVENTO</w:t>
      </w:r>
      <w:r w:rsidRPr="0004117A">
        <w:rPr>
          <w:rFonts w:ascii="Verdana" w:hAnsi="Verdana"/>
          <w:b/>
        </w:rPr>
        <w:t>:</w:t>
      </w:r>
    </w:p>
    <w:p w14:paraId="5A3F3879" w14:textId="77777777" w:rsidR="00265C7A" w:rsidRPr="0004117A" w:rsidRDefault="00265C7A" w:rsidP="00265C7A">
      <w:pPr>
        <w:jc w:val="both"/>
        <w:rPr>
          <w:rFonts w:ascii="Verdana" w:hAnsi="Verdana"/>
        </w:rPr>
      </w:pPr>
    </w:p>
    <w:p w14:paraId="4666531F" w14:textId="77777777" w:rsidR="00265C7A" w:rsidRPr="0004117A" w:rsidRDefault="00265C7A" w:rsidP="00265C7A">
      <w:pPr>
        <w:rPr>
          <w:rFonts w:ascii="Verdana" w:eastAsia="Arial Narrow" w:hAnsi="Verdana" w:cs="Arial Narrow"/>
        </w:rPr>
      </w:pPr>
      <w:r w:rsidRPr="0004117A">
        <w:rPr>
          <w:rFonts w:ascii="Verdana" w:hAnsi="Verdana" w:cs="Arial"/>
          <w:b/>
        </w:rPr>
        <w:t>Nombre del evento:</w:t>
      </w:r>
      <w:r w:rsidRPr="0004117A">
        <w:rPr>
          <w:rFonts w:ascii="Verdana" w:hAnsi="Verdana" w:cs="Arial"/>
        </w:rPr>
        <w:t xml:space="preserve"> Importancia de PNNC en el territorio como área estratégica en el Ordenamiento y Conectividad Ecosistémica – sentencia 4360 a Docentes</w:t>
      </w:r>
    </w:p>
    <w:p w14:paraId="5E8FABF2" w14:textId="77777777" w:rsidR="00265C7A" w:rsidRPr="0004117A" w:rsidRDefault="00265C7A" w:rsidP="00265C7A">
      <w:pPr>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48C43B08" w14:textId="77777777" w:rsidR="00265C7A" w:rsidRPr="0004117A" w:rsidRDefault="00265C7A" w:rsidP="00265C7A">
      <w:pPr>
        <w:contextualSpacing/>
        <w:rPr>
          <w:rFonts w:ascii="Verdana" w:eastAsia="Arial Narrow" w:hAnsi="Verdana" w:cs="Arial Narrow"/>
        </w:rPr>
      </w:pPr>
      <w:r w:rsidRPr="0004117A">
        <w:rPr>
          <w:rFonts w:ascii="Verdana" w:hAnsi="Verdana" w:cs="Arial"/>
          <w:b/>
        </w:rPr>
        <w:t>Lugar:</w:t>
      </w:r>
      <w:r w:rsidRPr="0004117A">
        <w:rPr>
          <w:rFonts w:ascii="Verdana" w:hAnsi="Verdana" w:cs="Arial"/>
        </w:rPr>
        <w:t xml:space="preserve"> La Macarena, </w:t>
      </w:r>
      <w:r w:rsidRPr="0004117A">
        <w:rPr>
          <w:rFonts w:ascii="Verdana" w:eastAsia="Arial Narrow" w:hAnsi="Verdana" w:cs="Arial Narrow"/>
        </w:rPr>
        <w:t>(Meta) Institución Educativa San Juan del Losada.</w:t>
      </w:r>
    </w:p>
    <w:p w14:paraId="2B196CC3"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2°14'36.74"N 74°27'1.35"O</w:t>
      </w:r>
    </w:p>
    <w:p w14:paraId="096E39ED" w14:textId="77777777" w:rsidR="00265C7A" w:rsidRPr="0004117A" w:rsidRDefault="00265C7A" w:rsidP="00265C7A">
      <w:pPr>
        <w:contextualSpacing/>
        <w:rPr>
          <w:rFonts w:ascii="Verdana" w:hAnsi="Verdana" w:cs="Arial"/>
        </w:rPr>
      </w:pPr>
      <w:r w:rsidRPr="0004117A">
        <w:rPr>
          <w:rFonts w:ascii="Verdana" w:hAnsi="Verdana" w:cs="Arial"/>
          <w:b/>
        </w:rPr>
        <w:t>Participantes:</w:t>
      </w:r>
      <w:r w:rsidRPr="0004117A">
        <w:rPr>
          <w:rFonts w:ascii="Verdana" w:hAnsi="Verdana" w:cs="Arial"/>
        </w:rPr>
        <w:t xml:space="preserve"> 33 personas aproximadamente </w:t>
      </w:r>
    </w:p>
    <w:p w14:paraId="64B0FEB4"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752835C6" w14:textId="77777777" w:rsidR="00265C7A" w:rsidRPr="0004117A" w:rsidRDefault="00265C7A" w:rsidP="00265C7A">
      <w:pPr>
        <w:rPr>
          <w:rFonts w:ascii="Verdana" w:eastAsia="Arial Narrow" w:hAnsi="Verdana" w:cs="Arial Narrow"/>
        </w:rPr>
      </w:pPr>
    </w:p>
    <w:tbl>
      <w:tblPr>
        <w:tblStyle w:val="Tablaconcuadrcula"/>
        <w:tblW w:w="0" w:type="auto"/>
        <w:tblInd w:w="-5" w:type="dxa"/>
        <w:tblLook w:val="04A0" w:firstRow="1" w:lastRow="0" w:firstColumn="1" w:lastColumn="0" w:noHBand="0" w:noVBand="1"/>
      </w:tblPr>
      <w:tblGrid>
        <w:gridCol w:w="1208"/>
        <w:gridCol w:w="1112"/>
        <w:gridCol w:w="301"/>
        <w:gridCol w:w="1333"/>
        <w:gridCol w:w="584"/>
        <w:gridCol w:w="1301"/>
        <w:gridCol w:w="818"/>
        <w:gridCol w:w="2176"/>
      </w:tblGrid>
      <w:tr w:rsidR="00265C7A" w:rsidRPr="0004117A" w14:paraId="6BE30EE0" w14:textId="77777777" w:rsidTr="00A80792">
        <w:tc>
          <w:tcPr>
            <w:tcW w:w="1128" w:type="dxa"/>
            <w:vAlign w:val="center"/>
          </w:tcPr>
          <w:p w14:paraId="22A3ECD6"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7</w:t>
            </w:r>
          </w:p>
        </w:tc>
        <w:tc>
          <w:tcPr>
            <w:tcW w:w="7705" w:type="dxa"/>
            <w:gridSpan w:val="7"/>
            <w:vAlign w:val="center"/>
          </w:tcPr>
          <w:p w14:paraId="05C1839F" w14:textId="77777777" w:rsidR="00265C7A" w:rsidRPr="0004117A" w:rsidRDefault="00265C7A" w:rsidP="00A80792">
            <w:pPr>
              <w:tabs>
                <w:tab w:val="left" w:pos="6075"/>
              </w:tabs>
              <w:jc w:val="both"/>
              <w:rPr>
                <w:rFonts w:ascii="Verdana" w:hAnsi="Verdana" w:cs="Arial"/>
                <w:b/>
                <w:bCs/>
              </w:rPr>
            </w:pPr>
            <w:r w:rsidRPr="0004117A">
              <w:rPr>
                <w:rFonts w:ascii="Verdana" w:hAnsi="Verdana" w:cs="Arial"/>
              </w:rPr>
              <w:t>Importancia de PNNC en el territorio como área estratégica en el Ordenamiento y Conectividad Ecosistémica – sentencia 4360 a Docentes</w:t>
            </w:r>
          </w:p>
        </w:tc>
      </w:tr>
      <w:tr w:rsidR="00265C7A" w:rsidRPr="0004117A" w14:paraId="1E6BB803" w14:textId="77777777" w:rsidTr="00A80792">
        <w:tc>
          <w:tcPr>
            <w:tcW w:w="1128" w:type="dxa"/>
            <w:vAlign w:val="center"/>
          </w:tcPr>
          <w:p w14:paraId="00BE9659"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369" w:type="dxa"/>
            <w:gridSpan w:val="2"/>
            <w:vAlign w:val="center"/>
          </w:tcPr>
          <w:p w14:paraId="2A9A8842"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334" w:type="dxa"/>
            <w:vAlign w:val="center"/>
          </w:tcPr>
          <w:p w14:paraId="056A211A"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5002" w:type="dxa"/>
            <w:gridSpan w:val="4"/>
            <w:vAlign w:val="center"/>
          </w:tcPr>
          <w:p w14:paraId="5384883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Actividades para el desarrollo del evento</w:t>
            </w:r>
          </w:p>
        </w:tc>
      </w:tr>
      <w:tr w:rsidR="00265C7A" w:rsidRPr="0004117A" w14:paraId="793465D8" w14:textId="77777777" w:rsidTr="00A80792">
        <w:tc>
          <w:tcPr>
            <w:tcW w:w="1128" w:type="dxa"/>
            <w:vMerge w:val="restart"/>
            <w:vAlign w:val="center"/>
          </w:tcPr>
          <w:p w14:paraId="257F0217"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369" w:type="dxa"/>
            <w:gridSpan w:val="2"/>
            <w:vMerge w:val="restart"/>
            <w:vAlign w:val="center"/>
          </w:tcPr>
          <w:p w14:paraId="147FEC46"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La Macarena, </w:t>
            </w:r>
            <w:r w:rsidRPr="0004117A">
              <w:rPr>
                <w:rFonts w:ascii="Verdana" w:eastAsia="Arial Narrow" w:hAnsi="Verdana" w:cs="Arial Narrow"/>
              </w:rPr>
              <w:t>(Meta) Institución Educativa San Juan del Losada</w:t>
            </w:r>
          </w:p>
        </w:tc>
        <w:tc>
          <w:tcPr>
            <w:tcW w:w="1334" w:type="dxa"/>
            <w:vMerge w:val="restart"/>
            <w:vAlign w:val="center"/>
          </w:tcPr>
          <w:p w14:paraId="0A97EA96"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Un (1) día.</w:t>
            </w:r>
          </w:p>
        </w:tc>
        <w:tc>
          <w:tcPr>
            <w:tcW w:w="1923" w:type="dxa"/>
            <w:gridSpan w:val="2"/>
            <w:vAlign w:val="center"/>
          </w:tcPr>
          <w:p w14:paraId="010F35F7"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3079" w:type="dxa"/>
            <w:gridSpan w:val="2"/>
            <w:vAlign w:val="center"/>
          </w:tcPr>
          <w:p w14:paraId="3F96046B"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424FB642" w14:textId="77777777" w:rsidTr="00A80792">
        <w:tc>
          <w:tcPr>
            <w:tcW w:w="1128" w:type="dxa"/>
            <w:vMerge/>
            <w:vAlign w:val="center"/>
          </w:tcPr>
          <w:p w14:paraId="6A340721" w14:textId="77777777" w:rsidR="00265C7A" w:rsidRPr="0004117A" w:rsidRDefault="00265C7A" w:rsidP="00A80792">
            <w:pPr>
              <w:tabs>
                <w:tab w:val="left" w:pos="6075"/>
              </w:tabs>
              <w:jc w:val="center"/>
              <w:rPr>
                <w:rFonts w:ascii="Verdana" w:hAnsi="Verdana" w:cs="Arial"/>
              </w:rPr>
            </w:pPr>
          </w:p>
        </w:tc>
        <w:tc>
          <w:tcPr>
            <w:tcW w:w="1369" w:type="dxa"/>
            <w:gridSpan w:val="2"/>
            <w:vMerge/>
            <w:vAlign w:val="center"/>
          </w:tcPr>
          <w:p w14:paraId="690259F9" w14:textId="77777777" w:rsidR="00265C7A" w:rsidRPr="0004117A" w:rsidRDefault="00265C7A" w:rsidP="00A80792">
            <w:pPr>
              <w:tabs>
                <w:tab w:val="left" w:pos="6075"/>
              </w:tabs>
              <w:jc w:val="center"/>
              <w:rPr>
                <w:rFonts w:ascii="Verdana" w:hAnsi="Verdana" w:cs="Arial"/>
              </w:rPr>
            </w:pPr>
          </w:p>
        </w:tc>
        <w:tc>
          <w:tcPr>
            <w:tcW w:w="1334" w:type="dxa"/>
            <w:vMerge/>
            <w:vAlign w:val="center"/>
          </w:tcPr>
          <w:p w14:paraId="1A428F42" w14:textId="77777777" w:rsidR="00265C7A" w:rsidRPr="0004117A" w:rsidRDefault="00265C7A" w:rsidP="00A80792">
            <w:pPr>
              <w:tabs>
                <w:tab w:val="left" w:pos="6075"/>
              </w:tabs>
              <w:jc w:val="center"/>
              <w:rPr>
                <w:rFonts w:ascii="Verdana" w:hAnsi="Verdana" w:cs="Arial"/>
              </w:rPr>
            </w:pPr>
          </w:p>
        </w:tc>
        <w:tc>
          <w:tcPr>
            <w:tcW w:w="5002" w:type="dxa"/>
            <w:gridSpan w:val="4"/>
            <w:vAlign w:val="center"/>
          </w:tcPr>
          <w:p w14:paraId="067E9CBD"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Cantidades de acuerdo a la agenda del evento</w:t>
            </w:r>
          </w:p>
        </w:tc>
      </w:tr>
      <w:tr w:rsidR="00265C7A" w:rsidRPr="0004117A" w14:paraId="47FC2629" w14:textId="77777777" w:rsidTr="00A80792">
        <w:tc>
          <w:tcPr>
            <w:tcW w:w="1128" w:type="dxa"/>
            <w:vMerge/>
            <w:vAlign w:val="center"/>
          </w:tcPr>
          <w:p w14:paraId="070FD347" w14:textId="77777777" w:rsidR="00265C7A" w:rsidRPr="0004117A" w:rsidRDefault="00265C7A" w:rsidP="00A80792">
            <w:pPr>
              <w:tabs>
                <w:tab w:val="left" w:pos="6075"/>
              </w:tabs>
              <w:jc w:val="center"/>
              <w:rPr>
                <w:rFonts w:ascii="Verdana" w:hAnsi="Verdana" w:cs="Arial"/>
                <w:b/>
              </w:rPr>
            </w:pPr>
          </w:p>
        </w:tc>
        <w:tc>
          <w:tcPr>
            <w:tcW w:w="1369" w:type="dxa"/>
            <w:gridSpan w:val="2"/>
            <w:vMerge/>
            <w:vAlign w:val="center"/>
          </w:tcPr>
          <w:p w14:paraId="05290158"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11254970" w14:textId="77777777" w:rsidR="00265C7A" w:rsidRPr="0004117A" w:rsidRDefault="00265C7A" w:rsidP="00A80792">
            <w:pPr>
              <w:tabs>
                <w:tab w:val="left" w:pos="6075"/>
              </w:tabs>
              <w:jc w:val="both"/>
              <w:rPr>
                <w:rFonts w:ascii="Verdana" w:hAnsi="Verdana" w:cs="Arial"/>
                <w:b/>
              </w:rPr>
            </w:pPr>
          </w:p>
        </w:tc>
        <w:tc>
          <w:tcPr>
            <w:tcW w:w="1923" w:type="dxa"/>
            <w:gridSpan w:val="2"/>
            <w:vAlign w:val="center"/>
          </w:tcPr>
          <w:p w14:paraId="5E7F1791"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3079" w:type="dxa"/>
            <w:gridSpan w:val="2"/>
            <w:vAlign w:val="center"/>
          </w:tcPr>
          <w:p w14:paraId="4CB7F343" w14:textId="77777777" w:rsidR="00265C7A" w:rsidRPr="0004117A" w:rsidRDefault="00265C7A" w:rsidP="00A80792">
            <w:pPr>
              <w:tabs>
                <w:tab w:val="left" w:pos="6075"/>
              </w:tabs>
              <w:jc w:val="center"/>
              <w:rPr>
                <w:rFonts w:ascii="Verdana" w:hAnsi="Verdana" w:cs="Arial"/>
              </w:rPr>
            </w:pPr>
            <w:r w:rsidRPr="0004117A">
              <w:rPr>
                <w:rFonts w:ascii="Verdana" w:hAnsi="Verdana"/>
              </w:rPr>
              <w:t xml:space="preserve">33 </w:t>
            </w:r>
          </w:p>
        </w:tc>
      </w:tr>
      <w:tr w:rsidR="00265C7A" w:rsidRPr="0004117A" w14:paraId="77005576" w14:textId="77777777" w:rsidTr="00A80792">
        <w:tc>
          <w:tcPr>
            <w:tcW w:w="1128" w:type="dxa"/>
            <w:vMerge/>
            <w:vAlign w:val="center"/>
          </w:tcPr>
          <w:p w14:paraId="2F50BE0D" w14:textId="77777777" w:rsidR="00265C7A" w:rsidRPr="0004117A" w:rsidRDefault="00265C7A" w:rsidP="00A80792">
            <w:pPr>
              <w:tabs>
                <w:tab w:val="left" w:pos="6075"/>
              </w:tabs>
              <w:jc w:val="center"/>
              <w:rPr>
                <w:rFonts w:ascii="Verdana" w:hAnsi="Verdana" w:cs="Arial"/>
                <w:b/>
              </w:rPr>
            </w:pPr>
          </w:p>
        </w:tc>
        <w:tc>
          <w:tcPr>
            <w:tcW w:w="1369" w:type="dxa"/>
            <w:gridSpan w:val="2"/>
            <w:vMerge/>
            <w:vAlign w:val="center"/>
          </w:tcPr>
          <w:p w14:paraId="4797B351"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21C705EA" w14:textId="77777777" w:rsidR="00265C7A" w:rsidRPr="0004117A" w:rsidRDefault="00265C7A" w:rsidP="00A80792">
            <w:pPr>
              <w:tabs>
                <w:tab w:val="left" w:pos="6075"/>
              </w:tabs>
              <w:jc w:val="both"/>
              <w:rPr>
                <w:rFonts w:ascii="Verdana" w:hAnsi="Verdana" w:cs="Arial"/>
                <w:b/>
              </w:rPr>
            </w:pPr>
          </w:p>
        </w:tc>
        <w:tc>
          <w:tcPr>
            <w:tcW w:w="1923" w:type="dxa"/>
            <w:gridSpan w:val="2"/>
            <w:vAlign w:val="center"/>
          </w:tcPr>
          <w:p w14:paraId="6B3AB387" w14:textId="77777777" w:rsidR="00265C7A" w:rsidRPr="0004117A" w:rsidRDefault="00265C7A" w:rsidP="00A80792">
            <w:pPr>
              <w:tabs>
                <w:tab w:val="left" w:pos="6075"/>
              </w:tabs>
              <w:jc w:val="both"/>
              <w:rPr>
                <w:rFonts w:ascii="Verdana" w:hAnsi="Verdana" w:cs="Arial"/>
              </w:rPr>
            </w:pPr>
            <w:r w:rsidRPr="0004117A">
              <w:rPr>
                <w:rFonts w:ascii="Verdana" w:hAnsi="Verdana"/>
              </w:rPr>
              <w:t>Cena</w:t>
            </w:r>
          </w:p>
        </w:tc>
        <w:tc>
          <w:tcPr>
            <w:tcW w:w="3079" w:type="dxa"/>
            <w:gridSpan w:val="2"/>
            <w:vAlign w:val="center"/>
          </w:tcPr>
          <w:p w14:paraId="460633DC" w14:textId="77777777" w:rsidR="00265C7A" w:rsidRPr="0004117A" w:rsidRDefault="00265C7A" w:rsidP="00A80792">
            <w:pPr>
              <w:tabs>
                <w:tab w:val="left" w:pos="6075"/>
              </w:tabs>
              <w:jc w:val="center"/>
              <w:rPr>
                <w:rFonts w:ascii="Verdana" w:hAnsi="Verdana" w:cs="Arial"/>
              </w:rPr>
            </w:pPr>
            <w:r w:rsidRPr="0004117A">
              <w:rPr>
                <w:rFonts w:ascii="Verdana" w:hAnsi="Verdana"/>
              </w:rPr>
              <w:t xml:space="preserve">33 </w:t>
            </w:r>
          </w:p>
        </w:tc>
      </w:tr>
      <w:tr w:rsidR="00265C7A" w:rsidRPr="0004117A" w14:paraId="79F9CB3A" w14:textId="77777777" w:rsidTr="00A80792">
        <w:tc>
          <w:tcPr>
            <w:tcW w:w="1128" w:type="dxa"/>
            <w:vMerge/>
            <w:vAlign w:val="center"/>
          </w:tcPr>
          <w:p w14:paraId="62DB8833" w14:textId="77777777" w:rsidR="00265C7A" w:rsidRPr="0004117A" w:rsidRDefault="00265C7A" w:rsidP="00A80792">
            <w:pPr>
              <w:tabs>
                <w:tab w:val="left" w:pos="6075"/>
              </w:tabs>
              <w:jc w:val="center"/>
              <w:rPr>
                <w:rFonts w:ascii="Verdana" w:hAnsi="Verdana" w:cs="Arial"/>
                <w:b/>
              </w:rPr>
            </w:pPr>
          </w:p>
        </w:tc>
        <w:tc>
          <w:tcPr>
            <w:tcW w:w="1369" w:type="dxa"/>
            <w:gridSpan w:val="2"/>
            <w:vMerge/>
            <w:vAlign w:val="center"/>
          </w:tcPr>
          <w:p w14:paraId="1B0501F1" w14:textId="77777777" w:rsidR="00265C7A" w:rsidRPr="0004117A" w:rsidRDefault="00265C7A" w:rsidP="00A80792">
            <w:pPr>
              <w:tabs>
                <w:tab w:val="left" w:pos="6075"/>
              </w:tabs>
              <w:jc w:val="both"/>
              <w:rPr>
                <w:rFonts w:ascii="Verdana" w:hAnsi="Verdana" w:cs="Arial"/>
                <w:b/>
              </w:rPr>
            </w:pPr>
          </w:p>
        </w:tc>
        <w:tc>
          <w:tcPr>
            <w:tcW w:w="1334" w:type="dxa"/>
            <w:vMerge/>
            <w:vAlign w:val="center"/>
          </w:tcPr>
          <w:p w14:paraId="2A28463B" w14:textId="77777777" w:rsidR="00265C7A" w:rsidRPr="0004117A" w:rsidRDefault="00265C7A" w:rsidP="00A80792">
            <w:pPr>
              <w:tabs>
                <w:tab w:val="left" w:pos="6075"/>
              </w:tabs>
              <w:jc w:val="both"/>
              <w:rPr>
                <w:rFonts w:ascii="Verdana" w:hAnsi="Verdana" w:cs="Arial"/>
                <w:b/>
              </w:rPr>
            </w:pPr>
          </w:p>
        </w:tc>
        <w:tc>
          <w:tcPr>
            <w:tcW w:w="1923" w:type="dxa"/>
            <w:gridSpan w:val="2"/>
            <w:vAlign w:val="center"/>
          </w:tcPr>
          <w:p w14:paraId="661B0A71" w14:textId="77777777" w:rsidR="00265C7A" w:rsidRPr="0004117A" w:rsidRDefault="00265C7A" w:rsidP="00A80792">
            <w:pPr>
              <w:tabs>
                <w:tab w:val="left" w:pos="6075"/>
              </w:tabs>
              <w:jc w:val="both"/>
              <w:rPr>
                <w:rFonts w:ascii="Verdana" w:hAnsi="Verdana"/>
              </w:rPr>
            </w:pPr>
            <w:r w:rsidRPr="0004117A">
              <w:rPr>
                <w:rFonts w:ascii="Verdana" w:hAnsi="Verdana"/>
              </w:rPr>
              <w:t>Hospedaje</w:t>
            </w:r>
          </w:p>
        </w:tc>
        <w:tc>
          <w:tcPr>
            <w:tcW w:w="3079" w:type="dxa"/>
            <w:gridSpan w:val="2"/>
            <w:vAlign w:val="center"/>
          </w:tcPr>
          <w:p w14:paraId="366C760E" w14:textId="77777777" w:rsidR="00265C7A" w:rsidRPr="0004117A" w:rsidRDefault="00265C7A" w:rsidP="00A80792">
            <w:pPr>
              <w:tabs>
                <w:tab w:val="left" w:pos="6075"/>
              </w:tabs>
              <w:jc w:val="center"/>
              <w:rPr>
                <w:rFonts w:ascii="Verdana" w:hAnsi="Verdana"/>
              </w:rPr>
            </w:pPr>
            <w:r w:rsidRPr="0004117A">
              <w:rPr>
                <w:rFonts w:ascii="Verdana" w:hAnsi="Verdana"/>
              </w:rPr>
              <w:t>3 con las especificaciones que se mencionan a continuación</w:t>
            </w:r>
          </w:p>
        </w:tc>
      </w:tr>
      <w:tr w:rsidR="00265C7A" w:rsidRPr="0004117A" w14:paraId="4F24206A" w14:textId="77777777" w:rsidTr="00A80792">
        <w:tc>
          <w:tcPr>
            <w:tcW w:w="8833" w:type="dxa"/>
            <w:gridSpan w:val="8"/>
            <w:tcBorders>
              <w:top w:val="single" w:sz="4" w:space="0" w:color="auto"/>
              <w:left w:val="single" w:sz="4" w:space="0" w:color="auto"/>
              <w:bottom w:val="single" w:sz="4" w:space="0" w:color="auto"/>
              <w:right w:val="single" w:sz="4" w:space="0" w:color="auto"/>
            </w:tcBorders>
            <w:vAlign w:val="center"/>
            <w:hideMark/>
          </w:tcPr>
          <w:p w14:paraId="7EF66F98" w14:textId="77777777" w:rsidR="00265C7A" w:rsidRPr="0004117A" w:rsidRDefault="00265C7A" w:rsidP="00A80792">
            <w:pPr>
              <w:tabs>
                <w:tab w:val="left" w:pos="6075"/>
              </w:tabs>
              <w:jc w:val="center"/>
              <w:rPr>
                <w:rFonts w:ascii="Verdana" w:hAnsi="Verdana"/>
                <w:b/>
              </w:rPr>
            </w:pPr>
            <w:r w:rsidRPr="0004117A">
              <w:rPr>
                <w:rFonts w:ascii="Verdana" w:hAnsi="Verdana"/>
                <w:b/>
              </w:rPr>
              <w:t>Especificaciones Hospedaje</w:t>
            </w:r>
          </w:p>
        </w:tc>
      </w:tr>
      <w:tr w:rsidR="00265C7A" w:rsidRPr="0004117A" w14:paraId="2D2D7AE0" w14:textId="77777777" w:rsidTr="00A80792">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37FC68A3" w14:textId="77777777" w:rsidR="00265C7A" w:rsidRPr="0004117A" w:rsidRDefault="00265C7A" w:rsidP="00A80792">
            <w:pPr>
              <w:tabs>
                <w:tab w:val="left" w:pos="6075"/>
              </w:tabs>
              <w:jc w:val="center"/>
              <w:rPr>
                <w:rFonts w:ascii="Verdana" w:hAnsi="Verdana"/>
                <w:b/>
              </w:rPr>
            </w:pPr>
            <w:r w:rsidRPr="0004117A">
              <w:rPr>
                <w:rFonts w:ascii="Verdana" w:hAnsi="Verdana"/>
                <w:b/>
              </w:rPr>
              <w:t>Fechas</w:t>
            </w:r>
          </w:p>
        </w:tc>
        <w:tc>
          <w:tcPr>
            <w:tcW w:w="2208" w:type="dxa"/>
            <w:gridSpan w:val="3"/>
            <w:tcBorders>
              <w:top w:val="single" w:sz="4" w:space="0" w:color="auto"/>
              <w:left w:val="single" w:sz="4" w:space="0" w:color="auto"/>
              <w:bottom w:val="single" w:sz="4" w:space="0" w:color="auto"/>
              <w:right w:val="single" w:sz="4" w:space="0" w:color="auto"/>
            </w:tcBorders>
            <w:vAlign w:val="center"/>
            <w:hideMark/>
          </w:tcPr>
          <w:p w14:paraId="6946FECB" w14:textId="77777777" w:rsidR="00265C7A" w:rsidRPr="0004117A" w:rsidRDefault="00265C7A" w:rsidP="00A80792">
            <w:pPr>
              <w:tabs>
                <w:tab w:val="left" w:pos="6075"/>
              </w:tabs>
              <w:jc w:val="center"/>
              <w:rPr>
                <w:rFonts w:ascii="Verdana" w:hAnsi="Verdana"/>
              </w:rPr>
            </w:pPr>
            <w:r w:rsidRPr="0004117A">
              <w:rPr>
                <w:rFonts w:ascii="Verdana" w:eastAsia="Arial Narrow" w:hAnsi="Verdana" w:cs="Arial Narrow"/>
                <w:b/>
              </w:rPr>
              <w:t>Ítem</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63A999D2" w14:textId="77777777" w:rsidR="00265C7A" w:rsidRPr="0004117A" w:rsidRDefault="00265C7A" w:rsidP="00A80792">
            <w:pPr>
              <w:tabs>
                <w:tab w:val="left" w:pos="6075"/>
              </w:tabs>
              <w:jc w:val="center"/>
              <w:rPr>
                <w:rFonts w:ascii="Verdana" w:hAnsi="Verdana"/>
              </w:rPr>
            </w:pPr>
            <w:r w:rsidRPr="0004117A">
              <w:rPr>
                <w:rFonts w:ascii="Verdana" w:eastAsia="Arial Narrow" w:hAnsi="Verdana" w:cs="Arial Narrow"/>
                <w:b/>
              </w:rPr>
              <w:t>Unidad</w:t>
            </w:r>
          </w:p>
        </w:tc>
        <w:tc>
          <w:tcPr>
            <w:tcW w:w="2209" w:type="dxa"/>
            <w:tcBorders>
              <w:top w:val="single" w:sz="4" w:space="0" w:color="auto"/>
              <w:left w:val="single" w:sz="4" w:space="0" w:color="auto"/>
              <w:bottom w:val="single" w:sz="4" w:space="0" w:color="auto"/>
              <w:right w:val="single" w:sz="4" w:space="0" w:color="auto"/>
            </w:tcBorders>
            <w:vAlign w:val="center"/>
            <w:hideMark/>
          </w:tcPr>
          <w:p w14:paraId="7C7EF297" w14:textId="77777777" w:rsidR="00265C7A" w:rsidRPr="0004117A" w:rsidRDefault="00265C7A" w:rsidP="00A80792">
            <w:pPr>
              <w:tabs>
                <w:tab w:val="left" w:pos="6075"/>
              </w:tabs>
              <w:jc w:val="center"/>
              <w:rPr>
                <w:rFonts w:ascii="Verdana" w:hAnsi="Verdana"/>
              </w:rPr>
            </w:pPr>
            <w:r w:rsidRPr="0004117A">
              <w:rPr>
                <w:rFonts w:ascii="Verdana" w:eastAsia="Arial Narrow" w:hAnsi="Verdana" w:cs="Arial Narrow"/>
                <w:b/>
              </w:rPr>
              <w:t>Cantidad</w:t>
            </w:r>
          </w:p>
        </w:tc>
      </w:tr>
      <w:tr w:rsidR="00265C7A" w:rsidRPr="0004117A" w14:paraId="6631F956" w14:textId="77777777" w:rsidTr="00A80792">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44CFAC21" w14:textId="77777777" w:rsidR="00265C7A" w:rsidRPr="0004117A" w:rsidRDefault="00265C7A" w:rsidP="00A80792">
            <w:pPr>
              <w:tabs>
                <w:tab w:val="left" w:pos="6075"/>
              </w:tabs>
              <w:jc w:val="center"/>
              <w:rPr>
                <w:rFonts w:ascii="Verdana" w:hAnsi="Verdana"/>
              </w:rPr>
            </w:pPr>
            <w:r w:rsidRPr="0004117A">
              <w:rPr>
                <w:rFonts w:ascii="Verdana" w:hAnsi="Verdana"/>
              </w:rPr>
              <w:t>Día 1</w:t>
            </w:r>
          </w:p>
        </w:tc>
        <w:tc>
          <w:tcPr>
            <w:tcW w:w="2208" w:type="dxa"/>
            <w:gridSpan w:val="3"/>
            <w:tcBorders>
              <w:top w:val="single" w:sz="4" w:space="0" w:color="auto"/>
              <w:left w:val="single" w:sz="4" w:space="0" w:color="auto"/>
              <w:bottom w:val="single" w:sz="4" w:space="0" w:color="auto"/>
              <w:right w:val="single" w:sz="4" w:space="0" w:color="auto"/>
            </w:tcBorders>
            <w:vAlign w:val="center"/>
            <w:hideMark/>
          </w:tcPr>
          <w:p w14:paraId="6E0B5623" w14:textId="77777777" w:rsidR="00265C7A" w:rsidRPr="0004117A" w:rsidRDefault="00265C7A" w:rsidP="00A80792">
            <w:pPr>
              <w:tabs>
                <w:tab w:val="left" w:pos="6075"/>
              </w:tabs>
              <w:jc w:val="center"/>
              <w:rPr>
                <w:rFonts w:ascii="Verdana" w:eastAsia="Arial Narrow" w:hAnsi="Verdana" w:cs="Arial Narrow"/>
                <w:b/>
              </w:rPr>
            </w:pPr>
            <w:r w:rsidRPr="0004117A">
              <w:rPr>
                <w:rFonts w:ascii="Verdana" w:eastAsia="Arial Narrow" w:hAnsi="Verdana" w:cs="Arial Narrow"/>
              </w:rPr>
              <w:t>Habitación individual con cama sencilla, baño privado y Wifi gratis</w:t>
            </w:r>
          </w:p>
        </w:tc>
        <w:tc>
          <w:tcPr>
            <w:tcW w:w="2208" w:type="dxa"/>
            <w:gridSpan w:val="2"/>
            <w:tcBorders>
              <w:top w:val="single" w:sz="4" w:space="0" w:color="auto"/>
              <w:left w:val="single" w:sz="4" w:space="0" w:color="auto"/>
              <w:bottom w:val="single" w:sz="4" w:space="0" w:color="auto"/>
              <w:right w:val="single" w:sz="4" w:space="0" w:color="auto"/>
            </w:tcBorders>
            <w:vAlign w:val="center"/>
            <w:hideMark/>
          </w:tcPr>
          <w:p w14:paraId="43F468FC" w14:textId="77777777" w:rsidR="00265C7A" w:rsidRPr="0004117A" w:rsidRDefault="00265C7A" w:rsidP="00A80792">
            <w:pPr>
              <w:tabs>
                <w:tab w:val="left" w:pos="6075"/>
              </w:tabs>
              <w:jc w:val="center"/>
              <w:rPr>
                <w:rFonts w:ascii="Verdana" w:eastAsia="Arial Narrow" w:hAnsi="Verdana" w:cs="Arial Narrow"/>
              </w:rPr>
            </w:pPr>
            <w:r w:rsidRPr="0004117A">
              <w:rPr>
                <w:rFonts w:ascii="Verdana" w:eastAsia="Arial Narrow" w:hAnsi="Verdana" w:cs="Arial Narrow"/>
              </w:rPr>
              <w:t>Unidad</w:t>
            </w:r>
          </w:p>
        </w:tc>
        <w:tc>
          <w:tcPr>
            <w:tcW w:w="2209" w:type="dxa"/>
            <w:tcBorders>
              <w:top w:val="single" w:sz="4" w:space="0" w:color="auto"/>
              <w:left w:val="single" w:sz="4" w:space="0" w:color="auto"/>
              <w:bottom w:val="single" w:sz="4" w:space="0" w:color="auto"/>
              <w:right w:val="single" w:sz="4" w:space="0" w:color="auto"/>
            </w:tcBorders>
            <w:vAlign w:val="center"/>
            <w:hideMark/>
          </w:tcPr>
          <w:p w14:paraId="126C7786" w14:textId="77777777" w:rsidR="00265C7A" w:rsidRPr="0004117A" w:rsidRDefault="00265C7A" w:rsidP="00A80792">
            <w:pPr>
              <w:tabs>
                <w:tab w:val="left" w:pos="6075"/>
              </w:tabs>
              <w:jc w:val="center"/>
              <w:rPr>
                <w:rFonts w:ascii="Verdana" w:eastAsia="Arial Narrow" w:hAnsi="Verdana" w:cs="Arial Narrow"/>
              </w:rPr>
            </w:pPr>
            <w:r w:rsidRPr="0004117A">
              <w:rPr>
                <w:rFonts w:ascii="Verdana" w:eastAsia="Arial Narrow" w:hAnsi="Verdana" w:cs="Arial Narrow"/>
              </w:rPr>
              <w:t>3</w:t>
            </w:r>
          </w:p>
        </w:tc>
      </w:tr>
    </w:tbl>
    <w:p w14:paraId="26375826" w14:textId="77777777" w:rsidR="00265C7A" w:rsidRPr="0004117A" w:rsidRDefault="00265C7A" w:rsidP="00265C7A">
      <w:pPr>
        <w:jc w:val="both"/>
        <w:rPr>
          <w:rFonts w:ascii="Verdana" w:eastAsia="Arial Narrow" w:hAnsi="Verdana" w:cs="Arial Narrow"/>
        </w:rPr>
      </w:pPr>
    </w:p>
    <w:p w14:paraId="343D5F9B" w14:textId="77777777" w:rsidR="00265C7A" w:rsidRPr="0004117A" w:rsidRDefault="00265C7A" w:rsidP="006F51E7">
      <w:pPr>
        <w:numPr>
          <w:ilvl w:val="0"/>
          <w:numId w:val="9"/>
        </w:numPr>
        <w:suppressAutoHyphens/>
        <w:spacing w:after="0" w:line="240" w:lineRule="auto"/>
        <w:ind w:left="212" w:hanging="141"/>
        <w:jc w:val="both"/>
        <w:rPr>
          <w:rFonts w:ascii="Verdana" w:eastAsia="Arial Narrow" w:hAnsi="Verdana" w:cs="Arial Narrow"/>
        </w:rPr>
      </w:pPr>
      <w:r w:rsidRPr="0004117A">
        <w:rPr>
          <w:rFonts w:ascii="Verdana" w:eastAsia="Arial Narrow" w:hAnsi="Verdana" w:cs="Arial Narrow"/>
        </w:rPr>
        <w:t>La capacitación “</w:t>
      </w:r>
      <w:r w:rsidRPr="0004117A">
        <w:rPr>
          <w:rFonts w:ascii="Verdana" w:hAnsi="Verdana" w:cs="Arial"/>
        </w:rPr>
        <w:t>Importancia de PNNC en el territorio como área estratégica en el Ordenamiento y Conectividad Ecosistémica – sentencia 4360 a Docentes</w:t>
      </w:r>
      <w:r w:rsidRPr="0004117A">
        <w:rPr>
          <w:rFonts w:ascii="Verdana" w:eastAsia="Arial Narrow" w:hAnsi="Verdana" w:cs="Arial Narrow"/>
        </w:rPr>
        <w:t>” se desarrollará el día 12 de septiembre en las instalaciones de la Institución Educativa San Juan del Losada, del municipio de La Macarena.</w:t>
      </w:r>
    </w:p>
    <w:p w14:paraId="318980D2" w14:textId="77777777" w:rsidR="00265C7A" w:rsidRPr="0004117A" w:rsidRDefault="00265C7A" w:rsidP="006F51E7">
      <w:pPr>
        <w:numPr>
          <w:ilvl w:val="0"/>
          <w:numId w:val="9"/>
        </w:numPr>
        <w:suppressAutoHyphens/>
        <w:spacing w:after="0" w:line="240" w:lineRule="auto"/>
        <w:ind w:left="212" w:hanging="141"/>
        <w:jc w:val="both"/>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031FC505" w14:textId="77777777" w:rsidR="00265C7A" w:rsidRPr="0004117A" w:rsidRDefault="00265C7A" w:rsidP="006F51E7">
      <w:pPr>
        <w:numPr>
          <w:ilvl w:val="0"/>
          <w:numId w:val="9"/>
        </w:numPr>
        <w:suppressAutoHyphens/>
        <w:spacing w:after="0" w:line="240" w:lineRule="auto"/>
        <w:ind w:left="212" w:hanging="141"/>
        <w:jc w:val="both"/>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74D6044A" w14:textId="77777777" w:rsidR="00265C7A" w:rsidRPr="0004117A" w:rsidRDefault="00265C7A" w:rsidP="006F51E7">
      <w:pPr>
        <w:numPr>
          <w:ilvl w:val="0"/>
          <w:numId w:val="9"/>
        </w:numPr>
        <w:suppressAutoHyphens/>
        <w:spacing w:after="0" w:line="240" w:lineRule="auto"/>
        <w:ind w:left="212" w:hanging="141"/>
        <w:jc w:val="both"/>
        <w:rPr>
          <w:rFonts w:ascii="Verdana" w:eastAsia="Arial Narrow" w:hAnsi="Verdana" w:cs="Arial Narrow"/>
        </w:rPr>
      </w:pPr>
      <w:r w:rsidRPr="0004117A">
        <w:rPr>
          <w:rFonts w:ascii="Verdana" w:eastAsia="Arial Narrow" w:hAnsi="Verdana" w:cs="Arial Narrow"/>
        </w:rPr>
        <w:t>Las habitaciones deben contar mínimo con cama sencilla, baño privado y Wifi gratis</w:t>
      </w:r>
    </w:p>
    <w:p w14:paraId="516F82EB" w14:textId="77777777" w:rsidR="00265C7A" w:rsidRPr="0004117A" w:rsidRDefault="00265C7A" w:rsidP="00265C7A">
      <w:pPr>
        <w:ind w:left="212"/>
        <w:jc w:val="both"/>
        <w:rPr>
          <w:rFonts w:ascii="Verdana" w:eastAsia="Arial Narrow" w:hAnsi="Verdana" w:cs="Arial Narrow"/>
          <w:b/>
        </w:rPr>
      </w:pPr>
    </w:p>
    <w:p w14:paraId="3DFE61D7" w14:textId="77777777" w:rsidR="00265C7A" w:rsidRPr="0004117A" w:rsidRDefault="00265C7A" w:rsidP="00265C7A">
      <w:pPr>
        <w:jc w:val="both"/>
        <w:rPr>
          <w:rFonts w:ascii="Verdana" w:hAnsi="Verdana"/>
          <w:b/>
        </w:rPr>
      </w:pPr>
      <w:r w:rsidRPr="0004117A">
        <w:rPr>
          <w:rFonts w:ascii="Verdana" w:hAnsi="Verdana"/>
          <w:b/>
          <w:u w:val="single"/>
        </w:rPr>
        <w:t>OCTAVO EVENTO</w:t>
      </w:r>
      <w:r w:rsidRPr="0004117A">
        <w:rPr>
          <w:rFonts w:ascii="Verdana" w:hAnsi="Verdana"/>
          <w:b/>
        </w:rPr>
        <w:t>:</w:t>
      </w:r>
    </w:p>
    <w:p w14:paraId="62FC413B" w14:textId="77777777" w:rsidR="00265C7A" w:rsidRPr="0004117A" w:rsidRDefault="00265C7A" w:rsidP="00265C7A">
      <w:pPr>
        <w:jc w:val="both"/>
        <w:rPr>
          <w:rFonts w:ascii="Verdana" w:hAnsi="Verdana"/>
        </w:rPr>
      </w:pPr>
    </w:p>
    <w:p w14:paraId="025F6342" w14:textId="77777777" w:rsidR="00265C7A" w:rsidRPr="0004117A" w:rsidRDefault="00265C7A" w:rsidP="00265C7A">
      <w:pPr>
        <w:pStyle w:val="Textoindependiente"/>
        <w:ind w:right="172"/>
        <w:rPr>
          <w:rFonts w:ascii="Verdana" w:hAnsi="Verdana" w:cs="Arial"/>
          <w:b/>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Generalidades del PNN e importancia para la humanidad - Socialización de la Sentencia 4360</w:t>
      </w:r>
    </w:p>
    <w:p w14:paraId="206F80E4"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Lugar:</w:t>
      </w:r>
      <w:r w:rsidRPr="0004117A">
        <w:rPr>
          <w:rFonts w:ascii="Verdana" w:hAnsi="Verdana" w:cs="Arial"/>
          <w:i w:val="0"/>
          <w:sz w:val="22"/>
          <w:szCs w:val="22"/>
        </w:rPr>
        <w:t xml:space="preserve"> Municipio Uribe, Concejo - Alcaldía Municipal.</w:t>
      </w:r>
    </w:p>
    <w:p w14:paraId="70B08138"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3°14'20.29"N 74°21'13.64"O</w:t>
      </w:r>
    </w:p>
    <w:p w14:paraId="3E5A42BF" w14:textId="77777777" w:rsidR="00265C7A" w:rsidRPr="0004117A" w:rsidRDefault="00265C7A" w:rsidP="00265C7A">
      <w:pPr>
        <w:contextualSpacing/>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27BF678A"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74F3DDEA" w14:textId="77777777" w:rsidR="00265C7A" w:rsidRPr="0004117A" w:rsidRDefault="00265C7A" w:rsidP="00265C7A">
      <w:pPr>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053D595C" w14:textId="77777777" w:rsidTr="00A80792">
        <w:tc>
          <w:tcPr>
            <w:tcW w:w="1276" w:type="dxa"/>
            <w:vAlign w:val="center"/>
          </w:tcPr>
          <w:p w14:paraId="4A955078"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8</w:t>
            </w:r>
          </w:p>
        </w:tc>
        <w:tc>
          <w:tcPr>
            <w:tcW w:w="7655" w:type="dxa"/>
            <w:gridSpan w:val="4"/>
            <w:vAlign w:val="center"/>
          </w:tcPr>
          <w:p w14:paraId="5D3CEC2D" w14:textId="77777777" w:rsidR="00265C7A" w:rsidRPr="0004117A" w:rsidRDefault="00265C7A" w:rsidP="00A80792">
            <w:pPr>
              <w:contextualSpacing/>
              <w:rPr>
                <w:rFonts w:ascii="Verdana" w:hAnsi="Verdana"/>
              </w:rPr>
            </w:pPr>
            <w:r w:rsidRPr="0004117A">
              <w:rPr>
                <w:rFonts w:ascii="Verdana" w:hAnsi="Verdana"/>
                <w:bCs/>
              </w:rPr>
              <w:t>Generalidades del PNN e importancia para la humanidad - Socialización de la Sentencia 4360</w:t>
            </w:r>
          </w:p>
        </w:tc>
      </w:tr>
      <w:tr w:rsidR="00265C7A" w:rsidRPr="0004117A" w14:paraId="2D262DFD" w14:textId="77777777" w:rsidTr="00A80792">
        <w:tc>
          <w:tcPr>
            <w:tcW w:w="1276" w:type="dxa"/>
            <w:vAlign w:val="center"/>
          </w:tcPr>
          <w:p w14:paraId="1D99DE30"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32EDA105"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6146FE87"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7B9F6658"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72D2FC15" w14:textId="77777777" w:rsidTr="00A80792">
        <w:tc>
          <w:tcPr>
            <w:tcW w:w="1276" w:type="dxa"/>
            <w:vMerge w:val="restart"/>
            <w:vAlign w:val="center"/>
          </w:tcPr>
          <w:p w14:paraId="2CBF0BAB"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382F60E9"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Municipio Uribe, Concejo - Alcaldía Municipal</w:t>
            </w:r>
          </w:p>
        </w:tc>
        <w:tc>
          <w:tcPr>
            <w:tcW w:w="1134" w:type="dxa"/>
            <w:vMerge w:val="restart"/>
            <w:vAlign w:val="center"/>
          </w:tcPr>
          <w:p w14:paraId="0CA5908E"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46A75D1F"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1DAC3752"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033BA623" w14:textId="77777777" w:rsidTr="00A80792">
        <w:trPr>
          <w:trHeight w:val="380"/>
        </w:trPr>
        <w:tc>
          <w:tcPr>
            <w:tcW w:w="1276" w:type="dxa"/>
            <w:vMerge/>
            <w:vAlign w:val="center"/>
          </w:tcPr>
          <w:p w14:paraId="231DB3C8"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4586C6C3"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5E840F23" w14:textId="77777777" w:rsidR="00265C7A" w:rsidRPr="0004117A" w:rsidRDefault="00265C7A" w:rsidP="00A80792">
            <w:pPr>
              <w:tabs>
                <w:tab w:val="left" w:pos="6075"/>
              </w:tabs>
              <w:jc w:val="both"/>
              <w:rPr>
                <w:rFonts w:ascii="Verdana" w:hAnsi="Verdana" w:cs="Arial"/>
              </w:rPr>
            </w:pPr>
          </w:p>
        </w:tc>
        <w:tc>
          <w:tcPr>
            <w:tcW w:w="1842" w:type="dxa"/>
            <w:vAlign w:val="center"/>
          </w:tcPr>
          <w:p w14:paraId="0B45ABED"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0AE16064"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7A2D4FA3" w14:textId="77777777" w:rsidTr="00A80792">
        <w:tc>
          <w:tcPr>
            <w:tcW w:w="1276" w:type="dxa"/>
            <w:vMerge/>
            <w:vAlign w:val="center"/>
          </w:tcPr>
          <w:p w14:paraId="22613CF9"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076CCF0A"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744F6E0C" w14:textId="77777777" w:rsidR="00265C7A" w:rsidRPr="0004117A" w:rsidRDefault="00265C7A" w:rsidP="00A80792">
            <w:pPr>
              <w:tabs>
                <w:tab w:val="left" w:pos="6075"/>
              </w:tabs>
              <w:jc w:val="both"/>
              <w:rPr>
                <w:rFonts w:ascii="Verdana" w:hAnsi="Verdana" w:cs="Arial"/>
              </w:rPr>
            </w:pPr>
          </w:p>
        </w:tc>
        <w:tc>
          <w:tcPr>
            <w:tcW w:w="1842" w:type="dxa"/>
            <w:vAlign w:val="center"/>
          </w:tcPr>
          <w:p w14:paraId="263DC423" w14:textId="77777777" w:rsidR="00265C7A" w:rsidRPr="0004117A" w:rsidRDefault="00265C7A" w:rsidP="00A80792">
            <w:pPr>
              <w:tabs>
                <w:tab w:val="left" w:pos="6075"/>
              </w:tabs>
              <w:jc w:val="both"/>
              <w:rPr>
                <w:rFonts w:ascii="Verdana" w:hAnsi="Verdana" w:cs="Arial"/>
              </w:rPr>
            </w:pPr>
            <w:r w:rsidRPr="0004117A">
              <w:rPr>
                <w:rFonts w:ascii="Verdana" w:hAnsi="Verdana"/>
              </w:rPr>
              <w:t>Almuerzo</w:t>
            </w:r>
          </w:p>
        </w:tc>
        <w:tc>
          <w:tcPr>
            <w:tcW w:w="2694" w:type="dxa"/>
            <w:vAlign w:val="center"/>
          </w:tcPr>
          <w:p w14:paraId="2A9A3D45"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bl>
    <w:p w14:paraId="37551CAC" w14:textId="77777777" w:rsidR="00265C7A" w:rsidRPr="0004117A" w:rsidRDefault="00265C7A" w:rsidP="00265C7A">
      <w:pPr>
        <w:pStyle w:val="Textoindependiente"/>
        <w:ind w:right="172"/>
        <w:rPr>
          <w:rFonts w:ascii="Verdana" w:eastAsia="Arial Narrow" w:hAnsi="Verdana" w:cs="Arial Narrow"/>
          <w:i w:val="0"/>
          <w:sz w:val="22"/>
          <w:szCs w:val="22"/>
        </w:rPr>
      </w:pPr>
    </w:p>
    <w:p w14:paraId="5739C115" w14:textId="77777777" w:rsidR="00265C7A" w:rsidRPr="0004117A" w:rsidRDefault="00265C7A" w:rsidP="006F51E7">
      <w:pPr>
        <w:pStyle w:val="Textoindependiente"/>
        <w:numPr>
          <w:ilvl w:val="0"/>
          <w:numId w:val="14"/>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Generalidades del PNN e importancia para la humanidad - Socialización de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19 de agosto en las instalaciones del Concejo municipal, del municipio de Uribe. </w:t>
      </w:r>
    </w:p>
    <w:p w14:paraId="5DB13139" w14:textId="77777777" w:rsidR="00265C7A" w:rsidRPr="0004117A" w:rsidRDefault="00265C7A" w:rsidP="006F51E7">
      <w:pPr>
        <w:pStyle w:val="Prrafodelista"/>
        <w:numPr>
          <w:ilvl w:val="0"/>
          <w:numId w:val="14"/>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71BA3571" w14:textId="77777777" w:rsidR="00265C7A" w:rsidRPr="0004117A" w:rsidRDefault="00265C7A" w:rsidP="006F51E7">
      <w:pPr>
        <w:pStyle w:val="Prrafodelista"/>
        <w:numPr>
          <w:ilvl w:val="0"/>
          <w:numId w:val="14"/>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0FA112CF" w14:textId="77777777" w:rsidR="00265C7A" w:rsidRPr="0004117A" w:rsidRDefault="00265C7A" w:rsidP="00265C7A">
      <w:pPr>
        <w:pStyle w:val="Textoindependiente"/>
        <w:ind w:right="172"/>
        <w:rPr>
          <w:rFonts w:ascii="Verdana" w:hAnsi="Verdana"/>
          <w:b/>
          <w:i w:val="0"/>
          <w:sz w:val="22"/>
          <w:szCs w:val="22"/>
        </w:rPr>
      </w:pPr>
    </w:p>
    <w:p w14:paraId="315B5243" w14:textId="77777777" w:rsidR="00265C7A" w:rsidRPr="0004117A" w:rsidRDefault="00265C7A" w:rsidP="00265C7A">
      <w:pPr>
        <w:jc w:val="both"/>
        <w:rPr>
          <w:rFonts w:ascii="Verdana" w:hAnsi="Verdana"/>
          <w:b/>
        </w:rPr>
      </w:pPr>
      <w:r w:rsidRPr="0004117A">
        <w:rPr>
          <w:rFonts w:ascii="Verdana" w:hAnsi="Verdana"/>
          <w:b/>
          <w:u w:val="single"/>
        </w:rPr>
        <w:t>NOVENO EVENTO</w:t>
      </w:r>
      <w:r w:rsidRPr="0004117A">
        <w:rPr>
          <w:rFonts w:ascii="Verdana" w:hAnsi="Verdana"/>
          <w:b/>
        </w:rPr>
        <w:t>:</w:t>
      </w:r>
    </w:p>
    <w:p w14:paraId="176F9D9F" w14:textId="77777777" w:rsidR="00265C7A" w:rsidRPr="0004117A" w:rsidRDefault="00265C7A" w:rsidP="00265C7A">
      <w:pPr>
        <w:jc w:val="both"/>
        <w:rPr>
          <w:rFonts w:ascii="Verdana" w:hAnsi="Verdana"/>
        </w:rPr>
      </w:pPr>
    </w:p>
    <w:p w14:paraId="2FFEA8F7"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 xml:space="preserve">Generalidades del PNN e importancia para la humanidad - Socialización de la Sentencia 4360 </w:t>
      </w:r>
    </w:p>
    <w:p w14:paraId="57A4DB27"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6A7855AF" w14:textId="77777777" w:rsidR="00265C7A" w:rsidRPr="0004117A" w:rsidRDefault="00265C7A" w:rsidP="00265C7A">
      <w:pPr>
        <w:rPr>
          <w:rFonts w:ascii="Verdana" w:hAnsi="Verdana" w:cs="Arial"/>
        </w:rPr>
      </w:pPr>
      <w:r w:rsidRPr="0004117A">
        <w:rPr>
          <w:rFonts w:ascii="Verdana" w:hAnsi="Verdana" w:cs="Arial"/>
          <w:b/>
        </w:rPr>
        <w:t>Lugar:</w:t>
      </w:r>
      <w:r w:rsidRPr="0004117A">
        <w:rPr>
          <w:rFonts w:ascii="Verdana" w:hAnsi="Verdana" w:cs="Arial"/>
        </w:rPr>
        <w:t xml:space="preserve"> Municipio Uribe, Concejo - Alcaldía Municipal.</w:t>
      </w:r>
    </w:p>
    <w:p w14:paraId="257C17B5" w14:textId="77777777" w:rsidR="00265C7A" w:rsidRPr="0004117A" w:rsidRDefault="00265C7A" w:rsidP="00265C7A">
      <w:pPr>
        <w:rPr>
          <w:rFonts w:ascii="Verdana" w:hAnsi="Verdana" w:cs="Arial"/>
        </w:rPr>
      </w:pPr>
      <w:r w:rsidRPr="0004117A">
        <w:rPr>
          <w:rFonts w:ascii="Verdana" w:hAnsi="Verdana" w:cs="Arial"/>
        </w:rPr>
        <w:t>Coordenadas: 3°14'27.45"N 74°21'15.46"O</w:t>
      </w:r>
    </w:p>
    <w:p w14:paraId="24A63B45" w14:textId="77777777" w:rsidR="00265C7A" w:rsidRPr="0004117A" w:rsidRDefault="00265C7A" w:rsidP="00265C7A">
      <w:pPr>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183C889B"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6551612C"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71C38F6B" w14:textId="77777777" w:rsidTr="00A80792">
        <w:tc>
          <w:tcPr>
            <w:tcW w:w="1276" w:type="dxa"/>
            <w:vAlign w:val="center"/>
          </w:tcPr>
          <w:p w14:paraId="7E09BE08"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9</w:t>
            </w:r>
          </w:p>
        </w:tc>
        <w:tc>
          <w:tcPr>
            <w:tcW w:w="7655" w:type="dxa"/>
            <w:gridSpan w:val="4"/>
            <w:vAlign w:val="center"/>
          </w:tcPr>
          <w:p w14:paraId="56CC2C12" w14:textId="77777777" w:rsidR="00265C7A" w:rsidRPr="0004117A" w:rsidRDefault="00265C7A" w:rsidP="00A80792">
            <w:pPr>
              <w:contextualSpacing/>
              <w:rPr>
                <w:rFonts w:ascii="Verdana" w:hAnsi="Verdana"/>
              </w:rPr>
            </w:pPr>
            <w:r w:rsidRPr="0004117A">
              <w:rPr>
                <w:rFonts w:ascii="Verdana" w:hAnsi="Verdana"/>
                <w:bCs/>
              </w:rPr>
              <w:t>Generalidades del PNN e importancia para la humanidad - Socialización de la Sentencia 4360</w:t>
            </w:r>
          </w:p>
        </w:tc>
      </w:tr>
      <w:tr w:rsidR="00265C7A" w:rsidRPr="0004117A" w14:paraId="1E496E0E" w14:textId="77777777" w:rsidTr="00A80792">
        <w:tc>
          <w:tcPr>
            <w:tcW w:w="1276" w:type="dxa"/>
            <w:vAlign w:val="center"/>
          </w:tcPr>
          <w:p w14:paraId="7661F6C0"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27441FC2"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7B8320A0"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7087A171"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6381ADA3" w14:textId="77777777" w:rsidTr="00A80792">
        <w:tc>
          <w:tcPr>
            <w:tcW w:w="1276" w:type="dxa"/>
            <w:vMerge w:val="restart"/>
            <w:vAlign w:val="center"/>
          </w:tcPr>
          <w:p w14:paraId="020FC843"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32825628"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Municipio Uribe, Concejo - Alcaldía Municipal</w:t>
            </w:r>
          </w:p>
        </w:tc>
        <w:tc>
          <w:tcPr>
            <w:tcW w:w="1134" w:type="dxa"/>
            <w:vMerge w:val="restart"/>
            <w:vAlign w:val="center"/>
          </w:tcPr>
          <w:p w14:paraId="4D300FA1"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47D46ED3"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3BAC7E9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42B40D5F" w14:textId="77777777" w:rsidTr="00A80792">
        <w:trPr>
          <w:trHeight w:val="391"/>
        </w:trPr>
        <w:tc>
          <w:tcPr>
            <w:tcW w:w="1276" w:type="dxa"/>
            <w:vMerge/>
            <w:vAlign w:val="center"/>
          </w:tcPr>
          <w:p w14:paraId="00EF424D"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75CF2FA7"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286415E7" w14:textId="77777777" w:rsidR="00265C7A" w:rsidRPr="0004117A" w:rsidRDefault="00265C7A" w:rsidP="00A80792">
            <w:pPr>
              <w:tabs>
                <w:tab w:val="left" w:pos="6075"/>
              </w:tabs>
              <w:jc w:val="both"/>
              <w:rPr>
                <w:rFonts w:ascii="Verdana" w:hAnsi="Verdana" w:cs="Arial"/>
              </w:rPr>
            </w:pPr>
          </w:p>
        </w:tc>
        <w:tc>
          <w:tcPr>
            <w:tcW w:w="1842" w:type="dxa"/>
            <w:vAlign w:val="center"/>
          </w:tcPr>
          <w:p w14:paraId="22A90414"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490E3FD8"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191E1A04" w14:textId="77777777" w:rsidTr="00A80792">
        <w:tc>
          <w:tcPr>
            <w:tcW w:w="1276" w:type="dxa"/>
            <w:vMerge/>
            <w:vAlign w:val="center"/>
          </w:tcPr>
          <w:p w14:paraId="1071CF6E"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792F613C"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29B2366E" w14:textId="77777777" w:rsidR="00265C7A" w:rsidRPr="0004117A" w:rsidRDefault="00265C7A" w:rsidP="00A80792">
            <w:pPr>
              <w:tabs>
                <w:tab w:val="left" w:pos="6075"/>
              </w:tabs>
              <w:jc w:val="both"/>
              <w:rPr>
                <w:rFonts w:ascii="Verdana" w:hAnsi="Verdana" w:cs="Arial"/>
              </w:rPr>
            </w:pPr>
          </w:p>
        </w:tc>
        <w:tc>
          <w:tcPr>
            <w:tcW w:w="1842" w:type="dxa"/>
            <w:vAlign w:val="center"/>
          </w:tcPr>
          <w:p w14:paraId="34DEE8B6" w14:textId="77777777" w:rsidR="00265C7A" w:rsidRPr="0004117A" w:rsidRDefault="00265C7A" w:rsidP="00A80792">
            <w:pPr>
              <w:tabs>
                <w:tab w:val="left" w:pos="6075"/>
              </w:tabs>
              <w:jc w:val="both"/>
              <w:rPr>
                <w:rFonts w:ascii="Verdana" w:hAnsi="Verdana" w:cs="Arial"/>
              </w:rPr>
            </w:pPr>
            <w:r w:rsidRPr="0004117A">
              <w:rPr>
                <w:rFonts w:ascii="Verdana" w:hAnsi="Verdana"/>
              </w:rPr>
              <w:t>Almuerzo</w:t>
            </w:r>
          </w:p>
        </w:tc>
        <w:tc>
          <w:tcPr>
            <w:tcW w:w="2694" w:type="dxa"/>
            <w:vAlign w:val="center"/>
          </w:tcPr>
          <w:p w14:paraId="66926448"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bl>
    <w:p w14:paraId="32D8C899" w14:textId="77777777" w:rsidR="00265C7A" w:rsidRPr="0004117A" w:rsidRDefault="00265C7A" w:rsidP="00265C7A">
      <w:pPr>
        <w:pStyle w:val="Textoindependiente"/>
        <w:ind w:right="172"/>
        <w:rPr>
          <w:rFonts w:ascii="Verdana" w:eastAsia="Arial Narrow" w:hAnsi="Verdana" w:cs="Arial Narrow"/>
          <w:i w:val="0"/>
          <w:sz w:val="22"/>
          <w:szCs w:val="22"/>
        </w:rPr>
      </w:pPr>
    </w:p>
    <w:p w14:paraId="41945173" w14:textId="77777777" w:rsidR="00265C7A" w:rsidRPr="0004117A" w:rsidRDefault="00265C7A" w:rsidP="006F51E7">
      <w:pPr>
        <w:pStyle w:val="Textoindependiente"/>
        <w:numPr>
          <w:ilvl w:val="0"/>
          <w:numId w:val="15"/>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Generalidades del PNN e importancia para la humanidad - Socialización de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12 de septiembre en las instalaciones del Concejo municipal del municipio de Uribe. </w:t>
      </w:r>
    </w:p>
    <w:p w14:paraId="720587A2" w14:textId="77777777" w:rsidR="00265C7A" w:rsidRPr="0004117A" w:rsidRDefault="00265C7A" w:rsidP="006F51E7">
      <w:pPr>
        <w:pStyle w:val="Prrafodelista"/>
        <w:numPr>
          <w:ilvl w:val="0"/>
          <w:numId w:val="15"/>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59315067" w14:textId="77777777" w:rsidR="00265C7A" w:rsidRPr="0004117A" w:rsidRDefault="00265C7A" w:rsidP="006F51E7">
      <w:pPr>
        <w:pStyle w:val="Prrafodelista"/>
        <w:numPr>
          <w:ilvl w:val="0"/>
          <w:numId w:val="15"/>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53E677AD" w14:textId="77777777" w:rsidR="00265C7A" w:rsidRPr="0004117A" w:rsidRDefault="00265C7A" w:rsidP="00265C7A">
      <w:pPr>
        <w:pStyle w:val="Textoindependiente"/>
        <w:ind w:right="172"/>
        <w:rPr>
          <w:rFonts w:ascii="Verdana" w:hAnsi="Verdana"/>
          <w:b/>
          <w:i w:val="0"/>
          <w:sz w:val="22"/>
          <w:szCs w:val="22"/>
        </w:rPr>
      </w:pPr>
    </w:p>
    <w:p w14:paraId="4B8A1624" w14:textId="77777777" w:rsidR="00265C7A" w:rsidRPr="0004117A" w:rsidRDefault="00265C7A" w:rsidP="00265C7A">
      <w:pPr>
        <w:jc w:val="both"/>
        <w:rPr>
          <w:rFonts w:ascii="Verdana" w:hAnsi="Verdana"/>
          <w:b/>
        </w:rPr>
      </w:pPr>
      <w:r w:rsidRPr="0004117A">
        <w:rPr>
          <w:rFonts w:ascii="Verdana" w:hAnsi="Verdana"/>
          <w:b/>
          <w:u w:val="single"/>
        </w:rPr>
        <w:t>DECIMO EVENTO</w:t>
      </w:r>
      <w:r w:rsidRPr="0004117A">
        <w:rPr>
          <w:rFonts w:ascii="Verdana" w:hAnsi="Verdana"/>
          <w:b/>
        </w:rPr>
        <w:t>:</w:t>
      </w:r>
    </w:p>
    <w:p w14:paraId="0B804B4F" w14:textId="77777777" w:rsidR="00265C7A" w:rsidRPr="0004117A" w:rsidRDefault="00265C7A" w:rsidP="00265C7A">
      <w:pPr>
        <w:jc w:val="both"/>
        <w:rPr>
          <w:rFonts w:ascii="Verdana" w:hAnsi="Verdana"/>
        </w:rPr>
      </w:pPr>
    </w:p>
    <w:p w14:paraId="53D5BC36"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 xml:space="preserve">Generalidades del PNN e importancia para la humanidad - Socialización de la Sentencia 4360 </w:t>
      </w:r>
    </w:p>
    <w:p w14:paraId="49A24B65"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72332B1E" w14:textId="77777777" w:rsidR="00265C7A" w:rsidRPr="0004117A" w:rsidRDefault="00265C7A" w:rsidP="00265C7A">
      <w:pPr>
        <w:rPr>
          <w:rFonts w:ascii="Verdana" w:hAnsi="Verdana" w:cs="Arial"/>
        </w:rPr>
      </w:pPr>
      <w:r w:rsidRPr="0004117A">
        <w:rPr>
          <w:rFonts w:ascii="Verdana" w:hAnsi="Verdana" w:cs="Arial"/>
          <w:b/>
        </w:rPr>
        <w:t>Lugar:</w:t>
      </w:r>
      <w:r w:rsidRPr="0004117A">
        <w:rPr>
          <w:rFonts w:ascii="Verdana" w:hAnsi="Verdana" w:cs="Arial"/>
        </w:rPr>
        <w:t xml:space="preserve"> Municipio La Macarena, Concejo - Alcaldía Municipal.</w:t>
      </w:r>
    </w:p>
    <w:p w14:paraId="300A1E67"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2°11'2.73"N 73°47'13.22"O</w:t>
      </w:r>
    </w:p>
    <w:p w14:paraId="0F3D1CAE" w14:textId="77777777" w:rsidR="00265C7A" w:rsidRPr="0004117A" w:rsidRDefault="00265C7A" w:rsidP="00265C7A">
      <w:pPr>
        <w:contextualSpacing/>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3681E8B9"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30C9CCD0" w14:textId="77777777" w:rsidR="00265C7A" w:rsidRPr="0004117A" w:rsidRDefault="00265C7A" w:rsidP="00265C7A">
      <w:pPr>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25805C50" w14:textId="77777777" w:rsidTr="00A80792">
        <w:tc>
          <w:tcPr>
            <w:tcW w:w="1276" w:type="dxa"/>
            <w:vAlign w:val="center"/>
          </w:tcPr>
          <w:p w14:paraId="48C3059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10</w:t>
            </w:r>
          </w:p>
        </w:tc>
        <w:tc>
          <w:tcPr>
            <w:tcW w:w="7655" w:type="dxa"/>
            <w:gridSpan w:val="4"/>
            <w:vAlign w:val="center"/>
          </w:tcPr>
          <w:p w14:paraId="7CBACE11" w14:textId="77777777" w:rsidR="00265C7A" w:rsidRPr="0004117A" w:rsidRDefault="00265C7A" w:rsidP="00A80792">
            <w:pPr>
              <w:contextualSpacing/>
              <w:rPr>
                <w:rFonts w:ascii="Verdana" w:hAnsi="Verdana"/>
              </w:rPr>
            </w:pPr>
            <w:r w:rsidRPr="0004117A">
              <w:rPr>
                <w:rFonts w:ascii="Verdana" w:hAnsi="Verdana"/>
                <w:bCs/>
              </w:rPr>
              <w:t>Generalidades del PNN e importancia para la humanidad - Socialización de la Sentencia 4360</w:t>
            </w:r>
          </w:p>
        </w:tc>
      </w:tr>
      <w:tr w:rsidR="00265C7A" w:rsidRPr="0004117A" w14:paraId="014DA7FF" w14:textId="77777777" w:rsidTr="00A80792">
        <w:tc>
          <w:tcPr>
            <w:tcW w:w="1276" w:type="dxa"/>
            <w:vAlign w:val="center"/>
          </w:tcPr>
          <w:p w14:paraId="48621F89"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7760A6A1"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51E562DA"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680E227B"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10A94892" w14:textId="77777777" w:rsidTr="00A80792">
        <w:tc>
          <w:tcPr>
            <w:tcW w:w="1276" w:type="dxa"/>
            <w:vMerge w:val="restart"/>
            <w:vAlign w:val="center"/>
          </w:tcPr>
          <w:p w14:paraId="1B3296EA"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7ED4481A"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Municipio La Macarena, Concejo - Alcaldía Municipal</w:t>
            </w:r>
          </w:p>
        </w:tc>
        <w:tc>
          <w:tcPr>
            <w:tcW w:w="1134" w:type="dxa"/>
            <w:vMerge w:val="restart"/>
            <w:vAlign w:val="center"/>
          </w:tcPr>
          <w:p w14:paraId="30DF0286"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76708E4A"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570FB540"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5B4FCAD4" w14:textId="77777777" w:rsidTr="00A80792">
        <w:trPr>
          <w:trHeight w:val="469"/>
        </w:trPr>
        <w:tc>
          <w:tcPr>
            <w:tcW w:w="1276" w:type="dxa"/>
            <w:vMerge/>
            <w:vAlign w:val="center"/>
          </w:tcPr>
          <w:p w14:paraId="4951C73B"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6154F321"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13002AE2" w14:textId="77777777" w:rsidR="00265C7A" w:rsidRPr="0004117A" w:rsidRDefault="00265C7A" w:rsidP="00A80792">
            <w:pPr>
              <w:tabs>
                <w:tab w:val="left" w:pos="6075"/>
              </w:tabs>
              <w:jc w:val="both"/>
              <w:rPr>
                <w:rFonts w:ascii="Verdana" w:hAnsi="Verdana" w:cs="Arial"/>
              </w:rPr>
            </w:pPr>
          </w:p>
        </w:tc>
        <w:tc>
          <w:tcPr>
            <w:tcW w:w="1842" w:type="dxa"/>
            <w:vAlign w:val="center"/>
          </w:tcPr>
          <w:p w14:paraId="0879D72D"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4540A03B"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190CCACD" w14:textId="77777777" w:rsidTr="00A80792">
        <w:tc>
          <w:tcPr>
            <w:tcW w:w="1276" w:type="dxa"/>
            <w:vMerge/>
            <w:vAlign w:val="center"/>
          </w:tcPr>
          <w:p w14:paraId="1F25073A"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6A92F83C"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234A1088" w14:textId="77777777" w:rsidR="00265C7A" w:rsidRPr="0004117A" w:rsidRDefault="00265C7A" w:rsidP="00A80792">
            <w:pPr>
              <w:tabs>
                <w:tab w:val="left" w:pos="6075"/>
              </w:tabs>
              <w:jc w:val="both"/>
              <w:rPr>
                <w:rFonts w:ascii="Verdana" w:hAnsi="Verdana" w:cs="Arial"/>
              </w:rPr>
            </w:pPr>
          </w:p>
        </w:tc>
        <w:tc>
          <w:tcPr>
            <w:tcW w:w="1842" w:type="dxa"/>
            <w:vAlign w:val="center"/>
          </w:tcPr>
          <w:p w14:paraId="6B68F91C" w14:textId="77777777" w:rsidR="00265C7A" w:rsidRPr="0004117A" w:rsidRDefault="00265C7A" w:rsidP="00A80792">
            <w:pPr>
              <w:tabs>
                <w:tab w:val="left" w:pos="6075"/>
              </w:tabs>
              <w:jc w:val="both"/>
              <w:rPr>
                <w:rFonts w:ascii="Verdana" w:hAnsi="Verdana" w:cs="Arial"/>
              </w:rPr>
            </w:pPr>
            <w:r w:rsidRPr="0004117A">
              <w:rPr>
                <w:rFonts w:ascii="Verdana" w:hAnsi="Verdana"/>
              </w:rPr>
              <w:t>Almuerzo</w:t>
            </w:r>
          </w:p>
        </w:tc>
        <w:tc>
          <w:tcPr>
            <w:tcW w:w="2694" w:type="dxa"/>
            <w:vAlign w:val="center"/>
          </w:tcPr>
          <w:p w14:paraId="3529A0DB"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bl>
    <w:p w14:paraId="1ACCDAC4" w14:textId="77777777" w:rsidR="00265C7A" w:rsidRPr="0004117A" w:rsidRDefault="00265C7A" w:rsidP="00265C7A">
      <w:pPr>
        <w:pStyle w:val="Textoindependiente"/>
        <w:ind w:right="172"/>
        <w:rPr>
          <w:rFonts w:ascii="Verdana" w:eastAsia="Arial Narrow" w:hAnsi="Verdana" w:cs="Arial Narrow"/>
          <w:i w:val="0"/>
          <w:sz w:val="22"/>
          <w:szCs w:val="22"/>
        </w:rPr>
      </w:pPr>
    </w:p>
    <w:p w14:paraId="3FF13ED6" w14:textId="77777777" w:rsidR="00265C7A" w:rsidRPr="0004117A" w:rsidRDefault="00265C7A" w:rsidP="006F51E7">
      <w:pPr>
        <w:pStyle w:val="Textoindependiente"/>
        <w:numPr>
          <w:ilvl w:val="0"/>
          <w:numId w:val="16"/>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Generalidades del PNN e importancia para la humanidad - Socialización de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19 de agosto en las instalaciones del concejo municipal del municipio La Macarena. </w:t>
      </w:r>
    </w:p>
    <w:p w14:paraId="250462F9" w14:textId="77777777" w:rsidR="00265C7A" w:rsidRPr="0004117A" w:rsidRDefault="00265C7A" w:rsidP="006F51E7">
      <w:pPr>
        <w:pStyle w:val="Prrafodelista"/>
        <w:numPr>
          <w:ilvl w:val="0"/>
          <w:numId w:val="16"/>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3455AC05" w14:textId="77777777" w:rsidR="00265C7A" w:rsidRPr="0004117A" w:rsidRDefault="00265C7A" w:rsidP="006F51E7">
      <w:pPr>
        <w:pStyle w:val="Prrafodelista"/>
        <w:numPr>
          <w:ilvl w:val="0"/>
          <w:numId w:val="16"/>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55B5132F" w14:textId="77777777" w:rsidR="00265C7A" w:rsidRPr="0004117A" w:rsidRDefault="00265C7A" w:rsidP="00265C7A">
      <w:pPr>
        <w:pStyle w:val="Textoindependiente"/>
        <w:ind w:right="172"/>
        <w:rPr>
          <w:rFonts w:ascii="Verdana" w:hAnsi="Verdana"/>
          <w:b/>
          <w:i w:val="0"/>
          <w:sz w:val="22"/>
          <w:szCs w:val="22"/>
        </w:rPr>
      </w:pPr>
    </w:p>
    <w:p w14:paraId="1EADC3F9" w14:textId="77777777" w:rsidR="00265C7A" w:rsidRPr="0004117A" w:rsidRDefault="00265C7A" w:rsidP="00265C7A">
      <w:pPr>
        <w:jc w:val="both"/>
        <w:rPr>
          <w:rFonts w:ascii="Verdana" w:hAnsi="Verdana"/>
          <w:b/>
        </w:rPr>
      </w:pPr>
      <w:r w:rsidRPr="0004117A">
        <w:rPr>
          <w:rFonts w:ascii="Verdana" w:hAnsi="Verdana"/>
          <w:b/>
          <w:u w:val="single"/>
        </w:rPr>
        <w:t>ONCEAVO EVENTO</w:t>
      </w:r>
      <w:r w:rsidRPr="0004117A">
        <w:rPr>
          <w:rFonts w:ascii="Verdana" w:hAnsi="Verdana"/>
          <w:b/>
        </w:rPr>
        <w:t>:</w:t>
      </w:r>
    </w:p>
    <w:p w14:paraId="0B43EF64" w14:textId="77777777" w:rsidR="00265C7A" w:rsidRPr="0004117A" w:rsidRDefault="00265C7A" w:rsidP="00265C7A">
      <w:pPr>
        <w:jc w:val="both"/>
        <w:rPr>
          <w:rFonts w:ascii="Verdana" w:hAnsi="Verdana"/>
        </w:rPr>
      </w:pPr>
    </w:p>
    <w:p w14:paraId="48439131" w14:textId="77777777" w:rsidR="00265C7A" w:rsidRPr="0004117A" w:rsidRDefault="00265C7A" w:rsidP="00265C7A">
      <w:pPr>
        <w:pStyle w:val="Textoindependiente"/>
        <w:ind w:right="172"/>
        <w:rPr>
          <w:rFonts w:ascii="Verdana" w:hAnsi="Verdana"/>
          <w:b/>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Generalidades del PNN e importancia para la humanidad - Socialización de la Sentencia 4360.</w:t>
      </w:r>
    </w:p>
    <w:p w14:paraId="6325D1AD" w14:textId="77777777" w:rsidR="00265C7A" w:rsidRPr="0004117A" w:rsidRDefault="00265C7A" w:rsidP="00265C7A">
      <w:pPr>
        <w:contextualSpacing/>
        <w:rPr>
          <w:rFonts w:ascii="Verdana" w:hAnsi="Verdana" w:cs="Arial"/>
        </w:rPr>
      </w:pPr>
      <w:r w:rsidRPr="0004117A">
        <w:rPr>
          <w:rFonts w:ascii="Verdana" w:hAnsi="Verdana" w:cs="Arial"/>
          <w:b/>
        </w:rPr>
        <w:t>Duración:</w:t>
      </w:r>
      <w:r w:rsidRPr="0004117A">
        <w:rPr>
          <w:rFonts w:ascii="Verdana" w:hAnsi="Verdana" w:cs="Arial"/>
        </w:rPr>
        <w:t xml:space="preserve"> Un (1) día.</w:t>
      </w:r>
    </w:p>
    <w:p w14:paraId="3CE9C1A0" w14:textId="77777777" w:rsidR="00265C7A" w:rsidRPr="0004117A" w:rsidRDefault="00265C7A" w:rsidP="00265C7A">
      <w:pPr>
        <w:rPr>
          <w:rFonts w:ascii="Verdana" w:hAnsi="Verdana" w:cs="Arial"/>
          <w:b/>
        </w:rPr>
      </w:pPr>
      <w:r w:rsidRPr="0004117A">
        <w:rPr>
          <w:rFonts w:ascii="Verdana" w:hAnsi="Verdana" w:cs="Arial"/>
          <w:b/>
        </w:rPr>
        <w:t>Lugar:</w:t>
      </w:r>
      <w:r w:rsidRPr="0004117A">
        <w:rPr>
          <w:rFonts w:ascii="Verdana" w:hAnsi="Verdana" w:cs="Arial"/>
        </w:rPr>
        <w:t xml:space="preserve"> Municipio La Macarena, Concejo - Alcaldía Municipal</w:t>
      </w:r>
      <w:r w:rsidRPr="0004117A">
        <w:rPr>
          <w:rFonts w:ascii="Verdana" w:hAnsi="Verdana" w:cs="Arial"/>
          <w:b/>
        </w:rPr>
        <w:t>.</w:t>
      </w:r>
    </w:p>
    <w:p w14:paraId="6EB5E08D"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2°11'2.73"N 73°47'13.22"O</w:t>
      </w:r>
    </w:p>
    <w:p w14:paraId="527481B9" w14:textId="77777777" w:rsidR="00265C7A" w:rsidRPr="0004117A" w:rsidRDefault="00265C7A" w:rsidP="00265C7A">
      <w:pPr>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5AA183D3"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014B2BE5"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0F93C160" w14:textId="77777777" w:rsidTr="00A80792">
        <w:tc>
          <w:tcPr>
            <w:tcW w:w="1276" w:type="dxa"/>
            <w:vAlign w:val="center"/>
          </w:tcPr>
          <w:p w14:paraId="3BDF956E"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11</w:t>
            </w:r>
          </w:p>
        </w:tc>
        <w:tc>
          <w:tcPr>
            <w:tcW w:w="7655" w:type="dxa"/>
            <w:gridSpan w:val="4"/>
            <w:vAlign w:val="center"/>
          </w:tcPr>
          <w:p w14:paraId="0B74815F" w14:textId="77777777" w:rsidR="00265C7A" w:rsidRPr="0004117A" w:rsidRDefault="00265C7A" w:rsidP="00A80792">
            <w:pPr>
              <w:contextualSpacing/>
              <w:rPr>
                <w:rFonts w:ascii="Verdana" w:hAnsi="Verdana"/>
              </w:rPr>
            </w:pPr>
            <w:r w:rsidRPr="0004117A">
              <w:rPr>
                <w:rFonts w:ascii="Verdana" w:hAnsi="Verdana"/>
                <w:bCs/>
              </w:rPr>
              <w:t>Generalidades del PNN e importancia para la humanidad - Socialización de la Sentencia 4360</w:t>
            </w:r>
          </w:p>
        </w:tc>
      </w:tr>
      <w:tr w:rsidR="00265C7A" w:rsidRPr="0004117A" w14:paraId="0EC604BB" w14:textId="77777777" w:rsidTr="00A80792">
        <w:tc>
          <w:tcPr>
            <w:tcW w:w="1276" w:type="dxa"/>
            <w:vAlign w:val="center"/>
          </w:tcPr>
          <w:p w14:paraId="326E4BA1"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4C582B77"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6D88551C"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22360E0E"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17016EBE" w14:textId="77777777" w:rsidTr="00A80792">
        <w:tc>
          <w:tcPr>
            <w:tcW w:w="1276" w:type="dxa"/>
            <w:vMerge w:val="restart"/>
            <w:vAlign w:val="center"/>
          </w:tcPr>
          <w:p w14:paraId="5DB04503"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4E545E14" w14:textId="77777777" w:rsidR="00265C7A" w:rsidRPr="0004117A" w:rsidRDefault="00265C7A" w:rsidP="00A80792">
            <w:pPr>
              <w:rPr>
                <w:rFonts w:ascii="Verdana" w:hAnsi="Verdana" w:cs="Arial"/>
              </w:rPr>
            </w:pPr>
            <w:r w:rsidRPr="0004117A">
              <w:rPr>
                <w:rFonts w:ascii="Verdana" w:hAnsi="Verdana" w:cs="Arial"/>
              </w:rPr>
              <w:t>Municipio La Macarena, Concejo - Alcaldía Municipal</w:t>
            </w:r>
            <w:r w:rsidRPr="0004117A">
              <w:rPr>
                <w:rFonts w:ascii="Verdana" w:hAnsi="Verdana" w:cs="Arial"/>
                <w:b/>
              </w:rPr>
              <w:t xml:space="preserve"> </w:t>
            </w:r>
          </w:p>
        </w:tc>
        <w:tc>
          <w:tcPr>
            <w:tcW w:w="1134" w:type="dxa"/>
            <w:vMerge w:val="restart"/>
            <w:vAlign w:val="center"/>
          </w:tcPr>
          <w:p w14:paraId="15AA04E1"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3689D686"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60F7A1A7"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48204D56" w14:textId="77777777" w:rsidTr="00A80792">
        <w:trPr>
          <w:trHeight w:val="533"/>
        </w:trPr>
        <w:tc>
          <w:tcPr>
            <w:tcW w:w="1276" w:type="dxa"/>
            <w:vMerge/>
            <w:vAlign w:val="center"/>
          </w:tcPr>
          <w:p w14:paraId="2D023828"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493114CC"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7AF7ADC6" w14:textId="77777777" w:rsidR="00265C7A" w:rsidRPr="0004117A" w:rsidRDefault="00265C7A" w:rsidP="00A80792">
            <w:pPr>
              <w:tabs>
                <w:tab w:val="left" w:pos="6075"/>
              </w:tabs>
              <w:jc w:val="both"/>
              <w:rPr>
                <w:rFonts w:ascii="Verdana" w:hAnsi="Verdana" w:cs="Arial"/>
              </w:rPr>
            </w:pPr>
          </w:p>
        </w:tc>
        <w:tc>
          <w:tcPr>
            <w:tcW w:w="1842" w:type="dxa"/>
            <w:vAlign w:val="center"/>
          </w:tcPr>
          <w:p w14:paraId="0AD272B4"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46871AEA"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25620977" w14:textId="77777777" w:rsidTr="00A80792">
        <w:tc>
          <w:tcPr>
            <w:tcW w:w="1276" w:type="dxa"/>
            <w:vMerge/>
            <w:vAlign w:val="center"/>
          </w:tcPr>
          <w:p w14:paraId="1A43BD47"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33C108E3"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0F7EB9DE" w14:textId="77777777" w:rsidR="00265C7A" w:rsidRPr="0004117A" w:rsidRDefault="00265C7A" w:rsidP="00A80792">
            <w:pPr>
              <w:tabs>
                <w:tab w:val="left" w:pos="6075"/>
              </w:tabs>
              <w:jc w:val="both"/>
              <w:rPr>
                <w:rFonts w:ascii="Verdana" w:hAnsi="Verdana" w:cs="Arial"/>
              </w:rPr>
            </w:pPr>
          </w:p>
        </w:tc>
        <w:tc>
          <w:tcPr>
            <w:tcW w:w="1842" w:type="dxa"/>
            <w:vAlign w:val="center"/>
          </w:tcPr>
          <w:p w14:paraId="0BAD457B" w14:textId="77777777" w:rsidR="00265C7A" w:rsidRPr="0004117A" w:rsidRDefault="00265C7A" w:rsidP="00A80792">
            <w:pPr>
              <w:tabs>
                <w:tab w:val="left" w:pos="6075"/>
              </w:tabs>
              <w:jc w:val="both"/>
              <w:rPr>
                <w:rFonts w:ascii="Verdana" w:hAnsi="Verdana"/>
              </w:rPr>
            </w:pPr>
            <w:r w:rsidRPr="0004117A">
              <w:rPr>
                <w:rFonts w:ascii="Verdana" w:hAnsi="Verdana"/>
              </w:rPr>
              <w:t>Almuerzo</w:t>
            </w:r>
          </w:p>
        </w:tc>
        <w:tc>
          <w:tcPr>
            <w:tcW w:w="2694" w:type="dxa"/>
            <w:vAlign w:val="center"/>
          </w:tcPr>
          <w:p w14:paraId="114F2C45" w14:textId="77777777" w:rsidR="00265C7A" w:rsidRPr="0004117A" w:rsidRDefault="00265C7A" w:rsidP="00A80792">
            <w:pPr>
              <w:tabs>
                <w:tab w:val="left" w:pos="6075"/>
              </w:tabs>
              <w:jc w:val="center"/>
              <w:rPr>
                <w:rFonts w:ascii="Verdana" w:hAnsi="Verdana"/>
              </w:rPr>
            </w:pPr>
            <w:r w:rsidRPr="0004117A">
              <w:rPr>
                <w:rFonts w:ascii="Verdana" w:hAnsi="Verdana"/>
              </w:rPr>
              <w:t>15 unidades</w:t>
            </w:r>
          </w:p>
        </w:tc>
      </w:tr>
    </w:tbl>
    <w:p w14:paraId="3D11EF20" w14:textId="77777777" w:rsidR="00265C7A" w:rsidRPr="0004117A" w:rsidRDefault="00265C7A" w:rsidP="00265C7A">
      <w:pPr>
        <w:pStyle w:val="Textoindependiente"/>
        <w:ind w:right="172"/>
        <w:rPr>
          <w:rFonts w:ascii="Verdana" w:eastAsia="Arial Narrow" w:hAnsi="Verdana" w:cs="Arial Narrow"/>
          <w:i w:val="0"/>
          <w:sz w:val="22"/>
          <w:szCs w:val="22"/>
        </w:rPr>
      </w:pPr>
    </w:p>
    <w:p w14:paraId="740F70BE" w14:textId="77777777" w:rsidR="00265C7A" w:rsidRPr="0004117A" w:rsidRDefault="00265C7A" w:rsidP="006F51E7">
      <w:pPr>
        <w:pStyle w:val="Textoindependiente"/>
        <w:numPr>
          <w:ilvl w:val="0"/>
          <w:numId w:val="24"/>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 xml:space="preserve">La capacitación </w:t>
      </w:r>
      <w:r w:rsidRPr="0004117A">
        <w:rPr>
          <w:rFonts w:ascii="Verdana" w:hAnsi="Verdana"/>
          <w:bCs/>
          <w:i w:val="0"/>
          <w:sz w:val="22"/>
          <w:szCs w:val="22"/>
        </w:rPr>
        <w:t>Generalidades del PNN e importancia para la humanidad - Socialización de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el día 12 de septiembre en las instalaciones del concejo municipal del municipio La Macarena.</w:t>
      </w:r>
    </w:p>
    <w:p w14:paraId="0F652C3A" w14:textId="77777777" w:rsidR="00265C7A" w:rsidRPr="0004117A" w:rsidRDefault="00265C7A" w:rsidP="006F51E7">
      <w:pPr>
        <w:pStyle w:val="Prrafodelista"/>
        <w:numPr>
          <w:ilvl w:val="0"/>
          <w:numId w:val="17"/>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375E62A5" w14:textId="77777777" w:rsidR="00265C7A" w:rsidRPr="0004117A" w:rsidRDefault="00265C7A" w:rsidP="006F51E7">
      <w:pPr>
        <w:pStyle w:val="Prrafodelista"/>
        <w:numPr>
          <w:ilvl w:val="0"/>
          <w:numId w:val="17"/>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3AFB28E9" w14:textId="77777777" w:rsidR="00265C7A" w:rsidRPr="0004117A" w:rsidRDefault="00265C7A" w:rsidP="00265C7A">
      <w:pPr>
        <w:pStyle w:val="Textoindependiente"/>
        <w:ind w:right="172"/>
        <w:rPr>
          <w:rFonts w:ascii="Verdana" w:hAnsi="Verdana"/>
          <w:b/>
          <w:i w:val="0"/>
          <w:sz w:val="22"/>
          <w:szCs w:val="22"/>
        </w:rPr>
      </w:pPr>
    </w:p>
    <w:p w14:paraId="505D4BBC" w14:textId="77777777" w:rsidR="00265C7A" w:rsidRPr="0004117A" w:rsidRDefault="00265C7A" w:rsidP="00265C7A">
      <w:pPr>
        <w:jc w:val="both"/>
        <w:rPr>
          <w:rFonts w:ascii="Verdana" w:hAnsi="Verdana"/>
          <w:b/>
        </w:rPr>
      </w:pPr>
      <w:r w:rsidRPr="0004117A">
        <w:rPr>
          <w:rFonts w:ascii="Verdana" w:hAnsi="Verdana"/>
          <w:b/>
          <w:u w:val="single"/>
        </w:rPr>
        <w:t>DOCEAVO EVENTO</w:t>
      </w:r>
      <w:r w:rsidRPr="0004117A">
        <w:rPr>
          <w:rFonts w:ascii="Verdana" w:hAnsi="Verdana"/>
          <w:b/>
        </w:rPr>
        <w:t>:</w:t>
      </w:r>
    </w:p>
    <w:p w14:paraId="262F4404" w14:textId="77777777" w:rsidR="00265C7A" w:rsidRPr="0004117A" w:rsidRDefault="00265C7A" w:rsidP="00265C7A">
      <w:pPr>
        <w:jc w:val="both"/>
        <w:rPr>
          <w:rFonts w:ascii="Verdana" w:hAnsi="Verdana"/>
        </w:rPr>
      </w:pPr>
    </w:p>
    <w:p w14:paraId="7E510353"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Generalidades del PNN e importancia para la humanidad - Socialización de la Sentencia 4360 a Jóvenes</w:t>
      </w:r>
    </w:p>
    <w:p w14:paraId="04F97800"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717D3A64" w14:textId="77777777" w:rsidR="00265C7A" w:rsidRPr="0004117A" w:rsidRDefault="00265C7A" w:rsidP="00265C7A">
      <w:pPr>
        <w:rPr>
          <w:rFonts w:ascii="Verdana" w:hAnsi="Verdana" w:cs="Arial"/>
          <w:b/>
        </w:rPr>
      </w:pPr>
      <w:r w:rsidRPr="0004117A">
        <w:rPr>
          <w:rFonts w:ascii="Verdana" w:hAnsi="Verdana" w:cs="Arial"/>
          <w:b/>
        </w:rPr>
        <w:t>Lugar:</w:t>
      </w:r>
      <w:r w:rsidRPr="0004117A">
        <w:rPr>
          <w:rFonts w:ascii="Verdana" w:hAnsi="Verdana" w:cs="Arial"/>
        </w:rPr>
        <w:t xml:space="preserve"> Municipio Uribe, coliseo.</w:t>
      </w:r>
      <w:r w:rsidRPr="0004117A">
        <w:rPr>
          <w:rFonts w:ascii="Verdana" w:hAnsi="Verdana" w:cs="Arial"/>
          <w:b/>
        </w:rPr>
        <w:t xml:space="preserve"> </w:t>
      </w:r>
    </w:p>
    <w:p w14:paraId="6C35F67A"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3°14'20.29"N 74°21'13.64"O</w:t>
      </w:r>
    </w:p>
    <w:p w14:paraId="6D3D92BD" w14:textId="77777777" w:rsidR="00265C7A" w:rsidRPr="0004117A" w:rsidRDefault="00265C7A" w:rsidP="00265C7A">
      <w:pPr>
        <w:rPr>
          <w:rFonts w:ascii="Verdana" w:hAnsi="Verdana" w:cs="Arial"/>
        </w:rPr>
      </w:pPr>
      <w:r w:rsidRPr="0004117A">
        <w:rPr>
          <w:rFonts w:ascii="Verdana" w:hAnsi="Verdana" w:cs="Arial"/>
          <w:b/>
        </w:rPr>
        <w:t>Participantes:</w:t>
      </w:r>
      <w:r w:rsidRPr="0004117A">
        <w:rPr>
          <w:rFonts w:ascii="Verdana" w:hAnsi="Verdana" w:cs="Arial"/>
        </w:rPr>
        <w:t xml:space="preserve"> 10 personas aproximadamente.</w:t>
      </w:r>
    </w:p>
    <w:p w14:paraId="6E335691"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428CE6E5"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498C1939" w14:textId="77777777" w:rsidTr="00A80792">
        <w:tc>
          <w:tcPr>
            <w:tcW w:w="1276" w:type="dxa"/>
            <w:vAlign w:val="center"/>
          </w:tcPr>
          <w:p w14:paraId="3282C086"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12</w:t>
            </w:r>
          </w:p>
        </w:tc>
        <w:tc>
          <w:tcPr>
            <w:tcW w:w="7655" w:type="dxa"/>
            <w:gridSpan w:val="4"/>
            <w:vAlign w:val="center"/>
          </w:tcPr>
          <w:p w14:paraId="5D20ACA5" w14:textId="77777777" w:rsidR="00265C7A" w:rsidRPr="0004117A" w:rsidRDefault="00265C7A" w:rsidP="00A80792">
            <w:pPr>
              <w:pStyle w:val="Textoindependiente"/>
              <w:ind w:right="172"/>
              <w:rPr>
                <w:rFonts w:ascii="Verdana" w:hAnsi="Verdana"/>
                <w:i w:val="0"/>
                <w:sz w:val="22"/>
                <w:szCs w:val="22"/>
              </w:rPr>
            </w:pPr>
            <w:r w:rsidRPr="0004117A">
              <w:rPr>
                <w:rFonts w:ascii="Verdana" w:hAnsi="Verdana"/>
                <w:bCs/>
                <w:i w:val="0"/>
                <w:sz w:val="22"/>
                <w:szCs w:val="22"/>
              </w:rPr>
              <w:t>Generalidades del PNN e importancia para la humanidad - Socialización de la Sentencia 4360 a Jóvenes</w:t>
            </w:r>
          </w:p>
        </w:tc>
      </w:tr>
      <w:tr w:rsidR="00265C7A" w:rsidRPr="0004117A" w14:paraId="73E81F1C" w14:textId="77777777" w:rsidTr="00A80792">
        <w:tc>
          <w:tcPr>
            <w:tcW w:w="1276" w:type="dxa"/>
            <w:vAlign w:val="center"/>
          </w:tcPr>
          <w:p w14:paraId="1EB06D09"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7153B720"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33A5440E"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6630A99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3FC62A99" w14:textId="77777777" w:rsidTr="00A80792">
        <w:tc>
          <w:tcPr>
            <w:tcW w:w="1276" w:type="dxa"/>
            <w:vMerge w:val="restart"/>
            <w:vAlign w:val="center"/>
          </w:tcPr>
          <w:p w14:paraId="2AFE7A05"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7F9BED9A"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Municipio Uribe, Coliseo del municipio.</w:t>
            </w:r>
          </w:p>
        </w:tc>
        <w:tc>
          <w:tcPr>
            <w:tcW w:w="1134" w:type="dxa"/>
            <w:vMerge w:val="restart"/>
            <w:vAlign w:val="center"/>
          </w:tcPr>
          <w:p w14:paraId="1BF71A58"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71BA5CEF"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158C3B28"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2967F537" w14:textId="77777777" w:rsidTr="00A80792">
        <w:tc>
          <w:tcPr>
            <w:tcW w:w="1276" w:type="dxa"/>
            <w:vMerge/>
            <w:vAlign w:val="center"/>
          </w:tcPr>
          <w:p w14:paraId="305D0AD9"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7C75E372"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51A38A98" w14:textId="77777777" w:rsidR="00265C7A" w:rsidRPr="0004117A" w:rsidRDefault="00265C7A" w:rsidP="00A80792">
            <w:pPr>
              <w:tabs>
                <w:tab w:val="left" w:pos="6075"/>
              </w:tabs>
              <w:jc w:val="both"/>
              <w:rPr>
                <w:rFonts w:ascii="Verdana" w:hAnsi="Verdana" w:cs="Arial"/>
              </w:rPr>
            </w:pPr>
          </w:p>
        </w:tc>
        <w:tc>
          <w:tcPr>
            <w:tcW w:w="1842" w:type="dxa"/>
            <w:vAlign w:val="center"/>
          </w:tcPr>
          <w:p w14:paraId="0A08BE91"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0C836FE2" w14:textId="77777777" w:rsidR="00265C7A" w:rsidRPr="0004117A" w:rsidRDefault="00265C7A" w:rsidP="00A80792">
            <w:pPr>
              <w:tabs>
                <w:tab w:val="left" w:pos="6075"/>
              </w:tabs>
              <w:jc w:val="center"/>
              <w:rPr>
                <w:rFonts w:ascii="Verdana" w:hAnsi="Verdana" w:cs="Arial"/>
              </w:rPr>
            </w:pPr>
            <w:r w:rsidRPr="0004117A">
              <w:rPr>
                <w:rFonts w:ascii="Verdana" w:hAnsi="Verdana"/>
              </w:rPr>
              <w:t>10 unidades</w:t>
            </w:r>
          </w:p>
        </w:tc>
      </w:tr>
      <w:tr w:rsidR="00265C7A" w:rsidRPr="0004117A" w14:paraId="0D9353FF" w14:textId="77777777" w:rsidTr="00A80792">
        <w:tc>
          <w:tcPr>
            <w:tcW w:w="1276" w:type="dxa"/>
            <w:vMerge/>
            <w:vAlign w:val="center"/>
          </w:tcPr>
          <w:p w14:paraId="1436F6BB"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1BA41CCF"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01F1DF82" w14:textId="77777777" w:rsidR="00265C7A" w:rsidRPr="0004117A" w:rsidRDefault="00265C7A" w:rsidP="00A80792">
            <w:pPr>
              <w:tabs>
                <w:tab w:val="left" w:pos="6075"/>
              </w:tabs>
              <w:jc w:val="both"/>
              <w:rPr>
                <w:rFonts w:ascii="Verdana" w:hAnsi="Verdana" w:cs="Arial"/>
              </w:rPr>
            </w:pPr>
          </w:p>
        </w:tc>
        <w:tc>
          <w:tcPr>
            <w:tcW w:w="1842" w:type="dxa"/>
            <w:vAlign w:val="center"/>
          </w:tcPr>
          <w:p w14:paraId="37183B72" w14:textId="77777777" w:rsidR="00265C7A" w:rsidRPr="0004117A" w:rsidRDefault="00265C7A" w:rsidP="00A80792">
            <w:pPr>
              <w:tabs>
                <w:tab w:val="left" w:pos="6075"/>
              </w:tabs>
              <w:jc w:val="both"/>
              <w:rPr>
                <w:rFonts w:ascii="Verdana" w:hAnsi="Verdana"/>
              </w:rPr>
            </w:pPr>
            <w:r w:rsidRPr="0004117A">
              <w:rPr>
                <w:rFonts w:ascii="Verdana" w:hAnsi="Verdana"/>
              </w:rPr>
              <w:t>Almuerzo</w:t>
            </w:r>
          </w:p>
        </w:tc>
        <w:tc>
          <w:tcPr>
            <w:tcW w:w="2694" w:type="dxa"/>
            <w:vAlign w:val="center"/>
          </w:tcPr>
          <w:p w14:paraId="37AD4741" w14:textId="77777777" w:rsidR="00265C7A" w:rsidRPr="0004117A" w:rsidRDefault="00265C7A" w:rsidP="00A80792">
            <w:pPr>
              <w:tabs>
                <w:tab w:val="left" w:pos="6075"/>
              </w:tabs>
              <w:jc w:val="center"/>
              <w:rPr>
                <w:rFonts w:ascii="Verdana" w:hAnsi="Verdana"/>
              </w:rPr>
            </w:pPr>
            <w:r w:rsidRPr="0004117A">
              <w:rPr>
                <w:rFonts w:ascii="Verdana" w:hAnsi="Verdana"/>
              </w:rPr>
              <w:t>10 unidades</w:t>
            </w:r>
          </w:p>
        </w:tc>
      </w:tr>
    </w:tbl>
    <w:p w14:paraId="680A06C5" w14:textId="77777777" w:rsidR="00265C7A" w:rsidRPr="0004117A" w:rsidRDefault="00265C7A" w:rsidP="00265C7A">
      <w:pPr>
        <w:pStyle w:val="Textoindependiente"/>
        <w:ind w:right="172"/>
        <w:rPr>
          <w:rFonts w:ascii="Verdana" w:eastAsia="Arial Narrow" w:hAnsi="Verdana" w:cs="Arial Narrow"/>
          <w:i w:val="0"/>
          <w:sz w:val="22"/>
          <w:szCs w:val="22"/>
        </w:rPr>
      </w:pPr>
    </w:p>
    <w:p w14:paraId="63B2A90D" w14:textId="77777777" w:rsidR="00265C7A" w:rsidRPr="0004117A" w:rsidRDefault="00265C7A" w:rsidP="006F51E7">
      <w:pPr>
        <w:pStyle w:val="Textoindependiente"/>
        <w:numPr>
          <w:ilvl w:val="0"/>
          <w:numId w:val="18"/>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Generalidades del PNN e importancia para la humanidad - Socialización de la Sentencia 4360 a Jóvenes</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el día 14 de agosto en el Coliseo del municipio de Uribe.</w:t>
      </w:r>
    </w:p>
    <w:p w14:paraId="580C50BB" w14:textId="77777777" w:rsidR="00265C7A" w:rsidRPr="0004117A" w:rsidRDefault="00265C7A" w:rsidP="006F51E7">
      <w:pPr>
        <w:pStyle w:val="Prrafodelista"/>
        <w:numPr>
          <w:ilvl w:val="0"/>
          <w:numId w:val="18"/>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6B81FD2F" w14:textId="77777777" w:rsidR="00265C7A" w:rsidRPr="0004117A" w:rsidRDefault="00265C7A" w:rsidP="006F51E7">
      <w:pPr>
        <w:pStyle w:val="Prrafodelista"/>
        <w:numPr>
          <w:ilvl w:val="0"/>
          <w:numId w:val="18"/>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Los horarios de alimentación son: Refrigerio a las 9:00 am y almuerzos 12-1 p.m.</w:t>
      </w:r>
    </w:p>
    <w:p w14:paraId="74DAD973" w14:textId="77777777" w:rsidR="00265C7A" w:rsidRPr="0004117A" w:rsidRDefault="00265C7A" w:rsidP="00265C7A">
      <w:pPr>
        <w:overflowPunct w:val="0"/>
        <w:autoSpaceDE w:val="0"/>
        <w:adjustRightInd w:val="0"/>
        <w:rPr>
          <w:rFonts w:ascii="Verdana" w:hAnsi="Verdana" w:cs="Arial"/>
          <w:b/>
        </w:rPr>
      </w:pPr>
    </w:p>
    <w:p w14:paraId="0AD507D8" w14:textId="77777777" w:rsidR="00265C7A" w:rsidRPr="0004117A" w:rsidRDefault="00265C7A" w:rsidP="00265C7A">
      <w:pPr>
        <w:jc w:val="both"/>
        <w:rPr>
          <w:rFonts w:ascii="Verdana" w:hAnsi="Verdana"/>
          <w:b/>
        </w:rPr>
      </w:pPr>
      <w:r w:rsidRPr="0004117A">
        <w:rPr>
          <w:rFonts w:ascii="Verdana" w:hAnsi="Verdana"/>
          <w:b/>
          <w:u w:val="single"/>
        </w:rPr>
        <w:t>TRECEAVO EVENTO</w:t>
      </w:r>
      <w:r w:rsidRPr="0004117A">
        <w:rPr>
          <w:rFonts w:ascii="Verdana" w:hAnsi="Verdana"/>
          <w:b/>
        </w:rPr>
        <w:t>:</w:t>
      </w:r>
    </w:p>
    <w:p w14:paraId="299A8EB6" w14:textId="77777777" w:rsidR="00265C7A" w:rsidRPr="0004117A" w:rsidRDefault="00265C7A" w:rsidP="00265C7A">
      <w:pPr>
        <w:jc w:val="both"/>
        <w:rPr>
          <w:rFonts w:ascii="Verdana" w:hAnsi="Verdana"/>
        </w:rPr>
      </w:pPr>
    </w:p>
    <w:p w14:paraId="29619A29"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Generalidades del PNN e importancia para la humanidad - Socialización de la Sentencia 4360 a Jóvenes</w:t>
      </w:r>
    </w:p>
    <w:p w14:paraId="2063D9A8"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31A1D5CD" w14:textId="77777777" w:rsidR="00265C7A" w:rsidRPr="0004117A" w:rsidRDefault="00265C7A" w:rsidP="00265C7A">
      <w:pPr>
        <w:rPr>
          <w:rFonts w:ascii="Verdana" w:hAnsi="Verdana" w:cs="Arial"/>
        </w:rPr>
      </w:pPr>
      <w:r w:rsidRPr="0004117A">
        <w:rPr>
          <w:rFonts w:ascii="Verdana" w:hAnsi="Verdana" w:cs="Arial"/>
          <w:b/>
        </w:rPr>
        <w:t>Lugar:</w:t>
      </w:r>
      <w:r w:rsidRPr="0004117A">
        <w:rPr>
          <w:rFonts w:ascii="Verdana" w:hAnsi="Verdana" w:cs="Arial"/>
        </w:rPr>
        <w:t xml:space="preserve"> Municipio La Macarena. Coliseo Central.</w:t>
      </w:r>
    </w:p>
    <w:p w14:paraId="2893F629"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Coordenada</w:t>
      </w:r>
      <w:r w:rsidRPr="0004117A">
        <w:rPr>
          <w:rFonts w:ascii="Verdana" w:eastAsia="Arial Narrow" w:hAnsi="Verdana" w:cs="Arial Narrow"/>
        </w:rPr>
        <w:t>: 2°10'57.36"N 73°47'15.29"O</w:t>
      </w:r>
    </w:p>
    <w:p w14:paraId="4F5750D2" w14:textId="77777777" w:rsidR="00265C7A" w:rsidRPr="0004117A" w:rsidRDefault="00265C7A" w:rsidP="00265C7A">
      <w:pPr>
        <w:rPr>
          <w:rFonts w:ascii="Verdana" w:hAnsi="Verdana" w:cs="Arial"/>
        </w:rPr>
      </w:pPr>
      <w:r w:rsidRPr="0004117A">
        <w:rPr>
          <w:rFonts w:ascii="Verdana" w:hAnsi="Verdana" w:cs="Arial"/>
          <w:b/>
        </w:rPr>
        <w:t>Participantes:</w:t>
      </w:r>
      <w:r w:rsidRPr="0004117A">
        <w:rPr>
          <w:rFonts w:ascii="Verdana" w:hAnsi="Verdana" w:cs="Arial"/>
        </w:rPr>
        <w:t xml:space="preserve"> 10 personas aproximadamente.</w:t>
      </w:r>
    </w:p>
    <w:p w14:paraId="63C45E88"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7F6B63DD"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459E30CC" w14:textId="77777777" w:rsidTr="00A80792">
        <w:tc>
          <w:tcPr>
            <w:tcW w:w="1276" w:type="dxa"/>
            <w:vAlign w:val="center"/>
          </w:tcPr>
          <w:p w14:paraId="55E31B08"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13</w:t>
            </w:r>
          </w:p>
        </w:tc>
        <w:tc>
          <w:tcPr>
            <w:tcW w:w="7655" w:type="dxa"/>
            <w:gridSpan w:val="4"/>
            <w:vAlign w:val="center"/>
          </w:tcPr>
          <w:p w14:paraId="0490E497" w14:textId="77777777" w:rsidR="00265C7A" w:rsidRPr="0004117A" w:rsidRDefault="00265C7A" w:rsidP="00A80792">
            <w:pPr>
              <w:pStyle w:val="Textoindependiente"/>
              <w:ind w:right="172"/>
              <w:rPr>
                <w:rFonts w:ascii="Verdana" w:hAnsi="Verdana"/>
                <w:i w:val="0"/>
                <w:sz w:val="22"/>
                <w:szCs w:val="22"/>
              </w:rPr>
            </w:pPr>
            <w:r w:rsidRPr="0004117A">
              <w:rPr>
                <w:rFonts w:ascii="Verdana" w:hAnsi="Verdana"/>
                <w:bCs/>
                <w:i w:val="0"/>
                <w:sz w:val="22"/>
                <w:szCs w:val="22"/>
              </w:rPr>
              <w:t>Generalidades del PNN e importancia para la humanidad - Socialización de la Sentencia 4360 a Jóvenes</w:t>
            </w:r>
          </w:p>
        </w:tc>
      </w:tr>
      <w:tr w:rsidR="00265C7A" w:rsidRPr="0004117A" w14:paraId="6A4F401F" w14:textId="77777777" w:rsidTr="00A80792">
        <w:tc>
          <w:tcPr>
            <w:tcW w:w="1276" w:type="dxa"/>
            <w:vAlign w:val="center"/>
          </w:tcPr>
          <w:p w14:paraId="60C2E7E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3048B642"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7084D42C"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32CC7FCA"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54031BB0" w14:textId="77777777" w:rsidTr="00A80792">
        <w:tc>
          <w:tcPr>
            <w:tcW w:w="1276" w:type="dxa"/>
            <w:vMerge w:val="restart"/>
            <w:vAlign w:val="center"/>
          </w:tcPr>
          <w:p w14:paraId="7D5BD9FF"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47C70BB0" w14:textId="77777777" w:rsidR="00265C7A" w:rsidRPr="0004117A" w:rsidRDefault="00265C7A" w:rsidP="00A80792">
            <w:pPr>
              <w:rPr>
                <w:rFonts w:ascii="Verdana" w:hAnsi="Verdana" w:cs="Arial"/>
              </w:rPr>
            </w:pPr>
            <w:r w:rsidRPr="0004117A">
              <w:rPr>
                <w:rFonts w:ascii="Verdana" w:hAnsi="Verdana" w:cs="Arial"/>
              </w:rPr>
              <w:t>Municipio La Macarena, Coliseo del municipio.</w:t>
            </w:r>
          </w:p>
        </w:tc>
        <w:tc>
          <w:tcPr>
            <w:tcW w:w="1134" w:type="dxa"/>
            <w:vMerge w:val="restart"/>
            <w:vAlign w:val="center"/>
          </w:tcPr>
          <w:p w14:paraId="3A18491D"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50B99FC5"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7C333848"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5C6DDB4B" w14:textId="77777777" w:rsidTr="00A80792">
        <w:trPr>
          <w:trHeight w:val="391"/>
        </w:trPr>
        <w:tc>
          <w:tcPr>
            <w:tcW w:w="1276" w:type="dxa"/>
            <w:vMerge/>
            <w:vAlign w:val="center"/>
          </w:tcPr>
          <w:p w14:paraId="164A20C2"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34D76295"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45EDB922" w14:textId="77777777" w:rsidR="00265C7A" w:rsidRPr="0004117A" w:rsidRDefault="00265C7A" w:rsidP="00A80792">
            <w:pPr>
              <w:tabs>
                <w:tab w:val="left" w:pos="6075"/>
              </w:tabs>
              <w:jc w:val="both"/>
              <w:rPr>
                <w:rFonts w:ascii="Verdana" w:hAnsi="Verdana" w:cs="Arial"/>
              </w:rPr>
            </w:pPr>
          </w:p>
        </w:tc>
        <w:tc>
          <w:tcPr>
            <w:tcW w:w="1842" w:type="dxa"/>
            <w:vAlign w:val="center"/>
          </w:tcPr>
          <w:p w14:paraId="4BE4205F"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09BAC03F" w14:textId="77777777" w:rsidR="00265C7A" w:rsidRPr="0004117A" w:rsidRDefault="00265C7A" w:rsidP="00A80792">
            <w:pPr>
              <w:tabs>
                <w:tab w:val="left" w:pos="6075"/>
              </w:tabs>
              <w:jc w:val="center"/>
              <w:rPr>
                <w:rFonts w:ascii="Verdana" w:hAnsi="Verdana" w:cs="Arial"/>
              </w:rPr>
            </w:pPr>
            <w:r w:rsidRPr="0004117A">
              <w:rPr>
                <w:rFonts w:ascii="Verdana" w:hAnsi="Verdana"/>
              </w:rPr>
              <w:t>10 unidades</w:t>
            </w:r>
          </w:p>
        </w:tc>
      </w:tr>
      <w:tr w:rsidR="00265C7A" w:rsidRPr="0004117A" w14:paraId="0F9C12A4" w14:textId="77777777" w:rsidTr="00A80792">
        <w:tc>
          <w:tcPr>
            <w:tcW w:w="1276" w:type="dxa"/>
            <w:vMerge/>
            <w:vAlign w:val="center"/>
          </w:tcPr>
          <w:p w14:paraId="7D82C51A"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1CD07620"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045070E3" w14:textId="77777777" w:rsidR="00265C7A" w:rsidRPr="0004117A" w:rsidRDefault="00265C7A" w:rsidP="00A80792">
            <w:pPr>
              <w:tabs>
                <w:tab w:val="left" w:pos="6075"/>
              </w:tabs>
              <w:jc w:val="both"/>
              <w:rPr>
                <w:rFonts w:ascii="Verdana" w:hAnsi="Verdana" w:cs="Arial"/>
              </w:rPr>
            </w:pPr>
          </w:p>
        </w:tc>
        <w:tc>
          <w:tcPr>
            <w:tcW w:w="1842" w:type="dxa"/>
            <w:vAlign w:val="center"/>
          </w:tcPr>
          <w:p w14:paraId="1D075DFA" w14:textId="77777777" w:rsidR="00265C7A" w:rsidRPr="0004117A" w:rsidRDefault="00265C7A" w:rsidP="00A80792">
            <w:pPr>
              <w:tabs>
                <w:tab w:val="left" w:pos="6075"/>
              </w:tabs>
              <w:jc w:val="both"/>
              <w:rPr>
                <w:rFonts w:ascii="Verdana" w:hAnsi="Verdana"/>
              </w:rPr>
            </w:pPr>
            <w:r w:rsidRPr="0004117A">
              <w:rPr>
                <w:rFonts w:ascii="Verdana" w:hAnsi="Verdana"/>
              </w:rPr>
              <w:t>Almuerzo</w:t>
            </w:r>
          </w:p>
        </w:tc>
        <w:tc>
          <w:tcPr>
            <w:tcW w:w="2694" w:type="dxa"/>
            <w:vAlign w:val="center"/>
          </w:tcPr>
          <w:p w14:paraId="3EAD0B6C" w14:textId="77777777" w:rsidR="00265C7A" w:rsidRPr="0004117A" w:rsidRDefault="00265C7A" w:rsidP="00A80792">
            <w:pPr>
              <w:tabs>
                <w:tab w:val="left" w:pos="6075"/>
              </w:tabs>
              <w:jc w:val="center"/>
              <w:rPr>
                <w:rFonts w:ascii="Verdana" w:hAnsi="Verdana"/>
              </w:rPr>
            </w:pPr>
            <w:r w:rsidRPr="0004117A">
              <w:rPr>
                <w:rFonts w:ascii="Verdana" w:hAnsi="Verdana"/>
              </w:rPr>
              <w:t>10 unidades</w:t>
            </w:r>
          </w:p>
        </w:tc>
      </w:tr>
    </w:tbl>
    <w:p w14:paraId="7183E056" w14:textId="77777777" w:rsidR="00265C7A" w:rsidRPr="0004117A" w:rsidRDefault="00265C7A" w:rsidP="00265C7A">
      <w:pPr>
        <w:pStyle w:val="Textoindependiente"/>
        <w:ind w:right="172"/>
        <w:rPr>
          <w:rFonts w:ascii="Verdana" w:eastAsia="Arial Narrow" w:hAnsi="Verdana" w:cs="Arial Narrow"/>
          <w:i w:val="0"/>
          <w:sz w:val="22"/>
          <w:szCs w:val="22"/>
        </w:rPr>
      </w:pPr>
    </w:p>
    <w:p w14:paraId="6B423D5F" w14:textId="77777777" w:rsidR="00265C7A" w:rsidRPr="0004117A" w:rsidRDefault="00265C7A" w:rsidP="006F51E7">
      <w:pPr>
        <w:pStyle w:val="Textoindependiente"/>
        <w:numPr>
          <w:ilvl w:val="0"/>
          <w:numId w:val="19"/>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Generalidades del PNN e importancia para la humanidad - Socialización de la Sentencia 4360 a Jóvenes</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14 de agosto en el coliseo del municipio de La Macarena.  </w:t>
      </w:r>
    </w:p>
    <w:p w14:paraId="673968B6" w14:textId="77777777" w:rsidR="00265C7A" w:rsidRPr="0004117A" w:rsidRDefault="00265C7A" w:rsidP="006F51E7">
      <w:pPr>
        <w:pStyle w:val="Prrafodelista"/>
        <w:numPr>
          <w:ilvl w:val="0"/>
          <w:numId w:val="19"/>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2072EA0E" w14:textId="77777777" w:rsidR="00265C7A" w:rsidRPr="0004117A" w:rsidRDefault="00265C7A" w:rsidP="006F51E7">
      <w:pPr>
        <w:pStyle w:val="Prrafodelista"/>
        <w:numPr>
          <w:ilvl w:val="0"/>
          <w:numId w:val="19"/>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7389F00D" w14:textId="77777777" w:rsidR="00265C7A" w:rsidRPr="0004117A" w:rsidRDefault="00265C7A" w:rsidP="00265C7A">
      <w:pPr>
        <w:pStyle w:val="Textoindependiente"/>
        <w:ind w:right="172"/>
        <w:rPr>
          <w:rFonts w:ascii="Verdana" w:hAnsi="Verdana"/>
          <w:b/>
          <w:i w:val="0"/>
          <w:sz w:val="22"/>
          <w:szCs w:val="22"/>
        </w:rPr>
      </w:pPr>
    </w:p>
    <w:p w14:paraId="0DCB222E" w14:textId="77777777" w:rsidR="00265C7A" w:rsidRPr="0004117A" w:rsidRDefault="00265C7A" w:rsidP="00265C7A">
      <w:pPr>
        <w:jc w:val="both"/>
        <w:rPr>
          <w:rFonts w:ascii="Verdana" w:hAnsi="Verdana"/>
          <w:b/>
        </w:rPr>
      </w:pPr>
      <w:r w:rsidRPr="0004117A">
        <w:rPr>
          <w:rFonts w:ascii="Verdana" w:hAnsi="Verdana"/>
          <w:b/>
          <w:u w:val="single"/>
        </w:rPr>
        <w:t>CATORCEAVO EVENTO</w:t>
      </w:r>
      <w:r w:rsidRPr="0004117A">
        <w:rPr>
          <w:rFonts w:ascii="Verdana" w:hAnsi="Verdana"/>
          <w:b/>
        </w:rPr>
        <w:t>:</w:t>
      </w:r>
    </w:p>
    <w:p w14:paraId="44EAF123" w14:textId="77777777" w:rsidR="00265C7A" w:rsidRPr="0004117A" w:rsidRDefault="00265C7A" w:rsidP="00265C7A">
      <w:pPr>
        <w:jc w:val="both"/>
        <w:rPr>
          <w:rFonts w:ascii="Verdana" w:hAnsi="Verdana"/>
        </w:rPr>
      </w:pPr>
    </w:p>
    <w:p w14:paraId="0431AEED"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Capacitación al comité CIDEA sobre la Sentencia 4360</w:t>
      </w:r>
    </w:p>
    <w:p w14:paraId="01105A19"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6B5D13B2" w14:textId="77777777" w:rsidR="00265C7A" w:rsidRPr="0004117A" w:rsidRDefault="00265C7A" w:rsidP="00265C7A">
      <w:pPr>
        <w:rPr>
          <w:rFonts w:ascii="Verdana" w:hAnsi="Verdana" w:cs="Arial"/>
          <w:b/>
        </w:rPr>
      </w:pPr>
      <w:r w:rsidRPr="0004117A">
        <w:rPr>
          <w:rFonts w:ascii="Verdana" w:hAnsi="Verdana" w:cs="Arial"/>
          <w:b/>
        </w:rPr>
        <w:t>Lugar:</w:t>
      </w:r>
      <w:r w:rsidRPr="0004117A">
        <w:rPr>
          <w:rFonts w:ascii="Verdana" w:hAnsi="Verdana" w:cs="Arial"/>
        </w:rPr>
        <w:t xml:space="preserve"> Municipio Uribe, Alcaldía.</w:t>
      </w:r>
    </w:p>
    <w:p w14:paraId="6CC990B8" w14:textId="77777777" w:rsidR="00265C7A" w:rsidRPr="0004117A" w:rsidRDefault="00265C7A" w:rsidP="00265C7A">
      <w:pPr>
        <w:contextualSpacing/>
        <w:jc w:val="both"/>
        <w:rPr>
          <w:rFonts w:ascii="Verdana" w:eastAsia="Arial Narrow" w:hAnsi="Verdana" w:cs="Arial Narrow"/>
        </w:rPr>
      </w:pPr>
      <w:r w:rsidRPr="0004117A">
        <w:rPr>
          <w:rFonts w:ascii="Verdana" w:eastAsia="Arial Narrow" w:hAnsi="Verdana" w:cs="Arial Narrow"/>
          <w:b/>
          <w:bCs/>
        </w:rPr>
        <w:t xml:space="preserve">Coordenada:   </w:t>
      </w:r>
      <w:r w:rsidRPr="0004117A">
        <w:rPr>
          <w:rFonts w:ascii="Verdana" w:eastAsia="Arial Narrow" w:hAnsi="Verdana" w:cs="Arial Narrow"/>
        </w:rPr>
        <w:t>3°14'27.45"N 74°21'15.46"O</w:t>
      </w:r>
    </w:p>
    <w:p w14:paraId="0BC1CE5F" w14:textId="77777777" w:rsidR="00265C7A" w:rsidRPr="0004117A" w:rsidRDefault="00265C7A" w:rsidP="00265C7A">
      <w:pPr>
        <w:contextualSpacing/>
        <w:jc w:val="both"/>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2516B8CD"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73BC6357"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79238C2C" w14:textId="77777777" w:rsidTr="00A80792">
        <w:tc>
          <w:tcPr>
            <w:tcW w:w="1276" w:type="dxa"/>
            <w:vAlign w:val="center"/>
          </w:tcPr>
          <w:p w14:paraId="1D3BFCC4"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14</w:t>
            </w:r>
          </w:p>
        </w:tc>
        <w:tc>
          <w:tcPr>
            <w:tcW w:w="7655" w:type="dxa"/>
            <w:gridSpan w:val="4"/>
            <w:vAlign w:val="center"/>
          </w:tcPr>
          <w:p w14:paraId="215C9DEF" w14:textId="77777777" w:rsidR="00265C7A" w:rsidRPr="0004117A" w:rsidRDefault="00265C7A" w:rsidP="00A80792">
            <w:pPr>
              <w:pStyle w:val="Textoindependiente"/>
              <w:ind w:right="172"/>
              <w:rPr>
                <w:rFonts w:ascii="Verdana" w:hAnsi="Verdana"/>
                <w:i w:val="0"/>
                <w:sz w:val="22"/>
                <w:szCs w:val="22"/>
              </w:rPr>
            </w:pPr>
            <w:r w:rsidRPr="0004117A">
              <w:rPr>
                <w:rFonts w:ascii="Verdana" w:hAnsi="Verdana"/>
                <w:bCs/>
                <w:i w:val="0"/>
                <w:sz w:val="22"/>
                <w:szCs w:val="22"/>
              </w:rPr>
              <w:t>Capacitación al comité CIDEA sobre la Sentencia 4360</w:t>
            </w:r>
          </w:p>
        </w:tc>
      </w:tr>
      <w:tr w:rsidR="00265C7A" w:rsidRPr="0004117A" w14:paraId="7BAEB5E5" w14:textId="77777777" w:rsidTr="00A80792">
        <w:tc>
          <w:tcPr>
            <w:tcW w:w="1276" w:type="dxa"/>
            <w:vAlign w:val="center"/>
          </w:tcPr>
          <w:p w14:paraId="63C57695"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2963230C"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5B4452E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672E70EA"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169D96C5" w14:textId="77777777" w:rsidTr="00A80792">
        <w:tc>
          <w:tcPr>
            <w:tcW w:w="1276" w:type="dxa"/>
            <w:vMerge w:val="restart"/>
            <w:vAlign w:val="center"/>
          </w:tcPr>
          <w:p w14:paraId="7884F9D0"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2070A8DC" w14:textId="77777777" w:rsidR="00265C7A" w:rsidRPr="0004117A" w:rsidRDefault="00265C7A" w:rsidP="00A80792">
            <w:pPr>
              <w:rPr>
                <w:rFonts w:ascii="Verdana" w:hAnsi="Verdana" w:cs="Arial"/>
              </w:rPr>
            </w:pPr>
            <w:r w:rsidRPr="0004117A">
              <w:rPr>
                <w:rFonts w:ascii="Verdana" w:hAnsi="Verdana" w:cs="Arial"/>
              </w:rPr>
              <w:t>Municipio Uribe, alcaldía municipal</w:t>
            </w:r>
          </w:p>
        </w:tc>
        <w:tc>
          <w:tcPr>
            <w:tcW w:w="1134" w:type="dxa"/>
            <w:vMerge w:val="restart"/>
            <w:vAlign w:val="center"/>
          </w:tcPr>
          <w:p w14:paraId="1D0AC2FC"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40E706D4"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79FDBF37"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5154A05D" w14:textId="77777777" w:rsidTr="00A80792">
        <w:tc>
          <w:tcPr>
            <w:tcW w:w="1276" w:type="dxa"/>
            <w:vMerge/>
            <w:vAlign w:val="center"/>
          </w:tcPr>
          <w:p w14:paraId="36ADCBB9"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446D4EF9"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307B8D56" w14:textId="77777777" w:rsidR="00265C7A" w:rsidRPr="0004117A" w:rsidRDefault="00265C7A" w:rsidP="00A80792">
            <w:pPr>
              <w:tabs>
                <w:tab w:val="left" w:pos="6075"/>
              </w:tabs>
              <w:jc w:val="both"/>
              <w:rPr>
                <w:rFonts w:ascii="Verdana" w:hAnsi="Verdana" w:cs="Arial"/>
              </w:rPr>
            </w:pPr>
          </w:p>
        </w:tc>
        <w:tc>
          <w:tcPr>
            <w:tcW w:w="1842" w:type="dxa"/>
            <w:vAlign w:val="center"/>
          </w:tcPr>
          <w:p w14:paraId="0EE9DEC8"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3D145D86"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36421482" w14:textId="77777777" w:rsidTr="00A80792">
        <w:tc>
          <w:tcPr>
            <w:tcW w:w="1276" w:type="dxa"/>
            <w:vMerge/>
            <w:vAlign w:val="center"/>
          </w:tcPr>
          <w:p w14:paraId="369902F3"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27130516"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1FB6EA8C" w14:textId="77777777" w:rsidR="00265C7A" w:rsidRPr="0004117A" w:rsidRDefault="00265C7A" w:rsidP="00A80792">
            <w:pPr>
              <w:tabs>
                <w:tab w:val="left" w:pos="6075"/>
              </w:tabs>
              <w:jc w:val="both"/>
              <w:rPr>
                <w:rFonts w:ascii="Verdana" w:hAnsi="Verdana" w:cs="Arial"/>
              </w:rPr>
            </w:pPr>
          </w:p>
        </w:tc>
        <w:tc>
          <w:tcPr>
            <w:tcW w:w="1842" w:type="dxa"/>
            <w:vAlign w:val="center"/>
          </w:tcPr>
          <w:p w14:paraId="4750B043" w14:textId="77777777" w:rsidR="00265C7A" w:rsidRPr="0004117A" w:rsidRDefault="00265C7A" w:rsidP="00A80792">
            <w:pPr>
              <w:tabs>
                <w:tab w:val="left" w:pos="6075"/>
              </w:tabs>
              <w:jc w:val="both"/>
              <w:rPr>
                <w:rFonts w:ascii="Verdana" w:hAnsi="Verdana"/>
              </w:rPr>
            </w:pPr>
            <w:r w:rsidRPr="0004117A">
              <w:rPr>
                <w:rFonts w:ascii="Verdana" w:hAnsi="Verdana"/>
              </w:rPr>
              <w:t>Almuerzo</w:t>
            </w:r>
          </w:p>
        </w:tc>
        <w:tc>
          <w:tcPr>
            <w:tcW w:w="2694" w:type="dxa"/>
            <w:vAlign w:val="center"/>
          </w:tcPr>
          <w:p w14:paraId="7D86C50A" w14:textId="77777777" w:rsidR="00265C7A" w:rsidRPr="0004117A" w:rsidRDefault="00265C7A" w:rsidP="00A80792">
            <w:pPr>
              <w:tabs>
                <w:tab w:val="left" w:pos="6075"/>
              </w:tabs>
              <w:jc w:val="center"/>
              <w:rPr>
                <w:rFonts w:ascii="Verdana" w:hAnsi="Verdana"/>
              </w:rPr>
            </w:pPr>
            <w:r w:rsidRPr="0004117A">
              <w:rPr>
                <w:rFonts w:ascii="Verdana" w:hAnsi="Verdana"/>
              </w:rPr>
              <w:t>15 unidades</w:t>
            </w:r>
          </w:p>
        </w:tc>
      </w:tr>
    </w:tbl>
    <w:p w14:paraId="20198D14" w14:textId="77777777" w:rsidR="00265C7A" w:rsidRPr="0004117A" w:rsidRDefault="00265C7A" w:rsidP="00265C7A">
      <w:pPr>
        <w:pStyle w:val="Textoindependiente"/>
        <w:ind w:right="172"/>
        <w:rPr>
          <w:rFonts w:ascii="Verdana" w:eastAsia="Arial Narrow" w:hAnsi="Verdana" w:cs="Arial Narrow"/>
          <w:i w:val="0"/>
          <w:sz w:val="22"/>
          <w:szCs w:val="22"/>
        </w:rPr>
      </w:pPr>
    </w:p>
    <w:p w14:paraId="0F46078B" w14:textId="77777777" w:rsidR="00265C7A" w:rsidRPr="0004117A" w:rsidRDefault="00265C7A" w:rsidP="006F51E7">
      <w:pPr>
        <w:pStyle w:val="Textoindependiente"/>
        <w:numPr>
          <w:ilvl w:val="0"/>
          <w:numId w:val="24"/>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Capacitación al comité CIDEA sobre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13 de junio en las instalaciones de la alcaldía municipal del municipio de Uribe. </w:t>
      </w:r>
    </w:p>
    <w:p w14:paraId="0C9C19B8" w14:textId="77777777" w:rsidR="00265C7A" w:rsidRPr="0004117A" w:rsidRDefault="00265C7A" w:rsidP="006F51E7">
      <w:pPr>
        <w:pStyle w:val="Prrafodelista"/>
        <w:numPr>
          <w:ilvl w:val="0"/>
          <w:numId w:val="20"/>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5B93607D" w14:textId="77777777" w:rsidR="00265C7A" w:rsidRPr="0004117A" w:rsidRDefault="00265C7A" w:rsidP="006F51E7">
      <w:pPr>
        <w:pStyle w:val="Prrafodelista"/>
        <w:numPr>
          <w:ilvl w:val="0"/>
          <w:numId w:val="20"/>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3FE9818A" w14:textId="77777777" w:rsidR="00265C7A" w:rsidRPr="0004117A" w:rsidRDefault="00265C7A" w:rsidP="00265C7A">
      <w:pPr>
        <w:jc w:val="both"/>
        <w:rPr>
          <w:rFonts w:ascii="Verdana" w:hAnsi="Verdana"/>
          <w:b/>
          <w:u w:val="single"/>
        </w:rPr>
      </w:pPr>
    </w:p>
    <w:p w14:paraId="7C1B54B6" w14:textId="77777777" w:rsidR="00265C7A" w:rsidRPr="0004117A" w:rsidRDefault="00265C7A" w:rsidP="00265C7A">
      <w:pPr>
        <w:jc w:val="both"/>
        <w:rPr>
          <w:rFonts w:ascii="Verdana" w:hAnsi="Verdana"/>
          <w:b/>
        </w:rPr>
      </w:pPr>
      <w:r w:rsidRPr="0004117A">
        <w:rPr>
          <w:rFonts w:ascii="Verdana" w:hAnsi="Verdana"/>
          <w:b/>
          <w:u w:val="single"/>
        </w:rPr>
        <w:t>DECIMOQUINTO EVENTO</w:t>
      </w:r>
      <w:r w:rsidRPr="0004117A">
        <w:rPr>
          <w:rFonts w:ascii="Verdana" w:hAnsi="Verdana"/>
          <w:b/>
        </w:rPr>
        <w:t>:</w:t>
      </w:r>
    </w:p>
    <w:p w14:paraId="3F8DB231" w14:textId="77777777" w:rsidR="00265C7A" w:rsidRPr="0004117A" w:rsidRDefault="00265C7A" w:rsidP="00265C7A">
      <w:pPr>
        <w:jc w:val="both"/>
        <w:rPr>
          <w:rFonts w:ascii="Verdana" w:hAnsi="Verdana"/>
        </w:rPr>
      </w:pPr>
    </w:p>
    <w:p w14:paraId="39F9E72E" w14:textId="77777777" w:rsidR="00265C7A" w:rsidRPr="0004117A" w:rsidRDefault="00265C7A" w:rsidP="00265C7A">
      <w:pPr>
        <w:pStyle w:val="Textoindependiente"/>
        <w:ind w:right="172"/>
        <w:rPr>
          <w:rFonts w:ascii="Verdana" w:hAnsi="Verdana"/>
          <w:bCs/>
          <w:i w:val="0"/>
          <w:sz w:val="22"/>
          <w:szCs w:val="22"/>
        </w:rPr>
      </w:pPr>
      <w:r w:rsidRPr="0004117A">
        <w:rPr>
          <w:rFonts w:ascii="Verdana" w:hAnsi="Verdana" w:cs="Arial"/>
          <w:b/>
          <w:i w:val="0"/>
          <w:sz w:val="22"/>
          <w:szCs w:val="22"/>
        </w:rPr>
        <w:t>Nombre del evento:</w:t>
      </w:r>
      <w:r w:rsidRPr="0004117A">
        <w:rPr>
          <w:rFonts w:ascii="Verdana" w:hAnsi="Verdana" w:cs="Arial"/>
          <w:i w:val="0"/>
          <w:sz w:val="22"/>
          <w:szCs w:val="22"/>
        </w:rPr>
        <w:t xml:space="preserve"> </w:t>
      </w:r>
      <w:r w:rsidRPr="0004117A">
        <w:rPr>
          <w:rFonts w:ascii="Verdana" w:hAnsi="Verdana"/>
          <w:bCs/>
          <w:i w:val="0"/>
          <w:sz w:val="22"/>
          <w:szCs w:val="22"/>
        </w:rPr>
        <w:t>Capacitación al comité CIDEA sobre la Sentencia 4360</w:t>
      </w:r>
    </w:p>
    <w:p w14:paraId="4326A055" w14:textId="77777777" w:rsidR="00265C7A" w:rsidRPr="0004117A" w:rsidRDefault="00265C7A" w:rsidP="00265C7A">
      <w:pPr>
        <w:pStyle w:val="Textoindependiente"/>
        <w:ind w:right="172"/>
        <w:rPr>
          <w:rFonts w:ascii="Verdana" w:hAnsi="Verdana" w:cs="Arial"/>
          <w:i w:val="0"/>
          <w:sz w:val="22"/>
          <w:szCs w:val="22"/>
        </w:rPr>
      </w:pPr>
      <w:r w:rsidRPr="0004117A">
        <w:rPr>
          <w:rFonts w:ascii="Verdana" w:hAnsi="Verdana" w:cs="Arial"/>
          <w:b/>
          <w:i w:val="0"/>
          <w:sz w:val="22"/>
          <w:szCs w:val="22"/>
        </w:rPr>
        <w:t>Duración:</w:t>
      </w:r>
      <w:r w:rsidRPr="0004117A">
        <w:rPr>
          <w:rFonts w:ascii="Verdana" w:hAnsi="Verdana" w:cs="Arial"/>
          <w:i w:val="0"/>
          <w:sz w:val="22"/>
          <w:szCs w:val="22"/>
        </w:rPr>
        <w:t xml:space="preserve"> Un (1) día.</w:t>
      </w:r>
    </w:p>
    <w:p w14:paraId="3BE1C7CD" w14:textId="77777777" w:rsidR="00265C7A" w:rsidRPr="0004117A" w:rsidRDefault="00265C7A" w:rsidP="00265C7A">
      <w:pPr>
        <w:rPr>
          <w:rFonts w:ascii="Verdana" w:hAnsi="Verdana" w:cs="Arial"/>
          <w:b/>
        </w:rPr>
      </w:pPr>
      <w:r w:rsidRPr="0004117A">
        <w:rPr>
          <w:rFonts w:ascii="Verdana" w:hAnsi="Verdana" w:cs="Arial"/>
          <w:b/>
        </w:rPr>
        <w:t>Lugar:</w:t>
      </w:r>
      <w:r w:rsidRPr="0004117A">
        <w:rPr>
          <w:rFonts w:ascii="Verdana" w:hAnsi="Verdana" w:cs="Arial"/>
        </w:rPr>
        <w:t xml:space="preserve"> Municipio La Macarena, Alcaldía</w:t>
      </w:r>
      <w:r w:rsidRPr="0004117A">
        <w:rPr>
          <w:rFonts w:ascii="Verdana" w:hAnsi="Verdana" w:cs="Arial"/>
          <w:b/>
        </w:rPr>
        <w:t xml:space="preserve"> </w:t>
      </w:r>
    </w:p>
    <w:p w14:paraId="5FBAE507" w14:textId="77777777" w:rsidR="00265C7A" w:rsidRPr="0004117A" w:rsidRDefault="00265C7A" w:rsidP="00265C7A">
      <w:pPr>
        <w:contextualSpacing/>
        <w:jc w:val="both"/>
        <w:rPr>
          <w:rFonts w:ascii="Verdana" w:hAnsi="Verdana" w:cs="Arial"/>
        </w:rPr>
      </w:pPr>
      <w:r w:rsidRPr="0004117A">
        <w:rPr>
          <w:rFonts w:ascii="Verdana" w:eastAsia="Arial Narrow" w:hAnsi="Verdana" w:cs="Arial Narrow"/>
          <w:b/>
          <w:bCs/>
        </w:rPr>
        <w:t xml:space="preserve">Coordenada:  </w:t>
      </w:r>
      <w:r w:rsidRPr="0004117A">
        <w:rPr>
          <w:rFonts w:ascii="Verdana" w:eastAsia="Arial Narrow" w:hAnsi="Verdana" w:cs="Arial Narrow"/>
        </w:rPr>
        <w:t>2°10'46.62"N 73°46'57.80"O</w:t>
      </w:r>
    </w:p>
    <w:p w14:paraId="1FF12A6B" w14:textId="77777777" w:rsidR="00265C7A" w:rsidRPr="0004117A" w:rsidRDefault="00265C7A" w:rsidP="00265C7A">
      <w:pPr>
        <w:rPr>
          <w:rFonts w:ascii="Verdana" w:hAnsi="Verdana" w:cs="Arial"/>
        </w:rPr>
      </w:pPr>
      <w:r w:rsidRPr="0004117A">
        <w:rPr>
          <w:rFonts w:ascii="Verdana" w:hAnsi="Verdana" w:cs="Arial"/>
          <w:b/>
        </w:rPr>
        <w:t>Participantes:</w:t>
      </w:r>
      <w:r w:rsidRPr="0004117A">
        <w:rPr>
          <w:rFonts w:ascii="Verdana" w:hAnsi="Verdana" w:cs="Arial"/>
        </w:rPr>
        <w:t xml:space="preserve"> 15 personas aproximadamente.</w:t>
      </w:r>
    </w:p>
    <w:p w14:paraId="01F4FB6E" w14:textId="77777777" w:rsidR="00265C7A" w:rsidRPr="0004117A" w:rsidRDefault="00265C7A" w:rsidP="00265C7A">
      <w:pPr>
        <w:rPr>
          <w:rFonts w:ascii="Verdana" w:eastAsia="Arial Narrow" w:hAnsi="Verdana" w:cs="Arial Narrow"/>
        </w:rPr>
      </w:pPr>
      <w:r w:rsidRPr="0004117A">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2E5E530D" w14:textId="77777777" w:rsidR="00265C7A" w:rsidRPr="0004117A" w:rsidRDefault="00265C7A" w:rsidP="00265C7A">
      <w:pPr>
        <w:contextualSpacing/>
        <w:rPr>
          <w:rFonts w:ascii="Verdana" w:hAnsi="Verdana" w:cs="Arial"/>
        </w:rPr>
      </w:pPr>
    </w:p>
    <w:tbl>
      <w:tblPr>
        <w:tblStyle w:val="Tablaconcuadrcula"/>
        <w:tblW w:w="8931" w:type="dxa"/>
        <w:tblInd w:w="-5" w:type="dxa"/>
        <w:tblLayout w:type="fixed"/>
        <w:tblLook w:val="04A0" w:firstRow="1" w:lastRow="0" w:firstColumn="1" w:lastColumn="0" w:noHBand="0" w:noVBand="1"/>
      </w:tblPr>
      <w:tblGrid>
        <w:gridCol w:w="1276"/>
        <w:gridCol w:w="1985"/>
        <w:gridCol w:w="1134"/>
        <w:gridCol w:w="1842"/>
        <w:gridCol w:w="2694"/>
      </w:tblGrid>
      <w:tr w:rsidR="00265C7A" w:rsidRPr="0004117A" w14:paraId="1C3F6D44" w14:textId="77777777" w:rsidTr="00A80792">
        <w:tc>
          <w:tcPr>
            <w:tcW w:w="1276" w:type="dxa"/>
            <w:vAlign w:val="center"/>
          </w:tcPr>
          <w:p w14:paraId="73A4D404"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EVENTO 15</w:t>
            </w:r>
          </w:p>
        </w:tc>
        <w:tc>
          <w:tcPr>
            <w:tcW w:w="7655" w:type="dxa"/>
            <w:gridSpan w:val="4"/>
            <w:vAlign w:val="center"/>
          </w:tcPr>
          <w:p w14:paraId="15669A70" w14:textId="77777777" w:rsidR="00265C7A" w:rsidRPr="0004117A" w:rsidRDefault="00265C7A" w:rsidP="00A80792">
            <w:pPr>
              <w:pStyle w:val="Textoindependiente"/>
              <w:ind w:right="172"/>
              <w:rPr>
                <w:rFonts w:ascii="Verdana" w:hAnsi="Verdana"/>
                <w:i w:val="0"/>
                <w:sz w:val="22"/>
                <w:szCs w:val="22"/>
              </w:rPr>
            </w:pPr>
            <w:r w:rsidRPr="0004117A">
              <w:rPr>
                <w:rFonts w:ascii="Verdana" w:hAnsi="Verdana"/>
                <w:bCs/>
                <w:i w:val="0"/>
                <w:sz w:val="22"/>
                <w:szCs w:val="22"/>
              </w:rPr>
              <w:t>Capacitación al comité CIDEA sobre la Sentencia 4360</w:t>
            </w:r>
          </w:p>
        </w:tc>
      </w:tr>
      <w:tr w:rsidR="00265C7A" w:rsidRPr="0004117A" w14:paraId="3EBCA703" w14:textId="77777777" w:rsidTr="00A80792">
        <w:tc>
          <w:tcPr>
            <w:tcW w:w="1276" w:type="dxa"/>
            <w:vAlign w:val="center"/>
          </w:tcPr>
          <w:p w14:paraId="484F947B"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Ítem</w:t>
            </w:r>
          </w:p>
        </w:tc>
        <w:tc>
          <w:tcPr>
            <w:tcW w:w="1985" w:type="dxa"/>
            <w:vAlign w:val="center"/>
          </w:tcPr>
          <w:p w14:paraId="3000172A"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Ubicación</w:t>
            </w:r>
          </w:p>
        </w:tc>
        <w:tc>
          <w:tcPr>
            <w:tcW w:w="1134" w:type="dxa"/>
            <w:vAlign w:val="center"/>
          </w:tcPr>
          <w:p w14:paraId="0E856FFE"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Duración del Evento</w:t>
            </w:r>
          </w:p>
        </w:tc>
        <w:tc>
          <w:tcPr>
            <w:tcW w:w="4536" w:type="dxa"/>
            <w:gridSpan w:val="2"/>
            <w:vAlign w:val="center"/>
          </w:tcPr>
          <w:p w14:paraId="30260C8F" w14:textId="77777777" w:rsidR="00265C7A" w:rsidRPr="0004117A" w:rsidRDefault="00265C7A" w:rsidP="00A80792">
            <w:pPr>
              <w:tabs>
                <w:tab w:val="left" w:pos="6075"/>
              </w:tabs>
              <w:jc w:val="center"/>
              <w:rPr>
                <w:rFonts w:ascii="Verdana" w:hAnsi="Verdana" w:cs="Arial"/>
                <w:b/>
              </w:rPr>
            </w:pPr>
            <w:r w:rsidRPr="0004117A">
              <w:rPr>
                <w:rFonts w:ascii="Verdana" w:hAnsi="Verdana"/>
                <w:b/>
                <w:bCs/>
              </w:rPr>
              <w:t xml:space="preserve">Actividades para el desarrollo del evento </w:t>
            </w:r>
          </w:p>
        </w:tc>
      </w:tr>
      <w:tr w:rsidR="00265C7A" w:rsidRPr="0004117A" w14:paraId="4DC72D5B" w14:textId="77777777" w:rsidTr="00A80792">
        <w:tc>
          <w:tcPr>
            <w:tcW w:w="1276" w:type="dxa"/>
            <w:vMerge w:val="restart"/>
            <w:vAlign w:val="center"/>
          </w:tcPr>
          <w:p w14:paraId="665FE87E"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1</w:t>
            </w:r>
          </w:p>
        </w:tc>
        <w:tc>
          <w:tcPr>
            <w:tcW w:w="1985" w:type="dxa"/>
            <w:vMerge w:val="restart"/>
            <w:vAlign w:val="center"/>
          </w:tcPr>
          <w:p w14:paraId="086711C7" w14:textId="77777777" w:rsidR="00265C7A" w:rsidRPr="0004117A" w:rsidRDefault="00265C7A" w:rsidP="00A80792">
            <w:pPr>
              <w:rPr>
                <w:rFonts w:ascii="Verdana" w:hAnsi="Verdana" w:cs="Arial"/>
              </w:rPr>
            </w:pPr>
            <w:r w:rsidRPr="0004117A">
              <w:rPr>
                <w:rFonts w:ascii="Verdana" w:hAnsi="Verdana" w:cs="Arial"/>
              </w:rPr>
              <w:t>Municipio La Macarena, alcaldía municipal</w:t>
            </w:r>
          </w:p>
        </w:tc>
        <w:tc>
          <w:tcPr>
            <w:tcW w:w="1134" w:type="dxa"/>
            <w:vMerge w:val="restart"/>
            <w:vAlign w:val="center"/>
          </w:tcPr>
          <w:p w14:paraId="7521B743" w14:textId="77777777" w:rsidR="00265C7A" w:rsidRPr="0004117A" w:rsidRDefault="00265C7A" w:rsidP="00A80792">
            <w:pPr>
              <w:tabs>
                <w:tab w:val="left" w:pos="6075"/>
              </w:tabs>
              <w:jc w:val="center"/>
              <w:rPr>
                <w:rFonts w:ascii="Verdana" w:hAnsi="Verdana" w:cs="Arial"/>
              </w:rPr>
            </w:pPr>
            <w:r w:rsidRPr="0004117A">
              <w:rPr>
                <w:rFonts w:ascii="Verdana" w:hAnsi="Verdana" w:cs="Arial"/>
              </w:rPr>
              <w:t xml:space="preserve">Un (01) día </w:t>
            </w:r>
          </w:p>
        </w:tc>
        <w:tc>
          <w:tcPr>
            <w:tcW w:w="1842" w:type="dxa"/>
            <w:vAlign w:val="center"/>
          </w:tcPr>
          <w:p w14:paraId="2980797B"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Servicio</w:t>
            </w:r>
          </w:p>
        </w:tc>
        <w:tc>
          <w:tcPr>
            <w:tcW w:w="2694" w:type="dxa"/>
            <w:vAlign w:val="center"/>
          </w:tcPr>
          <w:p w14:paraId="40C12C24" w14:textId="77777777" w:rsidR="00265C7A" w:rsidRPr="0004117A" w:rsidRDefault="00265C7A" w:rsidP="00A80792">
            <w:pPr>
              <w:tabs>
                <w:tab w:val="left" w:pos="6075"/>
              </w:tabs>
              <w:jc w:val="center"/>
              <w:rPr>
                <w:rFonts w:ascii="Verdana" w:hAnsi="Verdana" w:cs="Arial"/>
                <w:b/>
              </w:rPr>
            </w:pPr>
            <w:r w:rsidRPr="0004117A">
              <w:rPr>
                <w:rFonts w:ascii="Verdana" w:hAnsi="Verdana" w:cs="Arial"/>
                <w:b/>
              </w:rPr>
              <w:t>Cantidad</w:t>
            </w:r>
          </w:p>
        </w:tc>
      </w:tr>
      <w:tr w:rsidR="00265C7A" w:rsidRPr="0004117A" w14:paraId="7E91DD4F" w14:textId="77777777" w:rsidTr="00A80792">
        <w:trPr>
          <w:trHeight w:val="345"/>
        </w:trPr>
        <w:tc>
          <w:tcPr>
            <w:tcW w:w="1276" w:type="dxa"/>
            <w:vMerge/>
            <w:vAlign w:val="center"/>
          </w:tcPr>
          <w:p w14:paraId="6D23D273"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124D702E"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3FD5457D" w14:textId="77777777" w:rsidR="00265C7A" w:rsidRPr="0004117A" w:rsidRDefault="00265C7A" w:rsidP="00A80792">
            <w:pPr>
              <w:tabs>
                <w:tab w:val="left" w:pos="6075"/>
              </w:tabs>
              <w:jc w:val="both"/>
              <w:rPr>
                <w:rFonts w:ascii="Verdana" w:hAnsi="Verdana" w:cs="Arial"/>
              </w:rPr>
            </w:pPr>
          </w:p>
        </w:tc>
        <w:tc>
          <w:tcPr>
            <w:tcW w:w="1842" w:type="dxa"/>
            <w:vAlign w:val="center"/>
          </w:tcPr>
          <w:p w14:paraId="73D7AFC3" w14:textId="77777777" w:rsidR="00265C7A" w:rsidRPr="0004117A" w:rsidRDefault="00265C7A" w:rsidP="00A80792">
            <w:pPr>
              <w:tabs>
                <w:tab w:val="left" w:pos="6075"/>
              </w:tabs>
              <w:jc w:val="both"/>
              <w:rPr>
                <w:rFonts w:ascii="Verdana" w:hAnsi="Verdana" w:cs="Arial"/>
              </w:rPr>
            </w:pPr>
            <w:r w:rsidRPr="0004117A">
              <w:rPr>
                <w:rFonts w:ascii="Verdana" w:hAnsi="Verdana"/>
              </w:rPr>
              <w:t>Refrigerio</w:t>
            </w:r>
          </w:p>
        </w:tc>
        <w:tc>
          <w:tcPr>
            <w:tcW w:w="2694" w:type="dxa"/>
            <w:vAlign w:val="center"/>
          </w:tcPr>
          <w:p w14:paraId="347EC680" w14:textId="77777777" w:rsidR="00265C7A" w:rsidRPr="0004117A" w:rsidRDefault="00265C7A" w:rsidP="00A80792">
            <w:pPr>
              <w:tabs>
                <w:tab w:val="left" w:pos="6075"/>
              </w:tabs>
              <w:jc w:val="center"/>
              <w:rPr>
                <w:rFonts w:ascii="Verdana" w:hAnsi="Verdana" w:cs="Arial"/>
              </w:rPr>
            </w:pPr>
            <w:r w:rsidRPr="0004117A">
              <w:rPr>
                <w:rFonts w:ascii="Verdana" w:hAnsi="Verdana"/>
              </w:rPr>
              <w:t>15 unidades</w:t>
            </w:r>
          </w:p>
        </w:tc>
      </w:tr>
      <w:tr w:rsidR="00265C7A" w:rsidRPr="0004117A" w14:paraId="5A5B1327" w14:textId="77777777" w:rsidTr="00A80792">
        <w:tc>
          <w:tcPr>
            <w:tcW w:w="1276" w:type="dxa"/>
            <w:vMerge/>
            <w:vAlign w:val="center"/>
          </w:tcPr>
          <w:p w14:paraId="3CE42479" w14:textId="77777777" w:rsidR="00265C7A" w:rsidRPr="0004117A" w:rsidRDefault="00265C7A" w:rsidP="00A80792">
            <w:pPr>
              <w:tabs>
                <w:tab w:val="left" w:pos="6075"/>
              </w:tabs>
              <w:jc w:val="center"/>
              <w:rPr>
                <w:rFonts w:ascii="Verdana" w:hAnsi="Verdana" w:cs="Arial"/>
              </w:rPr>
            </w:pPr>
          </w:p>
        </w:tc>
        <w:tc>
          <w:tcPr>
            <w:tcW w:w="1985" w:type="dxa"/>
            <w:vMerge/>
            <w:vAlign w:val="center"/>
          </w:tcPr>
          <w:p w14:paraId="17580AB4" w14:textId="77777777" w:rsidR="00265C7A" w:rsidRPr="0004117A" w:rsidRDefault="00265C7A" w:rsidP="00A80792">
            <w:pPr>
              <w:tabs>
                <w:tab w:val="left" w:pos="6075"/>
              </w:tabs>
              <w:jc w:val="both"/>
              <w:rPr>
                <w:rFonts w:ascii="Verdana" w:hAnsi="Verdana" w:cs="Arial"/>
              </w:rPr>
            </w:pPr>
          </w:p>
        </w:tc>
        <w:tc>
          <w:tcPr>
            <w:tcW w:w="1134" w:type="dxa"/>
            <w:vMerge/>
            <w:vAlign w:val="center"/>
          </w:tcPr>
          <w:p w14:paraId="279F5F94" w14:textId="77777777" w:rsidR="00265C7A" w:rsidRPr="0004117A" w:rsidRDefault="00265C7A" w:rsidP="00A80792">
            <w:pPr>
              <w:tabs>
                <w:tab w:val="left" w:pos="6075"/>
              </w:tabs>
              <w:jc w:val="both"/>
              <w:rPr>
                <w:rFonts w:ascii="Verdana" w:hAnsi="Verdana" w:cs="Arial"/>
              </w:rPr>
            </w:pPr>
          </w:p>
        </w:tc>
        <w:tc>
          <w:tcPr>
            <w:tcW w:w="1842" w:type="dxa"/>
            <w:vAlign w:val="center"/>
          </w:tcPr>
          <w:p w14:paraId="28226F7B" w14:textId="77777777" w:rsidR="00265C7A" w:rsidRPr="0004117A" w:rsidRDefault="00265C7A" w:rsidP="00A80792">
            <w:pPr>
              <w:tabs>
                <w:tab w:val="left" w:pos="6075"/>
              </w:tabs>
              <w:jc w:val="both"/>
              <w:rPr>
                <w:rFonts w:ascii="Verdana" w:hAnsi="Verdana"/>
              </w:rPr>
            </w:pPr>
            <w:r w:rsidRPr="0004117A">
              <w:rPr>
                <w:rFonts w:ascii="Verdana" w:hAnsi="Verdana"/>
              </w:rPr>
              <w:t>Almuerzo</w:t>
            </w:r>
          </w:p>
        </w:tc>
        <w:tc>
          <w:tcPr>
            <w:tcW w:w="2694" w:type="dxa"/>
            <w:vAlign w:val="center"/>
          </w:tcPr>
          <w:p w14:paraId="4C1B9CCC" w14:textId="77777777" w:rsidR="00265C7A" w:rsidRPr="0004117A" w:rsidRDefault="00265C7A" w:rsidP="00A80792">
            <w:pPr>
              <w:tabs>
                <w:tab w:val="left" w:pos="6075"/>
              </w:tabs>
              <w:jc w:val="center"/>
              <w:rPr>
                <w:rFonts w:ascii="Verdana" w:hAnsi="Verdana"/>
              </w:rPr>
            </w:pPr>
            <w:r w:rsidRPr="0004117A">
              <w:rPr>
                <w:rFonts w:ascii="Verdana" w:hAnsi="Verdana"/>
              </w:rPr>
              <w:t>15 unidades</w:t>
            </w:r>
          </w:p>
        </w:tc>
      </w:tr>
    </w:tbl>
    <w:p w14:paraId="72FA9F39" w14:textId="77777777" w:rsidR="00265C7A" w:rsidRPr="0004117A" w:rsidRDefault="00265C7A" w:rsidP="00265C7A">
      <w:pPr>
        <w:pStyle w:val="Textoindependiente"/>
        <w:ind w:right="172"/>
        <w:rPr>
          <w:rFonts w:ascii="Verdana" w:hAnsi="Verdana"/>
          <w:b/>
          <w:i w:val="0"/>
          <w:sz w:val="22"/>
          <w:szCs w:val="22"/>
        </w:rPr>
      </w:pPr>
    </w:p>
    <w:p w14:paraId="13BB48AB" w14:textId="77777777" w:rsidR="00265C7A" w:rsidRPr="0004117A" w:rsidRDefault="00265C7A" w:rsidP="006F51E7">
      <w:pPr>
        <w:pStyle w:val="Textoindependiente"/>
        <w:numPr>
          <w:ilvl w:val="0"/>
          <w:numId w:val="21"/>
        </w:numPr>
        <w:ind w:right="172"/>
        <w:rPr>
          <w:rFonts w:ascii="Verdana" w:eastAsia="Arial Narrow" w:hAnsi="Verdana" w:cs="Arial Narrow"/>
          <w:i w:val="0"/>
          <w:sz w:val="22"/>
          <w:szCs w:val="22"/>
        </w:rPr>
      </w:pPr>
      <w:r w:rsidRPr="0004117A">
        <w:rPr>
          <w:rFonts w:ascii="Verdana" w:eastAsia="Arial Narrow" w:hAnsi="Verdana" w:cs="Arial Narrow"/>
          <w:i w:val="0"/>
          <w:sz w:val="22"/>
          <w:szCs w:val="22"/>
        </w:rPr>
        <w:t>La capacitación “</w:t>
      </w:r>
      <w:r w:rsidRPr="0004117A">
        <w:rPr>
          <w:rFonts w:ascii="Verdana" w:hAnsi="Verdana"/>
          <w:bCs/>
          <w:i w:val="0"/>
          <w:sz w:val="22"/>
          <w:szCs w:val="22"/>
        </w:rPr>
        <w:t>Capacitación al comité CIDEA sobre la Sentencia 4360</w:t>
      </w:r>
      <w:r w:rsidRPr="0004117A">
        <w:rPr>
          <w:rFonts w:ascii="Verdana" w:hAnsi="Verdana" w:cs="Arial"/>
          <w:i w:val="0"/>
          <w:sz w:val="22"/>
          <w:szCs w:val="22"/>
        </w:rPr>
        <w:t xml:space="preserve">” se realizará </w:t>
      </w:r>
      <w:r w:rsidRPr="0004117A">
        <w:rPr>
          <w:rFonts w:ascii="Verdana" w:eastAsia="Arial Narrow" w:hAnsi="Verdana" w:cs="Arial Narrow"/>
          <w:i w:val="0"/>
          <w:sz w:val="22"/>
          <w:szCs w:val="22"/>
        </w:rPr>
        <w:t xml:space="preserve">el día 13 de junio en las instalaciones de la alcaldía del municipio de La Macarena.  </w:t>
      </w:r>
    </w:p>
    <w:p w14:paraId="12DF7E72" w14:textId="77777777" w:rsidR="00265C7A" w:rsidRPr="0004117A" w:rsidRDefault="00265C7A" w:rsidP="006F51E7">
      <w:pPr>
        <w:pStyle w:val="Prrafodelista"/>
        <w:numPr>
          <w:ilvl w:val="0"/>
          <w:numId w:val="21"/>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La alimentación debe brindarse en el sitio especificado en la descripción de la necesidad.</w:t>
      </w:r>
    </w:p>
    <w:p w14:paraId="2302A957" w14:textId="77777777" w:rsidR="00265C7A" w:rsidRPr="0004117A" w:rsidRDefault="00265C7A" w:rsidP="006F51E7">
      <w:pPr>
        <w:pStyle w:val="Prrafodelista"/>
        <w:numPr>
          <w:ilvl w:val="0"/>
          <w:numId w:val="21"/>
        </w:numPr>
        <w:suppressAutoHyphens/>
        <w:overflowPunct/>
        <w:autoSpaceDE/>
        <w:autoSpaceDN/>
        <w:adjustRightInd/>
        <w:contextualSpacing/>
        <w:jc w:val="both"/>
        <w:textAlignment w:val="auto"/>
        <w:rPr>
          <w:rFonts w:ascii="Verdana" w:eastAsia="Arial Narrow" w:hAnsi="Verdana" w:cs="Arial Narrow"/>
        </w:rPr>
      </w:pPr>
      <w:r w:rsidRPr="0004117A">
        <w:rPr>
          <w:rFonts w:ascii="Verdana" w:eastAsia="Arial Narrow" w:hAnsi="Verdana" w:cs="Arial Narrow"/>
        </w:rPr>
        <w:t xml:space="preserve">Los horarios de alimentación son: Refrigerio a las 9:00 am y almuerzos 12-1 p.m. </w:t>
      </w:r>
    </w:p>
    <w:p w14:paraId="382744D9" w14:textId="77777777" w:rsidR="00265C7A" w:rsidRPr="0004117A" w:rsidRDefault="00265C7A" w:rsidP="00265C7A">
      <w:pPr>
        <w:autoSpaceDE w:val="0"/>
        <w:adjustRightInd w:val="0"/>
        <w:jc w:val="both"/>
        <w:rPr>
          <w:rFonts w:ascii="Verdana" w:hAnsi="Verdana" w:cs="Arial"/>
          <w:lang w:eastAsia="es-CO"/>
        </w:rPr>
      </w:pPr>
    </w:p>
    <w:p w14:paraId="5589154B" w14:textId="59B74394" w:rsidR="00265C7A" w:rsidRPr="0004117A" w:rsidRDefault="00265C7A" w:rsidP="00265C7A">
      <w:pPr>
        <w:autoSpaceDE w:val="0"/>
        <w:adjustRightInd w:val="0"/>
        <w:jc w:val="both"/>
        <w:rPr>
          <w:rFonts w:ascii="Verdana" w:hAnsi="Verdana"/>
          <w:b/>
          <w:bCs/>
        </w:rPr>
      </w:pPr>
      <w:r>
        <w:rPr>
          <w:rFonts w:ascii="Verdana" w:hAnsi="Verdana"/>
        </w:rPr>
        <w:t xml:space="preserve">3. </w:t>
      </w:r>
      <w:r w:rsidRPr="0004117A">
        <w:rPr>
          <w:rFonts w:ascii="Verdana" w:hAnsi="Verdana"/>
          <w:b/>
          <w:bCs/>
        </w:rPr>
        <w:t>DIRECCIÓN TERRITORIAL ORINOQUIA</w:t>
      </w:r>
    </w:p>
    <w:p w14:paraId="0702BDA2" w14:textId="77777777" w:rsidR="00265C7A" w:rsidRPr="0004117A" w:rsidRDefault="00265C7A" w:rsidP="00265C7A">
      <w:pPr>
        <w:autoSpaceDE w:val="0"/>
        <w:adjustRightInd w:val="0"/>
        <w:jc w:val="both"/>
        <w:rPr>
          <w:rFonts w:ascii="Verdana" w:hAnsi="Verdana"/>
        </w:rPr>
      </w:pPr>
    </w:p>
    <w:p w14:paraId="0F31AC19" w14:textId="77777777" w:rsidR="00265C7A" w:rsidRPr="00AA7078" w:rsidRDefault="00265C7A" w:rsidP="00265C7A">
      <w:pPr>
        <w:autoSpaceDE w:val="0"/>
        <w:adjustRightInd w:val="0"/>
        <w:jc w:val="both"/>
        <w:rPr>
          <w:rFonts w:ascii="Verdana" w:hAnsi="Verdana" w:cs="Arial"/>
          <w:lang w:eastAsia="es-CO"/>
        </w:rPr>
      </w:pPr>
      <w:r w:rsidRPr="0004117A">
        <w:rPr>
          <w:rFonts w:ascii="Verdana" w:hAnsi="Verdana"/>
        </w:rPr>
        <w:t xml:space="preserve">En </w:t>
      </w:r>
      <w:r w:rsidRPr="00BC797C">
        <w:rPr>
          <w:rFonts w:ascii="Verdana" w:hAnsi="Verdana"/>
        </w:rPr>
        <w:t xml:space="preserve">cumplimiento a la </w:t>
      </w:r>
      <w:r w:rsidRPr="00AA7078">
        <w:rPr>
          <w:rFonts w:ascii="Verdana" w:hAnsi="Verdana"/>
        </w:rPr>
        <w:t>sentencia ST 4360 - 2018 para la Dirección Territorial Orinoquia, con las siguientes especificaciones técnicas:</w:t>
      </w:r>
    </w:p>
    <w:p w14:paraId="7FA3F00E" w14:textId="77777777" w:rsidR="00265C7A" w:rsidRPr="00AA7078" w:rsidRDefault="00265C7A" w:rsidP="00265C7A">
      <w:pPr>
        <w:pStyle w:val="Sinespaciado"/>
        <w:ind w:left="0" w:hanging="2"/>
        <w:jc w:val="both"/>
        <w:rPr>
          <w:rFonts w:ascii="Verdana" w:hAnsi="Verdana"/>
          <w:sz w:val="22"/>
          <w:szCs w:val="22"/>
        </w:rPr>
      </w:pPr>
    </w:p>
    <w:p w14:paraId="4F3D3309" w14:textId="77777777" w:rsidR="00265C7A" w:rsidRPr="00AA7078" w:rsidRDefault="00265C7A" w:rsidP="00265C7A">
      <w:pPr>
        <w:jc w:val="both"/>
        <w:rPr>
          <w:rFonts w:ascii="Verdana" w:hAnsi="Verdana"/>
        </w:rPr>
      </w:pPr>
      <w:r w:rsidRPr="00AA7078">
        <w:rPr>
          <w:rFonts w:ascii="Verdana" w:hAnsi="Verdana"/>
          <w:b/>
          <w:u w:val="single"/>
        </w:rPr>
        <w:t>PRIMER EVENTO</w:t>
      </w:r>
      <w:r w:rsidRPr="00AA7078">
        <w:rPr>
          <w:rFonts w:ascii="Verdana" w:hAnsi="Verdana"/>
          <w:b/>
        </w:rPr>
        <w:t xml:space="preserve">: </w:t>
      </w:r>
    </w:p>
    <w:p w14:paraId="79DBB41C" w14:textId="77777777" w:rsidR="00265C7A" w:rsidRPr="00AA7078" w:rsidRDefault="00265C7A" w:rsidP="00265C7A">
      <w:pPr>
        <w:rPr>
          <w:rFonts w:ascii="Verdana" w:eastAsia="Arial Narrow" w:hAnsi="Verdana" w:cs="Arial Narrow"/>
          <w:b/>
        </w:rPr>
      </w:pPr>
      <w:r w:rsidRPr="00AA7078">
        <w:rPr>
          <w:rFonts w:ascii="Verdana" w:hAnsi="Verdana" w:cs="Arial"/>
          <w:b/>
        </w:rPr>
        <w:t>Nombre del evento:</w:t>
      </w:r>
      <w:r w:rsidRPr="00AA7078">
        <w:rPr>
          <w:rFonts w:ascii="Verdana" w:hAnsi="Verdana" w:cs="Arial"/>
        </w:rPr>
        <w:t xml:space="preserve"> </w:t>
      </w:r>
      <w:r w:rsidRPr="00AA7078">
        <w:rPr>
          <w:rFonts w:ascii="Verdana" w:eastAsia="Arial Narrow" w:hAnsi="Verdana" w:cs="Arial Narrow"/>
        </w:rPr>
        <w:t>Articulación Interinstitucional, Sentencia 4360</w:t>
      </w:r>
    </w:p>
    <w:p w14:paraId="7C99A030" w14:textId="77777777" w:rsidR="00265C7A" w:rsidRPr="00AA7078" w:rsidRDefault="00265C7A" w:rsidP="00265C7A">
      <w:pPr>
        <w:contextualSpacing/>
        <w:rPr>
          <w:rFonts w:ascii="Verdana" w:hAnsi="Verdana" w:cs="Arial"/>
        </w:rPr>
      </w:pPr>
      <w:r w:rsidRPr="00AA7078">
        <w:rPr>
          <w:rFonts w:ascii="Verdana" w:hAnsi="Verdana" w:cs="Arial"/>
          <w:b/>
        </w:rPr>
        <w:t>Duración:</w:t>
      </w:r>
      <w:r w:rsidRPr="00AA7078">
        <w:rPr>
          <w:rFonts w:ascii="Verdana" w:hAnsi="Verdana" w:cs="Arial"/>
        </w:rPr>
        <w:t xml:space="preserve"> 4 horas Jornada Mañana </w:t>
      </w:r>
    </w:p>
    <w:p w14:paraId="2CA341C2" w14:textId="77777777" w:rsidR="00265C7A" w:rsidRPr="00AA7078" w:rsidRDefault="00265C7A" w:rsidP="00265C7A">
      <w:pPr>
        <w:contextualSpacing/>
        <w:rPr>
          <w:rFonts w:ascii="Verdana" w:hAnsi="Verdana" w:cs="Arial"/>
          <w:bCs/>
        </w:rPr>
      </w:pPr>
      <w:r w:rsidRPr="00AA7078">
        <w:rPr>
          <w:rFonts w:ascii="Verdana" w:hAnsi="Verdana" w:cs="Arial"/>
          <w:b/>
        </w:rPr>
        <w:t>Lugar:</w:t>
      </w:r>
      <w:r w:rsidRPr="00AA7078">
        <w:rPr>
          <w:rFonts w:ascii="Verdana" w:hAnsi="Verdana" w:cs="Arial"/>
        </w:rPr>
        <w:t xml:space="preserve"> </w:t>
      </w:r>
      <w:r w:rsidRPr="00AA7078">
        <w:rPr>
          <w:rFonts w:ascii="Verdana" w:eastAsia="Arial Narrow" w:hAnsi="Verdana" w:cs="Arial Narrow"/>
        </w:rPr>
        <w:t>Villavicencio (Meta)</w:t>
      </w:r>
    </w:p>
    <w:p w14:paraId="0E1E6DBF" w14:textId="77777777" w:rsidR="00265C7A" w:rsidRPr="00AA7078" w:rsidRDefault="00265C7A" w:rsidP="00265C7A">
      <w:pPr>
        <w:contextualSpacing/>
        <w:rPr>
          <w:rFonts w:ascii="Verdana" w:hAnsi="Verdana" w:cs="Arial"/>
        </w:rPr>
      </w:pPr>
      <w:r w:rsidRPr="00AA7078">
        <w:rPr>
          <w:rFonts w:ascii="Verdana" w:hAnsi="Verdana" w:cs="Arial"/>
          <w:b/>
        </w:rPr>
        <w:t>Participantes:</w:t>
      </w:r>
      <w:r w:rsidRPr="00AA7078">
        <w:rPr>
          <w:rFonts w:ascii="Verdana" w:hAnsi="Verdana" w:cs="Arial"/>
        </w:rPr>
        <w:t xml:space="preserve"> 40 personas </w:t>
      </w:r>
    </w:p>
    <w:p w14:paraId="4064E9B1" w14:textId="77777777" w:rsidR="00265C7A" w:rsidRPr="00AA7078" w:rsidRDefault="00265C7A" w:rsidP="00265C7A">
      <w:pPr>
        <w:rPr>
          <w:rFonts w:ascii="Verdana" w:eastAsia="Arial Narrow" w:hAnsi="Verdana" w:cs="Arial Narrow"/>
        </w:rPr>
      </w:pPr>
      <w:r w:rsidRPr="00AA7078">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7A65F2B4" w14:textId="77777777" w:rsidR="00265C7A" w:rsidRPr="00AA7078" w:rsidRDefault="00265C7A" w:rsidP="00265C7A">
      <w:pPr>
        <w:rPr>
          <w:rFonts w:ascii="Verdana" w:eastAsia="Arial Narrow" w:hAnsi="Verdana" w:cs="Arial Narrow"/>
        </w:rPr>
      </w:pPr>
    </w:p>
    <w:tbl>
      <w:tblPr>
        <w:tblStyle w:val="Tablaconcuadrcula"/>
        <w:tblW w:w="0" w:type="auto"/>
        <w:tblInd w:w="-5" w:type="dxa"/>
        <w:tblLook w:val="04A0" w:firstRow="1" w:lastRow="0" w:firstColumn="1" w:lastColumn="0" w:noHBand="0" w:noVBand="1"/>
      </w:tblPr>
      <w:tblGrid>
        <w:gridCol w:w="1266"/>
        <w:gridCol w:w="1562"/>
        <w:gridCol w:w="1333"/>
        <w:gridCol w:w="1839"/>
        <w:gridCol w:w="2833"/>
      </w:tblGrid>
      <w:tr w:rsidR="00265C7A" w:rsidRPr="00AA7078" w14:paraId="2F86636D" w14:textId="77777777" w:rsidTr="00A80792">
        <w:tc>
          <w:tcPr>
            <w:tcW w:w="1276" w:type="dxa"/>
          </w:tcPr>
          <w:p w14:paraId="341CE791" w14:textId="77777777" w:rsidR="00265C7A" w:rsidRPr="00AA7078" w:rsidRDefault="00265C7A" w:rsidP="00A80792">
            <w:pPr>
              <w:tabs>
                <w:tab w:val="left" w:pos="6075"/>
              </w:tabs>
              <w:jc w:val="both"/>
              <w:rPr>
                <w:rFonts w:ascii="Verdana" w:hAnsi="Verdana" w:cs="Arial"/>
                <w:b/>
              </w:rPr>
            </w:pPr>
            <w:r w:rsidRPr="00AA7078">
              <w:rPr>
                <w:rFonts w:ascii="Verdana" w:hAnsi="Verdana" w:cs="Arial"/>
                <w:b/>
              </w:rPr>
              <w:t>EVENTO 1</w:t>
            </w:r>
          </w:p>
        </w:tc>
        <w:tc>
          <w:tcPr>
            <w:tcW w:w="7557" w:type="dxa"/>
            <w:gridSpan w:val="4"/>
            <w:vAlign w:val="center"/>
          </w:tcPr>
          <w:p w14:paraId="53EC6909" w14:textId="77777777" w:rsidR="00265C7A" w:rsidRPr="00AA7078" w:rsidRDefault="00265C7A" w:rsidP="00A80792">
            <w:pPr>
              <w:tabs>
                <w:tab w:val="left" w:pos="6075"/>
              </w:tabs>
              <w:jc w:val="both"/>
              <w:rPr>
                <w:rFonts w:ascii="Verdana" w:hAnsi="Verdana" w:cs="Arial"/>
                <w:b/>
              </w:rPr>
            </w:pPr>
          </w:p>
        </w:tc>
      </w:tr>
      <w:tr w:rsidR="00265C7A" w:rsidRPr="00AA7078" w14:paraId="38C98DCD" w14:textId="77777777" w:rsidTr="00A80792">
        <w:tc>
          <w:tcPr>
            <w:tcW w:w="1276" w:type="dxa"/>
            <w:vAlign w:val="center"/>
          </w:tcPr>
          <w:p w14:paraId="51A10851"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Ítem</w:t>
            </w:r>
          </w:p>
        </w:tc>
        <w:tc>
          <w:tcPr>
            <w:tcW w:w="1221" w:type="dxa"/>
            <w:vAlign w:val="center"/>
          </w:tcPr>
          <w:p w14:paraId="29C8DC5A"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Ubicación</w:t>
            </w:r>
          </w:p>
        </w:tc>
        <w:tc>
          <w:tcPr>
            <w:tcW w:w="1334" w:type="dxa"/>
            <w:vAlign w:val="center"/>
          </w:tcPr>
          <w:p w14:paraId="19BA22C4"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Duración del Evento</w:t>
            </w:r>
          </w:p>
        </w:tc>
        <w:tc>
          <w:tcPr>
            <w:tcW w:w="5002" w:type="dxa"/>
            <w:gridSpan w:val="2"/>
          </w:tcPr>
          <w:p w14:paraId="14D48A47"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Actividades para el desarrollo del evento</w:t>
            </w:r>
          </w:p>
        </w:tc>
      </w:tr>
      <w:tr w:rsidR="00265C7A" w:rsidRPr="00AA7078" w14:paraId="56742739" w14:textId="77777777" w:rsidTr="00A80792">
        <w:tc>
          <w:tcPr>
            <w:tcW w:w="1276" w:type="dxa"/>
            <w:vMerge w:val="restart"/>
          </w:tcPr>
          <w:p w14:paraId="2751BA4E" w14:textId="77777777" w:rsidR="00265C7A" w:rsidRPr="00AA7078" w:rsidRDefault="00265C7A" w:rsidP="00A80792">
            <w:pPr>
              <w:tabs>
                <w:tab w:val="left" w:pos="6075"/>
              </w:tabs>
              <w:jc w:val="center"/>
              <w:rPr>
                <w:rFonts w:ascii="Verdana" w:hAnsi="Verdana" w:cs="Arial"/>
              </w:rPr>
            </w:pPr>
          </w:p>
          <w:p w14:paraId="05650B18" w14:textId="77777777" w:rsidR="00265C7A" w:rsidRPr="00AA7078" w:rsidRDefault="00265C7A" w:rsidP="00A80792">
            <w:pPr>
              <w:tabs>
                <w:tab w:val="left" w:pos="6075"/>
              </w:tabs>
              <w:jc w:val="center"/>
              <w:rPr>
                <w:rFonts w:ascii="Verdana" w:hAnsi="Verdana" w:cs="Arial"/>
              </w:rPr>
            </w:pPr>
          </w:p>
          <w:p w14:paraId="10675982" w14:textId="77777777" w:rsidR="00265C7A" w:rsidRPr="00AA7078" w:rsidRDefault="00265C7A" w:rsidP="00A80792">
            <w:pPr>
              <w:tabs>
                <w:tab w:val="left" w:pos="6075"/>
              </w:tabs>
              <w:jc w:val="center"/>
              <w:rPr>
                <w:rFonts w:ascii="Verdana" w:hAnsi="Verdana" w:cs="Arial"/>
              </w:rPr>
            </w:pPr>
          </w:p>
          <w:p w14:paraId="67E19622" w14:textId="77777777" w:rsidR="00265C7A" w:rsidRPr="00AA7078" w:rsidRDefault="00265C7A" w:rsidP="00A80792">
            <w:pPr>
              <w:tabs>
                <w:tab w:val="left" w:pos="6075"/>
              </w:tabs>
              <w:jc w:val="center"/>
              <w:rPr>
                <w:rFonts w:ascii="Verdana" w:hAnsi="Verdana" w:cs="Arial"/>
              </w:rPr>
            </w:pPr>
          </w:p>
          <w:p w14:paraId="5449823F" w14:textId="77777777" w:rsidR="00265C7A" w:rsidRPr="00AA7078" w:rsidRDefault="00265C7A" w:rsidP="00A80792">
            <w:pPr>
              <w:tabs>
                <w:tab w:val="left" w:pos="6075"/>
              </w:tabs>
              <w:rPr>
                <w:rFonts w:ascii="Verdana" w:hAnsi="Verdana" w:cs="Arial"/>
              </w:rPr>
            </w:pPr>
          </w:p>
          <w:p w14:paraId="23169A4F"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1</w:t>
            </w:r>
          </w:p>
        </w:tc>
        <w:tc>
          <w:tcPr>
            <w:tcW w:w="1221" w:type="dxa"/>
            <w:vMerge w:val="restart"/>
          </w:tcPr>
          <w:p w14:paraId="352A7FFF" w14:textId="77777777" w:rsidR="00265C7A" w:rsidRPr="00AA7078" w:rsidRDefault="00265C7A" w:rsidP="00A80792">
            <w:pPr>
              <w:tabs>
                <w:tab w:val="left" w:pos="6075"/>
              </w:tabs>
              <w:jc w:val="center"/>
              <w:rPr>
                <w:rFonts w:ascii="Verdana" w:hAnsi="Verdana" w:cs="Arial"/>
              </w:rPr>
            </w:pPr>
          </w:p>
          <w:p w14:paraId="3A7D356D" w14:textId="77777777" w:rsidR="00265C7A" w:rsidRPr="00AA7078" w:rsidRDefault="00265C7A" w:rsidP="00A80792">
            <w:pPr>
              <w:tabs>
                <w:tab w:val="left" w:pos="6075"/>
              </w:tabs>
              <w:jc w:val="center"/>
              <w:rPr>
                <w:rFonts w:ascii="Verdana" w:eastAsia="Arial" w:hAnsi="Verdana" w:cs="Arial"/>
              </w:rPr>
            </w:pPr>
          </w:p>
          <w:p w14:paraId="70775DA1" w14:textId="77777777" w:rsidR="00265C7A" w:rsidRPr="00AA7078" w:rsidRDefault="00265C7A" w:rsidP="00A80792">
            <w:pPr>
              <w:tabs>
                <w:tab w:val="left" w:pos="6075"/>
              </w:tabs>
              <w:jc w:val="center"/>
              <w:rPr>
                <w:rFonts w:ascii="Verdana" w:eastAsia="Arial" w:hAnsi="Verdana" w:cs="Arial"/>
              </w:rPr>
            </w:pPr>
          </w:p>
          <w:p w14:paraId="2E4FCAD2" w14:textId="77777777" w:rsidR="00265C7A" w:rsidRPr="00AA7078" w:rsidRDefault="00265C7A" w:rsidP="00A80792">
            <w:pPr>
              <w:tabs>
                <w:tab w:val="left" w:pos="6075"/>
              </w:tabs>
              <w:jc w:val="center"/>
              <w:rPr>
                <w:rFonts w:ascii="Verdana" w:eastAsia="Arial" w:hAnsi="Verdana" w:cs="Arial"/>
              </w:rPr>
            </w:pPr>
          </w:p>
          <w:p w14:paraId="4624B254" w14:textId="77777777" w:rsidR="00265C7A" w:rsidRPr="00AA7078" w:rsidRDefault="00265C7A" w:rsidP="00A80792">
            <w:pPr>
              <w:tabs>
                <w:tab w:val="left" w:pos="6075"/>
              </w:tabs>
              <w:jc w:val="center"/>
              <w:rPr>
                <w:rFonts w:ascii="Verdana" w:eastAsia="Arial" w:hAnsi="Verdana" w:cs="Arial"/>
              </w:rPr>
            </w:pPr>
          </w:p>
          <w:p w14:paraId="08DA2AC5" w14:textId="77777777" w:rsidR="00265C7A" w:rsidRPr="00AA7078" w:rsidRDefault="00265C7A" w:rsidP="00A80792">
            <w:pPr>
              <w:tabs>
                <w:tab w:val="left" w:pos="6075"/>
              </w:tabs>
              <w:jc w:val="center"/>
              <w:rPr>
                <w:rFonts w:ascii="Verdana" w:hAnsi="Verdana" w:cs="Arial"/>
              </w:rPr>
            </w:pPr>
            <w:r w:rsidRPr="00AA7078">
              <w:rPr>
                <w:rFonts w:ascii="Verdana" w:eastAsia="Arial Narrow" w:hAnsi="Verdana" w:cs="Arial Narrow"/>
              </w:rPr>
              <w:t>Villavicencio (Meta)</w:t>
            </w:r>
          </w:p>
        </w:tc>
        <w:tc>
          <w:tcPr>
            <w:tcW w:w="1334" w:type="dxa"/>
            <w:vMerge w:val="restart"/>
          </w:tcPr>
          <w:p w14:paraId="34A76A69" w14:textId="77777777" w:rsidR="00265C7A" w:rsidRPr="00AA7078" w:rsidRDefault="00265C7A" w:rsidP="00A80792">
            <w:pPr>
              <w:tabs>
                <w:tab w:val="left" w:pos="6075"/>
              </w:tabs>
              <w:jc w:val="center"/>
              <w:rPr>
                <w:rFonts w:ascii="Verdana" w:hAnsi="Verdana" w:cs="Arial"/>
              </w:rPr>
            </w:pPr>
          </w:p>
          <w:p w14:paraId="15AA0362" w14:textId="77777777" w:rsidR="00265C7A" w:rsidRPr="00AA7078" w:rsidRDefault="00265C7A" w:rsidP="00A80792">
            <w:pPr>
              <w:tabs>
                <w:tab w:val="left" w:pos="6075"/>
              </w:tabs>
              <w:jc w:val="center"/>
              <w:rPr>
                <w:rFonts w:ascii="Verdana" w:hAnsi="Verdana" w:cs="Arial"/>
              </w:rPr>
            </w:pPr>
          </w:p>
          <w:p w14:paraId="365073C9" w14:textId="77777777" w:rsidR="00265C7A" w:rsidRPr="00AA7078" w:rsidRDefault="00265C7A" w:rsidP="00A80792">
            <w:pPr>
              <w:tabs>
                <w:tab w:val="left" w:pos="6075"/>
              </w:tabs>
              <w:jc w:val="center"/>
              <w:rPr>
                <w:rFonts w:ascii="Verdana" w:hAnsi="Verdana" w:cs="Arial"/>
              </w:rPr>
            </w:pPr>
          </w:p>
          <w:p w14:paraId="4776ADCD" w14:textId="77777777" w:rsidR="00265C7A" w:rsidRPr="00AA7078" w:rsidRDefault="00265C7A" w:rsidP="00A80792">
            <w:pPr>
              <w:tabs>
                <w:tab w:val="left" w:pos="6075"/>
              </w:tabs>
              <w:jc w:val="center"/>
              <w:rPr>
                <w:rFonts w:ascii="Verdana" w:hAnsi="Verdana" w:cs="Arial"/>
              </w:rPr>
            </w:pPr>
          </w:p>
          <w:p w14:paraId="2EF66BC3" w14:textId="77777777" w:rsidR="00265C7A" w:rsidRPr="00AA7078" w:rsidRDefault="00265C7A" w:rsidP="00A80792">
            <w:pPr>
              <w:tabs>
                <w:tab w:val="left" w:pos="6075"/>
              </w:tabs>
              <w:jc w:val="center"/>
              <w:rPr>
                <w:rFonts w:ascii="Verdana" w:hAnsi="Verdana" w:cs="Arial"/>
              </w:rPr>
            </w:pPr>
          </w:p>
          <w:p w14:paraId="3E90ECF5"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4 horas Jornada Mañana</w:t>
            </w:r>
          </w:p>
        </w:tc>
        <w:tc>
          <w:tcPr>
            <w:tcW w:w="1923" w:type="dxa"/>
          </w:tcPr>
          <w:p w14:paraId="58DF5A07"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Servicio</w:t>
            </w:r>
          </w:p>
        </w:tc>
        <w:tc>
          <w:tcPr>
            <w:tcW w:w="3079" w:type="dxa"/>
          </w:tcPr>
          <w:p w14:paraId="0B8DB562"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w:t>
            </w:r>
          </w:p>
        </w:tc>
      </w:tr>
      <w:tr w:rsidR="00265C7A" w:rsidRPr="00AA7078" w14:paraId="2BBF05AB" w14:textId="77777777" w:rsidTr="00A80792">
        <w:tc>
          <w:tcPr>
            <w:tcW w:w="1276" w:type="dxa"/>
            <w:vMerge/>
          </w:tcPr>
          <w:p w14:paraId="41119F82" w14:textId="77777777" w:rsidR="00265C7A" w:rsidRPr="00AA7078" w:rsidRDefault="00265C7A" w:rsidP="00A80792">
            <w:pPr>
              <w:tabs>
                <w:tab w:val="left" w:pos="6075"/>
              </w:tabs>
              <w:jc w:val="center"/>
              <w:rPr>
                <w:rFonts w:ascii="Verdana" w:hAnsi="Verdana" w:cs="Arial"/>
              </w:rPr>
            </w:pPr>
          </w:p>
        </w:tc>
        <w:tc>
          <w:tcPr>
            <w:tcW w:w="1221" w:type="dxa"/>
            <w:vMerge/>
          </w:tcPr>
          <w:p w14:paraId="5C2103FC" w14:textId="77777777" w:rsidR="00265C7A" w:rsidRPr="00AA7078" w:rsidRDefault="00265C7A" w:rsidP="00A80792">
            <w:pPr>
              <w:tabs>
                <w:tab w:val="left" w:pos="6075"/>
              </w:tabs>
              <w:jc w:val="center"/>
              <w:rPr>
                <w:rFonts w:ascii="Verdana" w:hAnsi="Verdana" w:cs="Arial"/>
              </w:rPr>
            </w:pPr>
          </w:p>
        </w:tc>
        <w:tc>
          <w:tcPr>
            <w:tcW w:w="1334" w:type="dxa"/>
            <w:vMerge/>
          </w:tcPr>
          <w:p w14:paraId="79A2B881" w14:textId="77777777" w:rsidR="00265C7A" w:rsidRPr="00AA7078" w:rsidRDefault="00265C7A" w:rsidP="00A80792">
            <w:pPr>
              <w:tabs>
                <w:tab w:val="left" w:pos="6075"/>
              </w:tabs>
              <w:jc w:val="center"/>
              <w:rPr>
                <w:rFonts w:ascii="Verdana" w:hAnsi="Verdana" w:cs="Arial"/>
              </w:rPr>
            </w:pPr>
          </w:p>
        </w:tc>
        <w:tc>
          <w:tcPr>
            <w:tcW w:w="5002" w:type="dxa"/>
            <w:gridSpan w:val="2"/>
          </w:tcPr>
          <w:p w14:paraId="728D2485"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Cantidades de acuerdo a la agenda del evento</w:t>
            </w:r>
          </w:p>
        </w:tc>
      </w:tr>
      <w:tr w:rsidR="00265C7A" w:rsidRPr="00AA7078" w14:paraId="686D20A0" w14:textId="77777777" w:rsidTr="00A80792">
        <w:trPr>
          <w:trHeight w:val="1132"/>
        </w:trPr>
        <w:tc>
          <w:tcPr>
            <w:tcW w:w="1276" w:type="dxa"/>
            <w:vMerge/>
          </w:tcPr>
          <w:p w14:paraId="5A4934A1" w14:textId="77777777" w:rsidR="00265C7A" w:rsidRPr="00AA7078" w:rsidRDefault="00265C7A" w:rsidP="00A80792">
            <w:pPr>
              <w:tabs>
                <w:tab w:val="left" w:pos="6075"/>
              </w:tabs>
              <w:jc w:val="both"/>
              <w:rPr>
                <w:rFonts w:ascii="Verdana" w:hAnsi="Verdana" w:cs="Arial"/>
                <w:b/>
              </w:rPr>
            </w:pPr>
          </w:p>
        </w:tc>
        <w:tc>
          <w:tcPr>
            <w:tcW w:w="1221" w:type="dxa"/>
            <w:vMerge/>
          </w:tcPr>
          <w:p w14:paraId="4574F794" w14:textId="77777777" w:rsidR="00265C7A" w:rsidRPr="00AA7078" w:rsidRDefault="00265C7A" w:rsidP="00A80792">
            <w:pPr>
              <w:tabs>
                <w:tab w:val="left" w:pos="6075"/>
              </w:tabs>
              <w:jc w:val="both"/>
              <w:rPr>
                <w:rFonts w:ascii="Verdana" w:hAnsi="Verdana" w:cs="Arial"/>
                <w:b/>
              </w:rPr>
            </w:pPr>
          </w:p>
        </w:tc>
        <w:tc>
          <w:tcPr>
            <w:tcW w:w="1334" w:type="dxa"/>
            <w:vMerge/>
          </w:tcPr>
          <w:p w14:paraId="334AC29B" w14:textId="77777777" w:rsidR="00265C7A" w:rsidRPr="00AA7078" w:rsidRDefault="00265C7A" w:rsidP="00A80792">
            <w:pPr>
              <w:tabs>
                <w:tab w:val="left" w:pos="6075"/>
              </w:tabs>
              <w:jc w:val="both"/>
              <w:rPr>
                <w:rFonts w:ascii="Verdana" w:hAnsi="Verdana" w:cs="Arial"/>
                <w:b/>
              </w:rPr>
            </w:pPr>
          </w:p>
        </w:tc>
        <w:tc>
          <w:tcPr>
            <w:tcW w:w="1923" w:type="dxa"/>
            <w:vAlign w:val="center"/>
          </w:tcPr>
          <w:p w14:paraId="561885FB" w14:textId="77777777" w:rsidR="00265C7A" w:rsidRPr="00AA7078" w:rsidRDefault="00265C7A" w:rsidP="00A80792">
            <w:pPr>
              <w:tabs>
                <w:tab w:val="left" w:pos="6075"/>
              </w:tabs>
              <w:jc w:val="both"/>
              <w:rPr>
                <w:rFonts w:ascii="Verdana" w:hAnsi="Verdana" w:cs="Arial"/>
              </w:rPr>
            </w:pPr>
            <w:r w:rsidRPr="00AA7078">
              <w:rPr>
                <w:rFonts w:ascii="Verdana" w:hAnsi="Verdana"/>
              </w:rPr>
              <w:t xml:space="preserve">Refrigerio </w:t>
            </w:r>
          </w:p>
        </w:tc>
        <w:tc>
          <w:tcPr>
            <w:tcW w:w="3079" w:type="dxa"/>
            <w:vAlign w:val="center"/>
          </w:tcPr>
          <w:p w14:paraId="05D8C794" w14:textId="77777777" w:rsidR="00265C7A" w:rsidRPr="00AA7078" w:rsidRDefault="00265C7A" w:rsidP="00A80792">
            <w:pPr>
              <w:tabs>
                <w:tab w:val="left" w:pos="6075"/>
              </w:tabs>
              <w:jc w:val="center"/>
              <w:rPr>
                <w:rFonts w:ascii="Verdana" w:hAnsi="Verdana" w:cs="Arial"/>
              </w:rPr>
            </w:pPr>
            <w:r w:rsidRPr="00AA7078">
              <w:rPr>
                <w:rFonts w:ascii="Verdana" w:hAnsi="Verdana"/>
              </w:rPr>
              <w:t xml:space="preserve">40 </w:t>
            </w:r>
          </w:p>
        </w:tc>
      </w:tr>
      <w:tr w:rsidR="00265C7A" w:rsidRPr="00AA7078" w14:paraId="7114625B" w14:textId="77777777" w:rsidTr="00A80792">
        <w:tc>
          <w:tcPr>
            <w:tcW w:w="1276" w:type="dxa"/>
            <w:vMerge/>
          </w:tcPr>
          <w:p w14:paraId="3D898C3E" w14:textId="77777777" w:rsidR="00265C7A" w:rsidRPr="00AA7078" w:rsidRDefault="00265C7A" w:rsidP="00A80792">
            <w:pPr>
              <w:tabs>
                <w:tab w:val="left" w:pos="6075"/>
              </w:tabs>
              <w:jc w:val="both"/>
              <w:rPr>
                <w:rFonts w:ascii="Verdana" w:hAnsi="Verdana" w:cs="Arial"/>
                <w:b/>
              </w:rPr>
            </w:pPr>
          </w:p>
        </w:tc>
        <w:tc>
          <w:tcPr>
            <w:tcW w:w="1221" w:type="dxa"/>
            <w:vMerge/>
          </w:tcPr>
          <w:p w14:paraId="60D5F280" w14:textId="77777777" w:rsidR="00265C7A" w:rsidRPr="00AA7078" w:rsidRDefault="00265C7A" w:rsidP="00A80792">
            <w:pPr>
              <w:tabs>
                <w:tab w:val="left" w:pos="6075"/>
              </w:tabs>
              <w:jc w:val="both"/>
              <w:rPr>
                <w:rFonts w:ascii="Verdana" w:hAnsi="Verdana" w:cs="Arial"/>
                <w:b/>
              </w:rPr>
            </w:pPr>
          </w:p>
        </w:tc>
        <w:tc>
          <w:tcPr>
            <w:tcW w:w="1334" w:type="dxa"/>
            <w:vMerge/>
          </w:tcPr>
          <w:p w14:paraId="0AC4F963" w14:textId="77777777" w:rsidR="00265C7A" w:rsidRPr="00AA7078" w:rsidRDefault="00265C7A" w:rsidP="00A80792">
            <w:pPr>
              <w:tabs>
                <w:tab w:val="left" w:pos="6075"/>
              </w:tabs>
              <w:jc w:val="both"/>
              <w:rPr>
                <w:rFonts w:ascii="Verdana" w:hAnsi="Verdana" w:cs="Arial"/>
                <w:b/>
              </w:rPr>
            </w:pPr>
          </w:p>
        </w:tc>
        <w:tc>
          <w:tcPr>
            <w:tcW w:w="1923" w:type="dxa"/>
            <w:vAlign w:val="center"/>
          </w:tcPr>
          <w:p w14:paraId="419FF91F" w14:textId="77777777" w:rsidR="00265C7A" w:rsidRPr="00AA7078" w:rsidRDefault="00265C7A" w:rsidP="00A80792">
            <w:pPr>
              <w:tabs>
                <w:tab w:val="left" w:pos="6075"/>
              </w:tabs>
              <w:jc w:val="both"/>
              <w:rPr>
                <w:rFonts w:ascii="Verdana" w:hAnsi="Verdana"/>
              </w:rPr>
            </w:pPr>
            <w:r w:rsidRPr="00AA7078">
              <w:rPr>
                <w:rFonts w:ascii="Verdana" w:hAnsi="Verdana"/>
              </w:rPr>
              <w:t>Estación de bebidas (agua, aromática y café)</w:t>
            </w:r>
          </w:p>
        </w:tc>
        <w:tc>
          <w:tcPr>
            <w:tcW w:w="3079" w:type="dxa"/>
            <w:vAlign w:val="center"/>
          </w:tcPr>
          <w:p w14:paraId="3124EFE8" w14:textId="77777777" w:rsidR="00265C7A" w:rsidRPr="00AA7078" w:rsidRDefault="00265C7A" w:rsidP="00A80792">
            <w:pPr>
              <w:tabs>
                <w:tab w:val="left" w:pos="6075"/>
              </w:tabs>
              <w:jc w:val="center"/>
              <w:rPr>
                <w:rFonts w:ascii="Verdana" w:hAnsi="Verdana"/>
              </w:rPr>
            </w:pPr>
            <w:r w:rsidRPr="00AA7078">
              <w:rPr>
                <w:rFonts w:ascii="Verdana" w:hAnsi="Verdana"/>
              </w:rPr>
              <w:t>80</w:t>
            </w:r>
          </w:p>
        </w:tc>
      </w:tr>
      <w:tr w:rsidR="00265C7A" w:rsidRPr="00AA7078" w14:paraId="1B7F3D37" w14:textId="77777777" w:rsidTr="00A80792">
        <w:tc>
          <w:tcPr>
            <w:tcW w:w="1276" w:type="dxa"/>
            <w:vMerge/>
          </w:tcPr>
          <w:p w14:paraId="360E3D69" w14:textId="77777777" w:rsidR="00265C7A" w:rsidRPr="00AA7078" w:rsidRDefault="00265C7A" w:rsidP="00A80792">
            <w:pPr>
              <w:tabs>
                <w:tab w:val="left" w:pos="6075"/>
              </w:tabs>
              <w:jc w:val="both"/>
              <w:rPr>
                <w:rFonts w:ascii="Verdana" w:hAnsi="Verdana" w:cs="Arial"/>
                <w:b/>
              </w:rPr>
            </w:pPr>
          </w:p>
        </w:tc>
        <w:tc>
          <w:tcPr>
            <w:tcW w:w="1221" w:type="dxa"/>
            <w:vMerge/>
          </w:tcPr>
          <w:p w14:paraId="5B56C4D4" w14:textId="77777777" w:rsidR="00265C7A" w:rsidRPr="00AA7078" w:rsidRDefault="00265C7A" w:rsidP="00A80792">
            <w:pPr>
              <w:tabs>
                <w:tab w:val="left" w:pos="6075"/>
              </w:tabs>
              <w:jc w:val="both"/>
              <w:rPr>
                <w:rFonts w:ascii="Verdana" w:hAnsi="Verdana" w:cs="Arial"/>
                <w:b/>
              </w:rPr>
            </w:pPr>
          </w:p>
        </w:tc>
        <w:tc>
          <w:tcPr>
            <w:tcW w:w="1334" w:type="dxa"/>
            <w:vMerge/>
          </w:tcPr>
          <w:p w14:paraId="2AC9D122" w14:textId="77777777" w:rsidR="00265C7A" w:rsidRPr="00AA7078" w:rsidRDefault="00265C7A" w:rsidP="00A80792">
            <w:pPr>
              <w:tabs>
                <w:tab w:val="left" w:pos="6075"/>
              </w:tabs>
              <w:jc w:val="both"/>
              <w:rPr>
                <w:rFonts w:ascii="Verdana" w:hAnsi="Verdana" w:cs="Arial"/>
                <w:b/>
              </w:rPr>
            </w:pPr>
          </w:p>
        </w:tc>
        <w:tc>
          <w:tcPr>
            <w:tcW w:w="1923" w:type="dxa"/>
            <w:vAlign w:val="center"/>
          </w:tcPr>
          <w:p w14:paraId="1B68D035" w14:textId="77777777" w:rsidR="00265C7A" w:rsidRPr="00AA7078" w:rsidRDefault="00265C7A" w:rsidP="00A80792">
            <w:pPr>
              <w:tabs>
                <w:tab w:val="left" w:pos="6075"/>
              </w:tabs>
              <w:jc w:val="both"/>
              <w:rPr>
                <w:rFonts w:ascii="Verdana" w:hAnsi="Verdana"/>
              </w:rPr>
            </w:pPr>
            <w:r w:rsidRPr="00AA7078">
              <w:rPr>
                <w:rFonts w:ascii="Verdana" w:hAnsi="Verdana"/>
              </w:rPr>
              <w:t>Personal de Servicio</w:t>
            </w:r>
          </w:p>
        </w:tc>
        <w:tc>
          <w:tcPr>
            <w:tcW w:w="3079" w:type="dxa"/>
            <w:vAlign w:val="center"/>
          </w:tcPr>
          <w:p w14:paraId="1F084657" w14:textId="77777777" w:rsidR="00265C7A" w:rsidRPr="00AA7078" w:rsidRDefault="00265C7A" w:rsidP="00A80792">
            <w:pPr>
              <w:tabs>
                <w:tab w:val="left" w:pos="6075"/>
              </w:tabs>
              <w:jc w:val="center"/>
              <w:rPr>
                <w:rFonts w:ascii="Verdana" w:hAnsi="Verdana"/>
              </w:rPr>
            </w:pPr>
            <w:r w:rsidRPr="00AA7078">
              <w:rPr>
                <w:rFonts w:ascii="Verdana" w:eastAsia="Arial Narrow" w:hAnsi="Verdana" w:cs="Arial Narrow"/>
              </w:rPr>
              <w:t>1</w:t>
            </w:r>
            <w:r w:rsidRPr="00AA7078">
              <w:rPr>
                <w:rFonts w:ascii="Verdana" w:hAnsi="Verdana"/>
              </w:rPr>
              <w:t xml:space="preserve"> </w:t>
            </w:r>
          </w:p>
        </w:tc>
      </w:tr>
    </w:tbl>
    <w:p w14:paraId="7B5C3700" w14:textId="77777777" w:rsidR="00265C7A" w:rsidRPr="00AA7078" w:rsidRDefault="00265C7A" w:rsidP="00265C7A">
      <w:pPr>
        <w:pStyle w:val="Sinespaciado"/>
        <w:ind w:left="0" w:hanging="2"/>
        <w:jc w:val="both"/>
        <w:rPr>
          <w:rFonts w:ascii="Verdana" w:hAnsi="Verdana"/>
          <w:sz w:val="22"/>
          <w:szCs w:val="22"/>
        </w:rPr>
      </w:pPr>
    </w:p>
    <w:p w14:paraId="1BB6FAE8" w14:textId="77777777" w:rsidR="00265C7A" w:rsidRPr="00AA7078" w:rsidRDefault="00265C7A" w:rsidP="00265C7A">
      <w:pPr>
        <w:jc w:val="both"/>
        <w:rPr>
          <w:rFonts w:ascii="Verdana" w:hAnsi="Verdana"/>
        </w:rPr>
      </w:pPr>
      <w:r w:rsidRPr="00AA7078">
        <w:rPr>
          <w:rFonts w:ascii="Verdana" w:hAnsi="Verdana"/>
          <w:b/>
          <w:u w:val="single"/>
        </w:rPr>
        <w:t>SEGUNDO EVENTO</w:t>
      </w:r>
      <w:r w:rsidRPr="00AA7078">
        <w:rPr>
          <w:rFonts w:ascii="Verdana" w:hAnsi="Verdana"/>
          <w:b/>
        </w:rPr>
        <w:t xml:space="preserve">: </w:t>
      </w:r>
    </w:p>
    <w:p w14:paraId="55C44C27" w14:textId="77777777" w:rsidR="00265C7A" w:rsidRPr="00AA7078" w:rsidRDefault="00265C7A" w:rsidP="00265C7A">
      <w:pPr>
        <w:rPr>
          <w:rFonts w:ascii="Verdana" w:eastAsia="Arial Narrow" w:hAnsi="Verdana" w:cs="Arial Narrow"/>
          <w:b/>
        </w:rPr>
      </w:pPr>
      <w:r w:rsidRPr="00AA7078">
        <w:rPr>
          <w:rFonts w:ascii="Verdana" w:hAnsi="Verdana" w:cs="Arial"/>
          <w:b/>
        </w:rPr>
        <w:t>Nombre del evento:</w:t>
      </w:r>
      <w:r w:rsidRPr="00AA7078">
        <w:rPr>
          <w:rFonts w:ascii="Verdana" w:hAnsi="Verdana" w:cs="Arial"/>
        </w:rPr>
        <w:t xml:space="preserve"> </w:t>
      </w:r>
      <w:r w:rsidRPr="00AA7078">
        <w:rPr>
          <w:rFonts w:ascii="Verdana" w:eastAsia="Arial Narrow" w:hAnsi="Verdana" w:cs="Arial Narrow"/>
        </w:rPr>
        <w:t>Articulación Interinstitucional, Sentencia 4360</w:t>
      </w:r>
    </w:p>
    <w:p w14:paraId="66AA6502" w14:textId="77777777" w:rsidR="00265C7A" w:rsidRPr="00AA7078" w:rsidRDefault="00265C7A" w:rsidP="00265C7A">
      <w:pPr>
        <w:contextualSpacing/>
        <w:rPr>
          <w:rFonts w:ascii="Verdana" w:hAnsi="Verdana" w:cs="Arial"/>
        </w:rPr>
      </w:pPr>
      <w:r w:rsidRPr="00AA7078">
        <w:rPr>
          <w:rFonts w:ascii="Verdana" w:hAnsi="Verdana" w:cs="Arial"/>
          <w:b/>
        </w:rPr>
        <w:t>Duración:</w:t>
      </w:r>
      <w:r w:rsidRPr="00AA7078">
        <w:rPr>
          <w:rFonts w:ascii="Verdana" w:hAnsi="Verdana" w:cs="Arial"/>
        </w:rPr>
        <w:t xml:space="preserve"> Un (1) día  </w:t>
      </w:r>
    </w:p>
    <w:p w14:paraId="31F1ECB2" w14:textId="77777777" w:rsidR="00265C7A" w:rsidRPr="00AA7078" w:rsidRDefault="00265C7A" w:rsidP="00265C7A">
      <w:pPr>
        <w:contextualSpacing/>
        <w:rPr>
          <w:rFonts w:ascii="Verdana" w:hAnsi="Verdana" w:cs="Arial"/>
          <w:bCs/>
        </w:rPr>
      </w:pPr>
      <w:r w:rsidRPr="00AA7078">
        <w:rPr>
          <w:rFonts w:ascii="Verdana" w:hAnsi="Verdana" w:cs="Arial"/>
          <w:b/>
        </w:rPr>
        <w:t>Lugar:</w:t>
      </w:r>
      <w:r w:rsidRPr="00AA7078">
        <w:rPr>
          <w:rFonts w:ascii="Verdana" w:hAnsi="Verdana" w:cs="Arial"/>
        </w:rPr>
        <w:t xml:space="preserve"> Casco urbano del municipio de </w:t>
      </w:r>
      <w:r w:rsidRPr="00AA7078">
        <w:rPr>
          <w:rFonts w:ascii="Verdana" w:eastAsia="Arial Narrow" w:hAnsi="Verdana" w:cs="Arial Narrow"/>
        </w:rPr>
        <w:t>Puerto Rico - Meta</w:t>
      </w:r>
    </w:p>
    <w:p w14:paraId="291242E1" w14:textId="77777777" w:rsidR="00265C7A" w:rsidRPr="00AA7078" w:rsidRDefault="00265C7A" w:rsidP="00265C7A">
      <w:pPr>
        <w:contextualSpacing/>
        <w:rPr>
          <w:rFonts w:ascii="Verdana" w:hAnsi="Verdana" w:cs="Arial"/>
        </w:rPr>
      </w:pPr>
      <w:r w:rsidRPr="00AA7078">
        <w:rPr>
          <w:rFonts w:ascii="Verdana" w:hAnsi="Verdana" w:cs="Arial"/>
          <w:b/>
        </w:rPr>
        <w:t>Participantes:</w:t>
      </w:r>
      <w:r w:rsidRPr="00AA7078">
        <w:rPr>
          <w:rFonts w:ascii="Verdana" w:hAnsi="Verdana" w:cs="Arial"/>
        </w:rPr>
        <w:t xml:space="preserve"> 40 personas </w:t>
      </w:r>
    </w:p>
    <w:p w14:paraId="3C9C7FE4" w14:textId="77777777" w:rsidR="00265C7A" w:rsidRPr="00AA7078" w:rsidRDefault="00265C7A" w:rsidP="00265C7A">
      <w:pPr>
        <w:rPr>
          <w:rFonts w:ascii="Verdana" w:eastAsia="Arial Narrow" w:hAnsi="Verdana" w:cs="Arial Narrow"/>
        </w:rPr>
      </w:pPr>
      <w:r w:rsidRPr="00AA7078">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5AE3129C" w14:textId="77777777" w:rsidR="00265C7A" w:rsidRPr="00AA7078" w:rsidRDefault="00265C7A" w:rsidP="00265C7A">
      <w:pPr>
        <w:rPr>
          <w:rFonts w:ascii="Verdana" w:eastAsia="Arial Narrow" w:hAnsi="Verdana" w:cs="Arial Narrow"/>
          <w:color w:val="0070C0"/>
        </w:rPr>
      </w:pPr>
    </w:p>
    <w:tbl>
      <w:tblPr>
        <w:tblStyle w:val="Tablaconcuadrcula"/>
        <w:tblW w:w="0" w:type="auto"/>
        <w:tblInd w:w="-5" w:type="dxa"/>
        <w:tblLook w:val="04A0" w:firstRow="1" w:lastRow="0" w:firstColumn="1" w:lastColumn="0" w:noHBand="0" w:noVBand="1"/>
      </w:tblPr>
      <w:tblGrid>
        <w:gridCol w:w="1270"/>
        <w:gridCol w:w="1413"/>
        <w:gridCol w:w="1333"/>
        <w:gridCol w:w="1876"/>
        <w:gridCol w:w="2941"/>
      </w:tblGrid>
      <w:tr w:rsidR="00265C7A" w:rsidRPr="00AA7078" w14:paraId="2AC790F7" w14:textId="77777777" w:rsidTr="00A80792">
        <w:tc>
          <w:tcPr>
            <w:tcW w:w="1276" w:type="dxa"/>
          </w:tcPr>
          <w:p w14:paraId="544DE122" w14:textId="77777777" w:rsidR="00265C7A" w:rsidRPr="00AA7078" w:rsidRDefault="00265C7A" w:rsidP="00A80792">
            <w:pPr>
              <w:tabs>
                <w:tab w:val="left" w:pos="6075"/>
              </w:tabs>
              <w:jc w:val="both"/>
              <w:rPr>
                <w:rFonts w:ascii="Verdana" w:hAnsi="Verdana" w:cs="Arial"/>
                <w:b/>
              </w:rPr>
            </w:pPr>
            <w:r w:rsidRPr="00AA7078">
              <w:rPr>
                <w:rFonts w:ascii="Verdana" w:hAnsi="Verdana" w:cs="Arial"/>
                <w:b/>
              </w:rPr>
              <w:t>EVENTO 2</w:t>
            </w:r>
          </w:p>
        </w:tc>
        <w:tc>
          <w:tcPr>
            <w:tcW w:w="7557" w:type="dxa"/>
            <w:gridSpan w:val="4"/>
            <w:vAlign w:val="center"/>
          </w:tcPr>
          <w:p w14:paraId="4AC2B5DC" w14:textId="77777777" w:rsidR="00265C7A" w:rsidRPr="00AA7078" w:rsidRDefault="00265C7A" w:rsidP="00A80792">
            <w:pPr>
              <w:tabs>
                <w:tab w:val="left" w:pos="6075"/>
              </w:tabs>
              <w:jc w:val="both"/>
              <w:rPr>
                <w:rFonts w:ascii="Verdana" w:hAnsi="Verdana" w:cs="Arial"/>
                <w:b/>
              </w:rPr>
            </w:pPr>
          </w:p>
        </w:tc>
      </w:tr>
      <w:tr w:rsidR="00265C7A" w:rsidRPr="00AA7078" w14:paraId="01D9C1C8" w14:textId="77777777" w:rsidTr="00A80792">
        <w:tc>
          <w:tcPr>
            <w:tcW w:w="1276" w:type="dxa"/>
            <w:vAlign w:val="center"/>
          </w:tcPr>
          <w:p w14:paraId="4511179E"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Ítem</w:t>
            </w:r>
          </w:p>
        </w:tc>
        <w:tc>
          <w:tcPr>
            <w:tcW w:w="1221" w:type="dxa"/>
            <w:vAlign w:val="center"/>
          </w:tcPr>
          <w:p w14:paraId="3BC3D19B"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Ubicación</w:t>
            </w:r>
          </w:p>
        </w:tc>
        <w:tc>
          <w:tcPr>
            <w:tcW w:w="1334" w:type="dxa"/>
            <w:vAlign w:val="center"/>
          </w:tcPr>
          <w:p w14:paraId="624CEC8A"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Duración del Evento</w:t>
            </w:r>
          </w:p>
        </w:tc>
        <w:tc>
          <w:tcPr>
            <w:tcW w:w="5002" w:type="dxa"/>
            <w:gridSpan w:val="2"/>
          </w:tcPr>
          <w:p w14:paraId="3C1B640B"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Actividades para el desarrollo del evento</w:t>
            </w:r>
          </w:p>
        </w:tc>
      </w:tr>
      <w:tr w:rsidR="00265C7A" w:rsidRPr="00AA7078" w14:paraId="6B5EAFC4" w14:textId="77777777" w:rsidTr="00A80792">
        <w:tc>
          <w:tcPr>
            <w:tcW w:w="1276" w:type="dxa"/>
            <w:vMerge w:val="restart"/>
          </w:tcPr>
          <w:p w14:paraId="19EBC996" w14:textId="77777777" w:rsidR="00265C7A" w:rsidRPr="00AA7078" w:rsidRDefault="00265C7A" w:rsidP="00A80792">
            <w:pPr>
              <w:tabs>
                <w:tab w:val="left" w:pos="6075"/>
              </w:tabs>
              <w:jc w:val="center"/>
              <w:rPr>
                <w:rFonts w:ascii="Verdana" w:hAnsi="Verdana" w:cs="Arial"/>
              </w:rPr>
            </w:pPr>
          </w:p>
          <w:p w14:paraId="05A12E41" w14:textId="77777777" w:rsidR="00265C7A" w:rsidRPr="00AA7078" w:rsidRDefault="00265C7A" w:rsidP="00A80792">
            <w:pPr>
              <w:tabs>
                <w:tab w:val="left" w:pos="6075"/>
              </w:tabs>
              <w:jc w:val="center"/>
              <w:rPr>
                <w:rFonts w:ascii="Verdana" w:hAnsi="Verdana" w:cs="Arial"/>
              </w:rPr>
            </w:pPr>
          </w:p>
          <w:p w14:paraId="137824EB" w14:textId="77777777" w:rsidR="00265C7A" w:rsidRPr="00AA7078" w:rsidRDefault="00265C7A" w:rsidP="00A80792">
            <w:pPr>
              <w:tabs>
                <w:tab w:val="left" w:pos="6075"/>
              </w:tabs>
              <w:jc w:val="center"/>
              <w:rPr>
                <w:rFonts w:ascii="Verdana" w:hAnsi="Verdana" w:cs="Arial"/>
              </w:rPr>
            </w:pPr>
          </w:p>
          <w:p w14:paraId="032D12C8" w14:textId="77777777" w:rsidR="00265C7A" w:rsidRPr="00AA7078" w:rsidRDefault="00265C7A" w:rsidP="00A80792">
            <w:pPr>
              <w:tabs>
                <w:tab w:val="left" w:pos="6075"/>
              </w:tabs>
              <w:jc w:val="center"/>
              <w:rPr>
                <w:rFonts w:ascii="Verdana" w:hAnsi="Verdana" w:cs="Arial"/>
              </w:rPr>
            </w:pPr>
          </w:p>
          <w:p w14:paraId="73363A1A" w14:textId="77777777" w:rsidR="00265C7A" w:rsidRPr="00AA7078" w:rsidRDefault="00265C7A" w:rsidP="00A80792">
            <w:pPr>
              <w:tabs>
                <w:tab w:val="left" w:pos="6075"/>
              </w:tabs>
              <w:rPr>
                <w:rFonts w:ascii="Verdana" w:hAnsi="Verdana" w:cs="Arial"/>
              </w:rPr>
            </w:pPr>
          </w:p>
          <w:p w14:paraId="025FE12D"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1</w:t>
            </w:r>
          </w:p>
        </w:tc>
        <w:tc>
          <w:tcPr>
            <w:tcW w:w="1221" w:type="dxa"/>
            <w:vMerge w:val="restart"/>
          </w:tcPr>
          <w:p w14:paraId="334E2AC7" w14:textId="77777777" w:rsidR="00265C7A" w:rsidRPr="00AA7078" w:rsidRDefault="00265C7A" w:rsidP="00A80792">
            <w:pPr>
              <w:tabs>
                <w:tab w:val="left" w:pos="6075"/>
              </w:tabs>
              <w:jc w:val="center"/>
              <w:rPr>
                <w:rFonts w:ascii="Verdana" w:hAnsi="Verdana" w:cs="Arial"/>
              </w:rPr>
            </w:pPr>
          </w:p>
          <w:p w14:paraId="58CBED4F" w14:textId="77777777" w:rsidR="00265C7A" w:rsidRPr="00AA7078" w:rsidRDefault="00265C7A" w:rsidP="00A80792">
            <w:pPr>
              <w:tabs>
                <w:tab w:val="left" w:pos="6075"/>
              </w:tabs>
              <w:jc w:val="center"/>
              <w:rPr>
                <w:rFonts w:ascii="Verdana" w:eastAsia="Arial" w:hAnsi="Verdana" w:cs="Arial"/>
              </w:rPr>
            </w:pPr>
          </w:p>
          <w:p w14:paraId="225BD873" w14:textId="77777777" w:rsidR="00265C7A" w:rsidRPr="00AA7078" w:rsidRDefault="00265C7A" w:rsidP="00A80792">
            <w:pPr>
              <w:tabs>
                <w:tab w:val="left" w:pos="6075"/>
              </w:tabs>
              <w:jc w:val="center"/>
              <w:rPr>
                <w:rFonts w:ascii="Verdana" w:eastAsia="Arial" w:hAnsi="Verdana" w:cs="Arial"/>
              </w:rPr>
            </w:pPr>
          </w:p>
          <w:p w14:paraId="388B8B12" w14:textId="77777777" w:rsidR="00265C7A" w:rsidRPr="00AA7078" w:rsidRDefault="00265C7A" w:rsidP="00A80792">
            <w:pPr>
              <w:tabs>
                <w:tab w:val="left" w:pos="6075"/>
              </w:tabs>
              <w:jc w:val="center"/>
              <w:rPr>
                <w:rFonts w:ascii="Verdana" w:eastAsia="Arial" w:hAnsi="Verdana" w:cs="Arial"/>
              </w:rPr>
            </w:pPr>
          </w:p>
          <w:p w14:paraId="5C62FC77" w14:textId="77777777" w:rsidR="00265C7A" w:rsidRPr="00AA7078" w:rsidRDefault="00265C7A" w:rsidP="00A80792">
            <w:pPr>
              <w:tabs>
                <w:tab w:val="left" w:pos="6075"/>
              </w:tabs>
              <w:jc w:val="center"/>
              <w:rPr>
                <w:rFonts w:ascii="Verdana" w:eastAsia="Arial" w:hAnsi="Verdana" w:cs="Arial"/>
              </w:rPr>
            </w:pPr>
          </w:p>
          <w:p w14:paraId="5C7C53A5" w14:textId="77777777" w:rsidR="00265C7A" w:rsidRPr="00AA7078" w:rsidRDefault="00265C7A" w:rsidP="00A80792">
            <w:pPr>
              <w:tabs>
                <w:tab w:val="left" w:pos="6075"/>
              </w:tabs>
              <w:jc w:val="center"/>
              <w:rPr>
                <w:rFonts w:ascii="Verdana" w:hAnsi="Verdana" w:cs="Arial"/>
              </w:rPr>
            </w:pPr>
            <w:r w:rsidRPr="00AA7078">
              <w:rPr>
                <w:rFonts w:ascii="Verdana" w:eastAsia="Arial Narrow" w:hAnsi="Verdana" w:cs="Arial Narrow"/>
              </w:rPr>
              <w:t>Puerto Rico (Meta)</w:t>
            </w:r>
          </w:p>
        </w:tc>
        <w:tc>
          <w:tcPr>
            <w:tcW w:w="1334" w:type="dxa"/>
            <w:vMerge w:val="restart"/>
          </w:tcPr>
          <w:p w14:paraId="28A1C8CB" w14:textId="77777777" w:rsidR="00265C7A" w:rsidRPr="00AA7078" w:rsidRDefault="00265C7A" w:rsidP="00A80792">
            <w:pPr>
              <w:tabs>
                <w:tab w:val="left" w:pos="6075"/>
              </w:tabs>
              <w:jc w:val="center"/>
              <w:rPr>
                <w:rFonts w:ascii="Verdana" w:hAnsi="Verdana" w:cs="Arial"/>
              </w:rPr>
            </w:pPr>
          </w:p>
          <w:p w14:paraId="61A0E424" w14:textId="77777777" w:rsidR="00265C7A" w:rsidRPr="00AA7078" w:rsidRDefault="00265C7A" w:rsidP="00A80792">
            <w:pPr>
              <w:tabs>
                <w:tab w:val="left" w:pos="6075"/>
              </w:tabs>
              <w:jc w:val="center"/>
              <w:rPr>
                <w:rFonts w:ascii="Verdana" w:hAnsi="Verdana" w:cs="Arial"/>
              </w:rPr>
            </w:pPr>
          </w:p>
          <w:p w14:paraId="745D3575" w14:textId="77777777" w:rsidR="00265C7A" w:rsidRPr="00AA7078" w:rsidRDefault="00265C7A" w:rsidP="00A80792">
            <w:pPr>
              <w:tabs>
                <w:tab w:val="left" w:pos="6075"/>
              </w:tabs>
              <w:jc w:val="center"/>
              <w:rPr>
                <w:rFonts w:ascii="Verdana" w:hAnsi="Verdana" w:cs="Arial"/>
              </w:rPr>
            </w:pPr>
          </w:p>
          <w:p w14:paraId="36D8B76D" w14:textId="77777777" w:rsidR="00265C7A" w:rsidRPr="00AA7078" w:rsidRDefault="00265C7A" w:rsidP="00A80792">
            <w:pPr>
              <w:tabs>
                <w:tab w:val="left" w:pos="6075"/>
              </w:tabs>
              <w:jc w:val="center"/>
              <w:rPr>
                <w:rFonts w:ascii="Verdana" w:hAnsi="Verdana" w:cs="Arial"/>
              </w:rPr>
            </w:pPr>
          </w:p>
          <w:p w14:paraId="3301960F" w14:textId="77777777" w:rsidR="00265C7A" w:rsidRPr="00AA7078" w:rsidRDefault="00265C7A" w:rsidP="00A80792">
            <w:pPr>
              <w:tabs>
                <w:tab w:val="left" w:pos="6075"/>
              </w:tabs>
              <w:jc w:val="center"/>
              <w:rPr>
                <w:rFonts w:ascii="Verdana" w:hAnsi="Verdana" w:cs="Arial"/>
              </w:rPr>
            </w:pPr>
          </w:p>
          <w:p w14:paraId="5EE67F89"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 xml:space="preserve">Un (1) día  </w:t>
            </w:r>
          </w:p>
        </w:tc>
        <w:tc>
          <w:tcPr>
            <w:tcW w:w="1923" w:type="dxa"/>
          </w:tcPr>
          <w:p w14:paraId="4BB78C8D"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Servicio</w:t>
            </w:r>
          </w:p>
        </w:tc>
        <w:tc>
          <w:tcPr>
            <w:tcW w:w="3079" w:type="dxa"/>
          </w:tcPr>
          <w:p w14:paraId="5B97D8A2"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w:t>
            </w:r>
          </w:p>
        </w:tc>
      </w:tr>
      <w:tr w:rsidR="00265C7A" w:rsidRPr="00AA7078" w14:paraId="17006C89" w14:textId="77777777" w:rsidTr="00A80792">
        <w:tc>
          <w:tcPr>
            <w:tcW w:w="1276" w:type="dxa"/>
            <w:vMerge/>
          </w:tcPr>
          <w:p w14:paraId="2A89E824" w14:textId="77777777" w:rsidR="00265C7A" w:rsidRPr="00AA7078" w:rsidRDefault="00265C7A" w:rsidP="00A80792">
            <w:pPr>
              <w:tabs>
                <w:tab w:val="left" w:pos="6075"/>
              </w:tabs>
              <w:jc w:val="center"/>
              <w:rPr>
                <w:rFonts w:ascii="Verdana" w:hAnsi="Verdana" w:cs="Arial"/>
              </w:rPr>
            </w:pPr>
          </w:p>
        </w:tc>
        <w:tc>
          <w:tcPr>
            <w:tcW w:w="1221" w:type="dxa"/>
            <w:vMerge/>
          </w:tcPr>
          <w:p w14:paraId="079B8353" w14:textId="77777777" w:rsidR="00265C7A" w:rsidRPr="00AA7078" w:rsidRDefault="00265C7A" w:rsidP="00A80792">
            <w:pPr>
              <w:tabs>
                <w:tab w:val="left" w:pos="6075"/>
              </w:tabs>
              <w:jc w:val="center"/>
              <w:rPr>
                <w:rFonts w:ascii="Verdana" w:hAnsi="Verdana" w:cs="Arial"/>
              </w:rPr>
            </w:pPr>
          </w:p>
        </w:tc>
        <w:tc>
          <w:tcPr>
            <w:tcW w:w="1334" w:type="dxa"/>
            <w:vMerge/>
          </w:tcPr>
          <w:p w14:paraId="7409BD3F" w14:textId="77777777" w:rsidR="00265C7A" w:rsidRPr="00AA7078" w:rsidRDefault="00265C7A" w:rsidP="00A80792">
            <w:pPr>
              <w:tabs>
                <w:tab w:val="left" w:pos="6075"/>
              </w:tabs>
              <w:jc w:val="center"/>
              <w:rPr>
                <w:rFonts w:ascii="Verdana" w:hAnsi="Verdana" w:cs="Arial"/>
              </w:rPr>
            </w:pPr>
          </w:p>
        </w:tc>
        <w:tc>
          <w:tcPr>
            <w:tcW w:w="5002" w:type="dxa"/>
            <w:gridSpan w:val="2"/>
          </w:tcPr>
          <w:p w14:paraId="34AE1FA2"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Cantidades de acuerdo a la agenda del evento</w:t>
            </w:r>
          </w:p>
        </w:tc>
      </w:tr>
      <w:tr w:rsidR="00265C7A" w:rsidRPr="00AA7078" w14:paraId="4E6226C2" w14:textId="77777777" w:rsidTr="00A80792">
        <w:trPr>
          <w:trHeight w:val="1132"/>
        </w:trPr>
        <w:tc>
          <w:tcPr>
            <w:tcW w:w="1276" w:type="dxa"/>
            <w:vMerge/>
          </w:tcPr>
          <w:p w14:paraId="06507FB7" w14:textId="77777777" w:rsidR="00265C7A" w:rsidRPr="00AA7078" w:rsidRDefault="00265C7A" w:rsidP="00A80792">
            <w:pPr>
              <w:tabs>
                <w:tab w:val="left" w:pos="6075"/>
              </w:tabs>
              <w:jc w:val="both"/>
              <w:rPr>
                <w:rFonts w:ascii="Verdana" w:hAnsi="Verdana" w:cs="Arial"/>
                <w:b/>
              </w:rPr>
            </w:pPr>
          </w:p>
        </w:tc>
        <w:tc>
          <w:tcPr>
            <w:tcW w:w="1221" w:type="dxa"/>
            <w:vMerge/>
          </w:tcPr>
          <w:p w14:paraId="59404EF2" w14:textId="77777777" w:rsidR="00265C7A" w:rsidRPr="00AA7078" w:rsidRDefault="00265C7A" w:rsidP="00A80792">
            <w:pPr>
              <w:tabs>
                <w:tab w:val="left" w:pos="6075"/>
              </w:tabs>
              <w:jc w:val="both"/>
              <w:rPr>
                <w:rFonts w:ascii="Verdana" w:hAnsi="Verdana" w:cs="Arial"/>
                <w:b/>
              </w:rPr>
            </w:pPr>
          </w:p>
        </w:tc>
        <w:tc>
          <w:tcPr>
            <w:tcW w:w="1334" w:type="dxa"/>
            <w:vMerge/>
          </w:tcPr>
          <w:p w14:paraId="13216DFD" w14:textId="77777777" w:rsidR="00265C7A" w:rsidRPr="00AA7078" w:rsidRDefault="00265C7A" w:rsidP="00A80792">
            <w:pPr>
              <w:tabs>
                <w:tab w:val="left" w:pos="6075"/>
              </w:tabs>
              <w:jc w:val="both"/>
              <w:rPr>
                <w:rFonts w:ascii="Verdana" w:hAnsi="Verdana" w:cs="Arial"/>
                <w:b/>
              </w:rPr>
            </w:pPr>
          </w:p>
        </w:tc>
        <w:tc>
          <w:tcPr>
            <w:tcW w:w="1923" w:type="dxa"/>
            <w:vAlign w:val="center"/>
          </w:tcPr>
          <w:p w14:paraId="04852EBF" w14:textId="77777777" w:rsidR="00265C7A" w:rsidRPr="00AA7078" w:rsidRDefault="00265C7A" w:rsidP="00A80792">
            <w:pPr>
              <w:tabs>
                <w:tab w:val="left" w:pos="6075"/>
              </w:tabs>
              <w:jc w:val="both"/>
              <w:rPr>
                <w:rFonts w:ascii="Verdana" w:hAnsi="Verdana" w:cs="Arial"/>
              </w:rPr>
            </w:pPr>
            <w:r w:rsidRPr="00AA7078">
              <w:rPr>
                <w:rFonts w:ascii="Verdana" w:hAnsi="Verdana"/>
              </w:rPr>
              <w:t>Refrigerio mañana y tarde.</w:t>
            </w:r>
          </w:p>
        </w:tc>
        <w:tc>
          <w:tcPr>
            <w:tcW w:w="3079" w:type="dxa"/>
            <w:vAlign w:val="center"/>
          </w:tcPr>
          <w:p w14:paraId="045F12D5" w14:textId="77777777" w:rsidR="00265C7A" w:rsidRPr="00AA7078" w:rsidRDefault="00265C7A" w:rsidP="00A80792">
            <w:pPr>
              <w:tabs>
                <w:tab w:val="left" w:pos="6075"/>
              </w:tabs>
              <w:jc w:val="center"/>
              <w:rPr>
                <w:rFonts w:ascii="Verdana" w:hAnsi="Verdana" w:cs="Arial"/>
              </w:rPr>
            </w:pPr>
            <w:r w:rsidRPr="00AA7078">
              <w:rPr>
                <w:rFonts w:ascii="Verdana" w:hAnsi="Verdana"/>
              </w:rPr>
              <w:t xml:space="preserve">80 </w:t>
            </w:r>
          </w:p>
        </w:tc>
      </w:tr>
      <w:tr w:rsidR="00265C7A" w:rsidRPr="00AA7078" w14:paraId="5C1CF175" w14:textId="77777777" w:rsidTr="00A80792">
        <w:trPr>
          <w:trHeight w:val="1132"/>
        </w:trPr>
        <w:tc>
          <w:tcPr>
            <w:tcW w:w="1276" w:type="dxa"/>
            <w:vMerge/>
          </w:tcPr>
          <w:p w14:paraId="2675AEDA" w14:textId="77777777" w:rsidR="00265C7A" w:rsidRPr="00AA7078" w:rsidRDefault="00265C7A" w:rsidP="00A80792">
            <w:pPr>
              <w:tabs>
                <w:tab w:val="left" w:pos="6075"/>
              </w:tabs>
              <w:jc w:val="both"/>
              <w:rPr>
                <w:rFonts w:ascii="Verdana" w:hAnsi="Verdana" w:cs="Arial"/>
                <w:b/>
              </w:rPr>
            </w:pPr>
          </w:p>
        </w:tc>
        <w:tc>
          <w:tcPr>
            <w:tcW w:w="1221" w:type="dxa"/>
            <w:vMerge/>
          </w:tcPr>
          <w:p w14:paraId="0BC1BAE3" w14:textId="77777777" w:rsidR="00265C7A" w:rsidRPr="00AA7078" w:rsidRDefault="00265C7A" w:rsidP="00A80792">
            <w:pPr>
              <w:tabs>
                <w:tab w:val="left" w:pos="6075"/>
              </w:tabs>
              <w:jc w:val="both"/>
              <w:rPr>
                <w:rFonts w:ascii="Verdana" w:hAnsi="Verdana" w:cs="Arial"/>
                <w:b/>
              </w:rPr>
            </w:pPr>
          </w:p>
        </w:tc>
        <w:tc>
          <w:tcPr>
            <w:tcW w:w="1334" w:type="dxa"/>
            <w:vMerge/>
          </w:tcPr>
          <w:p w14:paraId="222B5A34" w14:textId="77777777" w:rsidR="00265C7A" w:rsidRPr="00AA7078" w:rsidRDefault="00265C7A" w:rsidP="00A80792">
            <w:pPr>
              <w:tabs>
                <w:tab w:val="left" w:pos="6075"/>
              </w:tabs>
              <w:jc w:val="both"/>
              <w:rPr>
                <w:rFonts w:ascii="Verdana" w:hAnsi="Verdana" w:cs="Arial"/>
                <w:b/>
              </w:rPr>
            </w:pPr>
          </w:p>
        </w:tc>
        <w:tc>
          <w:tcPr>
            <w:tcW w:w="1923" w:type="dxa"/>
            <w:vAlign w:val="center"/>
          </w:tcPr>
          <w:p w14:paraId="74303828" w14:textId="77777777" w:rsidR="00265C7A" w:rsidRPr="00AA7078" w:rsidRDefault="00265C7A" w:rsidP="00A80792">
            <w:pPr>
              <w:tabs>
                <w:tab w:val="left" w:pos="6075"/>
              </w:tabs>
              <w:jc w:val="both"/>
              <w:rPr>
                <w:rFonts w:ascii="Verdana" w:hAnsi="Verdana"/>
              </w:rPr>
            </w:pPr>
            <w:r w:rsidRPr="00AA7078">
              <w:rPr>
                <w:rFonts w:ascii="Verdana" w:hAnsi="Verdana"/>
              </w:rPr>
              <w:t>Almuerzo</w:t>
            </w:r>
          </w:p>
        </w:tc>
        <w:tc>
          <w:tcPr>
            <w:tcW w:w="3079" w:type="dxa"/>
            <w:vAlign w:val="center"/>
          </w:tcPr>
          <w:p w14:paraId="78E74A5E" w14:textId="77777777" w:rsidR="00265C7A" w:rsidRPr="00AA7078" w:rsidRDefault="00265C7A" w:rsidP="00A80792">
            <w:pPr>
              <w:tabs>
                <w:tab w:val="left" w:pos="6075"/>
              </w:tabs>
              <w:jc w:val="center"/>
              <w:rPr>
                <w:rFonts w:ascii="Verdana" w:hAnsi="Verdana"/>
              </w:rPr>
            </w:pPr>
            <w:r w:rsidRPr="00AA7078">
              <w:rPr>
                <w:rFonts w:ascii="Verdana" w:hAnsi="Verdana"/>
              </w:rPr>
              <w:t>40</w:t>
            </w:r>
          </w:p>
        </w:tc>
      </w:tr>
      <w:tr w:rsidR="00265C7A" w:rsidRPr="00AA7078" w14:paraId="6E6CE77D" w14:textId="77777777" w:rsidTr="00A80792">
        <w:tc>
          <w:tcPr>
            <w:tcW w:w="1276" w:type="dxa"/>
            <w:vMerge/>
          </w:tcPr>
          <w:p w14:paraId="5D67F257" w14:textId="77777777" w:rsidR="00265C7A" w:rsidRPr="00AA7078" w:rsidRDefault="00265C7A" w:rsidP="00A80792">
            <w:pPr>
              <w:tabs>
                <w:tab w:val="left" w:pos="6075"/>
              </w:tabs>
              <w:jc w:val="both"/>
              <w:rPr>
                <w:rFonts w:ascii="Verdana" w:hAnsi="Verdana" w:cs="Arial"/>
                <w:b/>
              </w:rPr>
            </w:pPr>
          </w:p>
        </w:tc>
        <w:tc>
          <w:tcPr>
            <w:tcW w:w="1221" w:type="dxa"/>
            <w:vMerge/>
          </w:tcPr>
          <w:p w14:paraId="77C8CF77" w14:textId="77777777" w:rsidR="00265C7A" w:rsidRPr="00AA7078" w:rsidRDefault="00265C7A" w:rsidP="00A80792">
            <w:pPr>
              <w:tabs>
                <w:tab w:val="left" w:pos="6075"/>
              </w:tabs>
              <w:jc w:val="both"/>
              <w:rPr>
                <w:rFonts w:ascii="Verdana" w:hAnsi="Verdana" w:cs="Arial"/>
                <w:b/>
              </w:rPr>
            </w:pPr>
          </w:p>
        </w:tc>
        <w:tc>
          <w:tcPr>
            <w:tcW w:w="1334" w:type="dxa"/>
            <w:vMerge/>
          </w:tcPr>
          <w:p w14:paraId="6DCBFC97" w14:textId="77777777" w:rsidR="00265C7A" w:rsidRPr="00AA7078" w:rsidRDefault="00265C7A" w:rsidP="00A80792">
            <w:pPr>
              <w:tabs>
                <w:tab w:val="left" w:pos="6075"/>
              </w:tabs>
              <w:jc w:val="both"/>
              <w:rPr>
                <w:rFonts w:ascii="Verdana" w:hAnsi="Verdana" w:cs="Arial"/>
                <w:b/>
              </w:rPr>
            </w:pPr>
          </w:p>
        </w:tc>
        <w:tc>
          <w:tcPr>
            <w:tcW w:w="1923" w:type="dxa"/>
            <w:vAlign w:val="center"/>
          </w:tcPr>
          <w:p w14:paraId="45A63081" w14:textId="77777777" w:rsidR="00265C7A" w:rsidRPr="00AA7078" w:rsidRDefault="00265C7A" w:rsidP="00A80792">
            <w:pPr>
              <w:tabs>
                <w:tab w:val="left" w:pos="6075"/>
              </w:tabs>
              <w:jc w:val="both"/>
              <w:rPr>
                <w:rFonts w:ascii="Verdana" w:hAnsi="Verdana"/>
              </w:rPr>
            </w:pPr>
            <w:r w:rsidRPr="00AA7078">
              <w:rPr>
                <w:rFonts w:ascii="Verdana" w:hAnsi="Verdana"/>
              </w:rPr>
              <w:t>Estación de bebidas (agua, aromática y café)</w:t>
            </w:r>
          </w:p>
        </w:tc>
        <w:tc>
          <w:tcPr>
            <w:tcW w:w="3079" w:type="dxa"/>
            <w:vAlign w:val="center"/>
          </w:tcPr>
          <w:p w14:paraId="139FA440" w14:textId="77777777" w:rsidR="00265C7A" w:rsidRPr="00AA7078" w:rsidRDefault="00265C7A" w:rsidP="00A80792">
            <w:pPr>
              <w:tabs>
                <w:tab w:val="left" w:pos="6075"/>
              </w:tabs>
              <w:jc w:val="center"/>
              <w:rPr>
                <w:rFonts w:ascii="Verdana" w:hAnsi="Verdana"/>
              </w:rPr>
            </w:pPr>
            <w:r w:rsidRPr="00AA7078">
              <w:rPr>
                <w:rFonts w:ascii="Verdana" w:hAnsi="Verdana"/>
              </w:rPr>
              <w:t>160</w:t>
            </w:r>
          </w:p>
        </w:tc>
      </w:tr>
      <w:tr w:rsidR="00265C7A" w:rsidRPr="00AA7078" w14:paraId="1F2A91DA" w14:textId="77777777" w:rsidTr="00A80792">
        <w:tc>
          <w:tcPr>
            <w:tcW w:w="1276" w:type="dxa"/>
            <w:vMerge/>
          </w:tcPr>
          <w:p w14:paraId="62F9A81C" w14:textId="77777777" w:rsidR="00265C7A" w:rsidRPr="00AA7078" w:rsidRDefault="00265C7A" w:rsidP="00A80792">
            <w:pPr>
              <w:tabs>
                <w:tab w:val="left" w:pos="6075"/>
              </w:tabs>
              <w:jc w:val="both"/>
              <w:rPr>
                <w:rFonts w:ascii="Verdana" w:hAnsi="Verdana" w:cs="Arial"/>
                <w:b/>
              </w:rPr>
            </w:pPr>
          </w:p>
        </w:tc>
        <w:tc>
          <w:tcPr>
            <w:tcW w:w="1221" w:type="dxa"/>
            <w:vMerge/>
          </w:tcPr>
          <w:p w14:paraId="1EB32433" w14:textId="77777777" w:rsidR="00265C7A" w:rsidRPr="00AA7078" w:rsidRDefault="00265C7A" w:rsidP="00A80792">
            <w:pPr>
              <w:tabs>
                <w:tab w:val="left" w:pos="6075"/>
              </w:tabs>
              <w:jc w:val="both"/>
              <w:rPr>
                <w:rFonts w:ascii="Verdana" w:hAnsi="Verdana" w:cs="Arial"/>
                <w:b/>
              </w:rPr>
            </w:pPr>
          </w:p>
        </w:tc>
        <w:tc>
          <w:tcPr>
            <w:tcW w:w="1334" w:type="dxa"/>
            <w:vMerge/>
          </w:tcPr>
          <w:p w14:paraId="59806CD3" w14:textId="77777777" w:rsidR="00265C7A" w:rsidRPr="00AA7078" w:rsidRDefault="00265C7A" w:rsidP="00A80792">
            <w:pPr>
              <w:tabs>
                <w:tab w:val="left" w:pos="6075"/>
              </w:tabs>
              <w:jc w:val="both"/>
              <w:rPr>
                <w:rFonts w:ascii="Verdana" w:hAnsi="Verdana" w:cs="Arial"/>
                <w:b/>
              </w:rPr>
            </w:pPr>
          </w:p>
        </w:tc>
        <w:tc>
          <w:tcPr>
            <w:tcW w:w="1923" w:type="dxa"/>
            <w:vAlign w:val="center"/>
          </w:tcPr>
          <w:p w14:paraId="2EDBD29D" w14:textId="77777777" w:rsidR="00265C7A" w:rsidRPr="00AA7078" w:rsidRDefault="00265C7A" w:rsidP="00A80792">
            <w:pPr>
              <w:tabs>
                <w:tab w:val="left" w:pos="6075"/>
              </w:tabs>
              <w:jc w:val="both"/>
              <w:rPr>
                <w:rFonts w:ascii="Verdana" w:hAnsi="Verdana"/>
              </w:rPr>
            </w:pPr>
            <w:r w:rsidRPr="00AA7078">
              <w:rPr>
                <w:rFonts w:ascii="Verdana" w:hAnsi="Verdana"/>
              </w:rPr>
              <w:t>Personal de Servicio</w:t>
            </w:r>
          </w:p>
        </w:tc>
        <w:tc>
          <w:tcPr>
            <w:tcW w:w="3079" w:type="dxa"/>
            <w:vAlign w:val="center"/>
          </w:tcPr>
          <w:p w14:paraId="422BA375" w14:textId="77777777" w:rsidR="00265C7A" w:rsidRPr="00AA7078" w:rsidRDefault="00265C7A" w:rsidP="00A80792">
            <w:pPr>
              <w:tabs>
                <w:tab w:val="left" w:pos="6075"/>
              </w:tabs>
              <w:jc w:val="center"/>
              <w:rPr>
                <w:rFonts w:ascii="Verdana" w:hAnsi="Verdana"/>
              </w:rPr>
            </w:pPr>
            <w:r w:rsidRPr="00AA7078">
              <w:rPr>
                <w:rFonts w:ascii="Verdana" w:eastAsia="Arial Narrow" w:hAnsi="Verdana" w:cs="Arial Narrow"/>
              </w:rPr>
              <w:t>1</w:t>
            </w:r>
            <w:r w:rsidRPr="00AA7078">
              <w:rPr>
                <w:rFonts w:ascii="Verdana" w:hAnsi="Verdana"/>
              </w:rPr>
              <w:t xml:space="preserve"> </w:t>
            </w:r>
          </w:p>
        </w:tc>
      </w:tr>
    </w:tbl>
    <w:p w14:paraId="3F2A2393" w14:textId="77777777" w:rsidR="00265C7A" w:rsidRPr="00AA7078" w:rsidRDefault="00265C7A" w:rsidP="00265C7A">
      <w:pPr>
        <w:pStyle w:val="Sinespaciado"/>
        <w:ind w:left="0" w:hanging="2"/>
        <w:jc w:val="both"/>
        <w:rPr>
          <w:rFonts w:ascii="Verdana" w:hAnsi="Verdana"/>
          <w:color w:val="0070C0"/>
          <w:sz w:val="22"/>
          <w:szCs w:val="22"/>
        </w:rPr>
      </w:pPr>
    </w:p>
    <w:p w14:paraId="4EA38DE7" w14:textId="77777777" w:rsidR="00265C7A" w:rsidRPr="00AA7078" w:rsidRDefault="00265C7A" w:rsidP="00265C7A">
      <w:pPr>
        <w:jc w:val="both"/>
        <w:rPr>
          <w:rFonts w:ascii="Verdana" w:hAnsi="Verdana"/>
        </w:rPr>
      </w:pPr>
      <w:r w:rsidRPr="00AA7078">
        <w:rPr>
          <w:rFonts w:ascii="Verdana" w:hAnsi="Verdana"/>
          <w:b/>
          <w:u w:val="single"/>
        </w:rPr>
        <w:t>TERCER EVENTO</w:t>
      </w:r>
      <w:r w:rsidRPr="00AA7078">
        <w:rPr>
          <w:rFonts w:ascii="Verdana" w:hAnsi="Verdana"/>
          <w:b/>
        </w:rPr>
        <w:t xml:space="preserve">: </w:t>
      </w:r>
    </w:p>
    <w:p w14:paraId="7387A60A" w14:textId="77777777" w:rsidR="00265C7A" w:rsidRPr="00AA7078" w:rsidRDefault="00265C7A" w:rsidP="00265C7A">
      <w:pPr>
        <w:rPr>
          <w:rFonts w:ascii="Verdana" w:eastAsia="Arial Narrow" w:hAnsi="Verdana" w:cs="Arial Narrow"/>
          <w:b/>
        </w:rPr>
      </w:pPr>
      <w:r w:rsidRPr="00AA7078">
        <w:rPr>
          <w:rFonts w:ascii="Verdana" w:hAnsi="Verdana" w:cs="Arial"/>
          <w:b/>
        </w:rPr>
        <w:t>Nombre del evento:</w:t>
      </w:r>
      <w:r w:rsidRPr="00AA7078">
        <w:rPr>
          <w:rFonts w:ascii="Verdana" w:hAnsi="Verdana" w:cs="Arial"/>
        </w:rPr>
        <w:t xml:space="preserve"> </w:t>
      </w:r>
      <w:r w:rsidRPr="00AA7078">
        <w:rPr>
          <w:rFonts w:ascii="Verdana" w:eastAsia="Arial Narrow" w:hAnsi="Verdana" w:cs="Arial Narrow"/>
        </w:rPr>
        <w:t>Articulación Interinstitucional, Sentencia 4360</w:t>
      </w:r>
    </w:p>
    <w:p w14:paraId="35F9C6A5" w14:textId="77777777" w:rsidR="00265C7A" w:rsidRPr="00AA7078" w:rsidRDefault="00265C7A" w:rsidP="00265C7A">
      <w:pPr>
        <w:contextualSpacing/>
        <w:rPr>
          <w:rFonts w:ascii="Verdana" w:hAnsi="Verdana" w:cs="Arial"/>
        </w:rPr>
      </w:pPr>
      <w:r w:rsidRPr="00AA7078">
        <w:rPr>
          <w:rFonts w:ascii="Verdana" w:hAnsi="Verdana" w:cs="Arial"/>
          <w:b/>
        </w:rPr>
        <w:t>Duración:</w:t>
      </w:r>
      <w:r w:rsidRPr="00AA7078">
        <w:rPr>
          <w:rFonts w:ascii="Verdana" w:hAnsi="Verdana" w:cs="Arial"/>
        </w:rPr>
        <w:t xml:space="preserve"> Un (1) día  </w:t>
      </w:r>
    </w:p>
    <w:p w14:paraId="4A4668E7" w14:textId="77777777" w:rsidR="00265C7A" w:rsidRPr="00AA7078" w:rsidRDefault="00265C7A" w:rsidP="00265C7A">
      <w:pPr>
        <w:contextualSpacing/>
        <w:rPr>
          <w:rFonts w:ascii="Verdana" w:hAnsi="Verdana" w:cs="Arial"/>
          <w:bCs/>
        </w:rPr>
      </w:pPr>
      <w:r w:rsidRPr="00AA7078">
        <w:rPr>
          <w:rFonts w:ascii="Verdana" w:hAnsi="Verdana" w:cs="Arial"/>
          <w:b/>
        </w:rPr>
        <w:t>Lugar:</w:t>
      </w:r>
      <w:r w:rsidRPr="00AA7078">
        <w:rPr>
          <w:rFonts w:ascii="Verdana" w:hAnsi="Verdana" w:cs="Arial"/>
        </w:rPr>
        <w:t xml:space="preserve"> Casco urbano del municipio de Uribe</w:t>
      </w:r>
      <w:r w:rsidRPr="00AA7078">
        <w:rPr>
          <w:rFonts w:ascii="Verdana" w:eastAsia="Arial Narrow" w:hAnsi="Verdana" w:cs="Arial Narrow"/>
        </w:rPr>
        <w:t xml:space="preserve"> - Meta</w:t>
      </w:r>
    </w:p>
    <w:p w14:paraId="0A335245" w14:textId="77777777" w:rsidR="00265C7A" w:rsidRPr="00AA7078" w:rsidRDefault="00265C7A" w:rsidP="00265C7A">
      <w:pPr>
        <w:contextualSpacing/>
        <w:rPr>
          <w:rFonts w:ascii="Verdana" w:hAnsi="Verdana" w:cs="Arial"/>
        </w:rPr>
      </w:pPr>
      <w:r w:rsidRPr="00AA7078">
        <w:rPr>
          <w:rFonts w:ascii="Verdana" w:hAnsi="Verdana" w:cs="Arial"/>
          <w:b/>
        </w:rPr>
        <w:t>Participantes:</w:t>
      </w:r>
      <w:r w:rsidRPr="00AA7078">
        <w:rPr>
          <w:rFonts w:ascii="Verdana" w:hAnsi="Verdana" w:cs="Arial"/>
        </w:rPr>
        <w:t xml:space="preserve"> 40 personas </w:t>
      </w:r>
    </w:p>
    <w:p w14:paraId="0142364D" w14:textId="328C1183" w:rsidR="00265C7A" w:rsidRPr="00AA7078" w:rsidRDefault="00265C7A" w:rsidP="00265C7A">
      <w:pPr>
        <w:rPr>
          <w:rFonts w:ascii="Verdana" w:eastAsia="Arial Narrow" w:hAnsi="Verdana" w:cs="Arial Narrow"/>
        </w:rPr>
      </w:pPr>
      <w:r w:rsidRPr="00AA7078">
        <w:rPr>
          <w:rFonts w:ascii="Verdana" w:eastAsia="Arial Narrow" w:hAnsi="Verdana" w:cs="Arial Narrow"/>
        </w:rPr>
        <w:t>El servicio que se requiere deberá cumplir con las siguientes especificaciones técnicas básicas para el desarrollo de los diferentes eventos pro</w:t>
      </w:r>
      <w:r>
        <w:rPr>
          <w:rFonts w:ascii="Verdana" w:eastAsia="Arial Narrow" w:hAnsi="Verdana" w:cs="Arial Narrow"/>
        </w:rPr>
        <w:t>yectados por el área protegida:</w:t>
      </w:r>
    </w:p>
    <w:p w14:paraId="6429E15E" w14:textId="77777777" w:rsidR="00265C7A" w:rsidRPr="00AA7078" w:rsidRDefault="00265C7A" w:rsidP="00265C7A">
      <w:pPr>
        <w:pStyle w:val="Sinespaciado"/>
        <w:ind w:leftChars="0" w:left="0" w:firstLineChars="0" w:firstLine="0"/>
        <w:jc w:val="both"/>
        <w:rPr>
          <w:rFonts w:ascii="Verdana" w:hAnsi="Verdana"/>
          <w:sz w:val="22"/>
          <w:szCs w:val="22"/>
        </w:rPr>
      </w:pPr>
    </w:p>
    <w:tbl>
      <w:tblPr>
        <w:tblStyle w:val="Tablaconcuadrcula"/>
        <w:tblW w:w="0" w:type="auto"/>
        <w:tblInd w:w="-5" w:type="dxa"/>
        <w:tblLook w:val="04A0" w:firstRow="1" w:lastRow="0" w:firstColumn="1" w:lastColumn="0" w:noHBand="0" w:noVBand="1"/>
      </w:tblPr>
      <w:tblGrid>
        <w:gridCol w:w="1270"/>
        <w:gridCol w:w="1413"/>
        <w:gridCol w:w="1333"/>
        <w:gridCol w:w="1876"/>
        <w:gridCol w:w="2941"/>
      </w:tblGrid>
      <w:tr w:rsidR="00265C7A" w:rsidRPr="00AA7078" w14:paraId="487DE914" w14:textId="77777777" w:rsidTr="00A80792">
        <w:tc>
          <w:tcPr>
            <w:tcW w:w="1276" w:type="dxa"/>
          </w:tcPr>
          <w:p w14:paraId="35B7B23C" w14:textId="77777777" w:rsidR="00265C7A" w:rsidRPr="00AA7078" w:rsidRDefault="00265C7A" w:rsidP="00A80792">
            <w:pPr>
              <w:tabs>
                <w:tab w:val="left" w:pos="6075"/>
              </w:tabs>
              <w:jc w:val="both"/>
              <w:rPr>
                <w:rFonts w:ascii="Verdana" w:hAnsi="Verdana" w:cs="Arial"/>
                <w:b/>
              </w:rPr>
            </w:pPr>
            <w:r w:rsidRPr="00AA7078">
              <w:rPr>
                <w:rFonts w:ascii="Verdana" w:hAnsi="Verdana" w:cs="Arial"/>
                <w:b/>
              </w:rPr>
              <w:t>EVENTO 3</w:t>
            </w:r>
          </w:p>
        </w:tc>
        <w:tc>
          <w:tcPr>
            <w:tcW w:w="7557" w:type="dxa"/>
            <w:gridSpan w:val="4"/>
            <w:vAlign w:val="center"/>
          </w:tcPr>
          <w:p w14:paraId="633D79FE" w14:textId="77777777" w:rsidR="00265C7A" w:rsidRPr="00AA7078" w:rsidRDefault="00265C7A" w:rsidP="00A80792">
            <w:pPr>
              <w:tabs>
                <w:tab w:val="left" w:pos="6075"/>
              </w:tabs>
              <w:jc w:val="both"/>
              <w:rPr>
                <w:rFonts w:ascii="Verdana" w:hAnsi="Verdana" w:cs="Arial"/>
                <w:b/>
              </w:rPr>
            </w:pPr>
          </w:p>
        </w:tc>
      </w:tr>
      <w:tr w:rsidR="00265C7A" w:rsidRPr="00AA7078" w14:paraId="09939CEA" w14:textId="77777777" w:rsidTr="00A80792">
        <w:tc>
          <w:tcPr>
            <w:tcW w:w="1276" w:type="dxa"/>
            <w:vAlign w:val="center"/>
          </w:tcPr>
          <w:p w14:paraId="21637C02"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Ítem</w:t>
            </w:r>
          </w:p>
        </w:tc>
        <w:tc>
          <w:tcPr>
            <w:tcW w:w="1221" w:type="dxa"/>
            <w:vAlign w:val="center"/>
          </w:tcPr>
          <w:p w14:paraId="0099271B"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Ubicación</w:t>
            </w:r>
          </w:p>
        </w:tc>
        <w:tc>
          <w:tcPr>
            <w:tcW w:w="1334" w:type="dxa"/>
            <w:vAlign w:val="center"/>
          </w:tcPr>
          <w:p w14:paraId="0E7DEA23"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Duración del Evento</w:t>
            </w:r>
          </w:p>
        </w:tc>
        <w:tc>
          <w:tcPr>
            <w:tcW w:w="5002" w:type="dxa"/>
            <w:gridSpan w:val="2"/>
          </w:tcPr>
          <w:p w14:paraId="0F8C0474"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Actividades para el desarrollo del evento</w:t>
            </w:r>
          </w:p>
        </w:tc>
      </w:tr>
      <w:tr w:rsidR="00265C7A" w:rsidRPr="00AA7078" w14:paraId="6EB5F418" w14:textId="77777777" w:rsidTr="00A80792">
        <w:tc>
          <w:tcPr>
            <w:tcW w:w="1276" w:type="dxa"/>
            <w:vMerge w:val="restart"/>
          </w:tcPr>
          <w:p w14:paraId="7EF772C4" w14:textId="77777777" w:rsidR="00265C7A" w:rsidRPr="00AA7078" w:rsidRDefault="00265C7A" w:rsidP="00A80792">
            <w:pPr>
              <w:tabs>
                <w:tab w:val="left" w:pos="6075"/>
              </w:tabs>
              <w:jc w:val="center"/>
              <w:rPr>
                <w:rFonts w:ascii="Verdana" w:hAnsi="Verdana" w:cs="Arial"/>
              </w:rPr>
            </w:pPr>
          </w:p>
          <w:p w14:paraId="75FAC2C5" w14:textId="77777777" w:rsidR="00265C7A" w:rsidRPr="00AA7078" w:rsidRDefault="00265C7A" w:rsidP="00A80792">
            <w:pPr>
              <w:tabs>
                <w:tab w:val="left" w:pos="6075"/>
              </w:tabs>
              <w:jc w:val="center"/>
              <w:rPr>
                <w:rFonts w:ascii="Verdana" w:hAnsi="Verdana" w:cs="Arial"/>
              </w:rPr>
            </w:pPr>
          </w:p>
          <w:p w14:paraId="300F0803" w14:textId="77777777" w:rsidR="00265C7A" w:rsidRPr="00AA7078" w:rsidRDefault="00265C7A" w:rsidP="00A80792">
            <w:pPr>
              <w:tabs>
                <w:tab w:val="left" w:pos="6075"/>
              </w:tabs>
              <w:jc w:val="center"/>
              <w:rPr>
                <w:rFonts w:ascii="Verdana" w:hAnsi="Verdana" w:cs="Arial"/>
              </w:rPr>
            </w:pPr>
          </w:p>
          <w:p w14:paraId="4BB32C16" w14:textId="77777777" w:rsidR="00265C7A" w:rsidRPr="00AA7078" w:rsidRDefault="00265C7A" w:rsidP="00A80792">
            <w:pPr>
              <w:tabs>
                <w:tab w:val="left" w:pos="6075"/>
              </w:tabs>
              <w:jc w:val="center"/>
              <w:rPr>
                <w:rFonts w:ascii="Verdana" w:hAnsi="Verdana" w:cs="Arial"/>
              </w:rPr>
            </w:pPr>
          </w:p>
          <w:p w14:paraId="33AF2F65" w14:textId="77777777" w:rsidR="00265C7A" w:rsidRPr="00AA7078" w:rsidRDefault="00265C7A" w:rsidP="00A80792">
            <w:pPr>
              <w:tabs>
                <w:tab w:val="left" w:pos="6075"/>
              </w:tabs>
              <w:rPr>
                <w:rFonts w:ascii="Verdana" w:hAnsi="Verdana" w:cs="Arial"/>
              </w:rPr>
            </w:pPr>
          </w:p>
          <w:p w14:paraId="62BA02A4"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1</w:t>
            </w:r>
          </w:p>
        </w:tc>
        <w:tc>
          <w:tcPr>
            <w:tcW w:w="1221" w:type="dxa"/>
            <w:vMerge w:val="restart"/>
          </w:tcPr>
          <w:p w14:paraId="15043C53" w14:textId="77777777" w:rsidR="00265C7A" w:rsidRPr="00AA7078" w:rsidRDefault="00265C7A" w:rsidP="00A80792">
            <w:pPr>
              <w:tabs>
                <w:tab w:val="left" w:pos="6075"/>
              </w:tabs>
              <w:jc w:val="center"/>
              <w:rPr>
                <w:rFonts w:ascii="Verdana" w:hAnsi="Verdana" w:cs="Arial"/>
              </w:rPr>
            </w:pPr>
          </w:p>
          <w:p w14:paraId="5E8B0176" w14:textId="77777777" w:rsidR="00265C7A" w:rsidRPr="00AA7078" w:rsidRDefault="00265C7A" w:rsidP="00A80792">
            <w:pPr>
              <w:tabs>
                <w:tab w:val="left" w:pos="6075"/>
              </w:tabs>
              <w:jc w:val="center"/>
              <w:rPr>
                <w:rFonts w:ascii="Verdana" w:eastAsia="Arial" w:hAnsi="Verdana" w:cs="Arial"/>
              </w:rPr>
            </w:pPr>
          </w:p>
          <w:p w14:paraId="15C3E662" w14:textId="77777777" w:rsidR="00265C7A" w:rsidRPr="00AA7078" w:rsidRDefault="00265C7A" w:rsidP="00A80792">
            <w:pPr>
              <w:tabs>
                <w:tab w:val="left" w:pos="6075"/>
              </w:tabs>
              <w:jc w:val="center"/>
              <w:rPr>
                <w:rFonts w:ascii="Verdana" w:eastAsia="Arial" w:hAnsi="Verdana" w:cs="Arial"/>
              </w:rPr>
            </w:pPr>
          </w:p>
          <w:p w14:paraId="176A0144" w14:textId="77777777" w:rsidR="00265C7A" w:rsidRPr="00AA7078" w:rsidRDefault="00265C7A" w:rsidP="00A80792">
            <w:pPr>
              <w:tabs>
                <w:tab w:val="left" w:pos="6075"/>
              </w:tabs>
              <w:jc w:val="center"/>
              <w:rPr>
                <w:rFonts w:ascii="Verdana" w:eastAsia="Arial" w:hAnsi="Verdana" w:cs="Arial"/>
              </w:rPr>
            </w:pPr>
          </w:p>
          <w:p w14:paraId="58BF4200" w14:textId="77777777" w:rsidR="00265C7A" w:rsidRPr="00AA7078" w:rsidRDefault="00265C7A" w:rsidP="00A80792">
            <w:pPr>
              <w:tabs>
                <w:tab w:val="left" w:pos="6075"/>
              </w:tabs>
              <w:jc w:val="center"/>
              <w:rPr>
                <w:rFonts w:ascii="Verdana" w:eastAsia="Arial" w:hAnsi="Verdana" w:cs="Arial"/>
              </w:rPr>
            </w:pPr>
          </w:p>
          <w:p w14:paraId="3C53F1F6" w14:textId="77777777" w:rsidR="00265C7A" w:rsidRPr="00AA7078" w:rsidRDefault="00265C7A" w:rsidP="00A80792">
            <w:pPr>
              <w:tabs>
                <w:tab w:val="left" w:pos="6075"/>
              </w:tabs>
              <w:jc w:val="center"/>
              <w:rPr>
                <w:rFonts w:ascii="Verdana" w:hAnsi="Verdana" w:cs="Arial"/>
              </w:rPr>
            </w:pPr>
            <w:r w:rsidRPr="00AA7078">
              <w:rPr>
                <w:rFonts w:ascii="Verdana" w:eastAsia="Arial Narrow" w:hAnsi="Verdana" w:cs="Arial Narrow"/>
              </w:rPr>
              <w:t>Uribe (Meta)</w:t>
            </w:r>
          </w:p>
        </w:tc>
        <w:tc>
          <w:tcPr>
            <w:tcW w:w="1334" w:type="dxa"/>
            <w:vMerge w:val="restart"/>
          </w:tcPr>
          <w:p w14:paraId="7B763CC9" w14:textId="77777777" w:rsidR="00265C7A" w:rsidRPr="00AA7078" w:rsidRDefault="00265C7A" w:rsidP="00A80792">
            <w:pPr>
              <w:tabs>
                <w:tab w:val="left" w:pos="6075"/>
              </w:tabs>
              <w:jc w:val="center"/>
              <w:rPr>
                <w:rFonts w:ascii="Verdana" w:hAnsi="Verdana" w:cs="Arial"/>
              </w:rPr>
            </w:pPr>
          </w:p>
          <w:p w14:paraId="0206E3BC" w14:textId="77777777" w:rsidR="00265C7A" w:rsidRPr="00AA7078" w:rsidRDefault="00265C7A" w:rsidP="00A80792">
            <w:pPr>
              <w:tabs>
                <w:tab w:val="left" w:pos="6075"/>
              </w:tabs>
              <w:jc w:val="center"/>
              <w:rPr>
                <w:rFonts w:ascii="Verdana" w:hAnsi="Verdana" w:cs="Arial"/>
              </w:rPr>
            </w:pPr>
          </w:p>
          <w:p w14:paraId="5D5B4863" w14:textId="77777777" w:rsidR="00265C7A" w:rsidRPr="00AA7078" w:rsidRDefault="00265C7A" w:rsidP="00A80792">
            <w:pPr>
              <w:tabs>
                <w:tab w:val="left" w:pos="6075"/>
              </w:tabs>
              <w:jc w:val="center"/>
              <w:rPr>
                <w:rFonts w:ascii="Verdana" w:hAnsi="Verdana" w:cs="Arial"/>
              </w:rPr>
            </w:pPr>
          </w:p>
          <w:p w14:paraId="11F4D470" w14:textId="77777777" w:rsidR="00265C7A" w:rsidRPr="00AA7078" w:rsidRDefault="00265C7A" w:rsidP="00A80792">
            <w:pPr>
              <w:tabs>
                <w:tab w:val="left" w:pos="6075"/>
              </w:tabs>
              <w:jc w:val="center"/>
              <w:rPr>
                <w:rFonts w:ascii="Verdana" w:hAnsi="Verdana" w:cs="Arial"/>
              </w:rPr>
            </w:pPr>
          </w:p>
          <w:p w14:paraId="78868854" w14:textId="77777777" w:rsidR="00265C7A" w:rsidRPr="00AA7078" w:rsidRDefault="00265C7A" w:rsidP="00A80792">
            <w:pPr>
              <w:tabs>
                <w:tab w:val="left" w:pos="6075"/>
              </w:tabs>
              <w:jc w:val="center"/>
              <w:rPr>
                <w:rFonts w:ascii="Verdana" w:hAnsi="Verdana" w:cs="Arial"/>
              </w:rPr>
            </w:pPr>
          </w:p>
          <w:p w14:paraId="5C28EED5"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 xml:space="preserve">Un (1) día  </w:t>
            </w:r>
          </w:p>
        </w:tc>
        <w:tc>
          <w:tcPr>
            <w:tcW w:w="1923" w:type="dxa"/>
          </w:tcPr>
          <w:p w14:paraId="295F4602"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Servicio</w:t>
            </w:r>
          </w:p>
        </w:tc>
        <w:tc>
          <w:tcPr>
            <w:tcW w:w="3079" w:type="dxa"/>
          </w:tcPr>
          <w:p w14:paraId="470D9264"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w:t>
            </w:r>
          </w:p>
        </w:tc>
      </w:tr>
      <w:tr w:rsidR="00265C7A" w:rsidRPr="00AA7078" w14:paraId="6ED795ED" w14:textId="77777777" w:rsidTr="00A80792">
        <w:tc>
          <w:tcPr>
            <w:tcW w:w="1276" w:type="dxa"/>
            <w:vMerge/>
          </w:tcPr>
          <w:p w14:paraId="556240E4" w14:textId="77777777" w:rsidR="00265C7A" w:rsidRPr="00AA7078" w:rsidRDefault="00265C7A" w:rsidP="00A80792">
            <w:pPr>
              <w:tabs>
                <w:tab w:val="left" w:pos="6075"/>
              </w:tabs>
              <w:jc w:val="center"/>
              <w:rPr>
                <w:rFonts w:ascii="Verdana" w:hAnsi="Verdana" w:cs="Arial"/>
              </w:rPr>
            </w:pPr>
          </w:p>
        </w:tc>
        <w:tc>
          <w:tcPr>
            <w:tcW w:w="1221" w:type="dxa"/>
            <w:vMerge/>
          </w:tcPr>
          <w:p w14:paraId="3560548E" w14:textId="77777777" w:rsidR="00265C7A" w:rsidRPr="00AA7078" w:rsidRDefault="00265C7A" w:rsidP="00A80792">
            <w:pPr>
              <w:tabs>
                <w:tab w:val="left" w:pos="6075"/>
              </w:tabs>
              <w:jc w:val="center"/>
              <w:rPr>
                <w:rFonts w:ascii="Verdana" w:hAnsi="Verdana" w:cs="Arial"/>
              </w:rPr>
            </w:pPr>
          </w:p>
        </w:tc>
        <w:tc>
          <w:tcPr>
            <w:tcW w:w="1334" w:type="dxa"/>
            <w:vMerge/>
          </w:tcPr>
          <w:p w14:paraId="4B988A60" w14:textId="77777777" w:rsidR="00265C7A" w:rsidRPr="00AA7078" w:rsidRDefault="00265C7A" w:rsidP="00A80792">
            <w:pPr>
              <w:tabs>
                <w:tab w:val="left" w:pos="6075"/>
              </w:tabs>
              <w:jc w:val="center"/>
              <w:rPr>
                <w:rFonts w:ascii="Verdana" w:hAnsi="Verdana" w:cs="Arial"/>
              </w:rPr>
            </w:pPr>
          </w:p>
        </w:tc>
        <w:tc>
          <w:tcPr>
            <w:tcW w:w="5002" w:type="dxa"/>
            <w:gridSpan w:val="2"/>
          </w:tcPr>
          <w:p w14:paraId="360166F5"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Cantidades de acuerdo a la agenda del evento</w:t>
            </w:r>
          </w:p>
        </w:tc>
      </w:tr>
      <w:tr w:rsidR="00265C7A" w:rsidRPr="00AA7078" w14:paraId="26277033" w14:textId="77777777" w:rsidTr="00A80792">
        <w:trPr>
          <w:trHeight w:val="1132"/>
        </w:trPr>
        <w:tc>
          <w:tcPr>
            <w:tcW w:w="1276" w:type="dxa"/>
            <w:vMerge/>
          </w:tcPr>
          <w:p w14:paraId="5F9F8587" w14:textId="77777777" w:rsidR="00265C7A" w:rsidRPr="00AA7078" w:rsidRDefault="00265C7A" w:rsidP="00A80792">
            <w:pPr>
              <w:tabs>
                <w:tab w:val="left" w:pos="6075"/>
              </w:tabs>
              <w:jc w:val="both"/>
              <w:rPr>
                <w:rFonts w:ascii="Verdana" w:hAnsi="Verdana" w:cs="Arial"/>
                <w:b/>
              </w:rPr>
            </w:pPr>
          </w:p>
        </w:tc>
        <w:tc>
          <w:tcPr>
            <w:tcW w:w="1221" w:type="dxa"/>
            <w:vMerge/>
          </w:tcPr>
          <w:p w14:paraId="05D2838F" w14:textId="77777777" w:rsidR="00265C7A" w:rsidRPr="00AA7078" w:rsidRDefault="00265C7A" w:rsidP="00A80792">
            <w:pPr>
              <w:tabs>
                <w:tab w:val="left" w:pos="6075"/>
              </w:tabs>
              <w:jc w:val="both"/>
              <w:rPr>
                <w:rFonts w:ascii="Verdana" w:hAnsi="Verdana" w:cs="Arial"/>
                <w:b/>
              </w:rPr>
            </w:pPr>
          </w:p>
        </w:tc>
        <w:tc>
          <w:tcPr>
            <w:tcW w:w="1334" w:type="dxa"/>
            <w:vMerge/>
          </w:tcPr>
          <w:p w14:paraId="780DAD8F" w14:textId="77777777" w:rsidR="00265C7A" w:rsidRPr="00AA7078" w:rsidRDefault="00265C7A" w:rsidP="00A80792">
            <w:pPr>
              <w:tabs>
                <w:tab w:val="left" w:pos="6075"/>
              </w:tabs>
              <w:jc w:val="both"/>
              <w:rPr>
                <w:rFonts w:ascii="Verdana" w:hAnsi="Verdana" w:cs="Arial"/>
                <w:b/>
              </w:rPr>
            </w:pPr>
          </w:p>
        </w:tc>
        <w:tc>
          <w:tcPr>
            <w:tcW w:w="1923" w:type="dxa"/>
            <w:vAlign w:val="center"/>
          </w:tcPr>
          <w:p w14:paraId="3FC83206" w14:textId="77777777" w:rsidR="00265C7A" w:rsidRPr="00AA7078" w:rsidRDefault="00265C7A" w:rsidP="00A80792">
            <w:pPr>
              <w:tabs>
                <w:tab w:val="left" w:pos="6075"/>
              </w:tabs>
              <w:jc w:val="both"/>
              <w:rPr>
                <w:rFonts w:ascii="Verdana" w:hAnsi="Verdana" w:cs="Arial"/>
              </w:rPr>
            </w:pPr>
            <w:r w:rsidRPr="00AA7078">
              <w:rPr>
                <w:rFonts w:ascii="Verdana" w:hAnsi="Verdana"/>
              </w:rPr>
              <w:t>Refrigerio mañana y tarde.</w:t>
            </w:r>
          </w:p>
        </w:tc>
        <w:tc>
          <w:tcPr>
            <w:tcW w:w="3079" w:type="dxa"/>
            <w:vAlign w:val="center"/>
          </w:tcPr>
          <w:p w14:paraId="7E33D962" w14:textId="77777777" w:rsidR="00265C7A" w:rsidRPr="00AA7078" w:rsidRDefault="00265C7A" w:rsidP="00A80792">
            <w:pPr>
              <w:tabs>
                <w:tab w:val="left" w:pos="6075"/>
              </w:tabs>
              <w:jc w:val="center"/>
              <w:rPr>
                <w:rFonts w:ascii="Verdana" w:hAnsi="Verdana" w:cs="Arial"/>
              </w:rPr>
            </w:pPr>
            <w:r w:rsidRPr="00AA7078">
              <w:rPr>
                <w:rFonts w:ascii="Verdana" w:hAnsi="Verdana"/>
              </w:rPr>
              <w:t xml:space="preserve">80 </w:t>
            </w:r>
          </w:p>
        </w:tc>
      </w:tr>
      <w:tr w:rsidR="00265C7A" w:rsidRPr="00AA7078" w14:paraId="7151F5E2" w14:textId="77777777" w:rsidTr="00A80792">
        <w:trPr>
          <w:trHeight w:val="1132"/>
        </w:trPr>
        <w:tc>
          <w:tcPr>
            <w:tcW w:w="1276" w:type="dxa"/>
            <w:vMerge/>
          </w:tcPr>
          <w:p w14:paraId="52082812" w14:textId="77777777" w:rsidR="00265C7A" w:rsidRPr="00AA7078" w:rsidRDefault="00265C7A" w:rsidP="00A80792">
            <w:pPr>
              <w:tabs>
                <w:tab w:val="left" w:pos="6075"/>
              </w:tabs>
              <w:jc w:val="both"/>
              <w:rPr>
                <w:rFonts w:ascii="Verdana" w:hAnsi="Verdana" w:cs="Arial"/>
                <w:b/>
              </w:rPr>
            </w:pPr>
          </w:p>
        </w:tc>
        <w:tc>
          <w:tcPr>
            <w:tcW w:w="1221" w:type="dxa"/>
            <w:vMerge/>
          </w:tcPr>
          <w:p w14:paraId="1DF628B0" w14:textId="77777777" w:rsidR="00265C7A" w:rsidRPr="00AA7078" w:rsidRDefault="00265C7A" w:rsidP="00A80792">
            <w:pPr>
              <w:tabs>
                <w:tab w:val="left" w:pos="6075"/>
              </w:tabs>
              <w:jc w:val="both"/>
              <w:rPr>
                <w:rFonts w:ascii="Verdana" w:hAnsi="Verdana" w:cs="Arial"/>
                <w:b/>
              </w:rPr>
            </w:pPr>
          </w:p>
        </w:tc>
        <w:tc>
          <w:tcPr>
            <w:tcW w:w="1334" w:type="dxa"/>
            <w:vMerge/>
          </w:tcPr>
          <w:p w14:paraId="07839BDE" w14:textId="77777777" w:rsidR="00265C7A" w:rsidRPr="00AA7078" w:rsidRDefault="00265C7A" w:rsidP="00A80792">
            <w:pPr>
              <w:tabs>
                <w:tab w:val="left" w:pos="6075"/>
              </w:tabs>
              <w:jc w:val="both"/>
              <w:rPr>
                <w:rFonts w:ascii="Verdana" w:hAnsi="Verdana" w:cs="Arial"/>
                <w:b/>
              </w:rPr>
            </w:pPr>
          </w:p>
        </w:tc>
        <w:tc>
          <w:tcPr>
            <w:tcW w:w="1923" w:type="dxa"/>
            <w:vAlign w:val="center"/>
          </w:tcPr>
          <w:p w14:paraId="5EFF4267" w14:textId="77777777" w:rsidR="00265C7A" w:rsidRPr="00AA7078" w:rsidRDefault="00265C7A" w:rsidP="00A80792">
            <w:pPr>
              <w:tabs>
                <w:tab w:val="left" w:pos="6075"/>
              </w:tabs>
              <w:jc w:val="both"/>
              <w:rPr>
                <w:rFonts w:ascii="Verdana" w:hAnsi="Verdana"/>
              </w:rPr>
            </w:pPr>
            <w:r w:rsidRPr="00AA7078">
              <w:rPr>
                <w:rFonts w:ascii="Verdana" w:hAnsi="Verdana"/>
              </w:rPr>
              <w:t>Almuerzo</w:t>
            </w:r>
          </w:p>
        </w:tc>
        <w:tc>
          <w:tcPr>
            <w:tcW w:w="3079" w:type="dxa"/>
            <w:vAlign w:val="center"/>
          </w:tcPr>
          <w:p w14:paraId="01A35073" w14:textId="77777777" w:rsidR="00265C7A" w:rsidRPr="00AA7078" w:rsidRDefault="00265C7A" w:rsidP="00A80792">
            <w:pPr>
              <w:tabs>
                <w:tab w:val="left" w:pos="6075"/>
              </w:tabs>
              <w:jc w:val="center"/>
              <w:rPr>
                <w:rFonts w:ascii="Verdana" w:hAnsi="Verdana"/>
              </w:rPr>
            </w:pPr>
            <w:r w:rsidRPr="00AA7078">
              <w:rPr>
                <w:rFonts w:ascii="Verdana" w:hAnsi="Verdana"/>
              </w:rPr>
              <w:t>40</w:t>
            </w:r>
          </w:p>
        </w:tc>
      </w:tr>
      <w:tr w:rsidR="00265C7A" w:rsidRPr="00AA7078" w14:paraId="3291686D" w14:textId="77777777" w:rsidTr="00A80792">
        <w:tc>
          <w:tcPr>
            <w:tcW w:w="1276" w:type="dxa"/>
            <w:vMerge/>
          </w:tcPr>
          <w:p w14:paraId="7052E273" w14:textId="77777777" w:rsidR="00265C7A" w:rsidRPr="00AA7078" w:rsidRDefault="00265C7A" w:rsidP="00A80792">
            <w:pPr>
              <w:tabs>
                <w:tab w:val="left" w:pos="6075"/>
              </w:tabs>
              <w:jc w:val="both"/>
              <w:rPr>
                <w:rFonts w:ascii="Verdana" w:hAnsi="Verdana" w:cs="Arial"/>
                <w:b/>
              </w:rPr>
            </w:pPr>
          </w:p>
        </w:tc>
        <w:tc>
          <w:tcPr>
            <w:tcW w:w="1221" w:type="dxa"/>
            <w:vMerge/>
          </w:tcPr>
          <w:p w14:paraId="36C64B31" w14:textId="77777777" w:rsidR="00265C7A" w:rsidRPr="00AA7078" w:rsidRDefault="00265C7A" w:rsidP="00A80792">
            <w:pPr>
              <w:tabs>
                <w:tab w:val="left" w:pos="6075"/>
              </w:tabs>
              <w:jc w:val="both"/>
              <w:rPr>
                <w:rFonts w:ascii="Verdana" w:hAnsi="Verdana" w:cs="Arial"/>
                <w:b/>
              </w:rPr>
            </w:pPr>
          </w:p>
        </w:tc>
        <w:tc>
          <w:tcPr>
            <w:tcW w:w="1334" w:type="dxa"/>
            <w:vMerge/>
          </w:tcPr>
          <w:p w14:paraId="703F628D" w14:textId="77777777" w:rsidR="00265C7A" w:rsidRPr="00AA7078" w:rsidRDefault="00265C7A" w:rsidP="00A80792">
            <w:pPr>
              <w:tabs>
                <w:tab w:val="left" w:pos="6075"/>
              </w:tabs>
              <w:jc w:val="both"/>
              <w:rPr>
                <w:rFonts w:ascii="Verdana" w:hAnsi="Verdana" w:cs="Arial"/>
                <w:b/>
              </w:rPr>
            </w:pPr>
          </w:p>
        </w:tc>
        <w:tc>
          <w:tcPr>
            <w:tcW w:w="1923" w:type="dxa"/>
            <w:vAlign w:val="center"/>
          </w:tcPr>
          <w:p w14:paraId="4AB4AD90" w14:textId="77777777" w:rsidR="00265C7A" w:rsidRPr="00AA7078" w:rsidRDefault="00265C7A" w:rsidP="00A80792">
            <w:pPr>
              <w:tabs>
                <w:tab w:val="left" w:pos="6075"/>
              </w:tabs>
              <w:jc w:val="both"/>
              <w:rPr>
                <w:rFonts w:ascii="Verdana" w:hAnsi="Verdana"/>
              </w:rPr>
            </w:pPr>
            <w:r w:rsidRPr="00AA7078">
              <w:rPr>
                <w:rFonts w:ascii="Verdana" w:hAnsi="Verdana"/>
              </w:rPr>
              <w:t>Estación de bebidas (agua, aromática y café)</w:t>
            </w:r>
          </w:p>
        </w:tc>
        <w:tc>
          <w:tcPr>
            <w:tcW w:w="3079" w:type="dxa"/>
            <w:vAlign w:val="center"/>
          </w:tcPr>
          <w:p w14:paraId="10734E59" w14:textId="77777777" w:rsidR="00265C7A" w:rsidRPr="00AA7078" w:rsidRDefault="00265C7A" w:rsidP="00A80792">
            <w:pPr>
              <w:tabs>
                <w:tab w:val="left" w:pos="6075"/>
              </w:tabs>
              <w:jc w:val="center"/>
              <w:rPr>
                <w:rFonts w:ascii="Verdana" w:hAnsi="Verdana"/>
              </w:rPr>
            </w:pPr>
            <w:r w:rsidRPr="00AA7078">
              <w:rPr>
                <w:rFonts w:ascii="Verdana" w:hAnsi="Verdana"/>
              </w:rPr>
              <w:t>160</w:t>
            </w:r>
          </w:p>
        </w:tc>
      </w:tr>
      <w:tr w:rsidR="00265C7A" w:rsidRPr="00AA7078" w14:paraId="2D014F1D" w14:textId="77777777" w:rsidTr="00A80792">
        <w:tc>
          <w:tcPr>
            <w:tcW w:w="1276" w:type="dxa"/>
            <w:vMerge/>
          </w:tcPr>
          <w:p w14:paraId="0F5FEB00" w14:textId="77777777" w:rsidR="00265C7A" w:rsidRPr="00AA7078" w:rsidRDefault="00265C7A" w:rsidP="00A80792">
            <w:pPr>
              <w:tabs>
                <w:tab w:val="left" w:pos="6075"/>
              </w:tabs>
              <w:jc w:val="both"/>
              <w:rPr>
                <w:rFonts w:ascii="Verdana" w:hAnsi="Verdana" w:cs="Arial"/>
                <w:b/>
              </w:rPr>
            </w:pPr>
          </w:p>
        </w:tc>
        <w:tc>
          <w:tcPr>
            <w:tcW w:w="1221" w:type="dxa"/>
            <w:vMerge/>
          </w:tcPr>
          <w:p w14:paraId="6DC72AD3" w14:textId="77777777" w:rsidR="00265C7A" w:rsidRPr="00AA7078" w:rsidRDefault="00265C7A" w:rsidP="00A80792">
            <w:pPr>
              <w:tabs>
                <w:tab w:val="left" w:pos="6075"/>
              </w:tabs>
              <w:jc w:val="both"/>
              <w:rPr>
                <w:rFonts w:ascii="Verdana" w:hAnsi="Verdana" w:cs="Arial"/>
                <w:b/>
              </w:rPr>
            </w:pPr>
          </w:p>
        </w:tc>
        <w:tc>
          <w:tcPr>
            <w:tcW w:w="1334" w:type="dxa"/>
            <w:vMerge/>
          </w:tcPr>
          <w:p w14:paraId="0CC2D9F7" w14:textId="77777777" w:rsidR="00265C7A" w:rsidRPr="00AA7078" w:rsidRDefault="00265C7A" w:rsidP="00A80792">
            <w:pPr>
              <w:tabs>
                <w:tab w:val="left" w:pos="6075"/>
              </w:tabs>
              <w:jc w:val="both"/>
              <w:rPr>
                <w:rFonts w:ascii="Verdana" w:hAnsi="Verdana" w:cs="Arial"/>
                <w:b/>
              </w:rPr>
            </w:pPr>
          </w:p>
        </w:tc>
        <w:tc>
          <w:tcPr>
            <w:tcW w:w="1923" w:type="dxa"/>
            <w:vAlign w:val="center"/>
          </w:tcPr>
          <w:p w14:paraId="2A308F34" w14:textId="77777777" w:rsidR="00265C7A" w:rsidRPr="00AA7078" w:rsidRDefault="00265C7A" w:rsidP="00A80792">
            <w:pPr>
              <w:tabs>
                <w:tab w:val="left" w:pos="6075"/>
              </w:tabs>
              <w:jc w:val="both"/>
              <w:rPr>
                <w:rFonts w:ascii="Verdana" w:hAnsi="Verdana"/>
              </w:rPr>
            </w:pPr>
            <w:r w:rsidRPr="00AA7078">
              <w:rPr>
                <w:rFonts w:ascii="Verdana" w:hAnsi="Verdana"/>
              </w:rPr>
              <w:t>Personal de Servicio</w:t>
            </w:r>
          </w:p>
        </w:tc>
        <w:tc>
          <w:tcPr>
            <w:tcW w:w="3079" w:type="dxa"/>
            <w:vAlign w:val="center"/>
          </w:tcPr>
          <w:p w14:paraId="23F299C1" w14:textId="77777777" w:rsidR="00265C7A" w:rsidRPr="00AA7078" w:rsidRDefault="00265C7A" w:rsidP="00A80792">
            <w:pPr>
              <w:tabs>
                <w:tab w:val="left" w:pos="6075"/>
              </w:tabs>
              <w:jc w:val="center"/>
              <w:rPr>
                <w:rFonts w:ascii="Verdana" w:hAnsi="Verdana"/>
              </w:rPr>
            </w:pPr>
            <w:r w:rsidRPr="00AA7078">
              <w:rPr>
                <w:rFonts w:ascii="Verdana" w:eastAsia="Arial Narrow" w:hAnsi="Verdana" w:cs="Arial Narrow"/>
              </w:rPr>
              <w:t>1</w:t>
            </w:r>
            <w:r w:rsidRPr="00AA7078">
              <w:rPr>
                <w:rFonts w:ascii="Verdana" w:hAnsi="Verdana"/>
              </w:rPr>
              <w:t xml:space="preserve"> </w:t>
            </w:r>
          </w:p>
        </w:tc>
      </w:tr>
    </w:tbl>
    <w:p w14:paraId="2644E8BF" w14:textId="77777777" w:rsidR="00265C7A" w:rsidRPr="00AA7078" w:rsidRDefault="00265C7A" w:rsidP="00265C7A">
      <w:pPr>
        <w:pStyle w:val="Sinespaciado"/>
        <w:ind w:left="0" w:hanging="2"/>
        <w:jc w:val="both"/>
        <w:rPr>
          <w:rFonts w:ascii="Verdana" w:hAnsi="Verdana"/>
          <w:color w:val="0070C0"/>
          <w:sz w:val="22"/>
          <w:szCs w:val="22"/>
        </w:rPr>
      </w:pPr>
    </w:p>
    <w:p w14:paraId="3CA1BFBA" w14:textId="77777777" w:rsidR="00265C7A" w:rsidRPr="00AA7078" w:rsidRDefault="00265C7A" w:rsidP="00265C7A">
      <w:pPr>
        <w:jc w:val="both"/>
        <w:rPr>
          <w:rFonts w:ascii="Verdana" w:hAnsi="Verdana"/>
        </w:rPr>
      </w:pPr>
      <w:r w:rsidRPr="00AA7078">
        <w:rPr>
          <w:rFonts w:ascii="Verdana" w:hAnsi="Verdana"/>
          <w:b/>
          <w:u w:val="single"/>
        </w:rPr>
        <w:t>CUARTO EVENTO</w:t>
      </w:r>
      <w:r w:rsidRPr="00AA7078">
        <w:rPr>
          <w:rFonts w:ascii="Verdana" w:hAnsi="Verdana"/>
          <w:b/>
        </w:rPr>
        <w:t xml:space="preserve">: </w:t>
      </w:r>
    </w:p>
    <w:p w14:paraId="24452255" w14:textId="77777777" w:rsidR="00265C7A" w:rsidRPr="00AA7078" w:rsidRDefault="00265C7A" w:rsidP="00265C7A">
      <w:pPr>
        <w:rPr>
          <w:rFonts w:ascii="Verdana" w:eastAsia="Arial Narrow" w:hAnsi="Verdana" w:cs="Arial Narrow"/>
          <w:b/>
        </w:rPr>
      </w:pPr>
      <w:r w:rsidRPr="00AA7078">
        <w:rPr>
          <w:rFonts w:ascii="Verdana" w:hAnsi="Verdana" w:cs="Arial"/>
          <w:b/>
        </w:rPr>
        <w:t>Nombre del evento:</w:t>
      </w:r>
      <w:r w:rsidRPr="00AA7078">
        <w:rPr>
          <w:rFonts w:ascii="Verdana" w:hAnsi="Verdana" w:cs="Arial"/>
        </w:rPr>
        <w:t xml:space="preserve"> </w:t>
      </w:r>
      <w:r w:rsidRPr="00AA7078">
        <w:rPr>
          <w:rFonts w:ascii="Verdana" w:eastAsia="Arial Narrow" w:hAnsi="Verdana" w:cs="Arial Narrow"/>
        </w:rPr>
        <w:t>Articulación Interinstitucional, Sentencia 4360</w:t>
      </w:r>
    </w:p>
    <w:p w14:paraId="0B42CF9A" w14:textId="77777777" w:rsidR="00265C7A" w:rsidRPr="00AA7078" w:rsidRDefault="00265C7A" w:rsidP="00265C7A">
      <w:pPr>
        <w:contextualSpacing/>
        <w:rPr>
          <w:rFonts w:ascii="Verdana" w:hAnsi="Verdana" w:cs="Arial"/>
        </w:rPr>
      </w:pPr>
      <w:r w:rsidRPr="00AA7078">
        <w:rPr>
          <w:rFonts w:ascii="Verdana" w:hAnsi="Verdana" w:cs="Arial"/>
          <w:b/>
        </w:rPr>
        <w:t>Duración:</w:t>
      </w:r>
      <w:r w:rsidRPr="00AA7078">
        <w:rPr>
          <w:rFonts w:ascii="Verdana" w:hAnsi="Verdana" w:cs="Arial"/>
        </w:rPr>
        <w:t xml:space="preserve"> Un (1) día  </w:t>
      </w:r>
    </w:p>
    <w:p w14:paraId="1D230DAE" w14:textId="77777777" w:rsidR="00265C7A" w:rsidRPr="00AA7078" w:rsidRDefault="00265C7A" w:rsidP="00265C7A">
      <w:pPr>
        <w:contextualSpacing/>
        <w:rPr>
          <w:rFonts w:ascii="Verdana" w:hAnsi="Verdana" w:cs="Arial"/>
          <w:bCs/>
        </w:rPr>
      </w:pPr>
      <w:r w:rsidRPr="00AA7078">
        <w:rPr>
          <w:rFonts w:ascii="Verdana" w:hAnsi="Verdana" w:cs="Arial"/>
          <w:b/>
        </w:rPr>
        <w:t>Lugar:</w:t>
      </w:r>
      <w:r w:rsidRPr="00AA7078">
        <w:rPr>
          <w:rFonts w:ascii="Verdana" w:hAnsi="Verdana" w:cs="Arial"/>
        </w:rPr>
        <w:t xml:space="preserve"> Casco urbano del municipio de Macarena</w:t>
      </w:r>
      <w:r w:rsidRPr="00AA7078">
        <w:rPr>
          <w:rFonts w:ascii="Verdana" w:eastAsia="Arial Narrow" w:hAnsi="Verdana" w:cs="Arial Narrow"/>
        </w:rPr>
        <w:t xml:space="preserve"> - Meta</w:t>
      </w:r>
    </w:p>
    <w:p w14:paraId="64D091AB" w14:textId="77777777" w:rsidR="00265C7A" w:rsidRPr="00AA7078" w:rsidRDefault="00265C7A" w:rsidP="00265C7A">
      <w:pPr>
        <w:contextualSpacing/>
        <w:rPr>
          <w:rFonts w:ascii="Verdana" w:hAnsi="Verdana" w:cs="Arial"/>
        </w:rPr>
      </w:pPr>
      <w:r w:rsidRPr="00AA7078">
        <w:rPr>
          <w:rFonts w:ascii="Verdana" w:hAnsi="Verdana" w:cs="Arial"/>
          <w:b/>
        </w:rPr>
        <w:t>Participantes:</w:t>
      </w:r>
      <w:r w:rsidRPr="00AA7078">
        <w:rPr>
          <w:rFonts w:ascii="Verdana" w:hAnsi="Verdana" w:cs="Arial"/>
        </w:rPr>
        <w:t xml:space="preserve"> 40 personas </w:t>
      </w:r>
    </w:p>
    <w:p w14:paraId="30713593" w14:textId="77777777" w:rsidR="00265C7A" w:rsidRPr="00AA7078" w:rsidRDefault="00265C7A" w:rsidP="00265C7A">
      <w:pPr>
        <w:rPr>
          <w:rFonts w:ascii="Verdana" w:eastAsia="Arial Narrow" w:hAnsi="Verdana" w:cs="Arial Narrow"/>
        </w:rPr>
      </w:pPr>
      <w:r w:rsidRPr="00AA7078">
        <w:rPr>
          <w:rFonts w:ascii="Verdana" w:eastAsia="Arial Narrow" w:hAnsi="Verdana" w:cs="Arial Narrow"/>
        </w:rPr>
        <w:t>El servicio que se requiere deberá cumplir con las siguientes especificaciones técnicas básicas para el desarrollo de los diferentes eventos proyectados por el área protegida:</w:t>
      </w:r>
    </w:p>
    <w:p w14:paraId="022103D3" w14:textId="77777777" w:rsidR="00265C7A" w:rsidRPr="00AA7078" w:rsidRDefault="00265C7A" w:rsidP="00265C7A">
      <w:pPr>
        <w:pStyle w:val="Sinespaciado"/>
        <w:ind w:left="0" w:hanging="2"/>
        <w:jc w:val="both"/>
        <w:rPr>
          <w:rFonts w:ascii="Verdana" w:hAnsi="Verdana"/>
          <w:sz w:val="22"/>
          <w:szCs w:val="22"/>
        </w:rPr>
      </w:pPr>
    </w:p>
    <w:tbl>
      <w:tblPr>
        <w:tblStyle w:val="Tablaconcuadrcula"/>
        <w:tblW w:w="0" w:type="auto"/>
        <w:tblInd w:w="-5" w:type="dxa"/>
        <w:tblLook w:val="04A0" w:firstRow="1" w:lastRow="0" w:firstColumn="1" w:lastColumn="0" w:noHBand="0" w:noVBand="1"/>
      </w:tblPr>
      <w:tblGrid>
        <w:gridCol w:w="1270"/>
        <w:gridCol w:w="1413"/>
        <w:gridCol w:w="1333"/>
        <w:gridCol w:w="1876"/>
        <w:gridCol w:w="2941"/>
      </w:tblGrid>
      <w:tr w:rsidR="00265C7A" w:rsidRPr="00AA7078" w14:paraId="29A63B7E" w14:textId="77777777" w:rsidTr="00A80792">
        <w:tc>
          <w:tcPr>
            <w:tcW w:w="1276" w:type="dxa"/>
          </w:tcPr>
          <w:p w14:paraId="479C6AB4" w14:textId="77777777" w:rsidR="00265C7A" w:rsidRPr="00AA7078" w:rsidRDefault="00265C7A" w:rsidP="00A80792">
            <w:pPr>
              <w:tabs>
                <w:tab w:val="left" w:pos="6075"/>
              </w:tabs>
              <w:jc w:val="both"/>
              <w:rPr>
                <w:rFonts w:ascii="Verdana" w:hAnsi="Verdana" w:cs="Arial"/>
                <w:b/>
              </w:rPr>
            </w:pPr>
            <w:r w:rsidRPr="00AA7078">
              <w:rPr>
                <w:rFonts w:ascii="Verdana" w:hAnsi="Verdana" w:cs="Arial"/>
                <w:b/>
              </w:rPr>
              <w:t>EVENTO 3</w:t>
            </w:r>
          </w:p>
        </w:tc>
        <w:tc>
          <w:tcPr>
            <w:tcW w:w="7557" w:type="dxa"/>
            <w:gridSpan w:val="4"/>
            <w:vAlign w:val="center"/>
          </w:tcPr>
          <w:p w14:paraId="56B645F2" w14:textId="77777777" w:rsidR="00265C7A" w:rsidRPr="00AA7078" w:rsidRDefault="00265C7A" w:rsidP="00A80792">
            <w:pPr>
              <w:tabs>
                <w:tab w:val="left" w:pos="6075"/>
              </w:tabs>
              <w:jc w:val="both"/>
              <w:rPr>
                <w:rFonts w:ascii="Verdana" w:hAnsi="Verdana" w:cs="Arial"/>
                <w:b/>
              </w:rPr>
            </w:pPr>
          </w:p>
        </w:tc>
      </w:tr>
      <w:tr w:rsidR="00265C7A" w:rsidRPr="00AA7078" w14:paraId="52A167C6" w14:textId="77777777" w:rsidTr="00A80792">
        <w:tc>
          <w:tcPr>
            <w:tcW w:w="1276" w:type="dxa"/>
            <w:vAlign w:val="center"/>
          </w:tcPr>
          <w:p w14:paraId="69451DCC"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Ítem</w:t>
            </w:r>
          </w:p>
        </w:tc>
        <w:tc>
          <w:tcPr>
            <w:tcW w:w="1221" w:type="dxa"/>
            <w:vAlign w:val="center"/>
          </w:tcPr>
          <w:p w14:paraId="1B9510D3"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Ubicación</w:t>
            </w:r>
          </w:p>
        </w:tc>
        <w:tc>
          <w:tcPr>
            <w:tcW w:w="1334" w:type="dxa"/>
            <w:vAlign w:val="center"/>
          </w:tcPr>
          <w:p w14:paraId="40B32FD7"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Duración del Evento</w:t>
            </w:r>
          </w:p>
        </w:tc>
        <w:tc>
          <w:tcPr>
            <w:tcW w:w="5002" w:type="dxa"/>
            <w:gridSpan w:val="2"/>
          </w:tcPr>
          <w:p w14:paraId="353F25FF" w14:textId="77777777" w:rsidR="00265C7A" w:rsidRPr="00AA7078" w:rsidRDefault="00265C7A" w:rsidP="00A80792">
            <w:pPr>
              <w:tabs>
                <w:tab w:val="left" w:pos="6075"/>
              </w:tabs>
              <w:jc w:val="center"/>
              <w:rPr>
                <w:rFonts w:ascii="Verdana" w:hAnsi="Verdana" w:cs="Arial"/>
                <w:b/>
              </w:rPr>
            </w:pPr>
            <w:r w:rsidRPr="00AA7078">
              <w:rPr>
                <w:rFonts w:ascii="Verdana" w:hAnsi="Verdana"/>
                <w:b/>
                <w:bCs/>
              </w:rPr>
              <w:t>Actividades para el desarrollo del evento</w:t>
            </w:r>
          </w:p>
        </w:tc>
      </w:tr>
      <w:tr w:rsidR="00265C7A" w:rsidRPr="00AA7078" w14:paraId="33FBFB27" w14:textId="77777777" w:rsidTr="00A80792">
        <w:tc>
          <w:tcPr>
            <w:tcW w:w="1276" w:type="dxa"/>
            <w:vMerge w:val="restart"/>
          </w:tcPr>
          <w:p w14:paraId="1517035B" w14:textId="77777777" w:rsidR="00265C7A" w:rsidRPr="00AA7078" w:rsidRDefault="00265C7A" w:rsidP="00A80792">
            <w:pPr>
              <w:tabs>
                <w:tab w:val="left" w:pos="6075"/>
              </w:tabs>
              <w:jc w:val="center"/>
              <w:rPr>
                <w:rFonts w:ascii="Verdana" w:hAnsi="Verdana" w:cs="Arial"/>
              </w:rPr>
            </w:pPr>
          </w:p>
          <w:p w14:paraId="2EE8672B" w14:textId="77777777" w:rsidR="00265C7A" w:rsidRPr="00AA7078" w:rsidRDefault="00265C7A" w:rsidP="00A80792">
            <w:pPr>
              <w:tabs>
                <w:tab w:val="left" w:pos="6075"/>
              </w:tabs>
              <w:jc w:val="center"/>
              <w:rPr>
                <w:rFonts w:ascii="Verdana" w:hAnsi="Verdana" w:cs="Arial"/>
              </w:rPr>
            </w:pPr>
          </w:p>
          <w:p w14:paraId="24CA9D70" w14:textId="77777777" w:rsidR="00265C7A" w:rsidRPr="00AA7078" w:rsidRDefault="00265C7A" w:rsidP="00A80792">
            <w:pPr>
              <w:tabs>
                <w:tab w:val="left" w:pos="6075"/>
              </w:tabs>
              <w:jc w:val="center"/>
              <w:rPr>
                <w:rFonts w:ascii="Verdana" w:hAnsi="Verdana" w:cs="Arial"/>
              </w:rPr>
            </w:pPr>
          </w:p>
          <w:p w14:paraId="0C0689BD" w14:textId="77777777" w:rsidR="00265C7A" w:rsidRPr="00AA7078" w:rsidRDefault="00265C7A" w:rsidP="00A80792">
            <w:pPr>
              <w:tabs>
                <w:tab w:val="left" w:pos="6075"/>
              </w:tabs>
              <w:jc w:val="center"/>
              <w:rPr>
                <w:rFonts w:ascii="Verdana" w:hAnsi="Verdana" w:cs="Arial"/>
              </w:rPr>
            </w:pPr>
          </w:p>
          <w:p w14:paraId="71DEC60A" w14:textId="77777777" w:rsidR="00265C7A" w:rsidRPr="00AA7078" w:rsidRDefault="00265C7A" w:rsidP="00A80792">
            <w:pPr>
              <w:tabs>
                <w:tab w:val="left" w:pos="6075"/>
              </w:tabs>
              <w:rPr>
                <w:rFonts w:ascii="Verdana" w:hAnsi="Verdana" w:cs="Arial"/>
              </w:rPr>
            </w:pPr>
          </w:p>
          <w:p w14:paraId="0A60582F"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1</w:t>
            </w:r>
          </w:p>
        </w:tc>
        <w:tc>
          <w:tcPr>
            <w:tcW w:w="1221" w:type="dxa"/>
            <w:vMerge w:val="restart"/>
          </w:tcPr>
          <w:p w14:paraId="2D23C1F1" w14:textId="77777777" w:rsidR="00265C7A" w:rsidRPr="00AA7078" w:rsidRDefault="00265C7A" w:rsidP="00A80792">
            <w:pPr>
              <w:tabs>
                <w:tab w:val="left" w:pos="6075"/>
              </w:tabs>
              <w:jc w:val="center"/>
              <w:rPr>
                <w:rFonts w:ascii="Verdana" w:hAnsi="Verdana" w:cs="Arial"/>
              </w:rPr>
            </w:pPr>
          </w:p>
          <w:p w14:paraId="4FD3FD3C" w14:textId="77777777" w:rsidR="00265C7A" w:rsidRPr="00AA7078" w:rsidRDefault="00265C7A" w:rsidP="00A80792">
            <w:pPr>
              <w:tabs>
                <w:tab w:val="left" w:pos="6075"/>
              </w:tabs>
              <w:jc w:val="center"/>
              <w:rPr>
                <w:rFonts w:ascii="Verdana" w:eastAsia="Arial" w:hAnsi="Verdana" w:cs="Arial"/>
              </w:rPr>
            </w:pPr>
          </w:p>
          <w:p w14:paraId="12A6D9F7" w14:textId="77777777" w:rsidR="00265C7A" w:rsidRPr="00AA7078" w:rsidRDefault="00265C7A" w:rsidP="00A80792">
            <w:pPr>
              <w:tabs>
                <w:tab w:val="left" w:pos="6075"/>
              </w:tabs>
              <w:jc w:val="center"/>
              <w:rPr>
                <w:rFonts w:ascii="Verdana" w:eastAsia="Arial" w:hAnsi="Verdana" w:cs="Arial"/>
              </w:rPr>
            </w:pPr>
          </w:p>
          <w:p w14:paraId="2604932D" w14:textId="77777777" w:rsidR="00265C7A" w:rsidRPr="00AA7078" w:rsidRDefault="00265C7A" w:rsidP="00A80792">
            <w:pPr>
              <w:tabs>
                <w:tab w:val="left" w:pos="6075"/>
              </w:tabs>
              <w:jc w:val="center"/>
              <w:rPr>
                <w:rFonts w:ascii="Verdana" w:eastAsia="Arial" w:hAnsi="Verdana" w:cs="Arial"/>
              </w:rPr>
            </w:pPr>
          </w:p>
          <w:p w14:paraId="188EF2E7" w14:textId="77777777" w:rsidR="00265C7A" w:rsidRPr="00AA7078" w:rsidRDefault="00265C7A" w:rsidP="00A80792">
            <w:pPr>
              <w:tabs>
                <w:tab w:val="left" w:pos="6075"/>
              </w:tabs>
              <w:jc w:val="center"/>
              <w:rPr>
                <w:rFonts w:ascii="Verdana" w:eastAsia="Arial" w:hAnsi="Verdana" w:cs="Arial"/>
              </w:rPr>
            </w:pPr>
          </w:p>
          <w:p w14:paraId="3F093B52" w14:textId="77777777" w:rsidR="00265C7A" w:rsidRPr="00AA7078" w:rsidRDefault="00265C7A" w:rsidP="00A80792">
            <w:pPr>
              <w:tabs>
                <w:tab w:val="left" w:pos="6075"/>
              </w:tabs>
              <w:jc w:val="center"/>
              <w:rPr>
                <w:rFonts w:ascii="Verdana" w:hAnsi="Verdana" w:cs="Arial"/>
              </w:rPr>
            </w:pPr>
            <w:r w:rsidRPr="00AA7078">
              <w:rPr>
                <w:rFonts w:ascii="Verdana" w:eastAsia="Arial Narrow" w:hAnsi="Verdana" w:cs="Arial Narrow"/>
              </w:rPr>
              <w:t>Macarena (Meta)</w:t>
            </w:r>
          </w:p>
        </w:tc>
        <w:tc>
          <w:tcPr>
            <w:tcW w:w="1334" w:type="dxa"/>
            <w:vMerge w:val="restart"/>
          </w:tcPr>
          <w:p w14:paraId="6035837E" w14:textId="77777777" w:rsidR="00265C7A" w:rsidRPr="00AA7078" w:rsidRDefault="00265C7A" w:rsidP="00A80792">
            <w:pPr>
              <w:tabs>
                <w:tab w:val="left" w:pos="6075"/>
              </w:tabs>
              <w:jc w:val="center"/>
              <w:rPr>
                <w:rFonts w:ascii="Verdana" w:hAnsi="Verdana" w:cs="Arial"/>
              </w:rPr>
            </w:pPr>
          </w:p>
          <w:p w14:paraId="0002564A" w14:textId="77777777" w:rsidR="00265C7A" w:rsidRPr="00AA7078" w:rsidRDefault="00265C7A" w:rsidP="00A80792">
            <w:pPr>
              <w:tabs>
                <w:tab w:val="left" w:pos="6075"/>
              </w:tabs>
              <w:jc w:val="center"/>
              <w:rPr>
                <w:rFonts w:ascii="Verdana" w:hAnsi="Verdana" w:cs="Arial"/>
              </w:rPr>
            </w:pPr>
          </w:p>
          <w:p w14:paraId="74B4FC5E" w14:textId="77777777" w:rsidR="00265C7A" w:rsidRPr="00AA7078" w:rsidRDefault="00265C7A" w:rsidP="00A80792">
            <w:pPr>
              <w:tabs>
                <w:tab w:val="left" w:pos="6075"/>
              </w:tabs>
              <w:jc w:val="center"/>
              <w:rPr>
                <w:rFonts w:ascii="Verdana" w:hAnsi="Verdana" w:cs="Arial"/>
              </w:rPr>
            </w:pPr>
          </w:p>
          <w:p w14:paraId="5E4297C9" w14:textId="77777777" w:rsidR="00265C7A" w:rsidRPr="00AA7078" w:rsidRDefault="00265C7A" w:rsidP="00A80792">
            <w:pPr>
              <w:tabs>
                <w:tab w:val="left" w:pos="6075"/>
              </w:tabs>
              <w:jc w:val="center"/>
              <w:rPr>
                <w:rFonts w:ascii="Verdana" w:hAnsi="Verdana" w:cs="Arial"/>
              </w:rPr>
            </w:pPr>
          </w:p>
          <w:p w14:paraId="3BC5E88A" w14:textId="77777777" w:rsidR="00265C7A" w:rsidRPr="00AA7078" w:rsidRDefault="00265C7A" w:rsidP="00A80792">
            <w:pPr>
              <w:tabs>
                <w:tab w:val="left" w:pos="6075"/>
              </w:tabs>
              <w:jc w:val="center"/>
              <w:rPr>
                <w:rFonts w:ascii="Verdana" w:hAnsi="Verdana" w:cs="Arial"/>
              </w:rPr>
            </w:pPr>
          </w:p>
          <w:p w14:paraId="3276CCE7" w14:textId="77777777" w:rsidR="00265C7A" w:rsidRPr="00AA7078" w:rsidRDefault="00265C7A" w:rsidP="00A80792">
            <w:pPr>
              <w:tabs>
                <w:tab w:val="left" w:pos="6075"/>
              </w:tabs>
              <w:jc w:val="center"/>
              <w:rPr>
                <w:rFonts w:ascii="Verdana" w:hAnsi="Verdana" w:cs="Arial"/>
              </w:rPr>
            </w:pPr>
            <w:r w:rsidRPr="00AA7078">
              <w:rPr>
                <w:rFonts w:ascii="Verdana" w:hAnsi="Verdana" w:cs="Arial"/>
              </w:rPr>
              <w:t xml:space="preserve">Un (1) día  </w:t>
            </w:r>
          </w:p>
        </w:tc>
        <w:tc>
          <w:tcPr>
            <w:tcW w:w="1923" w:type="dxa"/>
          </w:tcPr>
          <w:p w14:paraId="129F7A6F"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Servicio</w:t>
            </w:r>
          </w:p>
        </w:tc>
        <w:tc>
          <w:tcPr>
            <w:tcW w:w="3079" w:type="dxa"/>
          </w:tcPr>
          <w:p w14:paraId="0B28B6DD"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w:t>
            </w:r>
          </w:p>
        </w:tc>
      </w:tr>
      <w:tr w:rsidR="00265C7A" w:rsidRPr="00AA7078" w14:paraId="77EDDA4F" w14:textId="77777777" w:rsidTr="00A80792">
        <w:tc>
          <w:tcPr>
            <w:tcW w:w="1276" w:type="dxa"/>
            <w:vMerge/>
          </w:tcPr>
          <w:p w14:paraId="64DEC9DA" w14:textId="77777777" w:rsidR="00265C7A" w:rsidRPr="00AA7078" w:rsidRDefault="00265C7A" w:rsidP="00A80792">
            <w:pPr>
              <w:tabs>
                <w:tab w:val="left" w:pos="6075"/>
              </w:tabs>
              <w:jc w:val="center"/>
              <w:rPr>
                <w:rFonts w:ascii="Verdana" w:hAnsi="Verdana" w:cs="Arial"/>
              </w:rPr>
            </w:pPr>
          </w:p>
        </w:tc>
        <w:tc>
          <w:tcPr>
            <w:tcW w:w="1221" w:type="dxa"/>
            <w:vMerge/>
          </w:tcPr>
          <w:p w14:paraId="51F2A35C" w14:textId="77777777" w:rsidR="00265C7A" w:rsidRPr="00AA7078" w:rsidRDefault="00265C7A" w:rsidP="00A80792">
            <w:pPr>
              <w:tabs>
                <w:tab w:val="left" w:pos="6075"/>
              </w:tabs>
              <w:jc w:val="center"/>
              <w:rPr>
                <w:rFonts w:ascii="Verdana" w:hAnsi="Verdana" w:cs="Arial"/>
              </w:rPr>
            </w:pPr>
          </w:p>
        </w:tc>
        <w:tc>
          <w:tcPr>
            <w:tcW w:w="1334" w:type="dxa"/>
            <w:vMerge/>
          </w:tcPr>
          <w:p w14:paraId="6471E13A" w14:textId="77777777" w:rsidR="00265C7A" w:rsidRPr="00AA7078" w:rsidRDefault="00265C7A" w:rsidP="00A80792">
            <w:pPr>
              <w:tabs>
                <w:tab w:val="left" w:pos="6075"/>
              </w:tabs>
              <w:jc w:val="center"/>
              <w:rPr>
                <w:rFonts w:ascii="Verdana" w:hAnsi="Verdana" w:cs="Arial"/>
              </w:rPr>
            </w:pPr>
          </w:p>
        </w:tc>
        <w:tc>
          <w:tcPr>
            <w:tcW w:w="5002" w:type="dxa"/>
            <w:gridSpan w:val="2"/>
          </w:tcPr>
          <w:p w14:paraId="7FDA61FB" w14:textId="77777777" w:rsidR="00265C7A" w:rsidRPr="00AA7078" w:rsidRDefault="00265C7A" w:rsidP="00A80792">
            <w:pPr>
              <w:tabs>
                <w:tab w:val="left" w:pos="6075"/>
              </w:tabs>
              <w:jc w:val="center"/>
              <w:rPr>
                <w:rFonts w:ascii="Verdana" w:hAnsi="Verdana" w:cs="Arial"/>
                <w:b/>
              </w:rPr>
            </w:pPr>
            <w:r w:rsidRPr="00AA7078">
              <w:rPr>
                <w:rFonts w:ascii="Verdana" w:hAnsi="Verdana" w:cs="Arial"/>
                <w:b/>
              </w:rPr>
              <w:t>Cantidades de acuerdo a la agenda del evento</w:t>
            </w:r>
          </w:p>
        </w:tc>
      </w:tr>
      <w:tr w:rsidR="00265C7A" w:rsidRPr="00AA7078" w14:paraId="1C9778F6" w14:textId="77777777" w:rsidTr="00A80792">
        <w:trPr>
          <w:trHeight w:val="1132"/>
        </w:trPr>
        <w:tc>
          <w:tcPr>
            <w:tcW w:w="1276" w:type="dxa"/>
            <w:vMerge/>
          </w:tcPr>
          <w:p w14:paraId="7ADCF9EA" w14:textId="77777777" w:rsidR="00265C7A" w:rsidRPr="00AA7078" w:rsidRDefault="00265C7A" w:rsidP="00A80792">
            <w:pPr>
              <w:tabs>
                <w:tab w:val="left" w:pos="6075"/>
              </w:tabs>
              <w:jc w:val="both"/>
              <w:rPr>
                <w:rFonts w:ascii="Verdana" w:hAnsi="Verdana" w:cs="Arial"/>
                <w:b/>
              </w:rPr>
            </w:pPr>
          </w:p>
        </w:tc>
        <w:tc>
          <w:tcPr>
            <w:tcW w:w="1221" w:type="dxa"/>
            <w:vMerge/>
          </w:tcPr>
          <w:p w14:paraId="0A6C7189" w14:textId="77777777" w:rsidR="00265C7A" w:rsidRPr="00AA7078" w:rsidRDefault="00265C7A" w:rsidP="00A80792">
            <w:pPr>
              <w:tabs>
                <w:tab w:val="left" w:pos="6075"/>
              </w:tabs>
              <w:jc w:val="both"/>
              <w:rPr>
                <w:rFonts w:ascii="Verdana" w:hAnsi="Verdana" w:cs="Arial"/>
                <w:b/>
              </w:rPr>
            </w:pPr>
          </w:p>
        </w:tc>
        <w:tc>
          <w:tcPr>
            <w:tcW w:w="1334" w:type="dxa"/>
            <w:vMerge/>
          </w:tcPr>
          <w:p w14:paraId="7D4C3B0E" w14:textId="77777777" w:rsidR="00265C7A" w:rsidRPr="00AA7078" w:rsidRDefault="00265C7A" w:rsidP="00A80792">
            <w:pPr>
              <w:tabs>
                <w:tab w:val="left" w:pos="6075"/>
              </w:tabs>
              <w:jc w:val="both"/>
              <w:rPr>
                <w:rFonts w:ascii="Verdana" w:hAnsi="Verdana" w:cs="Arial"/>
                <w:b/>
              </w:rPr>
            </w:pPr>
          </w:p>
        </w:tc>
        <w:tc>
          <w:tcPr>
            <w:tcW w:w="1923" w:type="dxa"/>
            <w:vAlign w:val="center"/>
          </w:tcPr>
          <w:p w14:paraId="70828151" w14:textId="77777777" w:rsidR="00265C7A" w:rsidRPr="00AA7078" w:rsidRDefault="00265C7A" w:rsidP="00A80792">
            <w:pPr>
              <w:tabs>
                <w:tab w:val="left" w:pos="6075"/>
              </w:tabs>
              <w:jc w:val="both"/>
              <w:rPr>
                <w:rFonts w:ascii="Verdana" w:hAnsi="Verdana" w:cs="Arial"/>
              </w:rPr>
            </w:pPr>
            <w:r w:rsidRPr="00AA7078">
              <w:rPr>
                <w:rFonts w:ascii="Verdana" w:hAnsi="Verdana"/>
              </w:rPr>
              <w:t>Refrigerio mañana y tarde.</w:t>
            </w:r>
          </w:p>
        </w:tc>
        <w:tc>
          <w:tcPr>
            <w:tcW w:w="3079" w:type="dxa"/>
            <w:vAlign w:val="center"/>
          </w:tcPr>
          <w:p w14:paraId="59A7FCBB" w14:textId="77777777" w:rsidR="00265C7A" w:rsidRPr="00AA7078" w:rsidRDefault="00265C7A" w:rsidP="00A80792">
            <w:pPr>
              <w:tabs>
                <w:tab w:val="left" w:pos="6075"/>
              </w:tabs>
              <w:jc w:val="center"/>
              <w:rPr>
                <w:rFonts w:ascii="Verdana" w:hAnsi="Verdana" w:cs="Arial"/>
              </w:rPr>
            </w:pPr>
            <w:r w:rsidRPr="00AA7078">
              <w:rPr>
                <w:rFonts w:ascii="Verdana" w:hAnsi="Verdana"/>
              </w:rPr>
              <w:t xml:space="preserve">80 </w:t>
            </w:r>
          </w:p>
        </w:tc>
      </w:tr>
      <w:tr w:rsidR="00265C7A" w:rsidRPr="00AA7078" w14:paraId="659BD9F7" w14:textId="77777777" w:rsidTr="00A80792">
        <w:trPr>
          <w:trHeight w:val="1132"/>
        </w:trPr>
        <w:tc>
          <w:tcPr>
            <w:tcW w:w="1276" w:type="dxa"/>
            <w:vMerge/>
          </w:tcPr>
          <w:p w14:paraId="7A0845D6" w14:textId="77777777" w:rsidR="00265C7A" w:rsidRPr="00AA7078" w:rsidRDefault="00265C7A" w:rsidP="00A80792">
            <w:pPr>
              <w:tabs>
                <w:tab w:val="left" w:pos="6075"/>
              </w:tabs>
              <w:jc w:val="both"/>
              <w:rPr>
                <w:rFonts w:ascii="Verdana" w:hAnsi="Verdana" w:cs="Arial"/>
                <w:b/>
              </w:rPr>
            </w:pPr>
          </w:p>
        </w:tc>
        <w:tc>
          <w:tcPr>
            <w:tcW w:w="1221" w:type="dxa"/>
            <w:vMerge/>
          </w:tcPr>
          <w:p w14:paraId="2A6C2618" w14:textId="77777777" w:rsidR="00265C7A" w:rsidRPr="00AA7078" w:rsidRDefault="00265C7A" w:rsidP="00A80792">
            <w:pPr>
              <w:tabs>
                <w:tab w:val="left" w:pos="6075"/>
              </w:tabs>
              <w:jc w:val="both"/>
              <w:rPr>
                <w:rFonts w:ascii="Verdana" w:hAnsi="Verdana" w:cs="Arial"/>
                <w:b/>
              </w:rPr>
            </w:pPr>
          </w:p>
        </w:tc>
        <w:tc>
          <w:tcPr>
            <w:tcW w:w="1334" w:type="dxa"/>
            <w:vMerge/>
          </w:tcPr>
          <w:p w14:paraId="11FE2A3B" w14:textId="77777777" w:rsidR="00265C7A" w:rsidRPr="00AA7078" w:rsidRDefault="00265C7A" w:rsidP="00A80792">
            <w:pPr>
              <w:tabs>
                <w:tab w:val="left" w:pos="6075"/>
              </w:tabs>
              <w:jc w:val="both"/>
              <w:rPr>
                <w:rFonts w:ascii="Verdana" w:hAnsi="Verdana" w:cs="Arial"/>
                <w:b/>
              </w:rPr>
            </w:pPr>
          </w:p>
        </w:tc>
        <w:tc>
          <w:tcPr>
            <w:tcW w:w="1923" w:type="dxa"/>
            <w:vAlign w:val="center"/>
          </w:tcPr>
          <w:p w14:paraId="5EA6E629" w14:textId="77777777" w:rsidR="00265C7A" w:rsidRPr="00AA7078" w:rsidRDefault="00265C7A" w:rsidP="00A80792">
            <w:pPr>
              <w:tabs>
                <w:tab w:val="left" w:pos="6075"/>
              </w:tabs>
              <w:jc w:val="both"/>
              <w:rPr>
                <w:rFonts w:ascii="Verdana" w:hAnsi="Verdana"/>
              </w:rPr>
            </w:pPr>
            <w:r w:rsidRPr="00AA7078">
              <w:rPr>
                <w:rFonts w:ascii="Verdana" w:hAnsi="Verdana"/>
              </w:rPr>
              <w:t>Almuerzo</w:t>
            </w:r>
          </w:p>
        </w:tc>
        <w:tc>
          <w:tcPr>
            <w:tcW w:w="3079" w:type="dxa"/>
            <w:vAlign w:val="center"/>
          </w:tcPr>
          <w:p w14:paraId="43D88CBC" w14:textId="77777777" w:rsidR="00265C7A" w:rsidRPr="00AA7078" w:rsidRDefault="00265C7A" w:rsidP="00A80792">
            <w:pPr>
              <w:tabs>
                <w:tab w:val="left" w:pos="6075"/>
              </w:tabs>
              <w:jc w:val="center"/>
              <w:rPr>
                <w:rFonts w:ascii="Verdana" w:hAnsi="Verdana"/>
              </w:rPr>
            </w:pPr>
            <w:r w:rsidRPr="00AA7078">
              <w:rPr>
                <w:rFonts w:ascii="Verdana" w:hAnsi="Verdana"/>
              </w:rPr>
              <w:t>40</w:t>
            </w:r>
          </w:p>
        </w:tc>
      </w:tr>
      <w:tr w:rsidR="00265C7A" w:rsidRPr="00AA7078" w14:paraId="3821BCD4" w14:textId="77777777" w:rsidTr="00A80792">
        <w:tc>
          <w:tcPr>
            <w:tcW w:w="1276" w:type="dxa"/>
            <w:vMerge/>
          </w:tcPr>
          <w:p w14:paraId="2705D87C" w14:textId="77777777" w:rsidR="00265C7A" w:rsidRPr="00AA7078" w:rsidRDefault="00265C7A" w:rsidP="00A80792">
            <w:pPr>
              <w:tabs>
                <w:tab w:val="left" w:pos="6075"/>
              </w:tabs>
              <w:jc w:val="both"/>
              <w:rPr>
                <w:rFonts w:ascii="Verdana" w:hAnsi="Verdana" w:cs="Arial"/>
                <w:b/>
              </w:rPr>
            </w:pPr>
          </w:p>
        </w:tc>
        <w:tc>
          <w:tcPr>
            <w:tcW w:w="1221" w:type="dxa"/>
            <w:vMerge/>
          </w:tcPr>
          <w:p w14:paraId="264EDB46" w14:textId="77777777" w:rsidR="00265C7A" w:rsidRPr="00AA7078" w:rsidRDefault="00265C7A" w:rsidP="00A80792">
            <w:pPr>
              <w:tabs>
                <w:tab w:val="left" w:pos="6075"/>
              </w:tabs>
              <w:jc w:val="both"/>
              <w:rPr>
                <w:rFonts w:ascii="Verdana" w:hAnsi="Verdana" w:cs="Arial"/>
                <w:b/>
              </w:rPr>
            </w:pPr>
          </w:p>
        </w:tc>
        <w:tc>
          <w:tcPr>
            <w:tcW w:w="1334" w:type="dxa"/>
            <w:vMerge/>
          </w:tcPr>
          <w:p w14:paraId="3A3ED82F" w14:textId="77777777" w:rsidR="00265C7A" w:rsidRPr="00AA7078" w:rsidRDefault="00265C7A" w:rsidP="00A80792">
            <w:pPr>
              <w:tabs>
                <w:tab w:val="left" w:pos="6075"/>
              </w:tabs>
              <w:jc w:val="both"/>
              <w:rPr>
                <w:rFonts w:ascii="Verdana" w:hAnsi="Verdana" w:cs="Arial"/>
                <w:b/>
              </w:rPr>
            </w:pPr>
          </w:p>
        </w:tc>
        <w:tc>
          <w:tcPr>
            <w:tcW w:w="1923" w:type="dxa"/>
            <w:vAlign w:val="center"/>
          </w:tcPr>
          <w:p w14:paraId="17F84F0E" w14:textId="77777777" w:rsidR="00265C7A" w:rsidRPr="00AA7078" w:rsidRDefault="00265C7A" w:rsidP="00A80792">
            <w:pPr>
              <w:tabs>
                <w:tab w:val="left" w:pos="6075"/>
              </w:tabs>
              <w:jc w:val="both"/>
              <w:rPr>
                <w:rFonts w:ascii="Verdana" w:hAnsi="Verdana"/>
              </w:rPr>
            </w:pPr>
            <w:r w:rsidRPr="00AA7078">
              <w:rPr>
                <w:rFonts w:ascii="Verdana" w:hAnsi="Verdana"/>
              </w:rPr>
              <w:t>Estación de bebidas (agua, aromática y café)</w:t>
            </w:r>
          </w:p>
        </w:tc>
        <w:tc>
          <w:tcPr>
            <w:tcW w:w="3079" w:type="dxa"/>
            <w:vAlign w:val="center"/>
          </w:tcPr>
          <w:p w14:paraId="2BFD869B" w14:textId="77777777" w:rsidR="00265C7A" w:rsidRPr="00AA7078" w:rsidRDefault="00265C7A" w:rsidP="00A80792">
            <w:pPr>
              <w:tabs>
                <w:tab w:val="left" w:pos="6075"/>
              </w:tabs>
              <w:jc w:val="center"/>
              <w:rPr>
                <w:rFonts w:ascii="Verdana" w:hAnsi="Verdana"/>
              </w:rPr>
            </w:pPr>
            <w:r w:rsidRPr="00AA7078">
              <w:rPr>
                <w:rFonts w:ascii="Verdana" w:hAnsi="Verdana"/>
              </w:rPr>
              <w:t>160</w:t>
            </w:r>
          </w:p>
        </w:tc>
      </w:tr>
      <w:tr w:rsidR="00265C7A" w:rsidRPr="00AA7078" w14:paraId="7FEFDC42" w14:textId="77777777" w:rsidTr="00A80792">
        <w:tc>
          <w:tcPr>
            <w:tcW w:w="1276" w:type="dxa"/>
            <w:vMerge/>
          </w:tcPr>
          <w:p w14:paraId="0155E6AA" w14:textId="77777777" w:rsidR="00265C7A" w:rsidRPr="00AA7078" w:rsidRDefault="00265C7A" w:rsidP="00A80792">
            <w:pPr>
              <w:tabs>
                <w:tab w:val="left" w:pos="6075"/>
              </w:tabs>
              <w:jc w:val="both"/>
              <w:rPr>
                <w:rFonts w:ascii="Verdana" w:hAnsi="Verdana" w:cs="Arial"/>
                <w:b/>
              </w:rPr>
            </w:pPr>
          </w:p>
        </w:tc>
        <w:tc>
          <w:tcPr>
            <w:tcW w:w="1221" w:type="dxa"/>
            <w:vMerge/>
          </w:tcPr>
          <w:p w14:paraId="577EAC79" w14:textId="77777777" w:rsidR="00265C7A" w:rsidRPr="00AA7078" w:rsidRDefault="00265C7A" w:rsidP="00A80792">
            <w:pPr>
              <w:tabs>
                <w:tab w:val="left" w:pos="6075"/>
              </w:tabs>
              <w:jc w:val="both"/>
              <w:rPr>
                <w:rFonts w:ascii="Verdana" w:hAnsi="Verdana" w:cs="Arial"/>
                <w:b/>
              </w:rPr>
            </w:pPr>
          </w:p>
        </w:tc>
        <w:tc>
          <w:tcPr>
            <w:tcW w:w="1334" w:type="dxa"/>
            <w:vMerge/>
          </w:tcPr>
          <w:p w14:paraId="31AB77F3" w14:textId="77777777" w:rsidR="00265C7A" w:rsidRPr="00AA7078" w:rsidRDefault="00265C7A" w:rsidP="00A80792">
            <w:pPr>
              <w:tabs>
                <w:tab w:val="left" w:pos="6075"/>
              </w:tabs>
              <w:jc w:val="both"/>
              <w:rPr>
                <w:rFonts w:ascii="Verdana" w:hAnsi="Verdana" w:cs="Arial"/>
                <w:b/>
              </w:rPr>
            </w:pPr>
          </w:p>
        </w:tc>
        <w:tc>
          <w:tcPr>
            <w:tcW w:w="1923" w:type="dxa"/>
            <w:vAlign w:val="center"/>
          </w:tcPr>
          <w:p w14:paraId="1A2569FD" w14:textId="77777777" w:rsidR="00265C7A" w:rsidRPr="00AA7078" w:rsidRDefault="00265C7A" w:rsidP="00A80792">
            <w:pPr>
              <w:tabs>
                <w:tab w:val="left" w:pos="6075"/>
              </w:tabs>
              <w:jc w:val="both"/>
              <w:rPr>
                <w:rFonts w:ascii="Verdana" w:hAnsi="Verdana"/>
              </w:rPr>
            </w:pPr>
            <w:r w:rsidRPr="00AA7078">
              <w:rPr>
                <w:rFonts w:ascii="Verdana" w:hAnsi="Verdana"/>
              </w:rPr>
              <w:t>Personal de Servicio</w:t>
            </w:r>
          </w:p>
        </w:tc>
        <w:tc>
          <w:tcPr>
            <w:tcW w:w="3079" w:type="dxa"/>
            <w:vAlign w:val="center"/>
          </w:tcPr>
          <w:p w14:paraId="285FD80B" w14:textId="77777777" w:rsidR="00265C7A" w:rsidRPr="00AA7078" w:rsidRDefault="00265C7A" w:rsidP="00A80792">
            <w:pPr>
              <w:tabs>
                <w:tab w:val="left" w:pos="6075"/>
              </w:tabs>
              <w:jc w:val="center"/>
              <w:rPr>
                <w:rFonts w:ascii="Verdana" w:hAnsi="Verdana"/>
              </w:rPr>
            </w:pPr>
            <w:r w:rsidRPr="00AA7078">
              <w:rPr>
                <w:rFonts w:ascii="Verdana" w:eastAsia="Arial Narrow" w:hAnsi="Verdana" w:cs="Arial Narrow"/>
              </w:rPr>
              <w:t>1</w:t>
            </w:r>
            <w:r w:rsidRPr="00AA7078">
              <w:rPr>
                <w:rFonts w:ascii="Verdana" w:hAnsi="Verdana"/>
              </w:rPr>
              <w:t xml:space="preserve"> </w:t>
            </w:r>
          </w:p>
        </w:tc>
      </w:tr>
    </w:tbl>
    <w:p w14:paraId="2FE1CE02" w14:textId="77777777" w:rsidR="00265C7A" w:rsidRPr="00AA7078" w:rsidRDefault="00265C7A" w:rsidP="00265C7A">
      <w:pPr>
        <w:pStyle w:val="Sinespaciado"/>
        <w:ind w:left="0" w:hanging="2"/>
        <w:jc w:val="both"/>
        <w:rPr>
          <w:rFonts w:ascii="Verdana" w:hAnsi="Verdana"/>
          <w:color w:val="0070C0"/>
          <w:sz w:val="22"/>
          <w:szCs w:val="22"/>
        </w:rPr>
      </w:pPr>
    </w:p>
    <w:p w14:paraId="04A8EA49" w14:textId="77777777" w:rsidR="00265C7A" w:rsidRPr="0013300A" w:rsidRDefault="00265C7A" w:rsidP="00265C7A">
      <w:pPr>
        <w:ind w:right="60"/>
        <w:jc w:val="both"/>
        <w:rPr>
          <w:rFonts w:ascii="Verdana" w:hAnsi="Verdana"/>
        </w:rPr>
      </w:pPr>
      <w:r w:rsidRPr="00AA7078">
        <w:rPr>
          <w:rFonts w:ascii="Verdana" w:hAnsi="Verdana"/>
        </w:rPr>
        <w:t>El desarrollo de los eventos se realizará en los meses comprendidos en el trascurso del contrato (fecha que será acordada con la entidad y estará sujeta a modificaciones, la cual será comunicada con la debida anterioridad al proponente favorecido en caso de suceder) y deberá cum</w:t>
      </w:r>
      <w:r w:rsidRPr="0013300A">
        <w:rPr>
          <w:rFonts w:ascii="Verdana" w:hAnsi="Verdana"/>
        </w:rPr>
        <w:t>plir a cabalidad con las siguientes especificaciones técnicas básicas:</w:t>
      </w:r>
    </w:p>
    <w:p w14:paraId="5F30B7E7" w14:textId="77777777" w:rsidR="00265C7A" w:rsidRPr="00827950" w:rsidRDefault="00265C7A" w:rsidP="00265C7A">
      <w:pPr>
        <w:pStyle w:val="Textoindependiente"/>
        <w:ind w:right="172"/>
        <w:rPr>
          <w:rFonts w:ascii="Arial Narrow" w:hAnsi="Arial Narrow" w:cs="Arial"/>
          <w:bCs/>
          <w:i w:val="0"/>
          <w:sz w:val="22"/>
          <w:szCs w:val="22"/>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4"/>
      </w:tblGrid>
      <w:tr w:rsidR="00265C7A" w:rsidRPr="00827950" w14:paraId="459200F5" w14:textId="77777777" w:rsidTr="00A80792">
        <w:trPr>
          <w:jc w:val="center"/>
        </w:trPr>
        <w:tc>
          <w:tcPr>
            <w:tcW w:w="9284" w:type="dxa"/>
          </w:tcPr>
          <w:p w14:paraId="6B0BFA66" w14:textId="77777777" w:rsidR="00265C7A" w:rsidRPr="003D544B" w:rsidRDefault="00265C7A" w:rsidP="00A80792">
            <w:pPr>
              <w:pStyle w:val="Textoindependiente"/>
              <w:ind w:right="172"/>
              <w:jc w:val="center"/>
              <w:rPr>
                <w:rFonts w:ascii="Verdana" w:hAnsi="Verdana" w:cs="Arial"/>
                <w:b/>
                <w:i w:val="0"/>
                <w:sz w:val="22"/>
                <w:szCs w:val="22"/>
              </w:rPr>
            </w:pPr>
            <w:r w:rsidRPr="003D544B">
              <w:rPr>
                <w:rFonts w:ascii="Verdana" w:hAnsi="Verdana" w:cs="Arial"/>
                <w:b/>
                <w:i w:val="0"/>
                <w:sz w:val="22"/>
                <w:szCs w:val="22"/>
              </w:rPr>
              <w:t>ESPECIFICACIONES TÉCNICAS ADICIONALES</w:t>
            </w:r>
          </w:p>
        </w:tc>
      </w:tr>
      <w:tr w:rsidR="00265C7A" w:rsidRPr="00827950" w14:paraId="78AECD23" w14:textId="77777777" w:rsidTr="00A80792">
        <w:trPr>
          <w:jc w:val="center"/>
        </w:trPr>
        <w:tc>
          <w:tcPr>
            <w:tcW w:w="9284" w:type="dxa"/>
          </w:tcPr>
          <w:p w14:paraId="0D3B920C" w14:textId="77777777" w:rsidR="00265C7A" w:rsidRPr="003D544B" w:rsidRDefault="00265C7A" w:rsidP="00A80792">
            <w:pPr>
              <w:pStyle w:val="Textoindependiente"/>
              <w:ind w:right="172"/>
              <w:rPr>
                <w:rFonts w:ascii="Verdana" w:hAnsi="Verdana"/>
                <w:i w:val="0"/>
                <w:sz w:val="22"/>
                <w:szCs w:val="22"/>
              </w:rPr>
            </w:pPr>
            <w:r w:rsidRPr="003D544B">
              <w:rPr>
                <w:rFonts w:ascii="Verdana" w:hAnsi="Verdana"/>
                <w:i w:val="0"/>
                <w:sz w:val="22"/>
                <w:szCs w:val="22"/>
              </w:rPr>
              <w:t xml:space="preserve">El </w:t>
            </w:r>
            <w:r w:rsidRPr="003D544B">
              <w:rPr>
                <w:rFonts w:ascii="Verdana" w:hAnsi="Verdana"/>
                <w:b/>
                <w:i w:val="0"/>
                <w:sz w:val="22"/>
                <w:szCs w:val="22"/>
              </w:rPr>
              <w:t>oferente</w:t>
            </w:r>
            <w:r w:rsidRPr="003D544B">
              <w:rPr>
                <w:rFonts w:ascii="Verdana" w:hAnsi="Verdana"/>
                <w:i w:val="0"/>
                <w:sz w:val="22"/>
                <w:szCs w:val="22"/>
              </w:rPr>
              <w:t xml:space="preserve"> deberá:</w:t>
            </w:r>
          </w:p>
          <w:p w14:paraId="415E7E12"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 xml:space="preserve">Ofrecer </w:t>
            </w:r>
            <w:r w:rsidRPr="00AE27DA">
              <w:rPr>
                <w:rFonts w:ascii="Verdana" w:hAnsi="Verdana" w:cs="Arial"/>
                <w:i w:val="0"/>
                <w:sz w:val="22"/>
                <w:szCs w:val="22"/>
              </w:rPr>
              <w:t>Desayuno</w:t>
            </w:r>
            <w:r w:rsidRPr="003D544B">
              <w:rPr>
                <w:rFonts w:ascii="Verdana" w:hAnsi="Verdana" w:cs="Arial"/>
                <w:i w:val="0"/>
                <w:color w:val="FF0000"/>
                <w:sz w:val="22"/>
                <w:szCs w:val="22"/>
              </w:rPr>
              <w:t xml:space="preserve"> </w:t>
            </w:r>
            <w:r w:rsidRPr="00D7058B">
              <w:rPr>
                <w:rFonts w:ascii="Verdana" w:hAnsi="Verdana" w:cs="Arial"/>
                <w:i w:val="0"/>
                <w:sz w:val="22"/>
                <w:szCs w:val="22"/>
              </w:rPr>
              <w:t xml:space="preserve">ejemplo: </w:t>
            </w:r>
            <w:r>
              <w:rPr>
                <w:rFonts w:ascii="Verdana" w:hAnsi="Verdana" w:cs="Arial"/>
                <w:i w:val="0"/>
                <w:sz w:val="22"/>
                <w:szCs w:val="22"/>
              </w:rPr>
              <w:t>(</w:t>
            </w:r>
            <w:r w:rsidRPr="00D7058B">
              <w:rPr>
                <w:rFonts w:ascii="Verdana" w:hAnsi="Verdana" w:cs="Arial"/>
                <w:i w:val="0"/>
                <w:sz w:val="22"/>
                <w:szCs w:val="22"/>
              </w:rPr>
              <w:t>hayaca de 250gr) harina (ej: 20 gr pan o arepa) bebida caliente 7oz o fría de 12oz (chocolate o café o bebida fría). Entregado en recipiente ecológico acorde a la necesidad del alimento, con</w:t>
            </w:r>
            <w:r w:rsidRPr="00AF76A4">
              <w:rPr>
                <w:rFonts w:cs="Arial"/>
                <w:lang w:val="es-CO" w:eastAsia="es-CO"/>
              </w:rPr>
              <w:t xml:space="preserve"> </w:t>
            </w:r>
            <w:r w:rsidRPr="00D7058B">
              <w:rPr>
                <w:rFonts w:cs="Arial"/>
                <w:i w:val="0"/>
                <w:lang w:val="es-CO" w:eastAsia="es-CO"/>
              </w:rPr>
              <w:t xml:space="preserve">servilleta y cubiertos, entregado en cualquier municipio del departamento Meta según lineamientos de </w:t>
            </w:r>
            <w:r>
              <w:rPr>
                <w:rFonts w:cs="Arial"/>
                <w:i w:val="0"/>
                <w:lang w:val="es-CO" w:eastAsia="es-CO"/>
              </w:rPr>
              <w:t>parques</w:t>
            </w:r>
            <w:r w:rsidRPr="00D7058B">
              <w:rPr>
                <w:rFonts w:cs="Arial"/>
                <w:i w:val="0"/>
                <w:lang w:val="es-CO" w:eastAsia="es-CO"/>
              </w:rPr>
              <w:t>.</w:t>
            </w:r>
          </w:p>
          <w:p w14:paraId="61175CB7"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Ofrecer Almuerzo (carbohidrato 120 gr, proteína 230 gr, guarnición / ensalada 110 gr, jugo 350 ml y postre / fruta 80 gr.), se debe tener presente la opción vegetariana. Entregado en recipiente ecológico acorde a la necesidad del alimento, con servilleta y cubiertos.</w:t>
            </w:r>
          </w:p>
          <w:p w14:paraId="584CD310"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Ofrecer refrigerios en la mañana compuestos por alimento sólido (sin exceso de azucares y sodio) y bebida fría, se debe tener presente unidades con opción vegetariana, debe ser entregado en recipiente ecológico acorde a la necesidad del alimento.</w:t>
            </w:r>
          </w:p>
          <w:p w14:paraId="1649ECF3"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Ofrecer refrigerios en la tarde compuestos por alimento sólido (sin exceso de azucares y sodio) y bebida fría, se debe tener presente unidades con opción vegetariana, debe ser entregado en recipiente ecológico acorde a la necesidad del alimento.</w:t>
            </w:r>
          </w:p>
          <w:p w14:paraId="2D13DB7A"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Ofrecer estación de café, con bebidas calientes (café orgánico y aromática) y bebidas frías (agua) y menaje. En presentación personal por 7 onzas. Nota: El servicio debe ser garantizado durante las cuatro socializaciones, garantizar el consumo de 4 veces al día por cada persona, (mañana y tarde).</w:t>
            </w:r>
          </w:p>
          <w:p w14:paraId="6DD7AFCF" w14:textId="77777777" w:rsidR="00265C7A" w:rsidRPr="003D544B" w:rsidRDefault="00265C7A" w:rsidP="006F51E7">
            <w:pPr>
              <w:pStyle w:val="Textoindependiente"/>
              <w:numPr>
                <w:ilvl w:val="0"/>
                <w:numId w:val="2"/>
              </w:numPr>
              <w:ind w:right="172"/>
              <w:rPr>
                <w:rFonts w:ascii="Verdana" w:hAnsi="Verdana" w:cs="Arial"/>
                <w:i w:val="0"/>
                <w:sz w:val="22"/>
                <w:szCs w:val="22"/>
              </w:rPr>
            </w:pPr>
            <w:r w:rsidRPr="003D544B">
              <w:rPr>
                <w:rFonts w:ascii="Verdana" w:hAnsi="Verdana" w:cs="Arial"/>
                <w:i w:val="0"/>
                <w:sz w:val="22"/>
                <w:szCs w:val="22"/>
              </w:rPr>
              <w:t>Garantizar el servicio de meseros para atención del servicio de restaurante y estación de café.</w:t>
            </w:r>
          </w:p>
          <w:p w14:paraId="068085E6" w14:textId="77777777" w:rsidR="00265C7A" w:rsidRPr="003D544B" w:rsidRDefault="00265C7A" w:rsidP="006F51E7">
            <w:pPr>
              <w:pStyle w:val="Textoindependiente"/>
              <w:numPr>
                <w:ilvl w:val="0"/>
                <w:numId w:val="2"/>
              </w:numPr>
              <w:ind w:left="314" w:right="172" w:firstLine="0"/>
              <w:rPr>
                <w:rFonts w:ascii="Verdana" w:hAnsi="Verdana" w:cs="Arial"/>
                <w:i w:val="0"/>
                <w:sz w:val="22"/>
                <w:szCs w:val="22"/>
              </w:rPr>
            </w:pPr>
            <w:r w:rsidRPr="003D544B">
              <w:rPr>
                <w:rFonts w:ascii="Verdana" w:hAnsi="Verdana"/>
                <w:i w:val="0"/>
                <w:sz w:val="22"/>
                <w:szCs w:val="22"/>
              </w:rPr>
              <w:t>Las habitaciones ofrecidas para el alojamiento deben contar con las</w:t>
            </w:r>
          </w:p>
          <w:p w14:paraId="0B9D7909" w14:textId="77777777" w:rsidR="00265C7A" w:rsidRPr="003D544B" w:rsidRDefault="00265C7A" w:rsidP="00A80792">
            <w:pPr>
              <w:pStyle w:val="Textoindependiente"/>
              <w:ind w:left="314" w:right="172"/>
              <w:rPr>
                <w:rFonts w:ascii="Verdana" w:hAnsi="Verdana" w:cs="Arial"/>
                <w:i w:val="0"/>
                <w:sz w:val="22"/>
                <w:szCs w:val="22"/>
              </w:rPr>
            </w:pPr>
            <w:r w:rsidRPr="003D544B">
              <w:rPr>
                <w:rFonts w:ascii="Verdana" w:hAnsi="Verdana"/>
                <w:i w:val="0"/>
                <w:sz w:val="22"/>
                <w:szCs w:val="22"/>
              </w:rPr>
              <w:t xml:space="preserve">     siguientes especificaciones: </w:t>
            </w:r>
          </w:p>
          <w:p w14:paraId="333915C1" w14:textId="77777777" w:rsidR="00265C7A" w:rsidRPr="003D544B" w:rsidRDefault="00265C7A" w:rsidP="006F51E7">
            <w:pPr>
              <w:pStyle w:val="Textoindependiente"/>
              <w:numPr>
                <w:ilvl w:val="0"/>
                <w:numId w:val="3"/>
              </w:numPr>
              <w:ind w:right="172"/>
              <w:rPr>
                <w:rFonts w:ascii="Verdana" w:hAnsi="Verdana"/>
                <w:i w:val="0"/>
                <w:sz w:val="22"/>
                <w:szCs w:val="22"/>
              </w:rPr>
            </w:pPr>
            <w:r w:rsidRPr="003D544B">
              <w:rPr>
                <w:rFonts w:ascii="Verdana" w:hAnsi="Verdana"/>
                <w:i w:val="0"/>
                <w:sz w:val="22"/>
                <w:szCs w:val="22"/>
              </w:rPr>
              <w:t xml:space="preserve">Completa climatización </w:t>
            </w:r>
            <w:r>
              <w:rPr>
                <w:rFonts w:ascii="Verdana" w:hAnsi="Verdana"/>
                <w:i w:val="0"/>
                <w:sz w:val="22"/>
                <w:szCs w:val="22"/>
              </w:rPr>
              <w:t>(Aire acondicionado, o en su defecto ventilador)</w:t>
            </w:r>
          </w:p>
          <w:p w14:paraId="30044B88" w14:textId="77777777" w:rsidR="00265C7A" w:rsidRPr="003D544B" w:rsidRDefault="00265C7A" w:rsidP="006F51E7">
            <w:pPr>
              <w:pStyle w:val="Textoindependiente"/>
              <w:numPr>
                <w:ilvl w:val="0"/>
                <w:numId w:val="3"/>
              </w:numPr>
              <w:ind w:right="172"/>
              <w:rPr>
                <w:rFonts w:ascii="Verdana" w:hAnsi="Verdana"/>
                <w:i w:val="0"/>
                <w:sz w:val="22"/>
                <w:szCs w:val="22"/>
              </w:rPr>
            </w:pPr>
            <w:r w:rsidRPr="003D544B">
              <w:rPr>
                <w:rFonts w:ascii="Verdana" w:hAnsi="Verdana"/>
                <w:i w:val="0"/>
                <w:sz w:val="22"/>
                <w:szCs w:val="22"/>
              </w:rPr>
              <w:t>Habitaciones con Acomodación múltiple</w:t>
            </w:r>
          </w:p>
          <w:p w14:paraId="2FD25FA6" w14:textId="77777777" w:rsidR="00265C7A" w:rsidRPr="003D544B" w:rsidRDefault="00265C7A" w:rsidP="006F51E7">
            <w:pPr>
              <w:pStyle w:val="Textoindependiente"/>
              <w:numPr>
                <w:ilvl w:val="0"/>
                <w:numId w:val="3"/>
              </w:numPr>
              <w:ind w:right="172"/>
              <w:rPr>
                <w:rFonts w:ascii="Verdana" w:hAnsi="Verdana"/>
                <w:i w:val="0"/>
                <w:sz w:val="22"/>
                <w:szCs w:val="22"/>
              </w:rPr>
            </w:pPr>
            <w:r w:rsidRPr="003D544B">
              <w:rPr>
                <w:rFonts w:ascii="Verdana" w:hAnsi="Verdana"/>
                <w:i w:val="0"/>
                <w:sz w:val="22"/>
                <w:szCs w:val="22"/>
              </w:rPr>
              <w:t>Baño privado con ducha (toallas grandes)</w:t>
            </w:r>
          </w:p>
          <w:p w14:paraId="34AC2278" w14:textId="77777777" w:rsidR="00265C7A" w:rsidRPr="003D544B" w:rsidRDefault="00265C7A" w:rsidP="006F51E7">
            <w:pPr>
              <w:pStyle w:val="Textoindependiente"/>
              <w:numPr>
                <w:ilvl w:val="0"/>
                <w:numId w:val="3"/>
              </w:numPr>
              <w:ind w:right="172"/>
              <w:rPr>
                <w:rFonts w:ascii="Verdana" w:hAnsi="Verdana"/>
                <w:i w:val="0"/>
                <w:sz w:val="22"/>
                <w:szCs w:val="22"/>
              </w:rPr>
            </w:pPr>
            <w:r w:rsidRPr="003D544B">
              <w:rPr>
                <w:rFonts w:ascii="Verdana" w:hAnsi="Verdana"/>
                <w:i w:val="0"/>
                <w:sz w:val="22"/>
                <w:szCs w:val="22"/>
              </w:rPr>
              <w:t>Servicio de limpieza diaria a la habitación.</w:t>
            </w:r>
          </w:p>
          <w:p w14:paraId="4AB33427" w14:textId="77777777" w:rsidR="00265C7A" w:rsidRPr="003D544B" w:rsidRDefault="00265C7A" w:rsidP="006F51E7">
            <w:pPr>
              <w:pStyle w:val="Textoindependiente"/>
              <w:numPr>
                <w:ilvl w:val="0"/>
                <w:numId w:val="3"/>
              </w:numPr>
              <w:ind w:right="172"/>
              <w:rPr>
                <w:rFonts w:ascii="Verdana" w:hAnsi="Verdana"/>
                <w:i w:val="0"/>
                <w:sz w:val="22"/>
                <w:szCs w:val="22"/>
              </w:rPr>
            </w:pPr>
            <w:r w:rsidRPr="003D544B">
              <w:rPr>
                <w:rFonts w:ascii="Verdana" w:hAnsi="Verdana"/>
                <w:i w:val="0"/>
                <w:sz w:val="22"/>
                <w:szCs w:val="22"/>
              </w:rPr>
              <w:t>Iluminación adecuada</w:t>
            </w:r>
          </w:p>
          <w:p w14:paraId="57E49ED9" w14:textId="77777777" w:rsidR="00265C7A" w:rsidRPr="003D544B" w:rsidRDefault="00265C7A" w:rsidP="006F51E7">
            <w:pPr>
              <w:pStyle w:val="Textoindependiente"/>
              <w:numPr>
                <w:ilvl w:val="0"/>
                <w:numId w:val="2"/>
              </w:numPr>
              <w:ind w:left="597" w:right="172" w:hanging="283"/>
              <w:rPr>
                <w:rFonts w:ascii="Verdana" w:hAnsi="Verdana"/>
                <w:i w:val="0"/>
                <w:sz w:val="22"/>
                <w:szCs w:val="22"/>
              </w:rPr>
            </w:pPr>
            <w:r w:rsidRPr="003D544B">
              <w:rPr>
                <w:rFonts w:ascii="Verdana" w:hAnsi="Verdana"/>
                <w:i w:val="0"/>
                <w:sz w:val="22"/>
                <w:szCs w:val="22"/>
              </w:rPr>
              <w:t>Las habitaciones ofrecidas para el alojamiento de los eventos deberán contar con sistema ventilación y no presentar filtración de agua en su estructura</w:t>
            </w:r>
          </w:p>
        </w:tc>
      </w:tr>
    </w:tbl>
    <w:p w14:paraId="65009D8A" w14:textId="77777777" w:rsidR="00265C7A" w:rsidRPr="00827950" w:rsidRDefault="00265C7A" w:rsidP="00265C7A">
      <w:pPr>
        <w:autoSpaceDE w:val="0"/>
        <w:adjustRightInd w:val="0"/>
        <w:jc w:val="both"/>
        <w:rPr>
          <w:rFonts w:ascii="Verdana" w:hAnsi="Verdana" w:cs="Arial"/>
          <w:lang w:eastAsia="es-CO"/>
        </w:rPr>
      </w:pPr>
    </w:p>
    <w:p w14:paraId="63A8B1A4" w14:textId="77777777" w:rsidR="00265C7A" w:rsidRDefault="00265C7A" w:rsidP="00265C7A">
      <w:pPr>
        <w:pStyle w:val="Textoindependiente"/>
        <w:ind w:right="172"/>
        <w:rPr>
          <w:rFonts w:ascii="Verdana" w:hAnsi="Verdana"/>
          <w:b/>
          <w:i w:val="0"/>
          <w:sz w:val="22"/>
          <w:szCs w:val="22"/>
        </w:rPr>
      </w:pPr>
      <w:r w:rsidRPr="00827950">
        <w:rPr>
          <w:rFonts w:ascii="Verdana" w:hAnsi="Verdana"/>
          <w:b/>
          <w:i w:val="0"/>
          <w:sz w:val="22"/>
          <w:szCs w:val="22"/>
        </w:rPr>
        <w:t xml:space="preserve">NOTAS: </w:t>
      </w:r>
    </w:p>
    <w:p w14:paraId="59B3B9BE" w14:textId="77777777" w:rsidR="00265C7A" w:rsidRPr="00827950" w:rsidRDefault="00265C7A" w:rsidP="006F51E7">
      <w:pPr>
        <w:pStyle w:val="Textoindependiente"/>
        <w:numPr>
          <w:ilvl w:val="0"/>
          <w:numId w:val="7"/>
        </w:numPr>
        <w:suppressAutoHyphens/>
        <w:adjustRightInd/>
        <w:ind w:right="172"/>
        <w:textAlignment w:val="baseline"/>
        <w:rPr>
          <w:rFonts w:ascii="Verdana" w:hAnsi="Verdana"/>
          <w:i w:val="0"/>
          <w:sz w:val="22"/>
          <w:szCs w:val="22"/>
        </w:rPr>
      </w:pPr>
      <w:r w:rsidRPr="00827950">
        <w:rPr>
          <w:rFonts w:ascii="Verdana" w:hAnsi="Verdana"/>
          <w:i w:val="0"/>
          <w:sz w:val="22"/>
          <w:szCs w:val="22"/>
        </w:rPr>
        <w:t xml:space="preserve">El proponente que resulte favorecido con la adjudicación del presente contrato deberá informar a cada participante al momento de su registro que los </w:t>
      </w:r>
      <w:r w:rsidRPr="00827950">
        <w:rPr>
          <w:rFonts w:ascii="Verdana" w:hAnsi="Verdana"/>
          <w:b/>
          <w:i w:val="0"/>
          <w:sz w:val="22"/>
          <w:szCs w:val="22"/>
        </w:rPr>
        <w:t>servicios adicionales</w:t>
      </w:r>
      <w:r w:rsidRPr="00827950">
        <w:rPr>
          <w:rFonts w:ascii="Verdana" w:hAnsi="Verdana"/>
          <w:i w:val="0"/>
          <w:sz w:val="22"/>
          <w:szCs w:val="22"/>
        </w:rPr>
        <w:t xml:space="preserve"> como minibar, llamadas telefónicas no autorizadas previamente por </w:t>
      </w:r>
      <w:r w:rsidRPr="00827950">
        <w:rPr>
          <w:rFonts w:ascii="Verdana" w:hAnsi="Verdana"/>
          <w:b/>
          <w:i w:val="0"/>
          <w:sz w:val="22"/>
          <w:szCs w:val="22"/>
        </w:rPr>
        <w:t>PARQUES</w:t>
      </w:r>
      <w:r w:rsidRPr="00827950">
        <w:rPr>
          <w:rFonts w:ascii="Verdana" w:hAnsi="Verdana"/>
          <w:i w:val="0"/>
          <w:sz w:val="22"/>
          <w:szCs w:val="22"/>
        </w:rPr>
        <w:t xml:space="preserve"> y demás servicios no especificados en la presente, deberán ser asumidos por cada participante.</w:t>
      </w:r>
    </w:p>
    <w:p w14:paraId="5EE98DB5" w14:textId="77777777" w:rsidR="00265C7A" w:rsidRPr="00827950" w:rsidRDefault="00265C7A" w:rsidP="006F51E7">
      <w:pPr>
        <w:pStyle w:val="Textoindependiente"/>
        <w:numPr>
          <w:ilvl w:val="0"/>
          <w:numId w:val="7"/>
        </w:numPr>
        <w:ind w:right="172"/>
        <w:rPr>
          <w:rFonts w:ascii="Verdana" w:hAnsi="Verdana"/>
          <w:i w:val="0"/>
          <w:sz w:val="22"/>
          <w:szCs w:val="22"/>
        </w:rPr>
      </w:pPr>
      <w:r w:rsidRPr="00827950">
        <w:rPr>
          <w:rFonts w:ascii="Verdana" w:hAnsi="Verdana"/>
          <w:i w:val="0"/>
          <w:sz w:val="22"/>
          <w:szCs w:val="22"/>
        </w:rPr>
        <w:t xml:space="preserve">Bajo ninguna circunstancia </w:t>
      </w:r>
      <w:r w:rsidRPr="00827950">
        <w:rPr>
          <w:rFonts w:ascii="Verdana" w:hAnsi="Verdana"/>
          <w:b/>
          <w:i w:val="0"/>
          <w:sz w:val="22"/>
          <w:szCs w:val="22"/>
        </w:rPr>
        <w:t>PARQUES</w:t>
      </w:r>
      <w:r w:rsidRPr="00827950">
        <w:rPr>
          <w:rFonts w:ascii="Verdana" w:hAnsi="Verdana"/>
          <w:i w:val="0"/>
          <w:sz w:val="22"/>
          <w:szCs w:val="22"/>
        </w:rPr>
        <w:t xml:space="preserve"> asumirá costos por estos servicios o consumos adicionales u otros distintos a los señalados en esta propuesta y en la oferta presentada, que serán los pactados en el contrato.</w:t>
      </w:r>
    </w:p>
    <w:p w14:paraId="40EE30DF" w14:textId="77777777" w:rsidR="00265C7A" w:rsidRPr="00A136BF" w:rsidRDefault="00265C7A" w:rsidP="006F51E7">
      <w:pPr>
        <w:pStyle w:val="Textoindependiente"/>
        <w:numPr>
          <w:ilvl w:val="0"/>
          <w:numId w:val="7"/>
        </w:numPr>
        <w:ind w:right="172"/>
        <w:rPr>
          <w:rFonts w:ascii="Verdana" w:hAnsi="Verdana" w:cs="Arial"/>
          <w:b/>
          <w:i w:val="0"/>
          <w:sz w:val="22"/>
          <w:szCs w:val="22"/>
          <w:u w:val="single"/>
        </w:rPr>
      </w:pPr>
      <w:r w:rsidRPr="00827950">
        <w:rPr>
          <w:rFonts w:ascii="Verdana" w:hAnsi="Verdana" w:cs="Arial"/>
          <w:i w:val="0"/>
          <w:sz w:val="22"/>
          <w:szCs w:val="22"/>
        </w:rPr>
        <w:t xml:space="preserve">El proponente seleccionado deberá enviar las opciones de </w:t>
      </w:r>
      <w:r w:rsidRPr="00F477EB">
        <w:rPr>
          <w:rFonts w:ascii="Verdana" w:hAnsi="Verdana" w:cs="Arial"/>
          <w:i w:val="0"/>
          <w:sz w:val="22"/>
          <w:szCs w:val="22"/>
        </w:rPr>
        <w:t>menú un día antes del taller para su selección por parte del supervisor del Contrato</w:t>
      </w:r>
      <w:r w:rsidRPr="00827950">
        <w:rPr>
          <w:rFonts w:ascii="Verdana" w:hAnsi="Verdana" w:cs="Arial"/>
          <w:i w:val="0"/>
          <w:sz w:val="22"/>
          <w:szCs w:val="22"/>
        </w:rPr>
        <w:t>.</w:t>
      </w:r>
    </w:p>
    <w:p w14:paraId="0CD5A5DE" w14:textId="77777777" w:rsidR="00265C7A" w:rsidRDefault="00265C7A" w:rsidP="00265C7A">
      <w:pPr>
        <w:pStyle w:val="Textoindependiente"/>
        <w:ind w:right="172"/>
        <w:rPr>
          <w:rFonts w:ascii="Verdana" w:hAnsi="Verdana"/>
          <w:bCs/>
          <w:i w:val="0"/>
          <w:color w:val="0070C0"/>
          <w:sz w:val="22"/>
          <w:szCs w:val="22"/>
        </w:rPr>
      </w:pPr>
    </w:p>
    <w:p w14:paraId="7B48FABB" w14:textId="77777777" w:rsidR="00265C7A" w:rsidRPr="00827950" w:rsidRDefault="00265C7A" w:rsidP="00265C7A">
      <w:pPr>
        <w:autoSpaceDE w:val="0"/>
        <w:adjustRightInd w:val="0"/>
        <w:rPr>
          <w:rFonts w:ascii="Verdana" w:hAnsi="Verdana" w:cs="Arial Narrow"/>
        </w:rPr>
      </w:pPr>
      <w:r w:rsidRPr="00827950">
        <w:rPr>
          <w:rFonts w:ascii="Verdana" w:hAnsi="Verdana" w:cs="Arial Narrow"/>
          <w:b/>
        </w:rPr>
        <w:t>4. OBLIGACIONES DEL CONTRATISTA</w:t>
      </w:r>
      <w:r w:rsidRPr="00827950">
        <w:rPr>
          <w:rFonts w:ascii="Verdana" w:hAnsi="Verdana" w:cs="Arial"/>
        </w:rPr>
        <w:t xml:space="preserve"> </w:t>
      </w:r>
    </w:p>
    <w:p w14:paraId="39C7C3E8" w14:textId="77777777" w:rsidR="00265C7A" w:rsidRPr="00827950" w:rsidRDefault="00265C7A" w:rsidP="00265C7A">
      <w:pPr>
        <w:pStyle w:val="Prrafodelista"/>
        <w:ind w:left="0" w:hanging="2"/>
        <w:jc w:val="both"/>
        <w:rPr>
          <w:rFonts w:ascii="Verdana" w:hAnsi="Verdana"/>
        </w:rPr>
      </w:pPr>
    </w:p>
    <w:p w14:paraId="3FB36B61" w14:textId="77777777" w:rsidR="00265C7A" w:rsidRPr="00F32A58" w:rsidRDefault="00265C7A" w:rsidP="006F51E7">
      <w:pPr>
        <w:pStyle w:val="Prrafodelista"/>
        <w:numPr>
          <w:ilvl w:val="0"/>
          <w:numId w:val="8"/>
        </w:numPr>
        <w:tabs>
          <w:tab w:val="left" w:pos="426"/>
        </w:tabs>
        <w:overflowPunct/>
        <w:autoSpaceDE/>
        <w:autoSpaceDN/>
        <w:adjustRightInd/>
        <w:spacing w:after="160" w:line="259" w:lineRule="auto"/>
        <w:contextualSpacing/>
        <w:jc w:val="both"/>
        <w:textAlignment w:val="auto"/>
        <w:rPr>
          <w:rFonts w:ascii="Verdana" w:hAnsi="Verdana" w:cs="Arial"/>
          <w:lang w:val="es-ES"/>
        </w:rPr>
      </w:pPr>
      <w:r w:rsidRPr="00F32A58">
        <w:rPr>
          <w:rFonts w:ascii="Verdana" w:hAnsi="Verdana" w:cs="Arial"/>
          <w:lang w:val="es-ES"/>
        </w:rPr>
        <w:t>Garantizar y velar por una prestación del servicio bajo los principios del respeto y calidad del servicio al cliente, y tomar las medidas necesarias frente a reclamaciones elevadas por el Supervisor del Contrato al respecto.</w:t>
      </w:r>
    </w:p>
    <w:p w14:paraId="612B48BF" w14:textId="77777777" w:rsidR="00265C7A" w:rsidRPr="005879D7"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Contar con personal idóneo y calificado para el desarrollo del contrato</w:t>
      </w:r>
    </w:p>
    <w:p w14:paraId="54929F6D" w14:textId="77777777" w:rsidR="00265C7A"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rPr>
        <w:t>Prestar los servicios de conformidad con las especificaciones técnicas en los lugares indicados por el supervisor.</w:t>
      </w:r>
    </w:p>
    <w:p w14:paraId="17FB02D9"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Garantizar que los horarios de almuerzos y refrigerios sean flexibles durante el desarrollo del evento.</w:t>
      </w:r>
    </w:p>
    <w:p w14:paraId="13A9080A"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 xml:space="preserve">La alimentación debe brindarse en el sitio donde se realice el evento. </w:t>
      </w:r>
    </w:p>
    <w:p w14:paraId="56A62CDE"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 xml:space="preserve">Garantizar el suministro permanente de café orgánico, agua aromática y agua fría durante el desarrollo del evento. </w:t>
      </w:r>
    </w:p>
    <w:p w14:paraId="40141432"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Suministrar el personal suficiente para atender los requerimientos que Parques Nacionales realice en el evento.</w:t>
      </w:r>
    </w:p>
    <w:p w14:paraId="5D5789F2"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Responder sin perjuicio de la garantía, por la calidad de los elementos adquiridos.</w:t>
      </w:r>
    </w:p>
    <w:p w14:paraId="0253E335"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El contratista deberá suministrar los alimentos frescos en excelente estado de conservación, en perfectas condiciones y presentación en loza y en caso de no ser posible, su entrega debe ser en material ecológico acorde a la necesidad de los alimentos, garantizando las debidas condiciones de higiene que requiere la manipulación de alimentos.</w:t>
      </w:r>
    </w:p>
    <w:p w14:paraId="67401702"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Mantener fijos los precios de los productos y/o servicios ofrecidos en la propuesta durante la ejecución del contrato.</w:t>
      </w:r>
    </w:p>
    <w:p w14:paraId="20BF8EC2"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Realizar la facturación conforme a los servicios efectivamente presentados a PARQUES durante el desarrollo del evento, en el marco de las condiciones del contrato.</w:t>
      </w:r>
    </w:p>
    <w:p w14:paraId="6FD46996"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Constituir las garantías y mantener su vigencia.</w:t>
      </w:r>
    </w:p>
    <w:p w14:paraId="42E399C6"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Atender las consultas y sugerencias realizadas por el supervisor.</w:t>
      </w:r>
    </w:p>
    <w:p w14:paraId="308F2B8E"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 xml:space="preserve">Asumir bajo su costo y riesgo todos los gastos incluidos los impuestos, tasas y contribuciones en que incurra en la ejecución del contrato. </w:t>
      </w:r>
    </w:p>
    <w:p w14:paraId="7F86AC44"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Reportar inmediatamente a PARQUES las novedades o anomalías que se presenten durante la ejecución de este contrato.</w:t>
      </w:r>
    </w:p>
    <w:p w14:paraId="6C8BAA0E"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Obrar con lealtad y buena fe en las distintas etapas contractuales, evitando dilaciones y entrabamientos.</w:t>
      </w:r>
    </w:p>
    <w:p w14:paraId="4507D6F1"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El contratista deberá dirigirse con antelación al lugar donde se realizará la actividad y estar presente el día del evento y/o reunión, de no asistir el contratista podrá delegar un representante para ello.</w:t>
      </w:r>
    </w:p>
    <w:p w14:paraId="58CDBF21"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Presentar ante la entidad la correspondiente facturación de conformidad con las normas vigentes, adjuntando soporte de paz y salvo en el pago de aportes al sistema de seguridad social y parafiscales correspondientes al último periodo de pago.</w:t>
      </w:r>
    </w:p>
    <w:p w14:paraId="682A3E2F"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Una vez inicia la ejecución del contrato, el contratista deberá subir en la plataforma SECOP II en la opción EJECUCIÓN CONTRACTUAL las facturas después de radicarlas en la Entidad Estatal. en esta sección podrá cargar los informes de actividades planillas de asistencia y registro fotográfico y en general documentos de la ejecución contractual que la Entidad Estatal le solicite.</w:t>
      </w:r>
    </w:p>
    <w:p w14:paraId="37A0922D"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Las demás que se deriven de la naturaleza del presente contrato y que garantice su cabal y oportuna ejecución</w:t>
      </w:r>
    </w:p>
    <w:p w14:paraId="2614A0EA" w14:textId="77777777" w:rsidR="00265C7A" w:rsidRPr="00F32A58" w:rsidRDefault="00265C7A" w:rsidP="006F51E7">
      <w:pPr>
        <w:pStyle w:val="Prrafodelista"/>
        <w:widowControl w:val="0"/>
        <w:numPr>
          <w:ilvl w:val="0"/>
          <w:numId w:val="8"/>
        </w:numPr>
        <w:tabs>
          <w:tab w:val="left" w:pos="284"/>
        </w:tabs>
        <w:autoSpaceDN/>
        <w:spacing w:after="160" w:line="276" w:lineRule="auto"/>
        <w:ind w:right="49"/>
        <w:contextualSpacing/>
        <w:jc w:val="both"/>
        <w:textAlignment w:val="auto"/>
        <w:rPr>
          <w:rFonts w:ascii="Verdana" w:hAnsi="Verdana" w:cs="Arial"/>
          <w:lang w:val="es-ES"/>
        </w:rPr>
      </w:pPr>
      <w:r w:rsidRPr="00F32A58">
        <w:rPr>
          <w:rFonts w:ascii="Verdana" w:hAnsi="Verdana" w:cs="Arial"/>
          <w:lang w:val="es-ES"/>
        </w:rPr>
        <w:t>Las demás obligaciones que se deriven de la naturaleza del contrato.</w:t>
      </w:r>
    </w:p>
    <w:p w14:paraId="62C6C628" w14:textId="35DDF332" w:rsidR="00265C7A" w:rsidRDefault="00265C7A" w:rsidP="00252B48">
      <w:pPr>
        <w:autoSpaceDE w:val="0"/>
        <w:autoSpaceDN w:val="0"/>
        <w:adjustRightInd w:val="0"/>
        <w:spacing w:after="0" w:line="240" w:lineRule="auto"/>
        <w:jc w:val="both"/>
        <w:rPr>
          <w:rFonts w:ascii="Arial Narrow" w:hAnsi="Arial Narrow" w:cs="Arial"/>
          <w:color w:val="000000"/>
        </w:rPr>
      </w:pPr>
    </w:p>
    <w:p w14:paraId="484B1944" w14:textId="77777777" w:rsidR="00265C7A" w:rsidRPr="00D94339" w:rsidRDefault="00265C7A" w:rsidP="00252B48">
      <w:pPr>
        <w:autoSpaceDE w:val="0"/>
        <w:autoSpaceDN w:val="0"/>
        <w:adjustRightInd w:val="0"/>
        <w:spacing w:after="0" w:line="240" w:lineRule="auto"/>
        <w:jc w:val="both"/>
        <w:rPr>
          <w:rFonts w:ascii="Arial Narrow" w:hAnsi="Arial Narrow" w:cs="Arial"/>
          <w:color w:val="000000"/>
        </w:rPr>
      </w:pPr>
    </w:p>
    <w:p w14:paraId="3DF1B75C"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7D140B1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04F9E320" w14:textId="77777777" w:rsidR="00252B48" w:rsidRPr="00D94339" w:rsidRDefault="00252B48" w:rsidP="00252B48">
      <w:pPr>
        <w:autoSpaceDE w:val="0"/>
        <w:autoSpaceDN w:val="0"/>
        <w:adjustRightInd w:val="0"/>
        <w:spacing w:after="0" w:line="240" w:lineRule="auto"/>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Atentamente: </w:t>
      </w:r>
    </w:p>
    <w:p w14:paraId="43836DB7" w14:textId="77777777" w:rsidR="00252B48"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D94339"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7A238A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4564F7A6"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E-mail…………………………………………………………………………… </w:t>
      </w:r>
    </w:p>
    <w:p w14:paraId="4D7D7AFD" w14:textId="77777777" w:rsidR="00252B48" w:rsidRPr="00D94339" w:rsidRDefault="00252B48" w:rsidP="00252B48">
      <w:pPr>
        <w:autoSpaceDE w:val="0"/>
        <w:autoSpaceDN w:val="0"/>
        <w:adjustRightInd w:val="0"/>
        <w:spacing w:after="0" w:line="240" w:lineRule="auto"/>
        <w:rPr>
          <w:rFonts w:ascii="Arial Narrow" w:hAnsi="Arial Narrow" w:cs="Arial"/>
          <w:color w:val="000000"/>
        </w:rPr>
      </w:pPr>
      <w:r w:rsidRPr="00D94339">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D94339">
        <w:rPr>
          <w:rFonts w:ascii="Arial Narrow" w:hAnsi="Arial Narrow" w:cs="Arial"/>
          <w:color w:val="000000"/>
        </w:rPr>
        <w:t>FIRMA:</w:t>
      </w:r>
    </w:p>
    <w:sectPr w:rsidR="00252B48" w:rsidRPr="00D94339" w:rsidSect="0056559B">
      <w:headerReference w:type="default" r:id="rId7"/>
      <w:footerReference w:type="default" r:id="rId8"/>
      <w:pgSz w:w="12240" w:h="15840"/>
      <w:pgMar w:top="187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A9EBE" w14:textId="77777777" w:rsidR="00AF0B3C" w:rsidRDefault="00AF0B3C" w:rsidP="00754919">
      <w:pPr>
        <w:spacing w:after="0" w:line="240" w:lineRule="auto"/>
      </w:pPr>
      <w:r>
        <w:separator/>
      </w:r>
    </w:p>
  </w:endnote>
  <w:endnote w:type="continuationSeparator" w:id="0">
    <w:p w14:paraId="2F4E15B9" w14:textId="77777777" w:rsidR="00AF0B3C" w:rsidRDefault="00AF0B3C"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1AFF0" w14:textId="1D4BB64C" w:rsidR="00754919" w:rsidRPr="00750B9F" w:rsidRDefault="00D519FE" w:rsidP="00D519FE">
    <w:pPr>
      <w:pStyle w:val="Piedepgina"/>
      <w:jc w:val="right"/>
      <w:rPr>
        <w:rFonts w:ascii="Arial" w:hAnsi="Arial" w:cs="Arial"/>
        <w:sz w:val="18"/>
        <w:szCs w:val="18"/>
      </w:rPr>
    </w:pPr>
    <w:r w:rsidRPr="000B171E">
      <w:rPr>
        <w:noProof/>
        <w:kern w:val="2"/>
        <w:lang w:val="es-CO" w:eastAsia="es-CO"/>
      </w:rPr>
      <mc:AlternateContent>
        <mc:Choice Requires="wps">
          <w:drawing>
            <wp:anchor distT="0" distB="0" distL="114300" distR="114300" simplePos="0" relativeHeight="251659264" behindDoc="0" locked="0" layoutInCell="1" allowOverlap="1" wp14:anchorId="7C9D4AD0" wp14:editId="7B69356B">
              <wp:simplePos x="0" y="0"/>
              <wp:positionH relativeFrom="margin">
                <wp:align>left</wp:align>
              </wp:positionH>
              <wp:positionV relativeFrom="paragraph">
                <wp:posOffset>-161925</wp:posOffset>
              </wp:positionV>
              <wp:extent cx="6010275" cy="1139825"/>
              <wp:effectExtent l="0" t="0" r="0" b="3175"/>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1139825"/>
                      </a:xfrm>
                      <a:prstGeom prst="rect">
                        <a:avLst/>
                      </a:prstGeom>
                      <a:noFill/>
                      <a:ln w="6350">
                        <a:noFill/>
                      </a:ln>
                    </wps:spPr>
                    <wps:txb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1" w:name="_Hlk136242354"/>
                          <w:bookmarkStart w:id="2" w:name="_Hlk136242355"/>
                          <w:r w:rsidRPr="005B34BF">
                            <w:rPr>
                              <w:rFonts w:ascii="Verdana" w:hAnsi="Verdana"/>
                              <w:sz w:val="18"/>
                              <w:szCs w:val="18"/>
                            </w:rPr>
                            <w:t>Línea Gratuita: (+57) 01 8000 129722</w:t>
                          </w:r>
                          <w:bookmarkEnd w:id="1"/>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9D4AD0" id="_x0000_t202" coordsize="21600,21600" o:spt="202" path="m,l,21600r21600,l21600,xe">
              <v:stroke joinstyle="miter"/>
              <v:path gradientshapeok="t" o:connecttype="rect"/>
            </v:shapetype>
            <v:shape id="Cuadro de texto 1223101586" o:spid="_x0000_s1026" type="#_x0000_t202" style="position:absolute;left:0;text-align:left;margin-left:0;margin-top:-12.75pt;width:473.25pt;height:89.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" filled="f" stroked="f" strokeweight=".5pt">
              <v:path arrowok="t"/>
              <v:textbox>
                <w:txbxContent>
                  <w:p w14:paraId="0108FF3B" w14:textId="77777777" w:rsidR="00D519FE" w:rsidRDefault="00D519FE" w:rsidP="00D519FE">
                    <w:pPr>
                      <w:spacing w:after="0" w:line="276" w:lineRule="auto"/>
                      <w:jc w:val="both"/>
                      <w:rPr>
                        <w:rFonts w:ascii="Verdana" w:hAnsi="Verdana"/>
                        <w:b/>
                        <w:bCs/>
                        <w:sz w:val="18"/>
                        <w:szCs w:val="18"/>
                      </w:rPr>
                    </w:pPr>
                    <w:r>
                      <w:rPr>
                        <w:rFonts w:ascii="Verdana" w:hAnsi="Verdana"/>
                        <w:b/>
                        <w:bCs/>
                        <w:sz w:val="18"/>
                        <w:szCs w:val="18"/>
                      </w:rPr>
                      <w:t>_______________________________________________________________________</w:t>
                    </w:r>
                  </w:p>
                  <w:p w14:paraId="513423A5" w14:textId="77777777" w:rsidR="00D519FE" w:rsidRPr="005B34BF" w:rsidRDefault="00D519FE" w:rsidP="00D519FE">
                    <w:pPr>
                      <w:spacing w:after="0" w:line="276" w:lineRule="auto"/>
                      <w:jc w:val="both"/>
                      <w:rPr>
                        <w:rFonts w:ascii="Verdana" w:hAnsi="Verdana"/>
                        <w:b/>
                        <w:bCs/>
                        <w:sz w:val="18"/>
                        <w:szCs w:val="18"/>
                      </w:rPr>
                    </w:pPr>
                    <w:r w:rsidRPr="005B34BF">
                      <w:rPr>
                        <w:rFonts w:ascii="Verdana" w:hAnsi="Verdana"/>
                        <w:b/>
                        <w:bCs/>
                        <w:sz w:val="18"/>
                        <w:szCs w:val="18"/>
                      </w:rPr>
                      <w:t>Parques Nacionales Naturales de Colombia</w:t>
                    </w:r>
                  </w:p>
                  <w:p w14:paraId="58484709"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Territorial Orinoquía</w:t>
                    </w:r>
                  </w:p>
                  <w:p w14:paraId="67D9FE42"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Dirección: Carrera 39 No. 26C - 47, Villavicencio - Meta, Colombia</w:t>
                    </w:r>
                  </w:p>
                  <w:p w14:paraId="30FC0996" w14:textId="77777777" w:rsidR="00D519FE" w:rsidRPr="005B34BF" w:rsidRDefault="00D519FE" w:rsidP="00D519FE">
                    <w:pPr>
                      <w:spacing w:after="0" w:line="276" w:lineRule="auto"/>
                      <w:jc w:val="both"/>
                      <w:rPr>
                        <w:rFonts w:ascii="Verdana" w:hAnsi="Verdana"/>
                        <w:sz w:val="18"/>
                        <w:szCs w:val="18"/>
                      </w:rPr>
                    </w:pPr>
                    <w:r w:rsidRPr="005B34BF">
                      <w:rPr>
                        <w:rFonts w:ascii="Verdana" w:hAnsi="Verdana"/>
                        <w:sz w:val="18"/>
                        <w:szCs w:val="18"/>
                      </w:rPr>
                      <w:t>Conmutador: (+57) 601 353 2400</w:t>
                    </w:r>
                  </w:p>
                  <w:p w14:paraId="500890A4" w14:textId="77777777" w:rsidR="00D519FE" w:rsidRPr="005B34BF" w:rsidRDefault="00D519FE" w:rsidP="00D519FE">
                    <w:pPr>
                      <w:spacing w:after="0" w:line="276" w:lineRule="auto"/>
                      <w:jc w:val="both"/>
                      <w:rPr>
                        <w:rFonts w:ascii="Verdana" w:hAnsi="Verdana"/>
                        <w:sz w:val="18"/>
                        <w:szCs w:val="18"/>
                      </w:rPr>
                    </w:pPr>
                    <w:bookmarkStart w:id="3" w:name="_Hlk136242354"/>
                    <w:bookmarkStart w:id="4" w:name="_Hlk136242355"/>
                    <w:r w:rsidRPr="005B34BF">
                      <w:rPr>
                        <w:rFonts w:ascii="Verdana" w:hAnsi="Verdana"/>
                        <w:sz w:val="18"/>
                        <w:szCs w:val="18"/>
                      </w:rPr>
                      <w:t>Línea Gratuita: (+57) 01 8000 129722</w:t>
                    </w:r>
                    <w:bookmarkEnd w:id="3"/>
                    <w:bookmarkEnd w:id="4"/>
                  </w:p>
                </w:txbxContent>
              </v:textbox>
              <w10:wrap anchorx="margin"/>
            </v:shape>
          </w:pict>
        </mc:Fallback>
      </mc:AlternateContent>
    </w:r>
    <w:r w:rsidR="00754919">
      <w:tab/>
    </w:r>
  </w:p>
  <w:p w14:paraId="55C2F1F8" w14:textId="77777777" w:rsidR="00754919" w:rsidRDefault="00754919" w:rsidP="00754919">
    <w:pPr>
      <w:pStyle w:val="Piedepgina"/>
    </w:pPr>
  </w:p>
  <w:p w14:paraId="716635DE" w14:textId="705B3A41" w:rsidR="00754919" w:rsidRDefault="00754919" w:rsidP="00754919">
    <w:pPr>
      <w:pStyle w:val="Piedepgina"/>
      <w:tabs>
        <w:tab w:val="clear" w:pos="4419"/>
        <w:tab w:val="clear" w:pos="8838"/>
        <w:tab w:val="left" w:pos="811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EE9CD" w14:textId="77777777" w:rsidR="00AF0B3C" w:rsidRDefault="00AF0B3C" w:rsidP="00754919">
      <w:pPr>
        <w:spacing w:after="0" w:line="240" w:lineRule="auto"/>
      </w:pPr>
      <w:r>
        <w:separator/>
      </w:r>
    </w:p>
  </w:footnote>
  <w:footnote w:type="continuationSeparator" w:id="0">
    <w:p w14:paraId="550EAAA3" w14:textId="77777777" w:rsidR="00AF0B3C" w:rsidRDefault="00AF0B3C"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9B709" w14:textId="62406CB1" w:rsidR="00754919" w:rsidRDefault="00054CCD">
    <w:pPr>
      <w:pStyle w:val="Encabezado"/>
    </w:pPr>
    <w:r>
      <w:rPr>
        <w:noProof/>
        <w:lang w:eastAsia="es-CO"/>
      </w:rPr>
      <w:drawing>
        <wp:anchor distT="0" distB="0" distL="114300" distR="114300" simplePos="0" relativeHeight="251661312" behindDoc="1" locked="0" layoutInCell="1" allowOverlap="1" wp14:anchorId="5C96BBAF" wp14:editId="1942AF13">
          <wp:simplePos x="0" y="0"/>
          <wp:positionH relativeFrom="page">
            <wp:align>left</wp:align>
          </wp:positionH>
          <wp:positionV relativeFrom="paragraph">
            <wp:posOffset>-667385</wp:posOffset>
          </wp:positionV>
          <wp:extent cx="7766690" cy="10051009"/>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2FF"/>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865890"/>
    <w:multiLevelType w:val="hybridMultilevel"/>
    <w:tmpl w:val="886E5E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85D0E58"/>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6C7F59"/>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76702EB"/>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E74056"/>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601EB8"/>
    <w:multiLevelType w:val="hybridMultilevel"/>
    <w:tmpl w:val="5C50F4DE"/>
    <w:lvl w:ilvl="0" w:tplc="79949DFC">
      <w:start w:val="1"/>
      <w:numFmt w:val="decimal"/>
      <w:lvlText w:val="%1."/>
      <w:lvlJc w:val="left"/>
      <w:pPr>
        <w:ind w:left="720" w:hanging="360"/>
      </w:pPr>
      <w:rPr>
        <w:rFonts w:hint="default"/>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4DF45D5"/>
    <w:multiLevelType w:val="multilevel"/>
    <w:tmpl w:val="7482010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2D3A5007"/>
    <w:multiLevelType w:val="hybridMultilevel"/>
    <w:tmpl w:val="E75A2060"/>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B240BA2"/>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C930E9C"/>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AD13E8"/>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271221"/>
    <w:multiLevelType w:val="hybridMultilevel"/>
    <w:tmpl w:val="A20647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915DBB"/>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C3E1F90"/>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756A46"/>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97B18A6"/>
    <w:multiLevelType w:val="hybridMultilevel"/>
    <w:tmpl w:val="FEC6A5E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5F6E3764"/>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502479F"/>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BA90580"/>
    <w:multiLevelType w:val="multilevel"/>
    <w:tmpl w:val="8090AAE0"/>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E5747F1"/>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1673A7D"/>
    <w:multiLevelType w:val="hybridMultilevel"/>
    <w:tmpl w:val="11E022D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31957E2"/>
    <w:multiLevelType w:val="multilevel"/>
    <w:tmpl w:val="827E7AD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7C4418E0"/>
    <w:multiLevelType w:val="hybridMultilevel"/>
    <w:tmpl w:val="ECC24D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7"/>
  </w:num>
  <w:num w:numId="2">
    <w:abstractNumId w:val="12"/>
  </w:num>
  <w:num w:numId="3">
    <w:abstractNumId w:val="16"/>
  </w:num>
  <w:num w:numId="4">
    <w:abstractNumId w:val="4"/>
  </w:num>
  <w:num w:numId="5">
    <w:abstractNumId w:val="22"/>
  </w:num>
  <w:num w:numId="6">
    <w:abstractNumId w:val="19"/>
  </w:num>
  <w:num w:numId="7">
    <w:abstractNumId w:val="6"/>
  </w:num>
  <w:num w:numId="8">
    <w:abstractNumId w:val="8"/>
  </w:num>
  <w:num w:numId="9">
    <w:abstractNumId w:val="20"/>
  </w:num>
  <w:num w:numId="10">
    <w:abstractNumId w:val="11"/>
  </w:num>
  <w:num w:numId="11">
    <w:abstractNumId w:val="0"/>
  </w:num>
  <w:num w:numId="12">
    <w:abstractNumId w:val="10"/>
  </w:num>
  <w:num w:numId="13">
    <w:abstractNumId w:val="3"/>
  </w:num>
  <w:num w:numId="14">
    <w:abstractNumId w:val="9"/>
  </w:num>
  <w:num w:numId="15">
    <w:abstractNumId w:val="14"/>
  </w:num>
  <w:num w:numId="16">
    <w:abstractNumId w:val="13"/>
  </w:num>
  <w:num w:numId="17">
    <w:abstractNumId w:val="5"/>
  </w:num>
  <w:num w:numId="18">
    <w:abstractNumId w:val="17"/>
  </w:num>
  <w:num w:numId="19">
    <w:abstractNumId w:val="2"/>
  </w:num>
  <w:num w:numId="20">
    <w:abstractNumId w:val="15"/>
  </w:num>
  <w:num w:numId="21">
    <w:abstractNumId w:val="18"/>
  </w:num>
  <w:num w:numId="22">
    <w:abstractNumId w:val="21"/>
  </w:num>
  <w:num w:numId="23">
    <w:abstractNumId w:val="1"/>
  </w:num>
  <w:num w:numId="24">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472"/>
    <w:rsid w:val="00054CCD"/>
    <w:rsid w:val="00163AE4"/>
    <w:rsid w:val="001647D6"/>
    <w:rsid w:val="00180CEE"/>
    <w:rsid w:val="001B6E37"/>
    <w:rsid w:val="00252B48"/>
    <w:rsid w:val="00265C7A"/>
    <w:rsid w:val="002B4AC6"/>
    <w:rsid w:val="00362C03"/>
    <w:rsid w:val="003C16A4"/>
    <w:rsid w:val="003C3128"/>
    <w:rsid w:val="003E4DD5"/>
    <w:rsid w:val="0053706E"/>
    <w:rsid w:val="0055607A"/>
    <w:rsid w:val="00560A34"/>
    <w:rsid w:val="0056559B"/>
    <w:rsid w:val="005B7177"/>
    <w:rsid w:val="00664DD4"/>
    <w:rsid w:val="00683EF9"/>
    <w:rsid w:val="006A64D5"/>
    <w:rsid w:val="006A6953"/>
    <w:rsid w:val="006F4EB8"/>
    <w:rsid w:val="006F51E7"/>
    <w:rsid w:val="00754919"/>
    <w:rsid w:val="007724EF"/>
    <w:rsid w:val="00881D82"/>
    <w:rsid w:val="00887FAA"/>
    <w:rsid w:val="008D5472"/>
    <w:rsid w:val="00941227"/>
    <w:rsid w:val="00947E58"/>
    <w:rsid w:val="00980AF5"/>
    <w:rsid w:val="009A508F"/>
    <w:rsid w:val="009E20F4"/>
    <w:rsid w:val="00A17416"/>
    <w:rsid w:val="00AF0B3C"/>
    <w:rsid w:val="00B004FE"/>
    <w:rsid w:val="00B431EF"/>
    <w:rsid w:val="00B96652"/>
    <w:rsid w:val="00BA124C"/>
    <w:rsid w:val="00BF655F"/>
    <w:rsid w:val="00C27564"/>
    <w:rsid w:val="00C33126"/>
    <w:rsid w:val="00C422E0"/>
    <w:rsid w:val="00CD6CCF"/>
    <w:rsid w:val="00CE6E69"/>
    <w:rsid w:val="00D519FE"/>
    <w:rsid w:val="00D9269D"/>
    <w:rsid w:val="00D94339"/>
    <w:rsid w:val="00E236D0"/>
    <w:rsid w:val="00E25C2D"/>
    <w:rsid w:val="00EE034F"/>
    <w:rsid w:val="00F908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265C7A"/>
    <w:pPr>
      <w:keepNext/>
      <w:keepLines/>
      <w:spacing w:before="240" w:after="0"/>
      <w:outlineLvl w:val="0"/>
    </w:pPr>
    <w:rPr>
      <w:rFonts w:asciiTheme="majorHAnsi" w:eastAsiaTheme="majorEastAsia" w:hAnsiTheme="majorHAnsi" w:cstheme="majorBidi"/>
      <w:color w:val="2E74B5" w:themeColor="accent1" w:themeShade="BF"/>
      <w:kern w:val="2"/>
      <w:sz w:val="32"/>
      <w:szCs w:val="32"/>
      <w14:ligatures w14:val="standardContextual"/>
    </w:rPr>
  </w:style>
  <w:style w:type="paragraph" w:styleId="Ttulo2">
    <w:name w:val="heading 2"/>
    <w:basedOn w:val="Normal"/>
    <w:next w:val="Normal"/>
    <w:link w:val="Ttulo2Car"/>
    <w:unhideWhenUsed/>
    <w:qFormat/>
    <w:rsid w:val="00265C7A"/>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qFormat/>
    <w:rsid w:val="00265C7A"/>
    <w:pPr>
      <w:keepNext/>
      <w:keepLines/>
      <w:suppressAutoHyphens/>
      <w:spacing w:before="40" w:after="0" w:line="1" w:lineRule="atLeast"/>
      <w:ind w:leftChars="-1" w:left="-1" w:hangingChars="1" w:hanging="1"/>
      <w:textDirection w:val="btLr"/>
      <w:textAlignment w:val="top"/>
      <w:outlineLvl w:val="2"/>
    </w:pPr>
    <w:rPr>
      <w:rFonts w:ascii="Cambria" w:eastAsia="Times New Roman" w:hAnsi="Cambria" w:cs="Times New Roman"/>
      <w:color w:val="243F60"/>
      <w:position w:val="-1"/>
      <w:sz w:val="24"/>
      <w:szCs w:val="24"/>
      <w:lang w:val="es-ES" w:eastAsia="es-ES"/>
    </w:rPr>
  </w:style>
  <w:style w:type="paragraph" w:styleId="Ttulo4">
    <w:name w:val="heading 4"/>
    <w:basedOn w:val="Normal"/>
    <w:next w:val="Normal"/>
    <w:link w:val="Ttulo4Car"/>
    <w:qFormat/>
    <w:rsid w:val="00265C7A"/>
    <w:pPr>
      <w:keepNext/>
      <w:keepLines/>
      <w:suppressAutoHyphens/>
      <w:spacing w:before="240" w:after="40" w:line="1" w:lineRule="atLeast"/>
      <w:ind w:leftChars="-1" w:left="-1" w:hangingChars="1" w:hanging="1"/>
      <w:textDirection w:val="btLr"/>
      <w:textAlignment w:val="top"/>
      <w:outlineLvl w:val="3"/>
    </w:pPr>
    <w:rPr>
      <w:rFonts w:ascii="Times New Roman" w:eastAsia="Times New Roman" w:hAnsi="Times New Roman" w:cs="Times New Roman"/>
      <w:b/>
      <w:position w:val="-1"/>
      <w:sz w:val="24"/>
      <w:szCs w:val="24"/>
      <w:lang w:val="es-ES" w:eastAsia="es-ES"/>
    </w:rPr>
  </w:style>
  <w:style w:type="paragraph" w:styleId="Ttulo5">
    <w:name w:val="heading 5"/>
    <w:basedOn w:val="Normal"/>
    <w:next w:val="Normal"/>
    <w:link w:val="Ttulo5Car"/>
    <w:qFormat/>
    <w:rsid w:val="00265C7A"/>
    <w:pPr>
      <w:keepNext/>
      <w:keepLines/>
      <w:suppressAutoHyphens/>
      <w:spacing w:before="220" w:after="40" w:line="1" w:lineRule="atLeast"/>
      <w:ind w:leftChars="-1" w:left="-1" w:hangingChars="1" w:hanging="1"/>
      <w:textDirection w:val="btLr"/>
      <w:textAlignment w:val="top"/>
      <w:outlineLvl w:val="4"/>
    </w:pPr>
    <w:rPr>
      <w:rFonts w:ascii="Times New Roman" w:eastAsia="Times New Roman" w:hAnsi="Times New Roman" w:cs="Times New Roman"/>
      <w:b/>
      <w:position w:val="-1"/>
      <w:lang w:eastAsia="es-CO"/>
    </w:rPr>
  </w:style>
  <w:style w:type="paragraph" w:styleId="Ttulo6">
    <w:name w:val="heading 6"/>
    <w:basedOn w:val="Normal"/>
    <w:next w:val="Normal"/>
    <w:link w:val="Ttulo6Car"/>
    <w:qFormat/>
    <w:rsid w:val="00265C7A"/>
    <w:pPr>
      <w:keepNext/>
      <w:keepLines/>
      <w:suppressAutoHyphens/>
      <w:spacing w:before="200" w:after="40" w:line="1" w:lineRule="atLeast"/>
      <w:ind w:leftChars="-1" w:left="-1" w:hangingChars="1" w:hanging="1"/>
      <w:textDirection w:val="btLr"/>
      <w:textAlignment w:val="top"/>
      <w:outlineLvl w:val="5"/>
    </w:pPr>
    <w:rPr>
      <w:rFonts w:ascii="Times New Roman" w:eastAsia="Times New Roman" w:hAnsi="Times New Roman" w:cs="Times New Roman"/>
      <w:b/>
      <w:position w:val="-1"/>
      <w:sz w:val="20"/>
      <w:szCs w:val="20"/>
      <w:lang w:eastAsia="es-CO"/>
    </w:rPr>
  </w:style>
  <w:style w:type="paragraph" w:styleId="Ttulo7">
    <w:name w:val="heading 7"/>
    <w:basedOn w:val="Normal"/>
    <w:next w:val="Normal"/>
    <w:link w:val="Ttulo7Car"/>
    <w:qFormat/>
    <w:rsid w:val="00265C7A"/>
    <w:pPr>
      <w:keepNext/>
      <w:suppressAutoHyphens/>
      <w:autoSpaceDN w:val="0"/>
      <w:spacing w:after="0" w:line="240" w:lineRule="auto"/>
      <w:jc w:val="center"/>
      <w:textAlignment w:val="baseline"/>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265C7A"/>
    <w:pPr>
      <w:suppressAutoHyphens/>
      <w:autoSpaceDN w:val="0"/>
      <w:spacing w:before="240" w:after="60" w:line="240" w:lineRule="auto"/>
      <w:textAlignment w:val="baseline"/>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265C7A"/>
    <w:pPr>
      <w:keepNext/>
      <w:suppressAutoHyphens/>
      <w:autoSpaceDN w:val="0"/>
      <w:spacing w:after="0" w:line="240" w:lineRule="auto"/>
      <w:textAlignment w:val="baseline"/>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Texto independiente1,Texto independiente2"/>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Texto independiente1 Car,Texto independiente2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Fotografía,Foot,List Paragraph,Colorful List Accent 1,List1,Bullet List,FooterText,numbered,List Paragraph1"/>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List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qFormat/>
    <w:rsid w:val="009A508F"/>
    <w:rPr>
      <w:sz w:val="16"/>
      <w:szCs w:val="16"/>
    </w:rPr>
  </w:style>
  <w:style w:type="paragraph" w:styleId="Textocomentario">
    <w:name w:val="annotation text"/>
    <w:basedOn w:val="Normal"/>
    <w:link w:val="TextocomentarioCar"/>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rsid w:val="005B7177"/>
    <w:rPr>
      <w:color w:val="211D1E"/>
      <w:sz w:val="19"/>
      <w:szCs w:val="19"/>
    </w:rPr>
  </w:style>
  <w:style w:type="paragraph" w:styleId="Encabezado">
    <w:name w:val="header"/>
    <w:basedOn w:val="Normal"/>
    <w:link w:val="EncabezadoCar"/>
    <w:unhideWhenUsed/>
    <w:qFormat/>
    <w:rsid w:val="00754919"/>
    <w:pPr>
      <w:tabs>
        <w:tab w:val="center" w:pos="4419"/>
        <w:tab w:val="right" w:pos="8838"/>
      </w:tabs>
      <w:spacing w:after="0" w:line="240" w:lineRule="auto"/>
    </w:pPr>
  </w:style>
  <w:style w:type="character" w:customStyle="1" w:styleId="EncabezadoCar">
    <w:name w:val="Encabezado Car"/>
    <w:basedOn w:val="Fuentedeprrafopredeter"/>
    <w:link w:val="Encabezado"/>
    <w:rsid w:val="00754919"/>
  </w:style>
  <w:style w:type="character" w:styleId="Nmerodepgina">
    <w:name w:val="page number"/>
    <w:unhideWhenUsed/>
    <w:qFormat/>
    <w:rsid w:val="00754919"/>
    <w:rPr>
      <w:rFonts w:eastAsia="Times New Roman" w:cs="Times New Roman"/>
      <w:bCs w:val="0"/>
      <w:iCs w:val="0"/>
      <w:szCs w:val="22"/>
      <w:lang w:val="es-ES"/>
    </w:rPr>
  </w:style>
  <w:style w:type="character" w:styleId="Hipervnculo">
    <w:name w:val="Hyperlink"/>
    <w:basedOn w:val="Fuentedeprrafopredeter"/>
    <w:unhideWhenUsed/>
    <w:rsid w:val="00CE6E69"/>
    <w:rPr>
      <w:color w:val="0563C1" w:themeColor="hyperlink"/>
      <w:u w:val="single"/>
    </w:rPr>
  </w:style>
  <w:style w:type="paragraph" w:styleId="Sinespaciado">
    <w:name w:val="No Spacing"/>
    <w:uiPriority w:val="1"/>
    <w:qFormat/>
    <w:rsid w:val="00CE6E6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Estilo">
    <w:name w:val="Estilo"/>
    <w:rsid w:val="007724EF"/>
    <w:pPr>
      <w:widowControl w:val="0"/>
      <w:autoSpaceDE w:val="0"/>
      <w:autoSpaceDN w:val="0"/>
      <w:adjustRightInd w:val="0"/>
      <w:spacing w:after="0" w:line="240" w:lineRule="auto"/>
    </w:pPr>
    <w:rPr>
      <w:rFonts w:ascii="Arial" w:eastAsia="Times New Roman" w:hAnsi="Arial" w:cs="Arial"/>
      <w:sz w:val="24"/>
      <w:szCs w:val="24"/>
      <w:lang w:val="es-ES" w:eastAsia="es-ES"/>
    </w:rPr>
  </w:style>
  <w:style w:type="table" w:styleId="Tablaconcuadrcula">
    <w:name w:val="Table Grid"/>
    <w:aliases w:val="Tabla Yago"/>
    <w:basedOn w:val="Tablanormal"/>
    <w:uiPriority w:val="39"/>
    <w:rsid w:val="00947E5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265C7A"/>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Ttulo2Car">
    <w:name w:val="Título 2 Car"/>
    <w:basedOn w:val="Fuentedeprrafopredeter"/>
    <w:link w:val="Ttulo2"/>
    <w:rsid w:val="00265C7A"/>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rsid w:val="00265C7A"/>
    <w:rPr>
      <w:rFonts w:ascii="Cambria" w:eastAsia="Times New Roman" w:hAnsi="Cambria" w:cs="Times New Roman"/>
      <w:color w:val="243F60"/>
      <w:position w:val="-1"/>
      <w:sz w:val="24"/>
      <w:szCs w:val="24"/>
      <w:lang w:val="es-ES" w:eastAsia="es-ES"/>
    </w:rPr>
  </w:style>
  <w:style w:type="character" w:customStyle="1" w:styleId="Ttulo4Car">
    <w:name w:val="Título 4 Car"/>
    <w:basedOn w:val="Fuentedeprrafopredeter"/>
    <w:link w:val="Ttulo4"/>
    <w:rsid w:val="00265C7A"/>
    <w:rPr>
      <w:rFonts w:ascii="Times New Roman" w:eastAsia="Times New Roman" w:hAnsi="Times New Roman" w:cs="Times New Roman"/>
      <w:b/>
      <w:position w:val="-1"/>
      <w:sz w:val="24"/>
      <w:szCs w:val="24"/>
      <w:lang w:val="es-ES" w:eastAsia="es-ES"/>
    </w:rPr>
  </w:style>
  <w:style w:type="character" w:customStyle="1" w:styleId="Ttulo5Car">
    <w:name w:val="Título 5 Car"/>
    <w:basedOn w:val="Fuentedeprrafopredeter"/>
    <w:link w:val="Ttulo5"/>
    <w:rsid w:val="00265C7A"/>
    <w:rPr>
      <w:rFonts w:ascii="Times New Roman" w:eastAsia="Times New Roman" w:hAnsi="Times New Roman" w:cs="Times New Roman"/>
      <w:b/>
      <w:position w:val="-1"/>
      <w:lang w:eastAsia="es-CO"/>
    </w:rPr>
  </w:style>
  <w:style w:type="character" w:customStyle="1" w:styleId="Ttulo6Car">
    <w:name w:val="Título 6 Car"/>
    <w:basedOn w:val="Fuentedeprrafopredeter"/>
    <w:link w:val="Ttulo6"/>
    <w:rsid w:val="00265C7A"/>
    <w:rPr>
      <w:rFonts w:ascii="Times New Roman" w:eastAsia="Times New Roman" w:hAnsi="Times New Roman" w:cs="Times New Roman"/>
      <w:b/>
      <w:position w:val="-1"/>
      <w:sz w:val="20"/>
      <w:szCs w:val="20"/>
      <w:lang w:eastAsia="es-CO"/>
    </w:rPr>
  </w:style>
  <w:style w:type="character" w:customStyle="1" w:styleId="Ttulo7Car">
    <w:name w:val="Título 7 Car"/>
    <w:basedOn w:val="Fuentedeprrafopredeter"/>
    <w:link w:val="Ttulo7"/>
    <w:rsid w:val="00265C7A"/>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265C7A"/>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265C7A"/>
    <w:rPr>
      <w:rFonts w:ascii="Arial Narrow" w:eastAsia="Times New Roman" w:hAnsi="Arial Narrow" w:cs="Times New Roman"/>
      <w:b/>
      <w:iCs/>
      <w:sz w:val="24"/>
      <w:szCs w:val="24"/>
      <w:lang w:val="es" w:eastAsia="es-ES"/>
    </w:rPr>
  </w:style>
  <w:style w:type="character" w:customStyle="1" w:styleId="Mencinsinresolver1">
    <w:name w:val="Mención sin resolver1"/>
    <w:basedOn w:val="Fuentedeprrafopredeter"/>
    <w:uiPriority w:val="99"/>
    <w:semiHidden/>
    <w:unhideWhenUsed/>
    <w:rsid w:val="00265C7A"/>
    <w:rPr>
      <w:color w:val="605E5C"/>
      <w:shd w:val="clear" w:color="auto" w:fill="E1DFDD"/>
    </w:rPr>
  </w:style>
  <w:style w:type="table" w:customStyle="1" w:styleId="Tablaconcuadrcula1">
    <w:name w:val="Tabla con cuadrícula1"/>
    <w:basedOn w:val="Tablanormal"/>
    <w:next w:val="Tablaconcuadrcula"/>
    <w:uiPriority w:val="39"/>
    <w:rsid w:val="00265C7A"/>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rsid w:val="00265C7A"/>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paragraph" w:styleId="Ttulo">
    <w:name w:val="Title"/>
    <w:basedOn w:val="Normal"/>
    <w:next w:val="Normal"/>
    <w:link w:val="TtuloCar"/>
    <w:uiPriority w:val="10"/>
    <w:qFormat/>
    <w:rsid w:val="00265C7A"/>
    <w:pPr>
      <w:keepNext/>
      <w:keepLines/>
      <w:suppressAutoHyphens/>
      <w:spacing w:before="480" w:after="120" w:line="1" w:lineRule="atLeast"/>
      <w:ind w:leftChars="-1" w:left="-1" w:hangingChars="1" w:hanging="1"/>
      <w:textDirection w:val="btLr"/>
      <w:textAlignment w:val="top"/>
      <w:outlineLvl w:val="0"/>
    </w:pPr>
    <w:rPr>
      <w:rFonts w:ascii="Times New Roman" w:eastAsia="Times New Roman" w:hAnsi="Times New Roman" w:cs="Times New Roman"/>
      <w:b/>
      <w:position w:val="-1"/>
      <w:sz w:val="72"/>
      <w:szCs w:val="72"/>
      <w:lang w:val="es-ES" w:eastAsia="es-ES"/>
    </w:rPr>
  </w:style>
  <w:style w:type="character" w:customStyle="1" w:styleId="TtuloCar">
    <w:name w:val="Título Car"/>
    <w:basedOn w:val="Fuentedeprrafopredeter"/>
    <w:link w:val="Ttulo"/>
    <w:uiPriority w:val="10"/>
    <w:rsid w:val="00265C7A"/>
    <w:rPr>
      <w:rFonts w:ascii="Times New Roman" w:eastAsia="Times New Roman" w:hAnsi="Times New Roman" w:cs="Times New Roman"/>
      <w:b/>
      <w:position w:val="-1"/>
      <w:sz w:val="72"/>
      <w:szCs w:val="72"/>
      <w:lang w:val="es-ES" w:eastAsia="es-ES"/>
    </w:rPr>
  </w:style>
  <w:style w:type="table" w:customStyle="1" w:styleId="TableNormal5">
    <w:name w:val="Table Normal5"/>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4">
    <w:name w:val="Table Normal4"/>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3">
    <w:name w:val="Table Normal3"/>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table" w:customStyle="1" w:styleId="TableNormal2">
    <w:name w:val="Table Normal2"/>
    <w:next w:val="TableNormal"/>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tblPr>
      <w:tblCellMar>
        <w:top w:w="0" w:type="dxa"/>
        <w:left w:w="0" w:type="dxa"/>
        <w:bottom w:w="0" w:type="dxa"/>
        <w:right w:w="0" w:type="dxa"/>
      </w:tblCellMar>
    </w:tblPr>
  </w:style>
  <w:style w:type="paragraph" w:customStyle="1" w:styleId="Encabezado1">
    <w:name w:val="Encabezado1"/>
    <w:aliases w:val="h,h8,h9,h10,h18,Encabezado 1"/>
    <w:basedOn w:val="Normal"/>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ES" w:eastAsia="es-ES"/>
    </w:rPr>
  </w:style>
  <w:style w:type="character" w:customStyle="1" w:styleId="apple-style-span">
    <w:name w:val="apple-style-span"/>
    <w:rsid w:val="00265C7A"/>
    <w:rPr>
      <w:w w:val="100"/>
      <w:position w:val="-1"/>
      <w:effect w:val="none"/>
      <w:vertAlign w:val="baseline"/>
      <w:cs w:val="0"/>
      <w:em w:val="none"/>
    </w:rPr>
  </w:style>
  <w:style w:type="paragraph" w:customStyle="1" w:styleId="subtitulos">
    <w:name w:val="subtitulos"/>
    <w:basedOn w:val="Normal"/>
    <w:rsid w:val="00265C7A"/>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CO"/>
    </w:rPr>
  </w:style>
  <w:style w:type="paragraph" w:customStyle="1" w:styleId="MARITZA3">
    <w:name w:val="MARITZA3"/>
    <w:rsid w:val="00265C7A"/>
    <w:pPr>
      <w:widowControl w:val="0"/>
      <w:tabs>
        <w:tab w:val="left" w:pos="-720"/>
        <w:tab w:val="left" w:pos="0"/>
      </w:tabs>
      <w:spacing w:after="0" w:line="1" w:lineRule="atLeast"/>
      <w:ind w:leftChars="-1" w:left="-1" w:hangingChars="1" w:hanging="1"/>
      <w:jc w:val="both"/>
      <w:textDirection w:val="btLr"/>
      <w:textAlignment w:val="top"/>
      <w:outlineLvl w:val="0"/>
    </w:pPr>
    <w:rPr>
      <w:rFonts w:ascii="Courier New" w:eastAsia="Times New Roman" w:hAnsi="Courier New" w:cs="Times New Roman"/>
      <w:snapToGrid w:val="0"/>
      <w:spacing w:val="-2"/>
      <w:position w:val="-1"/>
      <w:sz w:val="24"/>
      <w:szCs w:val="24"/>
      <w:lang w:val="en-US" w:eastAsia="es-ES"/>
    </w:rPr>
  </w:style>
  <w:style w:type="character" w:styleId="Textoennegrita">
    <w:name w:val="Strong"/>
    <w:uiPriority w:val="22"/>
    <w:qFormat/>
    <w:rsid w:val="00265C7A"/>
    <w:rPr>
      <w:b/>
      <w:bCs/>
      <w:w w:val="100"/>
      <w:position w:val="-1"/>
      <w:effect w:val="none"/>
      <w:vertAlign w:val="baseline"/>
      <w:cs w:val="0"/>
      <w:em w:val="none"/>
    </w:rPr>
  </w:style>
  <w:style w:type="paragraph" w:styleId="Asuntodelcomentario">
    <w:name w:val="annotation subject"/>
    <w:basedOn w:val="Textocomentario"/>
    <w:next w:val="Textocomentario"/>
    <w:link w:val="AsuntodelcomentarioCar"/>
    <w:qFormat/>
    <w:rsid w:val="00265C7A"/>
    <w:pPr>
      <w:suppressAutoHyphens/>
      <w:spacing w:line="1" w:lineRule="atLeast"/>
      <w:ind w:leftChars="-1" w:left="-1" w:hangingChars="1" w:hanging="1"/>
      <w:textDirection w:val="btLr"/>
      <w:textAlignment w:val="top"/>
      <w:outlineLvl w:val="0"/>
    </w:pPr>
    <w:rPr>
      <w:b/>
      <w:bCs/>
      <w:position w:val="-1"/>
    </w:rPr>
  </w:style>
  <w:style w:type="character" w:customStyle="1" w:styleId="AsuntodelcomentarioCar">
    <w:name w:val="Asunto del comentario Car"/>
    <w:basedOn w:val="TextocomentarioCar"/>
    <w:link w:val="Asuntodelcomentario"/>
    <w:rsid w:val="00265C7A"/>
    <w:rPr>
      <w:rFonts w:ascii="Times New Roman" w:eastAsia="Times New Roman" w:hAnsi="Times New Roman" w:cs="Times New Roman"/>
      <w:b/>
      <w:bCs/>
      <w:position w:val="-1"/>
      <w:sz w:val="20"/>
      <w:szCs w:val="20"/>
      <w:lang w:val="es-ES" w:eastAsia="es-ES"/>
    </w:rPr>
  </w:style>
  <w:style w:type="numbering" w:customStyle="1" w:styleId="Estilo1">
    <w:name w:val="Estilo1"/>
    <w:rsid w:val="00265C7A"/>
  </w:style>
  <w:style w:type="character" w:customStyle="1" w:styleId="Fuentedeprrafopredeter1">
    <w:name w:val="Fuente de párrafo predeter.1"/>
    <w:rsid w:val="00265C7A"/>
    <w:rPr>
      <w:w w:val="100"/>
      <w:position w:val="-1"/>
      <w:effect w:val="none"/>
      <w:vertAlign w:val="baseline"/>
      <w:cs w:val="0"/>
      <w:em w:val="none"/>
    </w:rPr>
  </w:style>
  <w:style w:type="paragraph" w:styleId="Textonotapie">
    <w:name w:val="footnote text"/>
    <w:basedOn w:val="Normal"/>
    <w:link w:val="TextonotapieCar"/>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es-ES"/>
    </w:rPr>
  </w:style>
  <w:style w:type="character" w:customStyle="1" w:styleId="TextonotapieCar">
    <w:name w:val="Texto nota pie Car"/>
    <w:basedOn w:val="Fuentedeprrafopredeter"/>
    <w:link w:val="Textonotapie"/>
    <w:rsid w:val="00265C7A"/>
    <w:rPr>
      <w:rFonts w:ascii="Times New Roman" w:eastAsia="Times New Roman" w:hAnsi="Times New Roman" w:cs="Times New Roman"/>
      <w:position w:val="-1"/>
      <w:sz w:val="20"/>
      <w:szCs w:val="20"/>
      <w:lang w:eastAsia="es-ES"/>
    </w:rPr>
  </w:style>
  <w:style w:type="character" w:styleId="Refdenotaalpie">
    <w:name w:val="footnote reference"/>
    <w:rsid w:val="00265C7A"/>
    <w:rPr>
      <w:w w:val="100"/>
      <w:position w:val="-1"/>
      <w:effect w:val="none"/>
      <w:vertAlign w:val="superscript"/>
      <w:cs w:val="0"/>
      <w:em w:val="none"/>
    </w:rPr>
  </w:style>
  <w:style w:type="numbering" w:customStyle="1" w:styleId="Estilo2">
    <w:name w:val="Estilo2"/>
    <w:rsid w:val="00265C7A"/>
  </w:style>
  <w:style w:type="paragraph" w:customStyle="1" w:styleId="Piedepgina1">
    <w:name w:val="Pie de página1"/>
    <w:basedOn w:val="Normal"/>
    <w:rsid w:val="00265C7A"/>
    <w:pPr>
      <w:autoSpaceDN w:val="0"/>
      <w:spacing w:after="0" w:line="1" w:lineRule="atLeast"/>
      <w:ind w:leftChars="-1" w:left="-1" w:hangingChars="1" w:hanging="1"/>
      <w:textDirection w:val="btLr"/>
      <w:textAlignment w:val="baseline"/>
      <w:outlineLvl w:val="0"/>
    </w:pPr>
    <w:rPr>
      <w:rFonts w:ascii="Times New Roman" w:eastAsia="Times New Roman" w:hAnsi="Times New Roman" w:cs="Times New Roman"/>
      <w:position w:val="-1"/>
      <w:sz w:val="24"/>
      <w:szCs w:val="24"/>
      <w:lang w:val="es-ES" w:eastAsia="es-ES"/>
    </w:rPr>
  </w:style>
  <w:style w:type="character" w:customStyle="1" w:styleId="apple-converted-space">
    <w:name w:val="apple-converted-space"/>
    <w:basedOn w:val="Fuentedeprrafopredeter"/>
    <w:rsid w:val="00265C7A"/>
    <w:rPr>
      <w:w w:val="100"/>
      <w:position w:val="-1"/>
      <w:effect w:val="none"/>
      <w:vertAlign w:val="baseline"/>
      <w:cs w:val="0"/>
      <w:em w:val="none"/>
    </w:rPr>
  </w:style>
  <w:style w:type="numbering" w:customStyle="1" w:styleId="Estilo3">
    <w:name w:val="Estilo3"/>
    <w:rsid w:val="00265C7A"/>
  </w:style>
  <w:style w:type="paragraph" w:styleId="Textoindependiente3">
    <w:name w:val="Body Text 3"/>
    <w:basedOn w:val="Normal"/>
    <w:link w:val="Textoindependiente3Car"/>
    <w:qFormat/>
    <w:rsid w:val="00265C7A"/>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ES"/>
    </w:rPr>
  </w:style>
  <w:style w:type="character" w:customStyle="1" w:styleId="Textoindependiente3Car">
    <w:name w:val="Texto independiente 3 Car"/>
    <w:basedOn w:val="Fuentedeprrafopredeter"/>
    <w:link w:val="Textoindependiente3"/>
    <w:rsid w:val="00265C7A"/>
    <w:rPr>
      <w:rFonts w:ascii="Times New Roman" w:eastAsia="Times New Roman" w:hAnsi="Times New Roman" w:cs="Times New Roman"/>
      <w:position w:val="-1"/>
      <w:sz w:val="16"/>
      <w:szCs w:val="16"/>
      <w:lang w:val="es-ES" w:eastAsia="es-ES"/>
    </w:rPr>
  </w:style>
  <w:style w:type="table" w:customStyle="1" w:styleId="TableNormal1">
    <w:name w:val="Table Normal1"/>
    <w:qFormat/>
    <w:rsid w:val="00265C7A"/>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5C7A"/>
    <w:pPr>
      <w:widowControl w:val="0"/>
      <w:suppressAutoHyphens/>
      <w:autoSpaceDE w:val="0"/>
      <w:autoSpaceDN w:val="0"/>
      <w:spacing w:after="0" w:line="1" w:lineRule="atLeast"/>
      <w:ind w:leftChars="-1" w:left="-1" w:hangingChars="1" w:hanging="1"/>
      <w:textDirection w:val="btLr"/>
      <w:textAlignment w:val="top"/>
      <w:outlineLvl w:val="0"/>
    </w:pPr>
    <w:rPr>
      <w:rFonts w:ascii="Arial" w:eastAsia="Arial" w:hAnsi="Arial" w:cs="Arial"/>
      <w:position w:val="-1"/>
      <w:lang w:val="es-ES"/>
    </w:rPr>
  </w:style>
  <w:style w:type="paragraph" w:styleId="Subttulo">
    <w:name w:val="Subtitle"/>
    <w:basedOn w:val="Normal"/>
    <w:next w:val="Normal"/>
    <w:link w:val="SubttuloCar"/>
    <w:qFormat/>
    <w:rsid w:val="00265C7A"/>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eastAsia="es-CO"/>
    </w:rPr>
  </w:style>
  <w:style w:type="character" w:customStyle="1" w:styleId="SubttuloCar">
    <w:name w:val="Subtítulo Car"/>
    <w:basedOn w:val="Fuentedeprrafopredeter"/>
    <w:link w:val="Subttulo"/>
    <w:rsid w:val="00265C7A"/>
    <w:rPr>
      <w:rFonts w:ascii="Georgia" w:eastAsia="Georgia" w:hAnsi="Georgia" w:cs="Georgia"/>
      <w:i/>
      <w:color w:val="666666"/>
      <w:position w:val="-1"/>
      <w:sz w:val="48"/>
      <w:szCs w:val="48"/>
      <w:lang w:eastAsia="es-CO"/>
    </w:rPr>
  </w:style>
  <w:style w:type="table" w:customStyle="1" w:styleId="27">
    <w:name w:val="27"/>
    <w:basedOn w:val="TableNormal1"/>
    <w:next w:val="122"/>
    <w:rsid w:val="00265C7A"/>
    <w:tblPr>
      <w:tblStyleRowBandSize w:val="1"/>
      <w:tblStyleColBandSize w:val="1"/>
      <w:tblCellMar>
        <w:left w:w="70" w:type="dxa"/>
        <w:right w:w="70" w:type="dxa"/>
      </w:tblCellMar>
    </w:tblPr>
  </w:style>
  <w:style w:type="table" w:customStyle="1" w:styleId="26">
    <w:name w:val="26"/>
    <w:basedOn w:val="TableNormal1"/>
    <w:next w:val="123"/>
    <w:rsid w:val="00265C7A"/>
    <w:tblPr>
      <w:tblStyleRowBandSize w:val="1"/>
      <w:tblStyleColBandSize w:val="1"/>
      <w:tblCellMar>
        <w:left w:w="70" w:type="dxa"/>
        <w:right w:w="70" w:type="dxa"/>
      </w:tblCellMar>
    </w:tblPr>
  </w:style>
  <w:style w:type="table" w:customStyle="1" w:styleId="25">
    <w:name w:val="25"/>
    <w:basedOn w:val="TableNormal1"/>
    <w:next w:val="124"/>
    <w:rsid w:val="00265C7A"/>
    <w:tblPr>
      <w:tblStyleRowBandSize w:val="1"/>
      <w:tblStyleColBandSize w:val="1"/>
      <w:tblCellMar>
        <w:left w:w="70" w:type="dxa"/>
        <w:right w:w="70" w:type="dxa"/>
      </w:tblCellMar>
    </w:tblPr>
  </w:style>
  <w:style w:type="table" w:customStyle="1" w:styleId="24">
    <w:name w:val="24"/>
    <w:basedOn w:val="TableNormal1"/>
    <w:next w:val="125"/>
    <w:rsid w:val="00265C7A"/>
    <w:tblPr>
      <w:tblStyleRowBandSize w:val="1"/>
      <w:tblStyleColBandSize w:val="1"/>
      <w:tblCellMar>
        <w:left w:w="70" w:type="dxa"/>
        <w:right w:w="70" w:type="dxa"/>
      </w:tblCellMar>
    </w:tblPr>
  </w:style>
  <w:style w:type="table" w:customStyle="1" w:styleId="23">
    <w:name w:val="23"/>
    <w:basedOn w:val="TableNormal1"/>
    <w:next w:val="126"/>
    <w:rsid w:val="00265C7A"/>
    <w:tblPr>
      <w:tblStyleRowBandSize w:val="1"/>
      <w:tblStyleColBandSize w:val="1"/>
      <w:tblCellMar>
        <w:left w:w="70" w:type="dxa"/>
        <w:right w:w="70" w:type="dxa"/>
      </w:tblCellMar>
    </w:tblPr>
  </w:style>
  <w:style w:type="table" w:customStyle="1" w:styleId="22">
    <w:name w:val="22"/>
    <w:basedOn w:val="TableNormal1"/>
    <w:next w:val="127"/>
    <w:rsid w:val="00265C7A"/>
    <w:tblPr>
      <w:tblStyleRowBandSize w:val="1"/>
      <w:tblStyleColBandSize w:val="1"/>
      <w:tblCellMar>
        <w:left w:w="70" w:type="dxa"/>
        <w:right w:w="70" w:type="dxa"/>
      </w:tblCellMar>
    </w:tblPr>
  </w:style>
  <w:style w:type="table" w:customStyle="1" w:styleId="21">
    <w:name w:val="21"/>
    <w:basedOn w:val="TableNormal1"/>
    <w:next w:val="128"/>
    <w:rsid w:val="00265C7A"/>
    <w:tblPr>
      <w:tblStyleRowBandSize w:val="1"/>
      <w:tblStyleColBandSize w:val="1"/>
    </w:tblPr>
  </w:style>
  <w:style w:type="table" w:customStyle="1" w:styleId="20">
    <w:name w:val="20"/>
    <w:basedOn w:val="TableNormal1"/>
    <w:next w:val="129"/>
    <w:rsid w:val="00265C7A"/>
    <w:tblPr>
      <w:tblStyleRowBandSize w:val="1"/>
      <w:tblStyleColBandSize w:val="1"/>
      <w:tblCellMar>
        <w:left w:w="70" w:type="dxa"/>
        <w:right w:w="70" w:type="dxa"/>
      </w:tblCellMar>
    </w:tblPr>
  </w:style>
  <w:style w:type="table" w:customStyle="1" w:styleId="19">
    <w:name w:val="19"/>
    <w:basedOn w:val="TableNormal1"/>
    <w:next w:val="130"/>
    <w:rsid w:val="00265C7A"/>
    <w:tblPr>
      <w:tblStyleRowBandSize w:val="1"/>
      <w:tblStyleColBandSize w:val="1"/>
      <w:tblCellMar>
        <w:left w:w="70" w:type="dxa"/>
        <w:right w:w="70" w:type="dxa"/>
      </w:tblCellMar>
    </w:tblPr>
  </w:style>
  <w:style w:type="table" w:customStyle="1" w:styleId="18">
    <w:name w:val="18"/>
    <w:basedOn w:val="TableNormal1"/>
    <w:next w:val="131"/>
    <w:rsid w:val="00265C7A"/>
    <w:tblPr>
      <w:tblStyleRowBandSize w:val="1"/>
      <w:tblStyleColBandSize w:val="1"/>
      <w:tblCellMar>
        <w:left w:w="70" w:type="dxa"/>
        <w:right w:w="70" w:type="dxa"/>
      </w:tblCellMar>
    </w:tblPr>
  </w:style>
  <w:style w:type="table" w:customStyle="1" w:styleId="17">
    <w:name w:val="17"/>
    <w:basedOn w:val="TableNormal1"/>
    <w:next w:val="132"/>
    <w:rsid w:val="00265C7A"/>
    <w:tblPr>
      <w:tblStyleRowBandSize w:val="1"/>
      <w:tblStyleColBandSize w:val="1"/>
      <w:tblCellMar>
        <w:left w:w="70" w:type="dxa"/>
        <w:right w:w="70" w:type="dxa"/>
      </w:tblCellMar>
    </w:tblPr>
  </w:style>
  <w:style w:type="table" w:customStyle="1" w:styleId="16">
    <w:name w:val="16"/>
    <w:basedOn w:val="TableNormal1"/>
    <w:next w:val="133"/>
    <w:rsid w:val="00265C7A"/>
    <w:tblPr>
      <w:tblStyleRowBandSize w:val="1"/>
      <w:tblStyleColBandSize w:val="1"/>
      <w:tblCellMar>
        <w:left w:w="70" w:type="dxa"/>
        <w:right w:w="70" w:type="dxa"/>
      </w:tblCellMar>
    </w:tblPr>
  </w:style>
  <w:style w:type="table" w:customStyle="1" w:styleId="15">
    <w:name w:val="15"/>
    <w:basedOn w:val="TableNormal1"/>
    <w:next w:val="134"/>
    <w:rsid w:val="00265C7A"/>
    <w:tblPr>
      <w:tblStyleRowBandSize w:val="1"/>
      <w:tblStyleColBandSize w:val="1"/>
      <w:tblCellMar>
        <w:left w:w="70" w:type="dxa"/>
        <w:right w:w="70" w:type="dxa"/>
      </w:tblCellMar>
    </w:tblPr>
  </w:style>
  <w:style w:type="table" w:customStyle="1" w:styleId="14">
    <w:name w:val="14"/>
    <w:basedOn w:val="TableNormal1"/>
    <w:next w:val="135"/>
    <w:rsid w:val="00265C7A"/>
    <w:tblPr>
      <w:tblStyleRowBandSize w:val="1"/>
      <w:tblStyleColBandSize w:val="1"/>
      <w:tblCellMar>
        <w:left w:w="70" w:type="dxa"/>
        <w:right w:w="70" w:type="dxa"/>
      </w:tblCellMar>
    </w:tblPr>
  </w:style>
  <w:style w:type="table" w:customStyle="1" w:styleId="13">
    <w:name w:val="13"/>
    <w:basedOn w:val="TableNormal1"/>
    <w:next w:val="136"/>
    <w:rsid w:val="00265C7A"/>
    <w:tblPr>
      <w:tblStyleRowBandSize w:val="1"/>
      <w:tblStyleColBandSize w:val="1"/>
      <w:tblCellMar>
        <w:left w:w="115" w:type="dxa"/>
        <w:right w:w="115" w:type="dxa"/>
      </w:tblCellMar>
    </w:tblPr>
  </w:style>
  <w:style w:type="table" w:customStyle="1" w:styleId="12">
    <w:name w:val="12"/>
    <w:basedOn w:val="TableNormal1"/>
    <w:next w:val="137"/>
    <w:rsid w:val="00265C7A"/>
    <w:tblPr>
      <w:tblStyleRowBandSize w:val="1"/>
      <w:tblStyleColBandSize w:val="1"/>
      <w:tblCellMar>
        <w:left w:w="115" w:type="dxa"/>
        <w:right w:w="115" w:type="dxa"/>
      </w:tblCellMar>
    </w:tblPr>
  </w:style>
  <w:style w:type="table" w:customStyle="1" w:styleId="11">
    <w:name w:val="11"/>
    <w:basedOn w:val="TableNormal1"/>
    <w:next w:val="138"/>
    <w:rsid w:val="00265C7A"/>
    <w:tblPr>
      <w:tblStyleRowBandSize w:val="1"/>
      <w:tblStyleColBandSize w:val="1"/>
      <w:tblCellMar>
        <w:left w:w="70" w:type="dxa"/>
        <w:right w:w="70" w:type="dxa"/>
      </w:tblCellMar>
    </w:tblPr>
  </w:style>
  <w:style w:type="table" w:customStyle="1" w:styleId="10">
    <w:name w:val="10"/>
    <w:basedOn w:val="TableNormal1"/>
    <w:next w:val="139"/>
    <w:rsid w:val="00265C7A"/>
    <w:tblPr>
      <w:tblStyleRowBandSize w:val="1"/>
      <w:tblStyleColBandSize w:val="1"/>
      <w:tblCellMar>
        <w:left w:w="70" w:type="dxa"/>
        <w:right w:w="70" w:type="dxa"/>
      </w:tblCellMar>
    </w:tblPr>
  </w:style>
  <w:style w:type="table" w:customStyle="1" w:styleId="9">
    <w:name w:val="9"/>
    <w:basedOn w:val="TableNormal1"/>
    <w:next w:val="140"/>
    <w:rsid w:val="00265C7A"/>
    <w:tblPr>
      <w:tblStyleRowBandSize w:val="1"/>
      <w:tblStyleColBandSize w:val="1"/>
      <w:tblCellMar>
        <w:left w:w="70" w:type="dxa"/>
        <w:right w:w="70" w:type="dxa"/>
      </w:tblCellMar>
    </w:tblPr>
  </w:style>
  <w:style w:type="table" w:customStyle="1" w:styleId="8">
    <w:name w:val="8"/>
    <w:basedOn w:val="TableNormal1"/>
    <w:next w:val="141"/>
    <w:rsid w:val="00265C7A"/>
    <w:tblPr>
      <w:tblStyleRowBandSize w:val="1"/>
      <w:tblStyleColBandSize w:val="1"/>
      <w:tblCellMar>
        <w:left w:w="70" w:type="dxa"/>
        <w:right w:w="70" w:type="dxa"/>
      </w:tblCellMar>
    </w:tblPr>
  </w:style>
  <w:style w:type="table" w:customStyle="1" w:styleId="7">
    <w:name w:val="7"/>
    <w:basedOn w:val="TableNormal1"/>
    <w:next w:val="142"/>
    <w:rsid w:val="00265C7A"/>
    <w:tblPr>
      <w:tblStyleRowBandSize w:val="1"/>
      <w:tblStyleColBandSize w:val="1"/>
      <w:tblCellMar>
        <w:left w:w="70" w:type="dxa"/>
        <w:right w:w="70" w:type="dxa"/>
      </w:tblCellMar>
    </w:tblPr>
  </w:style>
  <w:style w:type="table" w:customStyle="1" w:styleId="6">
    <w:name w:val="6"/>
    <w:basedOn w:val="TableNormal1"/>
    <w:next w:val="143"/>
    <w:rsid w:val="00265C7A"/>
    <w:tblPr>
      <w:tblStyleRowBandSize w:val="1"/>
      <w:tblStyleColBandSize w:val="1"/>
      <w:tblCellMar>
        <w:left w:w="70" w:type="dxa"/>
        <w:right w:w="70" w:type="dxa"/>
      </w:tblCellMar>
    </w:tblPr>
  </w:style>
  <w:style w:type="table" w:customStyle="1" w:styleId="5">
    <w:name w:val="5"/>
    <w:basedOn w:val="TableNormal1"/>
    <w:next w:val="144"/>
    <w:rsid w:val="00265C7A"/>
    <w:tblPr>
      <w:tblStyleRowBandSize w:val="1"/>
      <w:tblStyleColBandSize w:val="1"/>
      <w:tblCellMar>
        <w:left w:w="108" w:type="dxa"/>
        <w:right w:w="108" w:type="dxa"/>
      </w:tblCellMar>
    </w:tblPr>
  </w:style>
  <w:style w:type="table" w:customStyle="1" w:styleId="4">
    <w:name w:val="4"/>
    <w:basedOn w:val="TableNormal1"/>
    <w:next w:val="145"/>
    <w:rsid w:val="00265C7A"/>
    <w:tblPr>
      <w:tblStyleRowBandSize w:val="1"/>
      <w:tblStyleColBandSize w:val="1"/>
      <w:tblCellMar>
        <w:left w:w="108" w:type="dxa"/>
        <w:right w:w="108" w:type="dxa"/>
      </w:tblCellMar>
    </w:tblPr>
  </w:style>
  <w:style w:type="table" w:customStyle="1" w:styleId="3">
    <w:name w:val="3"/>
    <w:basedOn w:val="TableNormal1"/>
    <w:rsid w:val="00265C7A"/>
    <w:tblPr>
      <w:tblStyleRowBandSize w:val="1"/>
      <w:tblStyleColBandSize w:val="1"/>
      <w:tblCellMar>
        <w:left w:w="70" w:type="dxa"/>
        <w:right w:w="70" w:type="dxa"/>
      </w:tblCellMar>
    </w:tblPr>
  </w:style>
  <w:style w:type="table" w:customStyle="1" w:styleId="2">
    <w:name w:val="2"/>
    <w:basedOn w:val="TableNormal1"/>
    <w:rsid w:val="00265C7A"/>
    <w:tblPr>
      <w:tblStyleRowBandSize w:val="1"/>
      <w:tblStyleColBandSize w:val="1"/>
      <w:tblCellMar>
        <w:left w:w="70" w:type="dxa"/>
        <w:right w:w="70" w:type="dxa"/>
      </w:tblCellMar>
    </w:tblPr>
  </w:style>
  <w:style w:type="table" w:customStyle="1" w:styleId="1">
    <w:name w:val="1"/>
    <w:basedOn w:val="TableNormal1"/>
    <w:rsid w:val="00265C7A"/>
    <w:tblPr>
      <w:tblStyleRowBandSize w:val="1"/>
      <w:tblStyleColBandSize w:val="1"/>
      <w:tblCellMar>
        <w:left w:w="115" w:type="dxa"/>
        <w:right w:w="115" w:type="dxa"/>
      </w:tblCellMar>
    </w:tblPr>
  </w:style>
  <w:style w:type="table" w:customStyle="1" w:styleId="TableGrid">
    <w:name w:val="TableGrid"/>
    <w:rsid w:val="00265C7A"/>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eastAsia="es-CO"/>
    </w:rPr>
    <w:tblPr>
      <w:tblCellMar>
        <w:top w:w="0" w:type="dxa"/>
        <w:left w:w="0" w:type="dxa"/>
        <w:bottom w:w="0" w:type="dxa"/>
        <w:right w:w="0" w:type="dxa"/>
      </w:tblCellMar>
    </w:tblPr>
  </w:style>
  <w:style w:type="paragraph" w:styleId="Revisin">
    <w:name w:val="Revision"/>
    <w:uiPriority w:val="99"/>
    <w:rsid w:val="00265C7A"/>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es-ES"/>
    </w:rPr>
  </w:style>
  <w:style w:type="paragraph" w:styleId="Textodebloque">
    <w:name w:val="Block Text"/>
    <w:basedOn w:val="Normal"/>
    <w:qFormat/>
    <w:rsid w:val="00265C7A"/>
    <w:pPr>
      <w:suppressAutoHyphens/>
      <w:spacing w:after="0" w:line="1" w:lineRule="atLeast"/>
      <w:ind w:leftChars="-1" w:left="360" w:right="51" w:hangingChars="1" w:hanging="1"/>
      <w:jc w:val="both"/>
      <w:textDirection w:val="btLr"/>
      <w:textAlignment w:val="top"/>
      <w:outlineLvl w:val="0"/>
    </w:pPr>
    <w:rPr>
      <w:rFonts w:ascii="Arial" w:eastAsia="Times New Roman" w:hAnsi="Arial" w:cs="Times New Roman"/>
      <w:position w:val="-1"/>
      <w:sz w:val="24"/>
      <w:szCs w:val="20"/>
      <w:lang w:val="es-ES" w:eastAsia="es-CO"/>
    </w:rPr>
  </w:style>
  <w:style w:type="paragraph" w:customStyle="1" w:styleId="CUERPOTEXTO">
    <w:name w:val="CUERPO TEXTO"/>
    <w:rsid w:val="00265C7A"/>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rFonts w:ascii="Times New Roman" w:eastAsia="Times New Roman" w:hAnsi="Times New Roman" w:cs="Times New Roman"/>
      <w:color w:val="000000"/>
      <w:position w:val="-1"/>
      <w:sz w:val="24"/>
      <w:szCs w:val="24"/>
      <w:lang w:eastAsia="es-ES"/>
    </w:rPr>
  </w:style>
  <w:style w:type="table" w:customStyle="1" w:styleId="145">
    <w:name w:val="145"/>
    <w:basedOn w:val="TableNormal2"/>
    <w:next w:val="4"/>
    <w:rsid w:val="00265C7A"/>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265C7A"/>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265C7A"/>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265C7A"/>
    <w:tblPr>
      <w:tblStyleRowBandSize w:val="1"/>
      <w:tblStyleColBandSize w:val="1"/>
      <w:tblCellMar>
        <w:left w:w="70" w:type="dxa"/>
        <w:right w:w="70" w:type="dxa"/>
      </w:tblCellMar>
    </w:tblPr>
  </w:style>
  <w:style w:type="table" w:customStyle="1" w:styleId="141">
    <w:name w:val="141"/>
    <w:basedOn w:val="TableNormal2"/>
    <w:next w:val="8"/>
    <w:rsid w:val="00265C7A"/>
    <w:tblPr>
      <w:tblStyleRowBandSize w:val="1"/>
      <w:tblStyleColBandSize w:val="1"/>
      <w:tblCellMar>
        <w:left w:w="115" w:type="dxa"/>
        <w:right w:w="115" w:type="dxa"/>
      </w:tblCellMar>
    </w:tblPr>
  </w:style>
  <w:style w:type="table" w:customStyle="1" w:styleId="140">
    <w:name w:val="140"/>
    <w:basedOn w:val="TableNormal2"/>
    <w:next w:val="9"/>
    <w:rsid w:val="00265C7A"/>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265C7A"/>
    <w:tblPr>
      <w:tblStyleRowBandSize w:val="1"/>
      <w:tblStyleColBandSize w:val="1"/>
      <w:tblCellMar>
        <w:left w:w="70" w:type="dxa"/>
        <w:right w:w="70" w:type="dxa"/>
      </w:tblCellMar>
    </w:tblPr>
  </w:style>
  <w:style w:type="table" w:customStyle="1" w:styleId="138">
    <w:name w:val="138"/>
    <w:basedOn w:val="TableNormal2"/>
    <w:next w:val="11"/>
    <w:rsid w:val="00265C7A"/>
    <w:tblPr>
      <w:tblStyleRowBandSize w:val="1"/>
      <w:tblStyleColBandSize w:val="1"/>
      <w:tblCellMar>
        <w:left w:w="115" w:type="dxa"/>
        <w:right w:w="115" w:type="dxa"/>
      </w:tblCellMar>
    </w:tblPr>
  </w:style>
  <w:style w:type="table" w:customStyle="1" w:styleId="137">
    <w:name w:val="137"/>
    <w:basedOn w:val="TableNormal2"/>
    <w:next w:val="12"/>
    <w:rsid w:val="00265C7A"/>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265C7A"/>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265C7A"/>
    <w:tblPr>
      <w:tblStyleRowBandSize w:val="1"/>
      <w:tblStyleColBandSize w:val="1"/>
      <w:tblCellMar>
        <w:left w:w="115" w:type="dxa"/>
        <w:right w:w="115" w:type="dxa"/>
      </w:tblCellMar>
    </w:tblPr>
  </w:style>
  <w:style w:type="table" w:customStyle="1" w:styleId="134">
    <w:name w:val="134"/>
    <w:basedOn w:val="TableNormal2"/>
    <w:next w:val="15"/>
    <w:rsid w:val="00265C7A"/>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265C7A"/>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265C7A"/>
    <w:tblPr>
      <w:tblStyleRowBandSize w:val="1"/>
      <w:tblStyleColBandSize w:val="1"/>
      <w:tblCellMar>
        <w:left w:w="115" w:type="dxa"/>
        <w:right w:w="115" w:type="dxa"/>
      </w:tblCellMar>
    </w:tblPr>
  </w:style>
  <w:style w:type="table" w:customStyle="1" w:styleId="131">
    <w:name w:val="131"/>
    <w:basedOn w:val="TableNormal2"/>
    <w:next w:val="18"/>
    <w:rsid w:val="00265C7A"/>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265C7A"/>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265C7A"/>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265C7A"/>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265C7A"/>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265C7A"/>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265C7A"/>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265C7A"/>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265C7A"/>
    <w:tblPr>
      <w:tblStyleRowBandSize w:val="1"/>
      <w:tblStyleColBandSize w:val="1"/>
      <w:tblCellMar>
        <w:left w:w="70" w:type="dxa"/>
        <w:right w:w="70" w:type="dxa"/>
      </w:tblCellMar>
    </w:tblPr>
  </w:style>
  <w:style w:type="table" w:customStyle="1" w:styleId="122">
    <w:name w:val="122"/>
    <w:basedOn w:val="TableNormal2"/>
    <w:next w:val="27"/>
    <w:rsid w:val="00265C7A"/>
    <w:tblPr>
      <w:tblStyleRowBandSize w:val="1"/>
      <w:tblStyleColBandSize w:val="1"/>
      <w:tblCellMar>
        <w:left w:w="70" w:type="dxa"/>
        <w:right w:w="70" w:type="dxa"/>
      </w:tblCellMar>
    </w:tblPr>
  </w:style>
  <w:style w:type="table" w:customStyle="1" w:styleId="121">
    <w:name w:val="121"/>
    <w:basedOn w:val="TableNormal2"/>
    <w:rsid w:val="00265C7A"/>
    <w:pPr>
      <w:widowControl w:val="0"/>
    </w:pPr>
    <w:tblPr>
      <w:tblStyleRowBandSize w:val="1"/>
      <w:tblStyleColBandSize w:val="1"/>
      <w:tblCellMar>
        <w:left w:w="115" w:type="dxa"/>
        <w:right w:w="115" w:type="dxa"/>
      </w:tblCellMar>
    </w:tblPr>
  </w:style>
  <w:style w:type="table" w:customStyle="1" w:styleId="120">
    <w:name w:val="120"/>
    <w:basedOn w:val="TableNormal2"/>
    <w:rsid w:val="00265C7A"/>
    <w:pPr>
      <w:widowControl w:val="0"/>
    </w:pPr>
    <w:tblPr>
      <w:tblStyleRowBandSize w:val="1"/>
      <w:tblStyleColBandSize w:val="1"/>
      <w:tblCellMar>
        <w:left w:w="115" w:type="dxa"/>
        <w:right w:w="115" w:type="dxa"/>
      </w:tblCellMar>
    </w:tblPr>
  </w:style>
  <w:style w:type="table" w:customStyle="1" w:styleId="119">
    <w:name w:val="119"/>
    <w:basedOn w:val="TableNormal2"/>
    <w:rsid w:val="00265C7A"/>
    <w:tblPr>
      <w:tblStyleRowBandSize w:val="1"/>
      <w:tblStyleColBandSize w:val="1"/>
      <w:tblCellMar>
        <w:left w:w="70" w:type="dxa"/>
        <w:right w:w="70" w:type="dxa"/>
      </w:tblCellMar>
    </w:tblPr>
  </w:style>
  <w:style w:type="table" w:customStyle="1" w:styleId="118">
    <w:name w:val="118"/>
    <w:basedOn w:val="TableNormal2"/>
    <w:rsid w:val="00265C7A"/>
    <w:tblPr>
      <w:tblStyleRowBandSize w:val="1"/>
      <w:tblStyleColBandSize w:val="1"/>
      <w:tblCellMar>
        <w:left w:w="70" w:type="dxa"/>
        <w:right w:w="70" w:type="dxa"/>
      </w:tblCellMar>
    </w:tblPr>
  </w:style>
  <w:style w:type="table" w:customStyle="1" w:styleId="117">
    <w:name w:val="117"/>
    <w:basedOn w:val="TableNormal2"/>
    <w:rsid w:val="00265C7A"/>
    <w:tblPr>
      <w:tblStyleRowBandSize w:val="1"/>
      <w:tblStyleColBandSize w:val="1"/>
      <w:tblCellMar>
        <w:left w:w="70" w:type="dxa"/>
        <w:right w:w="70" w:type="dxa"/>
      </w:tblCellMar>
    </w:tblPr>
  </w:style>
  <w:style w:type="table" w:customStyle="1" w:styleId="116">
    <w:name w:val="116"/>
    <w:basedOn w:val="TableNormal2"/>
    <w:rsid w:val="00265C7A"/>
    <w:tblPr>
      <w:tblStyleRowBandSize w:val="1"/>
      <w:tblStyleColBandSize w:val="1"/>
      <w:tblCellMar>
        <w:left w:w="70" w:type="dxa"/>
        <w:right w:w="70" w:type="dxa"/>
      </w:tblCellMar>
    </w:tblPr>
  </w:style>
  <w:style w:type="table" w:customStyle="1" w:styleId="115">
    <w:name w:val="115"/>
    <w:basedOn w:val="TableNormal2"/>
    <w:rsid w:val="00265C7A"/>
    <w:tblPr>
      <w:tblStyleRowBandSize w:val="1"/>
      <w:tblStyleColBandSize w:val="1"/>
      <w:tblCellMar>
        <w:left w:w="108" w:type="dxa"/>
        <w:right w:w="108" w:type="dxa"/>
      </w:tblCellMar>
    </w:tblPr>
  </w:style>
  <w:style w:type="table" w:customStyle="1" w:styleId="114">
    <w:name w:val="114"/>
    <w:basedOn w:val="TableNormal2"/>
    <w:rsid w:val="00265C7A"/>
    <w:tblPr>
      <w:tblStyleRowBandSize w:val="1"/>
      <w:tblStyleColBandSize w:val="1"/>
      <w:tblCellMar>
        <w:left w:w="70" w:type="dxa"/>
        <w:right w:w="70" w:type="dxa"/>
      </w:tblCellMar>
    </w:tblPr>
  </w:style>
  <w:style w:type="table" w:customStyle="1" w:styleId="113">
    <w:name w:val="113"/>
    <w:basedOn w:val="TableNormal2"/>
    <w:rsid w:val="00265C7A"/>
    <w:tblPr>
      <w:tblStyleRowBandSize w:val="1"/>
      <w:tblStyleColBandSize w:val="1"/>
      <w:tblCellMar>
        <w:left w:w="70" w:type="dxa"/>
        <w:right w:w="70" w:type="dxa"/>
      </w:tblCellMar>
    </w:tblPr>
  </w:style>
  <w:style w:type="table" w:customStyle="1" w:styleId="112">
    <w:name w:val="112"/>
    <w:basedOn w:val="TableNormal2"/>
    <w:rsid w:val="00265C7A"/>
    <w:pPr>
      <w:widowControl w:val="0"/>
    </w:pPr>
    <w:tblPr>
      <w:tblStyleRowBandSize w:val="1"/>
      <w:tblStyleColBandSize w:val="1"/>
      <w:tblCellMar>
        <w:left w:w="115" w:type="dxa"/>
        <w:right w:w="115" w:type="dxa"/>
      </w:tblCellMar>
    </w:tblPr>
  </w:style>
  <w:style w:type="table" w:customStyle="1" w:styleId="111">
    <w:name w:val="111"/>
    <w:basedOn w:val="TableNormal2"/>
    <w:rsid w:val="00265C7A"/>
    <w:pPr>
      <w:widowControl w:val="0"/>
    </w:pPr>
    <w:tblPr>
      <w:tblStyleRowBandSize w:val="1"/>
      <w:tblStyleColBandSize w:val="1"/>
      <w:tblCellMar>
        <w:left w:w="115" w:type="dxa"/>
        <w:right w:w="115" w:type="dxa"/>
      </w:tblCellMar>
    </w:tblPr>
  </w:style>
  <w:style w:type="table" w:customStyle="1" w:styleId="110">
    <w:name w:val="110"/>
    <w:basedOn w:val="TableNormal2"/>
    <w:rsid w:val="00265C7A"/>
    <w:tblPr>
      <w:tblStyleRowBandSize w:val="1"/>
      <w:tblStyleColBandSize w:val="1"/>
      <w:tblCellMar>
        <w:top w:w="28" w:type="dxa"/>
        <w:left w:w="70" w:type="dxa"/>
        <w:bottom w:w="28" w:type="dxa"/>
        <w:right w:w="70" w:type="dxa"/>
      </w:tblCellMar>
    </w:tblPr>
  </w:style>
  <w:style w:type="table" w:customStyle="1" w:styleId="109">
    <w:name w:val="109"/>
    <w:basedOn w:val="TableNormal2"/>
    <w:rsid w:val="00265C7A"/>
    <w:tblPr>
      <w:tblStyleRowBandSize w:val="1"/>
      <w:tblStyleColBandSize w:val="1"/>
      <w:tblCellMar>
        <w:left w:w="115" w:type="dxa"/>
        <w:right w:w="115" w:type="dxa"/>
      </w:tblCellMar>
    </w:tblPr>
  </w:style>
  <w:style w:type="table" w:customStyle="1" w:styleId="108">
    <w:name w:val="108"/>
    <w:basedOn w:val="TableNormal2"/>
    <w:rsid w:val="00265C7A"/>
    <w:tblPr>
      <w:tblStyleRowBandSize w:val="1"/>
      <w:tblStyleColBandSize w:val="1"/>
      <w:tblCellMar>
        <w:left w:w="115" w:type="dxa"/>
        <w:right w:w="115" w:type="dxa"/>
      </w:tblCellMar>
    </w:tblPr>
  </w:style>
  <w:style w:type="table" w:customStyle="1" w:styleId="107">
    <w:name w:val="107"/>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265C7A"/>
    <w:tblPr>
      <w:tblStyleRowBandSize w:val="1"/>
      <w:tblStyleColBandSize w:val="1"/>
      <w:tblCellMar>
        <w:left w:w="70" w:type="dxa"/>
        <w:right w:w="70" w:type="dxa"/>
      </w:tblCellMar>
    </w:tblPr>
  </w:style>
  <w:style w:type="table" w:customStyle="1" w:styleId="103">
    <w:name w:val="103"/>
    <w:basedOn w:val="TableNormal3"/>
    <w:rsid w:val="00265C7A"/>
    <w:tblPr>
      <w:tblStyleRowBandSize w:val="1"/>
      <w:tblStyleColBandSize w:val="1"/>
      <w:tblCellMar>
        <w:left w:w="70" w:type="dxa"/>
        <w:right w:w="70" w:type="dxa"/>
      </w:tblCellMar>
    </w:tblPr>
  </w:style>
  <w:style w:type="table" w:customStyle="1" w:styleId="102">
    <w:name w:val="102"/>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265C7A"/>
    <w:tblPr>
      <w:tblStyleRowBandSize w:val="1"/>
      <w:tblStyleColBandSize w:val="1"/>
      <w:tblCellMar>
        <w:left w:w="70" w:type="dxa"/>
        <w:right w:w="70" w:type="dxa"/>
      </w:tblCellMar>
    </w:tblPr>
  </w:style>
  <w:style w:type="table" w:customStyle="1" w:styleId="100">
    <w:name w:val="100"/>
    <w:basedOn w:val="TableNormal3"/>
    <w:rsid w:val="00265C7A"/>
    <w:tblPr>
      <w:tblStyleRowBandSize w:val="1"/>
      <w:tblStyleColBandSize w:val="1"/>
      <w:tblCellMar>
        <w:left w:w="70" w:type="dxa"/>
        <w:right w:w="70" w:type="dxa"/>
      </w:tblCellMar>
    </w:tblPr>
  </w:style>
  <w:style w:type="table" w:customStyle="1" w:styleId="99">
    <w:name w:val="99"/>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265C7A"/>
    <w:tblPr>
      <w:tblStyleRowBandSize w:val="1"/>
      <w:tblStyleColBandSize w:val="1"/>
      <w:tblCellMar>
        <w:left w:w="70" w:type="dxa"/>
        <w:right w:w="70" w:type="dxa"/>
      </w:tblCellMar>
    </w:tblPr>
  </w:style>
  <w:style w:type="table" w:customStyle="1" w:styleId="94">
    <w:name w:val="94"/>
    <w:basedOn w:val="TableNormal3"/>
    <w:rsid w:val="00265C7A"/>
    <w:tblPr>
      <w:tblStyleRowBandSize w:val="1"/>
      <w:tblStyleColBandSize w:val="1"/>
      <w:tblCellMar>
        <w:left w:w="70" w:type="dxa"/>
        <w:right w:w="70" w:type="dxa"/>
      </w:tblCellMar>
    </w:tblPr>
  </w:style>
  <w:style w:type="table" w:customStyle="1" w:styleId="93">
    <w:name w:val="93"/>
    <w:basedOn w:val="TableNormal3"/>
    <w:rsid w:val="00265C7A"/>
    <w:tblPr>
      <w:tblStyleRowBandSize w:val="1"/>
      <w:tblStyleColBandSize w:val="1"/>
      <w:tblCellMar>
        <w:left w:w="70" w:type="dxa"/>
        <w:right w:w="70" w:type="dxa"/>
      </w:tblCellMar>
    </w:tblPr>
  </w:style>
  <w:style w:type="table" w:customStyle="1" w:styleId="92">
    <w:name w:val="92"/>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265C7A"/>
    <w:tblPr>
      <w:tblStyleRowBandSize w:val="1"/>
      <w:tblStyleColBandSize w:val="1"/>
      <w:tblCellMar>
        <w:left w:w="70" w:type="dxa"/>
        <w:right w:w="70" w:type="dxa"/>
      </w:tblCellMar>
    </w:tblPr>
  </w:style>
  <w:style w:type="table" w:customStyle="1" w:styleId="87">
    <w:name w:val="87"/>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265C7A"/>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265C7A"/>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265C7A"/>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265C7A"/>
    <w:tblPr>
      <w:tblStyleRowBandSize w:val="1"/>
      <w:tblStyleColBandSize w:val="1"/>
      <w:tblCellMar>
        <w:left w:w="115" w:type="dxa"/>
        <w:right w:w="115" w:type="dxa"/>
      </w:tblCellMar>
    </w:tblPr>
  </w:style>
  <w:style w:type="table" w:customStyle="1" w:styleId="78">
    <w:name w:val="78"/>
    <w:basedOn w:val="TableNormal4"/>
    <w:rsid w:val="00265C7A"/>
    <w:tblPr>
      <w:tblStyleRowBandSize w:val="1"/>
      <w:tblStyleColBandSize w:val="1"/>
      <w:tblCellMar>
        <w:left w:w="115" w:type="dxa"/>
        <w:right w:w="115" w:type="dxa"/>
      </w:tblCellMar>
    </w:tblPr>
  </w:style>
  <w:style w:type="table" w:customStyle="1" w:styleId="77">
    <w:name w:val="77"/>
    <w:basedOn w:val="TableNormal4"/>
    <w:rsid w:val="00265C7A"/>
    <w:tblPr>
      <w:tblStyleRowBandSize w:val="1"/>
      <w:tblStyleColBandSize w:val="1"/>
      <w:tblCellMar>
        <w:left w:w="115" w:type="dxa"/>
        <w:right w:w="115" w:type="dxa"/>
      </w:tblCellMar>
    </w:tblPr>
  </w:style>
  <w:style w:type="table" w:customStyle="1" w:styleId="76">
    <w:name w:val="76"/>
    <w:basedOn w:val="TableNormal4"/>
    <w:rsid w:val="00265C7A"/>
    <w:tblPr>
      <w:tblStyleRowBandSize w:val="1"/>
      <w:tblStyleColBandSize w:val="1"/>
      <w:tblCellMar>
        <w:left w:w="115" w:type="dxa"/>
        <w:right w:w="115" w:type="dxa"/>
      </w:tblCellMar>
    </w:tblPr>
  </w:style>
  <w:style w:type="table" w:customStyle="1" w:styleId="75">
    <w:name w:val="75"/>
    <w:basedOn w:val="TableNormal4"/>
    <w:rsid w:val="00265C7A"/>
    <w:tblPr>
      <w:tblStyleRowBandSize w:val="1"/>
      <w:tblStyleColBandSize w:val="1"/>
      <w:tblCellMar>
        <w:left w:w="115" w:type="dxa"/>
        <w:right w:w="115" w:type="dxa"/>
      </w:tblCellMar>
    </w:tblPr>
  </w:style>
  <w:style w:type="table" w:customStyle="1" w:styleId="74">
    <w:name w:val="74"/>
    <w:basedOn w:val="TableNormal4"/>
    <w:rsid w:val="00265C7A"/>
    <w:tblPr>
      <w:tblStyleRowBandSize w:val="1"/>
      <w:tblStyleColBandSize w:val="1"/>
      <w:tblCellMar>
        <w:left w:w="115" w:type="dxa"/>
        <w:right w:w="115" w:type="dxa"/>
      </w:tblCellMar>
    </w:tblPr>
  </w:style>
  <w:style w:type="table" w:customStyle="1" w:styleId="73">
    <w:name w:val="73"/>
    <w:basedOn w:val="TableNormal4"/>
    <w:rsid w:val="00265C7A"/>
    <w:tblPr>
      <w:tblStyleRowBandSize w:val="1"/>
      <w:tblStyleColBandSize w:val="1"/>
      <w:tblCellMar>
        <w:left w:w="115" w:type="dxa"/>
        <w:right w:w="115" w:type="dxa"/>
      </w:tblCellMar>
    </w:tblPr>
  </w:style>
  <w:style w:type="table" w:customStyle="1" w:styleId="72">
    <w:name w:val="72"/>
    <w:basedOn w:val="TableNormal4"/>
    <w:rsid w:val="00265C7A"/>
    <w:tblPr>
      <w:tblStyleRowBandSize w:val="1"/>
      <w:tblStyleColBandSize w:val="1"/>
      <w:tblCellMar>
        <w:left w:w="115" w:type="dxa"/>
        <w:right w:w="115" w:type="dxa"/>
      </w:tblCellMar>
    </w:tblPr>
  </w:style>
  <w:style w:type="table" w:customStyle="1" w:styleId="71">
    <w:name w:val="71"/>
    <w:basedOn w:val="TableNormal4"/>
    <w:rsid w:val="00265C7A"/>
    <w:tblPr>
      <w:tblStyleRowBandSize w:val="1"/>
      <w:tblStyleColBandSize w:val="1"/>
      <w:tblCellMar>
        <w:left w:w="115" w:type="dxa"/>
        <w:right w:w="115" w:type="dxa"/>
      </w:tblCellMar>
    </w:tblPr>
  </w:style>
  <w:style w:type="table" w:customStyle="1" w:styleId="70">
    <w:name w:val="70"/>
    <w:basedOn w:val="TableNormal4"/>
    <w:rsid w:val="00265C7A"/>
    <w:tblPr>
      <w:tblStyleRowBandSize w:val="1"/>
      <w:tblStyleColBandSize w:val="1"/>
      <w:tblCellMar>
        <w:left w:w="115" w:type="dxa"/>
        <w:right w:w="115" w:type="dxa"/>
      </w:tblCellMar>
    </w:tblPr>
  </w:style>
  <w:style w:type="table" w:customStyle="1" w:styleId="69">
    <w:name w:val="69"/>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265C7A"/>
    <w:tblPr>
      <w:tblStyleRowBandSize w:val="1"/>
      <w:tblStyleColBandSize w:val="1"/>
      <w:tblCellMar>
        <w:left w:w="115" w:type="dxa"/>
        <w:right w:w="115" w:type="dxa"/>
      </w:tblCellMar>
    </w:tblPr>
  </w:style>
  <w:style w:type="table" w:customStyle="1" w:styleId="63">
    <w:name w:val="63"/>
    <w:basedOn w:val="TableNormal4"/>
    <w:rsid w:val="00265C7A"/>
    <w:tblPr>
      <w:tblStyleRowBandSize w:val="1"/>
      <w:tblStyleColBandSize w:val="1"/>
      <w:tblCellMar>
        <w:left w:w="115" w:type="dxa"/>
        <w:right w:w="115" w:type="dxa"/>
      </w:tblCellMar>
    </w:tblPr>
  </w:style>
  <w:style w:type="table" w:customStyle="1" w:styleId="62">
    <w:name w:val="62"/>
    <w:basedOn w:val="TableNormal4"/>
    <w:rsid w:val="00265C7A"/>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265C7A"/>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265C7A"/>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265C7A"/>
    <w:tblPr>
      <w:tblStyleRowBandSize w:val="1"/>
      <w:tblStyleColBandSize w:val="1"/>
      <w:tblCellMar>
        <w:left w:w="115" w:type="dxa"/>
        <w:right w:w="115" w:type="dxa"/>
      </w:tblCellMar>
    </w:tblPr>
  </w:style>
  <w:style w:type="table" w:customStyle="1" w:styleId="54">
    <w:name w:val="54"/>
    <w:basedOn w:val="TableNormal4"/>
    <w:rsid w:val="00265C7A"/>
    <w:tblPr>
      <w:tblStyleRowBandSize w:val="1"/>
      <w:tblStyleColBandSize w:val="1"/>
      <w:tblCellMar>
        <w:left w:w="115" w:type="dxa"/>
        <w:right w:w="115" w:type="dxa"/>
      </w:tblCellMar>
    </w:tblPr>
  </w:style>
  <w:style w:type="table" w:customStyle="1" w:styleId="53">
    <w:name w:val="53"/>
    <w:basedOn w:val="TableNormal4"/>
    <w:rsid w:val="00265C7A"/>
    <w:tblPr>
      <w:tblStyleRowBandSize w:val="1"/>
      <w:tblStyleColBandSize w:val="1"/>
      <w:tblCellMar>
        <w:left w:w="115" w:type="dxa"/>
        <w:right w:w="115" w:type="dxa"/>
      </w:tblCellMar>
    </w:tblPr>
  </w:style>
  <w:style w:type="table" w:customStyle="1" w:styleId="52">
    <w:name w:val="52"/>
    <w:basedOn w:val="TableNormal4"/>
    <w:rsid w:val="00265C7A"/>
    <w:tblPr>
      <w:tblStyleRowBandSize w:val="1"/>
      <w:tblStyleColBandSize w:val="1"/>
      <w:tblCellMar>
        <w:left w:w="115" w:type="dxa"/>
        <w:right w:w="115" w:type="dxa"/>
      </w:tblCellMar>
    </w:tblPr>
  </w:style>
  <w:style w:type="table" w:customStyle="1" w:styleId="51">
    <w:name w:val="51"/>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265C7A"/>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265C7A"/>
    <w:tblPr>
      <w:tblStyleRowBandSize w:val="1"/>
      <w:tblStyleColBandSize w:val="1"/>
      <w:tblCellMar>
        <w:top w:w="28" w:type="dxa"/>
        <w:left w:w="115" w:type="dxa"/>
        <w:bottom w:w="28" w:type="dxa"/>
        <w:right w:w="115" w:type="dxa"/>
      </w:tblCellMar>
    </w:tblPr>
  </w:style>
  <w:style w:type="table" w:customStyle="1" w:styleId="48">
    <w:name w:val="48"/>
    <w:basedOn w:val="TableNormal2"/>
    <w:rsid w:val="00265C7A"/>
    <w:tblPr>
      <w:tblStyleRowBandSize w:val="1"/>
      <w:tblStyleColBandSize w:val="1"/>
      <w:tblCellMar>
        <w:left w:w="115" w:type="dxa"/>
        <w:right w:w="115" w:type="dxa"/>
      </w:tblCellMar>
    </w:tblPr>
  </w:style>
  <w:style w:type="table" w:customStyle="1" w:styleId="47">
    <w:name w:val="47"/>
    <w:basedOn w:val="TableNormal2"/>
    <w:rsid w:val="00265C7A"/>
    <w:tblPr>
      <w:tblStyleRowBandSize w:val="1"/>
      <w:tblStyleColBandSize w:val="1"/>
      <w:tblCellMar>
        <w:left w:w="115" w:type="dxa"/>
        <w:right w:w="115" w:type="dxa"/>
      </w:tblCellMar>
    </w:tblPr>
  </w:style>
  <w:style w:type="table" w:customStyle="1" w:styleId="46">
    <w:name w:val="46"/>
    <w:basedOn w:val="TableNormal2"/>
    <w:rsid w:val="00265C7A"/>
    <w:tblPr>
      <w:tblStyleRowBandSize w:val="1"/>
      <w:tblStyleColBandSize w:val="1"/>
      <w:tblCellMar>
        <w:left w:w="115" w:type="dxa"/>
        <w:right w:w="115" w:type="dxa"/>
      </w:tblCellMar>
    </w:tblPr>
  </w:style>
  <w:style w:type="table" w:customStyle="1" w:styleId="45">
    <w:name w:val="45"/>
    <w:basedOn w:val="TableNormal2"/>
    <w:rsid w:val="00265C7A"/>
    <w:tblPr>
      <w:tblStyleRowBandSize w:val="1"/>
      <w:tblStyleColBandSize w:val="1"/>
      <w:tblCellMar>
        <w:left w:w="115" w:type="dxa"/>
        <w:right w:w="115" w:type="dxa"/>
      </w:tblCellMar>
    </w:tblPr>
  </w:style>
  <w:style w:type="table" w:customStyle="1" w:styleId="44">
    <w:name w:val="44"/>
    <w:basedOn w:val="TableNormal2"/>
    <w:rsid w:val="00265C7A"/>
    <w:tblPr>
      <w:tblStyleRowBandSize w:val="1"/>
      <w:tblStyleColBandSize w:val="1"/>
      <w:tblCellMar>
        <w:left w:w="115" w:type="dxa"/>
        <w:right w:w="115" w:type="dxa"/>
      </w:tblCellMar>
    </w:tblPr>
  </w:style>
  <w:style w:type="table" w:customStyle="1" w:styleId="43">
    <w:name w:val="43"/>
    <w:basedOn w:val="TableNormal2"/>
    <w:rsid w:val="00265C7A"/>
    <w:tblPr>
      <w:tblStyleRowBandSize w:val="1"/>
      <w:tblStyleColBandSize w:val="1"/>
      <w:tblCellMar>
        <w:left w:w="115" w:type="dxa"/>
        <w:right w:w="115" w:type="dxa"/>
      </w:tblCellMar>
    </w:tblPr>
  </w:style>
  <w:style w:type="table" w:customStyle="1" w:styleId="42">
    <w:name w:val="42"/>
    <w:basedOn w:val="TableNormal2"/>
    <w:rsid w:val="00265C7A"/>
    <w:tblPr>
      <w:tblStyleRowBandSize w:val="1"/>
      <w:tblStyleColBandSize w:val="1"/>
      <w:tblCellMar>
        <w:left w:w="115" w:type="dxa"/>
        <w:right w:w="115" w:type="dxa"/>
      </w:tblCellMar>
    </w:tblPr>
  </w:style>
  <w:style w:type="table" w:customStyle="1" w:styleId="41">
    <w:name w:val="41"/>
    <w:basedOn w:val="TableNormal2"/>
    <w:rsid w:val="00265C7A"/>
    <w:tblPr>
      <w:tblStyleRowBandSize w:val="1"/>
      <w:tblStyleColBandSize w:val="1"/>
      <w:tblCellMar>
        <w:left w:w="115" w:type="dxa"/>
        <w:right w:w="115" w:type="dxa"/>
      </w:tblCellMar>
    </w:tblPr>
  </w:style>
  <w:style w:type="table" w:customStyle="1" w:styleId="40">
    <w:name w:val="40"/>
    <w:basedOn w:val="TableNormal2"/>
    <w:rsid w:val="00265C7A"/>
    <w:tblPr>
      <w:tblStyleRowBandSize w:val="1"/>
      <w:tblStyleColBandSize w:val="1"/>
      <w:tblCellMar>
        <w:left w:w="115" w:type="dxa"/>
        <w:right w:w="115" w:type="dxa"/>
      </w:tblCellMar>
    </w:tblPr>
  </w:style>
  <w:style w:type="table" w:customStyle="1" w:styleId="39">
    <w:name w:val="39"/>
    <w:basedOn w:val="TableNormal2"/>
    <w:rsid w:val="00265C7A"/>
    <w:tblPr>
      <w:tblStyleRowBandSize w:val="1"/>
      <w:tblStyleColBandSize w:val="1"/>
      <w:tblCellMar>
        <w:left w:w="115" w:type="dxa"/>
        <w:right w:w="115" w:type="dxa"/>
      </w:tblCellMar>
    </w:tblPr>
  </w:style>
  <w:style w:type="table" w:customStyle="1" w:styleId="38">
    <w:name w:val="38"/>
    <w:basedOn w:val="TableNormal2"/>
    <w:rsid w:val="00265C7A"/>
    <w:tblPr>
      <w:tblStyleRowBandSize w:val="1"/>
      <w:tblStyleColBandSize w:val="1"/>
      <w:tblCellMar>
        <w:top w:w="28" w:type="dxa"/>
        <w:left w:w="115" w:type="dxa"/>
        <w:bottom w:w="28" w:type="dxa"/>
        <w:right w:w="115" w:type="dxa"/>
      </w:tblCellMar>
    </w:tblPr>
  </w:style>
  <w:style w:type="table" w:customStyle="1" w:styleId="37">
    <w:name w:val="37"/>
    <w:basedOn w:val="TableNormal2"/>
    <w:rsid w:val="00265C7A"/>
    <w:tblPr>
      <w:tblStyleRowBandSize w:val="1"/>
      <w:tblStyleColBandSize w:val="1"/>
      <w:tblCellMar>
        <w:top w:w="28" w:type="dxa"/>
        <w:left w:w="115" w:type="dxa"/>
        <w:bottom w:w="28" w:type="dxa"/>
        <w:right w:w="115" w:type="dxa"/>
      </w:tblCellMar>
    </w:tblPr>
  </w:style>
  <w:style w:type="table" w:customStyle="1" w:styleId="36">
    <w:name w:val="36"/>
    <w:basedOn w:val="TableNormal2"/>
    <w:rsid w:val="00265C7A"/>
    <w:tblPr>
      <w:tblStyleRowBandSize w:val="1"/>
      <w:tblStyleColBandSize w:val="1"/>
      <w:tblCellMar>
        <w:top w:w="28" w:type="dxa"/>
        <w:left w:w="115" w:type="dxa"/>
        <w:bottom w:w="28" w:type="dxa"/>
        <w:right w:w="115" w:type="dxa"/>
      </w:tblCellMar>
    </w:tblPr>
  </w:style>
  <w:style w:type="table" w:customStyle="1" w:styleId="35">
    <w:name w:val="35"/>
    <w:basedOn w:val="TableNormal2"/>
    <w:rsid w:val="00265C7A"/>
    <w:tblPr>
      <w:tblStyleRowBandSize w:val="1"/>
      <w:tblStyleColBandSize w:val="1"/>
      <w:tblCellMar>
        <w:top w:w="28" w:type="dxa"/>
        <w:left w:w="115" w:type="dxa"/>
        <w:bottom w:w="28" w:type="dxa"/>
        <w:right w:w="115" w:type="dxa"/>
      </w:tblCellMar>
    </w:tblPr>
  </w:style>
  <w:style w:type="table" w:customStyle="1" w:styleId="34">
    <w:name w:val="34"/>
    <w:basedOn w:val="TableNormal2"/>
    <w:rsid w:val="00265C7A"/>
    <w:tblPr>
      <w:tblStyleRowBandSize w:val="1"/>
      <w:tblStyleColBandSize w:val="1"/>
      <w:tblCellMar>
        <w:top w:w="28" w:type="dxa"/>
        <w:left w:w="115" w:type="dxa"/>
        <w:bottom w:w="28" w:type="dxa"/>
        <w:right w:w="115" w:type="dxa"/>
      </w:tblCellMar>
    </w:tblPr>
  </w:style>
  <w:style w:type="table" w:customStyle="1" w:styleId="33">
    <w:name w:val="33"/>
    <w:basedOn w:val="TableNormal2"/>
    <w:rsid w:val="00265C7A"/>
    <w:tblPr>
      <w:tblStyleRowBandSize w:val="1"/>
      <w:tblStyleColBandSize w:val="1"/>
      <w:tblCellMar>
        <w:left w:w="115" w:type="dxa"/>
        <w:right w:w="115" w:type="dxa"/>
      </w:tblCellMar>
    </w:tblPr>
  </w:style>
  <w:style w:type="table" w:customStyle="1" w:styleId="32">
    <w:name w:val="32"/>
    <w:basedOn w:val="TableNormal2"/>
    <w:rsid w:val="00265C7A"/>
    <w:tblPr>
      <w:tblStyleRowBandSize w:val="1"/>
      <w:tblStyleColBandSize w:val="1"/>
      <w:tblCellMar>
        <w:left w:w="115" w:type="dxa"/>
        <w:right w:w="115" w:type="dxa"/>
      </w:tblCellMar>
    </w:tblPr>
  </w:style>
  <w:style w:type="table" w:customStyle="1" w:styleId="31">
    <w:name w:val="31"/>
    <w:basedOn w:val="TableNormal2"/>
    <w:rsid w:val="00265C7A"/>
    <w:tblPr>
      <w:tblStyleRowBandSize w:val="1"/>
      <w:tblStyleColBandSize w:val="1"/>
      <w:tblCellMar>
        <w:top w:w="28" w:type="dxa"/>
        <w:left w:w="115" w:type="dxa"/>
        <w:bottom w:w="28" w:type="dxa"/>
        <w:right w:w="115" w:type="dxa"/>
      </w:tblCellMar>
    </w:tblPr>
  </w:style>
  <w:style w:type="table" w:customStyle="1" w:styleId="30">
    <w:name w:val="30"/>
    <w:basedOn w:val="TableNormal2"/>
    <w:rsid w:val="00265C7A"/>
    <w:tblPr>
      <w:tblStyleRowBandSize w:val="1"/>
      <w:tblStyleColBandSize w:val="1"/>
      <w:tblCellMar>
        <w:top w:w="28" w:type="dxa"/>
        <w:left w:w="115" w:type="dxa"/>
        <w:bottom w:w="28" w:type="dxa"/>
        <w:right w:w="115" w:type="dxa"/>
      </w:tblCellMar>
    </w:tblPr>
  </w:style>
  <w:style w:type="table" w:customStyle="1" w:styleId="29">
    <w:name w:val="29"/>
    <w:basedOn w:val="TableNormal2"/>
    <w:rsid w:val="00265C7A"/>
    <w:tblPr>
      <w:tblStyleRowBandSize w:val="1"/>
      <w:tblStyleColBandSize w:val="1"/>
      <w:tblCellMar>
        <w:top w:w="28" w:type="dxa"/>
        <w:left w:w="115" w:type="dxa"/>
        <w:bottom w:w="28" w:type="dxa"/>
        <w:right w:w="115" w:type="dxa"/>
      </w:tblCellMar>
    </w:tblPr>
  </w:style>
  <w:style w:type="table" w:customStyle="1" w:styleId="28">
    <w:name w:val="28"/>
    <w:basedOn w:val="TableNormal2"/>
    <w:rsid w:val="00265C7A"/>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265C7A"/>
    <w:rPr>
      <w:position w:val="-1"/>
      <w:lang w:eastAsia="es-CO"/>
    </w:rPr>
  </w:style>
  <w:style w:type="character" w:styleId="nfasis">
    <w:name w:val="Emphasis"/>
    <w:basedOn w:val="Fuentedeprrafopredeter"/>
    <w:uiPriority w:val="20"/>
    <w:qFormat/>
    <w:rsid w:val="00265C7A"/>
    <w:rPr>
      <w:i/>
      <w:iCs/>
    </w:rPr>
  </w:style>
  <w:style w:type="character" w:styleId="Hipervnculovisitado">
    <w:name w:val="FollowedHyperlink"/>
    <w:basedOn w:val="Fuentedeprrafopredeter"/>
    <w:unhideWhenUsed/>
    <w:qFormat/>
    <w:rsid w:val="00265C7A"/>
    <w:rPr>
      <w:color w:val="954F72" w:themeColor="followedHyperlink"/>
      <w:u w:val="single"/>
    </w:rPr>
  </w:style>
  <w:style w:type="paragraph" w:styleId="Textoindependiente2">
    <w:name w:val="Body Text 2"/>
    <w:basedOn w:val="Normal"/>
    <w:link w:val="Textoindependiente2Car"/>
    <w:unhideWhenUsed/>
    <w:rsid w:val="00265C7A"/>
    <w:pPr>
      <w:suppressAutoHyphens/>
      <w:autoSpaceDN w:val="0"/>
      <w:spacing w:after="120" w:line="480" w:lineRule="auto"/>
      <w:textAlignment w:val="baseline"/>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265C7A"/>
    <w:rPr>
      <w:rFonts w:ascii="Times New Roman" w:eastAsia="Times New Roman" w:hAnsi="Times New Roman" w:cs="Times New Roman"/>
      <w:sz w:val="24"/>
      <w:szCs w:val="24"/>
      <w:lang w:val="es-ES" w:eastAsia="es-ES"/>
    </w:rPr>
  </w:style>
  <w:style w:type="paragraph" w:customStyle="1" w:styleId="western">
    <w:name w:val="western"/>
    <w:basedOn w:val="Normal"/>
    <w:rsid w:val="00265C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265C7A"/>
    <w:pPr>
      <w:suppressAutoHyphens/>
      <w:autoSpaceDN w:val="0"/>
      <w:spacing w:line="240" w:lineRule="exact"/>
      <w:textAlignment w:val="baseline"/>
    </w:pPr>
    <w:rPr>
      <w:rFonts w:ascii="Verdana" w:eastAsia="Times New Roman" w:hAnsi="Verdana" w:cs="Times New Roman"/>
      <w:sz w:val="20"/>
      <w:szCs w:val="20"/>
      <w:lang w:val="en-US"/>
    </w:rPr>
  </w:style>
  <w:style w:type="paragraph" w:styleId="Sangradetextonormal">
    <w:name w:val="Body Text Indent"/>
    <w:basedOn w:val="Normal"/>
    <w:link w:val="SangradetextonormalCar"/>
    <w:rsid w:val="00265C7A"/>
    <w:pPr>
      <w:suppressAutoHyphens/>
      <w:autoSpaceDN w:val="0"/>
      <w:spacing w:after="0" w:line="240" w:lineRule="auto"/>
      <w:ind w:left="720" w:hanging="12"/>
      <w:jc w:val="both"/>
      <w:textAlignment w:val="baseline"/>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basedOn w:val="Fuentedeprrafopredeter"/>
    <w:link w:val="Sangradetextonormal"/>
    <w:rsid w:val="00265C7A"/>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265C7A"/>
    <w:pPr>
      <w:suppressAutoHyphens/>
      <w:autoSpaceDN w:val="0"/>
      <w:spacing w:after="0" w:line="240" w:lineRule="auto"/>
      <w:ind w:left="720"/>
      <w:jc w:val="both"/>
      <w:textAlignment w:val="baseline"/>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265C7A"/>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265C7A"/>
    <w:pPr>
      <w:suppressAutoHyphens/>
      <w:autoSpaceDN w:val="0"/>
      <w:spacing w:after="0" w:line="240" w:lineRule="auto"/>
      <w:ind w:left="708"/>
      <w:jc w:val="both"/>
      <w:textAlignment w:val="baseline"/>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265C7A"/>
    <w:rPr>
      <w:rFonts w:ascii="Arial" w:eastAsia="Times New Roman" w:hAnsi="Arial" w:cs="Times New Roman"/>
      <w:bCs/>
      <w:iCs/>
      <w:sz w:val="24"/>
      <w:szCs w:val="24"/>
      <w:lang w:val="es" w:eastAsia="es-ES"/>
    </w:rPr>
  </w:style>
  <w:style w:type="paragraph" w:styleId="HTMLconformatoprevio">
    <w:name w:val="HTML Preformatted"/>
    <w:basedOn w:val="Normal"/>
    <w:link w:val="HTMLconformatoprevioCar"/>
    <w:rsid w:val="00265C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265C7A"/>
    <w:rPr>
      <w:rFonts w:ascii="Courier New" w:eastAsia="Times New Roman" w:hAnsi="Courier New" w:cs="Times New Roman"/>
      <w:bCs/>
      <w:iCs/>
      <w:sz w:val="20"/>
      <w:szCs w:val="20"/>
      <w:lang w:val="es-ES" w:eastAsia="es-ES"/>
    </w:rPr>
  </w:style>
  <w:style w:type="character" w:styleId="MquinadeescribirHTML">
    <w:name w:val="HTML Typewriter"/>
    <w:rsid w:val="00265C7A"/>
    <w:rPr>
      <w:rFonts w:ascii="Courier New" w:eastAsia="Times New Roman" w:hAnsi="Courier New" w:cs="Courier New"/>
      <w:sz w:val="20"/>
      <w:szCs w:val="20"/>
    </w:rPr>
  </w:style>
  <w:style w:type="paragraph" w:styleId="Lista">
    <w:name w:val="List"/>
    <w:basedOn w:val="Normal"/>
    <w:rsid w:val="00265C7A"/>
    <w:pPr>
      <w:suppressAutoHyphens/>
      <w:autoSpaceDN w:val="0"/>
      <w:spacing w:after="0" w:line="240" w:lineRule="auto"/>
      <w:ind w:left="283" w:hanging="283"/>
      <w:textAlignment w:val="baseline"/>
    </w:pPr>
    <w:rPr>
      <w:rFonts w:ascii="Arial Narrow" w:eastAsia="Times New Roman" w:hAnsi="Arial Narrow" w:cs="Arial"/>
      <w:bCs/>
      <w:iCs/>
      <w:sz w:val="24"/>
      <w:szCs w:val="24"/>
      <w:lang w:val="es" w:eastAsia="es-ES"/>
    </w:rPr>
  </w:style>
  <w:style w:type="paragraph" w:styleId="Lista2">
    <w:name w:val="List 2"/>
    <w:basedOn w:val="Normal"/>
    <w:rsid w:val="00265C7A"/>
    <w:pPr>
      <w:suppressAutoHyphens/>
      <w:autoSpaceDN w:val="0"/>
      <w:spacing w:after="0" w:line="240" w:lineRule="auto"/>
      <w:ind w:left="566" w:hanging="283"/>
      <w:textAlignment w:val="baseline"/>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265C7A"/>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textAlignment w:val="baseline"/>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265C7A"/>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265C7A"/>
    <w:p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rsid w:val="00265C7A"/>
    <w:rPr>
      <w:rFonts w:ascii="Arial Narrow" w:eastAsia="Times New Roman" w:hAnsi="Arial Narrow" w:cs="Times New Roman"/>
      <w:bCs/>
      <w:iCs/>
      <w:sz w:val="24"/>
      <w:szCs w:val="24"/>
      <w:lang w:val="es" w:eastAsia="es-ES"/>
    </w:rPr>
  </w:style>
  <w:style w:type="paragraph" w:styleId="Cierre">
    <w:name w:val="Closing"/>
    <w:basedOn w:val="Normal"/>
    <w:link w:val="CierreCar"/>
    <w:rsid w:val="00265C7A"/>
    <w:pPr>
      <w:numPr>
        <w:numId w:val="6"/>
      </w:numPr>
      <w:suppressAutoHyphens/>
      <w:autoSpaceDN w:val="0"/>
      <w:spacing w:after="0" w:line="240" w:lineRule="auto"/>
      <w:textAlignment w:val="baseline"/>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265C7A"/>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265C7A"/>
    <w:pPr>
      <w:numPr>
        <w:numId w:val="5"/>
      </w:num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customStyle="1" w:styleId="ListaCC">
    <w:name w:val="Lista CC."/>
    <w:basedOn w:val="Normal"/>
    <w:rsid w:val="00265C7A"/>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styleId="Continuarlista2">
    <w:name w:val="List Continue 2"/>
    <w:basedOn w:val="Normal"/>
    <w:rsid w:val="00265C7A"/>
    <w:pPr>
      <w:suppressAutoHyphens/>
      <w:autoSpaceDN w:val="0"/>
      <w:spacing w:after="120" w:line="240" w:lineRule="auto"/>
      <w:ind w:left="566"/>
      <w:textAlignment w:val="baseline"/>
    </w:pPr>
    <w:rPr>
      <w:rFonts w:ascii="Arial Narrow" w:eastAsia="Times New Roman" w:hAnsi="Arial Narrow" w:cs="Arial"/>
      <w:bCs/>
      <w:iCs/>
      <w:sz w:val="24"/>
      <w:szCs w:val="24"/>
      <w:lang w:val="es" w:eastAsia="es-ES"/>
    </w:rPr>
  </w:style>
  <w:style w:type="paragraph" w:styleId="Firma">
    <w:name w:val="Signature"/>
    <w:basedOn w:val="Normal"/>
    <w:link w:val="FirmaCar"/>
    <w:rsid w:val="00265C7A"/>
    <w:pPr>
      <w:suppressAutoHyphens/>
      <w:autoSpaceDN w:val="0"/>
      <w:spacing w:after="0" w:line="240" w:lineRule="auto"/>
      <w:ind w:left="4252"/>
      <w:textAlignment w:val="baseline"/>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265C7A"/>
    <w:rPr>
      <w:rFonts w:ascii="Arial Narrow" w:eastAsia="Times New Roman" w:hAnsi="Arial Narrow" w:cs="Times New Roman"/>
      <w:bCs/>
      <w:iCs/>
      <w:sz w:val="24"/>
      <w:szCs w:val="24"/>
      <w:lang w:val="es" w:eastAsia="es-ES"/>
    </w:rPr>
  </w:style>
  <w:style w:type="paragraph" w:customStyle="1" w:styleId="Firmapuesto">
    <w:name w:val="Firma puesto"/>
    <w:basedOn w:val="Firma"/>
    <w:rsid w:val="00265C7A"/>
  </w:style>
  <w:style w:type="paragraph" w:customStyle="1" w:styleId="Firmaorganizacin">
    <w:name w:val="Firma organización"/>
    <w:basedOn w:val="Firma"/>
    <w:rsid w:val="00265C7A"/>
  </w:style>
  <w:style w:type="paragraph" w:customStyle="1" w:styleId="Infodocumentosadjuntos">
    <w:name w:val="Info documentos adjuntos"/>
    <w:basedOn w:val="Normal"/>
    <w:rsid w:val="00265C7A"/>
    <w:pPr>
      <w:suppressAutoHyphens/>
      <w:autoSpaceDN w:val="0"/>
      <w:spacing w:after="0" w:line="240" w:lineRule="auto"/>
      <w:textAlignment w:val="baseline"/>
    </w:pPr>
    <w:rPr>
      <w:rFonts w:ascii="Arial Narrow" w:eastAsia="Times New Roman" w:hAnsi="Arial Narrow" w:cs="Arial"/>
      <w:bCs/>
      <w:iCs/>
      <w:sz w:val="24"/>
      <w:szCs w:val="24"/>
      <w:lang w:val="es" w:eastAsia="es-ES"/>
    </w:rPr>
  </w:style>
  <w:style w:type="paragraph" w:customStyle="1" w:styleId="CM73">
    <w:name w:val="CM73"/>
    <w:basedOn w:val="Normal"/>
    <w:next w:val="Normal"/>
    <w:rsid w:val="00265C7A"/>
    <w:pPr>
      <w:widowControl w:val="0"/>
      <w:suppressAutoHyphens/>
      <w:autoSpaceDE w:val="0"/>
      <w:autoSpaceDN w:val="0"/>
      <w:spacing w:after="103" w:line="240" w:lineRule="auto"/>
      <w:textAlignment w:val="baseline"/>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265C7A"/>
    <w:pPr>
      <w:suppressAutoHyphens/>
      <w:autoSpaceDN w:val="0"/>
      <w:spacing w:after="0" w:line="240" w:lineRule="auto"/>
      <w:jc w:val="both"/>
      <w:textAlignment w:val="baseline"/>
    </w:pPr>
    <w:rPr>
      <w:rFonts w:ascii="Arial" w:eastAsia="Times New Roman" w:hAnsi="Arial" w:cs="Times New Roman"/>
      <w:sz w:val="20"/>
      <w:szCs w:val="20"/>
      <w:lang w:val="es" w:eastAsia="es-ES"/>
    </w:rPr>
  </w:style>
  <w:style w:type="paragraph" w:customStyle="1" w:styleId="BodyText21">
    <w:name w:val="Body Text 21"/>
    <w:basedOn w:val="Normal"/>
    <w:rsid w:val="00265C7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customStyle="1" w:styleId="font5">
    <w:name w:val="font5"/>
    <w:basedOn w:val="Normal"/>
    <w:rsid w:val="00265C7A"/>
    <w:pP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67">
    <w:name w:val="xl67"/>
    <w:basedOn w:val="Normal"/>
    <w:rsid w:val="00265C7A"/>
    <w:pPr>
      <w:suppressAutoHyphens/>
      <w:autoSpaceDN w:val="0"/>
      <w:spacing w:before="100" w:after="100" w:line="240" w:lineRule="auto"/>
      <w:jc w:val="right"/>
      <w:textAlignment w:val="baseline"/>
    </w:pPr>
    <w:rPr>
      <w:rFonts w:ascii="Calibri" w:eastAsia="Times New Roman" w:hAnsi="Calibri" w:cs="Times New Roman"/>
      <w:color w:val="000000"/>
      <w:sz w:val="18"/>
      <w:szCs w:val="18"/>
      <w:lang w:eastAsia="es-CO"/>
    </w:rPr>
  </w:style>
  <w:style w:type="paragraph" w:customStyle="1" w:styleId="xl68">
    <w:name w:val="xl68"/>
    <w:basedOn w:val="Normal"/>
    <w:rsid w:val="00265C7A"/>
    <w:pPr>
      <w:suppressAutoHyphens/>
      <w:autoSpaceDN w:val="0"/>
      <w:spacing w:before="100" w:after="100" w:line="240" w:lineRule="auto"/>
      <w:textAlignment w:val="baseline"/>
    </w:pPr>
    <w:rPr>
      <w:rFonts w:ascii="Calibri" w:eastAsia="Times New Roman" w:hAnsi="Calibri" w:cs="Times New Roman"/>
      <w:color w:val="000000"/>
      <w:sz w:val="18"/>
      <w:szCs w:val="18"/>
      <w:lang w:eastAsia="es-CO"/>
    </w:rPr>
  </w:style>
  <w:style w:type="paragraph" w:customStyle="1" w:styleId="xl69">
    <w:name w:val="xl69"/>
    <w:basedOn w:val="Normal"/>
    <w:rsid w:val="00265C7A"/>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0">
    <w:name w:val="xl70"/>
    <w:basedOn w:val="Normal"/>
    <w:rsid w:val="00265C7A"/>
    <w:pPr>
      <w:pBdr>
        <w:top w:val="single" w:sz="8" w:space="0" w:color="000000"/>
        <w:left w:val="single" w:sz="8" w:space="0" w:color="000000"/>
        <w:bottom w:val="single" w:sz="8" w:space="0" w:color="000000"/>
        <w:right w:val="single" w:sz="8" w:space="0" w:color="000000"/>
      </w:pBdr>
      <w:shd w:val="clear" w:color="auto" w:fill="C0C0C0"/>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1">
    <w:name w:val="xl71"/>
    <w:basedOn w:val="Normal"/>
    <w:rsid w:val="00265C7A"/>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2">
    <w:name w:val="xl72"/>
    <w:basedOn w:val="Normal"/>
    <w:rsid w:val="00265C7A"/>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3">
    <w:name w:val="xl73"/>
    <w:basedOn w:val="Normal"/>
    <w:rsid w:val="00265C7A"/>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74">
    <w:name w:val="xl74"/>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75">
    <w:name w:val="xl75"/>
    <w:basedOn w:val="Normal"/>
    <w:rsid w:val="00265C7A"/>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rsid w:val="00265C7A"/>
    <w:pP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rsid w:val="00265C7A"/>
    <w:pPr>
      <w:suppressAutoHyphens/>
      <w:autoSpaceDN w:val="0"/>
      <w:spacing w:before="100" w:after="100" w:line="240" w:lineRule="auto"/>
      <w:textAlignment w:val="baseline"/>
    </w:pPr>
    <w:rPr>
      <w:rFonts w:ascii="Arial" w:eastAsia="Times New Roman" w:hAnsi="Arial" w:cs="Arial"/>
      <w:sz w:val="18"/>
      <w:szCs w:val="18"/>
      <w:lang w:eastAsia="es-CO"/>
    </w:rPr>
  </w:style>
  <w:style w:type="paragraph" w:customStyle="1" w:styleId="xl78">
    <w:name w:val="xl78"/>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79">
    <w:name w:val="xl79"/>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80">
    <w:name w:val="xl80"/>
    <w:basedOn w:val="Normal"/>
    <w:rsid w:val="00265C7A"/>
    <w:pP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81">
    <w:name w:val="xl81"/>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rsid w:val="00265C7A"/>
    <w:pPr>
      <w:pBdr>
        <w:top w:val="single" w:sz="4" w:space="0" w:color="000000"/>
        <w:left w:val="single" w:sz="4" w:space="0" w:color="000000"/>
        <w:bottom w:val="single" w:sz="4" w:space="0" w:color="000000"/>
        <w:right w:val="single" w:sz="4" w:space="0" w:color="000000"/>
      </w:pBdr>
      <w:shd w:val="clear" w:color="auto" w:fill="FFFFFF"/>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85">
    <w:name w:val="xl85"/>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color w:val="000000"/>
      <w:sz w:val="18"/>
      <w:szCs w:val="18"/>
      <w:lang w:eastAsia="es-CO"/>
    </w:rPr>
  </w:style>
  <w:style w:type="paragraph" w:customStyle="1" w:styleId="xl89">
    <w:name w:val="xl89"/>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0">
    <w:name w:val="xl90"/>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1">
    <w:name w:val="xl91"/>
    <w:basedOn w:val="Normal"/>
    <w:rsid w:val="00265C7A"/>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3">
    <w:name w:val="xl93"/>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4">
    <w:name w:val="xl94"/>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right"/>
      <w:textAlignment w:val="baseline"/>
    </w:pPr>
    <w:rPr>
      <w:rFonts w:ascii="Arial" w:eastAsia="Times New Roman" w:hAnsi="Arial" w:cs="Arial"/>
      <w:sz w:val="18"/>
      <w:szCs w:val="18"/>
      <w:lang w:eastAsia="es-CO"/>
    </w:rPr>
  </w:style>
  <w:style w:type="paragraph" w:customStyle="1" w:styleId="xl95">
    <w:name w:val="xl95"/>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jc w:val="center"/>
      <w:textAlignment w:val="baseline"/>
    </w:pPr>
    <w:rPr>
      <w:rFonts w:ascii="Arial" w:eastAsia="Times New Roman" w:hAnsi="Arial" w:cs="Arial"/>
      <w:color w:val="000000"/>
      <w:sz w:val="18"/>
      <w:szCs w:val="18"/>
      <w:lang w:eastAsia="es-CO"/>
    </w:rPr>
  </w:style>
  <w:style w:type="paragraph" w:customStyle="1" w:styleId="xl96">
    <w:name w:val="xl96"/>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7">
    <w:name w:val="xl97"/>
    <w:basedOn w:val="Normal"/>
    <w:rsid w:val="00265C7A"/>
    <w:pPr>
      <w:pBdr>
        <w:top w:val="single" w:sz="4" w:space="0" w:color="000000"/>
        <w:left w:val="single" w:sz="4" w:space="0" w:color="000000"/>
        <w:bottom w:val="single" w:sz="4" w:space="0" w:color="000000"/>
        <w:right w:val="single" w:sz="4" w:space="0" w:color="000000"/>
      </w:pBdr>
      <w:suppressAutoHyphens/>
      <w:autoSpaceDN w:val="0"/>
      <w:spacing w:before="100" w:after="100" w:line="240" w:lineRule="auto"/>
      <w:textAlignment w:val="baseline"/>
    </w:pPr>
    <w:rPr>
      <w:rFonts w:ascii="Arial" w:eastAsia="Times New Roman" w:hAnsi="Arial" w:cs="Arial"/>
      <w:color w:val="000000"/>
      <w:sz w:val="18"/>
      <w:szCs w:val="18"/>
      <w:lang w:eastAsia="es-CO"/>
    </w:rPr>
  </w:style>
  <w:style w:type="paragraph" w:customStyle="1" w:styleId="xl98">
    <w:name w:val="xl98"/>
    <w:basedOn w:val="Normal"/>
    <w:rsid w:val="00265C7A"/>
    <w:pPr>
      <w:suppressAutoHyphens/>
      <w:autoSpaceDN w:val="0"/>
      <w:spacing w:before="100" w:after="100" w:line="240" w:lineRule="auto"/>
      <w:jc w:val="center"/>
      <w:textAlignment w:val="baseline"/>
    </w:pPr>
    <w:rPr>
      <w:rFonts w:ascii="Arial Narrow" w:eastAsia="Times New Roman" w:hAnsi="Arial Narrow" w:cs="Times New Roman"/>
      <w:b/>
      <w:bCs/>
      <w:color w:val="000000"/>
      <w:sz w:val="18"/>
      <w:szCs w:val="18"/>
      <w:lang w:eastAsia="es-CO"/>
    </w:rPr>
  </w:style>
  <w:style w:type="paragraph" w:customStyle="1" w:styleId="xl99">
    <w:name w:val="xl99"/>
    <w:basedOn w:val="Normal"/>
    <w:rsid w:val="00265C7A"/>
    <w:pPr>
      <w:suppressAutoHyphens/>
      <w:autoSpaceDN w:val="0"/>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265C7A"/>
    <w:pPr>
      <w:suppressAutoHyphens/>
      <w:autoSpaceDN w:val="0"/>
      <w:spacing w:line="240" w:lineRule="exact"/>
      <w:textAlignment w:val="baseline"/>
    </w:pPr>
    <w:rPr>
      <w:rFonts w:ascii="Verdana" w:eastAsia="Times New Roman" w:hAnsi="Verdana" w:cs="Verdana"/>
      <w:sz w:val="20"/>
      <w:szCs w:val="20"/>
      <w:lang w:val="en-US"/>
    </w:rPr>
  </w:style>
  <w:style w:type="character" w:customStyle="1" w:styleId="CharacterStyle1">
    <w:name w:val="Character Style 1"/>
    <w:uiPriority w:val="99"/>
    <w:rsid w:val="00265C7A"/>
    <w:rPr>
      <w:sz w:val="20"/>
      <w:szCs w:val="20"/>
    </w:rPr>
  </w:style>
  <w:style w:type="numbering" w:customStyle="1" w:styleId="LFO1">
    <w:name w:val="LFO1"/>
    <w:basedOn w:val="Sinlista"/>
    <w:rsid w:val="00265C7A"/>
    <w:pPr>
      <w:numPr>
        <w:numId w:val="5"/>
      </w:numPr>
    </w:pPr>
  </w:style>
  <w:style w:type="numbering" w:customStyle="1" w:styleId="LFO2">
    <w:name w:val="LFO2"/>
    <w:basedOn w:val="Sinlista"/>
    <w:rsid w:val="00265C7A"/>
    <w:pPr>
      <w:numPr>
        <w:numId w:val="6"/>
      </w:numPr>
    </w:pPr>
  </w:style>
  <w:style w:type="character" w:customStyle="1" w:styleId="iaj">
    <w:name w:val="i_aj"/>
    <w:rsid w:val="00265C7A"/>
  </w:style>
  <w:style w:type="table" w:styleId="Tablanormal2">
    <w:name w:val="Plain Table 2"/>
    <w:basedOn w:val="Tablanormal"/>
    <w:uiPriority w:val="42"/>
    <w:rsid w:val="00265C7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decuadrcula1clara">
    <w:name w:val="Grid Table 1 Light"/>
    <w:basedOn w:val="Tablanormal"/>
    <w:uiPriority w:val="46"/>
    <w:rsid w:val="00265C7A"/>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265C7A"/>
    <w:rPr>
      <w:color w:val="605E5C"/>
      <w:shd w:val="clear" w:color="auto" w:fill="E1DFDD"/>
    </w:rPr>
  </w:style>
  <w:style w:type="paragraph" w:customStyle="1" w:styleId="msonormal0">
    <w:name w:val="msonormal"/>
    <w:basedOn w:val="Normal"/>
    <w:rsid w:val="00265C7A"/>
    <w:pPr>
      <w:suppressAutoHyphens/>
      <w:autoSpaceDN w:val="0"/>
      <w:spacing w:before="100" w:after="100" w:line="240" w:lineRule="auto"/>
    </w:pPr>
    <w:rPr>
      <w:rFonts w:ascii="Arial Unicode MS" w:eastAsia="Arial Unicode MS" w:hAnsi="Arial Unicode MS" w:cs="Arial"/>
      <w:bCs/>
      <w:iCs/>
      <w:sz w:val="24"/>
      <w:szCs w:val="24"/>
      <w:lang w:eastAsia="es-ES"/>
    </w:rPr>
  </w:style>
  <w:style w:type="paragraph" w:customStyle="1" w:styleId="m3940220440436659502gmail-msonospacing">
    <w:name w:val="m_3940220440436659502gmail-msonospacing"/>
    <w:basedOn w:val="Normal"/>
    <w:rsid w:val="00265C7A"/>
    <w:pPr>
      <w:suppressAutoHyphens/>
      <w:autoSpaceDN w:val="0"/>
      <w:spacing w:before="100" w:beforeAutospacing="1" w:after="100" w:afterAutospacing="1" w:line="240" w:lineRule="auto"/>
      <w:ind w:leftChars="-1" w:left="-1" w:hangingChars="1" w:hanging="1"/>
      <w:outlineLvl w:val="0"/>
    </w:pPr>
    <w:rPr>
      <w:rFonts w:ascii="Times New Roman" w:eastAsia="Times New Roman" w:hAnsi="Times New Roman" w:cs="Times New Roman"/>
      <w:position w:val="-1"/>
      <w:sz w:val="24"/>
      <w:szCs w:val="24"/>
      <w:lang w:eastAsia="es-MX"/>
    </w:rPr>
  </w:style>
  <w:style w:type="paragraph" w:customStyle="1" w:styleId="Ttulo10">
    <w:name w:val="Título1"/>
    <w:basedOn w:val="Normal"/>
    <w:rsid w:val="00265C7A"/>
    <w:pPr>
      <w:suppressAutoHyphens/>
      <w:overflowPunct w:val="0"/>
      <w:autoSpaceDE w:val="0"/>
      <w:autoSpaceDN w:val="0"/>
      <w:spacing w:after="0" w:line="240" w:lineRule="auto"/>
      <w:jc w:val="center"/>
    </w:pPr>
    <w:rPr>
      <w:rFonts w:ascii="Times New Roman" w:eastAsia="Times New Roman" w:hAnsi="Times New Roman" w:cs="Times New Roman"/>
      <w:b/>
      <w:sz w:val="24"/>
      <w:szCs w:val="20"/>
      <w:lang w:eastAsia="es-ES"/>
    </w:rPr>
  </w:style>
  <w:style w:type="character" w:customStyle="1" w:styleId="vortalspan">
    <w:name w:val="vortalspan"/>
    <w:basedOn w:val="Fuentedeprrafopredeter"/>
    <w:rsid w:val="00265C7A"/>
    <w:rPr>
      <w:w w:val="100"/>
      <w:position w:val="-1"/>
      <w:effect w:val="none"/>
      <w:vertAlign w:val="baseline"/>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21</Pages>
  <Words>4748</Words>
  <Characters>26119</Characters>
  <Application>Microsoft Office Word</Application>
  <DocSecurity>0</DocSecurity>
  <Lines>217</Lines>
  <Paragraphs>61</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vt:vector>
  </TitlesOfParts>
  <Company/>
  <LinksUpToDate>false</LinksUpToDate>
  <CharactersWithSpaces>30806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ASUS</cp:lastModifiedBy>
  <cp:revision>8</cp:revision>
  <cp:lastPrinted>2018-02-23T14:55:00Z</cp:lastPrinted>
  <dcterms:created xsi:type="dcterms:W3CDTF">2025-05-12T21:04:00Z</dcterms:created>
  <dcterms:modified xsi:type="dcterms:W3CDTF">2025-05-26T20:09:00Z</dcterms:modified>
</cp:coreProperties>
</file>