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AA6915" w14:textId="77777777" w:rsidR="00912247" w:rsidRPr="00AA62D3" w:rsidRDefault="00A622D0" w:rsidP="00A622D0">
      <w:pPr>
        <w:tabs>
          <w:tab w:val="left" w:pos="1701"/>
        </w:tabs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AA62D3">
        <w:rPr>
          <w:rFonts w:asciiTheme="minorHAnsi" w:hAnsiTheme="minorHAnsi" w:cstheme="minorHAnsi"/>
          <w:b/>
          <w:bCs/>
          <w:sz w:val="18"/>
          <w:szCs w:val="18"/>
        </w:rPr>
        <w:t xml:space="preserve">           </w:t>
      </w:r>
      <w:r w:rsidR="00912247" w:rsidRPr="00AA62D3">
        <w:rPr>
          <w:rFonts w:asciiTheme="minorHAnsi" w:hAnsiTheme="minorHAnsi" w:cstheme="minorHAnsi"/>
          <w:b/>
          <w:bCs/>
          <w:sz w:val="18"/>
          <w:szCs w:val="18"/>
        </w:rPr>
        <w:t>FUERZAS MILITARES DE COLOMBIA</w:t>
      </w:r>
    </w:p>
    <w:p w14:paraId="6B8E34E0" w14:textId="77777777" w:rsidR="00912247" w:rsidRPr="00AA62D3" w:rsidRDefault="00912247" w:rsidP="00912247">
      <w:pPr>
        <w:pStyle w:val="Prrafodelista"/>
        <w:tabs>
          <w:tab w:val="left" w:pos="1701"/>
        </w:tabs>
        <w:jc w:val="center"/>
        <w:rPr>
          <w:rFonts w:asciiTheme="minorHAnsi" w:hAnsiTheme="minorHAnsi" w:cstheme="minorHAnsi"/>
          <w:b/>
          <w:sz w:val="18"/>
          <w:szCs w:val="18"/>
        </w:rPr>
      </w:pPr>
      <w:r w:rsidRPr="00AA62D3">
        <w:rPr>
          <w:rFonts w:asciiTheme="minorHAnsi" w:hAnsiTheme="minorHAnsi" w:cstheme="minorHAnsi"/>
          <w:b/>
          <w:sz w:val="18"/>
          <w:szCs w:val="18"/>
        </w:rPr>
        <w:t>EJERCITO NACIONAL</w:t>
      </w:r>
    </w:p>
    <w:p w14:paraId="498F6518" w14:textId="77777777" w:rsidR="00912247" w:rsidRPr="00AA62D3" w:rsidRDefault="00912247" w:rsidP="00912247">
      <w:pPr>
        <w:pStyle w:val="Prrafodelista"/>
        <w:tabs>
          <w:tab w:val="left" w:pos="1701"/>
        </w:tabs>
        <w:jc w:val="center"/>
        <w:rPr>
          <w:rFonts w:asciiTheme="minorHAnsi" w:hAnsiTheme="minorHAnsi" w:cstheme="minorHAnsi"/>
          <w:b/>
          <w:sz w:val="18"/>
          <w:szCs w:val="18"/>
        </w:rPr>
      </w:pPr>
      <w:r w:rsidRPr="00AA62D3">
        <w:rPr>
          <w:rFonts w:asciiTheme="minorHAnsi" w:hAnsiTheme="minorHAnsi" w:cstheme="minorHAnsi"/>
          <w:b/>
          <w:noProof/>
          <w:sz w:val="18"/>
          <w:szCs w:val="18"/>
          <w:lang w:val="es-ES_tradnl" w:eastAsia="es-ES_tradnl"/>
        </w:rPr>
        <w:drawing>
          <wp:inline distT="0" distB="0" distL="0" distR="0" wp14:anchorId="38F84F69" wp14:editId="290B2FA9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261CF7" w14:textId="77777777" w:rsidR="00912247" w:rsidRPr="00AA62D3" w:rsidRDefault="00B6581B" w:rsidP="00912247">
      <w:pPr>
        <w:pStyle w:val="Prrafodelista"/>
        <w:tabs>
          <w:tab w:val="left" w:pos="1701"/>
        </w:tabs>
        <w:jc w:val="center"/>
        <w:rPr>
          <w:rFonts w:asciiTheme="minorHAnsi" w:hAnsiTheme="minorHAnsi" w:cstheme="minorHAnsi"/>
          <w:b/>
          <w:sz w:val="18"/>
          <w:szCs w:val="18"/>
        </w:rPr>
      </w:pPr>
      <w:r w:rsidRPr="00AA62D3">
        <w:rPr>
          <w:rFonts w:asciiTheme="minorHAnsi" w:hAnsiTheme="minorHAnsi" w:cstheme="minorHAnsi"/>
          <w:b/>
          <w:sz w:val="18"/>
          <w:szCs w:val="18"/>
        </w:rPr>
        <w:t>CENAC DE PERSONAL</w:t>
      </w:r>
    </w:p>
    <w:p w14:paraId="5A320200" w14:textId="77777777" w:rsidR="00912247" w:rsidRPr="00AA62D3" w:rsidRDefault="00912247" w:rsidP="00B14BC7">
      <w:pPr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</w:rPr>
      </w:pPr>
    </w:p>
    <w:p w14:paraId="4B83A4C6" w14:textId="77777777" w:rsidR="00912247" w:rsidRPr="00AA62D3" w:rsidRDefault="00912247" w:rsidP="00B14BC7">
      <w:pPr>
        <w:tabs>
          <w:tab w:val="left" w:pos="1701"/>
        </w:tabs>
        <w:jc w:val="center"/>
        <w:rPr>
          <w:rFonts w:asciiTheme="minorHAnsi" w:hAnsiTheme="minorHAnsi" w:cstheme="minorHAnsi"/>
          <w:b/>
          <w:sz w:val="18"/>
          <w:szCs w:val="18"/>
        </w:rPr>
      </w:pPr>
      <w:r w:rsidRPr="00AA62D3">
        <w:rPr>
          <w:rFonts w:asciiTheme="minorHAnsi" w:hAnsiTheme="minorHAnsi" w:cstheme="minorHAnsi"/>
          <w:b/>
          <w:sz w:val="18"/>
          <w:szCs w:val="18"/>
        </w:rPr>
        <w:t>INFORME DE SUPERVISIÓN</w:t>
      </w:r>
      <w:r w:rsidR="00AD6705" w:rsidRPr="00AA62D3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AA62D3">
        <w:rPr>
          <w:rFonts w:asciiTheme="minorHAnsi" w:hAnsiTheme="minorHAnsi" w:cstheme="minorHAnsi"/>
          <w:b/>
          <w:sz w:val="18"/>
          <w:szCs w:val="18"/>
        </w:rPr>
        <w:t xml:space="preserve">Y RECIBO A SATISFACCIÓN PARCIAL  </w:t>
      </w:r>
      <w:r w:rsidR="00393377" w:rsidRPr="00AA62D3">
        <w:rPr>
          <w:rFonts w:asciiTheme="minorHAnsi" w:hAnsiTheme="minorHAnsi" w:cstheme="minorHAnsi"/>
          <w:b/>
          <w:noProof/>
          <w:sz w:val="18"/>
          <w:szCs w:val="18"/>
        </w:rPr>
        <w:t xml:space="preserve">  </w:t>
      </w:r>
      <w:r w:rsidR="007266E7" w:rsidRPr="00AA62D3">
        <w:rPr>
          <w:rFonts w:asciiTheme="minorHAnsi" w:hAnsiTheme="minorHAnsi" w:cstheme="minorHAnsi"/>
          <w:noProof/>
          <w:sz w:val="18"/>
          <w:szCs w:val="18"/>
          <w:lang w:val="es-ES_tradnl" w:eastAsia="es-ES_tradnl"/>
        </w:rPr>
        <w:drawing>
          <wp:inline distT="0" distB="0" distL="0" distR="0" wp14:anchorId="2D3028EF" wp14:editId="2B9F17B1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A62D3">
        <w:rPr>
          <w:rFonts w:asciiTheme="minorHAnsi" w:hAnsiTheme="minorHAnsi" w:cstheme="minorHAnsi"/>
          <w:b/>
          <w:sz w:val="18"/>
          <w:szCs w:val="18"/>
        </w:rPr>
        <w:t xml:space="preserve">  TOTAL </w:t>
      </w:r>
      <w:r w:rsidR="001D165B" w:rsidRPr="00AA62D3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7266E7">
        <w:rPr>
          <w:rFonts w:asciiTheme="minorHAnsi" w:hAnsiTheme="minorHAnsi" w:cstheme="minorHAnsi"/>
          <w:b/>
          <w:sz w:val="18"/>
          <w:szCs w:val="18"/>
        </w:rPr>
        <w:t>X</w:t>
      </w:r>
    </w:p>
    <w:p w14:paraId="1455138D" w14:textId="77777777" w:rsidR="00912247" w:rsidRPr="00AA62D3" w:rsidRDefault="00912247" w:rsidP="00B14BC7">
      <w:pPr>
        <w:pStyle w:val="Prrafodelista"/>
        <w:tabs>
          <w:tab w:val="left" w:pos="1701"/>
        </w:tabs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1EDBD6FA" w14:textId="77777777" w:rsidR="00912247" w:rsidRPr="00AA62D3" w:rsidRDefault="00912247" w:rsidP="00912247">
      <w:pPr>
        <w:pStyle w:val="Prrafodelista"/>
        <w:tabs>
          <w:tab w:val="left" w:pos="1701"/>
        </w:tabs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72D2E49F" w14:textId="77777777" w:rsidR="00533C90" w:rsidRPr="00AA62D3" w:rsidRDefault="00533C90" w:rsidP="00533C90">
      <w:pPr>
        <w:pStyle w:val="Prrafodelista"/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</w:rPr>
      </w:pPr>
      <w:r w:rsidRPr="00AA62D3">
        <w:rPr>
          <w:rFonts w:asciiTheme="minorHAnsi" w:hAnsiTheme="minorHAnsi" w:cstheme="minorHAnsi"/>
          <w:b/>
          <w:sz w:val="18"/>
          <w:szCs w:val="18"/>
        </w:rPr>
        <w:t>Bogotá</w:t>
      </w:r>
      <w:r w:rsidR="00AB4609" w:rsidRPr="00AA62D3">
        <w:rPr>
          <w:rFonts w:asciiTheme="minorHAnsi" w:hAnsiTheme="minorHAnsi" w:cstheme="minorHAnsi"/>
          <w:b/>
          <w:sz w:val="18"/>
          <w:szCs w:val="18"/>
        </w:rPr>
        <w:t xml:space="preserve"> D.C,</w:t>
      </w:r>
      <w:r w:rsidR="00623F91" w:rsidRPr="00AA62D3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7266E7">
        <w:rPr>
          <w:rFonts w:asciiTheme="minorHAnsi" w:hAnsiTheme="minorHAnsi" w:cstheme="minorHAnsi"/>
          <w:b/>
          <w:sz w:val="18"/>
          <w:szCs w:val="18"/>
        </w:rPr>
        <w:t>noviembre</w:t>
      </w:r>
      <w:r w:rsidR="001D165B" w:rsidRPr="00AA62D3">
        <w:rPr>
          <w:rFonts w:asciiTheme="minorHAnsi" w:hAnsiTheme="minorHAnsi" w:cstheme="minorHAnsi"/>
          <w:b/>
          <w:sz w:val="18"/>
          <w:szCs w:val="18"/>
        </w:rPr>
        <w:t xml:space="preserve"> de 2019</w:t>
      </w:r>
    </w:p>
    <w:p w14:paraId="1F99A39F" w14:textId="77777777" w:rsidR="00852E4D" w:rsidRPr="00AA62D3" w:rsidRDefault="00852E4D" w:rsidP="0096157A">
      <w:pPr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142"/>
        <w:gridCol w:w="5827"/>
      </w:tblGrid>
      <w:tr w:rsidR="00042CFF" w:rsidRPr="00AA62D3" w14:paraId="07486B6B" w14:textId="77777777" w:rsidTr="002A5031">
        <w:trPr>
          <w:trHeight w:val="1313"/>
        </w:trPr>
        <w:tc>
          <w:tcPr>
            <w:tcW w:w="2410" w:type="dxa"/>
            <w:vAlign w:val="center"/>
          </w:tcPr>
          <w:p w14:paraId="6426C7FA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1.CONTRATISTA</w:t>
            </w:r>
          </w:p>
        </w:tc>
        <w:tc>
          <w:tcPr>
            <w:tcW w:w="5969" w:type="dxa"/>
            <w:gridSpan w:val="2"/>
          </w:tcPr>
          <w:p w14:paraId="3ED2AB05" w14:textId="77777777" w:rsidR="0074751B" w:rsidRPr="00816395" w:rsidRDefault="0074751B" w:rsidP="0074751B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816395">
              <w:rPr>
                <w:rFonts w:asciiTheme="minorHAnsi" w:eastAsia="Tahoma" w:hAnsiTheme="minorHAnsi" w:cstheme="minorHAnsi"/>
                <w:sz w:val="18"/>
                <w:szCs w:val="18"/>
              </w:rPr>
              <w:t>Nombre complet</w:t>
            </w:r>
            <w:r>
              <w:rPr>
                <w:rFonts w:asciiTheme="minorHAnsi" w:eastAsia="Tahoma" w:hAnsiTheme="minorHAnsi" w:cstheme="minorHAnsi"/>
                <w:sz w:val="18"/>
                <w:szCs w:val="18"/>
              </w:rPr>
              <w:t>o: PEDRO NOVOA ZAMBRANO</w:t>
            </w:r>
          </w:p>
          <w:p w14:paraId="32F7B98E" w14:textId="77777777" w:rsidR="0074751B" w:rsidRPr="00816395" w:rsidRDefault="0074751B" w:rsidP="0074751B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816395">
              <w:rPr>
                <w:rFonts w:asciiTheme="minorHAnsi" w:eastAsia="Tahoma" w:hAnsiTheme="minorHAnsi" w:cstheme="minorHAnsi"/>
                <w:sz w:val="18"/>
                <w:szCs w:val="18"/>
              </w:rPr>
              <w:t>I</w:t>
            </w:r>
            <w:r>
              <w:rPr>
                <w:rFonts w:asciiTheme="minorHAnsi" w:eastAsia="Tahoma" w:hAnsiTheme="minorHAnsi" w:cstheme="minorHAnsi"/>
                <w:sz w:val="18"/>
                <w:szCs w:val="18"/>
              </w:rPr>
              <w:t>dentificación: C.C. 79.295.738</w:t>
            </w:r>
          </w:p>
          <w:p w14:paraId="64965526" w14:textId="77777777" w:rsidR="0074751B" w:rsidRPr="00816395" w:rsidRDefault="0074751B" w:rsidP="0074751B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816395">
              <w:rPr>
                <w:rFonts w:asciiTheme="minorHAnsi" w:eastAsia="Tahoma" w:hAnsiTheme="minorHAnsi" w:cstheme="minorHAnsi"/>
                <w:sz w:val="18"/>
                <w:szCs w:val="18"/>
              </w:rPr>
              <w:t>Nacionalidad: COLOMBIANA</w:t>
            </w:r>
          </w:p>
          <w:p w14:paraId="764D8777" w14:textId="77777777" w:rsidR="0074751B" w:rsidRPr="00816395" w:rsidRDefault="0074751B" w:rsidP="0074751B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816395">
              <w:rPr>
                <w:rFonts w:asciiTheme="minorHAnsi" w:eastAsia="Tahoma" w:hAnsiTheme="minorHAnsi" w:cstheme="minorHAnsi"/>
                <w:sz w:val="18"/>
                <w:szCs w:val="18"/>
              </w:rPr>
              <w:t xml:space="preserve">Dirección – ciudad de residencia: </w:t>
            </w:r>
            <w:r>
              <w:rPr>
                <w:rFonts w:asciiTheme="minorHAnsi" w:eastAsia="Tahoma" w:hAnsiTheme="minorHAnsi" w:cstheme="minorHAnsi"/>
                <w:sz w:val="18"/>
                <w:szCs w:val="18"/>
              </w:rPr>
              <w:t>BOGOTÁ, D.C. CARRERA 68F # 64D - 29</w:t>
            </w:r>
            <w:r w:rsidRPr="00816395">
              <w:rPr>
                <w:rFonts w:asciiTheme="minorHAnsi" w:eastAsia="Tahoma" w:hAnsiTheme="minorHAnsi" w:cstheme="minorHAnsi"/>
                <w:sz w:val="18"/>
                <w:szCs w:val="18"/>
              </w:rPr>
              <w:t xml:space="preserve"> </w:t>
            </w:r>
          </w:p>
          <w:p w14:paraId="1752D951" w14:textId="77777777" w:rsidR="0074751B" w:rsidRPr="00816395" w:rsidRDefault="0074751B" w:rsidP="0074751B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>
              <w:rPr>
                <w:rFonts w:asciiTheme="minorHAnsi" w:eastAsia="Tahoma" w:hAnsiTheme="minorHAnsi" w:cstheme="minorHAnsi"/>
                <w:sz w:val="18"/>
                <w:szCs w:val="18"/>
              </w:rPr>
              <w:t>Teléfono de contacto: 3219479630</w:t>
            </w:r>
          </w:p>
          <w:p w14:paraId="6067C048" w14:textId="77777777" w:rsidR="00042CFF" w:rsidRPr="00AA62D3" w:rsidRDefault="0074751B" w:rsidP="0074751B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816395">
              <w:rPr>
                <w:rFonts w:asciiTheme="minorHAnsi" w:eastAsia="Tahoma" w:hAnsiTheme="minorHAnsi" w:cstheme="minorHAnsi"/>
                <w:sz w:val="18"/>
                <w:szCs w:val="18"/>
              </w:rPr>
              <w:t xml:space="preserve">E-mail de contacto: </w:t>
            </w:r>
            <w:r>
              <w:rPr>
                <w:rFonts w:asciiTheme="minorHAnsi" w:eastAsia="Tahoma" w:hAnsiTheme="minorHAnsi" w:cstheme="minorHAnsi"/>
                <w:color w:val="0563C1"/>
                <w:sz w:val="18"/>
                <w:szCs w:val="18"/>
                <w:u w:val="single"/>
              </w:rPr>
              <w:t>interpretation7@gmail.com</w:t>
            </w:r>
          </w:p>
        </w:tc>
      </w:tr>
      <w:tr w:rsidR="00042CFF" w:rsidRPr="00AA62D3" w14:paraId="7CD592FC" w14:textId="77777777" w:rsidTr="00A52C5F">
        <w:tc>
          <w:tcPr>
            <w:tcW w:w="2410" w:type="dxa"/>
            <w:vAlign w:val="center"/>
          </w:tcPr>
          <w:p w14:paraId="004D9282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2.SUPERVISOR</w:t>
            </w:r>
          </w:p>
        </w:tc>
        <w:tc>
          <w:tcPr>
            <w:tcW w:w="5969" w:type="dxa"/>
            <w:gridSpan w:val="2"/>
          </w:tcPr>
          <w:p w14:paraId="3AFA4644" w14:textId="77777777" w:rsidR="007266E7" w:rsidRPr="00DB137F" w:rsidRDefault="007266E7" w:rsidP="007266E7">
            <w:pPr>
              <w:tabs>
                <w:tab w:val="left" w:pos="1701"/>
              </w:tabs>
              <w:ind w:left="-4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DB137F">
              <w:rPr>
                <w:rFonts w:asciiTheme="minorHAnsi" w:eastAsia="Tahoma" w:hAnsiTheme="minorHAnsi" w:cstheme="minorHAnsi"/>
                <w:sz w:val="18"/>
                <w:szCs w:val="18"/>
              </w:rPr>
              <w:t xml:space="preserve">Nombre completo: TE. CAROLINA CASTELLAR CALDERON </w:t>
            </w:r>
          </w:p>
          <w:p w14:paraId="2E666BA8" w14:textId="77777777" w:rsidR="007266E7" w:rsidRPr="00DB137F" w:rsidRDefault="007266E7" w:rsidP="007266E7">
            <w:pPr>
              <w:tabs>
                <w:tab w:val="left" w:pos="1701"/>
              </w:tabs>
              <w:ind w:left="-4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DB137F">
              <w:rPr>
                <w:rFonts w:asciiTheme="minorHAnsi" w:eastAsia="Tahoma" w:hAnsiTheme="minorHAnsi" w:cstheme="minorHAnsi"/>
                <w:sz w:val="18"/>
                <w:szCs w:val="18"/>
              </w:rPr>
              <w:t>Cargo: Oficial de Producci</w:t>
            </w:r>
            <w:r w:rsidRPr="00DB137F">
              <w:rPr>
                <w:rFonts w:asciiTheme="minorHAnsi" w:eastAsia="Tahoma" w:hAnsiTheme="minorHAnsi" w:cstheme="minorHAnsi" w:hint="eastAsia"/>
                <w:sz w:val="18"/>
                <w:szCs w:val="18"/>
              </w:rPr>
              <w:t>ó</w:t>
            </w:r>
            <w:r w:rsidRPr="00DB137F">
              <w:rPr>
                <w:rFonts w:asciiTheme="minorHAnsi" w:eastAsia="Tahoma" w:hAnsiTheme="minorHAnsi" w:cstheme="minorHAnsi"/>
                <w:sz w:val="18"/>
                <w:szCs w:val="18"/>
              </w:rPr>
              <w:t xml:space="preserve">n Investigativa </w:t>
            </w:r>
          </w:p>
          <w:p w14:paraId="2A3CE2CD" w14:textId="77777777" w:rsidR="00042CFF" w:rsidRPr="00AA62D3" w:rsidRDefault="007266E7" w:rsidP="007266E7">
            <w:pPr>
              <w:tabs>
                <w:tab w:val="left" w:pos="1701"/>
              </w:tabs>
              <w:ind w:left="-4"/>
              <w:jc w:val="both"/>
              <w:rPr>
                <w:rFonts w:asciiTheme="minorHAnsi" w:eastAsia="Tahoma" w:hAnsiTheme="minorHAnsi" w:cstheme="minorHAnsi"/>
                <w:sz w:val="18"/>
                <w:szCs w:val="18"/>
              </w:rPr>
            </w:pPr>
            <w:r w:rsidRPr="00DB137F">
              <w:rPr>
                <w:rFonts w:asciiTheme="minorHAnsi" w:eastAsia="Tahoma" w:hAnsiTheme="minorHAnsi" w:cstheme="minorHAnsi"/>
                <w:sz w:val="18"/>
                <w:szCs w:val="18"/>
              </w:rPr>
              <w:t>Resoluci</w:t>
            </w:r>
            <w:r w:rsidRPr="00DB137F">
              <w:rPr>
                <w:rFonts w:asciiTheme="minorHAnsi" w:eastAsia="Tahoma" w:hAnsiTheme="minorHAnsi" w:cstheme="minorHAnsi" w:hint="eastAsia"/>
                <w:sz w:val="18"/>
                <w:szCs w:val="18"/>
              </w:rPr>
              <w:t>ó</w:t>
            </w:r>
            <w:r w:rsidRPr="00DB137F">
              <w:rPr>
                <w:rFonts w:asciiTheme="minorHAnsi" w:eastAsia="Tahoma" w:hAnsiTheme="minorHAnsi" w:cstheme="minorHAnsi"/>
                <w:sz w:val="18"/>
                <w:szCs w:val="18"/>
              </w:rPr>
              <w:t>n de nombramiento No. 002719 del 05 de noviembre de 2019</w:t>
            </w:r>
          </w:p>
        </w:tc>
      </w:tr>
      <w:tr w:rsidR="00042CFF" w:rsidRPr="00AA62D3" w14:paraId="74BDD149" w14:textId="77777777" w:rsidTr="00BD7DB0">
        <w:tc>
          <w:tcPr>
            <w:tcW w:w="2410" w:type="dxa"/>
            <w:vAlign w:val="center"/>
          </w:tcPr>
          <w:p w14:paraId="2874B673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3. No. DEL CONTRATO – FECHA DE SUSCRIPCIÓN</w:t>
            </w:r>
          </w:p>
        </w:tc>
        <w:tc>
          <w:tcPr>
            <w:tcW w:w="5969" w:type="dxa"/>
            <w:gridSpan w:val="2"/>
            <w:vAlign w:val="center"/>
          </w:tcPr>
          <w:p w14:paraId="208818A5" w14:textId="77777777" w:rsidR="00042CFF" w:rsidRPr="00AA62D3" w:rsidRDefault="0074751B" w:rsidP="00042CF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No. Del contrato: 276</w:t>
            </w:r>
            <w:r w:rsidR="00042CFF"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 - CENAC PERSONAL-2019</w:t>
            </w:r>
          </w:p>
          <w:p w14:paraId="202634A1" w14:textId="77777777" w:rsidR="00042CFF" w:rsidRPr="00AA62D3" w:rsidRDefault="00042CFF" w:rsidP="00D912F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Fecha de suscripción:</w:t>
            </w:r>
            <w:r w:rsidR="0093473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64B35">
              <w:rPr>
                <w:rFonts w:asciiTheme="minorHAnsi" w:hAnsiTheme="minorHAnsi" w:cstheme="minorHAnsi"/>
                <w:sz w:val="18"/>
                <w:szCs w:val="18"/>
              </w:rPr>
              <w:t>0</w:t>
            </w:r>
            <w:r w:rsidR="00D912FE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464B35">
              <w:rPr>
                <w:rFonts w:asciiTheme="minorHAnsi" w:hAnsiTheme="minorHAnsi" w:cstheme="minorHAnsi"/>
                <w:sz w:val="18"/>
                <w:szCs w:val="18"/>
              </w:rPr>
              <w:t xml:space="preserve"> DE FEBRERO</w:t>
            </w: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 DE 2019</w:t>
            </w:r>
          </w:p>
        </w:tc>
      </w:tr>
      <w:tr w:rsidR="00042CFF" w:rsidRPr="00AA62D3" w14:paraId="1BFEFF0D" w14:textId="77777777" w:rsidTr="00BD7DB0">
        <w:tc>
          <w:tcPr>
            <w:tcW w:w="2410" w:type="dxa"/>
            <w:vAlign w:val="center"/>
          </w:tcPr>
          <w:p w14:paraId="3112E4B1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4.PÓLIZA DE GARANTÍA ÚNICA</w:t>
            </w:r>
          </w:p>
        </w:tc>
        <w:tc>
          <w:tcPr>
            <w:tcW w:w="5969" w:type="dxa"/>
            <w:gridSpan w:val="2"/>
            <w:vAlign w:val="center"/>
          </w:tcPr>
          <w:p w14:paraId="3CDC27DA" w14:textId="77777777" w:rsidR="00042CFF" w:rsidRPr="00AA62D3" w:rsidRDefault="00042CFF" w:rsidP="00042CFF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4F1AFF5" w14:textId="77777777" w:rsidR="00042CFF" w:rsidRPr="00AA62D3" w:rsidRDefault="00042CFF" w:rsidP="00042CFF">
            <w:pPr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N/A – SECOP II</w:t>
            </w:r>
          </w:p>
          <w:p w14:paraId="26F83B13" w14:textId="77777777" w:rsidR="00042CFF" w:rsidRPr="00AA62D3" w:rsidRDefault="00042CFF" w:rsidP="00042CFF">
            <w:pPr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08562C4A" w14:textId="77777777" w:rsidTr="00BD7DB0">
        <w:tc>
          <w:tcPr>
            <w:tcW w:w="2410" w:type="dxa"/>
            <w:vAlign w:val="center"/>
          </w:tcPr>
          <w:p w14:paraId="208B6393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5.CRP </w:t>
            </w:r>
          </w:p>
          <w:p w14:paraId="1E77CDAE" w14:textId="77777777" w:rsidR="00042CFF" w:rsidRPr="00AA62D3" w:rsidRDefault="00042CFF" w:rsidP="00042CF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969" w:type="dxa"/>
            <w:gridSpan w:val="2"/>
            <w:vAlign w:val="center"/>
          </w:tcPr>
          <w:p w14:paraId="751A466D" w14:textId="77777777" w:rsidR="00042CFF" w:rsidRPr="00AA62D3" w:rsidRDefault="00042CFF" w:rsidP="00042CFF">
            <w:pPr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C0CC8F9" w14:textId="77777777" w:rsidR="00042CFF" w:rsidRPr="00AA62D3" w:rsidRDefault="00042CFF" w:rsidP="00042CFF">
            <w:pPr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N/A – SECOP II</w:t>
            </w:r>
          </w:p>
          <w:p w14:paraId="6186B838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0ADDCE56" w14:textId="77777777" w:rsidTr="00BD7DB0">
        <w:tc>
          <w:tcPr>
            <w:tcW w:w="2410" w:type="dxa"/>
            <w:vAlign w:val="center"/>
          </w:tcPr>
          <w:p w14:paraId="6CEDD498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6.FECHA INICIO EJECUCIÓN CONTRACTUAL</w:t>
            </w:r>
          </w:p>
        </w:tc>
        <w:tc>
          <w:tcPr>
            <w:tcW w:w="5969" w:type="dxa"/>
            <w:gridSpan w:val="2"/>
            <w:vAlign w:val="center"/>
          </w:tcPr>
          <w:p w14:paraId="7B01B085" w14:textId="77777777" w:rsidR="00042CFF" w:rsidRPr="00AA62D3" w:rsidRDefault="00042CFF" w:rsidP="00042CFF">
            <w:pPr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N/A – SECOP II</w:t>
            </w:r>
          </w:p>
        </w:tc>
      </w:tr>
      <w:tr w:rsidR="00042CFF" w:rsidRPr="00AA62D3" w14:paraId="2BDC3A71" w14:textId="77777777" w:rsidTr="00BD7DB0">
        <w:tc>
          <w:tcPr>
            <w:tcW w:w="2410" w:type="dxa"/>
            <w:vAlign w:val="center"/>
          </w:tcPr>
          <w:p w14:paraId="7A4181FF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7.PLAZO DE EJECUCIÓN</w:t>
            </w:r>
          </w:p>
        </w:tc>
        <w:tc>
          <w:tcPr>
            <w:tcW w:w="5969" w:type="dxa"/>
            <w:gridSpan w:val="2"/>
            <w:vAlign w:val="center"/>
          </w:tcPr>
          <w:p w14:paraId="3E24FBCA" w14:textId="77777777" w:rsidR="00042CFF" w:rsidRPr="00AA62D3" w:rsidRDefault="00042CFF" w:rsidP="00042CFF">
            <w:pPr>
              <w:tabs>
                <w:tab w:val="left" w:pos="1701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N/A – SECOP II</w:t>
            </w:r>
          </w:p>
        </w:tc>
      </w:tr>
      <w:tr w:rsidR="00042CFF" w:rsidRPr="00AA62D3" w14:paraId="786B00D1" w14:textId="77777777" w:rsidTr="00BD7DB0">
        <w:tc>
          <w:tcPr>
            <w:tcW w:w="2410" w:type="dxa"/>
            <w:vAlign w:val="center"/>
          </w:tcPr>
          <w:p w14:paraId="3ABAD486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gridSpan w:val="2"/>
            <w:vAlign w:val="center"/>
          </w:tcPr>
          <w:p w14:paraId="2C77D97F" w14:textId="77777777" w:rsidR="0074751B" w:rsidRPr="00CD793F" w:rsidRDefault="0074751B" w:rsidP="0074751B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D793F">
              <w:rPr>
                <w:rFonts w:ascii="Arial" w:eastAsia="Liberation Serif" w:hAnsi="Arial" w:cs="Arial"/>
                <w:color w:val="000000"/>
                <w:kern w:val="0"/>
                <w:sz w:val="18"/>
                <w:szCs w:val="18"/>
              </w:rPr>
              <w:t>PRESTAR LOS SERVICIOS PROFESIONALES COMO ABOGADO PARA LA DIRECCION DE ANALISIS AL FORTALECIMIENTO INSTITUCIONAL (DIAFI</w:t>
            </w:r>
            <w:r w:rsidRPr="00CD793F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  <w:p w14:paraId="0CDF9530" w14:textId="77777777" w:rsidR="00042CFF" w:rsidRPr="00AA62D3" w:rsidRDefault="00042CFF" w:rsidP="00042CF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Theme="minorHAnsi" w:eastAsiaTheme="minorHAnsi" w:hAnsiTheme="minorHAnsi" w:cstheme="minorHAnsi"/>
                <w:b/>
                <w:kern w:val="0"/>
                <w:sz w:val="18"/>
                <w:szCs w:val="18"/>
                <w:lang w:eastAsia="en-US"/>
              </w:rPr>
            </w:pPr>
          </w:p>
        </w:tc>
      </w:tr>
      <w:tr w:rsidR="00042CFF" w:rsidRPr="00AA62D3" w14:paraId="2BDCA577" w14:textId="77777777" w:rsidTr="00BD7DB0">
        <w:tc>
          <w:tcPr>
            <w:tcW w:w="2410" w:type="dxa"/>
            <w:vAlign w:val="center"/>
          </w:tcPr>
          <w:p w14:paraId="3C0B3C79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gridSpan w:val="2"/>
            <w:vAlign w:val="center"/>
          </w:tcPr>
          <w:p w14:paraId="161BD330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1- Apoyar y dar trámite a cada uno de los requerimientos que surjan  con  ocasión  al  Sistema  Integral  de  Verdad,  Justicia, Reparación    y    Garantías    de    No    Repetición,        previa coordinación con la DIAFI.</w:t>
            </w:r>
          </w:p>
          <w:p w14:paraId="44819B20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2-   Gestionar   y   articular   de   manera   bimensual   con   los Institutos  Académicos  y  Universidades  regionales,  espacios pedagógicos  como  conferencias,  charlas,  seminarios  de  loscuales  se  debe  informar  a  DIAFI  para  la  correspondiente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participación</w:t>
            </w:r>
          </w:p>
          <w:p w14:paraId="3B28E76D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3-   Elaborar de forma mensual   productos pedagógicos como videoclips,   crónicas,   entrevista   semi   estructuradas   (entre otras),   para   tener   como   insumo   de   memoria   histórica tendiente    a    ser    presentado    ante    la    Comisión    de Esclarecimiento de la Verdad previa revisión de la DIAFI.</w:t>
            </w:r>
          </w:p>
          <w:p w14:paraId="2B432168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4-   Realizar   trimestralmente   una   ponencia   que   permita visibilizar  las  víctimas  de  la  Región,  la  cual  deberá  ser entregada a la DIAFI de acuerdo a los parámetros fijados para la construcción de las mismas.</w:t>
            </w:r>
          </w:p>
          <w:p w14:paraId="49656055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5-  Aportar  apreciaciones  y  conceptos  que  contribuyan  al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Sistema   Integral   de   Verdad,   Justicia,   Reparación   y   No Repetición  en  las  Regiones  de  acuerdo  a  los  requerimientos que se emitan por parte de DIAFI.</w:t>
            </w:r>
          </w:p>
          <w:p w14:paraId="512D76A4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6-  Faltando  05  días  para  la  terminación  del  contrato  deberá entregar de manera personal,  una carpeta AZ con cada uno de  los  soportes  del  presente  contrato,  dando  a  conocer  las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evidencias para la ejecución del mismo.</w:t>
            </w:r>
          </w:p>
          <w:p w14:paraId="582D62A5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7-  En  cumplimiento  a  lo  señalado  en  la  ley  100  de  1993, deben  acreditar  la  afiliación  al  sistema  de  pensión,  salud  y riesgos laborales de que trata el 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artículo 282 de la citada ley, anexando a su informe mensual fotocopia de los documentos que acrediten el cumplimiento de tal exigencia.</w:t>
            </w:r>
          </w:p>
          <w:p w14:paraId="602E3173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8- De conformidad con el literal b. numeral 3. artículo 13 del decreto  1295  e  1994,  reglamentado  por  el  decreto   723  de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2013,   el   contratista   deberá   ingresar   obligatoriamente   al sistema general de riesgos laborales. el monto de la cotización</w:t>
            </w:r>
          </w:p>
          <w:p w14:paraId="672BFCFD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ser asumido en su totalidad por el contratista cuando el riesgo expuesto sea I,II, III.</w:t>
            </w:r>
          </w:p>
          <w:p w14:paraId="1D956B8D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9- Prestar sus servicios de acuerdo con las normas propias de su profesión, actividad u oficio.</w:t>
            </w:r>
          </w:p>
          <w:p w14:paraId="084BBA72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10-  Presentar  mensualmente  el  informe  de  actividades  al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supervisor  del  contrato  dentro  de  las  fechas  indicadas  por este.</w:t>
            </w:r>
          </w:p>
          <w:p w14:paraId="5C3C600F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11- Guardar y mantener la debida reserva y confidencialidad frente  a  temas  y  asuntos  tratados  y  conocidos  dentro  del desarrollo  ejecución  del  presente  contrato,  reserva  que  se hará extensiva a los derechos de autor que de los mismos se deriven.</w:t>
            </w:r>
          </w:p>
          <w:p w14:paraId="133E0594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12-  Realizar  la  gestión  de  documentos  en  el    sistema  de gestión  documental  ORFEO  SGD,  garantizando  con  ello  la seguridad de la información y la trazabilidad de los procesos.</w:t>
            </w:r>
          </w:p>
          <w:p w14:paraId="4D68C858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13- De conformidad con el decreto 2609 de 2012, articulo 3 y la  ley  594  de  2000,   el  contratista   será  responsable  por  la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gestión documental de las actividades   realizadas durante la ejecución del contrato, incluyendo el cuidado, conservación y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organización  del  archivo,   actividades  tales  como  foliar  y  la elaboración   del   formato   único   de   inventario   documental</w:t>
            </w:r>
          </w:p>
          <w:p w14:paraId="47DAC00B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(FUID).</w:t>
            </w:r>
          </w:p>
          <w:p w14:paraId="2E064B4D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14- Todas las demás que se deriven del normal desarrollo del objeto del contrato</w:t>
            </w:r>
          </w:p>
          <w:p w14:paraId="428392A1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9CF32B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OBLIGACIONES CONTRACTUALES GENERALES</w:t>
            </w:r>
          </w:p>
          <w:p w14:paraId="3C2999CE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2FE3DDE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De conformidad con el Decreto 2609 de 2012, Articulo 3 el contratista será responsable por la gestión documental de las actividades realizadas durante la ejecución del Contrato.</w:t>
            </w:r>
          </w:p>
          <w:p w14:paraId="0E9832D0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Ejecutar el objeto del contrato con calidad, oportunidad y eficiencia</w:t>
            </w:r>
          </w:p>
          <w:p w14:paraId="7FE1FBC6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El   contratista   debe   custodiar   y   a   la   terminación   del presente   contrato   devolver   los   insumos,   suministros,</w:t>
            </w:r>
          </w:p>
          <w:p w14:paraId="1B84CD33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herramientas,  dotación,  implementación,  inventarios  y/o materiales  que  sean  puestos  a  su  disposición  para  la</w:t>
            </w:r>
          </w:p>
          <w:p w14:paraId="50C0D127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prestación del servicio objeto de este contrato.</w:t>
            </w:r>
          </w:p>
          <w:p w14:paraId="1024A4C8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El  contratista  autoriza  al  MDN  –  EJÉRCITO  NACIONAL  a realizar   los   estudios   de   seguridad,   comprobación   de lealtad, realización de los exámenes de poligrafía y pruebas sicométricas antes y durante la contratación.</w:t>
            </w:r>
          </w:p>
          <w:p w14:paraId="68D23770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Las demás obligaciones establecidas en el  estudio  previo, documento que el contratista declara conocer, y que hace parte del presente contrato.</w:t>
            </w:r>
          </w:p>
          <w:p w14:paraId="63A5B906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Las   demás   obligaciones   que   se   deriven   del   objeto contractual</w:t>
            </w:r>
          </w:p>
          <w:p w14:paraId="67B80640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Las  obligaciones  legales  que  se  deriven  de  los  contratos estatales.</w:t>
            </w:r>
          </w:p>
          <w:p w14:paraId="19D4B4BF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El cumplimiento de las políticas y directrices emanadas del</w:t>
            </w:r>
          </w:p>
          <w:p w14:paraId="1026C1A8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Ministerio de Defensa Nacional – Ejército Nacional.</w:t>
            </w:r>
          </w:p>
          <w:p w14:paraId="39DFFB56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   Pago de Seguridad social integral mes vencido de acuerdo con el decreto 1273 de 2018.</w:t>
            </w:r>
          </w:p>
          <w:p w14:paraId="60B9D9A6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DF931D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>PARAGRAFO   PRIMERO:   Independencia   del   contratista.   El contratista   es   independiente   del  Ministerio  de   Defensa   – Ejercito  Nacional,  y  en  consecuencia,  el  contratista  no  es  su representante, agente o mandatario. El contratista no tiene la facultad    de    hacer    declaraciones,    representaciones    o compromisos en nombre del Ministerio de Defensa Nacional, ni de    tomar    decisiones   o    iniciar    acciones    que    generen obligaciones a su cargo.</w:t>
            </w:r>
          </w:p>
          <w:p w14:paraId="201BA943" w14:textId="77777777" w:rsidR="00464B35" w:rsidRPr="00E57BAE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0392E21" w14:textId="77777777" w:rsidR="00042CFF" w:rsidRPr="00AA62D3" w:rsidRDefault="00464B35" w:rsidP="00464B3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57BAE">
              <w:rPr>
                <w:rFonts w:asciiTheme="minorHAnsi" w:hAnsiTheme="minorHAnsi" w:cstheme="minorHAnsi"/>
                <w:sz w:val="18"/>
                <w:szCs w:val="18"/>
              </w:rPr>
              <w:t xml:space="preserve">PARAGRAFO  SEGUNDO:  El  contratista  se  encuentra  en  la obligación  de  </w:t>
            </w:r>
            <w:r w:rsidRPr="00E57BAE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mantener  en  todo  sus  actos  tendientes  a  la ejecución  y  cumplimiento  del  contrato,  la  observancia  de  las disposiciones  internas  y  reglamentos  institucionales  que  se encuentren  dirigidos  a  establecer  medidas  de  seguridad y trámites   internos   para   el   cumplimiento   de   la   misión institucional,  debiendo prestar sus servicios dentro del marco del respeto, decoro y buen trato hacia el personal que labora en la institución.</w:t>
            </w:r>
          </w:p>
          <w:p w14:paraId="0CAB8A13" w14:textId="77777777" w:rsidR="00042CFF" w:rsidRPr="00AA62D3" w:rsidRDefault="00042CFF" w:rsidP="00AA62D3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5732235D" w14:textId="77777777" w:rsidTr="00BD7DB0">
        <w:trPr>
          <w:trHeight w:val="301"/>
        </w:trPr>
        <w:tc>
          <w:tcPr>
            <w:tcW w:w="2410" w:type="dxa"/>
            <w:vAlign w:val="center"/>
          </w:tcPr>
          <w:p w14:paraId="4AC4804D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gridSpan w:val="2"/>
            <w:vAlign w:val="center"/>
          </w:tcPr>
          <w:p w14:paraId="6F7ADB0B" w14:textId="77777777" w:rsidR="00042CFF" w:rsidRPr="00AA62D3" w:rsidRDefault="007266E7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NOVIEMBRE</w:t>
            </w:r>
            <w:r w:rsidR="00042CFF"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 DE 2019</w:t>
            </w:r>
          </w:p>
        </w:tc>
      </w:tr>
      <w:tr w:rsidR="00042CFF" w:rsidRPr="00AA62D3" w14:paraId="5E14F73A" w14:textId="77777777" w:rsidTr="00DF2DE6">
        <w:trPr>
          <w:trHeight w:val="1348"/>
        </w:trPr>
        <w:tc>
          <w:tcPr>
            <w:tcW w:w="2410" w:type="dxa"/>
            <w:vAlign w:val="center"/>
          </w:tcPr>
          <w:p w14:paraId="3983960E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gridSpan w:val="2"/>
            <w:vAlign w:val="center"/>
          </w:tcPr>
          <w:p w14:paraId="082066D0" w14:textId="77777777" w:rsidR="00042CFF" w:rsidRPr="00AA62D3" w:rsidRDefault="00042CFF" w:rsidP="00042CFF">
            <w:pPr>
              <w:tabs>
                <w:tab w:val="left" w:pos="1701"/>
              </w:tabs>
              <w:spacing w:line="276" w:lineRule="auto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042CFF" w:rsidRPr="00AA62D3" w14:paraId="06275297" w14:textId="77777777" w:rsidTr="00BD7DB0">
        <w:trPr>
          <w:trHeight w:val="989"/>
        </w:trPr>
        <w:tc>
          <w:tcPr>
            <w:tcW w:w="2410" w:type="dxa"/>
            <w:vAlign w:val="center"/>
          </w:tcPr>
          <w:p w14:paraId="655D58B7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gridSpan w:val="2"/>
            <w:vAlign w:val="center"/>
          </w:tcPr>
          <w:p w14:paraId="49214CDB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Valor total: </w:t>
            </w:r>
            <w:r w:rsidR="00AA62D3" w:rsidRPr="00AA62D3">
              <w:rPr>
                <w:rFonts w:asciiTheme="minorHAnsi" w:hAnsiTheme="minorHAnsi" w:cstheme="minorHAnsi"/>
                <w:sz w:val="18"/>
                <w:szCs w:val="18"/>
              </w:rPr>
              <w:t>TREIN</w:t>
            </w:r>
            <w:r w:rsidR="0074751B">
              <w:rPr>
                <w:rFonts w:asciiTheme="minorHAnsi" w:hAnsiTheme="minorHAnsi" w:cstheme="minorHAnsi"/>
                <w:sz w:val="18"/>
                <w:szCs w:val="18"/>
              </w:rPr>
              <w:t xml:space="preserve">TA Y </w:t>
            </w:r>
            <w:r w:rsidR="009C5C38">
              <w:rPr>
                <w:rFonts w:asciiTheme="minorHAnsi" w:hAnsiTheme="minorHAnsi" w:cstheme="minorHAnsi"/>
                <w:sz w:val="18"/>
                <w:szCs w:val="18"/>
              </w:rPr>
              <w:t>CUATRO</w:t>
            </w:r>
            <w:r w:rsidR="009363C4">
              <w:rPr>
                <w:rFonts w:asciiTheme="minorHAnsi" w:hAnsiTheme="minorHAnsi" w:cstheme="minorHAnsi"/>
                <w:sz w:val="18"/>
                <w:szCs w:val="18"/>
              </w:rPr>
              <w:t xml:space="preserve"> MILLONES NOVECIENTOS  DOCE MIL QUINIENTOS PESOS M/CTE ($34.9</w:t>
            </w:r>
            <w:r w:rsidR="0074751B">
              <w:rPr>
                <w:rFonts w:asciiTheme="minorHAnsi" w:hAnsiTheme="minorHAnsi" w:cstheme="minorHAnsi"/>
                <w:sz w:val="18"/>
                <w:szCs w:val="18"/>
              </w:rPr>
              <w:t>12.500</w:t>
            </w: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  <w:p w14:paraId="1D8E4860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Valor autorizado a pagar: </w:t>
            </w:r>
          </w:p>
          <w:p w14:paraId="767B440B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1EE4A89" w14:textId="77777777" w:rsidR="00042CFF" w:rsidRPr="00AA62D3" w:rsidRDefault="00AA62D3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10</w:t>
            </w:r>
            <w:r w:rsidR="00042CFF"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 PAGOS</w:t>
            </w:r>
            <w:r w:rsidR="009363C4">
              <w:rPr>
                <w:rFonts w:asciiTheme="minorHAnsi" w:hAnsiTheme="minorHAnsi" w:cstheme="minorHAnsi"/>
                <w:sz w:val="18"/>
                <w:szCs w:val="18"/>
              </w:rPr>
              <w:t>. LOS PRIMEROS 9</w:t>
            </w:r>
            <w:r w:rsidR="00042CFF"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 POR </w:t>
            </w:r>
            <w:r w:rsidR="00B92BE4">
              <w:rPr>
                <w:rFonts w:asciiTheme="minorHAnsi" w:hAnsiTheme="minorHAnsi" w:cstheme="minorHAnsi"/>
                <w:sz w:val="18"/>
                <w:szCs w:val="18"/>
              </w:rPr>
              <w:t xml:space="preserve">TRES MILLONES </w:t>
            </w:r>
            <w:r w:rsidR="009363C4">
              <w:rPr>
                <w:rFonts w:asciiTheme="minorHAnsi" w:hAnsiTheme="minorHAnsi" w:cstheme="minorHAnsi"/>
                <w:sz w:val="18"/>
                <w:szCs w:val="18"/>
              </w:rPr>
              <w:t xml:space="preserve">SEICIENTOS SETENTA Y CINCO </w:t>
            </w:r>
            <w:r w:rsidR="0074751B">
              <w:rPr>
                <w:rFonts w:asciiTheme="minorHAnsi" w:hAnsiTheme="minorHAnsi" w:cstheme="minorHAnsi"/>
                <w:sz w:val="18"/>
                <w:szCs w:val="18"/>
              </w:rPr>
              <w:t xml:space="preserve"> MIL PESOS M/CTE ($3.675.000</w:t>
            </w:r>
            <w:r w:rsidR="00042CFF" w:rsidRPr="00AA62D3">
              <w:rPr>
                <w:rFonts w:asciiTheme="minorHAnsi" w:hAnsiTheme="minorHAnsi" w:cstheme="minorHAnsi"/>
                <w:sz w:val="18"/>
                <w:szCs w:val="18"/>
              </w:rPr>
              <w:t>)</w:t>
            </w:r>
            <w:r w:rsidR="0074751B">
              <w:rPr>
                <w:rFonts w:asciiTheme="minorHAnsi" w:hAnsiTheme="minorHAnsi" w:cstheme="minorHAnsi"/>
                <w:sz w:val="18"/>
                <w:szCs w:val="18"/>
              </w:rPr>
              <w:t xml:space="preserve"> Y UN ULTIMO </w:t>
            </w:r>
            <w:r w:rsidR="004953A6">
              <w:rPr>
                <w:rFonts w:asciiTheme="minorHAnsi" w:hAnsiTheme="minorHAnsi" w:cstheme="minorHAnsi"/>
                <w:sz w:val="18"/>
                <w:szCs w:val="18"/>
              </w:rPr>
              <w:t xml:space="preserve">PAGO </w:t>
            </w:r>
            <w:r w:rsidR="0074751B">
              <w:rPr>
                <w:rFonts w:asciiTheme="minorHAnsi" w:hAnsiTheme="minorHAnsi" w:cstheme="minorHAnsi"/>
                <w:sz w:val="18"/>
                <w:szCs w:val="18"/>
              </w:rPr>
              <w:t xml:space="preserve">DE </w:t>
            </w:r>
            <w:r w:rsidR="009363C4">
              <w:rPr>
                <w:rFonts w:asciiTheme="minorHAnsi" w:hAnsiTheme="minorHAnsi" w:cstheme="minorHAnsi"/>
                <w:sz w:val="18"/>
                <w:szCs w:val="18"/>
              </w:rPr>
              <w:t xml:space="preserve">UN MILON OCHOCIENTOS TREINTA Y SIENTE MIL QUINIENTOS PESOS </w:t>
            </w:r>
            <w:r w:rsidR="004953A6">
              <w:rPr>
                <w:rFonts w:asciiTheme="minorHAnsi" w:hAnsiTheme="minorHAnsi" w:cstheme="minorHAnsi"/>
                <w:sz w:val="18"/>
                <w:szCs w:val="18"/>
              </w:rPr>
              <w:t>$1.837.500 M/CTE.</w:t>
            </w:r>
          </w:p>
          <w:p w14:paraId="5DAE6360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0361172A" w14:textId="77777777" w:rsidTr="006721EC">
        <w:trPr>
          <w:trHeight w:val="1080"/>
        </w:trPr>
        <w:tc>
          <w:tcPr>
            <w:tcW w:w="2410" w:type="dxa"/>
            <w:vAlign w:val="center"/>
          </w:tcPr>
          <w:p w14:paraId="2D980FDF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13.CUMPLIMIENTO PAGO SEGURIDAD SOCIAL</w:t>
            </w:r>
          </w:p>
        </w:tc>
        <w:tc>
          <w:tcPr>
            <w:tcW w:w="5969" w:type="dxa"/>
            <w:gridSpan w:val="2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042CFF" w:rsidRPr="00AA62D3" w14:paraId="7B96E6DF" w14:textId="77777777" w:rsidTr="000A799E">
              <w:tc>
                <w:tcPr>
                  <w:tcW w:w="1469" w:type="dxa"/>
                </w:tcPr>
                <w:p w14:paraId="3DA5AD83" w14:textId="77777777" w:rsidR="00042CFF" w:rsidRPr="00AA62D3" w:rsidRDefault="00042CFF" w:rsidP="00042CF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17FE49B8" w14:textId="77777777" w:rsidR="00042CFF" w:rsidRPr="00AA62D3" w:rsidRDefault="00042CFF" w:rsidP="00042CF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115EC421" w14:textId="77777777" w:rsidR="00042CFF" w:rsidRPr="00AA62D3" w:rsidRDefault="00042CFF" w:rsidP="00042CF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Vlr. Pago</w:t>
                  </w:r>
                </w:p>
              </w:tc>
            </w:tr>
            <w:tr w:rsidR="00042CFF" w:rsidRPr="00AA62D3" w14:paraId="5B17BACA" w14:textId="77777777" w:rsidTr="000A799E">
              <w:tc>
                <w:tcPr>
                  <w:tcW w:w="1469" w:type="dxa"/>
                </w:tcPr>
                <w:p w14:paraId="672404C0" w14:textId="77777777" w:rsidR="00042CFF" w:rsidRPr="00AA62D3" w:rsidRDefault="00042CFF" w:rsidP="00042CF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6BD730CF" w14:textId="77777777" w:rsidR="00042CFF" w:rsidRPr="00AA62D3" w:rsidRDefault="00464B35" w:rsidP="00042CFF">
                  <w:pPr>
                    <w:tabs>
                      <w:tab w:val="left" w:pos="1701"/>
                    </w:tabs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COLFONDOS</w:t>
                  </w:r>
                </w:p>
              </w:tc>
              <w:tc>
                <w:tcPr>
                  <w:tcW w:w="1304" w:type="dxa"/>
                </w:tcPr>
                <w:p w14:paraId="39786717" w14:textId="77777777" w:rsidR="00042CFF" w:rsidRPr="00AA62D3" w:rsidRDefault="002E1737" w:rsidP="00042CFF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$235.200</w:t>
                  </w:r>
                </w:p>
              </w:tc>
            </w:tr>
            <w:tr w:rsidR="00042CFF" w:rsidRPr="00AA62D3" w14:paraId="76CE5E3A" w14:textId="77777777" w:rsidTr="000A799E">
              <w:tc>
                <w:tcPr>
                  <w:tcW w:w="1469" w:type="dxa"/>
                </w:tcPr>
                <w:p w14:paraId="3865C4A1" w14:textId="77777777" w:rsidR="00042CFF" w:rsidRPr="00AA62D3" w:rsidRDefault="00042CFF" w:rsidP="00042CF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333527E2" w14:textId="77777777" w:rsidR="00042CFF" w:rsidRPr="00AA62D3" w:rsidRDefault="00464B35" w:rsidP="00042CFF">
                  <w:pPr>
                    <w:tabs>
                      <w:tab w:val="left" w:pos="1701"/>
                    </w:tabs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>SANITAS EPS</w:t>
                  </w:r>
                </w:p>
              </w:tc>
              <w:tc>
                <w:tcPr>
                  <w:tcW w:w="1304" w:type="dxa"/>
                </w:tcPr>
                <w:p w14:paraId="1947E950" w14:textId="77777777" w:rsidR="00042CFF" w:rsidRPr="00AA62D3" w:rsidRDefault="002E1737" w:rsidP="00042CFF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$183.800</w:t>
                  </w:r>
                </w:p>
              </w:tc>
            </w:tr>
            <w:tr w:rsidR="00042CFF" w:rsidRPr="00AA62D3" w14:paraId="66E11518" w14:textId="77777777" w:rsidTr="000A799E">
              <w:tc>
                <w:tcPr>
                  <w:tcW w:w="1469" w:type="dxa"/>
                </w:tcPr>
                <w:p w14:paraId="6601D1CD" w14:textId="77777777" w:rsidR="00042CFF" w:rsidRPr="00AA62D3" w:rsidRDefault="00042CFF" w:rsidP="00042CF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6EDA93B1" w14:textId="77777777" w:rsidR="00042CFF" w:rsidRPr="00AA62D3" w:rsidRDefault="00042CFF" w:rsidP="00042CFF">
                  <w:pPr>
                    <w:tabs>
                      <w:tab w:val="left" w:pos="1701"/>
                    </w:tabs>
                    <w:jc w:val="both"/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 w:rsidRPr="00AA62D3">
                    <w:rPr>
                      <w:rFonts w:asciiTheme="minorHAnsi" w:hAnsiTheme="minorHAnsi" w:cstheme="minorHAnsi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5260CE8F" w14:textId="77777777" w:rsidR="00042CFF" w:rsidRPr="00AA62D3" w:rsidRDefault="002E1737" w:rsidP="00042CFF">
                  <w:pPr>
                    <w:tabs>
                      <w:tab w:val="left" w:pos="1701"/>
                    </w:tabs>
                    <w:rPr>
                      <w:rFonts w:asciiTheme="minorHAnsi" w:hAnsiTheme="minorHAnsi" w:cs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 w:cstheme="minorHAnsi"/>
                      <w:sz w:val="18"/>
                      <w:szCs w:val="18"/>
                    </w:rPr>
                    <w:t xml:space="preserve"> $7.700</w:t>
                  </w:r>
                </w:p>
              </w:tc>
            </w:tr>
          </w:tbl>
          <w:p w14:paraId="63F32F0E" w14:textId="77777777" w:rsidR="00042CFF" w:rsidRPr="00AA62D3" w:rsidRDefault="00042CFF" w:rsidP="00042CFF">
            <w:pPr>
              <w:pStyle w:val="Prrafodelista"/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6D4F293C" w14:textId="77777777" w:rsidTr="00BD7DB0">
        <w:tc>
          <w:tcPr>
            <w:tcW w:w="2410" w:type="dxa"/>
            <w:vAlign w:val="center"/>
          </w:tcPr>
          <w:p w14:paraId="3EC24906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14.DOCUMENTOS QUE HACEN PARTE DEL INFORME</w:t>
            </w:r>
          </w:p>
        </w:tc>
        <w:tc>
          <w:tcPr>
            <w:tcW w:w="5969" w:type="dxa"/>
            <w:gridSpan w:val="2"/>
            <w:vAlign w:val="center"/>
          </w:tcPr>
          <w:p w14:paraId="3E784FCF" w14:textId="77777777" w:rsidR="00042CFF" w:rsidRPr="00AA62D3" w:rsidRDefault="00042CFF" w:rsidP="00042CF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14:paraId="289A8FDE" w14:textId="77777777" w:rsidR="00042CFF" w:rsidRPr="00AA62D3" w:rsidRDefault="00042CFF" w:rsidP="00042CF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8DFF0E" w14:textId="77777777" w:rsidR="00042CFF" w:rsidRPr="00AA62D3" w:rsidRDefault="00042CFF" w:rsidP="00AA62D3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actual____ anterior___</w:t>
            </w:r>
            <w:r w:rsidR="00AA62D3" w:rsidRPr="00AA62D3">
              <w:rPr>
                <w:rFonts w:asciiTheme="minorHAnsi" w:hAnsiTheme="minorHAnsi" w:cstheme="minorHAnsi"/>
                <w:sz w:val="18"/>
                <w:szCs w:val="18"/>
              </w:rPr>
              <w:t>X</w:t>
            </w: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_ </w:t>
            </w:r>
          </w:p>
          <w:p w14:paraId="7E7E99E5" w14:textId="77777777" w:rsidR="00042CFF" w:rsidRPr="00AA62D3" w:rsidRDefault="00042CFF" w:rsidP="00042CFF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9E2CFEA" w14:textId="77777777" w:rsidR="00042CFF" w:rsidRPr="00AA62D3" w:rsidRDefault="00042CFF" w:rsidP="00042CF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>Cuenta de cobro</w:t>
            </w:r>
          </w:p>
        </w:tc>
      </w:tr>
      <w:tr w:rsidR="00042CFF" w:rsidRPr="00AA62D3" w14:paraId="0EB42181" w14:textId="77777777" w:rsidTr="00BD7DB0">
        <w:tc>
          <w:tcPr>
            <w:tcW w:w="2410" w:type="dxa"/>
            <w:vAlign w:val="center"/>
          </w:tcPr>
          <w:p w14:paraId="10EDCBD9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15.CONSTANCIAS</w:t>
            </w:r>
          </w:p>
        </w:tc>
        <w:tc>
          <w:tcPr>
            <w:tcW w:w="5969" w:type="dxa"/>
            <w:gridSpan w:val="2"/>
            <w:vAlign w:val="center"/>
          </w:tcPr>
          <w:p w14:paraId="0DB210C9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  <w:lang w:val="es-ES"/>
              </w:rPr>
            </w:pPr>
          </w:p>
          <w:p w14:paraId="033AB768" w14:textId="77777777" w:rsidR="00042CFF" w:rsidRPr="00AA62D3" w:rsidRDefault="00042CFF" w:rsidP="00042CFF">
            <w:pPr>
              <w:tabs>
                <w:tab w:val="left" w:pos="1701"/>
              </w:tabs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  <w:lang w:val="es-ES"/>
              </w:rPr>
              <w:t>En el presente informe se deja constancia que e</w:t>
            </w: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="007266E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PARCIAL  </w:t>
            </w:r>
            <w:r w:rsidR="007266E7" w:rsidRPr="00AA62D3">
              <w:rPr>
                <w:rFonts w:asciiTheme="minorHAnsi" w:hAnsiTheme="minorHAnsi" w:cstheme="minorHAnsi"/>
                <w:b/>
                <w:noProof/>
                <w:sz w:val="18"/>
                <w:szCs w:val="18"/>
                <w:lang w:val="es-ES_tradnl" w:eastAsia="es-ES_tradnl"/>
              </w:rPr>
              <w:drawing>
                <wp:inline distT="0" distB="0" distL="0" distR="0" wp14:anchorId="6E5A9E4C" wp14:editId="2577B848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 TOTAL</w:t>
            </w:r>
            <w:r w:rsidR="007266E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X</w:t>
            </w: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7E9AAFB9" w14:textId="77777777" w:rsidR="00042CFF" w:rsidRPr="00AA62D3" w:rsidRDefault="00042CFF" w:rsidP="00042CF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F544D17" w14:textId="77777777" w:rsidR="00042CFF" w:rsidRPr="00AA62D3" w:rsidRDefault="00042CFF" w:rsidP="00042CF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14:paraId="301E1FBB" w14:textId="77777777" w:rsidR="00042CFF" w:rsidRPr="00AA62D3" w:rsidRDefault="00042CFF" w:rsidP="00042CF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13FD4606" w14:textId="77777777" w:rsidTr="00BD7DB0">
        <w:tc>
          <w:tcPr>
            <w:tcW w:w="2552" w:type="dxa"/>
            <w:gridSpan w:val="2"/>
            <w:vAlign w:val="center"/>
          </w:tcPr>
          <w:p w14:paraId="2F75F9CD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16.RECOMENDACIONES</w:t>
            </w:r>
          </w:p>
        </w:tc>
        <w:tc>
          <w:tcPr>
            <w:tcW w:w="5827" w:type="dxa"/>
            <w:vAlign w:val="center"/>
          </w:tcPr>
          <w:p w14:paraId="5BFD0031" w14:textId="77777777" w:rsidR="00042CFF" w:rsidRPr="00AA62D3" w:rsidRDefault="00042CFF" w:rsidP="00042CFF">
            <w:pPr>
              <w:pStyle w:val="Prrafodelista"/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42CFF" w:rsidRPr="00AA62D3" w14:paraId="24288B08" w14:textId="77777777" w:rsidTr="00BD7DB0">
        <w:tc>
          <w:tcPr>
            <w:tcW w:w="2410" w:type="dxa"/>
            <w:vAlign w:val="center"/>
          </w:tcPr>
          <w:p w14:paraId="76740F12" w14:textId="77777777" w:rsidR="00042CFF" w:rsidRPr="00AA62D3" w:rsidRDefault="00042CFF" w:rsidP="00042CFF">
            <w:pPr>
              <w:tabs>
                <w:tab w:val="left" w:pos="1701"/>
              </w:tabs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2D3">
              <w:rPr>
                <w:rFonts w:asciiTheme="minorHAnsi" w:hAnsiTheme="minorHAnsi" w:cstheme="minorHAnsi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gridSpan w:val="2"/>
            <w:vAlign w:val="center"/>
          </w:tcPr>
          <w:p w14:paraId="5D731CE6" w14:textId="77777777" w:rsidR="00042CFF" w:rsidRPr="00AA62D3" w:rsidRDefault="00042CFF" w:rsidP="00042CFF">
            <w:pPr>
              <w:pStyle w:val="Prrafodelista"/>
              <w:tabs>
                <w:tab w:val="left" w:pos="1701"/>
              </w:tabs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26A85D3" w14:textId="77777777" w:rsidR="00036CC2" w:rsidRPr="00AA62D3" w:rsidRDefault="00036CC2" w:rsidP="00036CC2">
      <w:pPr>
        <w:tabs>
          <w:tab w:val="left" w:pos="1701"/>
        </w:tabs>
        <w:jc w:val="both"/>
        <w:rPr>
          <w:rFonts w:asciiTheme="minorHAnsi" w:hAnsiTheme="minorHAnsi" w:cstheme="minorHAnsi"/>
          <w:sz w:val="18"/>
          <w:szCs w:val="18"/>
          <w:lang w:val="es-ES"/>
        </w:rPr>
      </w:pPr>
      <w:r w:rsidRPr="00AA62D3">
        <w:rPr>
          <w:rFonts w:asciiTheme="minorHAnsi" w:hAnsiTheme="minorHAnsi" w:cstheme="minorHAnsi"/>
          <w:sz w:val="18"/>
          <w:szCs w:val="18"/>
          <w:lang w:val="es-ES"/>
        </w:rPr>
        <w:t xml:space="preserve">           </w:t>
      </w:r>
      <w:bookmarkStart w:id="0" w:name="_GoBack"/>
      <w:bookmarkEnd w:id="0"/>
    </w:p>
    <w:p w14:paraId="0B9CDA47" w14:textId="77777777" w:rsidR="00912247" w:rsidRPr="00D6674A" w:rsidRDefault="00036CC2" w:rsidP="00036CC2">
      <w:pPr>
        <w:tabs>
          <w:tab w:val="left" w:pos="1701"/>
        </w:tabs>
        <w:jc w:val="both"/>
        <w:rPr>
          <w:rFonts w:asciiTheme="minorHAnsi" w:hAnsiTheme="minorHAnsi" w:cstheme="minorHAnsi"/>
          <w:b/>
          <w:sz w:val="18"/>
          <w:szCs w:val="18"/>
          <w:lang w:val="es-ES"/>
        </w:rPr>
      </w:pPr>
      <w:r w:rsidRPr="00AA62D3">
        <w:rPr>
          <w:rFonts w:asciiTheme="minorHAnsi" w:hAnsiTheme="minorHAnsi" w:cstheme="minorHAnsi"/>
          <w:sz w:val="18"/>
          <w:szCs w:val="18"/>
          <w:lang w:val="es-ES"/>
        </w:rPr>
        <w:t xml:space="preserve">           </w:t>
      </w:r>
      <w:r w:rsidR="00912247" w:rsidRPr="00AA62D3">
        <w:rPr>
          <w:rFonts w:asciiTheme="minorHAnsi" w:hAnsiTheme="minorHAnsi" w:cstheme="minorHAnsi"/>
          <w:sz w:val="18"/>
          <w:szCs w:val="18"/>
          <w:lang w:val="es-ES"/>
        </w:rPr>
        <w:t>Para constancia se firma en,</w:t>
      </w:r>
      <w:r w:rsidR="00912247" w:rsidRPr="00AA62D3">
        <w:rPr>
          <w:rFonts w:asciiTheme="minorHAnsi" w:hAnsiTheme="minorHAnsi" w:cstheme="minorHAnsi"/>
          <w:b/>
          <w:sz w:val="18"/>
          <w:szCs w:val="18"/>
          <w:lang w:val="es-ES"/>
        </w:rPr>
        <w:t xml:space="preserve"> </w:t>
      </w:r>
      <w:r w:rsidR="004D2AC6" w:rsidRPr="00AA62D3">
        <w:rPr>
          <w:rFonts w:asciiTheme="minorHAnsi" w:hAnsiTheme="minorHAnsi" w:cstheme="minorHAnsi"/>
          <w:b/>
          <w:sz w:val="18"/>
          <w:szCs w:val="18"/>
          <w:lang w:val="es-ES"/>
        </w:rPr>
        <w:t>Bogotá</w:t>
      </w:r>
      <w:r w:rsidR="00AD4259" w:rsidRPr="00AA62D3">
        <w:rPr>
          <w:rFonts w:asciiTheme="minorHAnsi" w:hAnsiTheme="minorHAnsi" w:cstheme="minorHAnsi"/>
          <w:b/>
          <w:sz w:val="18"/>
          <w:szCs w:val="18"/>
          <w:lang w:val="es-ES"/>
        </w:rPr>
        <w:t xml:space="preserve"> D.C., </w:t>
      </w:r>
      <w:r w:rsidR="00623F91" w:rsidRPr="00AA62D3">
        <w:rPr>
          <w:rFonts w:asciiTheme="minorHAnsi" w:hAnsiTheme="minorHAnsi" w:cstheme="minorHAnsi"/>
          <w:b/>
          <w:sz w:val="18"/>
          <w:szCs w:val="18"/>
          <w:lang w:val="es-ES"/>
        </w:rPr>
        <w:t xml:space="preserve">en </w:t>
      </w:r>
      <w:r w:rsidR="007266E7">
        <w:rPr>
          <w:rFonts w:asciiTheme="minorHAnsi" w:hAnsiTheme="minorHAnsi" w:cstheme="minorHAnsi"/>
          <w:b/>
          <w:sz w:val="18"/>
          <w:szCs w:val="18"/>
          <w:lang w:val="es-ES"/>
        </w:rPr>
        <w:t>noviembre</w:t>
      </w:r>
      <w:r w:rsidR="001D165B" w:rsidRPr="00AA62D3">
        <w:rPr>
          <w:rFonts w:asciiTheme="minorHAnsi" w:hAnsiTheme="minorHAnsi" w:cstheme="minorHAnsi"/>
          <w:b/>
          <w:sz w:val="18"/>
          <w:szCs w:val="18"/>
          <w:lang w:val="es-ES"/>
        </w:rPr>
        <w:t xml:space="preserve"> de 2019</w:t>
      </w:r>
    </w:p>
    <w:p w14:paraId="1B6E9B7B" w14:textId="77777777" w:rsidR="001A5799" w:rsidRDefault="001A5799" w:rsidP="00A622D0">
      <w:pPr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  <w:lang w:val="es-ES"/>
        </w:rPr>
      </w:pPr>
    </w:p>
    <w:p w14:paraId="7D4F6E4F" w14:textId="77777777" w:rsidR="007C249D" w:rsidRDefault="001A5799" w:rsidP="00A622D0">
      <w:pPr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  <w:lang w:val="es-ES"/>
        </w:rPr>
      </w:pPr>
      <w:r>
        <w:rPr>
          <w:rFonts w:asciiTheme="minorHAnsi" w:hAnsiTheme="minorHAnsi" w:cstheme="minorHAnsi"/>
          <w:b/>
          <w:sz w:val="18"/>
          <w:szCs w:val="18"/>
          <w:lang w:val="es-ES"/>
        </w:rPr>
        <w:t xml:space="preserve">  </w:t>
      </w:r>
    </w:p>
    <w:p w14:paraId="6B47C87A" w14:textId="77777777" w:rsidR="001A5799" w:rsidRDefault="001A5799" w:rsidP="00A622D0">
      <w:pPr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  <w:lang w:val="es-ES"/>
        </w:rPr>
      </w:pPr>
    </w:p>
    <w:p w14:paraId="3BE2F338" w14:textId="77777777" w:rsidR="00912247" w:rsidRPr="00AA62D3" w:rsidRDefault="00912247" w:rsidP="00A622D0">
      <w:pPr>
        <w:tabs>
          <w:tab w:val="left" w:pos="1701"/>
        </w:tabs>
        <w:rPr>
          <w:rFonts w:asciiTheme="minorHAnsi" w:hAnsiTheme="minorHAnsi" w:cstheme="minorHAnsi"/>
          <w:b/>
          <w:sz w:val="18"/>
          <w:szCs w:val="18"/>
          <w:lang w:val="es-ES"/>
        </w:rPr>
      </w:pPr>
      <w:r w:rsidRPr="00AA62D3">
        <w:rPr>
          <w:rFonts w:asciiTheme="minorHAnsi" w:hAnsiTheme="minorHAnsi" w:cstheme="minorHAnsi"/>
          <w:b/>
          <w:sz w:val="18"/>
          <w:szCs w:val="18"/>
          <w:lang w:val="es-ES"/>
        </w:rPr>
        <w:t>FIRMA SUPERVISOR</w:t>
      </w:r>
    </w:p>
    <w:p w14:paraId="0C9991C6" w14:textId="77777777" w:rsidR="007266E7" w:rsidRPr="007266E7" w:rsidRDefault="007266E7" w:rsidP="007266E7">
      <w:pPr>
        <w:tabs>
          <w:tab w:val="left" w:pos="1701"/>
        </w:tabs>
        <w:ind w:left="-4"/>
        <w:jc w:val="both"/>
        <w:rPr>
          <w:rFonts w:asciiTheme="minorHAnsi" w:eastAsia="Tahoma" w:hAnsiTheme="minorHAnsi" w:cstheme="minorHAnsi"/>
          <w:b/>
          <w:sz w:val="18"/>
          <w:szCs w:val="18"/>
        </w:rPr>
      </w:pPr>
      <w:r w:rsidRPr="007266E7">
        <w:rPr>
          <w:rFonts w:asciiTheme="minorHAnsi" w:eastAsia="Tahoma" w:hAnsiTheme="minorHAnsi" w:cstheme="minorHAnsi"/>
          <w:b/>
          <w:sz w:val="18"/>
          <w:szCs w:val="18"/>
        </w:rPr>
        <w:t xml:space="preserve">TE. CAROLINA CASTELLAR CALDERON </w:t>
      </w:r>
    </w:p>
    <w:p w14:paraId="7A7A1804" w14:textId="77777777" w:rsidR="00912247" w:rsidRPr="007266E7" w:rsidRDefault="007266E7" w:rsidP="007266E7">
      <w:pPr>
        <w:tabs>
          <w:tab w:val="left" w:pos="1701"/>
        </w:tabs>
        <w:ind w:left="-4"/>
        <w:jc w:val="both"/>
        <w:rPr>
          <w:rFonts w:asciiTheme="minorHAnsi" w:eastAsia="Tahoma" w:hAnsiTheme="minorHAnsi" w:cstheme="minorHAnsi"/>
          <w:b/>
          <w:sz w:val="18"/>
          <w:szCs w:val="18"/>
        </w:rPr>
      </w:pPr>
      <w:r w:rsidRPr="007266E7">
        <w:rPr>
          <w:rFonts w:asciiTheme="minorHAnsi" w:eastAsia="Tahoma" w:hAnsiTheme="minorHAnsi" w:cstheme="minorHAnsi"/>
          <w:b/>
          <w:sz w:val="18"/>
          <w:szCs w:val="18"/>
        </w:rPr>
        <w:t xml:space="preserve">OFICIAL DE PRODUCCIÓN INVESTIGATIVA </w:t>
      </w:r>
    </w:p>
    <w:sectPr w:rsidR="00912247" w:rsidRPr="007266E7" w:rsidSect="00B14BC7">
      <w:footerReference w:type="default" r:id="rId11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FE39D4" w14:textId="77777777" w:rsidR="00C322B6" w:rsidRDefault="00C322B6" w:rsidP="002C450B">
      <w:r>
        <w:separator/>
      </w:r>
    </w:p>
  </w:endnote>
  <w:endnote w:type="continuationSeparator" w:id="0">
    <w:p w14:paraId="7ACE7B7C" w14:textId="77777777" w:rsidR="00C322B6" w:rsidRDefault="00C322B6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FAE11" w14:textId="77777777"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E56091" w14:textId="77777777" w:rsidR="00C322B6" w:rsidRDefault="00C322B6" w:rsidP="002C450B">
      <w:r>
        <w:separator/>
      </w:r>
    </w:p>
  </w:footnote>
  <w:footnote w:type="continuationSeparator" w:id="0">
    <w:p w14:paraId="2823C71C" w14:textId="77777777" w:rsidR="00C322B6" w:rsidRDefault="00C322B6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7.1pt;height:5.9pt;visibility:visible" o:bullet="t">
        <v:imagedata r:id="rId1" o:title=""/>
      </v:shape>
    </w:pict>
  </w:numPicBullet>
  <w:numPicBullet w:numPicBulletId="1">
    <w:pict>
      <v:shape id="_x0000_i1043" type="#_x0000_t75" style="width:17.1pt;height:5.9pt;visibility:visible" o:bullet="t">
        <v:imagedata r:id="rId2" o:title=""/>
      </v:shape>
    </w:pict>
  </w:numPicBullet>
  <w:abstractNum w:abstractNumId="0">
    <w:nsid w:val="00462546"/>
    <w:multiLevelType w:val="hybridMultilevel"/>
    <w:tmpl w:val="2B50F32C"/>
    <w:lvl w:ilvl="0" w:tplc="91AC07F2">
      <w:start w:val="5"/>
      <w:numFmt w:val="decimal"/>
      <w:lvlText w:val="%1."/>
      <w:lvlJc w:val="left"/>
      <w:pPr>
        <w:ind w:left="104" w:hanging="276"/>
        <w:jc w:val="left"/>
      </w:pPr>
      <w:rPr>
        <w:rFonts w:ascii="Tahoma" w:eastAsia="Tahoma" w:hAnsi="Tahoma" w:cs="Tahoma" w:hint="default"/>
        <w:w w:val="100"/>
        <w:sz w:val="22"/>
        <w:szCs w:val="22"/>
        <w:lang w:val="es-CO" w:eastAsia="es-CO" w:bidi="es-CO"/>
      </w:rPr>
    </w:lvl>
    <w:lvl w:ilvl="1" w:tplc="25129890">
      <w:numFmt w:val="bullet"/>
      <w:lvlText w:val="•"/>
      <w:lvlJc w:val="left"/>
      <w:pPr>
        <w:ind w:left="726" w:hanging="276"/>
      </w:pPr>
      <w:rPr>
        <w:rFonts w:hint="default"/>
        <w:lang w:val="es-CO" w:eastAsia="es-CO" w:bidi="es-CO"/>
      </w:rPr>
    </w:lvl>
    <w:lvl w:ilvl="2" w:tplc="7A5C9E1A">
      <w:numFmt w:val="bullet"/>
      <w:lvlText w:val="•"/>
      <w:lvlJc w:val="left"/>
      <w:pPr>
        <w:ind w:left="1353" w:hanging="276"/>
      </w:pPr>
      <w:rPr>
        <w:rFonts w:hint="default"/>
        <w:lang w:val="es-CO" w:eastAsia="es-CO" w:bidi="es-CO"/>
      </w:rPr>
    </w:lvl>
    <w:lvl w:ilvl="3" w:tplc="F92493DA">
      <w:numFmt w:val="bullet"/>
      <w:lvlText w:val="•"/>
      <w:lvlJc w:val="left"/>
      <w:pPr>
        <w:ind w:left="1980" w:hanging="276"/>
      </w:pPr>
      <w:rPr>
        <w:rFonts w:hint="default"/>
        <w:lang w:val="es-CO" w:eastAsia="es-CO" w:bidi="es-CO"/>
      </w:rPr>
    </w:lvl>
    <w:lvl w:ilvl="4" w:tplc="8106526C">
      <w:numFmt w:val="bullet"/>
      <w:lvlText w:val="•"/>
      <w:lvlJc w:val="left"/>
      <w:pPr>
        <w:ind w:left="2607" w:hanging="276"/>
      </w:pPr>
      <w:rPr>
        <w:rFonts w:hint="default"/>
        <w:lang w:val="es-CO" w:eastAsia="es-CO" w:bidi="es-CO"/>
      </w:rPr>
    </w:lvl>
    <w:lvl w:ilvl="5" w:tplc="4E72FC24">
      <w:numFmt w:val="bullet"/>
      <w:lvlText w:val="•"/>
      <w:lvlJc w:val="left"/>
      <w:pPr>
        <w:ind w:left="3234" w:hanging="276"/>
      </w:pPr>
      <w:rPr>
        <w:rFonts w:hint="default"/>
        <w:lang w:val="es-CO" w:eastAsia="es-CO" w:bidi="es-CO"/>
      </w:rPr>
    </w:lvl>
    <w:lvl w:ilvl="6" w:tplc="A6963DF8">
      <w:numFmt w:val="bullet"/>
      <w:lvlText w:val="•"/>
      <w:lvlJc w:val="left"/>
      <w:pPr>
        <w:ind w:left="3860" w:hanging="276"/>
      </w:pPr>
      <w:rPr>
        <w:rFonts w:hint="default"/>
        <w:lang w:val="es-CO" w:eastAsia="es-CO" w:bidi="es-CO"/>
      </w:rPr>
    </w:lvl>
    <w:lvl w:ilvl="7" w:tplc="A85418C6">
      <w:numFmt w:val="bullet"/>
      <w:lvlText w:val="•"/>
      <w:lvlJc w:val="left"/>
      <w:pPr>
        <w:ind w:left="4487" w:hanging="276"/>
      </w:pPr>
      <w:rPr>
        <w:rFonts w:hint="default"/>
        <w:lang w:val="es-CO" w:eastAsia="es-CO" w:bidi="es-CO"/>
      </w:rPr>
    </w:lvl>
    <w:lvl w:ilvl="8" w:tplc="DC402F7E">
      <w:numFmt w:val="bullet"/>
      <w:lvlText w:val="•"/>
      <w:lvlJc w:val="left"/>
      <w:pPr>
        <w:ind w:left="5114" w:hanging="276"/>
      </w:pPr>
      <w:rPr>
        <w:rFonts w:hint="default"/>
        <w:lang w:val="es-CO" w:eastAsia="es-CO" w:bidi="es-CO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9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1">
    <w:nsid w:val="35BC33CE"/>
    <w:multiLevelType w:val="hybridMultilevel"/>
    <w:tmpl w:val="4BF0AF26"/>
    <w:lvl w:ilvl="0" w:tplc="C67C16B8">
      <w:start w:val="15"/>
      <w:numFmt w:val="decimal"/>
      <w:lvlText w:val="%1."/>
      <w:lvlJc w:val="left"/>
      <w:pPr>
        <w:ind w:left="104" w:hanging="461"/>
        <w:jc w:val="left"/>
      </w:pPr>
      <w:rPr>
        <w:rFonts w:ascii="Tahoma" w:eastAsia="Tahoma" w:hAnsi="Tahoma" w:cs="Tahoma" w:hint="default"/>
        <w:spacing w:val="-2"/>
        <w:w w:val="100"/>
        <w:sz w:val="22"/>
        <w:szCs w:val="22"/>
        <w:lang w:val="es-CO" w:eastAsia="es-CO" w:bidi="es-CO"/>
      </w:rPr>
    </w:lvl>
    <w:lvl w:ilvl="1" w:tplc="FEE2B8D4">
      <w:numFmt w:val="bullet"/>
      <w:lvlText w:val="•"/>
      <w:lvlJc w:val="left"/>
      <w:pPr>
        <w:ind w:left="726" w:hanging="461"/>
      </w:pPr>
      <w:rPr>
        <w:rFonts w:hint="default"/>
        <w:lang w:val="es-CO" w:eastAsia="es-CO" w:bidi="es-CO"/>
      </w:rPr>
    </w:lvl>
    <w:lvl w:ilvl="2" w:tplc="4E741162">
      <w:numFmt w:val="bullet"/>
      <w:lvlText w:val="•"/>
      <w:lvlJc w:val="left"/>
      <w:pPr>
        <w:ind w:left="1353" w:hanging="461"/>
      </w:pPr>
      <w:rPr>
        <w:rFonts w:hint="default"/>
        <w:lang w:val="es-CO" w:eastAsia="es-CO" w:bidi="es-CO"/>
      </w:rPr>
    </w:lvl>
    <w:lvl w:ilvl="3" w:tplc="3BB04190">
      <w:numFmt w:val="bullet"/>
      <w:lvlText w:val="•"/>
      <w:lvlJc w:val="left"/>
      <w:pPr>
        <w:ind w:left="1980" w:hanging="461"/>
      </w:pPr>
      <w:rPr>
        <w:rFonts w:hint="default"/>
        <w:lang w:val="es-CO" w:eastAsia="es-CO" w:bidi="es-CO"/>
      </w:rPr>
    </w:lvl>
    <w:lvl w:ilvl="4" w:tplc="8864E418">
      <w:numFmt w:val="bullet"/>
      <w:lvlText w:val="•"/>
      <w:lvlJc w:val="left"/>
      <w:pPr>
        <w:ind w:left="2607" w:hanging="461"/>
      </w:pPr>
      <w:rPr>
        <w:rFonts w:hint="default"/>
        <w:lang w:val="es-CO" w:eastAsia="es-CO" w:bidi="es-CO"/>
      </w:rPr>
    </w:lvl>
    <w:lvl w:ilvl="5" w:tplc="F1CA7F82">
      <w:numFmt w:val="bullet"/>
      <w:lvlText w:val="•"/>
      <w:lvlJc w:val="left"/>
      <w:pPr>
        <w:ind w:left="3234" w:hanging="461"/>
      </w:pPr>
      <w:rPr>
        <w:rFonts w:hint="default"/>
        <w:lang w:val="es-CO" w:eastAsia="es-CO" w:bidi="es-CO"/>
      </w:rPr>
    </w:lvl>
    <w:lvl w:ilvl="6" w:tplc="139EE93C">
      <w:numFmt w:val="bullet"/>
      <w:lvlText w:val="•"/>
      <w:lvlJc w:val="left"/>
      <w:pPr>
        <w:ind w:left="3860" w:hanging="461"/>
      </w:pPr>
      <w:rPr>
        <w:rFonts w:hint="default"/>
        <w:lang w:val="es-CO" w:eastAsia="es-CO" w:bidi="es-CO"/>
      </w:rPr>
    </w:lvl>
    <w:lvl w:ilvl="7" w:tplc="696017E6">
      <w:numFmt w:val="bullet"/>
      <w:lvlText w:val="•"/>
      <w:lvlJc w:val="left"/>
      <w:pPr>
        <w:ind w:left="4487" w:hanging="461"/>
      </w:pPr>
      <w:rPr>
        <w:rFonts w:hint="default"/>
        <w:lang w:val="es-CO" w:eastAsia="es-CO" w:bidi="es-CO"/>
      </w:rPr>
    </w:lvl>
    <w:lvl w:ilvl="8" w:tplc="42E0EF46">
      <w:numFmt w:val="bullet"/>
      <w:lvlText w:val="•"/>
      <w:lvlJc w:val="left"/>
      <w:pPr>
        <w:ind w:left="5114" w:hanging="461"/>
      </w:pPr>
      <w:rPr>
        <w:rFonts w:hint="default"/>
        <w:lang w:val="es-CO" w:eastAsia="es-CO" w:bidi="es-CO"/>
      </w:rPr>
    </w:lvl>
  </w:abstractNum>
  <w:abstractNum w:abstractNumId="12">
    <w:nsid w:val="3D7A350D"/>
    <w:multiLevelType w:val="hybridMultilevel"/>
    <w:tmpl w:val="CA162E8E"/>
    <w:lvl w:ilvl="0" w:tplc="835A9550">
      <w:start w:val="1"/>
      <w:numFmt w:val="decimal"/>
      <w:lvlText w:val="%1."/>
      <w:lvlJc w:val="left"/>
      <w:pPr>
        <w:ind w:left="104" w:hanging="267"/>
      </w:pPr>
      <w:rPr>
        <w:rFonts w:ascii="Tahoma" w:eastAsia="Tahoma" w:hAnsi="Tahoma" w:cs="Tahoma" w:hint="default"/>
        <w:w w:val="100"/>
        <w:sz w:val="22"/>
        <w:szCs w:val="22"/>
        <w:lang w:val="es-CO" w:eastAsia="es-CO" w:bidi="es-CO"/>
      </w:rPr>
    </w:lvl>
    <w:lvl w:ilvl="1" w:tplc="89146026">
      <w:numFmt w:val="bullet"/>
      <w:lvlText w:val="•"/>
      <w:lvlJc w:val="left"/>
      <w:pPr>
        <w:ind w:left="726" w:hanging="267"/>
      </w:pPr>
      <w:rPr>
        <w:rFonts w:hint="default"/>
        <w:lang w:val="es-CO" w:eastAsia="es-CO" w:bidi="es-CO"/>
      </w:rPr>
    </w:lvl>
    <w:lvl w:ilvl="2" w:tplc="FA4CD24C">
      <w:numFmt w:val="bullet"/>
      <w:lvlText w:val="•"/>
      <w:lvlJc w:val="left"/>
      <w:pPr>
        <w:ind w:left="1353" w:hanging="267"/>
      </w:pPr>
      <w:rPr>
        <w:rFonts w:hint="default"/>
        <w:lang w:val="es-CO" w:eastAsia="es-CO" w:bidi="es-CO"/>
      </w:rPr>
    </w:lvl>
    <w:lvl w:ilvl="3" w:tplc="27A0A176">
      <w:numFmt w:val="bullet"/>
      <w:lvlText w:val="•"/>
      <w:lvlJc w:val="left"/>
      <w:pPr>
        <w:ind w:left="1980" w:hanging="267"/>
      </w:pPr>
      <w:rPr>
        <w:rFonts w:hint="default"/>
        <w:lang w:val="es-CO" w:eastAsia="es-CO" w:bidi="es-CO"/>
      </w:rPr>
    </w:lvl>
    <w:lvl w:ilvl="4" w:tplc="AB4616E0">
      <w:numFmt w:val="bullet"/>
      <w:lvlText w:val="•"/>
      <w:lvlJc w:val="left"/>
      <w:pPr>
        <w:ind w:left="2607" w:hanging="267"/>
      </w:pPr>
      <w:rPr>
        <w:rFonts w:hint="default"/>
        <w:lang w:val="es-CO" w:eastAsia="es-CO" w:bidi="es-CO"/>
      </w:rPr>
    </w:lvl>
    <w:lvl w:ilvl="5" w:tplc="03B80C7E">
      <w:numFmt w:val="bullet"/>
      <w:lvlText w:val="•"/>
      <w:lvlJc w:val="left"/>
      <w:pPr>
        <w:ind w:left="3234" w:hanging="267"/>
      </w:pPr>
      <w:rPr>
        <w:rFonts w:hint="default"/>
        <w:lang w:val="es-CO" w:eastAsia="es-CO" w:bidi="es-CO"/>
      </w:rPr>
    </w:lvl>
    <w:lvl w:ilvl="6" w:tplc="7C02D622">
      <w:numFmt w:val="bullet"/>
      <w:lvlText w:val="•"/>
      <w:lvlJc w:val="left"/>
      <w:pPr>
        <w:ind w:left="3860" w:hanging="267"/>
      </w:pPr>
      <w:rPr>
        <w:rFonts w:hint="default"/>
        <w:lang w:val="es-CO" w:eastAsia="es-CO" w:bidi="es-CO"/>
      </w:rPr>
    </w:lvl>
    <w:lvl w:ilvl="7" w:tplc="863C2374">
      <w:numFmt w:val="bullet"/>
      <w:lvlText w:val="•"/>
      <w:lvlJc w:val="left"/>
      <w:pPr>
        <w:ind w:left="4487" w:hanging="267"/>
      </w:pPr>
      <w:rPr>
        <w:rFonts w:hint="default"/>
        <w:lang w:val="es-CO" w:eastAsia="es-CO" w:bidi="es-CO"/>
      </w:rPr>
    </w:lvl>
    <w:lvl w:ilvl="8" w:tplc="9806860E">
      <w:numFmt w:val="bullet"/>
      <w:lvlText w:val="•"/>
      <w:lvlJc w:val="left"/>
      <w:pPr>
        <w:ind w:left="5114" w:hanging="267"/>
      </w:pPr>
      <w:rPr>
        <w:rFonts w:hint="default"/>
        <w:lang w:val="es-CO" w:eastAsia="es-CO" w:bidi="es-CO"/>
      </w:rPr>
    </w:lvl>
  </w:abstractNum>
  <w:abstractNum w:abstractNumId="13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9A23C5"/>
    <w:multiLevelType w:val="hybridMultilevel"/>
    <w:tmpl w:val="E00A6130"/>
    <w:lvl w:ilvl="0" w:tplc="FAAAD92C">
      <w:numFmt w:val="bullet"/>
      <w:lvlText w:val=""/>
      <w:lvlJc w:val="left"/>
      <w:pPr>
        <w:ind w:left="464" w:hanging="360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05001F0C">
      <w:numFmt w:val="bullet"/>
      <w:lvlText w:val="•"/>
      <w:lvlJc w:val="left"/>
      <w:pPr>
        <w:ind w:left="1050" w:hanging="360"/>
      </w:pPr>
      <w:rPr>
        <w:rFonts w:hint="default"/>
        <w:lang w:val="es-CO" w:eastAsia="es-CO" w:bidi="es-CO"/>
      </w:rPr>
    </w:lvl>
    <w:lvl w:ilvl="2" w:tplc="794023F2">
      <w:numFmt w:val="bullet"/>
      <w:lvlText w:val="•"/>
      <w:lvlJc w:val="left"/>
      <w:pPr>
        <w:ind w:left="1641" w:hanging="360"/>
      </w:pPr>
      <w:rPr>
        <w:rFonts w:hint="default"/>
        <w:lang w:val="es-CO" w:eastAsia="es-CO" w:bidi="es-CO"/>
      </w:rPr>
    </w:lvl>
    <w:lvl w:ilvl="3" w:tplc="5816C4EA">
      <w:numFmt w:val="bullet"/>
      <w:lvlText w:val="•"/>
      <w:lvlJc w:val="left"/>
      <w:pPr>
        <w:ind w:left="2232" w:hanging="360"/>
      </w:pPr>
      <w:rPr>
        <w:rFonts w:hint="default"/>
        <w:lang w:val="es-CO" w:eastAsia="es-CO" w:bidi="es-CO"/>
      </w:rPr>
    </w:lvl>
    <w:lvl w:ilvl="4" w:tplc="FF98321A">
      <w:numFmt w:val="bullet"/>
      <w:lvlText w:val="•"/>
      <w:lvlJc w:val="left"/>
      <w:pPr>
        <w:ind w:left="2823" w:hanging="360"/>
      </w:pPr>
      <w:rPr>
        <w:rFonts w:hint="default"/>
        <w:lang w:val="es-CO" w:eastAsia="es-CO" w:bidi="es-CO"/>
      </w:rPr>
    </w:lvl>
    <w:lvl w:ilvl="5" w:tplc="9E222192">
      <w:numFmt w:val="bullet"/>
      <w:lvlText w:val="•"/>
      <w:lvlJc w:val="left"/>
      <w:pPr>
        <w:ind w:left="3414" w:hanging="360"/>
      </w:pPr>
      <w:rPr>
        <w:rFonts w:hint="default"/>
        <w:lang w:val="es-CO" w:eastAsia="es-CO" w:bidi="es-CO"/>
      </w:rPr>
    </w:lvl>
    <w:lvl w:ilvl="6" w:tplc="68506416">
      <w:numFmt w:val="bullet"/>
      <w:lvlText w:val="•"/>
      <w:lvlJc w:val="left"/>
      <w:pPr>
        <w:ind w:left="4004" w:hanging="360"/>
      </w:pPr>
      <w:rPr>
        <w:rFonts w:hint="default"/>
        <w:lang w:val="es-CO" w:eastAsia="es-CO" w:bidi="es-CO"/>
      </w:rPr>
    </w:lvl>
    <w:lvl w:ilvl="7" w:tplc="2CB47240">
      <w:numFmt w:val="bullet"/>
      <w:lvlText w:val="•"/>
      <w:lvlJc w:val="left"/>
      <w:pPr>
        <w:ind w:left="4595" w:hanging="360"/>
      </w:pPr>
      <w:rPr>
        <w:rFonts w:hint="default"/>
        <w:lang w:val="es-CO" w:eastAsia="es-CO" w:bidi="es-CO"/>
      </w:rPr>
    </w:lvl>
    <w:lvl w:ilvl="8" w:tplc="8E921B52">
      <w:numFmt w:val="bullet"/>
      <w:lvlText w:val="•"/>
      <w:lvlJc w:val="left"/>
      <w:pPr>
        <w:ind w:left="5186" w:hanging="360"/>
      </w:pPr>
      <w:rPr>
        <w:rFonts w:hint="default"/>
        <w:lang w:val="es-CO" w:eastAsia="es-CO" w:bidi="es-CO"/>
      </w:rPr>
    </w:lvl>
  </w:abstractNum>
  <w:abstractNum w:abstractNumId="18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4"/>
  </w:num>
  <w:num w:numId="4">
    <w:abstractNumId w:val="8"/>
  </w:num>
  <w:num w:numId="5">
    <w:abstractNumId w:val="10"/>
  </w:num>
  <w:num w:numId="6">
    <w:abstractNumId w:val="21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  <w:num w:numId="11">
    <w:abstractNumId w:val="3"/>
  </w:num>
  <w:num w:numId="12">
    <w:abstractNumId w:val="19"/>
  </w:num>
  <w:num w:numId="13">
    <w:abstractNumId w:val="20"/>
  </w:num>
  <w:num w:numId="14">
    <w:abstractNumId w:val="15"/>
  </w:num>
  <w:num w:numId="15">
    <w:abstractNumId w:val="24"/>
  </w:num>
  <w:num w:numId="16">
    <w:abstractNumId w:val="14"/>
  </w:num>
  <w:num w:numId="17">
    <w:abstractNumId w:val="6"/>
  </w:num>
  <w:num w:numId="18">
    <w:abstractNumId w:val="1"/>
  </w:num>
  <w:num w:numId="19">
    <w:abstractNumId w:val="22"/>
  </w:num>
  <w:num w:numId="20">
    <w:abstractNumId w:val="13"/>
  </w:num>
  <w:num w:numId="21">
    <w:abstractNumId w:val="18"/>
  </w:num>
  <w:num w:numId="22">
    <w:abstractNumId w:val="12"/>
  </w:num>
  <w:num w:numId="23">
    <w:abstractNumId w:val="0"/>
  </w:num>
  <w:num w:numId="24">
    <w:abstractNumId w:val="11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42CFF"/>
    <w:rsid w:val="00053804"/>
    <w:rsid w:val="00064474"/>
    <w:rsid w:val="0007078F"/>
    <w:rsid w:val="00073A5B"/>
    <w:rsid w:val="000774B2"/>
    <w:rsid w:val="00077654"/>
    <w:rsid w:val="0008103A"/>
    <w:rsid w:val="00084551"/>
    <w:rsid w:val="000875A8"/>
    <w:rsid w:val="00091F17"/>
    <w:rsid w:val="00095D44"/>
    <w:rsid w:val="00097435"/>
    <w:rsid w:val="000A799E"/>
    <w:rsid w:val="000A7FCD"/>
    <w:rsid w:val="000B2F7B"/>
    <w:rsid w:val="000C27DA"/>
    <w:rsid w:val="000D06F2"/>
    <w:rsid w:val="000D1BE0"/>
    <w:rsid w:val="000D58A1"/>
    <w:rsid w:val="000E120E"/>
    <w:rsid w:val="000F121C"/>
    <w:rsid w:val="000F1B7D"/>
    <w:rsid w:val="00113087"/>
    <w:rsid w:val="00144F8C"/>
    <w:rsid w:val="00154A74"/>
    <w:rsid w:val="0016119F"/>
    <w:rsid w:val="00161C38"/>
    <w:rsid w:val="001626B2"/>
    <w:rsid w:val="00162B47"/>
    <w:rsid w:val="00166DBE"/>
    <w:rsid w:val="001732F9"/>
    <w:rsid w:val="00175289"/>
    <w:rsid w:val="00184760"/>
    <w:rsid w:val="00194705"/>
    <w:rsid w:val="00195FD8"/>
    <w:rsid w:val="001975F9"/>
    <w:rsid w:val="00197865"/>
    <w:rsid w:val="001A5799"/>
    <w:rsid w:val="001B2760"/>
    <w:rsid w:val="001B32CE"/>
    <w:rsid w:val="001D165B"/>
    <w:rsid w:val="001F70C7"/>
    <w:rsid w:val="002313E5"/>
    <w:rsid w:val="0026726E"/>
    <w:rsid w:val="002679EC"/>
    <w:rsid w:val="00267CEE"/>
    <w:rsid w:val="00267DDA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E1737"/>
    <w:rsid w:val="002F135A"/>
    <w:rsid w:val="002F3544"/>
    <w:rsid w:val="002F57B3"/>
    <w:rsid w:val="003003C8"/>
    <w:rsid w:val="00301C53"/>
    <w:rsid w:val="00302E5E"/>
    <w:rsid w:val="00314095"/>
    <w:rsid w:val="00314472"/>
    <w:rsid w:val="00352CAC"/>
    <w:rsid w:val="00353DEF"/>
    <w:rsid w:val="00382182"/>
    <w:rsid w:val="00393377"/>
    <w:rsid w:val="00395135"/>
    <w:rsid w:val="003B0AD3"/>
    <w:rsid w:val="003C2040"/>
    <w:rsid w:val="003C350F"/>
    <w:rsid w:val="003D639F"/>
    <w:rsid w:val="003D71E4"/>
    <w:rsid w:val="003F5D20"/>
    <w:rsid w:val="00401F8F"/>
    <w:rsid w:val="0040232D"/>
    <w:rsid w:val="00403A76"/>
    <w:rsid w:val="00404227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4B35"/>
    <w:rsid w:val="00466B85"/>
    <w:rsid w:val="00467575"/>
    <w:rsid w:val="00477DA1"/>
    <w:rsid w:val="004802BC"/>
    <w:rsid w:val="0048544C"/>
    <w:rsid w:val="004854A1"/>
    <w:rsid w:val="004934F4"/>
    <w:rsid w:val="004953A6"/>
    <w:rsid w:val="004A090B"/>
    <w:rsid w:val="004B5FF9"/>
    <w:rsid w:val="004C0121"/>
    <w:rsid w:val="004C227D"/>
    <w:rsid w:val="004C3A08"/>
    <w:rsid w:val="004D2AC6"/>
    <w:rsid w:val="00502020"/>
    <w:rsid w:val="00510450"/>
    <w:rsid w:val="00512D57"/>
    <w:rsid w:val="00515580"/>
    <w:rsid w:val="00533C90"/>
    <w:rsid w:val="00534FCC"/>
    <w:rsid w:val="00535F9B"/>
    <w:rsid w:val="00542182"/>
    <w:rsid w:val="005428F5"/>
    <w:rsid w:val="00554EDC"/>
    <w:rsid w:val="00563647"/>
    <w:rsid w:val="0058088E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F0867"/>
    <w:rsid w:val="005F0E4E"/>
    <w:rsid w:val="0060480C"/>
    <w:rsid w:val="00605642"/>
    <w:rsid w:val="006217AE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7048FD"/>
    <w:rsid w:val="0070675D"/>
    <w:rsid w:val="007133E9"/>
    <w:rsid w:val="007256BE"/>
    <w:rsid w:val="007266E7"/>
    <w:rsid w:val="00730A84"/>
    <w:rsid w:val="00740885"/>
    <w:rsid w:val="0074274B"/>
    <w:rsid w:val="0074709E"/>
    <w:rsid w:val="0074751B"/>
    <w:rsid w:val="00765634"/>
    <w:rsid w:val="00766C33"/>
    <w:rsid w:val="00775321"/>
    <w:rsid w:val="00781A00"/>
    <w:rsid w:val="00787061"/>
    <w:rsid w:val="007973A3"/>
    <w:rsid w:val="007B36EE"/>
    <w:rsid w:val="007B7F09"/>
    <w:rsid w:val="007C249D"/>
    <w:rsid w:val="007C56C9"/>
    <w:rsid w:val="007D22EC"/>
    <w:rsid w:val="007D3001"/>
    <w:rsid w:val="007D3071"/>
    <w:rsid w:val="007D6198"/>
    <w:rsid w:val="007E42E4"/>
    <w:rsid w:val="007E7A5F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D0857"/>
    <w:rsid w:val="008F2215"/>
    <w:rsid w:val="00900721"/>
    <w:rsid w:val="00912247"/>
    <w:rsid w:val="00920F0C"/>
    <w:rsid w:val="00922530"/>
    <w:rsid w:val="00922E0D"/>
    <w:rsid w:val="00925495"/>
    <w:rsid w:val="00931038"/>
    <w:rsid w:val="0093473F"/>
    <w:rsid w:val="009358BA"/>
    <w:rsid w:val="009363C4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585C"/>
    <w:rsid w:val="009A7776"/>
    <w:rsid w:val="009C2967"/>
    <w:rsid w:val="009C5C38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62D3"/>
    <w:rsid w:val="00AB2D34"/>
    <w:rsid w:val="00AB4609"/>
    <w:rsid w:val="00AD4259"/>
    <w:rsid w:val="00AD6705"/>
    <w:rsid w:val="00AE39E2"/>
    <w:rsid w:val="00AE40A2"/>
    <w:rsid w:val="00AE4EEB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74AFD"/>
    <w:rsid w:val="00B84090"/>
    <w:rsid w:val="00B8557E"/>
    <w:rsid w:val="00B92096"/>
    <w:rsid w:val="00B92BE4"/>
    <w:rsid w:val="00BA2D59"/>
    <w:rsid w:val="00BB1EC7"/>
    <w:rsid w:val="00BC3324"/>
    <w:rsid w:val="00BD4FBB"/>
    <w:rsid w:val="00BD7DB0"/>
    <w:rsid w:val="00C21B9D"/>
    <w:rsid w:val="00C3223C"/>
    <w:rsid w:val="00C322B6"/>
    <w:rsid w:val="00C33D3C"/>
    <w:rsid w:val="00C40128"/>
    <w:rsid w:val="00C4422A"/>
    <w:rsid w:val="00C53D53"/>
    <w:rsid w:val="00C549DC"/>
    <w:rsid w:val="00C75B62"/>
    <w:rsid w:val="00C8051F"/>
    <w:rsid w:val="00C81C6C"/>
    <w:rsid w:val="00C96E6D"/>
    <w:rsid w:val="00CA7BB3"/>
    <w:rsid w:val="00CB0344"/>
    <w:rsid w:val="00CB0FFC"/>
    <w:rsid w:val="00CB3D7B"/>
    <w:rsid w:val="00CB63F3"/>
    <w:rsid w:val="00CC76FD"/>
    <w:rsid w:val="00CD3D42"/>
    <w:rsid w:val="00CD4E91"/>
    <w:rsid w:val="00CF4854"/>
    <w:rsid w:val="00CF689F"/>
    <w:rsid w:val="00CF69E4"/>
    <w:rsid w:val="00CF7396"/>
    <w:rsid w:val="00D24B87"/>
    <w:rsid w:val="00D27327"/>
    <w:rsid w:val="00D355EA"/>
    <w:rsid w:val="00D6674A"/>
    <w:rsid w:val="00D6746B"/>
    <w:rsid w:val="00D67A78"/>
    <w:rsid w:val="00D870BC"/>
    <w:rsid w:val="00D90CFF"/>
    <w:rsid w:val="00D912FE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5C6F"/>
    <w:rsid w:val="00E610C1"/>
    <w:rsid w:val="00E630C4"/>
    <w:rsid w:val="00E65851"/>
    <w:rsid w:val="00E72BB1"/>
    <w:rsid w:val="00E824E0"/>
    <w:rsid w:val="00E9000D"/>
    <w:rsid w:val="00EA0C70"/>
    <w:rsid w:val="00EA54CB"/>
    <w:rsid w:val="00EB02DC"/>
    <w:rsid w:val="00EB313C"/>
    <w:rsid w:val="00EC6DA5"/>
    <w:rsid w:val="00ED4B6A"/>
    <w:rsid w:val="00EE4426"/>
    <w:rsid w:val="00EE61A2"/>
    <w:rsid w:val="00F17079"/>
    <w:rsid w:val="00F17AB7"/>
    <w:rsid w:val="00F22FD9"/>
    <w:rsid w:val="00F25D24"/>
    <w:rsid w:val="00F3157E"/>
    <w:rsid w:val="00F31F20"/>
    <w:rsid w:val="00F37068"/>
    <w:rsid w:val="00F43755"/>
    <w:rsid w:val="00F62ACC"/>
    <w:rsid w:val="00F640A4"/>
    <w:rsid w:val="00F65355"/>
    <w:rsid w:val="00F66723"/>
    <w:rsid w:val="00F671B9"/>
    <w:rsid w:val="00F73A70"/>
    <w:rsid w:val="00F802D0"/>
    <w:rsid w:val="00F943E8"/>
    <w:rsid w:val="00FB326E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  <w14:docId w14:val="37B47BF9"/>
  <w15:docId w15:val="{2A8366E4-789E-4C24-A013-6D3013468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042CFF"/>
    <w:pPr>
      <w:suppressAutoHyphens w:val="0"/>
      <w:autoSpaceDE w:val="0"/>
      <w:autoSpaceDN w:val="0"/>
    </w:pPr>
    <w:rPr>
      <w:rFonts w:ascii="Tahoma" w:eastAsia="Tahoma" w:hAnsi="Tahoma" w:cs="Tahoma"/>
      <w:kern w:val="0"/>
      <w:sz w:val="22"/>
      <w:szCs w:val="22"/>
      <w:lang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3.emf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9E65C-6A1F-814E-B572-488C4B4B0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1375</Words>
  <Characters>7566</Characters>
  <Application>Microsoft Macintosh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Usuario de Microsoft Office</cp:lastModifiedBy>
  <cp:revision>5</cp:revision>
  <cp:lastPrinted>2019-02-19T13:13:00Z</cp:lastPrinted>
  <dcterms:created xsi:type="dcterms:W3CDTF">2019-09-03T19:16:00Z</dcterms:created>
  <dcterms:modified xsi:type="dcterms:W3CDTF">2019-11-06T17:01:00Z</dcterms:modified>
</cp:coreProperties>
</file>