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2F8AD5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62C0">
        <w:rPr>
          <w:rFonts w:ascii="Trebuchet MS" w:eastAsia="MS Mincho" w:hAnsi="Trebuchet MS" w:cs="Arial"/>
          <w:sz w:val="22"/>
          <w:szCs w:val="22"/>
          <w:lang w:val="es-ES"/>
        </w:rPr>
        <w:t>CRUZ ROJAS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62C0">
        <w:rPr>
          <w:rFonts w:ascii="Trebuchet MS" w:eastAsia="MS Mincho" w:hAnsi="Trebuchet MS" w:cs="Arial"/>
          <w:sz w:val="22"/>
          <w:szCs w:val="22"/>
          <w:lang w:val="es-ES"/>
        </w:rPr>
        <w:t>INGRID CATALINA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C62C0">
        <w:rPr>
          <w:rFonts w:ascii="Trebuchet MS" w:eastAsia="MS Mincho" w:hAnsi="Trebuchet MS" w:cs="Arial"/>
          <w:sz w:val="22"/>
          <w:szCs w:val="22"/>
          <w:lang w:val="es-ES"/>
        </w:rPr>
        <w:t>40185552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B0C38D3" w:rsidR="00065F9C" w:rsidRPr="00DD7AEB" w:rsidRDefault="00145B4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EECF8CD" wp14:editId="0030B50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DEFE4" w14:textId="77777777" w:rsidR="006C62C0" w:rsidRDefault="006C62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EBC55" w14:textId="77777777" w:rsidR="006C62C0" w:rsidRDefault="006C62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C76DB" w14:textId="77777777" w:rsidR="006C62C0" w:rsidRDefault="006C62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D4C6F" w14:textId="77777777" w:rsidR="006C62C0" w:rsidRDefault="006C62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35D3D" w14:textId="77777777" w:rsidR="006C62C0" w:rsidRDefault="006C62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5B4B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62C0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A93E5BC-9E98-4D14-8585-DEF0BB825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