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5DD66" w14:textId="30AA15D7" w:rsidR="002E00C0" w:rsidRDefault="002E00C0" w:rsidP="65158332">
      <w:pPr>
        <w:ind w:right="425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65158332">
        <w:rPr>
          <w:rFonts w:ascii="Arial Narrow" w:hAnsi="Arial Narrow" w:cs="Arial"/>
          <w:b/>
          <w:bCs/>
          <w:sz w:val="22"/>
          <w:szCs w:val="22"/>
        </w:rPr>
        <w:t xml:space="preserve">FORMATO N° </w:t>
      </w:r>
      <w:r w:rsidR="00AB28FA">
        <w:rPr>
          <w:rFonts w:ascii="Arial Narrow" w:hAnsi="Arial Narrow" w:cs="Arial"/>
          <w:b/>
          <w:bCs/>
          <w:sz w:val="22"/>
          <w:szCs w:val="22"/>
        </w:rPr>
        <w:t>13</w:t>
      </w:r>
    </w:p>
    <w:p w14:paraId="233B8585" w14:textId="77777777" w:rsidR="002E00C0" w:rsidRDefault="002E00C0" w:rsidP="002E00C0">
      <w:pPr>
        <w:ind w:right="425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CERTIFICADO DE ACREDITACIÓN DE LA CAPACIDAD FINANCIERA Y CAPACIDAD ORGANIZACIONAL PARA CUMPLIR CON LOS REQUISITOS HABILITANTES</w:t>
      </w:r>
    </w:p>
    <w:p w14:paraId="3D7E15B6" w14:textId="77777777" w:rsidR="002E00C0" w:rsidRDefault="002E00C0" w:rsidP="002E00C0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p w14:paraId="2913AB27" w14:textId="308CBA28" w:rsidR="002E00C0" w:rsidRDefault="002E00C0" w:rsidP="002E00C0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4F02780">
        <w:rPr>
          <w:rFonts w:ascii="Arial Narrow" w:hAnsi="Arial Narrow" w:cs="Arial"/>
          <w:b/>
          <w:bCs/>
          <w:sz w:val="22"/>
          <w:szCs w:val="22"/>
        </w:rPr>
        <w:t>OBJETO: “</w:t>
      </w:r>
      <w:r w:rsidR="6761DA21" w:rsidRPr="04F02780">
        <w:rPr>
          <w:rFonts w:ascii="Arial Narrow" w:hAnsi="Arial Narrow" w:cs="Arial"/>
          <w:b/>
          <w:bCs/>
          <w:sz w:val="22"/>
          <w:szCs w:val="22"/>
        </w:rPr>
        <w:t>Contratar la instalación del sistema de control, detección y extinción de incendios del edificio central de ICETEX</w:t>
      </w:r>
      <w:r w:rsidRPr="04F02780">
        <w:rPr>
          <w:rFonts w:ascii="Arial Narrow" w:hAnsi="Arial Narrow" w:cs="Arial"/>
          <w:b/>
          <w:bCs/>
          <w:sz w:val="22"/>
          <w:szCs w:val="22"/>
        </w:rPr>
        <w:t>”.</w:t>
      </w:r>
    </w:p>
    <w:p w14:paraId="7299CE4F" w14:textId="77777777" w:rsidR="002E00C0" w:rsidRDefault="002E00C0" w:rsidP="002E00C0">
      <w:pPr>
        <w:ind w:right="425"/>
        <w:jc w:val="both"/>
        <w:rPr>
          <w:rFonts w:ascii="Arial Narrow" w:hAnsi="Arial Narrow" w:cs="Arial"/>
          <w:b/>
          <w:sz w:val="22"/>
          <w:szCs w:val="22"/>
        </w:rPr>
      </w:pPr>
    </w:p>
    <w:p w14:paraId="118C900F" w14:textId="77777777" w:rsidR="002E00C0" w:rsidRDefault="002E00C0" w:rsidP="002E00C0">
      <w:pPr>
        <w:jc w:val="both"/>
        <w:textAlignment w:val="baseline"/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</w:pPr>
    </w:p>
    <w:p w14:paraId="587F3D87" w14:textId="77777777" w:rsidR="002E00C0" w:rsidRDefault="002E00C0" w:rsidP="002E00C0">
      <w:pPr>
        <w:jc w:val="both"/>
        <w:textAlignment w:val="baseline"/>
        <w:rPr>
          <w:rFonts w:ascii="Arial Narrow" w:hAnsi="Arial Narrow" w:cs="Arial"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b/>
          <w:bCs/>
          <w:color w:val="000000"/>
          <w:sz w:val="22"/>
          <w:szCs w:val="22"/>
          <w:lang w:eastAsia="es-CO"/>
        </w:rPr>
        <w:t>Oferente:</w:t>
      </w:r>
      <w:r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 ____________________________________________________________________</w:t>
      </w:r>
    </w:p>
    <w:p w14:paraId="24685915" w14:textId="77777777" w:rsidR="002E00C0" w:rsidRDefault="002E00C0" w:rsidP="002E00C0">
      <w:pPr>
        <w:jc w:val="both"/>
        <w:textAlignment w:val="baseline"/>
        <w:rPr>
          <w:rStyle w:val="nodevalue"/>
          <w:rFonts w:ascii="Century Gothic" w:eastAsia="Arial" w:hAnsi="Century Gothic"/>
        </w:rPr>
      </w:pPr>
    </w:p>
    <w:p w14:paraId="522E49D4" w14:textId="77777777" w:rsidR="002E00C0" w:rsidRDefault="002E00C0" w:rsidP="002E00C0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lang w:eastAsia="es-CO"/>
        </w:rPr>
      </w:pPr>
      <w:r>
        <w:rPr>
          <w:rFonts w:ascii="Arial Narrow" w:hAnsi="Arial Narrow" w:cs="Arial"/>
          <w:color w:val="000000"/>
          <w:sz w:val="22"/>
          <w:szCs w:val="22"/>
          <w:lang w:eastAsia="es-CO"/>
        </w:rPr>
        <w:t>Resumen de cuentas de balance general y estado de resultados para verificar los requisitos habilitantes de capacidad financiera y organizacional.</w:t>
      </w:r>
    </w:p>
    <w:p w14:paraId="54D323A1" w14:textId="77777777" w:rsidR="002E00C0" w:rsidRDefault="002E00C0" w:rsidP="002E00C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eastAsia="Calibri" w:hAnsi="Arial Narrow" w:cs="Arial"/>
          <w:b/>
          <w:bCs/>
          <w:color w:val="FFFFFF"/>
          <w:sz w:val="22"/>
          <w:szCs w:val="22"/>
          <w:lang w:eastAsia="es-CO"/>
        </w:rPr>
        <w:t xml:space="preserve"> </w:t>
      </w:r>
    </w:p>
    <w:tbl>
      <w:tblPr>
        <w:tblW w:w="8640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5"/>
        <w:gridCol w:w="1459"/>
        <w:gridCol w:w="1275"/>
        <w:gridCol w:w="160"/>
        <w:gridCol w:w="160"/>
        <w:gridCol w:w="1522"/>
        <w:gridCol w:w="1859"/>
      </w:tblGrid>
      <w:tr w:rsidR="002E00C0" w14:paraId="311F2B63" w14:textId="77777777" w:rsidTr="002E00C0">
        <w:trPr>
          <w:trHeight w:val="300"/>
        </w:trPr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30ABA9E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CUENTA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DA62528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Proponente Individual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EC1645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Consorcio, Unión Temporal o Promesa de Sociedad Futura* </w:t>
            </w:r>
          </w:p>
        </w:tc>
      </w:tr>
      <w:tr w:rsidR="002E00C0" w14:paraId="5F1DC192" w14:textId="77777777" w:rsidTr="002E00C0">
        <w:trPr>
          <w:trHeight w:val="456"/>
        </w:trPr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03209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1C382B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(Valor en pesos</w:t>
            </w:r>
          </w:p>
          <w:p w14:paraId="16A3AC9B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colombianos)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2167C3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Participante N°1</w:t>
            </w:r>
          </w:p>
          <w:p w14:paraId="3C96792F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(Valor en pesos</w:t>
            </w:r>
          </w:p>
          <w:p w14:paraId="73B3D5A4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colombianos)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517DF0D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0FD4D3E9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D2517B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8CD299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Participante N°2</w:t>
            </w:r>
          </w:p>
          <w:p w14:paraId="7A77F53F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(Valor en pesos</w:t>
            </w:r>
          </w:p>
          <w:p w14:paraId="67085E88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colombianos)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F6FEE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Participante N°3</w:t>
            </w:r>
          </w:p>
          <w:p w14:paraId="1C15E637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(Valor en pesos</w:t>
            </w:r>
          </w:p>
          <w:p w14:paraId="0F2D7CE9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colombianos)</w:t>
            </w:r>
          </w:p>
        </w:tc>
      </w:tr>
      <w:tr w:rsidR="002E00C0" w14:paraId="7698E0A3" w14:textId="77777777" w:rsidTr="002E00C0">
        <w:trPr>
          <w:trHeight w:val="617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7F07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ACTIVO CORRIENTE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079F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84D5A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5FD81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B056C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BC59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91FE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187AA693" w14:textId="77777777" w:rsidTr="002E00C0">
        <w:trPr>
          <w:trHeight w:val="55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ECE9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ACTIVO TOTAL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9518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A5302" w14:textId="77777777" w:rsidR="002E00C0" w:rsidRDefault="002E00C0">
            <w:pPr>
              <w:ind w:left="213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F43D3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9D62A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9BAF0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54D13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7A1D26DD" w14:textId="77777777" w:rsidTr="002E00C0">
        <w:trPr>
          <w:trHeight w:val="555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5129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PASIVO CORRIENTE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8209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7685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9EA5A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735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6632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64A4C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6C6E05AB" w14:textId="77777777" w:rsidTr="002E00C0">
        <w:trPr>
          <w:trHeight w:val="556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8E3A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PASIVO TOTAL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2186C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F94C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BF401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CB668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EB14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420E0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7CFACCF9" w14:textId="77777777" w:rsidTr="002E00C0">
        <w:trPr>
          <w:trHeight w:val="556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C583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PATRIMONIO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15A26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5C3CA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0564C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B63D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24530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5159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0ADE55C4" w14:textId="77777777" w:rsidTr="002E00C0">
        <w:trPr>
          <w:trHeight w:val="556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65B6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UTILIDAD OPERACIONAL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E3EE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F5F9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2BE27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5D500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96480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153F3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2E4F9DFD" w14:textId="77777777" w:rsidTr="002E00C0">
        <w:trPr>
          <w:trHeight w:val="556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CF46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GASTO DE INTERESES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9EA97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97966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31006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AAB7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FF227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9B5C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2D7E5AFE" w14:textId="77777777" w:rsidTr="002E00C0">
        <w:trPr>
          <w:trHeight w:val="556"/>
        </w:trPr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CAEB4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 xml:space="preserve">FECHA DE CORTE DE LOS ESTADOS FINANCIEROS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70748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F3178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99A0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75C7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3B54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E090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6375943E" w14:textId="77777777" w:rsidR="002E00C0" w:rsidRDefault="002E00C0" w:rsidP="002E00C0">
      <w:pPr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30C503CA" w14:textId="77777777" w:rsidR="002E00C0" w:rsidRDefault="002E00C0" w:rsidP="002E00C0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*Si el oferente es un consorcio, unión temporal o promesa de sociedad futura, y tiene más de tres participantes debe insertar las columnas adicionales en la tabla anterior.</w:t>
      </w:r>
    </w:p>
    <w:p w14:paraId="112F1A20" w14:textId="77777777" w:rsidR="002E00C0" w:rsidRDefault="002E00C0" w:rsidP="002E00C0">
      <w:pPr>
        <w:rPr>
          <w:rFonts w:ascii="Arial Narrow" w:hAnsi="Arial Narrow" w:cs="Arial"/>
          <w:sz w:val="22"/>
          <w:szCs w:val="22"/>
        </w:rPr>
      </w:pPr>
    </w:p>
    <w:p w14:paraId="570A0AE0" w14:textId="77777777" w:rsidR="002E00C0" w:rsidRDefault="002E00C0" w:rsidP="002E00C0">
      <w:pPr>
        <w:rPr>
          <w:rFonts w:ascii="Arial Narrow" w:hAnsi="Arial Narrow" w:cs="Arial"/>
          <w:b/>
          <w:color w:val="000000"/>
          <w:sz w:val="22"/>
          <w:szCs w:val="22"/>
          <w:lang w:eastAsia="es-CO"/>
        </w:rPr>
      </w:pPr>
    </w:p>
    <w:p w14:paraId="375017A1" w14:textId="77777777" w:rsidR="002E00C0" w:rsidRDefault="002E00C0" w:rsidP="002E00C0">
      <w:pPr>
        <w:rPr>
          <w:rFonts w:ascii="Arial Narrow" w:hAnsi="Arial Narrow" w:cs="Arial"/>
          <w:b/>
          <w:color w:val="000000"/>
          <w:sz w:val="22"/>
          <w:szCs w:val="22"/>
          <w:lang w:eastAsia="es-CO"/>
        </w:rPr>
      </w:pPr>
    </w:p>
    <w:p w14:paraId="64E9A80F" w14:textId="77777777" w:rsidR="002E00C0" w:rsidRDefault="002E00C0">
      <w:pPr>
        <w:rPr>
          <w:rFonts w:ascii="Arial Narrow" w:hAnsi="Arial Narrow" w:cs="Arial"/>
          <w:b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eastAsia="es-CO"/>
        </w:rPr>
        <w:br w:type="page"/>
      </w:r>
    </w:p>
    <w:p w14:paraId="16A756AE" w14:textId="33BFECBC" w:rsidR="002E00C0" w:rsidRDefault="002E00C0" w:rsidP="002E00C0">
      <w:pPr>
        <w:rPr>
          <w:rFonts w:ascii="Arial Narrow" w:hAnsi="Arial Narrow" w:cs="Arial"/>
          <w:b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eastAsia="es-CO"/>
        </w:rPr>
        <w:lastRenderedPageBreak/>
        <w:t>Capacidad Financiera</w:t>
      </w:r>
    </w:p>
    <w:p w14:paraId="2CB506DC" w14:textId="77777777" w:rsidR="002E00C0" w:rsidRDefault="002E00C0" w:rsidP="002E00C0">
      <w:pPr>
        <w:rPr>
          <w:rFonts w:ascii="Arial Narrow" w:hAnsi="Arial Narrow" w:cs="Arial"/>
          <w:sz w:val="22"/>
          <w:szCs w:val="22"/>
        </w:rPr>
      </w:pPr>
    </w:p>
    <w:tbl>
      <w:tblPr>
        <w:tblW w:w="925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601"/>
        <w:gridCol w:w="1134"/>
        <w:gridCol w:w="160"/>
        <w:gridCol w:w="160"/>
        <w:gridCol w:w="1522"/>
        <w:gridCol w:w="1418"/>
        <w:gridCol w:w="1418"/>
      </w:tblGrid>
      <w:tr w:rsidR="002E00C0" w14:paraId="187B9100" w14:textId="77777777" w:rsidTr="002E00C0">
        <w:trPr>
          <w:trHeight w:val="3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7D501DC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01B529E5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1E14E8EC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  <w:p w14:paraId="23385817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4398373B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Indicador 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18BBA36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Proponente Individual</w:t>
            </w:r>
          </w:p>
          <w:p w14:paraId="2873730C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70116D7F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100%</w:t>
            </w:r>
          </w:p>
          <w:p w14:paraId="67A28EAE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624898A1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Índice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143627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Consorcio, Unión Temporal o Promesa de Sociedad Futura*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6E2B98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3D8B2D40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100%</w:t>
            </w:r>
          </w:p>
          <w:p w14:paraId="1F53D196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6D9C1918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Índice del Consorcio. Unión Temporal o Promesa de Sociedad Futura</w:t>
            </w:r>
          </w:p>
        </w:tc>
      </w:tr>
      <w:tr w:rsidR="002E00C0" w14:paraId="31D42D49" w14:textId="77777777" w:rsidTr="002E00C0">
        <w:trPr>
          <w:trHeight w:val="112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67A66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8D3E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F317CD5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388ED437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(Indicar % de participación)</w:t>
            </w:r>
          </w:p>
          <w:p w14:paraId="5A701DD7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1A35B579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</w:t>
            </w:r>
            <w:proofErr w:type="gramStart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del  Participante</w:t>
            </w:r>
            <w:proofErr w:type="gramEnd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N°1</w:t>
            </w:r>
          </w:p>
          <w:p w14:paraId="197F99CF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F3C4C2D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433A1B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18FCE4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5EAAA3EC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(Indicar % de participación)</w:t>
            </w:r>
          </w:p>
          <w:p w14:paraId="535F808E" w14:textId="77777777" w:rsidR="002E00C0" w:rsidRDefault="002E00C0">
            <w:pPr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11D3B00A" w14:textId="77777777" w:rsidR="002E00C0" w:rsidRDefault="002E00C0">
            <w:pPr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del  </w:t>
            </w:r>
          </w:p>
          <w:p w14:paraId="01152B0E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Participante N°2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216D23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3164A245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(Indicar % de participación)</w:t>
            </w:r>
          </w:p>
          <w:p w14:paraId="7CB20C23" w14:textId="77777777" w:rsidR="002E00C0" w:rsidRDefault="002E00C0">
            <w:pPr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5588A5D1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</w:t>
            </w:r>
            <w:proofErr w:type="gramStart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del  Participante</w:t>
            </w:r>
            <w:proofErr w:type="gramEnd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N°3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3856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42E4E115" w14:textId="77777777" w:rsidTr="002E00C0">
        <w:trPr>
          <w:trHeight w:val="6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A0EA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 xml:space="preserve">Índice de liquidez 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1F5C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EF124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9D546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CFEF7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E1EF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81199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8092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18E85DEA" w14:textId="77777777" w:rsidTr="002E00C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BC562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Capital de Trabajo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029E1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835815" w14:textId="77777777" w:rsidR="002E00C0" w:rsidRDefault="002E00C0">
            <w:pPr>
              <w:ind w:left="213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D6F212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19194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AA9F7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74257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90D19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3A571858" w14:textId="77777777" w:rsidTr="002E00C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787B7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Índice de Endeudamiento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E49AE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D55A6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FBBF68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AED98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9C0E0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9375B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D59B3" w14:textId="77777777" w:rsidR="002E00C0" w:rsidRDefault="002E00C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3A4DCC86" w14:textId="77777777" w:rsidR="002E00C0" w:rsidRDefault="002E00C0" w:rsidP="002E00C0">
      <w:pPr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55AC0160" w14:textId="72E13764" w:rsidR="002E00C0" w:rsidRDefault="002E00C0" w:rsidP="002E00C0">
      <w:pPr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*Si el oferente es un consorcio, unión temporal o promesa de sociedad futura, y tiene más de tres participantes debe insertar las columnas adicionales en la tabla anterior.</w:t>
      </w:r>
    </w:p>
    <w:p w14:paraId="4516DF67" w14:textId="77777777" w:rsidR="002E00C0" w:rsidRDefault="002E00C0" w:rsidP="002E00C0">
      <w:pPr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42BDB1C4" w14:textId="77777777" w:rsidR="002E00C0" w:rsidRDefault="002E00C0" w:rsidP="002E00C0">
      <w:pPr>
        <w:rPr>
          <w:rFonts w:ascii="Arial Narrow" w:hAnsi="Arial Narrow" w:cs="Arial"/>
          <w:sz w:val="22"/>
          <w:szCs w:val="22"/>
        </w:rPr>
      </w:pPr>
    </w:p>
    <w:p w14:paraId="025989A5" w14:textId="77777777" w:rsidR="002E00C0" w:rsidRDefault="002E00C0" w:rsidP="002E00C0">
      <w:pPr>
        <w:rPr>
          <w:rFonts w:ascii="Arial Narrow" w:hAnsi="Arial Narrow" w:cs="Arial"/>
          <w:b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eastAsia="es-CO"/>
        </w:rPr>
        <w:t>Capacidad Organizacional</w:t>
      </w:r>
    </w:p>
    <w:p w14:paraId="40021F76" w14:textId="77777777" w:rsidR="002E00C0" w:rsidRDefault="002E00C0" w:rsidP="002E00C0">
      <w:pPr>
        <w:rPr>
          <w:rFonts w:ascii="Arial Narrow" w:hAnsi="Arial Narrow" w:cs="Arial"/>
          <w:sz w:val="22"/>
          <w:szCs w:val="22"/>
        </w:rPr>
      </w:pPr>
    </w:p>
    <w:tbl>
      <w:tblPr>
        <w:tblW w:w="925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1"/>
        <w:gridCol w:w="1460"/>
        <w:gridCol w:w="1270"/>
        <w:gridCol w:w="166"/>
        <w:gridCol w:w="160"/>
        <w:gridCol w:w="1522"/>
        <w:gridCol w:w="1418"/>
        <w:gridCol w:w="1418"/>
      </w:tblGrid>
      <w:tr w:rsidR="002E00C0" w14:paraId="5719FE5D" w14:textId="77777777" w:rsidTr="002E00C0">
        <w:trPr>
          <w:trHeight w:val="30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C7DC544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7005928C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20D404B0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  <w:p w14:paraId="00C4A949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139F04BA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Indicador 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68517AE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Proponente Individual</w:t>
            </w:r>
          </w:p>
          <w:p w14:paraId="4AEA57D2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1B380123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100%</w:t>
            </w:r>
          </w:p>
          <w:p w14:paraId="4E905A21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12DE8998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Índice</w:t>
            </w:r>
          </w:p>
        </w:tc>
        <w:tc>
          <w:tcPr>
            <w:tcW w:w="45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514B61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Consorcio, Unión Temporal o Promesa de Sociedad Futura*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C5CD2A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100%</w:t>
            </w:r>
          </w:p>
          <w:p w14:paraId="325C80BA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  <w:p w14:paraId="21C32974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>Índice del Consorcio Unión Temporal o Promesa de Sociedad Futura</w:t>
            </w:r>
          </w:p>
        </w:tc>
      </w:tr>
      <w:tr w:rsidR="002E00C0" w14:paraId="6E3BCD71" w14:textId="77777777" w:rsidTr="002E00C0">
        <w:trPr>
          <w:trHeight w:val="1116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0A9B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3A777" w14:textId="77777777" w:rsidR="002E00C0" w:rsidRDefault="002E00C0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29C3AD2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6E898C24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(Indicar % de participación)</w:t>
            </w:r>
          </w:p>
          <w:p w14:paraId="2DD2299B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</w:t>
            </w:r>
            <w:proofErr w:type="gramStart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del  Participante</w:t>
            </w:r>
            <w:proofErr w:type="gramEnd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N°1</w:t>
            </w:r>
          </w:p>
          <w:p w14:paraId="7292E1C4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7EC20D4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B42BFA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07C9D3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5CD65960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(Indicar % de participación)</w:t>
            </w:r>
          </w:p>
          <w:p w14:paraId="262F9AC9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0B51D283" w14:textId="77777777" w:rsidR="002E00C0" w:rsidRDefault="002E00C0">
            <w:pPr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del  </w:t>
            </w:r>
          </w:p>
          <w:p w14:paraId="5D0595A0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Participante N°2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49F125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41B4E000" w14:textId="77777777" w:rsidR="002E00C0" w:rsidRDefault="002E00C0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(Indicar % de participación)</w:t>
            </w:r>
          </w:p>
          <w:p w14:paraId="53022562" w14:textId="77777777" w:rsidR="002E00C0" w:rsidRDefault="002E00C0">
            <w:pPr>
              <w:jc w:val="center"/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</w:pPr>
          </w:p>
          <w:p w14:paraId="14610216" w14:textId="77777777" w:rsidR="002E00C0" w:rsidRDefault="002E00C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Índice </w:t>
            </w:r>
            <w:proofErr w:type="gramStart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>del  Participante</w:t>
            </w:r>
            <w:proofErr w:type="gramEnd"/>
            <w: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  <w:lang w:eastAsia="es-CO"/>
              </w:rPr>
              <w:t xml:space="preserve"> N°3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C587" w14:textId="77777777" w:rsidR="002E00C0" w:rsidRDefault="002E00C0">
            <w:pPr>
              <w:rPr>
                <w:rFonts w:ascii="Arial Narrow" w:eastAsia="Calibri" w:hAnsi="Arial Narrow" w:cs="Arial"/>
                <w:b/>
                <w:bCs/>
                <w:color w:val="58595B"/>
                <w:sz w:val="22"/>
                <w:szCs w:val="22"/>
              </w:rPr>
            </w:pPr>
          </w:p>
        </w:tc>
      </w:tr>
      <w:tr w:rsidR="002E00C0" w14:paraId="536798E4" w14:textId="77777777" w:rsidTr="002E00C0">
        <w:trPr>
          <w:trHeight w:val="61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55C7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Rentabilidad del patrimonio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A0BB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133D1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DB0D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51E3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5DB9C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6B428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A3D1E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2E00C0" w14:paraId="1AE094BC" w14:textId="77777777" w:rsidTr="002E00C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1395F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Rentabilidad del Activo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2C37B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23AF3" w14:textId="77777777" w:rsidR="002E00C0" w:rsidRDefault="002E00C0">
            <w:pPr>
              <w:ind w:left="213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C3A0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A9F12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5336D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2DE26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133E5" w14:textId="77777777" w:rsidR="002E00C0" w:rsidRDefault="002E00C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34B6C125" w14:textId="77777777" w:rsidR="002E00C0" w:rsidRDefault="002E00C0" w:rsidP="002E00C0">
      <w:pPr>
        <w:jc w:val="both"/>
        <w:rPr>
          <w:rFonts w:ascii="Arial Narrow" w:eastAsia="Calibri" w:hAnsi="Arial Narrow" w:cs="Arial"/>
          <w:sz w:val="22"/>
          <w:szCs w:val="22"/>
          <w:lang w:eastAsia="es-CO"/>
        </w:rPr>
      </w:pPr>
    </w:p>
    <w:p w14:paraId="621C81E7" w14:textId="77777777" w:rsidR="002E00C0" w:rsidRDefault="002E00C0" w:rsidP="002E00C0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  <w:lang w:eastAsia="es-CO"/>
        </w:rPr>
        <w:t>*Si el oferente es un consorcio, unión temporal o promesa de sociedad futura, y tiene más de tres participantes debe insertar las columnas adicionales en la tabla anterior.</w:t>
      </w:r>
    </w:p>
    <w:p w14:paraId="7AB07679" w14:textId="77777777" w:rsidR="002E00C0" w:rsidRDefault="002E00C0" w:rsidP="002E00C0">
      <w:pPr>
        <w:rPr>
          <w:rFonts w:ascii="Arial Narrow" w:hAnsi="Arial Narrow" w:cs="Arial"/>
          <w:sz w:val="22"/>
          <w:szCs w:val="22"/>
        </w:rPr>
      </w:pPr>
    </w:p>
    <w:p w14:paraId="5EBDEDF3" w14:textId="77777777" w:rsidR="002E00C0" w:rsidRDefault="002E00C0" w:rsidP="002E00C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  <w:r>
        <w:rPr>
          <w:rFonts w:ascii="Arial Narrow" w:hAnsi="Arial Narrow" w:cs="Arial"/>
          <w:color w:val="000000"/>
          <w:sz w:val="22"/>
          <w:szCs w:val="22"/>
          <w:lang w:eastAsia="es-CO"/>
        </w:rPr>
        <w:lastRenderedPageBreak/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375E75FE" w14:textId="77777777" w:rsidR="002E00C0" w:rsidRDefault="002E00C0" w:rsidP="002E00C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eastAsia="es-CO"/>
        </w:rPr>
      </w:pPr>
    </w:p>
    <w:p w14:paraId="3DE16EA2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b/>
          <w:color w:val="58595B"/>
          <w:sz w:val="22"/>
          <w:szCs w:val="22"/>
          <w:lang w:eastAsia="es-CO"/>
        </w:rPr>
        <w:t>Firma Representante legal del Proponente</w:t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 xml:space="preserve"> </w:t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b/>
          <w:color w:val="58595B"/>
          <w:sz w:val="22"/>
          <w:szCs w:val="22"/>
          <w:lang w:eastAsia="es-CO"/>
        </w:rPr>
        <w:t xml:space="preserve">Firma Revisor Fiscal </w:t>
      </w:r>
      <w:r>
        <w:rPr>
          <w:rFonts w:ascii="Arial Narrow" w:eastAsia="Calibri" w:hAnsi="Arial Narrow" w:cs="Arial"/>
          <w:b/>
          <w:color w:val="58595B"/>
          <w:sz w:val="22"/>
          <w:szCs w:val="22"/>
          <w:lang w:eastAsia="es-CO"/>
        </w:rPr>
        <w:tab/>
        <w:t>Firma Contador</w:t>
      </w:r>
    </w:p>
    <w:p w14:paraId="0C5E2322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12768082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672CB4B2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Nombre: ________________</w:t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  <w:t>Nombre: ______________________</w:t>
      </w:r>
    </w:p>
    <w:p w14:paraId="391CF6B8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Documento de identidad: __________________</w:t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  <w:t xml:space="preserve">Documento de </w:t>
      </w:r>
      <w:proofErr w:type="gramStart"/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identidad:_</w:t>
      </w:r>
      <w:proofErr w:type="gramEnd"/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______________</w:t>
      </w:r>
    </w:p>
    <w:p w14:paraId="2731B375" w14:textId="77777777" w:rsidR="002E00C0" w:rsidRDefault="002E00C0" w:rsidP="002E00C0">
      <w:pPr>
        <w:autoSpaceDE w:val="0"/>
        <w:autoSpaceDN w:val="0"/>
        <w:adjustRightInd w:val="0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</w: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ab/>
        <w:t>Tarjeta Profesional: _____________________</w:t>
      </w:r>
    </w:p>
    <w:p w14:paraId="38BE5556" w14:textId="77777777" w:rsidR="002E00C0" w:rsidRDefault="002E00C0" w:rsidP="002E00C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</w:p>
    <w:p w14:paraId="78DCA92B" w14:textId="77777777" w:rsidR="002E00C0" w:rsidRDefault="002E00C0" w:rsidP="002E00C0">
      <w:pPr>
        <w:autoSpaceDE w:val="0"/>
        <w:autoSpaceDN w:val="0"/>
        <w:adjustRightInd w:val="0"/>
        <w:ind w:left="3540" w:firstLine="708"/>
        <w:jc w:val="both"/>
        <w:rPr>
          <w:rFonts w:ascii="Arial Narrow" w:eastAsia="Calibri" w:hAnsi="Arial Narrow" w:cs="Arial"/>
          <w:color w:val="58595B"/>
          <w:sz w:val="22"/>
          <w:szCs w:val="22"/>
          <w:lang w:eastAsia="es-CO"/>
        </w:rPr>
      </w:pPr>
      <w:r>
        <w:rPr>
          <w:rFonts w:ascii="Arial Narrow" w:eastAsia="Calibri" w:hAnsi="Arial Narrow" w:cs="Arial"/>
          <w:color w:val="58595B"/>
          <w:sz w:val="22"/>
          <w:szCs w:val="22"/>
          <w:lang w:eastAsia="es-CO"/>
        </w:rPr>
        <w:t>* Indique si actúa como revisor fiscal o contador</w:t>
      </w:r>
    </w:p>
    <w:p w14:paraId="4452CA29" w14:textId="77777777" w:rsidR="002E00C0" w:rsidRDefault="002E00C0" w:rsidP="002E00C0">
      <w:pPr>
        <w:autoSpaceDE w:val="0"/>
        <w:autoSpaceDN w:val="0"/>
        <w:adjustRightInd w:val="0"/>
        <w:ind w:left="3540" w:firstLine="708"/>
        <w:jc w:val="both"/>
        <w:rPr>
          <w:rFonts w:ascii="Arial Narrow" w:eastAsia="Calibri" w:hAnsi="Arial Narrow" w:cs="Arial"/>
          <w:sz w:val="22"/>
          <w:szCs w:val="22"/>
          <w:lang w:eastAsia="es-CO"/>
        </w:rPr>
      </w:pPr>
    </w:p>
    <w:p w14:paraId="37226455" w14:textId="77777777" w:rsidR="002E00C0" w:rsidRDefault="002E00C0" w:rsidP="002E00C0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sz w:val="22"/>
          <w:szCs w:val="22"/>
          <w:lang w:eastAsia="es-CO"/>
        </w:rPr>
      </w:pPr>
    </w:p>
    <w:p w14:paraId="3D6FD7C3" w14:textId="77777777" w:rsidR="002E00C0" w:rsidRDefault="002E00C0" w:rsidP="002E00C0">
      <w:pPr>
        <w:autoSpaceDE w:val="0"/>
        <w:autoSpaceDN w:val="0"/>
        <w:adjustRightInd w:val="0"/>
        <w:ind w:firstLine="708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6B5273D" w14:textId="77777777" w:rsidR="002E00C0" w:rsidRDefault="002E00C0" w:rsidP="002E00C0">
      <w:pPr>
        <w:pStyle w:val="Sinespaciado"/>
        <w:rPr>
          <w:rFonts w:ascii="Century Gothic" w:hAnsi="Century Gothic"/>
          <w:lang w:val="es-MX"/>
        </w:rPr>
      </w:pPr>
    </w:p>
    <w:p w14:paraId="2784061B" w14:textId="77777777" w:rsidR="00771C12" w:rsidRPr="002E00C0" w:rsidRDefault="00771C12" w:rsidP="002E00C0"/>
    <w:sectPr w:rsidR="00771C12" w:rsidRPr="002E00C0" w:rsidSect="00F217E3">
      <w:headerReference w:type="default" r:id="rId7"/>
      <w:footerReference w:type="default" r:id="rId8"/>
      <w:pgSz w:w="12240" w:h="15840"/>
      <w:pgMar w:top="141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C84FC8" w14:textId="77777777" w:rsidR="00ED4F79" w:rsidRDefault="00ED4F79" w:rsidP="0008523B">
      <w:r>
        <w:separator/>
      </w:r>
    </w:p>
  </w:endnote>
  <w:endnote w:type="continuationSeparator" w:id="0">
    <w:p w14:paraId="746B64BE" w14:textId="77777777" w:rsidR="00ED4F79" w:rsidRDefault="00ED4F79" w:rsidP="0008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72E84" w14:textId="2728C754" w:rsidR="009F4DAA" w:rsidRDefault="00FD05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739E95" wp14:editId="46447A12">
          <wp:simplePos x="0" y="0"/>
          <wp:positionH relativeFrom="column">
            <wp:posOffset>-1118235</wp:posOffset>
          </wp:positionH>
          <wp:positionV relativeFrom="paragraph">
            <wp:posOffset>-621030</wp:posOffset>
          </wp:positionV>
          <wp:extent cx="7832478" cy="1299210"/>
          <wp:effectExtent l="0" t="0" r="3810" b="0"/>
          <wp:wrapNone/>
          <wp:docPr id="9976734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673445" name="Imagen 997673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034" cy="1309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5A5D1" w14:textId="77777777" w:rsidR="00ED4F79" w:rsidRDefault="00ED4F79" w:rsidP="0008523B">
      <w:r>
        <w:separator/>
      </w:r>
    </w:p>
  </w:footnote>
  <w:footnote w:type="continuationSeparator" w:id="0">
    <w:p w14:paraId="32841755" w14:textId="77777777" w:rsidR="00ED4F79" w:rsidRDefault="00ED4F79" w:rsidP="0008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4C07" w14:textId="6837645A" w:rsidR="0008523B" w:rsidRDefault="00FD057A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011B15B" wp14:editId="0A011958">
          <wp:simplePos x="0" y="0"/>
          <wp:positionH relativeFrom="column">
            <wp:posOffset>-1105535</wp:posOffset>
          </wp:positionH>
          <wp:positionV relativeFrom="paragraph">
            <wp:posOffset>-462915</wp:posOffset>
          </wp:positionV>
          <wp:extent cx="7821145" cy="899104"/>
          <wp:effectExtent l="0" t="0" r="0" b="3175"/>
          <wp:wrapNone/>
          <wp:docPr id="120273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73936" name="Imagen 1202739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145" cy="899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9963E5"/>
    <w:multiLevelType w:val="multilevel"/>
    <w:tmpl w:val="2AAEC9B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29910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3B"/>
    <w:rsid w:val="000848F4"/>
    <w:rsid w:val="0008523B"/>
    <w:rsid w:val="00283808"/>
    <w:rsid w:val="002E00C0"/>
    <w:rsid w:val="003212E1"/>
    <w:rsid w:val="00485B24"/>
    <w:rsid w:val="004E3DA9"/>
    <w:rsid w:val="00771C12"/>
    <w:rsid w:val="009E52F8"/>
    <w:rsid w:val="009F4DAA"/>
    <w:rsid w:val="00A16B24"/>
    <w:rsid w:val="00AB28FA"/>
    <w:rsid w:val="00B81F91"/>
    <w:rsid w:val="00CA533F"/>
    <w:rsid w:val="00CD4B15"/>
    <w:rsid w:val="00D42A50"/>
    <w:rsid w:val="00D60624"/>
    <w:rsid w:val="00D92317"/>
    <w:rsid w:val="00DB088B"/>
    <w:rsid w:val="00E02ADF"/>
    <w:rsid w:val="00ED4F79"/>
    <w:rsid w:val="00F217E3"/>
    <w:rsid w:val="00FC27AE"/>
    <w:rsid w:val="00FD057A"/>
    <w:rsid w:val="04F02780"/>
    <w:rsid w:val="1631DA1F"/>
    <w:rsid w:val="1B1BA798"/>
    <w:rsid w:val="28F6B4B2"/>
    <w:rsid w:val="65158332"/>
    <w:rsid w:val="6761D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4C974"/>
  <w15:chartTrackingRefBased/>
  <w15:docId w15:val="{2B295235-B3F1-FA44-8758-7E247613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52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52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52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52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52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52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52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52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52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52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52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5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52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5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5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52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52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52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523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lp1,Scitum normal,Título 1.,Lista vistosa - Énfasis 11"/>
    <w:basedOn w:val="Normal"/>
    <w:link w:val="PrrafodelistaCar"/>
    <w:uiPriority w:val="34"/>
    <w:qFormat/>
    <w:rsid w:val="000852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52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52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52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52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523B"/>
  </w:style>
  <w:style w:type="paragraph" w:styleId="Piedepgina">
    <w:name w:val="footer"/>
    <w:basedOn w:val="Normal"/>
    <w:link w:val="Piedepgina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23B"/>
  </w:style>
  <w:style w:type="table" w:styleId="Tablaconcuadrcula">
    <w:name w:val="Table Grid"/>
    <w:basedOn w:val="Tablanormal"/>
    <w:rsid w:val="00B81F91"/>
    <w:rPr>
      <w:rFonts w:ascii="Times New Roman" w:eastAsia="Times New Roman" w:hAnsi="Times New Roman" w:cs="Times New Roman"/>
      <w:kern w:val="0"/>
      <w:sz w:val="20"/>
      <w:szCs w:val="20"/>
      <w:lang w:val="es-MX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devalue">
    <w:name w:val="nodevalue"/>
    <w:basedOn w:val="Fuentedeprrafopredeter"/>
    <w:rsid w:val="00485B24"/>
  </w:style>
  <w:style w:type="paragraph" w:customStyle="1" w:styleId="Default">
    <w:name w:val="Default"/>
    <w:link w:val="DefaultCar"/>
    <w:qFormat/>
    <w:rsid w:val="009E52F8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rsid w:val="009E52F8"/>
    <w:rPr>
      <w:rFonts w:ascii="Century Gothic" w:eastAsia="Calibri" w:hAnsi="Century Gothic" w:cs="Century Gothic"/>
      <w:color w:val="000000"/>
      <w:kern w:val="0"/>
      <w:lang w:eastAsia="es-CO"/>
      <w14:ligatures w14:val="none"/>
    </w:rPr>
  </w:style>
  <w:style w:type="paragraph" w:styleId="Sinespaciado">
    <w:name w:val="No Spacing"/>
    <w:link w:val="SinespaciadoCar"/>
    <w:qFormat/>
    <w:rsid w:val="004E3DA9"/>
    <w:pPr>
      <w:ind w:left="-5" w:hanging="10"/>
      <w:jc w:val="both"/>
    </w:pPr>
    <w:rPr>
      <w:rFonts w:ascii="Arial" w:eastAsia="Arial" w:hAnsi="Arial" w:cs="Arial"/>
      <w:color w:val="000000"/>
      <w:kern w:val="0"/>
      <w:sz w:val="22"/>
      <w:szCs w:val="22"/>
      <w:lang w:eastAsia="es-CO"/>
      <w14:ligatures w14:val="none"/>
    </w:rPr>
  </w:style>
  <w:style w:type="character" w:customStyle="1" w:styleId="SinespaciadoCar">
    <w:name w:val="Sin espaciado Car"/>
    <w:link w:val="Sinespaciado"/>
    <w:locked/>
    <w:rsid w:val="004E3DA9"/>
    <w:rPr>
      <w:rFonts w:ascii="Arial" w:eastAsia="Arial" w:hAnsi="Arial" w:cs="Arial"/>
      <w:color w:val="000000"/>
      <w:kern w:val="0"/>
      <w:sz w:val="22"/>
      <w:szCs w:val="22"/>
      <w:lang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4E3DA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lp1 Car"/>
    <w:link w:val="Prrafodelista"/>
    <w:uiPriority w:val="34"/>
    <w:qFormat/>
    <w:locked/>
    <w:rsid w:val="004E3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8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489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ICETEX</dc:creator>
  <cp:keywords/>
  <dc:description/>
  <cp:lastModifiedBy>Diana Maria Gonzalez Gordillo</cp:lastModifiedBy>
  <cp:revision>5</cp:revision>
  <dcterms:created xsi:type="dcterms:W3CDTF">2024-09-05T13:08:00Z</dcterms:created>
  <dcterms:modified xsi:type="dcterms:W3CDTF">2024-11-17T23:32:00Z</dcterms:modified>
</cp:coreProperties>
</file>