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7A1FB8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3DCB">
        <w:rPr>
          <w:rFonts w:ascii="Trebuchet MS" w:eastAsia="MS Mincho" w:hAnsi="Trebuchet MS" w:cs="Arial"/>
          <w:sz w:val="22"/>
          <w:szCs w:val="22"/>
          <w:lang w:val="es-ES"/>
        </w:rPr>
        <w:t xml:space="preserve">RODRIGUEZ PAREDES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3DCB">
        <w:rPr>
          <w:rFonts w:ascii="Trebuchet MS" w:eastAsia="MS Mincho" w:hAnsi="Trebuchet MS" w:cs="Arial"/>
          <w:sz w:val="22"/>
          <w:szCs w:val="22"/>
          <w:lang w:val="es-ES"/>
        </w:rPr>
        <w:t>EMIRSON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93DCB">
        <w:rPr>
          <w:rFonts w:ascii="Trebuchet MS" w:eastAsia="MS Mincho" w:hAnsi="Trebuchet MS" w:cs="Arial"/>
          <w:sz w:val="22"/>
          <w:szCs w:val="22"/>
          <w:lang w:val="es-ES"/>
        </w:rPr>
        <w:t>1144030038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441E9B" w:rsidR="00065F9C" w:rsidRPr="00DD7AEB" w:rsidRDefault="00DF27B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56D85A" wp14:editId="673162C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2B72E2" w14:textId="77777777" w:rsidR="00693DCB" w:rsidRDefault="00693D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57C42" w14:textId="77777777" w:rsidR="00693DCB" w:rsidRDefault="00693D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B5E9D" w14:textId="77777777" w:rsidR="00693DCB" w:rsidRDefault="00693D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79557" w14:textId="77777777" w:rsidR="00693DCB" w:rsidRDefault="00693D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CD543E" w14:textId="77777777" w:rsidR="00693DCB" w:rsidRDefault="00693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3DCB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27BD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0495901-9A08-4F38-90B5-DC681919B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2025-05-27T17:41:00Z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