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8D7D" w14:textId="77777777" w:rsidR="006C61F0" w:rsidRDefault="006C61F0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>
        <w:rPr>
          <w:rFonts w:ascii="Arial" w:hAnsi="Arial" w:cs="Arial"/>
          <w:b/>
          <w:bCs/>
          <w:sz w:val="22"/>
          <w:szCs w:val="22"/>
          <w:lang w:val="es-CO"/>
        </w:rPr>
        <w:t xml:space="preserve"> ANEXO </w:t>
      </w:r>
      <w:r w:rsidR="007853BE" w:rsidRPr="004D4585">
        <w:rPr>
          <w:rFonts w:ascii="Arial" w:hAnsi="Arial" w:cs="Arial"/>
          <w:b/>
          <w:bCs/>
          <w:sz w:val="22"/>
          <w:szCs w:val="22"/>
          <w:lang w:val="es-CO"/>
        </w:rPr>
        <w:t>7D</w:t>
      </w:r>
    </w:p>
    <w:p w14:paraId="6AF5FE21" w14:textId="2B682969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D4585">
        <w:rPr>
          <w:rFonts w:ascii="Arial" w:hAnsi="Arial" w:cs="Arial"/>
          <w:b/>
          <w:bCs/>
          <w:sz w:val="22"/>
          <w:szCs w:val="22"/>
          <w:lang w:val="es-CO"/>
        </w:rPr>
        <w:t>VINCULACIÓN DE POBLACIÓN INDÍGENA, NEGRA, AFROCOLOMBIANA, RAIZAL, PALENQUERA, RROM O GITANA</w:t>
      </w:r>
    </w:p>
    <w:p w14:paraId="7A232621" w14:textId="77777777" w:rsidR="007853BE" w:rsidRPr="004D4585" w:rsidRDefault="007853BE" w:rsidP="006C61F0">
      <w:pPr>
        <w:ind w:left="567" w:right="567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317AC0CB" w14:textId="77777777" w:rsidR="007853BE" w:rsidRPr="004D4585" w:rsidRDefault="007853BE" w:rsidP="006C61F0">
      <w:pPr>
        <w:tabs>
          <w:tab w:val="left" w:pos="-142"/>
        </w:tabs>
        <w:adjustRightInd w:val="0"/>
        <w:ind w:left="567" w:right="567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proofErr w:type="gramStart"/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SECOP  II</w:t>
      </w:r>
      <w:proofErr w:type="gramEnd"/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 xml:space="preserve"> para su conocimiento</w:t>
      </w:r>
      <w:r w:rsidRPr="004D4585">
        <w:rPr>
          <w:rFonts w:ascii="Arial" w:hAnsi="Arial" w:cs="Arial"/>
          <w:sz w:val="22"/>
          <w:szCs w:val="22"/>
          <w:lang w:val="es-CO"/>
        </w:rPr>
        <w:t>]</w:t>
      </w:r>
    </w:p>
    <w:p w14:paraId="4D42E883" w14:textId="77777777" w:rsidR="007853BE" w:rsidRPr="004D4585" w:rsidRDefault="007853BE" w:rsidP="006C61F0">
      <w:pPr>
        <w:tabs>
          <w:tab w:val="left" w:pos="-142"/>
        </w:tabs>
        <w:adjustRightInd w:val="0"/>
        <w:ind w:left="567" w:right="567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1ADECF58" w14:textId="77777777" w:rsidR="007853BE" w:rsidRPr="004D4585" w:rsidRDefault="007853BE" w:rsidP="006C61F0">
      <w:pPr>
        <w:tabs>
          <w:tab w:val="left" w:pos="-142"/>
        </w:tabs>
        <w:adjustRightInd w:val="0"/>
        <w:ind w:left="567" w:right="567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Señores</w:t>
      </w:r>
    </w:p>
    <w:p w14:paraId="57FC812B" w14:textId="77777777" w:rsidR="006C61F0" w:rsidRPr="00A87381" w:rsidRDefault="006C61F0" w:rsidP="006C61F0">
      <w:pPr>
        <w:pStyle w:val="NormalWeb"/>
        <w:spacing w:before="0" w:after="0"/>
        <w:ind w:right="567" w:firstLine="567"/>
        <w:jc w:val="both"/>
        <w:rPr>
          <w:rFonts w:asciiTheme="minorBidi" w:eastAsia="Verdana" w:hAnsiTheme="minorBidi" w:cstheme="minorBidi"/>
          <w:b/>
          <w:bCs/>
          <w:sz w:val="22"/>
          <w:szCs w:val="22"/>
          <w:lang w:val="es-CO"/>
        </w:rPr>
      </w:pPr>
      <w:r w:rsidRPr="00A87381">
        <w:rPr>
          <w:rFonts w:asciiTheme="minorBidi" w:eastAsia="Verdana" w:hAnsiTheme="minorBidi" w:cstheme="minorBidi"/>
          <w:b/>
          <w:bCs/>
          <w:sz w:val="22"/>
          <w:szCs w:val="22"/>
          <w:lang w:val="es-CO"/>
        </w:rPr>
        <w:t xml:space="preserve">CENTRO EDUCATIVO TREINTA DE AGOSTO </w:t>
      </w:r>
    </w:p>
    <w:p w14:paraId="57D1F8DB" w14:textId="5A3A9EB1" w:rsidR="007853BE" w:rsidRPr="004D4585" w:rsidRDefault="00A730EF" w:rsidP="006C61F0">
      <w:pPr>
        <w:tabs>
          <w:tab w:val="left" w:pos="-142"/>
        </w:tabs>
        <w:adjustRightInd w:val="0"/>
        <w:ind w:left="567" w:right="567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Ciudad</w:t>
      </w:r>
      <w:r w:rsidR="007853BE" w:rsidRPr="004D4585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D44CCFD" w14:textId="77777777" w:rsidR="007853BE" w:rsidRPr="004D4585" w:rsidRDefault="007853BE" w:rsidP="006C61F0">
      <w:pPr>
        <w:tabs>
          <w:tab w:val="left" w:pos="-142"/>
        </w:tabs>
        <w:adjustRightInd w:val="0"/>
        <w:spacing w:before="120" w:after="120"/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</w:p>
    <w:p w14:paraId="7FC5F636" w14:textId="2C40D3F3" w:rsidR="00784A03" w:rsidRPr="006C61F0" w:rsidRDefault="00784A03" w:rsidP="006C61F0">
      <w:pPr>
        <w:tabs>
          <w:tab w:val="left" w:pos="-142"/>
        </w:tabs>
        <w:adjustRightInd w:val="0"/>
        <w:spacing w:before="120" w:after="240"/>
        <w:ind w:left="567" w:right="567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371C0B">
        <w:rPr>
          <w:rFonts w:ascii="Arial" w:hAnsi="Arial" w:cs="Arial"/>
          <w:b/>
          <w:sz w:val="22"/>
          <w:szCs w:val="22"/>
          <w:lang w:val="es-CO"/>
        </w:rPr>
        <w:t>REFERENCIA:</w:t>
      </w:r>
      <w:r>
        <w:rPr>
          <w:rFonts w:ascii="Arial" w:hAnsi="Arial" w:cs="Arial"/>
          <w:sz w:val="22"/>
          <w:szCs w:val="22"/>
          <w:lang w:val="es-CO"/>
        </w:rPr>
        <w:tab/>
      </w:r>
      <w:r w:rsidR="006C61F0" w:rsidRPr="006C61F0">
        <w:rPr>
          <w:rFonts w:asciiTheme="minorBidi" w:hAnsiTheme="minorBidi" w:cstheme="minorBidi"/>
          <w:sz w:val="22"/>
          <w:szCs w:val="22"/>
          <w:lang w:val="es-CO"/>
        </w:rPr>
        <w:t>Proceso de Mínima Cuantía No. SMC-01-2025</w:t>
      </w:r>
    </w:p>
    <w:p w14:paraId="6D19A5AD" w14:textId="5A81F4A1" w:rsidR="006C61F0" w:rsidRPr="006C61F0" w:rsidRDefault="00784A03" w:rsidP="006C61F0">
      <w:pPr>
        <w:tabs>
          <w:tab w:val="left" w:pos="-142"/>
        </w:tabs>
        <w:adjustRightInd w:val="0"/>
        <w:ind w:left="567" w:right="567"/>
        <w:jc w:val="both"/>
        <w:outlineLvl w:val="0"/>
        <w:rPr>
          <w:rFonts w:asciiTheme="minorBidi" w:hAnsiTheme="minorBidi" w:cstheme="minorBidi"/>
          <w:b/>
          <w:bCs/>
          <w:i/>
          <w:iCs/>
          <w:sz w:val="22"/>
          <w:szCs w:val="22"/>
          <w:lang w:val="es-CO"/>
        </w:rPr>
      </w:pPr>
      <w:r w:rsidRPr="00AC181D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="006C61F0" w:rsidRPr="006C61F0">
        <w:rPr>
          <w:rFonts w:asciiTheme="minorBidi" w:hAnsiTheme="minorBidi" w:cstheme="minorBidi"/>
          <w:sz w:val="22"/>
          <w:szCs w:val="22"/>
          <w:lang w:val="es-CO"/>
        </w:rPr>
        <w:t>“</w:t>
      </w:r>
      <w:r w:rsidR="006C61F0" w:rsidRPr="006C61F0">
        <w:rPr>
          <w:rFonts w:asciiTheme="minorBidi" w:hAnsiTheme="minorBidi" w:cstheme="minorBidi"/>
          <w:b/>
          <w:bCs/>
          <w:i/>
          <w:iCs/>
          <w:sz w:val="22"/>
          <w:szCs w:val="22"/>
          <w:lang w:val="es-CO"/>
        </w:rPr>
        <w:t>DOTACIÓN DE ELEMENTOS DE MENAJE Y MOBILIARIO PARA EL RESTAURANTE ESCOLAR DEL CENTRO EDUCATIVO TREINTA DE AGOSTO DEL MUNICIPIO DE PEREIRA, SEGÚN RESOLUCIÓN No. 9153 DE 2024”</w:t>
      </w:r>
    </w:p>
    <w:p w14:paraId="4A34A59E" w14:textId="77777777" w:rsidR="00413342" w:rsidRPr="006C61F0" w:rsidRDefault="00413342" w:rsidP="006C61F0">
      <w:pPr>
        <w:tabs>
          <w:tab w:val="left" w:pos="-142"/>
        </w:tabs>
        <w:adjustRightInd w:val="0"/>
        <w:ind w:left="567" w:right="567" w:hanging="141"/>
        <w:jc w:val="both"/>
        <w:outlineLvl w:val="0"/>
        <w:rPr>
          <w:rFonts w:ascii="Arial" w:eastAsia="Arial MT" w:hAnsi="Arial" w:cs="Arial"/>
          <w:sz w:val="22"/>
          <w:szCs w:val="22"/>
          <w:bdr w:val="none" w:sz="0" w:space="0" w:color="auto"/>
          <w:lang w:val="es-CO"/>
        </w:rPr>
      </w:pPr>
    </w:p>
    <w:p w14:paraId="2DF93689" w14:textId="1A343ED8" w:rsidR="007853BE" w:rsidRPr="004D4585" w:rsidRDefault="007853BE" w:rsidP="006C61F0">
      <w:pPr>
        <w:tabs>
          <w:tab w:val="left" w:pos="-142"/>
        </w:tabs>
        <w:adjustRightInd w:val="0"/>
        <w:ind w:left="567" w:right="567" w:hanging="141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4CADF0D9" w14:textId="77777777" w:rsidR="007853BE" w:rsidRPr="004D4585" w:rsidRDefault="007853BE" w:rsidP="006C61F0">
      <w:pPr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nombre d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identificado con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en mi condición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4D4585">
        <w:rPr>
          <w:rFonts w:ascii="Arial" w:hAnsi="Arial" w:cs="Arial"/>
          <w:sz w:val="22"/>
          <w:szCs w:val="22"/>
          <w:lang w:val="es-CO"/>
        </w:rPr>
        <w:t>, certifico bajo la gravedad de juramento que:</w:t>
      </w:r>
    </w:p>
    <w:p w14:paraId="47FD8ED2" w14:textId="77777777" w:rsidR="007853BE" w:rsidRPr="004D4585" w:rsidRDefault="007853BE" w:rsidP="006C61F0">
      <w:pPr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</w:p>
    <w:p w14:paraId="655CEDE5" w14:textId="77777777" w:rsidR="007853BE" w:rsidRPr="004D4585" w:rsidRDefault="007853BE" w:rsidP="006C61F0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567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El número total de trabajadores vinculados a la nómina corresponden a </w:t>
      </w:r>
      <w:r w:rsidRPr="004D4585">
        <w:rPr>
          <w:rFonts w:ascii="Arial" w:hAnsi="Arial" w:cs="Arial"/>
          <w:highlight w:val="lightGray"/>
          <w:lang w:val="es-CO"/>
        </w:rPr>
        <w:t>[Diligenciar el número de trabajadores vinculados a la nómina]</w:t>
      </w:r>
    </w:p>
    <w:p w14:paraId="391F61B4" w14:textId="77777777" w:rsidR="007853BE" w:rsidRPr="004D4585" w:rsidRDefault="007853BE" w:rsidP="006C61F0">
      <w:pPr>
        <w:pStyle w:val="Prrafodelista"/>
        <w:ind w:left="567" w:right="567"/>
        <w:jc w:val="both"/>
        <w:rPr>
          <w:rFonts w:ascii="Arial" w:hAnsi="Arial" w:cs="Arial"/>
          <w:lang w:val="es-CO"/>
        </w:rPr>
      </w:pPr>
    </w:p>
    <w:p w14:paraId="03F4055E" w14:textId="77777777" w:rsidR="007853BE" w:rsidRPr="004D4585" w:rsidRDefault="007853BE" w:rsidP="006C61F0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567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En la nómina están vinculadas las siguientes personas: </w:t>
      </w:r>
      <w:r w:rsidRPr="004D4585">
        <w:rPr>
          <w:rFonts w:ascii="Arial" w:hAnsi="Arial" w:cs="Arial"/>
          <w:highlight w:val="lightGray"/>
          <w:lang w:val="es-CO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4D4585">
        <w:rPr>
          <w:rFonts w:ascii="Arial" w:hAnsi="Arial" w:cs="Arial"/>
          <w:highlight w:val="lightGray"/>
          <w:lang w:val="es-CO"/>
        </w:rPr>
        <w:t>Rrom</w:t>
      </w:r>
      <w:proofErr w:type="spellEnd"/>
      <w:r w:rsidRPr="004D4585">
        <w:rPr>
          <w:rFonts w:ascii="Arial" w:hAnsi="Arial" w:cs="Arial"/>
          <w:highlight w:val="lightGray"/>
          <w:lang w:val="es-CO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4D4585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4D4585" w:rsidRDefault="007853BE" w:rsidP="006C61F0">
            <w:pPr>
              <w:ind w:left="567" w:right="567"/>
              <w:jc w:val="center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6D93E00D" w14:textId="77777777" w:rsidR="007853BE" w:rsidRPr="004D4585" w:rsidRDefault="007853BE" w:rsidP="006C61F0">
            <w:pPr>
              <w:ind w:left="567" w:right="567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D07375A" w14:textId="77777777" w:rsidR="007853BE" w:rsidRPr="004D4585" w:rsidRDefault="007853BE" w:rsidP="006C61F0">
            <w:pPr>
              <w:ind w:left="567" w:right="56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78E34F6F" w14:textId="77777777" w:rsidR="007853BE" w:rsidRPr="004D4585" w:rsidRDefault="007853BE" w:rsidP="006C61F0">
            <w:pPr>
              <w:ind w:left="567" w:right="56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>Número de identificación</w: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begin"/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instrText xml:space="preserve"> AUTHOR  "Nombre y Apellidos" \* FirstCap  \* MERGEFORMAT </w:instrTex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end"/>
            </w:r>
          </w:p>
        </w:tc>
      </w:tr>
      <w:tr w:rsidR="007853BE" w:rsidRPr="004D4585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4D4585" w:rsidRDefault="007853BE" w:rsidP="006C61F0">
            <w:pPr>
              <w:ind w:left="567" w:right="567"/>
              <w:rPr>
                <w:rFonts w:ascii="Arial" w:hAnsi="Arial" w:cs="Arial"/>
                <w:b w:val="0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4D4585" w:rsidRDefault="007853BE" w:rsidP="006C61F0">
            <w:pPr>
              <w:ind w:left="567" w:right="5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</w:tr>
    </w:tbl>
    <w:p w14:paraId="07365BDE" w14:textId="77777777" w:rsidR="007853BE" w:rsidRPr="004D4585" w:rsidRDefault="007853BE" w:rsidP="006C61F0">
      <w:pPr>
        <w:pStyle w:val="Prrafodelista"/>
        <w:ind w:left="567" w:right="567"/>
        <w:rPr>
          <w:rFonts w:ascii="Arial" w:hAnsi="Arial" w:cs="Arial"/>
          <w:lang w:val="es-CO"/>
        </w:rPr>
      </w:pPr>
    </w:p>
    <w:p w14:paraId="4B6EF90A" w14:textId="77777777" w:rsidR="007853BE" w:rsidRPr="004D4585" w:rsidRDefault="007853BE" w:rsidP="006C61F0">
      <w:pPr>
        <w:ind w:left="567" w:right="567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7B54C09B" w14:textId="77777777" w:rsidR="007853BE" w:rsidRPr="004D4585" w:rsidRDefault="007853BE" w:rsidP="006C61F0">
      <w:pPr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</w:p>
    <w:p w14:paraId="7D6E018D" w14:textId="77777777" w:rsidR="007853BE" w:rsidRPr="004D4585" w:rsidRDefault="007853BE" w:rsidP="006C61F0">
      <w:pPr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</w:p>
    <w:p w14:paraId="003E792F" w14:textId="77777777" w:rsidR="007853BE" w:rsidRPr="004D4585" w:rsidRDefault="007853BE" w:rsidP="006C61F0">
      <w:pPr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</w:p>
    <w:p w14:paraId="77BBB665" w14:textId="77777777" w:rsidR="007853BE" w:rsidRPr="004D4585" w:rsidRDefault="007853BE" w:rsidP="006C61F0">
      <w:pPr>
        <w:pStyle w:val="Prrafodelista"/>
        <w:widowControl/>
        <w:autoSpaceDE/>
        <w:autoSpaceDN/>
        <w:spacing w:after="160" w:line="259" w:lineRule="auto"/>
        <w:ind w:left="567" w:right="567"/>
        <w:contextualSpacing/>
        <w:jc w:val="both"/>
        <w:rPr>
          <w:rFonts w:ascii="Arial" w:hAnsi="Arial" w:cs="Arial"/>
          <w:lang w:val="es-CO"/>
        </w:rPr>
      </w:pPr>
    </w:p>
    <w:p w14:paraId="775134FB" w14:textId="77777777" w:rsidR="007853BE" w:rsidRPr="004D4585" w:rsidRDefault="007853BE" w:rsidP="006C61F0">
      <w:pPr>
        <w:spacing w:after="160" w:line="259" w:lineRule="auto"/>
        <w:ind w:left="567" w:right="567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016A65D1" w14:textId="77777777" w:rsidR="007853BE" w:rsidRPr="004D4585" w:rsidRDefault="007853BE" w:rsidP="006C61F0">
      <w:pPr>
        <w:spacing w:after="160" w:line="259" w:lineRule="auto"/>
        <w:ind w:left="567" w:right="567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69D0B44D" w14:textId="77777777" w:rsidR="007853BE" w:rsidRPr="004D4585" w:rsidRDefault="007853BE" w:rsidP="006C61F0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567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Así mismo declaramos que las personas señaladas anteriormente se encuentran vinculadas con una antigüedad igual o mayor a un año </w:t>
      </w:r>
      <w:r w:rsidRPr="004D4585">
        <w:rPr>
          <w:rFonts w:ascii="Arial" w:hAnsi="Arial" w:cs="Arial"/>
          <w:color w:val="000000"/>
          <w:shd w:val="clear" w:color="auto" w:fill="FFFFFF"/>
          <w:lang w:val="es-CO"/>
        </w:rPr>
        <w:t>contado a partir de la fecha del cierre del presente proceso de selección</w:t>
      </w:r>
      <w:r w:rsidRPr="004D4585">
        <w:rPr>
          <w:rFonts w:ascii="Arial" w:hAnsi="Arial" w:cs="Arial"/>
          <w:lang w:val="es-CO"/>
        </w:rPr>
        <w:t xml:space="preserve">. </w:t>
      </w:r>
      <w:r w:rsidRPr="004D4585">
        <w:rPr>
          <w:rFonts w:ascii="Arial" w:hAnsi="Arial" w:cs="Arial"/>
          <w:highlight w:val="lightGray"/>
          <w:lang w:val="es-CO"/>
        </w:rPr>
        <w:t>[Para los casos de constitución inferior a un año se tendrá que indicar que las personas señaladas se encuentran vinculadas desde el momento de constitución de la misma]</w:t>
      </w:r>
      <w:r w:rsidRPr="004D4585">
        <w:rPr>
          <w:rFonts w:ascii="Arial" w:hAnsi="Arial" w:cs="Arial"/>
          <w:lang w:val="es-CO"/>
        </w:rPr>
        <w:t>.</w:t>
      </w:r>
    </w:p>
    <w:p w14:paraId="06A1E2B7" w14:textId="6DDC638A" w:rsidR="007853BE" w:rsidRPr="004D4585" w:rsidRDefault="007853BE" w:rsidP="006C61F0">
      <w:pPr>
        <w:spacing w:before="120" w:after="120"/>
        <w:ind w:left="567" w:right="567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</w:t>
      </w:r>
      <w:proofErr w:type="spellStart"/>
      <w:r w:rsidRPr="004D4585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4D4585">
        <w:rPr>
          <w:rFonts w:ascii="Arial" w:hAnsi="Arial" w:cs="Arial"/>
          <w:sz w:val="22"/>
          <w:szCs w:val="22"/>
          <w:lang w:val="es-CO"/>
        </w:rPr>
        <w:t xml:space="preserve"> 20</w:t>
      </w:r>
      <w:r w:rsidR="006C61F0">
        <w:rPr>
          <w:rFonts w:ascii="Arial" w:hAnsi="Arial" w:cs="Arial"/>
          <w:sz w:val="22"/>
          <w:szCs w:val="22"/>
          <w:lang w:val="es-CO"/>
        </w:rPr>
        <w:t>25</w:t>
      </w:r>
    </w:p>
    <w:p w14:paraId="0B834546" w14:textId="77777777" w:rsidR="007853BE" w:rsidRPr="004D4585" w:rsidRDefault="007853BE" w:rsidP="006C61F0">
      <w:pPr>
        <w:ind w:left="567" w:right="567"/>
        <w:rPr>
          <w:rFonts w:ascii="Arial" w:hAnsi="Arial" w:cs="Arial"/>
          <w:b/>
          <w:sz w:val="22"/>
          <w:szCs w:val="22"/>
          <w:lang w:val="es-CO"/>
        </w:rPr>
      </w:pPr>
    </w:p>
    <w:p w14:paraId="46054A26" w14:textId="77777777" w:rsidR="007853BE" w:rsidRPr="004D4585" w:rsidRDefault="007853BE" w:rsidP="006C61F0">
      <w:pPr>
        <w:ind w:left="567" w:right="567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________________________________</w:t>
      </w:r>
    </w:p>
    <w:p w14:paraId="53FA64BA" w14:textId="77777777" w:rsidR="007853BE" w:rsidRPr="004D4585" w:rsidRDefault="007853BE" w:rsidP="006C61F0">
      <w:pPr>
        <w:ind w:left="567" w:right="567"/>
        <w:jc w:val="center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 xml:space="preserve">[Nombre y firma de la 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]</w:t>
      </w:r>
      <w:r w:rsidRPr="004D4585" w:rsidDel="007D71E7">
        <w:rPr>
          <w:rFonts w:ascii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53BA9100" w14:textId="77777777" w:rsidR="00486149" w:rsidRPr="0012322C" w:rsidRDefault="00486149" w:rsidP="006C61F0">
      <w:pPr>
        <w:pStyle w:val="Textoindependiente"/>
        <w:spacing w:line="252" w:lineRule="exact"/>
        <w:ind w:left="567" w:right="567"/>
        <w:rPr>
          <w:lang w:val="es-CO"/>
        </w:rPr>
      </w:pPr>
    </w:p>
    <w:sectPr w:rsidR="00486149" w:rsidRPr="0012322C" w:rsidSect="00393356">
      <w:headerReference w:type="even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972CE" w14:textId="77777777" w:rsidR="00364134" w:rsidRDefault="00364134" w:rsidP="00BC5D01">
      <w:r>
        <w:separator/>
      </w:r>
    </w:p>
  </w:endnote>
  <w:endnote w:type="continuationSeparator" w:id="0">
    <w:p w14:paraId="630C19C2" w14:textId="77777777" w:rsidR="00364134" w:rsidRDefault="0036413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06B4F862" w:rsidR="002F7B88" w:rsidRDefault="002F7B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" strokecolor="white [3212]">
              <v:textbox>
                <w:txbxContent>
                  <w:p w14:paraId="231F8B5F" w14:textId="06B4F862" w:rsidR="002F7B88" w:rsidRDefault="002F7B8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03368" w14:textId="77777777" w:rsidR="00364134" w:rsidRDefault="00364134" w:rsidP="00BC5D01">
      <w:r>
        <w:separator/>
      </w:r>
    </w:p>
  </w:footnote>
  <w:footnote w:type="continuationSeparator" w:id="0">
    <w:p w14:paraId="5BCBCD77" w14:textId="77777777" w:rsidR="00364134" w:rsidRDefault="0036413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1343AD33" w:rsidR="00BC5D01" w:rsidRDefault="006C61F0">
    <w:pPr>
      <w:pStyle w:val="Encabezado"/>
    </w:pPr>
    <w:r>
      <w:rPr>
        <w:noProof/>
        <w:lang w:val="es-CO" w:eastAsia="es-CO"/>
      </w:rPr>
      <w:pict w14:anchorId="265840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4" o:spid="_x0000_s2058" type="#_x0000_t75" style="position:absolute;margin-left:0;margin-top:0;width:294.8pt;height:365.3pt;z-index:-251646976;mso-position-horizontal:center;mso-position-horizontal-relative:margin;mso-position-vertical:center;mso-position-vertical-relative:margin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16CF756A" w:rsidR="00BC5D01" w:rsidRDefault="006C61F0">
    <w:pPr>
      <w:pStyle w:val="Encabezado"/>
    </w:pPr>
    <w:r>
      <w:rPr>
        <w:noProof/>
        <w:lang w:val="es-CO" w:eastAsia="es-CO"/>
      </w:rPr>
      <w:pict w14:anchorId="2FD82D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3" o:spid="_x0000_s2057" type="#_x0000_t75" style="position:absolute;margin-left:0;margin-top:0;width:294.8pt;height:365.3pt;z-index:-251648000;mso-position-horizontal:center;mso-position-horizontal-relative:margin;mso-position-vertical:center;mso-position-vertical-relative:margin" o:allowincell="f">
          <v:imagedata r:id="rId1" o:title="escudo alcaldí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2322C"/>
    <w:rsid w:val="001456F9"/>
    <w:rsid w:val="00252146"/>
    <w:rsid w:val="00282D0A"/>
    <w:rsid w:val="002C7532"/>
    <w:rsid w:val="002F7B88"/>
    <w:rsid w:val="0031561F"/>
    <w:rsid w:val="00356738"/>
    <w:rsid w:val="00364134"/>
    <w:rsid w:val="00367169"/>
    <w:rsid w:val="00373D6F"/>
    <w:rsid w:val="00392186"/>
    <w:rsid w:val="00393356"/>
    <w:rsid w:val="003E790B"/>
    <w:rsid w:val="003F3550"/>
    <w:rsid w:val="00410EF0"/>
    <w:rsid w:val="00413342"/>
    <w:rsid w:val="004505A9"/>
    <w:rsid w:val="00486149"/>
    <w:rsid w:val="00486DAF"/>
    <w:rsid w:val="004A49B0"/>
    <w:rsid w:val="004D4585"/>
    <w:rsid w:val="00515EBE"/>
    <w:rsid w:val="00542E83"/>
    <w:rsid w:val="00565090"/>
    <w:rsid w:val="00573F4D"/>
    <w:rsid w:val="00597C31"/>
    <w:rsid w:val="005A59B9"/>
    <w:rsid w:val="00601DE9"/>
    <w:rsid w:val="0062172A"/>
    <w:rsid w:val="00640B6E"/>
    <w:rsid w:val="0066532D"/>
    <w:rsid w:val="006662A5"/>
    <w:rsid w:val="006B4882"/>
    <w:rsid w:val="006B6189"/>
    <w:rsid w:val="006C61F0"/>
    <w:rsid w:val="0070642B"/>
    <w:rsid w:val="00784A03"/>
    <w:rsid w:val="007853BE"/>
    <w:rsid w:val="00786153"/>
    <w:rsid w:val="007A0204"/>
    <w:rsid w:val="007C1230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A57FA"/>
    <w:rsid w:val="009B1B15"/>
    <w:rsid w:val="009B5B88"/>
    <w:rsid w:val="009E04D7"/>
    <w:rsid w:val="009E12AC"/>
    <w:rsid w:val="00A412CB"/>
    <w:rsid w:val="00A43B9B"/>
    <w:rsid w:val="00A730EF"/>
    <w:rsid w:val="00A85A8C"/>
    <w:rsid w:val="00A87164"/>
    <w:rsid w:val="00AA00C5"/>
    <w:rsid w:val="00AA1A36"/>
    <w:rsid w:val="00AA4C3C"/>
    <w:rsid w:val="00AC3E76"/>
    <w:rsid w:val="00AD7BA7"/>
    <w:rsid w:val="00B52482"/>
    <w:rsid w:val="00B56E62"/>
    <w:rsid w:val="00BA4822"/>
    <w:rsid w:val="00BC5D01"/>
    <w:rsid w:val="00C6182C"/>
    <w:rsid w:val="00C73370"/>
    <w:rsid w:val="00CC2441"/>
    <w:rsid w:val="00CF692E"/>
    <w:rsid w:val="00D5105B"/>
    <w:rsid w:val="00D55EF0"/>
    <w:rsid w:val="00D83FF4"/>
    <w:rsid w:val="00DA7FCA"/>
    <w:rsid w:val="00DB2C90"/>
    <w:rsid w:val="00E010D9"/>
    <w:rsid w:val="00E16B8D"/>
    <w:rsid w:val="00E252C7"/>
    <w:rsid w:val="00E26C6A"/>
    <w:rsid w:val="00E3124A"/>
    <w:rsid w:val="00E64FF4"/>
    <w:rsid w:val="00E826C5"/>
    <w:rsid w:val="00F3501E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NAYIBE ORJUELA</cp:lastModifiedBy>
  <cp:revision>2</cp:revision>
  <dcterms:created xsi:type="dcterms:W3CDTF">2025-05-28T14:24:00Z</dcterms:created>
  <dcterms:modified xsi:type="dcterms:W3CDTF">2025-05-28T14:24:00Z</dcterms:modified>
</cp:coreProperties>
</file>