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6946" w:rsidRPr="00983435" w:rsidRDefault="00726946" w:rsidP="00726946">
      <w:pPr>
        <w:jc w:val="center"/>
        <w:rPr>
          <w:rFonts w:ascii="Arial" w:hAnsi="Arial" w:cs="Arial"/>
          <w:b/>
          <w:sz w:val="22"/>
          <w:szCs w:val="22"/>
          <w:lang w:val="es-MX"/>
        </w:rPr>
      </w:pPr>
      <w:r w:rsidRPr="00983435">
        <w:rPr>
          <w:rFonts w:ascii="Arial" w:hAnsi="Arial" w:cs="Arial"/>
          <w:b/>
          <w:sz w:val="22"/>
          <w:szCs w:val="22"/>
          <w:lang w:val="es-MX"/>
        </w:rPr>
        <w:t>ANEXO 1</w:t>
      </w:r>
    </w:p>
    <w:p w:rsidR="00726946" w:rsidRPr="00983435" w:rsidRDefault="00726946" w:rsidP="00726946">
      <w:pPr>
        <w:rPr>
          <w:rFonts w:ascii="Arial" w:hAnsi="Arial" w:cs="Arial"/>
          <w:b/>
          <w:sz w:val="22"/>
          <w:szCs w:val="22"/>
          <w:lang w:val="es-MX"/>
        </w:rPr>
      </w:pPr>
    </w:p>
    <w:p w:rsidR="00726946" w:rsidRPr="00983435" w:rsidRDefault="00726946" w:rsidP="00726946">
      <w:pPr>
        <w:jc w:val="center"/>
        <w:rPr>
          <w:rFonts w:ascii="Arial" w:hAnsi="Arial" w:cs="Arial"/>
          <w:b/>
          <w:sz w:val="22"/>
          <w:szCs w:val="22"/>
          <w:lang w:val="es-MX"/>
        </w:rPr>
      </w:pPr>
      <w:r w:rsidRPr="00983435">
        <w:rPr>
          <w:rFonts w:ascii="Arial" w:hAnsi="Arial" w:cs="Arial"/>
          <w:b/>
          <w:sz w:val="22"/>
          <w:szCs w:val="22"/>
          <w:lang w:val="es-MX"/>
        </w:rPr>
        <w:t>MODELO DE CARTA DE PRESENTACIÓN DE LA OFERTA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Ciudad y fecha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Señores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INSTITUTO NACIONAL DE VÍAS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XXXXXXXXXXXXXXXXXXXXXXXXX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Carrera 59 No.26-60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Bogotá D.C.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REFERENCIA: Invitación Publica No. ___________________________________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Nosotros los suscritos: _______________________ (</w:t>
      </w:r>
      <w:r w:rsidRPr="00983435">
        <w:rPr>
          <w:rFonts w:ascii="Arial" w:hAnsi="Arial" w:cs="Arial"/>
          <w:i/>
          <w:sz w:val="22"/>
          <w:szCs w:val="22"/>
        </w:rPr>
        <w:t>nombre del proponente</w:t>
      </w:r>
      <w:r w:rsidRPr="00983435">
        <w:rPr>
          <w:rFonts w:ascii="Arial" w:hAnsi="Arial" w:cs="Arial"/>
          <w:sz w:val="22"/>
          <w:szCs w:val="22"/>
        </w:rPr>
        <w:t>) de acuerdo con la Invitación, hacemos la siguiente propuesta para _____________________________________ (</w:t>
      </w:r>
      <w:r w:rsidRPr="00983435">
        <w:rPr>
          <w:rFonts w:ascii="Arial" w:hAnsi="Arial" w:cs="Arial"/>
          <w:i/>
          <w:sz w:val="22"/>
          <w:szCs w:val="22"/>
        </w:rPr>
        <w:t>objeto de la invitación publica</w:t>
      </w:r>
      <w:r w:rsidRPr="00983435">
        <w:rPr>
          <w:rFonts w:ascii="Arial" w:hAnsi="Arial" w:cs="Arial"/>
          <w:sz w:val="22"/>
          <w:szCs w:val="22"/>
        </w:rPr>
        <w:t>) y, en caso que nos sea aceptada por el INSTITUTO NACIONAL DE VIAS, nos comprometemos a firmar el contrato correspondiente.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Declaramos bajo la gravedad de juramento: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Que esta propuesta y el contrato que se llegare a celebrar sólo comprometen a los firmantes de esta carta.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 xml:space="preserve">Que ninguna entidad o persona distinta a los firmantes tiene interés comercial en esta propuesta ni en el contrato probable que de ella se derive. 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Que conocemos la información general y demás documentos del proceso menor al diez por ciento (10%) de la Menor Cuantía y que aceptamos los requisitos en ellos contenidos y bajo la gravedad de juramento declaro (</w:t>
      </w:r>
      <w:proofErr w:type="spellStart"/>
      <w:r w:rsidRPr="00983435">
        <w:rPr>
          <w:rFonts w:ascii="Arial" w:hAnsi="Arial" w:cs="Arial"/>
          <w:sz w:val="22"/>
          <w:szCs w:val="22"/>
        </w:rPr>
        <w:t>mos</w:t>
      </w:r>
      <w:proofErr w:type="spellEnd"/>
      <w:r w:rsidRPr="00983435">
        <w:rPr>
          <w:rFonts w:ascii="Arial" w:hAnsi="Arial" w:cs="Arial"/>
          <w:sz w:val="22"/>
          <w:szCs w:val="22"/>
        </w:rPr>
        <w:t>) que no nos hallamos incursos en causal alguna de inhabilidad e incompatibilidad señaladas en la Ley y que no nos encontramos en ninguno de los eventos de prohibiciones especiales para contratar.</w:t>
      </w:r>
    </w:p>
    <w:p w:rsidR="00726946" w:rsidRPr="00983435" w:rsidRDefault="00726946" w:rsidP="00726946">
      <w:pPr>
        <w:jc w:val="both"/>
        <w:rPr>
          <w:rFonts w:ascii="Arial" w:hAnsi="Arial" w:cs="Arial"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Que si se nos adjudica el contrato, nos comprometemos a constituir las Garantías que requiera la Entidad</w:t>
      </w:r>
      <w:r w:rsidRPr="00983435">
        <w:rPr>
          <w:rFonts w:ascii="Arial" w:hAnsi="Arial" w:cs="Arial"/>
          <w:bCs/>
          <w:sz w:val="22"/>
          <w:szCs w:val="22"/>
        </w:rPr>
        <w:t xml:space="preserve"> dentro de los términos señalados para ello.</w:t>
      </w:r>
    </w:p>
    <w:p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  <w:r w:rsidRPr="00983435">
        <w:rPr>
          <w:rFonts w:ascii="Arial" w:hAnsi="Arial" w:cs="Arial"/>
          <w:bCs/>
          <w:sz w:val="22"/>
          <w:szCs w:val="22"/>
        </w:rPr>
        <w:t>Que los recursos destinados al proyecto propuesto son de origen lícito y que  no he (</w:t>
      </w:r>
      <w:proofErr w:type="spellStart"/>
      <w:r w:rsidRPr="00983435">
        <w:rPr>
          <w:rFonts w:ascii="Arial" w:hAnsi="Arial" w:cs="Arial"/>
          <w:bCs/>
          <w:sz w:val="22"/>
          <w:szCs w:val="22"/>
        </w:rPr>
        <w:t>mos</w:t>
      </w:r>
      <w:proofErr w:type="spellEnd"/>
      <w:r w:rsidRPr="00983435">
        <w:rPr>
          <w:rFonts w:ascii="Arial" w:hAnsi="Arial" w:cs="Arial"/>
          <w:bCs/>
          <w:sz w:val="22"/>
          <w:szCs w:val="22"/>
        </w:rPr>
        <w:t>) participado en actividades delictivas, así como no he (</w:t>
      </w:r>
      <w:proofErr w:type="spellStart"/>
      <w:r w:rsidRPr="00983435">
        <w:rPr>
          <w:rFonts w:ascii="Arial" w:hAnsi="Arial" w:cs="Arial"/>
          <w:bCs/>
          <w:sz w:val="22"/>
          <w:szCs w:val="22"/>
        </w:rPr>
        <w:t>mos</w:t>
      </w:r>
      <w:proofErr w:type="spellEnd"/>
      <w:r w:rsidRPr="00983435">
        <w:rPr>
          <w:rFonts w:ascii="Arial" w:hAnsi="Arial" w:cs="Arial"/>
          <w:bCs/>
          <w:sz w:val="22"/>
          <w:szCs w:val="22"/>
        </w:rPr>
        <w:t>) recibido recursos o facilitado actividades contrarias a la ley.</w:t>
      </w:r>
    </w:p>
    <w:p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</w:p>
    <w:p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  <w:r w:rsidRPr="00983435">
        <w:rPr>
          <w:rFonts w:ascii="Arial" w:hAnsi="Arial" w:cs="Arial"/>
          <w:bCs/>
          <w:sz w:val="22"/>
          <w:szCs w:val="22"/>
        </w:rPr>
        <w:t>Que ni yo (persona natural y/o representante legal personas jurídica y/o representante  integrantes del consorcio unión temporal), ni los directivos, ni el equipo de trabajo nos encontramos a la fecha incursos en conflicto de intereses que nos impida  ejecutar el objeto del contrato; así mismo nos comprometemos con la presente declaración a informar al Instituto Nacional de Vías en la eventualidad que se configure un conflicto de intereses;  igualmente nos comprometemos a aceptar la decisión de continuidad o no que se tome por la Entidad en dicho caso.</w:t>
      </w:r>
    </w:p>
    <w:p w:rsidR="00726946" w:rsidRPr="00983435" w:rsidRDefault="00726946" w:rsidP="00726946">
      <w:pPr>
        <w:jc w:val="both"/>
        <w:rPr>
          <w:rFonts w:ascii="Arial" w:hAnsi="Arial" w:cs="Arial"/>
          <w:bCs/>
          <w:sz w:val="22"/>
          <w:szCs w:val="22"/>
        </w:rPr>
      </w:pPr>
    </w:p>
    <w:p w:rsidR="00983435" w:rsidRPr="00983435" w:rsidRDefault="00983435" w:rsidP="00983435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VIGENCIA DE LA OFERTA MINIMO 30 DIAS</w:t>
      </w:r>
    </w:p>
    <w:p w:rsidR="008A05BB" w:rsidRDefault="008A05BB" w:rsidP="008A05BB">
      <w:pPr>
        <w:tabs>
          <w:tab w:val="left" w:pos="691"/>
          <w:tab w:val="left" w:pos="3965"/>
          <w:tab w:val="left" w:pos="5212"/>
          <w:tab w:val="left" w:pos="6477"/>
          <w:tab w:val="left" w:pos="7538"/>
        </w:tabs>
        <w:ind w:left="70"/>
        <w:rPr>
          <w:sz w:val="20"/>
          <w:szCs w:val="20"/>
          <w:lang w:val="es-CO" w:eastAsia="es-CO"/>
        </w:rPr>
      </w:pPr>
      <w:r w:rsidRPr="008A05BB">
        <w:rPr>
          <w:sz w:val="20"/>
          <w:szCs w:val="20"/>
          <w:lang w:val="es-CO" w:eastAsia="es-CO"/>
        </w:rPr>
        <w:tab/>
      </w:r>
    </w:p>
    <w:tbl>
      <w:tblPr>
        <w:tblW w:w="4939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9"/>
        <w:gridCol w:w="548"/>
        <w:gridCol w:w="852"/>
        <w:gridCol w:w="992"/>
        <w:gridCol w:w="2269"/>
        <w:gridCol w:w="426"/>
        <w:gridCol w:w="425"/>
        <w:gridCol w:w="519"/>
        <w:gridCol w:w="477"/>
        <w:gridCol w:w="852"/>
        <w:gridCol w:w="601"/>
      </w:tblGrid>
      <w:tr w:rsidR="00C24C94" w:rsidRPr="00C24C94" w:rsidTr="00C24C94">
        <w:trPr>
          <w:trHeight w:val="390"/>
        </w:trPr>
        <w:tc>
          <w:tcPr>
            <w:tcW w:w="256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24C9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lastRenderedPageBreak/>
              <w:t>No.</w:t>
            </w:r>
          </w:p>
        </w:tc>
        <w:tc>
          <w:tcPr>
            <w:tcW w:w="327" w:type="pct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24C9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Ítem de pago</w:t>
            </w:r>
          </w:p>
        </w:tc>
        <w:tc>
          <w:tcPr>
            <w:tcW w:w="109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0C0C0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Especificaciones</w:t>
            </w:r>
          </w:p>
        </w:tc>
        <w:tc>
          <w:tcPr>
            <w:tcW w:w="1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5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rPr>
                <w:rFonts w:asciiTheme="minorHAnsi" w:hAnsiTheme="minorHAnsi" w:cstheme="minorHAnsi"/>
                <w:sz w:val="20"/>
                <w:szCs w:val="20"/>
                <w:lang w:val="es-CO" w:eastAsia="es-CO"/>
              </w:rPr>
            </w:pPr>
          </w:p>
        </w:tc>
        <w:tc>
          <w:tcPr>
            <w:tcW w:w="59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rPr>
                <w:rFonts w:asciiTheme="minorHAnsi" w:hAnsiTheme="minorHAnsi" w:cstheme="minorHAnsi"/>
                <w:sz w:val="20"/>
                <w:szCs w:val="20"/>
                <w:lang w:val="es-CO" w:eastAsia="es-CO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rPr>
                <w:rFonts w:asciiTheme="minorHAnsi" w:hAnsiTheme="minorHAnsi" w:cstheme="minorHAnsi"/>
                <w:sz w:val="20"/>
                <w:szCs w:val="20"/>
                <w:lang w:val="es-CO" w:eastAsia="es-CO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rPr>
                <w:rFonts w:asciiTheme="minorHAnsi" w:hAnsiTheme="minorHAnsi" w:cstheme="minorHAnsi"/>
                <w:sz w:val="20"/>
                <w:szCs w:val="20"/>
                <w:lang w:val="es-CO" w:eastAsia="es-CO"/>
              </w:rPr>
            </w:pPr>
          </w:p>
        </w:tc>
      </w:tr>
      <w:tr w:rsidR="00C24C94" w:rsidRPr="00C24C94" w:rsidTr="00C24C94">
        <w:trPr>
          <w:trHeight w:val="585"/>
        </w:trPr>
        <w:tc>
          <w:tcPr>
            <w:tcW w:w="256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24C94" w:rsidRPr="00C24C94" w:rsidRDefault="00C24C94" w:rsidP="00C24C9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327" w:type="pct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C24C94" w:rsidRPr="00C24C94" w:rsidRDefault="00C24C94" w:rsidP="00C24C94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General</w:t>
            </w:r>
          </w:p>
        </w:tc>
        <w:tc>
          <w:tcPr>
            <w:tcW w:w="59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Particular</w:t>
            </w:r>
          </w:p>
        </w:tc>
        <w:tc>
          <w:tcPr>
            <w:tcW w:w="1352" w:type="pc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24C9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descripción</w:t>
            </w:r>
          </w:p>
        </w:tc>
        <w:tc>
          <w:tcPr>
            <w:tcW w:w="507" w:type="pct"/>
            <w:gridSpan w:val="2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24C9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592" w:type="pct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24C9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Cantidad</w:t>
            </w:r>
          </w:p>
        </w:tc>
        <w:tc>
          <w:tcPr>
            <w:tcW w:w="508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24C9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Valor unitario                 </w:t>
            </w:r>
            <w:proofErr w:type="gramStart"/>
            <w:r w:rsidRPr="00C24C9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  (</w:t>
            </w:r>
            <w:proofErr w:type="gramEnd"/>
            <w:r w:rsidRPr="00C24C9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$ )</w:t>
            </w:r>
          </w:p>
        </w:tc>
        <w:tc>
          <w:tcPr>
            <w:tcW w:w="35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C24C9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Valor total      </w:t>
            </w:r>
            <w:proofErr w:type="gramStart"/>
            <w:r w:rsidRPr="00C24C9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  (</w:t>
            </w:r>
            <w:proofErr w:type="gramEnd"/>
            <w:r w:rsidRPr="00C24C94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 $ )</w:t>
            </w:r>
          </w:p>
        </w:tc>
      </w:tr>
      <w:tr w:rsidR="00C24C94" w:rsidRPr="00C24C94" w:rsidTr="00C24C94">
        <w:trPr>
          <w:trHeight w:val="435"/>
        </w:trPr>
        <w:tc>
          <w:tcPr>
            <w:tcW w:w="256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1</w:t>
            </w:r>
          </w:p>
        </w:tc>
        <w:tc>
          <w:tcPr>
            <w:tcW w:w="327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465.1</w:t>
            </w:r>
          </w:p>
        </w:tc>
        <w:tc>
          <w:tcPr>
            <w:tcW w:w="50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91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IP</w:t>
            </w:r>
          </w:p>
        </w:tc>
        <w:tc>
          <w:tcPr>
            <w:tcW w:w="135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94" w:rsidRPr="00C24C94" w:rsidRDefault="00C24C94" w:rsidP="00C24C94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Excavación manual en material común (incluye corte de pavimento y retiro)</w:t>
            </w:r>
          </w:p>
        </w:tc>
        <w:tc>
          <w:tcPr>
            <w:tcW w:w="507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m3</w:t>
            </w:r>
            <w:proofErr w:type="spellEnd"/>
          </w:p>
        </w:tc>
        <w:tc>
          <w:tcPr>
            <w:tcW w:w="592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36,00</w:t>
            </w:r>
          </w:p>
        </w:tc>
        <w:tc>
          <w:tcPr>
            <w:tcW w:w="508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58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24C94" w:rsidRPr="00C24C94" w:rsidTr="00C24C94">
        <w:trPr>
          <w:trHeight w:val="300"/>
        </w:trPr>
        <w:tc>
          <w:tcPr>
            <w:tcW w:w="25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640.1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640.1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94" w:rsidRPr="00C24C94" w:rsidRDefault="00C24C94" w:rsidP="00C24C94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 xml:space="preserve">Acero de Refuerzo </w:t>
            </w:r>
            <w:proofErr w:type="spellStart"/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Fy</w:t>
            </w:r>
            <w:proofErr w:type="spellEnd"/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 xml:space="preserve"> 4200 MPa.</w:t>
            </w:r>
          </w:p>
        </w:tc>
        <w:tc>
          <w:tcPr>
            <w:tcW w:w="5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Kg</w:t>
            </w:r>
          </w:p>
        </w:tc>
        <w:tc>
          <w:tcPr>
            <w:tcW w:w="5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2.100,00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24C94" w:rsidRPr="00C24C94" w:rsidTr="00C24C94">
        <w:trPr>
          <w:trHeight w:val="540"/>
        </w:trPr>
        <w:tc>
          <w:tcPr>
            <w:tcW w:w="25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500.1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2P</w:t>
            </w:r>
            <w:proofErr w:type="spellEnd"/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94" w:rsidRPr="00C24C94" w:rsidRDefault="00C24C94" w:rsidP="00C24C94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 xml:space="preserve">Concreto de </w:t>
            </w:r>
            <w:proofErr w:type="spellStart"/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28MPA</w:t>
            </w:r>
            <w:proofErr w:type="spellEnd"/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 xml:space="preserve"> estampado acelerado a 7 días (Pompeyano)</w:t>
            </w:r>
          </w:p>
        </w:tc>
        <w:tc>
          <w:tcPr>
            <w:tcW w:w="5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m3</w:t>
            </w:r>
            <w:proofErr w:type="spellEnd"/>
          </w:p>
        </w:tc>
        <w:tc>
          <w:tcPr>
            <w:tcW w:w="5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58,00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bookmarkStart w:id="0" w:name="_GoBack"/>
        <w:bookmarkEnd w:id="0"/>
      </w:tr>
      <w:tr w:rsidR="00C24C94" w:rsidRPr="00C24C94" w:rsidTr="00C24C94">
        <w:trPr>
          <w:trHeight w:val="510"/>
        </w:trPr>
        <w:tc>
          <w:tcPr>
            <w:tcW w:w="25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700.3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700.3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94" w:rsidRPr="00C24C94" w:rsidRDefault="00C24C94" w:rsidP="00C24C94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 xml:space="preserve">Marcas viales con pintura en frio acrílica pura base agua  </w:t>
            </w:r>
          </w:p>
        </w:tc>
        <w:tc>
          <w:tcPr>
            <w:tcW w:w="5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M2</w:t>
            </w:r>
            <w:proofErr w:type="spellEnd"/>
          </w:p>
        </w:tc>
        <w:tc>
          <w:tcPr>
            <w:tcW w:w="5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105,00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24C94" w:rsidRPr="00C24C94" w:rsidTr="00C24C94">
        <w:trPr>
          <w:trHeight w:val="690"/>
        </w:trPr>
        <w:tc>
          <w:tcPr>
            <w:tcW w:w="25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710.1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710.1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94" w:rsidRPr="00C24C94" w:rsidRDefault="00C24C94" w:rsidP="00C24C94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 xml:space="preserve">Suministro e instalación de señales verticales </w:t>
            </w:r>
            <w:proofErr w:type="spellStart"/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SP</w:t>
            </w:r>
            <w:proofErr w:type="spellEnd"/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, SR, SI de 75 cm X 75 cm</w:t>
            </w:r>
          </w:p>
        </w:tc>
        <w:tc>
          <w:tcPr>
            <w:tcW w:w="5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Un</w:t>
            </w:r>
          </w:p>
        </w:tc>
        <w:tc>
          <w:tcPr>
            <w:tcW w:w="5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12,00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24C94" w:rsidRPr="00C24C94" w:rsidTr="00C24C94">
        <w:trPr>
          <w:trHeight w:val="420"/>
        </w:trPr>
        <w:tc>
          <w:tcPr>
            <w:tcW w:w="25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SV-05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701.1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94" w:rsidRPr="00C24C94" w:rsidRDefault="00C24C94" w:rsidP="00C24C94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Suministro e instalación de tacha reflectiva bidireccional</w:t>
            </w:r>
          </w:p>
        </w:tc>
        <w:tc>
          <w:tcPr>
            <w:tcW w:w="5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Un</w:t>
            </w:r>
          </w:p>
        </w:tc>
        <w:tc>
          <w:tcPr>
            <w:tcW w:w="5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300,00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24C94" w:rsidRPr="00C24C94" w:rsidTr="00C24C94">
        <w:trPr>
          <w:trHeight w:val="765"/>
        </w:trPr>
        <w:tc>
          <w:tcPr>
            <w:tcW w:w="25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SV-24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proofErr w:type="spellStart"/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3P</w:t>
            </w:r>
            <w:proofErr w:type="spellEnd"/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94" w:rsidRPr="00C24C94" w:rsidRDefault="00C24C94" w:rsidP="00C24C94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Suministro e instalación de canalizador vial no remontable en plástico de alta resistencia (</w:t>
            </w:r>
            <w:proofErr w:type="spellStart"/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81X20X15</w:t>
            </w:r>
            <w:proofErr w:type="spellEnd"/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)</w:t>
            </w:r>
          </w:p>
        </w:tc>
        <w:tc>
          <w:tcPr>
            <w:tcW w:w="5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Un</w:t>
            </w:r>
          </w:p>
        </w:tc>
        <w:tc>
          <w:tcPr>
            <w:tcW w:w="5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50,00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24C94" w:rsidRPr="00C24C94" w:rsidTr="00C24C94">
        <w:trPr>
          <w:trHeight w:val="315"/>
        </w:trPr>
        <w:tc>
          <w:tcPr>
            <w:tcW w:w="25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SV-26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741</w:t>
            </w: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C94" w:rsidRPr="00C24C94" w:rsidRDefault="00C24C94" w:rsidP="00C24C94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Suministro e instalación de delineador tubular</w:t>
            </w:r>
          </w:p>
        </w:tc>
        <w:tc>
          <w:tcPr>
            <w:tcW w:w="50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  <w:t>Un</w:t>
            </w:r>
          </w:p>
        </w:tc>
        <w:tc>
          <w:tcPr>
            <w:tcW w:w="59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sz w:val="18"/>
                <w:szCs w:val="18"/>
                <w:lang w:val="es-CO" w:eastAsia="es-CO"/>
              </w:rPr>
              <w:t>25,00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24C94" w:rsidRPr="00C24C94" w:rsidTr="00C24C94">
        <w:trPr>
          <w:trHeight w:val="136"/>
        </w:trPr>
        <w:tc>
          <w:tcPr>
            <w:tcW w:w="3850" w:type="pct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VALOR BÁSICO DE LA OBRA</w:t>
            </w:r>
          </w:p>
        </w:tc>
        <w:tc>
          <w:tcPr>
            <w:tcW w:w="1150" w:type="pct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24C94" w:rsidRPr="00C24C94" w:rsidRDefault="00C24C94" w:rsidP="00C24C94">
            <w:pPr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24C94" w:rsidRPr="00C24C94" w:rsidTr="00C24C94">
        <w:trPr>
          <w:trHeight w:val="300"/>
        </w:trPr>
        <w:tc>
          <w:tcPr>
            <w:tcW w:w="3850" w:type="pct"/>
            <w:gridSpan w:val="8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proofErr w:type="spellStart"/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I.V.A</w:t>
            </w:r>
            <w:proofErr w:type="spellEnd"/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.  Obra 19% sobre UTILIDAD (Ajustado al peso)</w:t>
            </w:r>
          </w:p>
        </w:tc>
        <w:tc>
          <w:tcPr>
            <w:tcW w:w="1150" w:type="pct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24C94" w:rsidRPr="00C24C94" w:rsidRDefault="00C24C94" w:rsidP="00C24C94">
            <w:pPr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24C94" w:rsidRPr="00C24C94" w:rsidTr="00C24C94">
        <w:trPr>
          <w:trHeight w:val="315"/>
        </w:trPr>
        <w:tc>
          <w:tcPr>
            <w:tcW w:w="3850" w:type="pct"/>
            <w:gridSpan w:val="8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VALOR TOTAL DE LA OBRA (Ajustado al peso)</w:t>
            </w:r>
            <w:r w:rsidRPr="00C24C94">
              <w:rPr>
                <w:rFonts w:ascii="Calibri" w:hAnsi="Calibri" w:cs="Calibri"/>
                <w:color w:val="000000"/>
                <w:sz w:val="18"/>
                <w:szCs w:val="18"/>
                <w:lang w:val="es-CO" w:eastAsia="es-CO"/>
              </w:rPr>
              <w:t> </w:t>
            </w:r>
          </w:p>
        </w:tc>
        <w:tc>
          <w:tcPr>
            <w:tcW w:w="115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C24C94" w:rsidRPr="00C24C94" w:rsidRDefault="00C24C94" w:rsidP="00C24C94">
            <w:pPr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</w:tr>
      <w:tr w:rsidR="00C24C94" w:rsidRPr="00C24C94" w:rsidTr="00C24C94">
        <w:trPr>
          <w:trHeight w:val="315"/>
        </w:trPr>
        <w:tc>
          <w:tcPr>
            <w:tcW w:w="25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color w:val="000000"/>
                <w:sz w:val="18"/>
                <w:szCs w:val="18"/>
                <w:lang w:val="es-CO" w:eastAsia="es-CO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59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135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50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59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rPr>
                <w:sz w:val="20"/>
                <w:szCs w:val="20"/>
                <w:lang w:val="es-CO" w:eastAsia="es-CO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rPr>
                <w:sz w:val="20"/>
                <w:szCs w:val="20"/>
                <w:lang w:val="es-CO" w:eastAsia="es-CO"/>
              </w:rPr>
            </w:pPr>
          </w:p>
        </w:tc>
      </w:tr>
      <w:tr w:rsidR="00C24C94" w:rsidRPr="00C24C94" w:rsidTr="00C24C94">
        <w:trPr>
          <w:trHeight w:val="435"/>
        </w:trPr>
        <w:tc>
          <w:tcPr>
            <w:tcW w:w="32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 xml:space="preserve">NOTA 1: El control de tráfico temporal y la señalización provisional necesarios para la ejecución de las obras será por cuenta y riesgo del contratista. </w:t>
            </w:r>
          </w:p>
        </w:tc>
        <w:tc>
          <w:tcPr>
            <w:tcW w:w="171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</w:pPr>
            <w:r w:rsidRPr="00C24C9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s-CO" w:eastAsia="es-CO"/>
              </w:rPr>
              <w:t>DESCRIPCIÓN</w:t>
            </w:r>
          </w:p>
        </w:tc>
      </w:tr>
      <w:tr w:rsidR="00C24C94" w:rsidRPr="00C24C94" w:rsidTr="00C24C94">
        <w:trPr>
          <w:trHeight w:val="300"/>
        </w:trPr>
        <w:tc>
          <w:tcPr>
            <w:tcW w:w="32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 xml:space="preserve">NOTA 2: Se debe tener en cuenta que el PRECIO UNITARIO incluye el valor de </w:t>
            </w:r>
            <w:proofErr w:type="spellStart"/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A.I.U</w:t>
            </w:r>
            <w:proofErr w:type="spellEnd"/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 xml:space="preserve">. </w:t>
            </w:r>
          </w:p>
        </w:tc>
        <w:tc>
          <w:tcPr>
            <w:tcW w:w="8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  <w:lang w:val="es-CO" w:eastAsia="es-CO"/>
              </w:rPr>
            </w:pPr>
            <w:r w:rsidRPr="00C24C94">
              <w:rPr>
                <w:rFonts w:ascii="Arial Narrow" w:hAnsi="Arial Narrow" w:cs="Calibri"/>
                <w:b/>
                <w:bCs/>
                <w:sz w:val="16"/>
                <w:szCs w:val="16"/>
                <w:lang w:val="es-CO" w:eastAsia="es-CO"/>
              </w:rPr>
              <w:t>ADMINISTRACIÓN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  <w:lang w:val="es-CO" w:eastAsia="es-CO"/>
              </w:rPr>
            </w:pPr>
            <w:r w:rsidRPr="00C24C94">
              <w:rPr>
                <w:rFonts w:ascii="Arial Narrow" w:hAnsi="Arial Narrow" w:cs="Calibri"/>
                <w:b/>
                <w:bCs/>
                <w:sz w:val="16"/>
                <w:szCs w:val="16"/>
                <w:lang w:val="es-CO" w:eastAsia="es-CO"/>
              </w:rPr>
              <w:t>A=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  <w:lang w:val="es-CO" w:eastAsia="es-CO"/>
              </w:rPr>
            </w:pPr>
          </w:p>
        </w:tc>
      </w:tr>
      <w:tr w:rsidR="00C24C94" w:rsidRPr="00C24C94" w:rsidTr="00C24C94">
        <w:trPr>
          <w:trHeight w:val="690"/>
        </w:trPr>
        <w:tc>
          <w:tcPr>
            <w:tcW w:w="32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 xml:space="preserve">NOTA 3: Si el valor del </w:t>
            </w:r>
            <w:proofErr w:type="spellStart"/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A.I.U</w:t>
            </w:r>
            <w:proofErr w:type="spellEnd"/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 xml:space="preserve">. presentado es menor al OCHENTA Y CINCO por ciento (85%) o mayor al Ciento diez por ciento (110%) del Valor Oficial del Porcentaje de </w:t>
            </w:r>
            <w:proofErr w:type="spellStart"/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A.I.U</w:t>
            </w:r>
            <w:proofErr w:type="spellEnd"/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., establecido en el formulario No 1 "presupuesto oficial", la propuesta será rechazada</w:t>
            </w:r>
          </w:p>
        </w:tc>
        <w:tc>
          <w:tcPr>
            <w:tcW w:w="8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  <w:lang w:val="es-CO" w:eastAsia="es-CO"/>
              </w:rPr>
            </w:pPr>
            <w:r w:rsidRPr="00C24C94">
              <w:rPr>
                <w:rFonts w:ascii="Arial Narrow" w:hAnsi="Arial Narrow" w:cs="Calibri"/>
                <w:b/>
                <w:bCs/>
                <w:sz w:val="16"/>
                <w:szCs w:val="16"/>
                <w:lang w:val="es-CO" w:eastAsia="es-CO"/>
              </w:rPr>
              <w:t>IMPREVISTO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  <w:lang w:val="es-CO" w:eastAsia="es-CO"/>
              </w:rPr>
            </w:pPr>
            <w:r w:rsidRPr="00C24C94">
              <w:rPr>
                <w:rFonts w:ascii="Arial Narrow" w:hAnsi="Arial Narrow" w:cs="Calibri"/>
                <w:b/>
                <w:bCs/>
                <w:sz w:val="16"/>
                <w:szCs w:val="16"/>
                <w:lang w:val="es-CO" w:eastAsia="es-CO"/>
              </w:rPr>
              <w:t>I=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  <w:lang w:val="es-CO" w:eastAsia="es-CO"/>
              </w:rPr>
            </w:pPr>
          </w:p>
        </w:tc>
      </w:tr>
      <w:tr w:rsidR="00C24C94" w:rsidRPr="00C24C94" w:rsidTr="00C24C94">
        <w:trPr>
          <w:trHeight w:val="750"/>
        </w:trPr>
        <w:tc>
          <w:tcPr>
            <w:tcW w:w="32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jc w:val="both"/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 xml:space="preserve">NOTA 4. Cuando la fracción decimal del peso sea igual o superior a 5 se aproximará por exceso al número entero siguiente del peso y cuando la fracción decimal del peso sea inferior a 5 se aproximará por defecto al número entero del peso. </w:t>
            </w:r>
          </w:p>
        </w:tc>
        <w:tc>
          <w:tcPr>
            <w:tcW w:w="8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  <w:lang w:val="es-CO" w:eastAsia="es-CO"/>
              </w:rPr>
            </w:pPr>
            <w:r w:rsidRPr="00C24C94">
              <w:rPr>
                <w:rFonts w:ascii="Arial Narrow" w:hAnsi="Arial Narrow" w:cs="Calibri"/>
                <w:b/>
                <w:bCs/>
                <w:sz w:val="16"/>
                <w:szCs w:val="16"/>
                <w:lang w:val="es-CO" w:eastAsia="es-CO"/>
              </w:rPr>
              <w:t>UTILIDAD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  <w:lang w:val="es-CO" w:eastAsia="es-CO"/>
              </w:rPr>
            </w:pPr>
            <w:r w:rsidRPr="00C24C94">
              <w:rPr>
                <w:rFonts w:ascii="Arial Narrow" w:hAnsi="Arial Narrow" w:cs="Calibri"/>
                <w:b/>
                <w:bCs/>
                <w:sz w:val="16"/>
                <w:szCs w:val="16"/>
                <w:lang w:val="es-CO" w:eastAsia="es-CO"/>
              </w:rPr>
              <w:t>U=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  <w:lang w:val="es-CO" w:eastAsia="es-CO"/>
              </w:rPr>
            </w:pPr>
          </w:p>
        </w:tc>
      </w:tr>
      <w:tr w:rsidR="00C24C94" w:rsidRPr="00C24C94" w:rsidTr="00C24C94">
        <w:trPr>
          <w:trHeight w:val="315"/>
        </w:trPr>
        <w:tc>
          <w:tcPr>
            <w:tcW w:w="328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</w:pPr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 xml:space="preserve">NOTA 5. El </w:t>
            </w:r>
            <w:proofErr w:type="spellStart"/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>A.I.U</w:t>
            </w:r>
            <w:proofErr w:type="spellEnd"/>
            <w:r w:rsidRPr="00C24C94">
              <w:rPr>
                <w:rFonts w:ascii="Arial Narrow" w:hAnsi="Arial Narrow" w:cs="Calibri"/>
                <w:color w:val="000000"/>
                <w:sz w:val="16"/>
                <w:szCs w:val="16"/>
                <w:lang w:val="es-CO" w:eastAsia="es-CO"/>
              </w:rPr>
              <w:t xml:space="preserve"> y su discriminación deben estar en porcentaje (%). </w:t>
            </w:r>
          </w:p>
        </w:tc>
        <w:tc>
          <w:tcPr>
            <w:tcW w:w="8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  <w:lang w:val="es-CO" w:eastAsia="es-CO"/>
              </w:rPr>
            </w:pPr>
            <w:r w:rsidRPr="00C24C94">
              <w:rPr>
                <w:rFonts w:ascii="Arial Narrow" w:hAnsi="Arial Narrow" w:cs="Calibri"/>
                <w:b/>
                <w:bCs/>
                <w:sz w:val="16"/>
                <w:szCs w:val="16"/>
                <w:lang w:val="es-CO" w:eastAsia="es-CO"/>
              </w:rPr>
              <w:t xml:space="preserve">TOTAL </w:t>
            </w:r>
            <w:proofErr w:type="spellStart"/>
            <w:r w:rsidRPr="00C24C94">
              <w:rPr>
                <w:rFonts w:ascii="Arial Narrow" w:hAnsi="Arial Narrow" w:cs="Calibri"/>
                <w:b/>
                <w:bCs/>
                <w:sz w:val="16"/>
                <w:szCs w:val="16"/>
                <w:lang w:val="es-CO" w:eastAsia="es-CO"/>
              </w:rPr>
              <w:t>A.</w:t>
            </w:r>
            <w:proofErr w:type="gramStart"/>
            <w:r w:rsidRPr="00C24C94">
              <w:rPr>
                <w:rFonts w:ascii="Arial Narrow" w:hAnsi="Arial Narrow" w:cs="Calibri"/>
                <w:b/>
                <w:bCs/>
                <w:sz w:val="16"/>
                <w:szCs w:val="16"/>
                <w:lang w:val="es-CO" w:eastAsia="es-CO"/>
              </w:rPr>
              <w:t>I.U</w:t>
            </w:r>
            <w:proofErr w:type="spellEnd"/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  <w:lang w:val="es-CO" w:eastAsia="es-CO"/>
              </w:rPr>
            </w:pPr>
            <w:proofErr w:type="spellStart"/>
            <w:r w:rsidRPr="00C24C94">
              <w:rPr>
                <w:rFonts w:ascii="Arial Narrow" w:hAnsi="Arial Narrow" w:cs="Calibri"/>
                <w:b/>
                <w:bCs/>
                <w:sz w:val="16"/>
                <w:szCs w:val="16"/>
                <w:lang w:val="es-CO" w:eastAsia="es-CO"/>
              </w:rPr>
              <w:t>A.I.U</w:t>
            </w:r>
            <w:proofErr w:type="spellEnd"/>
            <w:r w:rsidRPr="00C24C94">
              <w:rPr>
                <w:rFonts w:ascii="Arial Narrow" w:hAnsi="Arial Narrow" w:cs="Calibri"/>
                <w:b/>
                <w:bCs/>
                <w:sz w:val="16"/>
                <w:szCs w:val="16"/>
                <w:lang w:val="es-CO" w:eastAsia="es-CO"/>
              </w:rPr>
              <w:t>.=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C94" w:rsidRPr="00C24C94" w:rsidRDefault="00C24C94" w:rsidP="00C24C94">
            <w:pPr>
              <w:jc w:val="center"/>
              <w:rPr>
                <w:rFonts w:ascii="Arial Narrow" w:hAnsi="Arial Narrow" w:cs="Calibri"/>
                <w:b/>
                <w:bCs/>
                <w:sz w:val="16"/>
                <w:szCs w:val="16"/>
                <w:lang w:val="es-CO" w:eastAsia="es-CO"/>
              </w:rPr>
            </w:pPr>
            <w:r w:rsidRPr="00C24C94">
              <w:rPr>
                <w:rFonts w:ascii="Arial Narrow" w:hAnsi="Arial Narrow" w:cs="Calibri"/>
                <w:b/>
                <w:bCs/>
                <w:sz w:val="16"/>
                <w:szCs w:val="16"/>
                <w:lang w:val="es-CO" w:eastAsia="es-CO"/>
              </w:rPr>
              <w:t>30%</w:t>
            </w:r>
          </w:p>
        </w:tc>
      </w:tr>
    </w:tbl>
    <w:p w:rsidR="008A05BB" w:rsidRPr="008A05BB" w:rsidRDefault="008A05BB" w:rsidP="008A05BB">
      <w:pPr>
        <w:tabs>
          <w:tab w:val="left" w:pos="691"/>
          <w:tab w:val="left" w:pos="3965"/>
          <w:tab w:val="left" w:pos="5212"/>
          <w:tab w:val="left" w:pos="6477"/>
          <w:tab w:val="left" w:pos="7538"/>
        </w:tabs>
        <w:ind w:left="70"/>
        <w:rPr>
          <w:sz w:val="20"/>
          <w:szCs w:val="20"/>
          <w:lang w:val="es-CO" w:eastAsia="es-CO"/>
        </w:rPr>
      </w:pPr>
      <w:r w:rsidRPr="008A05BB">
        <w:rPr>
          <w:sz w:val="20"/>
          <w:szCs w:val="20"/>
          <w:lang w:val="es-CO" w:eastAsia="es-CO"/>
        </w:rPr>
        <w:tab/>
      </w:r>
    </w:p>
    <w:p w:rsidR="008A05BB" w:rsidRPr="00983435" w:rsidRDefault="008A05BB" w:rsidP="008A05BB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Atentamente,</w:t>
      </w:r>
    </w:p>
    <w:p w:rsidR="008A05BB" w:rsidRPr="00983435" w:rsidRDefault="008A05BB" w:rsidP="008A05BB">
      <w:pPr>
        <w:jc w:val="both"/>
        <w:rPr>
          <w:rFonts w:ascii="Arial" w:hAnsi="Arial" w:cs="Arial"/>
          <w:sz w:val="22"/>
          <w:szCs w:val="22"/>
        </w:rPr>
      </w:pPr>
    </w:p>
    <w:p w:rsidR="008A05BB" w:rsidRPr="00983435" w:rsidRDefault="008A05BB" w:rsidP="008A05BB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Nombre del proponente o de su Representante Legal ____________________________</w:t>
      </w:r>
    </w:p>
    <w:p w:rsidR="008A05BB" w:rsidRPr="00983435" w:rsidRDefault="008A05BB" w:rsidP="008A05BB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C. C. No.</w:t>
      </w:r>
      <w:r w:rsidRPr="00983435">
        <w:rPr>
          <w:rFonts w:ascii="Arial" w:hAnsi="Arial" w:cs="Arial"/>
          <w:sz w:val="22"/>
          <w:szCs w:val="22"/>
        </w:rPr>
        <w:tab/>
        <w:t>_____________________ de _______________</w:t>
      </w:r>
    </w:p>
    <w:p w:rsidR="008A05BB" w:rsidRPr="00983435" w:rsidRDefault="008A05BB" w:rsidP="008A05BB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No. del NIT [Consorcio o unión temporal o de la (s) firma (s)] ___________________ [</w:t>
      </w:r>
      <w:r w:rsidRPr="00983435">
        <w:rPr>
          <w:rFonts w:ascii="Arial" w:hAnsi="Arial" w:cs="Arial"/>
          <w:i/>
          <w:sz w:val="22"/>
          <w:szCs w:val="22"/>
        </w:rPr>
        <w:t>anexar copia (s)</w:t>
      </w:r>
      <w:r w:rsidRPr="00983435">
        <w:rPr>
          <w:rFonts w:ascii="Arial" w:hAnsi="Arial" w:cs="Arial"/>
          <w:sz w:val="22"/>
          <w:szCs w:val="22"/>
        </w:rPr>
        <w:t>]</w:t>
      </w:r>
    </w:p>
    <w:p w:rsidR="008A05BB" w:rsidRPr="00983435" w:rsidRDefault="008A05BB" w:rsidP="008A05BB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Dirección de correo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8A05BB" w:rsidRPr="00983435" w:rsidRDefault="008A05BB" w:rsidP="008A05BB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Dirección electrónica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8A05BB" w:rsidRPr="00983435" w:rsidRDefault="008A05BB" w:rsidP="008A05BB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Telefax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8A05BB" w:rsidRPr="00983435" w:rsidRDefault="008A05BB" w:rsidP="008A05BB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Celular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8A05BB" w:rsidRDefault="008A05BB" w:rsidP="008A05BB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Ciudad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C24C94" w:rsidRDefault="00C24C94" w:rsidP="008A05BB">
      <w:pPr>
        <w:jc w:val="both"/>
        <w:rPr>
          <w:rFonts w:ascii="Arial" w:hAnsi="Arial" w:cs="Arial"/>
          <w:sz w:val="22"/>
          <w:szCs w:val="22"/>
        </w:rPr>
      </w:pPr>
    </w:p>
    <w:p w:rsidR="00C24C94" w:rsidRPr="00983435" w:rsidRDefault="00C24C94" w:rsidP="008A05BB">
      <w:pPr>
        <w:jc w:val="both"/>
        <w:rPr>
          <w:rFonts w:ascii="Arial" w:hAnsi="Arial" w:cs="Arial"/>
          <w:sz w:val="22"/>
          <w:szCs w:val="22"/>
        </w:rPr>
      </w:pPr>
    </w:p>
    <w:p w:rsidR="008A05BB" w:rsidRPr="00983435" w:rsidRDefault="008A05BB" w:rsidP="008A05BB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lastRenderedPageBreak/>
        <w:t>___________________________________________________</w:t>
      </w:r>
    </w:p>
    <w:p w:rsidR="008A05BB" w:rsidRDefault="008A05BB" w:rsidP="008A05BB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(</w:t>
      </w:r>
      <w:r w:rsidRPr="00983435">
        <w:rPr>
          <w:rFonts w:ascii="Arial" w:hAnsi="Arial" w:cs="Arial"/>
          <w:i/>
          <w:sz w:val="22"/>
          <w:szCs w:val="22"/>
        </w:rPr>
        <w:t>Firma del proponente o de su Representante Legal</w:t>
      </w:r>
      <w:r w:rsidRPr="00983435">
        <w:rPr>
          <w:rFonts w:ascii="Arial" w:hAnsi="Arial" w:cs="Arial"/>
          <w:sz w:val="22"/>
          <w:szCs w:val="22"/>
        </w:rPr>
        <w:t>)</w:t>
      </w:r>
      <w:r w:rsidR="00C24C94">
        <w:rPr>
          <w:rFonts w:ascii="Arial" w:hAnsi="Arial" w:cs="Arial"/>
          <w:sz w:val="22"/>
          <w:szCs w:val="22"/>
        </w:rPr>
        <w:t xml:space="preserve"> </w:t>
      </w:r>
      <w:r w:rsidRPr="00983435">
        <w:rPr>
          <w:rFonts w:ascii="Arial" w:hAnsi="Arial" w:cs="Arial"/>
          <w:sz w:val="22"/>
          <w:szCs w:val="22"/>
        </w:rPr>
        <w:t>Atentamente,</w:t>
      </w:r>
    </w:p>
    <w:p w:rsidR="00C24C94" w:rsidRDefault="00C24C94" w:rsidP="008A05BB">
      <w:pPr>
        <w:jc w:val="both"/>
        <w:rPr>
          <w:rFonts w:ascii="Arial" w:hAnsi="Arial" w:cs="Arial"/>
          <w:sz w:val="22"/>
          <w:szCs w:val="22"/>
        </w:rPr>
      </w:pPr>
    </w:p>
    <w:p w:rsidR="00C24C94" w:rsidRDefault="00C24C94" w:rsidP="008A05BB">
      <w:pPr>
        <w:jc w:val="both"/>
        <w:rPr>
          <w:rFonts w:ascii="Arial" w:hAnsi="Arial" w:cs="Arial"/>
          <w:sz w:val="22"/>
          <w:szCs w:val="22"/>
        </w:rPr>
      </w:pPr>
    </w:p>
    <w:p w:rsidR="00C24C94" w:rsidRPr="00983435" w:rsidRDefault="00C24C94" w:rsidP="008A05BB">
      <w:pPr>
        <w:jc w:val="both"/>
        <w:rPr>
          <w:rFonts w:ascii="Arial" w:hAnsi="Arial" w:cs="Arial"/>
          <w:sz w:val="22"/>
          <w:szCs w:val="22"/>
        </w:rPr>
      </w:pPr>
    </w:p>
    <w:p w:rsidR="00C24C94" w:rsidRDefault="00C24C94" w:rsidP="00C24C94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 xml:space="preserve">Nombre del proponente o de </w:t>
      </w:r>
      <w:r>
        <w:rPr>
          <w:rFonts w:ascii="Arial" w:hAnsi="Arial" w:cs="Arial"/>
          <w:sz w:val="22"/>
          <w:szCs w:val="22"/>
        </w:rPr>
        <w:t>quien avala la propuesta</w:t>
      </w:r>
    </w:p>
    <w:p w:rsidR="00C24C94" w:rsidRPr="00983435" w:rsidRDefault="00C24C94" w:rsidP="00C24C94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____________________________</w:t>
      </w:r>
    </w:p>
    <w:p w:rsidR="00C24C94" w:rsidRPr="00983435" w:rsidRDefault="00C24C94" w:rsidP="00C24C94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C. C. No.</w:t>
      </w:r>
      <w:r w:rsidRPr="00983435">
        <w:rPr>
          <w:rFonts w:ascii="Arial" w:hAnsi="Arial" w:cs="Arial"/>
          <w:sz w:val="22"/>
          <w:szCs w:val="22"/>
        </w:rPr>
        <w:tab/>
        <w:t>_____________________ de _______________</w:t>
      </w:r>
    </w:p>
    <w:p w:rsidR="00C24C94" w:rsidRPr="00983435" w:rsidRDefault="00C24C94" w:rsidP="00C24C94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 xml:space="preserve">No. del </w:t>
      </w:r>
      <w:proofErr w:type="spellStart"/>
      <w:r>
        <w:rPr>
          <w:rFonts w:ascii="Arial" w:hAnsi="Arial" w:cs="Arial"/>
          <w:sz w:val="22"/>
          <w:szCs w:val="22"/>
        </w:rPr>
        <w:t>T.P</w:t>
      </w:r>
      <w:proofErr w:type="spellEnd"/>
      <w:r>
        <w:rPr>
          <w:rFonts w:ascii="Arial" w:hAnsi="Arial" w:cs="Arial"/>
          <w:sz w:val="22"/>
          <w:szCs w:val="22"/>
        </w:rPr>
        <w:t>.</w:t>
      </w:r>
      <w:r w:rsidRPr="00983435">
        <w:rPr>
          <w:rFonts w:ascii="Arial" w:hAnsi="Arial" w:cs="Arial"/>
          <w:sz w:val="22"/>
          <w:szCs w:val="22"/>
        </w:rPr>
        <w:t xml:space="preserve"> ___________________ [</w:t>
      </w:r>
      <w:r w:rsidRPr="00983435">
        <w:rPr>
          <w:rFonts w:ascii="Arial" w:hAnsi="Arial" w:cs="Arial"/>
          <w:i/>
          <w:sz w:val="22"/>
          <w:szCs w:val="22"/>
        </w:rPr>
        <w:t>anexar copia</w:t>
      </w:r>
      <w:r w:rsidRPr="00983435">
        <w:rPr>
          <w:rFonts w:ascii="Arial" w:hAnsi="Arial" w:cs="Arial"/>
          <w:sz w:val="22"/>
          <w:szCs w:val="22"/>
        </w:rPr>
        <w:t>]</w:t>
      </w:r>
    </w:p>
    <w:p w:rsidR="00C24C94" w:rsidRPr="00983435" w:rsidRDefault="00C24C94" w:rsidP="00C24C94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Dirección de correo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C24C94" w:rsidRPr="00983435" w:rsidRDefault="00C24C94" w:rsidP="00C24C94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Dirección electrónica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C24C94" w:rsidRPr="00983435" w:rsidRDefault="00C24C94" w:rsidP="00C24C94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Telefax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C24C94" w:rsidRPr="00983435" w:rsidRDefault="00C24C94" w:rsidP="00C24C94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Celular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C24C94" w:rsidRDefault="00C24C94" w:rsidP="00C24C94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Ciudad</w:t>
      </w:r>
      <w:r w:rsidRPr="00983435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C24C94" w:rsidRDefault="00C24C94" w:rsidP="00C24C94">
      <w:pPr>
        <w:jc w:val="both"/>
        <w:rPr>
          <w:rFonts w:ascii="Arial" w:hAnsi="Arial" w:cs="Arial"/>
          <w:sz w:val="22"/>
          <w:szCs w:val="22"/>
        </w:rPr>
      </w:pPr>
    </w:p>
    <w:p w:rsidR="00C24C94" w:rsidRPr="00983435" w:rsidRDefault="00C24C94" w:rsidP="00C24C94">
      <w:pPr>
        <w:jc w:val="both"/>
        <w:rPr>
          <w:rFonts w:ascii="Arial" w:hAnsi="Arial" w:cs="Arial"/>
          <w:sz w:val="22"/>
          <w:szCs w:val="22"/>
        </w:rPr>
      </w:pPr>
    </w:p>
    <w:p w:rsidR="00C24C94" w:rsidRPr="00983435" w:rsidRDefault="00C24C94" w:rsidP="00C24C94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___________________________________________________</w:t>
      </w:r>
    </w:p>
    <w:p w:rsidR="00C24C94" w:rsidRDefault="00C24C94" w:rsidP="00C24C94">
      <w:pPr>
        <w:jc w:val="both"/>
        <w:rPr>
          <w:rFonts w:ascii="Arial" w:hAnsi="Arial" w:cs="Arial"/>
          <w:sz w:val="22"/>
          <w:szCs w:val="22"/>
        </w:rPr>
      </w:pPr>
      <w:r w:rsidRPr="00983435">
        <w:rPr>
          <w:rFonts w:ascii="Arial" w:hAnsi="Arial" w:cs="Arial"/>
          <w:sz w:val="22"/>
          <w:szCs w:val="22"/>
        </w:rPr>
        <w:t>(</w:t>
      </w:r>
      <w:r w:rsidRPr="00983435">
        <w:rPr>
          <w:rFonts w:ascii="Arial" w:hAnsi="Arial" w:cs="Arial"/>
          <w:i/>
          <w:sz w:val="22"/>
          <w:szCs w:val="22"/>
        </w:rPr>
        <w:t>Firma</w:t>
      </w:r>
      <w:r w:rsidRPr="00983435">
        <w:rPr>
          <w:rFonts w:ascii="Arial" w:hAnsi="Arial" w:cs="Arial"/>
          <w:sz w:val="22"/>
          <w:szCs w:val="22"/>
        </w:rPr>
        <w:t>)</w:t>
      </w:r>
    </w:p>
    <w:p w:rsidR="00C24C94" w:rsidRDefault="00C24C94" w:rsidP="00C24C94">
      <w:pPr>
        <w:jc w:val="both"/>
        <w:rPr>
          <w:rFonts w:ascii="Arial" w:hAnsi="Arial" w:cs="Arial"/>
          <w:sz w:val="22"/>
          <w:szCs w:val="22"/>
        </w:rPr>
      </w:pPr>
    </w:p>
    <w:p w:rsidR="008A05BB" w:rsidRPr="00983435" w:rsidRDefault="008A05BB" w:rsidP="008A05BB">
      <w:pPr>
        <w:jc w:val="both"/>
        <w:rPr>
          <w:rFonts w:ascii="Arial" w:hAnsi="Arial" w:cs="Arial"/>
          <w:sz w:val="22"/>
          <w:szCs w:val="22"/>
        </w:rPr>
      </w:pPr>
    </w:p>
    <w:sectPr w:rsidR="008A05BB" w:rsidRPr="00983435" w:rsidSect="008E2D4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1E6D" w:rsidRDefault="00DA1E6D" w:rsidP="002C5918">
      <w:r>
        <w:separator/>
      </w:r>
    </w:p>
  </w:endnote>
  <w:endnote w:type="continuationSeparator" w:id="0">
    <w:p w:rsidR="00DA1E6D" w:rsidRDefault="00DA1E6D" w:rsidP="002C5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1E6D" w:rsidRDefault="00DA1E6D" w:rsidP="002C5918">
      <w:r>
        <w:separator/>
      </w:r>
    </w:p>
  </w:footnote>
  <w:footnote w:type="continuationSeparator" w:id="0">
    <w:p w:rsidR="00DA1E6D" w:rsidRDefault="00DA1E6D" w:rsidP="002C59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EE3186" w:rsidTr="00C55CDC">
      <w:trPr>
        <w:trHeight w:hRule="exact" w:val="1134"/>
      </w:trPr>
      <w:tc>
        <w:tcPr>
          <w:tcW w:w="993" w:type="dxa"/>
          <w:vAlign w:val="center"/>
        </w:tcPr>
        <w:p w:rsidR="00EE3186" w:rsidRDefault="00EE3186" w:rsidP="00EE3186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:rsidR="00EE3186" w:rsidRDefault="00EE3186" w:rsidP="00EE3186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:rsidR="00EE3186" w:rsidRDefault="00EE3186" w:rsidP="00EE3186">
          <w:pPr>
            <w:jc w:val="center"/>
            <w:rPr>
              <w:rFonts w:ascii="Arial Narrow" w:hAnsi="Arial Narrow"/>
              <w:szCs w:val="16"/>
            </w:rPr>
          </w:pPr>
        </w:p>
        <w:p w:rsidR="00EE3186" w:rsidRPr="00337A1C" w:rsidRDefault="00EE3186" w:rsidP="00EE3186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:rsidR="00EE3186" w:rsidRDefault="00EE3186" w:rsidP="00EE3186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:rsidR="00EE3186" w:rsidRDefault="00EE3186" w:rsidP="00EE3186">
          <w:pPr>
            <w:jc w:val="center"/>
            <w:rPr>
              <w:rFonts w:ascii="Arial Narrow" w:hAnsi="Arial Narrow"/>
            </w:rPr>
          </w:pPr>
        </w:p>
      </w:tc>
    </w:tr>
  </w:tbl>
  <w:p w:rsidR="00EE3186" w:rsidRDefault="00EE3186" w:rsidP="00EE3186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-885825</wp:posOffset>
          </wp:positionV>
          <wp:extent cx="1809750" cy="733425"/>
          <wp:effectExtent l="0" t="0" r="0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2C5918" w:rsidRDefault="002C5918" w:rsidP="002C5918">
    <w:pPr>
      <w:jc w:val="center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946"/>
    <w:rsid w:val="000303EB"/>
    <w:rsid w:val="0005261E"/>
    <w:rsid w:val="000E1430"/>
    <w:rsid w:val="000E4418"/>
    <w:rsid w:val="001A2207"/>
    <w:rsid w:val="001B645C"/>
    <w:rsid w:val="001D58D8"/>
    <w:rsid w:val="002246E7"/>
    <w:rsid w:val="00281857"/>
    <w:rsid w:val="002A0201"/>
    <w:rsid w:val="002C5918"/>
    <w:rsid w:val="00307756"/>
    <w:rsid w:val="003942D8"/>
    <w:rsid w:val="003B2AB9"/>
    <w:rsid w:val="003B7E3C"/>
    <w:rsid w:val="004577B7"/>
    <w:rsid w:val="004A664A"/>
    <w:rsid w:val="00525F82"/>
    <w:rsid w:val="0069128F"/>
    <w:rsid w:val="00726946"/>
    <w:rsid w:val="00750AA2"/>
    <w:rsid w:val="0077715D"/>
    <w:rsid w:val="00797CD6"/>
    <w:rsid w:val="007B61B5"/>
    <w:rsid w:val="008A05BB"/>
    <w:rsid w:val="008A5326"/>
    <w:rsid w:val="008C412D"/>
    <w:rsid w:val="008E2D4E"/>
    <w:rsid w:val="008F79E3"/>
    <w:rsid w:val="00983435"/>
    <w:rsid w:val="00A62D6C"/>
    <w:rsid w:val="00AA7825"/>
    <w:rsid w:val="00AD1857"/>
    <w:rsid w:val="00C20098"/>
    <w:rsid w:val="00C2202F"/>
    <w:rsid w:val="00C24C94"/>
    <w:rsid w:val="00CA1FDF"/>
    <w:rsid w:val="00CD6925"/>
    <w:rsid w:val="00CF68BD"/>
    <w:rsid w:val="00D86887"/>
    <w:rsid w:val="00DA1E6D"/>
    <w:rsid w:val="00DC0D49"/>
    <w:rsid w:val="00EA704C"/>
    <w:rsid w:val="00EE3186"/>
    <w:rsid w:val="00F00CCF"/>
    <w:rsid w:val="00F4275E"/>
    <w:rsid w:val="00F93965"/>
    <w:rsid w:val="00F94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6D12A5"/>
  <w15:docId w15:val="{02126B5D-0FCC-4281-96B3-527C5922C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8688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8688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8688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868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86887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68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887"/>
    <w:rPr>
      <w:rFonts w:ascii="Segoe UI" w:eastAsia="Times New Roman" w:hAnsi="Segoe UI" w:cs="Segoe UI"/>
      <w:sz w:val="18"/>
      <w:szCs w:val="18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2C591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2C59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C59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59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extopredeterminado">
    <w:name w:val="Texto predeterminado"/>
    <w:basedOn w:val="Normal"/>
    <w:rsid w:val="002C5918"/>
    <w:rPr>
      <w:rFonts w:ascii="Arial" w:hAnsi="Arial"/>
      <w:szCs w:val="20"/>
      <w:lang w:val="en-US"/>
    </w:rPr>
  </w:style>
  <w:style w:type="character" w:customStyle="1" w:styleId="Portada">
    <w:name w:val="Portada"/>
    <w:qFormat/>
    <w:rsid w:val="002C5918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814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Marlyn Karola Ortega Perez</dc:creator>
  <cp:lastModifiedBy>Luis Hair Duenas Gomez</cp:lastModifiedBy>
  <cp:revision>14</cp:revision>
  <dcterms:created xsi:type="dcterms:W3CDTF">2017-05-15T17:09:00Z</dcterms:created>
  <dcterms:modified xsi:type="dcterms:W3CDTF">2018-05-07T23:24:00Z</dcterms:modified>
</cp:coreProperties>
</file>