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0E840" w14:textId="04F1C51D" w:rsidR="009A5381" w:rsidRPr="00CF3521" w:rsidRDefault="009A5381" w:rsidP="000968E0">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5C1AC095" w14:textId="6D734195" w:rsidR="009A5381" w:rsidRPr="00AD5894" w:rsidRDefault="009A5381" w:rsidP="00FF3B4F">
      <w:pPr>
        <w:jc w:val="both"/>
        <w:rPr>
          <w:rFonts w:asciiTheme="minorHAnsi" w:hAnsiTheme="minorHAnsi" w:cstheme="minorHAnsi"/>
        </w:rPr>
      </w:pPr>
      <w:r w:rsidRPr="00AD5894">
        <w:rPr>
          <w:rFonts w:asciiTheme="minorHAnsi" w:hAnsiTheme="minorHAnsi" w:cstheme="minorHAnsi"/>
        </w:rPr>
        <w:t xml:space="preserve">Ciudad y </w:t>
      </w:r>
      <w:r w:rsidR="00AB79FC" w:rsidRPr="00AD5894">
        <w:rPr>
          <w:rFonts w:asciiTheme="minorHAnsi" w:hAnsiTheme="minorHAnsi" w:cstheme="minorHAnsi"/>
        </w:rPr>
        <w:t>Fecha _</w:t>
      </w:r>
      <w:r>
        <w:rPr>
          <w:rFonts w:asciiTheme="minorHAnsi" w:hAnsiTheme="minorHAnsi" w:cstheme="minorHAnsi"/>
        </w:rPr>
        <w:t>____________________</w:t>
      </w:r>
      <w:r w:rsidR="000053EF">
        <w:rPr>
          <w:rFonts w:asciiTheme="minorHAnsi" w:hAnsiTheme="minorHAnsi" w:cstheme="minorHAnsi"/>
        </w:rPr>
        <w:tab/>
      </w:r>
    </w:p>
    <w:p w14:paraId="095B0845" w14:textId="77777777" w:rsidR="009A5381" w:rsidRPr="00AD5894" w:rsidRDefault="009A5381" w:rsidP="00FF3B4F">
      <w:pPr>
        <w:jc w:val="both"/>
        <w:rPr>
          <w:rFonts w:asciiTheme="minorHAnsi" w:hAnsiTheme="minorHAnsi" w:cstheme="minorHAnsi"/>
        </w:rPr>
      </w:pPr>
      <w:r w:rsidRPr="00AD5894">
        <w:rPr>
          <w:rFonts w:asciiTheme="minorHAnsi" w:hAnsiTheme="minorHAnsi" w:cstheme="minorHAnsi"/>
        </w:rPr>
        <w:t>Señores</w:t>
      </w:r>
    </w:p>
    <w:p w14:paraId="04590760" w14:textId="77777777" w:rsidR="009A5381" w:rsidRPr="00AD5894" w:rsidRDefault="009A5381" w:rsidP="00FF3B4F">
      <w:pPr>
        <w:spacing w:after="0"/>
        <w:jc w:val="both"/>
        <w:rPr>
          <w:rFonts w:asciiTheme="minorHAnsi" w:hAnsiTheme="minorHAnsi" w:cstheme="minorHAnsi"/>
          <w:b/>
        </w:rPr>
      </w:pPr>
      <w:r w:rsidRPr="00AD5894">
        <w:rPr>
          <w:rFonts w:asciiTheme="minorHAnsi" w:hAnsiTheme="minorHAnsi" w:cstheme="minorHAnsi"/>
          <w:b/>
        </w:rPr>
        <w:t xml:space="preserve">OFICINA DE CONTRATACIÓN </w:t>
      </w:r>
    </w:p>
    <w:p w14:paraId="667CAC37" w14:textId="77777777" w:rsidR="009A5381" w:rsidRPr="00AD5894" w:rsidRDefault="009A5381" w:rsidP="00FF3B4F">
      <w:pPr>
        <w:spacing w:after="0"/>
        <w:jc w:val="both"/>
        <w:rPr>
          <w:rFonts w:asciiTheme="minorHAnsi" w:hAnsiTheme="minorHAnsi" w:cstheme="minorHAnsi"/>
        </w:rPr>
      </w:pPr>
      <w:r>
        <w:rPr>
          <w:rFonts w:asciiTheme="minorHAnsi" w:hAnsiTheme="minorHAnsi" w:cstheme="minorHAnsi"/>
        </w:rPr>
        <w:t>Alcaldía de Sogamoso</w:t>
      </w:r>
    </w:p>
    <w:p w14:paraId="0AB97918" w14:textId="37C91E50" w:rsidR="00CA52F3" w:rsidRPr="002B3A0A" w:rsidRDefault="009A5381" w:rsidP="009A5381">
      <w:pPr>
        <w:jc w:val="both"/>
        <w:rPr>
          <w:rFonts w:asciiTheme="minorHAnsi" w:hAnsiTheme="minorHAnsi" w:cstheme="minorHAnsi"/>
          <w:b/>
          <w:i/>
          <w:highlight w:val="yellow"/>
        </w:rPr>
      </w:pPr>
      <w:r w:rsidRPr="00AD5894">
        <w:rPr>
          <w:rFonts w:asciiTheme="minorHAnsi" w:hAnsiTheme="minorHAnsi" w:cstheme="minorHAnsi"/>
        </w:rPr>
        <w:t xml:space="preserve">Referencia: Propuesta económica Mínima </w:t>
      </w:r>
      <w:r w:rsidR="00FF3B4F" w:rsidRPr="00AD5894">
        <w:rPr>
          <w:rFonts w:asciiTheme="minorHAnsi" w:hAnsiTheme="minorHAnsi" w:cstheme="minorHAnsi"/>
        </w:rPr>
        <w:t xml:space="preserve">Cuantía </w:t>
      </w:r>
      <w:r w:rsidR="00FF3B4F" w:rsidRPr="005B1981">
        <w:rPr>
          <w:rFonts w:asciiTheme="minorHAnsi" w:hAnsiTheme="minorHAnsi" w:cstheme="minorHAnsi"/>
        </w:rPr>
        <w:t>No.</w:t>
      </w:r>
      <w:r w:rsidRPr="005B1981">
        <w:rPr>
          <w:rFonts w:asciiTheme="minorHAnsi" w:hAnsiTheme="minorHAnsi" w:cstheme="minorHAnsi"/>
        </w:rPr>
        <w:t xml:space="preserve"> </w:t>
      </w:r>
      <w:r w:rsidR="00457B41">
        <w:rPr>
          <w:rFonts w:ascii="Arial" w:hAnsi="Arial" w:cs="Arial"/>
          <w:b/>
          <w:lang w:val="es-ES"/>
        </w:rPr>
        <w:t>SMC-MS-030</w:t>
      </w:r>
      <w:r w:rsidR="00F124A6" w:rsidRPr="00F124A6">
        <w:rPr>
          <w:rFonts w:ascii="Arial" w:hAnsi="Arial" w:cs="Arial"/>
          <w:b/>
          <w:lang w:val="es-ES"/>
        </w:rPr>
        <w:t>2025</w:t>
      </w:r>
      <w:r w:rsidRPr="005B1981">
        <w:rPr>
          <w:rFonts w:asciiTheme="minorHAnsi" w:hAnsiTheme="minorHAnsi" w:cstheme="minorHAnsi"/>
          <w:b/>
        </w:rPr>
        <w:t>,</w:t>
      </w:r>
      <w:r>
        <w:rPr>
          <w:rFonts w:asciiTheme="minorHAnsi" w:hAnsiTheme="minorHAnsi" w:cstheme="minorHAnsi"/>
          <w:b/>
        </w:rPr>
        <w:t xml:space="preserve"> </w:t>
      </w:r>
      <w:r>
        <w:rPr>
          <w:rFonts w:asciiTheme="minorHAnsi" w:hAnsiTheme="minorHAnsi" w:cstheme="minorHAnsi"/>
        </w:rPr>
        <w:t xml:space="preserve">cuyo objeto es </w:t>
      </w:r>
      <w:r w:rsidR="00392CD2" w:rsidRPr="00392CD2">
        <w:rPr>
          <w:rFonts w:ascii="Arial" w:hAnsi="Arial" w:cs="Arial"/>
          <w:sz w:val="20"/>
          <w:szCs w:val="20"/>
        </w:rPr>
        <w:t>PRESTACIÓN DEL SERVICIO PARA EL FORTALECIMIENTO INSTITUCIONAL COMO INSUMO PARA EL MEJORAMIENTO DE LA CALIDAD EN LA EDUCACIÓN EN LAS COMPETENCIAS BÁSICAS DE LOS ESTUDIANTES DE LAS 16 INSTITUCIONES EDUCATIVAS OFICIALES DE LOS GRADOS DÉCIMO (10°) Y ONCE (11°) DEL MUNICIPIO DE SOGAMOSO.</w:t>
      </w:r>
    </w:p>
    <w:p w14:paraId="516F9E71" w14:textId="77777777" w:rsidR="006D5234" w:rsidRPr="006D5234" w:rsidRDefault="006D5234" w:rsidP="006D5234">
      <w:pPr>
        <w:jc w:val="both"/>
        <w:rPr>
          <w:rFonts w:asciiTheme="minorHAnsi" w:hAnsiTheme="minorHAnsi" w:cstheme="minorHAnsi"/>
        </w:rPr>
      </w:pPr>
      <w:r w:rsidRPr="006D5234">
        <w:rPr>
          <w:rFonts w:asciiTheme="minorHAnsi" w:hAnsiTheme="minorHAnsi" w:cstheme="minorHAnsi"/>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421E2C0B" w14:textId="77777777" w:rsidR="006D5234" w:rsidRPr="006D5234" w:rsidRDefault="006D5234" w:rsidP="006D5234">
      <w:pPr>
        <w:jc w:val="both"/>
        <w:rPr>
          <w:rFonts w:asciiTheme="minorHAnsi" w:hAnsiTheme="minorHAnsi" w:cstheme="minorHAnsi"/>
          <w:b/>
          <w:i/>
        </w:rPr>
      </w:pPr>
      <w:r w:rsidRPr="006D5234">
        <w:rPr>
          <w:rFonts w:asciiTheme="minorHAnsi" w:hAnsiTheme="minorHAnsi" w:cstheme="minorHAnsi"/>
          <w:b/>
          <w:i/>
        </w:rPr>
        <w:t>Para presentar la oferta económica el oferente no podrá sobrepasar el presupuesto oficial.</w:t>
      </w:r>
    </w:p>
    <w:p w14:paraId="08ADC60A" w14:textId="384A196D" w:rsidR="002B3A0A" w:rsidRDefault="006D5234" w:rsidP="002B3A0A">
      <w:pPr>
        <w:jc w:val="both"/>
        <w:rPr>
          <w:rFonts w:asciiTheme="minorHAnsi" w:hAnsiTheme="minorHAnsi" w:cstheme="minorHAnsi"/>
          <w:b/>
          <w:i/>
        </w:rPr>
      </w:pPr>
      <w:r w:rsidRPr="006D5234">
        <w:rPr>
          <w:rFonts w:asciiTheme="minorHAnsi" w:hAnsiTheme="minorHAnsi" w:cstheme="minorHAnsi"/>
          <w:b/>
          <w:i/>
        </w:rPr>
        <w:t xml:space="preserve">El valor de mi propuesta es por la suma </w:t>
      </w:r>
      <w:r w:rsidR="00AB79FC" w:rsidRPr="006D5234">
        <w:rPr>
          <w:rFonts w:asciiTheme="minorHAnsi" w:hAnsiTheme="minorHAnsi" w:cstheme="minorHAnsi"/>
          <w:b/>
          <w:i/>
        </w:rPr>
        <w:t>de _</w:t>
      </w:r>
      <w:r w:rsidRPr="006D5234">
        <w:rPr>
          <w:rFonts w:asciiTheme="minorHAnsi" w:hAnsiTheme="minorHAnsi" w:cstheme="minorHAnsi"/>
          <w:b/>
          <w:i/>
        </w:rPr>
        <w:t>_________________ ($_______________)</w:t>
      </w:r>
    </w:p>
    <w:p w14:paraId="654D60B0" w14:textId="77777777" w:rsidR="005D4459" w:rsidRDefault="005D4459" w:rsidP="002B3A0A">
      <w:pPr>
        <w:jc w:val="both"/>
        <w:rPr>
          <w:rFonts w:asciiTheme="minorHAnsi" w:hAnsiTheme="minorHAnsi" w:cstheme="minorHAnsi"/>
          <w:b/>
          <w:i/>
        </w:rPr>
      </w:pPr>
    </w:p>
    <w:tbl>
      <w:tblPr>
        <w:tblW w:w="8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4705"/>
        <w:gridCol w:w="1246"/>
        <w:gridCol w:w="1029"/>
        <w:gridCol w:w="1008"/>
      </w:tblGrid>
      <w:tr w:rsidR="005D4459" w:rsidRPr="00AD4FDA" w14:paraId="4BE5347D" w14:textId="77777777" w:rsidTr="005D4459">
        <w:trPr>
          <w:trHeight w:val="164"/>
          <w:jc w:val="center"/>
        </w:trPr>
        <w:tc>
          <w:tcPr>
            <w:tcW w:w="8729" w:type="dxa"/>
            <w:gridSpan w:val="5"/>
            <w:shd w:val="clear" w:color="auto" w:fill="8EAADB"/>
          </w:tcPr>
          <w:p w14:paraId="1480B8F8" w14:textId="77777777" w:rsidR="005D4459" w:rsidRPr="00AD4FDA" w:rsidRDefault="005D4459" w:rsidP="005D4459">
            <w:pPr>
              <w:pStyle w:val="Default"/>
              <w:ind w:right="57"/>
              <w:jc w:val="right"/>
              <w:rPr>
                <w:rFonts w:asciiTheme="minorHAnsi" w:hAnsiTheme="minorHAnsi" w:cstheme="minorHAnsi"/>
                <w:b/>
                <w:color w:val="auto"/>
                <w:sz w:val="22"/>
                <w:szCs w:val="22"/>
              </w:rPr>
            </w:pPr>
          </w:p>
          <w:p w14:paraId="2944B51F" w14:textId="77777777" w:rsidR="005D4459" w:rsidRPr="00AD4FDA" w:rsidRDefault="005D4459" w:rsidP="005D4459">
            <w:pPr>
              <w:pStyle w:val="Default"/>
              <w:ind w:right="57"/>
              <w:jc w:val="center"/>
              <w:rPr>
                <w:rFonts w:asciiTheme="minorHAnsi" w:hAnsiTheme="minorHAnsi" w:cstheme="minorHAnsi"/>
                <w:b/>
                <w:color w:val="auto"/>
                <w:sz w:val="22"/>
                <w:szCs w:val="22"/>
              </w:rPr>
            </w:pPr>
          </w:p>
        </w:tc>
      </w:tr>
      <w:tr w:rsidR="005D4459" w:rsidRPr="00AD4FDA" w14:paraId="593D12D8" w14:textId="77777777" w:rsidTr="005D4459">
        <w:trPr>
          <w:trHeight w:val="384"/>
          <w:jc w:val="center"/>
        </w:trPr>
        <w:tc>
          <w:tcPr>
            <w:tcW w:w="704" w:type="dxa"/>
            <w:shd w:val="clear" w:color="auto" w:fill="auto"/>
          </w:tcPr>
          <w:p w14:paraId="331B6B2A" w14:textId="77777777" w:rsidR="005D4459" w:rsidRPr="00AD4FDA" w:rsidRDefault="005D4459" w:rsidP="005D4459">
            <w:pPr>
              <w:pStyle w:val="Default"/>
              <w:ind w:right="57"/>
              <w:rPr>
                <w:rFonts w:asciiTheme="minorHAnsi" w:hAnsiTheme="minorHAnsi" w:cstheme="minorHAnsi"/>
                <w:b/>
                <w:sz w:val="22"/>
                <w:szCs w:val="22"/>
              </w:rPr>
            </w:pPr>
            <w:r w:rsidRPr="00AD4FDA">
              <w:rPr>
                <w:rFonts w:asciiTheme="minorHAnsi" w:hAnsiTheme="minorHAnsi" w:cstheme="minorHAnsi"/>
                <w:b/>
                <w:color w:val="auto"/>
                <w:sz w:val="22"/>
                <w:szCs w:val="22"/>
              </w:rPr>
              <w:t>ITEM</w:t>
            </w:r>
          </w:p>
        </w:tc>
        <w:tc>
          <w:tcPr>
            <w:tcW w:w="4820" w:type="dxa"/>
            <w:shd w:val="clear" w:color="auto" w:fill="auto"/>
          </w:tcPr>
          <w:p w14:paraId="3DEAF63C" w14:textId="77777777" w:rsidR="005D4459" w:rsidRPr="00AD4FDA" w:rsidRDefault="005D4459" w:rsidP="005D4459">
            <w:pPr>
              <w:pStyle w:val="Default"/>
              <w:ind w:right="57"/>
              <w:rPr>
                <w:rFonts w:asciiTheme="minorHAnsi" w:hAnsiTheme="minorHAnsi" w:cstheme="minorHAnsi"/>
                <w:b/>
                <w:sz w:val="22"/>
                <w:szCs w:val="22"/>
              </w:rPr>
            </w:pPr>
            <w:r w:rsidRPr="00AD4FDA">
              <w:rPr>
                <w:rFonts w:asciiTheme="minorHAnsi" w:hAnsiTheme="minorHAnsi" w:cstheme="minorHAnsi"/>
                <w:b/>
                <w:color w:val="auto"/>
                <w:sz w:val="22"/>
                <w:szCs w:val="22"/>
              </w:rPr>
              <w:t>DESCRIPCIÓN</w:t>
            </w:r>
          </w:p>
        </w:tc>
        <w:tc>
          <w:tcPr>
            <w:tcW w:w="1158" w:type="dxa"/>
          </w:tcPr>
          <w:p w14:paraId="79F53CAD" w14:textId="77777777" w:rsidR="005D4459" w:rsidRPr="00AD4FDA" w:rsidRDefault="005D4459" w:rsidP="005D4459">
            <w:pPr>
              <w:pStyle w:val="Default"/>
              <w:ind w:right="57"/>
              <w:jc w:val="both"/>
              <w:rPr>
                <w:rFonts w:asciiTheme="minorHAnsi" w:hAnsiTheme="minorHAnsi" w:cstheme="minorHAnsi"/>
                <w:b/>
                <w:bCs/>
                <w:sz w:val="22"/>
                <w:szCs w:val="22"/>
              </w:rPr>
            </w:pPr>
            <w:r w:rsidRPr="00AD4FDA">
              <w:rPr>
                <w:rFonts w:asciiTheme="minorHAnsi" w:hAnsiTheme="minorHAnsi" w:cstheme="minorHAnsi"/>
                <w:b/>
                <w:bCs/>
                <w:sz w:val="22"/>
                <w:szCs w:val="22"/>
              </w:rPr>
              <w:t>CANTIDAD</w:t>
            </w:r>
          </w:p>
        </w:tc>
        <w:tc>
          <w:tcPr>
            <w:tcW w:w="1030" w:type="dxa"/>
          </w:tcPr>
          <w:p w14:paraId="5025B3BB" w14:textId="77777777" w:rsidR="005D4459" w:rsidRPr="00AD4FDA" w:rsidRDefault="005D4459" w:rsidP="005D4459">
            <w:pPr>
              <w:pStyle w:val="Default"/>
              <w:ind w:right="57"/>
              <w:jc w:val="both"/>
              <w:rPr>
                <w:rFonts w:asciiTheme="minorHAnsi" w:hAnsiTheme="minorHAnsi" w:cstheme="minorHAnsi"/>
                <w:b/>
                <w:bCs/>
                <w:sz w:val="22"/>
                <w:szCs w:val="22"/>
              </w:rPr>
            </w:pPr>
            <w:r w:rsidRPr="00AD4FDA">
              <w:rPr>
                <w:rFonts w:asciiTheme="minorHAnsi" w:hAnsiTheme="minorHAnsi" w:cstheme="minorHAnsi"/>
                <w:b/>
                <w:bCs/>
                <w:sz w:val="22"/>
                <w:szCs w:val="22"/>
              </w:rPr>
              <w:t>Valor unitario</w:t>
            </w:r>
          </w:p>
        </w:tc>
        <w:tc>
          <w:tcPr>
            <w:tcW w:w="1017" w:type="dxa"/>
          </w:tcPr>
          <w:p w14:paraId="516CE293" w14:textId="77777777" w:rsidR="005D4459" w:rsidRPr="00AD4FDA" w:rsidRDefault="005D4459" w:rsidP="005D4459">
            <w:pPr>
              <w:pStyle w:val="Default"/>
              <w:ind w:right="57"/>
              <w:jc w:val="both"/>
              <w:rPr>
                <w:rFonts w:asciiTheme="minorHAnsi" w:hAnsiTheme="minorHAnsi" w:cstheme="minorHAnsi"/>
                <w:b/>
                <w:bCs/>
                <w:sz w:val="22"/>
                <w:szCs w:val="22"/>
              </w:rPr>
            </w:pPr>
            <w:r w:rsidRPr="00AD4FDA">
              <w:rPr>
                <w:rFonts w:asciiTheme="minorHAnsi" w:hAnsiTheme="minorHAnsi" w:cstheme="minorHAnsi"/>
                <w:b/>
                <w:bCs/>
                <w:sz w:val="22"/>
                <w:szCs w:val="22"/>
              </w:rPr>
              <w:t>Valor total</w:t>
            </w:r>
          </w:p>
        </w:tc>
      </w:tr>
      <w:tr w:rsidR="005D4459" w:rsidRPr="00AD4FDA" w14:paraId="0F5134AF" w14:textId="77777777" w:rsidTr="005D4459">
        <w:trPr>
          <w:trHeight w:val="287"/>
          <w:jc w:val="center"/>
        </w:trPr>
        <w:tc>
          <w:tcPr>
            <w:tcW w:w="704" w:type="dxa"/>
            <w:shd w:val="clear" w:color="auto" w:fill="auto"/>
          </w:tcPr>
          <w:p w14:paraId="1708C276" w14:textId="77777777" w:rsidR="005D4459" w:rsidRPr="00AD4FDA" w:rsidRDefault="005D4459" w:rsidP="005D4459">
            <w:pPr>
              <w:pStyle w:val="Default"/>
              <w:ind w:right="57"/>
              <w:rPr>
                <w:rFonts w:asciiTheme="minorHAnsi" w:hAnsiTheme="minorHAnsi" w:cstheme="minorHAnsi"/>
                <w:b/>
                <w:sz w:val="22"/>
                <w:szCs w:val="22"/>
              </w:rPr>
            </w:pPr>
          </w:p>
          <w:p w14:paraId="4618E21D" w14:textId="77777777" w:rsidR="005D4459" w:rsidRPr="00AD4FDA" w:rsidRDefault="005D4459" w:rsidP="005D4459">
            <w:pPr>
              <w:pStyle w:val="Default"/>
              <w:ind w:right="57"/>
              <w:rPr>
                <w:rFonts w:asciiTheme="minorHAnsi" w:hAnsiTheme="minorHAnsi" w:cstheme="minorHAnsi"/>
                <w:b/>
                <w:sz w:val="22"/>
                <w:szCs w:val="22"/>
              </w:rPr>
            </w:pPr>
            <w:r w:rsidRPr="00AD4FDA">
              <w:rPr>
                <w:rFonts w:asciiTheme="minorHAnsi" w:hAnsiTheme="minorHAnsi" w:cstheme="minorHAnsi"/>
                <w:b/>
                <w:sz w:val="22"/>
                <w:szCs w:val="22"/>
              </w:rPr>
              <w:t>1</w:t>
            </w:r>
          </w:p>
        </w:tc>
        <w:tc>
          <w:tcPr>
            <w:tcW w:w="4820" w:type="dxa"/>
            <w:shd w:val="clear" w:color="auto" w:fill="auto"/>
          </w:tcPr>
          <w:p w14:paraId="1B64AF3B"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SIMULACRO DIAGNOSTICO GRADO ONCE (2 cuadernillos)</w:t>
            </w:r>
          </w:p>
          <w:p w14:paraId="00A335AA"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TAMAÑO: 20,5 cm (ancho) x 27,5 cm (alto)</w:t>
            </w:r>
          </w:p>
          <w:p w14:paraId="104E7C53"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TAMAÑO: 16 cm (ancho) X 22 cm (alto)</w:t>
            </w:r>
          </w:p>
          <w:p w14:paraId="2E042D28"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TIPO DE PAPEL (Caratula y contenido)</w:t>
            </w:r>
          </w:p>
          <w:p w14:paraId="714534ED"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BOND 75</w:t>
            </w:r>
          </w:p>
          <w:p w14:paraId="59B05107" w14:textId="070C650B" w:rsidR="005D4459" w:rsidRPr="00AD4FDA" w:rsidRDefault="00AD4FDA" w:rsidP="00AD4FDA">
            <w:pPr>
              <w:pStyle w:val="Default"/>
              <w:ind w:right="57"/>
              <w:rPr>
                <w:rFonts w:asciiTheme="minorHAnsi" w:hAnsiTheme="minorHAnsi" w:cstheme="minorHAnsi"/>
                <w:b/>
                <w:sz w:val="22"/>
                <w:szCs w:val="22"/>
              </w:rPr>
            </w:pPr>
            <w:r w:rsidRPr="00AD4FDA">
              <w:rPr>
                <w:rFonts w:asciiTheme="minorHAnsi" w:hAnsiTheme="minorHAnsi" w:cstheme="minorHAnsi"/>
                <w:b/>
                <w:sz w:val="22"/>
                <w:szCs w:val="22"/>
              </w:rPr>
              <w:t>COLOR DEL CONTENIDO: Negro</w:t>
            </w:r>
          </w:p>
        </w:tc>
        <w:tc>
          <w:tcPr>
            <w:tcW w:w="1158" w:type="dxa"/>
          </w:tcPr>
          <w:p w14:paraId="5C216823" w14:textId="77777777" w:rsidR="005D4459" w:rsidRPr="00AD4FDA" w:rsidRDefault="005D4459" w:rsidP="005D4459">
            <w:pPr>
              <w:spacing w:after="0"/>
              <w:rPr>
                <w:rFonts w:asciiTheme="minorHAnsi" w:hAnsiTheme="minorHAnsi" w:cstheme="minorHAnsi"/>
                <w:b/>
                <w:lang w:val="es-ES" w:eastAsia="es-ES"/>
              </w:rPr>
            </w:pPr>
            <w:r w:rsidRPr="00AD4FDA">
              <w:rPr>
                <w:rFonts w:asciiTheme="minorHAnsi" w:hAnsiTheme="minorHAnsi" w:cstheme="minorHAnsi"/>
                <w:b/>
                <w:lang w:val="es-ES" w:eastAsia="es-ES"/>
              </w:rPr>
              <w:t>1293</w:t>
            </w:r>
          </w:p>
        </w:tc>
        <w:tc>
          <w:tcPr>
            <w:tcW w:w="1030" w:type="dxa"/>
          </w:tcPr>
          <w:p w14:paraId="08A4E474" w14:textId="77777777" w:rsidR="005D4459" w:rsidRPr="00AD4FDA" w:rsidRDefault="005D4459" w:rsidP="005D4459">
            <w:pPr>
              <w:spacing w:after="0"/>
              <w:rPr>
                <w:rFonts w:asciiTheme="minorHAnsi" w:hAnsiTheme="minorHAnsi" w:cstheme="minorHAnsi"/>
                <w:b/>
                <w:lang w:val="es-ES" w:eastAsia="es-ES"/>
              </w:rPr>
            </w:pPr>
          </w:p>
        </w:tc>
        <w:tc>
          <w:tcPr>
            <w:tcW w:w="1017" w:type="dxa"/>
          </w:tcPr>
          <w:p w14:paraId="38DCF289" w14:textId="77777777" w:rsidR="005D4459" w:rsidRPr="00AD4FDA" w:rsidRDefault="005D4459" w:rsidP="005D4459">
            <w:pPr>
              <w:spacing w:after="0"/>
              <w:rPr>
                <w:rFonts w:asciiTheme="minorHAnsi" w:hAnsiTheme="minorHAnsi" w:cstheme="minorHAnsi"/>
                <w:b/>
                <w:lang w:val="es-ES" w:eastAsia="es-ES"/>
              </w:rPr>
            </w:pPr>
          </w:p>
        </w:tc>
      </w:tr>
      <w:tr w:rsidR="005D4459" w:rsidRPr="00AD4FDA" w14:paraId="5CFFFDF1" w14:textId="77777777" w:rsidTr="005D4459">
        <w:trPr>
          <w:trHeight w:val="501"/>
          <w:jc w:val="center"/>
        </w:trPr>
        <w:tc>
          <w:tcPr>
            <w:tcW w:w="704" w:type="dxa"/>
            <w:shd w:val="clear" w:color="auto" w:fill="auto"/>
          </w:tcPr>
          <w:p w14:paraId="395ED8EB" w14:textId="77777777" w:rsidR="005D4459" w:rsidRPr="00AD4FDA" w:rsidRDefault="005D4459" w:rsidP="005D4459">
            <w:pPr>
              <w:pStyle w:val="Default"/>
              <w:ind w:right="57"/>
              <w:rPr>
                <w:rFonts w:asciiTheme="minorHAnsi" w:hAnsiTheme="minorHAnsi" w:cstheme="minorHAnsi"/>
                <w:b/>
                <w:sz w:val="22"/>
                <w:szCs w:val="22"/>
              </w:rPr>
            </w:pPr>
          </w:p>
          <w:p w14:paraId="06B483D2" w14:textId="77777777" w:rsidR="005D4459" w:rsidRPr="00AD4FDA" w:rsidRDefault="005D4459" w:rsidP="005D4459">
            <w:pPr>
              <w:pStyle w:val="Default"/>
              <w:ind w:right="57"/>
              <w:rPr>
                <w:rFonts w:asciiTheme="minorHAnsi" w:hAnsiTheme="minorHAnsi" w:cstheme="minorHAnsi"/>
                <w:b/>
                <w:sz w:val="22"/>
                <w:szCs w:val="22"/>
              </w:rPr>
            </w:pPr>
            <w:r w:rsidRPr="00AD4FDA">
              <w:rPr>
                <w:rFonts w:asciiTheme="minorHAnsi" w:hAnsiTheme="minorHAnsi" w:cstheme="minorHAnsi"/>
                <w:b/>
                <w:sz w:val="22"/>
                <w:szCs w:val="22"/>
              </w:rPr>
              <w:t>2</w:t>
            </w:r>
          </w:p>
        </w:tc>
        <w:tc>
          <w:tcPr>
            <w:tcW w:w="4820" w:type="dxa"/>
            <w:shd w:val="clear" w:color="auto" w:fill="auto"/>
          </w:tcPr>
          <w:p w14:paraId="6818A508"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SIMULACRO DIAGNOSTICO GRADO DECIMO (2 cuadernillos) ТАМАÑO: 20,5 cm (ancho) x 27,5 cm (alto)</w:t>
            </w:r>
          </w:p>
          <w:p w14:paraId="147FFF79"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TAMAÑO: 16 cm (ancho) X 22 cm (alto) TIPO DE PAPEL (Caratula y contenido) BOND 75</w:t>
            </w:r>
          </w:p>
          <w:p w14:paraId="0D787716" w14:textId="77777777" w:rsidR="00AD4FDA" w:rsidRPr="00AD4FDA" w:rsidRDefault="00AD4FDA" w:rsidP="00AD4FDA">
            <w:pPr>
              <w:pStyle w:val="Textocomentario"/>
              <w:spacing w:after="0"/>
              <w:rPr>
                <w:rFonts w:asciiTheme="minorHAnsi" w:hAnsiTheme="minorHAnsi" w:cstheme="minorHAnsi"/>
                <w:b/>
                <w:sz w:val="22"/>
                <w:szCs w:val="22"/>
              </w:rPr>
            </w:pPr>
            <w:r w:rsidRPr="00AD4FDA">
              <w:rPr>
                <w:rFonts w:asciiTheme="minorHAnsi" w:hAnsiTheme="minorHAnsi" w:cstheme="minorHAnsi"/>
                <w:b/>
                <w:sz w:val="22"/>
                <w:szCs w:val="22"/>
              </w:rPr>
              <w:t>COLOR DEL CONTENIDO: Negro</w:t>
            </w:r>
          </w:p>
          <w:p w14:paraId="34F18B0F" w14:textId="617D4E52" w:rsidR="005D4459" w:rsidRPr="00AD4FDA" w:rsidRDefault="00AD4FDA" w:rsidP="00AD4FDA">
            <w:pPr>
              <w:pStyle w:val="Default"/>
              <w:ind w:right="57"/>
              <w:rPr>
                <w:rFonts w:asciiTheme="minorHAnsi" w:hAnsiTheme="minorHAnsi" w:cstheme="minorHAnsi"/>
                <w:b/>
                <w:sz w:val="22"/>
                <w:szCs w:val="22"/>
              </w:rPr>
            </w:pPr>
            <w:r w:rsidRPr="00AD4FDA">
              <w:rPr>
                <w:rFonts w:asciiTheme="minorHAnsi" w:hAnsiTheme="minorHAnsi" w:cstheme="minorHAnsi"/>
                <w:b/>
                <w:sz w:val="22"/>
                <w:szCs w:val="22"/>
              </w:rPr>
              <w:t>ENTREGA DE RESULTADOS Desagregada por estudiante, institución educativa, y por la entidad territorial</w:t>
            </w:r>
          </w:p>
        </w:tc>
        <w:tc>
          <w:tcPr>
            <w:tcW w:w="1158" w:type="dxa"/>
          </w:tcPr>
          <w:p w14:paraId="31707B38" w14:textId="77777777" w:rsidR="005D4459" w:rsidRPr="00AD4FDA" w:rsidRDefault="005D4459" w:rsidP="005D4459">
            <w:pPr>
              <w:pStyle w:val="Default"/>
              <w:ind w:right="57"/>
              <w:jc w:val="center"/>
              <w:rPr>
                <w:rFonts w:asciiTheme="minorHAnsi" w:hAnsiTheme="minorHAnsi" w:cstheme="minorHAnsi"/>
                <w:b/>
                <w:sz w:val="22"/>
                <w:szCs w:val="22"/>
              </w:rPr>
            </w:pPr>
          </w:p>
          <w:p w14:paraId="4333D2BC" w14:textId="77777777" w:rsidR="005D4459" w:rsidRPr="00AD4FDA" w:rsidRDefault="005D4459" w:rsidP="005D4459">
            <w:pPr>
              <w:pStyle w:val="Default"/>
              <w:ind w:right="57"/>
              <w:jc w:val="center"/>
              <w:rPr>
                <w:rFonts w:asciiTheme="minorHAnsi" w:hAnsiTheme="minorHAnsi" w:cstheme="minorHAnsi"/>
                <w:b/>
                <w:sz w:val="22"/>
                <w:szCs w:val="22"/>
              </w:rPr>
            </w:pPr>
            <w:r w:rsidRPr="00AD4FDA">
              <w:rPr>
                <w:rFonts w:asciiTheme="minorHAnsi" w:hAnsiTheme="minorHAnsi" w:cstheme="minorHAnsi"/>
                <w:b/>
                <w:sz w:val="22"/>
                <w:szCs w:val="22"/>
              </w:rPr>
              <w:t>1474</w:t>
            </w:r>
          </w:p>
        </w:tc>
        <w:tc>
          <w:tcPr>
            <w:tcW w:w="1030" w:type="dxa"/>
          </w:tcPr>
          <w:p w14:paraId="36284366" w14:textId="77777777" w:rsidR="005D4459" w:rsidRPr="00AD4FDA" w:rsidRDefault="005D4459" w:rsidP="005D4459">
            <w:pPr>
              <w:pStyle w:val="Default"/>
              <w:ind w:right="57"/>
              <w:jc w:val="center"/>
              <w:rPr>
                <w:rFonts w:asciiTheme="minorHAnsi" w:hAnsiTheme="minorHAnsi" w:cstheme="minorHAnsi"/>
                <w:b/>
                <w:sz w:val="22"/>
                <w:szCs w:val="22"/>
              </w:rPr>
            </w:pPr>
          </w:p>
        </w:tc>
        <w:tc>
          <w:tcPr>
            <w:tcW w:w="1017" w:type="dxa"/>
          </w:tcPr>
          <w:p w14:paraId="41AE765F" w14:textId="77777777" w:rsidR="005D4459" w:rsidRPr="00AD4FDA" w:rsidRDefault="005D4459" w:rsidP="005D4459">
            <w:pPr>
              <w:pStyle w:val="Default"/>
              <w:ind w:right="57"/>
              <w:jc w:val="center"/>
              <w:rPr>
                <w:rFonts w:asciiTheme="minorHAnsi" w:hAnsiTheme="minorHAnsi" w:cstheme="minorHAnsi"/>
                <w:b/>
                <w:sz w:val="22"/>
                <w:szCs w:val="22"/>
              </w:rPr>
            </w:pPr>
          </w:p>
        </w:tc>
      </w:tr>
      <w:tr w:rsidR="005D4459" w:rsidRPr="00AD4FDA" w14:paraId="6AAC3FA0" w14:textId="77777777" w:rsidTr="005D4459">
        <w:trPr>
          <w:trHeight w:val="738"/>
          <w:jc w:val="center"/>
        </w:trPr>
        <w:tc>
          <w:tcPr>
            <w:tcW w:w="704" w:type="dxa"/>
            <w:shd w:val="clear" w:color="auto" w:fill="auto"/>
          </w:tcPr>
          <w:p w14:paraId="63BDE1D0" w14:textId="77777777" w:rsidR="005D4459" w:rsidRPr="00AD4FDA" w:rsidRDefault="005D4459" w:rsidP="005D4459">
            <w:pPr>
              <w:pStyle w:val="Default"/>
              <w:ind w:right="57"/>
              <w:rPr>
                <w:rFonts w:asciiTheme="minorHAnsi" w:hAnsiTheme="minorHAnsi" w:cstheme="minorHAnsi"/>
                <w:b/>
                <w:sz w:val="22"/>
                <w:szCs w:val="22"/>
              </w:rPr>
            </w:pPr>
          </w:p>
          <w:p w14:paraId="068CCB8C" w14:textId="77777777" w:rsidR="005D4459" w:rsidRPr="00AD4FDA" w:rsidRDefault="005D4459" w:rsidP="005D4459">
            <w:pPr>
              <w:pStyle w:val="Default"/>
              <w:ind w:right="57"/>
              <w:rPr>
                <w:rFonts w:asciiTheme="minorHAnsi" w:hAnsiTheme="minorHAnsi" w:cstheme="minorHAnsi"/>
                <w:b/>
                <w:sz w:val="22"/>
                <w:szCs w:val="22"/>
              </w:rPr>
            </w:pPr>
          </w:p>
          <w:p w14:paraId="62696B4F" w14:textId="77777777" w:rsidR="005D4459" w:rsidRPr="00AD4FDA" w:rsidRDefault="005D4459" w:rsidP="005D4459">
            <w:pPr>
              <w:pStyle w:val="Default"/>
              <w:ind w:right="57"/>
              <w:rPr>
                <w:rFonts w:asciiTheme="minorHAnsi" w:hAnsiTheme="minorHAnsi" w:cstheme="minorHAnsi"/>
                <w:b/>
                <w:sz w:val="22"/>
                <w:szCs w:val="22"/>
              </w:rPr>
            </w:pPr>
            <w:r w:rsidRPr="00AD4FDA">
              <w:rPr>
                <w:rFonts w:asciiTheme="minorHAnsi" w:hAnsiTheme="minorHAnsi" w:cstheme="minorHAnsi"/>
                <w:b/>
                <w:sz w:val="22"/>
                <w:szCs w:val="22"/>
              </w:rPr>
              <w:t>3</w:t>
            </w:r>
          </w:p>
        </w:tc>
        <w:tc>
          <w:tcPr>
            <w:tcW w:w="4820" w:type="dxa"/>
            <w:shd w:val="clear" w:color="auto" w:fill="auto"/>
          </w:tcPr>
          <w:p w14:paraId="0146B169" w14:textId="51AC7E32" w:rsidR="005D4459" w:rsidRPr="00AD4FDA" w:rsidRDefault="00AD4FDA" w:rsidP="005D4459">
            <w:pPr>
              <w:pStyle w:val="Default"/>
              <w:ind w:right="57"/>
              <w:rPr>
                <w:rFonts w:asciiTheme="minorHAnsi" w:hAnsiTheme="minorHAnsi" w:cstheme="minorHAnsi"/>
                <w:b/>
                <w:sz w:val="22"/>
                <w:szCs w:val="22"/>
              </w:rPr>
            </w:pPr>
            <w:r w:rsidRPr="00AD4FDA">
              <w:rPr>
                <w:rFonts w:asciiTheme="minorHAnsi" w:hAnsiTheme="minorHAnsi" w:cstheme="minorHAnsi"/>
                <w:b/>
                <w:sz w:val="22"/>
                <w:szCs w:val="22"/>
              </w:rPr>
              <w:t>ENTREGA DE RESULTADOS Desagregada por estudiante, institución educativa, y por la entidad territorial</w:t>
            </w:r>
          </w:p>
        </w:tc>
        <w:tc>
          <w:tcPr>
            <w:tcW w:w="1158" w:type="dxa"/>
          </w:tcPr>
          <w:p w14:paraId="1010B85A" w14:textId="77777777" w:rsidR="005D4459" w:rsidRPr="00AD4FDA" w:rsidRDefault="005D4459" w:rsidP="005D4459">
            <w:pPr>
              <w:pStyle w:val="Default"/>
              <w:ind w:right="57"/>
              <w:rPr>
                <w:rFonts w:asciiTheme="minorHAnsi" w:hAnsiTheme="minorHAnsi" w:cstheme="minorHAnsi"/>
                <w:b/>
                <w:sz w:val="22"/>
                <w:szCs w:val="22"/>
              </w:rPr>
            </w:pPr>
          </w:p>
          <w:p w14:paraId="6C7D18CE" w14:textId="77777777" w:rsidR="005D4459" w:rsidRPr="00AD4FDA" w:rsidRDefault="005D4459" w:rsidP="005D4459">
            <w:pPr>
              <w:pStyle w:val="Default"/>
              <w:ind w:right="57"/>
              <w:jc w:val="center"/>
              <w:rPr>
                <w:rFonts w:asciiTheme="minorHAnsi" w:hAnsiTheme="minorHAnsi" w:cstheme="minorHAnsi"/>
                <w:b/>
                <w:sz w:val="22"/>
                <w:szCs w:val="22"/>
              </w:rPr>
            </w:pPr>
            <w:r w:rsidRPr="00AD4FDA">
              <w:rPr>
                <w:rFonts w:asciiTheme="minorHAnsi" w:hAnsiTheme="minorHAnsi" w:cstheme="minorHAnsi"/>
                <w:b/>
                <w:sz w:val="22"/>
                <w:szCs w:val="22"/>
              </w:rPr>
              <w:t>1</w:t>
            </w:r>
          </w:p>
        </w:tc>
        <w:tc>
          <w:tcPr>
            <w:tcW w:w="1030" w:type="dxa"/>
          </w:tcPr>
          <w:p w14:paraId="162D8073" w14:textId="77777777" w:rsidR="005D4459" w:rsidRPr="00AD4FDA" w:rsidRDefault="005D4459" w:rsidP="005D4459">
            <w:pPr>
              <w:pStyle w:val="Default"/>
              <w:ind w:right="57"/>
              <w:rPr>
                <w:rFonts w:asciiTheme="minorHAnsi" w:hAnsiTheme="minorHAnsi" w:cstheme="minorHAnsi"/>
                <w:b/>
                <w:sz w:val="22"/>
                <w:szCs w:val="22"/>
              </w:rPr>
            </w:pPr>
          </w:p>
        </w:tc>
        <w:tc>
          <w:tcPr>
            <w:tcW w:w="1017" w:type="dxa"/>
          </w:tcPr>
          <w:p w14:paraId="6AA58355" w14:textId="77777777" w:rsidR="005D4459" w:rsidRPr="00AD4FDA" w:rsidRDefault="005D4459" w:rsidP="005D4459">
            <w:pPr>
              <w:pStyle w:val="Default"/>
              <w:ind w:right="57"/>
              <w:rPr>
                <w:rFonts w:asciiTheme="minorHAnsi" w:hAnsiTheme="minorHAnsi" w:cstheme="minorHAnsi"/>
                <w:b/>
                <w:sz w:val="22"/>
                <w:szCs w:val="22"/>
              </w:rPr>
            </w:pPr>
          </w:p>
        </w:tc>
      </w:tr>
      <w:tr w:rsidR="005D4459" w:rsidRPr="00AD4FDA" w14:paraId="23CE31AA" w14:textId="77777777" w:rsidTr="005D4459">
        <w:trPr>
          <w:trHeight w:val="738"/>
          <w:jc w:val="center"/>
        </w:trPr>
        <w:tc>
          <w:tcPr>
            <w:tcW w:w="704" w:type="dxa"/>
            <w:shd w:val="clear" w:color="auto" w:fill="auto"/>
          </w:tcPr>
          <w:p w14:paraId="6D11BE9B" w14:textId="77777777" w:rsidR="005D4459" w:rsidRPr="00AD4FDA" w:rsidRDefault="005D4459" w:rsidP="005D4459">
            <w:pPr>
              <w:pStyle w:val="Default"/>
              <w:ind w:right="57"/>
              <w:rPr>
                <w:rFonts w:asciiTheme="minorHAnsi" w:hAnsiTheme="minorHAnsi" w:cstheme="minorHAnsi"/>
                <w:b/>
                <w:sz w:val="22"/>
                <w:szCs w:val="22"/>
              </w:rPr>
            </w:pPr>
          </w:p>
        </w:tc>
        <w:tc>
          <w:tcPr>
            <w:tcW w:w="4820" w:type="dxa"/>
            <w:shd w:val="clear" w:color="auto" w:fill="auto"/>
          </w:tcPr>
          <w:p w14:paraId="5CCA2636" w14:textId="734D81DD" w:rsidR="005D4459" w:rsidRPr="00AD4FDA" w:rsidRDefault="00AD4FDA" w:rsidP="005D4459">
            <w:pPr>
              <w:pStyle w:val="Default"/>
              <w:ind w:right="57"/>
              <w:rPr>
                <w:rFonts w:asciiTheme="minorHAnsi" w:hAnsiTheme="minorHAnsi" w:cstheme="minorHAnsi"/>
                <w:b/>
                <w:sz w:val="22"/>
                <w:szCs w:val="22"/>
              </w:rPr>
            </w:pPr>
            <w:r w:rsidRPr="00AD4FDA">
              <w:rPr>
                <w:rFonts w:asciiTheme="minorHAnsi" w:hAnsiTheme="minorHAnsi" w:cstheme="minorHAnsi"/>
                <w:b/>
                <w:sz w:val="22"/>
                <w:szCs w:val="22"/>
              </w:rPr>
              <w:t>Taller para Directivos y/o docentes – interpretación de resultados y plan de mejora para las 16 IE</w:t>
            </w:r>
          </w:p>
        </w:tc>
        <w:tc>
          <w:tcPr>
            <w:tcW w:w="1158" w:type="dxa"/>
          </w:tcPr>
          <w:p w14:paraId="5228C0A7" w14:textId="77777777" w:rsidR="005D4459" w:rsidRPr="00AD4FDA" w:rsidRDefault="005D4459" w:rsidP="005D4459">
            <w:pPr>
              <w:pStyle w:val="Default"/>
              <w:ind w:right="57"/>
              <w:rPr>
                <w:rFonts w:asciiTheme="minorHAnsi" w:hAnsiTheme="minorHAnsi" w:cstheme="minorHAnsi"/>
                <w:b/>
                <w:sz w:val="22"/>
                <w:szCs w:val="22"/>
              </w:rPr>
            </w:pPr>
          </w:p>
          <w:p w14:paraId="0073BB1C" w14:textId="77777777" w:rsidR="005D4459" w:rsidRPr="00AD4FDA" w:rsidRDefault="005D4459" w:rsidP="005D4459">
            <w:pPr>
              <w:pStyle w:val="Default"/>
              <w:ind w:right="57"/>
              <w:jc w:val="center"/>
              <w:rPr>
                <w:rFonts w:asciiTheme="minorHAnsi" w:hAnsiTheme="minorHAnsi" w:cstheme="minorHAnsi"/>
                <w:b/>
                <w:sz w:val="22"/>
                <w:szCs w:val="22"/>
              </w:rPr>
            </w:pPr>
            <w:r w:rsidRPr="00AD4FDA">
              <w:rPr>
                <w:rFonts w:asciiTheme="minorHAnsi" w:hAnsiTheme="minorHAnsi" w:cstheme="minorHAnsi"/>
                <w:b/>
                <w:sz w:val="22"/>
                <w:szCs w:val="22"/>
              </w:rPr>
              <w:t>1</w:t>
            </w:r>
          </w:p>
        </w:tc>
        <w:tc>
          <w:tcPr>
            <w:tcW w:w="1030" w:type="dxa"/>
          </w:tcPr>
          <w:p w14:paraId="72DDDEFC" w14:textId="77777777" w:rsidR="005D4459" w:rsidRPr="00AD4FDA" w:rsidRDefault="005D4459" w:rsidP="005D4459">
            <w:pPr>
              <w:pStyle w:val="Default"/>
              <w:ind w:right="57"/>
              <w:rPr>
                <w:rFonts w:asciiTheme="minorHAnsi" w:hAnsiTheme="minorHAnsi" w:cstheme="minorHAnsi"/>
                <w:b/>
                <w:sz w:val="22"/>
                <w:szCs w:val="22"/>
              </w:rPr>
            </w:pPr>
          </w:p>
        </w:tc>
        <w:tc>
          <w:tcPr>
            <w:tcW w:w="1017" w:type="dxa"/>
          </w:tcPr>
          <w:p w14:paraId="44C06421" w14:textId="77777777" w:rsidR="005D4459" w:rsidRPr="00AD4FDA" w:rsidRDefault="005D4459" w:rsidP="005D4459">
            <w:pPr>
              <w:pStyle w:val="Default"/>
              <w:ind w:right="57"/>
              <w:rPr>
                <w:rFonts w:asciiTheme="minorHAnsi" w:hAnsiTheme="minorHAnsi" w:cstheme="minorHAnsi"/>
                <w:b/>
                <w:sz w:val="22"/>
                <w:szCs w:val="22"/>
              </w:rPr>
            </w:pPr>
          </w:p>
        </w:tc>
      </w:tr>
      <w:tr w:rsidR="005D4459" w:rsidRPr="00AD4FDA" w14:paraId="08CD804F" w14:textId="77777777" w:rsidTr="005D4459">
        <w:trPr>
          <w:trHeight w:val="433"/>
          <w:jc w:val="center"/>
        </w:trPr>
        <w:tc>
          <w:tcPr>
            <w:tcW w:w="8729" w:type="dxa"/>
            <w:gridSpan w:val="5"/>
            <w:shd w:val="clear" w:color="auto" w:fill="auto"/>
          </w:tcPr>
          <w:p w14:paraId="3853FAE9" w14:textId="77777777" w:rsidR="005D4459" w:rsidRPr="00AD4FDA" w:rsidRDefault="005D4459" w:rsidP="005D4459">
            <w:pPr>
              <w:pStyle w:val="Default"/>
              <w:ind w:right="57"/>
              <w:jc w:val="center"/>
              <w:rPr>
                <w:rFonts w:asciiTheme="minorHAnsi" w:hAnsiTheme="minorHAnsi" w:cstheme="minorHAnsi"/>
                <w:b/>
                <w:bCs/>
                <w:sz w:val="22"/>
                <w:szCs w:val="22"/>
              </w:rPr>
            </w:pPr>
            <w:r w:rsidRPr="00AD4FDA">
              <w:rPr>
                <w:rFonts w:asciiTheme="minorHAnsi" w:hAnsiTheme="minorHAnsi" w:cstheme="minorHAnsi"/>
                <w:b/>
                <w:bCs/>
                <w:sz w:val="22"/>
                <w:szCs w:val="22"/>
              </w:rPr>
              <w:t>TOTAL $XXXXX</w:t>
            </w:r>
          </w:p>
        </w:tc>
      </w:tr>
    </w:tbl>
    <w:p w14:paraId="040679AF" w14:textId="77777777" w:rsidR="00615F41" w:rsidRDefault="00615F41" w:rsidP="00275FC4">
      <w:pPr>
        <w:ind w:left="-2"/>
        <w:jc w:val="both"/>
        <w:rPr>
          <w:rFonts w:ascii="Arial" w:hAnsi="Arial" w:cs="Arial"/>
          <w:b/>
        </w:rPr>
      </w:pPr>
    </w:p>
    <w:p w14:paraId="42375880" w14:textId="77777777" w:rsidR="00275FC4" w:rsidRPr="00807220" w:rsidRDefault="00275FC4" w:rsidP="00275FC4">
      <w:pPr>
        <w:ind w:left="-2"/>
        <w:jc w:val="both"/>
        <w:rPr>
          <w:rFonts w:ascii="Arial" w:hAnsi="Arial" w:cs="Arial"/>
        </w:rPr>
      </w:pPr>
      <w:bookmarkStart w:id="0" w:name="_GoBack"/>
      <w:bookmarkEnd w:id="0"/>
      <w:r w:rsidRPr="00807220">
        <w:rPr>
          <w:rFonts w:ascii="Arial" w:hAnsi="Arial" w:cs="Arial"/>
          <w:b/>
        </w:rPr>
        <w:t>NOTA 1:</w:t>
      </w:r>
      <w:r w:rsidRPr="00807220">
        <w:rPr>
          <w:rFonts w:ascii="Arial" w:hAnsi="Arial" w:cs="Arial"/>
        </w:rPr>
        <w:t xml:space="preserve"> SE RECUERDA A LOS PROPONENTES QUE EL VALOR REGISTRADO EN LA PLATAFORMA SECOP II DEBE COINCIDIR CON EL REFERIDO CON EL ANEXO 3 PROPUESTA ECONÓMICA SO PENA DE RECHAZO.</w:t>
      </w:r>
    </w:p>
    <w:p w14:paraId="604B0CED" w14:textId="77777777" w:rsidR="00275FC4" w:rsidRPr="00807220" w:rsidRDefault="00275FC4" w:rsidP="00275FC4">
      <w:pPr>
        <w:ind w:left="-2"/>
        <w:jc w:val="both"/>
        <w:rPr>
          <w:rFonts w:ascii="Arial" w:hAnsi="Arial" w:cs="Arial"/>
        </w:rPr>
      </w:pPr>
      <w:r w:rsidRPr="00807220">
        <w:rPr>
          <w:rFonts w:ascii="Arial" w:hAnsi="Arial" w:cs="Arial"/>
          <w:b/>
        </w:rPr>
        <w:t>NOTA 2:</w:t>
      </w:r>
      <w:r w:rsidRPr="00807220">
        <w:rPr>
          <w:rFonts w:ascii="Arial" w:hAnsi="Arial" w:cs="Arial"/>
        </w:rPr>
        <w:t xml:space="preserve"> Que las cotizaciones incluyen todos los gastos costos, derechos, impuestos, tasas y   demás contribuciones relacionadas con el cumplimiento de la propuesta.</w:t>
      </w:r>
    </w:p>
    <w:p w14:paraId="3A3BC58D" w14:textId="77777777" w:rsidR="00275FC4" w:rsidRPr="00807220" w:rsidRDefault="00275FC4" w:rsidP="00275FC4">
      <w:pPr>
        <w:ind w:left="-2"/>
        <w:jc w:val="both"/>
        <w:rPr>
          <w:rFonts w:ascii="Arial" w:hAnsi="Arial" w:cs="Arial"/>
        </w:rPr>
      </w:pPr>
      <w:r w:rsidRPr="00807220">
        <w:rPr>
          <w:rFonts w:ascii="Arial" w:hAnsi="Arial" w:cs="Arial"/>
          <w:b/>
        </w:rPr>
        <w:t>NOTA 3:</w:t>
      </w:r>
      <w:r w:rsidRPr="00807220">
        <w:rPr>
          <w:rFonts w:ascii="Arial" w:hAnsi="Arial"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21689D1" w14:textId="77777777" w:rsidR="00275FC4" w:rsidRPr="00807220" w:rsidRDefault="00275FC4" w:rsidP="00275FC4">
      <w:pPr>
        <w:ind w:left="-2"/>
        <w:rPr>
          <w:rFonts w:ascii="Arial" w:hAnsi="Arial" w:cs="Arial"/>
        </w:rPr>
      </w:pPr>
      <w:r w:rsidRPr="00807220">
        <w:rPr>
          <w:rFonts w:ascii="Arial" w:hAnsi="Arial" w:cs="Arial"/>
          <w:b/>
        </w:rPr>
        <w:t>NOTA 4:</w:t>
      </w:r>
      <w:r w:rsidRPr="00807220">
        <w:rPr>
          <w:rFonts w:ascii="Arial" w:hAnsi="Arial" w:cs="Arial"/>
        </w:rPr>
        <w:t xml:space="preserve"> La Administración Municipal establecerá la propuesta de menor valor, obtenido de la suma de los precios de todos los ítems solicitados, la propuesta con menor valor será elegida como la más favorable.</w:t>
      </w:r>
    </w:p>
    <w:p w14:paraId="55B1D75D" w14:textId="77777777" w:rsidR="00275FC4" w:rsidRDefault="00275FC4" w:rsidP="00275FC4">
      <w:pPr>
        <w:ind w:left="-2"/>
        <w:jc w:val="both"/>
        <w:rPr>
          <w:rFonts w:ascii="Arial" w:hAnsi="Arial" w:cs="Arial"/>
        </w:rPr>
      </w:pPr>
      <w:r w:rsidRPr="00807220">
        <w:rPr>
          <w:rFonts w:ascii="Arial" w:hAnsi="Arial" w:cs="Arial"/>
          <w:b/>
        </w:rPr>
        <w:t>NOTA 5:</w:t>
      </w:r>
      <w:r w:rsidRPr="00807220">
        <w:rPr>
          <w:rFonts w:ascii="Arial" w:hAnsi="Arial" w:cs="Arial"/>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66C64F2A" w14:textId="2EFD76D6" w:rsidR="00D8224F" w:rsidRPr="00D8224F" w:rsidRDefault="00D8224F" w:rsidP="00275FC4">
      <w:pPr>
        <w:ind w:left="-2"/>
        <w:jc w:val="both"/>
        <w:rPr>
          <w:rFonts w:ascii="Arial" w:hAnsi="Arial" w:cs="Arial"/>
        </w:rPr>
      </w:pPr>
      <w:r>
        <w:rPr>
          <w:rFonts w:ascii="Arial" w:hAnsi="Arial" w:cs="Arial"/>
          <w:b/>
        </w:rPr>
        <w:t xml:space="preserve">NOTA 6: </w:t>
      </w:r>
      <w:r w:rsidRPr="00D8224F">
        <w:rPr>
          <w:rFonts w:ascii="Arial" w:hAnsi="Arial" w:cs="Arial"/>
          <w:u w:val="single"/>
        </w:rPr>
        <w:t>los valores unitarios deben ser enteros o en su defecto deben contener la totalidad de decimale</w:t>
      </w:r>
      <w:r>
        <w:rPr>
          <w:rFonts w:ascii="Arial" w:hAnsi="Arial" w:cs="Arial"/>
        </w:rPr>
        <w:t xml:space="preserve">s, de tal manera que al multiplicar el valor unitario por la cantidad de exactamente el valor total. </w:t>
      </w:r>
    </w:p>
    <w:p w14:paraId="0AA79634" w14:textId="07ECBCDE" w:rsidR="002559BC" w:rsidRDefault="002559BC" w:rsidP="00CF3521">
      <w:pPr>
        <w:autoSpaceDE w:val="0"/>
        <w:autoSpaceDN w:val="0"/>
        <w:adjustRightInd w:val="0"/>
        <w:spacing w:after="0" w:line="240" w:lineRule="auto"/>
        <w:jc w:val="both"/>
        <w:rPr>
          <w:rFonts w:asciiTheme="minorHAnsi" w:hAnsiTheme="minorHAnsi" w:cstheme="minorHAnsi"/>
        </w:rPr>
      </w:pPr>
    </w:p>
    <w:p w14:paraId="206C4EDB" w14:textId="2AF8176E"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4A67C1F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0988011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419D735E"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6838D7B8" w14:textId="4A23A062" w:rsidR="00FF3B4F" w:rsidRPr="000968E0" w:rsidRDefault="00CF3521" w:rsidP="000968E0">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 xml:space="preserve"> (Firma del proponente o de su Representante Legal)</w:t>
      </w:r>
    </w:p>
    <w:sectPr w:rsidR="00FF3B4F" w:rsidRPr="000968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521"/>
    <w:rsid w:val="000053EF"/>
    <w:rsid w:val="0007419A"/>
    <w:rsid w:val="00076DD2"/>
    <w:rsid w:val="000968E0"/>
    <w:rsid w:val="0016078A"/>
    <w:rsid w:val="001C7D72"/>
    <w:rsid w:val="001F3FEF"/>
    <w:rsid w:val="002559BC"/>
    <w:rsid w:val="002758FA"/>
    <w:rsid w:val="00275FC4"/>
    <w:rsid w:val="00291047"/>
    <w:rsid w:val="002B3A0A"/>
    <w:rsid w:val="002B6D41"/>
    <w:rsid w:val="00392CD2"/>
    <w:rsid w:val="003B5656"/>
    <w:rsid w:val="003E07F8"/>
    <w:rsid w:val="00457B41"/>
    <w:rsid w:val="00467670"/>
    <w:rsid w:val="004B3230"/>
    <w:rsid w:val="00537295"/>
    <w:rsid w:val="0057027E"/>
    <w:rsid w:val="005B1981"/>
    <w:rsid w:val="005D4459"/>
    <w:rsid w:val="005E305F"/>
    <w:rsid w:val="00615F41"/>
    <w:rsid w:val="00664E71"/>
    <w:rsid w:val="006B7365"/>
    <w:rsid w:val="006D5234"/>
    <w:rsid w:val="007266F1"/>
    <w:rsid w:val="00797525"/>
    <w:rsid w:val="007E46C3"/>
    <w:rsid w:val="008532D9"/>
    <w:rsid w:val="008E7862"/>
    <w:rsid w:val="008F5F3F"/>
    <w:rsid w:val="009365FC"/>
    <w:rsid w:val="00995654"/>
    <w:rsid w:val="009A5381"/>
    <w:rsid w:val="009E54D1"/>
    <w:rsid w:val="00AB79FC"/>
    <w:rsid w:val="00AC70D1"/>
    <w:rsid w:val="00AD4FDA"/>
    <w:rsid w:val="00B1524E"/>
    <w:rsid w:val="00BB5222"/>
    <w:rsid w:val="00C71C96"/>
    <w:rsid w:val="00CA52F3"/>
    <w:rsid w:val="00CF3521"/>
    <w:rsid w:val="00D8224F"/>
    <w:rsid w:val="00E17D00"/>
    <w:rsid w:val="00E80828"/>
    <w:rsid w:val="00F124A6"/>
    <w:rsid w:val="00F12FAE"/>
    <w:rsid w:val="00F80A3D"/>
    <w:rsid w:val="00FB4D8C"/>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16E77FCF-7526-4658-ACE2-DDAFE744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paragraph" w:customStyle="1" w:styleId="Default">
    <w:name w:val="Default"/>
    <w:link w:val="DefaultCar"/>
    <w:qFormat/>
    <w:rsid w:val="005D4459"/>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locked/>
    <w:rsid w:val="005D4459"/>
    <w:rPr>
      <w:rFonts w:ascii="Tahoma" w:eastAsia="Times New Roman" w:hAnsi="Tahoma" w:cs="Tahoma"/>
      <w:color w:val="000000"/>
      <w:sz w:val="24"/>
      <w:szCs w:val="24"/>
      <w:lang w:val="es-ES" w:eastAsia="es-ES"/>
    </w:rPr>
  </w:style>
  <w:style w:type="paragraph" w:styleId="Textocomentario">
    <w:name w:val="annotation text"/>
    <w:basedOn w:val="Normal"/>
    <w:link w:val="TextocomentarioCar"/>
    <w:uiPriority w:val="99"/>
    <w:unhideWhenUsed/>
    <w:rsid w:val="005D4459"/>
    <w:pPr>
      <w:spacing w:after="120" w:line="240" w:lineRule="auto"/>
    </w:pPr>
    <w:rPr>
      <w:rFonts w:eastAsia="Times New Roman"/>
      <w:sz w:val="20"/>
      <w:szCs w:val="20"/>
      <w:lang w:eastAsia="en-US"/>
    </w:rPr>
  </w:style>
  <w:style w:type="character" w:customStyle="1" w:styleId="TextocomentarioCar">
    <w:name w:val="Texto comentario Car"/>
    <w:basedOn w:val="Fuentedeprrafopredeter"/>
    <w:link w:val="Textocomentario"/>
    <w:uiPriority w:val="99"/>
    <w:rsid w:val="005D4459"/>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653</Words>
  <Characters>3593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COMISARIA</dc:creator>
  <cp:lastModifiedBy>ANA YIBE RIVERA PEREZ</cp:lastModifiedBy>
  <cp:revision>19</cp:revision>
  <dcterms:created xsi:type="dcterms:W3CDTF">2024-11-21T14:10:00Z</dcterms:created>
  <dcterms:modified xsi:type="dcterms:W3CDTF">2025-05-30T16:36:00Z</dcterms:modified>
</cp:coreProperties>
</file>