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AECDD" w14:textId="4F974FD0" w:rsidR="00D81231" w:rsidRDefault="0058749F" w:rsidP="00D81231">
      <w:pPr>
        <w:jc w:val="center"/>
        <w:rPr>
          <w:rFonts w:ascii="Arial" w:hAnsi="Arial" w:cs="Arial"/>
          <w:b/>
          <w:sz w:val="28"/>
        </w:rPr>
      </w:pPr>
      <w:r>
        <w:rPr>
          <w:rFonts w:ascii="Arial" w:hAnsi="Arial" w:cs="Arial"/>
          <w:b/>
          <w:sz w:val="28"/>
        </w:rPr>
        <w:t>FICHA TÉ</w:t>
      </w:r>
      <w:r w:rsidR="00D81231" w:rsidRPr="00D81231">
        <w:rPr>
          <w:rFonts w:ascii="Arial" w:hAnsi="Arial" w:cs="Arial"/>
          <w:b/>
          <w:sz w:val="28"/>
        </w:rPr>
        <w:t xml:space="preserve">CNICA </w:t>
      </w:r>
      <w:r w:rsidR="00AC330F">
        <w:rPr>
          <w:rFonts w:ascii="Arial" w:hAnsi="Arial" w:cs="Arial"/>
          <w:b/>
          <w:sz w:val="28"/>
        </w:rPr>
        <w:t>UNIFORME ADMINISTRATIVO</w:t>
      </w:r>
      <w:r w:rsidR="00A42705">
        <w:rPr>
          <w:rFonts w:ascii="Arial" w:hAnsi="Arial" w:cs="Arial"/>
          <w:b/>
          <w:sz w:val="28"/>
        </w:rPr>
        <w:t xml:space="preserve"> COBM 202</w:t>
      </w:r>
      <w:r w:rsidR="00114573">
        <w:rPr>
          <w:rFonts w:ascii="Arial" w:hAnsi="Arial" w:cs="Arial"/>
          <w:b/>
          <w:sz w:val="28"/>
        </w:rPr>
        <w:t>4</w:t>
      </w:r>
    </w:p>
    <w:p w14:paraId="7DADF056" w14:textId="77777777" w:rsidR="008A0705" w:rsidRDefault="008A0705" w:rsidP="00D81231">
      <w:pPr>
        <w:jc w:val="center"/>
        <w:rPr>
          <w:rFonts w:ascii="Arial" w:hAnsi="Arial" w:cs="Arial"/>
          <w:b/>
          <w:sz w:val="28"/>
        </w:rPr>
      </w:pPr>
    </w:p>
    <w:p w14:paraId="14EA0C8E" w14:textId="3BC04437" w:rsidR="008A0705" w:rsidRDefault="008A0705" w:rsidP="00D81231">
      <w:pPr>
        <w:jc w:val="center"/>
        <w:rPr>
          <w:rFonts w:ascii="Arial" w:hAnsi="Arial" w:cs="Arial"/>
          <w:b/>
          <w:sz w:val="28"/>
        </w:rPr>
      </w:pPr>
      <w:r>
        <w:rPr>
          <w:rFonts w:ascii="Arial" w:hAnsi="Arial" w:cs="Arial"/>
          <w:b/>
          <w:sz w:val="28"/>
        </w:rPr>
        <w:t>LOGOS</w:t>
      </w:r>
    </w:p>
    <w:p w14:paraId="2CBBCD50" w14:textId="77777777" w:rsidR="008A0705" w:rsidRDefault="008A0705" w:rsidP="00D81231">
      <w:pPr>
        <w:jc w:val="center"/>
        <w:rPr>
          <w:rFonts w:ascii="Arial" w:hAnsi="Arial" w:cs="Arial"/>
          <w:b/>
          <w:sz w:val="28"/>
        </w:rPr>
      </w:pPr>
    </w:p>
    <w:p w14:paraId="5A05B6C3" w14:textId="2E873087" w:rsidR="008A0705" w:rsidRDefault="008A0705" w:rsidP="00D81231">
      <w:pPr>
        <w:jc w:val="center"/>
        <w:rPr>
          <w:rFonts w:ascii="Arial" w:hAnsi="Arial" w:cs="Arial"/>
          <w:b/>
          <w:sz w:val="28"/>
        </w:rPr>
      </w:pPr>
      <w:r w:rsidRPr="0019348E">
        <w:rPr>
          <w:rFonts w:ascii="Arial" w:hAnsi="Arial" w:cs="Arial"/>
          <w:i/>
          <w:noProof/>
          <w:lang w:val="es-CO" w:eastAsia="es-CO"/>
        </w:rPr>
        <w:drawing>
          <wp:inline distT="0" distB="0" distL="0" distR="0" wp14:anchorId="3C980E3E" wp14:editId="1E9DE2BB">
            <wp:extent cx="1633821" cy="1620000"/>
            <wp:effectExtent l="0" t="0" r="5080" b="0"/>
            <wp:docPr id="2" name="Imagen 2" descr="Logo Bomberos (DICIEMBRE-12 D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omberos (DICIEMBRE-12 DE 20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3821" cy="1620000"/>
                    </a:xfrm>
                    <a:prstGeom prst="rect">
                      <a:avLst/>
                    </a:prstGeom>
                    <a:noFill/>
                    <a:ln>
                      <a:noFill/>
                    </a:ln>
                  </pic:spPr>
                </pic:pic>
              </a:graphicData>
            </a:graphic>
          </wp:inline>
        </w:drawing>
      </w:r>
      <w:r w:rsidRPr="0019348E">
        <w:rPr>
          <w:rFonts w:ascii="Arial" w:hAnsi="Arial" w:cs="Arial"/>
          <w:noProof/>
          <w:lang w:val="es-CO" w:eastAsia="es-CO"/>
        </w:rPr>
        <w:drawing>
          <wp:inline distT="0" distB="0" distL="0" distR="0" wp14:anchorId="3D56477F" wp14:editId="3201AA0E">
            <wp:extent cx="1800225" cy="1276350"/>
            <wp:effectExtent l="0" t="0" r="0"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Gestiondelriesgo-gris.png"/>
                    <pic:cNvPicPr/>
                  </pic:nvPicPr>
                  <pic:blipFill rotWithShape="1">
                    <a:blip r:embed="rId9" cstate="print">
                      <a:extLst>
                        <a:ext uri="{28A0092B-C50C-407E-A947-70E740481C1C}">
                          <a14:useLocalDpi xmlns:a14="http://schemas.microsoft.com/office/drawing/2010/main" val="0"/>
                        </a:ext>
                      </a:extLst>
                    </a:blip>
                    <a:srcRect t="11111" b="17990"/>
                    <a:stretch/>
                  </pic:blipFill>
                  <pic:spPr bwMode="auto">
                    <a:xfrm>
                      <a:off x="0" y="0"/>
                      <a:ext cx="1800225" cy="12763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sz w:val="28"/>
        </w:rPr>
        <w:tab/>
      </w:r>
      <w:r>
        <w:rPr>
          <w:noProof/>
          <w:lang w:val="es-CO" w:eastAsia="es-CO"/>
        </w:rPr>
        <w:drawing>
          <wp:inline distT="0" distB="0" distL="0" distR="0" wp14:anchorId="135D7C1E" wp14:editId="046F52E9">
            <wp:extent cx="1744538" cy="1800000"/>
            <wp:effectExtent l="0" t="0" r="8255" b="0"/>
            <wp:docPr id="5" name="Imagen 5" descr="Sistema Nacional de Gestión del Riesgo de Desastres continúa operaciones  tras colapso de puente en vía Bogotá - Villavicen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stema Nacional de Gestión del Riesgo de Desastres continúa operaciones  tras colapso de puente en vía Bogotá - Villavicencio"/>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188" t="12883" r="22581" b="14111"/>
                    <a:stretch/>
                  </pic:blipFill>
                  <pic:spPr bwMode="auto">
                    <a:xfrm>
                      <a:off x="0" y="0"/>
                      <a:ext cx="1744538"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12FDBC25" w14:textId="77777777" w:rsidR="00D81231" w:rsidRPr="00D81231" w:rsidRDefault="00D81231" w:rsidP="008A0705">
      <w:pPr>
        <w:rPr>
          <w:rFonts w:ascii="Arial" w:hAnsi="Arial" w:cs="Arial"/>
        </w:rPr>
      </w:pPr>
    </w:p>
    <w:p w14:paraId="113D17CF" w14:textId="434205E8" w:rsidR="00A42705" w:rsidRDefault="00A42705" w:rsidP="00D81231">
      <w:pPr>
        <w:jc w:val="center"/>
        <w:rPr>
          <w:rFonts w:ascii="Arial" w:hAnsi="Arial" w:cs="Arial"/>
          <w:b/>
        </w:rPr>
      </w:pPr>
      <w:r w:rsidRPr="00A42705">
        <w:rPr>
          <w:rFonts w:ascii="Arial" w:hAnsi="Arial" w:cs="Arial"/>
          <w:b/>
          <w:highlight w:val="yellow"/>
        </w:rPr>
        <w:t>CAMBIAR EL LOGO DE UNGRD POR LOGO DE UGR MANIZALES</w:t>
      </w:r>
    </w:p>
    <w:p w14:paraId="6FC71373" w14:textId="77777777" w:rsidR="00A42705" w:rsidRDefault="00A42705" w:rsidP="00D81231">
      <w:pPr>
        <w:jc w:val="center"/>
        <w:rPr>
          <w:rFonts w:ascii="Arial" w:hAnsi="Arial" w:cs="Arial"/>
          <w:b/>
        </w:rPr>
      </w:pPr>
    </w:p>
    <w:p w14:paraId="2B279376" w14:textId="4F3CFC10" w:rsidR="00D81231" w:rsidRPr="00D81231" w:rsidRDefault="00AC330F" w:rsidP="00D81231">
      <w:pPr>
        <w:jc w:val="center"/>
        <w:rPr>
          <w:rFonts w:ascii="Arial" w:hAnsi="Arial" w:cs="Arial"/>
          <w:b/>
        </w:rPr>
      </w:pPr>
      <w:r>
        <w:rPr>
          <w:rFonts w:ascii="Arial" w:hAnsi="Arial" w:cs="Arial"/>
          <w:b/>
        </w:rPr>
        <w:t>CAMISA</w:t>
      </w:r>
      <w:r w:rsidR="00B95590">
        <w:rPr>
          <w:rFonts w:ascii="Arial" w:hAnsi="Arial" w:cs="Arial"/>
          <w:b/>
        </w:rPr>
        <w:t xml:space="preserve"> </w:t>
      </w:r>
    </w:p>
    <w:p w14:paraId="2850DC4D" w14:textId="77777777" w:rsidR="00D81231" w:rsidRPr="00D81231" w:rsidRDefault="00D81231" w:rsidP="00D81231">
      <w:pPr>
        <w:jc w:val="center"/>
        <w:rPr>
          <w:rFonts w:ascii="Arial" w:hAnsi="Arial" w:cs="Arial"/>
          <w:b/>
        </w:rPr>
      </w:pPr>
    </w:p>
    <w:p w14:paraId="5308F393" w14:textId="77777777" w:rsidR="00AC330F" w:rsidRPr="00AC330F" w:rsidRDefault="00AC330F" w:rsidP="00AC330F">
      <w:pPr>
        <w:jc w:val="both"/>
        <w:rPr>
          <w:rFonts w:ascii="Arial" w:hAnsi="Arial" w:cs="Arial"/>
        </w:rPr>
      </w:pPr>
      <w:r w:rsidRPr="00AC330F">
        <w:rPr>
          <w:rFonts w:ascii="Arial" w:hAnsi="Arial" w:cs="Arial"/>
        </w:rPr>
        <w:t>Camisa manga larga</w:t>
      </w:r>
    </w:p>
    <w:p w14:paraId="197535E2" w14:textId="77777777" w:rsidR="00AC330F" w:rsidRPr="00AC330F" w:rsidRDefault="00AC330F" w:rsidP="00AC330F">
      <w:pPr>
        <w:jc w:val="both"/>
        <w:rPr>
          <w:rFonts w:ascii="Arial" w:hAnsi="Arial" w:cs="Arial"/>
        </w:rPr>
      </w:pPr>
      <w:r w:rsidRPr="00AC330F">
        <w:rPr>
          <w:rFonts w:ascii="Arial" w:hAnsi="Arial" w:cs="Arial"/>
        </w:rPr>
        <w:t>Tela Oxford, Azul Claro</w:t>
      </w:r>
    </w:p>
    <w:p w14:paraId="40A0CCA9" w14:textId="77777777" w:rsidR="00AC330F" w:rsidRPr="00AC330F" w:rsidRDefault="00AC330F" w:rsidP="00AC330F">
      <w:pPr>
        <w:jc w:val="both"/>
        <w:rPr>
          <w:rFonts w:ascii="Arial" w:hAnsi="Arial" w:cs="Arial"/>
        </w:rPr>
      </w:pPr>
      <w:r w:rsidRPr="00AC330F">
        <w:rPr>
          <w:rFonts w:ascii="Arial" w:hAnsi="Arial" w:cs="Arial"/>
        </w:rPr>
        <w:t>Insignia fondo bordado azul oscuro</w:t>
      </w:r>
    </w:p>
    <w:p w14:paraId="484279B7" w14:textId="3DCC571D" w:rsidR="00AC330F" w:rsidRDefault="00AC330F" w:rsidP="00AC330F">
      <w:pPr>
        <w:jc w:val="both"/>
        <w:rPr>
          <w:rFonts w:ascii="Arial" w:hAnsi="Arial" w:cs="Arial"/>
        </w:rPr>
      </w:pPr>
      <w:r w:rsidRPr="00AC330F">
        <w:rPr>
          <w:rFonts w:ascii="Arial" w:hAnsi="Arial" w:cs="Arial"/>
        </w:rPr>
        <w:t>Borde azul oscuro</w:t>
      </w:r>
    </w:p>
    <w:p w14:paraId="3944389F" w14:textId="44FBEB6D" w:rsidR="00AC330F" w:rsidRDefault="00544B90" w:rsidP="00AC330F">
      <w:pPr>
        <w:jc w:val="both"/>
        <w:rPr>
          <w:rFonts w:ascii="Arial" w:hAnsi="Arial" w:cs="Arial"/>
        </w:rPr>
      </w:pPr>
      <w:r>
        <w:rPr>
          <w:rFonts w:ascii="Arial" w:hAnsi="Arial" w:cs="Arial"/>
          <w:noProof/>
          <w:lang w:val="es-CO" w:eastAsia="es-CO"/>
        </w:rPr>
        <w:drawing>
          <wp:inline distT="0" distB="0" distL="0" distR="0" wp14:anchorId="3508E3C5" wp14:editId="3116C3F9">
            <wp:extent cx="2161351" cy="2880000"/>
            <wp:effectExtent l="0" t="0" r="0" b="0"/>
            <wp:docPr id="20" name="Imagen 20" descr="C:\Users\RODRIGO\Downloads\WhatsApp Image 2022-01-27 at 1.17.4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ODRIGO\Downloads\WhatsApp Image 2022-01-27 at 1.17.42 P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1351" cy="2880000"/>
                    </a:xfrm>
                    <a:prstGeom prst="rect">
                      <a:avLst/>
                    </a:prstGeom>
                    <a:noFill/>
                    <a:ln>
                      <a:noFill/>
                    </a:ln>
                  </pic:spPr>
                </pic:pic>
              </a:graphicData>
            </a:graphic>
          </wp:inline>
        </w:drawing>
      </w:r>
      <w:r>
        <w:rPr>
          <w:rFonts w:ascii="Arial" w:hAnsi="Arial" w:cs="Arial"/>
        </w:rPr>
        <w:tab/>
      </w:r>
      <w:r>
        <w:rPr>
          <w:rFonts w:ascii="Arial" w:hAnsi="Arial" w:cs="Arial"/>
        </w:rPr>
        <w:tab/>
      </w:r>
      <w:r w:rsidR="00900666">
        <w:rPr>
          <w:rFonts w:ascii="Arial" w:hAnsi="Arial" w:cs="Arial"/>
          <w:noProof/>
          <w:lang w:val="es-CO" w:eastAsia="es-CO"/>
        </w:rPr>
        <w:drawing>
          <wp:inline distT="0" distB="0" distL="0" distR="0" wp14:anchorId="1F06DFBC" wp14:editId="280E5CB7">
            <wp:extent cx="2161351" cy="2880000"/>
            <wp:effectExtent l="0" t="0" r="0" b="0"/>
            <wp:docPr id="22" name="Imagen 22" descr="C:\Users\RODRIGO\Downloads\WhatsApp Image 2022-01-27 at 1.17.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RODRIGO\Downloads\WhatsApp Image 2022-01-27 at 1.17.55 P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1351" cy="2880000"/>
                    </a:xfrm>
                    <a:prstGeom prst="rect">
                      <a:avLst/>
                    </a:prstGeom>
                    <a:noFill/>
                    <a:ln>
                      <a:noFill/>
                    </a:ln>
                  </pic:spPr>
                </pic:pic>
              </a:graphicData>
            </a:graphic>
          </wp:inline>
        </w:drawing>
      </w:r>
    </w:p>
    <w:p w14:paraId="78F4134A" w14:textId="77777777" w:rsidR="0058749F" w:rsidRPr="00D81231" w:rsidRDefault="0058749F" w:rsidP="0058749F">
      <w:pPr>
        <w:jc w:val="both"/>
        <w:rPr>
          <w:rFonts w:ascii="Arial" w:hAnsi="Arial" w:cs="Arial"/>
          <w:b/>
        </w:rPr>
      </w:pPr>
      <w:r w:rsidRPr="00D81231">
        <w:rPr>
          <w:rFonts w:ascii="Arial" w:hAnsi="Arial" w:cs="Arial"/>
          <w:b/>
        </w:rPr>
        <w:t>Manga derecha</w:t>
      </w:r>
    </w:p>
    <w:p w14:paraId="10236925" w14:textId="77777777" w:rsidR="0037688E" w:rsidRDefault="0037688E" w:rsidP="0058749F">
      <w:pPr>
        <w:jc w:val="both"/>
        <w:rPr>
          <w:rFonts w:ascii="Arial" w:hAnsi="Arial" w:cs="Arial"/>
          <w:noProof/>
          <w:lang w:val="es-ES" w:eastAsia="es-ES"/>
        </w:rPr>
      </w:pPr>
    </w:p>
    <w:p w14:paraId="2A68CC53" w14:textId="77777777" w:rsidR="00933C5E" w:rsidRDefault="0037688E" w:rsidP="0058749F">
      <w:pPr>
        <w:jc w:val="both"/>
        <w:rPr>
          <w:rFonts w:ascii="Arial" w:hAnsi="Arial" w:cs="Arial"/>
          <w:b/>
        </w:rPr>
      </w:pPr>
      <w:r>
        <w:rPr>
          <w:noProof/>
          <w:lang w:val="es-CO" w:eastAsia="es-CO"/>
        </w:rPr>
        <w:drawing>
          <wp:inline distT="0" distB="0" distL="0" distR="0" wp14:anchorId="50F364C3" wp14:editId="6D683EE0">
            <wp:extent cx="1744538" cy="1800000"/>
            <wp:effectExtent l="0" t="0" r="8255" b="0"/>
            <wp:docPr id="11" name="Imagen 11" descr="Sistema Nacional de Gestión del Riesgo de Desastres continúa operaciones  tras colapso de puente en vía Bogotá - Villavicen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stema Nacional de Gestión del Riesgo de Desastres continúa operaciones  tras colapso de puente en vía Bogotá - Villavicencio"/>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188" t="12883" r="22581" b="14111"/>
                    <a:stretch/>
                  </pic:blipFill>
                  <pic:spPr bwMode="auto">
                    <a:xfrm>
                      <a:off x="0" y="0"/>
                      <a:ext cx="1744538" cy="1800000"/>
                    </a:xfrm>
                    <a:prstGeom prst="rect">
                      <a:avLst/>
                    </a:prstGeom>
                    <a:noFill/>
                    <a:ln>
                      <a:noFill/>
                    </a:ln>
                    <a:extLst>
                      <a:ext uri="{53640926-AAD7-44D8-BBD7-CCE9431645EC}">
                        <a14:shadowObscured xmlns:a14="http://schemas.microsoft.com/office/drawing/2010/main"/>
                      </a:ext>
                    </a:extLst>
                  </pic:spPr>
                </pic:pic>
              </a:graphicData>
            </a:graphic>
          </wp:inline>
        </w:drawing>
      </w:r>
      <w:r w:rsidR="0058749F" w:rsidRPr="00D81231">
        <w:rPr>
          <w:rFonts w:ascii="Arial" w:hAnsi="Arial" w:cs="Arial"/>
          <w:b/>
        </w:rPr>
        <w:tab/>
      </w:r>
    </w:p>
    <w:p w14:paraId="4694E476" w14:textId="11734AA5" w:rsidR="0058749F" w:rsidRPr="0037688E" w:rsidRDefault="0058749F" w:rsidP="0058749F">
      <w:pPr>
        <w:jc w:val="both"/>
        <w:rPr>
          <w:rFonts w:ascii="Arial" w:hAnsi="Arial" w:cs="Arial"/>
          <w:noProof/>
          <w:lang w:val="es-ES" w:eastAsia="es-ES"/>
        </w:rPr>
      </w:pPr>
      <w:r w:rsidRPr="00D81231">
        <w:rPr>
          <w:rFonts w:ascii="Arial" w:hAnsi="Arial" w:cs="Arial"/>
          <w:b/>
        </w:rPr>
        <w:tab/>
      </w:r>
      <w:r w:rsidRPr="00D81231">
        <w:rPr>
          <w:rFonts w:ascii="Arial" w:hAnsi="Arial" w:cs="Arial"/>
          <w:b/>
        </w:rPr>
        <w:tab/>
      </w:r>
    </w:p>
    <w:p w14:paraId="590D4FF8" w14:textId="34FA6D6C" w:rsidR="0058749F" w:rsidRPr="00D81231" w:rsidRDefault="0058749F" w:rsidP="0058749F">
      <w:pPr>
        <w:jc w:val="both"/>
        <w:rPr>
          <w:rFonts w:ascii="Arial" w:hAnsi="Arial" w:cs="Arial"/>
        </w:rPr>
      </w:pPr>
      <w:r w:rsidRPr="00D81231">
        <w:rPr>
          <w:rFonts w:ascii="Arial" w:hAnsi="Arial" w:cs="Arial"/>
        </w:rPr>
        <w:t xml:space="preserve">a. </w:t>
      </w:r>
      <w:r w:rsidR="0037688E">
        <w:rPr>
          <w:rFonts w:ascii="Arial" w:hAnsi="Arial" w:cs="Arial"/>
        </w:rPr>
        <w:t xml:space="preserve">Logo </w:t>
      </w:r>
      <w:r w:rsidR="0037688E" w:rsidRPr="0037688E">
        <w:rPr>
          <w:rFonts w:ascii="Arial" w:hAnsi="Arial" w:cs="Arial"/>
        </w:rPr>
        <w:t>unidad nacional para la gestión del riesgo de desastres</w:t>
      </w:r>
      <w:r w:rsidR="0037688E">
        <w:rPr>
          <w:rFonts w:ascii="Arial" w:hAnsi="Arial" w:cs="Arial"/>
        </w:rPr>
        <w:t>, letras color negro</w:t>
      </w:r>
    </w:p>
    <w:p w14:paraId="6EC1B369" w14:textId="77777777" w:rsidR="0058749F" w:rsidRPr="00D81231" w:rsidRDefault="0058749F" w:rsidP="0058749F">
      <w:pPr>
        <w:jc w:val="both"/>
        <w:rPr>
          <w:rFonts w:ascii="Arial" w:hAnsi="Arial" w:cs="Arial"/>
        </w:rPr>
      </w:pPr>
      <w:r w:rsidRPr="00D81231">
        <w:rPr>
          <w:rFonts w:ascii="Arial" w:hAnsi="Arial" w:cs="Arial"/>
        </w:rPr>
        <w:t xml:space="preserve">b. Medidas escudo Bomberos Colombia: 9,5 </w:t>
      </w:r>
      <w:proofErr w:type="spellStart"/>
      <w:r w:rsidRPr="00D81231">
        <w:rPr>
          <w:rFonts w:ascii="Arial" w:hAnsi="Arial" w:cs="Arial"/>
        </w:rPr>
        <w:t>cms</w:t>
      </w:r>
      <w:proofErr w:type="spellEnd"/>
      <w:r w:rsidRPr="00D81231">
        <w:rPr>
          <w:rFonts w:ascii="Arial" w:hAnsi="Arial" w:cs="Arial"/>
        </w:rPr>
        <w:t xml:space="preserve"> de alto, ancho de 8,5 </w:t>
      </w:r>
      <w:proofErr w:type="spellStart"/>
      <w:r w:rsidRPr="00D81231">
        <w:rPr>
          <w:rFonts w:ascii="Arial" w:hAnsi="Arial" w:cs="Arial"/>
        </w:rPr>
        <w:t>cms</w:t>
      </w:r>
      <w:proofErr w:type="spellEnd"/>
    </w:p>
    <w:p w14:paraId="180CA694" w14:textId="77777777" w:rsidR="0058749F" w:rsidRPr="00D81231" w:rsidRDefault="0058749F" w:rsidP="0058749F">
      <w:pPr>
        <w:jc w:val="both"/>
        <w:rPr>
          <w:rFonts w:ascii="Arial" w:hAnsi="Arial" w:cs="Arial"/>
          <w:b/>
        </w:rPr>
      </w:pPr>
    </w:p>
    <w:p w14:paraId="385F30BE" w14:textId="77777777" w:rsidR="0058749F" w:rsidRPr="00D81231" w:rsidRDefault="0058749F" w:rsidP="0058749F">
      <w:pPr>
        <w:jc w:val="both"/>
        <w:rPr>
          <w:rFonts w:ascii="Arial" w:hAnsi="Arial" w:cs="Arial"/>
          <w:b/>
        </w:rPr>
      </w:pPr>
      <w:r w:rsidRPr="00D81231">
        <w:rPr>
          <w:rFonts w:ascii="Arial" w:hAnsi="Arial" w:cs="Arial"/>
          <w:b/>
        </w:rPr>
        <w:t>Manga izquierda</w:t>
      </w:r>
    </w:p>
    <w:p w14:paraId="36DDAC9C" w14:textId="77777777" w:rsidR="0058749F" w:rsidRPr="00D81231" w:rsidRDefault="0058749F" w:rsidP="0058749F">
      <w:pPr>
        <w:jc w:val="both"/>
        <w:rPr>
          <w:rFonts w:ascii="Arial" w:hAnsi="Arial" w:cs="Arial"/>
          <w:b/>
        </w:rPr>
      </w:pPr>
      <w:r w:rsidRPr="00D81231">
        <w:rPr>
          <w:rFonts w:ascii="Arial" w:hAnsi="Arial" w:cs="Arial"/>
          <w:noProof/>
          <w:lang w:val="es-CO" w:eastAsia="es-CO"/>
        </w:rPr>
        <w:drawing>
          <wp:inline distT="0" distB="0" distL="0" distR="0" wp14:anchorId="438CB207" wp14:editId="07969E3F">
            <wp:extent cx="1633220" cy="1619885"/>
            <wp:effectExtent l="0" t="0" r="5080" b="0"/>
            <wp:docPr id="7" name="Imagen 7" descr="Logo Bomberos (DICIEMBRE-12 DE 2012)"/>
            <wp:cNvGraphicFramePr/>
            <a:graphic xmlns:a="http://schemas.openxmlformats.org/drawingml/2006/main">
              <a:graphicData uri="http://schemas.openxmlformats.org/drawingml/2006/picture">
                <pic:pic xmlns:pic="http://schemas.openxmlformats.org/drawingml/2006/picture">
                  <pic:nvPicPr>
                    <pic:cNvPr id="7" name="Imagen 7" descr="Logo Bomberos (DICIEMBRE-12 DE 201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3220" cy="1619885"/>
                    </a:xfrm>
                    <a:prstGeom prst="rect">
                      <a:avLst/>
                    </a:prstGeom>
                    <a:noFill/>
                    <a:ln>
                      <a:noFill/>
                    </a:ln>
                  </pic:spPr>
                </pic:pic>
              </a:graphicData>
            </a:graphic>
          </wp:inline>
        </w:drawing>
      </w:r>
    </w:p>
    <w:p w14:paraId="7133B05D" w14:textId="77777777" w:rsidR="0058749F" w:rsidRPr="00D81231" w:rsidRDefault="0058749F" w:rsidP="0058749F">
      <w:pPr>
        <w:jc w:val="both"/>
        <w:rPr>
          <w:rFonts w:ascii="Arial" w:hAnsi="Arial" w:cs="Arial"/>
          <w:b/>
        </w:rPr>
      </w:pPr>
    </w:p>
    <w:p w14:paraId="6701DBDD" w14:textId="77777777" w:rsidR="0058749F" w:rsidRPr="00D81231" w:rsidRDefault="0058749F" w:rsidP="0058749F">
      <w:pPr>
        <w:jc w:val="both"/>
        <w:rPr>
          <w:rFonts w:ascii="Arial" w:hAnsi="Arial" w:cs="Arial"/>
        </w:rPr>
      </w:pPr>
      <w:r w:rsidRPr="00D81231">
        <w:rPr>
          <w:rFonts w:ascii="Arial" w:hAnsi="Arial" w:cs="Arial"/>
        </w:rPr>
        <w:t>a. Escudo del cuerpo Oficial de Bomberos de Manizales</w:t>
      </w:r>
    </w:p>
    <w:p w14:paraId="539A3AFA" w14:textId="126662CC" w:rsidR="00AC330F" w:rsidRPr="0058749F" w:rsidRDefault="0058749F" w:rsidP="00AC330F">
      <w:pPr>
        <w:jc w:val="both"/>
        <w:rPr>
          <w:rFonts w:ascii="Arial" w:hAnsi="Arial" w:cs="Arial"/>
        </w:rPr>
      </w:pPr>
      <w:r w:rsidRPr="00D81231">
        <w:rPr>
          <w:rFonts w:ascii="Arial" w:hAnsi="Arial" w:cs="Arial"/>
        </w:rPr>
        <w:t>b. Medidas Escudo del Cuerpo ofi</w:t>
      </w:r>
      <w:r w:rsidR="0037688E">
        <w:rPr>
          <w:rFonts w:ascii="Arial" w:hAnsi="Arial" w:cs="Arial"/>
        </w:rPr>
        <w:t>cial de Bomberos de Manizales: 7 x 7</w:t>
      </w:r>
      <w:r w:rsidRPr="00D81231">
        <w:rPr>
          <w:rFonts w:ascii="Arial" w:hAnsi="Arial" w:cs="Arial"/>
        </w:rPr>
        <w:t xml:space="preserve"> </w:t>
      </w:r>
      <w:proofErr w:type="spellStart"/>
      <w:r w:rsidRPr="00D81231">
        <w:rPr>
          <w:rFonts w:ascii="Arial" w:hAnsi="Arial" w:cs="Arial"/>
        </w:rPr>
        <w:t>cms</w:t>
      </w:r>
      <w:proofErr w:type="spellEnd"/>
      <w:r w:rsidRPr="00D81231">
        <w:rPr>
          <w:rFonts w:ascii="Arial" w:hAnsi="Arial" w:cs="Arial"/>
        </w:rPr>
        <w:t xml:space="preserve"> </w:t>
      </w:r>
    </w:p>
    <w:p w14:paraId="6336BC4A" w14:textId="77777777" w:rsidR="008A0705" w:rsidRDefault="008A0705" w:rsidP="00AC330F">
      <w:pPr>
        <w:jc w:val="center"/>
        <w:rPr>
          <w:rFonts w:ascii="Arial" w:hAnsi="Arial" w:cs="Arial"/>
          <w:b/>
        </w:rPr>
      </w:pPr>
    </w:p>
    <w:p w14:paraId="45E24B08" w14:textId="77777777" w:rsidR="008A0705" w:rsidRDefault="008A0705" w:rsidP="00AC330F">
      <w:pPr>
        <w:jc w:val="center"/>
        <w:rPr>
          <w:rFonts w:ascii="Arial" w:hAnsi="Arial" w:cs="Arial"/>
          <w:b/>
        </w:rPr>
      </w:pPr>
    </w:p>
    <w:p w14:paraId="2988715C" w14:textId="719EC1FC" w:rsidR="00AC330F" w:rsidRPr="00AC330F" w:rsidRDefault="0058749F" w:rsidP="00AC330F">
      <w:pPr>
        <w:jc w:val="center"/>
        <w:rPr>
          <w:rFonts w:ascii="Arial" w:hAnsi="Arial" w:cs="Arial"/>
          <w:b/>
        </w:rPr>
      </w:pPr>
      <w:r>
        <w:rPr>
          <w:rFonts w:ascii="Arial" w:hAnsi="Arial" w:cs="Arial"/>
          <w:b/>
        </w:rPr>
        <w:t>PANTALÓ</w:t>
      </w:r>
      <w:r w:rsidR="00AC330F" w:rsidRPr="00AC330F">
        <w:rPr>
          <w:rFonts w:ascii="Arial" w:hAnsi="Arial" w:cs="Arial"/>
          <w:b/>
        </w:rPr>
        <w:t>N</w:t>
      </w:r>
      <w:r w:rsidR="00933C5E">
        <w:rPr>
          <w:rFonts w:ascii="Arial" w:hAnsi="Arial" w:cs="Arial"/>
          <w:b/>
        </w:rPr>
        <w:t xml:space="preserve"> ADMINISTRATIVOS COBM</w:t>
      </w:r>
      <w:r w:rsidR="00B95590">
        <w:rPr>
          <w:rFonts w:ascii="Arial" w:hAnsi="Arial" w:cs="Arial"/>
          <w:b/>
        </w:rPr>
        <w:t xml:space="preserve"> </w:t>
      </w:r>
    </w:p>
    <w:p w14:paraId="7271AF49" w14:textId="203C294F" w:rsidR="00AC330F" w:rsidRDefault="00AC330F" w:rsidP="00AC330F">
      <w:pPr>
        <w:jc w:val="both"/>
        <w:rPr>
          <w:rFonts w:ascii="Arial" w:hAnsi="Arial" w:cs="Arial"/>
        </w:rPr>
      </w:pPr>
      <w:r>
        <w:rPr>
          <w:rFonts w:ascii="Arial" w:hAnsi="Arial" w:cs="Arial"/>
        </w:rPr>
        <w:t>Pantalón jean color 70</w:t>
      </w:r>
    </w:p>
    <w:p w14:paraId="74B24173" w14:textId="1066D230" w:rsidR="00AC330F" w:rsidRDefault="00AC330F" w:rsidP="00AC330F">
      <w:pPr>
        <w:jc w:val="both"/>
        <w:rPr>
          <w:rFonts w:ascii="Arial" w:hAnsi="Arial" w:cs="Arial"/>
        </w:rPr>
      </w:pPr>
      <w:r>
        <w:rPr>
          <w:rFonts w:ascii="Arial" w:hAnsi="Arial" w:cs="Arial"/>
        </w:rPr>
        <w:t>Entre 70% algodón</w:t>
      </w:r>
    </w:p>
    <w:p w14:paraId="27C2CAE2" w14:textId="3CD5A96F" w:rsidR="00AC330F" w:rsidRDefault="00AC330F" w:rsidP="00AC330F">
      <w:pPr>
        <w:jc w:val="both"/>
        <w:rPr>
          <w:rFonts w:ascii="Arial" w:hAnsi="Arial" w:cs="Arial"/>
        </w:rPr>
      </w:pPr>
      <w:r>
        <w:rPr>
          <w:rFonts w:ascii="Arial" w:hAnsi="Arial" w:cs="Arial"/>
        </w:rPr>
        <w:t xml:space="preserve">27% </w:t>
      </w:r>
      <w:proofErr w:type="spellStart"/>
      <w:r>
        <w:rPr>
          <w:rFonts w:ascii="Arial" w:hAnsi="Arial" w:cs="Arial"/>
        </w:rPr>
        <w:t>Poliester</w:t>
      </w:r>
      <w:proofErr w:type="spellEnd"/>
    </w:p>
    <w:p w14:paraId="4B169818" w14:textId="3A8AB04C" w:rsidR="00AC330F" w:rsidRDefault="00AC330F" w:rsidP="00AC330F">
      <w:pPr>
        <w:jc w:val="both"/>
        <w:rPr>
          <w:rFonts w:ascii="Arial" w:hAnsi="Arial" w:cs="Arial"/>
        </w:rPr>
      </w:pPr>
      <w:r>
        <w:rPr>
          <w:rFonts w:ascii="Arial" w:hAnsi="Arial" w:cs="Arial"/>
        </w:rPr>
        <w:t xml:space="preserve">3% </w:t>
      </w:r>
      <w:proofErr w:type="spellStart"/>
      <w:r>
        <w:rPr>
          <w:rFonts w:ascii="Arial" w:hAnsi="Arial" w:cs="Arial"/>
        </w:rPr>
        <w:t>Elastano</w:t>
      </w:r>
      <w:proofErr w:type="spellEnd"/>
      <w:r>
        <w:rPr>
          <w:rFonts w:ascii="Arial" w:hAnsi="Arial" w:cs="Arial"/>
        </w:rPr>
        <w:t xml:space="preserve"> o </w:t>
      </w:r>
      <w:proofErr w:type="spellStart"/>
      <w:r>
        <w:rPr>
          <w:rFonts w:ascii="Arial" w:hAnsi="Arial" w:cs="Arial"/>
        </w:rPr>
        <w:t>spandex</w:t>
      </w:r>
      <w:proofErr w:type="spellEnd"/>
    </w:p>
    <w:p w14:paraId="0E5E6DB2" w14:textId="77777777" w:rsidR="00AC330F" w:rsidRDefault="00AC330F" w:rsidP="00AC330F">
      <w:pPr>
        <w:jc w:val="both"/>
        <w:rPr>
          <w:rFonts w:ascii="Arial" w:hAnsi="Arial" w:cs="Arial"/>
        </w:rPr>
      </w:pPr>
    </w:p>
    <w:p w14:paraId="093D0F1F" w14:textId="77777777" w:rsidR="00AC330F" w:rsidRDefault="00AC330F" w:rsidP="00AC330F">
      <w:pPr>
        <w:jc w:val="both"/>
        <w:rPr>
          <w:rFonts w:ascii="Arial" w:hAnsi="Arial" w:cs="Arial"/>
        </w:rPr>
      </w:pPr>
    </w:p>
    <w:p w14:paraId="2C209E4A" w14:textId="77777777" w:rsidR="00B95590" w:rsidRDefault="00B95590" w:rsidP="00AC330F">
      <w:pPr>
        <w:jc w:val="both"/>
        <w:rPr>
          <w:rFonts w:ascii="Arial" w:hAnsi="Arial" w:cs="Arial"/>
        </w:rPr>
      </w:pPr>
    </w:p>
    <w:p w14:paraId="7A653D51" w14:textId="77777777" w:rsidR="00B95590" w:rsidRDefault="00B95590" w:rsidP="00AC330F">
      <w:pPr>
        <w:jc w:val="both"/>
        <w:rPr>
          <w:rFonts w:ascii="Arial" w:hAnsi="Arial" w:cs="Arial"/>
        </w:rPr>
      </w:pPr>
    </w:p>
    <w:p w14:paraId="18EE54B9" w14:textId="77777777" w:rsidR="00B95590" w:rsidRDefault="00B95590" w:rsidP="00AC330F">
      <w:pPr>
        <w:jc w:val="both"/>
        <w:rPr>
          <w:rFonts w:ascii="Arial" w:hAnsi="Arial" w:cs="Arial"/>
        </w:rPr>
      </w:pPr>
    </w:p>
    <w:p w14:paraId="0A350045" w14:textId="77777777" w:rsidR="00B95590" w:rsidRDefault="00B95590" w:rsidP="00AC330F">
      <w:pPr>
        <w:jc w:val="both"/>
        <w:rPr>
          <w:rFonts w:ascii="Arial" w:hAnsi="Arial" w:cs="Arial"/>
        </w:rPr>
      </w:pPr>
    </w:p>
    <w:p w14:paraId="712D9C56" w14:textId="7284C805" w:rsidR="00D81231" w:rsidRDefault="00B95590" w:rsidP="00AC330F">
      <w:pPr>
        <w:jc w:val="center"/>
        <w:rPr>
          <w:rFonts w:ascii="Arial" w:hAnsi="Arial" w:cs="Arial"/>
          <w:b/>
        </w:rPr>
      </w:pPr>
      <w:r>
        <w:rPr>
          <w:rFonts w:ascii="Arial" w:hAnsi="Arial" w:cs="Arial"/>
          <w:b/>
        </w:rPr>
        <w:lastRenderedPageBreak/>
        <w:t>C</w:t>
      </w:r>
      <w:r w:rsidR="00AC330F" w:rsidRPr="00AC330F">
        <w:rPr>
          <w:rFonts w:ascii="Arial" w:hAnsi="Arial" w:cs="Arial"/>
          <w:b/>
        </w:rPr>
        <w:t xml:space="preserve">ALZADO </w:t>
      </w:r>
      <w:r>
        <w:rPr>
          <w:rFonts w:ascii="Arial" w:hAnsi="Arial" w:cs="Arial"/>
          <w:b/>
        </w:rPr>
        <w:t xml:space="preserve">SEG </w:t>
      </w:r>
      <w:r w:rsidR="00AC330F" w:rsidRPr="00AC330F">
        <w:rPr>
          <w:rFonts w:ascii="Arial" w:hAnsi="Arial" w:cs="Arial"/>
          <w:b/>
        </w:rPr>
        <w:t>ADMNINISTRATIVO</w:t>
      </w:r>
      <w:r w:rsidR="000230BA">
        <w:rPr>
          <w:rFonts w:ascii="Arial" w:hAnsi="Arial" w:cs="Arial"/>
          <w:b/>
        </w:rPr>
        <w:t xml:space="preserve"> COBM</w:t>
      </w:r>
      <w:r w:rsidR="0074498E">
        <w:rPr>
          <w:rFonts w:ascii="Arial" w:hAnsi="Arial" w:cs="Arial"/>
          <w:b/>
        </w:rPr>
        <w:t xml:space="preserve"> </w:t>
      </w:r>
    </w:p>
    <w:p w14:paraId="05018E92" w14:textId="77777777" w:rsidR="00BF2534" w:rsidRDefault="00BF2534" w:rsidP="00AC330F">
      <w:pPr>
        <w:jc w:val="center"/>
        <w:rPr>
          <w:rFonts w:ascii="Arial" w:hAnsi="Arial" w:cs="Arial"/>
          <w:b/>
        </w:rPr>
      </w:pPr>
    </w:p>
    <w:p w14:paraId="7B91E2D7" w14:textId="26B83CCF" w:rsidR="00BF2534" w:rsidRDefault="00BF2534" w:rsidP="00AC330F">
      <w:pPr>
        <w:jc w:val="both"/>
        <w:rPr>
          <w:rFonts w:ascii="Arial" w:hAnsi="Arial" w:cs="Arial"/>
        </w:rPr>
      </w:pPr>
      <w:r>
        <w:rPr>
          <w:rFonts w:ascii="Arial" w:hAnsi="Arial" w:cs="Arial"/>
        </w:rPr>
        <w:t>Bota de seguridad</w:t>
      </w:r>
    </w:p>
    <w:p w14:paraId="5B9E95F7" w14:textId="160A7680" w:rsidR="00AC330F" w:rsidRDefault="00AC330F" w:rsidP="00AC330F">
      <w:pPr>
        <w:jc w:val="both"/>
        <w:rPr>
          <w:rFonts w:ascii="Arial" w:hAnsi="Arial" w:cs="Arial"/>
        </w:rPr>
      </w:pPr>
      <w:r>
        <w:rPr>
          <w:rFonts w:ascii="Arial" w:hAnsi="Arial" w:cs="Arial"/>
        </w:rPr>
        <w:t>Color: Café</w:t>
      </w:r>
      <w:r w:rsidR="003B2D57">
        <w:rPr>
          <w:rFonts w:ascii="Arial" w:hAnsi="Arial" w:cs="Arial"/>
        </w:rPr>
        <w:t>, avellana o beige</w:t>
      </w:r>
    </w:p>
    <w:p w14:paraId="6DEBFD38" w14:textId="5DFCDBB6" w:rsidR="00AC330F" w:rsidRDefault="00AC330F" w:rsidP="00AC330F">
      <w:pPr>
        <w:jc w:val="both"/>
        <w:rPr>
          <w:rFonts w:ascii="Arial" w:hAnsi="Arial" w:cs="Arial"/>
        </w:rPr>
      </w:pPr>
      <w:r>
        <w:rPr>
          <w:rFonts w:ascii="Arial" w:hAnsi="Arial" w:cs="Arial"/>
        </w:rPr>
        <w:t>Construcción: Cementado</w:t>
      </w:r>
    </w:p>
    <w:p w14:paraId="191A01BA" w14:textId="0AB145AB" w:rsidR="00AC330F" w:rsidRDefault="00CA192A" w:rsidP="00AC330F">
      <w:pPr>
        <w:jc w:val="both"/>
        <w:rPr>
          <w:rFonts w:ascii="Arial" w:hAnsi="Arial" w:cs="Arial"/>
        </w:rPr>
      </w:pPr>
      <w:r>
        <w:rPr>
          <w:rFonts w:ascii="Arial" w:hAnsi="Arial" w:cs="Arial"/>
        </w:rPr>
        <w:t>Ca</w:t>
      </w:r>
      <w:r w:rsidR="00AC330F">
        <w:rPr>
          <w:rFonts w:ascii="Arial" w:hAnsi="Arial" w:cs="Arial"/>
        </w:rPr>
        <w:t>pel</w:t>
      </w:r>
      <w:r>
        <w:rPr>
          <w:rFonts w:ascii="Arial" w:hAnsi="Arial" w:cs="Arial"/>
        </w:rPr>
        <w:t>l</w:t>
      </w:r>
      <w:r w:rsidR="00AC330F">
        <w:rPr>
          <w:rFonts w:ascii="Arial" w:hAnsi="Arial" w:cs="Arial"/>
        </w:rPr>
        <w:t>ada: Cuero graso</w:t>
      </w:r>
      <w:r w:rsidR="003B2D57">
        <w:rPr>
          <w:rFonts w:ascii="Arial" w:hAnsi="Arial" w:cs="Arial"/>
        </w:rPr>
        <w:t xml:space="preserve"> o cuero </w:t>
      </w:r>
      <w:proofErr w:type="spellStart"/>
      <w:r w:rsidR="003B2D57">
        <w:rPr>
          <w:rFonts w:ascii="Arial" w:hAnsi="Arial" w:cs="Arial"/>
        </w:rPr>
        <w:t>nobuck</w:t>
      </w:r>
      <w:proofErr w:type="spellEnd"/>
      <w:r w:rsidR="003B2D57">
        <w:rPr>
          <w:rFonts w:ascii="Arial" w:hAnsi="Arial" w:cs="Arial"/>
        </w:rPr>
        <w:t xml:space="preserve"> espesor </w:t>
      </w:r>
      <w:proofErr w:type="spellStart"/>
      <w:r w:rsidR="003B2D57">
        <w:rPr>
          <w:rFonts w:ascii="Arial" w:hAnsi="Arial" w:cs="Arial"/>
        </w:rPr>
        <w:t>max</w:t>
      </w:r>
      <w:proofErr w:type="spellEnd"/>
      <w:r w:rsidR="003B2D57">
        <w:rPr>
          <w:rFonts w:ascii="Arial" w:hAnsi="Arial" w:cs="Arial"/>
        </w:rPr>
        <w:t xml:space="preserve"> 1,8 mm</w:t>
      </w:r>
    </w:p>
    <w:p w14:paraId="42185B4C" w14:textId="1D5B0B47" w:rsidR="00AC330F" w:rsidRDefault="00AC330F" w:rsidP="00AC330F">
      <w:pPr>
        <w:jc w:val="both"/>
        <w:rPr>
          <w:rFonts w:ascii="Arial" w:hAnsi="Arial" w:cs="Arial"/>
        </w:rPr>
      </w:pPr>
      <w:r>
        <w:rPr>
          <w:rFonts w:ascii="Arial" w:hAnsi="Arial" w:cs="Arial"/>
        </w:rPr>
        <w:t>Forro: Descarne de cuero</w:t>
      </w:r>
      <w:r w:rsidR="00BF2534">
        <w:rPr>
          <w:rFonts w:ascii="Arial" w:hAnsi="Arial" w:cs="Arial"/>
        </w:rPr>
        <w:t>, curtido al</w:t>
      </w:r>
      <w:r>
        <w:rPr>
          <w:rFonts w:ascii="Arial" w:hAnsi="Arial" w:cs="Arial"/>
        </w:rPr>
        <w:t xml:space="preserve"> cromo, espesor 1,3 mm</w:t>
      </w:r>
    </w:p>
    <w:p w14:paraId="469832DA" w14:textId="558AD4C2" w:rsidR="00AC330F" w:rsidRDefault="00AC330F" w:rsidP="00AC330F">
      <w:pPr>
        <w:jc w:val="both"/>
        <w:rPr>
          <w:rFonts w:ascii="Arial" w:hAnsi="Arial" w:cs="Arial"/>
        </w:rPr>
      </w:pPr>
      <w:r>
        <w:rPr>
          <w:rFonts w:ascii="Arial" w:hAnsi="Arial" w:cs="Arial"/>
        </w:rPr>
        <w:t>Hilos: Nylon al contraste</w:t>
      </w:r>
    </w:p>
    <w:p w14:paraId="08F3ED2D" w14:textId="1440AF8C" w:rsidR="00AC330F" w:rsidRDefault="00AC330F" w:rsidP="00AC330F">
      <w:pPr>
        <w:jc w:val="both"/>
        <w:rPr>
          <w:rFonts w:ascii="Arial" w:hAnsi="Arial" w:cs="Arial"/>
        </w:rPr>
      </w:pPr>
      <w:r>
        <w:rPr>
          <w:rFonts w:ascii="Arial" w:hAnsi="Arial" w:cs="Arial"/>
        </w:rPr>
        <w:t>Cuello: cuero napa</w:t>
      </w:r>
      <w:r w:rsidR="00BF2534">
        <w:rPr>
          <w:rFonts w:ascii="Arial" w:hAnsi="Arial" w:cs="Arial"/>
        </w:rPr>
        <w:t xml:space="preserve"> o </w:t>
      </w:r>
      <w:proofErr w:type="spellStart"/>
      <w:r w:rsidR="00BF2534">
        <w:rPr>
          <w:rFonts w:ascii="Arial" w:hAnsi="Arial" w:cs="Arial"/>
        </w:rPr>
        <w:t>pigskin</w:t>
      </w:r>
      <w:proofErr w:type="spellEnd"/>
      <w:r w:rsidR="00BF2534">
        <w:rPr>
          <w:rFonts w:ascii="Arial" w:hAnsi="Arial" w:cs="Arial"/>
        </w:rPr>
        <w:t xml:space="preserve"> acolchado con espuma</w:t>
      </w:r>
    </w:p>
    <w:p w14:paraId="57E3B45A" w14:textId="51995140" w:rsidR="00AC330F" w:rsidRDefault="00AC330F" w:rsidP="00AC330F">
      <w:pPr>
        <w:jc w:val="both"/>
        <w:rPr>
          <w:rFonts w:ascii="Arial" w:hAnsi="Arial" w:cs="Arial"/>
        </w:rPr>
      </w:pPr>
      <w:r>
        <w:rPr>
          <w:rFonts w:ascii="Arial" w:hAnsi="Arial" w:cs="Arial"/>
        </w:rPr>
        <w:t xml:space="preserve">Plantilla de armar: Non </w:t>
      </w:r>
      <w:proofErr w:type="spellStart"/>
      <w:r>
        <w:rPr>
          <w:rFonts w:ascii="Arial" w:hAnsi="Arial" w:cs="Arial"/>
        </w:rPr>
        <w:t>Woven</w:t>
      </w:r>
      <w:proofErr w:type="spellEnd"/>
      <w:r>
        <w:rPr>
          <w:rFonts w:ascii="Arial" w:hAnsi="Arial" w:cs="Arial"/>
        </w:rPr>
        <w:t xml:space="preserve"> resinado de alta flexibilidad</w:t>
      </w:r>
    </w:p>
    <w:p w14:paraId="0753B9B3" w14:textId="01CEF4CC" w:rsidR="00AC330F" w:rsidRDefault="00AC330F" w:rsidP="00AC330F">
      <w:pPr>
        <w:jc w:val="both"/>
        <w:rPr>
          <w:rFonts w:ascii="Arial" w:hAnsi="Arial" w:cs="Arial"/>
        </w:rPr>
      </w:pPr>
      <w:r>
        <w:rPr>
          <w:rFonts w:ascii="Arial" w:hAnsi="Arial" w:cs="Arial"/>
        </w:rPr>
        <w:t>Plantilla interior: Plantilla de PU con arco de soporte</w:t>
      </w:r>
      <w:r w:rsidR="00BF2534">
        <w:rPr>
          <w:rFonts w:ascii="Arial" w:hAnsi="Arial" w:cs="Arial"/>
        </w:rPr>
        <w:t xml:space="preserve"> </w:t>
      </w:r>
    </w:p>
    <w:p w14:paraId="56A6990C" w14:textId="331BE92A" w:rsidR="00AC330F" w:rsidRDefault="00AC330F" w:rsidP="00AC330F">
      <w:pPr>
        <w:jc w:val="both"/>
        <w:rPr>
          <w:rFonts w:ascii="Arial" w:hAnsi="Arial" w:cs="Arial"/>
        </w:rPr>
      </w:pPr>
      <w:r>
        <w:rPr>
          <w:rFonts w:ascii="Arial" w:hAnsi="Arial" w:cs="Arial"/>
        </w:rPr>
        <w:t>Puntera:</w:t>
      </w:r>
      <w:r w:rsidR="003B2D57">
        <w:rPr>
          <w:rFonts w:ascii="Arial" w:hAnsi="Arial" w:cs="Arial"/>
        </w:rPr>
        <w:t xml:space="preserve"> </w:t>
      </w:r>
      <w:proofErr w:type="spellStart"/>
      <w:r w:rsidR="003B2D57">
        <w:rPr>
          <w:rFonts w:ascii="Arial" w:hAnsi="Arial" w:cs="Arial"/>
        </w:rPr>
        <w:t>Composite</w:t>
      </w:r>
      <w:proofErr w:type="spellEnd"/>
      <w:r w:rsidR="003B2D57">
        <w:rPr>
          <w:rFonts w:ascii="Arial" w:hAnsi="Arial" w:cs="Arial"/>
        </w:rPr>
        <w:t xml:space="preserve"> modelo redondo </w:t>
      </w:r>
      <w:r w:rsidR="00CA192A">
        <w:rPr>
          <w:rFonts w:ascii="Arial" w:hAnsi="Arial" w:cs="Arial"/>
        </w:rPr>
        <w:t>resistente</w:t>
      </w:r>
      <w:r w:rsidR="003B2D57">
        <w:rPr>
          <w:rFonts w:ascii="Arial" w:hAnsi="Arial" w:cs="Arial"/>
        </w:rPr>
        <w:t xml:space="preserve"> al impacto 200 joule norma ISO 20345</w:t>
      </w:r>
    </w:p>
    <w:p w14:paraId="78AD800E" w14:textId="57729E09" w:rsidR="003B2D57" w:rsidRDefault="003B2D57" w:rsidP="00AC330F">
      <w:pPr>
        <w:jc w:val="both"/>
        <w:rPr>
          <w:rFonts w:ascii="Arial" w:hAnsi="Arial" w:cs="Arial"/>
        </w:rPr>
      </w:pPr>
      <w:proofErr w:type="spellStart"/>
      <w:r>
        <w:rPr>
          <w:rFonts w:ascii="Arial" w:hAnsi="Arial" w:cs="Arial"/>
        </w:rPr>
        <w:t>Entresuela</w:t>
      </w:r>
      <w:proofErr w:type="spellEnd"/>
      <w:r>
        <w:rPr>
          <w:rFonts w:ascii="Arial" w:hAnsi="Arial" w:cs="Arial"/>
        </w:rPr>
        <w:t xml:space="preserve">: </w:t>
      </w:r>
      <w:proofErr w:type="spellStart"/>
      <w:r>
        <w:rPr>
          <w:rFonts w:ascii="Arial" w:hAnsi="Arial" w:cs="Arial"/>
        </w:rPr>
        <w:t>Phyon</w:t>
      </w:r>
      <w:proofErr w:type="spellEnd"/>
      <w:r>
        <w:rPr>
          <w:rFonts w:ascii="Arial" w:hAnsi="Arial" w:cs="Arial"/>
        </w:rPr>
        <w:t xml:space="preserve"> de baja densidad y elevada resistencia</w:t>
      </w:r>
    </w:p>
    <w:p w14:paraId="51F0CBE7" w14:textId="1DD33FF9" w:rsidR="00666D6E" w:rsidRDefault="003B2D57" w:rsidP="00201B93">
      <w:pPr>
        <w:jc w:val="both"/>
        <w:rPr>
          <w:rFonts w:ascii="Arial" w:hAnsi="Arial" w:cs="Arial"/>
        </w:rPr>
      </w:pPr>
      <w:r>
        <w:rPr>
          <w:rFonts w:ascii="Arial" w:hAnsi="Arial" w:cs="Arial"/>
        </w:rPr>
        <w:t>Planta: Caucho ACN de alta resistencia a los hidrocarburos y sus derivados, bajo índice de desgaste</w:t>
      </w:r>
      <w:r w:rsidR="00BF2534">
        <w:rPr>
          <w:rFonts w:ascii="Arial" w:hAnsi="Arial" w:cs="Arial"/>
        </w:rPr>
        <w:t xml:space="preserve"> (</w:t>
      </w:r>
      <w:r>
        <w:rPr>
          <w:rFonts w:ascii="Arial" w:hAnsi="Arial" w:cs="Arial"/>
        </w:rPr>
        <w:t>menor a 150 mm) Planta antideslizante. Aislante eléctrico. Norma ASTM  2413-11</w:t>
      </w:r>
    </w:p>
    <w:p w14:paraId="2884B9E0" w14:textId="77777777" w:rsidR="0037688E" w:rsidRDefault="0037688E" w:rsidP="00201B93">
      <w:pPr>
        <w:jc w:val="both"/>
        <w:rPr>
          <w:rFonts w:ascii="Arial" w:hAnsi="Arial" w:cs="Arial"/>
        </w:rPr>
      </w:pPr>
    </w:p>
    <w:p w14:paraId="32BDCE3B" w14:textId="6AFA622C" w:rsidR="0037688E" w:rsidRDefault="0037688E" w:rsidP="0037688E">
      <w:pPr>
        <w:jc w:val="center"/>
        <w:rPr>
          <w:rFonts w:ascii="Arial" w:hAnsi="Arial" w:cs="Arial"/>
          <w:b/>
        </w:rPr>
      </w:pPr>
      <w:r>
        <w:rPr>
          <w:rFonts w:ascii="Arial" w:hAnsi="Arial" w:cs="Arial"/>
          <w:b/>
        </w:rPr>
        <w:t>CHAQUETA</w:t>
      </w:r>
      <w:r w:rsidRPr="00AC330F">
        <w:rPr>
          <w:rFonts w:ascii="Arial" w:hAnsi="Arial" w:cs="Arial"/>
          <w:b/>
        </w:rPr>
        <w:t xml:space="preserve"> ADMNINISTRATIVO</w:t>
      </w:r>
      <w:r w:rsidR="000230BA">
        <w:rPr>
          <w:rFonts w:ascii="Arial" w:hAnsi="Arial" w:cs="Arial"/>
          <w:b/>
        </w:rPr>
        <w:t xml:space="preserve"> COBM</w:t>
      </w:r>
      <w:r w:rsidR="0074498E">
        <w:rPr>
          <w:rFonts w:ascii="Arial" w:hAnsi="Arial" w:cs="Arial"/>
          <w:b/>
        </w:rPr>
        <w:t xml:space="preserve"> </w:t>
      </w:r>
      <w:bookmarkStart w:id="0" w:name="_GoBack"/>
      <w:bookmarkEnd w:id="0"/>
    </w:p>
    <w:p w14:paraId="49A3D304" w14:textId="77777777" w:rsidR="000230BA" w:rsidRDefault="000230BA" w:rsidP="0037688E">
      <w:pPr>
        <w:jc w:val="center"/>
        <w:rPr>
          <w:rFonts w:ascii="Arial" w:hAnsi="Arial" w:cs="Arial"/>
          <w:b/>
        </w:rPr>
      </w:pPr>
    </w:p>
    <w:p w14:paraId="06DBA10B" w14:textId="77777777" w:rsidR="0037688E" w:rsidRDefault="0037688E" w:rsidP="00201B93">
      <w:pPr>
        <w:jc w:val="both"/>
        <w:rPr>
          <w:rFonts w:ascii="Arial" w:hAnsi="Arial" w:cs="Arial"/>
        </w:rPr>
      </w:pPr>
    </w:p>
    <w:p w14:paraId="13092378" w14:textId="519A0D8E" w:rsidR="00CA192A" w:rsidRDefault="00CA192A" w:rsidP="00201B93">
      <w:pPr>
        <w:jc w:val="both"/>
        <w:rPr>
          <w:rFonts w:ascii="Arial" w:hAnsi="Arial" w:cs="Arial"/>
        </w:rPr>
      </w:pPr>
      <w:r>
        <w:rPr>
          <w:rFonts w:ascii="Arial" w:hAnsi="Arial" w:cs="Arial"/>
        </w:rPr>
        <w:t>Tejido: Plano</w:t>
      </w:r>
    </w:p>
    <w:p w14:paraId="189A2A1E" w14:textId="6D4E8B13" w:rsidR="00CA192A" w:rsidRDefault="00CA192A" w:rsidP="00201B93">
      <w:pPr>
        <w:jc w:val="both"/>
        <w:rPr>
          <w:rFonts w:ascii="Arial" w:hAnsi="Arial" w:cs="Arial"/>
        </w:rPr>
      </w:pPr>
      <w:r>
        <w:rPr>
          <w:rFonts w:ascii="Arial" w:hAnsi="Arial" w:cs="Arial"/>
        </w:rPr>
        <w:t>Color: 194015</w:t>
      </w:r>
    </w:p>
    <w:p w14:paraId="1E06DF13" w14:textId="45D92AAD" w:rsidR="00CA192A" w:rsidRDefault="00CA192A" w:rsidP="00201B93">
      <w:pPr>
        <w:jc w:val="both"/>
        <w:rPr>
          <w:rFonts w:ascii="Arial" w:hAnsi="Arial" w:cs="Arial"/>
        </w:rPr>
      </w:pPr>
      <w:r>
        <w:rPr>
          <w:rFonts w:ascii="Arial" w:hAnsi="Arial" w:cs="Arial"/>
        </w:rPr>
        <w:t>Ancho: 151,00 +/- 3 cm</w:t>
      </w:r>
    </w:p>
    <w:p w14:paraId="3747144D" w14:textId="793A515C" w:rsidR="00CA192A" w:rsidRDefault="00CA192A" w:rsidP="00201B93">
      <w:pPr>
        <w:jc w:val="both"/>
        <w:rPr>
          <w:rFonts w:ascii="Arial" w:hAnsi="Arial" w:cs="Arial"/>
          <w:vertAlign w:val="superscript"/>
        </w:rPr>
      </w:pPr>
      <w:r>
        <w:rPr>
          <w:rFonts w:ascii="Arial" w:hAnsi="Arial" w:cs="Arial"/>
        </w:rPr>
        <w:t>Peso: 112,00 +/- 6g/m</w:t>
      </w:r>
      <w:r>
        <w:rPr>
          <w:rFonts w:ascii="Arial" w:hAnsi="Arial" w:cs="Arial"/>
          <w:vertAlign w:val="superscript"/>
        </w:rPr>
        <w:t>2</w:t>
      </w:r>
    </w:p>
    <w:p w14:paraId="46AE3CD5" w14:textId="15655E2E" w:rsidR="00544B90" w:rsidRDefault="00CA192A" w:rsidP="00201B93">
      <w:pPr>
        <w:jc w:val="both"/>
        <w:rPr>
          <w:rFonts w:ascii="Arial" w:hAnsi="Arial" w:cs="Arial"/>
        </w:rPr>
      </w:pPr>
      <w:r>
        <w:rPr>
          <w:rFonts w:ascii="Arial" w:hAnsi="Arial" w:cs="Arial"/>
        </w:rPr>
        <w:t>Composición 100% Poliéster impermeable y protección solar, Satín</w:t>
      </w:r>
    </w:p>
    <w:p w14:paraId="3D154C59" w14:textId="77777777" w:rsidR="00AE75BE" w:rsidRDefault="00AE75BE" w:rsidP="00201B93">
      <w:pPr>
        <w:jc w:val="both"/>
        <w:rPr>
          <w:rFonts w:ascii="Arial" w:hAnsi="Arial" w:cs="Arial"/>
        </w:rPr>
      </w:pPr>
    </w:p>
    <w:p w14:paraId="20DD7CE6" w14:textId="6CB517A8" w:rsidR="00CA192A" w:rsidRPr="00CA192A" w:rsidRDefault="00900666" w:rsidP="00201B93">
      <w:pPr>
        <w:jc w:val="both"/>
        <w:rPr>
          <w:rFonts w:ascii="Arial" w:hAnsi="Arial" w:cs="Arial"/>
        </w:rPr>
      </w:pPr>
      <w:r>
        <w:rPr>
          <w:rFonts w:ascii="Arial" w:hAnsi="Arial" w:cs="Arial"/>
          <w:noProof/>
          <w:lang w:val="es-CO" w:eastAsia="es-CO"/>
        </w:rPr>
        <w:drawing>
          <wp:inline distT="0" distB="0" distL="0" distR="0" wp14:anchorId="382A3A92" wp14:editId="72170049">
            <wp:extent cx="1823850" cy="2520000"/>
            <wp:effectExtent l="0" t="0" r="5080" b="0"/>
            <wp:docPr id="17" name="Imagen 17" descr="C:\Users\RODRIGO\Downloads\WhatsApp Image 2022-01-27 at 1.21.1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ODRIGO\Downloads\WhatsApp Image 2022-01-27 at 1.21.14 PM.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3850" cy="2520000"/>
                    </a:xfrm>
                    <a:prstGeom prst="rect">
                      <a:avLst/>
                    </a:prstGeom>
                    <a:noFill/>
                    <a:ln>
                      <a:noFill/>
                    </a:ln>
                  </pic:spPr>
                </pic:pic>
              </a:graphicData>
            </a:graphic>
          </wp:inline>
        </w:drawing>
      </w:r>
      <w:r>
        <w:rPr>
          <w:rFonts w:ascii="Arial" w:hAnsi="Arial" w:cs="Arial"/>
        </w:rPr>
        <w:t xml:space="preserve"> </w:t>
      </w:r>
      <w:r>
        <w:rPr>
          <w:rFonts w:ascii="Arial" w:hAnsi="Arial" w:cs="Arial"/>
          <w:noProof/>
          <w:lang w:val="es-CO" w:eastAsia="es-CO"/>
        </w:rPr>
        <w:drawing>
          <wp:inline distT="0" distB="0" distL="0" distR="0" wp14:anchorId="0F71F9E6" wp14:editId="67C053E9">
            <wp:extent cx="1483650" cy="2520000"/>
            <wp:effectExtent l="0" t="0" r="2540" b="0"/>
            <wp:docPr id="19" name="Imagen 19" descr="C:\Users\RODRIGO\Downloads\WhatsApp Image 2022-01-27 at 1.21.14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ODRIGO\Downloads\WhatsApp Image 2022-01-27 at 1.21.14 PM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83650" cy="2520000"/>
                    </a:xfrm>
                    <a:prstGeom prst="rect">
                      <a:avLst/>
                    </a:prstGeom>
                    <a:noFill/>
                    <a:ln>
                      <a:noFill/>
                    </a:ln>
                  </pic:spPr>
                </pic:pic>
              </a:graphicData>
            </a:graphic>
          </wp:inline>
        </w:drawing>
      </w:r>
      <w:r>
        <w:rPr>
          <w:rFonts w:ascii="Arial" w:hAnsi="Arial" w:cs="Arial"/>
        </w:rPr>
        <w:t xml:space="preserve"> </w:t>
      </w:r>
      <w:r>
        <w:rPr>
          <w:rFonts w:ascii="Arial" w:hAnsi="Arial" w:cs="Arial"/>
          <w:noProof/>
          <w:lang w:val="es-CO" w:eastAsia="es-CO"/>
        </w:rPr>
        <w:drawing>
          <wp:inline distT="0" distB="0" distL="0" distR="0" wp14:anchorId="228C9A30" wp14:editId="5DDBF4FB">
            <wp:extent cx="1823414" cy="2520000"/>
            <wp:effectExtent l="0" t="0" r="5715" b="0"/>
            <wp:docPr id="18" name="Imagen 18" descr="C:\Users\RODRIGO\Downloads\WhatsApp Image 2022-01-27 at 1.21.14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ODRIGO\Downloads\WhatsApp Image 2022-01-27 at 1.21.14 PM (2).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3414" cy="2520000"/>
                    </a:xfrm>
                    <a:prstGeom prst="rect">
                      <a:avLst/>
                    </a:prstGeom>
                    <a:noFill/>
                    <a:ln>
                      <a:noFill/>
                    </a:ln>
                  </pic:spPr>
                </pic:pic>
              </a:graphicData>
            </a:graphic>
          </wp:inline>
        </w:drawing>
      </w:r>
    </w:p>
    <w:sectPr w:rsidR="00CA192A" w:rsidRPr="00CA192A" w:rsidSect="00AD3881">
      <w:headerReference w:type="default" r:id="rId16"/>
      <w:footerReference w:type="default" r:id="rId17"/>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4BC1CD" w14:textId="77777777" w:rsidR="005A04EA" w:rsidRDefault="005A04EA" w:rsidP="000F4BAD">
      <w:r>
        <w:separator/>
      </w:r>
    </w:p>
  </w:endnote>
  <w:endnote w:type="continuationSeparator" w:id="0">
    <w:p w14:paraId="0F490780" w14:textId="77777777" w:rsidR="005A04EA" w:rsidRDefault="005A04EA"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ontserrat">
    <w:altName w:val="Courier New"/>
    <w:panose1 w:val="00000000000000000000"/>
    <w:charset w:val="4D"/>
    <w:family w:val="auto"/>
    <w:notTrueType/>
    <w:pitch w:val="variable"/>
    <w:sig w:usb0="00000001"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1308707015"/>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7203FF5B" w14:textId="3ABECA9C" w:rsidR="00580423" w:rsidRPr="00580423" w:rsidRDefault="0000012F" w:rsidP="002148DF">
            <w:pPr>
              <w:pStyle w:val="Encabezado"/>
              <w:jc w:val="center"/>
              <w:rPr>
                <w:rFonts w:ascii="Arial" w:hAnsi="Arial" w:cs="Arial"/>
                <w:sz w:val="20"/>
                <w:szCs w:val="20"/>
              </w:rPr>
            </w:pPr>
            <w:r>
              <w:rPr>
                <w:noProof/>
                <w:lang w:val="es-CO" w:eastAsia="es-CO"/>
              </w:rPr>
              <mc:AlternateContent>
                <mc:Choice Requires="wps">
                  <w:drawing>
                    <wp:anchor distT="0" distB="0" distL="114300" distR="114300" simplePos="0" relativeHeight="251661312" behindDoc="0" locked="0" layoutInCell="1" allowOverlap="1" wp14:anchorId="446F879B" wp14:editId="05B22359">
                      <wp:simplePos x="0" y="0"/>
                      <wp:positionH relativeFrom="margin">
                        <wp:posOffset>-62230</wp:posOffset>
                      </wp:positionH>
                      <wp:positionV relativeFrom="paragraph">
                        <wp:posOffset>-156845</wp:posOffset>
                      </wp:positionV>
                      <wp:extent cx="6096000" cy="3924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6096000" cy="392430"/>
                              </a:xfrm>
                              <a:prstGeom prst="rect">
                                <a:avLst/>
                              </a:prstGeom>
                              <a:noFill/>
                              <a:ln>
                                <a:noFill/>
                              </a:ln>
                              <a:effectLst/>
                            </wps:spPr>
                            <wps:txbx>
                              <w:txbxContent>
                                <w:p w14:paraId="1FC90B94"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ALCALDÍA DE MANIZALES</w:t>
                                  </w:r>
                                </w:p>
                                <w:p w14:paraId="7ECDF2D2"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 19 N° 21-44 Propiedad Horizontal CAM</w:t>
                                  </w:r>
                                </w:p>
                                <w:p w14:paraId="3DE95C1F"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Teléfono </w:t>
                                  </w:r>
                                  <w: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892 80 00</w:t>
                                  </w: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Código postal 170001 – Atención al Cliente 018000 </w:t>
                                  </w:r>
                                  <w: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9689888</w:t>
                                  </w:r>
                                </w:p>
                                <w:p w14:paraId="3C7FF897"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www.manizales.gov.co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46F879B" id="_x0000_t202" coordsize="21600,21600" o:spt="202" path="m,l,21600r21600,l21600,xe">
                      <v:stroke joinstyle="miter"/>
                      <v:path gradientshapeok="t" o:connecttype="rect"/>
                    </v:shapetype>
                    <v:shape id="Cuadro de texto 4" o:spid="_x0000_s1026" type="#_x0000_t202" style="position:absolute;left:0;text-align:left;margin-left:-4.9pt;margin-top:-12.35pt;width:480pt;height:30.9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jKMQIAAF0EAAAOAAAAZHJzL2Uyb0RvYy54bWysVN9v2jAQfp+0/8Hy+0igGRuIUDEqpklV&#10;W4lOfTaOQyLFPu9sSNhfv7MTKOv2NO3FuV8+3933XRa3nW7YUaGrweR8PEo5U0ZCUZt9zr8/bz58&#10;5sx5YQrRgFE5PynHb5fv3y1aO1cTqKApFDJKYty8tTmvvLfzJHGyUlq4EVhlyFkCauFJxX1SoGgp&#10;u26SSZpOkxawsAhSOUfWu97JlzF/WSrpH8vSKc+anFNtPp4Yz104k+VCzPcobFXLoQzxD1VoURt6&#10;9JLqTnjBDlj/kUrXEsFB6UcSdAJlWUsVe6BuxumbbraVsCr2QsNx9jIm9//SyofjE7K6yHnGmRGa&#10;IFofRIHACsW86jywLAyptW5OsVtL0b77Ah2BfbY7MobeuxJ1+FJXjPw07tNlxJSJSTJO09k0Tckl&#10;yXczm2Q3EYPk9bZF578q0CwIOUeCME5WHO+dp0oo9BwSHjOwqZsmwtiY3wwU2FtU5MFwOzTSFxwk&#10;3+26obsdFCdqDqHniLNyU1MF98L5J4FECiqaiO4f6SgbaHMOg8RZBfjzb/YQT1iRl7OWSJZz9+Mg&#10;UHHWfDOE4mycZYGVUck+fpqQgtee3bXHHPQaiMdjWikroxjifXMWSwT9QvuwCq+SSxhJb+fcn8W1&#10;76lP+yTVahWDiIdW+HuztTKkDiMM833uXgTaAYRAhAc401HM32DRx4abzq4OnhCJQIUB91Ml1IJC&#10;HI74DfsWluRaj1Gvf4XlLwAAAP//AwBQSwMEFAAGAAgAAAAhAIhO1RXeAAAACQEAAA8AAABkcnMv&#10;ZG93bnJldi54bWxMj81OwzAQhO9IvIO1SNxaO4FSGuJUFT8SBy6UcN/GSxwRr6PYbdK3x5zgtBrt&#10;aOabcju7XpxoDJ1nDdlSgSBuvOm41VB/vCzuQYSIbLD3TBrOFGBbXV6UWBg/8Tud9rEVKYRDgRps&#10;jEMhZWgsOQxLPxCn35cfHcYkx1aaEacU7nqZK3UnHXacGiwO9Gip+d4fnYYYzS47188uvH7Ob0+T&#10;Vc0Ka62vr+bdA4hIc/wzwy9+QocqMR38kU0QvYbFJpHHdPPbNYhk2KxUDuKg4WadgaxK+X9B9QMA&#10;AP//AwBQSwECLQAUAAYACAAAACEAtoM4kv4AAADhAQAAEwAAAAAAAAAAAAAAAAAAAAAAW0NvbnRl&#10;bnRfVHlwZXNdLnhtbFBLAQItABQABgAIAAAAIQA4/SH/1gAAAJQBAAALAAAAAAAAAAAAAAAAAC8B&#10;AABfcmVscy8ucmVsc1BLAQItABQABgAIAAAAIQDUxxjKMQIAAF0EAAAOAAAAAAAAAAAAAAAAAC4C&#10;AABkcnMvZTJvRG9jLnhtbFBLAQItABQABgAIAAAAIQCITtUV3gAAAAkBAAAPAAAAAAAAAAAAAAAA&#10;AIsEAABkcnMvZG93bnJldi54bWxQSwUGAAAAAAQABADzAAAAlgUAAAAA&#10;" filled="f" stroked="f">
                      <v:textbox style="mso-fit-shape-to-text:t">
                        <w:txbxContent>
                          <w:p w14:paraId="1FC90B94"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ALCALDÍA DE MANIZALES</w:t>
                            </w:r>
                          </w:p>
                          <w:p w14:paraId="7ECDF2D2"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 19 N° 21-44 Propiedad Horizontal CAM</w:t>
                            </w:r>
                          </w:p>
                          <w:p w14:paraId="3DE95C1F"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Teléfono </w:t>
                            </w:r>
                            <w: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892 80 00</w:t>
                            </w: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Código postal 170001 – Atención al Cliente 018000 </w:t>
                            </w:r>
                            <w: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9689888</w:t>
                            </w:r>
                          </w:p>
                          <w:p w14:paraId="3C7FF897" w14:textId="77777777" w:rsidR="0000012F" w:rsidRPr="003070D8" w:rsidRDefault="0000012F" w:rsidP="0000012F">
                            <w:pPr>
                              <w:pStyle w:val="Encabezado"/>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0D8">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www.manizales.gov.co</w:t>
                            </w:r>
                          </w:p>
                        </w:txbxContent>
                      </v:textbox>
                      <w10:wrap anchorx="margin"/>
                    </v:shape>
                  </w:pict>
                </mc:Fallback>
              </mc:AlternateContent>
            </w:r>
          </w:p>
          <w:p w14:paraId="61FD0010" w14:textId="77777777" w:rsidR="002148DF" w:rsidRPr="002148DF" w:rsidRDefault="002148DF">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36288F">
              <w:rPr>
                <w:rFonts w:ascii="Montserrat" w:hAnsi="Montserrat" w:cs="Arial"/>
                <w:b/>
                <w:bCs/>
                <w:noProof/>
                <w:sz w:val="20"/>
                <w:szCs w:val="20"/>
              </w:rPr>
              <w:t>3</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36288F">
              <w:rPr>
                <w:rFonts w:ascii="Montserrat" w:hAnsi="Montserrat" w:cs="Arial"/>
                <w:b/>
                <w:bCs/>
                <w:noProof/>
                <w:sz w:val="20"/>
                <w:szCs w:val="20"/>
              </w:rPr>
              <w:t>3</w:t>
            </w:r>
            <w:r w:rsidRPr="009A6B2A">
              <w:rPr>
                <w:rFonts w:ascii="Montserrat" w:hAnsi="Montserrat" w:cs="Arial"/>
                <w:b/>
                <w:bCs/>
                <w:sz w:val="20"/>
                <w:szCs w:val="20"/>
              </w:rPr>
              <w:fldChar w:fldCharType="end"/>
            </w:r>
          </w:p>
        </w:sdtContent>
      </w:sdt>
    </w:sdtContent>
  </w:sdt>
  <w:p w14:paraId="41F8414D" w14:textId="77777777" w:rsidR="002148DF" w:rsidRDefault="002148D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01083" w14:textId="77777777" w:rsidR="005A04EA" w:rsidRDefault="005A04EA" w:rsidP="000F4BAD">
      <w:r>
        <w:separator/>
      </w:r>
    </w:p>
  </w:footnote>
  <w:footnote w:type="continuationSeparator" w:id="0">
    <w:p w14:paraId="2DEDCBBF" w14:textId="77777777" w:rsidR="005A04EA" w:rsidRDefault="005A04EA" w:rsidP="000F4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6F8FD" w14:textId="4A68D32B" w:rsidR="00645638" w:rsidRDefault="0000012F" w:rsidP="00585392">
    <w:pPr>
      <w:pStyle w:val="Encabezado"/>
      <w:tabs>
        <w:tab w:val="clear" w:pos="4252"/>
      </w:tabs>
    </w:pPr>
    <w:r>
      <w:rPr>
        <w:b/>
        <w:noProof/>
        <w:sz w:val="20"/>
        <w:szCs w:val="20"/>
        <w:lang w:val="es-CO" w:eastAsia="es-CO"/>
      </w:rPr>
      <w:drawing>
        <wp:anchor distT="0" distB="0" distL="114300" distR="114300" simplePos="0" relativeHeight="251659264" behindDoc="0" locked="0" layoutInCell="1" allowOverlap="1" wp14:anchorId="327A026C" wp14:editId="4FA8AF1F">
          <wp:simplePos x="0" y="0"/>
          <wp:positionH relativeFrom="leftMargin">
            <wp:posOffset>186055</wp:posOffset>
          </wp:positionH>
          <wp:positionV relativeFrom="paragraph">
            <wp:posOffset>-400050</wp:posOffset>
          </wp:positionV>
          <wp:extent cx="876300" cy="1251585"/>
          <wp:effectExtent l="0" t="0" r="0" b="571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png"/>
                  <pic:cNvPicPr/>
                </pic:nvPicPr>
                <pic:blipFill>
                  <a:blip r:embed="rId1">
                    <a:extLst>
                      <a:ext uri="{28A0092B-C50C-407E-A947-70E740481C1C}">
                        <a14:useLocalDpi xmlns:a14="http://schemas.microsoft.com/office/drawing/2010/main" val="0"/>
                      </a:ext>
                    </a:extLst>
                  </a:blip>
                  <a:stretch>
                    <a:fillRect/>
                  </a:stretch>
                </pic:blipFill>
                <pic:spPr>
                  <a:xfrm>
                    <a:off x="0" y="0"/>
                    <a:ext cx="876300" cy="1251585"/>
                  </a:xfrm>
                  <a:prstGeom prst="rect">
                    <a:avLst/>
                  </a:prstGeom>
                </pic:spPr>
              </pic:pic>
            </a:graphicData>
          </a:graphic>
          <wp14:sizeRelH relativeFrom="page">
            <wp14:pctWidth>0</wp14:pctWidth>
          </wp14:sizeRelH>
          <wp14:sizeRelV relativeFrom="page">
            <wp14:pctHeight>0</wp14:pctHeight>
          </wp14:sizeRelV>
        </wp:anchor>
      </w:drawing>
    </w: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134"/>
    </w:tblGrid>
    <w:tr w:rsidR="00645638" w14:paraId="48A63277" w14:textId="77777777" w:rsidTr="00B66752">
      <w:trPr>
        <w:trHeight w:val="414"/>
      </w:trPr>
      <w:tc>
        <w:tcPr>
          <w:tcW w:w="1696" w:type="dxa"/>
          <w:vMerge w:val="restart"/>
        </w:tcPr>
        <w:p w14:paraId="255AF5E7" w14:textId="77777777" w:rsidR="00645638" w:rsidRDefault="00645638" w:rsidP="00585392">
          <w:pPr>
            <w:pStyle w:val="Encabezado"/>
            <w:tabs>
              <w:tab w:val="clear" w:pos="4252"/>
            </w:tabs>
          </w:pPr>
        </w:p>
      </w:tc>
      <w:tc>
        <w:tcPr>
          <w:tcW w:w="7134" w:type="dxa"/>
        </w:tcPr>
        <w:p w14:paraId="2D98594A" w14:textId="1A11E76C" w:rsidR="00C919A2" w:rsidRPr="00410B03" w:rsidRDefault="00C919A2" w:rsidP="00C919A2">
          <w:pPr>
            <w:pStyle w:val="Encabezado"/>
            <w:tabs>
              <w:tab w:val="clear" w:pos="4252"/>
            </w:tabs>
            <w:jc w:val="center"/>
            <w:rPr>
              <w:rFonts w:ascii="Montserrat" w:hAnsi="Montserrat" w:cs="Arial"/>
              <w:b/>
              <w:color w:val="3B3838" w:themeColor="background2" w:themeShade="40"/>
              <w:sz w:val="28"/>
              <w:szCs w:val="28"/>
            </w:rPr>
          </w:pPr>
        </w:p>
      </w:tc>
    </w:tr>
    <w:tr w:rsidR="00645638" w14:paraId="7BC39C19" w14:textId="77777777" w:rsidTr="00B66752">
      <w:trPr>
        <w:trHeight w:val="840"/>
      </w:trPr>
      <w:tc>
        <w:tcPr>
          <w:tcW w:w="1696" w:type="dxa"/>
          <w:vMerge/>
        </w:tcPr>
        <w:p w14:paraId="2AEADD1E" w14:textId="77777777" w:rsidR="00645638" w:rsidRDefault="00645638" w:rsidP="00585392">
          <w:pPr>
            <w:pStyle w:val="Encabezado"/>
            <w:tabs>
              <w:tab w:val="clear" w:pos="4252"/>
            </w:tabs>
            <w:rPr>
              <w:b/>
              <w:noProof/>
              <w:sz w:val="20"/>
              <w:szCs w:val="20"/>
              <w:lang w:val="es-CO" w:eastAsia="es-CO"/>
            </w:rPr>
          </w:pPr>
        </w:p>
      </w:tc>
      <w:tc>
        <w:tcPr>
          <w:tcW w:w="7134" w:type="dxa"/>
        </w:tcPr>
        <w:p w14:paraId="0F31923B" w14:textId="77777777" w:rsidR="00645638" w:rsidRPr="005336E8" w:rsidRDefault="00645638" w:rsidP="00FC14EF">
          <w:pPr>
            <w:contextualSpacing/>
            <w:jc w:val="center"/>
            <w:rPr>
              <w:rFonts w:ascii="Arial" w:hAnsi="Arial" w:cs="Arial"/>
              <w:b/>
            </w:rPr>
          </w:pPr>
        </w:p>
      </w:tc>
    </w:tr>
  </w:tbl>
  <w:p w14:paraId="1A4873E7" w14:textId="77777777" w:rsidR="00645638" w:rsidRDefault="00645638" w:rsidP="00585392">
    <w:pPr>
      <w:pStyle w:val="Encabezado"/>
      <w:tabs>
        <w:tab w:val="clear" w:pos="425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A5E5DF9"/>
    <w:multiLevelType w:val="hybridMultilevel"/>
    <w:tmpl w:val="D40A20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BC78C86"/>
    <w:multiLevelType w:val="singleLevel"/>
    <w:tmpl w:val="5BC78C86"/>
    <w:lvl w:ilvl="0">
      <w:start w:val="1"/>
      <w:numFmt w:val="decimal"/>
      <w:suff w:val="nothing"/>
      <w:lvlText w:val="%1."/>
      <w:lvlJc w:val="left"/>
    </w:lvl>
  </w:abstractNum>
  <w:abstractNum w:abstractNumId="9">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F4A1E94"/>
    <w:multiLevelType w:val="hybridMultilevel"/>
    <w:tmpl w:val="10C46D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3"/>
  </w:num>
  <w:num w:numId="5">
    <w:abstractNumId w:val="8"/>
  </w:num>
  <w:num w:numId="6">
    <w:abstractNumId w:val="9"/>
  </w:num>
  <w:num w:numId="7">
    <w:abstractNumId w:val="7"/>
  </w:num>
  <w:num w:numId="8">
    <w:abstractNumId w:val="10"/>
  </w:num>
  <w:num w:numId="9">
    <w:abstractNumId w:val="11"/>
  </w:num>
  <w:num w:numId="10">
    <w:abstractNumId w:val="0"/>
  </w:num>
  <w:num w:numId="11">
    <w:abstractNumId w:val="5"/>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BAD"/>
    <w:rsid w:val="0000012F"/>
    <w:rsid w:val="00010E25"/>
    <w:rsid w:val="00011AF5"/>
    <w:rsid w:val="00012E45"/>
    <w:rsid w:val="00022623"/>
    <w:rsid w:val="000230BA"/>
    <w:rsid w:val="0002311C"/>
    <w:rsid w:val="0002467D"/>
    <w:rsid w:val="00027A13"/>
    <w:rsid w:val="0004251D"/>
    <w:rsid w:val="0004677C"/>
    <w:rsid w:val="000566BF"/>
    <w:rsid w:val="0006032A"/>
    <w:rsid w:val="00070814"/>
    <w:rsid w:val="0007094B"/>
    <w:rsid w:val="00075D0F"/>
    <w:rsid w:val="00076EA4"/>
    <w:rsid w:val="00080093"/>
    <w:rsid w:val="00084AFD"/>
    <w:rsid w:val="000A0CA1"/>
    <w:rsid w:val="000A3A8D"/>
    <w:rsid w:val="000B0EA7"/>
    <w:rsid w:val="000B6741"/>
    <w:rsid w:val="000C14EF"/>
    <w:rsid w:val="000C15D5"/>
    <w:rsid w:val="000D0712"/>
    <w:rsid w:val="000D2211"/>
    <w:rsid w:val="000D557E"/>
    <w:rsid w:val="000E5C2A"/>
    <w:rsid w:val="000F4BAD"/>
    <w:rsid w:val="00106285"/>
    <w:rsid w:val="00111D1A"/>
    <w:rsid w:val="00114573"/>
    <w:rsid w:val="00116DFA"/>
    <w:rsid w:val="001177C7"/>
    <w:rsid w:val="00121605"/>
    <w:rsid w:val="00122CAB"/>
    <w:rsid w:val="0012409D"/>
    <w:rsid w:val="001453F6"/>
    <w:rsid w:val="00147C3B"/>
    <w:rsid w:val="0015348A"/>
    <w:rsid w:val="00161FC8"/>
    <w:rsid w:val="0016314A"/>
    <w:rsid w:val="00163176"/>
    <w:rsid w:val="001640B5"/>
    <w:rsid w:val="001961D8"/>
    <w:rsid w:val="001A3B38"/>
    <w:rsid w:val="001A454C"/>
    <w:rsid w:val="001B0B90"/>
    <w:rsid w:val="001B2490"/>
    <w:rsid w:val="001B7501"/>
    <w:rsid w:val="001C64BD"/>
    <w:rsid w:val="001D07FE"/>
    <w:rsid w:val="001D1270"/>
    <w:rsid w:val="001D32E2"/>
    <w:rsid w:val="001D5D2A"/>
    <w:rsid w:val="001D6F4F"/>
    <w:rsid w:val="001E1AE9"/>
    <w:rsid w:val="001F02BE"/>
    <w:rsid w:val="00201B93"/>
    <w:rsid w:val="002145E8"/>
    <w:rsid w:val="002148DF"/>
    <w:rsid w:val="00216D73"/>
    <w:rsid w:val="00220E6A"/>
    <w:rsid w:val="00225895"/>
    <w:rsid w:val="0022650E"/>
    <w:rsid w:val="00232462"/>
    <w:rsid w:val="00232E31"/>
    <w:rsid w:val="00240B65"/>
    <w:rsid w:val="00240F7A"/>
    <w:rsid w:val="0024220F"/>
    <w:rsid w:val="00242BF8"/>
    <w:rsid w:val="002502D1"/>
    <w:rsid w:val="00254A37"/>
    <w:rsid w:val="0025719C"/>
    <w:rsid w:val="00257F86"/>
    <w:rsid w:val="002728CC"/>
    <w:rsid w:val="00274203"/>
    <w:rsid w:val="00287781"/>
    <w:rsid w:val="00290BF8"/>
    <w:rsid w:val="00292D17"/>
    <w:rsid w:val="00295F92"/>
    <w:rsid w:val="00297F3D"/>
    <w:rsid w:val="002C59DB"/>
    <w:rsid w:val="002D2FB3"/>
    <w:rsid w:val="002D762E"/>
    <w:rsid w:val="002F27A9"/>
    <w:rsid w:val="002F47DC"/>
    <w:rsid w:val="003073E4"/>
    <w:rsid w:val="00312746"/>
    <w:rsid w:val="00320082"/>
    <w:rsid w:val="0032246A"/>
    <w:rsid w:val="0033485B"/>
    <w:rsid w:val="00337CA0"/>
    <w:rsid w:val="00340DF5"/>
    <w:rsid w:val="00343BBA"/>
    <w:rsid w:val="00351543"/>
    <w:rsid w:val="00352318"/>
    <w:rsid w:val="00355BA5"/>
    <w:rsid w:val="00361F6C"/>
    <w:rsid w:val="0036288F"/>
    <w:rsid w:val="0037104D"/>
    <w:rsid w:val="0037688E"/>
    <w:rsid w:val="00377409"/>
    <w:rsid w:val="003920D5"/>
    <w:rsid w:val="003A0DB7"/>
    <w:rsid w:val="003A5890"/>
    <w:rsid w:val="003A6842"/>
    <w:rsid w:val="003A6E7D"/>
    <w:rsid w:val="003B0B1B"/>
    <w:rsid w:val="003B2D57"/>
    <w:rsid w:val="003B3145"/>
    <w:rsid w:val="003B44F7"/>
    <w:rsid w:val="003B5CE6"/>
    <w:rsid w:val="003B6335"/>
    <w:rsid w:val="003E036F"/>
    <w:rsid w:val="003E0892"/>
    <w:rsid w:val="003E51C2"/>
    <w:rsid w:val="003F088A"/>
    <w:rsid w:val="003F5C62"/>
    <w:rsid w:val="003F7411"/>
    <w:rsid w:val="00410B03"/>
    <w:rsid w:val="00412AB1"/>
    <w:rsid w:val="00412EFF"/>
    <w:rsid w:val="004247B8"/>
    <w:rsid w:val="00424AA0"/>
    <w:rsid w:val="0045459E"/>
    <w:rsid w:val="00454AB5"/>
    <w:rsid w:val="004551DA"/>
    <w:rsid w:val="00464D04"/>
    <w:rsid w:val="00470275"/>
    <w:rsid w:val="004804F9"/>
    <w:rsid w:val="00481BFD"/>
    <w:rsid w:val="00485C16"/>
    <w:rsid w:val="0049180A"/>
    <w:rsid w:val="00493986"/>
    <w:rsid w:val="004B6B91"/>
    <w:rsid w:val="004D0A0A"/>
    <w:rsid w:val="004D776C"/>
    <w:rsid w:val="004E182C"/>
    <w:rsid w:val="004E5034"/>
    <w:rsid w:val="004E6A9C"/>
    <w:rsid w:val="00502422"/>
    <w:rsid w:val="00504493"/>
    <w:rsid w:val="00516AEB"/>
    <w:rsid w:val="00523EBE"/>
    <w:rsid w:val="00527DBF"/>
    <w:rsid w:val="00531105"/>
    <w:rsid w:val="005336E8"/>
    <w:rsid w:val="00533DAB"/>
    <w:rsid w:val="00536463"/>
    <w:rsid w:val="0053675C"/>
    <w:rsid w:val="0053718F"/>
    <w:rsid w:val="00544B90"/>
    <w:rsid w:val="00546D7D"/>
    <w:rsid w:val="00556695"/>
    <w:rsid w:val="00560639"/>
    <w:rsid w:val="00563847"/>
    <w:rsid w:val="00566493"/>
    <w:rsid w:val="00572CEA"/>
    <w:rsid w:val="00580423"/>
    <w:rsid w:val="00585392"/>
    <w:rsid w:val="0058749F"/>
    <w:rsid w:val="00593DE7"/>
    <w:rsid w:val="005943A3"/>
    <w:rsid w:val="005A04EA"/>
    <w:rsid w:val="005A0D5E"/>
    <w:rsid w:val="005A17AA"/>
    <w:rsid w:val="005B4EA2"/>
    <w:rsid w:val="005B5EEE"/>
    <w:rsid w:val="005C20A2"/>
    <w:rsid w:val="005D7695"/>
    <w:rsid w:val="005E18D3"/>
    <w:rsid w:val="005F0A45"/>
    <w:rsid w:val="005F14AA"/>
    <w:rsid w:val="005F2D6E"/>
    <w:rsid w:val="005F3715"/>
    <w:rsid w:val="005F3BCC"/>
    <w:rsid w:val="0060210F"/>
    <w:rsid w:val="00602395"/>
    <w:rsid w:val="006060B9"/>
    <w:rsid w:val="00620209"/>
    <w:rsid w:val="00644508"/>
    <w:rsid w:val="00645638"/>
    <w:rsid w:val="00651346"/>
    <w:rsid w:val="00652FBD"/>
    <w:rsid w:val="00660F1C"/>
    <w:rsid w:val="00666D6E"/>
    <w:rsid w:val="0068652F"/>
    <w:rsid w:val="00687306"/>
    <w:rsid w:val="00693BEC"/>
    <w:rsid w:val="006A65BA"/>
    <w:rsid w:val="006C551A"/>
    <w:rsid w:val="006D1F98"/>
    <w:rsid w:val="006D7E4F"/>
    <w:rsid w:val="006E15A4"/>
    <w:rsid w:val="006E3472"/>
    <w:rsid w:val="006E4EE2"/>
    <w:rsid w:val="006F0D12"/>
    <w:rsid w:val="006F4AA7"/>
    <w:rsid w:val="006F57C6"/>
    <w:rsid w:val="00702218"/>
    <w:rsid w:val="00702457"/>
    <w:rsid w:val="007038BD"/>
    <w:rsid w:val="007065E0"/>
    <w:rsid w:val="007115AC"/>
    <w:rsid w:val="00716514"/>
    <w:rsid w:val="00723A79"/>
    <w:rsid w:val="0072454B"/>
    <w:rsid w:val="00727ACA"/>
    <w:rsid w:val="00734AC3"/>
    <w:rsid w:val="007357E2"/>
    <w:rsid w:val="007369B1"/>
    <w:rsid w:val="0074498E"/>
    <w:rsid w:val="00745784"/>
    <w:rsid w:val="00751C92"/>
    <w:rsid w:val="00754EEE"/>
    <w:rsid w:val="00765061"/>
    <w:rsid w:val="007878D7"/>
    <w:rsid w:val="007910D5"/>
    <w:rsid w:val="007A1972"/>
    <w:rsid w:val="007A2625"/>
    <w:rsid w:val="007A29C4"/>
    <w:rsid w:val="007A4E6E"/>
    <w:rsid w:val="007B0529"/>
    <w:rsid w:val="007B2C4E"/>
    <w:rsid w:val="007B7BDB"/>
    <w:rsid w:val="007D22A5"/>
    <w:rsid w:val="007D35A7"/>
    <w:rsid w:val="007D397D"/>
    <w:rsid w:val="007D6496"/>
    <w:rsid w:val="007E0ACF"/>
    <w:rsid w:val="007E289B"/>
    <w:rsid w:val="007E547E"/>
    <w:rsid w:val="007E7288"/>
    <w:rsid w:val="007F011F"/>
    <w:rsid w:val="007F0641"/>
    <w:rsid w:val="007F2D8B"/>
    <w:rsid w:val="007F337D"/>
    <w:rsid w:val="007F6D67"/>
    <w:rsid w:val="007F76A5"/>
    <w:rsid w:val="00821DF9"/>
    <w:rsid w:val="00822716"/>
    <w:rsid w:val="00825131"/>
    <w:rsid w:val="00826361"/>
    <w:rsid w:val="00830CB9"/>
    <w:rsid w:val="0083182C"/>
    <w:rsid w:val="0083507A"/>
    <w:rsid w:val="008402DB"/>
    <w:rsid w:val="00856F79"/>
    <w:rsid w:val="008571F2"/>
    <w:rsid w:val="0086065E"/>
    <w:rsid w:val="00860BD7"/>
    <w:rsid w:val="00862A36"/>
    <w:rsid w:val="008656C4"/>
    <w:rsid w:val="00876FE4"/>
    <w:rsid w:val="00880996"/>
    <w:rsid w:val="008A0705"/>
    <w:rsid w:val="008A3CAD"/>
    <w:rsid w:val="008C1736"/>
    <w:rsid w:val="008E0C28"/>
    <w:rsid w:val="008E7987"/>
    <w:rsid w:val="008F3DF3"/>
    <w:rsid w:val="00900666"/>
    <w:rsid w:val="00906ACA"/>
    <w:rsid w:val="009258E4"/>
    <w:rsid w:val="009300A9"/>
    <w:rsid w:val="00933C5E"/>
    <w:rsid w:val="00971940"/>
    <w:rsid w:val="0097451B"/>
    <w:rsid w:val="00975E6D"/>
    <w:rsid w:val="00977580"/>
    <w:rsid w:val="009903E6"/>
    <w:rsid w:val="00992CBF"/>
    <w:rsid w:val="0099544F"/>
    <w:rsid w:val="009A2DE6"/>
    <w:rsid w:val="009A3FF6"/>
    <w:rsid w:val="009A6B2A"/>
    <w:rsid w:val="009B1059"/>
    <w:rsid w:val="009C2447"/>
    <w:rsid w:val="009D7D8D"/>
    <w:rsid w:val="009D7ED6"/>
    <w:rsid w:val="009E4060"/>
    <w:rsid w:val="009F6CD7"/>
    <w:rsid w:val="00A04036"/>
    <w:rsid w:val="00A13784"/>
    <w:rsid w:val="00A25A06"/>
    <w:rsid w:val="00A42705"/>
    <w:rsid w:val="00A42B7C"/>
    <w:rsid w:val="00A432BE"/>
    <w:rsid w:val="00A531FE"/>
    <w:rsid w:val="00A53F90"/>
    <w:rsid w:val="00A5699F"/>
    <w:rsid w:val="00A67B74"/>
    <w:rsid w:val="00A73E3F"/>
    <w:rsid w:val="00A75384"/>
    <w:rsid w:val="00A75A99"/>
    <w:rsid w:val="00A75CBA"/>
    <w:rsid w:val="00A779BD"/>
    <w:rsid w:val="00A80D33"/>
    <w:rsid w:val="00A94F2E"/>
    <w:rsid w:val="00AA02D7"/>
    <w:rsid w:val="00AA09AC"/>
    <w:rsid w:val="00AB0E77"/>
    <w:rsid w:val="00AB12A2"/>
    <w:rsid w:val="00AB599D"/>
    <w:rsid w:val="00AB6469"/>
    <w:rsid w:val="00AC0E9C"/>
    <w:rsid w:val="00AC330F"/>
    <w:rsid w:val="00AC48B4"/>
    <w:rsid w:val="00AC7431"/>
    <w:rsid w:val="00AD3881"/>
    <w:rsid w:val="00AE340A"/>
    <w:rsid w:val="00AE75BE"/>
    <w:rsid w:val="00AF2E18"/>
    <w:rsid w:val="00AF33B8"/>
    <w:rsid w:val="00B07E75"/>
    <w:rsid w:val="00B104F8"/>
    <w:rsid w:val="00B10E87"/>
    <w:rsid w:val="00B21F5B"/>
    <w:rsid w:val="00B30529"/>
    <w:rsid w:val="00B37D75"/>
    <w:rsid w:val="00B37E58"/>
    <w:rsid w:val="00B40B91"/>
    <w:rsid w:val="00B419FE"/>
    <w:rsid w:val="00B454AC"/>
    <w:rsid w:val="00B46B0B"/>
    <w:rsid w:val="00B550A4"/>
    <w:rsid w:val="00B567F6"/>
    <w:rsid w:val="00B574B2"/>
    <w:rsid w:val="00B66752"/>
    <w:rsid w:val="00B71265"/>
    <w:rsid w:val="00B812BB"/>
    <w:rsid w:val="00B820DD"/>
    <w:rsid w:val="00B83C18"/>
    <w:rsid w:val="00B874B6"/>
    <w:rsid w:val="00B95590"/>
    <w:rsid w:val="00BC584A"/>
    <w:rsid w:val="00BC74CD"/>
    <w:rsid w:val="00BD1019"/>
    <w:rsid w:val="00BD1E0F"/>
    <w:rsid w:val="00BD7002"/>
    <w:rsid w:val="00BE2A2C"/>
    <w:rsid w:val="00BE5380"/>
    <w:rsid w:val="00BE7F86"/>
    <w:rsid w:val="00BF2534"/>
    <w:rsid w:val="00C067B5"/>
    <w:rsid w:val="00C06D92"/>
    <w:rsid w:val="00C12BCA"/>
    <w:rsid w:val="00C24322"/>
    <w:rsid w:val="00C24E2A"/>
    <w:rsid w:val="00C278A4"/>
    <w:rsid w:val="00C429D2"/>
    <w:rsid w:val="00C455D8"/>
    <w:rsid w:val="00C46F55"/>
    <w:rsid w:val="00C47994"/>
    <w:rsid w:val="00C52868"/>
    <w:rsid w:val="00C54995"/>
    <w:rsid w:val="00C622A8"/>
    <w:rsid w:val="00C62516"/>
    <w:rsid w:val="00C77E05"/>
    <w:rsid w:val="00C919A2"/>
    <w:rsid w:val="00CA192A"/>
    <w:rsid w:val="00CB0004"/>
    <w:rsid w:val="00CB0696"/>
    <w:rsid w:val="00CB542D"/>
    <w:rsid w:val="00CB625B"/>
    <w:rsid w:val="00CD1A30"/>
    <w:rsid w:val="00CD40E9"/>
    <w:rsid w:val="00CE05D5"/>
    <w:rsid w:val="00CE2F17"/>
    <w:rsid w:val="00CE710B"/>
    <w:rsid w:val="00CE7DEC"/>
    <w:rsid w:val="00CF239F"/>
    <w:rsid w:val="00CF274E"/>
    <w:rsid w:val="00CF2896"/>
    <w:rsid w:val="00CF499D"/>
    <w:rsid w:val="00CF51E7"/>
    <w:rsid w:val="00CF54B6"/>
    <w:rsid w:val="00D11592"/>
    <w:rsid w:val="00D131EF"/>
    <w:rsid w:val="00D13D50"/>
    <w:rsid w:val="00D158B3"/>
    <w:rsid w:val="00D1695F"/>
    <w:rsid w:val="00D169D0"/>
    <w:rsid w:val="00D225E5"/>
    <w:rsid w:val="00D2362E"/>
    <w:rsid w:val="00D326EE"/>
    <w:rsid w:val="00D33B26"/>
    <w:rsid w:val="00D4292F"/>
    <w:rsid w:val="00D46799"/>
    <w:rsid w:val="00D47292"/>
    <w:rsid w:val="00D479B5"/>
    <w:rsid w:val="00D47A59"/>
    <w:rsid w:val="00D53A64"/>
    <w:rsid w:val="00D557C7"/>
    <w:rsid w:val="00D625F4"/>
    <w:rsid w:val="00D81231"/>
    <w:rsid w:val="00D92282"/>
    <w:rsid w:val="00D925A5"/>
    <w:rsid w:val="00D96244"/>
    <w:rsid w:val="00DA0284"/>
    <w:rsid w:val="00DB68C4"/>
    <w:rsid w:val="00DC11C1"/>
    <w:rsid w:val="00DC35FA"/>
    <w:rsid w:val="00DE08BC"/>
    <w:rsid w:val="00DE129C"/>
    <w:rsid w:val="00DE5E89"/>
    <w:rsid w:val="00DF0600"/>
    <w:rsid w:val="00DF741B"/>
    <w:rsid w:val="00E12FD8"/>
    <w:rsid w:val="00E20189"/>
    <w:rsid w:val="00E3105D"/>
    <w:rsid w:val="00E45E0A"/>
    <w:rsid w:val="00E5232A"/>
    <w:rsid w:val="00E52EE1"/>
    <w:rsid w:val="00E544D1"/>
    <w:rsid w:val="00E631E1"/>
    <w:rsid w:val="00E66256"/>
    <w:rsid w:val="00E82E29"/>
    <w:rsid w:val="00E87704"/>
    <w:rsid w:val="00E926D6"/>
    <w:rsid w:val="00E92B3B"/>
    <w:rsid w:val="00E97E91"/>
    <w:rsid w:val="00EA6D72"/>
    <w:rsid w:val="00ED4D08"/>
    <w:rsid w:val="00EE06E1"/>
    <w:rsid w:val="00EE0F74"/>
    <w:rsid w:val="00F025B7"/>
    <w:rsid w:val="00F0495A"/>
    <w:rsid w:val="00F10ABB"/>
    <w:rsid w:val="00F12DA3"/>
    <w:rsid w:val="00F16946"/>
    <w:rsid w:val="00F204D7"/>
    <w:rsid w:val="00F23653"/>
    <w:rsid w:val="00F24304"/>
    <w:rsid w:val="00F26195"/>
    <w:rsid w:val="00F26FC5"/>
    <w:rsid w:val="00F40EE6"/>
    <w:rsid w:val="00F6453A"/>
    <w:rsid w:val="00F75C85"/>
    <w:rsid w:val="00F815A7"/>
    <w:rsid w:val="00F82621"/>
    <w:rsid w:val="00F84C11"/>
    <w:rsid w:val="00F85800"/>
    <w:rsid w:val="00F9092E"/>
    <w:rsid w:val="00FA3D8A"/>
    <w:rsid w:val="00FB20FB"/>
    <w:rsid w:val="00FB7AEC"/>
    <w:rsid w:val="00FB7E2D"/>
    <w:rsid w:val="00FC14EF"/>
    <w:rsid w:val="00FD00A5"/>
    <w:rsid w:val="00FD08E6"/>
    <w:rsid w:val="00FD2876"/>
    <w:rsid w:val="00FE5BE5"/>
    <w:rsid w:val="00FF1114"/>
    <w:rsid w:val="00FF30BD"/>
    <w:rsid w:val="00FF4C8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87FE21"/>
  <w15:docId w15:val="{0B8F1763-0EAB-41EC-96E4-32AC6956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3B8"/>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4BAD"/>
    <w:pPr>
      <w:tabs>
        <w:tab w:val="center" w:pos="4252"/>
        <w:tab w:val="right" w:pos="8504"/>
      </w:tabs>
    </w:pPr>
  </w:style>
  <w:style w:type="character" w:customStyle="1" w:styleId="EncabezadoCar">
    <w:name w:val="Encabezado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
    <w:basedOn w:val="Normal"/>
    <w:link w:val="PrrafodelistaCar"/>
    <w:uiPriority w:val="34"/>
    <w:qFormat/>
    <w:rsid w:val="001B0B90"/>
    <w:pPr>
      <w:ind w:left="720"/>
      <w:contextualSpacing/>
    </w:pPr>
  </w:style>
  <w:style w:type="table" w:styleId="Tablaconcuadrcula">
    <w:name w:val="Table Grid"/>
    <w:basedOn w:val="Tablanormal"/>
    <w:uiPriority w:val="39"/>
    <w:rsid w:val="00C528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UnresolvedMention">
    <w:name w:val="Unresolved Mention"/>
    <w:basedOn w:val="Fuentedeprrafopredeter"/>
    <w:uiPriority w:val="99"/>
    <w:semiHidden/>
    <w:unhideWhenUsed/>
    <w:rsid w:val="009A6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C8AD1-B9CA-44E2-AD54-F050679E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242</Words>
  <Characters>1337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Alcaldia</cp:lastModifiedBy>
  <cp:revision>3</cp:revision>
  <cp:lastPrinted>2020-04-21T21:14:00Z</cp:lastPrinted>
  <dcterms:created xsi:type="dcterms:W3CDTF">2024-11-08T15:48:00Z</dcterms:created>
  <dcterms:modified xsi:type="dcterms:W3CDTF">2024-11-14T15:08:00Z</dcterms:modified>
</cp:coreProperties>
</file>