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02DCE" w:rsidRPr="00C20F18" w:rsidRDefault="00B02DCE" w:rsidP="00C20F18">
      <w:pPr>
        <w:spacing w:line="276" w:lineRule="auto"/>
        <w:rPr>
          <w:szCs w:val="20"/>
        </w:rPr>
      </w:pPr>
    </w:p>
    <w:p w:rsidR="00B02DCE" w:rsidRPr="00B02DCE" w:rsidRDefault="00B02DCE" w:rsidP="00C20F18">
      <w:pPr>
        <w:widowControl w:val="0"/>
        <w:autoSpaceDE w:val="0"/>
        <w:autoSpaceDN w:val="0"/>
        <w:adjustRightInd w:val="0"/>
        <w:spacing w:line="276" w:lineRule="auto"/>
        <w:rPr>
          <w:rFonts w:cs="Arial"/>
          <w:b/>
          <w:bCs/>
          <w:szCs w:val="20"/>
          <w:lang w:val="es-CO"/>
        </w:rPr>
      </w:pPr>
      <w:r w:rsidRPr="00C20F18">
        <w:rPr>
          <w:rFonts w:cs="Arial"/>
          <w:b/>
          <w:bCs/>
          <w:szCs w:val="20"/>
          <w:lang w:val="es-CO"/>
        </w:rPr>
        <w:t xml:space="preserve">No. </w:t>
      </w:r>
      <w:r>
        <w:rPr>
          <w:rFonts w:cs="Arial"/>
          <w:b/>
          <w:szCs w:val="20"/>
          <w:lang w:val="es-CO"/>
        </w:rPr>
        <w:t>S-</w:t>
      </w:r>
      <w:r w:rsidRPr="00C20F18">
        <w:rPr>
          <w:rFonts w:cs="Arial"/>
          <w:b/>
          <w:szCs w:val="20"/>
          <w:lang w:val="es-CO"/>
        </w:rPr>
        <w:t>2018</w:t>
      </w:r>
      <w:r w:rsidRPr="00B02DCE">
        <w:rPr>
          <w:rFonts w:cs="Arial"/>
          <w:b/>
          <w:szCs w:val="20"/>
          <w:lang w:val="es-CO"/>
        </w:rPr>
        <w:t>-00</w:t>
      </w:r>
      <w:r w:rsidRPr="00B02DCE">
        <w:rPr>
          <w:rFonts w:cs="Arial"/>
          <w:b/>
          <w:noProof/>
          <w:szCs w:val="20"/>
          <w:lang w:val="es-CO"/>
        </w:rPr>
        <w:t>1246</w:t>
      </w:r>
      <w:r w:rsidRPr="00B02DCE">
        <w:rPr>
          <w:rFonts w:cs="Arial"/>
          <w:b/>
          <w:szCs w:val="20"/>
          <w:lang w:val="es-CO"/>
        </w:rPr>
        <w:t xml:space="preserve"> </w:t>
      </w:r>
      <w:r w:rsidRPr="00B02DCE">
        <w:rPr>
          <w:rFonts w:cs="Arial"/>
          <w:b/>
          <w:bCs/>
          <w:szCs w:val="20"/>
          <w:lang w:val="es-CO"/>
        </w:rPr>
        <w:t>/ GADFI-GRUCO 17.2</w:t>
      </w:r>
    </w:p>
    <w:p w:rsidR="00B02DCE" w:rsidRPr="00B02DCE" w:rsidRDefault="00B02DCE" w:rsidP="00C20F18">
      <w:pPr>
        <w:spacing w:line="276" w:lineRule="auto"/>
        <w:rPr>
          <w:szCs w:val="20"/>
          <w:lang w:val="es-CO"/>
        </w:rPr>
      </w:pPr>
    </w:p>
    <w:p w:rsidR="00B02DCE" w:rsidRPr="00B02DCE" w:rsidRDefault="00B02DCE" w:rsidP="00C20F18">
      <w:pPr>
        <w:spacing w:line="276" w:lineRule="auto"/>
        <w:rPr>
          <w:szCs w:val="20"/>
          <w:lang w:val="es-CO"/>
        </w:rPr>
      </w:pPr>
    </w:p>
    <w:p w:rsidR="00B02DCE" w:rsidRPr="00B02DCE" w:rsidRDefault="00B02DCE" w:rsidP="00C20F18">
      <w:pPr>
        <w:spacing w:line="276" w:lineRule="auto"/>
        <w:rPr>
          <w:szCs w:val="20"/>
          <w:lang w:val="es-CO"/>
        </w:rPr>
      </w:pPr>
      <w:r w:rsidRPr="00B02DCE">
        <w:rPr>
          <w:szCs w:val="20"/>
          <w:lang w:val="es-CO"/>
        </w:rPr>
        <w:t xml:space="preserve">Envigado, </w:t>
      </w:r>
      <w:r w:rsidRPr="00B02DCE">
        <w:rPr>
          <w:noProof/>
          <w:szCs w:val="20"/>
          <w:lang w:val="es-CO"/>
        </w:rPr>
        <w:t>25 de abril de 2018</w:t>
      </w:r>
    </w:p>
    <w:p w:rsidR="00B02DCE" w:rsidRPr="00B02DCE" w:rsidRDefault="00B02DCE" w:rsidP="00C20F18">
      <w:pPr>
        <w:spacing w:line="276" w:lineRule="auto"/>
        <w:rPr>
          <w:szCs w:val="20"/>
          <w:lang w:val="es-CO"/>
        </w:rPr>
      </w:pPr>
    </w:p>
    <w:p w:rsidR="00B02DCE" w:rsidRPr="00B02DCE" w:rsidRDefault="00B02DCE" w:rsidP="00C20F18">
      <w:pPr>
        <w:spacing w:line="276" w:lineRule="auto"/>
        <w:rPr>
          <w:szCs w:val="20"/>
        </w:rPr>
      </w:pPr>
    </w:p>
    <w:p w:rsidR="00B02DCE" w:rsidRPr="00B02DCE" w:rsidRDefault="00B02DCE" w:rsidP="00C20F18">
      <w:pPr>
        <w:spacing w:line="276" w:lineRule="auto"/>
        <w:jc w:val="center"/>
        <w:rPr>
          <w:b/>
          <w:szCs w:val="20"/>
        </w:rPr>
      </w:pPr>
      <w:r w:rsidRPr="00B02DCE">
        <w:rPr>
          <w:b/>
          <w:szCs w:val="20"/>
        </w:rPr>
        <w:t>AUTORIZACIÓN PUBLICACIÓN</w:t>
      </w:r>
    </w:p>
    <w:p w:rsidR="00B02DCE" w:rsidRPr="00B02DCE" w:rsidRDefault="00B02DCE" w:rsidP="00C20F18">
      <w:pPr>
        <w:spacing w:line="276" w:lineRule="auto"/>
        <w:rPr>
          <w:rFonts w:cs="Arial"/>
          <w:szCs w:val="20"/>
        </w:rPr>
      </w:pPr>
    </w:p>
    <w:p w:rsidR="00B02DCE" w:rsidRPr="00B02DCE" w:rsidRDefault="00B02DCE" w:rsidP="00C20F18">
      <w:pPr>
        <w:spacing w:line="276" w:lineRule="auto"/>
        <w:rPr>
          <w:rFonts w:cs="Arial"/>
          <w:szCs w:val="20"/>
        </w:rPr>
      </w:pPr>
    </w:p>
    <w:p w:rsidR="00B02DCE" w:rsidRPr="00B02DCE" w:rsidRDefault="00B02DCE" w:rsidP="00C20F18">
      <w:pPr>
        <w:spacing w:line="276" w:lineRule="auto"/>
        <w:rPr>
          <w:rFonts w:cs="Arial"/>
          <w:szCs w:val="20"/>
        </w:rPr>
      </w:pPr>
      <w:r w:rsidRPr="00B02DCE">
        <w:rPr>
          <w:rFonts w:cs="Arial"/>
          <w:szCs w:val="20"/>
        </w:rPr>
        <w:t xml:space="preserve">El suscrito Jefe de </w:t>
      </w:r>
      <w:smartTag w:uri="urn:schemas-microsoft-com:office:smarttags" w:element="metricconverter">
        <w:smartTagPr>
          <w:attr w:name="ProductID" w:val="la Seccional Sanidad"/>
        </w:smartTagPr>
        <w:r w:rsidRPr="00B02DCE">
          <w:rPr>
            <w:rFonts w:cs="Arial"/>
            <w:szCs w:val="20"/>
          </w:rPr>
          <w:t>la Seccional Sanidad</w:t>
        </w:r>
      </w:smartTag>
      <w:r w:rsidRPr="00B02DCE">
        <w:rPr>
          <w:rFonts w:cs="Arial"/>
          <w:szCs w:val="20"/>
        </w:rPr>
        <w:t xml:space="preserve"> Antioquia, autoriza al Responsable Proceso Precontractua</w:t>
      </w:r>
      <w:bookmarkStart w:id="0" w:name="_GoBack"/>
      <w:bookmarkEnd w:id="0"/>
      <w:r w:rsidRPr="00B02DCE">
        <w:rPr>
          <w:rFonts w:cs="Arial"/>
          <w:szCs w:val="20"/>
        </w:rPr>
        <w:t xml:space="preserve">l de esta unidad, para que publique </w:t>
      </w:r>
      <w:r w:rsidRPr="00B02DCE">
        <w:rPr>
          <w:rFonts w:cs="Arial"/>
          <w:bCs/>
          <w:szCs w:val="20"/>
        </w:rPr>
        <w:t>en la página web de Colombia Compra Eficiente – Portal Único de Contratación Estatal – SECOP II</w:t>
      </w:r>
      <w:r w:rsidRPr="00B02DCE">
        <w:rPr>
          <w:rFonts w:cs="Arial"/>
          <w:szCs w:val="20"/>
        </w:rPr>
        <w:t xml:space="preserve"> </w:t>
      </w:r>
      <w:r w:rsidRPr="00B02DCE">
        <w:rPr>
          <w:rFonts w:cs="Arial"/>
          <w:szCs w:val="20"/>
          <w:lang w:val="es-CO"/>
        </w:rPr>
        <w:t xml:space="preserve">el Aviso de Convocatoria Pública, Proyecto de Pliego de Condiciones, Estudios y documentos previos para el </w:t>
      </w:r>
      <w:r w:rsidRPr="00B02DCE">
        <w:rPr>
          <w:rFonts w:cs="Arial"/>
          <w:szCs w:val="20"/>
        </w:rPr>
        <w:t xml:space="preserve">proceso </w:t>
      </w:r>
      <w:r w:rsidRPr="00B02DCE">
        <w:rPr>
          <w:rFonts w:cs="Arial"/>
          <w:szCs w:val="20"/>
          <w:lang w:val="es-CO"/>
        </w:rPr>
        <w:t xml:space="preserve">de contratación </w:t>
      </w:r>
      <w:r w:rsidRPr="00B02DCE">
        <w:rPr>
          <w:rFonts w:cs="Arial"/>
          <w:b/>
          <w:szCs w:val="20"/>
        </w:rPr>
        <w:t xml:space="preserve">PN SECSA </w:t>
      </w:r>
      <w:r w:rsidRPr="00B02DCE">
        <w:rPr>
          <w:rFonts w:cs="Arial"/>
          <w:b/>
          <w:noProof/>
          <w:szCs w:val="20"/>
        </w:rPr>
        <w:t>SA SI</w:t>
      </w:r>
      <w:r w:rsidRPr="00B02DCE">
        <w:rPr>
          <w:rFonts w:cs="Arial"/>
          <w:b/>
          <w:szCs w:val="20"/>
        </w:rPr>
        <w:t xml:space="preserve"> </w:t>
      </w:r>
      <w:r w:rsidRPr="00B02DCE">
        <w:rPr>
          <w:rFonts w:cs="Arial"/>
          <w:b/>
          <w:noProof/>
          <w:szCs w:val="20"/>
        </w:rPr>
        <w:t>104</w:t>
      </w:r>
      <w:r w:rsidRPr="00B02DCE">
        <w:rPr>
          <w:rFonts w:cs="Arial"/>
          <w:b/>
          <w:szCs w:val="20"/>
        </w:rPr>
        <w:t>-2018</w:t>
      </w:r>
      <w:r w:rsidRPr="00B02DCE">
        <w:rPr>
          <w:rFonts w:cs="Arial"/>
          <w:szCs w:val="20"/>
        </w:rPr>
        <w:t>,</w:t>
      </w:r>
      <w:r w:rsidRPr="00B02DCE">
        <w:rPr>
          <w:rFonts w:cs="Arial"/>
          <w:b/>
          <w:szCs w:val="20"/>
        </w:rPr>
        <w:t xml:space="preserve"> </w:t>
      </w:r>
      <w:r w:rsidRPr="00B02DCE">
        <w:rPr>
          <w:rFonts w:cs="Arial"/>
          <w:szCs w:val="20"/>
        </w:rPr>
        <w:t xml:space="preserve">con el objeto de el </w:t>
      </w:r>
      <w:r w:rsidRPr="00B02DCE">
        <w:rPr>
          <w:rFonts w:cs="Arial"/>
          <w:noProof/>
          <w:szCs w:val="20"/>
        </w:rPr>
        <w:t>Servicio de lavandería, desinfección, planchado, recolección, distribución y transporte de ropa hospitalaria y cortinería, de la Clínica Regional Valle de Aburrá y Dispensarios</w:t>
      </w:r>
      <w:r w:rsidRPr="00B02DCE">
        <w:rPr>
          <w:rFonts w:cs="Arial"/>
          <w:szCs w:val="20"/>
        </w:rPr>
        <w:t>.</w:t>
      </w:r>
    </w:p>
    <w:p w:rsidR="00B02DCE" w:rsidRPr="00B02DCE" w:rsidRDefault="00B02DCE" w:rsidP="00C20F18">
      <w:pPr>
        <w:spacing w:line="276" w:lineRule="auto"/>
        <w:rPr>
          <w:rFonts w:cs="Arial"/>
          <w:szCs w:val="20"/>
        </w:rPr>
      </w:pPr>
    </w:p>
    <w:p w:rsidR="00B02DCE" w:rsidRPr="00B02DCE" w:rsidRDefault="00B02DCE" w:rsidP="00C20F18">
      <w:pPr>
        <w:spacing w:line="276" w:lineRule="auto"/>
        <w:rPr>
          <w:rFonts w:cs="Arial"/>
          <w:szCs w:val="20"/>
        </w:rPr>
      </w:pPr>
    </w:p>
    <w:p w:rsidR="00B02DCE" w:rsidRPr="00B02DCE" w:rsidRDefault="00B02DCE" w:rsidP="00C20F18">
      <w:pPr>
        <w:spacing w:line="276" w:lineRule="auto"/>
        <w:rPr>
          <w:rFonts w:cs="Arial"/>
          <w:szCs w:val="20"/>
        </w:rPr>
      </w:pPr>
      <w:r w:rsidRPr="00B02DCE">
        <w:rPr>
          <w:rFonts w:cs="Arial"/>
          <w:szCs w:val="20"/>
        </w:rPr>
        <w:t>Lo anterior de acuerdo a lo establecido en el Decreto 1082 de 2015, Resolución 3049 de 2014</w:t>
      </w:r>
      <w:r w:rsidRPr="00B02DCE">
        <w:rPr>
          <w:rFonts w:cs="Arial"/>
          <w:bCs/>
          <w:szCs w:val="20"/>
        </w:rPr>
        <w:t xml:space="preserve"> </w:t>
      </w:r>
      <w:r w:rsidRPr="00B02DCE">
        <w:rPr>
          <w:rFonts w:cs="Arial"/>
          <w:szCs w:val="20"/>
        </w:rPr>
        <w:t>(Manual de contratación de la Policía Nacional), y demás normas reglamentarias en materia de Contratación Estatal.</w:t>
      </w:r>
    </w:p>
    <w:p w:rsidR="00B02DCE" w:rsidRPr="00B02DCE" w:rsidRDefault="00B02DCE" w:rsidP="00C20F18">
      <w:pPr>
        <w:spacing w:line="276" w:lineRule="auto"/>
        <w:rPr>
          <w:rFonts w:cs="Arial"/>
          <w:szCs w:val="20"/>
        </w:rPr>
      </w:pPr>
    </w:p>
    <w:p w:rsidR="00B02DCE" w:rsidRPr="00B02DCE" w:rsidRDefault="00B02DCE" w:rsidP="00C20F18">
      <w:pPr>
        <w:spacing w:line="276" w:lineRule="auto"/>
        <w:rPr>
          <w:rFonts w:cs="Arial"/>
          <w:szCs w:val="20"/>
        </w:rPr>
      </w:pPr>
    </w:p>
    <w:p w:rsidR="00B02DCE" w:rsidRPr="00B02DCE" w:rsidRDefault="00B02DCE" w:rsidP="00C20F18">
      <w:pPr>
        <w:spacing w:line="276" w:lineRule="auto"/>
        <w:rPr>
          <w:rFonts w:cs="Arial"/>
          <w:szCs w:val="20"/>
        </w:rPr>
      </w:pPr>
      <w:r w:rsidRPr="00B02DCE">
        <w:rPr>
          <w:rFonts w:cs="Arial"/>
          <w:szCs w:val="20"/>
        </w:rPr>
        <w:t>Atentamente,</w:t>
      </w:r>
    </w:p>
    <w:p w:rsidR="00B02DCE" w:rsidRPr="00B02DCE" w:rsidRDefault="00B02DCE" w:rsidP="00C20F18">
      <w:pPr>
        <w:spacing w:line="276" w:lineRule="auto"/>
        <w:rPr>
          <w:szCs w:val="20"/>
        </w:rPr>
      </w:pPr>
    </w:p>
    <w:p w:rsidR="00B02DCE" w:rsidRPr="00B02DCE" w:rsidRDefault="00B02DCE" w:rsidP="00C20F18">
      <w:pPr>
        <w:spacing w:line="276" w:lineRule="auto"/>
        <w:rPr>
          <w:rFonts w:cs="Arial"/>
          <w:bCs/>
          <w:szCs w:val="20"/>
        </w:rPr>
      </w:pPr>
    </w:p>
    <w:p w:rsidR="00B02DCE" w:rsidRPr="00B02DCE" w:rsidRDefault="00B02DCE" w:rsidP="00C20F18">
      <w:pPr>
        <w:spacing w:line="276" w:lineRule="auto"/>
        <w:rPr>
          <w:rFonts w:cs="Arial"/>
          <w:bCs/>
          <w:szCs w:val="20"/>
        </w:rPr>
      </w:pPr>
    </w:p>
    <w:p w:rsidR="00B02DCE" w:rsidRPr="00B02DCE" w:rsidRDefault="00B02DCE" w:rsidP="00C20F18">
      <w:pPr>
        <w:spacing w:line="276" w:lineRule="auto"/>
        <w:rPr>
          <w:rFonts w:cs="Arial"/>
          <w:bCs/>
          <w:szCs w:val="20"/>
        </w:rPr>
      </w:pPr>
    </w:p>
    <w:p w:rsidR="00B02DCE" w:rsidRPr="00B02DCE" w:rsidRDefault="00B02DCE" w:rsidP="00C20F18">
      <w:pPr>
        <w:spacing w:line="276" w:lineRule="auto"/>
        <w:rPr>
          <w:rFonts w:cs="Arial"/>
          <w:bCs/>
          <w:szCs w:val="20"/>
        </w:rPr>
      </w:pPr>
    </w:p>
    <w:p w:rsidR="00B02DCE" w:rsidRPr="00B02DCE" w:rsidRDefault="00B02DCE" w:rsidP="00C20F18">
      <w:pPr>
        <w:spacing w:line="276" w:lineRule="auto"/>
        <w:jc w:val="center"/>
        <w:rPr>
          <w:rFonts w:cs="Arial"/>
          <w:iCs/>
          <w:szCs w:val="20"/>
        </w:rPr>
      </w:pPr>
      <w:r w:rsidRPr="00B02DCE">
        <w:rPr>
          <w:rFonts w:cs="Arial"/>
          <w:iCs/>
          <w:noProof/>
          <w:szCs w:val="20"/>
        </w:rPr>
        <w:t xml:space="preserve">Teniente Coronel </w:t>
      </w:r>
      <w:r w:rsidRPr="00B02DCE">
        <w:rPr>
          <w:rFonts w:cs="Arial"/>
          <w:b/>
          <w:iCs/>
          <w:noProof/>
          <w:szCs w:val="20"/>
        </w:rPr>
        <w:t>CARLOS ORLANDO MORA FRANCO</w:t>
      </w:r>
    </w:p>
    <w:p w:rsidR="00B02DCE" w:rsidRPr="00B02DCE" w:rsidRDefault="00B02DCE" w:rsidP="00C20F18">
      <w:pPr>
        <w:spacing w:line="276" w:lineRule="auto"/>
        <w:jc w:val="center"/>
        <w:rPr>
          <w:rFonts w:cs="Arial"/>
          <w:b/>
          <w:iCs/>
          <w:szCs w:val="20"/>
        </w:rPr>
      </w:pPr>
      <w:r w:rsidRPr="00B02DCE">
        <w:rPr>
          <w:rFonts w:cs="Arial"/>
          <w:iCs/>
          <w:szCs w:val="20"/>
        </w:rPr>
        <w:t>Jefe Seccional Sanidad Antioquia</w:t>
      </w:r>
    </w:p>
    <w:p w:rsidR="00B02DCE" w:rsidRPr="00B02DCE" w:rsidRDefault="00B02DCE" w:rsidP="00C20F18">
      <w:pPr>
        <w:spacing w:line="276" w:lineRule="auto"/>
        <w:rPr>
          <w:rFonts w:cs="Arial"/>
          <w:szCs w:val="20"/>
        </w:rPr>
      </w:pPr>
    </w:p>
    <w:p w:rsidR="00B02DCE" w:rsidRPr="00B02DCE" w:rsidRDefault="00B02DCE" w:rsidP="00C20F18">
      <w:pPr>
        <w:spacing w:line="276" w:lineRule="auto"/>
        <w:rPr>
          <w:rFonts w:cs="Arial"/>
          <w:szCs w:val="20"/>
        </w:rPr>
      </w:pPr>
    </w:p>
    <w:p w:rsidR="00B02DCE" w:rsidRPr="00B02DCE" w:rsidRDefault="00B02DCE" w:rsidP="00C20F18">
      <w:pPr>
        <w:spacing w:line="276" w:lineRule="auto"/>
        <w:rPr>
          <w:szCs w:val="20"/>
          <w:lang w:val="es-CO"/>
        </w:rPr>
      </w:pPr>
    </w:p>
    <w:p w:rsidR="00B02DCE" w:rsidRPr="00B02DCE" w:rsidRDefault="00B02DCE" w:rsidP="00C20F18">
      <w:pPr>
        <w:pStyle w:val="Sangra2detindependiente"/>
        <w:spacing w:after="0" w:line="276" w:lineRule="auto"/>
        <w:ind w:left="0"/>
        <w:rPr>
          <w:rFonts w:cs="Arial"/>
          <w:b/>
          <w:sz w:val="10"/>
          <w:szCs w:val="10"/>
          <w:lang w:val="es-CO"/>
        </w:rPr>
      </w:pPr>
      <w:r w:rsidRPr="00B02DCE">
        <w:rPr>
          <w:rFonts w:cs="Arial"/>
          <w:sz w:val="10"/>
          <w:szCs w:val="10"/>
          <w:lang w:val="es-CO"/>
        </w:rPr>
        <w:t xml:space="preserve">Elaborado por: </w:t>
      </w:r>
      <w:r w:rsidRPr="00B02DCE">
        <w:rPr>
          <w:rFonts w:cs="Arial"/>
          <w:noProof/>
          <w:sz w:val="10"/>
          <w:szCs w:val="10"/>
          <w:lang w:val="es-CO"/>
        </w:rPr>
        <w:t>Patrullero HECTOR DAVID ARREDONDO MALDONADO</w:t>
      </w:r>
    </w:p>
    <w:p w:rsidR="00B02DCE" w:rsidRPr="00B02DCE" w:rsidRDefault="00B02DCE" w:rsidP="00C20F18">
      <w:pPr>
        <w:pStyle w:val="Sangra2detindependiente"/>
        <w:spacing w:after="0" w:line="276" w:lineRule="auto"/>
        <w:ind w:left="0"/>
        <w:rPr>
          <w:rFonts w:cs="Arial"/>
          <w:sz w:val="10"/>
          <w:szCs w:val="10"/>
          <w:lang w:val="es-CO"/>
        </w:rPr>
      </w:pPr>
      <w:r w:rsidRPr="00B02DCE">
        <w:rPr>
          <w:rFonts w:cs="Arial"/>
          <w:sz w:val="10"/>
          <w:szCs w:val="10"/>
          <w:lang w:val="es-CO"/>
        </w:rPr>
        <w:t xml:space="preserve">Revisado por: </w:t>
      </w:r>
      <w:r w:rsidRPr="00B02DCE">
        <w:rPr>
          <w:rFonts w:cs="Arial"/>
          <w:noProof/>
          <w:sz w:val="10"/>
          <w:szCs w:val="10"/>
          <w:lang w:val="es-CO"/>
        </w:rPr>
        <w:t>Intendente EDWIN ALBERTO ORTIZ ZAPATA</w:t>
      </w:r>
    </w:p>
    <w:p w:rsidR="00B02DCE" w:rsidRPr="00B02DCE" w:rsidRDefault="00B02DCE" w:rsidP="00C20F18">
      <w:pPr>
        <w:pStyle w:val="Sangra2detindependiente"/>
        <w:spacing w:after="0" w:line="276" w:lineRule="auto"/>
        <w:ind w:left="0"/>
        <w:rPr>
          <w:rFonts w:cs="Arial"/>
          <w:sz w:val="10"/>
          <w:szCs w:val="10"/>
          <w:lang w:val="es-CO"/>
        </w:rPr>
      </w:pPr>
      <w:r w:rsidRPr="00B02DCE">
        <w:rPr>
          <w:rFonts w:cs="Arial"/>
          <w:sz w:val="10"/>
          <w:szCs w:val="10"/>
          <w:lang w:val="es-CO"/>
        </w:rPr>
        <w:t xml:space="preserve">Fecha de Elaboración: </w:t>
      </w:r>
      <w:r w:rsidRPr="00B02DCE">
        <w:rPr>
          <w:rFonts w:cs="Arial"/>
          <w:noProof/>
          <w:sz w:val="10"/>
          <w:szCs w:val="10"/>
          <w:lang w:val="es-CO"/>
        </w:rPr>
        <w:t>25/04/2018</w:t>
      </w:r>
    </w:p>
    <w:p w:rsidR="00B02DCE" w:rsidRPr="00B02DCE" w:rsidRDefault="00B02DCE" w:rsidP="00C20F18">
      <w:pPr>
        <w:spacing w:line="276" w:lineRule="auto"/>
        <w:rPr>
          <w:rFonts w:cs="Arial"/>
          <w:sz w:val="10"/>
          <w:szCs w:val="10"/>
          <w:lang w:val="es-CO"/>
        </w:rPr>
      </w:pPr>
      <w:r w:rsidRPr="00B02DCE">
        <w:rPr>
          <w:rFonts w:cs="Arial"/>
          <w:sz w:val="10"/>
          <w:szCs w:val="10"/>
          <w:lang w:val="es-CO"/>
        </w:rPr>
        <w:t>Ubicación: D:\\PRECONTRATOS/</w:t>
      </w:r>
      <w:r w:rsidRPr="00B02DCE">
        <w:rPr>
          <w:rFonts w:cs="Arial"/>
          <w:noProof/>
          <w:sz w:val="10"/>
          <w:szCs w:val="10"/>
          <w:lang w:val="es-CO"/>
        </w:rPr>
        <w:t>Selección Abreviada – Adquisición de Bienes y Servicios de Características Técnicas Uniformes y de Común Utilización – Subasta Inversa</w:t>
      </w:r>
      <w:r w:rsidRPr="00B02DCE">
        <w:rPr>
          <w:rFonts w:cs="Arial"/>
          <w:sz w:val="10"/>
          <w:szCs w:val="10"/>
          <w:lang w:val="es-CO"/>
        </w:rPr>
        <w:t>/</w:t>
      </w:r>
      <w:r w:rsidRPr="00B02DCE">
        <w:rPr>
          <w:rFonts w:cs="Arial"/>
          <w:noProof/>
          <w:sz w:val="10"/>
          <w:szCs w:val="10"/>
          <w:lang w:val="es-CO"/>
        </w:rPr>
        <w:t>104</w:t>
      </w:r>
      <w:r w:rsidRPr="00B02DCE">
        <w:rPr>
          <w:rFonts w:cs="Arial"/>
          <w:sz w:val="10"/>
          <w:szCs w:val="10"/>
          <w:lang w:val="es-CO"/>
        </w:rPr>
        <w:t xml:space="preserve">. </w:t>
      </w:r>
      <w:r w:rsidRPr="00B02DCE">
        <w:rPr>
          <w:rFonts w:cs="Arial"/>
          <w:noProof/>
          <w:sz w:val="10"/>
          <w:szCs w:val="10"/>
          <w:lang w:val="es-CO"/>
        </w:rPr>
        <w:t>Lavanderia</w:t>
      </w:r>
    </w:p>
    <w:p w:rsidR="00B02DCE" w:rsidRPr="00B02DCE" w:rsidRDefault="00B02DCE" w:rsidP="00C20F18">
      <w:pPr>
        <w:spacing w:line="276" w:lineRule="auto"/>
        <w:rPr>
          <w:rFonts w:cs="Arial"/>
          <w:sz w:val="10"/>
          <w:szCs w:val="10"/>
          <w:lang w:val="es-CO"/>
        </w:rPr>
      </w:pPr>
    </w:p>
    <w:p w:rsidR="00B02DCE" w:rsidRPr="00B02DCE" w:rsidRDefault="00B02DCE" w:rsidP="00C20F18">
      <w:pPr>
        <w:spacing w:line="276" w:lineRule="auto"/>
        <w:rPr>
          <w:rFonts w:cs="Arial"/>
          <w:sz w:val="10"/>
          <w:szCs w:val="10"/>
          <w:lang w:val="es-CO"/>
        </w:rPr>
      </w:pPr>
    </w:p>
    <w:p w:rsidR="00B02DCE" w:rsidRPr="00C5278B" w:rsidRDefault="00B02DCE" w:rsidP="00C20F18">
      <w:pPr>
        <w:spacing w:line="276" w:lineRule="auto"/>
        <w:rPr>
          <w:rFonts w:cs="Arial"/>
          <w:sz w:val="10"/>
          <w:szCs w:val="10"/>
          <w:lang w:val="es-CO"/>
        </w:rPr>
      </w:pPr>
      <w:r w:rsidRPr="00B02DCE">
        <w:rPr>
          <w:rFonts w:cs="Arial"/>
          <w:sz w:val="10"/>
          <w:szCs w:val="10"/>
          <w:lang w:val="es-CO"/>
        </w:rPr>
        <w:t xml:space="preserve">“Humanismo y Calidad. Camino a la Excelencia en la Sanidad </w:t>
      </w:r>
      <w:r w:rsidRPr="00C5278B">
        <w:rPr>
          <w:rFonts w:cs="Arial"/>
          <w:sz w:val="10"/>
          <w:szCs w:val="10"/>
          <w:lang w:val="es-CO"/>
        </w:rPr>
        <w:t>Policial”</w:t>
      </w:r>
    </w:p>
    <w:p w:rsidR="00B02DCE" w:rsidRDefault="00B02DCE" w:rsidP="00C20F18">
      <w:pPr>
        <w:spacing w:line="276" w:lineRule="auto"/>
        <w:rPr>
          <w:rFonts w:cs="Arial"/>
          <w:sz w:val="10"/>
          <w:szCs w:val="20"/>
          <w:lang w:val="es-CO"/>
        </w:rPr>
      </w:pPr>
    </w:p>
    <w:p w:rsidR="00B02DCE" w:rsidRPr="00C5278B" w:rsidRDefault="00B02DCE" w:rsidP="00C20F18">
      <w:pPr>
        <w:spacing w:line="276" w:lineRule="auto"/>
        <w:rPr>
          <w:rFonts w:cs="Arial"/>
          <w:sz w:val="10"/>
          <w:szCs w:val="20"/>
          <w:lang w:val="es-CO"/>
        </w:rPr>
      </w:pPr>
    </w:p>
    <w:p w:rsidR="00B02DCE" w:rsidRPr="00C5278B" w:rsidRDefault="00B02DCE" w:rsidP="00C20F18">
      <w:pPr>
        <w:tabs>
          <w:tab w:val="left" w:pos="5340"/>
        </w:tabs>
        <w:rPr>
          <w:rFonts w:cs="Arial"/>
          <w:sz w:val="17"/>
          <w:szCs w:val="17"/>
          <w:lang w:val="es-CO"/>
        </w:rPr>
      </w:pPr>
      <w:r w:rsidRPr="00C5278B">
        <w:rPr>
          <w:rFonts w:cs="Arial"/>
          <w:color w:val="000000"/>
          <w:sz w:val="17"/>
          <w:szCs w:val="17"/>
          <w:lang w:val="es-CO"/>
        </w:rPr>
        <w:t>Carrera 43A 48Csur-45 Barrio Primavera, Envigado</w:t>
      </w:r>
      <w:r w:rsidRPr="00C5278B">
        <w:rPr>
          <w:rFonts w:cs="Arial"/>
          <w:sz w:val="17"/>
          <w:szCs w:val="17"/>
          <w:lang w:val="es-CO"/>
        </w:rPr>
        <w:t xml:space="preserve"> </w:t>
      </w:r>
    </w:p>
    <w:p w:rsidR="00B02DCE" w:rsidRPr="00C5278B" w:rsidRDefault="00B02DCE" w:rsidP="00C20F18">
      <w:pPr>
        <w:rPr>
          <w:rFonts w:cs="Arial"/>
          <w:sz w:val="17"/>
          <w:szCs w:val="17"/>
          <w:lang w:val="es-CO"/>
        </w:rPr>
      </w:pPr>
      <w:r w:rsidRPr="00C5278B">
        <w:rPr>
          <w:rFonts w:cs="Arial"/>
          <w:sz w:val="17"/>
          <w:szCs w:val="17"/>
          <w:lang w:val="es-CO"/>
        </w:rPr>
        <w:t>Teléfonos 3396738 – 3396737</w:t>
      </w:r>
    </w:p>
    <w:p w:rsidR="00B02DCE" w:rsidRPr="004E7921" w:rsidRDefault="00B02DCE" w:rsidP="00C20F18">
      <w:pPr>
        <w:tabs>
          <w:tab w:val="left" w:pos="0"/>
        </w:tabs>
        <w:rPr>
          <w:rFonts w:cs="Arial"/>
          <w:b/>
          <w:sz w:val="17"/>
          <w:szCs w:val="17"/>
          <w:lang w:val="es-CO"/>
        </w:rPr>
      </w:pPr>
      <w:hyperlink r:id="rId7" w:history="1">
        <w:r w:rsidRPr="004E7921">
          <w:rPr>
            <w:rStyle w:val="Hipervnculo"/>
            <w:rFonts w:cs="Arial"/>
            <w:b/>
            <w:sz w:val="17"/>
            <w:szCs w:val="17"/>
            <w:lang w:val="es-CO"/>
          </w:rPr>
          <w:t>meval.secsa-contratos@policia.gov.co</w:t>
        </w:r>
      </w:hyperlink>
      <w:r w:rsidRPr="004E7921">
        <w:rPr>
          <w:rFonts w:cs="Arial"/>
          <w:b/>
          <w:sz w:val="17"/>
          <w:szCs w:val="17"/>
          <w:lang w:val="es-CO"/>
        </w:rPr>
        <w:t xml:space="preserve"> </w:t>
      </w:r>
    </w:p>
    <w:p w:rsidR="00B02DCE" w:rsidRPr="004E7921" w:rsidRDefault="00B02DCE" w:rsidP="00C20F18">
      <w:pPr>
        <w:tabs>
          <w:tab w:val="left" w:pos="0"/>
        </w:tabs>
        <w:rPr>
          <w:rFonts w:cs="Arial"/>
          <w:b/>
          <w:sz w:val="17"/>
          <w:szCs w:val="17"/>
          <w:lang w:val="es-CO"/>
        </w:rPr>
      </w:pPr>
      <w:hyperlink r:id="rId8" w:history="1">
        <w:r w:rsidRPr="004E7921">
          <w:rPr>
            <w:rStyle w:val="Hipervnculo"/>
            <w:rFonts w:cs="Arial"/>
            <w:b/>
            <w:sz w:val="17"/>
            <w:szCs w:val="17"/>
            <w:lang w:val="es-CO"/>
          </w:rPr>
          <w:t>www.policia.gov.co</w:t>
        </w:r>
      </w:hyperlink>
    </w:p>
    <w:p w:rsidR="00B02DCE" w:rsidRDefault="00B02DCE" w:rsidP="00C20F18">
      <w:pPr>
        <w:pStyle w:val="Sangra2detindependiente"/>
        <w:spacing w:after="0" w:line="276" w:lineRule="auto"/>
        <w:ind w:left="0"/>
        <w:rPr>
          <w:rFonts w:cs="Arial"/>
          <w:b/>
          <w:sz w:val="18"/>
          <w:szCs w:val="17"/>
          <w:lang w:val="es-CO"/>
        </w:rPr>
        <w:sectPr w:rsidR="00B02DCE" w:rsidSect="00B02DCE">
          <w:footerReference w:type="default" r:id="rId9"/>
          <w:headerReference w:type="first" r:id="rId10"/>
          <w:pgSz w:w="12240" w:h="15840"/>
          <w:pgMar w:top="1134" w:right="1701" w:bottom="1134" w:left="1701" w:header="1134" w:footer="709" w:gutter="0"/>
          <w:pgNumType w:start="1"/>
          <w:cols w:space="708"/>
          <w:titlePg/>
          <w:docGrid w:linePitch="360"/>
        </w:sectPr>
      </w:pPr>
    </w:p>
    <w:p w:rsidR="00B02DCE" w:rsidRPr="00F6628D" w:rsidRDefault="00B02DCE" w:rsidP="00C20F18">
      <w:pPr>
        <w:pStyle w:val="Sangra2detindependiente"/>
        <w:spacing w:after="0" w:line="276" w:lineRule="auto"/>
        <w:ind w:left="0"/>
        <w:rPr>
          <w:rFonts w:cs="Arial"/>
          <w:b/>
          <w:sz w:val="18"/>
          <w:szCs w:val="17"/>
          <w:lang w:val="es-CO"/>
        </w:rPr>
      </w:pPr>
    </w:p>
    <w:sectPr w:rsidR="00B02DCE" w:rsidRPr="00F6628D" w:rsidSect="00B02DCE">
      <w:footerReference w:type="default" r:id="rId11"/>
      <w:headerReference w:type="first" r:id="rId12"/>
      <w:type w:val="continuous"/>
      <w:pgSz w:w="12240" w:h="15840"/>
      <w:pgMar w:top="1134" w:right="1701" w:bottom="1134" w:left="1701" w:header="113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66A3" w:rsidRDefault="000F66A3" w:rsidP="002B71D5">
      <w:r>
        <w:separator/>
      </w:r>
    </w:p>
  </w:endnote>
  <w:endnote w:type="continuationSeparator" w:id="0">
    <w:p w:rsidR="000F66A3" w:rsidRDefault="000F66A3" w:rsidP="002B71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Frutiger 45 Light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2DCE" w:rsidRPr="002D18BA" w:rsidRDefault="00B02DCE" w:rsidP="002B71D5">
    <w:pPr>
      <w:pStyle w:val="Piedepgina"/>
      <w:tabs>
        <w:tab w:val="clear" w:pos="4252"/>
        <w:tab w:val="center" w:pos="4253"/>
        <w:tab w:val="right" w:pos="8931"/>
      </w:tabs>
      <w:rPr>
        <w:rFonts w:cs="Arial"/>
        <w:sz w:val="16"/>
        <w:szCs w:val="16"/>
        <w:lang w:val="es-CO"/>
      </w:rPr>
    </w:pPr>
    <w:r w:rsidRPr="002D18BA">
      <w:rPr>
        <w:rFonts w:cs="Arial"/>
        <w:sz w:val="16"/>
        <w:szCs w:val="16"/>
        <w:lang w:val="es-CO"/>
      </w:rPr>
      <w:t xml:space="preserve">1DS–OF– 0001                </w:t>
    </w:r>
    <w:r>
      <w:rPr>
        <w:rFonts w:cs="Arial"/>
        <w:sz w:val="16"/>
        <w:szCs w:val="16"/>
        <w:lang w:val="es-CO"/>
      </w:rPr>
      <w:t xml:space="preserve">                            </w:t>
    </w:r>
    <w:r w:rsidRPr="002D18BA">
      <w:rPr>
        <w:rFonts w:cs="Arial"/>
        <w:sz w:val="16"/>
        <w:szCs w:val="16"/>
        <w:lang w:val="es-CO"/>
      </w:rPr>
      <w:t xml:space="preserve">               Página </w:t>
    </w:r>
    <w:r w:rsidRPr="002D18BA">
      <w:rPr>
        <w:rFonts w:cs="Arial"/>
        <w:sz w:val="16"/>
        <w:szCs w:val="16"/>
        <w:lang w:val="es-CO"/>
      </w:rPr>
      <w:fldChar w:fldCharType="begin"/>
    </w:r>
    <w:r w:rsidRPr="002D18BA">
      <w:rPr>
        <w:rFonts w:cs="Arial"/>
        <w:sz w:val="16"/>
        <w:szCs w:val="16"/>
        <w:lang w:val="es-CO"/>
      </w:rPr>
      <w:instrText xml:space="preserve"> PAGE </w:instrText>
    </w:r>
    <w:r w:rsidRPr="002D18BA">
      <w:rPr>
        <w:rFonts w:cs="Arial"/>
        <w:sz w:val="16"/>
        <w:szCs w:val="16"/>
        <w:lang w:val="es-CO"/>
      </w:rPr>
      <w:fldChar w:fldCharType="separate"/>
    </w:r>
    <w:r>
      <w:rPr>
        <w:rFonts w:cs="Arial"/>
        <w:noProof/>
        <w:sz w:val="16"/>
        <w:szCs w:val="16"/>
        <w:lang w:val="es-CO"/>
      </w:rPr>
      <w:t>1</w:t>
    </w:r>
    <w:r w:rsidRPr="002D18BA">
      <w:rPr>
        <w:rFonts w:cs="Arial"/>
        <w:sz w:val="16"/>
        <w:szCs w:val="16"/>
        <w:lang w:val="es-CO"/>
      </w:rPr>
      <w:fldChar w:fldCharType="end"/>
    </w:r>
    <w:r w:rsidRPr="002D18BA">
      <w:rPr>
        <w:rFonts w:cs="Arial"/>
        <w:sz w:val="16"/>
        <w:szCs w:val="16"/>
        <w:lang w:val="es-CO"/>
      </w:rPr>
      <w:t xml:space="preserve"> de </w:t>
    </w:r>
    <w:r w:rsidRPr="002D18BA">
      <w:rPr>
        <w:rFonts w:cs="Arial"/>
        <w:sz w:val="16"/>
        <w:szCs w:val="16"/>
        <w:lang w:val="es-CO"/>
      </w:rPr>
      <w:fldChar w:fldCharType="begin"/>
    </w:r>
    <w:r w:rsidRPr="002D18BA">
      <w:rPr>
        <w:rFonts w:cs="Arial"/>
        <w:sz w:val="16"/>
        <w:szCs w:val="16"/>
        <w:lang w:val="es-CO"/>
      </w:rPr>
      <w:instrText xml:space="preserve"> NUMPAGES </w:instrText>
    </w:r>
    <w:r w:rsidRPr="002D18BA">
      <w:rPr>
        <w:rFonts w:cs="Arial"/>
        <w:sz w:val="16"/>
        <w:szCs w:val="16"/>
        <w:lang w:val="es-CO"/>
      </w:rPr>
      <w:fldChar w:fldCharType="separate"/>
    </w:r>
    <w:r>
      <w:rPr>
        <w:rFonts w:cs="Arial"/>
        <w:noProof/>
        <w:sz w:val="16"/>
        <w:szCs w:val="16"/>
        <w:lang w:val="es-CO"/>
      </w:rPr>
      <w:t>2</w:t>
    </w:r>
    <w:r w:rsidRPr="002D18BA">
      <w:rPr>
        <w:rFonts w:cs="Arial"/>
        <w:sz w:val="16"/>
        <w:szCs w:val="16"/>
        <w:lang w:val="es-CO"/>
      </w:rPr>
      <w:fldChar w:fldCharType="end"/>
    </w:r>
    <w:r w:rsidRPr="002D18BA">
      <w:rPr>
        <w:rFonts w:cs="Arial"/>
        <w:sz w:val="16"/>
        <w:szCs w:val="16"/>
        <w:lang w:val="es-CO"/>
      </w:rPr>
      <w:t xml:space="preserve">                                                     </w:t>
    </w:r>
    <w:r w:rsidRPr="002D18BA">
      <w:rPr>
        <w:rFonts w:cs="Arial"/>
        <w:sz w:val="16"/>
        <w:szCs w:val="16"/>
        <w:lang w:val="es-CO"/>
      </w:rPr>
      <w:tab/>
      <w:t>Aprobación: 27-03-2017</w:t>
    </w:r>
  </w:p>
  <w:p w:rsidR="00B02DCE" w:rsidRPr="00A85390" w:rsidRDefault="00B02DCE" w:rsidP="002B71D5">
    <w:pPr>
      <w:pStyle w:val="Piedepgina"/>
      <w:tabs>
        <w:tab w:val="right" w:pos="8931"/>
      </w:tabs>
      <w:rPr>
        <w:rFonts w:cs="Arial"/>
        <w:sz w:val="16"/>
        <w:szCs w:val="16"/>
        <w:lang w:val="es-CO"/>
      </w:rPr>
    </w:pPr>
    <w:r w:rsidRPr="002D18BA">
      <w:rPr>
        <w:rFonts w:cs="Arial"/>
        <w:sz w:val="16"/>
        <w:szCs w:val="16"/>
        <w:lang w:val="es-CO"/>
      </w:rPr>
      <w:t>VER: 3</w:t>
    </w:r>
    <w:r w:rsidRPr="002D18BA">
      <w:rPr>
        <w:rFonts w:cs="Arial"/>
        <w:sz w:val="16"/>
        <w:szCs w:val="16"/>
        <w:lang w:val="es-CO"/>
      </w:rP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71D5" w:rsidRPr="002D18BA" w:rsidRDefault="002B71D5" w:rsidP="002B71D5">
    <w:pPr>
      <w:pStyle w:val="Piedepgina"/>
      <w:tabs>
        <w:tab w:val="clear" w:pos="4252"/>
        <w:tab w:val="center" w:pos="4253"/>
        <w:tab w:val="right" w:pos="8931"/>
      </w:tabs>
      <w:rPr>
        <w:rFonts w:cs="Arial"/>
        <w:sz w:val="16"/>
        <w:szCs w:val="16"/>
        <w:lang w:val="es-CO"/>
      </w:rPr>
    </w:pPr>
    <w:r w:rsidRPr="002D18BA">
      <w:rPr>
        <w:rFonts w:cs="Arial"/>
        <w:sz w:val="16"/>
        <w:szCs w:val="16"/>
        <w:lang w:val="es-CO"/>
      </w:rPr>
      <w:t xml:space="preserve">1DS–OF– 0001                </w:t>
    </w:r>
    <w:r w:rsidR="00BC670C">
      <w:rPr>
        <w:rFonts w:cs="Arial"/>
        <w:sz w:val="16"/>
        <w:szCs w:val="16"/>
        <w:lang w:val="es-CO"/>
      </w:rPr>
      <w:t xml:space="preserve">                            </w:t>
    </w:r>
    <w:r w:rsidRPr="002D18BA">
      <w:rPr>
        <w:rFonts w:cs="Arial"/>
        <w:sz w:val="16"/>
        <w:szCs w:val="16"/>
        <w:lang w:val="es-CO"/>
      </w:rPr>
      <w:t xml:space="preserve">               Página </w:t>
    </w:r>
    <w:r w:rsidRPr="002D18BA">
      <w:rPr>
        <w:rFonts w:cs="Arial"/>
        <w:sz w:val="16"/>
        <w:szCs w:val="16"/>
        <w:lang w:val="es-CO"/>
      </w:rPr>
      <w:fldChar w:fldCharType="begin"/>
    </w:r>
    <w:r w:rsidRPr="002D18BA">
      <w:rPr>
        <w:rFonts w:cs="Arial"/>
        <w:sz w:val="16"/>
        <w:szCs w:val="16"/>
        <w:lang w:val="es-CO"/>
      </w:rPr>
      <w:instrText xml:space="preserve"> PAGE </w:instrText>
    </w:r>
    <w:r w:rsidRPr="002D18BA">
      <w:rPr>
        <w:rFonts w:cs="Arial"/>
        <w:sz w:val="16"/>
        <w:szCs w:val="16"/>
        <w:lang w:val="es-CO"/>
      </w:rPr>
      <w:fldChar w:fldCharType="separate"/>
    </w:r>
    <w:r w:rsidR="005266DB">
      <w:rPr>
        <w:rFonts w:cs="Arial"/>
        <w:noProof/>
        <w:sz w:val="16"/>
        <w:szCs w:val="16"/>
        <w:lang w:val="es-CO"/>
      </w:rPr>
      <w:t>1</w:t>
    </w:r>
    <w:r w:rsidRPr="002D18BA">
      <w:rPr>
        <w:rFonts w:cs="Arial"/>
        <w:sz w:val="16"/>
        <w:szCs w:val="16"/>
        <w:lang w:val="es-CO"/>
      </w:rPr>
      <w:fldChar w:fldCharType="end"/>
    </w:r>
    <w:r w:rsidRPr="002D18BA">
      <w:rPr>
        <w:rFonts w:cs="Arial"/>
        <w:sz w:val="16"/>
        <w:szCs w:val="16"/>
        <w:lang w:val="es-CO"/>
      </w:rPr>
      <w:t xml:space="preserve"> de </w:t>
    </w:r>
    <w:r w:rsidRPr="002D18BA">
      <w:rPr>
        <w:rFonts w:cs="Arial"/>
        <w:sz w:val="16"/>
        <w:szCs w:val="16"/>
        <w:lang w:val="es-CO"/>
      </w:rPr>
      <w:fldChar w:fldCharType="begin"/>
    </w:r>
    <w:r w:rsidRPr="002D18BA">
      <w:rPr>
        <w:rFonts w:cs="Arial"/>
        <w:sz w:val="16"/>
        <w:szCs w:val="16"/>
        <w:lang w:val="es-CO"/>
      </w:rPr>
      <w:instrText xml:space="preserve"> NUMPAGES </w:instrText>
    </w:r>
    <w:r w:rsidRPr="002D18BA">
      <w:rPr>
        <w:rFonts w:cs="Arial"/>
        <w:sz w:val="16"/>
        <w:szCs w:val="16"/>
        <w:lang w:val="es-CO"/>
      </w:rPr>
      <w:fldChar w:fldCharType="separate"/>
    </w:r>
    <w:r w:rsidR="003A1DB8">
      <w:rPr>
        <w:rFonts w:cs="Arial"/>
        <w:noProof/>
        <w:sz w:val="16"/>
        <w:szCs w:val="16"/>
        <w:lang w:val="es-CO"/>
      </w:rPr>
      <w:t>1</w:t>
    </w:r>
    <w:r w:rsidRPr="002D18BA">
      <w:rPr>
        <w:rFonts w:cs="Arial"/>
        <w:sz w:val="16"/>
        <w:szCs w:val="16"/>
        <w:lang w:val="es-CO"/>
      </w:rPr>
      <w:fldChar w:fldCharType="end"/>
    </w:r>
    <w:r w:rsidRPr="002D18BA">
      <w:rPr>
        <w:rFonts w:cs="Arial"/>
        <w:sz w:val="16"/>
        <w:szCs w:val="16"/>
        <w:lang w:val="es-CO"/>
      </w:rPr>
      <w:t xml:space="preserve">                                                     </w:t>
    </w:r>
    <w:r w:rsidRPr="002D18BA">
      <w:rPr>
        <w:rFonts w:cs="Arial"/>
        <w:sz w:val="16"/>
        <w:szCs w:val="16"/>
        <w:lang w:val="es-CO"/>
      </w:rPr>
      <w:tab/>
      <w:t>Aprobación: 27-03-2017</w:t>
    </w:r>
  </w:p>
  <w:p w:rsidR="002B71D5" w:rsidRPr="00A85390" w:rsidRDefault="002B71D5" w:rsidP="002B71D5">
    <w:pPr>
      <w:pStyle w:val="Piedepgina"/>
      <w:tabs>
        <w:tab w:val="right" w:pos="8931"/>
      </w:tabs>
      <w:rPr>
        <w:rFonts w:cs="Arial"/>
        <w:sz w:val="16"/>
        <w:szCs w:val="16"/>
        <w:lang w:val="es-CO"/>
      </w:rPr>
    </w:pPr>
    <w:r w:rsidRPr="002D18BA">
      <w:rPr>
        <w:rFonts w:cs="Arial"/>
        <w:sz w:val="16"/>
        <w:szCs w:val="16"/>
        <w:lang w:val="es-CO"/>
      </w:rPr>
      <w:t>VER: 3</w:t>
    </w:r>
    <w:r w:rsidRPr="002D18BA">
      <w:rPr>
        <w:rFonts w:cs="Arial"/>
        <w:sz w:val="16"/>
        <w:szCs w:val="16"/>
        <w:lang w:val="es-CO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66A3" w:rsidRDefault="000F66A3" w:rsidP="002B71D5">
      <w:r>
        <w:separator/>
      </w:r>
    </w:p>
  </w:footnote>
  <w:footnote w:type="continuationSeparator" w:id="0">
    <w:p w:rsidR="000F66A3" w:rsidRDefault="000F66A3" w:rsidP="002B71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02DCE" w:rsidRDefault="00B02DCE" w:rsidP="00E44E68">
    <w:pPr>
      <w:pStyle w:val="TextoTextos"/>
      <w:spacing w:before="0" w:after="0" w:line="276" w:lineRule="auto"/>
      <w:ind w:left="993"/>
      <w:jc w:val="left"/>
      <w:rPr>
        <w:rFonts w:ascii="Arial" w:hAnsi="Arial" w:cs="Arial"/>
        <w:b/>
        <w:bCs/>
        <w:sz w:val="20"/>
        <w:szCs w:val="20"/>
        <w:lang w:val="es-CO"/>
      </w:rPr>
    </w:pPr>
    <w:r>
      <w:rPr>
        <w:rFonts w:ascii="Arial" w:hAnsi="Arial" w:cs="Arial"/>
        <w:b/>
        <w:bCs/>
        <w:noProof/>
        <w:sz w:val="20"/>
        <w:szCs w:val="20"/>
        <w:lang w:val="es-CO" w:eastAsia="es-CO"/>
      </w:rPr>
      <w:drawing>
        <wp:anchor distT="0" distB="0" distL="114300" distR="114300" simplePos="0" relativeHeight="251664384" behindDoc="1" locked="0" layoutInCell="1" allowOverlap="1" wp14:anchorId="6EE90521" wp14:editId="7C76A750">
          <wp:simplePos x="0" y="0"/>
          <wp:positionH relativeFrom="column">
            <wp:posOffset>4189400</wp:posOffset>
          </wp:positionH>
          <wp:positionV relativeFrom="paragraph">
            <wp:posOffset>-31115</wp:posOffset>
          </wp:positionV>
          <wp:extent cx="2176145" cy="1268095"/>
          <wp:effectExtent l="0" t="0" r="0" b="8255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6145" cy="12680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A1346">
      <w:rPr>
        <w:rFonts w:ascii="Arial" w:hAnsi="Arial" w:cs="Arial"/>
        <w:b/>
        <w:bCs/>
        <w:noProof/>
        <w:color w:val="auto"/>
        <w:sz w:val="20"/>
        <w:szCs w:val="20"/>
        <w:lang w:val="es-CO" w:eastAsia="es-CO"/>
      </w:rPr>
      <w:drawing>
        <wp:anchor distT="0" distB="0" distL="114300" distR="114300" simplePos="0" relativeHeight="251665408" behindDoc="1" locked="0" layoutInCell="1" allowOverlap="1" wp14:anchorId="6EFDB0A7" wp14:editId="156EFBF8">
          <wp:simplePos x="0" y="0"/>
          <wp:positionH relativeFrom="column">
            <wp:posOffset>3107995</wp:posOffset>
          </wp:positionH>
          <wp:positionV relativeFrom="paragraph">
            <wp:posOffset>14605</wp:posOffset>
          </wp:positionV>
          <wp:extent cx="971550" cy="485775"/>
          <wp:effectExtent l="0" t="0" r="0" b="9525"/>
          <wp:wrapNone/>
          <wp:docPr id="5" name="Picture 2" descr="Descripción: C:\Users\GG.GRANADOS\Desktop\presidencia-escudo-nuevopai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escripción: C:\Users\GG.GRANADOS\Desktop\presidencia-escudo-nuevopais.png"/>
                  <pic:cNvPicPr>
                    <a:picLocks noChangeAspect="1" noChangeArrowheads="1"/>
                  </pic:cNvPicPr>
                </pic:nvPicPr>
                <pic:blipFill>
                  <a:blip r:embed="rId2" cstate="print"/>
                  <a:srcRect l="65575"/>
                  <a:stretch>
                    <a:fillRect/>
                  </a:stretch>
                </pic:blipFill>
                <pic:spPr bwMode="auto">
                  <a:xfrm>
                    <a:off x="0" y="0"/>
                    <a:ext cx="971550" cy="4857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Arial" w:hAnsi="Arial" w:cs="Arial"/>
        <w:b/>
        <w:bCs/>
        <w:noProof/>
        <w:sz w:val="20"/>
        <w:szCs w:val="20"/>
        <w:lang w:val="es-CO" w:eastAsia="es-CO"/>
      </w:rPr>
      <w:drawing>
        <wp:anchor distT="0" distB="0" distL="114300" distR="114300" simplePos="0" relativeHeight="251663360" behindDoc="1" locked="0" layoutInCell="1" allowOverlap="1" wp14:anchorId="5DC511F6" wp14:editId="6C4F0566">
          <wp:simplePos x="0" y="0"/>
          <wp:positionH relativeFrom="column">
            <wp:posOffset>-177165</wp:posOffset>
          </wp:positionH>
          <wp:positionV relativeFrom="paragraph">
            <wp:posOffset>-123825</wp:posOffset>
          </wp:positionV>
          <wp:extent cx="750570" cy="724535"/>
          <wp:effectExtent l="0" t="0" r="0" b="0"/>
          <wp:wrapNone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0570" cy="7245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C76BA">
      <w:rPr>
        <w:rFonts w:ascii="Arial" w:hAnsi="Arial" w:cs="Arial"/>
        <w:b/>
        <w:bCs/>
        <w:sz w:val="20"/>
        <w:szCs w:val="20"/>
        <w:lang w:val="es-CO"/>
      </w:rPr>
      <w:t>MINISTERIO DE DEFENSA NACIONAL</w:t>
    </w:r>
  </w:p>
  <w:p w:rsidR="00B02DCE" w:rsidRDefault="00B02DCE" w:rsidP="00E44E68">
    <w:pPr>
      <w:pStyle w:val="TextoTextos"/>
      <w:spacing w:before="0" w:after="0" w:line="276" w:lineRule="auto"/>
      <w:ind w:left="993"/>
      <w:jc w:val="left"/>
      <w:rPr>
        <w:rFonts w:ascii="Arial" w:hAnsi="Arial" w:cs="Arial"/>
        <w:bCs/>
        <w:sz w:val="20"/>
        <w:szCs w:val="20"/>
        <w:lang w:val="es-CO"/>
      </w:rPr>
    </w:pPr>
    <w:r>
      <w:rPr>
        <w:rFonts w:ascii="Arial" w:hAnsi="Arial" w:cs="Arial"/>
        <w:bCs/>
        <w:sz w:val="20"/>
        <w:szCs w:val="20"/>
        <w:lang w:val="es-CO"/>
      </w:rPr>
      <w:t>POLICÍA NACIONAL</w:t>
    </w:r>
  </w:p>
  <w:p w:rsidR="00B02DCE" w:rsidRDefault="00B02DCE" w:rsidP="00E44E68">
    <w:pPr>
      <w:pStyle w:val="TextoTextos"/>
      <w:spacing w:before="0" w:after="0" w:line="276" w:lineRule="auto"/>
      <w:ind w:left="993"/>
      <w:jc w:val="left"/>
      <w:rPr>
        <w:rFonts w:ascii="Arial" w:hAnsi="Arial" w:cs="Arial"/>
        <w:bCs/>
        <w:sz w:val="20"/>
        <w:szCs w:val="20"/>
        <w:lang w:val="es-CO"/>
      </w:rPr>
    </w:pPr>
    <w:r>
      <w:rPr>
        <w:rFonts w:ascii="Arial" w:hAnsi="Arial" w:cs="Arial"/>
        <w:bCs/>
        <w:sz w:val="20"/>
        <w:szCs w:val="20"/>
        <w:lang w:val="es-CO"/>
      </w:rPr>
      <w:t>DIRECCIÓN DE SANIDAD</w:t>
    </w:r>
  </w:p>
  <w:p w:rsidR="00B02DCE" w:rsidRPr="002F16FE" w:rsidRDefault="00B02DCE" w:rsidP="00E44E68">
    <w:pPr>
      <w:pStyle w:val="TextoTextos"/>
      <w:spacing w:before="0" w:after="0" w:line="276" w:lineRule="auto"/>
      <w:ind w:left="993"/>
      <w:jc w:val="left"/>
      <w:rPr>
        <w:rFonts w:ascii="Arial" w:hAnsi="Arial" w:cs="Arial"/>
        <w:bCs/>
        <w:sz w:val="20"/>
        <w:szCs w:val="20"/>
        <w:lang w:val="es-CO"/>
      </w:rPr>
    </w:pPr>
    <w:r>
      <w:rPr>
        <w:rFonts w:ascii="Arial" w:hAnsi="Arial" w:cs="Arial"/>
        <w:bCs/>
        <w:sz w:val="20"/>
        <w:szCs w:val="20"/>
        <w:lang w:val="es-CO"/>
      </w:rPr>
      <w:t>SECCIONAL ANTIOQUIA</w:t>
    </w:r>
  </w:p>
  <w:p w:rsidR="00B02DCE" w:rsidRDefault="00B02DCE" w:rsidP="00E44E68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44E68" w:rsidRDefault="00E44E68" w:rsidP="00E44E68">
    <w:pPr>
      <w:pStyle w:val="TextoTextos"/>
      <w:spacing w:before="0" w:after="0" w:line="276" w:lineRule="auto"/>
      <w:ind w:left="993"/>
      <w:jc w:val="left"/>
      <w:rPr>
        <w:rFonts w:ascii="Arial" w:hAnsi="Arial" w:cs="Arial"/>
        <w:b/>
        <w:bCs/>
        <w:sz w:val="20"/>
        <w:szCs w:val="20"/>
        <w:lang w:val="es-CO"/>
      </w:rPr>
    </w:pPr>
    <w:r>
      <w:rPr>
        <w:rFonts w:ascii="Arial" w:hAnsi="Arial" w:cs="Arial"/>
        <w:b/>
        <w:bCs/>
        <w:noProof/>
        <w:sz w:val="20"/>
        <w:szCs w:val="20"/>
        <w:lang w:val="es-CO" w:eastAsia="es-CO"/>
      </w:rPr>
      <w:drawing>
        <wp:anchor distT="0" distB="0" distL="114300" distR="114300" simplePos="0" relativeHeight="251660288" behindDoc="1" locked="0" layoutInCell="1" allowOverlap="1" wp14:anchorId="6EE90521" wp14:editId="7C76A750">
          <wp:simplePos x="0" y="0"/>
          <wp:positionH relativeFrom="column">
            <wp:posOffset>4189400</wp:posOffset>
          </wp:positionH>
          <wp:positionV relativeFrom="paragraph">
            <wp:posOffset>-31115</wp:posOffset>
          </wp:positionV>
          <wp:extent cx="2176145" cy="1268095"/>
          <wp:effectExtent l="0" t="0" r="0" b="825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6145" cy="12680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A1346">
      <w:rPr>
        <w:rFonts w:ascii="Arial" w:hAnsi="Arial" w:cs="Arial"/>
        <w:b/>
        <w:bCs/>
        <w:noProof/>
        <w:color w:val="auto"/>
        <w:sz w:val="20"/>
        <w:szCs w:val="20"/>
        <w:lang w:val="es-CO" w:eastAsia="es-CO"/>
      </w:rPr>
      <w:drawing>
        <wp:anchor distT="0" distB="0" distL="114300" distR="114300" simplePos="0" relativeHeight="251661312" behindDoc="1" locked="0" layoutInCell="1" allowOverlap="1" wp14:anchorId="6EFDB0A7" wp14:editId="156EFBF8">
          <wp:simplePos x="0" y="0"/>
          <wp:positionH relativeFrom="column">
            <wp:posOffset>3107995</wp:posOffset>
          </wp:positionH>
          <wp:positionV relativeFrom="paragraph">
            <wp:posOffset>14605</wp:posOffset>
          </wp:positionV>
          <wp:extent cx="971550" cy="485775"/>
          <wp:effectExtent l="0" t="0" r="0" b="9525"/>
          <wp:wrapNone/>
          <wp:docPr id="2" name="Picture 2" descr="Descripción: C:\Users\GG.GRANADOS\Desktop\presidencia-escudo-nuevopais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Descripción: C:\Users\GG.GRANADOS\Desktop\presidencia-escudo-nuevopais.png"/>
                  <pic:cNvPicPr>
                    <a:picLocks noChangeAspect="1" noChangeArrowheads="1"/>
                  </pic:cNvPicPr>
                </pic:nvPicPr>
                <pic:blipFill>
                  <a:blip r:embed="rId2" cstate="print"/>
                  <a:srcRect l="65575"/>
                  <a:stretch>
                    <a:fillRect/>
                  </a:stretch>
                </pic:blipFill>
                <pic:spPr bwMode="auto">
                  <a:xfrm>
                    <a:off x="0" y="0"/>
                    <a:ext cx="971550" cy="4857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Arial" w:hAnsi="Arial" w:cs="Arial"/>
        <w:b/>
        <w:bCs/>
        <w:noProof/>
        <w:sz w:val="20"/>
        <w:szCs w:val="20"/>
        <w:lang w:val="es-CO" w:eastAsia="es-CO"/>
      </w:rPr>
      <w:drawing>
        <wp:anchor distT="0" distB="0" distL="114300" distR="114300" simplePos="0" relativeHeight="251659264" behindDoc="1" locked="0" layoutInCell="1" allowOverlap="1" wp14:anchorId="5DC511F6" wp14:editId="6C4F0566">
          <wp:simplePos x="0" y="0"/>
          <wp:positionH relativeFrom="column">
            <wp:posOffset>-177165</wp:posOffset>
          </wp:positionH>
          <wp:positionV relativeFrom="paragraph">
            <wp:posOffset>-123825</wp:posOffset>
          </wp:positionV>
          <wp:extent cx="750570" cy="724535"/>
          <wp:effectExtent l="0" t="0" r="0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0570" cy="7245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C76BA">
      <w:rPr>
        <w:rFonts w:ascii="Arial" w:hAnsi="Arial" w:cs="Arial"/>
        <w:b/>
        <w:bCs/>
        <w:sz w:val="20"/>
        <w:szCs w:val="20"/>
        <w:lang w:val="es-CO"/>
      </w:rPr>
      <w:t>MINISTERIO DE DEFENSA NACIONAL</w:t>
    </w:r>
  </w:p>
  <w:p w:rsidR="00E44E68" w:rsidRDefault="00E44E68" w:rsidP="00E44E68">
    <w:pPr>
      <w:pStyle w:val="TextoTextos"/>
      <w:spacing w:before="0" w:after="0" w:line="276" w:lineRule="auto"/>
      <w:ind w:left="993"/>
      <w:jc w:val="left"/>
      <w:rPr>
        <w:rFonts w:ascii="Arial" w:hAnsi="Arial" w:cs="Arial"/>
        <w:bCs/>
        <w:sz w:val="20"/>
        <w:szCs w:val="20"/>
        <w:lang w:val="es-CO"/>
      </w:rPr>
    </w:pPr>
    <w:r>
      <w:rPr>
        <w:rFonts w:ascii="Arial" w:hAnsi="Arial" w:cs="Arial"/>
        <w:bCs/>
        <w:sz w:val="20"/>
        <w:szCs w:val="20"/>
        <w:lang w:val="es-CO"/>
      </w:rPr>
      <w:t>POLICÍA NACIONAL</w:t>
    </w:r>
  </w:p>
  <w:p w:rsidR="00E44E68" w:rsidRDefault="00E44E68" w:rsidP="00E44E68">
    <w:pPr>
      <w:pStyle w:val="TextoTextos"/>
      <w:spacing w:before="0" w:after="0" w:line="276" w:lineRule="auto"/>
      <w:ind w:left="993"/>
      <w:jc w:val="left"/>
      <w:rPr>
        <w:rFonts w:ascii="Arial" w:hAnsi="Arial" w:cs="Arial"/>
        <w:bCs/>
        <w:sz w:val="20"/>
        <w:szCs w:val="20"/>
        <w:lang w:val="es-CO"/>
      </w:rPr>
    </w:pPr>
    <w:r>
      <w:rPr>
        <w:rFonts w:ascii="Arial" w:hAnsi="Arial" w:cs="Arial"/>
        <w:bCs/>
        <w:sz w:val="20"/>
        <w:szCs w:val="20"/>
        <w:lang w:val="es-CO"/>
      </w:rPr>
      <w:t>DIRECCIÓN DE SANIDAD</w:t>
    </w:r>
  </w:p>
  <w:p w:rsidR="00E44E68" w:rsidRPr="002F16FE" w:rsidRDefault="00E44E68" w:rsidP="00E44E68">
    <w:pPr>
      <w:pStyle w:val="TextoTextos"/>
      <w:spacing w:before="0" w:after="0" w:line="276" w:lineRule="auto"/>
      <w:ind w:left="993"/>
      <w:jc w:val="left"/>
      <w:rPr>
        <w:rFonts w:ascii="Arial" w:hAnsi="Arial" w:cs="Arial"/>
        <w:bCs/>
        <w:sz w:val="20"/>
        <w:szCs w:val="20"/>
        <w:lang w:val="es-CO"/>
      </w:rPr>
    </w:pPr>
    <w:r>
      <w:rPr>
        <w:rFonts w:ascii="Arial" w:hAnsi="Arial" w:cs="Arial"/>
        <w:bCs/>
        <w:sz w:val="20"/>
        <w:szCs w:val="20"/>
        <w:lang w:val="es-CO"/>
      </w:rPr>
      <w:t>SECCIONAL ANTIOQUIA</w:t>
    </w:r>
  </w:p>
  <w:p w:rsidR="00E44E68" w:rsidRDefault="00E44E68" w:rsidP="00E44E68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6894"/>
    <w:rsid w:val="000032BC"/>
    <w:rsid w:val="0001016C"/>
    <w:rsid w:val="000275AA"/>
    <w:rsid w:val="0002789B"/>
    <w:rsid w:val="00031860"/>
    <w:rsid w:val="00031DFA"/>
    <w:rsid w:val="0004057B"/>
    <w:rsid w:val="0004124B"/>
    <w:rsid w:val="00044447"/>
    <w:rsid w:val="0005020B"/>
    <w:rsid w:val="00050D57"/>
    <w:rsid w:val="0005323D"/>
    <w:rsid w:val="00056B79"/>
    <w:rsid w:val="0005751A"/>
    <w:rsid w:val="0006200F"/>
    <w:rsid w:val="00065650"/>
    <w:rsid w:val="0006634C"/>
    <w:rsid w:val="00073F69"/>
    <w:rsid w:val="00084BE4"/>
    <w:rsid w:val="000865F6"/>
    <w:rsid w:val="00091EA0"/>
    <w:rsid w:val="000A56FA"/>
    <w:rsid w:val="000B0ABA"/>
    <w:rsid w:val="000C6468"/>
    <w:rsid w:val="000C76F4"/>
    <w:rsid w:val="000D1EAC"/>
    <w:rsid w:val="000D6533"/>
    <w:rsid w:val="000E1FAA"/>
    <w:rsid w:val="000E7867"/>
    <w:rsid w:val="000F0593"/>
    <w:rsid w:val="000F66A3"/>
    <w:rsid w:val="000F74C2"/>
    <w:rsid w:val="0010194A"/>
    <w:rsid w:val="00104EA5"/>
    <w:rsid w:val="001116C9"/>
    <w:rsid w:val="001134BB"/>
    <w:rsid w:val="00122FFC"/>
    <w:rsid w:val="0012431B"/>
    <w:rsid w:val="00130FBA"/>
    <w:rsid w:val="00132388"/>
    <w:rsid w:val="00135072"/>
    <w:rsid w:val="00135819"/>
    <w:rsid w:val="00144636"/>
    <w:rsid w:val="001575EE"/>
    <w:rsid w:val="00160D4D"/>
    <w:rsid w:val="00165FC2"/>
    <w:rsid w:val="00170044"/>
    <w:rsid w:val="0017221A"/>
    <w:rsid w:val="00175FE1"/>
    <w:rsid w:val="00192202"/>
    <w:rsid w:val="0019664F"/>
    <w:rsid w:val="001A406B"/>
    <w:rsid w:val="001A4E03"/>
    <w:rsid w:val="001B3968"/>
    <w:rsid w:val="001F1B18"/>
    <w:rsid w:val="001F3400"/>
    <w:rsid w:val="001F45B1"/>
    <w:rsid w:val="001F4762"/>
    <w:rsid w:val="00200F0A"/>
    <w:rsid w:val="0021095D"/>
    <w:rsid w:val="002173C8"/>
    <w:rsid w:val="00242625"/>
    <w:rsid w:val="002547A7"/>
    <w:rsid w:val="00257EF1"/>
    <w:rsid w:val="00267A0C"/>
    <w:rsid w:val="00267A7F"/>
    <w:rsid w:val="002906B2"/>
    <w:rsid w:val="002958A9"/>
    <w:rsid w:val="002B1F11"/>
    <w:rsid w:val="002B55CD"/>
    <w:rsid w:val="002B60A0"/>
    <w:rsid w:val="002B71D5"/>
    <w:rsid w:val="002C49FF"/>
    <w:rsid w:val="002C589D"/>
    <w:rsid w:val="002D4381"/>
    <w:rsid w:val="002E37DB"/>
    <w:rsid w:val="002E43AC"/>
    <w:rsid w:val="002E6418"/>
    <w:rsid w:val="002F45EB"/>
    <w:rsid w:val="002F4B18"/>
    <w:rsid w:val="002F7603"/>
    <w:rsid w:val="002F79DC"/>
    <w:rsid w:val="00301AFC"/>
    <w:rsid w:val="00303071"/>
    <w:rsid w:val="00311DD4"/>
    <w:rsid w:val="00313506"/>
    <w:rsid w:val="00325C41"/>
    <w:rsid w:val="0032662C"/>
    <w:rsid w:val="003313A7"/>
    <w:rsid w:val="0034303E"/>
    <w:rsid w:val="00343FCE"/>
    <w:rsid w:val="00346B3D"/>
    <w:rsid w:val="00360B17"/>
    <w:rsid w:val="0036391A"/>
    <w:rsid w:val="00365D75"/>
    <w:rsid w:val="00365DB6"/>
    <w:rsid w:val="00366D98"/>
    <w:rsid w:val="003843A3"/>
    <w:rsid w:val="0038650F"/>
    <w:rsid w:val="003869AC"/>
    <w:rsid w:val="00392FBB"/>
    <w:rsid w:val="003A1DB8"/>
    <w:rsid w:val="003A41AC"/>
    <w:rsid w:val="003B010B"/>
    <w:rsid w:val="003C2D0F"/>
    <w:rsid w:val="003D3896"/>
    <w:rsid w:val="003D6794"/>
    <w:rsid w:val="003E1AB8"/>
    <w:rsid w:val="003E43DF"/>
    <w:rsid w:val="003F0D2E"/>
    <w:rsid w:val="003F7FC6"/>
    <w:rsid w:val="00405B47"/>
    <w:rsid w:val="0041141C"/>
    <w:rsid w:val="004236E3"/>
    <w:rsid w:val="0042481D"/>
    <w:rsid w:val="00430405"/>
    <w:rsid w:val="004321CB"/>
    <w:rsid w:val="00435174"/>
    <w:rsid w:val="004366F3"/>
    <w:rsid w:val="00454DBB"/>
    <w:rsid w:val="00460D10"/>
    <w:rsid w:val="00473A41"/>
    <w:rsid w:val="00481B11"/>
    <w:rsid w:val="00482882"/>
    <w:rsid w:val="004874DF"/>
    <w:rsid w:val="004A38F3"/>
    <w:rsid w:val="004B10DA"/>
    <w:rsid w:val="004B1915"/>
    <w:rsid w:val="004B2410"/>
    <w:rsid w:val="004B43EB"/>
    <w:rsid w:val="004C4146"/>
    <w:rsid w:val="004D2F12"/>
    <w:rsid w:val="004F2A41"/>
    <w:rsid w:val="004F5CDC"/>
    <w:rsid w:val="004F648B"/>
    <w:rsid w:val="00503198"/>
    <w:rsid w:val="0050723B"/>
    <w:rsid w:val="0051162C"/>
    <w:rsid w:val="005134CB"/>
    <w:rsid w:val="005209F7"/>
    <w:rsid w:val="005266DB"/>
    <w:rsid w:val="005276FB"/>
    <w:rsid w:val="0053409B"/>
    <w:rsid w:val="005400E7"/>
    <w:rsid w:val="00546304"/>
    <w:rsid w:val="005740FB"/>
    <w:rsid w:val="00576894"/>
    <w:rsid w:val="00576AFA"/>
    <w:rsid w:val="00580296"/>
    <w:rsid w:val="005858C1"/>
    <w:rsid w:val="005A544C"/>
    <w:rsid w:val="005A700A"/>
    <w:rsid w:val="005A7A46"/>
    <w:rsid w:val="005B1677"/>
    <w:rsid w:val="005B1DC1"/>
    <w:rsid w:val="005C0634"/>
    <w:rsid w:val="005C51F1"/>
    <w:rsid w:val="005D60D1"/>
    <w:rsid w:val="005E519B"/>
    <w:rsid w:val="005E669C"/>
    <w:rsid w:val="005E7951"/>
    <w:rsid w:val="005F2AF0"/>
    <w:rsid w:val="00607592"/>
    <w:rsid w:val="006137B0"/>
    <w:rsid w:val="006213C2"/>
    <w:rsid w:val="00622269"/>
    <w:rsid w:val="00625788"/>
    <w:rsid w:val="00630C27"/>
    <w:rsid w:val="006315B3"/>
    <w:rsid w:val="00636F73"/>
    <w:rsid w:val="006456AC"/>
    <w:rsid w:val="00646E50"/>
    <w:rsid w:val="006508ED"/>
    <w:rsid w:val="00654354"/>
    <w:rsid w:val="00663E25"/>
    <w:rsid w:val="00675E46"/>
    <w:rsid w:val="0067699E"/>
    <w:rsid w:val="006770F2"/>
    <w:rsid w:val="00681007"/>
    <w:rsid w:val="006831D3"/>
    <w:rsid w:val="00690F47"/>
    <w:rsid w:val="00692D20"/>
    <w:rsid w:val="00692EB4"/>
    <w:rsid w:val="0069587A"/>
    <w:rsid w:val="006A18AD"/>
    <w:rsid w:val="006B376E"/>
    <w:rsid w:val="006B55BE"/>
    <w:rsid w:val="006B6213"/>
    <w:rsid w:val="006C4ED7"/>
    <w:rsid w:val="006C7A7F"/>
    <w:rsid w:val="006D195E"/>
    <w:rsid w:val="006D541A"/>
    <w:rsid w:val="006E4FBE"/>
    <w:rsid w:val="006E59F7"/>
    <w:rsid w:val="006F2CDA"/>
    <w:rsid w:val="006F4B68"/>
    <w:rsid w:val="00712744"/>
    <w:rsid w:val="00713474"/>
    <w:rsid w:val="00720585"/>
    <w:rsid w:val="00743365"/>
    <w:rsid w:val="007456DD"/>
    <w:rsid w:val="007574D1"/>
    <w:rsid w:val="00764275"/>
    <w:rsid w:val="00766039"/>
    <w:rsid w:val="00767173"/>
    <w:rsid w:val="00770780"/>
    <w:rsid w:val="00771BC9"/>
    <w:rsid w:val="007728D5"/>
    <w:rsid w:val="007764A0"/>
    <w:rsid w:val="00780E65"/>
    <w:rsid w:val="00794910"/>
    <w:rsid w:val="00794F14"/>
    <w:rsid w:val="007A5B04"/>
    <w:rsid w:val="007B1494"/>
    <w:rsid w:val="007C07F8"/>
    <w:rsid w:val="007D7592"/>
    <w:rsid w:val="007F4E84"/>
    <w:rsid w:val="0080010A"/>
    <w:rsid w:val="00803E40"/>
    <w:rsid w:val="00811B01"/>
    <w:rsid w:val="008255FB"/>
    <w:rsid w:val="008333C8"/>
    <w:rsid w:val="008411C4"/>
    <w:rsid w:val="00841DFE"/>
    <w:rsid w:val="00842EF7"/>
    <w:rsid w:val="00844DFA"/>
    <w:rsid w:val="0085624D"/>
    <w:rsid w:val="0085755F"/>
    <w:rsid w:val="00860046"/>
    <w:rsid w:val="008617AD"/>
    <w:rsid w:val="00865ABA"/>
    <w:rsid w:val="0087089C"/>
    <w:rsid w:val="00873DD7"/>
    <w:rsid w:val="008740C1"/>
    <w:rsid w:val="008852FC"/>
    <w:rsid w:val="008859CB"/>
    <w:rsid w:val="00887FED"/>
    <w:rsid w:val="008D0B87"/>
    <w:rsid w:val="008D2E29"/>
    <w:rsid w:val="008D5ADF"/>
    <w:rsid w:val="008F100C"/>
    <w:rsid w:val="009017B4"/>
    <w:rsid w:val="00906948"/>
    <w:rsid w:val="00920FFF"/>
    <w:rsid w:val="00921A91"/>
    <w:rsid w:val="00923F87"/>
    <w:rsid w:val="009432EA"/>
    <w:rsid w:val="00943626"/>
    <w:rsid w:val="009461B9"/>
    <w:rsid w:val="00946D07"/>
    <w:rsid w:val="00981898"/>
    <w:rsid w:val="00983458"/>
    <w:rsid w:val="009839A2"/>
    <w:rsid w:val="00987AE9"/>
    <w:rsid w:val="00990EDE"/>
    <w:rsid w:val="00993373"/>
    <w:rsid w:val="00993C9A"/>
    <w:rsid w:val="00994A27"/>
    <w:rsid w:val="0099636F"/>
    <w:rsid w:val="00997042"/>
    <w:rsid w:val="009B60D8"/>
    <w:rsid w:val="009C13C2"/>
    <w:rsid w:val="009D12B0"/>
    <w:rsid w:val="009D3A86"/>
    <w:rsid w:val="009D6085"/>
    <w:rsid w:val="00A01F62"/>
    <w:rsid w:val="00A07F1C"/>
    <w:rsid w:val="00A14C81"/>
    <w:rsid w:val="00A209F4"/>
    <w:rsid w:val="00A22F53"/>
    <w:rsid w:val="00A26A9A"/>
    <w:rsid w:val="00A345A3"/>
    <w:rsid w:val="00A36D07"/>
    <w:rsid w:val="00A5579D"/>
    <w:rsid w:val="00A61E2E"/>
    <w:rsid w:val="00A62271"/>
    <w:rsid w:val="00A630F8"/>
    <w:rsid w:val="00A7140D"/>
    <w:rsid w:val="00A72A5C"/>
    <w:rsid w:val="00A75A30"/>
    <w:rsid w:val="00A846DB"/>
    <w:rsid w:val="00A87304"/>
    <w:rsid w:val="00A930E9"/>
    <w:rsid w:val="00AB4EE0"/>
    <w:rsid w:val="00AB6F29"/>
    <w:rsid w:val="00AC7A76"/>
    <w:rsid w:val="00AD330C"/>
    <w:rsid w:val="00AE00BB"/>
    <w:rsid w:val="00AE2C1B"/>
    <w:rsid w:val="00AE5B1A"/>
    <w:rsid w:val="00AE5EF9"/>
    <w:rsid w:val="00AF1AA9"/>
    <w:rsid w:val="00AF748E"/>
    <w:rsid w:val="00B00AA3"/>
    <w:rsid w:val="00B02DCE"/>
    <w:rsid w:val="00B130E5"/>
    <w:rsid w:val="00B2409D"/>
    <w:rsid w:val="00B3625A"/>
    <w:rsid w:val="00B362BE"/>
    <w:rsid w:val="00B376D1"/>
    <w:rsid w:val="00B45891"/>
    <w:rsid w:val="00B57205"/>
    <w:rsid w:val="00B66456"/>
    <w:rsid w:val="00B716F4"/>
    <w:rsid w:val="00B71FF6"/>
    <w:rsid w:val="00B81277"/>
    <w:rsid w:val="00B81ACC"/>
    <w:rsid w:val="00B85921"/>
    <w:rsid w:val="00B90647"/>
    <w:rsid w:val="00B932B0"/>
    <w:rsid w:val="00B936B9"/>
    <w:rsid w:val="00BA243A"/>
    <w:rsid w:val="00BA362B"/>
    <w:rsid w:val="00BA476A"/>
    <w:rsid w:val="00BA5A08"/>
    <w:rsid w:val="00BB02BE"/>
    <w:rsid w:val="00BC670C"/>
    <w:rsid w:val="00BD4C3F"/>
    <w:rsid w:val="00BE2BEC"/>
    <w:rsid w:val="00BF7765"/>
    <w:rsid w:val="00C07AB3"/>
    <w:rsid w:val="00C15277"/>
    <w:rsid w:val="00C20F18"/>
    <w:rsid w:val="00C25E98"/>
    <w:rsid w:val="00C316D0"/>
    <w:rsid w:val="00C367EF"/>
    <w:rsid w:val="00C50DCE"/>
    <w:rsid w:val="00C60173"/>
    <w:rsid w:val="00C66ED7"/>
    <w:rsid w:val="00C774B0"/>
    <w:rsid w:val="00C9304E"/>
    <w:rsid w:val="00C974C7"/>
    <w:rsid w:val="00CA1D7E"/>
    <w:rsid w:val="00CB01D4"/>
    <w:rsid w:val="00CB1BCB"/>
    <w:rsid w:val="00CB6527"/>
    <w:rsid w:val="00CE2A19"/>
    <w:rsid w:val="00CF1876"/>
    <w:rsid w:val="00D20D5E"/>
    <w:rsid w:val="00D25B2D"/>
    <w:rsid w:val="00D36A88"/>
    <w:rsid w:val="00D50484"/>
    <w:rsid w:val="00D609D9"/>
    <w:rsid w:val="00D621DD"/>
    <w:rsid w:val="00D6446B"/>
    <w:rsid w:val="00D646DC"/>
    <w:rsid w:val="00D94827"/>
    <w:rsid w:val="00DB1C89"/>
    <w:rsid w:val="00DC1C74"/>
    <w:rsid w:val="00DC47AE"/>
    <w:rsid w:val="00DC5DA6"/>
    <w:rsid w:val="00DC6458"/>
    <w:rsid w:val="00DD49A8"/>
    <w:rsid w:val="00DF2B9D"/>
    <w:rsid w:val="00E02C9B"/>
    <w:rsid w:val="00E05BCF"/>
    <w:rsid w:val="00E125BC"/>
    <w:rsid w:val="00E14953"/>
    <w:rsid w:val="00E1588A"/>
    <w:rsid w:val="00E2028B"/>
    <w:rsid w:val="00E26E10"/>
    <w:rsid w:val="00E33464"/>
    <w:rsid w:val="00E430A9"/>
    <w:rsid w:val="00E43FF3"/>
    <w:rsid w:val="00E44E68"/>
    <w:rsid w:val="00E45F62"/>
    <w:rsid w:val="00E6139B"/>
    <w:rsid w:val="00E666D1"/>
    <w:rsid w:val="00E7264A"/>
    <w:rsid w:val="00E74662"/>
    <w:rsid w:val="00E87B9B"/>
    <w:rsid w:val="00E90809"/>
    <w:rsid w:val="00E93E3C"/>
    <w:rsid w:val="00E94827"/>
    <w:rsid w:val="00EB22AB"/>
    <w:rsid w:val="00EB5B2E"/>
    <w:rsid w:val="00EB6E26"/>
    <w:rsid w:val="00EC29C1"/>
    <w:rsid w:val="00EC3C39"/>
    <w:rsid w:val="00EC3CC7"/>
    <w:rsid w:val="00EC4F83"/>
    <w:rsid w:val="00EE34BB"/>
    <w:rsid w:val="00EF085C"/>
    <w:rsid w:val="00F017DE"/>
    <w:rsid w:val="00F07667"/>
    <w:rsid w:val="00F25E18"/>
    <w:rsid w:val="00F31638"/>
    <w:rsid w:val="00F3263C"/>
    <w:rsid w:val="00F364DD"/>
    <w:rsid w:val="00F44EB7"/>
    <w:rsid w:val="00F458BA"/>
    <w:rsid w:val="00F517AD"/>
    <w:rsid w:val="00F5296D"/>
    <w:rsid w:val="00F5355C"/>
    <w:rsid w:val="00F61A65"/>
    <w:rsid w:val="00F63B9C"/>
    <w:rsid w:val="00F65AD8"/>
    <w:rsid w:val="00F70963"/>
    <w:rsid w:val="00F72145"/>
    <w:rsid w:val="00F80620"/>
    <w:rsid w:val="00F83DDC"/>
    <w:rsid w:val="00F85B2A"/>
    <w:rsid w:val="00F93587"/>
    <w:rsid w:val="00F9395C"/>
    <w:rsid w:val="00FA0F49"/>
    <w:rsid w:val="00FA2A58"/>
    <w:rsid w:val="00FB34D0"/>
    <w:rsid w:val="00FB7342"/>
    <w:rsid w:val="00FC03A9"/>
    <w:rsid w:val="00FD2B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20F18"/>
    <w:pPr>
      <w:jc w:val="both"/>
    </w:pPr>
    <w:rPr>
      <w:rFonts w:ascii="Arial" w:hAnsi="Arial"/>
      <w:szCs w:val="24"/>
    </w:rPr>
  </w:style>
  <w:style w:type="paragraph" w:styleId="Ttulo1">
    <w:name w:val="heading 1"/>
    <w:basedOn w:val="Normal"/>
    <w:next w:val="Normal"/>
    <w:qFormat/>
    <w:rsid w:val="00AF1AA9"/>
    <w:pPr>
      <w:keepNext/>
      <w:widowControl w:val="0"/>
      <w:autoSpaceDE w:val="0"/>
      <w:autoSpaceDN w:val="0"/>
      <w:adjustRightInd w:val="0"/>
      <w:outlineLvl w:val="0"/>
    </w:pPr>
    <w:rPr>
      <w:rFonts w:cs="Arial"/>
      <w:b/>
      <w:bCs/>
    </w:rPr>
  </w:style>
  <w:style w:type="paragraph" w:styleId="Ttulo2">
    <w:name w:val="heading 2"/>
    <w:aliases w:val="título 2"/>
    <w:basedOn w:val="Normal"/>
    <w:next w:val="Normal"/>
    <w:qFormat/>
    <w:rsid w:val="00AF1AA9"/>
    <w:pPr>
      <w:keepNext/>
      <w:widowControl w:val="0"/>
      <w:autoSpaceDE w:val="0"/>
      <w:autoSpaceDN w:val="0"/>
      <w:adjustRightInd w:val="0"/>
      <w:jc w:val="center"/>
      <w:outlineLvl w:val="1"/>
    </w:pPr>
    <w:rPr>
      <w:b/>
      <w:szCs w:val="22"/>
    </w:rPr>
  </w:style>
  <w:style w:type="paragraph" w:styleId="Ttulo3">
    <w:name w:val="heading 3"/>
    <w:basedOn w:val="Normal"/>
    <w:next w:val="Normal"/>
    <w:qFormat/>
    <w:rsid w:val="00AF1AA9"/>
    <w:pPr>
      <w:keepNext/>
      <w:widowControl w:val="0"/>
      <w:autoSpaceDE w:val="0"/>
      <w:autoSpaceDN w:val="0"/>
      <w:adjustRightInd w:val="0"/>
      <w:jc w:val="center"/>
      <w:outlineLvl w:val="2"/>
    </w:pPr>
    <w:rPr>
      <w:rFonts w:cs="Arial"/>
      <w:b/>
      <w:bCs/>
    </w:rPr>
  </w:style>
  <w:style w:type="paragraph" w:styleId="Ttulo7">
    <w:name w:val="heading 7"/>
    <w:basedOn w:val="Normal"/>
    <w:next w:val="Normal"/>
    <w:qFormat/>
    <w:rsid w:val="00AF1AA9"/>
    <w:pPr>
      <w:keepNext/>
      <w:jc w:val="center"/>
      <w:outlineLvl w:val="6"/>
    </w:pPr>
    <w:rPr>
      <w:b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ody text,bt,body tesx,TextindepT2,EHPT,Body Text2,ändrad,bt Car,Texto independiente Car,body text Car, Car Car,Table Bullet 1,contents"/>
    <w:basedOn w:val="Normal"/>
    <w:rsid w:val="00AF1AA9"/>
    <w:pPr>
      <w:widowControl w:val="0"/>
      <w:autoSpaceDE w:val="0"/>
      <w:autoSpaceDN w:val="0"/>
      <w:adjustRightInd w:val="0"/>
    </w:pPr>
    <w:rPr>
      <w:rFonts w:cs="Arial"/>
    </w:rPr>
  </w:style>
  <w:style w:type="character" w:styleId="Hipervnculo">
    <w:name w:val="Hyperlink"/>
    <w:basedOn w:val="Fuentedeprrafopredeter"/>
    <w:rsid w:val="00AF1AA9"/>
    <w:rPr>
      <w:color w:val="0000FF"/>
      <w:u w:val="single"/>
    </w:rPr>
  </w:style>
  <w:style w:type="character" w:styleId="Hipervnculovisitado">
    <w:name w:val="FollowedHyperlink"/>
    <w:basedOn w:val="Fuentedeprrafopredeter"/>
    <w:rsid w:val="00AF1AA9"/>
    <w:rPr>
      <w:color w:val="800080"/>
      <w:u w:val="single"/>
    </w:rPr>
  </w:style>
  <w:style w:type="paragraph" w:styleId="Ttulo">
    <w:name w:val="Title"/>
    <w:basedOn w:val="Normal"/>
    <w:link w:val="TtuloCar"/>
    <w:qFormat/>
    <w:rsid w:val="00C367EF"/>
    <w:pPr>
      <w:jc w:val="center"/>
    </w:pPr>
    <w:rPr>
      <w:b/>
      <w:sz w:val="18"/>
      <w:szCs w:val="20"/>
      <w:lang w:val="es-CO"/>
    </w:rPr>
  </w:style>
  <w:style w:type="paragraph" w:customStyle="1" w:styleId="TextoTextos">
    <w:name w:val="Texto (Textos)"/>
    <w:basedOn w:val="Normal"/>
    <w:uiPriority w:val="99"/>
    <w:rsid w:val="00C367EF"/>
    <w:pPr>
      <w:tabs>
        <w:tab w:val="left" w:pos="580"/>
      </w:tabs>
      <w:autoSpaceDE w:val="0"/>
      <w:autoSpaceDN w:val="0"/>
      <w:adjustRightInd w:val="0"/>
      <w:spacing w:before="142" w:after="142" w:line="300" w:lineRule="atLeast"/>
      <w:textAlignment w:val="center"/>
    </w:pPr>
    <w:rPr>
      <w:rFonts w:ascii="Frutiger 45 Light" w:hAnsi="Frutiger 45 Light" w:cs="Frutiger 45 Light"/>
      <w:color w:val="000000"/>
      <w:sz w:val="22"/>
      <w:szCs w:val="22"/>
      <w:lang w:val="es-ES_tradnl"/>
    </w:rPr>
  </w:style>
  <w:style w:type="paragraph" w:customStyle="1" w:styleId="Car">
    <w:name w:val="Car"/>
    <w:basedOn w:val="Normal"/>
    <w:rsid w:val="00C367EF"/>
    <w:pPr>
      <w:spacing w:after="160" w:line="240" w:lineRule="exact"/>
    </w:pPr>
    <w:rPr>
      <w:rFonts w:ascii="Verdana" w:hAnsi="Verdana"/>
      <w:lang w:val="en-US" w:eastAsia="en-US"/>
    </w:rPr>
  </w:style>
  <w:style w:type="paragraph" w:styleId="Sangra2detindependiente">
    <w:name w:val="Body Text Indent 2"/>
    <w:basedOn w:val="Normal"/>
    <w:link w:val="Sangra2detindependienteCar"/>
    <w:rsid w:val="00C367EF"/>
    <w:pPr>
      <w:spacing w:after="120" w:line="480" w:lineRule="auto"/>
      <w:ind w:left="283"/>
    </w:pPr>
  </w:style>
  <w:style w:type="paragraph" w:styleId="Textoindependiente2">
    <w:name w:val="Body Text 2"/>
    <w:basedOn w:val="Normal"/>
    <w:rsid w:val="009017B4"/>
    <w:pPr>
      <w:spacing w:after="120" w:line="480" w:lineRule="auto"/>
    </w:pPr>
  </w:style>
  <w:style w:type="paragraph" w:styleId="Textoindependiente3">
    <w:name w:val="Body Text 3"/>
    <w:basedOn w:val="Normal"/>
    <w:rsid w:val="009017B4"/>
    <w:pPr>
      <w:spacing w:after="120"/>
    </w:pPr>
    <w:rPr>
      <w:sz w:val="16"/>
      <w:szCs w:val="16"/>
    </w:rPr>
  </w:style>
  <w:style w:type="paragraph" w:styleId="Piedepgina">
    <w:name w:val="footer"/>
    <w:aliases w:val="pie de página"/>
    <w:basedOn w:val="Normal"/>
    <w:link w:val="PiedepginaCar"/>
    <w:rsid w:val="005209F7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AE5B1A"/>
  </w:style>
  <w:style w:type="character" w:customStyle="1" w:styleId="PiedepginaCar">
    <w:name w:val="Pie de página Car"/>
    <w:aliases w:val="pie de página Car"/>
    <w:basedOn w:val="Fuentedeprrafopredeter"/>
    <w:link w:val="Piedepgina"/>
    <w:locked/>
    <w:rsid w:val="003843A3"/>
    <w:rPr>
      <w:sz w:val="24"/>
      <w:szCs w:val="24"/>
      <w:lang w:val="es-ES" w:eastAsia="es-ES" w:bidi="ar-SA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A61E2E"/>
    <w:rPr>
      <w:sz w:val="24"/>
      <w:szCs w:val="24"/>
    </w:rPr>
  </w:style>
  <w:style w:type="paragraph" w:styleId="Encabezado">
    <w:name w:val="header"/>
    <w:aliases w:val="h,h8,h9,h10,h18,Car3,encabezado"/>
    <w:basedOn w:val="Normal"/>
    <w:link w:val="EncabezadoCar"/>
    <w:rsid w:val="0019220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Car3 Car,encabezado Car"/>
    <w:basedOn w:val="Fuentedeprrafopredeter"/>
    <w:link w:val="Encabezado"/>
    <w:rsid w:val="00192202"/>
    <w:rPr>
      <w:sz w:val="24"/>
      <w:szCs w:val="24"/>
    </w:rPr>
  </w:style>
  <w:style w:type="character" w:customStyle="1" w:styleId="TtuloCar">
    <w:name w:val="Título Car"/>
    <w:basedOn w:val="Fuentedeprrafopredeter"/>
    <w:link w:val="Ttulo"/>
    <w:rsid w:val="00192202"/>
    <w:rPr>
      <w:rFonts w:ascii="Arial" w:hAnsi="Arial"/>
      <w:b/>
      <w:sz w:val="18"/>
      <w:lang w:val="es-CO"/>
    </w:rPr>
  </w:style>
  <w:style w:type="paragraph" w:customStyle="1" w:styleId="Default">
    <w:name w:val="Default"/>
    <w:rsid w:val="00DF2B9D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val="es-CO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20F18"/>
    <w:pPr>
      <w:jc w:val="both"/>
    </w:pPr>
    <w:rPr>
      <w:rFonts w:ascii="Arial" w:hAnsi="Arial"/>
      <w:szCs w:val="24"/>
    </w:rPr>
  </w:style>
  <w:style w:type="paragraph" w:styleId="Ttulo1">
    <w:name w:val="heading 1"/>
    <w:basedOn w:val="Normal"/>
    <w:next w:val="Normal"/>
    <w:qFormat/>
    <w:rsid w:val="00AF1AA9"/>
    <w:pPr>
      <w:keepNext/>
      <w:widowControl w:val="0"/>
      <w:autoSpaceDE w:val="0"/>
      <w:autoSpaceDN w:val="0"/>
      <w:adjustRightInd w:val="0"/>
      <w:outlineLvl w:val="0"/>
    </w:pPr>
    <w:rPr>
      <w:rFonts w:cs="Arial"/>
      <w:b/>
      <w:bCs/>
    </w:rPr>
  </w:style>
  <w:style w:type="paragraph" w:styleId="Ttulo2">
    <w:name w:val="heading 2"/>
    <w:aliases w:val="título 2"/>
    <w:basedOn w:val="Normal"/>
    <w:next w:val="Normal"/>
    <w:qFormat/>
    <w:rsid w:val="00AF1AA9"/>
    <w:pPr>
      <w:keepNext/>
      <w:widowControl w:val="0"/>
      <w:autoSpaceDE w:val="0"/>
      <w:autoSpaceDN w:val="0"/>
      <w:adjustRightInd w:val="0"/>
      <w:jc w:val="center"/>
      <w:outlineLvl w:val="1"/>
    </w:pPr>
    <w:rPr>
      <w:b/>
      <w:szCs w:val="22"/>
    </w:rPr>
  </w:style>
  <w:style w:type="paragraph" w:styleId="Ttulo3">
    <w:name w:val="heading 3"/>
    <w:basedOn w:val="Normal"/>
    <w:next w:val="Normal"/>
    <w:qFormat/>
    <w:rsid w:val="00AF1AA9"/>
    <w:pPr>
      <w:keepNext/>
      <w:widowControl w:val="0"/>
      <w:autoSpaceDE w:val="0"/>
      <w:autoSpaceDN w:val="0"/>
      <w:adjustRightInd w:val="0"/>
      <w:jc w:val="center"/>
      <w:outlineLvl w:val="2"/>
    </w:pPr>
    <w:rPr>
      <w:rFonts w:cs="Arial"/>
      <w:b/>
      <w:bCs/>
    </w:rPr>
  </w:style>
  <w:style w:type="paragraph" w:styleId="Ttulo7">
    <w:name w:val="heading 7"/>
    <w:basedOn w:val="Normal"/>
    <w:next w:val="Normal"/>
    <w:qFormat/>
    <w:rsid w:val="00AF1AA9"/>
    <w:pPr>
      <w:keepNext/>
      <w:jc w:val="center"/>
      <w:outlineLvl w:val="6"/>
    </w:pPr>
    <w:rPr>
      <w:b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aliases w:val="body text,bt,body tesx,TextindepT2,EHPT,Body Text2,ändrad,bt Car,Texto independiente Car,body text Car, Car Car,Table Bullet 1,contents"/>
    <w:basedOn w:val="Normal"/>
    <w:rsid w:val="00AF1AA9"/>
    <w:pPr>
      <w:widowControl w:val="0"/>
      <w:autoSpaceDE w:val="0"/>
      <w:autoSpaceDN w:val="0"/>
      <w:adjustRightInd w:val="0"/>
    </w:pPr>
    <w:rPr>
      <w:rFonts w:cs="Arial"/>
    </w:rPr>
  </w:style>
  <w:style w:type="character" w:styleId="Hipervnculo">
    <w:name w:val="Hyperlink"/>
    <w:basedOn w:val="Fuentedeprrafopredeter"/>
    <w:rsid w:val="00AF1AA9"/>
    <w:rPr>
      <w:color w:val="0000FF"/>
      <w:u w:val="single"/>
    </w:rPr>
  </w:style>
  <w:style w:type="character" w:styleId="Hipervnculovisitado">
    <w:name w:val="FollowedHyperlink"/>
    <w:basedOn w:val="Fuentedeprrafopredeter"/>
    <w:rsid w:val="00AF1AA9"/>
    <w:rPr>
      <w:color w:val="800080"/>
      <w:u w:val="single"/>
    </w:rPr>
  </w:style>
  <w:style w:type="paragraph" w:styleId="Ttulo">
    <w:name w:val="Title"/>
    <w:basedOn w:val="Normal"/>
    <w:link w:val="TtuloCar"/>
    <w:qFormat/>
    <w:rsid w:val="00C367EF"/>
    <w:pPr>
      <w:jc w:val="center"/>
    </w:pPr>
    <w:rPr>
      <w:b/>
      <w:sz w:val="18"/>
      <w:szCs w:val="20"/>
      <w:lang w:val="es-CO"/>
    </w:rPr>
  </w:style>
  <w:style w:type="paragraph" w:customStyle="1" w:styleId="TextoTextos">
    <w:name w:val="Texto (Textos)"/>
    <w:basedOn w:val="Normal"/>
    <w:uiPriority w:val="99"/>
    <w:rsid w:val="00C367EF"/>
    <w:pPr>
      <w:tabs>
        <w:tab w:val="left" w:pos="580"/>
      </w:tabs>
      <w:autoSpaceDE w:val="0"/>
      <w:autoSpaceDN w:val="0"/>
      <w:adjustRightInd w:val="0"/>
      <w:spacing w:before="142" w:after="142" w:line="300" w:lineRule="atLeast"/>
      <w:textAlignment w:val="center"/>
    </w:pPr>
    <w:rPr>
      <w:rFonts w:ascii="Frutiger 45 Light" w:hAnsi="Frutiger 45 Light" w:cs="Frutiger 45 Light"/>
      <w:color w:val="000000"/>
      <w:sz w:val="22"/>
      <w:szCs w:val="22"/>
      <w:lang w:val="es-ES_tradnl"/>
    </w:rPr>
  </w:style>
  <w:style w:type="paragraph" w:customStyle="1" w:styleId="Car">
    <w:name w:val="Car"/>
    <w:basedOn w:val="Normal"/>
    <w:rsid w:val="00C367EF"/>
    <w:pPr>
      <w:spacing w:after="160" w:line="240" w:lineRule="exact"/>
    </w:pPr>
    <w:rPr>
      <w:rFonts w:ascii="Verdana" w:hAnsi="Verdana"/>
      <w:lang w:val="en-US" w:eastAsia="en-US"/>
    </w:rPr>
  </w:style>
  <w:style w:type="paragraph" w:styleId="Sangra2detindependiente">
    <w:name w:val="Body Text Indent 2"/>
    <w:basedOn w:val="Normal"/>
    <w:link w:val="Sangra2detindependienteCar"/>
    <w:rsid w:val="00C367EF"/>
    <w:pPr>
      <w:spacing w:after="120" w:line="480" w:lineRule="auto"/>
      <w:ind w:left="283"/>
    </w:pPr>
  </w:style>
  <w:style w:type="paragraph" w:styleId="Textoindependiente2">
    <w:name w:val="Body Text 2"/>
    <w:basedOn w:val="Normal"/>
    <w:rsid w:val="009017B4"/>
    <w:pPr>
      <w:spacing w:after="120" w:line="480" w:lineRule="auto"/>
    </w:pPr>
  </w:style>
  <w:style w:type="paragraph" w:styleId="Textoindependiente3">
    <w:name w:val="Body Text 3"/>
    <w:basedOn w:val="Normal"/>
    <w:rsid w:val="009017B4"/>
    <w:pPr>
      <w:spacing w:after="120"/>
    </w:pPr>
    <w:rPr>
      <w:sz w:val="16"/>
      <w:szCs w:val="16"/>
    </w:rPr>
  </w:style>
  <w:style w:type="paragraph" w:styleId="Piedepgina">
    <w:name w:val="footer"/>
    <w:aliases w:val="pie de página"/>
    <w:basedOn w:val="Normal"/>
    <w:link w:val="PiedepginaCar"/>
    <w:rsid w:val="005209F7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AE5B1A"/>
  </w:style>
  <w:style w:type="character" w:customStyle="1" w:styleId="PiedepginaCar">
    <w:name w:val="Pie de página Car"/>
    <w:aliases w:val="pie de página Car"/>
    <w:basedOn w:val="Fuentedeprrafopredeter"/>
    <w:link w:val="Piedepgina"/>
    <w:locked/>
    <w:rsid w:val="003843A3"/>
    <w:rPr>
      <w:sz w:val="24"/>
      <w:szCs w:val="24"/>
      <w:lang w:val="es-ES" w:eastAsia="es-ES" w:bidi="ar-SA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A61E2E"/>
    <w:rPr>
      <w:sz w:val="24"/>
      <w:szCs w:val="24"/>
    </w:rPr>
  </w:style>
  <w:style w:type="paragraph" w:styleId="Encabezado">
    <w:name w:val="header"/>
    <w:aliases w:val="h,h8,h9,h10,h18,Car3,encabezado"/>
    <w:basedOn w:val="Normal"/>
    <w:link w:val="EncabezadoCar"/>
    <w:rsid w:val="00192202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Car3 Car,encabezado Car"/>
    <w:basedOn w:val="Fuentedeprrafopredeter"/>
    <w:link w:val="Encabezado"/>
    <w:rsid w:val="00192202"/>
    <w:rPr>
      <w:sz w:val="24"/>
      <w:szCs w:val="24"/>
    </w:rPr>
  </w:style>
  <w:style w:type="character" w:customStyle="1" w:styleId="TtuloCar">
    <w:name w:val="Título Car"/>
    <w:basedOn w:val="Fuentedeprrafopredeter"/>
    <w:link w:val="Ttulo"/>
    <w:rsid w:val="00192202"/>
    <w:rPr>
      <w:rFonts w:ascii="Arial" w:hAnsi="Arial"/>
      <w:b/>
      <w:sz w:val="18"/>
      <w:lang w:val="es-CO"/>
    </w:rPr>
  </w:style>
  <w:style w:type="paragraph" w:customStyle="1" w:styleId="Default">
    <w:name w:val="Default"/>
    <w:rsid w:val="00DF2B9D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val="es-CO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86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6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33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5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licia.gov.co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meval.secsa-contratos@policia.gov.co" TargetMode="External"/><Relationship Id="rId12" Type="http://schemas.openxmlformats.org/officeDocument/2006/relationships/header" Target="header2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250</Words>
  <Characters>1376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POLICIA NACIONAL CLIPO REVAL</Company>
  <LinksUpToDate>false</LinksUpToDate>
  <CharactersWithSpaces>1623</CharactersWithSpaces>
  <SharedDoc>false</SharedDoc>
  <HLinks>
    <vt:vector size="12" baseType="variant">
      <vt:variant>
        <vt:i4>4915261</vt:i4>
      </vt:variant>
      <vt:variant>
        <vt:i4>21</vt:i4>
      </vt:variant>
      <vt:variant>
        <vt:i4>0</vt:i4>
      </vt:variant>
      <vt:variant>
        <vt:i4>5</vt:i4>
      </vt:variant>
      <vt:variant>
        <vt:lpwstr>mailto:meval.secsa-precontratos@policia.gov.co</vt:lpwstr>
      </vt:variant>
      <vt:variant>
        <vt:lpwstr/>
      </vt:variant>
      <vt:variant>
        <vt:i4>917573</vt:i4>
      </vt:variant>
      <vt:variant>
        <vt:i4>0</vt:i4>
      </vt:variant>
      <vt:variant>
        <vt:i4>0</vt:i4>
      </vt:variant>
      <vt:variant>
        <vt:i4>5</vt:i4>
      </vt:variant>
      <vt:variant>
        <vt:lpwstr>http://www.contratos.gov.co/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DISAN - HECTOR DAVID ARREDONDO MALDONADO</dc:creator>
  <cp:lastModifiedBy>DISAN - HECTOR DAVID ARREDONDO MALDONADO</cp:lastModifiedBy>
  <cp:revision>1</cp:revision>
  <cp:lastPrinted>2010-04-02T19:25:00Z</cp:lastPrinted>
  <dcterms:created xsi:type="dcterms:W3CDTF">2018-04-25T22:37:00Z</dcterms:created>
  <dcterms:modified xsi:type="dcterms:W3CDTF">2018-04-25T22:37:00Z</dcterms:modified>
</cp:coreProperties>
</file>