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C3C03" w14:textId="189FE7E1" w:rsidR="00DD0DBD" w:rsidRPr="00DD0DBD" w:rsidRDefault="00DD0DBD" w:rsidP="00DD0DBD">
      <w:pPr>
        <w:jc w:val="both"/>
        <w:rPr>
          <w:rFonts w:ascii="Tahoma" w:hAnsi="Tahoma" w:cs="Tahoma"/>
          <w:bCs/>
          <w:color w:val="3B3838"/>
        </w:rPr>
      </w:pPr>
      <w:r w:rsidRPr="00DD0DBD">
        <w:rPr>
          <w:rFonts w:ascii="Tahoma" w:hAnsi="Tahoma" w:cs="Tahoma"/>
          <w:bCs/>
          <w:color w:val="3B3838"/>
        </w:rPr>
        <w:t>[</w:t>
      </w:r>
      <w:r w:rsidR="006729A1" w:rsidRPr="006729A1">
        <w:rPr>
          <w:rFonts w:ascii="Tahoma" w:hAnsi="Tahoma" w:cs="Tahoma"/>
          <w:b/>
          <w:sz w:val="22"/>
          <w:szCs w:val="22"/>
        </w:rPr>
        <w:t>SAMC-SG-013-2025</w:t>
      </w:r>
      <w:r w:rsidRPr="00DD0DBD">
        <w:rPr>
          <w:rFonts w:ascii="Tahoma" w:hAnsi="Tahoma" w:cs="Tahoma"/>
          <w:bCs/>
          <w:color w:val="3B3838"/>
        </w:rPr>
        <w:t xml:space="preserve">] </w:t>
      </w:r>
    </w:p>
    <w:p w14:paraId="5B56F32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w:t>
      </w:r>
    </w:p>
    <w:p w14:paraId="31BB755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 – CONFORMACIÓN DE PROPONENTE PLURAL</w:t>
      </w:r>
    </w:p>
    <w:p w14:paraId="7F905CD8" w14:textId="77777777" w:rsidR="00DD0DBD" w:rsidRPr="00DD0DBD" w:rsidRDefault="00DD0DBD" w:rsidP="00DD0DBD">
      <w:pPr>
        <w:jc w:val="both"/>
        <w:rPr>
          <w:rFonts w:ascii="Tahoma" w:hAnsi="Tahoma" w:cs="Tahoma"/>
          <w:bCs/>
          <w:color w:val="3B3838"/>
        </w:rPr>
      </w:pPr>
    </w:p>
    <w:p w14:paraId="6046C20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Proponente deberá diligenciar el Formato dependiendo de la forma asociativa con la que se presente (consorcio, unión temporal)]</w:t>
      </w:r>
    </w:p>
    <w:p w14:paraId="158F6908" w14:textId="77777777" w:rsidR="00DD0DBD" w:rsidRPr="00DD0DBD" w:rsidRDefault="00DD0DBD" w:rsidP="00DD0DBD">
      <w:pPr>
        <w:jc w:val="both"/>
        <w:rPr>
          <w:rFonts w:ascii="Tahoma" w:hAnsi="Tahoma" w:cs="Tahoma"/>
          <w:bCs/>
          <w:color w:val="3B3838"/>
        </w:rPr>
      </w:pPr>
    </w:p>
    <w:p w14:paraId="39BD187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2A — DOCUMENTO DE CONFORMACIÓN DE CONSORCIO</w:t>
      </w:r>
    </w:p>
    <w:p w14:paraId="266189A5" w14:textId="77777777" w:rsidR="00DD0DBD" w:rsidRPr="00DD0DBD" w:rsidRDefault="00DD0DBD" w:rsidP="00DD0DBD">
      <w:pPr>
        <w:jc w:val="both"/>
        <w:rPr>
          <w:rFonts w:ascii="Tahoma" w:hAnsi="Tahoma" w:cs="Tahoma"/>
          <w:bCs/>
          <w:color w:val="3B3838"/>
        </w:rPr>
      </w:pPr>
    </w:p>
    <w:p w14:paraId="06EA39B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Señores</w:t>
      </w:r>
    </w:p>
    <w:p w14:paraId="62B3D7F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DE LA ENTIDAD] </w:t>
      </w:r>
    </w:p>
    <w:p w14:paraId="2872414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la entidad]</w:t>
      </w:r>
    </w:p>
    <w:p w14:paraId="423F335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[Ciudad] </w:t>
      </w:r>
    </w:p>
    <w:p w14:paraId="0DA21FD9" w14:textId="77777777" w:rsidR="00DD0DBD" w:rsidRPr="00DD0DBD" w:rsidRDefault="00DD0DBD" w:rsidP="00DD0DBD">
      <w:pPr>
        <w:jc w:val="both"/>
        <w:rPr>
          <w:rFonts w:ascii="Tahoma" w:hAnsi="Tahoma" w:cs="Tahoma"/>
          <w:bCs/>
          <w:color w:val="3B3838"/>
        </w:rPr>
      </w:pPr>
    </w:p>
    <w:p w14:paraId="1FAC8FF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REFERENCIA:</w:t>
      </w:r>
      <w:r w:rsidRPr="00DD0DBD">
        <w:rPr>
          <w:rFonts w:ascii="Tahoma" w:hAnsi="Tahoma" w:cs="Tahoma"/>
          <w:bCs/>
          <w:color w:val="3B3838"/>
        </w:rPr>
        <w:tab/>
        <w:t xml:space="preserve">Proceso de contratación No. [Incluir número del Proceso de Contratación], en adelante el “Proceso de Contratación”  </w:t>
      </w:r>
    </w:p>
    <w:p w14:paraId="18B83AAC" w14:textId="39CBE6BD" w:rsidR="00886BB4" w:rsidRPr="00886BB4" w:rsidRDefault="00DD0DBD" w:rsidP="00886BB4">
      <w:pPr>
        <w:jc w:val="both"/>
        <w:rPr>
          <w:rFonts w:ascii="Tahoma" w:hAnsi="Tahoma" w:cs="Tahoma"/>
          <w:bCs/>
          <w:color w:val="3B3838"/>
        </w:rPr>
      </w:pPr>
      <w:r w:rsidRPr="00DD0DBD">
        <w:rPr>
          <w:rFonts w:ascii="Tahoma" w:hAnsi="Tahoma" w:cs="Tahoma"/>
          <w:bCs/>
          <w:color w:val="3B3838"/>
        </w:rPr>
        <w:t xml:space="preserve">Objeto: </w:t>
      </w:r>
      <w:r w:rsidR="00051470" w:rsidRPr="00051470">
        <w:rPr>
          <w:rFonts w:ascii="Tahoma" w:hAnsi="Tahoma" w:cs="Tahoma"/>
          <w:bCs/>
          <w:color w:val="3B3838"/>
        </w:rPr>
        <w:t>Realizar las obras de reparación del inmueble localizado en la Calle 26 # 20-46 en el municipio de Manizales – Caldas, declarado bien de interés cultural del ámbito Departamental, donde funciona la Secretaría de Cultura del departamento de Caldas</w:t>
      </w:r>
      <w:r w:rsidR="00886BB4" w:rsidRPr="00886BB4">
        <w:rPr>
          <w:rFonts w:ascii="Tahoma" w:hAnsi="Tahoma" w:cs="Tahoma"/>
          <w:bCs/>
          <w:color w:val="3B3838"/>
        </w:rPr>
        <w:t>.</w:t>
      </w:r>
    </w:p>
    <w:p w14:paraId="1944D41C" w14:textId="77777777" w:rsidR="00DD0DBD" w:rsidRPr="00DD0DBD" w:rsidRDefault="00DD0DBD" w:rsidP="00DD0DBD">
      <w:pPr>
        <w:jc w:val="both"/>
        <w:rPr>
          <w:rFonts w:ascii="Tahoma" w:hAnsi="Tahoma" w:cs="Tahoma"/>
          <w:bCs/>
          <w:color w:val="3B3838"/>
        </w:rPr>
      </w:pPr>
    </w:p>
    <w:p w14:paraId="0089F50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Estimados señores:</w:t>
      </w:r>
    </w:p>
    <w:p w14:paraId="478A435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456D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consorcio está integrado por los siguientes miembros:</w:t>
      </w:r>
    </w:p>
    <w:p w14:paraId="688A26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integrante</w:t>
      </w:r>
      <w:r w:rsidRPr="00DD0DBD">
        <w:rPr>
          <w:rFonts w:ascii="Tahoma" w:hAnsi="Tahoma" w:cs="Tahoma"/>
          <w:bCs/>
          <w:color w:val="3B3838"/>
        </w:rPr>
        <w:tab/>
        <w:t>Compromiso (%) (1)</w:t>
      </w:r>
    </w:p>
    <w:p w14:paraId="16E5858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[Indicar los nombres de los integrantes del consorcio]</w:t>
      </w:r>
      <w:r w:rsidRPr="00DD0DBD">
        <w:rPr>
          <w:rFonts w:ascii="Tahoma" w:hAnsi="Tahoma" w:cs="Tahoma"/>
          <w:bCs/>
          <w:color w:val="3B3838"/>
        </w:rPr>
        <w:tab/>
        <w:t>[Indicar el porcentaje de participación de cada uno de los integrantes</w:t>
      </w:r>
    </w:p>
    <w:p w14:paraId="7E402EB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p>
    <w:p w14:paraId="7F4DBFF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p>
    <w:p w14:paraId="64C9F5F0" w14:textId="77777777" w:rsidR="00DD0DBD" w:rsidRPr="00DD0DBD" w:rsidRDefault="00DD0DBD" w:rsidP="00DD0DBD">
      <w:pPr>
        <w:jc w:val="both"/>
        <w:rPr>
          <w:rFonts w:ascii="Tahoma" w:hAnsi="Tahoma" w:cs="Tahoma"/>
          <w:bCs/>
          <w:color w:val="3B3838"/>
        </w:rPr>
      </w:pPr>
    </w:p>
    <w:p w14:paraId="32ECF398" w14:textId="77777777" w:rsidR="00DD0DBD" w:rsidRPr="00DD0DBD" w:rsidRDefault="00DD0DBD" w:rsidP="00DD0DBD">
      <w:pPr>
        <w:jc w:val="both"/>
        <w:rPr>
          <w:rFonts w:ascii="Tahoma" w:hAnsi="Tahoma" w:cs="Tahoma"/>
          <w:bCs/>
          <w:color w:val="3B3838"/>
        </w:rPr>
      </w:pPr>
    </w:p>
    <w:p w14:paraId="4749EE47" w14:textId="77777777" w:rsidR="00DD0DBD" w:rsidRPr="00DD0DBD" w:rsidRDefault="00DD0DBD" w:rsidP="00DD0DBD">
      <w:pPr>
        <w:jc w:val="both"/>
        <w:rPr>
          <w:rFonts w:ascii="Tahoma" w:hAnsi="Tahoma" w:cs="Tahoma"/>
          <w:bCs/>
          <w:color w:val="3B3838"/>
        </w:rPr>
      </w:pPr>
    </w:p>
    <w:p w14:paraId="7A46EE62" w14:textId="77777777" w:rsidR="00DD0DBD" w:rsidRPr="00DD0DBD" w:rsidRDefault="00DD0DBD" w:rsidP="00DD0DBD">
      <w:pPr>
        <w:jc w:val="both"/>
        <w:rPr>
          <w:rFonts w:ascii="Tahoma" w:hAnsi="Tahoma" w:cs="Tahoma"/>
          <w:bCs/>
          <w:color w:val="3B3838"/>
        </w:rPr>
      </w:pPr>
    </w:p>
    <w:p w14:paraId="0E342894" w14:textId="77777777" w:rsidR="00DD0DBD" w:rsidRPr="00DD0DBD" w:rsidRDefault="00DD0DBD" w:rsidP="00DD0DBD">
      <w:pPr>
        <w:jc w:val="both"/>
        <w:rPr>
          <w:rFonts w:ascii="Tahoma" w:hAnsi="Tahoma" w:cs="Tahoma"/>
          <w:bCs/>
          <w:color w:val="3B3838"/>
        </w:rPr>
      </w:pPr>
    </w:p>
    <w:p w14:paraId="02057CBA" w14:textId="77777777" w:rsidR="00DD0DBD" w:rsidRPr="00DD0DBD" w:rsidRDefault="00DD0DBD" w:rsidP="00DD0DBD">
      <w:pPr>
        <w:jc w:val="both"/>
        <w:rPr>
          <w:rFonts w:ascii="Tahoma" w:hAnsi="Tahoma" w:cs="Tahoma"/>
          <w:bCs/>
          <w:color w:val="3B3838"/>
        </w:rPr>
      </w:pPr>
    </w:p>
    <w:p w14:paraId="278E9F93" w14:textId="77777777" w:rsidR="00DD0DBD" w:rsidRPr="00DD0DBD" w:rsidRDefault="00DD0DBD" w:rsidP="00DD0DBD">
      <w:pPr>
        <w:jc w:val="both"/>
        <w:rPr>
          <w:rFonts w:ascii="Tahoma" w:hAnsi="Tahoma" w:cs="Tahoma"/>
          <w:bCs/>
          <w:color w:val="3B3838"/>
        </w:rPr>
      </w:pPr>
    </w:p>
    <w:p w14:paraId="258C8021" w14:textId="77777777" w:rsidR="00DD0DBD" w:rsidRPr="00DD0DBD" w:rsidRDefault="00DD0DBD" w:rsidP="00DD0DBD">
      <w:pPr>
        <w:jc w:val="both"/>
        <w:rPr>
          <w:rFonts w:ascii="Tahoma" w:hAnsi="Tahoma" w:cs="Tahoma"/>
          <w:bCs/>
          <w:color w:val="3B3838"/>
        </w:rPr>
      </w:pPr>
    </w:p>
    <w:p w14:paraId="1A1C4589" w14:textId="77777777" w:rsidR="00DD0DBD" w:rsidRPr="00DD0DBD" w:rsidRDefault="00DD0DBD" w:rsidP="00DD0DBD">
      <w:pPr>
        <w:jc w:val="both"/>
        <w:rPr>
          <w:rFonts w:ascii="Tahoma" w:hAnsi="Tahoma" w:cs="Tahoma"/>
          <w:bCs/>
          <w:color w:val="3B3838"/>
        </w:rPr>
      </w:pPr>
    </w:p>
    <w:p w14:paraId="49A4608D" w14:textId="77777777" w:rsidR="00DD0DBD" w:rsidRPr="00DD0DBD" w:rsidRDefault="00DD0DBD" w:rsidP="00DD0DBD">
      <w:pPr>
        <w:jc w:val="both"/>
        <w:rPr>
          <w:rFonts w:ascii="Tahoma" w:hAnsi="Tahoma" w:cs="Tahoma"/>
          <w:bCs/>
          <w:color w:val="3B3838"/>
        </w:rPr>
      </w:pPr>
    </w:p>
    <w:p w14:paraId="4218DB83" w14:textId="77777777" w:rsidR="00DD0DBD" w:rsidRPr="00DD0DBD" w:rsidRDefault="00DD0DBD" w:rsidP="00DD0DBD">
      <w:pPr>
        <w:jc w:val="both"/>
        <w:rPr>
          <w:rFonts w:ascii="Tahoma" w:hAnsi="Tahoma" w:cs="Tahoma"/>
          <w:bCs/>
          <w:color w:val="3B3838"/>
        </w:rPr>
      </w:pPr>
    </w:p>
    <w:p w14:paraId="4EAA05B5" w14:textId="77777777" w:rsidR="00DD0DBD" w:rsidRPr="00DD0DBD" w:rsidRDefault="00DD0DBD" w:rsidP="00DD0DBD">
      <w:pPr>
        <w:jc w:val="both"/>
        <w:rPr>
          <w:rFonts w:ascii="Tahoma" w:hAnsi="Tahoma" w:cs="Tahoma"/>
          <w:bCs/>
          <w:color w:val="3B3838"/>
        </w:rPr>
      </w:pPr>
    </w:p>
    <w:p w14:paraId="6BA9D7C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(1)</w:t>
      </w:r>
      <w:r w:rsidRPr="00DD0DBD">
        <w:rPr>
          <w:rFonts w:ascii="Tahoma" w:hAnsi="Tahoma" w:cs="Tahoma"/>
          <w:bCs/>
          <w:color w:val="3B3838"/>
        </w:rPr>
        <w:tab/>
        <w:t>El total de la columna, es decir la suma de los porcentajes de compromiso de los integrantes, debe ser igual al 100%.</w:t>
      </w:r>
    </w:p>
    <w:p w14:paraId="6DC7E4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Consorcio se denomina CONSORCIO _____________________.</w:t>
      </w:r>
    </w:p>
    <w:p w14:paraId="2887A32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objeto del consorcio es ________________.</w:t>
      </w:r>
    </w:p>
    <w:p w14:paraId="7689D41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duración del consorcio es __________________.</w:t>
      </w:r>
    </w:p>
    <w:p w14:paraId="2099A16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responsabilidad de los integrantes del Consorcio es solidaria en el cumplimiento de las obligaciones y de las sanciones que se deriven de la ejecución del contrato.</w:t>
      </w:r>
    </w:p>
    <w:p w14:paraId="40D12DB4" w14:textId="77777777" w:rsidR="00DD0DBD" w:rsidRPr="00DD0DBD" w:rsidRDefault="00DD0DBD" w:rsidP="00DD0DBD">
      <w:pPr>
        <w:jc w:val="both"/>
        <w:rPr>
          <w:rFonts w:ascii="Tahoma" w:hAnsi="Tahoma" w:cs="Tahoma"/>
          <w:bCs/>
          <w:color w:val="3B3838"/>
        </w:rPr>
      </w:pPr>
    </w:p>
    <w:p w14:paraId="33D32AF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lastRenderedPageBreak/>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23C74E" w14:textId="77777777" w:rsidR="00DD0DBD" w:rsidRPr="00DD0DBD" w:rsidRDefault="00DD0DBD" w:rsidP="00DD0DBD">
      <w:pPr>
        <w:jc w:val="both"/>
        <w:rPr>
          <w:rFonts w:ascii="Tahoma" w:hAnsi="Tahoma" w:cs="Tahoma"/>
          <w:bCs/>
          <w:color w:val="3B3838"/>
        </w:rPr>
      </w:pPr>
    </w:p>
    <w:p w14:paraId="42A1CE0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6ADD4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[Definir los eventos en los cuales puede intervenir el representante suplente del consorcio.]</w:t>
      </w:r>
    </w:p>
    <w:p w14:paraId="22B8DA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El Señor[a] ___________________ [indicar el nombre del representante legal del consorcio] acepta su nombramiento como representante legal del CONSORCIO [Nombre del Consorcio] </w:t>
      </w:r>
    </w:p>
    <w:p w14:paraId="28A6CA3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caso de resultar adjudicatario, la facturación del Proponente la realizará: [Nombre del integrante o nombre de todos los integrantes]. </w:t>
      </w:r>
    </w:p>
    <w:p w14:paraId="21A88762" w14:textId="77777777" w:rsidR="00DD0DBD" w:rsidRPr="00DD0DBD" w:rsidRDefault="00DD0DBD" w:rsidP="00DD0DBD">
      <w:pPr>
        <w:jc w:val="both"/>
        <w:rPr>
          <w:rFonts w:ascii="Tahoma" w:hAnsi="Tahoma" w:cs="Tahoma"/>
          <w:bCs/>
          <w:color w:val="3B3838"/>
        </w:rPr>
      </w:pPr>
    </w:p>
    <w:p w14:paraId="595E878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[Las entidades y los proponentes podrán incluir cláusulas adicionales que no contradigan lo dispuesto en los Documentos Tipo para regular la relación negocial entre los integrantes.] </w:t>
      </w:r>
    </w:p>
    <w:p w14:paraId="1A831AF8" w14:textId="77777777" w:rsidR="00DD0DBD" w:rsidRPr="00DD0DBD" w:rsidRDefault="00DD0DBD" w:rsidP="00DD0DBD">
      <w:pPr>
        <w:jc w:val="both"/>
        <w:rPr>
          <w:rFonts w:ascii="Tahoma" w:hAnsi="Tahoma" w:cs="Tahoma"/>
          <w:bCs/>
          <w:color w:val="3B3838"/>
        </w:rPr>
      </w:pPr>
    </w:p>
    <w:p w14:paraId="32AE616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Domicilio del consorcio es:</w:t>
      </w:r>
    </w:p>
    <w:p w14:paraId="66DB86E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correo</w:t>
      </w:r>
      <w:r w:rsidRPr="00DD0DBD">
        <w:rPr>
          <w:rFonts w:ascii="Tahoma" w:hAnsi="Tahoma" w:cs="Tahoma"/>
          <w:bCs/>
          <w:color w:val="3B3838"/>
        </w:rPr>
        <w:tab/>
        <w:t>___________________________________________</w:t>
      </w:r>
    </w:p>
    <w:p w14:paraId="0ED4427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electrónica</w:t>
      </w:r>
      <w:r w:rsidRPr="00DD0DBD">
        <w:rPr>
          <w:rFonts w:ascii="Tahoma" w:hAnsi="Tahoma" w:cs="Tahoma"/>
          <w:bCs/>
          <w:color w:val="3B3838"/>
        </w:rPr>
        <w:tab/>
        <w:t>___________________________________________</w:t>
      </w:r>
    </w:p>
    <w:p w14:paraId="000769B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Teléfono</w:t>
      </w:r>
      <w:r w:rsidRPr="00DD0DBD">
        <w:rPr>
          <w:rFonts w:ascii="Tahoma" w:hAnsi="Tahoma" w:cs="Tahoma"/>
          <w:bCs/>
          <w:color w:val="3B3838"/>
        </w:rPr>
        <w:tab/>
        <w:t>___________________________________________</w:t>
      </w:r>
    </w:p>
    <w:p w14:paraId="376F3CB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Telefax</w:t>
      </w:r>
      <w:r w:rsidRPr="00DD0DBD">
        <w:rPr>
          <w:rFonts w:ascii="Tahoma" w:hAnsi="Tahoma" w:cs="Tahoma"/>
          <w:bCs/>
          <w:color w:val="3B3838"/>
        </w:rPr>
        <w:tab/>
        <w:t>___________________________________________</w:t>
      </w:r>
    </w:p>
    <w:p w14:paraId="41790AE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Ciudad</w:t>
      </w:r>
      <w:r w:rsidRPr="00DD0DBD">
        <w:rPr>
          <w:rFonts w:ascii="Tahoma" w:hAnsi="Tahoma" w:cs="Tahoma"/>
          <w:bCs/>
          <w:color w:val="3B3838"/>
        </w:rPr>
        <w:tab/>
        <w:t>___________________________________________</w:t>
      </w:r>
    </w:p>
    <w:p w14:paraId="5BA41FE6" w14:textId="77777777" w:rsidR="00DD0DBD" w:rsidRPr="00DD0DBD" w:rsidRDefault="00DD0DBD" w:rsidP="00DD0DBD">
      <w:pPr>
        <w:jc w:val="both"/>
        <w:rPr>
          <w:rFonts w:ascii="Tahoma" w:hAnsi="Tahoma" w:cs="Tahoma"/>
          <w:bCs/>
          <w:color w:val="3B3838"/>
        </w:rPr>
      </w:pPr>
    </w:p>
    <w:p w14:paraId="4268AE8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constancia, se firma en ______________, a los ____ días del mes de _____ </w:t>
      </w:r>
      <w:proofErr w:type="spellStart"/>
      <w:r w:rsidRPr="00DD0DBD">
        <w:rPr>
          <w:rFonts w:ascii="Tahoma" w:hAnsi="Tahoma" w:cs="Tahoma"/>
          <w:bCs/>
          <w:color w:val="3B3838"/>
        </w:rPr>
        <w:t>de</w:t>
      </w:r>
      <w:proofErr w:type="spellEnd"/>
      <w:r w:rsidRPr="00DD0DBD">
        <w:rPr>
          <w:rFonts w:ascii="Tahoma" w:hAnsi="Tahoma" w:cs="Tahoma"/>
          <w:bCs/>
          <w:color w:val="3B3838"/>
        </w:rPr>
        <w:t xml:space="preserve"> 20__.</w:t>
      </w:r>
    </w:p>
    <w:p w14:paraId="44FCEB3B" w14:textId="77777777" w:rsidR="00DD0DBD" w:rsidRPr="00DD0DBD" w:rsidRDefault="00DD0DBD" w:rsidP="00DD0DBD">
      <w:pPr>
        <w:jc w:val="both"/>
        <w:rPr>
          <w:rFonts w:ascii="Tahoma" w:hAnsi="Tahoma" w:cs="Tahoma"/>
          <w:bCs/>
          <w:color w:val="3B3838"/>
        </w:rPr>
      </w:pPr>
    </w:p>
    <w:p w14:paraId="35D8FD04"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_________________________________                   ___________________________________</w:t>
      </w:r>
    </w:p>
    <w:p w14:paraId="606F605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proponente o representante legal</w:t>
      </w:r>
      <w:r w:rsidRPr="00DD0DBD">
        <w:rPr>
          <w:rFonts w:ascii="Tahoma" w:hAnsi="Tahoma" w:cs="Tahoma"/>
          <w:bCs/>
          <w:color w:val="3B3838"/>
        </w:rPr>
        <w:tab/>
        <w:t xml:space="preserve">     </w:t>
      </w:r>
      <w:proofErr w:type="gramStart"/>
      <w:r w:rsidRPr="00DD0DBD">
        <w:rPr>
          <w:rFonts w:ascii="Tahoma" w:hAnsi="Tahoma" w:cs="Tahoma"/>
          <w:bCs/>
          <w:color w:val="3B3838"/>
        </w:rPr>
        <w:t xml:space="preserve">   [</w:t>
      </w:r>
      <w:proofErr w:type="gramEnd"/>
      <w:r w:rsidRPr="00DD0DBD">
        <w:rPr>
          <w:rFonts w:ascii="Tahoma" w:hAnsi="Tahoma" w:cs="Tahoma"/>
          <w:bCs/>
          <w:color w:val="3B3838"/>
        </w:rPr>
        <w:t>Nombre del proponente o representante legal</w:t>
      </w:r>
    </w:p>
    <w:p w14:paraId="2BCFB3F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 cada uno de los integrantes]</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 xml:space="preserve">        de cada uno de los integrantes]</w:t>
      </w:r>
    </w:p>
    <w:p w14:paraId="5A36B8D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p>
    <w:p w14:paraId="005E8C05" w14:textId="77777777" w:rsidR="00DD0DBD" w:rsidRPr="00DD0DBD" w:rsidRDefault="00DD0DBD" w:rsidP="00DD0DBD">
      <w:pPr>
        <w:jc w:val="both"/>
        <w:rPr>
          <w:rFonts w:ascii="Tahoma" w:hAnsi="Tahoma" w:cs="Tahoma"/>
          <w:bCs/>
          <w:color w:val="3B3838"/>
        </w:rPr>
      </w:pPr>
    </w:p>
    <w:p w14:paraId="462E42DB" w14:textId="77777777" w:rsidR="00DD0DBD" w:rsidRPr="00DD0DBD" w:rsidRDefault="00DD0DBD" w:rsidP="00DD0DBD">
      <w:pPr>
        <w:jc w:val="both"/>
        <w:rPr>
          <w:rFonts w:ascii="Tahoma" w:hAnsi="Tahoma" w:cs="Tahoma"/>
          <w:bCs/>
          <w:color w:val="3B3838"/>
        </w:rPr>
      </w:pPr>
    </w:p>
    <w:p w14:paraId="77C7976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________________________________</w:t>
      </w:r>
    </w:p>
    <w:p w14:paraId="3F07924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y firma del representante </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[Nombre y firma del representante del consorcio]</w:t>
      </w:r>
      <w:r w:rsidRPr="00DD0DBD">
        <w:rPr>
          <w:rFonts w:ascii="Tahoma" w:hAnsi="Tahoma" w:cs="Tahoma"/>
          <w:bCs/>
          <w:color w:val="3B3838"/>
        </w:rPr>
        <w:tab/>
        <w:t xml:space="preserve">                                                                suplente del consorcio]</w:t>
      </w:r>
    </w:p>
    <w:p w14:paraId="208445A7" w14:textId="77777777" w:rsidR="00DD0DBD" w:rsidRPr="00DD0DBD" w:rsidRDefault="00DD0DBD" w:rsidP="00DD0DBD">
      <w:pPr>
        <w:jc w:val="both"/>
        <w:rPr>
          <w:rFonts w:ascii="Tahoma" w:hAnsi="Tahoma" w:cs="Tahoma"/>
          <w:bCs/>
          <w:color w:val="3B3838"/>
        </w:rPr>
      </w:pPr>
    </w:p>
    <w:p w14:paraId="0D70DB8E" w14:textId="5E5FA452" w:rsidR="00DD0DBD" w:rsidRDefault="00DD0DBD" w:rsidP="00DD0DBD">
      <w:pPr>
        <w:jc w:val="both"/>
        <w:rPr>
          <w:rFonts w:ascii="Tahoma" w:hAnsi="Tahoma" w:cs="Tahoma"/>
          <w:bCs/>
          <w:color w:val="3B3838"/>
        </w:rPr>
      </w:pPr>
      <w:r w:rsidRPr="00DD0DBD">
        <w:rPr>
          <w:rFonts w:ascii="Tahoma" w:hAnsi="Tahoma" w:cs="Tahoma"/>
          <w:bCs/>
          <w:color w:val="3B3838"/>
        </w:rPr>
        <w:t> </w:t>
      </w:r>
    </w:p>
    <w:p w14:paraId="162FB875" w14:textId="3FC40BBD" w:rsidR="00051470" w:rsidRDefault="00051470" w:rsidP="00DD0DBD">
      <w:pPr>
        <w:jc w:val="both"/>
        <w:rPr>
          <w:rFonts w:ascii="Tahoma" w:hAnsi="Tahoma" w:cs="Tahoma"/>
          <w:bCs/>
          <w:color w:val="3B3838"/>
        </w:rPr>
      </w:pPr>
    </w:p>
    <w:p w14:paraId="5F032414" w14:textId="168C0BFA" w:rsidR="00051470" w:rsidRDefault="00051470" w:rsidP="00DD0DBD">
      <w:pPr>
        <w:jc w:val="both"/>
        <w:rPr>
          <w:rFonts w:ascii="Tahoma" w:hAnsi="Tahoma" w:cs="Tahoma"/>
          <w:bCs/>
          <w:color w:val="3B3838"/>
        </w:rPr>
      </w:pPr>
    </w:p>
    <w:p w14:paraId="15B44133" w14:textId="3F361107" w:rsidR="00051470" w:rsidRDefault="00051470" w:rsidP="00DD0DBD">
      <w:pPr>
        <w:jc w:val="both"/>
        <w:rPr>
          <w:rFonts w:ascii="Tahoma" w:hAnsi="Tahoma" w:cs="Tahoma"/>
          <w:bCs/>
          <w:color w:val="3B3838"/>
        </w:rPr>
      </w:pPr>
    </w:p>
    <w:p w14:paraId="183808AC" w14:textId="38B15AC5" w:rsidR="00051470" w:rsidRDefault="00051470" w:rsidP="00DD0DBD">
      <w:pPr>
        <w:jc w:val="both"/>
        <w:rPr>
          <w:rFonts w:ascii="Tahoma" w:hAnsi="Tahoma" w:cs="Tahoma"/>
          <w:bCs/>
          <w:color w:val="3B3838"/>
        </w:rPr>
      </w:pPr>
    </w:p>
    <w:p w14:paraId="06F3F875" w14:textId="588F5F84" w:rsidR="00051470" w:rsidRDefault="00051470" w:rsidP="00DD0DBD">
      <w:pPr>
        <w:jc w:val="both"/>
        <w:rPr>
          <w:rFonts w:ascii="Tahoma" w:hAnsi="Tahoma" w:cs="Tahoma"/>
          <w:bCs/>
          <w:color w:val="3B3838"/>
        </w:rPr>
      </w:pPr>
    </w:p>
    <w:p w14:paraId="0F5041F1" w14:textId="77777777" w:rsidR="00051470" w:rsidRPr="00DD0DBD" w:rsidRDefault="00051470" w:rsidP="00DD0DBD">
      <w:pPr>
        <w:jc w:val="both"/>
        <w:rPr>
          <w:rFonts w:ascii="Tahoma" w:hAnsi="Tahoma" w:cs="Tahoma"/>
          <w:bCs/>
          <w:color w:val="3B3838"/>
        </w:rPr>
      </w:pPr>
    </w:p>
    <w:p w14:paraId="3DA39FC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lastRenderedPageBreak/>
        <w:t>[Número del Proceso de Contratación]</w:t>
      </w:r>
    </w:p>
    <w:p w14:paraId="4935F3F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FORMATO 2B — DOCUMENTO DE CONFORMACIÓN DE UNIÓN TEMPORAL</w:t>
      </w:r>
    </w:p>
    <w:p w14:paraId="35DDB7BB" w14:textId="77777777" w:rsidR="00DD0DBD" w:rsidRPr="00DD0DBD" w:rsidRDefault="00DD0DBD" w:rsidP="00DD0DBD">
      <w:pPr>
        <w:jc w:val="both"/>
        <w:rPr>
          <w:rFonts w:ascii="Tahoma" w:hAnsi="Tahoma" w:cs="Tahoma"/>
          <w:bCs/>
          <w:color w:val="3B3838"/>
        </w:rPr>
      </w:pPr>
    </w:p>
    <w:p w14:paraId="15DE48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Señores</w:t>
      </w:r>
    </w:p>
    <w:p w14:paraId="0B986EC6"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DE LA ENTIDAD] </w:t>
      </w:r>
    </w:p>
    <w:p w14:paraId="71DE50A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la entidad]</w:t>
      </w:r>
    </w:p>
    <w:p w14:paraId="78CA309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[Ciudad] </w:t>
      </w:r>
    </w:p>
    <w:p w14:paraId="7FB7547D" w14:textId="77777777" w:rsidR="00DD0DBD" w:rsidRPr="00DD0DBD" w:rsidRDefault="00DD0DBD" w:rsidP="00DD0DBD">
      <w:pPr>
        <w:jc w:val="both"/>
        <w:rPr>
          <w:rFonts w:ascii="Tahoma" w:hAnsi="Tahoma" w:cs="Tahoma"/>
          <w:bCs/>
          <w:color w:val="3B3838"/>
        </w:rPr>
      </w:pPr>
    </w:p>
    <w:p w14:paraId="373149C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REFERENCIA:</w:t>
      </w:r>
      <w:r w:rsidRPr="00DD0DBD">
        <w:rPr>
          <w:rFonts w:ascii="Tahoma" w:hAnsi="Tahoma" w:cs="Tahoma"/>
          <w:bCs/>
          <w:color w:val="3B3838"/>
        </w:rPr>
        <w:tab/>
        <w:t xml:space="preserve">Proceso de contratación No. [Incluir número del proceso de contratación], en adelante el “Proceso de contratación”   </w:t>
      </w:r>
    </w:p>
    <w:p w14:paraId="78E92A31" w14:textId="06B302B6"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Objeto: </w:t>
      </w:r>
      <w:r w:rsidR="00051470" w:rsidRPr="00051470">
        <w:rPr>
          <w:rFonts w:ascii="Tahoma" w:hAnsi="Tahoma" w:cs="Tahoma"/>
          <w:bCs/>
          <w:color w:val="3B3838"/>
        </w:rPr>
        <w:t>Realizar las obras de reparación del inmueble localizado en la Calle 26 # 20-46 en el municipio de Manizales – Caldas, declarado bien de interés cultural del ámbito Departamental, donde funciona la Secretaría de Cultura del departamento de Caldas</w:t>
      </w:r>
    </w:p>
    <w:p w14:paraId="4EDF7453" w14:textId="77777777" w:rsidR="00051470" w:rsidRDefault="00051470" w:rsidP="00DD0DBD">
      <w:pPr>
        <w:jc w:val="both"/>
        <w:rPr>
          <w:rFonts w:ascii="Tahoma" w:hAnsi="Tahoma" w:cs="Tahoma"/>
          <w:bCs/>
          <w:color w:val="3B3838"/>
        </w:rPr>
      </w:pPr>
    </w:p>
    <w:p w14:paraId="2614FD89" w14:textId="77777777" w:rsidR="00051470" w:rsidRDefault="00051470" w:rsidP="00DD0DBD">
      <w:pPr>
        <w:jc w:val="both"/>
        <w:rPr>
          <w:rFonts w:ascii="Tahoma" w:hAnsi="Tahoma" w:cs="Tahoma"/>
          <w:bCs/>
          <w:color w:val="3B3838"/>
        </w:rPr>
      </w:pPr>
    </w:p>
    <w:p w14:paraId="0305E301" w14:textId="6D7E6C7E" w:rsidR="00DD0DBD" w:rsidRPr="00DD0DBD" w:rsidRDefault="00DD0DBD" w:rsidP="00DD0DBD">
      <w:pPr>
        <w:jc w:val="both"/>
        <w:rPr>
          <w:rFonts w:ascii="Tahoma" w:hAnsi="Tahoma" w:cs="Tahoma"/>
          <w:bCs/>
          <w:color w:val="3B3838"/>
        </w:rPr>
      </w:pPr>
      <w:r w:rsidRPr="00DD0DBD">
        <w:rPr>
          <w:rFonts w:ascii="Tahoma" w:hAnsi="Tahoma" w:cs="Tahoma"/>
          <w:bCs/>
          <w:color w:val="3B3838"/>
        </w:rPr>
        <w:t>Estimados señores:</w:t>
      </w:r>
    </w:p>
    <w:p w14:paraId="13E25BC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DE7C6E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unión temporal está integrada por los siguientes miembros, los cuales ejecutaran las actividades que se describen a continuación:</w:t>
      </w:r>
    </w:p>
    <w:p w14:paraId="6FC63B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Actividades y términos en la ejecución del Contrato (1)</w:t>
      </w:r>
      <w:r w:rsidRPr="00DD0DBD">
        <w:rPr>
          <w:rFonts w:ascii="Tahoma" w:hAnsi="Tahoma" w:cs="Tahoma"/>
          <w:bCs/>
          <w:color w:val="3B3838"/>
        </w:rPr>
        <w:tab/>
        <w:t>Compromiso (%) (2)</w:t>
      </w:r>
      <w:r w:rsidRPr="00DD0DBD">
        <w:rPr>
          <w:rFonts w:ascii="Tahoma" w:hAnsi="Tahoma" w:cs="Tahoma"/>
          <w:bCs/>
          <w:color w:val="3B3838"/>
        </w:rPr>
        <w:tab/>
        <w:t>Nombre del integrante a cargo de la actividad</w:t>
      </w:r>
    </w:p>
    <w:p w14:paraId="22EDFDD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integrante debe describir pormenorizadamente las actividades que ejecutará en desarrollo del contrato.]</w:t>
      </w:r>
      <w:r w:rsidRPr="00DD0DBD">
        <w:rPr>
          <w:rFonts w:ascii="Tahoma" w:hAnsi="Tahoma" w:cs="Tahoma"/>
          <w:bCs/>
          <w:color w:val="3B3838"/>
        </w:rPr>
        <w:tab/>
        <w:t>[Indicar el porcentaje de cada actividad que se compromete a ejecutar]</w:t>
      </w:r>
    </w:p>
    <w:p w14:paraId="1F305F5A" w14:textId="77777777" w:rsidR="00DD0DBD" w:rsidRPr="00DD0DBD" w:rsidRDefault="00DD0DBD" w:rsidP="00DD0DBD">
      <w:pPr>
        <w:jc w:val="both"/>
        <w:rPr>
          <w:rFonts w:ascii="Tahoma" w:hAnsi="Tahoma" w:cs="Tahoma"/>
          <w:bCs/>
          <w:color w:val="3B3838"/>
        </w:rPr>
      </w:pPr>
    </w:p>
    <w:p w14:paraId="1DC6BA4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[En el evento que la actividad sea realizada por dos (2) o más miembros se indicará el porcentaje de compromiso en relación con cada miembro]</w:t>
      </w:r>
      <w:r w:rsidRPr="00DD0DBD">
        <w:rPr>
          <w:rFonts w:ascii="Tahoma" w:hAnsi="Tahoma" w:cs="Tahoma"/>
          <w:bCs/>
          <w:color w:val="3B3838"/>
        </w:rPr>
        <w:tab/>
      </w:r>
    </w:p>
    <w:p w14:paraId="6BE5845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p>
    <w:p w14:paraId="1BE53527" w14:textId="574FB883" w:rsidR="00DD0DBD" w:rsidRPr="00DD0DBD" w:rsidRDefault="00DD0DBD" w:rsidP="00DD0DBD">
      <w:pPr>
        <w:jc w:val="both"/>
        <w:rPr>
          <w:rFonts w:ascii="Tahoma" w:hAnsi="Tahoma" w:cs="Tahoma"/>
          <w:bCs/>
          <w:color w:val="3B3838"/>
        </w:rPr>
      </w:pPr>
      <w:r w:rsidRPr="00DD0DBD">
        <w:rPr>
          <w:rFonts w:ascii="Tahoma" w:hAnsi="Tahoma" w:cs="Tahoma"/>
          <w:bCs/>
          <w:color w:val="3B3838"/>
        </w:rPr>
        <w:t>1)</w:t>
      </w:r>
      <w:r w:rsidRPr="00DD0DBD">
        <w:rPr>
          <w:rFonts w:ascii="Tahoma" w:hAnsi="Tahoma" w:cs="Tahoma"/>
          <w:bCs/>
          <w:color w:val="3B3838"/>
        </w:rPr>
        <w:tab/>
        <w:t>La extensión de la participación se indicará en función de las actividades a ejecutar en el proyecto.</w:t>
      </w:r>
    </w:p>
    <w:p w14:paraId="4334E12D"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(2)</w:t>
      </w:r>
      <w:r w:rsidRPr="00DD0DBD">
        <w:rPr>
          <w:rFonts w:ascii="Tahoma" w:hAnsi="Tahoma" w:cs="Tahoma"/>
          <w:bCs/>
          <w:color w:val="3B3838"/>
        </w:rPr>
        <w:tab/>
        <w:t>El total de la columna, es decir la suma de los porcentajes de compromiso de los integrantes, debe ser igual al 100%.</w:t>
      </w:r>
    </w:p>
    <w:p w14:paraId="5EAF442D" w14:textId="77777777" w:rsidR="00DD0DBD" w:rsidRPr="00DD0DBD" w:rsidRDefault="00DD0DBD" w:rsidP="00DD0DBD">
      <w:pPr>
        <w:jc w:val="both"/>
        <w:rPr>
          <w:rFonts w:ascii="Tahoma" w:hAnsi="Tahoma" w:cs="Tahoma"/>
          <w:bCs/>
          <w:color w:val="3B3838"/>
        </w:rPr>
      </w:pPr>
    </w:p>
    <w:p w14:paraId="04D7617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unión temporal se denomina UNIÓN TEMPORAL ________________.</w:t>
      </w:r>
    </w:p>
    <w:p w14:paraId="55C2FA6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objeto de la unión temporal es ________________.</w:t>
      </w:r>
    </w:p>
    <w:p w14:paraId="340C4783"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 duración de la unión temporal es de _____________.</w:t>
      </w:r>
    </w:p>
    <w:p w14:paraId="5620321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C2FBEAE"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EB2F6D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lastRenderedPageBreak/>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B5A4CC"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[Definir los eventos en los cuales puede intervenir el representante suplente de la unión temporal.]</w:t>
      </w:r>
    </w:p>
    <w:p w14:paraId="3D80138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Señor [a] _________________</w:t>
      </w:r>
      <w:proofErr w:type="gramStart"/>
      <w:r w:rsidRPr="00DD0DBD">
        <w:rPr>
          <w:rFonts w:ascii="Tahoma" w:hAnsi="Tahoma" w:cs="Tahoma"/>
          <w:bCs/>
          <w:color w:val="3B3838"/>
        </w:rPr>
        <w:t>_[</w:t>
      </w:r>
      <w:proofErr w:type="gramEnd"/>
      <w:r w:rsidRPr="00DD0DBD">
        <w:rPr>
          <w:rFonts w:ascii="Tahoma" w:hAnsi="Tahoma" w:cs="Tahoma"/>
          <w:bCs/>
          <w:color w:val="3B3838"/>
        </w:rPr>
        <w:t xml:space="preserve">indicar el nombre del representante legal de la unión temporal] acepta su nombramiento como representante legal de la UNIÓN TEMPORAL [Nombre de la unión temporal] </w:t>
      </w:r>
    </w:p>
    <w:p w14:paraId="75791D3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[Las entidades y los proponentes podrán incluir cláusulas adicionales que no contradigan lo dispuesto en los Documentos Tipo para regular la relación negocial entre los integrantes.]</w:t>
      </w:r>
    </w:p>
    <w:p w14:paraId="4261DF21"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El domicilio de la unión temporal es:</w:t>
      </w:r>
    </w:p>
    <w:p w14:paraId="3FB9D86B"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de correo</w:t>
      </w:r>
      <w:r w:rsidRPr="00DD0DBD">
        <w:rPr>
          <w:rFonts w:ascii="Tahoma" w:hAnsi="Tahoma" w:cs="Tahoma"/>
          <w:bCs/>
          <w:color w:val="3B3838"/>
        </w:rPr>
        <w:tab/>
        <w:t>___________________________________________</w:t>
      </w:r>
    </w:p>
    <w:p w14:paraId="57B05C2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Dirección electrónica</w:t>
      </w:r>
      <w:r w:rsidRPr="00DD0DBD">
        <w:rPr>
          <w:rFonts w:ascii="Tahoma" w:hAnsi="Tahoma" w:cs="Tahoma"/>
          <w:bCs/>
          <w:color w:val="3B3838"/>
        </w:rPr>
        <w:tab/>
        <w:t>___________________________________________</w:t>
      </w:r>
    </w:p>
    <w:p w14:paraId="23CB6755"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Teléfono</w:t>
      </w:r>
      <w:r w:rsidRPr="00DD0DBD">
        <w:rPr>
          <w:rFonts w:ascii="Tahoma" w:hAnsi="Tahoma" w:cs="Tahoma"/>
          <w:bCs/>
          <w:color w:val="3B3838"/>
        </w:rPr>
        <w:tab/>
        <w:t>___________________________________________</w:t>
      </w:r>
    </w:p>
    <w:p w14:paraId="4D47FFB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Telefax</w:t>
      </w:r>
      <w:r w:rsidRPr="00DD0DBD">
        <w:rPr>
          <w:rFonts w:ascii="Tahoma" w:hAnsi="Tahoma" w:cs="Tahoma"/>
          <w:bCs/>
          <w:color w:val="3B3838"/>
        </w:rPr>
        <w:tab/>
        <w:t>___________________________________________</w:t>
      </w:r>
    </w:p>
    <w:p w14:paraId="5E292502"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Ciudad</w:t>
      </w:r>
      <w:r w:rsidRPr="00DD0DBD">
        <w:rPr>
          <w:rFonts w:ascii="Tahoma" w:hAnsi="Tahoma" w:cs="Tahoma"/>
          <w:bCs/>
          <w:color w:val="3B3838"/>
        </w:rPr>
        <w:tab/>
        <w:t>___________________________________________</w:t>
      </w:r>
    </w:p>
    <w:p w14:paraId="6B7D934B" w14:textId="77777777" w:rsidR="00DD0DBD" w:rsidRPr="00DD0DBD" w:rsidRDefault="00DD0DBD" w:rsidP="00DD0DBD">
      <w:pPr>
        <w:jc w:val="both"/>
        <w:rPr>
          <w:rFonts w:ascii="Tahoma" w:hAnsi="Tahoma" w:cs="Tahoma"/>
          <w:bCs/>
          <w:color w:val="3B3838"/>
        </w:rPr>
      </w:pPr>
    </w:p>
    <w:p w14:paraId="4B888EB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En constancia, se firma en _______________, a los ____ días del mes de _____ </w:t>
      </w:r>
      <w:proofErr w:type="spellStart"/>
      <w:r w:rsidRPr="00DD0DBD">
        <w:rPr>
          <w:rFonts w:ascii="Tahoma" w:hAnsi="Tahoma" w:cs="Tahoma"/>
          <w:bCs/>
          <w:color w:val="3B3838"/>
        </w:rPr>
        <w:t>de</w:t>
      </w:r>
      <w:proofErr w:type="spellEnd"/>
      <w:r w:rsidRPr="00DD0DBD">
        <w:rPr>
          <w:rFonts w:ascii="Tahoma" w:hAnsi="Tahoma" w:cs="Tahoma"/>
          <w:bCs/>
          <w:color w:val="3B3838"/>
        </w:rPr>
        <w:t xml:space="preserve"> 20__.</w:t>
      </w:r>
    </w:p>
    <w:p w14:paraId="50D80707" w14:textId="77777777" w:rsidR="00DD0DBD" w:rsidRPr="00DD0DBD" w:rsidRDefault="00DD0DBD" w:rsidP="00DD0DBD">
      <w:pPr>
        <w:jc w:val="both"/>
        <w:rPr>
          <w:rFonts w:ascii="Tahoma" w:hAnsi="Tahoma" w:cs="Tahoma"/>
          <w:bCs/>
          <w:color w:val="3B3838"/>
        </w:rPr>
      </w:pPr>
    </w:p>
    <w:p w14:paraId="0A927DC0" w14:textId="77777777" w:rsidR="00DD0DBD" w:rsidRPr="00DD0DBD" w:rsidRDefault="00DD0DBD" w:rsidP="00DD0DBD">
      <w:pPr>
        <w:jc w:val="both"/>
        <w:rPr>
          <w:rFonts w:ascii="Tahoma" w:hAnsi="Tahoma" w:cs="Tahoma"/>
          <w:bCs/>
          <w:color w:val="3B3838"/>
        </w:rPr>
      </w:pPr>
    </w:p>
    <w:p w14:paraId="30EED8F0"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_________________________________                   ___________________________________</w:t>
      </w:r>
    </w:p>
    <w:p w14:paraId="56052CC7"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[Nombre del proponente o representante legal</w:t>
      </w:r>
      <w:r w:rsidRPr="00DD0DBD">
        <w:rPr>
          <w:rFonts w:ascii="Tahoma" w:hAnsi="Tahoma" w:cs="Tahoma"/>
          <w:bCs/>
          <w:color w:val="3B3838"/>
        </w:rPr>
        <w:tab/>
        <w:t xml:space="preserve">     </w:t>
      </w:r>
      <w:proofErr w:type="gramStart"/>
      <w:r w:rsidRPr="00DD0DBD">
        <w:rPr>
          <w:rFonts w:ascii="Tahoma" w:hAnsi="Tahoma" w:cs="Tahoma"/>
          <w:bCs/>
          <w:color w:val="3B3838"/>
        </w:rPr>
        <w:t xml:space="preserve">   [</w:t>
      </w:r>
      <w:proofErr w:type="gramEnd"/>
      <w:r w:rsidRPr="00DD0DBD">
        <w:rPr>
          <w:rFonts w:ascii="Tahoma" w:hAnsi="Tahoma" w:cs="Tahoma"/>
          <w:bCs/>
          <w:color w:val="3B3838"/>
        </w:rPr>
        <w:t>Nombre del proponente o representante legal</w:t>
      </w:r>
    </w:p>
    <w:p w14:paraId="1F93B3F9"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de cada uno de los integrantes]</w:t>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t xml:space="preserve">        de cada uno de los integrantes]</w:t>
      </w:r>
    </w:p>
    <w:p w14:paraId="006C1D98"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r w:rsidRPr="00DD0DBD">
        <w:rPr>
          <w:rFonts w:ascii="Tahoma" w:hAnsi="Tahoma" w:cs="Tahoma"/>
          <w:bCs/>
          <w:color w:val="3B3838"/>
        </w:rPr>
        <w:tab/>
      </w:r>
    </w:p>
    <w:p w14:paraId="4EB8044B" w14:textId="77777777" w:rsidR="00DD0DBD" w:rsidRPr="00DD0DBD" w:rsidRDefault="00DD0DBD" w:rsidP="00DD0DBD">
      <w:pPr>
        <w:jc w:val="both"/>
        <w:rPr>
          <w:rFonts w:ascii="Tahoma" w:hAnsi="Tahoma" w:cs="Tahoma"/>
          <w:bCs/>
          <w:color w:val="3B3838"/>
        </w:rPr>
      </w:pPr>
    </w:p>
    <w:p w14:paraId="0489944E" w14:textId="77777777" w:rsidR="00DD0DBD" w:rsidRPr="00DD0DBD" w:rsidRDefault="00DD0DBD" w:rsidP="00DD0DBD">
      <w:pPr>
        <w:jc w:val="both"/>
        <w:rPr>
          <w:rFonts w:ascii="Tahoma" w:hAnsi="Tahoma" w:cs="Tahoma"/>
          <w:bCs/>
          <w:color w:val="3B3838"/>
        </w:rPr>
      </w:pPr>
    </w:p>
    <w:p w14:paraId="2D0B3839" w14:textId="77777777" w:rsidR="00DD0DBD" w:rsidRPr="00DD0DBD" w:rsidRDefault="00DD0DBD" w:rsidP="00DD0DBD">
      <w:pPr>
        <w:jc w:val="both"/>
        <w:rPr>
          <w:rFonts w:ascii="Tahoma" w:hAnsi="Tahoma" w:cs="Tahoma"/>
          <w:bCs/>
          <w:color w:val="3B3838"/>
        </w:rPr>
      </w:pPr>
    </w:p>
    <w:p w14:paraId="2278ABEA"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____________________________</w:t>
      </w:r>
      <w:r w:rsidRPr="00DD0DBD">
        <w:rPr>
          <w:rFonts w:ascii="Tahoma" w:hAnsi="Tahoma" w:cs="Tahoma"/>
          <w:bCs/>
          <w:color w:val="3B3838"/>
        </w:rPr>
        <w:tab/>
      </w:r>
      <w:r w:rsidRPr="00DD0DBD">
        <w:rPr>
          <w:rFonts w:ascii="Tahoma" w:hAnsi="Tahoma" w:cs="Tahoma"/>
          <w:bCs/>
          <w:color w:val="3B3838"/>
        </w:rPr>
        <w:tab/>
        <w:t xml:space="preserve">        ___________________________________</w:t>
      </w:r>
    </w:p>
    <w:p w14:paraId="0A67F53F" w14:textId="77777777" w:rsidR="00DD0DBD" w:rsidRPr="00DD0DBD" w:rsidRDefault="00DD0DBD" w:rsidP="00DD0DBD">
      <w:pPr>
        <w:jc w:val="both"/>
        <w:rPr>
          <w:rFonts w:ascii="Tahoma" w:hAnsi="Tahoma" w:cs="Tahoma"/>
          <w:bCs/>
          <w:color w:val="3B3838"/>
        </w:rPr>
      </w:pPr>
      <w:r w:rsidRPr="00DD0DBD">
        <w:rPr>
          <w:rFonts w:ascii="Tahoma" w:hAnsi="Tahoma" w:cs="Tahoma"/>
          <w:bCs/>
          <w:color w:val="3B3838"/>
        </w:rPr>
        <w:t xml:space="preserve">[Nombre y firma del representante de la </w:t>
      </w:r>
      <w:r w:rsidRPr="00DD0DBD">
        <w:rPr>
          <w:rFonts w:ascii="Tahoma" w:hAnsi="Tahoma" w:cs="Tahoma"/>
          <w:bCs/>
          <w:color w:val="3B3838"/>
        </w:rPr>
        <w:tab/>
        <w:t xml:space="preserve">     </w:t>
      </w:r>
      <w:proofErr w:type="gramStart"/>
      <w:r w:rsidRPr="00DD0DBD">
        <w:rPr>
          <w:rFonts w:ascii="Tahoma" w:hAnsi="Tahoma" w:cs="Tahoma"/>
          <w:bCs/>
          <w:color w:val="3B3838"/>
        </w:rPr>
        <w:t xml:space="preserve">   [</w:t>
      </w:r>
      <w:proofErr w:type="gramEnd"/>
      <w:r w:rsidRPr="00DD0DBD">
        <w:rPr>
          <w:rFonts w:ascii="Tahoma" w:hAnsi="Tahoma" w:cs="Tahoma"/>
          <w:bCs/>
          <w:color w:val="3B3838"/>
        </w:rPr>
        <w:t>Nombre y firma del representante  la  unión temporal]</w:t>
      </w:r>
      <w:r w:rsidRPr="00DD0DBD">
        <w:rPr>
          <w:rFonts w:ascii="Tahoma" w:hAnsi="Tahoma" w:cs="Tahoma"/>
          <w:bCs/>
          <w:color w:val="3B3838"/>
        </w:rPr>
        <w:tab/>
        <w:t xml:space="preserve">                                    suplente de la unión temporal] </w:t>
      </w:r>
    </w:p>
    <w:p w14:paraId="1A725F69" w14:textId="703A4D81" w:rsidR="007700DA" w:rsidRPr="00DD0DBD" w:rsidRDefault="007700DA" w:rsidP="00DD0DBD">
      <w:pPr>
        <w:jc w:val="both"/>
        <w:rPr>
          <w:bCs/>
        </w:rPr>
      </w:pPr>
    </w:p>
    <w:sectPr w:rsidR="007700DA" w:rsidRPr="00DD0DBD" w:rsidSect="00E77B91">
      <w:headerReference w:type="even" r:id="rId11"/>
      <w:headerReference w:type="default" r:id="rId12"/>
      <w:footerReference w:type="even" r:id="rId13"/>
      <w:footerReference w:type="default" r:id="rId14"/>
      <w:headerReference w:type="first" r:id="rId15"/>
      <w:footerReference w:type="first" r:id="rId16"/>
      <w:pgSz w:w="12240" w:h="20160" w:code="5"/>
      <w:pgMar w:top="0" w:right="1134" w:bottom="1701" w:left="1701"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D4AA6" w14:textId="77777777" w:rsidR="00F42709" w:rsidRDefault="00F42709" w:rsidP="003E349D">
      <w:r>
        <w:separator/>
      </w:r>
    </w:p>
  </w:endnote>
  <w:endnote w:type="continuationSeparator" w:id="0">
    <w:p w14:paraId="20AB9F6B" w14:textId="77777777" w:rsidR="00F42709" w:rsidRDefault="00F42709"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C51F9" w14:textId="77777777" w:rsidR="00560E06" w:rsidRDefault="00560E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47861" w14:textId="77777777" w:rsidR="00445E32" w:rsidRPr="00721E25" w:rsidRDefault="00445E32">
    <w:pPr>
      <w:pStyle w:val="Piedepgina"/>
      <w:rPr>
        <w:sz w:val="2"/>
      </w:rPr>
    </w:pPr>
  </w:p>
  <w:p w14:paraId="605AF0E3" w14:textId="77777777" w:rsidR="00445E32" w:rsidRPr="00721E25" w:rsidRDefault="00445E32">
    <w:pPr>
      <w:pStyle w:val="Piedepgina"/>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0E079" w14:textId="77777777" w:rsidR="00560E06" w:rsidRDefault="00560E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CBBE" w14:textId="77777777" w:rsidR="00F42709" w:rsidRDefault="00F42709" w:rsidP="003E349D">
      <w:r>
        <w:separator/>
      </w:r>
    </w:p>
  </w:footnote>
  <w:footnote w:type="continuationSeparator" w:id="0">
    <w:p w14:paraId="6DB152D0" w14:textId="77777777" w:rsidR="00F42709" w:rsidRDefault="00F42709" w:rsidP="003E3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3D50A" w14:textId="77777777" w:rsidR="00560E06" w:rsidRDefault="00560E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1BBCE" w14:textId="77777777" w:rsidR="00445E32" w:rsidRPr="00917FB4" w:rsidRDefault="00445E32">
    <w:pPr>
      <w:rPr>
        <w:sz w:val="10"/>
      </w:rPr>
    </w:pPr>
  </w:p>
  <w:p w14:paraId="5E5EC3C6" w14:textId="77777777" w:rsidR="00445E32" w:rsidRDefault="00445E32" w:rsidP="00721E25">
    <w:pPr>
      <w:pStyle w:val="Encabezado"/>
      <w:framePr w:w="997" w:h="457" w:hRule="exact" w:wrap="around" w:vAnchor="text" w:hAnchor="page" w:x="10381" w:y="644"/>
      <w:jc w:val="right"/>
      <w:rPr>
        <w:rStyle w:val="Nmerodepgina"/>
      </w:rPr>
    </w:pPr>
  </w:p>
  <w:p w14:paraId="74895905" w14:textId="77777777" w:rsidR="00445E32" w:rsidRDefault="00445E32" w:rsidP="00721E25">
    <w:pPr>
      <w:framePr w:w="766" w:h="457" w:hRule="exact" w:wrap="around" w:vAnchor="text" w:hAnchor="page" w:x="10717" w:y="656"/>
      <w:jc w:val="right"/>
      <w:rPr>
        <w:rFonts w:ascii="Calibri" w:hAnsi="Calibri"/>
      </w:rPr>
    </w:pPr>
    <w:r>
      <w:rPr>
        <w:rFonts w:ascii="Calibri" w:hAnsi="Calibri"/>
      </w:rPr>
      <w:t xml:space="preserve">  </w:t>
    </w:r>
  </w:p>
  <w:tbl>
    <w:tblPr>
      <w:tblW w:w="9177" w:type="dxa"/>
      <w:tblInd w:w="-5" w:type="dxa"/>
      <w:tblLayout w:type="fixed"/>
      <w:tblCellMar>
        <w:left w:w="70" w:type="dxa"/>
        <w:right w:w="70" w:type="dxa"/>
      </w:tblCellMar>
      <w:tblLook w:val="04A0" w:firstRow="1" w:lastRow="0" w:firstColumn="1" w:lastColumn="0" w:noHBand="0" w:noVBand="1"/>
    </w:tblPr>
    <w:tblGrid>
      <w:gridCol w:w="2008"/>
      <w:gridCol w:w="4014"/>
      <w:gridCol w:w="3155"/>
    </w:tblGrid>
    <w:tr w:rsidR="00445E32" w:rsidRPr="00042F52" w14:paraId="7B58C2A0" w14:textId="77777777" w:rsidTr="00AB39F2">
      <w:trPr>
        <w:trHeight w:val="252"/>
      </w:trPr>
      <w:tc>
        <w:tcPr>
          <w:tcW w:w="2008" w:type="dxa"/>
          <w:vMerge w:val="restart"/>
          <w:tcBorders>
            <w:top w:val="single" w:sz="4" w:space="0" w:color="auto"/>
            <w:left w:val="single" w:sz="4" w:space="0" w:color="auto"/>
            <w:bottom w:val="single" w:sz="4" w:space="0" w:color="auto"/>
            <w:right w:val="single" w:sz="4" w:space="0" w:color="auto"/>
          </w:tcBorders>
          <w:vAlign w:val="center"/>
        </w:tcPr>
        <w:p w14:paraId="542909B4" w14:textId="77777777" w:rsidR="00445E32" w:rsidRPr="00042F52" w:rsidRDefault="00445E32" w:rsidP="00E77B91">
          <w:pPr>
            <w:autoSpaceDE w:val="0"/>
            <w:autoSpaceDN w:val="0"/>
            <w:adjustRightInd w:val="0"/>
            <w:spacing w:before="240"/>
            <w:jc w:val="center"/>
            <w:rPr>
              <w:rFonts w:ascii="Arial" w:eastAsia="Calibri" w:hAnsi="Arial" w:cs="Arial"/>
              <w:sz w:val="22"/>
              <w:szCs w:val="22"/>
              <w:lang w:val="es-ES" w:eastAsia="en-US"/>
            </w:rPr>
          </w:pPr>
          <w:r>
            <w:rPr>
              <w:noProof/>
              <w:lang w:val="es-CO" w:eastAsia="es-CO"/>
            </w:rPr>
            <w:drawing>
              <wp:inline distT="0" distB="0" distL="0" distR="0" wp14:anchorId="20D47E66" wp14:editId="1301C7C7">
                <wp:extent cx="1137920" cy="478155"/>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a:blip r:embed="rId1"/>
                        <a:stretch>
                          <a:fillRect/>
                        </a:stretch>
                      </pic:blipFill>
                      <pic:spPr>
                        <a:xfrm>
                          <a:off x="0" y="0"/>
                          <a:ext cx="1137920" cy="478155"/>
                        </a:xfrm>
                        <a:prstGeom prst="rect">
                          <a:avLst/>
                        </a:prstGeom>
                      </pic:spPr>
                    </pic:pic>
                  </a:graphicData>
                </a:graphic>
              </wp:inline>
            </w:drawing>
          </w:r>
        </w:p>
      </w:tc>
      <w:tc>
        <w:tcPr>
          <w:tcW w:w="4014" w:type="dxa"/>
          <w:vMerge w:val="restart"/>
          <w:tcBorders>
            <w:top w:val="single" w:sz="4" w:space="0" w:color="auto"/>
            <w:left w:val="single" w:sz="4" w:space="0" w:color="auto"/>
            <w:bottom w:val="single" w:sz="4" w:space="0" w:color="auto"/>
            <w:right w:val="single" w:sz="4" w:space="0" w:color="auto"/>
          </w:tcBorders>
          <w:vAlign w:val="center"/>
        </w:tcPr>
        <w:p w14:paraId="30823E15" w14:textId="0A374769" w:rsidR="008F3FA7" w:rsidRPr="001921BC" w:rsidRDefault="00560E06" w:rsidP="00560E06">
          <w:pPr>
            <w:autoSpaceDE w:val="0"/>
            <w:autoSpaceDN w:val="0"/>
            <w:adjustRightInd w:val="0"/>
            <w:jc w:val="center"/>
            <w:rPr>
              <w:rFonts w:ascii="Arial" w:eastAsiaTheme="minorHAnsi" w:hAnsi="Arial" w:cs="Arial"/>
              <w:b/>
              <w:color w:val="000000"/>
              <w:sz w:val="22"/>
              <w:szCs w:val="22"/>
              <w:lang w:val="es-CO" w:eastAsia="en-US"/>
            </w:rPr>
          </w:pPr>
          <w:r>
            <w:rPr>
              <w:rFonts w:ascii="Arial" w:eastAsiaTheme="minorHAnsi" w:hAnsi="Arial" w:cs="Arial"/>
              <w:b/>
              <w:color w:val="000000"/>
              <w:sz w:val="22"/>
              <w:szCs w:val="22"/>
              <w:lang w:val="es-CO" w:eastAsia="en-US"/>
            </w:rPr>
            <w:t>FORMATO 2-CONFORMACIÓN DE PROPONENTE PLURAL SAMC</w:t>
          </w:r>
        </w:p>
      </w:tc>
      <w:tc>
        <w:tcPr>
          <w:tcW w:w="3155" w:type="dxa"/>
          <w:tcBorders>
            <w:top w:val="single" w:sz="4" w:space="0" w:color="auto"/>
            <w:left w:val="single" w:sz="4" w:space="0" w:color="auto"/>
            <w:bottom w:val="single" w:sz="4" w:space="0" w:color="auto"/>
            <w:right w:val="single" w:sz="4" w:space="0" w:color="auto"/>
          </w:tcBorders>
          <w:vAlign w:val="bottom"/>
        </w:tcPr>
        <w:p w14:paraId="0F947224" w14:textId="77777777" w:rsidR="00445E32" w:rsidRPr="00560E06" w:rsidRDefault="00445E32" w:rsidP="00E77B91">
          <w:pPr>
            <w:autoSpaceDE w:val="0"/>
            <w:autoSpaceDN w:val="0"/>
            <w:adjustRightInd w:val="0"/>
            <w:rPr>
              <w:rFonts w:ascii="Arial" w:eastAsia="Calibri" w:hAnsi="Arial" w:cs="Arial"/>
              <w:b/>
              <w:noProof/>
              <w:sz w:val="22"/>
              <w:szCs w:val="22"/>
              <w:lang w:val="es-CO" w:eastAsia="es-CO"/>
            </w:rPr>
          </w:pPr>
        </w:p>
        <w:p w14:paraId="4CEB7FA2" w14:textId="77777777" w:rsidR="00445E32" w:rsidRPr="00560E06" w:rsidRDefault="00445E32" w:rsidP="00E77B91">
          <w:pPr>
            <w:autoSpaceDE w:val="0"/>
            <w:autoSpaceDN w:val="0"/>
            <w:adjustRightInd w:val="0"/>
            <w:rPr>
              <w:rFonts w:ascii="Arial" w:eastAsiaTheme="minorHAnsi" w:hAnsi="Arial" w:cs="Arial"/>
              <w:b/>
              <w:sz w:val="22"/>
              <w:szCs w:val="22"/>
              <w:lang w:val="es-CO" w:eastAsia="en-US"/>
            </w:rPr>
          </w:pPr>
        </w:p>
        <w:p w14:paraId="018C384E" w14:textId="631149C4" w:rsidR="00445E32" w:rsidRPr="00560E06" w:rsidRDefault="00445E32" w:rsidP="00560E06">
          <w:pPr>
            <w:autoSpaceDE w:val="0"/>
            <w:autoSpaceDN w:val="0"/>
            <w:adjustRightInd w:val="0"/>
            <w:rPr>
              <w:rFonts w:ascii="Arial" w:eastAsiaTheme="minorHAnsi" w:hAnsi="Arial" w:cs="Arial"/>
              <w:sz w:val="22"/>
              <w:szCs w:val="22"/>
              <w:lang w:val="es-CO" w:eastAsia="en-US"/>
            </w:rPr>
          </w:pPr>
          <w:r w:rsidRPr="00560E06">
            <w:rPr>
              <w:rFonts w:ascii="Arial" w:eastAsiaTheme="minorHAnsi" w:hAnsi="Arial" w:cs="Arial"/>
              <w:b/>
              <w:sz w:val="22"/>
              <w:szCs w:val="22"/>
              <w:lang w:val="es-CO" w:eastAsia="en-US"/>
            </w:rPr>
            <w:t xml:space="preserve">Código: </w:t>
          </w:r>
          <w:r w:rsidRPr="00560E06">
            <w:rPr>
              <w:rFonts w:ascii="Arial" w:eastAsiaTheme="minorHAnsi" w:hAnsi="Arial" w:cs="Arial"/>
              <w:sz w:val="22"/>
              <w:szCs w:val="22"/>
              <w:lang w:val="es-CO" w:eastAsia="en-US"/>
            </w:rPr>
            <w:t>FO-CA-</w:t>
          </w:r>
          <w:r w:rsidR="00560E06" w:rsidRPr="00560E06">
            <w:rPr>
              <w:rFonts w:ascii="Arial" w:eastAsiaTheme="minorHAnsi" w:hAnsi="Arial" w:cs="Arial"/>
              <w:sz w:val="22"/>
              <w:szCs w:val="22"/>
              <w:lang w:val="es-CO" w:eastAsia="en-US"/>
            </w:rPr>
            <w:t>084</w:t>
          </w:r>
        </w:p>
      </w:tc>
    </w:tr>
    <w:tr w:rsidR="00445E32" w:rsidRPr="00042F52" w14:paraId="6B5CEC7B" w14:textId="77777777" w:rsidTr="00E77B91">
      <w:tblPrEx>
        <w:tblCellMar>
          <w:left w:w="108" w:type="dxa"/>
          <w:right w:w="108" w:type="dxa"/>
        </w:tblCellMar>
      </w:tblPrEx>
      <w:trPr>
        <w:trHeight w:val="181"/>
      </w:trPr>
      <w:tc>
        <w:tcPr>
          <w:tcW w:w="2008" w:type="dxa"/>
          <w:vMerge/>
          <w:tcBorders>
            <w:top w:val="single" w:sz="4" w:space="0" w:color="auto"/>
            <w:left w:val="single" w:sz="4" w:space="0" w:color="auto"/>
            <w:bottom w:val="single" w:sz="4" w:space="0" w:color="auto"/>
            <w:right w:val="single" w:sz="4" w:space="0" w:color="auto"/>
          </w:tcBorders>
        </w:tcPr>
        <w:p w14:paraId="172F8078"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46042DB"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4BF17512" w14:textId="77777777" w:rsidR="00445E32" w:rsidRPr="00560E06" w:rsidRDefault="00445E32" w:rsidP="00E77B91">
          <w:pPr>
            <w:autoSpaceDE w:val="0"/>
            <w:autoSpaceDN w:val="0"/>
            <w:adjustRightInd w:val="0"/>
            <w:rPr>
              <w:rFonts w:ascii="Arial" w:eastAsia="Calibri" w:hAnsi="Arial" w:cs="Arial"/>
              <w:b/>
              <w:sz w:val="22"/>
              <w:szCs w:val="22"/>
              <w:lang w:val="es-ES" w:eastAsia="en-US"/>
            </w:rPr>
          </w:pPr>
        </w:p>
        <w:p w14:paraId="0924FF25" w14:textId="789F548A" w:rsidR="00445E32" w:rsidRPr="00560E06" w:rsidRDefault="00445E32" w:rsidP="00E77B91">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Versión: </w:t>
          </w:r>
          <w:r w:rsidR="00560E06" w:rsidRPr="00560E06">
            <w:rPr>
              <w:rFonts w:ascii="Arial" w:eastAsia="Calibri" w:hAnsi="Arial" w:cs="Arial"/>
              <w:sz w:val="22"/>
              <w:szCs w:val="22"/>
              <w:lang w:val="es-ES" w:eastAsia="en-US"/>
            </w:rPr>
            <w:t>1</w:t>
          </w:r>
          <w:r w:rsidRPr="00560E06">
            <w:rPr>
              <w:rFonts w:ascii="Arial" w:eastAsia="Calibri" w:hAnsi="Arial" w:cs="Arial"/>
              <w:sz w:val="22"/>
              <w:szCs w:val="22"/>
              <w:lang w:val="es-ES" w:eastAsia="en-US"/>
            </w:rPr>
            <w:t>.0</w:t>
          </w:r>
        </w:p>
      </w:tc>
    </w:tr>
    <w:tr w:rsidR="00445E32" w:rsidRPr="00042F52" w14:paraId="75CB5578" w14:textId="77777777" w:rsidTr="00E77B91">
      <w:tblPrEx>
        <w:tblCellMar>
          <w:left w:w="108" w:type="dxa"/>
          <w:right w:w="108" w:type="dxa"/>
        </w:tblCellMar>
      </w:tblPrEx>
      <w:trPr>
        <w:trHeight w:val="462"/>
      </w:trPr>
      <w:tc>
        <w:tcPr>
          <w:tcW w:w="2008" w:type="dxa"/>
          <w:vMerge/>
          <w:tcBorders>
            <w:top w:val="single" w:sz="4" w:space="0" w:color="auto"/>
            <w:left w:val="single" w:sz="4" w:space="0" w:color="auto"/>
            <w:bottom w:val="single" w:sz="4" w:space="0" w:color="auto"/>
            <w:right w:val="single" w:sz="4" w:space="0" w:color="auto"/>
          </w:tcBorders>
        </w:tcPr>
        <w:p w14:paraId="66E913CE" w14:textId="77777777" w:rsidR="00445E32" w:rsidRPr="00042F52" w:rsidRDefault="00445E32" w:rsidP="00042F52">
          <w:pPr>
            <w:autoSpaceDE w:val="0"/>
            <w:autoSpaceDN w:val="0"/>
            <w:adjustRightInd w:val="0"/>
            <w:rPr>
              <w:rFonts w:ascii="Arial" w:eastAsia="Calibri" w:hAnsi="Arial" w:cs="Arial"/>
              <w:sz w:val="22"/>
              <w:szCs w:val="22"/>
              <w:lang w:val="es-ES" w:eastAsia="en-US"/>
            </w:rPr>
          </w:pPr>
        </w:p>
      </w:tc>
      <w:tc>
        <w:tcPr>
          <w:tcW w:w="4014" w:type="dxa"/>
          <w:vMerge/>
          <w:tcBorders>
            <w:top w:val="single" w:sz="4" w:space="0" w:color="auto"/>
            <w:left w:val="single" w:sz="4" w:space="0" w:color="auto"/>
            <w:bottom w:val="single" w:sz="4" w:space="0" w:color="auto"/>
            <w:right w:val="single" w:sz="4" w:space="0" w:color="auto"/>
          </w:tcBorders>
          <w:vAlign w:val="bottom"/>
        </w:tcPr>
        <w:p w14:paraId="16A9C00C" w14:textId="77777777" w:rsidR="00445E32" w:rsidRPr="00E77B91" w:rsidRDefault="00445E32" w:rsidP="00E77B91">
          <w:pPr>
            <w:autoSpaceDE w:val="0"/>
            <w:autoSpaceDN w:val="0"/>
            <w:adjustRightInd w:val="0"/>
            <w:rPr>
              <w:rFonts w:ascii="Arial" w:eastAsia="Calibri" w:hAnsi="Arial" w:cs="Arial"/>
              <w:b/>
              <w:sz w:val="22"/>
              <w:szCs w:val="22"/>
              <w:lang w:val="es-ES" w:eastAsia="en-US"/>
            </w:rPr>
          </w:pPr>
        </w:p>
      </w:tc>
      <w:tc>
        <w:tcPr>
          <w:tcW w:w="3155" w:type="dxa"/>
          <w:tcBorders>
            <w:top w:val="single" w:sz="4" w:space="0" w:color="auto"/>
            <w:left w:val="single" w:sz="4" w:space="0" w:color="auto"/>
            <w:bottom w:val="single" w:sz="4" w:space="0" w:color="auto"/>
            <w:right w:val="single" w:sz="4" w:space="0" w:color="auto"/>
          </w:tcBorders>
          <w:vAlign w:val="bottom"/>
        </w:tcPr>
        <w:p w14:paraId="093949A8" w14:textId="7238C44F" w:rsidR="00445E32" w:rsidRPr="00560E06" w:rsidRDefault="00445E32" w:rsidP="00560E06">
          <w:pPr>
            <w:autoSpaceDE w:val="0"/>
            <w:autoSpaceDN w:val="0"/>
            <w:adjustRightInd w:val="0"/>
            <w:rPr>
              <w:rFonts w:ascii="Arial" w:eastAsia="Calibri" w:hAnsi="Arial" w:cs="Arial"/>
              <w:b/>
              <w:sz w:val="22"/>
              <w:szCs w:val="22"/>
              <w:lang w:val="es-ES" w:eastAsia="en-US"/>
            </w:rPr>
          </w:pPr>
          <w:r w:rsidRPr="00560E06">
            <w:rPr>
              <w:rFonts w:ascii="Arial" w:eastAsia="Calibri" w:hAnsi="Arial" w:cs="Arial"/>
              <w:b/>
              <w:sz w:val="22"/>
              <w:szCs w:val="22"/>
              <w:lang w:val="es-ES" w:eastAsia="en-US"/>
            </w:rPr>
            <w:t xml:space="preserve">Fecha </w:t>
          </w:r>
          <w:r w:rsidR="00560E06" w:rsidRPr="00560E06">
            <w:rPr>
              <w:rFonts w:ascii="Arial" w:eastAsia="Calibri" w:hAnsi="Arial" w:cs="Arial"/>
              <w:b/>
              <w:sz w:val="22"/>
              <w:szCs w:val="22"/>
              <w:lang w:val="es-ES" w:eastAsia="en-US"/>
            </w:rPr>
            <w:t>Creación</w:t>
          </w:r>
          <w:r w:rsidRPr="00560E06">
            <w:rPr>
              <w:rFonts w:ascii="Arial" w:eastAsia="Calibri" w:hAnsi="Arial" w:cs="Arial"/>
              <w:b/>
              <w:sz w:val="22"/>
              <w:szCs w:val="22"/>
              <w:lang w:val="es-ES" w:eastAsia="en-US"/>
            </w:rPr>
            <w:t xml:space="preserve">: </w:t>
          </w:r>
          <w:r w:rsidR="00560E06" w:rsidRPr="00560E06">
            <w:rPr>
              <w:rFonts w:ascii="Arial" w:eastAsia="Calibri" w:hAnsi="Arial" w:cs="Arial"/>
              <w:sz w:val="22"/>
              <w:szCs w:val="22"/>
              <w:lang w:val="es-ES" w:eastAsia="en-US"/>
            </w:rPr>
            <w:t>12/12/2022</w:t>
          </w:r>
          <w:r w:rsidRPr="00560E06">
            <w:rPr>
              <w:rFonts w:ascii="Arial" w:eastAsia="Calibri" w:hAnsi="Arial" w:cs="Arial"/>
              <w:b/>
              <w:sz w:val="22"/>
              <w:szCs w:val="22"/>
              <w:lang w:val="es-ES" w:eastAsia="en-US"/>
            </w:rPr>
            <w:t xml:space="preserve"> </w:t>
          </w:r>
        </w:p>
      </w:tc>
    </w:tr>
  </w:tbl>
  <w:p w14:paraId="149AD994" w14:textId="77777777" w:rsidR="00445E32" w:rsidRPr="00721E25" w:rsidRDefault="006729A1" w:rsidP="00721E25">
    <w:pPr>
      <w:pStyle w:val="Encabezado"/>
      <w:rPr>
        <w:sz w:val="6"/>
      </w:rPr>
    </w:pPr>
    <w:r>
      <w:rPr>
        <w:rFonts w:ascii="Arial" w:eastAsiaTheme="minorHAnsi" w:hAnsi="Arial" w:cs="Arial"/>
        <w:b/>
        <w:noProof/>
        <w:color w:val="000000"/>
        <w:sz w:val="22"/>
        <w:szCs w:val="22"/>
        <w:lang w:val="es-CO" w:eastAsia="en-US"/>
      </w:rPr>
      <w:pict w14:anchorId="4659E4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36798" o:spid="_x0000_s2053" type="#_x0000_t75" style="position:absolute;margin-left:130.5pt;margin-top:-65.2pt;width:143.4pt;height:61.2pt;z-index:-251658752;mso-position-horizontal-relative:margin;mso-position-vertical-relative:margin" o:allowincell="f">
          <v:imagedata r:id="rId2" o:title="marca de agua lis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E22F7" w14:textId="77777777" w:rsidR="00560E06" w:rsidRDefault="00560E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9"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21"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22"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2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9"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0C47A90"/>
    <w:multiLevelType w:val="hybridMultilevel"/>
    <w:tmpl w:val="C34A9764"/>
    <w:lvl w:ilvl="0" w:tplc="61209AF4">
      <w:start w:val="1"/>
      <w:numFmt w:val="upperLetter"/>
      <w:lvlText w:val="%1."/>
      <w:lvlJc w:val="left"/>
      <w:pPr>
        <w:ind w:left="720" w:hanging="360"/>
      </w:pPr>
      <w:rPr>
        <w:color w:val="4A442A"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8"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6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2"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4" w15:restartNumberingAfterBreak="0">
    <w:nsid w:val="6DF35692"/>
    <w:multiLevelType w:val="multilevel"/>
    <w:tmpl w:val="E6FAA2BA"/>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
  </w:num>
  <w:num w:numId="2">
    <w:abstractNumId w:val="38"/>
  </w:num>
  <w:num w:numId="3">
    <w:abstractNumId w:val="68"/>
  </w:num>
  <w:num w:numId="4">
    <w:abstractNumId w:val="44"/>
  </w:num>
  <w:num w:numId="5">
    <w:abstractNumId w:val="61"/>
  </w:num>
  <w:num w:numId="6">
    <w:abstractNumId w:val="49"/>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37"/>
  </w:num>
  <w:num w:numId="11">
    <w:abstractNumId w:val="39"/>
  </w:num>
  <w:num w:numId="12">
    <w:abstractNumId w:val="34"/>
  </w:num>
  <w:num w:numId="13">
    <w:abstractNumId w:val="54"/>
  </w:num>
  <w:num w:numId="14">
    <w:abstractNumId w:val="76"/>
  </w:num>
  <w:num w:numId="15">
    <w:abstractNumId w:val="55"/>
  </w:num>
  <w:num w:numId="16">
    <w:abstractNumId w:val="5"/>
  </w:num>
  <w:num w:numId="17">
    <w:abstractNumId w:val="70"/>
  </w:num>
  <w:num w:numId="18">
    <w:abstractNumId w:val="60"/>
  </w:num>
  <w:num w:numId="19">
    <w:abstractNumId w:val="67"/>
  </w:num>
  <w:num w:numId="20">
    <w:abstractNumId w:val="58"/>
  </w:num>
  <w:num w:numId="21">
    <w:abstractNumId w:val="65"/>
  </w:num>
  <w:num w:numId="22">
    <w:abstractNumId w:val="7"/>
  </w:num>
  <w:num w:numId="23">
    <w:abstractNumId w:val="51"/>
  </w:num>
  <w:num w:numId="24">
    <w:abstractNumId w:val="52"/>
  </w:num>
  <w:num w:numId="25">
    <w:abstractNumId w:val="69"/>
  </w:num>
  <w:num w:numId="26">
    <w:abstractNumId w:val="46"/>
  </w:num>
  <w:num w:numId="27">
    <w:abstractNumId w:val="36"/>
  </w:num>
  <w:num w:numId="28">
    <w:abstractNumId w:val="1"/>
  </w:num>
  <w:num w:numId="29">
    <w:abstractNumId w:val="35"/>
  </w:num>
  <w:num w:numId="30">
    <w:abstractNumId w:val="12"/>
  </w:num>
  <w:num w:numId="31">
    <w:abstractNumId w:val="3"/>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4"/>
  </w:num>
  <w:num w:numId="34">
    <w:abstractNumId w:val="16"/>
  </w:num>
  <w:num w:numId="3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9"/>
  </w:num>
  <w:num w:numId="38">
    <w:abstractNumId w:val="23"/>
  </w:num>
  <w:num w:numId="39">
    <w:abstractNumId w:val="11"/>
  </w:num>
  <w:num w:numId="40">
    <w:abstractNumId w:val="2"/>
  </w:num>
  <w:num w:numId="41">
    <w:abstractNumId w:val="22"/>
  </w:num>
  <w:num w:numId="42">
    <w:abstractNumId w:val="42"/>
  </w:num>
  <w:num w:numId="43">
    <w:abstractNumId w:val="64"/>
  </w:num>
  <w:num w:numId="44">
    <w:abstractNumId w:val="17"/>
  </w:num>
  <w:num w:numId="45">
    <w:abstractNumId w:val="30"/>
  </w:num>
  <w:num w:numId="46">
    <w:abstractNumId w:val="66"/>
  </w:num>
  <w:num w:numId="47">
    <w:abstractNumId w:val="0"/>
  </w:num>
  <w:num w:numId="48">
    <w:abstractNumId w:val="80"/>
  </w:num>
  <w:num w:numId="49">
    <w:abstractNumId w:val="62"/>
  </w:num>
  <w:num w:numId="50">
    <w:abstractNumId w:val="27"/>
  </w:num>
  <w:num w:numId="51">
    <w:abstractNumId w:val="73"/>
  </w:num>
  <w:num w:numId="52">
    <w:abstractNumId w:val="4"/>
  </w:num>
  <w:num w:numId="53">
    <w:abstractNumId w:val="47"/>
  </w:num>
  <w:num w:numId="54">
    <w:abstractNumId w:val="8"/>
  </w:num>
  <w:num w:numId="55">
    <w:abstractNumId w:val="25"/>
  </w:num>
  <w:num w:numId="56">
    <w:abstractNumId w:val="18"/>
  </w:num>
  <w:num w:numId="57">
    <w:abstractNumId w:val="57"/>
  </w:num>
  <w:num w:numId="58">
    <w:abstractNumId w:val="56"/>
  </w:num>
  <w:num w:numId="59">
    <w:abstractNumId w:val="63"/>
  </w:num>
  <w:num w:numId="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num>
  <w:num w:numId="62">
    <w:abstractNumId w:val="81"/>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0"/>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1"/>
  </w:num>
  <w:num w:numId="68">
    <w:abstractNumId w:val="29"/>
  </w:num>
  <w:num w:numId="69">
    <w:abstractNumId w:val="48"/>
  </w:num>
  <w:num w:numId="70">
    <w:abstractNumId w:val="77"/>
  </w:num>
  <w:num w:numId="71">
    <w:abstractNumId w:val="71"/>
  </w:num>
  <w:num w:numId="72">
    <w:abstractNumId w:val="72"/>
  </w:num>
  <w:num w:numId="73">
    <w:abstractNumId w:val="50"/>
  </w:num>
  <w:num w:numId="74">
    <w:abstractNumId w:val="59"/>
  </w:num>
  <w:num w:numId="75">
    <w:abstractNumId w:val="28"/>
  </w:num>
  <w:num w:numId="76">
    <w:abstractNumId w:val="78"/>
  </w:num>
  <w:num w:numId="77">
    <w:abstractNumId w:val="43"/>
  </w:num>
  <w:num w:numId="78">
    <w:abstractNumId w:val="15"/>
  </w:num>
  <w:num w:numId="79">
    <w:abstractNumId w:val="53"/>
  </w:num>
  <w:num w:numId="80">
    <w:abstractNumId w:val="24"/>
  </w:num>
  <w:num w:numId="81">
    <w:abstractNumId w:val="41"/>
  </w:num>
  <w:num w:numId="82">
    <w:abstractNumId w:val="9"/>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C35"/>
    <w:rsid w:val="0000292C"/>
    <w:rsid w:val="00017D27"/>
    <w:rsid w:val="00020D1F"/>
    <w:rsid w:val="000267F5"/>
    <w:rsid w:val="0002777B"/>
    <w:rsid w:val="0003072D"/>
    <w:rsid w:val="000418C7"/>
    <w:rsid w:val="00042F52"/>
    <w:rsid w:val="00051470"/>
    <w:rsid w:val="00054024"/>
    <w:rsid w:val="00055982"/>
    <w:rsid w:val="00075913"/>
    <w:rsid w:val="00086372"/>
    <w:rsid w:val="000A025B"/>
    <w:rsid w:val="000A11D0"/>
    <w:rsid w:val="000A6781"/>
    <w:rsid w:val="000B0BD3"/>
    <w:rsid w:val="000C1F35"/>
    <w:rsid w:val="000D24B3"/>
    <w:rsid w:val="000D298C"/>
    <w:rsid w:val="000D33AC"/>
    <w:rsid w:val="000D49AC"/>
    <w:rsid w:val="000E2712"/>
    <w:rsid w:val="000E5764"/>
    <w:rsid w:val="000E669A"/>
    <w:rsid w:val="000E7B2B"/>
    <w:rsid w:val="000F1C7D"/>
    <w:rsid w:val="000F6F89"/>
    <w:rsid w:val="001008FE"/>
    <w:rsid w:val="001110F9"/>
    <w:rsid w:val="00111BED"/>
    <w:rsid w:val="00111C8C"/>
    <w:rsid w:val="00122128"/>
    <w:rsid w:val="00124315"/>
    <w:rsid w:val="00124EAB"/>
    <w:rsid w:val="001277BA"/>
    <w:rsid w:val="00131FB4"/>
    <w:rsid w:val="001332D4"/>
    <w:rsid w:val="00145B28"/>
    <w:rsid w:val="00145C38"/>
    <w:rsid w:val="00145FBE"/>
    <w:rsid w:val="00150AB5"/>
    <w:rsid w:val="00150D2A"/>
    <w:rsid w:val="00167CED"/>
    <w:rsid w:val="001707FE"/>
    <w:rsid w:val="001757B8"/>
    <w:rsid w:val="00180A59"/>
    <w:rsid w:val="00180A9D"/>
    <w:rsid w:val="00185832"/>
    <w:rsid w:val="00191993"/>
    <w:rsid w:val="001921BC"/>
    <w:rsid w:val="00197871"/>
    <w:rsid w:val="001C031B"/>
    <w:rsid w:val="001C0505"/>
    <w:rsid w:val="001C20D6"/>
    <w:rsid w:val="001C2D35"/>
    <w:rsid w:val="001D6440"/>
    <w:rsid w:val="001E0C9B"/>
    <w:rsid w:val="00207F3E"/>
    <w:rsid w:val="0021181F"/>
    <w:rsid w:val="0021254E"/>
    <w:rsid w:val="00214588"/>
    <w:rsid w:val="0021465A"/>
    <w:rsid w:val="002206DB"/>
    <w:rsid w:val="0022453A"/>
    <w:rsid w:val="00235CB9"/>
    <w:rsid w:val="0023716C"/>
    <w:rsid w:val="00246D7B"/>
    <w:rsid w:val="00247027"/>
    <w:rsid w:val="00255FE1"/>
    <w:rsid w:val="00260763"/>
    <w:rsid w:val="00267DC7"/>
    <w:rsid w:val="00285EF5"/>
    <w:rsid w:val="002867BB"/>
    <w:rsid w:val="00291CDB"/>
    <w:rsid w:val="00293033"/>
    <w:rsid w:val="0029706B"/>
    <w:rsid w:val="002A514F"/>
    <w:rsid w:val="002C147E"/>
    <w:rsid w:val="002C20CE"/>
    <w:rsid w:val="002C5016"/>
    <w:rsid w:val="002C74AA"/>
    <w:rsid w:val="002D7724"/>
    <w:rsid w:val="002E0A16"/>
    <w:rsid w:val="002E5C33"/>
    <w:rsid w:val="002E7824"/>
    <w:rsid w:val="002E7FF7"/>
    <w:rsid w:val="002F1ECA"/>
    <w:rsid w:val="002F5255"/>
    <w:rsid w:val="003046EE"/>
    <w:rsid w:val="00316B0E"/>
    <w:rsid w:val="00317C4E"/>
    <w:rsid w:val="00327A2E"/>
    <w:rsid w:val="00335F74"/>
    <w:rsid w:val="00341750"/>
    <w:rsid w:val="00351D87"/>
    <w:rsid w:val="00352DF8"/>
    <w:rsid w:val="00353184"/>
    <w:rsid w:val="003654E1"/>
    <w:rsid w:val="00366BE2"/>
    <w:rsid w:val="003670B0"/>
    <w:rsid w:val="00367CCB"/>
    <w:rsid w:val="003701DE"/>
    <w:rsid w:val="00380F0F"/>
    <w:rsid w:val="003835C9"/>
    <w:rsid w:val="003867A5"/>
    <w:rsid w:val="00387C35"/>
    <w:rsid w:val="00393488"/>
    <w:rsid w:val="00394BA6"/>
    <w:rsid w:val="003A111D"/>
    <w:rsid w:val="003A34CB"/>
    <w:rsid w:val="003A404A"/>
    <w:rsid w:val="003B056C"/>
    <w:rsid w:val="003B1E18"/>
    <w:rsid w:val="003C123B"/>
    <w:rsid w:val="003C3007"/>
    <w:rsid w:val="003C50E8"/>
    <w:rsid w:val="003E349D"/>
    <w:rsid w:val="003E4DFC"/>
    <w:rsid w:val="003E55B7"/>
    <w:rsid w:val="003E69E0"/>
    <w:rsid w:val="003F05BA"/>
    <w:rsid w:val="003F64A6"/>
    <w:rsid w:val="004276D3"/>
    <w:rsid w:val="00430B3E"/>
    <w:rsid w:val="00441CC9"/>
    <w:rsid w:val="00442332"/>
    <w:rsid w:val="00443D00"/>
    <w:rsid w:val="00445929"/>
    <w:rsid w:val="00445E32"/>
    <w:rsid w:val="00447978"/>
    <w:rsid w:val="00451F9D"/>
    <w:rsid w:val="00454559"/>
    <w:rsid w:val="004555F2"/>
    <w:rsid w:val="00455A24"/>
    <w:rsid w:val="00480086"/>
    <w:rsid w:val="0048395D"/>
    <w:rsid w:val="00485920"/>
    <w:rsid w:val="0049260A"/>
    <w:rsid w:val="00493540"/>
    <w:rsid w:val="0049641C"/>
    <w:rsid w:val="004A2C4B"/>
    <w:rsid w:val="004A39D6"/>
    <w:rsid w:val="004A4ABE"/>
    <w:rsid w:val="004A6C4C"/>
    <w:rsid w:val="004B0E60"/>
    <w:rsid w:val="004B2187"/>
    <w:rsid w:val="004B25B3"/>
    <w:rsid w:val="004B316D"/>
    <w:rsid w:val="004B3CD0"/>
    <w:rsid w:val="004B7A6C"/>
    <w:rsid w:val="004C5F90"/>
    <w:rsid w:val="004C637D"/>
    <w:rsid w:val="004D0FF3"/>
    <w:rsid w:val="004D1A65"/>
    <w:rsid w:val="004D2248"/>
    <w:rsid w:val="004D28D6"/>
    <w:rsid w:val="004D4A4D"/>
    <w:rsid w:val="004E528E"/>
    <w:rsid w:val="004E5D49"/>
    <w:rsid w:val="004F2731"/>
    <w:rsid w:val="004F7569"/>
    <w:rsid w:val="0050244A"/>
    <w:rsid w:val="00503453"/>
    <w:rsid w:val="005076E7"/>
    <w:rsid w:val="0051079D"/>
    <w:rsid w:val="00512C5F"/>
    <w:rsid w:val="005165E7"/>
    <w:rsid w:val="005178A7"/>
    <w:rsid w:val="00523848"/>
    <w:rsid w:val="005270B3"/>
    <w:rsid w:val="0054049A"/>
    <w:rsid w:val="00540FDB"/>
    <w:rsid w:val="005410F2"/>
    <w:rsid w:val="00546C1A"/>
    <w:rsid w:val="00546DFD"/>
    <w:rsid w:val="00550A85"/>
    <w:rsid w:val="00560E06"/>
    <w:rsid w:val="005637B5"/>
    <w:rsid w:val="0056695E"/>
    <w:rsid w:val="00566DC1"/>
    <w:rsid w:val="0057310A"/>
    <w:rsid w:val="005840DC"/>
    <w:rsid w:val="00584893"/>
    <w:rsid w:val="00594EAF"/>
    <w:rsid w:val="00596D3A"/>
    <w:rsid w:val="005A52EC"/>
    <w:rsid w:val="005A73C0"/>
    <w:rsid w:val="005B06B7"/>
    <w:rsid w:val="005B4501"/>
    <w:rsid w:val="005B4B30"/>
    <w:rsid w:val="005B573A"/>
    <w:rsid w:val="005B61AA"/>
    <w:rsid w:val="005C5417"/>
    <w:rsid w:val="005D1FCC"/>
    <w:rsid w:val="005D4A8B"/>
    <w:rsid w:val="005E24C9"/>
    <w:rsid w:val="005E7F79"/>
    <w:rsid w:val="005F0E2C"/>
    <w:rsid w:val="00600C6B"/>
    <w:rsid w:val="00601AD3"/>
    <w:rsid w:val="00606067"/>
    <w:rsid w:val="006060B8"/>
    <w:rsid w:val="00613C66"/>
    <w:rsid w:val="006176B7"/>
    <w:rsid w:val="00624909"/>
    <w:rsid w:val="00627BC8"/>
    <w:rsid w:val="0063086F"/>
    <w:rsid w:val="00631F82"/>
    <w:rsid w:val="00632389"/>
    <w:rsid w:val="00633C22"/>
    <w:rsid w:val="00642E96"/>
    <w:rsid w:val="00643F79"/>
    <w:rsid w:val="006578BE"/>
    <w:rsid w:val="00667EF3"/>
    <w:rsid w:val="0067018D"/>
    <w:rsid w:val="006729A1"/>
    <w:rsid w:val="0067363D"/>
    <w:rsid w:val="00676BFD"/>
    <w:rsid w:val="00691B61"/>
    <w:rsid w:val="006947A5"/>
    <w:rsid w:val="0069514D"/>
    <w:rsid w:val="00695AB7"/>
    <w:rsid w:val="00695BF9"/>
    <w:rsid w:val="0069792B"/>
    <w:rsid w:val="006A29AD"/>
    <w:rsid w:val="006A3D9E"/>
    <w:rsid w:val="006B6EB4"/>
    <w:rsid w:val="006C202C"/>
    <w:rsid w:val="006C6AAE"/>
    <w:rsid w:val="006C752C"/>
    <w:rsid w:val="006D2C10"/>
    <w:rsid w:val="006E0727"/>
    <w:rsid w:val="006E37A9"/>
    <w:rsid w:val="006E3DEB"/>
    <w:rsid w:val="006F405F"/>
    <w:rsid w:val="00703453"/>
    <w:rsid w:val="00710419"/>
    <w:rsid w:val="00715038"/>
    <w:rsid w:val="00715BA1"/>
    <w:rsid w:val="00721E25"/>
    <w:rsid w:val="00730334"/>
    <w:rsid w:val="00733449"/>
    <w:rsid w:val="00734DDA"/>
    <w:rsid w:val="00735DCE"/>
    <w:rsid w:val="0074047E"/>
    <w:rsid w:val="00752164"/>
    <w:rsid w:val="00754ABD"/>
    <w:rsid w:val="00757EDF"/>
    <w:rsid w:val="007621A4"/>
    <w:rsid w:val="007653C6"/>
    <w:rsid w:val="007700DA"/>
    <w:rsid w:val="007735D3"/>
    <w:rsid w:val="007761AA"/>
    <w:rsid w:val="00785C49"/>
    <w:rsid w:val="00790DC9"/>
    <w:rsid w:val="00796392"/>
    <w:rsid w:val="007A2881"/>
    <w:rsid w:val="007B1DA4"/>
    <w:rsid w:val="007B40D2"/>
    <w:rsid w:val="007B705F"/>
    <w:rsid w:val="007C25FB"/>
    <w:rsid w:val="007D0F34"/>
    <w:rsid w:val="007D4AE2"/>
    <w:rsid w:val="007D5DD9"/>
    <w:rsid w:val="007E09CB"/>
    <w:rsid w:val="007E166C"/>
    <w:rsid w:val="007E273C"/>
    <w:rsid w:val="007E2BDF"/>
    <w:rsid w:val="007F06DD"/>
    <w:rsid w:val="008145DC"/>
    <w:rsid w:val="008157D2"/>
    <w:rsid w:val="00815D51"/>
    <w:rsid w:val="00816143"/>
    <w:rsid w:val="00822C90"/>
    <w:rsid w:val="008253C7"/>
    <w:rsid w:val="008366C4"/>
    <w:rsid w:val="00863D01"/>
    <w:rsid w:val="008700F4"/>
    <w:rsid w:val="00876D3F"/>
    <w:rsid w:val="00886BB4"/>
    <w:rsid w:val="00897783"/>
    <w:rsid w:val="008A065B"/>
    <w:rsid w:val="008A4CB6"/>
    <w:rsid w:val="008A5084"/>
    <w:rsid w:val="008A6409"/>
    <w:rsid w:val="008B0B1E"/>
    <w:rsid w:val="008B6F39"/>
    <w:rsid w:val="008B71E1"/>
    <w:rsid w:val="008C3826"/>
    <w:rsid w:val="008D2F63"/>
    <w:rsid w:val="008D491D"/>
    <w:rsid w:val="008D6CB3"/>
    <w:rsid w:val="008D75BF"/>
    <w:rsid w:val="008E0414"/>
    <w:rsid w:val="008E058F"/>
    <w:rsid w:val="008E1EAE"/>
    <w:rsid w:val="008F1C29"/>
    <w:rsid w:val="008F3FA7"/>
    <w:rsid w:val="009046D7"/>
    <w:rsid w:val="0091029E"/>
    <w:rsid w:val="0091657E"/>
    <w:rsid w:val="00917FB4"/>
    <w:rsid w:val="00920567"/>
    <w:rsid w:val="00923AA5"/>
    <w:rsid w:val="00931631"/>
    <w:rsid w:val="009344C4"/>
    <w:rsid w:val="00943B46"/>
    <w:rsid w:val="00945553"/>
    <w:rsid w:val="00971F1F"/>
    <w:rsid w:val="009905E4"/>
    <w:rsid w:val="00990BC0"/>
    <w:rsid w:val="00990EB0"/>
    <w:rsid w:val="0099418F"/>
    <w:rsid w:val="009A13BA"/>
    <w:rsid w:val="009A1888"/>
    <w:rsid w:val="009B1502"/>
    <w:rsid w:val="009B4E5D"/>
    <w:rsid w:val="009C2AB9"/>
    <w:rsid w:val="009C5555"/>
    <w:rsid w:val="009D5B2C"/>
    <w:rsid w:val="009E0CB9"/>
    <w:rsid w:val="009E6580"/>
    <w:rsid w:val="009F0D88"/>
    <w:rsid w:val="00A04AC8"/>
    <w:rsid w:val="00A1012C"/>
    <w:rsid w:val="00A14A0D"/>
    <w:rsid w:val="00A16E94"/>
    <w:rsid w:val="00A2225C"/>
    <w:rsid w:val="00A27B09"/>
    <w:rsid w:val="00A479B6"/>
    <w:rsid w:val="00A51305"/>
    <w:rsid w:val="00A522A8"/>
    <w:rsid w:val="00A52DEF"/>
    <w:rsid w:val="00A60F21"/>
    <w:rsid w:val="00A702E8"/>
    <w:rsid w:val="00A714DB"/>
    <w:rsid w:val="00A7714E"/>
    <w:rsid w:val="00A77867"/>
    <w:rsid w:val="00A838DE"/>
    <w:rsid w:val="00A841D3"/>
    <w:rsid w:val="00A85C7C"/>
    <w:rsid w:val="00A85E8F"/>
    <w:rsid w:val="00A93320"/>
    <w:rsid w:val="00A936C3"/>
    <w:rsid w:val="00A95223"/>
    <w:rsid w:val="00A97061"/>
    <w:rsid w:val="00AA6237"/>
    <w:rsid w:val="00AA715B"/>
    <w:rsid w:val="00AB39F2"/>
    <w:rsid w:val="00AB3A30"/>
    <w:rsid w:val="00AC233E"/>
    <w:rsid w:val="00AC2CC5"/>
    <w:rsid w:val="00AC48EB"/>
    <w:rsid w:val="00AC603C"/>
    <w:rsid w:val="00AC613A"/>
    <w:rsid w:val="00AD0E45"/>
    <w:rsid w:val="00AD197A"/>
    <w:rsid w:val="00AD5884"/>
    <w:rsid w:val="00AD5B58"/>
    <w:rsid w:val="00AF0CC3"/>
    <w:rsid w:val="00AF2635"/>
    <w:rsid w:val="00AF6380"/>
    <w:rsid w:val="00B00F2A"/>
    <w:rsid w:val="00B14B2C"/>
    <w:rsid w:val="00B14D0B"/>
    <w:rsid w:val="00B25B2E"/>
    <w:rsid w:val="00B31D6C"/>
    <w:rsid w:val="00B326F3"/>
    <w:rsid w:val="00B37D2A"/>
    <w:rsid w:val="00B43CCE"/>
    <w:rsid w:val="00B50C7D"/>
    <w:rsid w:val="00B545B5"/>
    <w:rsid w:val="00B578FB"/>
    <w:rsid w:val="00B65243"/>
    <w:rsid w:val="00B73864"/>
    <w:rsid w:val="00B76BB7"/>
    <w:rsid w:val="00B80183"/>
    <w:rsid w:val="00B82B98"/>
    <w:rsid w:val="00B82CEC"/>
    <w:rsid w:val="00B82F38"/>
    <w:rsid w:val="00B8317E"/>
    <w:rsid w:val="00B90934"/>
    <w:rsid w:val="00B91379"/>
    <w:rsid w:val="00B919A0"/>
    <w:rsid w:val="00B96B50"/>
    <w:rsid w:val="00BA3268"/>
    <w:rsid w:val="00BA78FE"/>
    <w:rsid w:val="00BC5E64"/>
    <w:rsid w:val="00BD537C"/>
    <w:rsid w:val="00BD5F05"/>
    <w:rsid w:val="00BE1873"/>
    <w:rsid w:val="00BE1BCB"/>
    <w:rsid w:val="00BF10C8"/>
    <w:rsid w:val="00BF2256"/>
    <w:rsid w:val="00C035E2"/>
    <w:rsid w:val="00C03B7C"/>
    <w:rsid w:val="00C17EA0"/>
    <w:rsid w:val="00C2227E"/>
    <w:rsid w:val="00C23681"/>
    <w:rsid w:val="00C536CF"/>
    <w:rsid w:val="00C60AEC"/>
    <w:rsid w:val="00C62331"/>
    <w:rsid w:val="00C63001"/>
    <w:rsid w:val="00C80EB5"/>
    <w:rsid w:val="00C877F3"/>
    <w:rsid w:val="00CB0596"/>
    <w:rsid w:val="00CB1D27"/>
    <w:rsid w:val="00CC2D50"/>
    <w:rsid w:val="00CC7059"/>
    <w:rsid w:val="00CD2160"/>
    <w:rsid w:val="00CD3233"/>
    <w:rsid w:val="00CD7322"/>
    <w:rsid w:val="00CD7903"/>
    <w:rsid w:val="00CE0664"/>
    <w:rsid w:val="00CF02E4"/>
    <w:rsid w:val="00CF09CB"/>
    <w:rsid w:val="00CF35EA"/>
    <w:rsid w:val="00CF4E8D"/>
    <w:rsid w:val="00CF6089"/>
    <w:rsid w:val="00D004FE"/>
    <w:rsid w:val="00D02643"/>
    <w:rsid w:val="00D04193"/>
    <w:rsid w:val="00D1117B"/>
    <w:rsid w:val="00D15AC1"/>
    <w:rsid w:val="00D343E0"/>
    <w:rsid w:val="00D3744E"/>
    <w:rsid w:val="00D40AF3"/>
    <w:rsid w:val="00D54402"/>
    <w:rsid w:val="00D54897"/>
    <w:rsid w:val="00D63DEF"/>
    <w:rsid w:val="00D642C7"/>
    <w:rsid w:val="00D65F94"/>
    <w:rsid w:val="00D70FC1"/>
    <w:rsid w:val="00D7641B"/>
    <w:rsid w:val="00D81090"/>
    <w:rsid w:val="00D81CC8"/>
    <w:rsid w:val="00D854CF"/>
    <w:rsid w:val="00D85BC4"/>
    <w:rsid w:val="00D91BA9"/>
    <w:rsid w:val="00DA2187"/>
    <w:rsid w:val="00DA21D0"/>
    <w:rsid w:val="00DA3288"/>
    <w:rsid w:val="00DB37A2"/>
    <w:rsid w:val="00DB3F94"/>
    <w:rsid w:val="00DB3FE8"/>
    <w:rsid w:val="00DB57F1"/>
    <w:rsid w:val="00DC1CE3"/>
    <w:rsid w:val="00DC4362"/>
    <w:rsid w:val="00DD0DBD"/>
    <w:rsid w:val="00DD1CF1"/>
    <w:rsid w:val="00E03EA5"/>
    <w:rsid w:val="00E045F9"/>
    <w:rsid w:val="00E055E0"/>
    <w:rsid w:val="00E07E58"/>
    <w:rsid w:val="00E11FC2"/>
    <w:rsid w:val="00E16F6A"/>
    <w:rsid w:val="00E22DD6"/>
    <w:rsid w:val="00E263BF"/>
    <w:rsid w:val="00E30BBE"/>
    <w:rsid w:val="00E33EF5"/>
    <w:rsid w:val="00E350B2"/>
    <w:rsid w:val="00E36962"/>
    <w:rsid w:val="00E41CE2"/>
    <w:rsid w:val="00E42BE3"/>
    <w:rsid w:val="00E4554C"/>
    <w:rsid w:val="00E47F45"/>
    <w:rsid w:val="00E620AC"/>
    <w:rsid w:val="00E6367C"/>
    <w:rsid w:val="00E63C5F"/>
    <w:rsid w:val="00E70453"/>
    <w:rsid w:val="00E73A7A"/>
    <w:rsid w:val="00E740B1"/>
    <w:rsid w:val="00E77B91"/>
    <w:rsid w:val="00E8069C"/>
    <w:rsid w:val="00E822B8"/>
    <w:rsid w:val="00E84BB3"/>
    <w:rsid w:val="00E86A82"/>
    <w:rsid w:val="00E9402D"/>
    <w:rsid w:val="00E97450"/>
    <w:rsid w:val="00EA06E6"/>
    <w:rsid w:val="00EB160C"/>
    <w:rsid w:val="00EB1E25"/>
    <w:rsid w:val="00EB7235"/>
    <w:rsid w:val="00EC0F9C"/>
    <w:rsid w:val="00EC5D7E"/>
    <w:rsid w:val="00ED5410"/>
    <w:rsid w:val="00ED6927"/>
    <w:rsid w:val="00EE4E8A"/>
    <w:rsid w:val="00EE51F8"/>
    <w:rsid w:val="00F00455"/>
    <w:rsid w:val="00F03706"/>
    <w:rsid w:val="00F06A51"/>
    <w:rsid w:val="00F117D2"/>
    <w:rsid w:val="00F343B5"/>
    <w:rsid w:val="00F37CB3"/>
    <w:rsid w:val="00F42709"/>
    <w:rsid w:val="00F438AA"/>
    <w:rsid w:val="00F4700B"/>
    <w:rsid w:val="00F5067B"/>
    <w:rsid w:val="00F54C83"/>
    <w:rsid w:val="00F61D9C"/>
    <w:rsid w:val="00F6358B"/>
    <w:rsid w:val="00F71B0E"/>
    <w:rsid w:val="00F732FA"/>
    <w:rsid w:val="00F74ED1"/>
    <w:rsid w:val="00F801ED"/>
    <w:rsid w:val="00F86C0B"/>
    <w:rsid w:val="00F91853"/>
    <w:rsid w:val="00F92B44"/>
    <w:rsid w:val="00FB41F1"/>
    <w:rsid w:val="00FC3159"/>
    <w:rsid w:val="00FD01C9"/>
    <w:rsid w:val="00FD4DA4"/>
    <w:rsid w:val="00FD74D1"/>
    <w:rsid w:val="00FE5CB8"/>
    <w:rsid w:val="00FF172B"/>
    <w:rsid w:val="00FF538C"/>
    <w:rsid w:val="00FF6874"/>
    <w:rsid w:val="00FF6FB2"/>
    <w:rsid w:val="01B92F61"/>
    <w:rsid w:val="063485BF"/>
    <w:rsid w:val="075C1136"/>
    <w:rsid w:val="07724FCE"/>
    <w:rsid w:val="0A766749"/>
    <w:rsid w:val="0CD413ED"/>
    <w:rsid w:val="0E76EA65"/>
    <w:rsid w:val="0EDD317C"/>
    <w:rsid w:val="121CCE1D"/>
    <w:rsid w:val="14BCFB25"/>
    <w:rsid w:val="17524F08"/>
    <w:rsid w:val="17E4B6E5"/>
    <w:rsid w:val="18090797"/>
    <w:rsid w:val="18790D60"/>
    <w:rsid w:val="1EA3EEA8"/>
    <w:rsid w:val="236A2D22"/>
    <w:rsid w:val="23E25AFF"/>
    <w:rsid w:val="243F7D31"/>
    <w:rsid w:val="28AD1FE6"/>
    <w:rsid w:val="2B381C8E"/>
    <w:rsid w:val="2F4C9143"/>
    <w:rsid w:val="3502B22A"/>
    <w:rsid w:val="37BB46F1"/>
    <w:rsid w:val="37DACE96"/>
    <w:rsid w:val="3C51F3C8"/>
    <w:rsid w:val="3DBBAA7F"/>
    <w:rsid w:val="3DEB03FF"/>
    <w:rsid w:val="3E07BEA4"/>
    <w:rsid w:val="3FFF8C2E"/>
    <w:rsid w:val="420B5DAC"/>
    <w:rsid w:val="43FC21B1"/>
    <w:rsid w:val="455D6F0A"/>
    <w:rsid w:val="4899F599"/>
    <w:rsid w:val="4ADF8076"/>
    <w:rsid w:val="4B60124F"/>
    <w:rsid w:val="4BE00EAB"/>
    <w:rsid w:val="4CBC1BFF"/>
    <w:rsid w:val="4DC502C2"/>
    <w:rsid w:val="4F632E13"/>
    <w:rsid w:val="50D9EE29"/>
    <w:rsid w:val="53E96877"/>
    <w:rsid w:val="575BB40D"/>
    <w:rsid w:val="5840FC15"/>
    <w:rsid w:val="5F5C88B6"/>
    <w:rsid w:val="5F6F47F5"/>
    <w:rsid w:val="60209A0B"/>
    <w:rsid w:val="606B3C60"/>
    <w:rsid w:val="6108D24D"/>
    <w:rsid w:val="6B954E10"/>
    <w:rsid w:val="6EC6D5A3"/>
    <w:rsid w:val="6EE83B15"/>
    <w:rsid w:val="7252E431"/>
    <w:rsid w:val="74B65A17"/>
    <w:rsid w:val="7603B52D"/>
    <w:rsid w:val="782318B2"/>
    <w:rsid w:val="7B259B9B"/>
    <w:rsid w:val="7FF810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2263674"/>
  <w15:docId w15:val="{1C18BF53-444E-4E64-BF9A-BEA0AEB6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34"/>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34"/>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1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numPr>
        <w:numId w:val="2"/>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D642C7"/>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11"/>
      </w:numPr>
    </w:pPr>
  </w:style>
  <w:style w:type="paragraph" w:customStyle="1" w:styleId="Capitulo1">
    <w:name w:val="Capitulo 1"/>
    <w:basedOn w:val="Literales"/>
    <w:qFormat/>
    <w:rsid w:val="00D642C7"/>
    <w:pPr>
      <w:numPr>
        <w:numId w:val="12"/>
      </w:numPr>
    </w:pPr>
  </w:style>
  <w:style w:type="paragraph" w:customStyle="1" w:styleId="Capitulo2">
    <w:name w:val="Capitulo 2"/>
    <w:basedOn w:val="Literales"/>
    <w:autoRedefine/>
    <w:qFormat/>
    <w:rsid w:val="00D642C7"/>
    <w:pPr>
      <w:numPr>
        <w:numId w:val="13"/>
      </w:numPr>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numPr>
        <w:numId w:val="9"/>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numPr>
        <w:numId w:val="10"/>
      </w:numPr>
      <w:spacing w:after="200" w:line="276" w:lineRule="auto"/>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pPr>
      <w:numPr>
        <w:numId w:val="21"/>
      </w:numPr>
    </w:pPr>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numPr>
        <w:numId w:val="27"/>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numPr>
        <w:numId w:val="28"/>
      </w:num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pPr>
      <w:spacing w:after="0" w:line="240" w:lineRule="auto"/>
    </w:pPr>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
    <w:uiPriority w:val="99"/>
    <w:rsid w:val="008F3F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F3F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 w:type="paragraph" w:styleId="Sangradetextonormal">
    <w:name w:val="Body Text Indent"/>
    <w:basedOn w:val="Normal"/>
    <w:link w:val="SangradetextonormalCar"/>
    <w:uiPriority w:val="99"/>
    <w:semiHidden/>
    <w:unhideWhenUsed/>
    <w:rsid w:val="00DD0DBD"/>
    <w:pPr>
      <w:spacing w:after="120"/>
      <w:ind w:left="283"/>
    </w:pPr>
  </w:style>
  <w:style w:type="character" w:customStyle="1" w:styleId="SangradetextonormalCar">
    <w:name w:val="Sangría de texto normal Car"/>
    <w:basedOn w:val="Fuentedeprrafopredeter"/>
    <w:link w:val="Sangradetextonormal"/>
    <w:uiPriority w:val="99"/>
    <w:semiHidden/>
    <w:rsid w:val="00DD0DBD"/>
    <w:rPr>
      <w:rFonts w:ascii="Cambria" w:eastAsia="MS Mincho" w:hAnsi="Cambria" w:cs="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106897098">
      <w:bodyDiv w:val="1"/>
      <w:marLeft w:val="0"/>
      <w:marRight w:val="0"/>
      <w:marTop w:val="0"/>
      <w:marBottom w:val="0"/>
      <w:divBdr>
        <w:top w:val="none" w:sz="0" w:space="0" w:color="auto"/>
        <w:left w:val="none" w:sz="0" w:space="0" w:color="auto"/>
        <w:bottom w:val="none" w:sz="0" w:space="0" w:color="auto"/>
        <w:right w:val="none" w:sz="0" w:space="0" w:color="auto"/>
      </w:divBdr>
    </w:div>
    <w:div w:id="116643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8" ma:contentTypeDescription="Crear nuevo documento." ma:contentTypeScope="" ma:versionID="7a6a9d6c3587a69d663815383701d1cb">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23892f393b3fa835f04bc41e1cc23eb5"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A2F9A0-C938-48B5-B727-94DC86B2A20D}">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2.xml><?xml version="1.0" encoding="utf-8"?>
<ds:datastoreItem xmlns:ds="http://schemas.openxmlformats.org/officeDocument/2006/customXml" ds:itemID="{0161D31F-7FA0-4765-9AFC-A612455A3BC7}">
  <ds:schemaRefs>
    <ds:schemaRef ds:uri="http://schemas.microsoft.com/sharepoint/v3/contenttype/forms"/>
  </ds:schemaRefs>
</ds:datastoreItem>
</file>

<file path=customXml/itemProps3.xml><?xml version="1.0" encoding="utf-8"?>
<ds:datastoreItem xmlns:ds="http://schemas.openxmlformats.org/officeDocument/2006/customXml" ds:itemID="{1B113A21-8827-41E1-A230-D019A3520FE3}">
  <ds:schemaRefs>
    <ds:schemaRef ds:uri="http://schemas.openxmlformats.org/officeDocument/2006/bibliography"/>
  </ds:schemaRefs>
</ds:datastoreItem>
</file>

<file path=customXml/itemProps4.xml><?xml version="1.0" encoding="utf-8"?>
<ds:datastoreItem xmlns:ds="http://schemas.openxmlformats.org/officeDocument/2006/customXml" ds:itemID="{F2EFE91F-CE2E-4BCF-ABB6-8AC98FF6D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1373</Words>
  <Characters>7552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Luis Fernando Sepulveda Ospina</cp:lastModifiedBy>
  <cp:revision>5</cp:revision>
  <cp:lastPrinted>2021-02-10T14:23:00Z</cp:lastPrinted>
  <dcterms:created xsi:type="dcterms:W3CDTF">2024-04-01T20:33:00Z</dcterms:created>
  <dcterms:modified xsi:type="dcterms:W3CDTF">2025-05-13T19:16:00Z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