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329C7" w14:textId="77777777" w:rsidR="00D0343E" w:rsidRDefault="00D0343E" w:rsidP="00D0343E">
      <w:pPr>
        <w:jc w:val="center"/>
        <w:rPr>
          <w:rFonts w:ascii="Arial" w:eastAsia="Arial" w:hAnsi="Arial" w:cs="Arial"/>
          <w:b/>
          <w:bCs/>
        </w:rPr>
      </w:pPr>
      <w:r w:rsidRPr="45339591">
        <w:rPr>
          <w:rFonts w:ascii="Arial" w:eastAsia="Arial" w:hAnsi="Arial" w:cs="Arial"/>
          <w:b/>
          <w:bCs/>
        </w:rPr>
        <w:t>FORMATO - DECLARACIÓN TÉCNICA DE COBERTURA Y GARANTIA DE EQUIPOS</w:t>
      </w:r>
    </w:p>
    <w:p w14:paraId="64069FAB" w14:textId="77777777" w:rsidR="00D0343E" w:rsidRPr="00F97FA0" w:rsidRDefault="00D0343E" w:rsidP="00D0343E">
      <w:pPr>
        <w:rPr>
          <w:rFonts w:ascii="Arial" w:eastAsia="Arial" w:hAnsi="Arial" w:cs="Arial"/>
        </w:rPr>
      </w:pPr>
      <w:r w:rsidRPr="6C680671">
        <w:rPr>
          <w:rFonts w:ascii="Arial" w:eastAsia="Arial" w:hAnsi="Arial" w:cs="Arial"/>
        </w:rPr>
        <w:t xml:space="preserve">Villavicencio, XX de XXX de XXX </w:t>
      </w:r>
    </w:p>
    <w:p w14:paraId="6D283DEF" w14:textId="77777777" w:rsidR="00D0343E" w:rsidRPr="00F97FA0" w:rsidRDefault="00D0343E" w:rsidP="00D0343E">
      <w:pPr>
        <w:widowControl w:val="0"/>
        <w:ind w:right="114"/>
        <w:contextualSpacing/>
        <w:jc w:val="both"/>
        <w:rPr>
          <w:rFonts w:ascii="Arial" w:eastAsia="Arial" w:hAnsi="Arial" w:cs="Arial"/>
          <w:color w:val="000000" w:themeColor="text1"/>
        </w:rPr>
      </w:pPr>
    </w:p>
    <w:p w14:paraId="3BDCD95C" w14:textId="77777777" w:rsidR="00D0343E" w:rsidRPr="00F97FA0" w:rsidRDefault="00D0343E" w:rsidP="00D0343E">
      <w:pPr>
        <w:widowControl w:val="0"/>
        <w:ind w:right="114"/>
        <w:contextualSpacing/>
        <w:jc w:val="both"/>
        <w:rPr>
          <w:rFonts w:ascii="Arial" w:eastAsia="Arial" w:hAnsi="Arial" w:cs="Arial"/>
          <w:color w:val="000000" w:themeColor="text1"/>
        </w:rPr>
      </w:pPr>
      <w:r w:rsidRPr="6C680671">
        <w:rPr>
          <w:rFonts w:ascii="Arial" w:eastAsia="Arial" w:hAnsi="Arial" w:cs="Arial"/>
          <w:color w:val="000000" w:themeColor="text1"/>
        </w:rPr>
        <w:t>Señores</w:t>
      </w:r>
    </w:p>
    <w:p w14:paraId="228B68AE" w14:textId="77777777" w:rsidR="00D0343E" w:rsidRPr="00F97FA0" w:rsidRDefault="00D0343E" w:rsidP="00D0343E">
      <w:pPr>
        <w:widowControl w:val="0"/>
        <w:ind w:right="114"/>
        <w:contextualSpacing/>
        <w:jc w:val="both"/>
        <w:rPr>
          <w:rFonts w:ascii="Arial" w:eastAsia="Arial" w:hAnsi="Arial" w:cs="Arial"/>
          <w:color w:val="000000" w:themeColor="text1"/>
        </w:rPr>
      </w:pPr>
      <w:r w:rsidRPr="6C680671">
        <w:rPr>
          <w:rFonts w:ascii="Arial" w:eastAsia="Arial" w:hAnsi="Arial" w:cs="Arial"/>
          <w:b/>
          <w:bCs/>
          <w:color w:val="000000" w:themeColor="text1"/>
        </w:rPr>
        <w:t>DIRECCIÓN SECCIONAL DE ADMINISTRACIÓN JUDICIAL DE VILLAVICENCIO</w:t>
      </w:r>
    </w:p>
    <w:p w14:paraId="593B8EE9" w14:textId="77777777" w:rsidR="00D0343E" w:rsidRPr="00F97FA0" w:rsidRDefault="00D0343E" w:rsidP="00D0343E">
      <w:pPr>
        <w:widowControl w:val="0"/>
        <w:ind w:right="114"/>
        <w:contextualSpacing/>
        <w:jc w:val="both"/>
        <w:rPr>
          <w:rFonts w:ascii="Arial" w:eastAsia="Arial" w:hAnsi="Arial" w:cs="Arial"/>
          <w:color w:val="000000" w:themeColor="text1"/>
        </w:rPr>
      </w:pPr>
      <w:r w:rsidRPr="6C680671">
        <w:rPr>
          <w:rFonts w:ascii="Arial" w:eastAsia="Arial" w:hAnsi="Arial" w:cs="Arial"/>
          <w:color w:val="000000" w:themeColor="text1"/>
          <w:lang w:val="es-ES"/>
        </w:rPr>
        <w:t>Calle 5 No. 22 - 67 Barrio La Alborada</w:t>
      </w:r>
      <w:r w:rsidRPr="6C680671">
        <w:rPr>
          <w:rFonts w:ascii="Arial" w:eastAsia="Arial" w:hAnsi="Arial" w:cs="Arial"/>
          <w:color w:val="000000" w:themeColor="text1"/>
        </w:rPr>
        <w:t xml:space="preserve"> </w:t>
      </w:r>
    </w:p>
    <w:p w14:paraId="5CE66738" w14:textId="77777777" w:rsidR="00D0343E" w:rsidRPr="00F97FA0" w:rsidRDefault="00D0343E" w:rsidP="00D0343E">
      <w:pPr>
        <w:widowControl w:val="0"/>
        <w:ind w:right="114"/>
        <w:contextualSpacing/>
        <w:jc w:val="both"/>
        <w:rPr>
          <w:rFonts w:ascii="Arial" w:eastAsia="Arial" w:hAnsi="Arial" w:cs="Arial"/>
          <w:color w:val="000000" w:themeColor="text1"/>
        </w:rPr>
      </w:pPr>
      <w:r w:rsidRPr="6C680671">
        <w:rPr>
          <w:rFonts w:ascii="Arial" w:eastAsia="Arial" w:hAnsi="Arial" w:cs="Arial"/>
          <w:color w:val="000000" w:themeColor="text1"/>
        </w:rPr>
        <w:t>Villavicencio (Meta).</w:t>
      </w:r>
    </w:p>
    <w:p w14:paraId="0E12C2BD" w14:textId="77777777" w:rsidR="00D0343E" w:rsidRDefault="00D0343E" w:rsidP="00D0343E">
      <w:pPr>
        <w:widowControl w:val="0"/>
        <w:ind w:right="114"/>
        <w:contextualSpacing/>
        <w:jc w:val="both"/>
        <w:rPr>
          <w:rFonts w:ascii="Arial" w:eastAsia="Arial" w:hAnsi="Arial" w:cs="Arial"/>
          <w:color w:val="000000" w:themeColor="text1"/>
        </w:rPr>
      </w:pPr>
    </w:p>
    <w:p w14:paraId="00C575A6" w14:textId="77777777" w:rsidR="00D0343E" w:rsidRDefault="00D0343E" w:rsidP="00D0343E">
      <w:pPr>
        <w:rPr>
          <w:rFonts w:ascii="Arial" w:eastAsia="Arial" w:hAnsi="Arial" w:cs="Arial"/>
        </w:rPr>
      </w:pPr>
      <w:r w:rsidRPr="6C680671">
        <w:rPr>
          <w:rFonts w:ascii="Arial" w:eastAsia="Arial" w:hAnsi="Arial" w:cs="Arial"/>
          <w:b/>
          <w:bCs/>
        </w:rPr>
        <w:t>Proceso:</w:t>
      </w:r>
      <w:r w:rsidRPr="6C680671">
        <w:rPr>
          <w:rFonts w:ascii="Arial" w:eastAsia="Arial" w:hAnsi="Arial" w:cs="Arial"/>
        </w:rPr>
        <w:t xml:space="preserve"> [Nombre o número del proceso]</w:t>
      </w:r>
      <w:r>
        <w:br/>
      </w:r>
      <w:r w:rsidRPr="6C680671">
        <w:rPr>
          <w:rFonts w:ascii="Arial" w:eastAsia="Arial" w:hAnsi="Arial" w:cs="Arial"/>
          <w:b/>
          <w:bCs/>
        </w:rPr>
        <w:t>Proponente:</w:t>
      </w:r>
      <w:r w:rsidRPr="6C680671">
        <w:rPr>
          <w:rFonts w:ascii="Arial" w:eastAsia="Arial" w:hAnsi="Arial" w:cs="Arial"/>
        </w:rPr>
        <w:t xml:space="preserve"> [Nombre de la empresa o persona]</w:t>
      </w:r>
    </w:p>
    <w:p w14:paraId="323F227E" w14:textId="77777777" w:rsidR="00D0343E" w:rsidRPr="00AB4D60" w:rsidRDefault="00D0343E" w:rsidP="00D0343E">
      <w:pPr>
        <w:rPr>
          <w:rFonts w:ascii="Arial" w:eastAsia="Arial" w:hAnsi="Arial" w:cs="Arial"/>
          <w:i/>
          <w:iCs/>
          <w:lang w:eastAsia="es-CO"/>
        </w:rPr>
      </w:pPr>
      <w:r w:rsidRPr="6C680671">
        <w:rPr>
          <w:rFonts w:ascii="Arial" w:eastAsia="Arial" w:hAnsi="Arial" w:cs="Arial"/>
          <w:b/>
          <w:bCs/>
        </w:rPr>
        <w:t xml:space="preserve">Objeto: </w:t>
      </w:r>
      <w:r w:rsidRPr="6C680671">
        <w:rPr>
          <w:rFonts w:ascii="Arial" w:eastAsia="Arial" w:hAnsi="Arial" w:cs="Arial"/>
          <w:i/>
          <w:iCs/>
          <w:lang w:eastAsia="es-CO"/>
        </w:rPr>
        <w:t>“Mejoramiento del confort térmico en los despachos judiciales ubicados en los inmuebles propios de la Rama Judicial”.</w:t>
      </w:r>
    </w:p>
    <w:p w14:paraId="3B1B16AA" w14:textId="77777777" w:rsidR="00D0343E" w:rsidRPr="00F97FA0" w:rsidRDefault="00D0343E" w:rsidP="00D0343E">
      <w:pPr>
        <w:spacing w:line="240" w:lineRule="auto"/>
        <w:rPr>
          <w:rFonts w:ascii="Arial" w:eastAsia="Arial" w:hAnsi="Arial" w:cs="Arial"/>
        </w:rPr>
      </w:pPr>
      <w:r w:rsidRPr="6C680671">
        <w:rPr>
          <w:rFonts w:ascii="Arial" w:eastAsia="Arial" w:hAnsi="Arial" w:cs="Arial"/>
        </w:rPr>
        <w:t>Por medio del presente documento, yo, [Nombre del Representante Legal], en calidad de representante legal de la empresa [Nombre de la empresa], manifiesto bajo juramento el compromiso firme y voluntario de cumplir con las siguientes condiciones en el marco del proceso mencionado:</w:t>
      </w:r>
    </w:p>
    <w:p w14:paraId="19414367" w14:textId="77777777" w:rsidR="00D0343E" w:rsidRPr="00F97FA0" w:rsidRDefault="00D0343E" w:rsidP="00D0343E">
      <w:pPr>
        <w:spacing w:after="0" w:line="240" w:lineRule="auto"/>
        <w:rPr>
          <w:rFonts w:ascii="Arial" w:eastAsia="Arial" w:hAnsi="Arial" w:cs="Arial"/>
        </w:rPr>
      </w:pPr>
      <w:r w:rsidRPr="6C680671">
        <w:rPr>
          <w:rFonts w:ascii="Arial" w:eastAsia="Arial" w:hAnsi="Arial" w:cs="Arial"/>
        </w:rPr>
        <w:t>1.</w:t>
      </w:r>
      <w:r w:rsidRPr="6C680671">
        <w:rPr>
          <w:rFonts w:ascii="Arial" w:eastAsia="Arial" w:hAnsi="Arial" w:cs="Arial"/>
          <w:b/>
          <w:bCs/>
        </w:rPr>
        <w:t>Entrega y Requisitos Técnicos:</w:t>
      </w:r>
    </w:p>
    <w:p w14:paraId="77C374B8" w14:textId="77777777" w:rsidR="00D0343E" w:rsidRPr="00F97FA0" w:rsidRDefault="00D0343E" w:rsidP="00D0343E">
      <w:pPr>
        <w:spacing w:after="0" w:line="240" w:lineRule="auto"/>
        <w:jc w:val="both"/>
        <w:rPr>
          <w:rFonts w:ascii="Arial" w:eastAsia="Arial" w:hAnsi="Arial" w:cs="Arial"/>
        </w:rPr>
      </w:pPr>
      <w:r w:rsidRPr="6C680671">
        <w:rPr>
          <w:rFonts w:ascii="Arial" w:eastAsia="Arial" w:hAnsi="Arial" w:cs="Arial"/>
        </w:rPr>
        <w:t>Me comprometo a entregar los productos objeto del presente proceso cumpliendo estrictamente con los requisitos técnicos establecidos para cada uno de los ítems especificados en los documentos de la convocatoria, en todos los departamentos y municipios indicados en el presente proceso.</w:t>
      </w:r>
    </w:p>
    <w:p w14:paraId="2061C0CA" w14:textId="77777777" w:rsidR="00D0343E" w:rsidRPr="00DE65AC" w:rsidRDefault="00D0343E" w:rsidP="00D0343E">
      <w:pPr>
        <w:spacing w:after="0" w:line="240" w:lineRule="auto"/>
        <w:jc w:val="both"/>
        <w:rPr>
          <w:rFonts w:ascii="Arial" w:eastAsia="Arial" w:hAnsi="Arial" w:cs="Arial"/>
        </w:rPr>
      </w:pPr>
    </w:p>
    <w:p w14:paraId="612DC84B" w14:textId="77777777" w:rsidR="00D0343E" w:rsidRPr="00F97FA0" w:rsidRDefault="00D0343E" w:rsidP="00D0343E">
      <w:pPr>
        <w:spacing w:after="0" w:line="240" w:lineRule="auto"/>
        <w:rPr>
          <w:rFonts w:ascii="Arial" w:eastAsia="Arial" w:hAnsi="Arial" w:cs="Arial"/>
          <w:b/>
          <w:bCs/>
        </w:rPr>
      </w:pPr>
      <w:r w:rsidRPr="6C680671">
        <w:rPr>
          <w:rFonts w:ascii="Arial" w:eastAsia="Arial" w:hAnsi="Arial" w:cs="Arial"/>
        </w:rPr>
        <w:t xml:space="preserve">2. </w:t>
      </w:r>
      <w:r w:rsidRPr="6C680671">
        <w:rPr>
          <w:rFonts w:ascii="Arial" w:eastAsia="Arial" w:hAnsi="Arial" w:cs="Arial"/>
          <w:b/>
          <w:bCs/>
        </w:rPr>
        <w:t>Reemplazo de Productos:</w:t>
      </w:r>
    </w:p>
    <w:p w14:paraId="3469C6F4" w14:textId="77777777" w:rsidR="00D0343E" w:rsidRPr="00F97FA0" w:rsidRDefault="00D0343E" w:rsidP="00D0343E">
      <w:pPr>
        <w:spacing w:after="0" w:line="240" w:lineRule="auto"/>
        <w:jc w:val="both"/>
        <w:rPr>
          <w:rFonts w:ascii="Arial" w:eastAsia="Arial" w:hAnsi="Arial" w:cs="Arial"/>
        </w:rPr>
      </w:pPr>
      <w:r w:rsidRPr="6C680671">
        <w:rPr>
          <w:rFonts w:ascii="Arial" w:eastAsia="Arial" w:hAnsi="Arial" w:cs="Arial"/>
        </w:rPr>
        <w:t>Me comprometo a reemplazar, sin costo adicional para la Entidad, cualquier producto que al momento de la entrega se determine que no cumple con las condiciones técnicas requeridas, se encuentre en mal estado o presente cualquier anomalía.</w:t>
      </w:r>
    </w:p>
    <w:p w14:paraId="59025315" w14:textId="77777777" w:rsidR="00D0343E" w:rsidRPr="00DE65AC" w:rsidRDefault="00D0343E" w:rsidP="00D0343E">
      <w:pPr>
        <w:spacing w:after="0" w:line="240" w:lineRule="auto"/>
        <w:jc w:val="both"/>
        <w:rPr>
          <w:rFonts w:ascii="Arial" w:eastAsia="Arial" w:hAnsi="Arial" w:cs="Arial"/>
        </w:rPr>
      </w:pPr>
    </w:p>
    <w:p w14:paraId="493A41AB" w14:textId="77777777" w:rsidR="00D0343E" w:rsidRPr="00F97FA0" w:rsidRDefault="00D0343E" w:rsidP="00D0343E">
      <w:pPr>
        <w:spacing w:after="0" w:line="240" w:lineRule="auto"/>
        <w:jc w:val="both"/>
        <w:rPr>
          <w:rFonts w:ascii="Arial" w:eastAsia="Arial" w:hAnsi="Arial" w:cs="Arial"/>
          <w:b/>
          <w:bCs/>
        </w:rPr>
      </w:pPr>
      <w:r w:rsidRPr="6C680671">
        <w:rPr>
          <w:rFonts w:ascii="Arial" w:eastAsia="Arial" w:hAnsi="Arial" w:cs="Arial"/>
        </w:rPr>
        <w:t xml:space="preserve">3. </w:t>
      </w:r>
      <w:r w:rsidRPr="6C680671">
        <w:rPr>
          <w:rFonts w:ascii="Arial" w:eastAsia="Arial" w:hAnsi="Arial" w:cs="Arial"/>
          <w:b/>
          <w:bCs/>
        </w:rPr>
        <w:t>Cobertura y Garantía:</w:t>
      </w:r>
    </w:p>
    <w:p w14:paraId="5AF60C52" w14:textId="77777777" w:rsidR="00D0343E" w:rsidRPr="00F97FA0" w:rsidRDefault="00D0343E" w:rsidP="00D0343E">
      <w:pPr>
        <w:spacing w:after="0" w:line="240" w:lineRule="auto"/>
        <w:jc w:val="both"/>
        <w:rPr>
          <w:rFonts w:ascii="Arial" w:eastAsia="Arial" w:hAnsi="Arial" w:cs="Arial"/>
        </w:rPr>
      </w:pPr>
      <w:r w:rsidRPr="6C680671">
        <w:rPr>
          <w:rFonts w:ascii="Arial" w:eastAsia="Arial" w:hAnsi="Arial" w:cs="Arial"/>
        </w:rPr>
        <w:t>Me comprometo a otorgar una garantía mínima de doce (12) meses contados a partir de la fecha de entrega de los bienes, la cual cubrirá defectos de fabricación y cualquier falla derivada de la mala calidad de los elementos suministrados. En caso de que alguno de los bienes no pueda ser reparado durante el periodo de garantía, me comprometo a restituirlo por un elemento nuevo con las mismas características técnicas del originalmente entregado, en un plazo no mayor a ocho (8) días hábiles. Asumo la responsabilidad de cubrir la totalidad de los gastos que se generen con ocasión de la garantía, sin que esto represente costo alguno para la Entidad.</w:t>
      </w:r>
    </w:p>
    <w:p w14:paraId="2C437F68" w14:textId="77777777" w:rsidR="00D0343E" w:rsidRPr="00F97FA0" w:rsidRDefault="00D0343E" w:rsidP="00D0343E">
      <w:pPr>
        <w:spacing w:after="0" w:line="240" w:lineRule="auto"/>
        <w:jc w:val="both"/>
        <w:rPr>
          <w:rFonts w:ascii="Arial" w:eastAsia="Arial" w:hAnsi="Arial" w:cs="Arial"/>
        </w:rPr>
      </w:pPr>
    </w:p>
    <w:p w14:paraId="347B758D" w14:textId="77777777" w:rsidR="00D0343E" w:rsidRDefault="00D0343E" w:rsidP="00D0343E">
      <w:pPr>
        <w:spacing w:after="0" w:line="240" w:lineRule="auto"/>
        <w:jc w:val="both"/>
        <w:rPr>
          <w:rFonts w:ascii="Arial" w:eastAsia="Arial" w:hAnsi="Arial" w:cs="Arial"/>
          <w:b/>
          <w:bCs/>
        </w:rPr>
      </w:pPr>
      <w:r w:rsidRPr="6C680671">
        <w:rPr>
          <w:rFonts w:ascii="Arial" w:eastAsia="Arial" w:hAnsi="Arial" w:cs="Arial"/>
        </w:rPr>
        <w:t>4.</w:t>
      </w:r>
      <w:r w:rsidRPr="6C680671">
        <w:rPr>
          <w:rFonts w:ascii="Arial" w:eastAsia="Arial" w:hAnsi="Arial" w:cs="Arial"/>
          <w:b/>
          <w:bCs/>
        </w:rPr>
        <w:t xml:space="preserve"> Mantenimiento de los equipos:</w:t>
      </w:r>
    </w:p>
    <w:p w14:paraId="7F59619C" w14:textId="77777777" w:rsidR="00D0343E" w:rsidRDefault="00D0343E" w:rsidP="00D0343E">
      <w:pPr>
        <w:pStyle w:val="Lista"/>
        <w:rPr>
          <w:rFonts w:ascii="Arial" w:eastAsia="Arial" w:hAnsi="Arial" w:cs="Arial"/>
          <w:sz w:val="22"/>
          <w:szCs w:val="22"/>
          <w:lang w:val="es-CO" w:eastAsia="en-US"/>
        </w:rPr>
      </w:pPr>
      <w:r w:rsidRPr="6C680671">
        <w:rPr>
          <w:rFonts w:ascii="Arial" w:eastAsia="Arial" w:hAnsi="Arial" w:cs="Arial"/>
          <w:sz w:val="22"/>
          <w:szCs w:val="22"/>
          <w:lang w:val="es-CO" w:eastAsia="en-US"/>
        </w:rPr>
        <w:t>Me comprometo a garantizar el mantenimiento preventivo de los equipos instalados por un (01) año sin costo alguno.</w:t>
      </w:r>
    </w:p>
    <w:p w14:paraId="23029123" w14:textId="77777777" w:rsidR="00D0343E" w:rsidRDefault="00D0343E" w:rsidP="00D0343E">
      <w:pPr>
        <w:pStyle w:val="Lista"/>
        <w:rPr>
          <w:rFonts w:ascii="Arial" w:eastAsia="Arial" w:hAnsi="Arial" w:cs="Arial"/>
          <w:sz w:val="22"/>
          <w:szCs w:val="22"/>
          <w:lang w:val="es-CO" w:eastAsia="en-US"/>
        </w:rPr>
      </w:pPr>
    </w:p>
    <w:p w14:paraId="3486C21C" w14:textId="77777777" w:rsidR="00D0343E" w:rsidRDefault="00D0343E" w:rsidP="00D0343E">
      <w:pPr>
        <w:spacing w:after="0" w:line="240" w:lineRule="auto"/>
        <w:jc w:val="both"/>
        <w:rPr>
          <w:rFonts w:ascii="Arial" w:eastAsia="Arial" w:hAnsi="Arial" w:cs="Arial"/>
        </w:rPr>
      </w:pPr>
      <w:r w:rsidRPr="6C680671">
        <w:rPr>
          <w:rFonts w:ascii="Arial" w:eastAsia="Arial" w:hAnsi="Arial" w:cs="Arial"/>
        </w:rPr>
        <w:t>Declaro que la información aquí consignada es veraz y que asumo plenamente las responsabilidades y consecuencias legales que se deriven del incumplimiento de estos compromisos.</w:t>
      </w:r>
    </w:p>
    <w:p w14:paraId="30D17035" w14:textId="77777777" w:rsidR="00D0343E" w:rsidRPr="001A26AA" w:rsidRDefault="00D0343E" w:rsidP="00D0343E">
      <w:pPr>
        <w:spacing w:after="0" w:line="240" w:lineRule="auto"/>
        <w:jc w:val="both"/>
        <w:rPr>
          <w:rFonts w:ascii="Arial" w:eastAsia="Arial" w:hAnsi="Arial" w:cs="Arial"/>
        </w:rPr>
      </w:pPr>
    </w:p>
    <w:p w14:paraId="6DCA7865" w14:textId="77777777" w:rsidR="00D0343E" w:rsidRDefault="00D0343E" w:rsidP="00D0343E">
      <w:pPr>
        <w:widowControl w:val="0"/>
        <w:suppressAutoHyphens/>
        <w:autoSpaceDE w:val="0"/>
        <w:autoSpaceDN w:val="0"/>
        <w:adjustRightInd w:val="0"/>
        <w:spacing w:after="0" w:line="240" w:lineRule="auto"/>
        <w:jc w:val="both"/>
        <w:rPr>
          <w:rFonts w:ascii="Arial" w:eastAsia="Arial" w:hAnsi="Arial" w:cs="Arial"/>
          <w:kern w:val="1"/>
          <w:lang w:eastAsia="es-CO"/>
        </w:rPr>
      </w:pPr>
      <w:r w:rsidRPr="6C680671">
        <w:rPr>
          <w:rFonts w:ascii="Arial" w:eastAsia="Arial" w:hAnsi="Arial" w:cs="Arial"/>
        </w:rPr>
        <w:t xml:space="preserve">En constancia de lo anterior firmo este documento a los (XXX) días del mes de (XXXXXX) </w:t>
      </w:r>
      <w:r w:rsidRPr="6C680671">
        <w:rPr>
          <w:rFonts w:ascii="Arial" w:eastAsia="Arial" w:hAnsi="Arial" w:cs="Arial"/>
        </w:rPr>
        <w:lastRenderedPageBreak/>
        <w:t>de (2025).</w:t>
      </w:r>
    </w:p>
    <w:p w14:paraId="0B799E0D" w14:textId="77777777" w:rsidR="00D0343E" w:rsidRDefault="00D0343E" w:rsidP="00D0343E">
      <w:pPr>
        <w:widowControl w:val="0"/>
        <w:spacing w:after="0" w:line="240" w:lineRule="auto"/>
        <w:jc w:val="both"/>
        <w:rPr>
          <w:rFonts w:ascii="Arial" w:eastAsia="Arial" w:hAnsi="Arial" w:cs="Arial"/>
        </w:rPr>
      </w:pPr>
    </w:p>
    <w:p w14:paraId="53B106CD" w14:textId="77777777" w:rsidR="00D0343E" w:rsidRPr="00F97FA0" w:rsidRDefault="00D0343E" w:rsidP="00D0343E">
      <w:pPr>
        <w:widowControl w:val="0"/>
        <w:suppressAutoHyphens/>
        <w:autoSpaceDE w:val="0"/>
        <w:autoSpaceDN w:val="0"/>
        <w:adjustRightInd w:val="0"/>
        <w:spacing w:after="0" w:line="240" w:lineRule="auto"/>
        <w:jc w:val="both"/>
        <w:rPr>
          <w:rFonts w:ascii="Arial" w:eastAsia="Arial" w:hAnsi="Arial" w:cs="Arial"/>
          <w:color w:val="000000"/>
          <w:kern w:val="1"/>
          <w:lang w:eastAsia="es-CO"/>
        </w:rPr>
      </w:pPr>
      <w:r w:rsidRPr="6C680671">
        <w:rPr>
          <w:rFonts w:ascii="Arial" w:eastAsia="Arial" w:hAnsi="Arial" w:cs="Arial"/>
          <w:color w:val="000000"/>
          <w:kern w:val="1"/>
          <w:lang w:eastAsia="es-CO"/>
        </w:rPr>
        <w:t>Firma del Representante Legal: _________________________________</w:t>
      </w:r>
    </w:p>
    <w:p w14:paraId="495EDB83" w14:textId="77777777" w:rsidR="00D0343E" w:rsidRPr="00F97FA0" w:rsidRDefault="00D0343E" w:rsidP="00D0343E">
      <w:pPr>
        <w:widowControl w:val="0"/>
        <w:suppressAutoHyphens/>
        <w:autoSpaceDE w:val="0"/>
        <w:autoSpaceDN w:val="0"/>
        <w:adjustRightInd w:val="0"/>
        <w:spacing w:after="0" w:line="240" w:lineRule="auto"/>
        <w:jc w:val="both"/>
        <w:rPr>
          <w:rFonts w:ascii="Arial" w:eastAsia="Arial" w:hAnsi="Arial" w:cs="Arial"/>
          <w:color w:val="000000"/>
          <w:kern w:val="1"/>
          <w:lang w:eastAsia="es-CO"/>
        </w:rPr>
      </w:pPr>
      <w:r w:rsidRPr="6C680671">
        <w:rPr>
          <w:rFonts w:ascii="Arial" w:eastAsia="Arial" w:hAnsi="Arial" w:cs="Arial"/>
          <w:color w:val="000000"/>
          <w:kern w:val="1"/>
          <w:lang w:eastAsia="es-CO"/>
        </w:rPr>
        <w:t>Nombre del Representante Legal: _______________________________</w:t>
      </w:r>
    </w:p>
    <w:p w14:paraId="5717FFCA" w14:textId="77777777" w:rsidR="00D0343E" w:rsidRPr="00F97FA0" w:rsidRDefault="00D0343E" w:rsidP="00D0343E">
      <w:pPr>
        <w:widowControl w:val="0"/>
        <w:suppressAutoHyphens/>
        <w:autoSpaceDE w:val="0"/>
        <w:autoSpaceDN w:val="0"/>
        <w:adjustRightInd w:val="0"/>
        <w:spacing w:after="0" w:line="240" w:lineRule="auto"/>
        <w:jc w:val="both"/>
        <w:rPr>
          <w:rFonts w:ascii="Arial" w:eastAsia="Arial" w:hAnsi="Arial" w:cs="Arial"/>
          <w:color w:val="000000"/>
          <w:kern w:val="1"/>
          <w:lang w:eastAsia="es-CO"/>
        </w:rPr>
      </w:pPr>
      <w:r w:rsidRPr="6C680671">
        <w:rPr>
          <w:rFonts w:ascii="Arial" w:eastAsia="Arial" w:hAnsi="Arial" w:cs="Arial"/>
          <w:color w:val="000000"/>
          <w:kern w:val="1"/>
          <w:lang w:eastAsia="es-CO"/>
        </w:rPr>
        <w:t>Identificación: __________________________</w:t>
      </w:r>
    </w:p>
    <w:p w14:paraId="4EBCC1FF" w14:textId="77777777" w:rsidR="00D0343E" w:rsidRPr="00F97FA0" w:rsidRDefault="00D0343E" w:rsidP="00D0343E">
      <w:pPr>
        <w:widowControl w:val="0"/>
        <w:tabs>
          <w:tab w:val="left" w:pos="6934"/>
        </w:tabs>
        <w:suppressAutoHyphens/>
        <w:autoSpaceDE w:val="0"/>
        <w:autoSpaceDN w:val="0"/>
        <w:adjustRightInd w:val="0"/>
        <w:spacing w:after="0" w:line="240" w:lineRule="auto"/>
        <w:jc w:val="both"/>
        <w:rPr>
          <w:rFonts w:ascii="Arial" w:eastAsia="Arial" w:hAnsi="Arial" w:cs="Arial"/>
        </w:rPr>
      </w:pPr>
      <w:r w:rsidRPr="6C680671">
        <w:rPr>
          <w:rFonts w:ascii="Arial" w:eastAsia="Arial" w:hAnsi="Arial" w:cs="Arial"/>
          <w:color w:val="000000"/>
          <w:kern w:val="1"/>
          <w:lang w:eastAsia="es-CO"/>
        </w:rPr>
        <w:t>Nombre de la empresa que representa __________________________</w:t>
      </w:r>
      <w:r w:rsidRPr="00F97FA0">
        <w:rPr>
          <w:rFonts w:ascii="Arial" w:eastAsia="DejaVu Sans" w:hAnsi="Arial" w:cs="Arial"/>
          <w:color w:val="000000"/>
          <w:kern w:val="1"/>
          <w:sz w:val="20"/>
          <w:szCs w:val="20"/>
          <w:lang w:eastAsia="es-CO"/>
        </w:rPr>
        <w:tab/>
      </w:r>
    </w:p>
    <w:p w14:paraId="3A6B36C4" w14:textId="77777777" w:rsidR="00D0343E" w:rsidRPr="00F97FA0" w:rsidRDefault="00D0343E" w:rsidP="00D0343E">
      <w:pPr>
        <w:rPr>
          <w:rFonts w:ascii="Arial" w:eastAsia="Arial" w:hAnsi="Arial" w:cs="Arial"/>
        </w:rPr>
      </w:pPr>
    </w:p>
    <w:p w14:paraId="3E20E2F5" w14:textId="77777777" w:rsidR="00D0343E" w:rsidRPr="00F97FA0" w:rsidRDefault="00D0343E" w:rsidP="00D0343E">
      <w:pPr>
        <w:jc w:val="center"/>
        <w:rPr>
          <w:rFonts w:ascii="Arial" w:eastAsia="Arial" w:hAnsi="Arial" w:cs="Arial"/>
          <w:b/>
          <w:bCs/>
          <w:sz w:val="20"/>
          <w:szCs w:val="20"/>
        </w:rPr>
      </w:pPr>
    </w:p>
    <w:p w14:paraId="0EAF9E1C" w14:textId="77777777" w:rsidR="00D0343E" w:rsidRPr="00F97FA0" w:rsidRDefault="00D0343E" w:rsidP="00D0343E">
      <w:pPr>
        <w:jc w:val="center"/>
        <w:rPr>
          <w:rFonts w:ascii="Arial" w:eastAsia="Arial" w:hAnsi="Arial" w:cs="Arial"/>
          <w:b/>
          <w:bCs/>
          <w:sz w:val="20"/>
          <w:szCs w:val="20"/>
        </w:rPr>
      </w:pPr>
    </w:p>
    <w:p w14:paraId="02514821" w14:textId="77777777" w:rsidR="00D0343E" w:rsidRPr="00F97FA0" w:rsidRDefault="00D0343E" w:rsidP="00D0343E">
      <w:pPr>
        <w:jc w:val="center"/>
        <w:rPr>
          <w:rFonts w:ascii="Arial" w:eastAsia="Arial" w:hAnsi="Arial" w:cs="Arial"/>
          <w:b/>
          <w:bCs/>
          <w:sz w:val="20"/>
          <w:szCs w:val="20"/>
        </w:rPr>
      </w:pPr>
    </w:p>
    <w:p w14:paraId="0348D70F" w14:textId="77777777" w:rsidR="00D0343E" w:rsidRPr="00F97FA0" w:rsidRDefault="00D0343E" w:rsidP="00D0343E">
      <w:pPr>
        <w:jc w:val="center"/>
        <w:rPr>
          <w:rFonts w:ascii="Arial" w:eastAsia="Arial" w:hAnsi="Arial" w:cs="Arial"/>
          <w:b/>
          <w:bCs/>
          <w:sz w:val="20"/>
          <w:szCs w:val="20"/>
        </w:rPr>
      </w:pPr>
    </w:p>
    <w:p w14:paraId="0F5C2DF0" w14:textId="77777777" w:rsidR="00932CE7" w:rsidRPr="00D0343E" w:rsidRDefault="00932CE7" w:rsidP="00D0343E"/>
    <w:sectPr w:rsidR="00932CE7" w:rsidRPr="00D0343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33ADE" w14:textId="77777777" w:rsidR="00667B8B" w:rsidRDefault="00667B8B" w:rsidP="008E7180">
      <w:pPr>
        <w:spacing w:after="0" w:line="240" w:lineRule="auto"/>
      </w:pPr>
      <w:r>
        <w:separator/>
      </w:r>
    </w:p>
  </w:endnote>
  <w:endnote w:type="continuationSeparator" w:id="0">
    <w:p w14:paraId="011C33EC" w14:textId="77777777" w:rsidR="00667B8B" w:rsidRDefault="00667B8B" w:rsidP="008E7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2FF95" w14:textId="77777777" w:rsidR="008E7180" w:rsidRPr="00C56B8A" w:rsidRDefault="008E7180" w:rsidP="008E7180">
    <w:pPr>
      <w:pStyle w:val="Piedepgina"/>
      <w:jc w:val="center"/>
      <w:rPr>
        <w:rFonts w:ascii="Arial" w:hAnsi="Arial" w:cs="Arial"/>
        <w:bCs/>
        <w:iCs/>
        <w:sz w:val="20"/>
        <w:szCs w:val="20"/>
        <w:lang w:val="es-ES"/>
      </w:rPr>
    </w:pPr>
    <w:bookmarkStart w:id="1" w:name="_Hlk189829975"/>
    <w:bookmarkStart w:id="2" w:name="_Hlk189829976"/>
    <w:bookmarkStart w:id="3" w:name="_Hlk189831880"/>
    <w:bookmarkStart w:id="4" w:name="_Hlk189832097"/>
    <w:bookmarkStart w:id="5" w:name="_Hlk189832098"/>
    <w:bookmarkStart w:id="6" w:name="_Hlk189832144"/>
    <w:bookmarkStart w:id="7" w:name="_Hlk189832145"/>
    <w:bookmarkStart w:id="8" w:name="_Hlk189832188"/>
    <w:bookmarkStart w:id="9" w:name="_Hlk189832189"/>
    <w:bookmarkStart w:id="10" w:name="_Hlk189832283"/>
    <w:bookmarkStart w:id="11" w:name="_Hlk189832284"/>
    <w:bookmarkStart w:id="12" w:name="_Hlk189832450"/>
    <w:bookmarkStart w:id="13" w:name="_Hlk189832451"/>
    <w:r w:rsidRPr="00C56B8A">
      <w:rPr>
        <w:rFonts w:ascii="Arial" w:hAnsi="Arial" w:cs="Arial"/>
        <w:bCs/>
        <w:iCs/>
        <w:sz w:val="20"/>
        <w:szCs w:val="20"/>
        <w:lang w:val="es-ES"/>
      </w:rPr>
      <w:t>Calle 5 No. 22 - 67 Barrio La Alborada.</w:t>
    </w:r>
  </w:p>
  <w:p w14:paraId="0EC3ABF5" w14:textId="77777777" w:rsidR="008E7180" w:rsidRPr="00C56B8A" w:rsidRDefault="008E7180" w:rsidP="008E7180">
    <w:pPr>
      <w:pStyle w:val="Piedepgina"/>
      <w:jc w:val="center"/>
      <w:rPr>
        <w:rFonts w:ascii="Arial" w:hAnsi="Arial" w:cs="Arial"/>
        <w:iCs/>
        <w:sz w:val="20"/>
        <w:szCs w:val="20"/>
        <w:lang w:val="es-ES"/>
      </w:rPr>
    </w:pPr>
    <w:hyperlink r:id="rId1" w:history="1">
      <w:r w:rsidRPr="00C56B8A">
        <w:rPr>
          <w:rStyle w:val="Hipervnculo"/>
          <w:rFonts w:ascii="Arial" w:hAnsi="Arial" w:cs="Arial"/>
          <w:bCs/>
          <w:iCs/>
          <w:sz w:val="20"/>
          <w:szCs w:val="20"/>
          <w:lang w:val="es-ES"/>
        </w:rPr>
        <w:t>www.ramajudicial.gov.co</w:t>
      </w:r>
    </w:hyperlink>
    <w:bookmarkEnd w:id="1"/>
    <w:bookmarkEnd w:id="2"/>
  </w:p>
  <w:bookmarkEnd w:id="3"/>
  <w:bookmarkEnd w:id="4"/>
  <w:bookmarkEnd w:id="5"/>
  <w:bookmarkEnd w:id="6"/>
  <w:bookmarkEnd w:id="7"/>
  <w:bookmarkEnd w:id="8"/>
  <w:bookmarkEnd w:id="9"/>
  <w:bookmarkEnd w:id="10"/>
  <w:bookmarkEnd w:id="11"/>
  <w:bookmarkEnd w:id="12"/>
  <w:bookmarkEnd w:id="13"/>
  <w:p w14:paraId="0605F14B" w14:textId="77777777" w:rsidR="008E7180" w:rsidRDefault="008E71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CC2D4" w14:textId="77777777" w:rsidR="00667B8B" w:rsidRDefault="00667B8B" w:rsidP="008E7180">
      <w:pPr>
        <w:spacing w:after="0" w:line="240" w:lineRule="auto"/>
      </w:pPr>
      <w:r>
        <w:separator/>
      </w:r>
    </w:p>
  </w:footnote>
  <w:footnote w:type="continuationSeparator" w:id="0">
    <w:p w14:paraId="36D6BFD0" w14:textId="77777777" w:rsidR="00667B8B" w:rsidRDefault="00667B8B" w:rsidP="008E71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C27D7" w14:textId="77777777" w:rsidR="008E7180" w:rsidRPr="00C56B8A" w:rsidRDefault="008E7180" w:rsidP="008E7180">
    <w:pPr>
      <w:pStyle w:val="Textoindependiente"/>
      <w:jc w:val="center"/>
      <w:rPr>
        <w:rFonts w:ascii="Times New Roman"/>
        <w:sz w:val="24"/>
      </w:rPr>
    </w:pPr>
    <w:bookmarkStart w:id="0" w:name="_Hlk156568718"/>
    <w:r>
      <w:rPr>
        <w:noProof/>
      </w:rPr>
      <w:drawing>
        <wp:anchor distT="0" distB="0" distL="0" distR="0" simplePos="0" relativeHeight="251659264" behindDoc="1" locked="0" layoutInCell="1" allowOverlap="1" wp14:anchorId="069117EF" wp14:editId="074FE17A">
          <wp:simplePos x="0" y="0"/>
          <wp:positionH relativeFrom="page">
            <wp:posOffset>71562</wp:posOffset>
          </wp:positionH>
          <wp:positionV relativeFrom="page">
            <wp:posOffset>103367</wp:posOffset>
          </wp:positionV>
          <wp:extent cx="2307198" cy="707666"/>
          <wp:effectExtent l="0" t="0" r="0" b="0"/>
          <wp:wrapNone/>
          <wp:docPr id="82065009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31356" cy="715076"/>
                  </a:xfrm>
                  <a:prstGeom prst="rect">
                    <a:avLst/>
                  </a:prstGeom>
                </pic:spPr>
              </pic:pic>
            </a:graphicData>
          </a:graphic>
          <wp14:sizeRelH relativeFrom="margin">
            <wp14:pctWidth>0</wp14:pctWidth>
          </wp14:sizeRelH>
          <wp14:sizeRelV relativeFrom="margin">
            <wp14:pctHeight>0</wp14:pctHeight>
          </wp14:sizeRelV>
        </wp:anchor>
      </w:drawing>
    </w:r>
    <w:r w:rsidRPr="00C56B8A">
      <w:rPr>
        <w:b/>
        <w:bCs/>
        <w:sz w:val="20"/>
        <w:szCs w:val="20"/>
      </w:rPr>
      <w:t>Consejo Superior de la Judicatura</w:t>
    </w:r>
    <w:r w:rsidRPr="00C56B8A">
      <w:rPr>
        <w:b/>
        <w:bCs/>
        <w:sz w:val="20"/>
        <w:szCs w:val="20"/>
      </w:rPr>
      <w:br/>
      <w:t>Dirección Seccional de Administración Judicial de Villavicencio</w:t>
    </w:r>
  </w:p>
  <w:bookmarkEnd w:id="0"/>
  <w:p w14:paraId="004D6D41" w14:textId="77777777" w:rsidR="008E7180" w:rsidRDefault="008E71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1197"/>
    <w:multiLevelType w:val="multilevel"/>
    <w:tmpl w:val="E3C82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941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17D"/>
    <w:rsid w:val="003B209C"/>
    <w:rsid w:val="004D4FBB"/>
    <w:rsid w:val="0053417D"/>
    <w:rsid w:val="00667B8B"/>
    <w:rsid w:val="006F7503"/>
    <w:rsid w:val="00825E41"/>
    <w:rsid w:val="008E7180"/>
    <w:rsid w:val="009272D3"/>
    <w:rsid w:val="00932CE7"/>
    <w:rsid w:val="00A91F80"/>
    <w:rsid w:val="00D03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38AD"/>
  <w15:chartTrackingRefBased/>
  <w15:docId w15:val="{1328535E-877C-4707-A49A-B09BA92D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43E"/>
  </w:style>
  <w:style w:type="paragraph" w:styleId="Ttulo1">
    <w:name w:val="heading 1"/>
    <w:basedOn w:val="Normal"/>
    <w:next w:val="Normal"/>
    <w:link w:val="Ttulo1Car"/>
    <w:uiPriority w:val="9"/>
    <w:qFormat/>
    <w:rsid w:val="005341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341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3417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3417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3417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3417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417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417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417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3417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3417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3417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3417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3417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3417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417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417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417D"/>
    <w:rPr>
      <w:rFonts w:eastAsiaTheme="majorEastAsia" w:cstheme="majorBidi"/>
      <w:color w:val="272727" w:themeColor="text1" w:themeTint="D8"/>
    </w:rPr>
  </w:style>
  <w:style w:type="paragraph" w:styleId="Ttulo">
    <w:name w:val="Title"/>
    <w:basedOn w:val="Normal"/>
    <w:next w:val="Normal"/>
    <w:link w:val="TtuloCar"/>
    <w:uiPriority w:val="10"/>
    <w:qFormat/>
    <w:rsid w:val="00534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41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417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417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417D"/>
    <w:pPr>
      <w:spacing w:before="160"/>
      <w:jc w:val="center"/>
    </w:pPr>
    <w:rPr>
      <w:i/>
      <w:iCs/>
      <w:color w:val="404040" w:themeColor="text1" w:themeTint="BF"/>
    </w:rPr>
  </w:style>
  <w:style w:type="character" w:customStyle="1" w:styleId="CitaCar">
    <w:name w:val="Cita Car"/>
    <w:basedOn w:val="Fuentedeprrafopredeter"/>
    <w:link w:val="Cita"/>
    <w:uiPriority w:val="29"/>
    <w:rsid w:val="0053417D"/>
    <w:rPr>
      <w:i/>
      <w:iCs/>
      <w:color w:val="404040" w:themeColor="text1" w:themeTint="BF"/>
    </w:rPr>
  </w:style>
  <w:style w:type="paragraph" w:styleId="Prrafodelista">
    <w:name w:val="List Paragraph"/>
    <w:basedOn w:val="Normal"/>
    <w:uiPriority w:val="34"/>
    <w:qFormat/>
    <w:rsid w:val="0053417D"/>
    <w:pPr>
      <w:ind w:left="720"/>
      <w:contextualSpacing/>
    </w:pPr>
  </w:style>
  <w:style w:type="character" w:styleId="nfasisintenso">
    <w:name w:val="Intense Emphasis"/>
    <w:basedOn w:val="Fuentedeprrafopredeter"/>
    <w:uiPriority w:val="21"/>
    <w:qFormat/>
    <w:rsid w:val="0053417D"/>
    <w:rPr>
      <w:i/>
      <w:iCs/>
      <w:color w:val="2F5496" w:themeColor="accent1" w:themeShade="BF"/>
    </w:rPr>
  </w:style>
  <w:style w:type="paragraph" w:styleId="Citadestacada">
    <w:name w:val="Intense Quote"/>
    <w:basedOn w:val="Normal"/>
    <w:next w:val="Normal"/>
    <w:link w:val="CitadestacadaCar"/>
    <w:uiPriority w:val="30"/>
    <w:qFormat/>
    <w:rsid w:val="005341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3417D"/>
    <w:rPr>
      <w:i/>
      <w:iCs/>
      <w:color w:val="2F5496" w:themeColor="accent1" w:themeShade="BF"/>
    </w:rPr>
  </w:style>
  <w:style w:type="character" w:styleId="Referenciaintensa">
    <w:name w:val="Intense Reference"/>
    <w:basedOn w:val="Fuentedeprrafopredeter"/>
    <w:uiPriority w:val="32"/>
    <w:qFormat/>
    <w:rsid w:val="0053417D"/>
    <w:rPr>
      <w:b/>
      <w:bCs/>
      <w:smallCaps/>
      <w:color w:val="2F5496" w:themeColor="accent1" w:themeShade="BF"/>
      <w:spacing w:val="5"/>
    </w:rPr>
  </w:style>
  <w:style w:type="paragraph" w:styleId="Encabezado">
    <w:name w:val="header"/>
    <w:basedOn w:val="Normal"/>
    <w:link w:val="EncabezadoCar"/>
    <w:uiPriority w:val="99"/>
    <w:unhideWhenUsed/>
    <w:rsid w:val="008E71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7180"/>
  </w:style>
  <w:style w:type="paragraph" w:styleId="Piedepgina">
    <w:name w:val="footer"/>
    <w:basedOn w:val="Normal"/>
    <w:link w:val="PiedepginaCar"/>
    <w:unhideWhenUsed/>
    <w:rsid w:val="008E7180"/>
    <w:pPr>
      <w:tabs>
        <w:tab w:val="center" w:pos="4419"/>
        <w:tab w:val="right" w:pos="8838"/>
      </w:tabs>
      <w:spacing w:after="0" w:line="240" w:lineRule="auto"/>
    </w:pPr>
  </w:style>
  <w:style w:type="character" w:customStyle="1" w:styleId="PiedepginaCar">
    <w:name w:val="Pie de página Car"/>
    <w:basedOn w:val="Fuentedeprrafopredeter"/>
    <w:link w:val="Piedepgina"/>
    <w:rsid w:val="008E7180"/>
  </w:style>
  <w:style w:type="paragraph" w:styleId="Textoindependiente">
    <w:name w:val="Body Text"/>
    <w:basedOn w:val="Normal"/>
    <w:link w:val="TextoindependienteCar"/>
    <w:uiPriority w:val="99"/>
    <w:unhideWhenUsed/>
    <w:rsid w:val="008E7180"/>
    <w:pPr>
      <w:spacing w:after="120"/>
    </w:pPr>
  </w:style>
  <w:style w:type="character" w:customStyle="1" w:styleId="TextoindependienteCar">
    <w:name w:val="Texto independiente Car"/>
    <w:basedOn w:val="Fuentedeprrafopredeter"/>
    <w:link w:val="Textoindependiente"/>
    <w:uiPriority w:val="99"/>
    <w:rsid w:val="008E7180"/>
  </w:style>
  <w:style w:type="character" w:styleId="Hipervnculo">
    <w:name w:val="Hyperlink"/>
    <w:uiPriority w:val="99"/>
    <w:rsid w:val="008E7180"/>
    <w:rPr>
      <w:color w:val="0000FF"/>
      <w:u w:val="single"/>
    </w:rPr>
  </w:style>
  <w:style w:type="table" w:styleId="Tablaconcuadrcula">
    <w:name w:val="Table Grid"/>
    <w:aliases w:val="Ecotabla-3"/>
    <w:basedOn w:val="Tablanormal"/>
    <w:uiPriority w:val="59"/>
    <w:qFormat/>
    <w:rsid w:val="003B20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B209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3B209C"/>
    <w:rPr>
      <w:rFonts w:ascii="Arial" w:eastAsia="Times New Roman" w:hAnsi="Arial" w:cs="Arial"/>
      <w:color w:val="000000"/>
      <w:sz w:val="24"/>
      <w:szCs w:val="24"/>
      <w:lang w:val="es-ES" w:eastAsia="es-ES"/>
    </w:rPr>
  </w:style>
  <w:style w:type="paragraph" w:styleId="Lista">
    <w:name w:val="List"/>
    <w:basedOn w:val="Textoindependiente"/>
    <w:rsid w:val="00D0343E"/>
    <w:pPr>
      <w:suppressAutoHyphens/>
      <w:spacing w:after="0" w:line="240" w:lineRule="auto"/>
      <w:jc w:val="both"/>
    </w:pPr>
    <w:rPr>
      <w:rFonts w:ascii="Footlight MT Light" w:eastAsia="Times New Roman" w:hAnsi="Footlight MT Light" w:cs="Tahoma"/>
      <w:sz w:val="26"/>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408</Words>
  <Characters>2249</Characters>
  <Application>Microsoft Office Word</Application>
  <DocSecurity>0</DocSecurity>
  <Lines>18</Lines>
  <Paragraphs>5</Paragraphs>
  <ScaleCrop>false</ScaleCrop>
  <Company>Consejo Superior de la Judicatura</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Infraestructura Administrativa 2 - Meta - Villavicencio</dc:creator>
  <cp:keywords/>
  <dc:description/>
  <cp:lastModifiedBy>Infraestructura Administrativa 2 - Meta - Villavicencio</cp:lastModifiedBy>
  <cp:revision>4</cp:revision>
  <dcterms:created xsi:type="dcterms:W3CDTF">2025-05-30T21:13:00Z</dcterms:created>
  <dcterms:modified xsi:type="dcterms:W3CDTF">2025-05-30T21:21:00Z</dcterms:modified>
</cp:coreProperties>
</file>