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CD196F" w14:textId="77777777" w:rsidR="0070053A" w:rsidRPr="003F0542" w:rsidRDefault="0070053A" w:rsidP="0070053A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>FORMATO 11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7255913C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4C73D44" w14:textId="7107CBD5" w:rsidR="00CF49E2" w:rsidRPr="003F0542" w:rsidRDefault="00CF49E2" w:rsidP="00CF49E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[El presente 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Formato lo diligenciará toda persona (</w:t>
      </w:r>
      <w:r w:rsidR="00225EF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roponente, socia o trabajador) que al momento de presentar su oferta contenga datos sensibles, para que la Entidad Estatal contratante garantice el tratamiento adecuado a estos datos]</w:t>
      </w:r>
    </w:p>
    <w:p w14:paraId="55CBF2D1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C2F117F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04BEF940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Pr="003F0542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NOMBRE DE LA ENTIDAD] </w:t>
      </w:r>
    </w:p>
    <w:p w14:paraId="2D6CC400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744CA8AF" w14:textId="77777777" w:rsidR="00140497" w:rsidRDefault="0070053A" w:rsidP="0070053A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40A7ECDF" w14:textId="3B2778A8" w:rsidR="0070053A" w:rsidRPr="003F0542" w:rsidRDefault="0070053A" w:rsidP="0070053A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021250CB" w14:textId="77777777" w:rsidR="005D2D81" w:rsidRPr="00BB4F14" w:rsidRDefault="005D2D81" w:rsidP="005D2D81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sz w:val="20"/>
          <w:szCs w:val="20"/>
          <w:lang w:eastAsia="es-ES"/>
        </w:rPr>
        <w:t>REFERENCIA: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ab/>
        <w:t xml:space="preserve">Proceso de Contratación </w:t>
      </w: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del Proceso de Contratación]</w:t>
      </w:r>
    </w:p>
    <w:p w14:paraId="13B21C45" w14:textId="77777777" w:rsidR="005D2D81" w:rsidRPr="00BB4F14" w:rsidRDefault="005D2D81" w:rsidP="006E701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Objeto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</w:p>
    <w:p w14:paraId="32F3301A" w14:textId="77777777" w:rsidR="005D2D81" w:rsidRPr="0013629C" w:rsidRDefault="005D2D81" w:rsidP="006E701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cuando el Proceso de Contratación sea estructurado por lotes o grupos]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Lote: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Indicar el lote o lotes a los cuales se presenta oferta.]</w:t>
      </w:r>
    </w:p>
    <w:p w14:paraId="0536FBAF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96225CB" w14:textId="06AE833E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>
        <w:rPr>
          <w:rFonts w:ascii="Arial" w:eastAsia="Times New Roman" w:hAnsi="Arial" w:cs="Arial"/>
          <w:sz w:val="20"/>
          <w:szCs w:val="20"/>
          <w:lang w:eastAsia="es-ES"/>
        </w:rPr>
        <w:t>e 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35509F95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106F1DD" w14:textId="58CA89A4" w:rsidR="0070053A" w:rsidRPr="003F0542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00512597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hacer efectivo el factor de desempate previsto en el numeral 4.</w:t>
      </w:r>
      <w:r w:rsidR="00302FBF">
        <w:rPr>
          <w:rFonts w:ascii="Arial" w:eastAsia="Times New Roman" w:hAnsi="Arial" w:cs="Arial"/>
          <w:sz w:val="20"/>
          <w:szCs w:val="20"/>
          <w:lang w:eastAsia="es-ES"/>
        </w:rPr>
        <w:t>6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751461">
        <w:rPr>
          <w:rFonts w:ascii="Arial" w:eastAsia="Times New Roman" w:hAnsi="Arial" w:cs="Arial"/>
          <w:sz w:val="20"/>
          <w:szCs w:val="20"/>
          <w:lang w:eastAsia="es-ES"/>
        </w:rPr>
        <w:t>sub</w:t>
      </w:r>
      <w:r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6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y 7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del </w:t>
      </w:r>
      <w:r w:rsidR="00C27384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C27384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persona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perteneciente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>, o gitanas</w:t>
      </w:r>
      <w:r w:rsidR="0079060F">
        <w:rPr>
          <w:rFonts w:ascii="Arial" w:eastAsia="Times New Roman" w:hAnsi="Arial" w:cs="Arial"/>
          <w:sz w:val="20"/>
          <w:szCs w:val="20"/>
          <w:lang w:eastAsia="es-ES"/>
        </w:rPr>
        <w:t xml:space="preserve">, o </w:t>
      </w:r>
      <w:r w:rsidR="0079060F" w:rsidRPr="003F0542">
        <w:rPr>
          <w:rFonts w:ascii="Arial" w:eastAsia="Times New Roman" w:hAnsi="Arial" w:cs="Arial"/>
          <w:sz w:val="20"/>
          <w:szCs w:val="20"/>
          <w:lang w:eastAsia="es-ES"/>
        </w:rPr>
        <w:t>persona en proceso de reintegración o reincorporación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14:paraId="3279AA37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70053A" w:rsidRPr="003F0542" w14:paraId="3909BD61" w14:textId="77777777" w:rsidTr="00AA3D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0083CE6F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5B93329E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70053A" w:rsidRPr="003F0542" w14:paraId="4011C560" w14:textId="77777777" w:rsidTr="00AA3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45B2F958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E148D44" w14:textId="09294AC9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1214B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757C63E9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70053A" w:rsidRPr="003F0542" w14:paraId="4CF89FD8" w14:textId="77777777" w:rsidTr="00AA3DB7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04CDC4BA" w14:textId="6D0F4C44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a la población indígena, negra, afrocolombiana raizal, palenquera,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gitana, o persona en proceso de reintegración o reincorporación.</w:t>
            </w:r>
          </w:p>
        </w:tc>
        <w:tc>
          <w:tcPr>
            <w:tcW w:w="2008" w:type="dxa"/>
          </w:tcPr>
          <w:p w14:paraId="6500C6AB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69D289AD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70053A" w:rsidRPr="003F0542" w14:paraId="3C7A3763" w14:textId="77777777" w:rsidTr="00AA3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918EDD1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C686EA6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D69BCBB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37ABA88F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F6E3663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22955E5" w14:textId="77777777" w:rsidR="0070053A" w:rsidRPr="003F0542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16D11B8B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F1A65CE" w14:textId="1C528306" w:rsidR="0070053A" w:rsidRPr="003F0542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me informaron que los datos sensibles que se recolectarán serán utilizados para hacer efectivo el criterio de desempate previsto en el numeral 4.</w:t>
      </w:r>
      <w:r w:rsidR="00AE421F">
        <w:rPr>
          <w:rFonts w:ascii="Arial" w:eastAsia="Times New Roman" w:hAnsi="Arial" w:cs="Arial"/>
          <w:sz w:val="20"/>
          <w:szCs w:val="20"/>
          <w:lang w:eastAsia="es-ES"/>
        </w:rPr>
        <w:t>6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751461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5, 6 y 7 del </w:t>
      </w:r>
      <w:r w:rsidR="00C27384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C27384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lastRenderedPageBreak/>
        <w:t xml:space="preserve">intrafamiliar, integrante de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62C08685" w14:textId="77777777" w:rsidR="0070053A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41DA120B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65F31513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397C5504" w14:textId="77777777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71D64F7E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45B49B32" w14:textId="77777777" w:rsidR="0070053A" w:rsidRPr="003F0542" w:rsidRDefault="0070053A" w:rsidP="0070053A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CB2A1E9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2BFA2BD5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37704918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69B0F8D4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546D86C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49E9874B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1EF81CD8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2F7740B8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0CFA99CE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04EB27D7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C6418D4" w14:textId="5C3188E8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número de atención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el correo electrónico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lunes a viernes de 8:00 am a 6:00 p.m</w:t>
      </w:r>
      <w:r w:rsidR="00751461">
        <w:rPr>
          <w:rFonts w:ascii="Arial" w:eastAsia="Times New Roman" w:hAnsi="Arial" w:cs="Arial"/>
          <w:sz w:val="20"/>
          <w:szCs w:val="20"/>
          <w:lang w:eastAsia="es-ES"/>
        </w:rPr>
        <w:t>.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37195FEC" w14:textId="7EEDB7EC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</w:t>
      </w:r>
      <w:proofErr w:type="gramStart"/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link</w:t>
      </w:r>
      <w:proofErr w:type="gramEnd"/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</w:t>
      </w:r>
      <w:r w:rsidR="00751461">
        <w:rPr>
          <w:rFonts w:ascii="Arial" w:eastAsia="Times New Roman" w:hAnsi="Arial" w:cs="Arial"/>
          <w:sz w:val="20"/>
          <w:szCs w:val="20"/>
          <w:lang w:eastAsia="es-ES"/>
        </w:rPr>
        <w:t>los.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6381B195" w14:textId="77777777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01867A99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1F19EE6A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40DC2024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57C9DCEE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594F9B3A" w14:textId="5AE8C597" w:rsidR="00F5032B" w:rsidRDefault="0070053A"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sectPr w:rsidR="00F5032B" w:rsidSect="006E701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2A6327" w14:textId="77777777" w:rsidR="003422A4" w:rsidRDefault="003422A4" w:rsidP="001C7E10">
      <w:pPr>
        <w:spacing w:after="0" w:line="240" w:lineRule="auto"/>
      </w:pPr>
      <w:r>
        <w:separator/>
      </w:r>
    </w:p>
  </w:endnote>
  <w:endnote w:type="continuationSeparator" w:id="0">
    <w:p w14:paraId="7340F34D" w14:textId="77777777" w:rsidR="003422A4" w:rsidRDefault="003422A4" w:rsidP="001C7E10">
      <w:pPr>
        <w:spacing w:after="0" w:line="240" w:lineRule="auto"/>
      </w:pPr>
      <w:r>
        <w:continuationSeparator/>
      </w:r>
    </w:p>
  </w:endnote>
  <w:endnote w:type="continuationNotice" w:id="1">
    <w:p w14:paraId="570A6FA5" w14:textId="77777777" w:rsidR="003422A4" w:rsidRDefault="003422A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9A00B6" w14:textId="77777777" w:rsidR="00E50785" w:rsidRDefault="00E5078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74E9DC" w14:textId="77777777" w:rsidR="00E50785" w:rsidRPr="00E50785" w:rsidRDefault="00E50785" w:rsidP="00E50785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369812" w14:textId="77777777" w:rsidR="00E50785" w:rsidRDefault="00E5078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A438EC" w14:textId="77777777" w:rsidR="003422A4" w:rsidRDefault="003422A4" w:rsidP="001C7E10">
      <w:pPr>
        <w:spacing w:after="0" w:line="240" w:lineRule="auto"/>
      </w:pPr>
      <w:r>
        <w:separator/>
      </w:r>
    </w:p>
  </w:footnote>
  <w:footnote w:type="continuationSeparator" w:id="0">
    <w:p w14:paraId="20EE0509" w14:textId="77777777" w:rsidR="003422A4" w:rsidRDefault="003422A4" w:rsidP="001C7E10">
      <w:pPr>
        <w:spacing w:after="0" w:line="240" w:lineRule="auto"/>
      </w:pPr>
      <w:r>
        <w:continuationSeparator/>
      </w:r>
    </w:p>
  </w:footnote>
  <w:footnote w:type="continuationNotice" w:id="1">
    <w:p w14:paraId="58C36A56" w14:textId="77777777" w:rsidR="003422A4" w:rsidRDefault="003422A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BEAE0" w14:textId="77777777" w:rsidR="00E50785" w:rsidRDefault="00E5078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FB074B" w14:textId="77777777" w:rsidR="00E50785" w:rsidRPr="00E50785" w:rsidRDefault="00E50785" w:rsidP="00E50785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5B0FF6" w14:textId="77777777" w:rsidR="00E50785" w:rsidRDefault="00E5078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8781591">
    <w:abstractNumId w:val="1"/>
  </w:num>
  <w:num w:numId="2" w16cid:durableId="12978809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2EF2"/>
    <w:rsid w:val="00022EF2"/>
    <w:rsid w:val="00092A2A"/>
    <w:rsid w:val="000D1952"/>
    <w:rsid w:val="000F22DD"/>
    <w:rsid w:val="001214B6"/>
    <w:rsid w:val="00140497"/>
    <w:rsid w:val="001C7E10"/>
    <w:rsid w:val="00202E9D"/>
    <w:rsid w:val="00225EFD"/>
    <w:rsid w:val="002D5BDC"/>
    <w:rsid w:val="003026AB"/>
    <w:rsid w:val="00302FBF"/>
    <w:rsid w:val="00327EDA"/>
    <w:rsid w:val="003422A4"/>
    <w:rsid w:val="00345E7C"/>
    <w:rsid w:val="00395EE8"/>
    <w:rsid w:val="003C71B9"/>
    <w:rsid w:val="003E3A8C"/>
    <w:rsid w:val="00457E00"/>
    <w:rsid w:val="004E5181"/>
    <w:rsid w:val="00512597"/>
    <w:rsid w:val="005573C8"/>
    <w:rsid w:val="00570D4D"/>
    <w:rsid w:val="005D2D81"/>
    <w:rsid w:val="00647B2A"/>
    <w:rsid w:val="006667FC"/>
    <w:rsid w:val="006E701F"/>
    <w:rsid w:val="0070053A"/>
    <w:rsid w:val="00706B54"/>
    <w:rsid w:val="00742400"/>
    <w:rsid w:val="00751461"/>
    <w:rsid w:val="00767A08"/>
    <w:rsid w:val="0079060F"/>
    <w:rsid w:val="00795216"/>
    <w:rsid w:val="00860BC3"/>
    <w:rsid w:val="0088157D"/>
    <w:rsid w:val="00936218"/>
    <w:rsid w:val="009E1F7E"/>
    <w:rsid w:val="00AD7C6A"/>
    <w:rsid w:val="00AE421F"/>
    <w:rsid w:val="00AF26CE"/>
    <w:rsid w:val="00B2497C"/>
    <w:rsid w:val="00B65999"/>
    <w:rsid w:val="00BA3DFF"/>
    <w:rsid w:val="00BE706D"/>
    <w:rsid w:val="00C27384"/>
    <w:rsid w:val="00C64DF3"/>
    <w:rsid w:val="00CE2FD1"/>
    <w:rsid w:val="00CF49E2"/>
    <w:rsid w:val="00D255BE"/>
    <w:rsid w:val="00D90730"/>
    <w:rsid w:val="00D92178"/>
    <w:rsid w:val="00DA0256"/>
    <w:rsid w:val="00DE0C4D"/>
    <w:rsid w:val="00E36D6A"/>
    <w:rsid w:val="00E475EE"/>
    <w:rsid w:val="00E50785"/>
    <w:rsid w:val="00ED171E"/>
    <w:rsid w:val="00ED5C80"/>
    <w:rsid w:val="00EE109B"/>
    <w:rsid w:val="00EE5531"/>
    <w:rsid w:val="00F4175C"/>
    <w:rsid w:val="00F5032B"/>
    <w:rsid w:val="00F90E38"/>
    <w:rsid w:val="00FA7579"/>
    <w:rsid w:val="00FB1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DBA7E5"/>
  <w15:chartTrackingRefBased/>
  <w15:docId w15:val="{598B2987-A7F7-4F6A-B6D3-FABB11635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053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0053A"/>
  </w:style>
  <w:style w:type="paragraph" w:styleId="Piedepgina">
    <w:name w:val="footer"/>
    <w:basedOn w:val="Normal"/>
    <w:link w:val="Piedepgina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0053A"/>
  </w:style>
  <w:style w:type="table" w:customStyle="1" w:styleId="Cuadrculadetablaclara1">
    <w:name w:val="Cuadrícula de tabla clara1"/>
    <w:basedOn w:val="Tablanormal"/>
    <w:next w:val="Tablanormal"/>
    <w:uiPriority w:val="99"/>
    <w:rsid w:val="0070053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70053A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6667F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667FC"/>
    <w:rPr>
      <w:rFonts w:ascii="Times New Roman" w:hAnsi="Times New Roman" w:cs="Times New Roman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CF49E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F49E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F49E2"/>
    <w:rPr>
      <w:sz w:val="20"/>
      <w:szCs w:val="20"/>
    </w:rPr>
  </w:style>
  <w:style w:type="paragraph" w:styleId="Revisin">
    <w:name w:val="Revision"/>
    <w:hidden/>
    <w:uiPriority w:val="99"/>
    <w:semiHidden/>
    <w:rsid w:val="00302FBF"/>
    <w:pPr>
      <w:spacing w:after="0" w:line="240" w:lineRule="auto"/>
    </w:pPr>
  </w:style>
  <w:style w:type="character" w:styleId="Mencionar">
    <w:name w:val="Mention"/>
    <w:basedOn w:val="Fuentedeprrafopredeter"/>
    <w:uiPriority w:val="99"/>
    <w:unhideWhenUsed/>
    <w:rsid w:val="005D2D81"/>
    <w:rPr>
      <w:color w:val="2B579A"/>
      <w:shd w:val="clear" w:color="auto" w:fill="E1DFDD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4049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4049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7AF1AB0-7719-4DA6-B66D-360DBBA5E36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F37DCEA-BDBD-4950-B5A1-F85DA8E6BD2E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1147D9B4-DED5-48EF-B486-27E42190C55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740</Words>
  <Characters>4076</Characters>
  <Application>Microsoft Office Word</Application>
  <DocSecurity>0</DocSecurity>
  <Lines>33</Lines>
  <Paragraphs>9</Paragraphs>
  <ScaleCrop>false</ScaleCrop>
  <Company/>
  <LinksUpToDate>false</LinksUpToDate>
  <CharactersWithSpaces>4807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GENESIS ESTRUCTURAS S.A.S.</cp:lastModifiedBy>
  <cp:revision>3</cp:revision>
  <cp:lastPrinted>2022-06-28T19:03:00Z</cp:lastPrinted>
  <dcterms:created xsi:type="dcterms:W3CDTF">2022-08-01T21:24:00Z</dcterms:created>
  <dcterms:modified xsi:type="dcterms:W3CDTF">2024-04-08T22:58:00Z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