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Bogotá </w:t>
      </w:r>
      <w:r w:rsidR="00C94238" w:rsidRPr="00AD1DA5">
        <w:rPr>
          <w:rFonts w:ascii="Arial" w:hAnsi="Arial" w:cs="Arial"/>
          <w:sz w:val="24"/>
          <w:szCs w:val="24"/>
          <w:highlight w:val="yellow"/>
          <w:lang w:val="es-MX"/>
        </w:rPr>
        <w:t>(MES)</w:t>
      </w:r>
      <w:r w:rsidR="00833B06"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 de 202</w:t>
      </w:r>
      <w:r w:rsidR="001A7EEB">
        <w:rPr>
          <w:rFonts w:ascii="Arial" w:hAnsi="Arial" w:cs="Arial"/>
          <w:sz w:val="24"/>
          <w:szCs w:val="24"/>
          <w:lang w:val="es-MX"/>
        </w:rPr>
        <w:t>5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 w:rsidRPr="00AD1DA5">
        <w:rPr>
          <w:rFonts w:ascii="Arial" w:hAnsi="Arial" w:cs="Arial"/>
          <w:b/>
          <w:sz w:val="24"/>
          <w:szCs w:val="24"/>
          <w:highlight w:val="yellow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>de estas causales o conflictos de intereses previstas en el Manual de Contratación (</w:t>
      </w:r>
      <w:r w:rsidR="00F13077" w:rsidRPr="00F13077">
        <w:rPr>
          <w:rFonts w:ascii="Arial" w:hAnsi="Arial" w:cs="Arial"/>
          <w:sz w:val="24"/>
          <w:szCs w:val="24"/>
        </w:rPr>
        <w:t xml:space="preserve">Resolución No. </w:t>
      </w:r>
      <w:r w:rsidR="00EA56C9">
        <w:rPr>
          <w:rFonts w:ascii="Arial" w:hAnsi="Arial" w:cs="Arial"/>
          <w:sz w:val="24"/>
          <w:szCs w:val="24"/>
        </w:rPr>
        <w:t>0749 del 07 de noviembre de 2024</w:t>
      </w:r>
      <w:r w:rsidR="00557556" w:rsidRPr="00557556">
        <w:rPr>
          <w:rFonts w:ascii="Arial" w:hAnsi="Arial" w:cs="Arial"/>
          <w:sz w:val="24"/>
          <w:szCs w:val="24"/>
        </w:rPr>
        <w:t xml:space="preserve">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E632EE" w:rsidRPr="00AD1DA5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D1DA5">
        <w:rPr>
          <w:rFonts w:ascii="Arial" w:hAnsi="Arial" w:cs="Arial"/>
          <w:sz w:val="24"/>
          <w:szCs w:val="24"/>
          <w:highlight w:val="yellow"/>
        </w:rPr>
        <w:t>(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</w:t>
      </w:r>
      <w:r w:rsidRPr="00AD1DA5">
        <w:rPr>
          <w:rFonts w:ascii="Arial" w:hAnsi="Arial" w:cs="Arial"/>
          <w:sz w:val="24"/>
          <w:szCs w:val="24"/>
          <w:highlight w:val="yellow"/>
        </w:rPr>
        <w:t xml:space="preserve">) del mes de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DE1000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Cordialmente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643C84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highlight w:val="yellow"/>
        </w:rPr>
      </w:pPr>
      <w:r w:rsidRPr="00643C84">
        <w:rPr>
          <w:rFonts w:ascii="Arial" w:hAnsi="Arial" w:cs="Arial"/>
          <w:sz w:val="24"/>
          <w:szCs w:val="24"/>
          <w:highlight w:val="yellow"/>
        </w:rPr>
        <w:t>XXXXXXXXXXXXX</w:t>
      </w:r>
    </w:p>
    <w:p w:rsidR="00092EE1" w:rsidRDefault="00C94238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r w:rsidRPr="00643C84">
        <w:rPr>
          <w:rFonts w:ascii="Arial" w:hAnsi="Arial" w:cs="Arial"/>
          <w:b/>
          <w:sz w:val="24"/>
          <w:szCs w:val="24"/>
          <w:highlight w:val="yellow"/>
        </w:rPr>
        <w:t>cc.</w:t>
      </w:r>
      <w:r w:rsidR="00643C84" w:rsidRPr="00643C84">
        <w:rPr>
          <w:rFonts w:ascii="Arial" w:hAnsi="Arial" w:cs="Arial"/>
          <w:b/>
          <w:sz w:val="24"/>
          <w:szCs w:val="24"/>
          <w:highlight w:val="yellow"/>
        </w:rPr>
        <w:t xml:space="preserve"> </w:t>
      </w:r>
      <w:r w:rsidRPr="00643C84">
        <w:rPr>
          <w:rFonts w:ascii="Arial" w:hAnsi="Arial" w:cs="Arial"/>
          <w:b/>
          <w:sz w:val="24"/>
          <w:szCs w:val="24"/>
          <w:highlight w:val="yellow"/>
        </w:rPr>
        <w:t>xxxxxxxx</w:t>
      </w:r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6BF"/>
    <w:rsid w:val="00092EE1"/>
    <w:rsid w:val="001A7EEB"/>
    <w:rsid w:val="0028028E"/>
    <w:rsid w:val="0048793B"/>
    <w:rsid w:val="0052469D"/>
    <w:rsid w:val="00557556"/>
    <w:rsid w:val="005D2CE5"/>
    <w:rsid w:val="00643C84"/>
    <w:rsid w:val="00833B06"/>
    <w:rsid w:val="008626BF"/>
    <w:rsid w:val="008D6889"/>
    <w:rsid w:val="00993D15"/>
    <w:rsid w:val="00AD1DA5"/>
    <w:rsid w:val="00AF7E5B"/>
    <w:rsid w:val="00B7247D"/>
    <w:rsid w:val="00C82186"/>
    <w:rsid w:val="00C94238"/>
    <w:rsid w:val="00D65BC2"/>
    <w:rsid w:val="00DB778F"/>
    <w:rsid w:val="00DE1000"/>
    <w:rsid w:val="00E2304C"/>
    <w:rsid w:val="00E632EE"/>
    <w:rsid w:val="00E74208"/>
    <w:rsid w:val="00EA56C9"/>
    <w:rsid w:val="00F03949"/>
    <w:rsid w:val="00F13077"/>
    <w:rsid w:val="00FD7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E106C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Daniela Mutis Martinez</cp:lastModifiedBy>
  <cp:revision>19</cp:revision>
  <cp:lastPrinted>2019-11-05T21:18:00Z</cp:lastPrinted>
  <dcterms:created xsi:type="dcterms:W3CDTF">2019-10-09T16:25:00Z</dcterms:created>
  <dcterms:modified xsi:type="dcterms:W3CDTF">2025-02-06T20:58:00Z</dcterms:modified>
</cp:coreProperties>
</file>