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91E03" w14:textId="77777777" w:rsidR="0019562E" w:rsidRDefault="00421CA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Fecha: </w:t>
      </w:r>
    </w:p>
    <w:tbl>
      <w:tblPr>
        <w:tblStyle w:val="a"/>
        <w:tblpPr w:leftFromText="141" w:rightFromText="141" w:vertAnchor="text" w:tblpX="108" w:tblpY="32"/>
        <w:tblW w:w="21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09"/>
        <w:gridCol w:w="827"/>
      </w:tblGrid>
      <w:tr w:rsidR="0019562E" w14:paraId="195F2B34" w14:textId="77777777">
        <w:tc>
          <w:tcPr>
            <w:tcW w:w="567" w:type="dxa"/>
          </w:tcPr>
          <w:p w14:paraId="71C15325" w14:textId="40B1F709" w:rsidR="0019562E" w:rsidRDefault="00C030ED">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27</w:t>
            </w:r>
          </w:p>
        </w:tc>
        <w:tc>
          <w:tcPr>
            <w:tcW w:w="709" w:type="dxa"/>
          </w:tcPr>
          <w:p w14:paraId="209FAE9A" w14:textId="01BF0985" w:rsidR="0019562E" w:rsidRDefault="00C030ED">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06</w:t>
            </w:r>
          </w:p>
        </w:tc>
        <w:tc>
          <w:tcPr>
            <w:tcW w:w="827" w:type="dxa"/>
          </w:tcPr>
          <w:p w14:paraId="28F9FCAC" w14:textId="6C7DB7B4" w:rsidR="0019562E" w:rsidRDefault="00421CA7">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202</w:t>
            </w:r>
            <w:r w:rsidR="00C030ED">
              <w:rPr>
                <w:rFonts w:ascii="Arial" w:eastAsia="Arial" w:hAnsi="Arial" w:cs="Arial"/>
                <w:color w:val="000000"/>
                <w:sz w:val="22"/>
                <w:szCs w:val="22"/>
              </w:rPr>
              <w:t>5</w:t>
            </w:r>
          </w:p>
        </w:tc>
      </w:tr>
    </w:tbl>
    <w:p w14:paraId="73091FC3" w14:textId="77777777" w:rsidR="0019562E" w:rsidRDefault="0019562E">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0"/>
        <w:tblpPr w:leftFromText="141" w:rightFromText="141" w:vertAnchor="text" w:tblpX="5578"/>
        <w:tblW w:w="27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06"/>
      </w:tblGrid>
      <w:tr w:rsidR="00E30F0A" w14:paraId="3A5604AB" w14:textId="77777777" w:rsidTr="00E30F0A">
        <w:trPr>
          <w:trHeight w:val="268"/>
        </w:trPr>
        <w:tc>
          <w:tcPr>
            <w:tcW w:w="2706" w:type="dxa"/>
          </w:tcPr>
          <w:p w14:paraId="40146CAF" w14:textId="0E667080" w:rsidR="00E30F0A" w:rsidRDefault="00E30F0A">
            <w:pPr>
              <w:jc w:val="both"/>
              <w:rPr>
                <w:rFonts w:ascii="Arial" w:eastAsia="Arial" w:hAnsi="Arial" w:cs="Arial"/>
                <w:b/>
                <w:sz w:val="22"/>
                <w:szCs w:val="22"/>
              </w:rPr>
            </w:pPr>
            <w:r>
              <w:rPr>
                <w:rFonts w:ascii="Arial" w:eastAsia="Arial" w:hAnsi="Arial" w:cs="Arial"/>
                <w:sz w:val="22"/>
                <w:szCs w:val="22"/>
              </w:rPr>
              <w:t>INFORME FINAL</w:t>
            </w:r>
          </w:p>
        </w:tc>
      </w:tr>
    </w:tbl>
    <w:p w14:paraId="10FDDA08" w14:textId="77777777" w:rsidR="0019562E" w:rsidRDefault="0019562E">
      <w:pPr>
        <w:pBdr>
          <w:top w:val="nil"/>
          <w:left w:val="nil"/>
          <w:bottom w:val="nil"/>
          <w:right w:val="nil"/>
          <w:between w:val="nil"/>
        </w:pBdr>
        <w:jc w:val="both"/>
        <w:rPr>
          <w:rFonts w:ascii="Arial" w:eastAsia="Arial" w:hAnsi="Arial" w:cs="Arial"/>
          <w:color w:val="000000"/>
          <w:sz w:val="22"/>
          <w:szCs w:val="22"/>
        </w:rPr>
      </w:pPr>
    </w:p>
    <w:p w14:paraId="75A22A70" w14:textId="77777777" w:rsidR="0019562E" w:rsidRDefault="0019562E">
      <w:pPr>
        <w:jc w:val="both"/>
        <w:rPr>
          <w:rFonts w:ascii="Arial" w:eastAsia="Arial" w:hAnsi="Arial" w:cs="Arial"/>
          <w:b/>
          <w:sz w:val="22"/>
          <w:szCs w:val="22"/>
        </w:rPr>
      </w:pPr>
    </w:p>
    <w:tbl>
      <w:tblPr>
        <w:tblStyle w:val="a1"/>
        <w:tblW w:w="87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86"/>
        <w:gridCol w:w="6336"/>
      </w:tblGrid>
      <w:tr w:rsidR="00D073D7" w14:paraId="197AECE9" w14:textId="77777777" w:rsidTr="005915B0">
        <w:tc>
          <w:tcPr>
            <w:tcW w:w="2386" w:type="dxa"/>
          </w:tcPr>
          <w:p w14:paraId="746B6E83" w14:textId="77777777" w:rsidR="00D073D7" w:rsidRDefault="00D073D7" w:rsidP="005915B0">
            <w:pPr>
              <w:jc w:val="both"/>
              <w:rPr>
                <w:rFonts w:ascii="Arial" w:eastAsia="Arial" w:hAnsi="Arial" w:cs="Arial"/>
                <w:b/>
                <w:sz w:val="22"/>
                <w:szCs w:val="22"/>
              </w:rPr>
            </w:pPr>
            <w:r>
              <w:rPr>
                <w:rFonts w:ascii="Arial" w:eastAsia="Arial" w:hAnsi="Arial" w:cs="Arial"/>
                <w:sz w:val="22"/>
                <w:szCs w:val="22"/>
              </w:rPr>
              <w:t>Dirigido a:</w:t>
            </w:r>
          </w:p>
        </w:tc>
        <w:tc>
          <w:tcPr>
            <w:tcW w:w="6336" w:type="dxa"/>
          </w:tcPr>
          <w:p w14:paraId="587B9E76" w14:textId="77777777" w:rsidR="00D073D7" w:rsidRDefault="00D073D7" w:rsidP="005915B0">
            <w:pPr>
              <w:jc w:val="both"/>
              <w:rPr>
                <w:rFonts w:ascii="Arial" w:eastAsia="Arial" w:hAnsi="Arial" w:cs="Arial"/>
                <w:sz w:val="22"/>
                <w:szCs w:val="22"/>
              </w:rPr>
            </w:pPr>
            <w:r>
              <w:rPr>
                <w:rFonts w:ascii="Arial" w:eastAsia="Arial" w:hAnsi="Arial" w:cs="Arial"/>
                <w:sz w:val="22"/>
                <w:szCs w:val="22"/>
              </w:rPr>
              <w:t>Director Ejecutivo – AMOCCIDENTE</w:t>
            </w:r>
          </w:p>
        </w:tc>
      </w:tr>
      <w:tr w:rsidR="00D073D7" w14:paraId="4C18C845" w14:textId="77777777" w:rsidTr="005915B0">
        <w:tc>
          <w:tcPr>
            <w:tcW w:w="2386" w:type="dxa"/>
          </w:tcPr>
          <w:p w14:paraId="1BDF6A88" w14:textId="77777777" w:rsidR="00D073D7" w:rsidRDefault="00D073D7" w:rsidP="005915B0">
            <w:pPr>
              <w:jc w:val="both"/>
              <w:rPr>
                <w:rFonts w:ascii="Arial" w:eastAsia="Arial" w:hAnsi="Arial" w:cs="Arial"/>
                <w:b/>
                <w:sz w:val="22"/>
                <w:szCs w:val="22"/>
              </w:rPr>
            </w:pPr>
            <w:r>
              <w:rPr>
                <w:rFonts w:ascii="Arial" w:eastAsia="Arial" w:hAnsi="Arial" w:cs="Arial"/>
                <w:sz w:val="22"/>
                <w:szCs w:val="22"/>
              </w:rPr>
              <w:t>Contratista:</w:t>
            </w:r>
          </w:p>
        </w:tc>
        <w:tc>
          <w:tcPr>
            <w:tcW w:w="6336" w:type="dxa"/>
          </w:tcPr>
          <w:p w14:paraId="6506AC9C" w14:textId="77777777" w:rsidR="00D073D7" w:rsidRDefault="00D073D7" w:rsidP="005915B0">
            <w:pPr>
              <w:jc w:val="both"/>
              <w:rPr>
                <w:rFonts w:ascii="Arial" w:eastAsia="Arial" w:hAnsi="Arial" w:cs="Arial"/>
                <w:sz w:val="22"/>
                <w:szCs w:val="22"/>
              </w:rPr>
            </w:pPr>
            <w:r>
              <w:rPr>
                <w:rFonts w:ascii="Arial" w:eastAsia="Arial" w:hAnsi="Arial" w:cs="Arial"/>
                <w:sz w:val="22"/>
                <w:szCs w:val="22"/>
              </w:rPr>
              <w:t>Juan Carlos Giraldo Oquendo</w:t>
            </w:r>
          </w:p>
        </w:tc>
      </w:tr>
      <w:tr w:rsidR="00D073D7" w14:paraId="40DE645D" w14:textId="77777777" w:rsidTr="005915B0">
        <w:tc>
          <w:tcPr>
            <w:tcW w:w="2386" w:type="dxa"/>
          </w:tcPr>
          <w:p w14:paraId="6DC7D29C" w14:textId="77777777" w:rsidR="00D073D7" w:rsidRDefault="00D073D7" w:rsidP="005915B0">
            <w:pPr>
              <w:jc w:val="both"/>
              <w:rPr>
                <w:rFonts w:ascii="Arial" w:eastAsia="Arial" w:hAnsi="Arial" w:cs="Arial"/>
                <w:b/>
                <w:sz w:val="22"/>
                <w:szCs w:val="22"/>
              </w:rPr>
            </w:pPr>
            <w:r>
              <w:rPr>
                <w:rFonts w:ascii="Arial" w:eastAsia="Arial" w:hAnsi="Arial" w:cs="Arial"/>
                <w:sz w:val="22"/>
                <w:szCs w:val="22"/>
              </w:rPr>
              <w:t>Contrato:</w:t>
            </w:r>
          </w:p>
        </w:tc>
        <w:tc>
          <w:tcPr>
            <w:tcW w:w="6336" w:type="dxa"/>
          </w:tcPr>
          <w:p w14:paraId="25E798D2" w14:textId="7690821F" w:rsidR="00D073D7" w:rsidRDefault="00D073D7" w:rsidP="005915B0">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PS0</w:t>
            </w:r>
            <w:r w:rsidR="00C030ED">
              <w:rPr>
                <w:rFonts w:ascii="Arial" w:eastAsia="Arial" w:hAnsi="Arial" w:cs="Arial"/>
                <w:b/>
                <w:color w:val="000000"/>
                <w:sz w:val="22"/>
                <w:szCs w:val="22"/>
              </w:rPr>
              <w:t>07</w:t>
            </w:r>
            <w:r>
              <w:rPr>
                <w:rFonts w:ascii="Arial" w:eastAsia="Arial" w:hAnsi="Arial" w:cs="Arial"/>
                <w:b/>
                <w:color w:val="000000"/>
                <w:sz w:val="22"/>
                <w:szCs w:val="22"/>
              </w:rPr>
              <w:t>-202</w:t>
            </w:r>
            <w:r w:rsidR="00C030ED">
              <w:rPr>
                <w:rFonts w:ascii="Arial" w:eastAsia="Arial" w:hAnsi="Arial" w:cs="Arial"/>
                <w:b/>
                <w:color w:val="000000"/>
                <w:sz w:val="22"/>
                <w:szCs w:val="22"/>
              </w:rPr>
              <w:t>5</w:t>
            </w:r>
          </w:p>
        </w:tc>
      </w:tr>
      <w:tr w:rsidR="00D073D7" w14:paraId="5D64D00D" w14:textId="77777777" w:rsidTr="005915B0">
        <w:tc>
          <w:tcPr>
            <w:tcW w:w="2386" w:type="dxa"/>
          </w:tcPr>
          <w:p w14:paraId="2EBD26D7" w14:textId="77777777" w:rsidR="00D073D7" w:rsidRDefault="00D073D7" w:rsidP="005915B0">
            <w:pPr>
              <w:jc w:val="both"/>
              <w:rPr>
                <w:rFonts w:ascii="Arial" w:eastAsia="Arial" w:hAnsi="Arial" w:cs="Arial"/>
                <w:b/>
                <w:sz w:val="22"/>
                <w:szCs w:val="22"/>
              </w:rPr>
            </w:pPr>
            <w:r>
              <w:rPr>
                <w:rFonts w:ascii="Arial" w:eastAsia="Arial" w:hAnsi="Arial" w:cs="Arial"/>
                <w:sz w:val="22"/>
                <w:szCs w:val="22"/>
              </w:rPr>
              <w:t>Objeto:</w:t>
            </w:r>
          </w:p>
        </w:tc>
        <w:tc>
          <w:tcPr>
            <w:tcW w:w="6336" w:type="dxa"/>
          </w:tcPr>
          <w:p w14:paraId="2987E4E4" w14:textId="77777777" w:rsidR="00D073D7" w:rsidRDefault="00D073D7" w:rsidP="005915B0">
            <w:pPr>
              <w:jc w:val="both"/>
              <w:rPr>
                <w:rFonts w:ascii="Arial" w:eastAsia="Arial" w:hAnsi="Arial" w:cs="Arial"/>
                <w:sz w:val="22"/>
                <w:szCs w:val="22"/>
              </w:rPr>
            </w:pPr>
            <w:r>
              <w:rPr>
                <w:rFonts w:ascii="Arial" w:eastAsia="Arial" w:hAnsi="Arial" w:cs="Arial"/>
                <w:color w:val="222222"/>
                <w:sz w:val="22"/>
                <w:szCs w:val="22"/>
                <w:highlight w:val="white"/>
              </w:rPr>
              <w:t>PRESTACIÓN DE SERVICIOS DE APOYO PARA REALIZAR LABORES COMPLEMENTARIAS EN LA SUPERVISIÓN Y APOYO ADMINISTRATIVO DE LOS PROYECTOS QUE ADELANTA LA ASOCIACIÓN DE MUNICIPIOS AMOCCIDENTE EN ANTIOQUIA</w:t>
            </w:r>
          </w:p>
        </w:tc>
      </w:tr>
      <w:tr w:rsidR="00D073D7" w14:paraId="6B7AFF9C" w14:textId="77777777" w:rsidTr="005915B0">
        <w:tc>
          <w:tcPr>
            <w:tcW w:w="2386" w:type="dxa"/>
          </w:tcPr>
          <w:p w14:paraId="7F8E58A9" w14:textId="77777777" w:rsidR="00D073D7" w:rsidRDefault="00D073D7" w:rsidP="005915B0">
            <w:pPr>
              <w:jc w:val="both"/>
              <w:rPr>
                <w:rFonts w:ascii="Arial" w:eastAsia="Arial" w:hAnsi="Arial" w:cs="Arial"/>
                <w:sz w:val="22"/>
                <w:szCs w:val="22"/>
              </w:rPr>
            </w:pPr>
            <w:r>
              <w:rPr>
                <w:rFonts w:ascii="Arial" w:eastAsia="Arial" w:hAnsi="Arial" w:cs="Arial"/>
                <w:sz w:val="22"/>
                <w:szCs w:val="22"/>
              </w:rPr>
              <w:t>Disponibilidad:</w:t>
            </w:r>
          </w:p>
        </w:tc>
        <w:tc>
          <w:tcPr>
            <w:tcW w:w="6336" w:type="dxa"/>
          </w:tcPr>
          <w:p w14:paraId="101407C6" w14:textId="6FC041EC" w:rsidR="00D073D7" w:rsidRDefault="00D073D7" w:rsidP="005915B0">
            <w:pPr>
              <w:jc w:val="both"/>
              <w:rPr>
                <w:rFonts w:ascii="Arial" w:eastAsia="Arial" w:hAnsi="Arial" w:cs="Arial"/>
                <w:sz w:val="22"/>
                <w:szCs w:val="22"/>
              </w:rPr>
            </w:pPr>
            <w:r>
              <w:rPr>
                <w:rFonts w:ascii="Arial" w:eastAsia="Arial" w:hAnsi="Arial" w:cs="Arial"/>
                <w:sz w:val="22"/>
                <w:szCs w:val="22"/>
              </w:rPr>
              <w:t>CDP 000</w:t>
            </w:r>
            <w:r w:rsidR="00C030ED">
              <w:rPr>
                <w:rFonts w:ascii="Arial" w:eastAsia="Arial" w:hAnsi="Arial" w:cs="Arial"/>
                <w:sz w:val="22"/>
                <w:szCs w:val="22"/>
              </w:rPr>
              <w:t>07 DEL 02/01/2025</w:t>
            </w:r>
          </w:p>
        </w:tc>
      </w:tr>
      <w:tr w:rsidR="00C030ED" w14:paraId="2FCC98E3" w14:textId="77777777" w:rsidTr="005915B0">
        <w:trPr>
          <w:trHeight w:val="158"/>
        </w:trPr>
        <w:tc>
          <w:tcPr>
            <w:tcW w:w="2386" w:type="dxa"/>
          </w:tcPr>
          <w:p w14:paraId="68ACE4DA" w14:textId="77777777" w:rsidR="00C030ED" w:rsidRDefault="00C030ED" w:rsidP="00C030ED">
            <w:pPr>
              <w:jc w:val="both"/>
              <w:rPr>
                <w:rFonts w:ascii="Arial" w:eastAsia="Arial" w:hAnsi="Arial" w:cs="Arial"/>
                <w:sz w:val="22"/>
                <w:szCs w:val="22"/>
              </w:rPr>
            </w:pPr>
            <w:r>
              <w:rPr>
                <w:rFonts w:ascii="Arial" w:eastAsia="Arial" w:hAnsi="Arial" w:cs="Arial"/>
                <w:sz w:val="22"/>
                <w:szCs w:val="22"/>
              </w:rPr>
              <w:t>Valor:</w:t>
            </w:r>
          </w:p>
        </w:tc>
        <w:tc>
          <w:tcPr>
            <w:tcW w:w="6336" w:type="dxa"/>
          </w:tcPr>
          <w:p w14:paraId="4BD46FAA" w14:textId="3D7C7FB5" w:rsidR="00C030ED" w:rsidRDefault="00C030ED" w:rsidP="00C030ED">
            <w:pPr>
              <w:jc w:val="both"/>
              <w:rPr>
                <w:rFonts w:ascii="Arial" w:eastAsia="Arial" w:hAnsi="Arial" w:cs="Arial"/>
                <w:sz w:val="22"/>
                <w:szCs w:val="22"/>
              </w:rPr>
            </w:pPr>
            <w:r>
              <w:rPr>
                <w:rFonts w:ascii="Arial" w:eastAsia="Arial" w:hAnsi="Arial" w:cs="Arial"/>
                <w:color w:val="222222"/>
                <w:sz w:val="22"/>
                <w:szCs w:val="22"/>
              </w:rPr>
              <w:t>DIECIOCHO MILLONES DE PESOS ML ($18.000.000)</w:t>
            </w:r>
          </w:p>
        </w:tc>
      </w:tr>
      <w:tr w:rsidR="00C030ED" w14:paraId="47E1AF7B" w14:textId="77777777" w:rsidTr="005915B0">
        <w:trPr>
          <w:trHeight w:val="158"/>
        </w:trPr>
        <w:tc>
          <w:tcPr>
            <w:tcW w:w="2386" w:type="dxa"/>
          </w:tcPr>
          <w:p w14:paraId="571204EB" w14:textId="5A3D4182" w:rsidR="00C030ED" w:rsidRDefault="00C030ED" w:rsidP="00C030ED">
            <w:pPr>
              <w:jc w:val="both"/>
              <w:rPr>
                <w:rFonts w:ascii="Arial" w:eastAsia="Arial" w:hAnsi="Arial" w:cs="Arial"/>
                <w:sz w:val="22"/>
                <w:szCs w:val="22"/>
              </w:rPr>
            </w:pPr>
            <w:r>
              <w:rPr>
                <w:rFonts w:ascii="Arial" w:eastAsia="Arial" w:hAnsi="Arial" w:cs="Arial"/>
                <w:sz w:val="22"/>
                <w:szCs w:val="22"/>
              </w:rPr>
              <w:t>Plazo:</w:t>
            </w:r>
          </w:p>
        </w:tc>
        <w:tc>
          <w:tcPr>
            <w:tcW w:w="6336" w:type="dxa"/>
          </w:tcPr>
          <w:p w14:paraId="69539E02" w14:textId="5B34EF97" w:rsidR="00C030ED" w:rsidRDefault="00C030ED" w:rsidP="00C030ED">
            <w:pPr>
              <w:jc w:val="both"/>
              <w:rPr>
                <w:rFonts w:ascii="Arial" w:eastAsia="Arial" w:hAnsi="Arial" w:cs="Arial"/>
                <w:color w:val="222222"/>
                <w:sz w:val="22"/>
                <w:szCs w:val="22"/>
              </w:rPr>
            </w:pPr>
            <w:r>
              <w:rPr>
                <w:rFonts w:ascii="Arial" w:eastAsia="Arial" w:hAnsi="Arial" w:cs="Arial"/>
                <w:color w:val="222222"/>
                <w:sz w:val="22"/>
                <w:szCs w:val="22"/>
              </w:rPr>
              <w:t>SEIS (06) MESES, CONTADOS A PARTIR DE LA FIRMA DEL ACTA DE INICIO, SIN SUPERAR EL TREINTA DE JUNIO DE DOS MIL VEINTICINCO (30/06/2025)</w:t>
            </w:r>
          </w:p>
        </w:tc>
      </w:tr>
    </w:tbl>
    <w:p w14:paraId="235AFB67" w14:textId="6C016806" w:rsidR="00D073D7" w:rsidRDefault="00D073D7">
      <w:pPr>
        <w:jc w:val="both"/>
        <w:rPr>
          <w:rFonts w:ascii="Arial" w:eastAsia="Arial" w:hAnsi="Arial" w:cs="Arial"/>
          <w:sz w:val="22"/>
          <w:szCs w:val="22"/>
        </w:rPr>
      </w:pPr>
    </w:p>
    <w:tbl>
      <w:tblPr>
        <w:tblStyle w:val="a2"/>
        <w:tblW w:w="872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94"/>
        <w:gridCol w:w="2430"/>
        <w:gridCol w:w="2070"/>
        <w:gridCol w:w="2628"/>
      </w:tblGrid>
      <w:tr w:rsidR="0019562E" w14:paraId="3BB9E4F7" w14:textId="77777777">
        <w:tc>
          <w:tcPr>
            <w:tcW w:w="8722" w:type="dxa"/>
            <w:gridSpan w:val="4"/>
          </w:tcPr>
          <w:p w14:paraId="644EBD1D" w14:textId="77777777" w:rsidR="0019562E" w:rsidRDefault="00421CA7">
            <w:pPr>
              <w:jc w:val="both"/>
              <w:rPr>
                <w:rFonts w:ascii="Arial" w:eastAsia="Arial" w:hAnsi="Arial" w:cs="Arial"/>
                <w:b/>
                <w:sz w:val="22"/>
                <w:szCs w:val="22"/>
              </w:rPr>
            </w:pPr>
            <w:r>
              <w:rPr>
                <w:rFonts w:ascii="Arial" w:eastAsia="Arial" w:hAnsi="Arial" w:cs="Arial"/>
                <w:b/>
                <w:sz w:val="22"/>
                <w:szCs w:val="22"/>
              </w:rPr>
              <w:t>PERIODO INFORMADO</w:t>
            </w:r>
          </w:p>
        </w:tc>
      </w:tr>
      <w:tr w:rsidR="0019562E" w14:paraId="53E800E7" w14:textId="77777777">
        <w:trPr>
          <w:trHeight w:val="70"/>
        </w:trPr>
        <w:tc>
          <w:tcPr>
            <w:tcW w:w="1594" w:type="dxa"/>
          </w:tcPr>
          <w:p w14:paraId="6591B2FE" w14:textId="77777777" w:rsidR="0019562E" w:rsidRDefault="00421CA7">
            <w:pPr>
              <w:jc w:val="both"/>
              <w:rPr>
                <w:rFonts w:ascii="Arial" w:eastAsia="Arial" w:hAnsi="Arial" w:cs="Arial"/>
                <w:sz w:val="22"/>
                <w:szCs w:val="22"/>
              </w:rPr>
            </w:pPr>
            <w:r>
              <w:rPr>
                <w:rFonts w:ascii="Arial" w:eastAsia="Arial" w:hAnsi="Arial" w:cs="Arial"/>
                <w:sz w:val="22"/>
                <w:szCs w:val="22"/>
              </w:rPr>
              <w:t>DESDE</w:t>
            </w:r>
          </w:p>
        </w:tc>
        <w:tc>
          <w:tcPr>
            <w:tcW w:w="2430" w:type="dxa"/>
          </w:tcPr>
          <w:p w14:paraId="218C9D42" w14:textId="35E53ED9" w:rsidR="0019562E" w:rsidRDefault="00421CA7">
            <w:pPr>
              <w:jc w:val="both"/>
              <w:rPr>
                <w:rFonts w:ascii="Arial" w:eastAsia="Arial" w:hAnsi="Arial" w:cs="Arial"/>
                <w:sz w:val="22"/>
                <w:szCs w:val="22"/>
              </w:rPr>
            </w:pPr>
            <w:r>
              <w:rPr>
                <w:rFonts w:ascii="Arial" w:eastAsia="Arial" w:hAnsi="Arial" w:cs="Arial"/>
                <w:sz w:val="22"/>
                <w:szCs w:val="22"/>
              </w:rPr>
              <w:t>0</w:t>
            </w:r>
            <w:r w:rsidR="00C030ED">
              <w:rPr>
                <w:rFonts w:ascii="Arial" w:eastAsia="Arial" w:hAnsi="Arial" w:cs="Arial"/>
                <w:sz w:val="22"/>
                <w:szCs w:val="22"/>
              </w:rPr>
              <w:t>2</w:t>
            </w:r>
            <w:r>
              <w:rPr>
                <w:rFonts w:ascii="Arial" w:eastAsia="Arial" w:hAnsi="Arial" w:cs="Arial"/>
                <w:sz w:val="22"/>
                <w:szCs w:val="22"/>
              </w:rPr>
              <w:t>/0</w:t>
            </w:r>
            <w:r w:rsidR="00C030ED">
              <w:rPr>
                <w:rFonts w:ascii="Arial" w:eastAsia="Arial" w:hAnsi="Arial" w:cs="Arial"/>
                <w:sz w:val="22"/>
                <w:szCs w:val="22"/>
              </w:rPr>
              <w:t>1</w:t>
            </w:r>
            <w:r>
              <w:rPr>
                <w:rFonts w:ascii="Arial" w:eastAsia="Arial" w:hAnsi="Arial" w:cs="Arial"/>
                <w:sz w:val="22"/>
                <w:szCs w:val="22"/>
              </w:rPr>
              <w:t>/202</w:t>
            </w:r>
            <w:r w:rsidR="00C030ED">
              <w:rPr>
                <w:rFonts w:ascii="Arial" w:eastAsia="Arial" w:hAnsi="Arial" w:cs="Arial"/>
                <w:sz w:val="22"/>
                <w:szCs w:val="22"/>
              </w:rPr>
              <w:t>5</w:t>
            </w:r>
          </w:p>
        </w:tc>
        <w:tc>
          <w:tcPr>
            <w:tcW w:w="2070" w:type="dxa"/>
          </w:tcPr>
          <w:p w14:paraId="2A799E6E" w14:textId="77777777" w:rsidR="0019562E" w:rsidRDefault="00421CA7">
            <w:pPr>
              <w:jc w:val="both"/>
              <w:rPr>
                <w:rFonts w:ascii="Arial" w:eastAsia="Arial" w:hAnsi="Arial" w:cs="Arial"/>
                <w:sz w:val="22"/>
                <w:szCs w:val="22"/>
              </w:rPr>
            </w:pPr>
            <w:r>
              <w:rPr>
                <w:rFonts w:ascii="Arial" w:eastAsia="Arial" w:hAnsi="Arial" w:cs="Arial"/>
                <w:sz w:val="22"/>
                <w:szCs w:val="22"/>
              </w:rPr>
              <w:t>HASTA</w:t>
            </w:r>
          </w:p>
        </w:tc>
        <w:tc>
          <w:tcPr>
            <w:tcW w:w="2628" w:type="dxa"/>
          </w:tcPr>
          <w:p w14:paraId="16BFB74F" w14:textId="73D90454" w:rsidR="0019562E" w:rsidRDefault="00124F71">
            <w:pPr>
              <w:jc w:val="both"/>
              <w:rPr>
                <w:rFonts w:ascii="Arial" w:eastAsia="Arial" w:hAnsi="Arial" w:cs="Arial"/>
                <w:sz w:val="22"/>
                <w:szCs w:val="22"/>
              </w:rPr>
            </w:pPr>
            <w:r>
              <w:rPr>
                <w:rFonts w:ascii="Arial" w:eastAsia="Arial" w:hAnsi="Arial" w:cs="Arial"/>
                <w:sz w:val="22"/>
                <w:szCs w:val="22"/>
              </w:rPr>
              <w:t>30/</w:t>
            </w:r>
            <w:r w:rsidR="00C030ED">
              <w:rPr>
                <w:rFonts w:ascii="Arial" w:eastAsia="Arial" w:hAnsi="Arial" w:cs="Arial"/>
                <w:sz w:val="22"/>
                <w:szCs w:val="22"/>
              </w:rPr>
              <w:t>06</w:t>
            </w:r>
            <w:r w:rsidR="000E4EF6">
              <w:rPr>
                <w:rFonts w:ascii="Arial" w:eastAsia="Arial" w:hAnsi="Arial" w:cs="Arial"/>
                <w:sz w:val="22"/>
                <w:szCs w:val="22"/>
              </w:rPr>
              <w:t>/202</w:t>
            </w:r>
            <w:r w:rsidR="00C030ED">
              <w:rPr>
                <w:rFonts w:ascii="Arial" w:eastAsia="Arial" w:hAnsi="Arial" w:cs="Arial"/>
                <w:sz w:val="22"/>
                <w:szCs w:val="22"/>
              </w:rPr>
              <w:t>5</w:t>
            </w:r>
          </w:p>
        </w:tc>
      </w:tr>
    </w:tbl>
    <w:p w14:paraId="06778865" w14:textId="77777777" w:rsidR="0019562E" w:rsidRDefault="0019562E">
      <w:pPr>
        <w:ind w:left="2124" w:hanging="2124"/>
        <w:jc w:val="both"/>
        <w:rPr>
          <w:rFonts w:ascii="Arial" w:eastAsia="Arial" w:hAnsi="Arial" w:cs="Arial"/>
          <w:sz w:val="22"/>
          <w:szCs w:val="22"/>
        </w:rPr>
      </w:pPr>
    </w:p>
    <w:p w14:paraId="32B84270" w14:textId="77777777" w:rsidR="0019562E" w:rsidRDefault="00421CA7">
      <w:pPr>
        <w:jc w:val="both"/>
        <w:rPr>
          <w:rFonts w:ascii="Arial" w:eastAsia="Arial" w:hAnsi="Arial" w:cs="Arial"/>
          <w:b/>
          <w:sz w:val="22"/>
          <w:szCs w:val="22"/>
        </w:rPr>
      </w:pPr>
      <w:r>
        <w:rPr>
          <w:rFonts w:ascii="Arial" w:eastAsia="Arial" w:hAnsi="Arial" w:cs="Arial"/>
          <w:sz w:val="22"/>
          <w:szCs w:val="22"/>
        </w:rPr>
        <w:t xml:space="preserve">Las actividades que a continuación se indican desarrollan el objeto contratado con la </w:t>
      </w:r>
      <w:r>
        <w:rPr>
          <w:rFonts w:ascii="Arial" w:eastAsia="Arial" w:hAnsi="Arial" w:cs="Arial"/>
          <w:b/>
          <w:sz w:val="22"/>
          <w:szCs w:val="22"/>
        </w:rPr>
        <w:t>Asociación de Municipios del Occidente Antioqueño - AMOCCIDENTE:</w:t>
      </w:r>
    </w:p>
    <w:p w14:paraId="61D9A1EB" w14:textId="77777777" w:rsidR="0019562E" w:rsidRDefault="0019562E">
      <w:pPr>
        <w:jc w:val="both"/>
        <w:rPr>
          <w:rFonts w:ascii="Arial" w:eastAsia="Arial" w:hAnsi="Arial" w:cs="Arial"/>
          <w:b/>
          <w:sz w:val="22"/>
          <w:szCs w:val="22"/>
        </w:rPr>
      </w:pPr>
    </w:p>
    <w:tbl>
      <w:tblPr>
        <w:tblStyle w:val="a3"/>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1"/>
      </w:tblGrid>
      <w:tr w:rsidR="0019562E" w14:paraId="794E0264" w14:textId="77777777">
        <w:tc>
          <w:tcPr>
            <w:tcW w:w="8931" w:type="dxa"/>
          </w:tcPr>
          <w:p w14:paraId="7525AF67" w14:textId="77777777" w:rsidR="0019562E" w:rsidRDefault="00421CA7">
            <w:pPr>
              <w:jc w:val="both"/>
              <w:rPr>
                <w:rFonts w:ascii="Arial" w:eastAsia="Arial" w:hAnsi="Arial" w:cs="Arial"/>
                <w:sz w:val="22"/>
                <w:szCs w:val="22"/>
              </w:rPr>
            </w:pPr>
            <w:r>
              <w:rPr>
                <w:rFonts w:ascii="Arial" w:eastAsia="Arial" w:hAnsi="Arial" w:cs="Arial"/>
                <w:sz w:val="22"/>
                <w:szCs w:val="22"/>
              </w:rPr>
              <w:t>Actividades:</w:t>
            </w:r>
          </w:p>
          <w:p w14:paraId="41C6E5FF" w14:textId="77777777" w:rsidR="0019562E" w:rsidRDefault="0019562E">
            <w:pPr>
              <w:jc w:val="both"/>
              <w:rPr>
                <w:rFonts w:ascii="Arial" w:eastAsia="Arial" w:hAnsi="Arial" w:cs="Arial"/>
                <w:sz w:val="22"/>
                <w:szCs w:val="22"/>
              </w:rPr>
            </w:pPr>
          </w:p>
          <w:tbl>
            <w:tblPr>
              <w:tblStyle w:val="a4"/>
              <w:tblW w:w="8397" w:type="dxa"/>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9"/>
              <w:gridCol w:w="5278"/>
            </w:tblGrid>
            <w:tr w:rsidR="0019562E" w14:paraId="38903D24" w14:textId="77777777">
              <w:tc>
                <w:tcPr>
                  <w:tcW w:w="3119" w:type="dxa"/>
                </w:tcPr>
                <w:p w14:paraId="067250EA" w14:textId="77777777" w:rsidR="0019562E" w:rsidRDefault="00421CA7">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ACTIVIDAD</w:t>
                  </w:r>
                </w:p>
              </w:tc>
              <w:tc>
                <w:tcPr>
                  <w:tcW w:w="5278" w:type="dxa"/>
                </w:tcPr>
                <w:p w14:paraId="6A96DC59" w14:textId="77777777" w:rsidR="0019562E" w:rsidRDefault="00421CA7">
                  <w:pPr>
                    <w:pBdr>
                      <w:top w:val="nil"/>
                      <w:left w:val="nil"/>
                      <w:bottom w:val="nil"/>
                      <w:right w:val="nil"/>
                      <w:between w:val="nil"/>
                    </w:pBdr>
                    <w:ind w:left="720"/>
                    <w:jc w:val="both"/>
                    <w:rPr>
                      <w:rFonts w:ascii="Arial" w:eastAsia="Arial" w:hAnsi="Arial" w:cs="Arial"/>
                      <w:b/>
                      <w:color w:val="000000"/>
                      <w:sz w:val="22"/>
                      <w:szCs w:val="22"/>
                    </w:rPr>
                  </w:pPr>
                  <w:r>
                    <w:rPr>
                      <w:rFonts w:ascii="Arial" w:eastAsia="Arial" w:hAnsi="Arial" w:cs="Arial"/>
                      <w:b/>
                      <w:color w:val="000000"/>
                      <w:sz w:val="22"/>
                      <w:szCs w:val="22"/>
                    </w:rPr>
                    <w:t>ACCIONES REALIZADAS</w:t>
                  </w:r>
                </w:p>
              </w:tc>
            </w:tr>
            <w:tr w:rsidR="0019562E" w14:paraId="7A6E01AC" w14:textId="77777777">
              <w:tc>
                <w:tcPr>
                  <w:tcW w:w="3119" w:type="dxa"/>
                  <w:tcMar>
                    <w:left w:w="70" w:type="dxa"/>
                    <w:right w:w="70" w:type="dxa"/>
                  </w:tcMar>
                </w:tcPr>
                <w:p w14:paraId="10865CC2" w14:textId="77777777" w:rsidR="0019562E" w:rsidRPr="00451A2B" w:rsidRDefault="00421CA7" w:rsidP="005E3FC1">
                  <w:pPr>
                    <w:numPr>
                      <w:ilvl w:val="0"/>
                      <w:numId w:val="2"/>
                    </w:numPr>
                    <w:pBdr>
                      <w:top w:val="nil"/>
                      <w:left w:val="nil"/>
                      <w:bottom w:val="nil"/>
                      <w:right w:val="nil"/>
                      <w:between w:val="nil"/>
                    </w:pBdr>
                    <w:ind w:left="274" w:hanging="274"/>
                    <w:jc w:val="both"/>
                    <w:rPr>
                      <w:rFonts w:ascii="Arial" w:eastAsia="Arial" w:hAnsi="Arial" w:cs="Arial"/>
                      <w:color w:val="000000"/>
                      <w:sz w:val="22"/>
                      <w:szCs w:val="22"/>
                    </w:rPr>
                  </w:pPr>
                  <w:r w:rsidRPr="00451A2B">
                    <w:rPr>
                      <w:rFonts w:ascii="Arial" w:eastAsia="Arial" w:hAnsi="Arial" w:cs="Arial"/>
                      <w:color w:val="000000"/>
                      <w:sz w:val="22"/>
                      <w:szCs w:val="22"/>
                    </w:rPr>
                    <w:t>Apoyar al área de planeación con la revisión de los documentos para realizar informe técnico de supervisión.</w:t>
                  </w:r>
                </w:p>
              </w:tc>
              <w:tc>
                <w:tcPr>
                  <w:tcW w:w="5278" w:type="dxa"/>
                  <w:tcMar>
                    <w:left w:w="70" w:type="dxa"/>
                    <w:right w:w="70" w:type="dxa"/>
                  </w:tcMar>
                </w:tcPr>
                <w:p w14:paraId="2012A0A3" w14:textId="705C77AD" w:rsidR="00703804" w:rsidRPr="007256AA" w:rsidRDefault="007256AA" w:rsidP="00703804">
                  <w:pPr>
                    <w:pStyle w:val="Prrafodelista"/>
                    <w:ind w:left="0"/>
                    <w:jc w:val="both"/>
                    <w:rPr>
                      <w:rFonts w:ascii="Arial" w:eastAsia="Arial" w:hAnsi="Arial" w:cs="Arial"/>
                      <w:sz w:val="22"/>
                      <w:szCs w:val="22"/>
                    </w:rPr>
                  </w:pPr>
                  <w:r w:rsidRPr="007256AA">
                    <w:rPr>
                      <w:rFonts w:ascii="Arial" w:eastAsia="Arial" w:hAnsi="Arial" w:cs="Arial"/>
                      <w:sz w:val="22"/>
                      <w:szCs w:val="22"/>
                    </w:rPr>
                    <w:t xml:space="preserve">Durante toda la duración del contrato, se </w:t>
                  </w:r>
                  <w:r w:rsidR="000E4EF6" w:rsidRPr="007256AA">
                    <w:rPr>
                      <w:rFonts w:ascii="Arial" w:eastAsia="Arial" w:hAnsi="Arial" w:cs="Arial"/>
                      <w:sz w:val="22"/>
                      <w:szCs w:val="22"/>
                    </w:rPr>
                    <w:t>llev</w:t>
                  </w:r>
                  <w:r w:rsidR="000E4EF6">
                    <w:rPr>
                      <w:rFonts w:ascii="Arial" w:eastAsia="Arial" w:hAnsi="Arial" w:cs="Arial"/>
                      <w:sz w:val="22"/>
                      <w:szCs w:val="22"/>
                    </w:rPr>
                    <w:t>ó</w:t>
                  </w:r>
                  <w:r w:rsidRPr="007256AA">
                    <w:rPr>
                      <w:rFonts w:ascii="Arial" w:eastAsia="Arial" w:hAnsi="Arial" w:cs="Arial"/>
                      <w:sz w:val="22"/>
                      <w:szCs w:val="22"/>
                    </w:rPr>
                    <w:t xml:space="preserve"> a cabo la actividad de manera constante, </w:t>
                  </w:r>
                  <w:r>
                    <w:rPr>
                      <w:rFonts w:ascii="Arial" w:eastAsia="Arial" w:hAnsi="Arial" w:cs="Arial"/>
                      <w:sz w:val="22"/>
                      <w:szCs w:val="22"/>
                    </w:rPr>
                    <w:t>revisando l</w:t>
                  </w:r>
                  <w:r w:rsidR="000E4EF6">
                    <w:rPr>
                      <w:rFonts w:ascii="Arial" w:eastAsia="Arial" w:hAnsi="Arial" w:cs="Arial"/>
                      <w:sz w:val="22"/>
                      <w:szCs w:val="22"/>
                    </w:rPr>
                    <w:t>a</w:t>
                  </w:r>
                  <w:r>
                    <w:rPr>
                      <w:rFonts w:ascii="Arial" w:eastAsia="Arial" w:hAnsi="Arial" w:cs="Arial"/>
                      <w:sz w:val="22"/>
                      <w:szCs w:val="22"/>
                    </w:rPr>
                    <w:t>s siguientes</w:t>
                  </w:r>
                  <w:r w:rsidRPr="007256AA">
                    <w:rPr>
                      <w:rFonts w:ascii="Arial" w:eastAsia="Arial" w:hAnsi="Arial" w:cs="Arial"/>
                      <w:sz w:val="22"/>
                      <w:szCs w:val="22"/>
                    </w:rPr>
                    <w:t xml:space="preserve"> </w:t>
                  </w:r>
                  <w:r w:rsidR="000E4EF6">
                    <w:rPr>
                      <w:rFonts w:ascii="Arial" w:eastAsia="Arial" w:hAnsi="Arial" w:cs="Arial"/>
                      <w:sz w:val="22"/>
                      <w:szCs w:val="22"/>
                    </w:rPr>
                    <w:t xml:space="preserve">actas, </w:t>
                  </w:r>
                  <w:r w:rsidRPr="007256AA">
                    <w:rPr>
                      <w:rFonts w:ascii="Arial" w:eastAsia="Arial" w:hAnsi="Arial" w:cs="Arial"/>
                      <w:sz w:val="22"/>
                      <w:szCs w:val="22"/>
                    </w:rPr>
                    <w:t xml:space="preserve">informes de </w:t>
                  </w:r>
                  <w:r w:rsidR="000E4EF6">
                    <w:rPr>
                      <w:rFonts w:ascii="Arial" w:eastAsia="Arial" w:hAnsi="Arial" w:cs="Arial"/>
                      <w:sz w:val="22"/>
                      <w:szCs w:val="22"/>
                    </w:rPr>
                    <w:t>actividades y/o de supervisión:</w:t>
                  </w:r>
                </w:p>
                <w:p w14:paraId="0B7B45F0" w14:textId="729FA2B1" w:rsidR="00E30F0A" w:rsidRDefault="00C030ED" w:rsidP="00703804">
                  <w:pPr>
                    <w:pStyle w:val="Prrafodelista"/>
                    <w:ind w:left="0"/>
                    <w:jc w:val="both"/>
                    <w:rPr>
                      <w:rFonts w:ascii="Arial" w:hAnsi="Arial" w:cs="Arial"/>
                      <w:b/>
                      <w:bCs/>
                      <w:noProof/>
                      <w:sz w:val="22"/>
                      <w:szCs w:val="22"/>
                    </w:rPr>
                  </w:pPr>
                  <w:r>
                    <w:rPr>
                      <w:rFonts w:ascii="Arial" w:hAnsi="Arial" w:cs="Arial"/>
                      <w:b/>
                      <w:bCs/>
                      <w:noProof/>
                      <w:sz w:val="22"/>
                      <w:szCs w:val="22"/>
                    </w:rPr>
                    <w:t>Enero</w:t>
                  </w:r>
                  <w:r w:rsidR="00124F71">
                    <w:rPr>
                      <w:rFonts w:ascii="Arial" w:hAnsi="Arial" w:cs="Arial"/>
                      <w:b/>
                      <w:bCs/>
                      <w:noProof/>
                      <w:sz w:val="22"/>
                      <w:szCs w:val="22"/>
                    </w:rPr>
                    <w:t>:</w:t>
                  </w:r>
                </w:p>
                <w:p w14:paraId="5669A632"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 AD-014-2020</w:t>
                  </w:r>
                </w:p>
                <w:p w14:paraId="2E19A3FB"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 AD-014-2020</w:t>
                  </w:r>
                </w:p>
                <w:p w14:paraId="28B4A987"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 AD-014-2020</w:t>
                  </w:r>
                </w:p>
                <w:p w14:paraId="35D8759D"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#2, AD-014-2020</w:t>
                  </w:r>
                </w:p>
                <w:p w14:paraId="4C24CC25"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#2, AD-014-2020</w:t>
                  </w:r>
                </w:p>
                <w:p w14:paraId="3AB8858D"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#2, AD-014-2020</w:t>
                  </w:r>
                </w:p>
                <w:p w14:paraId="53E85175"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#3, AD-014-2020</w:t>
                  </w:r>
                </w:p>
                <w:p w14:paraId="1289CA2D"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#3, AD-014-2020</w:t>
                  </w:r>
                </w:p>
                <w:p w14:paraId="4B1DDD90"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#3, AD-014-2020</w:t>
                  </w:r>
                </w:p>
                <w:p w14:paraId="53C9C683"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#4, AD-014-2020</w:t>
                  </w:r>
                </w:p>
                <w:p w14:paraId="7ED16A53"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#4, AD-014-2020</w:t>
                  </w:r>
                </w:p>
                <w:p w14:paraId="42E8F115"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#4, AD-014-2020</w:t>
                  </w:r>
                </w:p>
                <w:p w14:paraId="7D758113" w14:textId="10D4DADE"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#5, AD-014-2020</w:t>
                  </w:r>
                </w:p>
                <w:p w14:paraId="15EAE043"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lastRenderedPageBreak/>
                    <w:t>Informe de actividades #5, AD-014-2020</w:t>
                  </w:r>
                </w:p>
                <w:p w14:paraId="6EAA1D5D"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#5, AD-014-2020</w:t>
                  </w:r>
                </w:p>
                <w:p w14:paraId="0F356D60"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#6, AD-014-2020</w:t>
                  </w:r>
                </w:p>
                <w:p w14:paraId="0FB1C7A1"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#6, AD-014-2020</w:t>
                  </w:r>
                </w:p>
                <w:p w14:paraId="32443777"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#6, AD-014-2020</w:t>
                  </w:r>
                </w:p>
                <w:p w14:paraId="7E10B11C"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#7, AD-014-2020</w:t>
                  </w:r>
                </w:p>
                <w:p w14:paraId="61677A0D"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#7, AD-014-2020</w:t>
                  </w:r>
                </w:p>
                <w:p w14:paraId="59C240BA"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#7, AD-014-2020</w:t>
                  </w:r>
                </w:p>
                <w:p w14:paraId="0C3A1104"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#8, AD-014-2020</w:t>
                  </w:r>
                </w:p>
                <w:p w14:paraId="2AAB7A15"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#8, AD-014-2020</w:t>
                  </w:r>
                </w:p>
                <w:p w14:paraId="0F7730E1"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#8, AD-014-2020</w:t>
                  </w:r>
                </w:p>
                <w:p w14:paraId="6A9AD285"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#9, AD-014-2020</w:t>
                  </w:r>
                </w:p>
                <w:p w14:paraId="508B2DA7"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#9, AD-014-2020</w:t>
                  </w:r>
                </w:p>
                <w:p w14:paraId="06634ABF"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#9, AD-014-2020</w:t>
                  </w:r>
                </w:p>
                <w:p w14:paraId="2A372428"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#10, AD-014-2020</w:t>
                  </w:r>
                </w:p>
                <w:p w14:paraId="2072D0CD"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#10, AD-014-2020</w:t>
                  </w:r>
                </w:p>
                <w:p w14:paraId="6FC0F9C6"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#10, AD-014-2020</w:t>
                  </w:r>
                </w:p>
                <w:p w14:paraId="593B0EB3"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#11, AD-014-2020</w:t>
                  </w:r>
                </w:p>
                <w:p w14:paraId="49AFC6EA"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#11, AD-014-2020</w:t>
                  </w:r>
                </w:p>
                <w:p w14:paraId="776EC955"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#11, AD-014-2020</w:t>
                  </w:r>
                </w:p>
                <w:p w14:paraId="702EC946"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#12, AD-014-2020</w:t>
                  </w:r>
                </w:p>
                <w:p w14:paraId="4DEC64F6"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#12, AD-014-2020</w:t>
                  </w:r>
                </w:p>
                <w:p w14:paraId="50DD385C" w14:textId="6067CD68" w:rsidR="00C030ED" w:rsidRP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#12, AD-014-2020</w:t>
                  </w:r>
                </w:p>
                <w:p w14:paraId="143CBE7C" w14:textId="77777777" w:rsidR="00124F71" w:rsidRDefault="00124F71" w:rsidP="00124F71">
                  <w:pPr>
                    <w:pStyle w:val="Prrafodelista"/>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796464D9" w14:textId="77777777" w:rsidR="00124F71" w:rsidRDefault="00124F71" w:rsidP="00124F71">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5A8337EF" w14:textId="77777777" w:rsidR="00C030ED" w:rsidRDefault="00C030E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#6 y final, PS-081-2024</w:t>
                  </w:r>
                </w:p>
                <w:p w14:paraId="7705B073" w14:textId="77777777" w:rsidR="00C030ED" w:rsidRDefault="00C030E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#14, AD-008-2023</w:t>
                  </w:r>
                </w:p>
                <w:p w14:paraId="304F29CF" w14:textId="77777777" w:rsidR="00C030ED" w:rsidRPr="003B2220" w:rsidRDefault="00C030E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#15, AD-008-2023</w:t>
                  </w:r>
                </w:p>
                <w:p w14:paraId="6803B1C1" w14:textId="77777777" w:rsidR="00C030ED" w:rsidRDefault="00C030E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#5, PS-083-2024</w:t>
                  </w:r>
                </w:p>
                <w:p w14:paraId="70C724DC" w14:textId="77777777" w:rsidR="00C030ED" w:rsidRDefault="00C030E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#7, PS-101-2024</w:t>
                  </w:r>
                </w:p>
                <w:p w14:paraId="22DDED68" w14:textId="77777777" w:rsidR="00C030ED" w:rsidRDefault="00C030E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#6 y final, PS-083-2024</w:t>
                  </w:r>
                </w:p>
                <w:p w14:paraId="1486B9FE" w14:textId="419BE12E" w:rsidR="000E4EF6" w:rsidRPr="00C030ED" w:rsidRDefault="00C030ED" w:rsidP="005E3FC1">
                  <w:pPr>
                    <w:pStyle w:val="Prrafodelista"/>
                    <w:numPr>
                      <w:ilvl w:val="0"/>
                      <w:numId w:val="5"/>
                    </w:numPr>
                    <w:jc w:val="both"/>
                    <w:rPr>
                      <w:rFonts w:ascii="Arial" w:eastAsia="Arial" w:hAnsi="Arial" w:cs="Arial"/>
                      <w:b/>
                      <w:bCs/>
                      <w:sz w:val="22"/>
                      <w:szCs w:val="22"/>
                    </w:rPr>
                  </w:pPr>
                  <w:r w:rsidRPr="00C030ED">
                    <w:rPr>
                      <w:rFonts w:ascii="Arial" w:eastAsia="Arial" w:hAnsi="Arial" w:cs="Arial"/>
                      <w:sz w:val="22"/>
                      <w:szCs w:val="22"/>
                    </w:rPr>
                    <w:t>Informe de supervisión #1, PS-014-2025</w:t>
                  </w:r>
                </w:p>
                <w:p w14:paraId="141A7988" w14:textId="77777777" w:rsidR="00C030ED" w:rsidRPr="00C030ED" w:rsidRDefault="00C030ED" w:rsidP="00C030ED">
                  <w:pPr>
                    <w:pStyle w:val="Prrafodelista"/>
                    <w:jc w:val="both"/>
                    <w:rPr>
                      <w:rFonts w:ascii="Arial" w:eastAsia="Arial" w:hAnsi="Arial" w:cs="Arial"/>
                      <w:b/>
                      <w:bCs/>
                      <w:sz w:val="22"/>
                      <w:szCs w:val="22"/>
                    </w:rPr>
                  </w:pPr>
                </w:p>
                <w:p w14:paraId="2AFC993C" w14:textId="6160A498" w:rsidR="00124F71" w:rsidRDefault="00C030ED" w:rsidP="00124F71">
                  <w:pPr>
                    <w:jc w:val="both"/>
                    <w:rPr>
                      <w:rFonts w:ascii="Arial" w:eastAsia="Arial" w:hAnsi="Arial" w:cs="Arial"/>
                      <w:b/>
                      <w:bCs/>
                      <w:sz w:val="22"/>
                      <w:szCs w:val="22"/>
                    </w:rPr>
                  </w:pPr>
                  <w:r>
                    <w:rPr>
                      <w:rFonts w:ascii="Arial" w:eastAsia="Arial" w:hAnsi="Arial" w:cs="Arial"/>
                      <w:b/>
                      <w:bCs/>
                      <w:sz w:val="22"/>
                      <w:szCs w:val="22"/>
                    </w:rPr>
                    <w:t>Febrero</w:t>
                  </w:r>
                  <w:r w:rsidR="00124F71">
                    <w:rPr>
                      <w:rFonts w:ascii="Arial" w:eastAsia="Arial" w:hAnsi="Arial" w:cs="Arial"/>
                      <w:b/>
                      <w:bCs/>
                      <w:sz w:val="22"/>
                      <w:szCs w:val="22"/>
                    </w:rPr>
                    <w:t>:</w:t>
                  </w:r>
                </w:p>
                <w:p w14:paraId="2A4839DC"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#14, AD-014-2020</w:t>
                  </w:r>
                </w:p>
                <w:p w14:paraId="2FE075C1"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#14, AD-014-2020</w:t>
                  </w:r>
                </w:p>
                <w:p w14:paraId="511235DE"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#14, AD-014-2020</w:t>
                  </w:r>
                </w:p>
                <w:p w14:paraId="42A96DCD"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#15, AD-014-2020</w:t>
                  </w:r>
                </w:p>
                <w:p w14:paraId="78E61761"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#15, AD-014-2020</w:t>
                  </w:r>
                </w:p>
                <w:p w14:paraId="2E1BD023"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#15, AD-014-2020</w:t>
                  </w:r>
                </w:p>
                <w:p w14:paraId="7C0C97C4"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#17, AD-014-2020</w:t>
                  </w:r>
                </w:p>
                <w:p w14:paraId="0A273E3B"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lastRenderedPageBreak/>
                    <w:t>Informe de actividades #17, AD-014-2020</w:t>
                  </w:r>
                </w:p>
                <w:p w14:paraId="1E8B1302"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#18, AD-014-2020</w:t>
                  </w:r>
                </w:p>
                <w:p w14:paraId="586508B2"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#18, AD-014-2020</w:t>
                  </w:r>
                </w:p>
                <w:p w14:paraId="370B6DC1"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#19, AD-014-2020</w:t>
                  </w:r>
                </w:p>
                <w:p w14:paraId="4C7E5DD4" w14:textId="77777777" w:rsidR="00C030ED" w:rsidRPr="00F9327C"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#19, AD-014-2020</w:t>
                  </w:r>
                </w:p>
                <w:p w14:paraId="26E26A41"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#8, CO-002-2023</w:t>
                  </w:r>
                </w:p>
                <w:p w14:paraId="57130A17"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#12, CO-002-2023</w:t>
                  </w:r>
                </w:p>
                <w:p w14:paraId="539744A4" w14:textId="77777777" w:rsidR="00C030ED" w:rsidRDefault="00C030ED" w:rsidP="00124F71">
                  <w:pPr>
                    <w:jc w:val="both"/>
                    <w:rPr>
                      <w:rFonts w:ascii="Arial" w:eastAsia="Arial" w:hAnsi="Arial" w:cs="Arial"/>
                      <w:b/>
                      <w:bCs/>
                      <w:sz w:val="22"/>
                      <w:szCs w:val="22"/>
                    </w:rPr>
                  </w:pPr>
                </w:p>
                <w:p w14:paraId="1817B506" w14:textId="77777777" w:rsidR="00124F71" w:rsidRDefault="00124F71" w:rsidP="00124F71">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1C4BEA0D" w14:textId="77777777" w:rsidR="00C030ED" w:rsidRDefault="00C030E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#17, AD-014-2020</w:t>
                  </w:r>
                </w:p>
                <w:p w14:paraId="275EA8A6" w14:textId="77777777" w:rsidR="00C030ED" w:rsidRDefault="00C030E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#18, AD-014-2020</w:t>
                  </w:r>
                </w:p>
                <w:p w14:paraId="7578BD6C" w14:textId="77777777" w:rsidR="00C030ED" w:rsidRDefault="00C030E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#6 Y FINAL, PS-083-2024</w:t>
                  </w:r>
                </w:p>
                <w:p w14:paraId="5902B65B" w14:textId="77777777" w:rsidR="00C030ED" w:rsidRPr="00C030ED" w:rsidRDefault="00C030ED" w:rsidP="005E3FC1">
                  <w:pPr>
                    <w:pStyle w:val="Prrafodelista"/>
                    <w:numPr>
                      <w:ilvl w:val="0"/>
                      <w:numId w:val="5"/>
                    </w:numPr>
                    <w:jc w:val="both"/>
                    <w:rPr>
                      <w:rFonts w:ascii="Arial" w:eastAsia="Arial" w:hAnsi="Arial" w:cs="Arial"/>
                      <w:sz w:val="22"/>
                      <w:szCs w:val="22"/>
                    </w:rPr>
                  </w:pPr>
                  <w:r w:rsidRPr="00C030ED">
                    <w:rPr>
                      <w:rFonts w:ascii="Arial" w:eastAsia="Arial" w:hAnsi="Arial" w:cs="Arial"/>
                      <w:sz w:val="22"/>
                      <w:szCs w:val="22"/>
                    </w:rPr>
                    <w:t>Informe de supervisión #2, PS-008-2025</w:t>
                  </w:r>
                </w:p>
                <w:p w14:paraId="0FCC3A32" w14:textId="77777777" w:rsidR="00C030ED" w:rsidRDefault="00C030ED" w:rsidP="00C030ED">
                  <w:pPr>
                    <w:jc w:val="both"/>
                    <w:rPr>
                      <w:rFonts w:ascii="Arial" w:eastAsia="Arial" w:hAnsi="Arial" w:cs="Arial"/>
                      <w:sz w:val="22"/>
                      <w:szCs w:val="22"/>
                    </w:rPr>
                  </w:pPr>
                </w:p>
                <w:p w14:paraId="4A61AEDF" w14:textId="128BC622" w:rsidR="00124F71" w:rsidRDefault="00C030ED" w:rsidP="00C030ED">
                  <w:pPr>
                    <w:jc w:val="both"/>
                    <w:rPr>
                      <w:rFonts w:ascii="Arial" w:eastAsia="Arial" w:hAnsi="Arial" w:cs="Arial"/>
                      <w:b/>
                      <w:bCs/>
                      <w:sz w:val="22"/>
                      <w:szCs w:val="22"/>
                    </w:rPr>
                  </w:pPr>
                  <w:r>
                    <w:rPr>
                      <w:rFonts w:ascii="Arial" w:eastAsia="Arial" w:hAnsi="Arial" w:cs="Arial"/>
                      <w:b/>
                      <w:bCs/>
                      <w:sz w:val="22"/>
                      <w:szCs w:val="22"/>
                    </w:rPr>
                    <w:t>Marzo</w:t>
                  </w:r>
                  <w:r w:rsidR="00124F71">
                    <w:rPr>
                      <w:rFonts w:ascii="Arial" w:eastAsia="Arial" w:hAnsi="Arial" w:cs="Arial"/>
                      <w:b/>
                      <w:bCs/>
                      <w:sz w:val="22"/>
                      <w:szCs w:val="22"/>
                    </w:rPr>
                    <w:t>:</w:t>
                  </w:r>
                </w:p>
                <w:p w14:paraId="10498E12"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#2, PS-022-2025</w:t>
                  </w:r>
                </w:p>
                <w:p w14:paraId="70DBFF9C"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#2, PS-022-2025</w:t>
                  </w:r>
                </w:p>
                <w:p w14:paraId="42E9F0EB" w14:textId="4387DF75"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#13, CO-002-2023</w:t>
                  </w:r>
                </w:p>
                <w:p w14:paraId="4E9460B2" w14:textId="77777777" w:rsidR="00C030ED" w:rsidRDefault="00C030ED" w:rsidP="00C030ED">
                  <w:pPr>
                    <w:pStyle w:val="Prrafodelista"/>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357DFEF5" w14:textId="77777777" w:rsidR="00124F71" w:rsidRDefault="00124F71" w:rsidP="00124F71">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784D4AA9" w14:textId="77777777" w:rsidR="00C030ED" w:rsidRDefault="00C030E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#2, PS-011-2025</w:t>
                  </w:r>
                </w:p>
                <w:p w14:paraId="48363346" w14:textId="77777777" w:rsidR="00C030ED" w:rsidRDefault="00C030E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#2, PS-014-2025</w:t>
                  </w:r>
                </w:p>
                <w:p w14:paraId="0983D58E" w14:textId="77777777" w:rsidR="00C030ED" w:rsidRPr="00C030ED" w:rsidRDefault="00C030ED" w:rsidP="005E3FC1">
                  <w:pPr>
                    <w:pStyle w:val="Prrafodelista"/>
                    <w:numPr>
                      <w:ilvl w:val="0"/>
                      <w:numId w:val="5"/>
                    </w:numPr>
                    <w:jc w:val="both"/>
                    <w:rPr>
                      <w:rFonts w:ascii="Arial" w:eastAsia="Arial" w:hAnsi="Arial" w:cs="Arial"/>
                      <w:sz w:val="22"/>
                      <w:szCs w:val="22"/>
                    </w:rPr>
                  </w:pPr>
                  <w:r w:rsidRPr="00C030ED">
                    <w:rPr>
                      <w:rFonts w:ascii="Arial" w:eastAsia="Arial" w:hAnsi="Arial" w:cs="Arial"/>
                      <w:sz w:val="22"/>
                      <w:szCs w:val="22"/>
                    </w:rPr>
                    <w:t>Informe de supervisión #2, PS-017-2025</w:t>
                  </w:r>
                </w:p>
                <w:p w14:paraId="3789B936" w14:textId="77777777" w:rsidR="00C030ED" w:rsidRDefault="00C030ED" w:rsidP="00C030ED">
                  <w:pPr>
                    <w:jc w:val="both"/>
                    <w:rPr>
                      <w:rFonts w:ascii="Arial" w:eastAsia="Arial" w:hAnsi="Arial" w:cs="Arial"/>
                      <w:sz w:val="22"/>
                      <w:szCs w:val="22"/>
                    </w:rPr>
                  </w:pPr>
                </w:p>
                <w:p w14:paraId="045B6BD4" w14:textId="14CBD0A3" w:rsidR="00124F71" w:rsidRDefault="00C030ED" w:rsidP="00C030ED">
                  <w:pPr>
                    <w:jc w:val="both"/>
                    <w:rPr>
                      <w:rFonts w:ascii="Arial" w:eastAsia="Arial" w:hAnsi="Arial" w:cs="Arial"/>
                      <w:b/>
                      <w:bCs/>
                      <w:sz w:val="22"/>
                      <w:szCs w:val="22"/>
                    </w:rPr>
                  </w:pPr>
                  <w:r>
                    <w:rPr>
                      <w:rFonts w:ascii="Arial" w:eastAsia="Arial" w:hAnsi="Arial" w:cs="Arial"/>
                      <w:b/>
                      <w:bCs/>
                      <w:sz w:val="22"/>
                      <w:szCs w:val="22"/>
                    </w:rPr>
                    <w:t>Abril</w:t>
                  </w:r>
                  <w:r w:rsidR="00124F71">
                    <w:rPr>
                      <w:rFonts w:ascii="Arial" w:eastAsia="Arial" w:hAnsi="Arial" w:cs="Arial"/>
                      <w:b/>
                      <w:bCs/>
                      <w:sz w:val="22"/>
                      <w:szCs w:val="22"/>
                    </w:rPr>
                    <w:t>:</w:t>
                  </w:r>
                </w:p>
                <w:p w14:paraId="3D49C064"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#3, PS-011-2025</w:t>
                  </w:r>
                </w:p>
                <w:p w14:paraId="516682C3"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#3, PS-014-2025</w:t>
                  </w:r>
                </w:p>
                <w:p w14:paraId="64B342C9"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 PS-036-2025</w:t>
                  </w:r>
                </w:p>
                <w:p w14:paraId="4C1611F4" w14:textId="77777777"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#1, PS-031-2025</w:t>
                  </w:r>
                </w:p>
                <w:p w14:paraId="05BB9DED" w14:textId="77777777" w:rsidR="00C030ED" w:rsidRPr="00F67BD2"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#12, AD-008-2023</w:t>
                  </w:r>
                </w:p>
                <w:p w14:paraId="09A6503D" w14:textId="22CFD876" w:rsidR="00C030ED" w:rsidRDefault="00C030E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#13, AD-008-2023</w:t>
                  </w:r>
                </w:p>
                <w:p w14:paraId="1AAFDE21" w14:textId="77777777" w:rsidR="00AA35FA" w:rsidRDefault="00AA35FA" w:rsidP="00AA35FA">
                  <w:pPr>
                    <w:pStyle w:val="Prrafodelista"/>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7FB7469A" w14:textId="77777777" w:rsidR="00124F71" w:rsidRDefault="00124F71" w:rsidP="00124F71">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1E056F8F" w14:textId="77777777" w:rsidR="00AA35FA" w:rsidRDefault="00AA35FA"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#3, PS-011-2025</w:t>
                  </w:r>
                </w:p>
                <w:p w14:paraId="5195891B" w14:textId="77777777" w:rsidR="00AA35FA" w:rsidRDefault="00AA35FA"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#3, PS-014-2025</w:t>
                  </w:r>
                </w:p>
                <w:p w14:paraId="70B9A793" w14:textId="77777777" w:rsidR="00AA35FA" w:rsidRDefault="00AA35FA"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 PS-036-2025</w:t>
                  </w:r>
                </w:p>
                <w:p w14:paraId="1D5E9948" w14:textId="77777777" w:rsidR="00AA35FA" w:rsidRDefault="00AA35FA"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 PS-031-2025</w:t>
                  </w:r>
                </w:p>
                <w:p w14:paraId="512B21C4" w14:textId="77777777" w:rsidR="00AA35FA" w:rsidRDefault="00AA35FA"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#16, AD-008-2023</w:t>
                  </w:r>
                </w:p>
                <w:p w14:paraId="7F0141D7" w14:textId="77777777" w:rsidR="00AA35FA" w:rsidRPr="00AA35FA" w:rsidRDefault="00AA35FA" w:rsidP="005E3FC1">
                  <w:pPr>
                    <w:pStyle w:val="Prrafodelista"/>
                    <w:numPr>
                      <w:ilvl w:val="0"/>
                      <w:numId w:val="5"/>
                    </w:numPr>
                    <w:jc w:val="both"/>
                    <w:rPr>
                      <w:rFonts w:ascii="Arial" w:eastAsia="Arial" w:hAnsi="Arial" w:cs="Arial"/>
                      <w:sz w:val="22"/>
                      <w:szCs w:val="22"/>
                    </w:rPr>
                  </w:pPr>
                  <w:r w:rsidRPr="00AA35FA">
                    <w:rPr>
                      <w:rFonts w:ascii="Arial" w:eastAsia="Arial" w:hAnsi="Arial" w:cs="Arial"/>
                      <w:sz w:val="22"/>
                      <w:szCs w:val="22"/>
                    </w:rPr>
                    <w:t>Informe de supervisión #17, AD-008-2023</w:t>
                  </w:r>
                </w:p>
                <w:p w14:paraId="54844CCF" w14:textId="17DD9C82" w:rsidR="00AA35FA" w:rsidRDefault="00AA35FA" w:rsidP="00AA35FA">
                  <w:pPr>
                    <w:jc w:val="both"/>
                    <w:rPr>
                      <w:rFonts w:ascii="Arial" w:eastAsia="Arial" w:hAnsi="Arial" w:cs="Arial"/>
                      <w:sz w:val="22"/>
                      <w:szCs w:val="22"/>
                    </w:rPr>
                  </w:pPr>
                </w:p>
                <w:p w14:paraId="2BC9D48F" w14:textId="77777777" w:rsidR="00AA35FA" w:rsidRDefault="00AA35FA" w:rsidP="00AA35FA">
                  <w:pPr>
                    <w:jc w:val="both"/>
                    <w:rPr>
                      <w:rFonts w:ascii="Arial" w:eastAsia="Arial" w:hAnsi="Arial" w:cs="Arial"/>
                      <w:sz w:val="22"/>
                      <w:szCs w:val="22"/>
                    </w:rPr>
                  </w:pPr>
                </w:p>
                <w:p w14:paraId="254CBEE2" w14:textId="1A66675D" w:rsidR="00124F71" w:rsidRDefault="00AA35FA" w:rsidP="00AA35FA">
                  <w:pPr>
                    <w:jc w:val="both"/>
                    <w:rPr>
                      <w:rFonts w:ascii="Arial" w:eastAsia="Arial" w:hAnsi="Arial" w:cs="Arial"/>
                      <w:b/>
                      <w:bCs/>
                      <w:sz w:val="22"/>
                      <w:szCs w:val="22"/>
                    </w:rPr>
                  </w:pPr>
                  <w:r>
                    <w:rPr>
                      <w:rFonts w:ascii="Arial" w:eastAsia="Arial" w:hAnsi="Arial" w:cs="Arial"/>
                      <w:b/>
                      <w:bCs/>
                      <w:sz w:val="22"/>
                      <w:szCs w:val="22"/>
                    </w:rPr>
                    <w:lastRenderedPageBreak/>
                    <w:t>Mayo</w:t>
                  </w:r>
                  <w:r w:rsidR="00124F71">
                    <w:rPr>
                      <w:rFonts w:ascii="Arial" w:eastAsia="Arial" w:hAnsi="Arial" w:cs="Arial"/>
                      <w:b/>
                      <w:bCs/>
                      <w:sz w:val="22"/>
                      <w:szCs w:val="22"/>
                    </w:rPr>
                    <w:t>:</w:t>
                  </w:r>
                </w:p>
                <w:p w14:paraId="4EF1A47A" w14:textId="77777777" w:rsidR="00A7272D" w:rsidRDefault="00A7272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#2, PS-031-2025</w:t>
                  </w:r>
                </w:p>
                <w:p w14:paraId="273FB6B0" w14:textId="77777777" w:rsidR="00A7272D" w:rsidRDefault="00A7272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#4 y final, PS-051-2025</w:t>
                  </w:r>
                </w:p>
                <w:p w14:paraId="525033A9" w14:textId="77777777" w:rsidR="00A7272D" w:rsidRDefault="00A7272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 PS-037-2025</w:t>
                  </w:r>
                </w:p>
                <w:p w14:paraId="69DABD4C" w14:textId="77777777" w:rsidR="00A7272D" w:rsidRDefault="00A7272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balance de obra #3, CO-002-2023</w:t>
                  </w:r>
                </w:p>
                <w:p w14:paraId="079D03D3" w14:textId="71EB6354" w:rsidR="00A7272D" w:rsidRDefault="00A7272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#5, PS-008-2025</w:t>
                  </w:r>
                </w:p>
                <w:p w14:paraId="6E4E803A" w14:textId="77777777" w:rsidR="00A7272D" w:rsidRDefault="00A7272D" w:rsidP="00A7272D">
                  <w:pPr>
                    <w:pStyle w:val="Prrafodelista"/>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3362A0CD" w14:textId="77777777" w:rsidR="00124F71" w:rsidRDefault="00124F71" w:rsidP="00124F71">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593E64C2" w14:textId="77777777" w:rsidR="00A7272D" w:rsidRDefault="00A7272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#2, PS-031-2025</w:t>
                  </w:r>
                </w:p>
                <w:p w14:paraId="49AC5DB0" w14:textId="77777777" w:rsidR="00A7272D" w:rsidRDefault="00A7272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#4 y final, PS-051-2025</w:t>
                  </w:r>
                </w:p>
                <w:p w14:paraId="74930266" w14:textId="77777777" w:rsidR="00A7272D" w:rsidRDefault="00A7272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#1, PS-037-2025</w:t>
                  </w:r>
                </w:p>
                <w:p w14:paraId="430EACE8" w14:textId="77777777" w:rsidR="00A7272D" w:rsidRPr="00A7272D" w:rsidRDefault="00A7272D" w:rsidP="005E3FC1">
                  <w:pPr>
                    <w:pStyle w:val="Prrafodelista"/>
                    <w:numPr>
                      <w:ilvl w:val="0"/>
                      <w:numId w:val="5"/>
                    </w:numPr>
                    <w:jc w:val="both"/>
                    <w:rPr>
                      <w:rFonts w:ascii="Arial" w:eastAsia="Arial" w:hAnsi="Arial" w:cs="Arial"/>
                      <w:sz w:val="22"/>
                      <w:szCs w:val="22"/>
                    </w:rPr>
                  </w:pPr>
                  <w:r w:rsidRPr="00A7272D">
                    <w:rPr>
                      <w:rFonts w:ascii="Arial" w:eastAsia="Arial" w:hAnsi="Arial" w:cs="Arial"/>
                      <w:sz w:val="22"/>
                      <w:szCs w:val="22"/>
                    </w:rPr>
                    <w:t>Informe de supervisión #5, PS-008-2025</w:t>
                  </w:r>
                </w:p>
                <w:p w14:paraId="5B72B305" w14:textId="77777777" w:rsidR="00A7272D" w:rsidRDefault="00A7272D" w:rsidP="00A7272D">
                  <w:pPr>
                    <w:jc w:val="both"/>
                    <w:rPr>
                      <w:rFonts w:ascii="Arial" w:eastAsia="Arial" w:hAnsi="Arial" w:cs="Arial"/>
                      <w:sz w:val="22"/>
                      <w:szCs w:val="22"/>
                    </w:rPr>
                  </w:pPr>
                </w:p>
                <w:p w14:paraId="49C11C30" w14:textId="10D508F8" w:rsidR="00124F71" w:rsidRDefault="00A7272D" w:rsidP="00A7272D">
                  <w:pPr>
                    <w:jc w:val="both"/>
                    <w:rPr>
                      <w:rFonts w:ascii="Arial" w:eastAsia="Arial" w:hAnsi="Arial" w:cs="Arial"/>
                      <w:b/>
                      <w:bCs/>
                      <w:sz w:val="22"/>
                      <w:szCs w:val="22"/>
                    </w:rPr>
                  </w:pPr>
                  <w:r>
                    <w:rPr>
                      <w:rFonts w:ascii="Arial" w:eastAsia="Arial" w:hAnsi="Arial" w:cs="Arial"/>
                      <w:b/>
                      <w:bCs/>
                      <w:sz w:val="22"/>
                      <w:szCs w:val="22"/>
                    </w:rPr>
                    <w:t>Junio</w:t>
                  </w:r>
                  <w:r w:rsidR="00124F71">
                    <w:rPr>
                      <w:rFonts w:ascii="Arial" w:eastAsia="Arial" w:hAnsi="Arial" w:cs="Arial"/>
                      <w:b/>
                      <w:bCs/>
                      <w:sz w:val="22"/>
                      <w:szCs w:val="22"/>
                    </w:rPr>
                    <w:t>:</w:t>
                  </w:r>
                </w:p>
                <w:p w14:paraId="4BAF8357" w14:textId="77777777" w:rsidR="00A7272D" w:rsidRDefault="00A7272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#5, PS-014-2025</w:t>
                  </w:r>
                </w:p>
                <w:p w14:paraId="274E6DB5" w14:textId="77777777" w:rsidR="00A7272D" w:rsidRDefault="00A7272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actividades #5, PS-025-2025</w:t>
                  </w:r>
                </w:p>
                <w:p w14:paraId="06D38F13" w14:textId="77777777" w:rsidR="00A7272D" w:rsidRDefault="00A7272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#14, CO-002-2023</w:t>
                  </w:r>
                </w:p>
                <w:p w14:paraId="7D2488F7" w14:textId="7A885A43" w:rsidR="00A7272D" w:rsidRDefault="00A7272D" w:rsidP="005E3FC1">
                  <w:pPr>
                    <w:pStyle w:val="Prrafodelista"/>
                    <w:numPr>
                      <w:ilvl w:val="0"/>
                      <w:numId w:val="4"/>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Acta de avance #14, AD-008-2023</w:t>
                  </w:r>
                </w:p>
                <w:p w14:paraId="5BFBB6C5" w14:textId="77777777" w:rsidR="00A7272D" w:rsidRDefault="00A7272D" w:rsidP="00A7272D">
                  <w:pPr>
                    <w:pStyle w:val="Prrafodelista"/>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p>
                <w:p w14:paraId="16C86CBA" w14:textId="77777777" w:rsidR="00124F71" w:rsidRDefault="00124F71" w:rsidP="00124F71">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Y se proyectaron los siguientes informes de supervisión:</w:t>
                  </w:r>
                </w:p>
                <w:p w14:paraId="1BD924A2" w14:textId="77777777" w:rsidR="00A7272D" w:rsidRDefault="00A7272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#5, PS-014-2025</w:t>
                  </w:r>
                </w:p>
                <w:p w14:paraId="745F1BBD" w14:textId="77777777" w:rsidR="00A7272D" w:rsidRDefault="00A7272D" w:rsidP="005E3FC1">
                  <w:pPr>
                    <w:pStyle w:val="Prrafodelista"/>
                    <w:numPr>
                      <w:ilvl w:val="0"/>
                      <w:numId w:val="5"/>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Informe de supervisión #5, PS-025-2025</w:t>
                  </w:r>
                </w:p>
                <w:p w14:paraId="0DA12751" w14:textId="7FB80709" w:rsidR="00124F71" w:rsidRPr="00124F71" w:rsidRDefault="00A7272D" w:rsidP="005E3FC1">
                  <w:pPr>
                    <w:pStyle w:val="Prrafodelista"/>
                    <w:numPr>
                      <w:ilvl w:val="0"/>
                      <w:numId w:val="5"/>
                    </w:numPr>
                    <w:jc w:val="both"/>
                    <w:rPr>
                      <w:rFonts w:ascii="Arial" w:eastAsia="Arial" w:hAnsi="Arial" w:cs="Arial"/>
                      <w:b/>
                      <w:bCs/>
                      <w:sz w:val="22"/>
                      <w:szCs w:val="22"/>
                    </w:rPr>
                  </w:pPr>
                  <w:r>
                    <w:rPr>
                      <w:rFonts w:ascii="Arial" w:eastAsia="Arial" w:hAnsi="Arial" w:cs="Arial"/>
                      <w:sz w:val="22"/>
                      <w:szCs w:val="22"/>
                    </w:rPr>
                    <w:t>Informe de supervisión #18, AD-008-2023</w:t>
                  </w:r>
                </w:p>
              </w:tc>
            </w:tr>
            <w:tr w:rsidR="0019562E" w14:paraId="1321ED77" w14:textId="77777777">
              <w:tc>
                <w:tcPr>
                  <w:tcW w:w="3119" w:type="dxa"/>
                </w:tcPr>
                <w:p w14:paraId="69432CFA"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sidRPr="00451A2B">
                    <w:rPr>
                      <w:rFonts w:ascii="Arial" w:eastAsia="Arial" w:hAnsi="Arial" w:cs="Arial"/>
                      <w:color w:val="000000"/>
                      <w:sz w:val="22"/>
                      <w:szCs w:val="22"/>
                    </w:rPr>
                    <w:lastRenderedPageBreak/>
                    <w:t>Verificación del cumplimiento de los contratistas auxiliares administrativos, técnicos administrativos y demás personal contratado.</w:t>
                  </w:r>
                </w:p>
              </w:tc>
              <w:tc>
                <w:tcPr>
                  <w:tcW w:w="5278" w:type="dxa"/>
                </w:tcPr>
                <w:p w14:paraId="3D4457F3" w14:textId="77777777" w:rsidR="00451A2B" w:rsidRPr="00451A2B" w:rsidRDefault="00451A2B" w:rsidP="00451A2B">
                  <w:pPr>
                    <w:spacing w:before="200"/>
                    <w:jc w:val="both"/>
                    <w:rPr>
                      <w:rFonts w:ascii="Arial" w:eastAsia="Arial" w:hAnsi="Arial" w:cs="Arial"/>
                      <w:bCs/>
                      <w:sz w:val="22"/>
                      <w:szCs w:val="22"/>
                    </w:rPr>
                  </w:pPr>
                  <w:r w:rsidRPr="00451A2B">
                    <w:rPr>
                      <w:rFonts w:ascii="Arial" w:eastAsia="Arial" w:hAnsi="Arial" w:cs="Arial"/>
                      <w:bCs/>
                      <w:sz w:val="22"/>
                      <w:szCs w:val="22"/>
                    </w:rPr>
                    <w:t>Durante la duración del contrato, se ejecuta la actividad, supervisando las labores realizadas por los enlaces tanto en la oficina como en el campo, lo que implica actualizar expedientes, gestionar trámites en distintos municipios y realizar visitas a obras.</w:t>
                  </w:r>
                </w:p>
                <w:p w14:paraId="07F02F8F" w14:textId="77777777" w:rsidR="00A7272D" w:rsidRDefault="00A7272D" w:rsidP="005E3FC1">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PS-008-2025</w:t>
                  </w:r>
                </w:p>
                <w:p w14:paraId="245D3D32" w14:textId="77777777" w:rsidR="00A7272D" w:rsidRDefault="00A7272D" w:rsidP="005E3FC1">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PS-011-2025</w:t>
                  </w:r>
                </w:p>
                <w:p w14:paraId="28015C24" w14:textId="77777777" w:rsidR="00A7272D" w:rsidRDefault="00A7272D" w:rsidP="005E3FC1">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PS-013-2025</w:t>
                  </w:r>
                </w:p>
                <w:p w14:paraId="573894AA" w14:textId="77777777" w:rsidR="00A7272D" w:rsidRDefault="00A7272D" w:rsidP="005E3FC1">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PS-014-2025</w:t>
                  </w:r>
                </w:p>
                <w:p w14:paraId="04FC6B05" w14:textId="77777777" w:rsidR="00124F71" w:rsidRDefault="00A7272D" w:rsidP="005E3FC1">
                  <w:pPr>
                    <w:pStyle w:val="Prrafodelista"/>
                    <w:numPr>
                      <w:ilvl w:val="0"/>
                      <w:numId w:val="7"/>
                    </w:numPr>
                    <w:jc w:val="both"/>
                    <w:rPr>
                      <w:rFonts w:ascii="Arial" w:eastAsia="Arial" w:hAnsi="Arial" w:cs="Arial"/>
                      <w:b/>
                      <w:sz w:val="22"/>
                      <w:szCs w:val="22"/>
                    </w:rPr>
                  </w:pPr>
                  <w:r w:rsidRPr="00A7272D">
                    <w:rPr>
                      <w:rFonts w:ascii="Arial" w:eastAsia="Arial" w:hAnsi="Arial" w:cs="Arial"/>
                      <w:b/>
                      <w:sz w:val="22"/>
                      <w:szCs w:val="22"/>
                    </w:rPr>
                    <w:t>PS-017-2025</w:t>
                  </w:r>
                </w:p>
                <w:p w14:paraId="724B94BE" w14:textId="77777777" w:rsidR="00A7272D" w:rsidRDefault="00A7272D" w:rsidP="005E3FC1">
                  <w:pPr>
                    <w:pStyle w:val="Prrafodelista"/>
                    <w:numPr>
                      <w:ilvl w:val="0"/>
                      <w:numId w:val="7"/>
                    </w:num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b/>
                      <w:sz w:val="22"/>
                      <w:szCs w:val="22"/>
                    </w:rPr>
                  </w:pPr>
                  <w:r>
                    <w:rPr>
                      <w:rFonts w:ascii="Arial" w:eastAsia="Arial" w:hAnsi="Arial" w:cs="Arial"/>
                      <w:b/>
                      <w:sz w:val="22"/>
                      <w:szCs w:val="22"/>
                    </w:rPr>
                    <w:t>PS-031-2025</w:t>
                  </w:r>
                </w:p>
                <w:p w14:paraId="3143DA7E" w14:textId="58963C53" w:rsidR="00A7272D" w:rsidRPr="00A7272D" w:rsidRDefault="00A7272D" w:rsidP="005E3FC1">
                  <w:pPr>
                    <w:pStyle w:val="Prrafodelista"/>
                    <w:numPr>
                      <w:ilvl w:val="0"/>
                      <w:numId w:val="7"/>
                    </w:numPr>
                    <w:jc w:val="both"/>
                    <w:rPr>
                      <w:rFonts w:ascii="Arial" w:eastAsia="Arial" w:hAnsi="Arial" w:cs="Arial"/>
                      <w:b/>
                      <w:sz w:val="22"/>
                      <w:szCs w:val="22"/>
                    </w:rPr>
                  </w:pPr>
                  <w:r>
                    <w:rPr>
                      <w:rFonts w:ascii="Arial" w:eastAsia="Arial" w:hAnsi="Arial" w:cs="Arial"/>
                      <w:b/>
                      <w:sz w:val="22"/>
                      <w:szCs w:val="22"/>
                    </w:rPr>
                    <w:t>PS-036-2025</w:t>
                  </w:r>
                </w:p>
              </w:tc>
            </w:tr>
            <w:tr w:rsidR="0019562E" w14:paraId="127FC824" w14:textId="77777777" w:rsidTr="00073C02">
              <w:trPr>
                <w:trHeight w:val="4935"/>
              </w:trPr>
              <w:tc>
                <w:tcPr>
                  <w:tcW w:w="3119" w:type="dxa"/>
                  <w:tcMar>
                    <w:left w:w="70" w:type="dxa"/>
                    <w:right w:w="70" w:type="dxa"/>
                  </w:tcMar>
                </w:tcPr>
                <w:p w14:paraId="179FB1F8" w14:textId="77777777" w:rsidR="0019562E" w:rsidRDefault="00421CA7" w:rsidP="005E3FC1">
                  <w:pPr>
                    <w:numPr>
                      <w:ilvl w:val="0"/>
                      <w:numId w:val="2"/>
                    </w:numPr>
                    <w:pBdr>
                      <w:top w:val="nil"/>
                      <w:left w:val="nil"/>
                      <w:bottom w:val="nil"/>
                      <w:right w:val="nil"/>
                      <w:between w:val="nil"/>
                    </w:pBdr>
                    <w:ind w:left="274"/>
                    <w:jc w:val="both"/>
                    <w:rPr>
                      <w:rFonts w:ascii="Arial" w:eastAsia="Arial" w:hAnsi="Arial" w:cs="Arial"/>
                      <w:color w:val="000000"/>
                      <w:sz w:val="22"/>
                      <w:szCs w:val="22"/>
                    </w:rPr>
                  </w:pPr>
                  <w:r w:rsidRPr="00073C02">
                    <w:rPr>
                      <w:rFonts w:ascii="Arial" w:eastAsia="Arial" w:hAnsi="Arial" w:cs="Arial"/>
                      <w:color w:val="000000"/>
                      <w:sz w:val="22"/>
                      <w:szCs w:val="22"/>
                    </w:rPr>
                    <w:lastRenderedPageBreak/>
                    <w:t>Articulación con los auxiliares administrativos y demás áreas de AMOCCIDENTE en cada uno de los proyectos para mitigar los riesgos existentes y mejorar la planeación administrativa.</w:t>
                  </w:r>
                </w:p>
              </w:tc>
              <w:tc>
                <w:tcPr>
                  <w:tcW w:w="5278" w:type="dxa"/>
                  <w:tcMar>
                    <w:left w:w="70" w:type="dxa"/>
                    <w:right w:w="70" w:type="dxa"/>
                  </w:tcMar>
                </w:tcPr>
                <w:p w14:paraId="6815BE16" w14:textId="77777777" w:rsidR="00451A2B" w:rsidRDefault="00451A2B" w:rsidP="00451A2B">
                  <w:pPr>
                    <w:pBdr>
                      <w:top w:val="single" w:sz="2" w:space="0" w:color="E3E3E3"/>
                      <w:left w:val="single" w:sz="2" w:space="0" w:color="E3E3E3"/>
                      <w:bottom w:val="single" w:sz="2" w:space="0" w:color="E3E3E3"/>
                      <w:right w:val="single" w:sz="2" w:space="0" w:color="E3E3E3"/>
                    </w:pBdr>
                    <w:rPr>
                      <w:rFonts w:ascii="Arial" w:eastAsia="Arial" w:hAnsi="Arial" w:cs="Arial"/>
                      <w:sz w:val="22"/>
                      <w:szCs w:val="22"/>
                    </w:rPr>
                  </w:pPr>
                  <w:r w:rsidRPr="00451A2B">
                    <w:rPr>
                      <w:rFonts w:ascii="Arial" w:eastAsia="Arial" w:hAnsi="Arial" w:cs="Arial"/>
                      <w:sz w:val="22"/>
                      <w:szCs w:val="22"/>
                    </w:rPr>
                    <w:t>A lo largo del contrato, se mantuvo comunicación con las distintas áreas de la siguiente manera:</w:t>
                  </w:r>
                </w:p>
                <w:p w14:paraId="5AF1F034" w14:textId="77777777" w:rsidR="008C490C" w:rsidRDefault="008C490C" w:rsidP="00451A2B">
                  <w:pPr>
                    <w:pBdr>
                      <w:top w:val="single" w:sz="2" w:space="0" w:color="E3E3E3"/>
                      <w:left w:val="single" w:sz="2" w:space="0" w:color="E3E3E3"/>
                      <w:bottom w:val="single" w:sz="2" w:space="0" w:color="E3E3E3"/>
                      <w:right w:val="single" w:sz="2" w:space="0" w:color="E3E3E3"/>
                    </w:pBdr>
                    <w:rPr>
                      <w:rFonts w:ascii="Arial" w:eastAsia="Arial" w:hAnsi="Arial" w:cs="Arial"/>
                      <w:sz w:val="22"/>
                      <w:szCs w:val="22"/>
                    </w:rPr>
                  </w:pPr>
                </w:p>
                <w:p w14:paraId="24C68EA7" w14:textId="474AFBD9" w:rsidR="00451A2B" w:rsidRPr="008C490C" w:rsidRDefault="00A7272D" w:rsidP="00451A2B">
                  <w:pPr>
                    <w:pBdr>
                      <w:top w:val="single" w:sz="2" w:space="0" w:color="E3E3E3"/>
                      <w:left w:val="single" w:sz="2" w:space="0" w:color="E3E3E3"/>
                      <w:bottom w:val="single" w:sz="2" w:space="0" w:color="E3E3E3"/>
                      <w:right w:val="single" w:sz="2" w:space="0" w:color="E3E3E3"/>
                    </w:pBdr>
                    <w:rPr>
                      <w:rFonts w:ascii="Arial" w:eastAsia="Arial" w:hAnsi="Arial" w:cs="Arial"/>
                      <w:b/>
                      <w:bCs/>
                      <w:sz w:val="22"/>
                      <w:szCs w:val="22"/>
                    </w:rPr>
                  </w:pPr>
                  <w:r>
                    <w:rPr>
                      <w:rFonts w:ascii="Arial" w:eastAsia="Arial" w:hAnsi="Arial" w:cs="Arial"/>
                      <w:b/>
                      <w:bCs/>
                      <w:sz w:val="22"/>
                      <w:szCs w:val="22"/>
                    </w:rPr>
                    <w:t>Enero</w:t>
                  </w:r>
                  <w:r w:rsidR="008C490C" w:rsidRPr="008C490C">
                    <w:rPr>
                      <w:rFonts w:ascii="Arial" w:eastAsia="Arial" w:hAnsi="Arial" w:cs="Arial"/>
                      <w:b/>
                      <w:bCs/>
                      <w:sz w:val="22"/>
                      <w:szCs w:val="22"/>
                    </w:rPr>
                    <w:t>:</w:t>
                  </w:r>
                </w:p>
                <w:p w14:paraId="36CDF587" w14:textId="77777777" w:rsidR="00A7272D" w:rsidRPr="003B2220" w:rsidRDefault="00A7272D" w:rsidP="005E3FC1">
                  <w:pPr>
                    <w:pStyle w:val="Prrafodelista"/>
                    <w:numPr>
                      <w:ilvl w:val="0"/>
                      <w:numId w:val="9"/>
                    </w:numPr>
                    <w:spacing w:after="160" w:line="259" w:lineRule="auto"/>
                    <w:jc w:val="both"/>
                    <w:rPr>
                      <w:rFonts w:ascii="Arial" w:eastAsia="Arial" w:hAnsi="Arial" w:cs="Arial"/>
                      <w:sz w:val="22"/>
                      <w:szCs w:val="22"/>
                    </w:rPr>
                  </w:pPr>
                  <w:r w:rsidRPr="003B2220">
                    <w:rPr>
                      <w:rFonts w:ascii="Arial" w:eastAsia="Arial" w:hAnsi="Arial" w:cs="Arial"/>
                      <w:sz w:val="22"/>
                      <w:szCs w:val="22"/>
                    </w:rPr>
                    <w:t>Comunicación permanente con los auxiliares administrativos con el fin de verificar el estado de los diferentes proyectos en ejecución.</w:t>
                  </w:r>
                </w:p>
                <w:p w14:paraId="16510733" w14:textId="77777777" w:rsidR="00A7272D" w:rsidRPr="003B2220" w:rsidRDefault="00A7272D" w:rsidP="005E3FC1">
                  <w:pPr>
                    <w:pStyle w:val="Prrafodelista"/>
                    <w:numPr>
                      <w:ilvl w:val="0"/>
                      <w:numId w:val="9"/>
                    </w:numPr>
                    <w:spacing w:after="160" w:line="259" w:lineRule="auto"/>
                    <w:jc w:val="both"/>
                    <w:rPr>
                      <w:rFonts w:ascii="Arial" w:eastAsia="Arial" w:hAnsi="Arial" w:cs="Arial"/>
                      <w:sz w:val="22"/>
                      <w:szCs w:val="22"/>
                    </w:rPr>
                  </w:pPr>
                  <w:r w:rsidRPr="003B2220">
                    <w:rPr>
                      <w:rFonts w:ascii="Arial" w:eastAsia="Arial" w:hAnsi="Arial" w:cs="Arial"/>
                      <w:sz w:val="22"/>
                      <w:szCs w:val="22"/>
                    </w:rPr>
                    <w:t>Se brindó apoyo al área de contratación con la revisión y proyección de las actas de liquidación de los siguientes contratos:</w:t>
                  </w:r>
                </w:p>
                <w:p w14:paraId="3D8DEA1F" w14:textId="77777777" w:rsidR="00A7272D" w:rsidRDefault="00A7272D" w:rsidP="005E3FC1">
                  <w:pPr>
                    <w:pStyle w:val="Prrafodelista"/>
                    <w:numPr>
                      <w:ilvl w:val="0"/>
                      <w:numId w:val="8"/>
                    </w:numPr>
                    <w:spacing w:after="160" w:line="259" w:lineRule="auto"/>
                    <w:jc w:val="both"/>
                    <w:rPr>
                      <w:rFonts w:ascii="Arial" w:eastAsia="Arial" w:hAnsi="Arial" w:cs="Arial"/>
                      <w:sz w:val="22"/>
                      <w:szCs w:val="22"/>
                    </w:rPr>
                  </w:pPr>
                  <w:r>
                    <w:rPr>
                      <w:rFonts w:ascii="Arial" w:eastAsia="Arial" w:hAnsi="Arial" w:cs="Arial"/>
                      <w:sz w:val="22"/>
                      <w:szCs w:val="22"/>
                    </w:rPr>
                    <w:t>PS-093-2023</w:t>
                  </w:r>
                </w:p>
                <w:p w14:paraId="085B82C1" w14:textId="77777777" w:rsidR="00A7272D" w:rsidRDefault="00A7272D" w:rsidP="005E3FC1">
                  <w:pPr>
                    <w:pStyle w:val="Prrafodelista"/>
                    <w:numPr>
                      <w:ilvl w:val="0"/>
                      <w:numId w:val="8"/>
                    </w:numPr>
                    <w:spacing w:after="160" w:line="259" w:lineRule="auto"/>
                    <w:jc w:val="both"/>
                    <w:rPr>
                      <w:rFonts w:ascii="Arial" w:eastAsia="Arial" w:hAnsi="Arial" w:cs="Arial"/>
                      <w:sz w:val="22"/>
                      <w:szCs w:val="22"/>
                    </w:rPr>
                  </w:pPr>
                  <w:r>
                    <w:rPr>
                      <w:rFonts w:ascii="Arial" w:eastAsia="Arial" w:hAnsi="Arial" w:cs="Arial"/>
                      <w:sz w:val="22"/>
                      <w:szCs w:val="22"/>
                    </w:rPr>
                    <w:t>AD-032-2021</w:t>
                  </w:r>
                </w:p>
                <w:p w14:paraId="39B3D146" w14:textId="77777777" w:rsidR="00A7272D" w:rsidRDefault="00A7272D" w:rsidP="005E3FC1">
                  <w:pPr>
                    <w:pStyle w:val="Prrafodelista"/>
                    <w:numPr>
                      <w:ilvl w:val="0"/>
                      <w:numId w:val="8"/>
                    </w:numPr>
                    <w:spacing w:after="160" w:line="259" w:lineRule="auto"/>
                    <w:jc w:val="both"/>
                    <w:rPr>
                      <w:rFonts w:ascii="Arial" w:eastAsia="Arial" w:hAnsi="Arial" w:cs="Arial"/>
                      <w:sz w:val="22"/>
                      <w:szCs w:val="22"/>
                    </w:rPr>
                  </w:pPr>
                  <w:r>
                    <w:rPr>
                      <w:rFonts w:ascii="Arial" w:eastAsia="Arial" w:hAnsi="Arial" w:cs="Arial"/>
                      <w:sz w:val="22"/>
                      <w:szCs w:val="22"/>
                    </w:rPr>
                    <w:t>AD-027-2021</w:t>
                  </w:r>
                </w:p>
                <w:p w14:paraId="427035E2" w14:textId="77777777" w:rsidR="00A7272D" w:rsidRDefault="00A7272D" w:rsidP="005E3FC1">
                  <w:pPr>
                    <w:pStyle w:val="Prrafodelista"/>
                    <w:numPr>
                      <w:ilvl w:val="0"/>
                      <w:numId w:val="8"/>
                    </w:numPr>
                    <w:spacing w:after="160" w:line="259" w:lineRule="auto"/>
                    <w:jc w:val="both"/>
                    <w:rPr>
                      <w:rFonts w:ascii="Arial" w:eastAsia="Arial" w:hAnsi="Arial" w:cs="Arial"/>
                      <w:sz w:val="22"/>
                      <w:szCs w:val="22"/>
                    </w:rPr>
                  </w:pPr>
                  <w:r>
                    <w:rPr>
                      <w:rFonts w:ascii="Arial" w:eastAsia="Arial" w:hAnsi="Arial" w:cs="Arial"/>
                      <w:sz w:val="22"/>
                      <w:szCs w:val="22"/>
                    </w:rPr>
                    <w:t>AD-053-2021</w:t>
                  </w:r>
                </w:p>
                <w:p w14:paraId="65CFF591" w14:textId="77777777" w:rsidR="00A7272D" w:rsidRDefault="00A7272D" w:rsidP="005E3FC1">
                  <w:pPr>
                    <w:pStyle w:val="Prrafodelista"/>
                    <w:numPr>
                      <w:ilvl w:val="0"/>
                      <w:numId w:val="8"/>
                    </w:numPr>
                    <w:spacing w:after="160" w:line="259" w:lineRule="auto"/>
                    <w:jc w:val="both"/>
                    <w:rPr>
                      <w:rFonts w:ascii="Arial" w:eastAsia="Arial" w:hAnsi="Arial" w:cs="Arial"/>
                      <w:sz w:val="22"/>
                      <w:szCs w:val="22"/>
                    </w:rPr>
                  </w:pPr>
                  <w:r>
                    <w:rPr>
                      <w:rFonts w:ascii="Arial" w:eastAsia="Arial" w:hAnsi="Arial" w:cs="Arial"/>
                      <w:sz w:val="22"/>
                      <w:szCs w:val="22"/>
                    </w:rPr>
                    <w:t>AD-054-2021</w:t>
                  </w:r>
                </w:p>
                <w:p w14:paraId="760CAD0A" w14:textId="77777777" w:rsidR="00A7272D" w:rsidRDefault="00A7272D" w:rsidP="005E3FC1">
                  <w:pPr>
                    <w:pStyle w:val="Prrafodelista"/>
                    <w:numPr>
                      <w:ilvl w:val="0"/>
                      <w:numId w:val="8"/>
                    </w:numPr>
                    <w:spacing w:after="160" w:line="259" w:lineRule="auto"/>
                    <w:jc w:val="both"/>
                    <w:rPr>
                      <w:rFonts w:ascii="Arial" w:eastAsia="Arial" w:hAnsi="Arial" w:cs="Arial"/>
                      <w:sz w:val="22"/>
                      <w:szCs w:val="22"/>
                    </w:rPr>
                  </w:pPr>
                  <w:r>
                    <w:rPr>
                      <w:rFonts w:ascii="Arial" w:eastAsia="Arial" w:hAnsi="Arial" w:cs="Arial"/>
                      <w:sz w:val="22"/>
                      <w:szCs w:val="22"/>
                    </w:rPr>
                    <w:t>AD-059-2021</w:t>
                  </w:r>
                </w:p>
                <w:p w14:paraId="500EB94E" w14:textId="122A8EAD" w:rsidR="00A7272D" w:rsidRDefault="00A7272D" w:rsidP="005E3FC1">
                  <w:pPr>
                    <w:pStyle w:val="Prrafodelista"/>
                    <w:numPr>
                      <w:ilvl w:val="0"/>
                      <w:numId w:val="8"/>
                    </w:numPr>
                    <w:spacing w:after="160" w:line="259" w:lineRule="auto"/>
                    <w:jc w:val="both"/>
                    <w:rPr>
                      <w:rFonts w:ascii="Arial" w:eastAsia="Arial" w:hAnsi="Arial" w:cs="Arial"/>
                      <w:sz w:val="22"/>
                      <w:szCs w:val="22"/>
                    </w:rPr>
                  </w:pPr>
                  <w:r>
                    <w:rPr>
                      <w:rFonts w:ascii="Arial" w:eastAsia="Arial" w:hAnsi="Arial" w:cs="Arial"/>
                      <w:sz w:val="22"/>
                      <w:szCs w:val="22"/>
                    </w:rPr>
                    <w:t>AD-056-2021</w:t>
                  </w:r>
                </w:p>
                <w:p w14:paraId="56E6D0B3" w14:textId="77777777" w:rsidR="00A7272D" w:rsidRPr="003B2220" w:rsidRDefault="00A7272D" w:rsidP="005E3FC1">
                  <w:pPr>
                    <w:pStyle w:val="Prrafodelista"/>
                    <w:numPr>
                      <w:ilvl w:val="0"/>
                      <w:numId w:val="10"/>
                    </w:numPr>
                    <w:spacing w:after="160" w:line="259" w:lineRule="auto"/>
                    <w:jc w:val="both"/>
                    <w:rPr>
                      <w:rFonts w:ascii="Arial" w:eastAsia="Arial" w:hAnsi="Arial" w:cs="Arial"/>
                      <w:sz w:val="22"/>
                      <w:szCs w:val="22"/>
                    </w:rPr>
                  </w:pPr>
                  <w:r w:rsidRPr="003B2220">
                    <w:rPr>
                      <w:rFonts w:ascii="Arial" w:eastAsia="Arial" w:hAnsi="Arial" w:cs="Arial"/>
                      <w:sz w:val="22"/>
                      <w:szCs w:val="22"/>
                    </w:rPr>
                    <w:t>Se brindó apoyo al área de control interno con la relación del inventario en el formato FUID de los siguientes contratos:</w:t>
                  </w:r>
                </w:p>
                <w:p w14:paraId="6FE15644" w14:textId="77777777" w:rsidR="00A7272D" w:rsidRPr="003B2220" w:rsidRDefault="00A7272D" w:rsidP="005E3FC1">
                  <w:pPr>
                    <w:pStyle w:val="Prrafodelista"/>
                    <w:numPr>
                      <w:ilvl w:val="0"/>
                      <w:numId w:val="8"/>
                    </w:numPr>
                    <w:spacing w:after="160" w:line="259" w:lineRule="auto"/>
                    <w:jc w:val="both"/>
                    <w:rPr>
                      <w:rFonts w:ascii="Arial" w:eastAsia="Arial" w:hAnsi="Arial" w:cs="Arial"/>
                      <w:b/>
                      <w:sz w:val="24"/>
                      <w:szCs w:val="24"/>
                    </w:rPr>
                  </w:pPr>
                  <w:r w:rsidRPr="003B2220">
                    <w:rPr>
                      <w:rFonts w:ascii="Arial" w:eastAsia="Arial" w:hAnsi="Arial" w:cs="Arial"/>
                      <w:b/>
                      <w:sz w:val="22"/>
                      <w:szCs w:val="22"/>
                    </w:rPr>
                    <w:t>CI-001-2022:</w:t>
                  </w:r>
                  <w:r w:rsidRPr="003B2220">
                    <w:rPr>
                      <w:rFonts w:ascii="Arial" w:eastAsia="Arial" w:hAnsi="Arial" w:cs="Arial"/>
                      <w:b/>
                      <w:szCs w:val="24"/>
                    </w:rPr>
                    <w:t xml:space="preserve"> </w:t>
                  </w:r>
                </w:p>
                <w:p w14:paraId="32B7567B"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Planos 3D</w:t>
                  </w:r>
                </w:p>
                <w:p w14:paraId="3E7D7630"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Propuesta urbana, localización</w:t>
                  </w:r>
                </w:p>
                <w:p w14:paraId="6E2BF08B"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Cortes D-D’, E-E’, F-F’, G-G’, H-H’</w:t>
                  </w:r>
                </w:p>
                <w:p w14:paraId="26B7EDEC"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Cortes A-A’, B-B’, C-C’</w:t>
                  </w:r>
                </w:p>
                <w:p w14:paraId="792F4016"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Fachadas: principal, posterior, este, oeste</w:t>
                  </w:r>
                </w:p>
                <w:p w14:paraId="24BA8587"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N. cubierta +11.10</w:t>
                  </w:r>
                </w:p>
                <w:p w14:paraId="22A1577F"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Nivel restaurante -4.70</w:t>
                  </w:r>
                </w:p>
                <w:p w14:paraId="22A6799B"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Nivel +2.0 +3.7</w:t>
                  </w:r>
                </w:p>
                <w:p w14:paraId="6793FA4F"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Nivel 1.0 + 0.0</w:t>
                  </w:r>
                </w:p>
                <w:p w14:paraId="32F6A216"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Nivel restaurante -4.7 y 3D</w:t>
                  </w:r>
                </w:p>
                <w:p w14:paraId="3AB4E35C"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Detalles de puertas y ventanas</w:t>
                  </w:r>
                </w:p>
                <w:p w14:paraId="48831132"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Detalles de unidades sanitarias A.12</w:t>
                  </w:r>
                </w:p>
                <w:p w14:paraId="67377DA8"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Detalle de pasamanos</w:t>
                  </w:r>
                </w:p>
                <w:p w14:paraId="56DC95B5"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Detalles de unidades sanitarias A.13</w:t>
                  </w:r>
                </w:p>
                <w:p w14:paraId="1398B8A6"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Levantamiento altimétrico ½</w:t>
                  </w:r>
                </w:p>
                <w:p w14:paraId="64F06E67" w14:textId="77777777" w:rsidR="00A7272D" w:rsidRPr="00CE67EA" w:rsidRDefault="00A7272D" w:rsidP="00A7272D">
                  <w:pPr>
                    <w:pStyle w:val="Prrafodelista"/>
                    <w:spacing w:after="160" w:line="259" w:lineRule="auto"/>
                    <w:ind w:left="1440"/>
                    <w:jc w:val="both"/>
                    <w:rPr>
                      <w:rFonts w:ascii="Arial" w:eastAsia="Arial" w:hAnsi="Arial" w:cs="Arial"/>
                      <w:sz w:val="24"/>
                      <w:szCs w:val="24"/>
                    </w:rPr>
                  </w:pPr>
                </w:p>
                <w:p w14:paraId="76C85BCD" w14:textId="77777777" w:rsidR="00A7272D" w:rsidRPr="003B2220" w:rsidRDefault="00A7272D" w:rsidP="005E3FC1">
                  <w:pPr>
                    <w:pStyle w:val="Prrafodelista"/>
                    <w:numPr>
                      <w:ilvl w:val="0"/>
                      <w:numId w:val="8"/>
                    </w:numPr>
                    <w:spacing w:after="160" w:line="259" w:lineRule="auto"/>
                    <w:jc w:val="both"/>
                    <w:rPr>
                      <w:rFonts w:ascii="Arial" w:eastAsia="Arial" w:hAnsi="Arial" w:cs="Arial"/>
                      <w:b/>
                      <w:sz w:val="22"/>
                      <w:szCs w:val="22"/>
                    </w:rPr>
                  </w:pPr>
                  <w:r w:rsidRPr="003B2220">
                    <w:rPr>
                      <w:rFonts w:ascii="Arial" w:eastAsia="Arial" w:hAnsi="Arial" w:cs="Arial"/>
                      <w:b/>
                      <w:sz w:val="22"/>
                      <w:szCs w:val="22"/>
                    </w:rPr>
                    <w:lastRenderedPageBreak/>
                    <w:t>BPIN 2023761090360:</w:t>
                  </w:r>
                </w:p>
                <w:p w14:paraId="7F76C75F"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Plan general</w:t>
                  </w:r>
                </w:p>
                <w:p w14:paraId="0ACB8A1E"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Plan general ampliación 1</w:t>
                  </w:r>
                </w:p>
                <w:p w14:paraId="3D7E4517"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Plan general ampliación 2</w:t>
                  </w:r>
                </w:p>
                <w:p w14:paraId="42CB0FE9" w14:textId="77777777" w:rsidR="00A7272D" w:rsidRPr="00BA6DFF" w:rsidRDefault="00A7272D" w:rsidP="005E3FC1">
                  <w:pPr>
                    <w:pStyle w:val="Prrafodelista"/>
                    <w:numPr>
                      <w:ilvl w:val="0"/>
                      <w:numId w:val="8"/>
                    </w:numPr>
                    <w:spacing w:after="160" w:line="259" w:lineRule="auto"/>
                    <w:jc w:val="both"/>
                    <w:rPr>
                      <w:rFonts w:ascii="Arial" w:eastAsia="Arial" w:hAnsi="Arial" w:cs="Arial"/>
                      <w:b/>
                      <w:sz w:val="22"/>
                      <w:szCs w:val="22"/>
                    </w:rPr>
                  </w:pPr>
                  <w:r w:rsidRPr="003B2220">
                    <w:rPr>
                      <w:rFonts w:ascii="Arial" w:eastAsia="Arial" w:hAnsi="Arial" w:cs="Arial"/>
                      <w:b/>
                      <w:sz w:val="22"/>
                      <w:szCs w:val="22"/>
                    </w:rPr>
                    <w:t>BPIN 2023761090338:</w:t>
                  </w:r>
                </w:p>
                <w:p w14:paraId="032E31DE"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Planta instalaciones hidrosanitarias: Planta hidráulica piso 1 y 2, Planta sanitaria pisos 1 y 2</w:t>
                  </w:r>
                </w:p>
                <w:p w14:paraId="1E3BCB6C"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Planta arquitectónica: Planta arquitectónica piso 1, planta arquitectónica piso, planta arquitectónica piso 3</w:t>
                  </w:r>
                </w:p>
                <w:p w14:paraId="76F7A36F"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Planta instalaciones eléctricas: Toma corriente apartamento 101, toma corriente apartamento 201, toma corriente terraza 301</w:t>
                  </w:r>
                </w:p>
                <w:p w14:paraId="1545C8D2"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Perfiles y alzados: Fachada principal, Fachada lateral izquierda, corte transversal A-A’, corte longitudinal B-B’</w:t>
                  </w:r>
                </w:p>
                <w:p w14:paraId="3135DE8E"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Planta instalaciones eléctricas: Toma corriente piso 1 y 2, Iluminación piso 1 y 2, Diagrama unifilar, Convenciones</w:t>
                  </w:r>
                </w:p>
                <w:p w14:paraId="7AA7C540"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Plantas y detalles estructurales: Plantas y detalles cimentación, Despiece y detalles de refuerzo cimentación</w:t>
                  </w:r>
                </w:p>
                <w:p w14:paraId="11471606" w14:textId="77777777" w:rsidR="00A7272D" w:rsidRDefault="00A7272D" w:rsidP="005E3FC1">
                  <w:pPr>
                    <w:pStyle w:val="Prrafodelista"/>
                    <w:numPr>
                      <w:ilvl w:val="0"/>
                      <w:numId w:val="8"/>
                    </w:numPr>
                    <w:spacing w:after="160" w:line="259" w:lineRule="auto"/>
                    <w:jc w:val="both"/>
                    <w:rPr>
                      <w:rFonts w:ascii="Arial" w:eastAsia="Arial" w:hAnsi="Arial" w:cs="Arial"/>
                      <w:sz w:val="24"/>
                      <w:szCs w:val="24"/>
                    </w:rPr>
                  </w:pPr>
                  <w:r>
                    <w:rPr>
                      <w:rFonts w:ascii="Arial" w:eastAsia="Arial" w:hAnsi="Arial" w:cs="Arial"/>
                      <w:sz w:val="24"/>
                      <w:szCs w:val="24"/>
                    </w:rPr>
                    <w:t>Plantas estructurales: Detalles estructura aporticada, detalles de punto fijo escalera, detalle estructural cubierta</w:t>
                  </w:r>
                </w:p>
                <w:p w14:paraId="05B04E9B" w14:textId="306DEA4F" w:rsidR="00A7272D" w:rsidRPr="00A7272D" w:rsidRDefault="00A7272D" w:rsidP="005E3FC1">
                  <w:pPr>
                    <w:pStyle w:val="Prrafodelista"/>
                    <w:numPr>
                      <w:ilvl w:val="0"/>
                      <w:numId w:val="8"/>
                    </w:numPr>
                    <w:spacing w:after="160" w:line="259" w:lineRule="auto"/>
                    <w:jc w:val="both"/>
                    <w:rPr>
                      <w:rFonts w:ascii="Arial" w:eastAsia="Arial" w:hAnsi="Arial" w:cs="Arial"/>
                      <w:sz w:val="22"/>
                      <w:szCs w:val="22"/>
                    </w:rPr>
                  </w:pPr>
                  <w:r w:rsidRPr="00A7272D">
                    <w:rPr>
                      <w:rFonts w:ascii="Arial" w:eastAsia="Arial" w:hAnsi="Arial" w:cs="Arial"/>
                      <w:sz w:val="24"/>
                      <w:szCs w:val="24"/>
                    </w:rPr>
                    <w:t>Plantas detalles estructurales: Sistema estructura aporticada, detalle constructivo losa, detalle vigas de entrepiso</w:t>
                  </w:r>
                </w:p>
                <w:p w14:paraId="03C29CE3" w14:textId="7074F4D8" w:rsidR="00A7272D" w:rsidRPr="00A7272D" w:rsidRDefault="00A7272D" w:rsidP="005E3FC1">
                  <w:pPr>
                    <w:pStyle w:val="Prrafodelista"/>
                    <w:numPr>
                      <w:ilvl w:val="0"/>
                      <w:numId w:val="10"/>
                    </w:numPr>
                    <w:spacing w:after="160" w:line="259" w:lineRule="auto"/>
                    <w:jc w:val="both"/>
                    <w:rPr>
                      <w:rFonts w:ascii="Arial" w:eastAsia="Arial" w:hAnsi="Arial" w:cs="Arial"/>
                      <w:sz w:val="22"/>
                      <w:szCs w:val="22"/>
                    </w:rPr>
                  </w:pPr>
                  <w:r w:rsidRPr="00A7272D">
                    <w:rPr>
                      <w:rFonts w:ascii="Arial" w:eastAsia="Arial" w:hAnsi="Arial" w:cs="Arial"/>
                      <w:sz w:val="24"/>
                      <w:szCs w:val="24"/>
                    </w:rPr>
                    <w:t xml:space="preserve">En compañía del área de tesorería se buscaron todos los egresos </w:t>
                  </w:r>
                  <w:r w:rsidRPr="00A7272D">
                    <w:rPr>
                      <w:rFonts w:ascii="Arial" w:eastAsia="Arial" w:hAnsi="Arial" w:cs="Arial"/>
                      <w:sz w:val="24"/>
                      <w:szCs w:val="24"/>
                    </w:rPr>
                    <w:lastRenderedPageBreak/>
                    <w:t>correspondientes a los pagos hechos al contratista del contrato AD-014-2020 con el fin de saber cuál es el valor a facturar por parte de ellos en el acta final</w:t>
                  </w:r>
                </w:p>
                <w:p w14:paraId="1106699B" w14:textId="4C5AA03E" w:rsidR="00BB65D2" w:rsidRDefault="00A7272D" w:rsidP="00BB65D2">
                  <w:pPr>
                    <w:spacing w:after="160" w:line="259" w:lineRule="auto"/>
                    <w:jc w:val="both"/>
                    <w:rPr>
                      <w:rFonts w:ascii="Arial" w:eastAsia="Arial" w:hAnsi="Arial" w:cs="Arial"/>
                      <w:b/>
                      <w:bCs/>
                      <w:sz w:val="22"/>
                      <w:szCs w:val="22"/>
                    </w:rPr>
                  </w:pPr>
                  <w:r>
                    <w:rPr>
                      <w:rFonts w:ascii="Arial" w:eastAsia="Arial" w:hAnsi="Arial" w:cs="Arial"/>
                      <w:b/>
                      <w:bCs/>
                      <w:sz w:val="22"/>
                      <w:szCs w:val="22"/>
                    </w:rPr>
                    <w:t>Febrero</w:t>
                  </w:r>
                  <w:r w:rsidR="008C490C" w:rsidRPr="008C490C">
                    <w:rPr>
                      <w:rFonts w:ascii="Arial" w:eastAsia="Arial" w:hAnsi="Arial" w:cs="Arial"/>
                      <w:b/>
                      <w:bCs/>
                      <w:sz w:val="22"/>
                      <w:szCs w:val="22"/>
                    </w:rPr>
                    <w:t>:</w:t>
                  </w:r>
                </w:p>
                <w:p w14:paraId="5832979A" w14:textId="77777777" w:rsidR="00A7272D" w:rsidRPr="00EE75C9" w:rsidRDefault="00A7272D" w:rsidP="005E3FC1">
                  <w:pPr>
                    <w:pStyle w:val="Prrafodelista"/>
                    <w:numPr>
                      <w:ilvl w:val="0"/>
                      <w:numId w:val="9"/>
                    </w:numPr>
                    <w:spacing w:after="160" w:line="259" w:lineRule="auto"/>
                    <w:jc w:val="both"/>
                    <w:rPr>
                      <w:rFonts w:ascii="Arial" w:eastAsia="Arial" w:hAnsi="Arial" w:cs="Arial"/>
                      <w:sz w:val="22"/>
                      <w:szCs w:val="22"/>
                    </w:rPr>
                  </w:pPr>
                  <w:r w:rsidRPr="00EE75C9">
                    <w:rPr>
                      <w:rFonts w:ascii="Arial" w:eastAsia="Arial" w:hAnsi="Arial" w:cs="Arial"/>
                      <w:sz w:val="22"/>
                      <w:szCs w:val="22"/>
                    </w:rPr>
                    <w:t>Comunicación permanente con los auxiliares administrativos con el fin de verificar el estado de los diferentes proyectos en ejecución.</w:t>
                  </w:r>
                </w:p>
                <w:p w14:paraId="27EED932" w14:textId="77777777" w:rsidR="00A7272D" w:rsidRPr="00EE75C9" w:rsidRDefault="00A7272D" w:rsidP="005E3FC1">
                  <w:pPr>
                    <w:pStyle w:val="Prrafodelista"/>
                    <w:numPr>
                      <w:ilvl w:val="0"/>
                      <w:numId w:val="9"/>
                    </w:numPr>
                    <w:spacing w:after="160" w:line="259" w:lineRule="auto"/>
                    <w:jc w:val="both"/>
                    <w:rPr>
                      <w:rFonts w:ascii="Arial" w:eastAsia="Arial" w:hAnsi="Arial" w:cs="Arial"/>
                      <w:sz w:val="22"/>
                      <w:szCs w:val="22"/>
                    </w:rPr>
                  </w:pPr>
                  <w:r w:rsidRPr="00EE75C9">
                    <w:rPr>
                      <w:rFonts w:ascii="Arial" w:eastAsia="Arial" w:hAnsi="Arial" w:cs="Arial"/>
                      <w:sz w:val="22"/>
                      <w:szCs w:val="22"/>
                    </w:rPr>
                    <w:t>Se brindó apoyo al área de contratación con la revisión y proyección de las actas de liquidación de los siguientes contratos:</w:t>
                  </w:r>
                </w:p>
                <w:p w14:paraId="110F1C5F" w14:textId="77777777" w:rsidR="00A7272D" w:rsidRPr="00EE75C9" w:rsidRDefault="00A7272D" w:rsidP="005E3FC1">
                  <w:pPr>
                    <w:pStyle w:val="Prrafodelista"/>
                    <w:numPr>
                      <w:ilvl w:val="0"/>
                      <w:numId w:val="8"/>
                    </w:numPr>
                    <w:spacing w:after="160" w:line="259" w:lineRule="auto"/>
                    <w:jc w:val="both"/>
                    <w:rPr>
                      <w:rFonts w:ascii="Arial" w:eastAsia="Arial" w:hAnsi="Arial" w:cs="Arial"/>
                      <w:sz w:val="22"/>
                      <w:szCs w:val="22"/>
                    </w:rPr>
                  </w:pPr>
                  <w:r w:rsidRPr="00EE75C9">
                    <w:rPr>
                      <w:rFonts w:ascii="Arial" w:eastAsia="Arial" w:hAnsi="Arial" w:cs="Arial"/>
                      <w:sz w:val="22"/>
                      <w:szCs w:val="22"/>
                    </w:rPr>
                    <w:t>PS-081-2023</w:t>
                  </w:r>
                </w:p>
                <w:p w14:paraId="0BC02DC0" w14:textId="77777777" w:rsidR="00A7272D" w:rsidRPr="00EE75C9" w:rsidRDefault="00A7272D" w:rsidP="005E3FC1">
                  <w:pPr>
                    <w:pStyle w:val="Prrafodelista"/>
                    <w:numPr>
                      <w:ilvl w:val="0"/>
                      <w:numId w:val="8"/>
                    </w:numPr>
                    <w:spacing w:after="160" w:line="259" w:lineRule="auto"/>
                    <w:jc w:val="both"/>
                    <w:rPr>
                      <w:rFonts w:ascii="Arial" w:eastAsia="Arial" w:hAnsi="Arial" w:cs="Arial"/>
                      <w:sz w:val="22"/>
                      <w:szCs w:val="22"/>
                    </w:rPr>
                  </w:pPr>
                  <w:r w:rsidRPr="00EE75C9">
                    <w:rPr>
                      <w:rFonts w:ascii="Arial" w:eastAsia="Arial" w:hAnsi="Arial" w:cs="Arial"/>
                      <w:sz w:val="22"/>
                      <w:szCs w:val="22"/>
                    </w:rPr>
                    <w:t>AD-039-2021</w:t>
                  </w:r>
                </w:p>
                <w:p w14:paraId="66A7CBEE" w14:textId="77777777" w:rsidR="00A7272D" w:rsidRPr="00EE75C9" w:rsidRDefault="00A7272D" w:rsidP="005E3FC1">
                  <w:pPr>
                    <w:pStyle w:val="Prrafodelista"/>
                    <w:numPr>
                      <w:ilvl w:val="0"/>
                      <w:numId w:val="10"/>
                    </w:numPr>
                    <w:spacing w:after="160" w:line="259" w:lineRule="auto"/>
                    <w:jc w:val="both"/>
                    <w:rPr>
                      <w:rFonts w:ascii="Arial" w:eastAsia="Arial" w:hAnsi="Arial" w:cs="Arial"/>
                      <w:sz w:val="22"/>
                      <w:szCs w:val="22"/>
                    </w:rPr>
                  </w:pPr>
                  <w:r w:rsidRPr="00EE75C9">
                    <w:rPr>
                      <w:rFonts w:ascii="Arial" w:eastAsia="Arial" w:hAnsi="Arial" w:cs="Arial"/>
                      <w:sz w:val="22"/>
                      <w:szCs w:val="22"/>
                    </w:rPr>
                    <w:t>Se solicito al área de tesorería la factura correspondiente al cobro del acta #12 con relación al contrato CO-002-2023</w:t>
                  </w:r>
                </w:p>
                <w:p w14:paraId="4877131F" w14:textId="34A58F63" w:rsidR="008C490C" w:rsidRPr="008C490C" w:rsidRDefault="00A7272D" w:rsidP="00451A2B">
                  <w:pPr>
                    <w:pBdr>
                      <w:top w:val="single" w:sz="2" w:space="0" w:color="E3E3E3"/>
                      <w:left w:val="single" w:sz="2" w:space="0" w:color="E3E3E3"/>
                      <w:bottom w:val="single" w:sz="2" w:space="0" w:color="E3E3E3"/>
                      <w:right w:val="single" w:sz="2" w:space="0" w:color="E3E3E3"/>
                    </w:pBdr>
                    <w:rPr>
                      <w:rFonts w:ascii="Arial" w:eastAsia="Arial" w:hAnsi="Arial" w:cs="Arial"/>
                      <w:b/>
                      <w:bCs/>
                      <w:sz w:val="22"/>
                      <w:szCs w:val="22"/>
                    </w:rPr>
                  </w:pPr>
                  <w:r>
                    <w:rPr>
                      <w:rFonts w:ascii="Arial" w:eastAsia="Arial" w:hAnsi="Arial" w:cs="Arial"/>
                      <w:b/>
                      <w:bCs/>
                      <w:sz w:val="22"/>
                      <w:szCs w:val="22"/>
                    </w:rPr>
                    <w:t>Marzo</w:t>
                  </w:r>
                  <w:r w:rsidR="008C490C">
                    <w:rPr>
                      <w:rFonts w:ascii="Arial" w:eastAsia="Arial" w:hAnsi="Arial" w:cs="Arial"/>
                      <w:b/>
                      <w:bCs/>
                      <w:sz w:val="22"/>
                      <w:szCs w:val="22"/>
                    </w:rPr>
                    <w:t>:</w:t>
                  </w:r>
                </w:p>
                <w:p w14:paraId="46C0BBA8" w14:textId="629E645B" w:rsidR="00BB65D2" w:rsidRDefault="00A7272D" w:rsidP="005E3FC1">
                  <w:pPr>
                    <w:pStyle w:val="Prrafodelista"/>
                    <w:numPr>
                      <w:ilvl w:val="0"/>
                      <w:numId w:val="10"/>
                    </w:numPr>
                    <w:pBdr>
                      <w:top w:val="single" w:sz="2" w:space="0" w:color="E3E3E3"/>
                      <w:left w:val="single" w:sz="2" w:space="0" w:color="E3E3E3"/>
                      <w:bottom w:val="single" w:sz="2" w:space="0" w:color="E3E3E3"/>
                      <w:right w:val="single" w:sz="2" w:space="0" w:color="E3E3E3"/>
                    </w:pBdr>
                    <w:rPr>
                      <w:rFonts w:ascii="Arial" w:eastAsia="Arial" w:hAnsi="Arial" w:cs="Arial"/>
                      <w:sz w:val="22"/>
                      <w:szCs w:val="22"/>
                    </w:rPr>
                  </w:pPr>
                  <w:r w:rsidRPr="00A7272D">
                    <w:rPr>
                      <w:rFonts w:ascii="Arial" w:eastAsia="Arial" w:hAnsi="Arial" w:cs="Arial"/>
                      <w:sz w:val="22"/>
                      <w:szCs w:val="22"/>
                    </w:rPr>
                    <w:t>Comunicación permanente con los auxiliares administrativos con el fin de verificar el estado de los diferentes proyectos en ejecución.</w:t>
                  </w:r>
                </w:p>
                <w:p w14:paraId="717CE1AE" w14:textId="77777777" w:rsidR="00A7272D" w:rsidRPr="00A7272D" w:rsidRDefault="00A7272D" w:rsidP="00A7272D">
                  <w:pPr>
                    <w:pStyle w:val="Prrafodelista"/>
                    <w:pBdr>
                      <w:top w:val="single" w:sz="2" w:space="0" w:color="E3E3E3"/>
                      <w:left w:val="single" w:sz="2" w:space="0" w:color="E3E3E3"/>
                      <w:bottom w:val="single" w:sz="2" w:space="0" w:color="E3E3E3"/>
                      <w:right w:val="single" w:sz="2" w:space="0" w:color="E3E3E3"/>
                    </w:pBdr>
                    <w:rPr>
                      <w:rFonts w:ascii="Arial" w:eastAsia="Arial" w:hAnsi="Arial" w:cs="Arial"/>
                      <w:sz w:val="22"/>
                      <w:szCs w:val="22"/>
                    </w:rPr>
                  </w:pPr>
                </w:p>
                <w:p w14:paraId="620BAA93" w14:textId="1632F3D4" w:rsidR="00124F71" w:rsidRDefault="00A7272D" w:rsidP="008C490C">
                  <w:pPr>
                    <w:pBdr>
                      <w:top w:val="single" w:sz="2" w:space="0" w:color="E3E3E3"/>
                      <w:left w:val="single" w:sz="2" w:space="0" w:color="E3E3E3"/>
                      <w:bottom w:val="single" w:sz="2" w:space="0" w:color="E3E3E3"/>
                      <w:right w:val="single" w:sz="2" w:space="0" w:color="E3E3E3"/>
                    </w:pBdr>
                    <w:rPr>
                      <w:rFonts w:ascii="Arial" w:eastAsia="Arial" w:hAnsi="Arial" w:cs="Arial"/>
                      <w:b/>
                      <w:sz w:val="22"/>
                      <w:szCs w:val="22"/>
                    </w:rPr>
                  </w:pPr>
                  <w:r>
                    <w:rPr>
                      <w:rFonts w:ascii="Arial" w:eastAsia="Arial" w:hAnsi="Arial" w:cs="Arial"/>
                      <w:b/>
                      <w:sz w:val="22"/>
                      <w:szCs w:val="22"/>
                    </w:rPr>
                    <w:t>Abril</w:t>
                  </w:r>
                  <w:r w:rsidR="00124F71" w:rsidRPr="00124F71">
                    <w:rPr>
                      <w:rFonts w:ascii="Arial" w:eastAsia="Arial" w:hAnsi="Arial" w:cs="Arial"/>
                      <w:b/>
                      <w:sz w:val="22"/>
                      <w:szCs w:val="22"/>
                    </w:rPr>
                    <w:t>:</w:t>
                  </w:r>
                </w:p>
                <w:p w14:paraId="609F9033" w14:textId="77777777" w:rsidR="00A7272D" w:rsidRDefault="00A7272D" w:rsidP="005E3FC1">
                  <w:pPr>
                    <w:pStyle w:val="Prrafodelista"/>
                    <w:numPr>
                      <w:ilvl w:val="0"/>
                      <w:numId w:val="9"/>
                    </w:numPr>
                    <w:spacing w:after="160" w:line="259" w:lineRule="auto"/>
                    <w:jc w:val="both"/>
                    <w:rPr>
                      <w:rFonts w:ascii="Arial" w:eastAsia="Arial" w:hAnsi="Arial" w:cs="Arial"/>
                      <w:sz w:val="22"/>
                      <w:szCs w:val="22"/>
                    </w:rPr>
                  </w:pPr>
                  <w:r w:rsidRPr="003B2220">
                    <w:rPr>
                      <w:rFonts w:ascii="Arial" w:eastAsia="Arial" w:hAnsi="Arial" w:cs="Arial"/>
                      <w:sz w:val="22"/>
                      <w:szCs w:val="22"/>
                    </w:rPr>
                    <w:t>Comunicación permanente con los auxiliares administrativos con el fin de verificar el estado de los diferentes proyectos en ejecución.</w:t>
                  </w:r>
                </w:p>
                <w:p w14:paraId="646BCFB7" w14:textId="77E49CB0" w:rsidR="00A7272D" w:rsidRDefault="00A7272D" w:rsidP="005E3FC1">
                  <w:pPr>
                    <w:pStyle w:val="Prrafodelista"/>
                    <w:numPr>
                      <w:ilvl w:val="0"/>
                      <w:numId w:val="9"/>
                    </w:numPr>
                    <w:spacing w:after="160" w:line="259" w:lineRule="auto"/>
                    <w:jc w:val="both"/>
                    <w:rPr>
                      <w:rFonts w:ascii="Arial" w:eastAsia="Arial" w:hAnsi="Arial" w:cs="Arial"/>
                      <w:sz w:val="22"/>
                      <w:szCs w:val="22"/>
                    </w:rPr>
                  </w:pPr>
                  <w:r>
                    <w:rPr>
                      <w:rFonts w:ascii="Arial" w:eastAsia="Arial" w:hAnsi="Arial" w:cs="Arial"/>
                      <w:sz w:val="22"/>
                      <w:szCs w:val="22"/>
                    </w:rPr>
                    <w:t xml:space="preserve">Se solicito al área de tesorería las siguientes facturas con el fin de dar </w:t>
                  </w:r>
                  <w:r w:rsidR="00163D2C">
                    <w:rPr>
                      <w:rFonts w:ascii="Arial" w:eastAsia="Arial" w:hAnsi="Arial" w:cs="Arial"/>
                      <w:sz w:val="22"/>
                      <w:szCs w:val="22"/>
                    </w:rPr>
                    <w:t>trámite</w:t>
                  </w:r>
                  <w:r>
                    <w:rPr>
                      <w:rFonts w:ascii="Arial" w:eastAsia="Arial" w:hAnsi="Arial" w:cs="Arial"/>
                      <w:sz w:val="22"/>
                      <w:szCs w:val="22"/>
                    </w:rPr>
                    <w:t xml:space="preserve"> a los cobros pertinentes:</w:t>
                  </w:r>
                </w:p>
                <w:p w14:paraId="170C7B7F" w14:textId="43F63B8C" w:rsidR="00A7272D" w:rsidRPr="00163D2C" w:rsidRDefault="00A7272D" w:rsidP="005E3FC1">
                  <w:pPr>
                    <w:pStyle w:val="Prrafodelista"/>
                    <w:numPr>
                      <w:ilvl w:val="0"/>
                      <w:numId w:val="11"/>
                    </w:numPr>
                    <w:spacing w:after="160" w:line="259" w:lineRule="auto"/>
                    <w:jc w:val="both"/>
                    <w:rPr>
                      <w:rFonts w:ascii="Arial" w:eastAsia="Arial" w:hAnsi="Arial" w:cs="Arial"/>
                      <w:sz w:val="22"/>
                      <w:szCs w:val="22"/>
                    </w:rPr>
                  </w:pPr>
                  <w:r w:rsidRPr="00F67BD2">
                    <w:rPr>
                      <w:rFonts w:ascii="Arial" w:eastAsia="Arial" w:hAnsi="Arial" w:cs="Arial"/>
                      <w:sz w:val="22"/>
                      <w:szCs w:val="22"/>
                    </w:rPr>
                    <w:t>Acta de avance #3, CIAT-004-2025 “</w:t>
                  </w:r>
                  <w:r w:rsidRPr="00F67BD2">
                    <w:rPr>
                      <w:rFonts w:ascii="Arial" w:hAnsi="Arial" w:cs="Arial"/>
                      <w:color w:val="222222"/>
                      <w:sz w:val="22"/>
                      <w:szCs w:val="22"/>
                      <w:shd w:val="clear" w:color="auto" w:fill="FFFFFF"/>
                    </w:rPr>
                    <w:t xml:space="preserve">DISPOSICIÓN, ORGANIZACIÓN, REALIZACIÓN, PROGRAMACIÓN Y PROVISIÓN DE SERVICIOS PROFESIONALES Y DE APOYO A LA GESTIÓN PARA EL FORTALECIMIENTO DEL BANCO DE PROGRAMAS Y PROYECTOS MUNICIPAL, SEGUIMIENTO AL PLAN DE DESARROLLO "UNIDOS SOMOS MAS" Y ASESORÍA Y ASISTENCIA TÉCNICA A LA SECRETARIA DE </w:t>
                  </w:r>
                  <w:r w:rsidRPr="00F67BD2">
                    <w:rPr>
                      <w:rFonts w:ascii="Arial" w:hAnsi="Arial" w:cs="Arial"/>
                      <w:color w:val="222222"/>
                      <w:sz w:val="22"/>
                      <w:szCs w:val="22"/>
                      <w:shd w:val="clear" w:color="auto" w:fill="FFFFFF"/>
                    </w:rPr>
                    <w:lastRenderedPageBreak/>
                    <w:t>PLANEACIÓN DEL MUNICIPIO DE SABANALARGA – ANTIOQUIA”</w:t>
                  </w:r>
                </w:p>
                <w:p w14:paraId="01B7EBC2" w14:textId="77777777" w:rsidR="00163D2C" w:rsidRPr="00F67BD2" w:rsidRDefault="00163D2C" w:rsidP="005E3FC1">
                  <w:pPr>
                    <w:pStyle w:val="Prrafodelista"/>
                    <w:numPr>
                      <w:ilvl w:val="0"/>
                      <w:numId w:val="11"/>
                    </w:numPr>
                    <w:spacing w:after="160" w:line="259" w:lineRule="auto"/>
                    <w:jc w:val="both"/>
                    <w:rPr>
                      <w:rFonts w:ascii="Arial" w:eastAsia="Arial" w:hAnsi="Arial" w:cs="Arial"/>
                      <w:sz w:val="22"/>
                      <w:szCs w:val="22"/>
                    </w:rPr>
                  </w:pPr>
                  <w:r w:rsidRPr="00F67BD2">
                    <w:rPr>
                      <w:rFonts w:ascii="Arial" w:hAnsi="Arial" w:cs="Arial"/>
                      <w:color w:val="222222"/>
                      <w:sz w:val="22"/>
                      <w:szCs w:val="22"/>
                      <w:shd w:val="clear" w:color="auto" w:fill="FFFFFF"/>
                    </w:rPr>
                    <w:t>Acta de avance #13, CO-002-2023 “CONSTRUCCIÓN DE VIVIENDAS RURALES EN LOS MUNICIPIOS DE ABRIAQUÍ, ANZÁ, ARMENIA, BURITICÁ, CAICEDO, CAÑASGORDAS, DABEIBA, EBÉJICO, FRONTINO, GIRALDO, HELICONIA, LIBORINA, OLAYA, PEQUE, SABANALARGA, SAN JERÓNIMO, SANTA FE DE ANTIOQUIA, SOPETRÁN, URAMITA DEL CONVENIO INTERADMINISTRATIVO CL- 432-2021 - SGR - SUSCRITO ENTRE VIVA Y MUNICIPIOS BENEFICIARIOS DE LA SUBREGIÓN OCCIDENTE DE A</w:t>
                  </w:r>
                  <w:r>
                    <w:rPr>
                      <w:rFonts w:ascii="Arial" w:hAnsi="Arial" w:cs="Arial"/>
                      <w:color w:val="222222"/>
                      <w:sz w:val="22"/>
                      <w:szCs w:val="22"/>
                      <w:shd w:val="clear" w:color="auto" w:fill="FFFFFF"/>
                    </w:rPr>
                    <w:t>N</w:t>
                  </w:r>
                  <w:r w:rsidRPr="00F67BD2">
                    <w:rPr>
                      <w:rFonts w:ascii="Arial" w:hAnsi="Arial" w:cs="Arial"/>
                      <w:color w:val="222222"/>
                      <w:sz w:val="22"/>
                      <w:szCs w:val="22"/>
                      <w:shd w:val="clear" w:color="auto" w:fill="FFFFFF"/>
                    </w:rPr>
                    <w:t>TIOQUIA"</w:t>
                  </w:r>
                </w:p>
                <w:p w14:paraId="10BB38D0" w14:textId="77777777" w:rsidR="00163D2C" w:rsidRDefault="00163D2C" w:rsidP="005E3FC1">
                  <w:pPr>
                    <w:pStyle w:val="Prrafodelista"/>
                    <w:numPr>
                      <w:ilvl w:val="0"/>
                      <w:numId w:val="12"/>
                    </w:numPr>
                    <w:spacing w:after="160" w:line="259" w:lineRule="auto"/>
                    <w:jc w:val="both"/>
                    <w:rPr>
                      <w:rFonts w:ascii="Arial" w:eastAsia="Arial" w:hAnsi="Arial" w:cs="Arial"/>
                      <w:sz w:val="22"/>
                      <w:szCs w:val="22"/>
                    </w:rPr>
                  </w:pPr>
                  <w:r>
                    <w:rPr>
                      <w:rFonts w:ascii="Arial" w:eastAsia="Arial" w:hAnsi="Arial" w:cs="Arial"/>
                      <w:sz w:val="22"/>
                      <w:szCs w:val="22"/>
                    </w:rPr>
                    <w:t>Se brinda apoyo al área documental de la siguiente manera:</w:t>
                  </w:r>
                </w:p>
                <w:p w14:paraId="797F38C2" w14:textId="77777777" w:rsidR="00163D2C" w:rsidRDefault="00163D2C" w:rsidP="005E3FC1">
                  <w:pPr>
                    <w:pStyle w:val="Prrafodelista"/>
                    <w:numPr>
                      <w:ilvl w:val="0"/>
                      <w:numId w:val="13"/>
                    </w:numPr>
                    <w:spacing w:after="160" w:line="259" w:lineRule="auto"/>
                    <w:jc w:val="both"/>
                    <w:rPr>
                      <w:rFonts w:ascii="Arial" w:eastAsia="Arial" w:hAnsi="Arial" w:cs="Arial"/>
                      <w:sz w:val="22"/>
                      <w:szCs w:val="22"/>
                    </w:rPr>
                  </w:pPr>
                  <w:r>
                    <w:rPr>
                      <w:rFonts w:ascii="Arial" w:eastAsia="Arial" w:hAnsi="Arial" w:cs="Arial"/>
                      <w:sz w:val="22"/>
                      <w:szCs w:val="22"/>
                    </w:rPr>
                    <w:t>Anexo de acta de terminación anticipada, informe de supervisión #6, informe de supervisión #7 y final, acta de liquidación, estos documentos correspondientes al contrato PS-037-2023</w:t>
                  </w:r>
                </w:p>
                <w:p w14:paraId="20B16955" w14:textId="77777777" w:rsidR="00163D2C" w:rsidRDefault="00163D2C" w:rsidP="005E3FC1">
                  <w:pPr>
                    <w:pStyle w:val="Prrafodelista"/>
                    <w:numPr>
                      <w:ilvl w:val="0"/>
                      <w:numId w:val="13"/>
                    </w:numPr>
                    <w:spacing w:after="160" w:line="259" w:lineRule="auto"/>
                    <w:jc w:val="both"/>
                    <w:rPr>
                      <w:rFonts w:ascii="Arial" w:eastAsia="Arial" w:hAnsi="Arial" w:cs="Arial"/>
                      <w:sz w:val="22"/>
                      <w:szCs w:val="22"/>
                    </w:rPr>
                  </w:pPr>
                  <w:r>
                    <w:rPr>
                      <w:rFonts w:ascii="Arial" w:eastAsia="Arial" w:hAnsi="Arial" w:cs="Arial"/>
                      <w:sz w:val="22"/>
                      <w:szCs w:val="22"/>
                    </w:rPr>
                    <w:t>Foliación de la carpeta #2 del contrato PS-037-2023</w:t>
                  </w:r>
                </w:p>
                <w:p w14:paraId="5122A949" w14:textId="77777777" w:rsidR="00163D2C" w:rsidRDefault="00163D2C" w:rsidP="005E3FC1">
                  <w:pPr>
                    <w:pStyle w:val="Prrafodelista"/>
                    <w:numPr>
                      <w:ilvl w:val="0"/>
                      <w:numId w:val="13"/>
                    </w:numPr>
                    <w:spacing w:after="160" w:line="259" w:lineRule="auto"/>
                    <w:jc w:val="both"/>
                    <w:rPr>
                      <w:rFonts w:ascii="Arial" w:eastAsia="Arial" w:hAnsi="Arial" w:cs="Arial"/>
                      <w:sz w:val="22"/>
                      <w:szCs w:val="22"/>
                    </w:rPr>
                  </w:pPr>
                  <w:r>
                    <w:rPr>
                      <w:rFonts w:ascii="Arial" w:eastAsia="Arial" w:hAnsi="Arial" w:cs="Arial"/>
                      <w:sz w:val="22"/>
                      <w:szCs w:val="22"/>
                    </w:rPr>
                    <w:t>Foliación de la carpeta #1 del contrato PS-044-2024</w:t>
                  </w:r>
                </w:p>
                <w:p w14:paraId="39C53355" w14:textId="77777777" w:rsidR="00163D2C" w:rsidRDefault="00163D2C" w:rsidP="005E3FC1">
                  <w:pPr>
                    <w:pStyle w:val="Prrafodelista"/>
                    <w:numPr>
                      <w:ilvl w:val="0"/>
                      <w:numId w:val="12"/>
                    </w:numPr>
                    <w:spacing w:after="160" w:line="259" w:lineRule="auto"/>
                    <w:jc w:val="both"/>
                    <w:rPr>
                      <w:rFonts w:ascii="Arial" w:eastAsia="Arial" w:hAnsi="Arial" w:cs="Arial"/>
                      <w:sz w:val="22"/>
                      <w:szCs w:val="22"/>
                    </w:rPr>
                  </w:pPr>
                  <w:r>
                    <w:rPr>
                      <w:rFonts w:ascii="Arial" w:eastAsia="Arial" w:hAnsi="Arial" w:cs="Arial"/>
                      <w:sz w:val="22"/>
                      <w:szCs w:val="22"/>
                    </w:rPr>
                    <w:t xml:space="preserve">En cuanto al área de planeación se </w:t>
                  </w:r>
                  <w:proofErr w:type="spellStart"/>
                  <w:r>
                    <w:rPr>
                      <w:rFonts w:ascii="Arial" w:eastAsia="Arial" w:hAnsi="Arial" w:cs="Arial"/>
                      <w:sz w:val="22"/>
                      <w:szCs w:val="22"/>
                    </w:rPr>
                    <w:t>brindo</w:t>
                  </w:r>
                  <w:proofErr w:type="spellEnd"/>
                  <w:r>
                    <w:rPr>
                      <w:rFonts w:ascii="Arial" w:eastAsia="Arial" w:hAnsi="Arial" w:cs="Arial"/>
                      <w:sz w:val="22"/>
                      <w:szCs w:val="22"/>
                    </w:rPr>
                    <w:t xml:space="preserve"> apoyo con la conformación de la información requerida por la procuraduría con relación al contrato CO-002-2023, esta documentación se encuentra en el siguiente drive:</w:t>
                  </w:r>
                </w:p>
                <w:p w14:paraId="585735C3" w14:textId="5D4F073D" w:rsidR="00163D2C" w:rsidRPr="00163D2C" w:rsidRDefault="00163D2C" w:rsidP="00163D2C">
                  <w:pPr>
                    <w:spacing w:after="160" w:line="259" w:lineRule="auto"/>
                    <w:jc w:val="both"/>
                    <w:rPr>
                      <w:rFonts w:ascii="Arial" w:eastAsia="Arial" w:hAnsi="Arial" w:cs="Arial"/>
                      <w:sz w:val="22"/>
                      <w:szCs w:val="22"/>
                    </w:rPr>
                  </w:pPr>
                  <w:r w:rsidRPr="00B57A93">
                    <w:rPr>
                      <w:rFonts w:ascii="Arial" w:eastAsia="Arial" w:hAnsi="Arial" w:cs="Arial"/>
                      <w:sz w:val="22"/>
                      <w:szCs w:val="22"/>
                    </w:rPr>
                    <w:t>https://drive.google.com/drive/folders/1s6VphxEig8eJ-pQava-N2pkGTkJ6qlQa</w:t>
                  </w:r>
                </w:p>
                <w:p w14:paraId="2BE226ED" w14:textId="1DFC15E9" w:rsidR="00124F71" w:rsidRPr="00124F71" w:rsidRDefault="00124F71" w:rsidP="008C490C">
                  <w:pPr>
                    <w:pBdr>
                      <w:top w:val="single" w:sz="2" w:space="0" w:color="E3E3E3"/>
                      <w:left w:val="single" w:sz="2" w:space="0" w:color="E3E3E3"/>
                      <w:bottom w:val="single" w:sz="2" w:space="0" w:color="E3E3E3"/>
                      <w:right w:val="single" w:sz="2" w:space="0" w:color="E3E3E3"/>
                    </w:pBdr>
                    <w:rPr>
                      <w:rFonts w:ascii="Arial" w:eastAsia="Arial" w:hAnsi="Arial" w:cs="Arial"/>
                      <w:b/>
                      <w:sz w:val="22"/>
                      <w:szCs w:val="22"/>
                    </w:rPr>
                  </w:pPr>
                </w:p>
                <w:p w14:paraId="6AE14DE1" w14:textId="0C1DB85A" w:rsidR="00124F71" w:rsidRPr="00124F71" w:rsidRDefault="00163D2C" w:rsidP="008C490C">
                  <w:pPr>
                    <w:pBdr>
                      <w:top w:val="single" w:sz="2" w:space="0" w:color="E3E3E3"/>
                      <w:left w:val="single" w:sz="2" w:space="0" w:color="E3E3E3"/>
                      <w:bottom w:val="single" w:sz="2" w:space="0" w:color="E3E3E3"/>
                      <w:right w:val="single" w:sz="2" w:space="0" w:color="E3E3E3"/>
                    </w:pBdr>
                    <w:rPr>
                      <w:rFonts w:ascii="Arial" w:eastAsia="Arial" w:hAnsi="Arial" w:cs="Arial"/>
                      <w:b/>
                      <w:sz w:val="22"/>
                      <w:szCs w:val="22"/>
                    </w:rPr>
                  </w:pPr>
                  <w:r>
                    <w:rPr>
                      <w:rFonts w:ascii="Arial" w:eastAsia="Arial" w:hAnsi="Arial" w:cs="Arial"/>
                      <w:b/>
                      <w:sz w:val="22"/>
                      <w:szCs w:val="22"/>
                    </w:rPr>
                    <w:t>Mayo</w:t>
                  </w:r>
                  <w:r w:rsidR="00124F71" w:rsidRPr="00124F71">
                    <w:rPr>
                      <w:rFonts w:ascii="Arial" w:eastAsia="Arial" w:hAnsi="Arial" w:cs="Arial"/>
                      <w:b/>
                      <w:sz w:val="22"/>
                      <w:szCs w:val="22"/>
                    </w:rPr>
                    <w:t xml:space="preserve">: </w:t>
                  </w:r>
                </w:p>
                <w:p w14:paraId="37AFCC40" w14:textId="77777777" w:rsidR="00163D2C" w:rsidRDefault="00163D2C" w:rsidP="005E3FC1">
                  <w:pPr>
                    <w:pStyle w:val="Prrafodelista"/>
                    <w:numPr>
                      <w:ilvl w:val="0"/>
                      <w:numId w:val="9"/>
                    </w:numPr>
                    <w:spacing w:after="160" w:line="259" w:lineRule="auto"/>
                    <w:jc w:val="both"/>
                    <w:rPr>
                      <w:rFonts w:ascii="Arial" w:eastAsia="Arial" w:hAnsi="Arial" w:cs="Arial"/>
                      <w:sz w:val="22"/>
                      <w:szCs w:val="22"/>
                    </w:rPr>
                  </w:pPr>
                  <w:r w:rsidRPr="003B2220">
                    <w:rPr>
                      <w:rFonts w:ascii="Arial" w:eastAsia="Arial" w:hAnsi="Arial" w:cs="Arial"/>
                      <w:sz w:val="22"/>
                      <w:szCs w:val="22"/>
                    </w:rPr>
                    <w:t>Comunicación permanente con los auxiliares administrativos con el fin de verificar el estado de los diferentes proyectos en ejecución.</w:t>
                  </w:r>
                </w:p>
                <w:p w14:paraId="6E3B8F56" w14:textId="77777777" w:rsidR="00163D2C" w:rsidRPr="00092EA0" w:rsidRDefault="00163D2C" w:rsidP="005E3FC1">
                  <w:pPr>
                    <w:pStyle w:val="Prrafodelista"/>
                    <w:numPr>
                      <w:ilvl w:val="0"/>
                      <w:numId w:val="9"/>
                    </w:numPr>
                    <w:spacing w:after="160" w:line="259" w:lineRule="auto"/>
                    <w:jc w:val="both"/>
                    <w:rPr>
                      <w:rFonts w:ascii="Arial" w:eastAsia="Arial" w:hAnsi="Arial" w:cs="Arial"/>
                      <w:b/>
                      <w:sz w:val="22"/>
                      <w:szCs w:val="22"/>
                    </w:rPr>
                  </w:pPr>
                  <w:r w:rsidRPr="00092EA0">
                    <w:rPr>
                      <w:rFonts w:ascii="Arial" w:eastAsia="Arial" w:hAnsi="Arial" w:cs="Arial"/>
                      <w:sz w:val="22"/>
                      <w:szCs w:val="22"/>
                    </w:rPr>
                    <w:lastRenderedPageBreak/>
                    <w:t xml:space="preserve">Se </w:t>
                  </w:r>
                  <w:r>
                    <w:rPr>
                      <w:rFonts w:ascii="Arial" w:eastAsia="Arial" w:hAnsi="Arial" w:cs="Arial"/>
                      <w:sz w:val="22"/>
                      <w:szCs w:val="22"/>
                    </w:rPr>
                    <w:t>brindó</w:t>
                  </w:r>
                  <w:r w:rsidRPr="00092EA0">
                    <w:rPr>
                      <w:rFonts w:ascii="Arial" w:eastAsia="Arial" w:hAnsi="Arial" w:cs="Arial"/>
                      <w:sz w:val="22"/>
                      <w:szCs w:val="22"/>
                    </w:rPr>
                    <w:t xml:space="preserve"> apoyo al área documental con la foliación de las 6 carpetas correspondiente al contrato AD-029-2023</w:t>
                  </w:r>
                </w:p>
                <w:p w14:paraId="7DF6B925" w14:textId="77777777" w:rsidR="00163D2C" w:rsidRPr="00092EA0" w:rsidRDefault="00163D2C" w:rsidP="005E3FC1">
                  <w:pPr>
                    <w:pStyle w:val="Prrafodelista"/>
                    <w:numPr>
                      <w:ilvl w:val="0"/>
                      <w:numId w:val="9"/>
                    </w:numPr>
                    <w:spacing w:after="160" w:line="259" w:lineRule="auto"/>
                    <w:jc w:val="both"/>
                    <w:rPr>
                      <w:rFonts w:ascii="Arial" w:eastAsia="Arial" w:hAnsi="Arial" w:cs="Arial"/>
                      <w:b/>
                      <w:sz w:val="22"/>
                      <w:szCs w:val="22"/>
                    </w:rPr>
                  </w:pPr>
                  <w:r>
                    <w:rPr>
                      <w:rFonts w:ascii="Arial" w:eastAsia="Arial" w:hAnsi="Arial" w:cs="Arial"/>
                      <w:sz w:val="22"/>
                      <w:szCs w:val="22"/>
                    </w:rPr>
                    <w:t>Se proyectó</w:t>
                  </w:r>
                  <w:r w:rsidRPr="00092EA0">
                    <w:rPr>
                      <w:rFonts w:ascii="Arial" w:eastAsia="Arial" w:hAnsi="Arial" w:cs="Arial"/>
                      <w:sz w:val="22"/>
                      <w:szCs w:val="22"/>
                    </w:rPr>
                    <w:t xml:space="preserve"> informe ejecutivo #1 y final, CMC-0007-2025</w:t>
                  </w:r>
                </w:p>
                <w:p w14:paraId="16F70228" w14:textId="0776B344" w:rsidR="00BB65D2" w:rsidRPr="00163D2C" w:rsidRDefault="00163D2C" w:rsidP="005E3FC1">
                  <w:pPr>
                    <w:pStyle w:val="Prrafodelista"/>
                    <w:numPr>
                      <w:ilvl w:val="0"/>
                      <w:numId w:val="9"/>
                    </w:numPr>
                    <w:pBdr>
                      <w:top w:val="single" w:sz="2" w:space="0" w:color="E3E3E3"/>
                      <w:left w:val="single" w:sz="2" w:space="0" w:color="E3E3E3"/>
                      <w:bottom w:val="single" w:sz="2" w:space="0" w:color="E3E3E3"/>
                      <w:right w:val="single" w:sz="2" w:space="0" w:color="E3E3E3"/>
                    </w:pBdr>
                    <w:rPr>
                      <w:rFonts w:ascii="Arial" w:eastAsia="Arial" w:hAnsi="Arial" w:cs="Arial"/>
                      <w:b/>
                      <w:sz w:val="22"/>
                      <w:szCs w:val="22"/>
                    </w:rPr>
                  </w:pPr>
                  <w:r w:rsidRPr="00163D2C">
                    <w:rPr>
                      <w:rFonts w:ascii="Arial" w:eastAsia="Arial" w:hAnsi="Arial" w:cs="Arial"/>
                      <w:sz w:val="22"/>
                      <w:szCs w:val="22"/>
                    </w:rPr>
                    <w:t>Se solicitó al área de tesorería la factura correspondiente al avance #1 del contrato CMC-0007-2025</w:t>
                  </w:r>
                </w:p>
                <w:p w14:paraId="6FC7EAE0" w14:textId="77777777" w:rsidR="00163D2C" w:rsidRPr="00163D2C" w:rsidRDefault="00163D2C" w:rsidP="00163D2C">
                  <w:pPr>
                    <w:pStyle w:val="Prrafodelista"/>
                    <w:pBdr>
                      <w:top w:val="single" w:sz="2" w:space="0" w:color="E3E3E3"/>
                      <w:left w:val="single" w:sz="2" w:space="0" w:color="E3E3E3"/>
                      <w:bottom w:val="single" w:sz="2" w:space="0" w:color="E3E3E3"/>
                      <w:right w:val="single" w:sz="2" w:space="0" w:color="E3E3E3"/>
                    </w:pBdr>
                    <w:rPr>
                      <w:rFonts w:ascii="Arial" w:eastAsia="Arial" w:hAnsi="Arial" w:cs="Arial"/>
                      <w:b/>
                      <w:sz w:val="22"/>
                      <w:szCs w:val="22"/>
                    </w:rPr>
                  </w:pPr>
                </w:p>
                <w:p w14:paraId="29C14CA3" w14:textId="7D430DDB" w:rsidR="00124F71" w:rsidRDefault="00163D2C" w:rsidP="008C490C">
                  <w:pPr>
                    <w:pBdr>
                      <w:top w:val="single" w:sz="2" w:space="0" w:color="E3E3E3"/>
                      <w:left w:val="single" w:sz="2" w:space="0" w:color="E3E3E3"/>
                      <w:bottom w:val="single" w:sz="2" w:space="0" w:color="E3E3E3"/>
                      <w:right w:val="single" w:sz="2" w:space="0" w:color="E3E3E3"/>
                    </w:pBdr>
                    <w:rPr>
                      <w:rFonts w:ascii="Arial" w:eastAsia="Arial" w:hAnsi="Arial" w:cs="Arial"/>
                      <w:sz w:val="22"/>
                      <w:szCs w:val="22"/>
                    </w:rPr>
                  </w:pPr>
                  <w:r>
                    <w:rPr>
                      <w:rFonts w:ascii="Arial" w:eastAsia="Arial" w:hAnsi="Arial" w:cs="Arial"/>
                      <w:b/>
                      <w:sz w:val="22"/>
                      <w:szCs w:val="22"/>
                    </w:rPr>
                    <w:t>Junio</w:t>
                  </w:r>
                  <w:r w:rsidR="00124F71">
                    <w:rPr>
                      <w:rFonts w:ascii="Arial" w:eastAsia="Arial" w:hAnsi="Arial" w:cs="Arial"/>
                      <w:sz w:val="22"/>
                      <w:szCs w:val="22"/>
                    </w:rPr>
                    <w:t>:</w:t>
                  </w:r>
                </w:p>
                <w:p w14:paraId="31A1DD54" w14:textId="77777777" w:rsidR="00163D2C" w:rsidRDefault="00163D2C" w:rsidP="005E3FC1">
                  <w:pPr>
                    <w:pStyle w:val="Prrafodelista"/>
                    <w:numPr>
                      <w:ilvl w:val="0"/>
                      <w:numId w:val="9"/>
                    </w:numPr>
                    <w:spacing w:after="160" w:line="259" w:lineRule="auto"/>
                    <w:jc w:val="both"/>
                    <w:rPr>
                      <w:rFonts w:ascii="Arial" w:eastAsia="Arial" w:hAnsi="Arial" w:cs="Arial"/>
                      <w:sz w:val="22"/>
                      <w:szCs w:val="22"/>
                    </w:rPr>
                  </w:pPr>
                  <w:r w:rsidRPr="003B2220">
                    <w:rPr>
                      <w:rFonts w:ascii="Arial" w:eastAsia="Arial" w:hAnsi="Arial" w:cs="Arial"/>
                      <w:sz w:val="22"/>
                      <w:szCs w:val="22"/>
                    </w:rPr>
                    <w:t>Comunicación permanente con los auxiliares administrativos con el fin de verificar el estado de los diferentes proyectos en ejecución.</w:t>
                  </w:r>
                </w:p>
                <w:p w14:paraId="29B4AD4B" w14:textId="77777777" w:rsidR="00163D2C" w:rsidRPr="00092EA0" w:rsidRDefault="00163D2C" w:rsidP="005E3FC1">
                  <w:pPr>
                    <w:pStyle w:val="Prrafodelista"/>
                    <w:numPr>
                      <w:ilvl w:val="0"/>
                      <w:numId w:val="9"/>
                    </w:numPr>
                    <w:spacing w:after="160" w:line="259" w:lineRule="auto"/>
                    <w:jc w:val="both"/>
                    <w:rPr>
                      <w:rFonts w:ascii="Arial" w:eastAsia="Arial" w:hAnsi="Arial" w:cs="Arial"/>
                      <w:b/>
                      <w:sz w:val="22"/>
                      <w:szCs w:val="22"/>
                    </w:rPr>
                  </w:pPr>
                  <w:r w:rsidRPr="00092EA0">
                    <w:rPr>
                      <w:rFonts w:ascii="Arial" w:eastAsia="Arial" w:hAnsi="Arial" w:cs="Arial"/>
                      <w:sz w:val="22"/>
                      <w:szCs w:val="22"/>
                    </w:rPr>
                    <w:t xml:space="preserve">Se </w:t>
                  </w:r>
                  <w:r>
                    <w:rPr>
                      <w:rFonts w:ascii="Arial" w:eastAsia="Arial" w:hAnsi="Arial" w:cs="Arial"/>
                      <w:sz w:val="22"/>
                      <w:szCs w:val="22"/>
                    </w:rPr>
                    <w:t>brindó</w:t>
                  </w:r>
                  <w:r w:rsidRPr="00092EA0">
                    <w:rPr>
                      <w:rFonts w:ascii="Arial" w:eastAsia="Arial" w:hAnsi="Arial" w:cs="Arial"/>
                      <w:sz w:val="22"/>
                      <w:szCs w:val="22"/>
                    </w:rPr>
                    <w:t xml:space="preserve"> apoyo al área documental con la foliación de las </w:t>
                  </w:r>
                  <w:r>
                    <w:rPr>
                      <w:rFonts w:ascii="Arial" w:eastAsia="Arial" w:hAnsi="Arial" w:cs="Arial"/>
                      <w:sz w:val="22"/>
                      <w:szCs w:val="22"/>
                    </w:rPr>
                    <w:t>3</w:t>
                  </w:r>
                  <w:r w:rsidRPr="00092EA0">
                    <w:rPr>
                      <w:rFonts w:ascii="Arial" w:eastAsia="Arial" w:hAnsi="Arial" w:cs="Arial"/>
                      <w:sz w:val="22"/>
                      <w:szCs w:val="22"/>
                    </w:rPr>
                    <w:t xml:space="preserve"> carpetas correspondiente al contrato </w:t>
                  </w:r>
                  <w:r>
                    <w:rPr>
                      <w:rFonts w:ascii="Arial" w:eastAsia="Arial" w:hAnsi="Arial" w:cs="Arial"/>
                      <w:sz w:val="22"/>
                      <w:szCs w:val="22"/>
                    </w:rPr>
                    <w:t>PS-096-2023 y el paquete para cobro del acta #18 del contrato CO-002-2023</w:t>
                  </w:r>
                </w:p>
                <w:p w14:paraId="1368DE8E" w14:textId="77777777" w:rsidR="00163D2C" w:rsidRPr="00092EA0" w:rsidRDefault="00163D2C" w:rsidP="005E3FC1">
                  <w:pPr>
                    <w:pStyle w:val="Prrafodelista"/>
                    <w:numPr>
                      <w:ilvl w:val="0"/>
                      <w:numId w:val="9"/>
                    </w:numPr>
                    <w:spacing w:after="160" w:line="259" w:lineRule="auto"/>
                    <w:jc w:val="both"/>
                    <w:rPr>
                      <w:rFonts w:ascii="Arial" w:eastAsia="Arial" w:hAnsi="Arial" w:cs="Arial"/>
                      <w:b/>
                      <w:sz w:val="22"/>
                      <w:szCs w:val="22"/>
                    </w:rPr>
                  </w:pPr>
                  <w:r>
                    <w:rPr>
                      <w:rFonts w:ascii="Arial" w:eastAsia="Arial" w:hAnsi="Arial" w:cs="Arial"/>
                      <w:sz w:val="22"/>
                      <w:szCs w:val="22"/>
                    </w:rPr>
                    <w:t>Se proyectó</w:t>
                  </w:r>
                  <w:r w:rsidRPr="00092EA0">
                    <w:rPr>
                      <w:rFonts w:ascii="Arial" w:eastAsia="Arial" w:hAnsi="Arial" w:cs="Arial"/>
                      <w:sz w:val="22"/>
                      <w:szCs w:val="22"/>
                    </w:rPr>
                    <w:t xml:space="preserve"> informe ejecutivo #1, </w:t>
                  </w:r>
                  <w:r>
                    <w:rPr>
                      <w:rFonts w:ascii="Arial" w:eastAsia="Arial" w:hAnsi="Arial" w:cs="Arial"/>
                      <w:sz w:val="22"/>
                      <w:szCs w:val="22"/>
                    </w:rPr>
                    <w:t>CI-010-2025 “</w:t>
                  </w:r>
                  <w:r w:rsidRPr="00E21FB8">
                    <w:rPr>
                      <w:rFonts w:ascii="Arial" w:eastAsia="Arial" w:hAnsi="Arial" w:cs="Arial"/>
                      <w:sz w:val="22"/>
                      <w:szCs w:val="22"/>
                    </w:rPr>
                    <w:t>CONTRATO INTERADMINISTRATIVO PARA EL DESARROLLO DE ACTIVIDADES LOGISTICAS Y ESTRATEGICAS GENERADAS POR LA ALCALDIA DE ARMENIA EN EL MARCO DEL PLAN DE DESARROLLO 2024-2027”</w:t>
                  </w:r>
                </w:p>
                <w:p w14:paraId="252A33A0" w14:textId="392EABED" w:rsidR="00451A2B" w:rsidRPr="00163D2C" w:rsidRDefault="00163D2C" w:rsidP="005E3FC1">
                  <w:pPr>
                    <w:pStyle w:val="Prrafodelista"/>
                    <w:numPr>
                      <w:ilvl w:val="0"/>
                      <w:numId w:val="9"/>
                    </w:numPr>
                    <w:pBdr>
                      <w:bottom w:val="single" w:sz="6" w:space="1" w:color="auto"/>
                    </w:pBdr>
                    <w:rPr>
                      <w:rFonts w:ascii="Arial" w:hAnsi="Arial" w:cs="Arial"/>
                      <w:vanish/>
                      <w:sz w:val="16"/>
                      <w:szCs w:val="16"/>
                      <w:lang w:val="es-CO"/>
                    </w:rPr>
                  </w:pPr>
                  <w:r w:rsidRPr="00163D2C">
                    <w:rPr>
                      <w:rFonts w:ascii="Arial" w:eastAsia="Arial" w:hAnsi="Arial" w:cs="Arial"/>
                      <w:sz w:val="22"/>
                      <w:szCs w:val="22"/>
                    </w:rPr>
                    <w:t>Se solicitó al área de tesorería la factura correspondiente al avance #1 del contrato CI-010-2025 “CONTRATO INTERADMINISTRATIVO PARA EL DESARROLLO DE ACTIVIDADES LOGISTICAS Y ESTRATEGICAS GENERADAS POR LA ALCALDIA DE ARMENIA EN EL MARCO DEL PLAN DE DESARROLLO 2024-2027” y la factura correspondiente al acta de avance N°14 del contrato CO-002-2023</w:t>
                  </w:r>
                  <w:r w:rsidR="00451A2B" w:rsidRPr="00163D2C">
                    <w:rPr>
                      <w:rFonts w:ascii="Arial" w:hAnsi="Arial" w:cs="Arial"/>
                      <w:vanish/>
                      <w:sz w:val="16"/>
                      <w:szCs w:val="16"/>
                      <w:lang w:val="es-CO"/>
                    </w:rPr>
                    <w:t>Principio del formulario</w:t>
                  </w:r>
                </w:p>
                <w:p w14:paraId="6547E742" w14:textId="37555544" w:rsidR="008C490C" w:rsidRPr="00BB65D2" w:rsidRDefault="00451A2B" w:rsidP="00BB65D2">
                  <w:pPr>
                    <w:spacing w:after="160" w:line="259" w:lineRule="auto"/>
                    <w:jc w:val="both"/>
                    <w:rPr>
                      <w:rFonts w:ascii="Arial" w:hAnsi="Arial" w:cs="Arial"/>
                      <w:sz w:val="16"/>
                      <w:szCs w:val="16"/>
                      <w:lang w:val="es-CO"/>
                    </w:rPr>
                  </w:pPr>
                  <w:r>
                    <w:rPr>
                      <w:rFonts w:ascii="Arial" w:hAnsi="Arial" w:cs="Arial"/>
                      <w:vanish/>
                      <w:sz w:val="16"/>
                      <w:szCs w:val="16"/>
                      <w:lang w:val="es-CO"/>
                    </w:rPr>
                    <w:t>En elEES</w:t>
                  </w:r>
                </w:p>
              </w:tc>
            </w:tr>
            <w:tr w:rsidR="0019562E" w14:paraId="1F93D48B" w14:textId="77777777">
              <w:tc>
                <w:tcPr>
                  <w:tcW w:w="3119" w:type="dxa"/>
                </w:tcPr>
                <w:p w14:paraId="4B2DB58A" w14:textId="77777777" w:rsidR="0019562E" w:rsidRDefault="00421CA7" w:rsidP="005E3FC1">
                  <w:pPr>
                    <w:numPr>
                      <w:ilvl w:val="0"/>
                      <w:numId w:val="2"/>
                    </w:numPr>
                    <w:pBdr>
                      <w:top w:val="nil"/>
                      <w:left w:val="nil"/>
                      <w:bottom w:val="nil"/>
                      <w:right w:val="nil"/>
                      <w:between w:val="nil"/>
                    </w:pBdr>
                    <w:ind w:left="380"/>
                    <w:jc w:val="both"/>
                    <w:rPr>
                      <w:rFonts w:ascii="Arial" w:eastAsia="Arial" w:hAnsi="Arial" w:cs="Arial"/>
                      <w:color w:val="000000"/>
                      <w:sz w:val="22"/>
                      <w:szCs w:val="22"/>
                    </w:rPr>
                  </w:pPr>
                  <w:r>
                    <w:rPr>
                      <w:rFonts w:ascii="Arial" w:eastAsia="Arial" w:hAnsi="Arial" w:cs="Arial"/>
                      <w:color w:val="000000"/>
                      <w:sz w:val="22"/>
                      <w:szCs w:val="22"/>
                    </w:rPr>
                    <w:lastRenderedPageBreak/>
                    <w:t>Acompañar los procesos de ejecución de las obras contratadas por la entidad de AMOCCIDENTE en cada uno de los territorios de los diferentes municipios.</w:t>
                  </w:r>
                </w:p>
              </w:tc>
              <w:tc>
                <w:tcPr>
                  <w:tcW w:w="5278" w:type="dxa"/>
                </w:tcPr>
                <w:p w14:paraId="0FF9ED3B" w14:textId="7AE561BF" w:rsidR="001D088E" w:rsidRDefault="00073C02" w:rsidP="00073C02">
                  <w:pPr>
                    <w:pBdr>
                      <w:top w:val="nil"/>
                      <w:left w:val="nil"/>
                      <w:bottom w:val="nil"/>
                      <w:right w:val="nil"/>
                      <w:between w:val="nil"/>
                    </w:pBdr>
                    <w:jc w:val="both"/>
                    <w:rPr>
                      <w:rFonts w:ascii="Segoe UI" w:hAnsi="Segoe UI" w:cs="Segoe UI"/>
                      <w:color w:val="ECECEC"/>
                      <w:shd w:val="clear" w:color="auto" w:fill="212121"/>
                    </w:rPr>
                  </w:pPr>
                  <w:r w:rsidRPr="00073C02">
                    <w:rPr>
                      <w:rFonts w:ascii="Arial" w:eastAsia="Arial" w:hAnsi="Arial" w:cs="Arial"/>
                      <w:sz w:val="22"/>
                      <w:szCs w:val="22"/>
                    </w:rPr>
                    <w:t>Los contratos mencionados a continuación se supervisaban de acuerdo con los requisitos establecidos, incluyendo las visitas y/o comités correspondientes</w:t>
                  </w:r>
                  <w:r w:rsidR="001D088E">
                    <w:rPr>
                      <w:rFonts w:ascii="Arial" w:eastAsia="Arial" w:hAnsi="Arial" w:cs="Arial"/>
                      <w:sz w:val="22"/>
                      <w:szCs w:val="22"/>
                    </w:rPr>
                    <w:t>:</w:t>
                  </w:r>
                </w:p>
                <w:p w14:paraId="1582F339" w14:textId="77777777" w:rsidR="008C490C" w:rsidRDefault="008C490C" w:rsidP="005E3FC1">
                  <w:pPr>
                    <w:pStyle w:val="Prrafodelista"/>
                    <w:numPr>
                      <w:ilvl w:val="0"/>
                      <w:numId w:val="6"/>
                    </w:numPr>
                    <w:jc w:val="both"/>
                    <w:rPr>
                      <w:rFonts w:ascii="Arial" w:eastAsia="Arial" w:hAnsi="Arial" w:cs="Arial"/>
                      <w:sz w:val="22"/>
                      <w:szCs w:val="22"/>
                    </w:rPr>
                  </w:pPr>
                  <w:r w:rsidRPr="00A922F0">
                    <w:rPr>
                      <w:rFonts w:ascii="Arial" w:eastAsia="Arial" w:hAnsi="Arial" w:cs="Arial"/>
                      <w:b/>
                      <w:sz w:val="22"/>
                      <w:szCs w:val="22"/>
                    </w:rPr>
                    <w:t>CI – 005 – 2020:</w:t>
                  </w:r>
                  <w:r>
                    <w:rPr>
                      <w:rFonts w:ascii="Arial" w:eastAsia="Arial" w:hAnsi="Arial" w:cs="Arial"/>
                      <w:sz w:val="22"/>
                      <w:szCs w:val="22"/>
                    </w:rPr>
                    <w:t xml:space="preserve"> Construcción de la segunda etapa del proyecto de reposición del hospital nuestra señora del Carmen.</w:t>
                  </w:r>
                </w:p>
                <w:p w14:paraId="5BB99DE8" w14:textId="54484FB7" w:rsidR="008C490C" w:rsidRPr="00AD76CB" w:rsidRDefault="008C490C" w:rsidP="005E3FC1">
                  <w:pPr>
                    <w:pStyle w:val="Prrafodelista"/>
                    <w:numPr>
                      <w:ilvl w:val="0"/>
                      <w:numId w:val="6"/>
                    </w:numPr>
                    <w:jc w:val="both"/>
                    <w:rPr>
                      <w:rFonts w:ascii="Arial" w:eastAsia="Arial" w:hAnsi="Arial" w:cs="Arial"/>
                      <w:b/>
                      <w:sz w:val="22"/>
                      <w:szCs w:val="22"/>
                    </w:rPr>
                  </w:pPr>
                  <w:r w:rsidRPr="00AD76CB">
                    <w:rPr>
                      <w:rFonts w:ascii="Arial" w:eastAsia="Arial" w:hAnsi="Arial" w:cs="Arial"/>
                      <w:b/>
                      <w:sz w:val="22"/>
                      <w:szCs w:val="22"/>
                    </w:rPr>
                    <w:lastRenderedPageBreak/>
                    <w:t>C</w:t>
                  </w:r>
                  <w:r w:rsidR="00014D19">
                    <w:rPr>
                      <w:rFonts w:ascii="Arial" w:eastAsia="Arial" w:hAnsi="Arial" w:cs="Arial"/>
                      <w:b/>
                      <w:sz w:val="22"/>
                      <w:szCs w:val="22"/>
                    </w:rPr>
                    <w:t>O</w:t>
                  </w:r>
                  <w:r w:rsidRPr="00AD76CB">
                    <w:rPr>
                      <w:rFonts w:ascii="Arial" w:eastAsia="Arial" w:hAnsi="Arial" w:cs="Arial"/>
                      <w:b/>
                      <w:sz w:val="22"/>
                      <w:szCs w:val="22"/>
                    </w:rPr>
                    <w:t>–002–2023:</w:t>
                  </w:r>
                  <w:r>
                    <w:rPr>
                      <w:rFonts w:ascii="Arial" w:eastAsia="Arial" w:hAnsi="Arial" w:cs="Arial"/>
                      <w:b/>
                      <w:sz w:val="22"/>
                      <w:szCs w:val="22"/>
                    </w:rPr>
                    <w:t xml:space="preserve"> </w:t>
                  </w:r>
                  <w:r w:rsidRPr="00AD76CB">
                    <w:rPr>
                      <w:rFonts w:ascii="Arial" w:eastAsia="Arial" w:hAnsi="Arial" w:cs="Arial"/>
                      <w:sz w:val="22"/>
                      <w:szCs w:val="22"/>
                    </w:rPr>
                    <w:t>CONSTRUCCION DE VIVIENDAS RURALES EN EL MUNICIPIOS DE ABRIAQUÍ, ANZÁ, ARMENIA, BURITICÁ, CAICEDO, CAÑASGORDAS, DABEIBA, EBÉJICO, FRONTINO, GIRALDO, HELICONIA, LIBORINA, OLAYA, PEQUE, SABANALARGA, SAN JERÓNIMO, SANTA FE DE ANTIOQUIA, SOPETRAN, URAMITA DEL DEPARTAMENTO DE ANTIOQUIA EN DESARROLLO DEL CONVENIO INTERADMINISTRATIVO CL- 432-2021 – SGR - SUSCRITO ENTRE VIVA Y MUNICIPIOS BENEFICIARIOS DE LA SUBREGION OCCIDENTE DE ANTIOQUIA</w:t>
                  </w:r>
                  <w:r>
                    <w:rPr>
                      <w:rFonts w:ascii="Arial" w:eastAsia="Arial" w:hAnsi="Arial" w:cs="Arial"/>
                      <w:sz w:val="22"/>
                      <w:szCs w:val="22"/>
                    </w:rPr>
                    <w:t>.</w:t>
                  </w:r>
                </w:p>
                <w:p w14:paraId="50670D87" w14:textId="77777777" w:rsidR="008C490C" w:rsidRPr="00BB65D2" w:rsidRDefault="00BB65D2" w:rsidP="005E3FC1">
                  <w:pPr>
                    <w:pStyle w:val="Prrafodelista"/>
                    <w:numPr>
                      <w:ilvl w:val="0"/>
                      <w:numId w:val="6"/>
                    </w:numPr>
                    <w:pBdr>
                      <w:top w:val="nil"/>
                      <w:left w:val="nil"/>
                      <w:bottom w:val="nil"/>
                      <w:right w:val="nil"/>
                      <w:between w:val="nil"/>
                    </w:pBdr>
                    <w:jc w:val="both"/>
                    <w:rPr>
                      <w:rFonts w:ascii="Arial" w:eastAsia="Arial" w:hAnsi="Arial" w:cs="Arial"/>
                      <w:b/>
                      <w:sz w:val="22"/>
                      <w:szCs w:val="22"/>
                    </w:rPr>
                  </w:pPr>
                  <w:r>
                    <w:rPr>
                      <w:rFonts w:ascii="Arial" w:eastAsia="Arial" w:hAnsi="Arial" w:cs="Arial"/>
                      <w:b/>
                      <w:sz w:val="22"/>
                      <w:szCs w:val="22"/>
                    </w:rPr>
                    <w:t>BPIN 2023053060092:</w:t>
                  </w:r>
                  <w:r>
                    <w:rPr>
                      <w:rFonts w:ascii="Arial" w:eastAsia="Arial" w:hAnsi="Arial" w:cs="Arial"/>
                      <w:bCs/>
                      <w:sz w:val="22"/>
                      <w:szCs w:val="22"/>
                    </w:rPr>
                    <w:t xml:space="preserve"> PAVIMENTACION EN CONCRETO RIGIDO DE LA VIA TERCIARIA GIRALDO-FILO DEL MEDIO EN EL MUNICIPIO DE GIRALDO.</w:t>
                  </w:r>
                </w:p>
                <w:p w14:paraId="04180EF0" w14:textId="77777777" w:rsidR="00BB65D2" w:rsidRPr="00BB65D2" w:rsidRDefault="00BB65D2" w:rsidP="005E3FC1">
                  <w:pPr>
                    <w:pStyle w:val="Prrafodelista"/>
                    <w:numPr>
                      <w:ilvl w:val="0"/>
                      <w:numId w:val="6"/>
                    </w:numPr>
                    <w:pBdr>
                      <w:top w:val="nil"/>
                      <w:left w:val="nil"/>
                      <w:bottom w:val="nil"/>
                      <w:right w:val="nil"/>
                      <w:between w:val="nil"/>
                    </w:pBdr>
                    <w:jc w:val="both"/>
                    <w:rPr>
                      <w:rFonts w:ascii="Arial" w:eastAsia="Arial" w:hAnsi="Arial" w:cs="Arial"/>
                      <w:b/>
                      <w:sz w:val="22"/>
                      <w:szCs w:val="22"/>
                    </w:rPr>
                  </w:pPr>
                  <w:r>
                    <w:rPr>
                      <w:rFonts w:ascii="Arial" w:eastAsia="Arial" w:hAnsi="Arial" w:cs="Arial"/>
                      <w:b/>
                      <w:sz w:val="22"/>
                      <w:szCs w:val="22"/>
                    </w:rPr>
                    <w:t>CI-007-2023:</w:t>
                  </w:r>
                  <w:r>
                    <w:t xml:space="preserve"> </w:t>
                  </w:r>
                  <w:r w:rsidRPr="009F533D">
                    <w:rPr>
                      <w:rFonts w:ascii="Arial" w:eastAsia="Arial" w:hAnsi="Arial" w:cs="Arial"/>
                      <w:sz w:val="22"/>
                      <w:szCs w:val="22"/>
                    </w:rPr>
                    <w:t>REMODELACIÓN Y ADICIÓN DE LA PLANTA FÍSICA DEL PUESTO DE SALUD DEL CORREGIMIENTO DE PUERTO LÓPEZ DE EL BAGRE Y REMODELACIÓN DE LA PLANTA FÍSICA DEL PUESTO DE SALUD DEL CORREGIMIENTO DE PUERTO CLAVER DE EL BAGRE</w:t>
                  </w:r>
                </w:p>
                <w:p w14:paraId="2A01AD55" w14:textId="77777777" w:rsidR="00BB65D2" w:rsidRPr="00BC711C" w:rsidRDefault="00BB65D2" w:rsidP="005E3FC1">
                  <w:pPr>
                    <w:pStyle w:val="Prrafodelista"/>
                    <w:numPr>
                      <w:ilvl w:val="0"/>
                      <w:numId w:val="6"/>
                    </w:numPr>
                    <w:rPr>
                      <w:rFonts w:ascii="Arial" w:eastAsia="Arial" w:hAnsi="Arial" w:cs="Arial"/>
                      <w:b/>
                      <w:sz w:val="22"/>
                      <w:szCs w:val="22"/>
                    </w:rPr>
                  </w:pPr>
                  <w:r>
                    <w:rPr>
                      <w:rFonts w:ascii="Arial" w:eastAsia="Arial" w:hAnsi="Arial" w:cs="Arial"/>
                      <w:b/>
                      <w:sz w:val="22"/>
                      <w:szCs w:val="22"/>
                    </w:rPr>
                    <w:t xml:space="preserve">CI-004-2024: </w:t>
                  </w:r>
                  <w:r>
                    <w:rPr>
                      <w:rFonts w:ascii="Arial" w:eastAsia="Arial" w:hAnsi="Arial" w:cs="Arial"/>
                      <w:sz w:val="22"/>
                      <w:szCs w:val="22"/>
                    </w:rPr>
                    <w:t>MANTENIMIENTO DE LA MALLA VIAL A TRAVES DE ROCERIA, LIMPIEZA Y CONFORMACION DE CUNETAS EN EL MUNICIPIO DE ARMENIA, ANTIOQUIA.</w:t>
                  </w:r>
                </w:p>
                <w:p w14:paraId="1D636CCC" w14:textId="77777777" w:rsidR="00BB65D2" w:rsidRPr="001E04FD" w:rsidRDefault="00BB65D2" w:rsidP="005E3FC1">
                  <w:pPr>
                    <w:pStyle w:val="Prrafodelista"/>
                    <w:numPr>
                      <w:ilvl w:val="0"/>
                      <w:numId w:val="6"/>
                    </w:numPr>
                    <w:rPr>
                      <w:rFonts w:ascii="Arial" w:eastAsia="Arial" w:hAnsi="Arial" w:cs="Arial"/>
                      <w:b/>
                      <w:sz w:val="22"/>
                      <w:szCs w:val="22"/>
                    </w:rPr>
                  </w:pPr>
                  <w:r>
                    <w:rPr>
                      <w:rFonts w:ascii="Arial" w:eastAsia="Arial" w:hAnsi="Arial" w:cs="Arial"/>
                      <w:b/>
                      <w:sz w:val="22"/>
                      <w:szCs w:val="22"/>
                    </w:rPr>
                    <w:t xml:space="preserve">CIAT-024-2024: </w:t>
                  </w:r>
                  <w:r>
                    <w:rPr>
                      <w:rFonts w:ascii="Arial" w:eastAsia="Arial" w:hAnsi="Arial" w:cs="Arial"/>
                      <w:sz w:val="22"/>
                      <w:szCs w:val="22"/>
                    </w:rPr>
                    <w:t>DISPOSICION, ORGANIZACIÓN, REALIZACION, PROGRAMACION Y PROVISION PARA REALIZAR EL MANTENIMIENTO DE LA INFRAESTRUCTURA FISICA DE LAS ESCUELAS EL CLAVEL, EL TAMBO, LA ERMITA Y LA CEJA DEL MUNICIPIO DE SABANALARGA-ANTIOQUIA.</w:t>
                  </w:r>
                </w:p>
                <w:p w14:paraId="37F430DE" w14:textId="77777777" w:rsidR="00BB65D2" w:rsidRPr="00BB65D2" w:rsidRDefault="00BB65D2" w:rsidP="005E3FC1">
                  <w:pPr>
                    <w:pStyle w:val="Prrafodelista"/>
                    <w:numPr>
                      <w:ilvl w:val="0"/>
                      <w:numId w:val="6"/>
                    </w:numPr>
                    <w:pBdr>
                      <w:top w:val="nil"/>
                      <w:left w:val="nil"/>
                      <w:bottom w:val="nil"/>
                      <w:right w:val="nil"/>
                      <w:between w:val="nil"/>
                    </w:pBdr>
                    <w:jc w:val="both"/>
                    <w:rPr>
                      <w:rFonts w:ascii="Arial" w:eastAsia="Arial" w:hAnsi="Arial" w:cs="Arial"/>
                      <w:b/>
                      <w:sz w:val="22"/>
                      <w:szCs w:val="22"/>
                    </w:rPr>
                  </w:pPr>
                  <w:r>
                    <w:rPr>
                      <w:rFonts w:ascii="Arial" w:eastAsia="Arial" w:hAnsi="Arial" w:cs="Arial"/>
                      <w:b/>
                      <w:sz w:val="22"/>
                      <w:szCs w:val="22"/>
                    </w:rPr>
                    <w:t xml:space="preserve">CIAT-016-2024: </w:t>
                  </w:r>
                  <w:r>
                    <w:rPr>
                      <w:rFonts w:ascii="Arial" w:eastAsia="Arial" w:hAnsi="Arial" w:cs="Arial"/>
                      <w:sz w:val="22"/>
                      <w:szCs w:val="22"/>
                    </w:rPr>
                    <w:t xml:space="preserve">CONTRATO INTERADMINISTRATIVO PARA LA REALIZACION DE DIAGNOSTICO Y PRESENTACION DE ALTERNATIVAS TÉCNICO-ECONOMICAS PARA EL </w:t>
                  </w:r>
                  <w:r>
                    <w:rPr>
                      <w:rFonts w:ascii="Arial" w:eastAsia="Arial" w:hAnsi="Arial" w:cs="Arial"/>
                      <w:sz w:val="22"/>
                      <w:szCs w:val="22"/>
                    </w:rPr>
                    <w:lastRenderedPageBreak/>
                    <w:t>MEJORAMIENTO DE LA INFRAESTRUCTURA EDUCATIVA DEL MUNICIPIO DE SABANALARGA-ANTIOQUIA.</w:t>
                  </w:r>
                </w:p>
                <w:p w14:paraId="0E20DC94" w14:textId="77777777" w:rsidR="00BB65D2" w:rsidRPr="00163D2C" w:rsidRDefault="00BB65D2" w:rsidP="005E3FC1">
                  <w:pPr>
                    <w:pStyle w:val="Prrafodelista"/>
                    <w:numPr>
                      <w:ilvl w:val="0"/>
                      <w:numId w:val="6"/>
                    </w:numPr>
                    <w:jc w:val="both"/>
                    <w:rPr>
                      <w:rFonts w:ascii="Arial" w:eastAsia="Arial" w:hAnsi="Arial" w:cs="Arial"/>
                      <w:b/>
                      <w:sz w:val="22"/>
                      <w:szCs w:val="22"/>
                    </w:rPr>
                  </w:pPr>
                  <w:r>
                    <w:rPr>
                      <w:rFonts w:ascii="Arial" w:eastAsia="Arial" w:hAnsi="Arial" w:cs="Arial"/>
                      <w:b/>
                      <w:sz w:val="22"/>
                      <w:szCs w:val="22"/>
                    </w:rPr>
                    <w:t xml:space="preserve">BPIN 2023051130021: </w:t>
                  </w:r>
                  <w:r w:rsidRPr="00810841">
                    <w:rPr>
                      <w:rFonts w:ascii="Arial" w:hAnsi="Arial" w:cs="Arial"/>
                      <w:sz w:val="22"/>
                      <w:szCs w:val="22"/>
                    </w:rPr>
                    <w:t>MEJORAMIENTO DE VÍAS TERCIARIAS EN EL MUNICIPIO DE BURITICÁ.</w:t>
                  </w:r>
                </w:p>
                <w:p w14:paraId="20CABF68" w14:textId="77777777" w:rsidR="00163D2C" w:rsidRPr="00163D2C" w:rsidRDefault="00163D2C" w:rsidP="005E3FC1">
                  <w:pPr>
                    <w:pStyle w:val="Prrafodelista"/>
                    <w:numPr>
                      <w:ilvl w:val="0"/>
                      <w:numId w:val="6"/>
                    </w:numPr>
                    <w:rPr>
                      <w:rFonts w:ascii="Arial" w:eastAsia="Arial" w:hAnsi="Arial" w:cs="Arial"/>
                      <w:b/>
                      <w:sz w:val="22"/>
                      <w:szCs w:val="22"/>
                    </w:rPr>
                  </w:pPr>
                  <w:r w:rsidRPr="00163D2C">
                    <w:rPr>
                      <w:rFonts w:ascii="Arial" w:eastAsia="Arial" w:hAnsi="Arial" w:cs="Arial"/>
                      <w:b/>
                      <w:sz w:val="22"/>
                      <w:szCs w:val="22"/>
                    </w:rPr>
                    <w:t xml:space="preserve">CI-004-2025: </w:t>
                  </w:r>
                  <w:r w:rsidRPr="00163D2C">
                    <w:rPr>
                      <w:rFonts w:ascii="Arial" w:eastAsia="Arial" w:hAnsi="Arial" w:cs="Arial"/>
                      <w:sz w:val="22"/>
                      <w:szCs w:val="22"/>
                    </w:rPr>
                    <w:t>“AUNAR ESFUERZOS PARA LA DISPOSICION, ORGANIZACIONM REALIZACION, PROGRAMACION Y PROVISION PARA REALIZAR LOS SERVICIOS DE APOYO A LA GESTION LOGISTICA PARA LLEVAR A CABO ACTIVIDADES CULTURALES, INTERCAMBIOS DEPORTIVOS, ARTISTICOS Y TRADICIONALES Y ACTIVIDADES QUE FOMENTEN EL FORTALECIMIENTO DEL BIENESTAR SOCIAL DE LOS GRUPOS VULNERABLES DEL MUNICIPIO DE LIBORINA – ANTIOQUIA”</w:t>
                  </w:r>
                </w:p>
                <w:p w14:paraId="2BEC3401" w14:textId="4665DFE2" w:rsidR="00163D2C" w:rsidRPr="00163D2C" w:rsidRDefault="00163D2C" w:rsidP="005E3FC1">
                  <w:pPr>
                    <w:pStyle w:val="Prrafodelista"/>
                    <w:numPr>
                      <w:ilvl w:val="0"/>
                      <w:numId w:val="6"/>
                    </w:numPr>
                    <w:jc w:val="both"/>
                    <w:rPr>
                      <w:rFonts w:ascii="Arial" w:eastAsia="Arial" w:hAnsi="Arial" w:cs="Arial"/>
                      <w:b/>
                      <w:sz w:val="22"/>
                      <w:szCs w:val="22"/>
                    </w:rPr>
                  </w:pPr>
                  <w:r w:rsidRPr="00163D2C">
                    <w:rPr>
                      <w:rFonts w:ascii="Arial" w:eastAsia="Arial" w:hAnsi="Arial" w:cs="Arial"/>
                      <w:b/>
                      <w:sz w:val="22"/>
                      <w:szCs w:val="22"/>
                    </w:rPr>
                    <w:t>CIAT-009-2025</w:t>
                  </w:r>
                  <w:r w:rsidRPr="00163D2C">
                    <w:rPr>
                      <w:rFonts w:ascii="Arial" w:eastAsia="Arial" w:hAnsi="Arial" w:cs="Arial"/>
                      <w:sz w:val="22"/>
                      <w:szCs w:val="22"/>
                    </w:rPr>
                    <w:t>: “DISPOSICIÓN, ORGANIZACIÓN, PROGRAMACIÓN Y PROVISIÓN DE SERVICIOS DE APOYO A LA GESTIÓN LOGÍSTICA PARA LA REALIZACIÓN DE UN EVENTO ARTÍSTICO Y CULTURAL ENMARCADO EN LA CONMEMORACIÓN DEL DÍA INTERNACIONAL DE LA MUJER EN EL MUNICIPIO DE SABANALARGA ANTIOQUIA”</w:t>
                  </w:r>
                </w:p>
              </w:tc>
            </w:tr>
            <w:tr w:rsidR="0019562E" w14:paraId="6DC1B10B" w14:textId="77777777">
              <w:tc>
                <w:tcPr>
                  <w:tcW w:w="3119" w:type="dxa"/>
                </w:tcPr>
                <w:p w14:paraId="054DAB98"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Verificación de los informes de visita presentados por cada uno de los técnicos administrativos y/o auxiliares administrativos.</w:t>
                  </w:r>
                </w:p>
              </w:tc>
              <w:tc>
                <w:tcPr>
                  <w:tcW w:w="5278" w:type="dxa"/>
                </w:tcPr>
                <w:p w14:paraId="68B7C9B2" w14:textId="5776DF61" w:rsidR="007A3DBC" w:rsidRPr="007A3DBC" w:rsidRDefault="00421CA7" w:rsidP="007A3DBC">
                  <w:pPr>
                    <w:jc w:val="both"/>
                    <w:rPr>
                      <w:rFonts w:ascii="Arial" w:eastAsia="Arial" w:hAnsi="Arial" w:cs="Arial"/>
                      <w:sz w:val="22"/>
                      <w:szCs w:val="22"/>
                    </w:rPr>
                  </w:pPr>
                  <w:r w:rsidRPr="007A3DBC">
                    <w:rPr>
                      <w:rFonts w:ascii="Arial" w:eastAsia="Arial" w:hAnsi="Arial" w:cs="Arial"/>
                      <w:sz w:val="22"/>
                      <w:szCs w:val="22"/>
                    </w:rPr>
                    <w:t>En el transcurso del</w:t>
                  </w:r>
                  <w:r w:rsidR="00173CD1">
                    <w:rPr>
                      <w:rFonts w:ascii="Arial" w:eastAsia="Arial" w:hAnsi="Arial" w:cs="Arial"/>
                      <w:sz w:val="22"/>
                      <w:szCs w:val="22"/>
                    </w:rPr>
                    <w:t xml:space="preserve"> periodo contratado</w:t>
                  </w:r>
                  <w:r w:rsidR="00ED20F0" w:rsidRPr="007A3DBC">
                    <w:rPr>
                      <w:rFonts w:ascii="Arial" w:eastAsia="Arial" w:hAnsi="Arial" w:cs="Arial"/>
                      <w:sz w:val="22"/>
                      <w:szCs w:val="22"/>
                    </w:rPr>
                    <w:t xml:space="preserve"> se verificaron</w:t>
                  </w:r>
                  <w:r w:rsidR="00014D19">
                    <w:rPr>
                      <w:rFonts w:ascii="Arial" w:eastAsia="Arial" w:hAnsi="Arial" w:cs="Arial"/>
                      <w:sz w:val="22"/>
                      <w:szCs w:val="22"/>
                    </w:rPr>
                    <w:t xml:space="preserve"> y se les hizo las observaciones pertinentes a los contratistas a</w:t>
                  </w:r>
                  <w:r w:rsidR="00ED20F0" w:rsidRPr="007A3DBC">
                    <w:rPr>
                      <w:rFonts w:ascii="Arial" w:eastAsia="Arial" w:hAnsi="Arial" w:cs="Arial"/>
                      <w:sz w:val="22"/>
                      <w:szCs w:val="22"/>
                    </w:rPr>
                    <w:t xml:space="preserve"> los informes presentados al correo</w:t>
                  </w:r>
                  <w:r w:rsidR="00014D19">
                    <w:rPr>
                      <w:rFonts w:ascii="Arial" w:eastAsia="Arial" w:hAnsi="Arial" w:cs="Arial"/>
                      <w:sz w:val="22"/>
                      <w:szCs w:val="22"/>
                    </w:rPr>
                    <w:t xml:space="preserve"> institucional</w:t>
                  </w:r>
                  <w:r w:rsidR="00ED20F0" w:rsidRPr="007A3DBC">
                    <w:rPr>
                      <w:rFonts w:ascii="Arial" w:eastAsia="Arial" w:hAnsi="Arial" w:cs="Arial"/>
                      <w:sz w:val="22"/>
                      <w:szCs w:val="22"/>
                    </w:rPr>
                    <w:t xml:space="preserve"> </w:t>
                  </w:r>
                  <w:r w:rsidR="001D088E" w:rsidRPr="001D088E">
                    <w:rPr>
                      <w:rFonts w:ascii="Arial" w:eastAsia="Arial" w:hAnsi="Arial" w:cs="Arial"/>
                      <w:sz w:val="22"/>
                      <w:szCs w:val="22"/>
                    </w:rPr>
                    <w:t>juancarlos.amoccidente@gmail.co</w:t>
                  </w:r>
                  <w:r w:rsidR="001D088E">
                    <w:rPr>
                      <w:rFonts w:ascii="Arial" w:eastAsia="Arial" w:hAnsi="Arial" w:cs="Arial"/>
                      <w:sz w:val="22"/>
                      <w:szCs w:val="22"/>
                    </w:rPr>
                    <w:t>m</w:t>
                  </w:r>
                  <w:r w:rsidR="00ED20F0" w:rsidRPr="007A3DBC">
                    <w:rPr>
                      <w:rFonts w:ascii="Arial" w:eastAsia="Arial" w:hAnsi="Arial" w:cs="Arial"/>
                      <w:sz w:val="22"/>
                      <w:szCs w:val="22"/>
                    </w:rPr>
                    <w:t xml:space="preserve"> </w:t>
                  </w:r>
                </w:p>
              </w:tc>
            </w:tr>
            <w:tr w:rsidR="0019562E" w14:paraId="2D31B77B" w14:textId="77777777">
              <w:tc>
                <w:tcPr>
                  <w:tcW w:w="3119" w:type="dxa"/>
                </w:tcPr>
                <w:p w14:paraId="3AB1D261"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Mantener contacto directo con los distintos proyectos que visitan los auxiliares administrativos para la realización de los informes y control de los expedientes.</w:t>
                  </w:r>
                </w:p>
              </w:tc>
              <w:tc>
                <w:tcPr>
                  <w:tcW w:w="5278" w:type="dxa"/>
                </w:tcPr>
                <w:p w14:paraId="1974F1EE" w14:textId="77777777" w:rsidR="00A54FC8" w:rsidRDefault="001D088E" w:rsidP="001D088E">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A lo largo del contrato se mantuvo en contacto con </w:t>
                  </w:r>
                  <w:r w:rsidR="00E7452C">
                    <w:rPr>
                      <w:rFonts w:ascii="Arial" w:eastAsia="Arial" w:hAnsi="Arial" w:cs="Arial"/>
                      <w:sz w:val="22"/>
                      <w:szCs w:val="22"/>
                    </w:rPr>
                    <w:t xml:space="preserve">personal </w:t>
                  </w:r>
                  <w:r>
                    <w:rPr>
                      <w:rFonts w:ascii="Arial" w:eastAsia="Arial" w:hAnsi="Arial" w:cs="Arial"/>
                      <w:sz w:val="22"/>
                      <w:szCs w:val="22"/>
                    </w:rPr>
                    <w:t xml:space="preserve">de los siguientes </w:t>
                  </w:r>
                  <w:r w:rsidR="00E7452C">
                    <w:rPr>
                      <w:rFonts w:ascii="Arial" w:eastAsia="Arial" w:hAnsi="Arial" w:cs="Arial"/>
                      <w:sz w:val="22"/>
                      <w:szCs w:val="22"/>
                    </w:rPr>
                    <w:t>contratos:</w:t>
                  </w:r>
                </w:p>
                <w:p w14:paraId="7571A2AC" w14:textId="77777777" w:rsidR="00014D19" w:rsidRPr="00AD76CB" w:rsidRDefault="00014D19" w:rsidP="005E3FC1">
                  <w:pPr>
                    <w:pStyle w:val="Prrafodelista"/>
                    <w:numPr>
                      <w:ilvl w:val="0"/>
                      <w:numId w:val="3"/>
                    </w:numPr>
                    <w:jc w:val="both"/>
                    <w:rPr>
                      <w:rFonts w:ascii="Arial" w:eastAsia="Arial" w:hAnsi="Arial" w:cs="Arial"/>
                      <w:b/>
                      <w:sz w:val="22"/>
                      <w:szCs w:val="22"/>
                    </w:rPr>
                  </w:pPr>
                  <w:r w:rsidRPr="00AD76CB">
                    <w:rPr>
                      <w:rFonts w:ascii="Arial" w:eastAsia="Arial" w:hAnsi="Arial" w:cs="Arial"/>
                      <w:b/>
                      <w:sz w:val="22"/>
                      <w:szCs w:val="22"/>
                    </w:rPr>
                    <w:t>C</w:t>
                  </w:r>
                  <w:r>
                    <w:rPr>
                      <w:rFonts w:ascii="Arial" w:eastAsia="Arial" w:hAnsi="Arial" w:cs="Arial"/>
                      <w:b/>
                      <w:sz w:val="22"/>
                      <w:szCs w:val="22"/>
                    </w:rPr>
                    <w:t>O</w:t>
                  </w:r>
                  <w:r w:rsidRPr="00AD76CB">
                    <w:rPr>
                      <w:rFonts w:ascii="Arial" w:eastAsia="Arial" w:hAnsi="Arial" w:cs="Arial"/>
                      <w:b/>
                      <w:sz w:val="22"/>
                      <w:szCs w:val="22"/>
                    </w:rPr>
                    <w:t>–002–2023:</w:t>
                  </w:r>
                  <w:r>
                    <w:rPr>
                      <w:rFonts w:ascii="Arial" w:eastAsia="Arial" w:hAnsi="Arial" w:cs="Arial"/>
                      <w:b/>
                      <w:sz w:val="22"/>
                      <w:szCs w:val="22"/>
                    </w:rPr>
                    <w:t xml:space="preserve"> </w:t>
                  </w:r>
                  <w:r w:rsidRPr="00AD76CB">
                    <w:rPr>
                      <w:rFonts w:ascii="Arial" w:eastAsia="Arial" w:hAnsi="Arial" w:cs="Arial"/>
                      <w:sz w:val="22"/>
                      <w:szCs w:val="22"/>
                    </w:rPr>
                    <w:t xml:space="preserve">CONSTRUCCION DE VIVIENDAS RURALES EN EL MUNICIPIOS DE ABRIAQUÍ, ANZÁ, ARMENIA, BURITICÁ, CAICEDO, CAÑASGORDAS, DABEIBA, EBÉJICO, FRONTINO, GIRALDO, HELICONIA, LIBORINA, OLAYA, PEQUE, SABANALARGA, SAN JERÓNIMO, SANTA FE DE ANTIOQUIA, </w:t>
                  </w:r>
                  <w:r w:rsidRPr="00AD76CB">
                    <w:rPr>
                      <w:rFonts w:ascii="Arial" w:eastAsia="Arial" w:hAnsi="Arial" w:cs="Arial"/>
                      <w:sz w:val="22"/>
                      <w:szCs w:val="22"/>
                    </w:rPr>
                    <w:lastRenderedPageBreak/>
                    <w:t>SOPETRAN, URAMITA DEL DEPARTAMENTO DE ANTIOQUIA EN DESARROLLO DEL CONVENIO INTERADMINISTRATIVO CL- 432-2021 – SGR - SUSCRITO ENTRE VIVA Y MUNICIPIOS BENEFICIARIOS DE LA SUBREGION OCCIDENTE DE ANTIOQUIA</w:t>
                  </w:r>
                  <w:r>
                    <w:rPr>
                      <w:rFonts w:ascii="Arial" w:eastAsia="Arial" w:hAnsi="Arial" w:cs="Arial"/>
                      <w:sz w:val="22"/>
                      <w:szCs w:val="22"/>
                    </w:rPr>
                    <w:t>.</w:t>
                  </w:r>
                </w:p>
                <w:p w14:paraId="79309372" w14:textId="77777777" w:rsidR="00014D19" w:rsidRPr="00BB65D2" w:rsidRDefault="00014D19" w:rsidP="005E3FC1">
                  <w:pPr>
                    <w:numPr>
                      <w:ilvl w:val="0"/>
                      <w:numId w:val="3"/>
                    </w:numPr>
                    <w:jc w:val="both"/>
                    <w:rPr>
                      <w:rFonts w:ascii="Arial" w:eastAsia="Arial" w:hAnsi="Arial" w:cs="Arial"/>
                      <w:b/>
                      <w:sz w:val="22"/>
                      <w:szCs w:val="22"/>
                    </w:rPr>
                  </w:pPr>
                  <w:r w:rsidRPr="00A922F0">
                    <w:rPr>
                      <w:rFonts w:ascii="Arial" w:eastAsia="Arial" w:hAnsi="Arial" w:cs="Arial"/>
                      <w:b/>
                      <w:sz w:val="22"/>
                      <w:szCs w:val="22"/>
                    </w:rPr>
                    <w:t>CI – 005 – 2020:</w:t>
                  </w:r>
                  <w:r>
                    <w:rPr>
                      <w:rFonts w:ascii="Arial" w:eastAsia="Arial" w:hAnsi="Arial" w:cs="Arial"/>
                      <w:sz w:val="22"/>
                      <w:szCs w:val="22"/>
                    </w:rPr>
                    <w:t xml:space="preserve"> Construcción de la segunda etapa del proyecto de reposición del hospital nuestra señora del Carmen</w:t>
                  </w:r>
                </w:p>
                <w:p w14:paraId="468736A8" w14:textId="7A252B76" w:rsidR="00BB65D2" w:rsidRPr="00163D2C" w:rsidRDefault="00BB65D2" w:rsidP="005E3FC1">
                  <w:pPr>
                    <w:numPr>
                      <w:ilvl w:val="0"/>
                      <w:numId w:val="3"/>
                    </w:numPr>
                    <w:jc w:val="both"/>
                    <w:rPr>
                      <w:rFonts w:ascii="Arial" w:eastAsia="Arial" w:hAnsi="Arial" w:cs="Arial"/>
                      <w:b/>
                      <w:sz w:val="22"/>
                      <w:szCs w:val="22"/>
                    </w:rPr>
                  </w:pPr>
                  <w:r>
                    <w:rPr>
                      <w:rFonts w:ascii="Arial" w:eastAsia="Arial" w:hAnsi="Arial" w:cs="Arial"/>
                      <w:b/>
                      <w:sz w:val="22"/>
                      <w:szCs w:val="22"/>
                    </w:rPr>
                    <w:t xml:space="preserve">AD – 015 – 2020: </w:t>
                  </w:r>
                  <w:r w:rsidRPr="009F533D">
                    <w:rPr>
                      <w:rFonts w:ascii="Arial" w:eastAsia="Arial" w:hAnsi="Arial" w:cs="Arial"/>
                      <w:color w:val="000000"/>
                      <w:sz w:val="22"/>
                      <w:szCs w:val="22"/>
                    </w:rPr>
                    <w:t>ADMINISTRACIÓN DELEGADA PARA LA REMODELACIÓN Y ADICIÓN DE LA PLANTA FÍSICA DEL PUESTO DE SALUD DEL CORREGIMIENTO DE PUERTO LÓPEZ DE EL BAGRE Y REMODELACIÓN DE LA PLANTA FÍSICA DEL PUESTO DE SALUD DEL CORREGIMIENTO DE PUERTO CLAVER DE EL BAGRE</w:t>
                  </w:r>
                </w:p>
                <w:p w14:paraId="7F013A6F" w14:textId="64D30A16" w:rsidR="00163D2C" w:rsidRPr="00163D2C" w:rsidRDefault="00163D2C" w:rsidP="005E3FC1">
                  <w:pPr>
                    <w:numPr>
                      <w:ilvl w:val="0"/>
                      <w:numId w:val="3"/>
                    </w:numPr>
                    <w:jc w:val="both"/>
                    <w:rPr>
                      <w:rFonts w:ascii="Arial" w:eastAsia="Arial" w:hAnsi="Arial" w:cs="Arial"/>
                      <w:b/>
                      <w:sz w:val="22"/>
                      <w:szCs w:val="22"/>
                    </w:rPr>
                  </w:pPr>
                  <w:r w:rsidRPr="00163D2C">
                    <w:rPr>
                      <w:rFonts w:ascii="Arial" w:eastAsia="Arial" w:hAnsi="Arial" w:cs="Arial"/>
                      <w:b/>
                      <w:color w:val="000000"/>
                      <w:sz w:val="22"/>
                      <w:szCs w:val="22"/>
                    </w:rPr>
                    <w:t>CIAT-004-2025</w:t>
                  </w:r>
                  <w:r>
                    <w:rPr>
                      <w:rFonts w:ascii="Arial" w:eastAsia="Arial" w:hAnsi="Arial" w:cs="Arial"/>
                      <w:color w:val="000000"/>
                      <w:sz w:val="22"/>
                      <w:szCs w:val="22"/>
                    </w:rPr>
                    <w:t>: “</w:t>
                  </w:r>
                  <w:r w:rsidRPr="00891052">
                    <w:rPr>
                      <w:rFonts w:ascii="Arial" w:eastAsia="Arial" w:hAnsi="Arial" w:cs="Arial"/>
                      <w:color w:val="000000"/>
                      <w:sz w:val="22"/>
                      <w:szCs w:val="22"/>
                    </w:rPr>
                    <w:t>DISPOSICIÓN, ORGANIZACIÓN, REALIZACIÓN, PROGRAMACIÓN Y PROVISIÓN DE SERVICIOS PROFESIONALES Y DE APOYO A LA GESTIÓN PARA EL FORTALECIMIENTO DEL BANCO DE PROGRAMAS Y PROYECTOS MUNICIPAL, SEGUIMIENTO AL PLAN DE DESARROLLO "UNIDOS SOMOS MÁS" Y ASESORÍA Y ASISTENCIA TÉCNICA A LA SECRETARÍA DE PLANEACIÓN DEL MUNICIPIO DE SABANALARGA- ANTIOQUIA</w:t>
                  </w:r>
                  <w:r>
                    <w:rPr>
                      <w:rFonts w:ascii="Arial" w:eastAsia="Arial" w:hAnsi="Arial" w:cs="Arial"/>
                      <w:color w:val="000000"/>
                      <w:sz w:val="22"/>
                      <w:szCs w:val="22"/>
                    </w:rPr>
                    <w:t>”</w:t>
                  </w:r>
                </w:p>
                <w:p w14:paraId="19BFD6E4" w14:textId="77777777" w:rsidR="00163D2C" w:rsidRDefault="00163D2C" w:rsidP="00163D2C">
                  <w:pPr>
                    <w:jc w:val="both"/>
                    <w:rPr>
                      <w:rFonts w:ascii="Arial" w:eastAsia="Arial" w:hAnsi="Arial" w:cs="Arial"/>
                      <w:b/>
                      <w:sz w:val="22"/>
                      <w:szCs w:val="22"/>
                    </w:rPr>
                  </w:pPr>
                </w:p>
                <w:p w14:paraId="4A6F53F9" w14:textId="77777777" w:rsidR="00163D2C" w:rsidRDefault="00163D2C" w:rsidP="00163D2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Además, se proyectaron los siguientes oficios:</w:t>
                  </w:r>
                </w:p>
                <w:p w14:paraId="2BF54FA6"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003”</w:t>
                  </w:r>
                </w:p>
                <w:p w14:paraId="7CFD651F"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BPIN 2024761090084 “Comunicación enviada 004”</w:t>
                  </w:r>
                </w:p>
                <w:p w14:paraId="201D63F4"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013”</w:t>
                  </w:r>
                </w:p>
                <w:p w14:paraId="22904DB3"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027”</w:t>
                  </w:r>
                </w:p>
                <w:p w14:paraId="15019F80"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030”</w:t>
                  </w:r>
                </w:p>
                <w:p w14:paraId="713DEDB7" w14:textId="77777777" w:rsidR="00163D2C" w:rsidRPr="00163D2C" w:rsidRDefault="00163D2C" w:rsidP="005E3FC1">
                  <w:pPr>
                    <w:pStyle w:val="Prrafodelista"/>
                    <w:numPr>
                      <w:ilvl w:val="0"/>
                      <w:numId w:val="14"/>
                    </w:numPr>
                    <w:jc w:val="both"/>
                    <w:rPr>
                      <w:rFonts w:ascii="Arial" w:eastAsia="Arial" w:hAnsi="Arial" w:cs="Arial"/>
                      <w:b/>
                      <w:sz w:val="22"/>
                      <w:szCs w:val="22"/>
                    </w:rPr>
                  </w:pPr>
                  <w:r w:rsidRPr="00163D2C">
                    <w:rPr>
                      <w:rFonts w:ascii="Arial" w:eastAsia="Arial" w:hAnsi="Arial" w:cs="Arial"/>
                      <w:sz w:val="22"/>
                      <w:szCs w:val="22"/>
                    </w:rPr>
                    <w:t>CO-002-2023 “Comunicación enviada 036”</w:t>
                  </w:r>
                </w:p>
                <w:p w14:paraId="40931584"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043”</w:t>
                  </w:r>
                </w:p>
                <w:p w14:paraId="65AD41AB"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044”</w:t>
                  </w:r>
                </w:p>
                <w:p w14:paraId="42BD195C"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052”</w:t>
                  </w:r>
                </w:p>
                <w:p w14:paraId="6B82A8E6"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058”</w:t>
                  </w:r>
                </w:p>
                <w:p w14:paraId="0E966E87"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lastRenderedPageBreak/>
                    <w:t>CO-002-2023 “Comunicación enviada 064”</w:t>
                  </w:r>
                </w:p>
                <w:p w14:paraId="77224E5D" w14:textId="77777777" w:rsidR="00163D2C" w:rsidRPr="00163D2C" w:rsidRDefault="00163D2C" w:rsidP="005E3FC1">
                  <w:pPr>
                    <w:pStyle w:val="Prrafodelista"/>
                    <w:numPr>
                      <w:ilvl w:val="0"/>
                      <w:numId w:val="14"/>
                    </w:numPr>
                    <w:jc w:val="both"/>
                    <w:rPr>
                      <w:rFonts w:ascii="Arial" w:eastAsia="Arial" w:hAnsi="Arial" w:cs="Arial"/>
                      <w:b/>
                      <w:sz w:val="22"/>
                      <w:szCs w:val="22"/>
                    </w:rPr>
                  </w:pPr>
                  <w:r>
                    <w:rPr>
                      <w:rFonts w:ascii="Arial" w:eastAsia="Arial" w:hAnsi="Arial" w:cs="Arial"/>
                      <w:sz w:val="22"/>
                      <w:szCs w:val="22"/>
                    </w:rPr>
                    <w:t>CO-002-2023 “Comunicación enviada 071”</w:t>
                  </w:r>
                </w:p>
                <w:p w14:paraId="0965CE74" w14:textId="77777777" w:rsidR="00163D2C" w:rsidRPr="00163D2C" w:rsidRDefault="00163D2C" w:rsidP="005E3FC1">
                  <w:pPr>
                    <w:pStyle w:val="Prrafodelista"/>
                    <w:numPr>
                      <w:ilvl w:val="0"/>
                      <w:numId w:val="14"/>
                    </w:numPr>
                    <w:jc w:val="both"/>
                    <w:rPr>
                      <w:rFonts w:ascii="Arial" w:eastAsia="Arial" w:hAnsi="Arial" w:cs="Arial"/>
                      <w:b/>
                      <w:sz w:val="22"/>
                      <w:szCs w:val="22"/>
                    </w:rPr>
                  </w:pPr>
                  <w:r>
                    <w:rPr>
                      <w:rFonts w:ascii="Arial" w:eastAsia="Arial" w:hAnsi="Arial" w:cs="Arial"/>
                      <w:sz w:val="22"/>
                      <w:szCs w:val="22"/>
                    </w:rPr>
                    <w:t>CO-002-2023 “Comunicación enviada 111”</w:t>
                  </w:r>
                </w:p>
                <w:p w14:paraId="21ADF403"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131”</w:t>
                  </w:r>
                </w:p>
                <w:p w14:paraId="2976CF96"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144”</w:t>
                  </w:r>
                </w:p>
                <w:p w14:paraId="7AA55A72" w14:textId="77777777" w:rsidR="00163D2C" w:rsidRPr="00163D2C" w:rsidRDefault="00163D2C" w:rsidP="005E3FC1">
                  <w:pPr>
                    <w:pStyle w:val="Prrafodelista"/>
                    <w:numPr>
                      <w:ilvl w:val="0"/>
                      <w:numId w:val="14"/>
                    </w:numPr>
                    <w:jc w:val="both"/>
                    <w:rPr>
                      <w:rFonts w:ascii="Arial" w:eastAsia="Arial" w:hAnsi="Arial" w:cs="Arial"/>
                      <w:b/>
                      <w:sz w:val="22"/>
                      <w:szCs w:val="22"/>
                    </w:rPr>
                  </w:pPr>
                  <w:r>
                    <w:rPr>
                      <w:rFonts w:ascii="Arial" w:eastAsia="Arial" w:hAnsi="Arial" w:cs="Arial"/>
                      <w:sz w:val="22"/>
                      <w:szCs w:val="22"/>
                    </w:rPr>
                    <w:t>CIAT-005-2025 “Comunicación enviada 153”</w:t>
                  </w:r>
                </w:p>
                <w:p w14:paraId="348BCF6A"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181”</w:t>
                  </w:r>
                </w:p>
                <w:p w14:paraId="72A0D39F"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180”</w:t>
                  </w:r>
                </w:p>
                <w:p w14:paraId="1EE36ADB"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182”</w:t>
                  </w:r>
                </w:p>
                <w:p w14:paraId="15872336"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191”</w:t>
                  </w:r>
                </w:p>
                <w:p w14:paraId="7C5E8550"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CO-002-2023 “Comunicación enviada 190”</w:t>
                  </w:r>
                </w:p>
                <w:p w14:paraId="512D3ED4"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200”</w:t>
                  </w:r>
                </w:p>
                <w:p w14:paraId="4FD03317"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204”</w:t>
                  </w:r>
                </w:p>
                <w:p w14:paraId="01965C31" w14:textId="77777777" w:rsidR="00163D2C" w:rsidRPr="00163D2C" w:rsidRDefault="00163D2C" w:rsidP="005E3FC1">
                  <w:pPr>
                    <w:pStyle w:val="Prrafodelista"/>
                    <w:numPr>
                      <w:ilvl w:val="0"/>
                      <w:numId w:val="14"/>
                    </w:numPr>
                    <w:jc w:val="both"/>
                    <w:rPr>
                      <w:rFonts w:ascii="Arial" w:eastAsia="Arial" w:hAnsi="Arial" w:cs="Arial"/>
                      <w:b/>
                      <w:sz w:val="22"/>
                      <w:szCs w:val="22"/>
                    </w:rPr>
                  </w:pPr>
                  <w:r>
                    <w:rPr>
                      <w:rFonts w:ascii="Arial" w:eastAsia="Arial" w:hAnsi="Arial" w:cs="Arial"/>
                      <w:sz w:val="22"/>
                      <w:szCs w:val="22"/>
                    </w:rPr>
                    <w:t>AD-008-2023 “Comunicación enviada 205”</w:t>
                  </w:r>
                </w:p>
                <w:p w14:paraId="158324E3"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CI-010-2025 “Comunicación enviada 233”</w:t>
                  </w:r>
                </w:p>
                <w:p w14:paraId="632AE2CB"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235”</w:t>
                  </w:r>
                </w:p>
                <w:p w14:paraId="7F4B66C6"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AD-015-2020 “Comunicación enviada 234”</w:t>
                  </w:r>
                </w:p>
                <w:p w14:paraId="0AB2C2C1" w14:textId="77777777" w:rsidR="00163D2C" w:rsidRDefault="00163D2C" w:rsidP="005E3FC1">
                  <w:pPr>
                    <w:pStyle w:val="Prrafodelista"/>
                    <w:numPr>
                      <w:ilvl w:val="0"/>
                      <w:numId w:val="14"/>
                    </w:num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AD-008-2023 “Comunicación enviada 242”</w:t>
                  </w:r>
                </w:p>
                <w:p w14:paraId="4A07ED91" w14:textId="06E60D4E" w:rsidR="00163D2C" w:rsidRPr="00163D2C" w:rsidRDefault="00163D2C" w:rsidP="005E3FC1">
                  <w:pPr>
                    <w:pStyle w:val="Prrafodelista"/>
                    <w:numPr>
                      <w:ilvl w:val="0"/>
                      <w:numId w:val="14"/>
                    </w:numPr>
                    <w:jc w:val="both"/>
                    <w:rPr>
                      <w:rFonts w:ascii="Arial" w:eastAsia="Arial" w:hAnsi="Arial" w:cs="Arial"/>
                      <w:b/>
                      <w:sz w:val="22"/>
                      <w:szCs w:val="22"/>
                    </w:rPr>
                  </w:pPr>
                  <w:r>
                    <w:rPr>
                      <w:rFonts w:ascii="Arial" w:eastAsia="Arial" w:hAnsi="Arial" w:cs="Arial"/>
                      <w:sz w:val="22"/>
                      <w:szCs w:val="22"/>
                    </w:rPr>
                    <w:t>CO-002-2023 “Comunicación enviada 250”</w:t>
                  </w:r>
                </w:p>
              </w:tc>
            </w:tr>
            <w:tr w:rsidR="0019562E" w14:paraId="6963F1B3" w14:textId="77777777">
              <w:tc>
                <w:tcPr>
                  <w:tcW w:w="3119" w:type="dxa"/>
                </w:tcPr>
                <w:p w14:paraId="6758C16C"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sidRPr="008475C8">
                    <w:rPr>
                      <w:rFonts w:ascii="Arial" w:eastAsia="Arial" w:hAnsi="Arial" w:cs="Arial"/>
                      <w:color w:val="000000"/>
                      <w:sz w:val="22"/>
                      <w:szCs w:val="22"/>
                    </w:rPr>
                    <w:lastRenderedPageBreak/>
                    <w:t>Tener conocimiento de las especificaciones técnicas de los distintos contratos que la Asociación tiene con las diferentes entidades buscando con ello el control efectivo de cada uno.</w:t>
                  </w:r>
                </w:p>
              </w:tc>
              <w:tc>
                <w:tcPr>
                  <w:tcW w:w="5278" w:type="dxa"/>
                </w:tcPr>
                <w:p w14:paraId="530140F9" w14:textId="77777777" w:rsidR="0019562E" w:rsidRDefault="00421CA7">
                  <w:pPr>
                    <w:pBdr>
                      <w:top w:val="nil"/>
                      <w:left w:val="nil"/>
                      <w:bottom w:val="nil"/>
                      <w:right w:val="nil"/>
                      <w:between w:val="nil"/>
                    </w:pBdr>
                    <w:jc w:val="both"/>
                    <w:rPr>
                      <w:rFonts w:ascii="Arial" w:eastAsia="Arial" w:hAnsi="Arial" w:cs="Arial"/>
                      <w:sz w:val="22"/>
                      <w:szCs w:val="22"/>
                    </w:rPr>
                  </w:pPr>
                  <w:r>
                    <w:rPr>
                      <w:rFonts w:ascii="Arial" w:eastAsia="Arial" w:hAnsi="Arial" w:cs="Arial"/>
                      <w:color w:val="000000"/>
                      <w:sz w:val="22"/>
                      <w:szCs w:val="22"/>
                    </w:rPr>
                    <w:t>Se cumple con la actividad</w:t>
                  </w:r>
                  <w:r>
                    <w:rPr>
                      <w:rFonts w:ascii="Arial" w:eastAsia="Arial" w:hAnsi="Arial" w:cs="Arial"/>
                      <w:sz w:val="22"/>
                      <w:szCs w:val="22"/>
                    </w:rPr>
                    <w:t>, al tener conocimiento de los siguientes contratos:</w:t>
                  </w:r>
                </w:p>
                <w:p w14:paraId="3BD7A78D" w14:textId="6D366840" w:rsidR="00014D19" w:rsidRPr="00A54FC8" w:rsidRDefault="00014D19" w:rsidP="00014D19">
                  <w:pPr>
                    <w:jc w:val="both"/>
                    <w:rPr>
                      <w:rFonts w:ascii="Arial" w:eastAsia="Arial" w:hAnsi="Arial" w:cs="Arial"/>
                      <w:b/>
                      <w:sz w:val="22"/>
                      <w:szCs w:val="22"/>
                    </w:rPr>
                  </w:pPr>
                </w:p>
                <w:p w14:paraId="74A82FA7" w14:textId="2CE9E306" w:rsidR="00BB65D2" w:rsidRPr="00BB65D2" w:rsidRDefault="00BB65D2" w:rsidP="005E3FC1">
                  <w:pPr>
                    <w:numPr>
                      <w:ilvl w:val="0"/>
                      <w:numId w:val="1"/>
                    </w:numPr>
                    <w:jc w:val="both"/>
                    <w:rPr>
                      <w:rFonts w:ascii="Arial" w:eastAsia="Arial" w:hAnsi="Arial" w:cs="Arial"/>
                      <w:sz w:val="22"/>
                      <w:szCs w:val="22"/>
                    </w:rPr>
                  </w:pPr>
                  <w:r>
                    <w:rPr>
                      <w:rFonts w:ascii="Arial" w:eastAsia="Arial" w:hAnsi="Arial" w:cs="Arial"/>
                      <w:b/>
                      <w:sz w:val="22"/>
                      <w:szCs w:val="22"/>
                    </w:rPr>
                    <w:t>BPIN 2023051130021:</w:t>
                  </w:r>
                  <w:r>
                    <w:rPr>
                      <w:rFonts w:ascii="Arial" w:eastAsia="Arial" w:hAnsi="Arial" w:cs="Arial"/>
                      <w:sz w:val="22"/>
                      <w:szCs w:val="22"/>
                    </w:rPr>
                    <w:t xml:space="preserve"> Mejoramiento de vías terciarias en el municipio de Buriticá.</w:t>
                  </w:r>
                </w:p>
                <w:p w14:paraId="73392242" w14:textId="77777777" w:rsidR="00BB65D2" w:rsidRPr="004E6F61" w:rsidRDefault="00BB65D2" w:rsidP="005E3FC1">
                  <w:pPr>
                    <w:numPr>
                      <w:ilvl w:val="0"/>
                      <w:numId w:val="1"/>
                    </w:numPr>
                    <w:jc w:val="both"/>
                    <w:rPr>
                      <w:rFonts w:ascii="Arial" w:eastAsia="Arial" w:hAnsi="Arial" w:cs="Arial"/>
                      <w:b/>
                      <w:sz w:val="22"/>
                      <w:szCs w:val="22"/>
                    </w:rPr>
                  </w:pPr>
                  <w:r>
                    <w:rPr>
                      <w:rFonts w:ascii="Arial" w:eastAsia="Arial" w:hAnsi="Arial" w:cs="Arial"/>
                      <w:b/>
                      <w:sz w:val="22"/>
                      <w:szCs w:val="22"/>
                    </w:rPr>
                    <w:t xml:space="preserve">CI 008-2023: </w:t>
                  </w:r>
                  <w:r>
                    <w:rPr>
                      <w:rFonts w:ascii="Arial" w:eastAsia="Arial" w:hAnsi="Arial" w:cs="Arial"/>
                      <w:sz w:val="22"/>
                      <w:szCs w:val="22"/>
                    </w:rPr>
                    <w:t>Contrato interadministrativo para la construcción e interventoría de vivienda nueva rural en los municipios de Angostura, Belmira, Campamento y Guadalupe, Antioquia - con código BPIN 202300305000.</w:t>
                  </w:r>
                </w:p>
                <w:p w14:paraId="71E44345" w14:textId="77777777" w:rsidR="00BB65D2" w:rsidRPr="00732680" w:rsidRDefault="00BB65D2" w:rsidP="005E3FC1">
                  <w:pPr>
                    <w:numPr>
                      <w:ilvl w:val="0"/>
                      <w:numId w:val="1"/>
                    </w:numPr>
                    <w:jc w:val="both"/>
                    <w:rPr>
                      <w:rFonts w:ascii="Arial" w:eastAsia="Arial" w:hAnsi="Arial" w:cs="Arial"/>
                      <w:b/>
                      <w:sz w:val="22"/>
                      <w:szCs w:val="22"/>
                    </w:rPr>
                  </w:pPr>
                  <w:r w:rsidRPr="00A922F0">
                    <w:rPr>
                      <w:rFonts w:ascii="Arial" w:eastAsia="Arial" w:hAnsi="Arial" w:cs="Arial"/>
                      <w:b/>
                      <w:sz w:val="22"/>
                      <w:szCs w:val="22"/>
                    </w:rPr>
                    <w:t>CI – 005 – 2020:</w:t>
                  </w:r>
                  <w:r>
                    <w:rPr>
                      <w:rFonts w:ascii="Arial" w:eastAsia="Arial" w:hAnsi="Arial" w:cs="Arial"/>
                      <w:sz w:val="22"/>
                      <w:szCs w:val="22"/>
                    </w:rPr>
                    <w:t xml:space="preserve"> Construcción de la segunda etapa del proyecto de reposición del hospital nuestra señora del Carmen</w:t>
                  </w:r>
                </w:p>
                <w:p w14:paraId="5CF5B3AA" w14:textId="08F5E1AA" w:rsidR="00BB65D2" w:rsidRPr="001D52C4" w:rsidRDefault="00BB65D2" w:rsidP="005E3FC1">
                  <w:pPr>
                    <w:numPr>
                      <w:ilvl w:val="0"/>
                      <w:numId w:val="1"/>
                    </w:numPr>
                    <w:jc w:val="both"/>
                    <w:rPr>
                      <w:rFonts w:ascii="Arial" w:eastAsia="Arial" w:hAnsi="Arial" w:cs="Arial"/>
                      <w:b/>
                      <w:sz w:val="22"/>
                      <w:szCs w:val="22"/>
                    </w:rPr>
                  </w:pPr>
                  <w:r>
                    <w:rPr>
                      <w:rFonts w:ascii="Arial" w:eastAsia="Arial" w:hAnsi="Arial" w:cs="Arial"/>
                      <w:b/>
                      <w:sz w:val="22"/>
                      <w:szCs w:val="22"/>
                    </w:rPr>
                    <w:t>CO</w:t>
                  </w:r>
                  <w:r w:rsidRPr="00732680">
                    <w:rPr>
                      <w:rFonts w:ascii="Arial" w:eastAsia="Arial" w:hAnsi="Arial" w:cs="Arial"/>
                      <w:b/>
                      <w:sz w:val="22"/>
                      <w:szCs w:val="22"/>
                    </w:rPr>
                    <w:t>-002-2023</w:t>
                  </w:r>
                  <w:r>
                    <w:rPr>
                      <w:rFonts w:ascii="Arial" w:eastAsia="Arial" w:hAnsi="Arial" w:cs="Arial"/>
                      <w:b/>
                      <w:sz w:val="22"/>
                      <w:szCs w:val="22"/>
                    </w:rPr>
                    <w:t xml:space="preserve">: </w:t>
                  </w:r>
                  <w:r w:rsidRPr="00AD76CB">
                    <w:rPr>
                      <w:rFonts w:ascii="Arial" w:eastAsia="Arial" w:hAnsi="Arial" w:cs="Arial"/>
                      <w:sz w:val="22"/>
                      <w:szCs w:val="22"/>
                    </w:rPr>
                    <w:t xml:space="preserve">CONSTRUCCION DE VIVIENDAS RURALES EN EL MUNICIPIOS DE ABRIAQUÍ, ANZÁ, ARMENIA, BURITICÁ, CAICEDO, CAÑASGORDAS, DABEIBA, EBÉJICO, FRONTINO, GIRALDO, HELICONIA, LIBORINA, OLAYA, PEQUE, SABANALARGA, SAN JERÓNIMO, SANTA FE DE ANTIOQUIA, SOPETRAN, URAMITA DEL DEPARTAMENTO DE ANTIOQUIA EN DESARROLLO DEL CONVENIO INTERADMINISTRATIVO CL- 432-2021 – </w:t>
                  </w:r>
                  <w:r w:rsidRPr="00AD76CB">
                    <w:rPr>
                      <w:rFonts w:ascii="Arial" w:eastAsia="Arial" w:hAnsi="Arial" w:cs="Arial"/>
                      <w:sz w:val="22"/>
                      <w:szCs w:val="22"/>
                    </w:rPr>
                    <w:lastRenderedPageBreak/>
                    <w:t>SGR - SUSCRITO ENTRE VIVA Y MUNICIPIOS BENEFICIARIOS DE LA SUBREGION OCCIDENTE DE ANTIOQUIA</w:t>
                  </w:r>
                  <w:r>
                    <w:rPr>
                      <w:rFonts w:ascii="Arial" w:eastAsia="Arial" w:hAnsi="Arial" w:cs="Arial"/>
                      <w:sz w:val="22"/>
                      <w:szCs w:val="22"/>
                    </w:rPr>
                    <w:t>.</w:t>
                  </w:r>
                </w:p>
                <w:p w14:paraId="12B2C720" w14:textId="77777777" w:rsidR="00A54FC8" w:rsidRPr="00BB65D2" w:rsidRDefault="00BB65D2" w:rsidP="005E3FC1">
                  <w:pPr>
                    <w:numPr>
                      <w:ilvl w:val="0"/>
                      <w:numId w:val="1"/>
                    </w:numPr>
                    <w:jc w:val="both"/>
                    <w:rPr>
                      <w:rFonts w:ascii="Arial" w:eastAsia="Arial" w:hAnsi="Arial" w:cs="Arial"/>
                      <w:b/>
                      <w:sz w:val="22"/>
                      <w:szCs w:val="22"/>
                    </w:rPr>
                  </w:pPr>
                  <w:r>
                    <w:rPr>
                      <w:rFonts w:ascii="Arial" w:eastAsia="Arial" w:hAnsi="Arial" w:cs="Arial"/>
                      <w:b/>
                      <w:sz w:val="22"/>
                      <w:szCs w:val="22"/>
                    </w:rPr>
                    <w:t>BPIN 2023053060092:</w:t>
                  </w:r>
                  <w:r>
                    <w:rPr>
                      <w:rFonts w:ascii="Arial" w:eastAsia="Arial" w:hAnsi="Arial" w:cs="Arial"/>
                      <w:bCs/>
                      <w:sz w:val="22"/>
                      <w:szCs w:val="22"/>
                    </w:rPr>
                    <w:t xml:space="preserve"> PAVIMENTACION EN CONCRETO RIGIDO DE LA VIA TERCIARIA GIRALDO-FILO DEL MEDIO EN EL MUNICIPIO DE GIRALDO.</w:t>
                  </w:r>
                </w:p>
                <w:p w14:paraId="3A90B476" w14:textId="77777777" w:rsidR="00BB65D2" w:rsidRPr="00BB65D2" w:rsidRDefault="00BB65D2" w:rsidP="005E3FC1">
                  <w:pPr>
                    <w:numPr>
                      <w:ilvl w:val="0"/>
                      <w:numId w:val="1"/>
                    </w:numPr>
                    <w:jc w:val="both"/>
                    <w:rPr>
                      <w:rFonts w:ascii="Arial" w:eastAsia="Arial" w:hAnsi="Arial" w:cs="Arial"/>
                      <w:b/>
                      <w:sz w:val="22"/>
                      <w:szCs w:val="22"/>
                    </w:rPr>
                  </w:pPr>
                  <w:r>
                    <w:rPr>
                      <w:rFonts w:ascii="Arial" w:eastAsia="Arial" w:hAnsi="Arial" w:cs="Arial"/>
                      <w:b/>
                      <w:sz w:val="22"/>
                      <w:szCs w:val="22"/>
                    </w:rPr>
                    <w:t>CI-007-2023:</w:t>
                  </w:r>
                  <w:r>
                    <w:t xml:space="preserve"> </w:t>
                  </w:r>
                  <w:r w:rsidRPr="009F533D">
                    <w:rPr>
                      <w:rFonts w:ascii="Arial" w:eastAsia="Arial" w:hAnsi="Arial" w:cs="Arial"/>
                      <w:sz w:val="22"/>
                      <w:szCs w:val="22"/>
                    </w:rPr>
                    <w:t>REMODELACIÓN Y ADICIÓN DE LA PLANTA FÍSICA DEL PUESTO DE SALUD DEL CORREGIMIENTO DE PUERTO LÓPEZ DE EL BAGRE Y REMODELACIÓN DE LA PLANTA FÍSICA DEL PUESTO DE SALUD DEL CORREGIMIENTO DE PUERTO CLAVER DE EL BAGRE</w:t>
                  </w:r>
                </w:p>
                <w:p w14:paraId="480455FF" w14:textId="71400132" w:rsidR="00BB65D2" w:rsidRPr="00A54FC8" w:rsidRDefault="00BB65D2" w:rsidP="005E3FC1">
                  <w:pPr>
                    <w:numPr>
                      <w:ilvl w:val="0"/>
                      <w:numId w:val="1"/>
                    </w:numPr>
                    <w:jc w:val="both"/>
                    <w:rPr>
                      <w:rFonts w:ascii="Arial" w:eastAsia="Arial" w:hAnsi="Arial" w:cs="Arial"/>
                      <w:b/>
                      <w:sz w:val="22"/>
                      <w:szCs w:val="22"/>
                    </w:rPr>
                  </w:pPr>
                  <w:r>
                    <w:rPr>
                      <w:rFonts w:ascii="Arial" w:eastAsia="Arial" w:hAnsi="Arial" w:cs="Arial"/>
                      <w:b/>
                      <w:sz w:val="22"/>
                      <w:szCs w:val="22"/>
                    </w:rPr>
                    <w:t xml:space="preserve">CIAT-016-2024: </w:t>
                  </w:r>
                  <w:r>
                    <w:rPr>
                      <w:rFonts w:ascii="Arial" w:eastAsia="Arial" w:hAnsi="Arial" w:cs="Arial"/>
                      <w:sz w:val="22"/>
                      <w:szCs w:val="22"/>
                    </w:rPr>
                    <w:t>CONTRATO INTERADMINISTRATIVO PARA LA REALIZACION DE DIAGNOSTICO Y PRESENTACION DE ALTERNATIVAS TÉCNICO-ECONOMICAS PARA EL MEJORAMIENTO DE LA INFRAESTRUCTURA EDUCATIVA DEL MUNICIPIO DE SABANALARGA-ANTIOQUIA.</w:t>
                  </w:r>
                </w:p>
              </w:tc>
            </w:tr>
            <w:tr w:rsidR="0019562E" w:rsidRPr="00042A22" w14:paraId="14E96E60" w14:textId="77777777">
              <w:trPr>
                <w:trHeight w:val="1449"/>
              </w:trPr>
              <w:tc>
                <w:tcPr>
                  <w:tcW w:w="3119" w:type="dxa"/>
                </w:tcPr>
                <w:p w14:paraId="3A3C469B"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Acompañamiento a las visitas técnicas en la verificación del avance de cada uno de los proyectos en ejecución.</w:t>
                  </w:r>
                </w:p>
                <w:p w14:paraId="356D7556" w14:textId="77777777" w:rsidR="0019562E" w:rsidRDefault="0019562E">
                  <w:pPr>
                    <w:pBdr>
                      <w:top w:val="nil"/>
                      <w:left w:val="nil"/>
                      <w:bottom w:val="nil"/>
                      <w:right w:val="nil"/>
                      <w:between w:val="nil"/>
                    </w:pBdr>
                    <w:jc w:val="both"/>
                    <w:rPr>
                      <w:rFonts w:ascii="Arial" w:eastAsia="Arial" w:hAnsi="Arial" w:cs="Arial"/>
                      <w:color w:val="000000"/>
                      <w:sz w:val="22"/>
                      <w:szCs w:val="22"/>
                    </w:rPr>
                  </w:pPr>
                </w:p>
              </w:tc>
              <w:tc>
                <w:tcPr>
                  <w:tcW w:w="5278" w:type="dxa"/>
                </w:tcPr>
                <w:p w14:paraId="329127FA" w14:textId="3C184583" w:rsidR="00E5667B" w:rsidRDefault="00421CA7" w:rsidP="00B83E75">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Durante este periodo </w:t>
                  </w:r>
                  <w:r w:rsidR="000B4AFD">
                    <w:rPr>
                      <w:rFonts w:ascii="Arial" w:eastAsia="Arial" w:hAnsi="Arial" w:cs="Arial"/>
                      <w:color w:val="000000"/>
                      <w:sz w:val="22"/>
                      <w:szCs w:val="22"/>
                    </w:rPr>
                    <w:t>contrat</w:t>
                  </w:r>
                  <w:r w:rsidR="00B83E75">
                    <w:rPr>
                      <w:rFonts w:ascii="Arial" w:eastAsia="Arial" w:hAnsi="Arial" w:cs="Arial"/>
                      <w:color w:val="000000"/>
                      <w:sz w:val="22"/>
                      <w:szCs w:val="22"/>
                    </w:rPr>
                    <w:t>ado</w:t>
                  </w:r>
                  <w:r w:rsidR="000B4AFD">
                    <w:rPr>
                      <w:rFonts w:ascii="Arial" w:eastAsia="Arial" w:hAnsi="Arial" w:cs="Arial"/>
                      <w:color w:val="000000"/>
                      <w:sz w:val="22"/>
                      <w:szCs w:val="22"/>
                    </w:rPr>
                    <w:t xml:space="preserve"> </w:t>
                  </w:r>
                  <w:r>
                    <w:rPr>
                      <w:rFonts w:ascii="Arial" w:eastAsia="Arial" w:hAnsi="Arial" w:cs="Arial"/>
                      <w:color w:val="000000"/>
                      <w:sz w:val="22"/>
                      <w:szCs w:val="22"/>
                    </w:rPr>
                    <w:t xml:space="preserve">se realizó acompañamiento </w:t>
                  </w:r>
                  <w:r w:rsidR="000B4AFD">
                    <w:rPr>
                      <w:rFonts w:ascii="Arial" w:eastAsia="Arial" w:hAnsi="Arial" w:cs="Arial"/>
                      <w:sz w:val="22"/>
                      <w:szCs w:val="22"/>
                    </w:rPr>
                    <w:t>a los siguientes contratos.</w:t>
                  </w:r>
                  <w:r w:rsidR="00B83E75">
                    <w:rPr>
                      <w:rFonts w:ascii="Arial" w:eastAsia="Arial" w:hAnsi="Arial" w:cs="Arial"/>
                      <w:color w:val="000000"/>
                      <w:sz w:val="22"/>
                      <w:szCs w:val="22"/>
                    </w:rPr>
                    <w:br/>
                  </w:r>
                </w:p>
                <w:p w14:paraId="0A2F78E1" w14:textId="68A0E14B" w:rsidR="008D0126" w:rsidRPr="00B81088" w:rsidRDefault="008D0126" w:rsidP="00B83E75">
                  <w:pPr>
                    <w:pBdr>
                      <w:top w:val="nil"/>
                      <w:left w:val="nil"/>
                      <w:bottom w:val="nil"/>
                      <w:right w:val="nil"/>
                      <w:between w:val="nil"/>
                    </w:pBdr>
                    <w:jc w:val="both"/>
                    <w:rPr>
                      <w:rFonts w:ascii="Arial" w:eastAsia="Arial" w:hAnsi="Arial" w:cs="Arial"/>
                      <w:b/>
                      <w:color w:val="000000"/>
                      <w:sz w:val="22"/>
                      <w:szCs w:val="22"/>
                      <w:lang w:val="en-US"/>
                    </w:rPr>
                  </w:pPr>
                  <w:r w:rsidRPr="00B81088">
                    <w:rPr>
                      <w:rFonts w:ascii="Arial" w:eastAsia="Arial" w:hAnsi="Arial" w:cs="Arial"/>
                      <w:b/>
                      <w:color w:val="000000"/>
                      <w:sz w:val="22"/>
                      <w:szCs w:val="22"/>
                      <w:lang w:val="en-US"/>
                    </w:rPr>
                    <w:t>CIAT-001-2025:</w:t>
                  </w:r>
                </w:p>
                <w:p w14:paraId="7EEFDF52" w14:textId="47D4A246" w:rsidR="008D0126" w:rsidRPr="00B81088" w:rsidRDefault="008D0126" w:rsidP="00B83E75">
                  <w:pPr>
                    <w:pBdr>
                      <w:top w:val="nil"/>
                      <w:left w:val="nil"/>
                      <w:bottom w:val="nil"/>
                      <w:right w:val="nil"/>
                      <w:between w:val="nil"/>
                    </w:pBdr>
                    <w:jc w:val="both"/>
                    <w:rPr>
                      <w:rFonts w:ascii="Arial" w:eastAsia="Arial" w:hAnsi="Arial" w:cs="Arial"/>
                      <w:color w:val="000000"/>
                      <w:sz w:val="22"/>
                      <w:szCs w:val="22"/>
                      <w:lang w:val="en-US"/>
                    </w:rPr>
                  </w:pPr>
                  <w:r w:rsidRPr="00B81088">
                    <w:rPr>
                      <w:rFonts w:ascii="Arial" w:eastAsia="Arial" w:hAnsi="Arial" w:cs="Arial"/>
                      <w:color w:val="000000"/>
                      <w:sz w:val="22"/>
                      <w:szCs w:val="22"/>
                      <w:lang w:val="en-US"/>
                    </w:rPr>
                    <w:t>03/01/2025</w:t>
                  </w:r>
                </w:p>
                <w:p w14:paraId="43624174" w14:textId="752EF50E" w:rsidR="008D0126" w:rsidRPr="00B81088" w:rsidRDefault="008D0126" w:rsidP="00B83E75">
                  <w:pPr>
                    <w:pBdr>
                      <w:top w:val="nil"/>
                      <w:left w:val="nil"/>
                      <w:bottom w:val="nil"/>
                      <w:right w:val="nil"/>
                      <w:between w:val="nil"/>
                    </w:pBdr>
                    <w:jc w:val="both"/>
                    <w:rPr>
                      <w:rFonts w:ascii="Arial" w:eastAsia="Arial" w:hAnsi="Arial" w:cs="Arial"/>
                      <w:color w:val="000000"/>
                      <w:sz w:val="22"/>
                      <w:szCs w:val="22"/>
                      <w:lang w:val="en-US"/>
                    </w:rPr>
                  </w:pPr>
                  <w:r w:rsidRPr="00B81088">
                    <w:rPr>
                      <w:rFonts w:ascii="Arial" w:eastAsia="Arial" w:hAnsi="Arial" w:cs="Arial"/>
                      <w:color w:val="000000"/>
                      <w:sz w:val="22"/>
                      <w:szCs w:val="22"/>
                      <w:lang w:val="en-US"/>
                    </w:rPr>
                    <w:t>04/01/2025</w:t>
                  </w:r>
                </w:p>
                <w:p w14:paraId="257C1173" w14:textId="43A61E85" w:rsidR="008D0126" w:rsidRPr="00B81088" w:rsidRDefault="008D0126" w:rsidP="00B83E75">
                  <w:pPr>
                    <w:pBdr>
                      <w:top w:val="nil"/>
                      <w:left w:val="nil"/>
                      <w:bottom w:val="nil"/>
                      <w:right w:val="nil"/>
                      <w:between w:val="nil"/>
                    </w:pBdr>
                    <w:jc w:val="both"/>
                    <w:rPr>
                      <w:rFonts w:ascii="Arial" w:eastAsia="Arial" w:hAnsi="Arial" w:cs="Arial"/>
                      <w:color w:val="000000"/>
                      <w:sz w:val="22"/>
                      <w:szCs w:val="22"/>
                      <w:lang w:val="en-US"/>
                    </w:rPr>
                  </w:pPr>
                  <w:r w:rsidRPr="00B81088">
                    <w:rPr>
                      <w:rFonts w:ascii="Arial" w:eastAsia="Arial" w:hAnsi="Arial" w:cs="Arial"/>
                      <w:color w:val="000000"/>
                      <w:sz w:val="22"/>
                      <w:szCs w:val="22"/>
                      <w:lang w:val="en-US"/>
                    </w:rPr>
                    <w:t>05/01/2025</w:t>
                  </w:r>
                </w:p>
                <w:p w14:paraId="56EDBBA4" w14:textId="07AF899A" w:rsidR="008D0126" w:rsidRPr="00B81088" w:rsidRDefault="008D0126" w:rsidP="00B83E75">
                  <w:pPr>
                    <w:pBdr>
                      <w:top w:val="nil"/>
                      <w:left w:val="nil"/>
                      <w:bottom w:val="nil"/>
                      <w:right w:val="nil"/>
                      <w:between w:val="nil"/>
                    </w:pBdr>
                    <w:jc w:val="both"/>
                    <w:rPr>
                      <w:rFonts w:ascii="Arial" w:eastAsia="Arial" w:hAnsi="Arial" w:cs="Arial"/>
                      <w:color w:val="000000"/>
                      <w:sz w:val="22"/>
                      <w:szCs w:val="22"/>
                      <w:lang w:val="en-US"/>
                    </w:rPr>
                  </w:pPr>
                </w:p>
                <w:p w14:paraId="743E8CDE" w14:textId="6C1F7003" w:rsidR="008D0126" w:rsidRPr="00B81088" w:rsidRDefault="008D0126" w:rsidP="00B83E75">
                  <w:pPr>
                    <w:pBdr>
                      <w:top w:val="nil"/>
                      <w:left w:val="nil"/>
                      <w:bottom w:val="nil"/>
                      <w:right w:val="nil"/>
                      <w:between w:val="nil"/>
                    </w:pBdr>
                    <w:jc w:val="both"/>
                    <w:rPr>
                      <w:rFonts w:ascii="Arial" w:eastAsia="Arial" w:hAnsi="Arial" w:cs="Arial"/>
                      <w:b/>
                      <w:color w:val="000000"/>
                      <w:sz w:val="22"/>
                      <w:szCs w:val="22"/>
                      <w:lang w:val="en-US"/>
                    </w:rPr>
                  </w:pPr>
                  <w:r w:rsidRPr="00B81088">
                    <w:rPr>
                      <w:rFonts w:ascii="Arial" w:eastAsia="Arial" w:hAnsi="Arial" w:cs="Arial"/>
                      <w:b/>
                      <w:color w:val="000000"/>
                      <w:sz w:val="22"/>
                      <w:szCs w:val="22"/>
                      <w:lang w:val="en-US"/>
                    </w:rPr>
                    <w:t>CIAT-009-2025:</w:t>
                  </w:r>
                </w:p>
                <w:p w14:paraId="0D1913DC" w14:textId="6524EB90" w:rsidR="008D0126" w:rsidRPr="00B81088" w:rsidRDefault="008D0126" w:rsidP="00B83E75">
                  <w:pPr>
                    <w:pBdr>
                      <w:top w:val="nil"/>
                      <w:left w:val="nil"/>
                      <w:bottom w:val="nil"/>
                      <w:right w:val="nil"/>
                      <w:between w:val="nil"/>
                    </w:pBdr>
                    <w:jc w:val="both"/>
                    <w:rPr>
                      <w:rFonts w:ascii="Arial" w:eastAsia="Arial" w:hAnsi="Arial" w:cs="Arial"/>
                      <w:color w:val="000000"/>
                      <w:sz w:val="22"/>
                      <w:szCs w:val="22"/>
                      <w:lang w:val="en-US"/>
                    </w:rPr>
                  </w:pPr>
                  <w:r w:rsidRPr="00B81088">
                    <w:rPr>
                      <w:rFonts w:ascii="Arial" w:eastAsia="Arial" w:hAnsi="Arial" w:cs="Arial"/>
                      <w:color w:val="000000"/>
                      <w:sz w:val="22"/>
                      <w:szCs w:val="22"/>
                      <w:lang w:val="en-US"/>
                    </w:rPr>
                    <w:t>07/03/2025</w:t>
                  </w:r>
                </w:p>
                <w:p w14:paraId="546DF28A" w14:textId="18FE824F" w:rsidR="008D0126" w:rsidRPr="00B81088" w:rsidRDefault="008D0126" w:rsidP="00B83E75">
                  <w:pPr>
                    <w:pBdr>
                      <w:top w:val="nil"/>
                      <w:left w:val="nil"/>
                      <w:bottom w:val="nil"/>
                      <w:right w:val="nil"/>
                      <w:between w:val="nil"/>
                    </w:pBdr>
                    <w:jc w:val="both"/>
                    <w:rPr>
                      <w:rFonts w:ascii="Arial" w:eastAsia="Arial" w:hAnsi="Arial" w:cs="Arial"/>
                      <w:color w:val="000000"/>
                      <w:sz w:val="22"/>
                      <w:szCs w:val="22"/>
                      <w:lang w:val="en-US"/>
                    </w:rPr>
                  </w:pPr>
                </w:p>
                <w:p w14:paraId="76D9D2EF" w14:textId="0C025C9B" w:rsidR="008D0126" w:rsidRPr="00B81088" w:rsidRDefault="008D0126" w:rsidP="00B83E75">
                  <w:pPr>
                    <w:pBdr>
                      <w:top w:val="nil"/>
                      <w:left w:val="nil"/>
                      <w:bottom w:val="nil"/>
                      <w:right w:val="nil"/>
                      <w:between w:val="nil"/>
                    </w:pBdr>
                    <w:jc w:val="both"/>
                    <w:rPr>
                      <w:rFonts w:ascii="Arial" w:eastAsia="Arial" w:hAnsi="Arial" w:cs="Arial"/>
                      <w:b/>
                      <w:color w:val="000000"/>
                      <w:sz w:val="22"/>
                      <w:szCs w:val="22"/>
                      <w:lang w:val="en-US"/>
                    </w:rPr>
                  </w:pPr>
                  <w:r w:rsidRPr="00B81088">
                    <w:rPr>
                      <w:rFonts w:ascii="Arial" w:eastAsia="Arial" w:hAnsi="Arial" w:cs="Arial"/>
                      <w:b/>
                      <w:color w:val="000000"/>
                      <w:sz w:val="22"/>
                      <w:szCs w:val="22"/>
                      <w:lang w:val="en-US"/>
                    </w:rPr>
                    <w:t>CI-004-2025:</w:t>
                  </w:r>
                </w:p>
                <w:p w14:paraId="51A75E34" w14:textId="2D8AA61F" w:rsidR="008D0126" w:rsidRPr="00B81088" w:rsidRDefault="008D0126" w:rsidP="00B83E75">
                  <w:pPr>
                    <w:pBdr>
                      <w:top w:val="nil"/>
                      <w:left w:val="nil"/>
                      <w:bottom w:val="nil"/>
                      <w:right w:val="nil"/>
                      <w:between w:val="nil"/>
                    </w:pBdr>
                    <w:jc w:val="both"/>
                    <w:rPr>
                      <w:rFonts w:ascii="Arial" w:eastAsia="Arial" w:hAnsi="Arial" w:cs="Arial"/>
                      <w:color w:val="000000"/>
                      <w:sz w:val="22"/>
                      <w:szCs w:val="22"/>
                      <w:lang w:val="en-US"/>
                    </w:rPr>
                  </w:pPr>
                  <w:r w:rsidRPr="00B81088">
                    <w:rPr>
                      <w:rFonts w:ascii="Arial" w:eastAsia="Arial" w:hAnsi="Arial" w:cs="Arial"/>
                      <w:color w:val="000000"/>
                      <w:sz w:val="22"/>
                      <w:szCs w:val="22"/>
                      <w:lang w:val="en-US"/>
                    </w:rPr>
                    <w:t>08/03/2025</w:t>
                  </w:r>
                </w:p>
                <w:p w14:paraId="3B13C53C" w14:textId="77777777" w:rsidR="008D0126" w:rsidRPr="00B81088" w:rsidRDefault="008D0126" w:rsidP="00B83E75">
                  <w:pPr>
                    <w:pBdr>
                      <w:top w:val="nil"/>
                      <w:left w:val="nil"/>
                      <w:bottom w:val="nil"/>
                      <w:right w:val="nil"/>
                      <w:between w:val="nil"/>
                    </w:pBdr>
                    <w:jc w:val="both"/>
                    <w:rPr>
                      <w:rFonts w:ascii="Arial" w:eastAsia="Arial" w:hAnsi="Arial" w:cs="Arial"/>
                      <w:color w:val="000000"/>
                      <w:sz w:val="22"/>
                      <w:szCs w:val="22"/>
                      <w:lang w:val="en-US"/>
                    </w:rPr>
                  </w:pPr>
                </w:p>
                <w:p w14:paraId="24806887" w14:textId="36A30BB4" w:rsidR="00014D19" w:rsidRDefault="00014D19" w:rsidP="000B4AFD">
                  <w:pPr>
                    <w:spacing w:after="160" w:line="259" w:lineRule="auto"/>
                    <w:rPr>
                      <w:rFonts w:ascii="Arial" w:eastAsia="Arial" w:hAnsi="Arial" w:cs="Arial"/>
                      <w:sz w:val="22"/>
                      <w:szCs w:val="22"/>
                      <w:lang w:val="en-US"/>
                    </w:rPr>
                  </w:pPr>
                  <w:r w:rsidRPr="00D073D7">
                    <w:rPr>
                      <w:rFonts w:ascii="Arial" w:eastAsia="Arial" w:hAnsi="Arial" w:cs="Arial"/>
                      <w:b/>
                      <w:sz w:val="22"/>
                      <w:szCs w:val="22"/>
                      <w:lang w:val="en-US"/>
                    </w:rPr>
                    <w:t>BPIN 2023051130021:</w:t>
                  </w:r>
                  <w:r w:rsidRPr="00D073D7">
                    <w:rPr>
                      <w:rFonts w:ascii="Arial" w:eastAsia="Arial" w:hAnsi="Arial" w:cs="Arial"/>
                      <w:sz w:val="22"/>
                      <w:szCs w:val="22"/>
                      <w:lang w:val="en-US"/>
                    </w:rPr>
                    <w:t xml:space="preserve"> </w:t>
                  </w:r>
                </w:p>
                <w:p w14:paraId="4AB3CF71" w14:textId="20F4BAFE" w:rsidR="008D0126" w:rsidRPr="00D073D7" w:rsidRDefault="00042A22" w:rsidP="000B4AFD">
                  <w:pPr>
                    <w:spacing w:after="160" w:line="259" w:lineRule="auto"/>
                    <w:rPr>
                      <w:rFonts w:ascii="Arial" w:eastAsia="Arial" w:hAnsi="Arial" w:cs="Arial"/>
                      <w:sz w:val="22"/>
                      <w:szCs w:val="22"/>
                      <w:lang w:val="en-US"/>
                    </w:rPr>
                  </w:pPr>
                  <w:r>
                    <w:rPr>
                      <w:rFonts w:ascii="Arial" w:eastAsia="Arial" w:hAnsi="Arial" w:cs="Arial"/>
                      <w:sz w:val="22"/>
                      <w:szCs w:val="22"/>
                      <w:lang w:val="en-US"/>
                    </w:rPr>
                    <w:t>22/</w:t>
                  </w:r>
                  <w:r w:rsidR="008D0126">
                    <w:rPr>
                      <w:rFonts w:ascii="Arial" w:eastAsia="Arial" w:hAnsi="Arial" w:cs="Arial"/>
                      <w:sz w:val="22"/>
                      <w:szCs w:val="22"/>
                      <w:lang w:val="en-US"/>
                    </w:rPr>
                    <w:t>0</w:t>
                  </w:r>
                  <w:r>
                    <w:rPr>
                      <w:rFonts w:ascii="Arial" w:eastAsia="Arial" w:hAnsi="Arial" w:cs="Arial"/>
                      <w:sz w:val="22"/>
                      <w:szCs w:val="22"/>
                      <w:lang w:val="en-US"/>
                    </w:rPr>
                    <w:t>1/202</w:t>
                  </w:r>
                  <w:r w:rsidR="008D0126">
                    <w:rPr>
                      <w:rFonts w:ascii="Arial" w:eastAsia="Arial" w:hAnsi="Arial" w:cs="Arial"/>
                      <w:sz w:val="22"/>
                      <w:szCs w:val="22"/>
                      <w:lang w:val="en-US"/>
                    </w:rPr>
                    <w:t>5</w:t>
                  </w:r>
                  <w:r w:rsidR="008D0126">
                    <w:rPr>
                      <w:rFonts w:ascii="Arial" w:eastAsia="Arial" w:hAnsi="Arial" w:cs="Arial"/>
                      <w:sz w:val="22"/>
                      <w:szCs w:val="22"/>
                      <w:lang w:val="en-US"/>
                    </w:rPr>
                    <w:br/>
                    <w:t>11/04/2025</w:t>
                  </w:r>
                  <w:r w:rsidR="008D0126">
                    <w:rPr>
                      <w:rFonts w:ascii="Arial" w:eastAsia="Arial" w:hAnsi="Arial" w:cs="Arial"/>
                      <w:sz w:val="22"/>
                      <w:szCs w:val="22"/>
                      <w:lang w:val="en-US"/>
                    </w:rPr>
                    <w:br/>
                    <w:t>27/05/2025</w:t>
                  </w:r>
                </w:p>
                <w:p w14:paraId="01DAF46C" w14:textId="6EF7D0C9" w:rsidR="00042A22" w:rsidRDefault="00014D19" w:rsidP="000B4AFD">
                  <w:pPr>
                    <w:spacing w:after="160" w:line="259" w:lineRule="auto"/>
                    <w:rPr>
                      <w:rFonts w:ascii="Arial" w:eastAsia="Arial" w:hAnsi="Arial" w:cs="Arial"/>
                      <w:b/>
                      <w:sz w:val="22"/>
                      <w:szCs w:val="22"/>
                      <w:lang w:val="en-US"/>
                    </w:rPr>
                  </w:pPr>
                  <w:r w:rsidRPr="00D073D7">
                    <w:rPr>
                      <w:rFonts w:ascii="Arial" w:eastAsia="Arial" w:hAnsi="Arial" w:cs="Arial"/>
                      <w:b/>
                      <w:sz w:val="22"/>
                      <w:szCs w:val="22"/>
                      <w:lang w:val="en-US"/>
                    </w:rPr>
                    <w:t>CI-005-2020:</w:t>
                  </w:r>
                </w:p>
                <w:p w14:paraId="0828E537" w14:textId="2AB0D4AD" w:rsidR="008D0126" w:rsidRPr="008D0126" w:rsidRDefault="008D0126" w:rsidP="000B4AFD">
                  <w:pPr>
                    <w:spacing w:after="160" w:line="259" w:lineRule="auto"/>
                    <w:rPr>
                      <w:rFonts w:ascii="Arial" w:eastAsia="Arial" w:hAnsi="Arial" w:cs="Arial"/>
                      <w:sz w:val="22"/>
                      <w:szCs w:val="22"/>
                      <w:lang w:val="en-US"/>
                    </w:rPr>
                  </w:pPr>
                  <w:r w:rsidRPr="008D0126">
                    <w:rPr>
                      <w:rFonts w:ascii="Arial" w:eastAsia="Arial" w:hAnsi="Arial" w:cs="Arial"/>
                      <w:sz w:val="22"/>
                      <w:szCs w:val="22"/>
                      <w:lang w:val="en-US"/>
                    </w:rPr>
                    <w:lastRenderedPageBreak/>
                    <w:t>01/05/2025</w:t>
                  </w:r>
                  <w:r>
                    <w:rPr>
                      <w:rFonts w:ascii="Arial" w:eastAsia="Arial" w:hAnsi="Arial" w:cs="Arial"/>
                      <w:sz w:val="22"/>
                      <w:szCs w:val="22"/>
                      <w:lang w:val="en-US"/>
                    </w:rPr>
                    <w:br/>
                    <w:t>02/05/2025</w:t>
                  </w:r>
                  <w:r>
                    <w:rPr>
                      <w:rFonts w:ascii="Arial" w:eastAsia="Arial" w:hAnsi="Arial" w:cs="Arial"/>
                      <w:sz w:val="22"/>
                      <w:szCs w:val="22"/>
                      <w:lang w:val="en-US"/>
                    </w:rPr>
                    <w:br/>
                    <w:t>03/05/2025</w:t>
                  </w:r>
                </w:p>
                <w:p w14:paraId="676A298E" w14:textId="77777777" w:rsidR="00042A22" w:rsidRPr="00042A22" w:rsidRDefault="00042A22" w:rsidP="000B4AFD">
                  <w:pPr>
                    <w:spacing w:after="160" w:line="259" w:lineRule="auto"/>
                    <w:rPr>
                      <w:rFonts w:ascii="Arial" w:eastAsia="Arial" w:hAnsi="Arial" w:cs="Arial"/>
                      <w:b/>
                      <w:sz w:val="22"/>
                      <w:szCs w:val="22"/>
                      <w:lang w:val="en-US"/>
                    </w:rPr>
                  </w:pPr>
                  <w:r w:rsidRPr="00042A22">
                    <w:rPr>
                      <w:rFonts w:ascii="Arial" w:eastAsia="Arial" w:hAnsi="Arial" w:cs="Arial"/>
                      <w:b/>
                      <w:sz w:val="22"/>
                      <w:szCs w:val="22"/>
                      <w:lang w:val="en-US"/>
                    </w:rPr>
                    <w:t>BPIN 2023053060092:</w:t>
                  </w:r>
                </w:p>
                <w:p w14:paraId="3BDE5793" w14:textId="28E22C93" w:rsidR="00042A22" w:rsidRPr="008D0126" w:rsidRDefault="008D0126" w:rsidP="000B4AFD">
                  <w:pPr>
                    <w:spacing w:after="160" w:line="259" w:lineRule="auto"/>
                    <w:rPr>
                      <w:rFonts w:ascii="Arial" w:eastAsia="Arial" w:hAnsi="Arial" w:cs="Arial"/>
                      <w:sz w:val="22"/>
                      <w:szCs w:val="22"/>
                      <w:lang w:val="en-US"/>
                    </w:rPr>
                  </w:pPr>
                  <w:r>
                    <w:rPr>
                      <w:rFonts w:ascii="Arial" w:eastAsia="Arial" w:hAnsi="Arial" w:cs="Arial"/>
                      <w:sz w:val="22"/>
                      <w:szCs w:val="22"/>
                      <w:lang w:val="en-US"/>
                    </w:rPr>
                    <w:t>11/02/2025</w:t>
                  </w:r>
                </w:p>
                <w:p w14:paraId="338543B5" w14:textId="16C18115" w:rsidR="003D2AB4" w:rsidRDefault="003D2AB4" w:rsidP="000B4AFD">
                  <w:pPr>
                    <w:spacing w:after="160" w:line="259" w:lineRule="auto"/>
                    <w:rPr>
                      <w:rFonts w:ascii="Arial" w:eastAsia="Arial" w:hAnsi="Arial" w:cs="Arial"/>
                      <w:b/>
                      <w:bCs/>
                      <w:sz w:val="22"/>
                      <w:szCs w:val="22"/>
                      <w:lang w:val="en-US"/>
                    </w:rPr>
                  </w:pPr>
                  <w:r w:rsidRPr="00D073D7">
                    <w:rPr>
                      <w:rFonts w:ascii="Arial" w:eastAsia="Arial" w:hAnsi="Arial" w:cs="Arial"/>
                      <w:b/>
                      <w:bCs/>
                      <w:sz w:val="22"/>
                      <w:szCs w:val="22"/>
                      <w:lang w:val="en-US"/>
                    </w:rPr>
                    <w:t>CO-002-2023:</w:t>
                  </w:r>
                </w:p>
                <w:p w14:paraId="18FBF4C2" w14:textId="17BFF262" w:rsidR="003D2AB4" w:rsidRPr="00A56153" w:rsidRDefault="008D0126" w:rsidP="003D2AB4">
                  <w:pPr>
                    <w:spacing w:after="160" w:line="259" w:lineRule="auto"/>
                    <w:rPr>
                      <w:rFonts w:ascii="Arial" w:eastAsia="Arial" w:hAnsi="Arial" w:cs="Arial"/>
                      <w:bCs/>
                      <w:sz w:val="22"/>
                      <w:szCs w:val="22"/>
                      <w:lang w:val="en-US"/>
                    </w:rPr>
                  </w:pPr>
                  <w:r>
                    <w:rPr>
                      <w:rFonts w:ascii="Arial" w:eastAsia="Arial" w:hAnsi="Arial" w:cs="Arial"/>
                      <w:bCs/>
                      <w:sz w:val="22"/>
                      <w:szCs w:val="22"/>
                      <w:lang w:val="en-US"/>
                    </w:rPr>
                    <w:t>22/01/2025</w:t>
                  </w:r>
                  <w:r>
                    <w:rPr>
                      <w:rFonts w:ascii="Arial" w:eastAsia="Arial" w:hAnsi="Arial" w:cs="Arial"/>
                      <w:bCs/>
                      <w:sz w:val="22"/>
                      <w:szCs w:val="22"/>
                      <w:lang w:val="en-US"/>
                    </w:rPr>
                    <w:br/>
                    <w:t>11/03/2025</w:t>
                  </w:r>
                  <w:r>
                    <w:rPr>
                      <w:rFonts w:ascii="Arial" w:eastAsia="Arial" w:hAnsi="Arial" w:cs="Arial"/>
                      <w:bCs/>
                      <w:sz w:val="22"/>
                      <w:szCs w:val="22"/>
                      <w:lang w:val="en-US"/>
                    </w:rPr>
                    <w:br/>
                    <w:t>21/03/2025</w:t>
                  </w:r>
                  <w:r w:rsidR="00A56153">
                    <w:rPr>
                      <w:rFonts w:ascii="Arial" w:eastAsia="Arial" w:hAnsi="Arial" w:cs="Arial"/>
                      <w:bCs/>
                      <w:sz w:val="22"/>
                      <w:szCs w:val="22"/>
                      <w:lang w:val="en-US"/>
                    </w:rPr>
                    <w:br/>
                  </w:r>
                  <w:r>
                    <w:rPr>
                      <w:rFonts w:ascii="Arial" w:eastAsia="Arial" w:hAnsi="Arial" w:cs="Arial"/>
                      <w:bCs/>
                      <w:sz w:val="22"/>
                      <w:szCs w:val="22"/>
                      <w:lang w:val="en-US"/>
                    </w:rPr>
                    <w:t>04/06/2025</w:t>
                  </w:r>
                  <w:r w:rsidR="00A56153">
                    <w:rPr>
                      <w:rFonts w:ascii="Arial" w:eastAsia="Arial" w:hAnsi="Arial" w:cs="Arial"/>
                      <w:bCs/>
                      <w:sz w:val="22"/>
                      <w:szCs w:val="22"/>
                      <w:lang w:val="en-US"/>
                    </w:rPr>
                    <w:br/>
                    <w:t>05/06/2025</w:t>
                  </w:r>
                  <w:r w:rsidR="00A56153">
                    <w:rPr>
                      <w:rFonts w:ascii="Arial" w:eastAsia="Arial" w:hAnsi="Arial" w:cs="Arial"/>
                      <w:bCs/>
                      <w:sz w:val="22"/>
                      <w:szCs w:val="22"/>
                      <w:lang w:val="en-US"/>
                    </w:rPr>
                    <w:br/>
                    <w:t>06/06/2025</w:t>
                  </w:r>
                </w:p>
              </w:tc>
            </w:tr>
            <w:tr w:rsidR="0019562E" w14:paraId="4EC6BE9E" w14:textId="77777777">
              <w:tc>
                <w:tcPr>
                  <w:tcW w:w="3119" w:type="dxa"/>
                </w:tcPr>
                <w:p w14:paraId="5A3C1FAE"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Participar en los comités de obra tanto en los territorios como en salas virtuales.</w:t>
                  </w:r>
                </w:p>
              </w:tc>
              <w:tc>
                <w:tcPr>
                  <w:tcW w:w="5278" w:type="dxa"/>
                </w:tcPr>
                <w:p w14:paraId="03DE799C" w14:textId="055713EE" w:rsidR="00CD7102" w:rsidRDefault="00CD7102" w:rsidP="00CD7102">
                  <w:pPr>
                    <w:spacing w:after="160" w:line="259" w:lineRule="auto"/>
                    <w:jc w:val="both"/>
                    <w:rPr>
                      <w:rFonts w:ascii="Arial" w:eastAsia="Arial" w:hAnsi="Arial" w:cs="Arial"/>
                      <w:sz w:val="22"/>
                      <w:szCs w:val="22"/>
                    </w:rPr>
                  </w:pPr>
                  <w:r>
                    <w:rPr>
                      <w:rFonts w:ascii="Arial" w:eastAsia="Arial" w:hAnsi="Arial" w:cs="Arial"/>
                      <w:color w:val="000000"/>
                      <w:sz w:val="22"/>
                      <w:szCs w:val="22"/>
                    </w:rPr>
                    <w:t>Durante este periodo contratado se participó y realizó acompañamiento a los siguientes comités realizados tanto en territorio como en salas virtuales.</w:t>
                  </w:r>
                </w:p>
                <w:p w14:paraId="7D0ABB35" w14:textId="41D526B1" w:rsidR="00D91B5D" w:rsidRDefault="00D91B5D" w:rsidP="00C919C0">
                  <w:pPr>
                    <w:spacing w:after="160" w:line="259" w:lineRule="auto"/>
                    <w:jc w:val="both"/>
                    <w:rPr>
                      <w:rFonts w:ascii="Arial" w:eastAsia="Arial" w:hAnsi="Arial" w:cs="Arial"/>
                      <w:b/>
                      <w:sz w:val="22"/>
                      <w:szCs w:val="22"/>
                      <w:lang w:val="en-US"/>
                    </w:rPr>
                  </w:pPr>
                  <w:r w:rsidRPr="00D91B5D">
                    <w:rPr>
                      <w:rFonts w:ascii="Arial" w:eastAsia="Arial" w:hAnsi="Arial" w:cs="Arial"/>
                      <w:b/>
                      <w:sz w:val="22"/>
                      <w:szCs w:val="22"/>
                      <w:lang w:val="en-US"/>
                    </w:rPr>
                    <w:t>CI-008-202</w:t>
                  </w:r>
                  <w:r>
                    <w:rPr>
                      <w:rFonts w:ascii="Arial" w:eastAsia="Arial" w:hAnsi="Arial" w:cs="Arial"/>
                      <w:b/>
                      <w:sz w:val="22"/>
                      <w:szCs w:val="22"/>
                      <w:lang w:val="en-US"/>
                    </w:rPr>
                    <w:t>3</w:t>
                  </w:r>
                </w:p>
                <w:p w14:paraId="5839D600" w14:textId="7F16F6B6" w:rsidR="00D91B5D" w:rsidRPr="00D91B5D" w:rsidRDefault="00D91B5D" w:rsidP="00C919C0">
                  <w:pPr>
                    <w:spacing w:after="160" w:line="259" w:lineRule="auto"/>
                    <w:jc w:val="both"/>
                    <w:rPr>
                      <w:rFonts w:ascii="Arial" w:eastAsia="Arial" w:hAnsi="Arial" w:cs="Arial"/>
                      <w:sz w:val="22"/>
                      <w:szCs w:val="22"/>
                      <w:lang w:val="en-US"/>
                    </w:rPr>
                  </w:pPr>
                  <w:r>
                    <w:rPr>
                      <w:rFonts w:ascii="Arial" w:eastAsia="Arial" w:hAnsi="Arial" w:cs="Arial"/>
                      <w:sz w:val="22"/>
                      <w:szCs w:val="22"/>
                      <w:lang w:val="en-US"/>
                    </w:rPr>
                    <w:t>21/05/2025</w:t>
                  </w:r>
                </w:p>
                <w:p w14:paraId="24A26499" w14:textId="7210E12F" w:rsidR="00D91B5D" w:rsidRDefault="00D91B5D" w:rsidP="00C919C0">
                  <w:pPr>
                    <w:spacing w:after="160" w:line="259" w:lineRule="auto"/>
                    <w:jc w:val="both"/>
                    <w:rPr>
                      <w:rFonts w:ascii="Arial" w:eastAsia="Arial" w:hAnsi="Arial" w:cs="Arial"/>
                      <w:b/>
                      <w:sz w:val="22"/>
                      <w:szCs w:val="22"/>
                      <w:lang w:val="en-US"/>
                    </w:rPr>
                  </w:pPr>
                  <w:r w:rsidRPr="00D91B5D">
                    <w:rPr>
                      <w:rFonts w:ascii="Arial" w:eastAsia="Arial" w:hAnsi="Arial" w:cs="Arial"/>
                      <w:b/>
                      <w:sz w:val="22"/>
                      <w:szCs w:val="22"/>
                      <w:lang w:val="en-US"/>
                    </w:rPr>
                    <w:t>BPIN2023053060092</w:t>
                  </w:r>
                </w:p>
                <w:p w14:paraId="0C9BCBE0" w14:textId="36D07456" w:rsidR="00D91B5D" w:rsidRDefault="00D91B5D" w:rsidP="00C919C0">
                  <w:pPr>
                    <w:spacing w:after="160" w:line="259" w:lineRule="auto"/>
                    <w:jc w:val="both"/>
                    <w:rPr>
                      <w:rFonts w:ascii="Arial" w:eastAsia="Arial" w:hAnsi="Arial" w:cs="Arial"/>
                      <w:sz w:val="22"/>
                      <w:szCs w:val="22"/>
                      <w:lang w:val="en-US"/>
                    </w:rPr>
                  </w:pPr>
                  <w:r>
                    <w:rPr>
                      <w:rFonts w:ascii="Arial" w:eastAsia="Arial" w:hAnsi="Arial" w:cs="Arial"/>
                      <w:sz w:val="22"/>
                      <w:szCs w:val="22"/>
                      <w:lang w:val="en-US"/>
                    </w:rPr>
                    <w:t>11/02/2025</w:t>
                  </w:r>
                </w:p>
                <w:p w14:paraId="760BC761" w14:textId="35FA8039" w:rsidR="00D91B5D" w:rsidRDefault="00D91B5D" w:rsidP="00C919C0">
                  <w:pPr>
                    <w:spacing w:after="160" w:line="259" w:lineRule="auto"/>
                    <w:jc w:val="both"/>
                    <w:rPr>
                      <w:rFonts w:ascii="Arial" w:eastAsia="Arial" w:hAnsi="Arial" w:cs="Arial"/>
                      <w:b/>
                      <w:sz w:val="22"/>
                      <w:szCs w:val="22"/>
                      <w:lang w:val="en-US"/>
                    </w:rPr>
                  </w:pPr>
                  <w:r w:rsidRPr="00D91B5D">
                    <w:rPr>
                      <w:rFonts w:ascii="Arial" w:eastAsia="Arial" w:hAnsi="Arial" w:cs="Arial"/>
                      <w:b/>
                      <w:sz w:val="22"/>
                      <w:szCs w:val="22"/>
                      <w:lang w:val="en-US"/>
                    </w:rPr>
                    <w:t>BPIN 2023761090335</w:t>
                  </w:r>
                </w:p>
                <w:p w14:paraId="6615E0CC" w14:textId="74580E64" w:rsidR="00D91B5D" w:rsidRPr="00D91B5D" w:rsidRDefault="00D91B5D" w:rsidP="00C919C0">
                  <w:pPr>
                    <w:spacing w:after="160" w:line="259" w:lineRule="auto"/>
                    <w:jc w:val="both"/>
                    <w:rPr>
                      <w:rFonts w:ascii="Arial" w:eastAsia="Arial" w:hAnsi="Arial" w:cs="Arial"/>
                      <w:sz w:val="22"/>
                      <w:szCs w:val="22"/>
                      <w:lang w:val="en-US"/>
                    </w:rPr>
                  </w:pPr>
                  <w:r>
                    <w:rPr>
                      <w:rFonts w:ascii="Arial" w:eastAsia="Arial" w:hAnsi="Arial" w:cs="Arial"/>
                      <w:sz w:val="22"/>
                      <w:szCs w:val="22"/>
                      <w:lang w:val="en-US"/>
                    </w:rPr>
                    <w:t>15/05/2025</w:t>
                  </w:r>
                </w:p>
                <w:p w14:paraId="62B2AE85" w14:textId="712D063D" w:rsidR="00D91B5D" w:rsidRDefault="00D91B5D" w:rsidP="00C919C0">
                  <w:pPr>
                    <w:spacing w:after="160" w:line="259" w:lineRule="auto"/>
                    <w:jc w:val="both"/>
                    <w:rPr>
                      <w:rFonts w:ascii="Arial" w:eastAsia="Arial" w:hAnsi="Arial" w:cs="Arial"/>
                      <w:b/>
                      <w:sz w:val="22"/>
                      <w:szCs w:val="22"/>
                      <w:lang w:val="en-US"/>
                    </w:rPr>
                  </w:pPr>
                  <w:r>
                    <w:rPr>
                      <w:rFonts w:ascii="Arial" w:eastAsia="Arial" w:hAnsi="Arial" w:cs="Arial"/>
                      <w:b/>
                      <w:sz w:val="22"/>
                      <w:szCs w:val="22"/>
                      <w:lang w:val="en-US"/>
                    </w:rPr>
                    <w:t>BPIN 2023761090178</w:t>
                  </w:r>
                </w:p>
                <w:p w14:paraId="6755525C" w14:textId="41E42675" w:rsidR="00D91B5D" w:rsidRPr="00D91B5D" w:rsidRDefault="00D91B5D" w:rsidP="00C919C0">
                  <w:pPr>
                    <w:spacing w:after="160" w:line="259" w:lineRule="auto"/>
                    <w:jc w:val="both"/>
                    <w:rPr>
                      <w:rFonts w:ascii="Arial" w:eastAsia="Arial" w:hAnsi="Arial" w:cs="Arial"/>
                      <w:sz w:val="22"/>
                      <w:szCs w:val="22"/>
                      <w:lang w:val="en-US"/>
                    </w:rPr>
                  </w:pPr>
                  <w:r>
                    <w:rPr>
                      <w:rFonts w:ascii="Arial" w:eastAsia="Arial" w:hAnsi="Arial" w:cs="Arial"/>
                      <w:sz w:val="22"/>
                      <w:szCs w:val="22"/>
                      <w:lang w:val="en-US"/>
                    </w:rPr>
                    <w:t>15/05/2025</w:t>
                  </w:r>
                </w:p>
                <w:p w14:paraId="1031F961" w14:textId="77777777" w:rsidR="003D2AB4" w:rsidRPr="00542D2E" w:rsidRDefault="003D2AB4" w:rsidP="00C919C0">
                  <w:pPr>
                    <w:spacing w:after="160" w:line="259" w:lineRule="auto"/>
                    <w:jc w:val="both"/>
                    <w:rPr>
                      <w:rFonts w:ascii="Arial" w:eastAsia="Arial" w:hAnsi="Arial" w:cs="Arial"/>
                      <w:b/>
                      <w:bCs/>
                      <w:sz w:val="22"/>
                      <w:szCs w:val="22"/>
                      <w:lang w:val="en-US"/>
                    </w:rPr>
                  </w:pPr>
                  <w:r w:rsidRPr="00542D2E">
                    <w:rPr>
                      <w:rFonts w:ascii="Arial" w:eastAsia="Arial" w:hAnsi="Arial" w:cs="Arial"/>
                      <w:b/>
                      <w:bCs/>
                      <w:sz w:val="22"/>
                      <w:szCs w:val="22"/>
                      <w:lang w:val="en-US"/>
                    </w:rPr>
                    <w:t>CO-002-2023:</w:t>
                  </w:r>
                </w:p>
                <w:p w14:paraId="68BA511D" w14:textId="4E8A4B07" w:rsidR="003D2AB4" w:rsidRPr="00D91B5D" w:rsidRDefault="00D91B5D" w:rsidP="00062B63">
                  <w:pPr>
                    <w:spacing w:after="160" w:line="259" w:lineRule="auto"/>
                    <w:jc w:val="both"/>
                    <w:rPr>
                      <w:rFonts w:ascii="Arial" w:eastAsia="Arial" w:hAnsi="Arial" w:cs="Arial"/>
                      <w:sz w:val="22"/>
                      <w:szCs w:val="22"/>
                      <w:lang w:val="en-US"/>
                    </w:rPr>
                  </w:pPr>
                  <w:r>
                    <w:rPr>
                      <w:rFonts w:ascii="Arial" w:eastAsia="Arial" w:hAnsi="Arial" w:cs="Arial"/>
                      <w:sz w:val="22"/>
                      <w:szCs w:val="22"/>
                      <w:lang w:val="en-US"/>
                    </w:rPr>
                    <w:t>10/01/2025</w:t>
                  </w:r>
                  <w:r>
                    <w:rPr>
                      <w:rFonts w:ascii="Arial" w:eastAsia="Arial" w:hAnsi="Arial" w:cs="Arial"/>
                      <w:sz w:val="22"/>
                      <w:szCs w:val="22"/>
                      <w:lang w:val="en-US"/>
                    </w:rPr>
                    <w:br/>
                    <w:t>12/04/2025</w:t>
                  </w:r>
                  <w:r>
                    <w:rPr>
                      <w:rFonts w:ascii="Arial" w:eastAsia="Arial" w:hAnsi="Arial" w:cs="Arial"/>
                      <w:sz w:val="22"/>
                      <w:szCs w:val="22"/>
                      <w:lang w:val="en-US"/>
                    </w:rPr>
                    <w:br/>
                    <w:t>05/05/2025</w:t>
                  </w:r>
                  <w:r>
                    <w:rPr>
                      <w:rFonts w:ascii="Arial" w:eastAsia="Arial" w:hAnsi="Arial" w:cs="Arial"/>
                      <w:sz w:val="22"/>
                      <w:szCs w:val="22"/>
                      <w:lang w:val="en-US"/>
                    </w:rPr>
                    <w:br/>
                    <w:t>07/05/2025</w:t>
                  </w:r>
                  <w:r>
                    <w:rPr>
                      <w:rFonts w:ascii="Arial" w:eastAsia="Arial" w:hAnsi="Arial" w:cs="Arial"/>
                      <w:sz w:val="22"/>
                      <w:szCs w:val="22"/>
                      <w:lang w:val="en-US"/>
                    </w:rPr>
                    <w:br/>
                    <w:t>10/05/2025</w:t>
                  </w:r>
                  <w:r>
                    <w:rPr>
                      <w:rFonts w:ascii="Arial" w:eastAsia="Arial" w:hAnsi="Arial" w:cs="Arial"/>
                      <w:sz w:val="22"/>
                      <w:szCs w:val="22"/>
                      <w:lang w:val="en-US"/>
                    </w:rPr>
                    <w:br/>
                    <w:t>22/05/2025</w:t>
                  </w:r>
                  <w:r>
                    <w:rPr>
                      <w:rFonts w:ascii="Arial" w:eastAsia="Arial" w:hAnsi="Arial" w:cs="Arial"/>
                      <w:sz w:val="22"/>
                      <w:szCs w:val="22"/>
                      <w:lang w:val="en-US"/>
                    </w:rPr>
                    <w:br/>
                    <w:t>28/05/2025</w:t>
                  </w:r>
                  <w:r>
                    <w:rPr>
                      <w:rFonts w:ascii="Arial" w:eastAsia="Arial" w:hAnsi="Arial" w:cs="Arial"/>
                      <w:sz w:val="22"/>
                      <w:szCs w:val="22"/>
                      <w:lang w:val="en-US"/>
                    </w:rPr>
                    <w:br/>
                    <w:t>13/06/2025</w:t>
                  </w:r>
                  <w:r>
                    <w:rPr>
                      <w:rFonts w:ascii="Arial" w:eastAsia="Arial" w:hAnsi="Arial" w:cs="Arial"/>
                      <w:sz w:val="22"/>
                      <w:szCs w:val="22"/>
                      <w:lang w:val="en-US"/>
                    </w:rPr>
                    <w:br/>
                    <w:t>19/06/2025</w:t>
                  </w:r>
                  <w:r>
                    <w:rPr>
                      <w:rFonts w:ascii="Arial" w:eastAsia="Arial" w:hAnsi="Arial" w:cs="Arial"/>
                      <w:sz w:val="22"/>
                      <w:szCs w:val="22"/>
                      <w:lang w:val="en-US"/>
                    </w:rPr>
                    <w:br/>
                  </w:r>
                  <w:r>
                    <w:rPr>
                      <w:rFonts w:ascii="Arial" w:eastAsia="Arial" w:hAnsi="Arial" w:cs="Arial"/>
                      <w:sz w:val="22"/>
                      <w:szCs w:val="22"/>
                      <w:lang w:val="en-US"/>
                    </w:rPr>
                    <w:lastRenderedPageBreak/>
                    <w:t>25/06/2025</w:t>
                  </w:r>
                  <w:r>
                    <w:rPr>
                      <w:rFonts w:ascii="Arial" w:eastAsia="Arial" w:hAnsi="Arial" w:cs="Arial"/>
                      <w:sz w:val="22"/>
                      <w:szCs w:val="22"/>
                      <w:lang w:val="en-US"/>
                    </w:rPr>
                    <w:br/>
                    <w:t>26/06/2025</w:t>
                  </w:r>
                </w:p>
              </w:tc>
            </w:tr>
            <w:tr w:rsidR="0019562E" w14:paraId="47FFFD07" w14:textId="77777777">
              <w:trPr>
                <w:trHeight w:val="399"/>
              </w:trPr>
              <w:tc>
                <w:tcPr>
                  <w:tcW w:w="3119" w:type="dxa"/>
                </w:tcPr>
                <w:p w14:paraId="398BA19E"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b/>
                      <w:color w:val="000000"/>
                      <w:sz w:val="22"/>
                      <w:szCs w:val="22"/>
                    </w:rPr>
                  </w:pPr>
                  <w:r w:rsidRPr="00467139">
                    <w:rPr>
                      <w:rFonts w:ascii="Arial" w:eastAsia="Arial" w:hAnsi="Arial" w:cs="Arial"/>
                      <w:color w:val="000000"/>
                      <w:sz w:val="22"/>
                      <w:szCs w:val="22"/>
                    </w:rPr>
                    <w:lastRenderedPageBreak/>
                    <w:t>Verificación de los informes presentados por los contratistas de los avances de los proyectos para la autorización de los respectivos pagos y revisión de anexos.</w:t>
                  </w:r>
                </w:p>
              </w:tc>
              <w:tc>
                <w:tcPr>
                  <w:tcW w:w="5278" w:type="dxa"/>
                </w:tcPr>
                <w:p w14:paraId="4FFF9872" w14:textId="0B9162D0" w:rsidR="0099358F" w:rsidRDefault="00CD7102">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 xml:space="preserve">Durante </w:t>
                  </w:r>
                  <w:r w:rsidR="00C919C0">
                    <w:rPr>
                      <w:rFonts w:ascii="Arial" w:eastAsia="Arial" w:hAnsi="Arial" w:cs="Arial"/>
                      <w:sz w:val="22"/>
                      <w:szCs w:val="22"/>
                    </w:rPr>
                    <w:t xml:space="preserve">la duración del contrato se verificaron </w:t>
                  </w:r>
                  <w:r w:rsidR="00A52733">
                    <w:rPr>
                      <w:rFonts w:ascii="Arial" w:eastAsia="Arial" w:hAnsi="Arial" w:cs="Arial"/>
                      <w:sz w:val="22"/>
                      <w:szCs w:val="22"/>
                    </w:rPr>
                    <w:t xml:space="preserve">todos </w:t>
                  </w:r>
                  <w:r w:rsidR="00C919C0">
                    <w:rPr>
                      <w:rFonts w:ascii="Arial" w:eastAsia="Arial" w:hAnsi="Arial" w:cs="Arial"/>
                      <w:sz w:val="22"/>
                      <w:szCs w:val="22"/>
                    </w:rPr>
                    <w:t>los informes</w:t>
                  </w:r>
                  <w:r w:rsidR="00A52733">
                    <w:rPr>
                      <w:rFonts w:ascii="Arial" w:eastAsia="Arial" w:hAnsi="Arial" w:cs="Arial"/>
                      <w:sz w:val="22"/>
                      <w:szCs w:val="22"/>
                    </w:rPr>
                    <w:t xml:space="preserve"> enviados al correo institucional y los que cumplieran con todos los requisitos se pasaron para pago en caso contrario se enviaron con sus pertinentes observaciones al contratista</w:t>
                  </w:r>
                </w:p>
                <w:p w14:paraId="3CC40BA8" w14:textId="7BCFC194" w:rsidR="00C919C0" w:rsidRPr="00A52733" w:rsidRDefault="00C919C0" w:rsidP="00A5273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sidRPr="00A52733">
                    <w:rPr>
                      <w:rFonts w:ascii="Arial" w:eastAsia="Arial" w:hAnsi="Arial" w:cs="Arial"/>
                      <w:sz w:val="22"/>
                      <w:szCs w:val="22"/>
                    </w:rPr>
                    <w:t xml:space="preserve"> </w:t>
                  </w:r>
                </w:p>
              </w:tc>
            </w:tr>
            <w:tr w:rsidR="0019562E" w14:paraId="3DE338CC" w14:textId="77777777" w:rsidTr="005833D7">
              <w:trPr>
                <w:trHeight w:val="4797"/>
              </w:trPr>
              <w:tc>
                <w:tcPr>
                  <w:tcW w:w="3119" w:type="dxa"/>
                </w:tcPr>
                <w:p w14:paraId="429ADCF2"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Revisar los correos institucionales asignados y atención a las solicitudes de los contratistas, alcaldías entes públicos y además se debe imprimir las solicitudes y radicarlas para su respectivo trámite legal.</w:t>
                  </w:r>
                </w:p>
              </w:tc>
              <w:tc>
                <w:tcPr>
                  <w:tcW w:w="5278" w:type="dxa"/>
                </w:tcPr>
                <w:p w14:paraId="64E54E1D" w14:textId="77777777" w:rsidR="00062B63" w:rsidRDefault="00421CA7" w:rsidP="00062B6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A lo largo</w:t>
                  </w:r>
                  <w:r w:rsidR="005833D7">
                    <w:rPr>
                      <w:rFonts w:ascii="Arial" w:eastAsia="Arial" w:hAnsi="Arial" w:cs="Arial"/>
                      <w:sz w:val="22"/>
                      <w:szCs w:val="22"/>
                    </w:rPr>
                    <w:t xml:space="preserve"> de</w:t>
                  </w:r>
                  <w:r w:rsidR="00467139">
                    <w:rPr>
                      <w:rFonts w:ascii="Arial" w:eastAsia="Arial" w:hAnsi="Arial" w:cs="Arial"/>
                      <w:sz w:val="22"/>
                      <w:szCs w:val="22"/>
                    </w:rPr>
                    <w:t xml:space="preserve">l periodo </w:t>
                  </w:r>
                  <w:r w:rsidR="005833D7">
                    <w:rPr>
                      <w:rFonts w:ascii="Arial" w:eastAsia="Arial" w:hAnsi="Arial" w:cs="Arial"/>
                      <w:sz w:val="22"/>
                      <w:szCs w:val="22"/>
                    </w:rPr>
                    <w:t>del contrato</w:t>
                  </w:r>
                  <w:r>
                    <w:rPr>
                      <w:rFonts w:ascii="Arial" w:eastAsia="Arial" w:hAnsi="Arial" w:cs="Arial"/>
                      <w:sz w:val="22"/>
                      <w:szCs w:val="22"/>
                    </w:rPr>
                    <w:t xml:space="preserve">, se </w:t>
                  </w:r>
                  <w:r w:rsidR="00467139">
                    <w:rPr>
                      <w:rFonts w:ascii="Arial" w:eastAsia="Arial" w:hAnsi="Arial" w:cs="Arial"/>
                      <w:sz w:val="22"/>
                      <w:szCs w:val="22"/>
                    </w:rPr>
                    <w:t>revisan</w:t>
                  </w:r>
                  <w:r>
                    <w:rPr>
                      <w:rFonts w:ascii="Arial" w:eastAsia="Arial" w:hAnsi="Arial" w:cs="Arial"/>
                      <w:sz w:val="22"/>
                      <w:szCs w:val="22"/>
                    </w:rPr>
                    <w:t xml:space="preserve"> los </w:t>
                  </w:r>
                  <w:r w:rsidR="00467139">
                    <w:rPr>
                      <w:rFonts w:ascii="Arial" w:eastAsia="Arial" w:hAnsi="Arial" w:cs="Arial"/>
                      <w:sz w:val="22"/>
                      <w:szCs w:val="22"/>
                    </w:rPr>
                    <w:t>correos enviados al correo electrónico juancarlos.amoccidente@gmail.com</w:t>
                  </w:r>
                  <w:r>
                    <w:rPr>
                      <w:rFonts w:ascii="Arial" w:eastAsia="Arial" w:hAnsi="Arial" w:cs="Arial"/>
                      <w:sz w:val="22"/>
                      <w:szCs w:val="22"/>
                    </w:rPr>
                    <w:t xml:space="preserve"> </w:t>
                  </w:r>
                  <w:r w:rsidR="00467139">
                    <w:rPr>
                      <w:rFonts w:ascii="Arial" w:eastAsia="Arial" w:hAnsi="Arial" w:cs="Arial"/>
                      <w:sz w:val="22"/>
                      <w:szCs w:val="22"/>
                    </w:rPr>
                    <w:t xml:space="preserve">por parte de contratista y/o entes públicos y se </w:t>
                  </w:r>
                  <w:r w:rsidR="00062B63">
                    <w:rPr>
                      <w:rFonts w:ascii="Arial" w:eastAsia="Arial" w:hAnsi="Arial" w:cs="Arial"/>
                      <w:sz w:val="22"/>
                      <w:szCs w:val="22"/>
                    </w:rPr>
                    <w:t>le dio respuesta a</w:t>
                  </w:r>
                </w:p>
                <w:p w14:paraId="4720517E" w14:textId="34373991" w:rsidR="0019562E" w:rsidRDefault="001D448F" w:rsidP="00062B63">
                  <w:pPr>
                    <w:pBdr>
                      <w:top w:val="none" w:sz="0" w:space="0" w:color="D9D9E3"/>
                      <w:left w:val="none" w:sz="0" w:space="0" w:color="D9D9E3"/>
                      <w:bottom w:val="none" w:sz="0" w:space="0" w:color="D9D9E3"/>
                      <w:right w:val="none" w:sz="0" w:space="0" w:color="D9D9E3"/>
                      <w:between w:val="none" w:sz="0" w:space="0" w:color="D9D9E3"/>
                    </w:pBdr>
                    <w:jc w:val="both"/>
                    <w:rPr>
                      <w:rFonts w:ascii="Arial" w:eastAsia="Arial" w:hAnsi="Arial" w:cs="Arial"/>
                      <w:sz w:val="22"/>
                      <w:szCs w:val="22"/>
                    </w:rPr>
                  </w:pPr>
                  <w:r>
                    <w:rPr>
                      <w:rFonts w:ascii="Arial" w:eastAsia="Arial" w:hAnsi="Arial" w:cs="Arial"/>
                      <w:sz w:val="22"/>
                      <w:szCs w:val="22"/>
                    </w:rPr>
                    <w:t>29</w:t>
                  </w:r>
                  <w:r w:rsidR="00062B63">
                    <w:rPr>
                      <w:rFonts w:ascii="Arial" w:eastAsia="Arial" w:hAnsi="Arial" w:cs="Arial"/>
                      <w:sz w:val="22"/>
                      <w:szCs w:val="22"/>
                    </w:rPr>
                    <w:t xml:space="preserve"> de estos, mediante oficios. </w:t>
                  </w:r>
                </w:p>
              </w:tc>
            </w:tr>
            <w:tr w:rsidR="0019562E" w14:paraId="21225A77" w14:textId="77777777">
              <w:tc>
                <w:tcPr>
                  <w:tcW w:w="3119" w:type="dxa"/>
                </w:tcPr>
                <w:p w14:paraId="5106C4C6"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Crear y actualizar base de datos de seguimiento de ejecución de las obras de la contratación vigencia 202</w:t>
                  </w:r>
                  <w:r>
                    <w:rPr>
                      <w:rFonts w:ascii="Arial" w:eastAsia="Arial" w:hAnsi="Arial" w:cs="Arial"/>
                      <w:sz w:val="22"/>
                      <w:szCs w:val="22"/>
                    </w:rPr>
                    <w:t>4</w:t>
                  </w:r>
                </w:p>
              </w:tc>
              <w:tc>
                <w:tcPr>
                  <w:tcW w:w="5278" w:type="dxa"/>
                </w:tcPr>
                <w:p w14:paraId="795D655C" w14:textId="77777777" w:rsidR="00B81088" w:rsidRDefault="00B81088" w:rsidP="00B81088">
                  <w:pPr>
                    <w:jc w:val="both"/>
                    <w:rPr>
                      <w:rFonts w:ascii="Arial" w:eastAsia="Arial" w:hAnsi="Arial" w:cs="Arial"/>
                      <w:sz w:val="22"/>
                      <w:szCs w:val="22"/>
                    </w:rPr>
                  </w:pPr>
                  <w:r>
                    <w:rPr>
                      <w:rFonts w:ascii="Arial" w:eastAsia="Arial" w:hAnsi="Arial" w:cs="Arial"/>
                      <w:sz w:val="22"/>
                      <w:szCs w:val="22"/>
                    </w:rPr>
                    <w:t>Durante el presente año se ha venido actualizando la base de datos de seguimiento de ejecución en compañía de contratación y tesorería los siguientes contratos:</w:t>
                  </w:r>
                </w:p>
                <w:p w14:paraId="0F0679A7" w14:textId="77777777" w:rsidR="00B81088" w:rsidRDefault="00B81088" w:rsidP="00B81088">
                  <w:pPr>
                    <w:pStyle w:val="Prrafodelista"/>
                    <w:numPr>
                      <w:ilvl w:val="0"/>
                      <w:numId w:val="15"/>
                    </w:numPr>
                    <w:jc w:val="both"/>
                    <w:rPr>
                      <w:rFonts w:ascii="Arial" w:eastAsia="Arial" w:hAnsi="Arial" w:cs="Arial"/>
                      <w:sz w:val="22"/>
                      <w:szCs w:val="22"/>
                    </w:rPr>
                  </w:pPr>
                  <w:r w:rsidRPr="00C45B35">
                    <w:rPr>
                      <w:rFonts w:ascii="Arial" w:eastAsia="Arial" w:hAnsi="Arial" w:cs="Arial"/>
                      <w:sz w:val="22"/>
                      <w:szCs w:val="22"/>
                    </w:rPr>
                    <w:t>CO-002-2023</w:t>
                  </w:r>
                </w:p>
                <w:p w14:paraId="0675BFA2" w14:textId="77777777" w:rsidR="00B81088" w:rsidRPr="00C45B35" w:rsidRDefault="00B81088" w:rsidP="00B81088">
                  <w:pPr>
                    <w:pStyle w:val="Prrafodelista"/>
                    <w:numPr>
                      <w:ilvl w:val="0"/>
                      <w:numId w:val="15"/>
                    </w:numPr>
                    <w:jc w:val="both"/>
                    <w:rPr>
                      <w:rFonts w:ascii="Arial" w:eastAsia="Arial" w:hAnsi="Arial" w:cs="Arial"/>
                      <w:sz w:val="22"/>
                      <w:szCs w:val="22"/>
                    </w:rPr>
                  </w:pPr>
                  <w:r>
                    <w:rPr>
                      <w:rFonts w:ascii="Arial" w:eastAsia="Arial" w:hAnsi="Arial" w:cs="Arial"/>
                      <w:sz w:val="22"/>
                      <w:szCs w:val="22"/>
                    </w:rPr>
                    <w:t>CI-005-2020</w:t>
                  </w:r>
                </w:p>
                <w:p w14:paraId="0BB7B188" w14:textId="6E4553A9" w:rsidR="0019562E" w:rsidRDefault="00B81088" w:rsidP="00B81088">
                  <w:pPr>
                    <w:jc w:val="both"/>
                    <w:rPr>
                      <w:rFonts w:ascii="Arial" w:eastAsia="Arial" w:hAnsi="Arial" w:cs="Arial"/>
                      <w:sz w:val="22"/>
                      <w:szCs w:val="22"/>
                    </w:rPr>
                  </w:pPr>
                  <w:r>
                    <w:rPr>
                      <w:rFonts w:ascii="Arial" w:eastAsia="Arial" w:hAnsi="Arial" w:cs="Arial"/>
                      <w:sz w:val="22"/>
                      <w:szCs w:val="22"/>
                    </w:rPr>
                    <w:t>Se anexa de manera digital los archivos en Excel de dicho seguimiento</w:t>
                  </w:r>
                </w:p>
              </w:tc>
            </w:tr>
            <w:tr w:rsidR="0019562E" w14:paraId="5714B0F0" w14:textId="77777777">
              <w:tc>
                <w:tcPr>
                  <w:tcW w:w="3119" w:type="dxa"/>
                </w:tcPr>
                <w:p w14:paraId="3DF55994"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t>Dar cumplimiento a las políticas de MIPG implementadas en la asociación según decreto 1499 de 2017</w:t>
                  </w:r>
                </w:p>
              </w:tc>
              <w:tc>
                <w:tcPr>
                  <w:tcW w:w="5278" w:type="dxa"/>
                </w:tcPr>
                <w:p w14:paraId="087A4E26" w14:textId="43B9AA3E" w:rsidR="0019562E" w:rsidRDefault="00421CA7">
                  <w:pPr>
                    <w:jc w:val="both"/>
                    <w:rPr>
                      <w:rFonts w:ascii="Arial" w:eastAsia="Arial" w:hAnsi="Arial" w:cs="Arial"/>
                      <w:sz w:val="22"/>
                      <w:szCs w:val="22"/>
                    </w:rPr>
                  </w:pPr>
                  <w:r>
                    <w:rPr>
                      <w:rFonts w:ascii="Arial" w:eastAsia="Arial" w:hAnsi="Arial" w:cs="Arial"/>
                      <w:sz w:val="22"/>
                      <w:szCs w:val="22"/>
                    </w:rPr>
                    <w:t xml:space="preserve">Para el periodo de ejecución del presente </w:t>
                  </w:r>
                  <w:r w:rsidR="005833D7">
                    <w:rPr>
                      <w:rFonts w:ascii="Arial" w:eastAsia="Arial" w:hAnsi="Arial" w:cs="Arial"/>
                      <w:sz w:val="22"/>
                      <w:szCs w:val="22"/>
                    </w:rPr>
                    <w:t>contrato</w:t>
                  </w:r>
                  <w:r>
                    <w:rPr>
                      <w:rFonts w:ascii="Arial" w:eastAsia="Arial" w:hAnsi="Arial" w:cs="Arial"/>
                      <w:sz w:val="22"/>
                      <w:szCs w:val="22"/>
                    </w:rPr>
                    <w:t xml:space="preserve"> en el área de planeación se implementa la política de participación ciudadana.</w:t>
                  </w:r>
                </w:p>
              </w:tc>
            </w:tr>
            <w:tr w:rsidR="0019562E" w14:paraId="3119E807" w14:textId="77777777">
              <w:tc>
                <w:tcPr>
                  <w:tcW w:w="3119" w:type="dxa"/>
                </w:tcPr>
                <w:p w14:paraId="4FD4DCAD" w14:textId="77777777" w:rsidR="0019562E" w:rsidRDefault="00421CA7" w:rsidP="005E3FC1">
                  <w:pPr>
                    <w:numPr>
                      <w:ilvl w:val="0"/>
                      <w:numId w:val="2"/>
                    </w:numPr>
                    <w:pBdr>
                      <w:top w:val="nil"/>
                      <w:left w:val="nil"/>
                      <w:bottom w:val="nil"/>
                      <w:right w:val="nil"/>
                      <w:between w:val="nil"/>
                    </w:pBdr>
                    <w:ind w:left="229"/>
                    <w:jc w:val="both"/>
                    <w:rPr>
                      <w:rFonts w:ascii="Arial" w:eastAsia="Arial" w:hAnsi="Arial" w:cs="Arial"/>
                      <w:color w:val="000000"/>
                      <w:sz w:val="22"/>
                      <w:szCs w:val="22"/>
                    </w:rPr>
                  </w:pPr>
                  <w:r>
                    <w:rPr>
                      <w:rFonts w:ascii="Arial" w:eastAsia="Arial" w:hAnsi="Arial" w:cs="Arial"/>
                      <w:color w:val="000000"/>
                      <w:sz w:val="22"/>
                      <w:szCs w:val="22"/>
                    </w:rPr>
                    <w:t xml:space="preserve">Presentar a la dirección el formato único de inventario documental, tanto de los documentos físicos en </w:t>
                  </w:r>
                  <w:r>
                    <w:rPr>
                      <w:rFonts w:ascii="Arial" w:eastAsia="Arial" w:hAnsi="Arial" w:cs="Arial"/>
                      <w:color w:val="000000"/>
                      <w:sz w:val="22"/>
                      <w:szCs w:val="22"/>
                    </w:rPr>
                    <w:lastRenderedPageBreak/>
                    <w:t>archivos tradicionales, como de los documentos electrónicos que se encuentren en su poder a la fecha de terminación de este contrato</w:t>
                  </w:r>
                </w:p>
              </w:tc>
              <w:tc>
                <w:tcPr>
                  <w:tcW w:w="5278" w:type="dxa"/>
                </w:tcPr>
                <w:p w14:paraId="3422AB7F" w14:textId="4DAE2DD5" w:rsidR="0019562E" w:rsidRDefault="005833D7">
                  <w:pPr>
                    <w:jc w:val="both"/>
                    <w:rPr>
                      <w:rFonts w:ascii="Arial" w:eastAsia="Arial" w:hAnsi="Arial" w:cs="Arial"/>
                      <w:sz w:val="22"/>
                      <w:szCs w:val="22"/>
                    </w:rPr>
                  </w:pPr>
                  <w:r>
                    <w:rPr>
                      <w:rFonts w:ascii="Arial" w:eastAsia="Arial" w:hAnsi="Arial" w:cs="Arial"/>
                      <w:sz w:val="22"/>
                      <w:szCs w:val="22"/>
                    </w:rPr>
                    <w:lastRenderedPageBreak/>
                    <w:t>Durante el periodo de ejecución del contrato no se tenían documentos físicos bajo cargo o supervisión para el diligenciamiento del FUID.</w:t>
                  </w:r>
                </w:p>
              </w:tc>
            </w:tr>
            <w:tr w:rsidR="0019562E" w14:paraId="583C3CF6" w14:textId="77777777">
              <w:tc>
                <w:tcPr>
                  <w:tcW w:w="3119" w:type="dxa"/>
                </w:tcPr>
                <w:p w14:paraId="49E7138F" w14:textId="77777777" w:rsidR="0019562E" w:rsidRDefault="00421CA7" w:rsidP="005E3FC1">
                  <w:pPr>
                    <w:numPr>
                      <w:ilvl w:val="0"/>
                      <w:numId w:val="2"/>
                    </w:numPr>
                    <w:pBdr>
                      <w:top w:val="nil"/>
                      <w:left w:val="nil"/>
                      <w:bottom w:val="nil"/>
                      <w:right w:val="nil"/>
                      <w:between w:val="nil"/>
                    </w:pBdr>
                    <w:ind w:left="229" w:hanging="229"/>
                    <w:jc w:val="both"/>
                    <w:rPr>
                      <w:rFonts w:ascii="Arial" w:eastAsia="Arial" w:hAnsi="Arial" w:cs="Arial"/>
                      <w:color w:val="000000"/>
                      <w:sz w:val="22"/>
                      <w:szCs w:val="22"/>
                    </w:rPr>
                  </w:pPr>
                  <w:r>
                    <w:rPr>
                      <w:rFonts w:ascii="Arial" w:eastAsia="Arial" w:hAnsi="Arial" w:cs="Arial"/>
                      <w:color w:val="000000"/>
                      <w:sz w:val="22"/>
                      <w:szCs w:val="22"/>
                    </w:rPr>
                    <w:lastRenderedPageBreak/>
                    <w:t>Presentar al supervisor del contrato constancia de pago mensual de los aportes a seguridad social en salud, pensión y ARL (Administradora de Riesgos Laborales), en los porcentajes correspondientes y entregar copia de los mismos junto con el informe que presente para revisión del supervisor.</w:t>
                  </w:r>
                </w:p>
              </w:tc>
              <w:tc>
                <w:tcPr>
                  <w:tcW w:w="5278" w:type="dxa"/>
                </w:tcPr>
                <w:p w14:paraId="40E62593" w14:textId="2FB842D4" w:rsidR="0019562E" w:rsidRDefault="00421CA7" w:rsidP="00062B63">
                  <w:pPr>
                    <w:jc w:val="both"/>
                    <w:rPr>
                      <w:rFonts w:ascii="Arial" w:eastAsia="Arial" w:hAnsi="Arial" w:cs="Arial"/>
                      <w:sz w:val="22"/>
                      <w:szCs w:val="22"/>
                    </w:rPr>
                  </w:pPr>
                  <w:r>
                    <w:rPr>
                      <w:rFonts w:ascii="Arial" w:eastAsia="Arial" w:hAnsi="Arial" w:cs="Arial"/>
                      <w:sz w:val="22"/>
                      <w:szCs w:val="22"/>
                    </w:rPr>
                    <w:t xml:space="preserve">En </w:t>
                  </w:r>
                  <w:r w:rsidR="005833D7">
                    <w:rPr>
                      <w:rFonts w:ascii="Arial" w:eastAsia="Arial" w:hAnsi="Arial" w:cs="Arial"/>
                      <w:sz w:val="22"/>
                      <w:szCs w:val="22"/>
                    </w:rPr>
                    <w:t>la vigencia del contrato</w:t>
                  </w:r>
                  <w:r>
                    <w:rPr>
                      <w:rFonts w:ascii="Arial" w:eastAsia="Arial" w:hAnsi="Arial" w:cs="Arial"/>
                      <w:sz w:val="22"/>
                      <w:szCs w:val="22"/>
                    </w:rPr>
                    <w:t xml:space="preserve"> se presenta el </w:t>
                  </w:r>
                  <w:r w:rsidR="001F0F72">
                    <w:rPr>
                      <w:rFonts w:ascii="Arial" w:eastAsia="Arial" w:hAnsi="Arial" w:cs="Arial"/>
                      <w:sz w:val="22"/>
                      <w:szCs w:val="22"/>
                    </w:rPr>
                    <w:t xml:space="preserve">pago de la </w:t>
                  </w:r>
                  <w:r>
                    <w:rPr>
                      <w:rFonts w:ascii="Arial" w:eastAsia="Arial" w:hAnsi="Arial" w:cs="Arial"/>
                      <w:sz w:val="22"/>
                      <w:szCs w:val="22"/>
                    </w:rPr>
                    <w:t>seguridad social como independiente</w:t>
                  </w:r>
                  <w:r w:rsidR="001F0F72">
                    <w:rPr>
                      <w:rFonts w:ascii="Arial" w:eastAsia="Arial" w:hAnsi="Arial" w:cs="Arial"/>
                      <w:sz w:val="22"/>
                      <w:szCs w:val="22"/>
                    </w:rPr>
                    <w:t xml:space="preserve"> correspondiente a</w:t>
                  </w:r>
                  <w:r w:rsidR="00A52733">
                    <w:rPr>
                      <w:rFonts w:ascii="Arial" w:eastAsia="Arial" w:hAnsi="Arial" w:cs="Arial"/>
                      <w:sz w:val="22"/>
                      <w:szCs w:val="22"/>
                    </w:rPr>
                    <w:t xml:space="preserve"> los </w:t>
                  </w:r>
                  <w:r w:rsidR="001F0F72">
                    <w:rPr>
                      <w:rFonts w:ascii="Arial" w:eastAsia="Arial" w:hAnsi="Arial" w:cs="Arial"/>
                      <w:sz w:val="22"/>
                      <w:szCs w:val="22"/>
                    </w:rPr>
                    <w:t>mes</w:t>
                  </w:r>
                  <w:r w:rsidR="00A52733">
                    <w:rPr>
                      <w:rFonts w:ascii="Arial" w:eastAsia="Arial" w:hAnsi="Arial" w:cs="Arial"/>
                      <w:sz w:val="22"/>
                      <w:szCs w:val="22"/>
                    </w:rPr>
                    <w:t xml:space="preserve">es </w:t>
                  </w:r>
                  <w:r w:rsidR="001F0F72">
                    <w:rPr>
                      <w:rFonts w:ascii="Arial" w:eastAsia="Arial" w:hAnsi="Arial" w:cs="Arial"/>
                      <w:sz w:val="22"/>
                      <w:szCs w:val="22"/>
                    </w:rPr>
                    <w:t>de</w:t>
                  </w:r>
                  <w:r w:rsidR="00062B63">
                    <w:rPr>
                      <w:rFonts w:ascii="Arial" w:eastAsia="Arial" w:hAnsi="Arial" w:cs="Arial"/>
                      <w:sz w:val="22"/>
                      <w:szCs w:val="22"/>
                    </w:rPr>
                    <w:t xml:space="preserve"> </w:t>
                  </w:r>
                  <w:r w:rsidR="001D448F">
                    <w:rPr>
                      <w:rFonts w:ascii="Arial" w:eastAsia="Arial" w:hAnsi="Arial" w:cs="Arial"/>
                      <w:sz w:val="22"/>
                      <w:szCs w:val="22"/>
                    </w:rPr>
                    <w:t>diciembre 2024</w:t>
                  </w:r>
                  <w:r w:rsidR="00062B63">
                    <w:rPr>
                      <w:rFonts w:ascii="Arial" w:eastAsia="Arial" w:hAnsi="Arial" w:cs="Arial"/>
                      <w:sz w:val="22"/>
                      <w:szCs w:val="22"/>
                    </w:rPr>
                    <w:t xml:space="preserve">, </w:t>
                  </w:r>
                  <w:r w:rsidR="001D448F">
                    <w:rPr>
                      <w:rFonts w:ascii="Arial" w:eastAsia="Arial" w:hAnsi="Arial" w:cs="Arial"/>
                      <w:sz w:val="22"/>
                      <w:szCs w:val="22"/>
                    </w:rPr>
                    <w:t>enero 2025</w:t>
                  </w:r>
                  <w:r w:rsidR="00062B63">
                    <w:rPr>
                      <w:rFonts w:ascii="Arial" w:eastAsia="Arial" w:hAnsi="Arial" w:cs="Arial"/>
                      <w:sz w:val="22"/>
                      <w:szCs w:val="22"/>
                    </w:rPr>
                    <w:t xml:space="preserve">, </w:t>
                  </w:r>
                  <w:r w:rsidR="001D448F">
                    <w:rPr>
                      <w:rFonts w:ascii="Arial" w:eastAsia="Arial" w:hAnsi="Arial" w:cs="Arial"/>
                      <w:sz w:val="22"/>
                      <w:szCs w:val="22"/>
                    </w:rPr>
                    <w:t>febrero 2025</w:t>
                  </w:r>
                  <w:r w:rsidR="00062B63">
                    <w:rPr>
                      <w:rFonts w:ascii="Arial" w:eastAsia="Arial" w:hAnsi="Arial" w:cs="Arial"/>
                      <w:sz w:val="22"/>
                      <w:szCs w:val="22"/>
                    </w:rPr>
                    <w:t xml:space="preserve">, </w:t>
                  </w:r>
                  <w:r w:rsidR="001D448F">
                    <w:rPr>
                      <w:rFonts w:ascii="Arial" w:eastAsia="Arial" w:hAnsi="Arial" w:cs="Arial"/>
                      <w:sz w:val="22"/>
                      <w:szCs w:val="22"/>
                    </w:rPr>
                    <w:t>marzo 2025</w:t>
                  </w:r>
                  <w:r w:rsidR="00062B63">
                    <w:rPr>
                      <w:rFonts w:ascii="Arial" w:eastAsia="Arial" w:hAnsi="Arial" w:cs="Arial"/>
                      <w:sz w:val="22"/>
                      <w:szCs w:val="22"/>
                    </w:rPr>
                    <w:t xml:space="preserve">, </w:t>
                  </w:r>
                  <w:r w:rsidR="001D448F">
                    <w:rPr>
                      <w:rFonts w:ascii="Arial" w:eastAsia="Arial" w:hAnsi="Arial" w:cs="Arial"/>
                      <w:sz w:val="22"/>
                      <w:szCs w:val="22"/>
                    </w:rPr>
                    <w:t>abril 2025 y</w:t>
                  </w:r>
                  <w:r w:rsidR="00062B63">
                    <w:rPr>
                      <w:rFonts w:ascii="Arial" w:eastAsia="Arial" w:hAnsi="Arial" w:cs="Arial"/>
                      <w:sz w:val="22"/>
                      <w:szCs w:val="22"/>
                    </w:rPr>
                    <w:t xml:space="preserve"> </w:t>
                  </w:r>
                  <w:r w:rsidR="001D448F">
                    <w:rPr>
                      <w:rFonts w:ascii="Arial" w:eastAsia="Arial" w:hAnsi="Arial" w:cs="Arial"/>
                      <w:sz w:val="22"/>
                      <w:szCs w:val="22"/>
                    </w:rPr>
                    <w:t>mayo 2025</w:t>
                  </w:r>
                  <w:r>
                    <w:rPr>
                      <w:rFonts w:ascii="Arial" w:eastAsia="Arial" w:hAnsi="Arial" w:cs="Arial"/>
                      <w:sz w:val="22"/>
                      <w:szCs w:val="22"/>
                    </w:rPr>
                    <w:t xml:space="preserve"> </w:t>
                  </w:r>
                </w:p>
              </w:tc>
            </w:tr>
            <w:tr w:rsidR="0019562E" w14:paraId="63DDDED5" w14:textId="77777777">
              <w:trPr>
                <w:trHeight w:val="1310"/>
              </w:trPr>
              <w:tc>
                <w:tcPr>
                  <w:tcW w:w="3119" w:type="dxa"/>
                  <w:tcBorders>
                    <w:top w:val="single" w:sz="4" w:space="0" w:color="000000"/>
                    <w:bottom w:val="single" w:sz="4" w:space="0" w:color="000000"/>
                  </w:tcBorders>
                </w:tcPr>
                <w:p w14:paraId="2C4B66FA" w14:textId="644C9556" w:rsidR="0019562E" w:rsidRDefault="00062B63">
                  <w:pPr>
                    <w:jc w:val="both"/>
                    <w:rPr>
                      <w:rFonts w:ascii="Arial" w:eastAsia="Arial" w:hAnsi="Arial" w:cs="Arial"/>
                      <w:sz w:val="22"/>
                      <w:szCs w:val="22"/>
                    </w:rPr>
                  </w:pPr>
                  <w:r>
                    <w:rPr>
                      <w:rFonts w:ascii="Arial" w:eastAsia="Arial" w:hAnsi="Arial" w:cs="Arial"/>
                      <w:b/>
                      <w:sz w:val="22"/>
                      <w:szCs w:val="22"/>
                    </w:rPr>
                    <w:t>16</w:t>
                  </w:r>
                  <w:r w:rsidR="00421CA7">
                    <w:rPr>
                      <w:rFonts w:ascii="Arial" w:eastAsia="Arial" w:hAnsi="Arial" w:cs="Arial"/>
                      <w:b/>
                      <w:sz w:val="22"/>
                      <w:szCs w:val="22"/>
                    </w:rPr>
                    <w:t>.</w:t>
                  </w:r>
                  <w:r w:rsidR="00421CA7">
                    <w:rPr>
                      <w:rFonts w:ascii="Arial" w:eastAsia="Arial" w:hAnsi="Arial" w:cs="Arial"/>
                      <w:sz w:val="22"/>
                      <w:szCs w:val="22"/>
                    </w:rPr>
                    <w:t xml:space="preserve">  Cumplir con las políticas de seguridad y salud en el trabajo establecidas por la entidad.</w:t>
                  </w:r>
                </w:p>
                <w:p w14:paraId="63BA446F" w14:textId="77777777" w:rsidR="0019562E" w:rsidRDefault="0019562E">
                  <w:pPr>
                    <w:jc w:val="both"/>
                    <w:rPr>
                      <w:rFonts w:ascii="Arial" w:eastAsia="Arial" w:hAnsi="Arial" w:cs="Arial"/>
                      <w:sz w:val="22"/>
                      <w:szCs w:val="22"/>
                      <w:highlight w:val="yellow"/>
                    </w:rPr>
                  </w:pPr>
                </w:p>
              </w:tc>
              <w:tc>
                <w:tcPr>
                  <w:tcW w:w="5278" w:type="dxa"/>
                  <w:tcBorders>
                    <w:top w:val="single" w:sz="4" w:space="0" w:color="000000"/>
                    <w:bottom w:val="single" w:sz="4" w:space="0" w:color="000000"/>
                  </w:tcBorders>
                </w:tcPr>
                <w:p w14:paraId="7BE03854" w14:textId="3F469DDA" w:rsidR="0019562E" w:rsidRDefault="00037FC0">
                  <w:pPr>
                    <w:jc w:val="both"/>
                    <w:rPr>
                      <w:rFonts w:ascii="Arial" w:eastAsia="Arial" w:hAnsi="Arial" w:cs="Arial"/>
                      <w:sz w:val="22"/>
                      <w:szCs w:val="22"/>
                    </w:rPr>
                  </w:pPr>
                  <w:r>
                    <w:rPr>
                      <w:rFonts w:ascii="Arial" w:eastAsia="Arial" w:hAnsi="Arial" w:cs="Arial"/>
                      <w:sz w:val="22"/>
                      <w:szCs w:val="22"/>
                    </w:rPr>
                    <w:t>Durante toda la vigencia del contrato se logró cumplir con los requisitos tanto en el sitio de obra como en las instalaciones de la oficina, demostrando un uso apropiado de los implementos, particularmente las botas, adaptándose de manera pertinente al espacio correspondiente.</w:t>
                  </w:r>
                </w:p>
              </w:tc>
            </w:tr>
          </w:tbl>
          <w:p w14:paraId="51BA7602" w14:textId="77777777" w:rsidR="0019562E" w:rsidRDefault="0019562E">
            <w:pPr>
              <w:jc w:val="both"/>
              <w:rPr>
                <w:rFonts w:ascii="Arial" w:eastAsia="Arial" w:hAnsi="Arial" w:cs="Arial"/>
                <w:sz w:val="22"/>
                <w:szCs w:val="22"/>
              </w:rPr>
            </w:pPr>
          </w:p>
        </w:tc>
      </w:tr>
    </w:tbl>
    <w:p w14:paraId="40BEA419" w14:textId="77777777" w:rsidR="0019562E" w:rsidRDefault="0019562E">
      <w:pPr>
        <w:jc w:val="both"/>
        <w:rPr>
          <w:rFonts w:ascii="Arial" w:eastAsia="Arial" w:hAnsi="Arial" w:cs="Arial"/>
          <w:sz w:val="22"/>
          <w:szCs w:val="22"/>
        </w:rPr>
      </w:pPr>
    </w:p>
    <w:p w14:paraId="6CAA30F7" w14:textId="77777777" w:rsidR="0019562E" w:rsidRDefault="0019562E">
      <w:pPr>
        <w:jc w:val="both"/>
        <w:rPr>
          <w:rFonts w:ascii="Arial" w:eastAsia="Arial" w:hAnsi="Arial" w:cs="Arial"/>
          <w:sz w:val="22"/>
          <w:szCs w:val="22"/>
        </w:rPr>
      </w:pPr>
    </w:p>
    <w:p w14:paraId="5825646C" w14:textId="77777777" w:rsidR="0019562E" w:rsidRDefault="00421CA7">
      <w:pPr>
        <w:jc w:val="both"/>
        <w:rPr>
          <w:rFonts w:ascii="Arial" w:eastAsia="Arial" w:hAnsi="Arial" w:cs="Arial"/>
          <w:sz w:val="22"/>
          <w:szCs w:val="22"/>
        </w:rPr>
      </w:pPr>
      <w:r>
        <w:rPr>
          <w:rFonts w:ascii="Arial" w:eastAsia="Arial" w:hAnsi="Arial" w:cs="Arial"/>
          <w:sz w:val="22"/>
          <w:szCs w:val="22"/>
        </w:rPr>
        <w:t>Responsable,</w:t>
      </w:r>
    </w:p>
    <w:p w14:paraId="2D8A6445" w14:textId="0E57A505" w:rsidR="0019562E" w:rsidRDefault="0019562E">
      <w:pPr>
        <w:jc w:val="both"/>
        <w:rPr>
          <w:rFonts w:ascii="Arial" w:eastAsia="Arial" w:hAnsi="Arial" w:cs="Arial"/>
          <w:sz w:val="22"/>
          <w:szCs w:val="22"/>
        </w:rPr>
      </w:pPr>
    </w:p>
    <w:p w14:paraId="53626F88" w14:textId="025D8F86" w:rsidR="00585E6D" w:rsidRDefault="00585E6D">
      <w:pPr>
        <w:jc w:val="both"/>
        <w:rPr>
          <w:rFonts w:ascii="Arial" w:eastAsia="Arial" w:hAnsi="Arial" w:cs="Arial"/>
          <w:sz w:val="22"/>
          <w:szCs w:val="22"/>
        </w:rPr>
      </w:pPr>
      <w:r w:rsidRPr="00787ACB">
        <w:rPr>
          <w:b/>
          <w:color w:val="BFBFBF" w:themeColor="background1" w:themeShade="BF"/>
          <w:sz w:val="28"/>
        </w:rPr>
        <w:t>ORIGINAL FIRMADA</w:t>
      </w:r>
      <w:bookmarkStart w:id="0" w:name="_GoBack"/>
      <w:bookmarkEnd w:id="0"/>
    </w:p>
    <w:p w14:paraId="31356729" w14:textId="77777777" w:rsidR="0019562E" w:rsidRDefault="00421CA7">
      <w:pPr>
        <w:jc w:val="both"/>
        <w:rPr>
          <w:rFonts w:ascii="Arial" w:eastAsia="Arial" w:hAnsi="Arial" w:cs="Arial"/>
          <w:sz w:val="22"/>
          <w:szCs w:val="22"/>
        </w:rPr>
      </w:pPr>
      <w:r>
        <w:rPr>
          <w:rFonts w:ascii="Arial" w:eastAsia="Arial" w:hAnsi="Arial" w:cs="Arial"/>
          <w:sz w:val="22"/>
          <w:szCs w:val="22"/>
        </w:rPr>
        <w:t>_________________________________</w:t>
      </w:r>
    </w:p>
    <w:p w14:paraId="68C35D4B" w14:textId="1295A4A6" w:rsidR="0019562E" w:rsidRDefault="00467139">
      <w:pPr>
        <w:jc w:val="both"/>
        <w:rPr>
          <w:rFonts w:ascii="Arial" w:eastAsia="Arial" w:hAnsi="Arial" w:cs="Arial"/>
          <w:b/>
          <w:sz w:val="22"/>
          <w:szCs w:val="22"/>
        </w:rPr>
      </w:pPr>
      <w:r>
        <w:rPr>
          <w:rFonts w:ascii="Arial" w:eastAsia="Arial" w:hAnsi="Arial" w:cs="Arial"/>
          <w:b/>
          <w:sz w:val="22"/>
          <w:szCs w:val="22"/>
        </w:rPr>
        <w:t>JUAN CARLOS GIRALDO OQUENDO</w:t>
      </w:r>
    </w:p>
    <w:p w14:paraId="29DEF870" w14:textId="1EE90228" w:rsidR="0019562E" w:rsidRDefault="00421CA7">
      <w:pPr>
        <w:jc w:val="both"/>
        <w:rPr>
          <w:rFonts w:ascii="Arial" w:eastAsia="Arial" w:hAnsi="Arial" w:cs="Arial"/>
          <w:b/>
          <w:sz w:val="22"/>
          <w:szCs w:val="22"/>
        </w:rPr>
      </w:pPr>
      <w:r>
        <w:rPr>
          <w:rFonts w:ascii="Arial" w:eastAsia="Arial" w:hAnsi="Arial" w:cs="Arial"/>
          <w:b/>
          <w:sz w:val="22"/>
          <w:szCs w:val="22"/>
        </w:rPr>
        <w:t xml:space="preserve">CC. </w:t>
      </w:r>
      <w:r w:rsidR="00467139">
        <w:rPr>
          <w:rFonts w:ascii="Arial" w:eastAsia="Arial" w:hAnsi="Arial" w:cs="Arial"/>
          <w:b/>
          <w:sz w:val="22"/>
          <w:szCs w:val="22"/>
        </w:rPr>
        <w:t>1.214.741.012</w:t>
      </w:r>
      <w:r>
        <w:rPr>
          <w:rFonts w:ascii="Arial" w:eastAsia="Arial" w:hAnsi="Arial" w:cs="Arial"/>
          <w:b/>
          <w:sz w:val="22"/>
          <w:szCs w:val="22"/>
        </w:rPr>
        <w:t xml:space="preserve"> de </w:t>
      </w:r>
      <w:r w:rsidR="00467139">
        <w:rPr>
          <w:rFonts w:ascii="Arial" w:eastAsia="Arial" w:hAnsi="Arial" w:cs="Arial"/>
          <w:b/>
          <w:sz w:val="22"/>
          <w:szCs w:val="22"/>
        </w:rPr>
        <w:t>Medellín</w:t>
      </w:r>
      <w:r>
        <w:rPr>
          <w:rFonts w:ascii="Arial" w:eastAsia="Arial" w:hAnsi="Arial" w:cs="Arial"/>
          <w:b/>
          <w:sz w:val="22"/>
          <w:szCs w:val="22"/>
        </w:rPr>
        <w:t>, Antioquia.</w:t>
      </w:r>
    </w:p>
    <w:p w14:paraId="69EDB3A2" w14:textId="77777777" w:rsidR="0019562E" w:rsidRDefault="00421CA7">
      <w:pPr>
        <w:jc w:val="both"/>
        <w:rPr>
          <w:rFonts w:ascii="Arial" w:eastAsia="Arial" w:hAnsi="Arial" w:cs="Arial"/>
          <w:b/>
          <w:sz w:val="22"/>
          <w:szCs w:val="22"/>
        </w:rPr>
      </w:pPr>
      <w:r>
        <w:rPr>
          <w:rFonts w:ascii="Arial" w:eastAsia="Arial" w:hAnsi="Arial" w:cs="Arial"/>
          <w:b/>
          <w:sz w:val="22"/>
          <w:szCs w:val="22"/>
        </w:rPr>
        <w:t xml:space="preserve">CONTRATISTA. </w:t>
      </w:r>
    </w:p>
    <w:sectPr w:rsidR="0019562E">
      <w:headerReference w:type="default" r:id="rId8"/>
      <w:footerReference w:type="default" r:id="rId9"/>
      <w:pgSz w:w="12242" w:h="15842"/>
      <w:pgMar w:top="2268" w:right="1134" w:bottom="1701" w:left="2268" w:header="1134" w:footer="1134"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CA84BC" w14:textId="77777777" w:rsidR="005E3FC1" w:rsidRDefault="005E3FC1">
      <w:r>
        <w:separator/>
      </w:r>
    </w:p>
  </w:endnote>
  <w:endnote w:type="continuationSeparator" w:id="0">
    <w:p w14:paraId="2624366B" w14:textId="77777777" w:rsidR="005E3FC1" w:rsidRDefault="005E3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1A38" w14:textId="77777777" w:rsidR="0019562E" w:rsidRDefault="00421CA7">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CONTRATISTAS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E177A" w14:textId="77777777" w:rsidR="005E3FC1" w:rsidRDefault="005E3FC1">
      <w:r>
        <w:separator/>
      </w:r>
    </w:p>
  </w:footnote>
  <w:footnote w:type="continuationSeparator" w:id="0">
    <w:p w14:paraId="1B977E9B" w14:textId="77777777" w:rsidR="005E3FC1" w:rsidRDefault="005E3F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CDB1" w14:textId="77777777" w:rsidR="0019562E" w:rsidRDefault="00421CA7">
    <w:pPr>
      <w:pBdr>
        <w:top w:val="nil"/>
        <w:left w:val="nil"/>
        <w:bottom w:val="nil"/>
        <w:right w:val="nil"/>
        <w:between w:val="nil"/>
      </w:pBdr>
      <w:tabs>
        <w:tab w:val="center" w:pos="4252"/>
        <w:tab w:val="right" w:pos="8504"/>
      </w:tabs>
      <w:jc w:val="center"/>
      <w:rPr>
        <w:rFonts w:ascii="Tahoma" w:eastAsia="Tahoma" w:hAnsi="Tahoma" w:cs="Tahoma"/>
        <w:b/>
        <w:color w:val="000000"/>
        <w:sz w:val="28"/>
        <w:szCs w:val="28"/>
      </w:rPr>
    </w:pPr>
    <w:r>
      <w:rPr>
        <w:rFonts w:ascii="Tahoma" w:eastAsia="Tahoma" w:hAnsi="Tahoma" w:cs="Tahoma"/>
        <w:b/>
        <w:color w:val="000000"/>
        <w:sz w:val="28"/>
        <w:szCs w:val="28"/>
      </w:rPr>
      <w:t>INFORME DE ACTIVIDADES</w:t>
    </w:r>
  </w:p>
  <w:p w14:paraId="27B5092C" w14:textId="77777777" w:rsidR="0019562E" w:rsidRDefault="0019562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C0005"/>
    <w:multiLevelType w:val="hybridMultilevel"/>
    <w:tmpl w:val="FF505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8267D"/>
    <w:multiLevelType w:val="hybridMultilevel"/>
    <w:tmpl w:val="B16E7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414A10"/>
    <w:multiLevelType w:val="hybridMultilevel"/>
    <w:tmpl w:val="463CD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8362F6"/>
    <w:multiLevelType w:val="hybridMultilevel"/>
    <w:tmpl w:val="99422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73A9A"/>
    <w:multiLevelType w:val="hybridMultilevel"/>
    <w:tmpl w:val="DCBA5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777146"/>
    <w:multiLevelType w:val="hybridMultilevel"/>
    <w:tmpl w:val="C8F4F664"/>
    <w:lvl w:ilvl="0" w:tplc="76841E16">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380A286F"/>
    <w:multiLevelType w:val="hybridMultilevel"/>
    <w:tmpl w:val="6F822D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89D235A"/>
    <w:multiLevelType w:val="hybridMultilevel"/>
    <w:tmpl w:val="80A6F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7D6FF1"/>
    <w:multiLevelType w:val="hybridMultilevel"/>
    <w:tmpl w:val="B492F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BD2BBB"/>
    <w:multiLevelType w:val="hybridMultilevel"/>
    <w:tmpl w:val="B128E09A"/>
    <w:lvl w:ilvl="0" w:tplc="76841E1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371003E"/>
    <w:multiLevelType w:val="multilevel"/>
    <w:tmpl w:val="F87EA9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C4F422B"/>
    <w:multiLevelType w:val="multilevel"/>
    <w:tmpl w:val="78501412"/>
    <w:lvl w:ilvl="0">
      <w:start w:val="1"/>
      <w:numFmt w:val="decimal"/>
      <w:lvlText w:val="%1."/>
      <w:lvlJc w:val="left"/>
      <w:pPr>
        <w:ind w:left="-1114" w:hanging="360"/>
      </w:pPr>
      <w:rPr>
        <w:b/>
      </w:rPr>
    </w:lvl>
    <w:lvl w:ilvl="1">
      <w:start w:val="1"/>
      <w:numFmt w:val="lowerLetter"/>
      <w:lvlText w:val="%2."/>
      <w:lvlJc w:val="left"/>
      <w:pPr>
        <w:ind w:left="-394" w:hanging="360"/>
      </w:pPr>
    </w:lvl>
    <w:lvl w:ilvl="2">
      <w:start w:val="1"/>
      <w:numFmt w:val="lowerRoman"/>
      <w:lvlText w:val="%3."/>
      <w:lvlJc w:val="right"/>
      <w:pPr>
        <w:ind w:left="326" w:hanging="180"/>
      </w:pPr>
    </w:lvl>
    <w:lvl w:ilvl="3">
      <w:start w:val="1"/>
      <w:numFmt w:val="decimal"/>
      <w:lvlText w:val="%4."/>
      <w:lvlJc w:val="left"/>
      <w:pPr>
        <w:ind w:left="1046" w:hanging="360"/>
      </w:pPr>
    </w:lvl>
    <w:lvl w:ilvl="4">
      <w:start w:val="1"/>
      <w:numFmt w:val="lowerLetter"/>
      <w:lvlText w:val="%5."/>
      <w:lvlJc w:val="left"/>
      <w:pPr>
        <w:ind w:left="1766" w:hanging="360"/>
      </w:pPr>
    </w:lvl>
    <w:lvl w:ilvl="5">
      <w:start w:val="1"/>
      <w:numFmt w:val="lowerRoman"/>
      <w:lvlText w:val="%6."/>
      <w:lvlJc w:val="right"/>
      <w:pPr>
        <w:ind w:left="2486" w:hanging="180"/>
      </w:pPr>
    </w:lvl>
    <w:lvl w:ilvl="6">
      <w:start w:val="1"/>
      <w:numFmt w:val="decimal"/>
      <w:lvlText w:val="%7."/>
      <w:lvlJc w:val="left"/>
      <w:pPr>
        <w:ind w:left="3206" w:hanging="360"/>
      </w:pPr>
    </w:lvl>
    <w:lvl w:ilvl="7">
      <w:start w:val="1"/>
      <w:numFmt w:val="lowerLetter"/>
      <w:lvlText w:val="%8."/>
      <w:lvlJc w:val="left"/>
      <w:pPr>
        <w:ind w:left="3926" w:hanging="360"/>
      </w:pPr>
    </w:lvl>
    <w:lvl w:ilvl="8">
      <w:start w:val="1"/>
      <w:numFmt w:val="lowerRoman"/>
      <w:lvlText w:val="%9."/>
      <w:lvlJc w:val="right"/>
      <w:pPr>
        <w:ind w:left="4646" w:hanging="180"/>
      </w:pPr>
    </w:lvl>
  </w:abstractNum>
  <w:abstractNum w:abstractNumId="12" w15:restartNumberingAfterBreak="0">
    <w:nsid w:val="5FD234CD"/>
    <w:multiLevelType w:val="hybridMultilevel"/>
    <w:tmpl w:val="985CAA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7FA789E"/>
    <w:multiLevelType w:val="hybridMultilevel"/>
    <w:tmpl w:val="7758E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84424E8"/>
    <w:multiLevelType w:val="hybridMultilevel"/>
    <w:tmpl w:val="137E4066"/>
    <w:lvl w:ilvl="0" w:tplc="76841E16">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10"/>
  </w:num>
  <w:num w:numId="2">
    <w:abstractNumId w:val="11"/>
  </w:num>
  <w:num w:numId="3">
    <w:abstractNumId w:val="12"/>
  </w:num>
  <w:num w:numId="4">
    <w:abstractNumId w:val="0"/>
  </w:num>
  <w:num w:numId="5">
    <w:abstractNumId w:val="8"/>
  </w:num>
  <w:num w:numId="6">
    <w:abstractNumId w:val="13"/>
  </w:num>
  <w:num w:numId="7">
    <w:abstractNumId w:val="3"/>
  </w:num>
  <w:num w:numId="8">
    <w:abstractNumId w:val="9"/>
  </w:num>
  <w:num w:numId="9">
    <w:abstractNumId w:val="7"/>
  </w:num>
  <w:num w:numId="10">
    <w:abstractNumId w:val="1"/>
  </w:num>
  <w:num w:numId="11">
    <w:abstractNumId w:val="14"/>
  </w:num>
  <w:num w:numId="12">
    <w:abstractNumId w:val="2"/>
  </w:num>
  <w:num w:numId="13">
    <w:abstractNumId w:val="5"/>
  </w:num>
  <w:num w:numId="14">
    <w:abstractNumId w:val="6"/>
  </w:num>
  <w:num w:numId="15">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62E"/>
    <w:rsid w:val="00003D2B"/>
    <w:rsid w:val="00014D19"/>
    <w:rsid w:val="00037FC0"/>
    <w:rsid w:val="00042A22"/>
    <w:rsid w:val="00062B63"/>
    <w:rsid w:val="00073C02"/>
    <w:rsid w:val="000B4AFD"/>
    <w:rsid w:val="000E4EF6"/>
    <w:rsid w:val="00112C55"/>
    <w:rsid w:val="00124F71"/>
    <w:rsid w:val="001439C6"/>
    <w:rsid w:val="00163D2C"/>
    <w:rsid w:val="00173CD1"/>
    <w:rsid w:val="0017585F"/>
    <w:rsid w:val="0019562E"/>
    <w:rsid w:val="001D088E"/>
    <w:rsid w:val="001D448F"/>
    <w:rsid w:val="001F0F72"/>
    <w:rsid w:val="002B46BE"/>
    <w:rsid w:val="00307422"/>
    <w:rsid w:val="00322BE9"/>
    <w:rsid w:val="0034093D"/>
    <w:rsid w:val="0035043C"/>
    <w:rsid w:val="00384A4C"/>
    <w:rsid w:val="00386D26"/>
    <w:rsid w:val="003C3FB1"/>
    <w:rsid w:val="003D2AB4"/>
    <w:rsid w:val="003D678D"/>
    <w:rsid w:val="00421CA7"/>
    <w:rsid w:val="00451A2B"/>
    <w:rsid w:val="00467139"/>
    <w:rsid w:val="004C54B4"/>
    <w:rsid w:val="004E5561"/>
    <w:rsid w:val="00504D74"/>
    <w:rsid w:val="00524F75"/>
    <w:rsid w:val="00531E53"/>
    <w:rsid w:val="00542D2E"/>
    <w:rsid w:val="0055706E"/>
    <w:rsid w:val="00563FD6"/>
    <w:rsid w:val="00576247"/>
    <w:rsid w:val="005833D7"/>
    <w:rsid w:val="00585E6D"/>
    <w:rsid w:val="0059531D"/>
    <w:rsid w:val="005A2EE8"/>
    <w:rsid w:val="005E3FC1"/>
    <w:rsid w:val="00692BC0"/>
    <w:rsid w:val="00694908"/>
    <w:rsid w:val="006F1DF1"/>
    <w:rsid w:val="00703804"/>
    <w:rsid w:val="007047A3"/>
    <w:rsid w:val="007256AA"/>
    <w:rsid w:val="00796ED7"/>
    <w:rsid w:val="007A3DBC"/>
    <w:rsid w:val="007F5A99"/>
    <w:rsid w:val="008475C8"/>
    <w:rsid w:val="00882066"/>
    <w:rsid w:val="008C490C"/>
    <w:rsid w:val="008C65CA"/>
    <w:rsid w:val="008D0126"/>
    <w:rsid w:val="0099358F"/>
    <w:rsid w:val="009A1D20"/>
    <w:rsid w:val="00A104C1"/>
    <w:rsid w:val="00A52733"/>
    <w:rsid w:val="00A54FC8"/>
    <w:rsid w:val="00A56153"/>
    <w:rsid w:val="00A7272D"/>
    <w:rsid w:val="00AA35FA"/>
    <w:rsid w:val="00B81088"/>
    <w:rsid w:val="00B83E75"/>
    <w:rsid w:val="00BB65D2"/>
    <w:rsid w:val="00BC3FDC"/>
    <w:rsid w:val="00C030ED"/>
    <w:rsid w:val="00C20AE5"/>
    <w:rsid w:val="00C919C0"/>
    <w:rsid w:val="00CD7102"/>
    <w:rsid w:val="00D073D7"/>
    <w:rsid w:val="00D31E4B"/>
    <w:rsid w:val="00D91B5D"/>
    <w:rsid w:val="00DE4875"/>
    <w:rsid w:val="00E11FD9"/>
    <w:rsid w:val="00E30BD9"/>
    <w:rsid w:val="00E30F0A"/>
    <w:rsid w:val="00E5667B"/>
    <w:rsid w:val="00E7452C"/>
    <w:rsid w:val="00ED20F0"/>
    <w:rsid w:val="00F56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B1F07"/>
  <w15:docId w15:val="{DB0D2574-BC66-4D48-B5B2-923ECD0D2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1858"/>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502DF3"/>
    <w:pPr>
      <w:keepNext/>
      <w:jc w:val="center"/>
      <w:outlineLvl w:val="1"/>
    </w:pPr>
    <w:rPr>
      <w:rFonts w:ascii="Arial" w:hAnsi="Arial"/>
      <w:b/>
      <w:lang w:val="x-none"/>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independiente3">
    <w:name w:val="Body Text 3"/>
    <w:basedOn w:val="Normal"/>
    <w:link w:val="Textoindependiente3Car"/>
    <w:rsid w:val="00AA1858"/>
    <w:pPr>
      <w:jc w:val="both"/>
    </w:pPr>
    <w:rPr>
      <w:rFonts w:ascii="Verdana" w:hAnsi="Verdana"/>
      <w:sz w:val="24"/>
    </w:rPr>
  </w:style>
  <w:style w:type="character" w:customStyle="1" w:styleId="Textoindependiente3Car">
    <w:name w:val="Texto independiente 3 Car"/>
    <w:link w:val="Textoindependiente3"/>
    <w:rsid w:val="00AA1858"/>
    <w:rPr>
      <w:rFonts w:ascii="Verdana" w:eastAsia="Times New Roman" w:hAnsi="Verdana" w:cs="Times New Roman"/>
      <w:sz w:val="24"/>
      <w:szCs w:val="20"/>
      <w:lang w:val="es-ES" w:eastAsia="es-ES"/>
    </w:rPr>
  </w:style>
  <w:style w:type="paragraph" w:styleId="Encabezado">
    <w:name w:val="header"/>
    <w:basedOn w:val="Normal"/>
    <w:link w:val="EncabezadoCar"/>
    <w:rsid w:val="00AA1858"/>
    <w:pPr>
      <w:tabs>
        <w:tab w:val="center" w:pos="4252"/>
        <w:tab w:val="right" w:pos="8504"/>
      </w:tabs>
    </w:pPr>
  </w:style>
  <w:style w:type="character" w:customStyle="1" w:styleId="EncabezadoCar">
    <w:name w:val="Encabezado Car"/>
    <w:link w:val="Encabezado"/>
    <w:rsid w:val="00AA1858"/>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A1858"/>
    <w:pPr>
      <w:tabs>
        <w:tab w:val="center" w:pos="4252"/>
        <w:tab w:val="right" w:pos="8504"/>
      </w:tabs>
    </w:pPr>
  </w:style>
  <w:style w:type="character" w:customStyle="1" w:styleId="PiedepginaCar">
    <w:name w:val="Pie de página Car"/>
    <w:link w:val="Piedepgina"/>
    <w:rsid w:val="00AA1858"/>
    <w:rPr>
      <w:rFonts w:ascii="Times New Roman" w:eastAsia="Times New Roman" w:hAnsi="Times New Roman" w:cs="Times New Roman"/>
      <w:sz w:val="20"/>
      <w:szCs w:val="20"/>
      <w:lang w:val="es-ES" w:eastAsia="es-ES"/>
    </w:rPr>
  </w:style>
  <w:style w:type="table" w:styleId="Tablaconcuadrcula">
    <w:name w:val="Table Grid"/>
    <w:basedOn w:val="Tablanormal"/>
    <w:rsid w:val="00AA1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7A21D9"/>
    <w:pPr>
      <w:ind w:left="720"/>
      <w:contextualSpacing/>
    </w:pPr>
  </w:style>
  <w:style w:type="character" w:styleId="Hipervnculo">
    <w:name w:val="Hyperlink"/>
    <w:uiPriority w:val="99"/>
    <w:unhideWhenUsed/>
    <w:rsid w:val="00E61B8A"/>
    <w:rPr>
      <w:color w:val="0000FF"/>
      <w:u w:val="single"/>
    </w:rPr>
  </w:style>
  <w:style w:type="paragraph" w:customStyle="1" w:styleId="Default">
    <w:name w:val="Default"/>
    <w:rsid w:val="00200870"/>
    <w:pPr>
      <w:autoSpaceDE w:val="0"/>
      <w:autoSpaceDN w:val="0"/>
      <w:adjustRightInd w:val="0"/>
    </w:pPr>
    <w:rPr>
      <w:rFonts w:ascii="Arial" w:hAnsi="Arial" w:cs="Arial"/>
      <w:color w:val="000000"/>
      <w:sz w:val="24"/>
      <w:szCs w:val="24"/>
      <w:lang w:val="es-CO"/>
    </w:rPr>
  </w:style>
  <w:style w:type="paragraph" w:styleId="NormalWeb">
    <w:name w:val="Normal (Web)"/>
    <w:basedOn w:val="Normal"/>
    <w:uiPriority w:val="99"/>
    <w:rsid w:val="0010183F"/>
    <w:pPr>
      <w:spacing w:before="100" w:beforeAutospacing="1" w:after="100" w:afterAutospacing="1"/>
    </w:pPr>
    <w:rPr>
      <w:sz w:val="24"/>
      <w:szCs w:val="24"/>
    </w:rPr>
  </w:style>
  <w:style w:type="paragraph" w:styleId="Textoindependiente">
    <w:name w:val="Body Text"/>
    <w:basedOn w:val="Normal"/>
    <w:link w:val="TextoindependienteCar"/>
    <w:rsid w:val="00B749A6"/>
    <w:pPr>
      <w:suppressAutoHyphens/>
      <w:spacing w:after="120"/>
    </w:pPr>
    <w:rPr>
      <w:sz w:val="24"/>
    </w:rPr>
  </w:style>
  <w:style w:type="character" w:customStyle="1" w:styleId="TextoindependienteCar">
    <w:name w:val="Texto independiente Car"/>
    <w:link w:val="Textoindependiente"/>
    <w:rsid w:val="00B749A6"/>
    <w:rPr>
      <w:rFonts w:ascii="Times New Roman" w:eastAsia="Times New Roman" w:hAnsi="Times New Roman"/>
      <w:sz w:val="24"/>
      <w:lang w:val="es-ES" w:eastAsia="es-ES"/>
    </w:rPr>
  </w:style>
  <w:style w:type="paragraph" w:styleId="Sinespaciado">
    <w:name w:val="No Spacing"/>
    <w:link w:val="SinespaciadoCar"/>
    <w:uiPriority w:val="1"/>
    <w:qFormat/>
    <w:rsid w:val="00EF212B"/>
    <w:rPr>
      <w:sz w:val="22"/>
      <w:szCs w:val="22"/>
      <w:lang w:val="es-CO" w:eastAsia="en-US"/>
    </w:rPr>
  </w:style>
  <w:style w:type="character" w:customStyle="1" w:styleId="SinespaciadoCar">
    <w:name w:val="Sin espaciado Car"/>
    <w:link w:val="Sinespaciado"/>
    <w:uiPriority w:val="1"/>
    <w:rsid w:val="00B90F80"/>
    <w:rPr>
      <w:sz w:val="22"/>
      <w:szCs w:val="22"/>
      <w:lang w:eastAsia="en-US" w:bidi="ar-SA"/>
    </w:rPr>
  </w:style>
  <w:style w:type="paragraph" w:styleId="Textodeglobo">
    <w:name w:val="Balloon Text"/>
    <w:basedOn w:val="Normal"/>
    <w:link w:val="TextodegloboCar"/>
    <w:uiPriority w:val="99"/>
    <w:semiHidden/>
    <w:unhideWhenUsed/>
    <w:rsid w:val="00B90F80"/>
    <w:rPr>
      <w:rFonts w:ascii="Tahoma" w:hAnsi="Tahoma"/>
      <w:sz w:val="16"/>
      <w:szCs w:val="16"/>
    </w:rPr>
  </w:style>
  <w:style w:type="character" w:customStyle="1" w:styleId="TextodegloboCar">
    <w:name w:val="Texto de globo Car"/>
    <w:link w:val="Textodeglobo"/>
    <w:uiPriority w:val="99"/>
    <w:semiHidden/>
    <w:rsid w:val="00B90F80"/>
    <w:rPr>
      <w:rFonts w:ascii="Tahoma" w:eastAsia="Times New Roman" w:hAnsi="Tahoma" w:cs="Tahoma"/>
      <w:sz w:val="16"/>
      <w:szCs w:val="16"/>
      <w:lang w:val="es-ES" w:eastAsia="es-ES"/>
    </w:rPr>
  </w:style>
  <w:style w:type="paragraph" w:customStyle="1" w:styleId="Epgrafe">
    <w:name w:val="Epígrafe"/>
    <w:basedOn w:val="Normal"/>
    <w:next w:val="Normal"/>
    <w:uiPriority w:val="35"/>
    <w:semiHidden/>
    <w:unhideWhenUsed/>
    <w:qFormat/>
    <w:rsid w:val="001B38F4"/>
    <w:rPr>
      <w:b/>
      <w:bCs/>
    </w:rPr>
  </w:style>
  <w:style w:type="character" w:customStyle="1" w:styleId="Ttulo2Car">
    <w:name w:val="Título 2 Car"/>
    <w:link w:val="Ttulo2"/>
    <w:rsid w:val="00502DF3"/>
    <w:rPr>
      <w:rFonts w:ascii="Arial" w:eastAsia="Times New Roman" w:hAnsi="Arial"/>
      <w:b/>
      <w:lang w:eastAsia="es-ES"/>
    </w:rPr>
  </w:style>
  <w:style w:type="paragraph" w:styleId="Subttulo">
    <w:name w:val="Subtitle"/>
    <w:basedOn w:val="Normal"/>
    <w:next w:val="Normal"/>
    <w:link w:val="SubttuloCar"/>
    <w:uiPriority w:val="11"/>
    <w:qFormat/>
    <w:pPr>
      <w:jc w:val="center"/>
    </w:pPr>
    <w:rPr>
      <w:rFonts w:ascii="Arial" w:eastAsia="Arial" w:hAnsi="Arial" w:cs="Arial"/>
      <w:b/>
      <w:sz w:val="28"/>
      <w:szCs w:val="28"/>
    </w:rPr>
  </w:style>
  <w:style w:type="character" w:customStyle="1" w:styleId="SubttuloCar">
    <w:name w:val="Subtítulo Car"/>
    <w:link w:val="Subttulo"/>
    <w:rsid w:val="001441A6"/>
    <w:rPr>
      <w:rFonts w:ascii="Arial" w:eastAsia="Times New Roman" w:hAnsi="Arial" w:cs="Arial"/>
      <w:b/>
      <w:bCs/>
      <w:sz w:val="28"/>
      <w:szCs w:val="24"/>
      <w:lang w:val="es-ES" w:eastAsia="es-ES"/>
    </w:rPr>
  </w:style>
  <w:style w:type="character" w:styleId="Refdecomentario">
    <w:name w:val="annotation reference"/>
    <w:basedOn w:val="Fuentedeprrafopredeter"/>
    <w:uiPriority w:val="99"/>
    <w:semiHidden/>
    <w:unhideWhenUsed/>
    <w:rsid w:val="00F73344"/>
    <w:rPr>
      <w:sz w:val="16"/>
      <w:szCs w:val="16"/>
    </w:rPr>
  </w:style>
  <w:style w:type="paragraph" w:styleId="Textocomentario">
    <w:name w:val="annotation text"/>
    <w:basedOn w:val="Normal"/>
    <w:link w:val="TextocomentarioCar"/>
    <w:uiPriority w:val="99"/>
    <w:semiHidden/>
    <w:unhideWhenUsed/>
    <w:rsid w:val="00F73344"/>
  </w:style>
  <w:style w:type="character" w:customStyle="1" w:styleId="TextocomentarioCar">
    <w:name w:val="Texto comentario Car"/>
    <w:basedOn w:val="Fuentedeprrafopredeter"/>
    <w:link w:val="Textocomentario"/>
    <w:uiPriority w:val="99"/>
    <w:semiHidden/>
    <w:rsid w:val="00F73344"/>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F73344"/>
    <w:rPr>
      <w:b/>
      <w:bCs/>
    </w:rPr>
  </w:style>
  <w:style w:type="character" w:customStyle="1" w:styleId="AsuntodelcomentarioCar">
    <w:name w:val="Asunto del comentario Car"/>
    <w:basedOn w:val="TextocomentarioCar"/>
    <w:link w:val="Asuntodelcomentario"/>
    <w:uiPriority w:val="99"/>
    <w:semiHidden/>
    <w:rsid w:val="00F73344"/>
    <w:rPr>
      <w:rFonts w:ascii="Times New Roman" w:eastAsia="Times New Roman" w:hAnsi="Times New Roman"/>
      <w:b/>
      <w:bCs/>
    </w:rPr>
  </w:style>
  <w:style w:type="character" w:customStyle="1" w:styleId="Mencinsinresolver1">
    <w:name w:val="Mención sin resolver1"/>
    <w:basedOn w:val="Fuentedeprrafopredeter"/>
    <w:uiPriority w:val="99"/>
    <w:semiHidden/>
    <w:unhideWhenUsed/>
    <w:rsid w:val="007C0A7B"/>
    <w:rPr>
      <w:color w:val="605E5C"/>
      <w:shd w:val="clear" w:color="auto" w:fill="E1DFDD"/>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character" w:customStyle="1" w:styleId="Mencinsinresolver2">
    <w:name w:val="Mención sin resolver2"/>
    <w:basedOn w:val="Fuentedeprrafopredeter"/>
    <w:uiPriority w:val="99"/>
    <w:semiHidden/>
    <w:unhideWhenUsed/>
    <w:rsid w:val="00ED20F0"/>
    <w:rPr>
      <w:color w:val="605E5C"/>
      <w:shd w:val="clear" w:color="auto" w:fill="E1DFDD"/>
    </w:rPr>
  </w:style>
  <w:style w:type="paragraph" w:styleId="z-Principiodelformulario">
    <w:name w:val="HTML Top of Form"/>
    <w:basedOn w:val="Normal"/>
    <w:next w:val="Normal"/>
    <w:link w:val="z-PrincipiodelformularioCar"/>
    <w:hidden/>
    <w:uiPriority w:val="99"/>
    <w:semiHidden/>
    <w:unhideWhenUsed/>
    <w:rsid w:val="00451A2B"/>
    <w:pPr>
      <w:pBdr>
        <w:bottom w:val="single" w:sz="6" w:space="1" w:color="auto"/>
      </w:pBdr>
      <w:jc w:val="center"/>
    </w:pPr>
    <w:rPr>
      <w:rFonts w:ascii="Arial" w:hAnsi="Arial" w:cs="Arial"/>
      <w:vanish/>
      <w:sz w:val="16"/>
      <w:szCs w:val="16"/>
      <w:lang w:val="es-CO"/>
    </w:rPr>
  </w:style>
  <w:style w:type="character" w:customStyle="1" w:styleId="z-PrincipiodelformularioCar">
    <w:name w:val="z-Principio del formulario Car"/>
    <w:basedOn w:val="Fuentedeprrafopredeter"/>
    <w:link w:val="z-Principiodelformulario"/>
    <w:uiPriority w:val="99"/>
    <w:semiHidden/>
    <w:rsid w:val="00451A2B"/>
    <w:rPr>
      <w:rFonts w:ascii="Arial" w:hAnsi="Arial" w:cs="Arial"/>
      <w:vanish/>
      <w:sz w:val="16"/>
      <w:szCs w:val="16"/>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651889">
      <w:bodyDiv w:val="1"/>
      <w:marLeft w:val="0"/>
      <w:marRight w:val="0"/>
      <w:marTop w:val="0"/>
      <w:marBottom w:val="0"/>
      <w:divBdr>
        <w:top w:val="none" w:sz="0" w:space="0" w:color="auto"/>
        <w:left w:val="none" w:sz="0" w:space="0" w:color="auto"/>
        <w:bottom w:val="none" w:sz="0" w:space="0" w:color="auto"/>
        <w:right w:val="none" w:sz="0" w:space="0" w:color="auto"/>
      </w:divBdr>
      <w:divsChild>
        <w:div w:id="1271428814">
          <w:marLeft w:val="0"/>
          <w:marRight w:val="0"/>
          <w:marTop w:val="0"/>
          <w:marBottom w:val="0"/>
          <w:divBdr>
            <w:top w:val="single" w:sz="2" w:space="0" w:color="E3E3E3"/>
            <w:left w:val="single" w:sz="2" w:space="0" w:color="E3E3E3"/>
            <w:bottom w:val="single" w:sz="2" w:space="0" w:color="E3E3E3"/>
            <w:right w:val="single" w:sz="2" w:space="0" w:color="E3E3E3"/>
          </w:divBdr>
          <w:divsChild>
            <w:div w:id="1808275663">
              <w:marLeft w:val="0"/>
              <w:marRight w:val="0"/>
              <w:marTop w:val="0"/>
              <w:marBottom w:val="0"/>
              <w:divBdr>
                <w:top w:val="single" w:sz="2" w:space="0" w:color="E3E3E3"/>
                <w:left w:val="single" w:sz="2" w:space="0" w:color="E3E3E3"/>
                <w:bottom w:val="single" w:sz="2" w:space="0" w:color="E3E3E3"/>
                <w:right w:val="single" w:sz="2" w:space="0" w:color="E3E3E3"/>
              </w:divBdr>
              <w:divsChild>
                <w:div w:id="1889755696">
                  <w:marLeft w:val="0"/>
                  <w:marRight w:val="0"/>
                  <w:marTop w:val="0"/>
                  <w:marBottom w:val="0"/>
                  <w:divBdr>
                    <w:top w:val="single" w:sz="2" w:space="0" w:color="E3E3E3"/>
                    <w:left w:val="single" w:sz="2" w:space="0" w:color="E3E3E3"/>
                    <w:bottom w:val="single" w:sz="2" w:space="0" w:color="E3E3E3"/>
                    <w:right w:val="single" w:sz="2" w:space="0" w:color="E3E3E3"/>
                  </w:divBdr>
                  <w:divsChild>
                    <w:div w:id="978222539">
                      <w:marLeft w:val="0"/>
                      <w:marRight w:val="0"/>
                      <w:marTop w:val="0"/>
                      <w:marBottom w:val="0"/>
                      <w:divBdr>
                        <w:top w:val="single" w:sz="2" w:space="0" w:color="E3E3E3"/>
                        <w:left w:val="single" w:sz="2" w:space="0" w:color="E3E3E3"/>
                        <w:bottom w:val="single" w:sz="2" w:space="0" w:color="E3E3E3"/>
                        <w:right w:val="single" w:sz="2" w:space="0" w:color="E3E3E3"/>
                      </w:divBdr>
                      <w:divsChild>
                        <w:div w:id="1884247641">
                          <w:marLeft w:val="0"/>
                          <w:marRight w:val="0"/>
                          <w:marTop w:val="0"/>
                          <w:marBottom w:val="0"/>
                          <w:divBdr>
                            <w:top w:val="single" w:sz="2" w:space="0" w:color="E3E3E3"/>
                            <w:left w:val="single" w:sz="2" w:space="0" w:color="E3E3E3"/>
                            <w:bottom w:val="single" w:sz="2" w:space="0" w:color="E3E3E3"/>
                            <w:right w:val="single" w:sz="2" w:space="0" w:color="E3E3E3"/>
                          </w:divBdr>
                          <w:divsChild>
                            <w:div w:id="1313875683">
                              <w:marLeft w:val="0"/>
                              <w:marRight w:val="0"/>
                              <w:marTop w:val="0"/>
                              <w:marBottom w:val="0"/>
                              <w:divBdr>
                                <w:top w:val="single" w:sz="2" w:space="0" w:color="E3E3E3"/>
                                <w:left w:val="single" w:sz="2" w:space="0" w:color="E3E3E3"/>
                                <w:bottom w:val="single" w:sz="2" w:space="0" w:color="E3E3E3"/>
                                <w:right w:val="single" w:sz="2" w:space="0" w:color="E3E3E3"/>
                              </w:divBdr>
                              <w:divsChild>
                                <w:div w:id="967121814">
                                  <w:marLeft w:val="0"/>
                                  <w:marRight w:val="0"/>
                                  <w:marTop w:val="100"/>
                                  <w:marBottom w:val="100"/>
                                  <w:divBdr>
                                    <w:top w:val="single" w:sz="2" w:space="0" w:color="E3E3E3"/>
                                    <w:left w:val="single" w:sz="2" w:space="0" w:color="E3E3E3"/>
                                    <w:bottom w:val="single" w:sz="2" w:space="0" w:color="E3E3E3"/>
                                    <w:right w:val="single" w:sz="2" w:space="0" w:color="E3E3E3"/>
                                  </w:divBdr>
                                  <w:divsChild>
                                    <w:div w:id="1548881922">
                                      <w:marLeft w:val="0"/>
                                      <w:marRight w:val="0"/>
                                      <w:marTop w:val="0"/>
                                      <w:marBottom w:val="0"/>
                                      <w:divBdr>
                                        <w:top w:val="single" w:sz="2" w:space="0" w:color="E3E3E3"/>
                                        <w:left w:val="single" w:sz="2" w:space="0" w:color="E3E3E3"/>
                                        <w:bottom w:val="single" w:sz="2" w:space="0" w:color="E3E3E3"/>
                                        <w:right w:val="single" w:sz="2" w:space="0" w:color="E3E3E3"/>
                                      </w:divBdr>
                                      <w:divsChild>
                                        <w:div w:id="893467534">
                                          <w:marLeft w:val="0"/>
                                          <w:marRight w:val="0"/>
                                          <w:marTop w:val="0"/>
                                          <w:marBottom w:val="0"/>
                                          <w:divBdr>
                                            <w:top w:val="single" w:sz="2" w:space="0" w:color="E3E3E3"/>
                                            <w:left w:val="single" w:sz="2" w:space="0" w:color="E3E3E3"/>
                                            <w:bottom w:val="single" w:sz="2" w:space="0" w:color="E3E3E3"/>
                                            <w:right w:val="single" w:sz="2" w:space="0" w:color="E3E3E3"/>
                                          </w:divBdr>
                                          <w:divsChild>
                                            <w:div w:id="1407069125">
                                              <w:marLeft w:val="0"/>
                                              <w:marRight w:val="0"/>
                                              <w:marTop w:val="0"/>
                                              <w:marBottom w:val="0"/>
                                              <w:divBdr>
                                                <w:top w:val="single" w:sz="2" w:space="0" w:color="E3E3E3"/>
                                                <w:left w:val="single" w:sz="2" w:space="0" w:color="E3E3E3"/>
                                                <w:bottom w:val="single" w:sz="2" w:space="0" w:color="E3E3E3"/>
                                                <w:right w:val="single" w:sz="2" w:space="0" w:color="E3E3E3"/>
                                              </w:divBdr>
                                              <w:divsChild>
                                                <w:div w:id="1312321960">
                                                  <w:marLeft w:val="0"/>
                                                  <w:marRight w:val="0"/>
                                                  <w:marTop w:val="0"/>
                                                  <w:marBottom w:val="0"/>
                                                  <w:divBdr>
                                                    <w:top w:val="single" w:sz="2" w:space="0" w:color="E3E3E3"/>
                                                    <w:left w:val="single" w:sz="2" w:space="0" w:color="E3E3E3"/>
                                                    <w:bottom w:val="single" w:sz="2" w:space="0" w:color="E3E3E3"/>
                                                    <w:right w:val="single" w:sz="2" w:space="0" w:color="E3E3E3"/>
                                                  </w:divBdr>
                                                  <w:divsChild>
                                                    <w:div w:id="951131647">
                                                      <w:marLeft w:val="0"/>
                                                      <w:marRight w:val="0"/>
                                                      <w:marTop w:val="0"/>
                                                      <w:marBottom w:val="0"/>
                                                      <w:divBdr>
                                                        <w:top w:val="single" w:sz="2" w:space="0" w:color="E3E3E3"/>
                                                        <w:left w:val="single" w:sz="2" w:space="0" w:color="E3E3E3"/>
                                                        <w:bottom w:val="single" w:sz="2" w:space="0" w:color="E3E3E3"/>
                                                        <w:right w:val="single" w:sz="2" w:space="0" w:color="E3E3E3"/>
                                                      </w:divBdr>
                                                      <w:divsChild>
                                                        <w:div w:id="20243597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0540993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NUlNQMG5BCFQ8FoYufDOUjNTGw==">CgMxLjA4AHIhMTRHSENTVlh4Q1lBeHBndTNJMVhDS2g2bzVLRVdFR21T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479</TotalTime>
  <Pages>17</Pages>
  <Words>3369</Words>
  <Characters>19204</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sgobierno01</dc:creator>
  <cp:lastModifiedBy>planea2</cp:lastModifiedBy>
  <cp:revision>30</cp:revision>
  <dcterms:created xsi:type="dcterms:W3CDTF">2024-01-09T14:00:00Z</dcterms:created>
  <dcterms:modified xsi:type="dcterms:W3CDTF">2025-06-27T19:59:00Z</dcterms:modified>
</cp:coreProperties>
</file>