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A4A533" w14:textId="1380C09D" w:rsidR="006F3112" w:rsidRPr="00221365" w:rsidRDefault="006F3112" w:rsidP="006F3112">
      <w:pPr>
        <w:pStyle w:val="Textoindependiente"/>
        <w:spacing w:before="2"/>
        <w:rPr>
          <w:rFonts w:asciiTheme="minorHAnsi" w:hAnsiTheme="minorHAnsi" w:cstheme="minorHAnsi"/>
          <w:sz w:val="24"/>
          <w:szCs w:val="24"/>
        </w:rPr>
      </w:pPr>
      <w:r w:rsidRPr="006F3112">
        <w:rPr>
          <w:rFonts w:asciiTheme="minorHAnsi" w:hAnsiTheme="minorHAnsi" w:cstheme="minorHAnsi"/>
          <w:sz w:val="24"/>
          <w:szCs w:val="24"/>
        </w:rPr>
        <w:t xml:space="preserve">Santa </w:t>
      </w:r>
      <w:r>
        <w:rPr>
          <w:rFonts w:asciiTheme="minorHAnsi" w:hAnsiTheme="minorHAnsi" w:cstheme="minorHAnsi"/>
          <w:sz w:val="24"/>
          <w:szCs w:val="24"/>
        </w:rPr>
        <w:t>f</w:t>
      </w:r>
      <w:r w:rsidRPr="006F3112">
        <w:rPr>
          <w:rFonts w:asciiTheme="minorHAnsi" w:hAnsiTheme="minorHAnsi" w:cstheme="minorHAnsi"/>
          <w:sz w:val="24"/>
          <w:szCs w:val="24"/>
        </w:rPr>
        <w:t xml:space="preserve">e de Antioquia </w:t>
      </w:r>
      <w:r w:rsidR="00E61B1D">
        <w:rPr>
          <w:rFonts w:asciiTheme="minorHAnsi" w:hAnsiTheme="minorHAnsi" w:cstheme="minorHAnsi"/>
          <w:sz w:val="24"/>
          <w:szCs w:val="24"/>
        </w:rPr>
        <w:t>26/06/2025</w:t>
      </w:r>
    </w:p>
    <w:p w14:paraId="066278D0" w14:textId="77777777" w:rsidR="006F3112" w:rsidRDefault="006F3112" w:rsidP="006F3112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276984AD" w14:textId="77777777" w:rsidR="006F3112" w:rsidRDefault="006F3112" w:rsidP="006F3112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0BC5DC72" w14:textId="77777777" w:rsidR="006F3112" w:rsidRPr="00221365" w:rsidRDefault="006F3112" w:rsidP="006F3112">
      <w:pPr>
        <w:pStyle w:val="Textoindependiente"/>
        <w:rPr>
          <w:rFonts w:asciiTheme="minorHAnsi" w:hAnsiTheme="minorHAnsi" w:cstheme="minorHAnsi"/>
          <w:sz w:val="24"/>
          <w:szCs w:val="24"/>
        </w:rPr>
      </w:pPr>
    </w:p>
    <w:p w14:paraId="0AC16A87" w14:textId="7F715B0D" w:rsidR="006F3112" w:rsidRPr="00221365" w:rsidRDefault="00E61B1D" w:rsidP="006F3112">
      <w:pPr>
        <w:pStyle w:val="Textoindependiente"/>
        <w:spacing w:before="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Cuenta de Cobro N 1</w:t>
      </w:r>
    </w:p>
    <w:p w14:paraId="392081E7" w14:textId="77777777" w:rsidR="006F3112" w:rsidRPr="006F3112" w:rsidRDefault="006F3112" w:rsidP="006F3112">
      <w:pPr>
        <w:pStyle w:val="Textoindependiente"/>
        <w:spacing w:before="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F3112">
        <w:rPr>
          <w:rFonts w:asciiTheme="minorHAnsi" w:hAnsiTheme="minorHAnsi" w:cstheme="minorHAnsi"/>
          <w:b/>
          <w:bCs/>
          <w:sz w:val="24"/>
          <w:szCs w:val="24"/>
        </w:rPr>
        <w:t>EL MUNICIPIO DE SANTA FE DE ANTIOQUIA</w:t>
      </w:r>
    </w:p>
    <w:p w14:paraId="2F2451FC" w14:textId="77777777" w:rsidR="006F3112" w:rsidRPr="00221365" w:rsidRDefault="006F3112" w:rsidP="006F3112">
      <w:pPr>
        <w:pStyle w:val="Textoindependiente"/>
        <w:spacing w:before="2"/>
        <w:jc w:val="center"/>
        <w:rPr>
          <w:rFonts w:asciiTheme="minorHAnsi" w:hAnsiTheme="minorHAnsi" w:cstheme="minorHAnsi"/>
          <w:sz w:val="24"/>
          <w:szCs w:val="24"/>
        </w:rPr>
      </w:pPr>
      <w:r w:rsidRPr="006F3112">
        <w:rPr>
          <w:rFonts w:asciiTheme="minorHAnsi" w:hAnsiTheme="minorHAnsi" w:cstheme="minorHAnsi"/>
          <w:sz w:val="24"/>
          <w:szCs w:val="24"/>
        </w:rPr>
        <w:t>NIT 890.907.569</w:t>
      </w:r>
    </w:p>
    <w:p w14:paraId="1F6A0CF0" w14:textId="77777777" w:rsidR="006F3112" w:rsidRPr="00221365" w:rsidRDefault="006F3112" w:rsidP="006F3112">
      <w:pPr>
        <w:pStyle w:val="Textoindependiente"/>
        <w:spacing w:before="10"/>
        <w:rPr>
          <w:rFonts w:asciiTheme="minorHAnsi" w:hAnsiTheme="minorHAnsi" w:cstheme="minorHAnsi"/>
          <w:sz w:val="24"/>
          <w:szCs w:val="24"/>
        </w:rPr>
      </w:pPr>
    </w:p>
    <w:p w14:paraId="0D573187" w14:textId="53FD9B8F" w:rsidR="006F3112" w:rsidRDefault="006F3112" w:rsidP="006F3112">
      <w:pPr>
        <w:spacing w:before="100"/>
        <w:ind w:left="1345" w:right="982"/>
        <w:jc w:val="center"/>
      </w:pPr>
      <w:r w:rsidRPr="00221365">
        <w:rPr>
          <w:rFonts w:cstheme="minorHAnsi"/>
          <w:w w:val="95"/>
          <w:sz w:val="24"/>
          <w:szCs w:val="24"/>
        </w:rPr>
        <w:t>DEBE</w:t>
      </w:r>
      <w:r w:rsidRPr="00221365">
        <w:rPr>
          <w:rFonts w:cstheme="minorHAnsi"/>
          <w:spacing w:val="-4"/>
          <w:w w:val="95"/>
          <w:sz w:val="24"/>
          <w:szCs w:val="24"/>
        </w:rPr>
        <w:t xml:space="preserve"> </w:t>
      </w:r>
      <w:r w:rsidRPr="00221365">
        <w:rPr>
          <w:rFonts w:cstheme="minorHAnsi"/>
          <w:w w:val="95"/>
          <w:sz w:val="24"/>
          <w:szCs w:val="24"/>
        </w:rPr>
        <w:t>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6F3112" w14:paraId="5292CD27" w14:textId="77777777" w:rsidTr="006F3112">
        <w:tc>
          <w:tcPr>
            <w:tcW w:w="4414" w:type="dxa"/>
          </w:tcPr>
          <w:p w14:paraId="78F24D34" w14:textId="594A5CF8" w:rsidR="006F3112" w:rsidRDefault="006F3112">
            <w:r w:rsidRPr="00221365">
              <w:rPr>
                <w:rFonts w:cstheme="minorHAnsi"/>
                <w:b/>
                <w:sz w:val="24"/>
                <w:szCs w:val="24"/>
              </w:rPr>
              <w:t>NOMBRE</w:t>
            </w:r>
            <w:r w:rsidRPr="00221365">
              <w:rPr>
                <w:rFonts w:cstheme="minorHAnsi"/>
                <w:b/>
                <w:spacing w:val="4"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CONTRATISTA:</w:t>
            </w:r>
          </w:p>
        </w:tc>
        <w:tc>
          <w:tcPr>
            <w:tcW w:w="4414" w:type="dxa"/>
          </w:tcPr>
          <w:p w14:paraId="0288BBA1" w14:textId="132D45EC" w:rsidR="006F3112" w:rsidRDefault="00C76B43">
            <w:r>
              <w:t>Carlos Andrés García López</w:t>
            </w:r>
          </w:p>
        </w:tc>
      </w:tr>
      <w:tr w:rsidR="006F3112" w14:paraId="40CC8EE0" w14:textId="77777777" w:rsidTr="006F3112">
        <w:tc>
          <w:tcPr>
            <w:tcW w:w="4414" w:type="dxa"/>
          </w:tcPr>
          <w:p w14:paraId="055761D8" w14:textId="4D4AB9B6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221365">
              <w:rPr>
                <w:rFonts w:cstheme="minorHAnsi"/>
                <w:b/>
                <w:sz w:val="24"/>
                <w:szCs w:val="24"/>
              </w:rPr>
              <w:t>NUMERO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DE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IDENTIFICACIÓN:</w:t>
            </w:r>
          </w:p>
        </w:tc>
        <w:tc>
          <w:tcPr>
            <w:tcW w:w="4414" w:type="dxa"/>
          </w:tcPr>
          <w:p w14:paraId="04515F95" w14:textId="36AECED9" w:rsidR="006F3112" w:rsidRDefault="00E440CA">
            <w:r>
              <w:t>1011392199</w:t>
            </w:r>
          </w:p>
        </w:tc>
      </w:tr>
      <w:tr w:rsidR="006F3112" w14:paraId="5CF6DC8E" w14:textId="77777777" w:rsidTr="006F3112">
        <w:tc>
          <w:tcPr>
            <w:tcW w:w="4414" w:type="dxa"/>
          </w:tcPr>
          <w:p w14:paraId="1ABA563B" w14:textId="46D33F0E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6F3112">
              <w:rPr>
                <w:rFonts w:cstheme="minorHAnsi"/>
                <w:b/>
                <w:sz w:val="24"/>
                <w:szCs w:val="24"/>
              </w:rPr>
              <w:t>N</w:t>
            </w:r>
            <w:r w:rsidR="00DB277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CONTRATO:</w:t>
            </w:r>
          </w:p>
        </w:tc>
        <w:tc>
          <w:tcPr>
            <w:tcW w:w="4414" w:type="dxa"/>
          </w:tcPr>
          <w:p w14:paraId="798ACD67" w14:textId="4B03AFDE" w:rsidR="006F3112" w:rsidRDefault="00E61B1D">
            <w:r w:rsidRPr="00E61B1D">
              <w:rPr>
                <w:bCs/>
              </w:rPr>
              <w:t>PS-132-2025</w:t>
            </w:r>
          </w:p>
        </w:tc>
      </w:tr>
      <w:tr w:rsidR="006F3112" w14:paraId="3C1803A6" w14:textId="77777777" w:rsidTr="006F3112">
        <w:tc>
          <w:tcPr>
            <w:tcW w:w="4414" w:type="dxa"/>
          </w:tcPr>
          <w:p w14:paraId="77607297" w14:textId="07A97BF7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221365">
              <w:rPr>
                <w:rFonts w:cstheme="minorHAnsi"/>
                <w:b/>
                <w:sz w:val="24"/>
                <w:szCs w:val="24"/>
              </w:rPr>
              <w:t>OBJETO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DEL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CONTRATO:</w:t>
            </w:r>
          </w:p>
        </w:tc>
        <w:tc>
          <w:tcPr>
            <w:tcW w:w="4414" w:type="dxa"/>
          </w:tcPr>
          <w:p w14:paraId="4A18FFBE" w14:textId="17EA4CD4" w:rsidR="006F3112" w:rsidRDefault="00E61B1D">
            <w:r w:rsidRPr="00E61B1D">
              <w:t>PRESTACIÓN DE SERVICIOS TÉCNICOS Y DE APOYO EN EL ACOMPAÑAMIENTO JURÍDICO EN LOS PROCESOS DE LA COMISARIA DE FAMILIA DEL MUNIDIPIO DE SANTA FE DE ANTIOQUIA</w:t>
            </w:r>
          </w:p>
        </w:tc>
      </w:tr>
      <w:tr w:rsidR="006F3112" w14:paraId="3E06421F" w14:textId="77777777" w:rsidTr="006F3112">
        <w:tc>
          <w:tcPr>
            <w:tcW w:w="4414" w:type="dxa"/>
          </w:tcPr>
          <w:p w14:paraId="18259039" w14:textId="713A5185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6F3112">
              <w:rPr>
                <w:rFonts w:cstheme="minorHAnsi"/>
                <w:b/>
                <w:sz w:val="24"/>
                <w:szCs w:val="24"/>
              </w:rPr>
              <w:t>VALOR TOTAL DEL CONTRATO:</w:t>
            </w:r>
          </w:p>
        </w:tc>
        <w:tc>
          <w:tcPr>
            <w:tcW w:w="4414" w:type="dxa"/>
          </w:tcPr>
          <w:p w14:paraId="741AAA5A" w14:textId="19EDD16F" w:rsidR="006F3112" w:rsidRDefault="00E440CA">
            <w:r>
              <w:t>15.000.000</w:t>
            </w:r>
          </w:p>
        </w:tc>
      </w:tr>
      <w:tr w:rsidR="006F3112" w14:paraId="24EE164D" w14:textId="77777777" w:rsidTr="006F3112">
        <w:tc>
          <w:tcPr>
            <w:tcW w:w="4414" w:type="dxa"/>
          </w:tcPr>
          <w:p w14:paraId="64D53DD0" w14:textId="2CC86827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221365">
              <w:rPr>
                <w:rFonts w:cstheme="minorHAnsi"/>
                <w:b/>
                <w:sz w:val="24"/>
                <w:szCs w:val="24"/>
              </w:rPr>
              <w:t>PLAZO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DE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EJECUCIÓN:</w:t>
            </w:r>
          </w:p>
        </w:tc>
        <w:tc>
          <w:tcPr>
            <w:tcW w:w="4414" w:type="dxa"/>
          </w:tcPr>
          <w:p w14:paraId="63B153F0" w14:textId="399B08AA" w:rsidR="006F3112" w:rsidRPr="00056C38" w:rsidRDefault="00E61B1D">
            <w:r w:rsidRPr="00056C38">
              <w:t>31/05/2025-30/11/2025</w:t>
            </w:r>
            <w:bookmarkStart w:id="0" w:name="_GoBack"/>
            <w:bookmarkEnd w:id="0"/>
          </w:p>
        </w:tc>
      </w:tr>
      <w:tr w:rsidR="006F3112" w14:paraId="6ECC1DA7" w14:textId="77777777" w:rsidTr="006F3112">
        <w:tc>
          <w:tcPr>
            <w:tcW w:w="4414" w:type="dxa"/>
          </w:tcPr>
          <w:p w14:paraId="5CDA41F7" w14:textId="715680FA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221365">
              <w:rPr>
                <w:rFonts w:cstheme="minorHAnsi"/>
                <w:b/>
                <w:sz w:val="24"/>
                <w:szCs w:val="24"/>
              </w:rPr>
              <w:t>PERIOCIDAD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DEL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PAGO:</w:t>
            </w:r>
          </w:p>
        </w:tc>
        <w:tc>
          <w:tcPr>
            <w:tcW w:w="4414" w:type="dxa"/>
          </w:tcPr>
          <w:p w14:paraId="3C219133" w14:textId="17A92B25" w:rsidR="006F3112" w:rsidRDefault="009D4520">
            <w:r>
              <w:t>MENSUAL</w:t>
            </w:r>
          </w:p>
        </w:tc>
      </w:tr>
      <w:tr w:rsidR="006F3112" w14:paraId="4CFB0F33" w14:textId="77777777" w:rsidTr="006F3112">
        <w:tc>
          <w:tcPr>
            <w:tcW w:w="4414" w:type="dxa"/>
          </w:tcPr>
          <w:p w14:paraId="279A7E7D" w14:textId="7614BBF0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6F3112">
              <w:rPr>
                <w:rFonts w:cstheme="minorHAnsi"/>
                <w:b/>
                <w:sz w:val="24"/>
                <w:szCs w:val="24"/>
              </w:rPr>
              <w:t>PERÍODO PARA PAGAR:</w:t>
            </w:r>
          </w:p>
        </w:tc>
        <w:tc>
          <w:tcPr>
            <w:tcW w:w="4414" w:type="dxa"/>
          </w:tcPr>
          <w:p w14:paraId="6CF34DC2" w14:textId="69C9008F" w:rsidR="006F3112" w:rsidRDefault="00CC6406">
            <w:r>
              <w:t>1/</w:t>
            </w:r>
            <w:r w:rsidR="00E61B1D">
              <w:t>06</w:t>
            </w:r>
            <w:r w:rsidR="009D4520">
              <w:t>/</w:t>
            </w:r>
            <w:r w:rsidR="00E61B1D">
              <w:t>2025– 30/06/2025</w:t>
            </w:r>
          </w:p>
        </w:tc>
      </w:tr>
      <w:tr w:rsidR="006F3112" w14:paraId="382DF350" w14:textId="77777777" w:rsidTr="006F3112">
        <w:tc>
          <w:tcPr>
            <w:tcW w:w="4414" w:type="dxa"/>
          </w:tcPr>
          <w:p w14:paraId="5682FDF4" w14:textId="407A0BB8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221365">
              <w:rPr>
                <w:rFonts w:cstheme="minorHAnsi"/>
                <w:b/>
                <w:sz w:val="24"/>
                <w:szCs w:val="24"/>
              </w:rPr>
              <w:t>DEPENDENCIA:</w:t>
            </w:r>
          </w:p>
        </w:tc>
        <w:tc>
          <w:tcPr>
            <w:tcW w:w="4414" w:type="dxa"/>
          </w:tcPr>
          <w:p w14:paraId="7A555F17" w14:textId="380D6BA7" w:rsidR="006F3112" w:rsidRDefault="00E61B1D">
            <w:r>
              <w:t>Secretaria de Gobierno y Seguridad Ciudadana</w:t>
            </w:r>
          </w:p>
        </w:tc>
      </w:tr>
      <w:tr w:rsidR="006F3112" w14:paraId="7B1CC333" w14:textId="77777777" w:rsidTr="006F3112">
        <w:tc>
          <w:tcPr>
            <w:tcW w:w="4414" w:type="dxa"/>
          </w:tcPr>
          <w:p w14:paraId="55DC0493" w14:textId="2D09CDF1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221365">
              <w:rPr>
                <w:rFonts w:cstheme="minorHAnsi"/>
                <w:b/>
                <w:sz w:val="24"/>
                <w:szCs w:val="24"/>
              </w:rPr>
              <w:t>NOMBRE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473CC0">
              <w:rPr>
                <w:rFonts w:cstheme="minorHAnsi"/>
                <w:b/>
                <w:sz w:val="24"/>
                <w:szCs w:val="24"/>
              </w:rPr>
              <w:t>DEL</w:t>
            </w:r>
            <w:r w:rsidRPr="006F311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221365">
              <w:rPr>
                <w:rFonts w:cstheme="minorHAnsi"/>
                <w:b/>
                <w:sz w:val="24"/>
                <w:szCs w:val="24"/>
              </w:rPr>
              <w:t>SUPERVISOR</w:t>
            </w:r>
            <w:r w:rsidR="00473CC0">
              <w:rPr>
                <w:rFonts w:cstheme="minorHAnsi"/>
                <w:b/>
                <w:sz w:val="24"/>
                <w:szCs w:val="24"/>
              </w:rPr>
              <w:t xml:space="preserve"> (A)</w:t>
            </w:r>
            <w:r w:rsidRPr="00221365">
              <w:rPr>
                <w:rFonts w:cstheme="minorHAnsi"/>
                <w:b/>
                <w:sz w:val="24"/>
                <w:szCs w:val="24"/>
              </w:rPr>
              <w:t>:</w:t>
            </w:r>
          </w:p>
        </w:tc>
        <w:tc>
          <w:tcPr>
            <w:tcW w:w="4414" w:type="dxa"/>
          </w:tcPr>
          <w:p w14:paraId="74A8644D" w14:textId="0FFD590A" w:rsidR="006F3112" w:rsidRDefault="00E61B1D">
            <w:r>
              <w:t>LUZ MIGDONIA CARVAJAL OQUENDO</w:t>
            </w:r>
          </w:p>
        </w:tc>
      </w:tr>
      <w:tr w:rsidR="006F3112" w14:paraId="51603B3E" w14:textId="77777777" w:rsidTr="006F3112">
        <w:tc>
          <w:tcPr>
            <w:tcW w:w="4414" w:type="dxa"/>
          </w:tcPr>
          <w:p w14:paraId="197964A8" w14:textId="79BC7B29" w:rsidR="006F3112" w:rsidRPr="006F3112" w:rsidRDefault="006F3112">
            <w:pPr>
              <w:rPr>
                <w:rFonts w:cstheme="minorHAnsi"/>
                <w:b/>
                <w:sz w:val="24"/>
                <w:szCs w:val="24"/>
              </w:rPr>
            </w:pPr>
            <w:r w:rsidRPr="006F3112">
              <w:rPr>
                <w:rFonts w:cstheme="minorHAnsi"/>
                <w:b/>
                <w:sz w:val="24"/>
                <w:szCs w:val="24"/>
              </w:rPr>
              <w:t>VALOR DE LA CUENTA DE COBRO:</w:t>
            </w:r>
          </w:p>
        </w:tc>
        <w:tc>
          <w:tcPr>
            <w:tcW w:w="4414" w:type="dxa"/>
          </w:tcPr>
          <w:p w14:paraId="61172E83" w14:textId="756E21D8" w:rsidR="006F3112" w:rsidRDefault="00E61B1D">
            <w:r>
              <w:t>2.500.000</w:t>
            </w:r>
          </w:p>
        </w:tc>
      </w:tr>
      <w:tr w:rsidR="006F3112" w14:paraId="29632D50" w14:textId="77777777" w:rsidTr="006F3112">
        <w:tc>
          <w:tcPr>
            <w:tcW w:w="4414" w:type="dxa"/>
          </w:tcPr>
          <w:p w14:paraId="73CDA9B0" w14:textId="673C7F2F" w:rsidR="006F3112" w:rsidRPr="00365487" w:rsidRDefault="00365487">
            <w:pPr>
              <w:rPr>
                <w:b/>
                <w:bCs/>
              </w:rPr>
            </w:pPr>
            <w:r w:rsidRPr="00365487">
              <w:rPr>
                <w:rFonts w:cstheme="minorHAnsi"/>
                <w:b/>
                <w:sz w:val="24"/>
                <w:szCs w:val="24"/>
              </w:rPr>
              <w:t xml:space="preserve">NOMBRE DE CUENTA </w:t>
            </w:r>
            <w:r w:rsidR="000943E4">
              <w:rPr>
                <w:rFonts w:cstheme="minorHAnsi"/>
                <w:b/>
                <w:sz w:val="24"/>
                <w:szCs w:val="24"/>
              </w:rPr>
              <w:t>AHORROS</w:t>
            </w:r>
          </w:p>
        </w:tc>
        <w:tc>
          <w:tcPr>
            <w:tcW w:w="4414" w:type="dxa"/>
          </w:tcPr>
          <w:p w14:paraId="33F3C1EB" w14:textId="4E4DC61F" w:rsidR="006F3112" w:rsidRDefault="002349AA">
            <w:r>
              <w:t xml:space="preserve">BANCOLOMBIA AHORROS </w:t>
            </w:r>
          </w:p>
        </w:tc>
      </w:tr>
      <w:tr w:rsidR="00365487" w14:paraId="49A3DBCE" w14:textId="77777777" w:rsidTr="006F3112">
        <w:tc>
          <w:tcPr>
            <w:tcW w:w="4414" w:type="dxa"/>
          </w:tcPr>
          <w:p w14:paraId="05162823" w14:textId="361110FA" w:rsidR="00365487" w:rsidRPr="00365487" w:rsidRDefault="00365487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NUMERO DE CUENTA</w:t>
            </w:r>
            <w:r w:rsidR="000943E4">
              <w:rPr>
                <w:rFonts w:cstheme="minorHAnsi"/>
                <w:b/>
                <w:sz w:val="24"/>
                <w:szCs w:val="24"/>
              </w:rPr>
              <w:t xml:space="preserve"> BANCARIA</w:t>
            </w:r>
          </w:p>
        </w:tc>
        <w:tc>
          <w:tcPr>
            <w:tcW w:w="4414" w:type="dxa"/>
          </w:tcPr>
          <w:p w14:paraId="3E0E6775" w14:textId="01FA0CE0" w:rsidR="00365487" w:rsidRDefault="002349AA">
            <w:r>
              <w:t>24000007480</w:t>
            </w:r>
          </w:p>
        </w:tc>
      </w:tr>
    </w:tbl>
    <w:p w14:paraId="014FA16A" w14:textId="77777777" w:rsidR="006F3112" w:rsidRDefault="006F3112" w:rsidP="006F3112">
      <w:pPr>
        <w:pStyle w:val="Textoindependiente"/>
        <w:spacing w:before="2"/>
        <w:jc w:val="center"/>
        <w:rPr>
          <w:rFonts w:asciiTheme="minorHAnsi" w:hAnsiTheme="minorHAnsi" w:cstheme="minorHAnsi"/>
          <w:w w:val="80"/>
          <w:sz w:val="24"/>
          <w:szCs w:val="24"/>
        </w:rPr>
      </w:pPr>
    </w:p>
    <w:p w14:paraId="2DB5BA49" w14:textId="4960EE4A" w:rsidR="006F3112" w:rsidRPr="006F3112" w:rsidRDefault="006F3112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  <w:r w:rsidRPr="006F3112">
        <w:rPr>
          <w:rFonts w:asciiTheme="minorHAnsi" w:hAnsiTheme="minorHAnsi" w:cstheme="minorHAnsi"/>
          <w:sz w:val="24"/>
          <w:szCs w:val="24"/>
        </w:rPr>
        <w:t>Yo, el abajo firmante, certifico bajo la gravedad de juramento, que NO SOY RESPONSABLE DE IVA, según lo contemplado en el artículo 437 del Estatuto Tributario, y que en ocasión de cumplir con uno o más requisitos para ser responsable, actualizare mi RUT y daré cumplimiento a todas las normas tributarias vigentes para esto.</w:t>
      </w:r>
    </w:p>
    <w:p w14:paraId="2FB841D6" w14:textId="77777777" w:rsidR="006F3112" w:rsidRPr="006F3112" w:rsidRDefault="006F3112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</w:p>
    <w:p w14:paraId="210A8FD1" w14:textId="7E3597B8" w:rsidR="006F3112" w:rsidRPr="006F3112" w:rsidRDefault="006F3112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  <w:r w:rsidRPr="006F3112">
        <w:rPr>
          <w:rFonts w:asciiTheme="minorHAnsi" w:hAnsiTheme="minorHAnsi" w:cstheme="minorHAnsi"/>
          <w:sz w:val="24"/>
          <w:szCs w:val="24"/>
        </w:rPr>
        <w:t xml:space="preserve">De igual forma manifiesto que “NO HE CONTRATADO </w:t>
      </w:r>
      <w:r w:rsidR="00473CC0">
        <w:rPr>
          <w:rFonts w:asciiTheme="minorHAnsi" w:hAnsiTheme="minorHAnsi" w:cstheme="minorHAnsi"/>
          <w:sz w:val="24"/>
          <w:szCs w:val="24"/>
        </w:rPr>
        <w:t>O</w:t>
      </w:r>
      <w:r w:rsidRPr="006F3112">
        <w:rPr>
          <w:rFonts w:asciiTheme="minorHAnsi" w:hAnsiTheme="minorHAnsi" w:cstheme="minorHAnsi"/>
          <w:sz w:val="24"/>
          <w:szCs w:val="24"/>
        </w:rPr>
        <w:t xml:space="preserve"> VINCULADO DOS (2) 0 MÁS TRABAJADORES </w:t>
      </w:r>
      <w:r>
        <w:rPr>
          <w:rFonts w:asciiTheme="minorHAnsi" w:hAnsiTheme="minorHAnsi" w:cstheme="minorHAnsi"/>
          <w:sz w:val="24"/>
          <w:szCs w:val="24"/>
        </w:rPr>
        <w:t xml:space="preserve">O </w:t>
      </w:r>
      <w:r w:rsidRPr="006F3112">
        <w:rPr>
          <w:rFonts w:asciiTheme="minorHAnsi" w:hAnsiTheme="minorHAnsi" w:cstheme="minorHAnsi"/>
          <w:sz w:val="24"/>
          <w:szCs w:val="24"/>
        </w:rPr>
        <w:t>CONTRATISTAS ASOCIADOS A MI ACTIVIDAD ECONÓMICA POR UN TÉRMINO SUPERIOR A 90 DÍAS CONTINUOS O DISCONTINUOS”, de conformidad con lo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F3112">
        <w:rPr>
          <w:rFonts w:asciiTheme="minorHAnsi" w:hAnsiTheme="minorHAnsi" w:cstheme="minorHAnsi"/>
          <w:sz w:val="24"/>
          <w:szCs w:val="24"/>
        </w:rPr>
        <w:t>establecido en el numeral 6 del artículo 1.2.4.1.6 del DUT 1625 DE 2016. En el momento que contrate o vincule más de un trabajador asociado a mi actividad económica, por el plazo ya indicado, me comprometo a informar la novedad.</w:t>
      </w:r>
    </w:p>
    <w:p w14:paraId="2D3C019F" w14:textId="77777777" w:rsidR="006F3112" w:rsidRDefault="006F3112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</w:p>
    <w:p w14:paraId="47A04826" w14:textId="77777777" w:rsidR="00DB277D" w:rsidRDefault="00DB277D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</w:p>
    <w:p w14:paraId="5D32E359" w14:textId="77777777" w:rsidR="00DB277D" w:rsidRDefault="00DB277D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</w:p>
    <w:p w14:paraId="7A709F06" w14:textId="4709B7C7" w:rsidR="00DB277D" w:rsidRDefault="002349AA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val="en-US"/>
          <w14:ligatures w14:val="standardContextual"/>
        </w:rPr>
        <w:lastRenderedPageBreak/>
        <w:drawing>
          <wp:anchor distT="0" distB="0" distL="114300" distR="114300" simplePos="0" relativeHeight="251658240" behindDoc="0" locked="0" layoutInCell="1" allowOverlap="1" wp14:anchorId="6FC42425" wp14:editId="1BF4CFF5">
            <wp:simplePos x="0" y="0"/>
            <wp:positionH relativeFrom="margin">
              <wp:align>left</wp:align>
            </wp:positionH>
            <wp:positionV relativeFrom="paragraph">
              <wp:posOffset>214630</wp:posOffset>
            </wp:positionV>
            <wp:extent cx="1352550" cy="606425"/>
            <wp:effectExtent l="0" t="0" r="0" b="3175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CARLOS ANDRES GARCIA LOPEZ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B277D">
        <w:rPr>
          <w:rFonts w:asciiTheme="minorHAnsi" w:hAnsiTheme="minorHAnsi" w:cstheme="minorHAnsi"/>
          <w:sz w:val="24"/>
          <w:szCs w:val="24"/>
        </w:rPr>
        <w:t>Firma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9DC522C" w14:textId="7A0C5AF1" w:rsidR="00DB277D" w:rsidRDefault="00DB277D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Nombre del contratista</w:t>
      </w:r>
      <w:r w:rsidR="002349AA">
        <w:rPr>
          <w:rFonts w:asciiTheme="minorHAnsi" w:hAnsiTheme="minorHAnsi" w:cstheme="minorHAnsi"/>
          <w:sz w:val="24"/>
          <w:szCs w:val="24"/>
        </w:rPr>
        <w:t xml:space="preserve"> Carlos Andrés García López </w:t>
      </w:r>
    </w:p>
    <w:p w14:paraId="69564C2B" w14:textId="1AEF548E" w:rsidR="00DB277D" w:rsidRDefault="00DB277D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Cedula</w:t>
      </w:r>
      <w:r w:rsidR="002349AA">
        <w:rPr>
          <w:rFonts w:asciiTheme="minorHAnsi" w:hAnsiTheme="minorHAnsi" w:cstheme="minorHAnsi"/>
          <w:sz w:val="24"/>
          <w:szCs w:val="24"/>
        </w:rPr>
        <w:t xml:space="preserve"> 1011392199</w:t>
      </w:r>
    </w:p>
    <w:p w14:paraId="118A48D3" w14:textId="5A4F38AF" w:rsidR="00365487" w:rsidRDefault="00365487" w:rsidP="006F3112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Dirección</w:t>
      </w:r>
      <w:r w:rsidR="002349AA">
        <w:rPr>
          <w:rFonts w:asciiTheme="minorHAnsi" w:hAnsiTheme="minorHAnsi" w:cstheme="minorHAnsi"/>
          <w:sz w:val="24"/>
          <w:szCs w:val="24"/>
        </w:rPr>
        <w:t xml:space="preserve"> Calle 8#9-81 La barranca</w:t>
      </w:r>
    </w:p>
    <w:p w14:paraId="41FC4441" w14:textId="7D669BC9" w:rsidR="006F3112" w:rsidRPr="006F3112" w:rsidRDefault="00DB277D" w:rsidP="00DB277D">
      <w:pPr>
        <w:pStyle w:val="Textoindependiente"/>
        <w:spacing w:before="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Teléfono</w:t>
      </w:r>
      <w:r w:rsidR="002349AA">
        <w:rPr>
          <w:rFonts w:asciiTheme="minorHAnsi" w:hAnsiTheme="minorHAnsi" w:cstheme="minorHAnsi"/>
          <w:sz w:val="24"/>
          <w:szCs w:val="24"/>
        </w:rPr>
        <w:t xml:space="preserve"> 3107484036</w:t>
      </w:r>
    </w:p>
    <w:sectPr w:rsidR="006F3112" w:rsidRPr="006F31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112"/>
    <w:rsid w:val="00056C38"/>
    <w:rsid w:val="000943E4"/>
    <w:rsid w:val="002349AA"/>
    <w:rsid w:val="00365487"/>
    <w:rsid w:val="003D2501"/>
    <w:rsid w:val="00473CC0"/>
    <w:rsid w:val="004B3DF1"/>
    <w:rsid w:val="006227A2"/>
    <w:rsid w:val="006F3112"/>
    <w:rsid w:val="007A0C96"/>
    <w:rsid w:val="00994309"/>
    <w:rsid w:val="009D4520"/>
    <w:rsid w:val="00B66A19"/>
    <w:rsid w:val="00C76B43"/>
    <w:rsid w:val="00CC6406"/>
    <w:rsid w:val="00CE5E78"/>
    <w:rsid w:val="00DB277D"/>
    <w:rsid w:val="00E440CA"/>
    <w:rsid w:val="00E61B1D"/>
    <w:rsid w:val="00F7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A7A4F"/>
  <w15:chartTrackingRefBased/>
  <w15:docId w15:val="{445D4914-3B49-4385-BCFB-59130F9E1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F3112"/>
    <w:pPr>
      <w:widowControl w:val="0"/>
      <w:autoSpaceDE w:val="0"/>
      <w:autoSpaceDN w:val="0"/>
      <w:spacing w:after="0" w:line="240" w:lineRule="auto"/>
      <w:ind w:left="86" w:right="147"/>
      <w:jc w:val="center"/>
      <w:outlineLvl w:val="0"/>
    </w:pPr>
    <w:rPr>
      <w:rFonts w:ascii="Calibri" w:eastAsia="Calibri" w:hAnsi="Calibri" w:cs="Calibri"/>
      <w:b/>
      <w:bCs/>
      <w:kern w:val="0"/>
      <w:sz w:val="25"/>
      <w:szCs w:val="25"/>
      <w:lang w:val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F3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F31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F3112"/>
    <w:rPr>
      <w:rFonts w:ascii="Calibri" w:eastAsia="Calibri" w:hAnsi="Calibri" w:cs="Calibri"/>
      <w:b/>
      <w:bCs/>
      <w:kern w:val="0"/>
      <w:sz w:val="25"/>
      <w:szCs w:val="25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F31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9"/>
      <w:szCs w:val="9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3112"/>
    <w:rPr>
      <w:rFonts w:ascii="Arial" w:eastAsia="Arial" w:hAnsi="Arial" w:cs="Arial"/>
      <w:kern w:val="0"/>
      <w:sz w:val="9"/>
      <w:szCs w:val="9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573182999762</dc:creator>
  <cp:keywords/>
  <dc:description/>
  <cp:lastModifiedBy>sandra janneth lopez urrego</cp:lastModifiedBy>
  <cp:revision>3</cp:revision>
  <dcterms:created xsi:type="dcterms:W3CDTF">2025-06-26T13:39:00Z</dcterms:created>
  <dcterms:modified xsi:type="dcterms:W3CDTF">2025-06-26T16:43:00Z</dcterms:modified>
</cp:coreProperties>
</file>