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BF07F" w14:textId="77777777" w:rsidR="00697803" w:rsidRPr="00440706" w:rsidRDefault="00697803" w:rsidP="0070358D">
      <w:pPr>
        <w:pStyle w:val="Textoindependienteprimerasangra2"/>
        <w:tabs>
          <w:tab w:val="left" w:pos="2880"/>
        </w:tabs>
        <w:spacing w:after="20"/>
        <w:ind w:left="0" w:firstLine="0"/>
        <w:rPr>
          <w:rFonts w:ascii="Arial Narrow" w:hAnsi="Arial Narrow" w:cs="Arial"/>
          <w:b/>
          <w:color w:val="000000" w:themeColor="text1"/>
          <w:sz w:val="20"/>
          <w:szCs w:val="20"/>
          <w:lang w:val="es-CO"/>
        </w:rPr>
      </w:pPr>
    </w:p>
    <w:p w14:paraId="04A5AD8A" w14:textId="77777777" w:rsidR="00343035" w:rsidRPr="00870A9E" w:rsidRDefault="00343035" w:rsidP="00343035">
      <w:pPr>
        <w:jc w:val="both"/>
        <w:rPr>
          <w:rFonts w:ascii="Arial Narrow" w:hAnsi="Arial Narrow" w:cs="Arial"/>
          <w:b/>
          <w:bCs/>
          <w:sz w:val="20"/>
          <w:szCs w:val="20"/>
        </w:rPr>
      </w:pPr>
      <w:bookmarkStart w:id="0" w:name="_Hlk194397542"/>
      <w:r w:rsidRPr="00870A9E">
        <w:rPr>
          <w:rFonts w:ascii="Arial Narrow" w:hAnsi="Arial Narrow" w:cs="Arial"/>
          <w:b/>
          <w:bCs/>
          <w:sz w:val="20"/>
          <w:szCs w:val="20"/>
        </w:rPr>
        <w:t>GS-2025-217643-DEANT– 20.1</w:t>
      </w:r>
    </w:p>
    <w:bookmarkEnd w:id="0"/>
    <w:p w14:paraId="62FF47F2" w14:textId="77777777" w:rsidR="00343035" w:rsidRDefault="00343035" w:rsidP="00343035">
      <w:pPr>
        <w:jc w:val="both"/>
        <w:rPr>
          <w:rFonts w:ascii="Arial Narrow" w:hAnsi="Arial Narrow" w:cs="Arial"/>
          <w:sz w:val="20"/>
          <w:szCs w:val="20"/>
        </w:rPr>
      </w:pPr>
    </w:p>
    <w:p w14:paraId="7677ED52" w14:textId="77777777" w:rsidR="00343035" w:rsidRPr="00E56E6B" w:rsidRDefault="00343035" w:rsidP="00343035">
      <w:pPr>
        <w:jc w:val="both"/>
        <w:rPr>
          <w:rFonts w:ascii="Arial Narrow" w:hAnsi="Arial Narrow" w:cs="Arial"/>
          <w:sz w:val="20"/>
          <w:szCs w:val="20"/>
        </w:rPr>
      </w:pPr>
      <w:r w:rsidRPr="00E56E6B">
        <w:rPr>
          <w:rFonts w:ascii="Arial Narrow" w:hAnsi="Arial Narrow" w:cs="Arial"/>
          <w:sz w:val="20"/>
          <w:szCs w:val="20"/>
        </w:rPr>
        <w:t>Envigado, 02 de jul</w:t>
      </w:r>
      <w:r>
        <w:rPr>
          <w:rFonts w:ascii="Arial Narrow" w:hAnsi="Arial Narrow" w:cs="Arial"/>
          <w:sz w:val="20"/>
          <w:szCs w:val="20"/>
        </w:rPr>
        <w:t>i</w:t>
      </w:r>
      <w:r w:rsidRPr="00E56E6B">
        <w:rPr>
          <w:rFonts w:ascii="Arial Narrow" w:hAnsi="Arial Narrow" w:cs="Arial"/>
          <w:sz w:val="20"/>
          <w:szCs w:val="20"/>
        </w:rPr>
        <w:t>o de 2025</w:t>
      </w:r>
    </w:p>
    <w:p w14:paraId="71D85DE5" w14:textId="77777777" w:rsidR="00343035" w:rsidRPr="00E56E6B" w:rsidRDefault="00343035" w:rsidP="00343035">
      <w:pPr>
        <w:jc w:val="both"/>
        <w:rPr>
          <w:rFonts w:ascii="Arial Narrow" w:hAnsi="Arial Narrow" w:cs="Arial"/>
          <w:sz w:val="20"/>
          <w:szCs w:val="20"/>
        </w:rPr>
      </w:pPr>
    </w:p>
    <w:p w14:paraId="149704D1" w14:textId="77777777" w:rsidR="00343035" w:rsidRPr="007C4F98" w:rsidRDefault="00343035" w:rsidP="00343035">
      <w:pPr>
        <w:jc w:val="both"/>
        <w:rPr>
          <w:rFonts w:ascii="Arial Narrow" w:hAnsi="Arial Narrow" w:cs="Arial"/>
          <w:sz w:val="20"/>
          <w:szCs w:val="20"/>
        </w:rPr>
      </w:pPr>
      <w:bookmarkStart w:id="1" w:name="_Hlk186879832"/>
      <w:r w:rsidRPr="00790E14">
        <w:rPr>
          <w:rFonts w:ascii="Arial Narrow" w:hAnsi="Arial Narrow" w:cs="Arial"/>
          <w:sz w:val="20"/>
          <w:szCs w:val="20"/>
        </w:rPr>
        <w:t xml:space="preserve">Señora </w:t>
      </w:r>
      <w:proofErr w:type="gramStart"/>
      <w:r w:rsidRPr="007C4F98">
        <w:rPr>
          <w:rFonts w:ascii="Arial Narrow" w:hAnsi="Arial Narrow" w:cs="Arial"/>
          <w:sz w:val="20"/>
          <w:szCs w:val="20"/>
        </w:rPr>
        <w:t>Teniente Coronel</w:t>
      </w:r>
      <w:proofErr w:type="gramEnd"/>
    </w:p>
    <w:p w14:paraId="00A08BB0" w14:textId="77777777" w:rsidR="00343035" w:rsidRPr="00790E14" w:rsidRDefault="00343035" w:rsidP="00343035">
      <w:pPr>
        <w:jc w:val="both"/>
        <w:rPr>
          <w:rFonts w:ascii="Arial Narrow" w:hAnsi="Arial Narrow" w:cs="Arial"/>
          <w:sz w:val="20"/>
          <w:szCs w:val="20"/>
        </w:rPr>
      </w:pPr>
      <w:r w:rsidRPr="007C4F98">
        <w:rPr>
          <w:rFonts w:ascii="Arial Narrow" w:hAnsi="Arial Narrow" w:cs="Arial"/>
          <w:sz w:val="20"/>
          <w:szCs w:val="20"/>
        </w:rPr>
        <w:t>LILIANA ANDREA GIRALDO MEDINA</w:t>
      </w:r>
    </w:p>
    <w:bookmarkEnd w:id="1"/>
    <w:p w14:paraId="2A1B9689" w14:textId="77777777" w:rsidR="00343035" w:rsidRPr="00790E14" w:rsidRDefault="00343035" w:rsidP="00343035">
      <w:pPr>
        <w:jc w:val="both"/>
        <w:rPr>
          <w:rFonts w:ascii="Arial Narrow" w:hAnsi="Arial Narrow" w:cs="Arial"/>
          <w:sz w:val="20"/>
          <w:szCs w:val="20"/>
        </w:rPr>
      </w:pPr>
      <w:r w:rsidRPr="00790E14">
        <w:rPr>
          <w:rFonts w:ascii="Arial Narrow" w:hAnsi="Arial Narrow" w:cs="Arial"/>
          <w:sz w:val="20"/>
          <w:szCs w:val="20"/>
        </w:rPr>
        <w:t xml:space="preserve">Jefe Regional de Aseguramiento en Salud </w:t>
      </w:r>
      <w:proofErr w:type="spellStart"/>
      <w:r w:rsidRPr="00790E14">
        <w:rPr>
          <w:rFonts w:ascii="Arial Narrow" w:hAnsi="Arial Narrow" w:cs="Arial"/>
          <w:sz w:val="20"/>
          <w:szCs w:val="20"/>
        </w:rPr>
        <w:t>N°</w:t>
      </w:r>
      <w:proofErr w:type="spellEnd"/>
      <w:r w:rsidRPr="00790E14">
        <w:rPr>
          <w:rFonts w:ascii="Arial Narrow" w:hAnsi="Arial Narrow" w:cs="Arial"/>
          <w:sz w:val="20"/>
          <w:szCs w:val="20"/>
        </w:rPr>
        <w:t xml:space="preserve"> 6</w:t>
      </w:r>
    </w:p>
    <w:p w14:paraId="7F6AD710" w14:textId="77777777" w:rsidR="00343035" w:rsidRPr="00790E14" w:rsidRDefault="00343035" w:rsidP="00343035">
      <w:pPr>
        <w:jc w:val="both"/>
        <w:rPr>
          <w:rFonts w:ascii="Arial Narrow" w:hAnsi="Arial Narrow" w:cs="Arial"/>
          <w:sz w:val="20"/>
          <w:szCs w:val="20"/>
        </w:rPr>
      </w:pPr>
      <w:r w:rsidRPr="00790E14">
        <w:rPr>
          <w:rFonts w:ascii="Arial Narrow" w:hAnsi="Arial Narrow" w:cs="Arial"/>
          <w:sz w:val="20"/>
          <w:szCs w:val="20"/>
        </w:rPr>
        <w:t>Carrera 43a 48 c sur - 45</w:t>
      </w:r>
    </w:p>
    <w:p w14:paraId="40C98F97" w14:textId="77777777" w:rsidR="00343035" w:rsidRDefault="00343035" w:rsidP="00343035">
      <w:pPr>
        <w:jc w:val="both"/>
        <w:rPr>
          <w:rFonts w:ascii="Arial Narrow" w:hAnsi="Arial Narrow" w:cs="Arial"/>
          <w:sz w:val="20"/>
          <w:szCs w:val="20"/>
        </w:rPr>
      </w:pPr>
      <w:r w:rsidRPr="00790E14">
        <w:rPr>
          <w:rFonts w:ascii="Arial Narrow" w:hAnsi="Arial Narrow" w:cs="Arial"/>
          <w:sz w:val="20"/>
          <w:szCs w:val="20"/>
        </w:rPr>
        <w:t>Envigado.</w:t>
      </w:r>
    </w:p>
    <w:p w14:paraId="0F965F03" w14:textId="77777777" w:rsidR="00343035" w:rsidRPr="00790E14" w:rsidRDefault="00343035" w:rsidP="00343035">
      <w:pPr>
        <w:jc w:val="both"/>
        <w:rPr>
          <w:rFonts w:ascii="Arial Narrow" w:hAnsi="Arial Narrow" w:cs="Arial"/>
          <w:sz w:val="20"/>
          <w:szCs w:val="20"/>
        </w:rPr>
      </w:pPr>
    </w:p>
    <w:p w14:paraId="16C7B0B0" w14:textId="4AB99235" w:rsidR="00343035" w:rsidRPr="00195C2F" w:rsidRDefault="00343035" w:rsidP="00343035">
      <w:pPr>
        <w:jc w:val="both"/>
        <w:rPr>
          <w:rFonts w:ascii="Arial Narrow" w:hAnsi="Arial Narrow" w:cs="Arial"/>
          <w:sz w:val="20"/>
          <w:szCs w:val="20"/>
        </w:rPr>
      </w:pPr>
      <w:r w:rsidRPr="00195C2F">
        <w:rPr>
          <w:rFonts w:ascii="Arial Narrow" w:hAnsi="Arial Narrow" w:cs="Arial"/>
          <w:sz w:val="20"/>
          <w:szCs w:val="20"/>
        </w:rPr>
        <w:t>ASUNTO: Informe de supervisión del contrato No</w:t>
      </w:r>
      <w:bookmarkStart w:id="2" w:name="_Hlk155000236"/>
      <w:r w:rsidRPr="00195C2F">
        <w:rPr>
          <w:rFonts w:ascii="Arial Narrow" w:hAnsi="Arial Narrow" w:cs="Arial"/>
          <w:sz w:val="20"/>
          <w:szCs w:val="20"/>
        </w:rPr>
        <w:t>. 65-5-</w:t>
      </w:r>
      <w:r w:rsidRPr="005440E6">
        <w:rPr>
          <w:rFonts w:ascii="Arial Narrow" w:hAnsi="Arial Narrow" w:cs="Arial"/>
          <w:sz w:val="20"/>
          <w:szCs w:val="20"/>
        </w:rPr>
        <w:t>20216</w:t>
      </w:r>
      <w:r w:rsidRPr="00195C2F">
        <w:rPr>
          <w:rFonts w:ascii="Arial Narrow" w:hAnsi="Arial Narrow" w:cs="Arial"/>
          <w:sz w:val="20"/>
          <w:szCs w:val="20"/>
        </w:rPr>
        <w:t>-24</w:t>
      </w:r>
    </w:p>
    <w:bookmarkEnd w:id="2"/>
    <w:p w14:paraId="05D20511" w14:textId="77777777" w:rsidR="00343035" w:rsidRPr="00790E14" w:rsidRDefault="00343035" w:rsidP="00343035">
      <w:pPr>
        <w:rPr>
          <w:rFonts w:ascii="Arial Narrow" w:hAnsi="Arial Narrow"/>
          <w:sz w:val="20"/>
          <w:szCs w:val="20"/>
        </w:rPr>
      </w:pPr>
    </w:p>
    <w:p w14:paraId="65190855" w14:textId="77777777" w:rsidR="00343035" w:rsidRPr="00790E14" w:rsidRDefault="00343035" w:rsidP="00343035">
      <w:pPr>
        <w:rPr>
          <w:rFonts w:ascii="Arial Narrow" w:hAnsi="Arial Narrow" w:cs="Arial"/>
          <w:b/>
          <w:color w:val="000000" w:themeColor="text1"/>
          <w:sz w:val="20"/>
          <w:szCs w:val="20"/>
        </w:rPr>
      </w:pPr>
      <w:r w:rsidRPr="00790E14">
        <w:rPr>
          <w:rFonts w:ascii="Arial Narrow" w:hAnsi="Arial Narrow" w:cs="Arial"/>
          <w:b/>
          <w:color w:val="000000" w:themeColor="text1"/>
          <w:sz w:val="20"/>
          <w:szCs w:val="20"/>
        </w:rPr>
        <w:t xml:space="preserve">TIPO DE INFORME </w:t>
      </w:r>
    </w:p>
    <w:p w14:paraId="0C6196B3" w14:textId="77777777" w:rsidR="00343035" w:rsidRPr="00790E14" w:rsidRDefault="00343035" w:rsidP="00343035">
      <w:pPr>
        <w:rPr>
          <w:rFonts w:ascii="Arial Narrow" w:hAnsi="Arial Narrow" w:cs="Arial"/>
          <w:b/>
          <w:color w:val="000000" w:themeColor="text1"/>
          <w:sz w:val="20"/>
          <w:szCs w:val="20"/>
        </w:rPr>
      </w:pPr>
    </w:p>
    <w:p w14:paraId="30EE3508" w14:textId="77777777" w:rsidR="00343035" w:rsidRPr="00790E14" w:rsidRDefault="00343035" w:rsidP="00343035">
      <w:pPr>
        <w:rPr>
          <w:rFonts w:ascii="Arial Narrow" w:hAnsi="Arial Narrow" w:cs="Arial"/>
          <w:b/>
          <w:color w:val="000000" w:themeColor="text1"/>
          <w:sz w:val="20"/>
          <w:szCs w:val="20"/>
        </w:rPr>
      </w:pPr>
      <w:r w:rsidRPr="00790E14">
        <w:rPr>
          <w:rFonts w:ascii="Arial Narrow" w:hAnsi="Arial Narrow" w:cs="Arial"/>
          <w:b/>
          <w:color w:val="000000" w:themeColor="text1"/>
          <w:sz w:val="20"/>
          <w:szCs w:val="20"/>
        </w:rPr>
        <w:t>PERIÓDICO ___</w:t>
      </w:r>
      <w:r>
        <w:rPr>
          <w:rFonts w:ascii="Arial Narrow" w:hAnsi="Arial Narrow" w:cs="Arial"/>
          <w:b/>
          <w:color w:val="000000" w:themeColor="text1"/>
          <w:sz w:val="20"/>
          <w:szCs w:val="20"/>
        </w:rPr>
        <w:t xml:space="preserve"> </w:t>
      </w:r>
      <w:r w:rsidRPr="00790E14">
        <w:rPr>
          <w:rFonts w:ascii="Arial Narrow" w:hAnsi="Arial Narrow" w:cs="Arial"/>
          <w:b/>
          <w:color w:val="000000" w:themeColor="text1"/>
          <w:sz w:val="20"/>
          <w:szCs w:val="20"/>
        </w:rPr>
        <w:t>o FINAL</w:t>
      </w:r>
      <w:r>
        <w:rPr>
          <w:rFonts w:ascii="Arial Narrow" w:hAnsi="Arial Narrow" w:cs="Arial"/>
          <w:b/>
          <w:color w:val="000000" w:themeColor="text1"/>
          <w:sz w:val="20"/>
          <w:szCs w:val="20"/>
        </w:rPr>
        <w:t xml:space="preserve"> </w:t>
      </w:r>
      <w:r>
        <w:rPr>
          <w:rFonts w:ascii="Arial Narrow" w:hAnsi="Arial Narrow" w:cs="Arial"/>
          <w:b/>
          <w:color w:val="000000" w:themeColor="text1"/>
          <w:sz w:val="20"/>
          <w:szCs w:val="20"/>
          <w:u w:val="single"/>
        </w:rPr>
        <w:t xml:space="preserve"> </w:t>
      </w:r>
      <w:r w:rsidRPr="00790E14">
        <w:rPr>
          <w:rFonts w:ascii="Arial Narrow" w:hAnsi="Arial Narrow" w:cs="Arial"/>
          <w:b/>
          <w:color w:val="000000" w:themeColor="text1"/>
          <w:sz w:val="20"/>
          <w:szCs w:val="20"/>
          <w:u w:val="single"/>
        </w:rPr>
        <w:t xml:space="preserve">   </w:t>
      </w:r>
      <w:proofErr w:type="gramStart"/>
      <w:r w:rsidRPr="00790E14">
        <w:rPr>
          <w:rFonts w:ascii="Arial Narrow" w:hAnsi="Arial Narrow" w:cs="Arial"/>
          <w:b/>
          <w:color w:val="000000" w:themeColor="text1"/>
          <w:sz w:val="20"/>
          <w:szCs w:val="20"/>
          <w:u w:val="single"/>
        </w:rPr>
        <w:t>X</w:t>
      </w:r>
      <w:r>
        <w:rPr>
          <w:rFonts w:ascii="Arial Narrow" w:hAnsi="Arial Narrow" w:cs="Arial"/>
          <w:b/>
          <w:color w:val="000000" w:themeColor="text1"/>
          <w:sz w:val="20"/>
          <w:szCs w:val="20"/>
          <w:u w:val="single"/>
        </w:rPr>
        <w:t xml:space="preserve">  .</w:t>
      </w:r>
      <w:proofErr w:type="gramEnd"/>
      <w:r w:rsidRPr="00790E14">
        <w:rPr>
          <w:rFonts w:ascii="Arial Narrow" w:hAnsi="Arial Narrow" w:cs="Arial"/>
          <w:b/>
          <w:color w:val="000000" w:themeColor="text1"/>
          <w:sz w:val="20"/>
          <w:szCs w:val="20"/>
          <w:u w:val="single"/>
        </w:rPr>
        <w:t xml:space="preserve">  </w:t>
      </w:r>
      <w:r w:rsidRPr="00790E14">
        <w:rPr>
          <w:rFonts w:ascii="Arial Narrow" w:hAnsi="Arial Narrow" w:cs="Arial"/>
          <w:b/>
          <w:color w:val="000000" w:themeColor="text1"/>
          <w:sz w:val="20"/>
          <w:szCs w:val="20"/>
        </w:rPr>
        <w:t xml:space="preserve"> </w:t>
      </w:r>
    </w:p>
    <w:p w14:paraId="043B405C" w14:textId="77777777" w:rsidR="00343035" w:rsidRPr="00790E14" w:rsidRDefault="00343035" w:rsidP="00343035">
      <w:pPr>
        <w:jc w:val="right"/>
        <w:rPr>
          <w:rFonts w:ascii="Arial Narrow" w:hAnsi="Arial Narrow" w:cs="Arial"/>
          <w:b/>
          <w:color w:val="000000" w:themeColor="text1"/>
          <w:sz w:val="20"/>
          <w:szCs w:val="20"/>
        </w:rPr>
      </w:pPr>
    </w:p>
    <w:p w14:paraId="7020B614" w14:textId="77777777" w:rsidR="00343035" w:rsidRDefault="00343035" w:rsidP="00343035">
      <w:pPr>
        <w:rPr>
          <w:rFonts w:ascii="Arial Narrow" w:hAnsi="Arial Narrow" w:cs="Arial"/>
          <w:b/>
          <w:color w:val="000000" w:themeColor="text1"/>
          <w:sz w:val="20"/>
          <w:szCs w:val="20"/>
        </w:rPr>
      </w:pPr>
      <w:bookmarkStart w:id="3" w:name="_Hlk186879840"/>
      <w:r w:rsidRPr="00790E14">
        <w:rPr>
          <w:rFonts w:ascii="Arial Narrow" w:hAnsi="Arial Narrow" w:cs="Arial"/>
          <w:b/>
          <w:color w:val="000000" w:themeColor="text1"/>
          <w:sz w:val="20"/>
          <w:szCs w:val="20"/>
        </w:rPr>
        <w:t>Periodo del informe de supervisión</w:t>
      </w:r>
    </w:p>
    <w:p w14:paraId="31F600FF" w14:textId="77777777" w:rsidR="00343035" w:rsidRPr="00A418BA" w:rsidRDefault="00343035" w:rsidP="00343035">
      <w:pPr>
        <w:jc w:val="both"/>
        <w:rPr>
          <w:rFonts w:ascii="Arial Narrow" w:hAnsi="Arial Narrow" w:cs="Arial"/>
          <w:b/>
          <w:color w:val="000000" w:themeColor="text1"/>
          <w:sz w:val="20"/>
          <w:szCs w:val="20"/>
        </w:rPr>
      </w:pPr>
    </w:p>
    <w:tbl>
      <w:tblPr>
        <w:tblStyle w:val="Tablaconcuadrcula"/>
        <w:tblW w:w="0" w:type="auto"/>
        <w:tblLook w:val="04A0" w:firstRow="1" w:lastRow="0" w:firstColumn="1" w:lastColumn="0" w:noHBand="0" w:noVBand="1"/>
      </w:tblPr>
      <w:tblGrid>
        <w:gridCol w:w="817"/>
        <w:gridCol w:w="1588"/>
        <w:gridCol w:w="872"/>
        <w:gridCol w:w="1963"/>
      </w:tblGrid>
      <w:tr w:rsidR="00343035" w:rsidRPr="00790E14" w14:paraId="6A3EE405" w14:textId="77777777" w:rsidTr="002E160D">
        <w:tc>
          <w:tcPr>
            <w:tcW w:w="817" w:type="dxa"/>
            <w:shd w:val="clear" w:color="auto" w:fill="A6A6A6" w:themeFill="background1" w:themeFillShade="A6"/>
          </w:tcPr>
          <w:p w14:paraId="4591077C" w14:textId="77777777" w:rsidR="00343035" w:rsidRPr="00790E14" w:rsidRDefault="00343035" w:rsidP="002E160D">
            <w:pPr>
              <w:jc w:val="both"/>
              <w:rPr>
                <w:rFonts w:ascii="Arial Narrow" w:hAnsi="Arial Narrow" w:cs="Arial"/>
                <w:b/>
                <w:sz w:val="20"/>
                <w:szCs w:val="20"/>
              </w:rPr>
            </w:pPr>
            <w:r w:rsidRPr="00790E14">
              <w:rPr>
                <w:rFonts w:ascii="Arial Narrow" w:hAnsi="Arial Narrow" w:cs="Arial"/>
                <w:b/>
                <w:sz w:val="20"/>
                <w:szCs w:val="20"/>
              </w:rPr>
              <w:t>Desde</w:t>
            </w:r>
          </w:p>
        </w:tc>
        <w:tc>
          <w:tcPr>
            <w:tcW w:w="1588" w:type="dxa"/>
          </w:tcPr>
          <w:p w14:paraId="67D8F982" w14:textId="77777777" w:rsidR="00343035" w:rsidRPr="00790E14" w:rsidRDefault="00343035" w:rsidP="002E160D">
            <w:pPr>
              <w:jc w:val="center"/>
              <w:rPr>
                <w:rFonts w:ascii="Arial Narrow" w:hAnsi="Arial Narrow" w:cs="Arial"/>
                <w:b/>
                <w:sz w:val="20"/>
                <w:szCs w:val="20"/>
              </w:rPr>
            </w:pPr>
            <w:r>
              <w:rPr>
                <w:rFonts w:ascii="Arial Narrow" w:hAnsi="Arial Narrow" w:cs="Arial"/>
                <w:b/>
                <w:sz w:val="20"/>
                <w:szCs w:val="20"/>
              </w:rPr>
              <w:t>01/06/2025</w:t>
            </w:r>
          </w:p>
        </w:tc>
        <w:tc>
          <w:tcPr>
            <w:tcW w:w="872" w:type="dxa"/>
            <w:shd w:val="clear" w:color="auto" w:fill="A6A6A6" w:themeFill="background1" w:themeFillShade="A6"/>
          </w:tcPr>
          <w:p w14:paraId="09E8EBC9" w14:textId="77777777" w:rsidR="00343035" w:rsidRPr="00790E14" w:rsidRDefault="00343035" w:rsidP="002E160D">
            <w:pPr>
              <w:jc w:val="center"/>
              <w:rPr>
                <w:rFonts w:ascii="Arial Narrow" w:hAnsi="Arial Narrow" w:cs="Arial"/>
                <w:b/>
                <w:sz w:val="20"/>
                <w:szCs w:val="20"/>
              </w:rPr>
            </w:pPr>
            <w:r w:rsidRPr="00790E14">
              <w:rPr>
                <w:rFonts w:ascii="Arial Narrow" w:hAnsi="Arial Narrow" w:cs="Arial"/>
                <w:b/>
                <w:sz w:val="20"/>
                <w:szCs w:val="20"/>
              </w:rPr>
              <w:t>Hasta</w:t>
            </w:r>
          </w:p>
        </w:tc>
        <w:tc>
          <w:tcPr>
            <w:tcW w:w="1963" w:type="dxa"/>
          </w:tcPr>
          <w:p w14:paraId="47AA45A7" w14:textId="77777777" w:rsidR="00343035" w:rsidRPr="00790E14" w:rsidRDefault="00343035" w:rsidP="002E160D">
            <w:pPr>
              <w:jc w:val="center"/>
              <w:rPr>
                <w:rFonts w:ascii="Arial Narrow" w:hAnsi="Arial Narrow" w:cs="Arial"/>
                <w:b/>
                <w:sz w:val="20"/>
                <w:szCs w:val="20"/>
              </w:rPr>
            </w:pPr>
            <w:r>
              <w:rPr>
                <w:rFonts w:ascii="Arial Narrow" w:hAnsi="Arial Narrow" w:cs="Arial"/>
                <w:b/>
                <w:sz w:val="20"/>
                <w:szCs w:val="20"/>
              </w:rPr>
              <w:t>30/06/2025</w:t>
            </w:r>
          </w:p>
        </w:tc>
      </w:tr>
      <w:bookmarkEnd w:id="3"/>
    </w:tbl>
    <w:p w14:paraId="4159527A" w14:textId="77777777" w:rsidR="001814C9" w:rsidRDefault="001814C9" w:rsidP="001814C9"/>
    <w:p w14:paraId="559D546D" w14:textId="4A9E68B9" w:rsidR="007C249B" w:rsidRPr="004B427D" w:rsidRDefault="007C249B" w:rsidP="00D23251">
      <w:pPr>
        <w:jc w:val="both"/>
        <w:rPr>
          <w:rFonts w:ascii="Arial Narrow" w:hAnsi="Arial Narrow" w:cs="Arial"/>
          <w:color w:val="000000" w:themeColor="text1"/>
          <w:sz w:val="20"/>
          <w:szCs w:val="20"/>
        </w:rPr>
      </w:pPr>
      <w:r w:rsidRPr="004B427D">
        <w:rPr>
          <w:rFonts w:ascii="Arial Narrow" w:hAnsi="Arial Narrow" w:cs="Arial"/>
          <w:color w:val="000000" w:themeColor="text1"/>
          <w:sz w:val="20"/>
          <w:szCs w:val="20"/>
        </w:rPr>
        <w:t>En cumplimiento a los artículos 83 y 84 de la Ley 1474 de 2011 “</w:t>
      </w:r>
      <w:r w:rsidRPr="004B427D">
        <w:rPr>
          <w:rFonts w:ascii="Arial Narrow" w:hAnsi="Arial Narrow"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4B427D">
        <w:rPr>
          <w:rFonts w:ascii="Arial Narrow" w:hAnsi="Arial Narrow" w:cs="Arial"/>
          <w:color w:val="000000" w:themeColor="text1"/>
          <w:sz w:val="20"/>
          <w:szCs w:val="20"/>
        </w:rPr>
        <w:t xml:space="preserve">”, </w:t>
      </w:r>
      <w:r w:rsidR="002D2D3B" w:rsidRPr="004B427D">
        <w:rPr>
          <w:rFonts w:ascii="Arial Narrow" w:hAnsi="Arial Narrow" w:cs="Arial"/>
          <w:color w:val="000000" w:themeColor="text1"/>
          <w:sz w:val="20"/>
          <w:szCs w:val="20"/>
        </w:rPr>
        <w:t xml:space="preserve">así como de la </w:t>
      </w:r>
      <w:r w:rsidRPr="004B427D">
        <w:rPr>
          <w:rFonts w:ascii="Arial Narrow" w:hAnsi="Arial Narrow" w:cs="Arial"/>
          <w:color w:val="000000" w:themeColor="text1"/>
          <w:sz w:val="20"/>
          <w:szCs w:val="20"/>
        </w:rPr>
        <w:t>Resolución No.03049 del 30 de julio del 2014 “</w:t>
      </w:r>
      <w:r w:rsidRPr="004B427D">
        <w:rPr>
          <w:rFonts w:ascii="Arial Narrow" w:hAnsi="Arial Narrow" w:cs="Arial"/>
          <w:i/>
          <w:color w:val="000000" w:themeColor="text1"/>
          <w:sz w:val="20"/>
          <w:szCs w:val="20"/>
        </w:rPr>
        <w:t>Por la cual se adopta el Manual de Contratación de la Policía Nacional</w:t>
      </w:r>
      <w:r w:rsidR="002D2D3B" w:rsidRPr="004B427D">
        <w:rPr>
          <w:rFonts w:ascii="Arial Narrow" w:hAnsi="Arial Narrow" w:cs="Arial"/>
          <w:color w:val="000000" w:themeColor="text1"/>
          <w:sz w:val="20"/>
          <w:szCs w:val="20"/>
        </w:rPr>
        <w:t>”,</w:t>
      </w:r>
      <w:r w:rsidRPr="004B427D">
        <w:rPr>
          <w:rFonts w:ascii="Arial Narrow" w:hAnsi="Arial Narrow" w:cs="Arial"/>
          <w:color w:val="000000" w:themeColor="text1"/>
          <w:sz w:val="20"/>
          <w:szCs w:val="20"/>
        </w:rPr>
        <w:t xml:space="preserve"> Resolución No. 0009</w:t>
      </w:r>
      <w:r w:rsidR="004B3B76" w:rsidRPr="004B427D">
        <w:rPr>
          <w:rFonts w:ascii="Arial Narrow" w:hAnsi="Arial Narrow" w:cs="Arial"/>
          <w:color w:val="000000" w:themeColor="text1"/>
          <w:sz w:val="20"/>
          <w:szCs w:val="20"/>
        </w:rPr>
        <w:t xml:space="preserve">o del </w:t>
      </w:r>
      <w:r w:rsidRPr="004B427D">
        <w:rPr>
          <w:rFonts w:ascii="Arial Narrow" w:hAnsi="Arial Narrow" w:cs="Arial"/>
          <w:color w:val="000000" w:themeColor="text1"/>
          <w:sz w:val="20"/>
          <w:szCs w:val="20"/>
        </w:rPr>
        <w:t xml:space="preserve"> 15/01/2018, “</w:t>
      </w:r>
      <w:r w:rsidRPr="004B427D">
        <w:rPr>
          <w:rFonts w:ascii="Arial Narrow" w:hAnsi="Arial Narrow" w:cs="Arial"/>
          <w:i/>
          <w:color w:val="000000" w:themeColor="text1"/>
          <w:sz w:val="20"/>
          <w:szCs w:val="20"/>
        </w:rPr>
        <w:t>Por la cual se actualiza, modifica y complementa el Manual de Contratación de la Policía Nacional adoptado mediante Resolución No. 03049 de 2014”</w:t>
      </w:r>
      <w:r w:rsidRPr="004B427D">
        <w:rPr>
          <w:rFonts w:ascii="Arial Narrow" w:hAnsi="Arial Narrow" w:cs="Arial"/>
          <w:color w:val="000000" w:themeColor="text1"/>
          <w:sz w:val="20"/>
          <w:szCs w:val="20"/>
        </w:rPr>
        <w:t xml:space="preserve">, </w:t>
      </w:r>
      <w:r w:rsidR="002D2D3B" w:rsidRPr="004B427D">
        <w:rPr>
          <w:rFonts w:ascii="Arial Narrow" w:hAnsi="Arial Narrow" w:cs="Arial"/>
          <w:color w:val="000000" w:themeColor="text1"/>
          <w:sz w:val="20"/>
          <w:szCs w:val="20"/>
        </w:rPr>
        <w:t xml:space="preserve">y la </w:t>
      </w:r>
      <w:r w:rsidR="002D2D3B" w:rsidRPr="004B427D">
        <w:rPr>
          <w:rFonts w:ascii="Arial Narrow" w:hAnsi="Arial Narrow" w:cs="Arial"/>
          <w:i/>
          <w:color w:val="000000" w:themeColor="text1"/>
          <w:sz w:val="20"/>
          <w:szCs w:val="20"/>
        </w:rPr>
        <w:t>“</w:t>
      </w:r>
      <w:r w:rsidR="00630338" w:rsidRPr="004B427D">
        <w:rPr>
          <w:rFonts w:ascii="Arial Narrow" w:hAnsi="Arial Narrow" w:cs="Arial"/>
          <w:i/>
          <w:color w:val="000000" w:themeColor="text1"/>
          <w:sz w:val="20"/>
          <w:szCs w:val="20"/>
        </w:rPr>
        <w:t>Guía</w:t>
      </w:r>
      <w:r w:rsidR="002D2D3B" w:rsidRPr="004B427D">
        <w:rPr>
          <w:rFonts w:ascii="Arial Narrow" w:hAnsi="Arial Narrow" w:cs="Arial"/>
          <w:i/>
          <w:color w:val="000000" w:themeColor="text1"/>
          <w:sz w:val="20"/>
          <w:szCs w:val="20"/>
        </w:rPr>
        <w:t xml:space="preserve"> </w:t>
      </w:r>
      <w:r w:rsidR="00630338" w:rsidRPr="004B427D">
        <w:rPr>
          <w:rFonts w:ascii="Arial Narrow" w:hAnsi="Arial Narrow" w:cs="Arial"/>
          <w:i/>
          <w:color w:val="000000" w:themeColor="text1"/>
          <w:sz w:val="20"/>
          <w:szCs w:val="20"/>
        </w:rPr>
        <w:t>para el ejercicio de las funciones de Supervisión e Interventoría de los contratos del Estado</w:t>
      </w:r>
      <w:r w:rsidR="002D2D3B" w:rsidRPr="004B427D">
        <w:rPr>
          <w:rFonts w:ascii="Arial Narrow" w:hAnsi="Arial Narrow" w:cs="Arial"/>
          <w:color w:val="000000" w:themeColor="text1"/>
          <w:sz w:val="20"/>
          <w:szCs w:val="20"/>
        </w:rPr>
        <w:t>” expedida por Colombia Compra Eficiente</w:t>
      </w:r>
      <w:r w:rsidR="00630338" w:rsidRPr="004B427D">
        <w:rPr>
          <w:rFonts w:ascii="Arial Narrow" w:hAnsi="Arial Narrow" w:cs="Arial"/>
          <w:color w:val="000000" w:themeColor="text1"/>
          <w:sz w:val="20"/>
          <w:szCs w:val="20"/>
        </w:rPr>
        <w:t xml:space="preserve">, </w:t>
      </w:r>
      <w:r w:rsidR="002D2D3B" w:rsidRPr="004B427D">
        <w:rPr>
          <w:rFonts w:ascii="Arial Narrow" w:hAnsi="Arial Narrow" w:cs="Arial"/>
          <w:color w:val="000000" w:themeColor="text1"/>
          <w:sz w:val="20"/>
          <w:szCs w:val="20"/>
        </w:rPr>
        <w:t xml:space="preserve">o las normas que las modifiquen, adicionen o sustituyan, sin perjuicio de las </w:t>
      </w:r>
      <w:r w:rsidR="00630338" w:rsidRPr="004B427D">
        <w:rPr>
          <w:rFonts w:ascii="Arial Narrow" w:hAnsi="Arial Narrow" w:cs="Arial"/>
          <w:color w:val="000000" w:themeColor="text1"/>
          <w:sz w:val="20"/>
          <w:szCs w:val="20"/>
        </w:rPr>
        <w:t xml:space="preserve">funciones establecidas contractualmente y aquellas inherentes </w:t>
      </w:r>
      <w:r w:rsidR="002D2D3B" w:rsidRPr="004B427D">
        <w:rPr>
          <w:rFonts w:ascii="Arial Narrow" w:hAnsi="Arial Narrow" w:cs="Arial"/>
          <w:color w:val="000000" w:themeColor="text1"/>
          <w:sz w:val="20"/>
          <w:szCs w:val="20"/>
        </w:rPr>
        <w:t>a</w:t>
      </w:r>
      <w:r w:rsidR="00630338" w:rsidRPr="004B427D">
        <w:rPr>
          <w:rFonts w:ascii="Arial Narrow" w:hAnsi="Arial Narrow" w:cs="Arial"/>
          <w:color w:val="000000" w:themeColor="text1"/>
          <w:sz w:val="20"/>
          <w:szCs w:val="20"/>
        </w:rPr>
        <w:t xml:space="preserve"> la naturaleza del ejercicio de la supervisión, </w:t>
      </w:r>
      <w:r w:rsidRPr="004B427D">
        <w:rPr>
          <w:rFonts w:ascii="Arial Narrow" w:hAnsi="Arial Narrow" w:cs="Arial"/>
          <w:color w:val="000000" w:themeColor="text1"/>
          <w:sz w:val="20"/>
          <w:szCs w:val="20"/>
        </w:rPr>
        <w:t xml:space="preserve">me permito presentar </w:t>
      </w:r>
      <w:r w:rsidR="002D2D3B" w:rsidRPr="004B427D">
        <w:rPr>
          <w:rFonts w:ascii="Arial Narrow" w:hAnsi="Arial Narrow" w:cs="Arial"/>
          <w:color w:val="000000" w:themeColor="text1"/>
          <w:sz w:val="20"/>
          <w:szCs w:val="20"/>
        </w:rPr>
        <w:t>el correspondiente informe</w:t>
      </w:r>
      <w:r w:rsidRPr="004B427D">
        <w:rPr>
          <w:rFonts w:ascii="Arial Narrow" w:hAnsi="Arial Narrow" w:cs="Arial"/>
          <w:color w:val="000000" w:themeColor="text1"/>
          <w:sz w:val="20"/>
          <w:szCs w:val="20"/>
        </w:rPr>
        <w:t xml:space="preserve"> del contrato u orden de compra del asunto a través del cual se detalla</w:t>
      </w:r>
      <w:r w:rsidR="00B82B6F" w:rsidRPr="004B427D">
        <w:rPr>
          <w:rFonts w:ascii="Arial Narrow" w:hAnsi="Arial Narrow" w:cs="Arial"/>
          <w:color w:val="000000" w:themeColor="text1"/>
          <w:sz w:val="20"/>
          <w:szCs w:val="20"/>
        </w:rPr>
        <w:t>,</w:t>
      </w:r>
      <w:r w:rsidRPr="004B427D">
        <w:rPr>
          <w:rFonts w:ascii="Arial Narrow" w:hAnsi="Arial Narrow" w:cs="Arial"/>
          <w:color w:val="000000" w:themeColor="text1"/>
          <w:sz w:val="20"/>
          <w:szCs w:val="20"/>
        </w:rPr>
        <w:t xml:space="preserve"> el seguimiento y </w:t>
      </w:r>
      <w:r w:rsidR="00D23251" w:rsidRPr="004B427D">
        <w:rPr>
          <w:rFonts w:ascii="Arial Narrow" w:hAnsi="Arial Narrow" w:cs="Arial"/>
          <w:color w:val="000000" w:themeColor="text1"/>
          <w:sz w:val="20"/>
          <w:szCs w:val="20"/>
        </w:rPr>
        <w:t>el grado de cumplimiento d</w:t>
      </w:r>
      <w:r w:rsidRPr="004B427D">
        <w:rPr>
          <w:rFonts w:ascii="Arial Narrow" w:hAnsi="Arial Narrow" w:cs="Arial"/>
          <w:color w:val="000000" w:themeColor="text1"/>
          <w:sz w:val="20"/>
          <w:szCs w:val="20"/>
        </w:rPr>
        <w:t xml:space="preserve">e las obligaciones </w:t>
      </w:r>
      <w:r w:rsidR="00630338" w:rsidRPr="004B427D">
        <w:rPr>
          <w:rFonts w:ascii="Arial Narrow" w:hAnsi="Arial Narrow" w:cs="Arial"/>
          <w:color w:val="000000" w:themeColor="text1"/>
          <w:sz w:val="20"/>
          <w:szCs w:val="20"/>
        </w:rPr>
        <w:t xml:space="preserve">establecidas en el respectivo </w:t>
      </w:r>
      <w:r w:rsidRPr="004B427D">
        <w:rPr>
          <w:rFonts w:ascii="Arial Narrow" w:hAnsi="Arial Narrow" w:cs="Arial"/>
          <w:color w:val="000000" w:themeColor="text1"/>
          <w:sz w:val="20"/>
          <w:szCs w:val="20"/>
        </w:rPr>
        <w:t>contrato u orden</w:t>
      </w:r>
      <w:r w:rsidR="00630338" w:rsidRPr="004B427D">
        <w:rPr>
          <w:rFonts w:ascii="Arial Narrow" w:hAnsi="Arial Narrow" w:cs="Arial"/>
          <w:color w:val="000000" w:themeColor="text1"/>
          <w:sz w:val="20"/>
          <w:szCs w:val="20"/>
        </w:rPr>
        <w:t>, así:</w:t>
      </w:r>
    </w:p>
    <w:p w14:paraId="7948BC32" w14:textId="77777777" w:rsidR="001C2977" w:rsidRPr="004B427D" w:rsidRDefault="001C2977" w:rsidP="00D23251">
      <w:pPr>
        <w:jc w:val="both"/>
        <w:rPr>
          <w:rFonts w:ascii="Arial Narrow" w:hAnsi="Arial Narrow" w:cs="Arial"/>
          <w:color w:val="000000" w:themeColor="text1"/>
          <w:sz w:val="20"/>
          <w:szCs w:val="20"/>
        </w:rPr>
      </w:pPr>
    </w:p>
    <w:p w14:paraId="0050B6A3" w14:textId="0082A2AA" w:rsidR="00A32D8E" w:rsidRPr="004B427D" w:rsidRDefault="00A32D8E" w:rsidP="00A32D8E">
      <w:pPr>
        <w:autoSpaceDE w:val="0"/>
        <w:autoSpaceDN w:val="0"/>
        <w:adjustRightInd w:val="0"/>
        <w:rPr>
          <w:rFonts w:ascii="Arial Narrow" w:eastAsiaTheme="minorHAnsi" w:hAnsi="Arial Narrow" w:cs="Arial"/>
          <w:b/>
          <w:bCs/>
          <w:sz w:val="20"/>
          <w:szCs w:val="20"/>
          <w:lang w:eastAsia="en-US"/>
        </w:rPr>
      </w:pPr>
      <w:r w:rsidRPr="004B427D">
        <w:rPr>
          <w:rFonts w:ascii="Arial Narrow" w:eastAsiaTheme="minorHAnsi" w:hAnsi="Arial Narrow" w:cs="Arial"/>
          <w:b/>
          <w:bCs/>
          <w:sz w:val="20"/>
          <w:szCs w:val="20"/>
          <w:lang w:eastAsia="en-US"/>
        </w:rPr>
        <w:t>INFORMACIÓN GENERAL:</w:t>
      </w:r>
    </w:p>
    <w:p w14:paraId="2EA7152C" w14:textId="77777777" w:rsidR="00A32D8E" w:rsidRPr="004B427D" w:rsidRDefault="00A32D8E" w:rsidP="00A32D8E">
      <w:pPr>
        <w:autoSpaceDE w:val="0"/>
        <w:autoSpaceDN w:val="0"/>
        <w:adjustRightInd w:val="0"/>
        <w:rPr>
          <w:rFonts w:ascii="Arial Narrow" w:eastAsiaTheme="minorHAnsi" w:hAnsi="Arial Narrow" w:cs="Arial"/>
          <w:b/>
          <w:bCs/>
          <w:sz w:val="20"/>
          <w:szCs w:val="20"/>
          <w:lang w:eastAsia="en-US"/>
        </w:rPr>
      </w:pPr>
    </w:p>
    <w:p w14:paraId="75428686" w14:textId="452AC374" w:rsidR="005B4397" w:rsidRPr="004B427D" w:rsidRDefault="00A32D8E" w:rsidP="00F11DC6">
      <w:pPr>
        <w:pStyle w:val="Prrafodelista"/>
        <w:numPr>
          <w:ilvl w:val="0"/>
          <w:numId w:val="28"/>
        </w:numPr>
        <w:autoSpaceDE w:val="0"/>
        <w:autoSpaceDN w:val="0"/>
        <w:adjustRightInd w:val="0"/>
        <w:jc w:val="both"/>
        <w:rPr>
          <w:rFonts w:ascii="Arial Narrow" w:eastAsiaTheme="minorHAnsi" w:hAnsi="Arial Narrow" w:cs="Arial"/>
          <w:sz w:val="20"/>
          <w:szCs w:val="20"/>
          <w:lang w:eastAsia="en-US"/>
        </w:rPr>
      </w:pPr>
      <w:r w:rsidRPr="004B427D">
        <w:rPr>
          <w:rFonts w:ascii="Arial Narrow" w:hAnsi="Arial Narrow" w:cs="Arial"/>
          <w:color w:val="000000" w:themeColor="text1"/>
          <w:sz w:val="20"/>
          <w:szCs w:val="20"/>
        </w:rPr>
        <w:t xml:space="preserve">Mediante comunicación oficial No. </w:t>
      </w:r>
      <w:r w:rsidR="00636F88" w:rsidRPr="004B427D">
        <w:rPr>
          <w:rFonts w:ascii="Arial Narrow" w:hAnsi="Arial Narrow" w:cs="Arial"/>
          <w:color w:val="000000" w:themeColor="text1"/>
          <w:sz w:val="20"/>
          <w:szCs w:val="20"/>
        </w:rPr>
        <w:t>GS-</w:t>
      </w:r>
      <w:r w:rsidR="009376D3" w:rsidRPr="004B427D">
        <w:rPr>
          <w:rFonts w:ascii="Arial Narrow" w:hAnsi="Arial Narrow" w:cs="Arial"/>
          <w:color w:val="000000" w:themeColor="text1"/>
          <w:sz w:val="20"/>
          <w:szCs w:val="20"/>
        </w:rPr>
        <w:t>2024-022226-</w:t>
      </w:r>
      <w:r w:rsidR="00636F88" w:rsidRPr="004B427D">
        <w:rPr>
          <w:rFonts w:ascii="Arial Narrow" w:hAnsi="Arial Narrow" w:cs="Arial"/>
          <w:color w:val="000000" w:themeColor="text1"/>
          <w:sz w:val="20"/>
          <w:szCs w:val="20"/>
        </w:rPr>
        <w:t xml:space="preserve">REGI6 de fecha </w:t>
      </w:r>
      <w:r w:rsidR="009376D3" w:rsidRPr="004B427D">
        <w:rPr>
          <w:rFonts w:ascii="Arial Narrow" w:hAnsi="Arial Narrow" w:cs="Arial"/>
          <w:color w:val="000000" w:themeColor="text1"/>
          <w:sz w:val="20"/>
          <w:szCs w:val="20"/>
        </w:rPr>
        <w:t>02 de octubre de 2024</w:t>
      </w:r>
      <w:r w:rsidR="00636F88" w:rsidRPr="004B427D">
        <w:rPr>
          <w:rFonts w:ascii="Arial Narrow" w:hAnsi="Arial Narrow" w:cs="Arial"/>
          <w:color w:val="000000" w:themeColor="text1"/>
          <w:sz w:val="20"/>
          <w:szCs w:val="20"/>
        </w:rPr>
        <w:t xml:space="preserve">, el señor </w:t>
      </w:r>
      <w:r w:rsidR="009376D3" w:rsidRPr="004B427D">
        <w:rPr>
          <w:rFonts w:ascii="Arial Narrow" w:hAnsi="Arial Narrow" w:cs="Arial"/>
          <w:color w:val="000000" w:themeColor="text1"/>
          <w:sz w:val="20"/>
          <w:szCs w:val="20"/>
        </w:rPr>
        <w:t xml:space="preserve">Intendente </w:t>
      </w:r>
      <w:proofErr w:type="gramStart"/>
      <w:r w:rsidR="009376D3" w:rsidRPr="004B427D">
        <w:rPr>
          <w:rFonts w:ascii="Arial Narrow" w:hAnsi="Arial Narrow" w:cs="Arial"/>
          <w:color w:val="000000" w:themeColor="text1"/>
          <w:sz w:val="20"/>
          <w:szCs w:val="20"/>
        </w:rPr>
        <w:t>Jefe</w:t>
      </w:r>
      <w:proofErr w:type="gramEnd"/>
      <w:r w:rsidR="009376D3" w:rsidRPr="004B427D">
        <w:rPr>
          <w:rFonts w:ascii="Arial Narrow" w:hAnsi="Arial Narrow" w:cs="Arial"/>
          <w:color w:val="000000" w:themeColor="text1"/>
          <w:sz w:val="20"/>
          <w:szCs w:val="20"/>
        </w:rPr>
        <w:t xml:space="preserve"> ELIAB FRANCO </w:t>
      </w:r>
      <w:r w:rsidR="000347B4" w:rsidRPr="004B427D">
        <w:rPr>
          <w:rFonts w:ascii="Arial Narrow" w:hAnsi="Arial Narrow" w:cs="Arial"/>
          <w:color w:val="000000" w:themeColor="text1"/>
          <w:sz w:val="20"/>
          <w:szCs w:val="20"/>
        </w:rPr>
        <w:t xml:space="preserve">BEDOYA </w:t>
      </w:r>
      <w:proofErr w:type="gramStart"/>
      <w:r w:rsidR="000347B4" w:rsidRPr="004B427D">
        <w:rPr>
          <w:rFonts w:ascii="Arial Narrow" w:hAnsi="Arial Narrow" w:cs="Arial"/>
          <w:color w:val="000000" w:themeColor="text1"/>
          <w:sz w:val="20"/>
          <w:szCs w:val="20"/>
        </w:rPr>
        <w:t>Jefe</w:t>
      </w:r>
      <w:proofErr w:type="gramEnd"/>
      <w:r w:rsidR="009376D3" w:rsidRPr="004B427D">
        <w:rPr>
          <w:rFonts w:ascii="Arial Narrow" w:hAnsi="Arial Narrow" w:cs="Arial"/>
          <w:color w:val="000000" w:themeColor="text1"/>
          <w:sz w:val="20"/>
          <w:szCs w:val="20"/>
        </w:rPr>
        <w:t xml:space="preserve"> del área de Contratos de la</w:t>
      </w:r>
      <w:r w:rsidR="00636F88" w:rsidRPr="004B427D">
        <w:rPr>
          <w:rFonts w:ascii="Arial Narrow" w:hAnsi="Arial Narrow" w:cs="Arial"/>
          <w:color w:val="000000" w:themeColor="text1"/>
          <w:sz w:val="20"/>
          <w:szCs w:val="20"/>
        </w:rPr>
        <w:t xml:space="preserve"> Regional de Aseguramiento en Salud 6, nombró como supervisor del contrato u orden de compra del asunto al señor Intendente </w:t>
      </w:r>
      <w:proofErr w:type="gramStart"/>
      <w:r w:rsidR="00636F88" w:rsidRPr="004B427D">
        <w:rPr>
          <w:rFonts w:ascii="Arial Narrow" w:hAnsi="Arial Narrow" w:cs="Arial"/>
          <w:color w:val="000000" w:themeColor="text1"/>
          <w:sz w:val="20"/>
          <w:szCs w:val="20"/>
        </w:rPr>
        <w:t>Jefe</w:t>
      </w:r>
      <w:proofErr w:type="gramEnd"/>
      <w:r w:rsidR="00636F88" w:rsidRPr="004B427D">
        <w:rPr>
          <w:rFonts w:ascii="Arial Narrow" w:hAnsi="Arial Narrow" w:cs="Arial"/>
          <w:color w:val="000000" w:themeColor="text1"/>
          <w:sz w:val="20"/>
          <w:szCs w:val="20"/>
        </w:rPr>
        <w:t xml:space="preserve"> JOHN FREDY SALAS ARANGO, </w:t>
      </w:r>
      <w:proofErr w:type="gramStart"/>
      <w:r w:rsidR="00636F88" w:rsidRPr="004B427D">
        <w:rPr>
          <w:rFonts w:ascii="Arial Narrow" w:hAnsi="Arial Narrow" w:cs="Arial"/>
          <w:color w:val="000000" w:themeColor="text1"/>
          <w:sz w:val="20"/>
          <w:szCs w:val="20"/>
        </w:rPr>
        <w:t>Jefe</w:t>
      </w:r>
      <w:proofErr w:type="gramEnd"/>
      <w:r w:rsidR="00636F88" w:rsidRPr="004B427D">
        <w:rPr>
          <w:rFonts w:ascii="Arial Narrow" w:hAnsi="Arial Narrow" w:cs="Arial"/>
          <w:color w:val="000000" w:themeColor="text1"/>
          <w:sz w:val="20"/>
          <w:szCs w:val="20"/>
        </w:rPr>
        <w:t xml:space="preserve"> Coordinadores contratos municipios.</w:t>
      </w:r>
    </w:p>
    <w:p w14:paraId="0D4B8E12" w14:textId="77777777" w:rsidR="00A32D8E" w:rsidRPr="004B427D" w:rsidRDefault="00A32D8E" w:rsidP="00A32D8E">
      <w:pPr>
        <w:autoSpaceDE w:val="0"/>
        <w:autoSpaceDN w:val="0"/>
        <w:adjustRightInd w:val="0"/>
        <w:rPr>
          <w:rFonts w:ascii="Arial Narrow" w:hAnsi="Arial Narrow" w:cs="Arial"/>
          <w:b/>
          <w:sz w:val="20"/>
          <w:szCs w:val="20"/>
        </w:rPr>
      </w:pPr>
    </w:p>
    <w:p w14:paraId="5F477788" w14:textId="77777777" w:rsidR="00B854B5" w:rsidRPr="004B427D" w:rsidRDefault="00B854B5" w:rsidP="00B854B5">
      <w:pPr>
        <w:pStyle w:val="Prrafodelista"/>
        <w:numPr>
          <w:ilvl w:val="0"/>
          <w:numId w:val="8"/>
        </w:numPr>
        <w:ind w:left="284" w:hanging="284"/>
        <w:rPr>
          <w:rFonts w:ascii="Arial Narrow" w:hAnsi="Arial Narrow" w:cs="Arial"/>
          <w:sz w:val="20"/>
          <w:szCs w:val="20"/>
        </w:rPr>
      </w:pPr>
      <w:r w:rsidRPr="004B427D">
        <w:rPr>
          <w:rFonts w:ascii="Arial Narrow" w:hAnsi="Arial Narrow" w:cs="Arial"/>
          <w:b/>
          <w:sz w:val="20"/>
          <w:szCs w:val="20"/>
        </w:rPr>
        <w:t xml:space="preserve">Periodicidad establecida para la entrega del informe de supervisión:   </w:t>
      </w:r>
      <w:r w:rsidRPr="004B427D">
        <w:rPr>
          <w:rFonts w:ascii="Arial Narrow" w:hAnsi="Arial Narrow" w:cs="Arial"/>
          <w:sz w:val="20"/>
          <w:szCs w:val="20"/>
        </w:rPr>
        <w:t>MENSUAL</w:t>
      </w:r>
    </w:p>
    <w:p w14:paraId="53C190FE" w14:textId="77777777" w:rsidR="00B854B5" w:rsidRPr="004B427D" w:rsidRDefault="00B854B5" w:rsidP="00B854B5">
      <w:pPr>
        <w:pStyle w:val="Prrafodelista"/>
        <w:ind w:left="284"/>
        <w:rPr>
          <w:rFonts w:ascii="Arial Narrow" w:hAnsi="Arial Narrow" w:cs="Arial"/>
          <w:b/>
          <w:color w:val="0070C0"/>
          <w:sz w:val="20"/>
          <w:szCs w:val="20"/>
        </w:rPr>
      </w:pPr>
    </w:p>
    <w:p w14:paraId="01D5A7E2" w14:textId="254BA837" w:rsidR="00B57FD0" w:rsidRDefault="00B854B5" w:rsidP="00B57FD0">
      <w:pPr>
        <w:jc w:val="both"/>
        <w:rPr>
          <w:rFonts w:ascii="Arial Narrow" w:hAnsi="Arial Narrow" w:cs="Arial"/>
          <w:b/>
          <w:sz w:val="20"/>
          <w:szCs w:val="20"/>
        </w:rPr>
      </w:pPr>
      <w:r w:rsidRPr="004B427D">
        <w:rPr>
          <w:rFonts w:ascii="Arial Narrow" w:hAnsi="Arial Narrow" w:cs="Arial"/>
          <w:b/>
          <w:sz w:val="20"/>
          <w:szCs w:val="20"/>
        </w:rPr>
        <w:t xml:space="preserve">No. de informes de supervisión presentados y publicados en SECOP II: </w:t>
      </w:r>
      <w:r w:rsidR="008532FD" w:rsidRPr="004B427D">
        <w:rPr>
          <w:rFonts w:ascii="Arial Narrow" w:hAnsi="Arial Narrow" w:cs="Arial"/>
          <w:b/>
          <w:sz w:val="20"/>
          <w:szCs w:val="20"/>
        </w:rPr>
        <w:t>0</w:t>
      </w:r>
      <w:r w:rsidR="00343035">
        <w:rPr>
          <w:rFonts w:ascii="Arial Narrow" w:hAnsi="Arial Narrow" w:cs="Arial"/>
          <w:b/>
          <w:sz w:val="20"/>
          <w:szCs w:val="20"/>
        </w:rPr>
        <w:t>8</w:t>
      </w:r>
    </w:p>
    <w:p w14:paraId="5F83D86C" w14:textId="6012953A" w:rsidR="00DB378C" w:rsidRDefault="00DB378C" w:rsidP="00B57FD0">
      <w:pPr>
        <w:jc w:val="both"/>
        <w:rPr>
          <w:rFonts w:ascii="Arial Narrow" w:hAnsi="Arial Narrow" w:cs="Arial"/>
          <w:b/>
          <w:sz w:val="20"/>
          <w:szCs w:val="20"/>
        </w:rPr>
      </w:pPr>
    </w:p>
    <w:p w14:paraId="02FE5A53" w14:textId="5B159BAA" w:rsidR="00DB378C" w:rsidRDefault="00DB378C" w:rsidP="00DB378C">
      <w:pPr>
        <w:pStyle w:val="Prrafodelista"/>
        <w:numPr>
          <w:ilvl w:val="0"/>
          <w:numId w:val="32"/>
        </w:numPr>
        <w:ind w:left="284" w:hanging="284"/>
        <w:jc w:val="both"/>
        <w:rPr>
          <w:rFonts w:ascii="Arial Narrow" w:hAnsi="Arial Narrow" w:cs="Arial"/>
          <w:bCs/>
          <w:sz w:val="20"/>
          <w:szCs w:val="20"/>
        </w:rPr>
      </w:pPr>
      <w:bookmarkStart w:id="4" w:name="_Hlk181977345"/>
      <w:r>
        <w:rPr>
          <w:rFonts w:ascii="Arial Narrow" w:hAnsi="Arial Narrow" w:cs="Arial"/>
          <w:bCs/>
          <w:sz w:val="20"/>
          <w:szCs w:val="20"/>
        </w:rPr>
        <w:t>Informe de supervisión del mes 01 o del periodo comprendido entre el 02/10/2024 al 31/10/2024, presentado mediante comunicado oficial No. GS-2024-</w:t>
      </w:r>
      <w:r w:rsidRPr="00DB378C">
        <w:rPr>
          <w:rFonts w:ascii="Arial Narrow" w:hAnsi="Arial Narrow" w:cs="Arial"/>
          <w:bCs/>
          <w:sz w:val="20"/>
          <w:szCs w:val="20"/>
        </w:rPr>
        <w:t>350163</w:t>
      </w:r>
      <w:r>
        <w:rPr>
          <w:rFonts w:ascii="Arial Narrow" w:hAnsi="Arial Narrow" w:cs="Arial"/>
          <w:bCs/>
          <w:sz w:val="20"/>
          <w:szCs w:val="20"/>
        </w:rPr>
        <w:t>-DEANT</w:t>
      </w:r>
      <w:bookmarkEnd w:id="4"/>
    </w:p>
    <w:p w14:paraId="5836FB72" w14:textId="4D1A0AE7" w:rsidR="005440E6" w:rsidRDefault="005440E6" w:rsidP="005440E6">
      <w:pPr>
        <w:pStyle w:val="Prrafodelista"/>
        <w:numPr>
          <w:ilvl w:val="0"/>
          <w:numId w:val="32"/>
        </w:numPr>
        <w:ind w:left="284" w:hanging="284"/>
        <w:jc w:val="both"/>
        <w:rPr>
          <w:rFonts w:ascii="Arial Narrow" w:hAnsi="Arial Narrow" w:cs="Arial"/>
          <w:bCs/>
          <w:sz w:val="20"/>
          <w:szCs w:val="20"/>
        </w:rPr>
      </w:pPr>
      <w:r>
        <w:rPr>
          <w:rFonts w:ascii="Arial Narrow" w:hAnsi="Arial Narrow" w:cs="Arial"/>
          <w:bCs/>
          <w:sz w:val="20"/>
          <w:szCs w:val="20"/>
        </w:rPr>
        <w:t>Informe de supervisión del mes 02 o del periodo comprendido entre el 01/11/2024 al 30/11/2024, presentado mediante comunicado oficial No. GS-2024-</w:t>
      </w:r>
      <w:r w:rsidRPr="005440E6">
        <w:rPr>
          <w:rFonts w:ascii="Arial Narrow" w:hAnsi="Arial Narrow" w:cs="Arial"/>
          <w:bCs/>
          <w:sz w:val="20"/>
          <w:szCs w:val="20"/>
        </w:rPr>
        <w:t>390461</w:t>
      </w:r>
      <w:r>
        <w:rPr>
          <w:rFonts w:ascii="Arial Narrow" w:hAnsi="Arial Narrow" w:cs="Arial"/>
          <w:bCs/>
          <w:sz w:val="20"/>
          <w:szCs w:val="20"/>
        </w:rPr>
        <w:t>-DEANT</w:t>
      </w:r>
    </w:p>
    <w:p w14:paraId="23261E7A" w14:textId="77777777" w:rsidR="001156F7" w:rsidRDefault="001814C9" w:rsidP="001156F7">
      <w:pPr>
        <w:pStyle w:val="Prrafodelista"/>
        <w:numPr>
          <w:ilvl w:val="0"/>
          <w:numId w:val="32"/>
        </w:numPr>
        <w:ind w:left="284" w:hanging="284"/>
        <w:jc w:val="both"/>
        <w:rPr>
          <w:rFonts w:ascii="Arial Narrow" w:hAnsi="Arial Narrow" w:cs="Arial"/>
          <w:bCs/>
          <w:sz w:val="20"/>
          <w:szCs w:val="20"/>
        </w:rPr>
      </w:pPr>
      <w:r>
        <w:rPr>
          <w:rFonts w:ascii="Arial Narrow" w:hAnsi="Arial Narrow" w:cs="Arial"/>
          <w:bCs/>
          <w:sz w:val="20"/>
          <w:szCs w:val="20"/>
        </w:rPr>
        <w:t>Informe de supervisión del mes 03 o del periodo comprendido entre el 01/</w:t>
      </w:r>
      <w:r w:rsidR="001156F7">
        <w:rPr>
          <w:rFonts w:ascii="Arial Narrow" w:hAnsi="Arial Narrow" w:cs="Arial"/>
          <w:bCs/>
          <w:sz w:val="20"/>
          <w:szCs w:val="20"/>
        </w:rPr>
        <w:t>12</w:t>
      </w:r>
      <w:r>
        <w:rPr>
          <w:rFonts w:ascii="Arial Narrow" w:hAnsi="Arial Narrow" w:cs="Arial"/>
          <w:bCs/>
          <w:sz w:val="20"/>
          <w:szCs w:val="20"/>
        </w:rPr>
        <w:t>/2024 al 31</w:t>
      </w:r>
      <w:r w:rsidR="001156F7">
        <w:rPr>
          <w:rFonts w:ascii="Arial Narrow" w:hAnsi="Arial Narrow" w:cs="Arial"/>
          <w:bCs/>
          <w:sz w:val="20"/>
          <w:szCs w:val="20"/>
        </w:rPr>
        <w:t>/</w:t>
      </w:r>
      <w:r>
        <w:rPr>
          <w:rFonts w:ascii="Arial Narrow" w:hAnsi="Arial Narrow" w:cs="Arial"/>
          <w:bCs/>
          <w:sz w:val="20"/>
          <w:szCs w:val="20"/>
        </w:rPr>
        <w:t>1</w:t>
      </w:r>
      <w:r w:rsidR="001156F7">
        <w:rPr>
          <w:rFonts w:ascii="Arial Narrow" w:hAnsi="Arial Narrow" w:cs="Arial"/>
          <w:bCs/>
          <w:sz w:val="20"/>
          <w:szCs w:val="20"/>
        </w:rPr>
        <w:t>2</w:t>
      </w:r>
      <w:r>
        <w:rPr>
          <w:rFonts w:ascii="Arial Narrow" w:hAnsi="Arial Narrow" w:cs="Arial"/>
          <w:bCs/>
          <w:sz w:val="20"/>
          <w:szCs w:val="20"/>
        </w:rPr>
        <w:t>/2024, presentado mediante comunicado oficial No. GS-2025-</w:t>
      </w:r>
      <w:r w:rsidRPr="001814C9">
        <w:rPr>
          <w:rFonts w:ascii="Arial Narrow" w:hAnsi="Arial Narrow" w:cs="Arial"/>
          <w:bCs/>
          <w:sz w:val="20"/>
          <w:szCs w:val="20"/>
        </w:rPr>
        <w:t>003521</w:t>
      </w:r>
      <w:r>
        <w:rPr>
          <w:rFonts w:ascii="Arial Narrow" w:hAnsi="Arial Narrow" w:cs="Arial"/>
          <w:bCs/>
          <w:sz w:val="20"/>
          <w:szCs w:val="20"/>
        </w:rPr>
        <w:t>-DEANT</w:t>
      </w:r>
    </w:p>
    <w:p w14:paraId="70199954" w14:textId="1A6223FC" w:rsidR="001156F7" w:rsidRDefault="001156F7" w:rsidP="001156F7">
      <w:pPr>
        <w:pStyle w:val="Prrafodelista"/>
        <w:numPr>
          <w:ilvl w:val="0"/>
          <w:numId w:val="32"/>
        </w:numPr>
        <w:ind w:left="284" w:hanging="284"/>
        <w:jc w:val="both"/>
        <w:rPr>
          <w:rFonts w:ascii="Arial Narrow" w:hAnsi="Arial Narrow" w:cs="Arial"/>
          <w:bCs/>
          <w:sz w:val="20"/>
          <w:szCs w:val="20"/>
        </w:rPr>
      </w:pPr>
      <w:r>
        <w:rPr>
          <w:rFonts w:ascii="Arial Narrow" w:hAnsi="Arial Narrow" w:cs="Arial"/>
          <w:bCs/>
          <w:sz w:val="20"/>
          <w:szCs w:val="20"/>
        </w:rPr>
        <w:t>Informe de supervisión del mes 04 o del periodo comprendido entre el 01/01/2025 al 31/01/2025, presentado mediante comunicado oficial No. GS-2025-</w:t>
      </w:r>
      <w:r w:rsidRPr="001156F7">
        <w:rPr>
          <w:rFonts w:ascii="Arial Narrow" w:hAnsi="Arial Narrow" w:cs="Arial"/>
          <w:bCs/>
          <w:sz w:val="20"/>
          <w:szCs w:val="20"/>
        </w:rPr>
        <w:t>038796</w:t>
      </w:r>
      <w:r>
        <w:rPr>
          <w:rFonts w:ascii="Arial Narrow" w:hAnsi="Arial Narrow" w:cs="Arial"/>
          <w:bCs/>
          <w:sz w:val="20"/>
          <w:szCs w:val="20"/>
        </w:rPr>
        <w:t>-DEANT</w:t>
      </w:r>
    </w:p>
    <w:p w14:paraId="1E59D4EE" w14:textId="77777777" w:rsidR="0073570E" w:rsidRPr="0073570E" w:rsidRDefault="000347B4" w:rsidP="0073570E">
      <w:pPr>
        <w:pStyle w:val="Prrafodelista"/>
        <w:numPr>
          <w:ilvl w:val="0"/>
          <w:numId w:val="32"/>
        </w:numPr>
        <w:ind w:left="284" w:hanging="284"/>
        <w:jc w:val="both"/>
        <w:rPr>
          <w:rFonts w:ascii="Arial Narrow" w:hAnsi="Arial Narrow" w:cs="Arial"/>
          <w:bCs/>
          <w:sz w:val="20"/>
          <w:szCs w:val="20"/>
        </w:rPr>
      </w:pPr>
      <w:r w:rsidRPr="000347B4">
        <w:rPr>
          <w:rFonts w:ascii="Arial Narrow" w:hAnsi="Arial Narrow" w:cs="Arial"/>
          <w:bCs/>
          <w:sz w:val="20"/>
          <w:szCs w:val="20"/>
        </w:rPr>
        <w:t xml:space="preserve">Informe de supervisión del mes 05 o del periodo comprendido entre </w:t>
      </w:r>
      <w:r w:rsidRPr="000347B4">
        <w:rPr>
          <w:rFonts w:ascii="Arial Narrow" w:hAnsi="Arial Narrow" w:cs="Arial"/>
          <w:color w:val="000000" w:themeColor="text1"/>
          <w:sz w:val="20"/>
          <w:szCs w:val="20"/>
        </w:rPr>
        <w:t>01/02/2025 al 28/02/2025, presentado mediante comunicado oficial No. GS-2025-078686-DEANT</w:t>
      </w:r>
    </w:p>
    <w:p w14:paraId="01C17CFD" w14:textId="7B577627" w:rsidR="0073570E" w:rsidRPr="0073570E" w:rsidRDefault="00516540" w:rsidP="0073570E">
      <w:pPr>
        <w:pStyle w:val="Prrafodelista"/>
        <w:numPr>
          <w:ilvl w:val="0"/>
          <w:numId w:val="32"/>
        </w:numPr>
        <w:ind w:left="284" w:hanging="284"/>
        <w:jc w:val="both"/>
        <w:rPr>
          <w:rFonts w:ascii="Arial Narrow" w:hAnsi="Arial Narrow" w:cs="Arial"/>
          <w:bCs/>
          <w:sz w:val="20"/>
          <w:szCs w:val="20"/>
        </w:rPr>
      </w:pPr>
      <w:r w:rsidRPr="0073570E">
        <w:rPr>
          <w:rFonts w:ascii="Arial Narrow" w:hAnsi="Arial Narrow" w:cs="Arial"/>
          <w:color w:val="000000" w:themeColor="text1"/>
          <w:sz w:val="20"/>
          <w:szCs w:val="20"/>
        </w:rPr>
        <w:t xml:space="preserve">Informe de supervisión del mes </w:t>
      </w:r>
      <w:r w:rsidR="009A22B0" w:rsidRPr="0073570E">
        <w:rPr>
          <w:rFonts w:ascii="Arial Narrow" w:hAnsi="Arial Narrow" w:cs="Arial"/>
          <w:color w:val="000000" w:themeColor="text1"/>
          <w:sz w:val="20"/>
          <w:szCs w:val="20"/>
        </w:rPr>
        <w:t>06</w:t>
      </w:r>
      <w:r w:rsidRPr="0073570E">
        <w:rPr>
          <w:rFonts w:ascii="Arial Narrow" w:hAnsi="Arial Narrow" w:cs="Arial"/>
          <w:color w:val="000000" w:themeColor="text1"/>
          <w:sz w:val="20"/>
          <w:szCs w:val="20"/>
        </w:rPr>
        <w:t xml:space="preserve"> o del periodo comprendido entre el 01/03/2025 al </w:t>
      </w:r>
      <w:r w:rsidR="0073570E">
        <w:rPr>
          <w:rFonts w:ascii="Arial Narrow" w:hAnsi="Arial Narrow" w:cs="Arial"/>
          <w:color w:val="000000" w:themeColor="text1"/>
          <w:sz w:val="20"/>
          <w:szCs w:val="20"/>
        </w:rPr>
        <w:t>31</w:t>
      </w:r>
      <w:r w:rsidRPr="0073570E">
        <w:rPr>
          <w:rFonts w:ascii="Arial Narrow" w:hAnsi="Arial Narrow" w:cs="Arial"/>
          <w:color w:val="000000" w:themeColor="text1"/>
          <w:sz w:val="20"/>
          <w:szCs w:val="20"/>
        </w:rPr>
        <w:t>/03/2025, presentado mediante comunicado oficial No. GS-2025-110836-DEANT</w:t>
      </w:r>
    </w:p>
    <w:p w14:paraId="0F9C0874" w14:textId="75315CC9" w:rsidR="0073570E" w:rsidRPr="00343035" w:rsidRDefault="0073570E" w:rsidP="0073570E">
      <w:pPr>
        <w:pStyle w:val="Prrafodelista"/>
        <w:numPr>
          <w:ilvl w:val="0"/>
          <w:numId w:val="32"/>
        </w:numPr>
        <w:ind w:left="284" w:hanging="284"/>
        <w:jc w:val="both"/>
        <w:rPr>
          <w:rFonts w:ascii="Arial Narrow" w:hAnsi="Arial Narrow" w:cs="Arial"/>
          <w:bCs/>
          <w:sz w:val="20"/>
          <w:szCs w:val="20"/>
        </w:rPr>
      </w:pPr>
      <w:r w:rsidRPr="0073570E">
        <w:rPr>
          <w:rFonts w:ascii="Arial Narrow" w:hAnsi="Arial Narrow" w:cs="Arial"/>
          <w:color w:val="000000" w:themeColor="text1"/>
          <w:sz w:val="20"/>
          <w:szCs w:val="20"/>
        </w:rPr>
        <w:t>Informe de supervisión del mes 07 o del periodo comprendido entre el 01/04/2025 al 30/04/2025, presentado mediante comunicado oficial No. GS-2025-148564-DEANT.</w:t>
      </w:r>
    </w:p>
    <w:p w14:paraId="3077F2C7" w14:textId="77777777" w:rsidR="00343035" w:rsidRPr="00343035" w:rsidRDefault="00343035" w:rsidP="00343035">
      <w:pPr>
        <w:pStyle w:val="Prrafodelista"/>
        <w:ind w:left="284"/>
        <w:jc w:val="both"/>
        <w:rPr>
          <w:rFonts w:ascii="Arial Narrow" w:hAnsi="Arial Narrow" w:cs="Arial"/>
          <w:bCs/>
          <w:sz w:val="20"/>
          <w:szCs w:val="20"/>
        </w:rPr>
      </w:pPr>
    </w:p>
    <w:p w14:paraId="391FE2C8" w14:textId="63ACB6AA" w:rsidR="00343035" w:rsidRPr="00343035" w:rsidRDefault="00343035" w:rsidP="00343035">
      <w:pPr>
        <w:pStyle w:val="Prrafodelista"/>
        <w:numPr>
          <w:ilvl w:val="0"/>
          <w:numId w:val="32"/>
        </w:numPr>
        <w:ind w:left="284" w:hanging="284"/>
        <w:jc w:val="both"/>
        <w:rPr>
          <w:rFonts w:ascii="Arial Narrow" w:hAnsi="Arial Narrow" w:cs="Arial"/>
          <w:color w:val="000000" w:themeColor="text1"/>
          <w:sz w:val="20"/>
          <w:szCs w:val="20"/>
        </w:rPr>
      </w:pPr>
      <w:r w:rsidRPr="00343035">
        <w:rPr>
          <w:rFonts w:ascii="Arial Narrow" w:hAnsi="Arial Narrow" w:cs="Arial"/>
          <w:color w:val="000000" w:themeColor="text1"/>
          <w:sz w:val="20"/>
          <w:szCs w:val="20"/>
        </w:rPr>
        <w:t xml:space="preserve">Informe de supervisión del mes 08 o del periodo comprendido entre el 01/06/2025 </w:t>
      </w:r>
      <w:r w:rsidRPr="00343035">
        <w:rPr>
          <w:rFonts w:ascii="Arial Narrow" w:hAnsi="Arial Narrow" w:cs="Arial"/>
          <w:bCs/>
          <w:sz w:val="20"/>
          <w:szCs w:val="20"/>
        </w:rPr>
        <w:t xml:space="preserve">y el </w:t>
      </w:r>
      <w:r w:rsidRPr="00343035">
        <w:rPr>
          <w:rFonts w:ascii="Arial Narrow" w:hAnsi="Arial Narrow" w:cs="Arial"/>
          <w:color w:val="000000" w:themeColor="text1"/>
          <w:sz w:val="20"/>
          <w:szCs w:val="20"/>
        </w:rPr>
        <w:t>30/06/2025, presentado mediante comunicado oficial No. GS-2025-183831-DEANT.</w:t>
      </w:r>
    </w:p>
    <w:p w14:paraId="0D5B5C3A" w14:textId="77777777" w:rsidR="00343035" w:rsidRPr="00343035" w:rsidRDefault="00343035" w:rsidP="00343035">
      <w:pPr>
        <w:ind w:left="360"/>
        <w:jc w:val="both"/>
        <w:rPr>
          <w:rFonts w:ascii="Arial Narrow" w:hAnsi="Arial Narrow" w:cs="Arial"/>
          <w:color w:val="000000" w:themeColor="text1"/>
          <w:sz w:val="20"/>
          <w:szCs w:val="20"/>
        </w:rPr>
      </w:pPr>
    </w:p>
    <w:p w14:paraId="68CCB080" w14:textId="77777777" w:rsidR="0073570E" w:rsidRPr="0073570E" w:rsidRDefault="0073570E" w:rsidP="0073570E">
      <w:pPr>
        <w:jc w:val="both"/>
        <w:rPr>
          <w:rFonts w:ascii="Arial Narrow" w:hAnsi="Arial Narrow" w:cs="Arial"/>
          <w:color w:val="000000" w:themeColor="text1"/>
          <w:sz w:val="20"/>
          <w:szCs w:val="20"/>
        </w:rPr>
      </w:pPr>
    </w:p>
    <w:p w14:paraId="5BF6BA11" w14:textId="35FC8A1F" w:rsidR="0070358D" w:rsidRPr="004B427D" w:rsidRDefault="0070358D" w:rsidP="0070358D">
      <w:pPr>
        <w:jc w:val="both"/>
        <w:rPr>
          <w:rFonts w:ascii="Arial Narrow" w:hAnsi="Arial Narrow" w:cs="Arial"/>
          <w:b/>
          <w:color w:val="000000" w:themeColor="text1"/>
          <w:sz w:val="20"/>
          <w:szCs w:val="20"/>
        </w:rPr>
      </w:pPr>
      <w:r w:rsidRPr="004B427D">
        <w:rPr>
          <w:rFonts w:ascii="Arial Narrow" w:hAnsi="Arial Narrow" w:cs="Arial"/>
          <w:b/>
          <w:color w:val="000000" w:themeColor="text1"/>
          <w:sz w:val="20"/>
          <w:szCs w:val="20"/>
        </w:rPr>
        <w:t>INFORMACIÓN DEL CONTRATO U ORDEN DE COMPRA</w:t>
      </w:r>
    </w:p>
    <w:p w14:paraId="2B412085" w14:textId="77777777" w:rsidR="00381F43" w:rsidRPr="004B427D" w:rsidRDefault="00381F43" w:rsidP="0070358D">
      <w:pPr>
        <w:jc w:val="both"/>
        <w:rPr>
          <w:rFonts w:ascii="Arial Narrow" w:hAnsi="Arial Narrow" w:cs="Arial"/>
          <w:b/>
          <w:color w:val="000000" w:themeColor="text1"/>
          <w:sz w:val="20"/>
          <w:szCs w:val="20"/>
        </w:rPr>
      </w:pPr>
    </w:p>
    <w:tbl>
      <w:tblPr>
        <w:tblStyle w:val="Tablaconcuadrcula"/>
        <w:tblW w:w="10347" w:type="dxa"/>
        <w:jc w:val="center"/>
        <w:tblLook w:val="04A0" w:firstRow="1" w:lastRow="0" w:firstColumn="1" w:lastColumn="0" w:noHBand="0" w:noVBand="1"/>
      </w:tblPr>
      <w:tblGrid>
        <w:gridCol w:w="3656"/>
        <w:gridCol w:w="6691"/>
      </w:tblGrid>
      <w:tr w:rsidR="006A10D9" w:rsidRPr="004B427D" w14:paraId="2324BF66" w14:textId="77777777" w:rsidTr="00440706">
        <w:trPr>
          <w:trHeight w:val="252"/>
          <w:jc w:val="center"/>
        </w:trPr>
        <w:tc>
          <w:tcPr>
            <w:tcW w:w="3656" w:type="dxa"/>
            <w:vAlign w:val="center"/>
          </w:tcPr>
          <w:p w14:paraId="4008CCD7" w14:textId="1932D8B2" w:rsidR="00E93CB0" w:rsidRPr="004B427D" w:rsidRDefault="00E93CB0" w:rsidP="00511A4D">
            <w:pPr>
              <w:jc w:val="both"/>
              <w:rPr>
                <w:rFonts w:ascii="Arial Narrow" w:hAnsi="Arial Narrow" w:cs="Arial"/>
                <w:b/>
                <w:sz w:val="20"/>
                <w:szCs w:val="20"/>
              </w:rPr>
            </w:pPr>
            <w:r w:rsidRPr="004B427D">
              <w:rPr>
                <w:rFonts w:ascii="Arial Narrow" w:hAnsi="Arial Narrow" w:cs="Arial"/>
                <w:b/>
                <w:sz w:val="20"/>
                <w:szCs w:val="20"/>
              </w:rPr>
              <w:t>Contrato No.</w:t>
            </w:r>
            <w:r w:rsidR="0089323B" w:rsidRPr="004B427D">
              <w:rPr>
                <w:rFonts w:ascii="Arial Narrow" w:hAnsi="Arial Narrow" w:cs="Arial"/>
                <w:b/>
                <w:sz w:val="20"/>
                <w:szCs w:val="20"/>
              </w:rPr>
              <w:t xml:space="preserve"> / Orden de compra No.</w:t>
            </w:r>
          </w:p>
        </w:tc>
        <w:tc>
          <w:tcPr>
            <w:tcW w:w="6691" w:type="dxa"/>
            <w:vAlign w:val="center"/>
          </w:tcPr>
          <w:p w14:paraId="2CA72435" w14:textId="3A552D2D" w:rsidR="00E93CB0" w:rsidRPr="005440E6" w:rsidRDefault="00B8533C" w:rsidP="005440E6">
            <w:pPr>
              <w:rPr>
                <w:rFonts w:ascii="Arial Narrow" w:hAnsi="Arial Narrow" w:cs="Arial"/>
                <w:sz w:val="20"/>
                <w:szCs w:val="20"/>
              </w:rPr>
            </w:pPr>
            <w:r w:rsidRPr="005440E6">
              <w:rPr>
                <w:rFonts w:ascii="Arial Narrow" w:hAnsi="Arial Narrow" w:cs="Arial"/>
                <w:sz w:val="20"/>
                <w:szCs w:val="20"/>
              </w:rPr>
              <w:t>65-5</w:t>
            </w:r>
            <w:r w:rsidR="00636F88" w:rsidRPr="005440E6">
              <w:rPr>
                <w:rFonts w:ascii="Arial Narrow" w:hAnsi="Arial Narrow" w:cs="Arial"/>
                <w:sz w:val="20"/>
                <w:szCs w:val="20"/>
              </w:rPr>
              <w:t>-</w:t>
            </w:r>
            <w:r w:rsidR="00DB378C" w:rsidRPr="005440E6">
              <w:rPr>
                <w:rFonts w:ascii="Arial Narrow" w:hAnsi="Arial Narrow" w:cs="Arial"/>
                <w:sz w:val="20"/>
                <w:szCs w:val="20"/>
              </w:rPr>
              <w:t>20216-24</w:t>
            </w:r>
          </w:p>
        </w:tc>
      </w:tr>
      <w:tr w:rsidR="006A10D9" w:rsidRPr="004B427D" w14:paraId="61DFD14C" w14:textId="77777777" w:rsidTr="008532FD">
        <w:trPr>
          <w:trHeight w:val="1101"/>
          <w:jc w:val="center"/>
        </w:trPr>
        <w:tc>
          <w:tcPr>
            <w:tcW w:w="3656" w:type="dxa"/>
            <w:vAlign w:val="center"/>
          </w:tcPr>
          <w:p w14:paraId="53CF8418" w14:textId="194C24F7" w:rsidR="00E93CB0" w:rsidRPr="004B427D" w:rsidRDefault="00E93CB0" w:rsidP="00511A4D">
            <w:pPr>
              <w:jc w:val="both"/>
              <w:rPr>
                <w:rFonts w:ascii="Arial Narrow" w:hAnsi="Arial Narrow" w:cs="Arial"/>
                <w:b/>
                <w:sz w:val="20"/>
                <w:szCs w:val="20"/>
              </w:rPr>
            </w:pPr>
            <w:r w:rsidRPr="004B427D">
              <w:rPr>
                <w:rFonts w:ascii="Arial Narrow" w:hAnsi="Arial Narrow" w:cs="Arial"/>
                <w:b/>
                <w:sz w:val="20"/>
                <w:szCs w:val="20"/>
              </w:rPr>
              <w:t>Objeto del Contrato</w:t>
            </w:r>
            <w:r w:rsidR="0089323B" w:rsidRPr="004B427D">
              <w:rPr>
                <w:rFonts w:ascii="Arial Narrow" w:hAnsi="Arial Narrow" w:cs="Arial"/>
                <w:b/>
                <w:sz w:val="20"/>
                <w:szCs w:val="20"/>
              </w:rPr>
              <w:t xml:space="preserve"> / instrumento de agregación de la orden de compra</w:t>
            </w:r>
          </w:p>
        </w:tc>
        <w:tc>
          <w:tcPr>
            <w:tcW w:w="6691" w:type="dxa"/>
            <w:vAlign w:val="center"/>
          </w:tcPr>
          <w:p w14:paraId="5B0B76F7" w14:textId="125A8828" w:rsidR="00E93CB0" w:rsidRPr="005440E6" w:rsidRDefault="008532FD" w:rsidP="005440E6">
            <w:pPr>
              <w:rPr>
                <w:rFonts w:ascii="Arial Narrow" w:hAnsi="Arial Narrow" w:cs="Arial"/>
                <w:sz w:val="20"/>
                <w:szCs w:val="20"/>
              </w:rPr>
            </w:pPr>
            <w:r w:rsidRPr="005440E6">
              <w:rPr>
                <w:rFonts w:ascii="Arial Narrow" w:hAnsi="Arial Narrow" w:cs="Arial"/>
                <w:sz w:val="20"/>
                <w:szCs w:val="20"/>
              </w:rPr>
              <w:t xml:space="preserve">PRESTACIÓN DE SERVICIOS DE SALUD AMBULATORIOS, HOSPITALARIOS, QUIRÚRGICOS, URGENCIAS, APOYO DIAGNÓSTICO Y TERAPÉUTICO DE BAJA Y MEDIANA COMPLEJIDAD, COMO TAMBIÉN EL SUMINISTRO Y DISPENSACIÓN DE MEDICAMENTOS PARA LOS USUARIOS DEL SUBSISTEMA DE SALUD DE LA POLICÍA NACIONAL EN EL MUNICIPIO DE </w:t>
            </w:r>
            <w:r w:rsidR="009376D3" w:rsidRPr="005440E6">
              <w:rPr>
                <w:rFonts w:ascii="Arial Narrow" w:hAnsi="Arial Narrow" w:cs="Arial"/>
                <w:sz w:val="20"/>
                <w:szCs w:val="20"/>
              </w:rPr>
              <w:t xml:space="preserve">SONSÓN </w:t>
            </w:r>
            <w:r w:rsidRPr="005440E6">
              <w:rPr>
                <w:rFonts w:ascii="Arial Narrow" w:hAnsi="Arial Narrow" w:cs="Arial"/>
                <w:sz w:val="20"/>
                <w:szCs w:val="20"/>
              </w:rPr>
              <w:t>– ANTIOQUIA.</w:t>
            </w:r>
          </w:p>
        </w:tc>
      </w:tr>
      <w:tr w:rsidR="00751C94" w:rsidRPr="004B427D" w14:paraId="37DED041" w14:textId="77777777" w:rsidTr="00440706">
        <w:trPr>
          <w:trHeight w:val="252"/>
          <w:jc w:val="center"/>
        </w:trPr>
        <w:tc>
          <w:tcPr>
            <w:tcW w:w="3656" w:type="dxa"/>
            <w:vAlign w:val="center"/>
          </w:tcPr>
          <w:p w14:paraId="626D3C34" w14:textId="77777777" w:rsidR="00751C94" w:rsidRPr="004B427D" w:rsidRDefault="00751C94" w:rsidP="00751C94">
            <w:pPr>
              <w:jc w:val="both"/>
              <w:rPr>
                <w:rFonts w:ascii="Arial Narrow" w:hAnsi="Arial Narrow" w:cs="Arial"/>
                <w:b/>
                <w:sz w:val="20"/>
                <w:szCs w:val="20"/>
              </w:rPr>
            </w:pPr>
            <w:r w:rsidRPr="004B427D">
              <w:rPr>
                <w:rFonts w:ascii="Arial Narrow" w:hAnsi="Arial Narrow" w:cs="Arial"/>
                <w:b/>
                <w:sz w:val="20"/>
                <w:szCs w:val="20"/>
              </w:rPr>
              <w:t>Contratista</w:t>
            </w:r>
          </w:p>
        </w:tc>
        <w:tc>
          <w:tcPr>
            <w:tcW w:w="6691" w:type="dxa"/>
            <w:vAlign w:val="center"/>
          </w:tcPr>
          <w:p w14:paraId="13AB90CD" w14:textId="097D4058" w:rsidR="00751C94" w:rsidRPr="004B427D" w:rsidRDefault="00FC1C9E" w:rsidP="00F6304A">
            <w:pPr>
              <w:rPr>
                <w:rFonts w:ascii="Arial Narrow" w:hAnsi="Arial Narrow" w:cs="Arial"/>
                <w:sz w:val="20"/>
                <w:szCs w:val="20"/>
              </w:rPr>
            </w:pPr>
            <w:r w:rsidRPr="004B427D">
              <w:rPr>
                <w:rFonts w:ascii="Arial Narrow" w:hAnsi="Arial Narrow" w:cs="Arial"/>
                <w:sz w:val="20"/>
                <w:szCs w:val="20"/>
              </w:rPr>
              <w:t xml:space="preserve">E.S.E HOSPITAL </w:t>
            </w:r>
            <w:r w:rsidR="009376D3" w:rsidRPr="004B427D">
              <w:rPr>
                <w:rFonts w:ascii="Arial Narrow" w:hAnsi="Arial Narrow" w:cs="Arial"/>
                <w:sz w:val="20"/>
                <w:szCs w:val="20"/>
              </w:rPr>
              <w:t xml:space="preserve">SAN JUAN DE DIOS – SONSÓN </w:t>
            </w:r>
          </w:p>
        </w:tc>
      </w:tr>
      <w:tr w:rsidR="00A70FDF" w:rsidRPr="004B427D" w14:paraId="3B6EA64C" w14:textId="77777777" w:rsidTr="00440706">
        <w:trPr>
          <w:trHeight w:val="252"/>
          <w:jc w:val="center"/>
        </w:trPr>
        <w:tc>
          <w:tcPr>
            <w:tcW w:w="3656" w:type="dxa"/>
            <w:vAlign w:val="center"/>
          </w:tcPr>
          <w:p w14:paraId="79E827E6" w14:textId="77777777" w:rsidR="00A70FDF" w:rsidRPr="004B427D" w:rsidRDefault="00A70FDF" w:rsidP="00A70FDF">
            <w:pPr>
              <w:jc w:val="both"/>
              <w:rPr>
                <w:rFonts w:ascii="Arial Narrow" w:hAnsi="Arial Narrow" w:cs="Arial"/>
                <w:b/>
                <w:sz w:val="20"/>
                <w:szCs w:val="20"/>
              </w:rPr>
            </w:pPr>
            <w:r w:rsidRPr="004B427D">
              <w:rPr>
                <w:rFonts w:ascii="Arial Narrow" w:hAnsi="Arial Narrow" w:cs="Arial"/>
                <w:b/>
                <w:sz w:val="20"/>
                <w:szCs w:val="20"/>
              </w:rPr>
              <w:t>Representante legal</w:t>
            </w:r>
          </w:p>
        </w:tc>
        <w:tc>
          <w:tcPr>
            <w:tcW w:w="6691" w:type="dxa"/>
            <w:vAlign w:val="center"/>
          </w:tcPr>
          <w:p w14:paraId="5A4F9E09" w14:textId="5A072B5C" w:rsidR="00A70FDF" w:rsidRPr="004B427D" w:rsidRDefault="009376D3" w:rsidP="00A70FDF">
            <w:pPr>
              <w:rPr>
                <w:rFonts w:ascii="Arial Narrow" w:hAnsi="Arial Narrow" w:cs="Arial"/>
                <w:sz w:val="20"/>
                <w:szCs w:val="20"/>
              </w:rPr>
            </w:pPr>
            <w:r w:rsidRPr="004B427D">
              <w:rPr>
                <w:rFonts w:ascii="Arial Narrow" w:hAnsi="Arial Narrow" w:cs="Arial"/>
                <w:sz w:val="20"/>
                <w:szCs w:val="20"/>
              </w:rPr>
              <w:t>JOSE RICARDO ORD</w:t>
            </w:r>
            <w:r w:rsidR="00EA1107">
              <w:rPr>
                <w:rFonts w:ascii="Arial Narrow" w:hAnsi="Arial Narrow" w:cs="Arial"/>
                <w:sz w:val="20"/>
                <w:szCs w:val="20"/>
              </w:rPr>
              <w:t>O</w:t>
            </w:r>
            <w:r w:rsidRPr="004B427D">
              <w:rPr>
                <w:rFonts w:ascii="Arial Narrow" w:hAnsi="Arial Narrow" w:cs="Arial"/>
                <w:sz w:val="20"/>
                <w:szCs w:val="20"/>
              </w:rPr>
              <w:t>Ñ</w:t>
            </w:r>
            <w:r w:rsidR="00EA1107">
              <w:rPr>
                <w:rFonts w:ascii="Arial Narrow" w:hAnsi="Arial Narrow" w:cs="Arial"/>
                <w:sz w:val="20"/>
                <w:szCs w:val="20"/>
              </w:rPr>
              <w:t>E</w:t>
            </w:r>
            <w:r w:rsidRPr="004B427D">
              <w:rPr>
                <w:rFonts w:ascii="Arial Narrow" w:hAnsi="Arial Narrow" w:cs="Arial"/>
                <w:sz w:val="20"/>
                <w:szCs w:val="20"/>
              </w:rPr>
              <w:t>Z HERNANDEZ</w:t>
            </w:r>
          </w:p>
        </w:tc>
      </w:tr>
      <w:tr w:rsidR="00636F88" w:rsidRPr="004B427D" w14:paraId="2D7F3CD6" w14:textId="77777777" w:rsidTr="00440706">
        <w:trPr>
          <w:trHeight w:val="252"/>
          <w:jc w:val="center"/>
        </w:trPr>
        <w:tc>
          <w:tcPr>
            <w:tcW w:w="3656" w:type="dxa"/>
            <w:vAlign w:val="center"/>
          </w:tcPr>
          <w:p w14:paraId="1EEE8216" w14:textId="151F39D9" w:rsidR="00636F88" w:rsidRPr="004B427D" w:rsidRDefault="00636F88" w:rsidP="00636F88">
            <w:pPr>
              <w:jc w:val="both"/>
              <w:rPr>
                <w:rFonts w:ascii="Arial Narrow" w:hAnsi="Arial Narrow" w:cs="Arial"/>
                <w:b/>
                <w:sz w:val="20"/>
                <w:szCs w:val="20"/>
              </w:rPr>
            </w:pPr>
            <w:r w:rsidRPr="004B427D">
              <w:rPr>
                <w:rFonts w:ascii="Arial Narrow" w:hAnsi="Arial Narrow" w:cs="Arial"/>
                <w:b/>
                <w:sz w:val="20"/>
                <w:szCs w:val="20"/>
              </w:rPr>
              <w:t>Valor inicial del contrato u orden de compra</w:t>
            </w:r>
          </w:p>
        </w:tc>
        <w:tc>
          <w:tcPr>
            <w:tcW w:w="6691" w:type="dxa"/>
            <w:vAlign w:val="center"/>
          </w:tcPr>
          <w:p w14:paraId="3F013C9E" w14:textId="6B46E96B" w:rsidR="00636F88" w:rsidRPr="004B427D" w:rsidRDefault="00636F88" w:rsidP="00636F88">
            <w:pPr>
              <w:rPr>
                <w:rFonts w:ascii="Arial Narrow" w:hAnsi="Arial Narrow" w:cs="Arial"/>
                <w:sz w:val="20"/>
                <w:szCs w:val="20"/>
              </w:rPr>
            </w:pPr>
            <w:r w:rsidRPr="004B427D">
              <w:rPr>
                <w:rFonts w:ascii="Arial Narrow" w:hAnsi="Arial Narrow" w:cs="Arial"/>
                <w:color w:val="000000"/>
                <w:sz w:val="20"/>
                <w:szCs w:val="20"/>
              </w:rPr>
              <w:t xml:space="preserve">$ </w:t>
            </w:r>
            <w:r w:rsidR="009376D3" w:rsidRPr="004B427D">
              <w:rPr>
                <w:rFonts w:ascii="Arial Narrow" w:hAnsi="Arial Narrow" w:cs="Arial"/>
                <w:color w:val="000000"/>
                <w:sz w:val="20"/>
                <w:szCs w:val="20"/>
              </w:rPr>
              <w:t>17.800</w:t>
            </w:r>
            <w:r w:rsidRPr="004B427D">
              <w:rPr>
                <w:rFonts w:ascii="Arial Narrow" w:hAnsi="Arial Narrow" w:cs="Arial"/>
                <w:color w:val="000000"/>
                <w:sz w:val="20"/>
                <w:szCs w:val="20"/>
              </w:rPr>
              <w:t>.000,00</w:t>
            </w:r>
          </w:p>
        </w:tc>
      </w:tr>
      <w:tr w:rsidR="00636F88" w:rsidRPr="004B427D" w14:paraId="4FD6D72A" w14:textId="77777777" w:rsidTr="00440706">
        <w:trPr>
          <w:trHeight w:val="252"/>
          <w:jc w:val="center"/>
        </w:trPr>
        <w:tc>
          <w:tcPr>
            <w:tcW w:w="3656" w:type="dxa"/>
            <w:vAlign w:val="center"/>
          </w:tcPr>
          <w:p w14:paraId="054DA381" w14:textId="69FB06C8" w:rsidR="00636F88" w:rsidRPr="004B427D" w:rsidRDefault="00636F88" w:rsidP="00636F88">
            <w:pPr>
              <w:jc w:val="both"/>
              <w:rPr>
                <w:rFonts w:ascii="Arial Narrow" w:hAnsi="Arial Narrow" w:cs="Arial"/>
                <w:b/>
                <w:sz w:val="20"/>
                <w:szCs w:val="20"/>
              </w:rPr>
            </w:pPr>
            <w:r w:rsidRPr="004B427D">
              <w:rPr>
                <w:rFonts w:ascii="Arial Narrow" w:hAnsi="Arial Narrow" w:cs="Arial"/>
                <w:b/>
                <w:sz w:val="20"/>
                <w:szCs w:val="20"/>
              </w:rPr>
              <w:t>Valor adiciones del contrato u orden de compra</w:t>
            </w:r>
          </w:p>
        </w:tc>
        <w:tc>
          <w:tcPr>
            <w:tcW w:w="6691" w:type="dxa"/>
            <w:vAlign w:val="center"/>
          </w:tcPr>
          <w:p w14:paraId="0E864377" w14:textId="59DD9144" w:rsidR="00636F88" w:rsidRPr="004B427D" w:rsidRDefault="00033A7A" w:rsidP="00636F88">
            <w:pPr>
              <w:rPr>
                <w:rFonts w:ascii="Arial Narrow" w:hAnsi="Arial Narrow" w:cs="Arial"/>
                <w:color w:val="000000"/>
                <w:sz w:val="20"/>
                <w:szCs w:val="20"/>
                <w:lang w:eastAsia="es-ES"/>
              </w:rPr>
            </w:pPr>
            <w:r w:rsidRPr="00033A7A">
              <w:rPr>
                <w:rFonts w:ascii="Arial Narrow" w:hAnsi="Arial Narrow" w:cs="Arial"/>
                <w:color w:val="000000"/>
                <w:sz w:val="20"/>
                <w:szCs w:val="20"/>
              </w:rPr>
              <w:t>$ 5.000.000,00</w:t>
            </w:r>
          </w:p>
        </w:tc>
      </w:tr>
      <w:tr w:rsidR="009376D3" w:rsidRPr="004B427D" w14:paraId="2A584B06" w14:textId="77777777" w:rsidTr="00440706">
        <w:trPr>
          <w:trHeight w:val="270"/>
          <w:jc w:val="center"/>
        </w:trPr>
        <w:tc>
          <w:tcPr>
            <w:tcW w:w="3656" w:type="dxa"/>
            <w:vAlign w:val="center"/>
          </w:tcPr>
          <w:p w14:paraId="0009432C" w14:textId="5E401566" w:rsidR="009376D3" w:rsidRPr="004B427D" w:rsidRDefault="009376D3" w:rsidP="009376D3">
            <w:pPr>
              <w:jc w:val="both"/>
              <w:rPr>
                <w:rFonts w:ascii="Arial Narrow" w:hAnsi="Arial Narrow" w:cs="Arial"/>
                <w:b/>
                <w:sz w:val="20"/>
                <w:szCs w:val="20"/>
              </w:rPr>
            </w:pPr>
            <w:r w:rsidRPr="004B427D">
              <w:rPr>
                <w:rFonts w:ascii="Arial Narrow" w:hAnsi="Arial Narrow" w:cs="Arial"/>
                <w:b/>
                <w:sz w:val="20"/>
                <w:szCs w:val="20"/>
              </w:rPr>
              <w:t>Valor total del contrato u orden de compra</w:t>
            </w:r>
          </w:p>
        </w:tc>
        <w:tc>
          <w:tcPr>
            <w:tcW w:w="6691" w:type="dxa"/>
            <w:vAlign w:val="center"/>
          </w:tcPr>
          <w:p w14:paraId="7E62AB73" w14:textId="05C8250E" w:rsidR="009376D3" w:rsidRPr="004B427D" w:rsidRDefault="009376D3" w:rsidP="009376D3">
            <w:pPr>
              <w:rPr>
                <w:rFonts w:ascii="Arial Narrow" w:hAnsi="Arial Narrow" w:cs="Arial"/>
                <w:sz w:val="20"/>
                <w:szCs w:val="20"/>
              </w:rPr>
            </w:pPr>
            <w:r w:rsidRPr="004B427D">
              <w:rPr>
                <w:rFonts w:ascii="Arial Narrow" w:hAnsi="Arial Narrow" w:cs="Arial"/>
                <w:color w:val="000000"/>
                <w:sz w:val="20"/>
                <w:szCs w:val="20"/>
              </w:rPr>
              <w:t xml:space="preserve">$ </w:t>
            </w:r>
            <w:r w:rsidR="00033A7A">
              <w:rPr>
                <w:rFonts w:ascii="Arial Narrow" w:hAnsi="Arial Narrow" w:cs="Arial"/>
                <w:color w:val="000000"/>
                <w:sz w:val="20"/>
                <w:szCs w:val="20"/>
              </w:rPr>
              <w:t>22</w:t>
            </w:r>
            <w:r w:rsidRPr="004B427D">
              <w:rPr>
                <w:rFonts w:ascii="Arial Narrow" w:hAnsi="Arial Narrow" w:cs="Arial"/>
                <w:color w:val="000000"/>
                <w:sz w:val="20"/>
                <w:szCs w:val="20"/>
              </w:rPr>
              <w:t>.800.000,00</w:t>
            </w:r>
          </w:p>
        </w:tc>
      </w:tr>
      <w:tr w:rsidR="00636F88" w:rsidRPr="004B427D" w14:paraId="75F97B31" w14:textId="77777777" w:rsidTr="00440706">
        <w:trPr>
          <w:trHeight w:val="252"/>
          <w:jc w:val="center"/>
        </w:trPr>
        <w:tc>
          <w:tcPr>
            <w:tcW w:w="3656" w:type="dxa"/>
            <w:vAlign w:val="center"/>
          </w:tcPr>
          <w:p w14:paraId="1842EA31" w14:textId="5B81D5BA" w:rsidR="00636F88" w:rsidRPr="004B427D" w:rsidRDefault="00636F88" w:rsidP="00636F88">
            <w:pPr>
              <w:jc w:val="both"/>
              <w:rPr>
                <w:rFonts w:ascii="Arial Narrow" w:hAnsi="Arial Narrow" w:cs="Arial"/>
                <w:b/>
                <w:color w:val="000000"/>
                <w:sz w:val="20"/>
                <w:szCs w:val="20"/>
              </w:rPr>
            </w:pPr>
            <w:r w:rsidRPr="004B427D">
              <w:rPr>
                <w:rFonts w:ascii="Arial Narrow" w:hAnsi="Arial Narrow" w:cs="Arial"/>
                <w:b/>
                <w:color w:val="000000"/>
                <w:sz w:val="20"/>
                <w:szCs w:val="20"/>
              </w:rPr>
              <w:t>Plazo de ejecución inicial</w:t>
            </w:r>
          </w:p>
        </w:tc>
        <w:tc>
          <w:tcPr>
            <w:tcW w:w="6691" w:type="dxa"/>
            <w:vAlign w:val="center"/>
          </w:tcPr>
          <w:p w14:paraId="5A1F1871" w14:textId="600628C6" w:rsidR="00636F88" w:rsidRPr="004B427D" w:rsidRDefault="009376D3" w:rsidP="00636F88">
            <w:pPr>
              <w:rPr>
                <w:rFonts w:ascii="Arial Narrow" w:hAnsi="Arial Narrow" w:cs="Arial"/>
                <w:color w:val="000000"/>
                <w:sz w:val="20"/>
                <w:szCs w:val="20"/>
              </w:rPr>
            </w:pPr>
            <w:r w:rsidRPr="004B427D">
              <w:rPr>
                <w:rFonts w:ascii="Arial Narrow" w:hAnsi="Arial Narrow" w:cs="Arial"/>
                <w:color w:val="000000"/>
                <w:sz w:val="20"/>
                <w:szCs w:val="20"/>
              </w:rPr>
              <w:t>07 MESES</w:t>
            </w:r>
          </w:p>
        </w:tc>
      </w:tr>
      <w:tr w:rsidR="00636F88" w:rsidRPr="004B427D" w14:paraId="0208D077" w14:textId="77777777" w:rsidTr="00440706">
        <w:trPr>
          <w:trHeight w:val="522"/>
          <w:jc w:val="center"/>
        </w:trPr>
        <w:tc>
          <w:tcPr>
            <w:tcW w:w="3656" w:type="dxa"/>
            <w:vAlign w:val="center"/>
          </w:tcPr>
          <w:p w14:paraId="7EF80653" w14:textId="4B6CDB89" w:rsidR="00636F88" w:rsidRPr="004B427D" w:rsidRDefault="00636F88" w:rsidP="00636F88">
            <w:pPr>
              <w:jc w:val="both"/>
              <w:rPr>
                <w:rFonts w:ascii="Arial Narrow" w:hAnsi="Arial Narrow" w:cs="Arial"/>
                <w:b/>
                <w:sz w:val="20"/>
                <w:szCs w:val="20"/>
              </w:rPr>
            </w:pPr>
            <w:r w:rsidRPr="004B427D">
              <w:rPr>
                <w:rFonts w:ascii="Arial Narrow" w:hAnsi="Arial Narrow" w:cs="Arial"/>
                <w:b/>
                <w:sz w:val="20"/>
                <w:szCs w:val="20"/>
              </w:rPr>
              <w:t>Fecha de inicio del plazo de ejecución del contrato u orden de compra</w:t>
            </w:r>
          </w:p>
        </w:tc>
        <w:tc>
          <w:tcPr>
            <w:tcW w:w="6691" w:type="dxa"/>
            <w:vAlign w:val="center"/>
          </w:tcPr>
          <w:p w14:paraId="0C17A45A" w14:textId="012EA311" w:rsidR="00636F88" w:rsidRPr="004B427D" w:rsidRDefault="009376D3" w:rsidP="00636F88">
            <w:pPr>
              <w:rPr>
                <w:rFonts w:ascii="Arial Narrow" w:hAnsi="Arial Narrow" w:cs="Arial"/>
                <w:b/>
                <w:sz w:val="20"/>
                <w:szCs w:val="20"/>
              </w:rPr>
            </w:pPr>
            <w:r w:rsidRPr="004B427D">
              <w:rPr>
                <w:rFonts w:ascii="Arial Narrow" w:hAnsi="Arial Narrow" w:cs="Arial"/>
                <w:sz w:val="20"/>
                <w:szCs w:val="20"/>
              </w:rPr>
              <w:t>02/10/2024</w:t>
            </w:r>
          </w:p>
        </w:tc>
      </w:tr>
      <w:tr w:rsidR="00636F88" w:rsidRPr="004B427D" w14:paraId="16C2E8B8" w14:textId="77777777" w:rsidTr="00440706">
        <w:trPr>
          <w:trHeight w:val="775"/>
          <w:jc w:val="center"/>
        </w:trPr>
        <w:tc>
          <w:tcPr>
            <w:tcW w:w="3656" w:type="dxa"/>
            <w:vAlign w:val="center"/>
          </w:tcPr>
          <w:p w14:paraId="27320873" w14:textId="3AA74DEA" w:rsidR="00636F88" w:rsidRPr="004B427D" w:rsidRDefault="00636F88" w:rsidP="00636F88">
            <w:pPr>
              <w:jc w:val="both"/>
              <w:rPr>
                <w:rFonts w:ascii="Arial Narrow" w:hAnsi="Arial Narrow" w:cs="Arial"/>
                <w:b/>
                <w:sz w:val="20"/>
                <w:szCs w:val="20"/>
              </w:rPr>
            </w:pPr>
            <w:r w:rsidRPr="004B427D">
              <w:rPr>
                <w:rFonts w:ascii="Arial Narrow" w:hAnsi="Arial Narrow" w:cs="Arial"/>
                <w:b/>
                <w:sz w:val="20"/>
                <w:szCs w:val="20"/>
              </w:rPr>
              <w:t>Fecha de terminación del plazo de ejecución del contrato u orden de compra (pactada inicialmente)</w:t>
            </w:r>
          </w:p>
        </w:tc>
        <w:tc>
          <w:tcPr>
            <w:tcW w:w="6691" w:type="dxa"/>
            <w:vAlign w:val="center"/>
          </w:tcPr>
          <w:p w14:paraId="457AE57E" w14:textId="6247CD37" w:rsidR="00636F88" w:rsidRPr="004B427D" w:rsidRDefault="009376D3" w:rsidP="00636F88">
            <w:pPr>
              <w:rPr>
                <w:rFonts w:ascii="Arial Narrow" w:hAnsi="Arial Narrow" w:cs="Arial"/>
                <w:sz w:val="20"/>
                <w:szCs w:val="20"/>
              </w:rPr>
            </w:pPr>
            <w:r w:rsidRPr="004B427D">
              <w:rPr>
                <w:rFonts w:ascii="Arial Narrow" w:hAnsi="Arial Narrow" w:cs="Arial"/>
                <w:sz w:val="20"/>
                <w:szCs w:val="20"/>
              </w:rPr>
              <w:t>30/04/2025</w:t>
            </w:r>
          </w:p>
        </w:tc>
      </w:tr>
      <w:tr w:rsidR="009376D3" w:rsidRPr="004B427D" w14:paraId="6107801F" w14:textId="77777777" w:rsidTr="00440706">
        <w:trPr>
          <w:trHeight w:val="522"/>
          <w:jc w:val="center"/>
        </w:trPr>
        <w:tc>
          <w:tcPr>
            <w:tcW w:w="3656" w:type="dxa"/>
            <w:vAlign w:val="center"/>
          </w:tcPr>
          <w:p w14:paraId="1EF09BB1" w14:textId="7BC60E56" w:rsidR="009376D3" w:rsidRPr="004B427D" w:rsidRDefault="009376D3" w:rsidP="009376D3">
            <w:pPr>
              <w:jc w:val="both"/>
              <w:rPr>
                <w:rFonts w:ascii="Arial Narrow" w:hAnsi="Arial Narrow" w:cs="Arial"/>
                <w:b/>
                <w:sz w:val="20"/>
                <w:szCs w:val="20"/>
              </w:rPr>
            </w:pPr>
            <w:r w:rsidRPr="004B427D">
              <w:rPr>
                <w:rFonts w:ascii="Arial Narrow" w:hAnsi="Arial Narrow" w:cs="Arial"/>
                <w:b/>
                <w:sz w:val="20"/>
                <w:szCs w:val="20"/>
              </w:rPr>
              <w:t>Fecha de inicio del plazo de ejecución de la(s) adición(es)</w:t>
            </w:r>
          </w:p>
        </w:tc>
        <w:tc>
          <w:tcPr>
            <w:tcW w:w="6691" w:type="dxa"/>
            <w:vAlign w:val="center"/>
          </w:tcPr>
          <w:p w14:paraId="0F91A22E" w14:textId="64A45F5D" w:rsidR="001156F7" w:rsidRPr="004B427D" w:rsidRDefault="001156F7" w:rsidP="009376D3">
            <w:pPr>
              <w:rPr>
                <w:rFonts w:ascii="Arial Narrow" w:hAnsi="Arial Narrow" w:cs="Arial"/>
                <w:sz w:val="20"/>
                <w:szCs w:val="20"/>
              </w:rPr>
            </w:pPr>
            <w:r>
              <w:rPr>
                <w:rFonts w:ascii="Arial Narrow" w:hAnsi="Arial Narrow" w:cs="Arial"/>
                <w:sz w:val="20"/>
                <w:szCs w:val="20"/>
              </w:rPr>
              <w:t>01/05/2025</w:t>
            </w:r>
          </w:p>
        </w:tc>
      </w:tr>
      <w:tr w:rsidR="009376D3" w:rsidRPr="004B427D" w14:paraId="7E4EF1ED" w14:textId="77777777" w:rsidTr="00440706">
        <w:trPr>
          <w:trHeight w:val="504"/>
          <w:jc w:val="center"/>
        </w:trPr>
        <w:tc>
          <w:tcPr>
            <w:tcW w:w="3656" w:type="dxa"/>
            <w:vAlign w:val="center"/>
          </w:tcPr>
          <w:p w14:paraId="4F8A3C54" w14:textId="673F9C4E" w:rsidR="009376D3" w:rsidRPr="004B427D" w:rsidRDefault="009376D3" w:rsidP="009376D3">
            <w:pPr>
              <w:jc w:val="both"/>
              <w:rPr>
                <w:rFonts w:ascii="Arial Narrow" w:hAnsi="Arial Narrow" w:cs="Arial"/>
                <w:b/>
                <w:sz w:val="20"/>
                <w:szCs w:val="20"/>
              </w:rPr>
            </w:pPr>
            <w:r w:rsidRPr="004B427D">
              <w:rPr>
                <w:rFonts w:ascii="Arial Narrow" w:hAnsi="Arial Narrow" w:cs="Arial"/>
                <w:b/>
                <w:sz w:val="20"/>
                <w:szCs w:val="20"/>
              </w:rPr>
              <w:t>Fecha de terminación del plazo de ejecución de la(s) adición(es)</w:t>
            </w:r>
          </w:p>
        </w:tc>
        <w:tc>
          <w:tcPr>
            <w:tcW w:w="6691" w:type="dxa"/>
            <w:vAlign w:val="center"/>
          </w:tcPr>
          <w:p w14:paraId="05393265" w14:textId="610D3CBD" w:rsidR="009376D3" w:rsidRPr="004B427D" w:rsidRDefault="001156F7" w:rsidP="009376D3">
            <w:pPr>
              <w:rPr>
                <w:rFonts w:ascii="Arial Narrow" w:hAnsi="Arial Narrow" w:cs="Arial"/>
                <w:sz w:val="20"/>
                <w:szCs w:val="20"/>
              </w:rPr>
            </w:pPr>
            <w:r>
              <w:rPr>
                <w:rFonts w:ascii="Arial Narrow" w:hAnsi="Arial Narrow" w:cs="Arial"/>
                <w:sz w:val="20"/>
                <w:szCs w:val="20"/>
              </w:rPr>
              <w:t>30/06/2025</w:t>
            </w:r>
          </w:p>
        </w:tc>
      </w:tr>
      <w:tr w:rsidR="00636F88" w:rsidRPr="004B427D" w14:paraId="2D8A197D" w14:textId="77777777" w:rsidTr="00440706">
        <w:trPr>
          <w:trHeight w:val="252"/>
          <w:jc w:val="center"/>
        </w:trPr>
        <w:tc>
          <w:tcPr>
            <w:tcW w:w="3656" w:type="dxa"/>
            <w:vAlign w:val="center"/>
          </w:tcPr>
          <w:p w14:paraId="5CE1F49E" w14:textId="01BB747F" w:rsidR="00636F88" w:rsidRPr="004B427D" w:rsidRDefault="00636F88" w:rsidP="00636F88">
            <w:pPr>
              <w:jc w:val="both"/>
              <w:rPr>
                <w:rFonts w:ascii="Arial Narrow" w:hAnsi="Arial Narrow" w:cs="Arial"/>
                <w:b/>
                <w:sz w:val="20"/>
                <w:szCs w:val="20"/>
              </w:rPr>
            </w:pPr>
            <w:r w:rsidRPr="004B427D">
              <w:rPr>
                <w:rFonts w:ascii="Arial Narrow" w:hAnsi="Arial Narrow" w:cs="Arial"/>
                <w:b/>
                <w:sz w:val="20"/>
                <w:szCs w:val="20"/>
              </w:rPr>
              <w:t>Adiciones</w:t>
            </w:r>
          </w:p>
        </w:tc>
        <w:tc>
          <w:tcPr>
            <w:tcW w:w="6691" w:type="dxa"/>
            <w:vAlign w:val="center"/>
          </w:tcPr>
          <w:p w14:paraId="6372288A" w14:textId="479F66C6" w:rsidR="00636F88" w:rsidRPr="004B427D" w:rsidRDefault="001156F7" w:rsidP="00636F88">
            <w:pPr>
              <w:rPr>
                <w:rFonts w:ascii="Arial Narrow" w:hAnsi="Arial Narrow" w:cs="Arial"/>
                <w:sz w:val="20"/>
                <w:szCs w:val="20"/>
              </w:rPr>
            </w:pPr>
            <w:r w:rsidRPr="001156F7">
              <w:rPr>
                <w:rFonts w:ascii="Arial Narrow" w:hAnsi="Arial Narrow" w:cs="Arial"/>
                <w:sz w:val="20"/>
                <w:szCs w:val="20"/>
              </w:rPr>
              <w:t>$ 5.000.000,00</w:t>
            </w:r>
          </w:p>
        </w:tc>
      </w:tr>
      <w:tr w:rsidR="00636F88" w:rsidRPr="004B427D" w14:paraId="46BD381F" w14:textId="77777777" w:rsidTr="00440706">
        <w:trPr>
          <w:trHeight w:val="270"/>
          <w:jc w:val="center"/>
        </w:trPr>
        <w:tc>
          <w:tcPr>
            <w:tcW w:w="3656" w:type="dxa"/>
            <w:vAlign w:val="center"/>
          </w:tcPr>
          <w:p w14:paraId="4E669B6E" w14:textId="375AD83B" w:rsidR="00636F88" w:rsidRPr="004B427D" w:rsidRDefault="00636F88" w:rsidP="00636F88">
            <w:pPr>
              <w:jc w:val="both"/>
              <w:rPr>
                <w:rFonts w:ascii="Arial Narrow" w:hAnsi="Arial Narrow" w:cs="Arial"/>
                <w:b/>
                <w:sz w:val="20"/>
                <w:szCs w:val="20"/>
              </w:rPr>
            </w:pPr>
            <w:r w:rsidRPr="004B427D">
              <w:rPr>
                <w:rFonts w:ascii="Arial Narrow" w:hAnsi="Arial Narrow" w:cs="Arial"/>
                <w:b/>
                <w:sz w:val="20"/>
                <w:szCs w:val="20"/>
              </w:rPr>
              <w:t xml:space="preserve">Modificatorios </w:t>
            </w:r>
          </w:p>
        </w:tc>
        <w:tc>
          <w:tcPr>
            <w:tcW w:w="6691" w:type="dxa"/>
            <w:vAlign w:val="center"/>
          </w:tcPr>
          <w:p w14:paraId="5165BAD4" w14:textId="2603DE00" w:rsidR="00636F88" w:rsidRPr="004B427D" w:rsidRDefault="00636F88" w:rsidP="00636F88">
            <w:pPr>
              <w:rPr>
                <w:rFonts w:ascii="Arial Narrow" w:hAnsi="Arial Narrow" w:cs="Arial"/>
                <w:sz w:val="20"/>
                <w:szCs w:val="20"/>
              </w:rPr>
            </w:pPr>
            <w:r w:rsidRPr="004B427D">
              <w:rPr>
                <w:rFonts w:ascii="Arial Narrow" w:hAnsi="Arial Narrow" w:cs="Arial"/>
                <w:sz w:val="20"/>
                <w:szCs w:val="20"/>
              </w:rPr>
              <w:t>NO APLICA</w:t>
            </w:r>
          </w:p>
        </w:tc>
      </w:tr>
      <w:tr w:rsidR="008532FD" w:rsidRPr="004B427D" w14:paraId="4E75AB8C" w14:textId="77777777" w:rsidTr="00440706">
        <w:trPr>
          <w:trHeight w:val="252"/>
          <w:jc w:val="center"/>
        </w:trPr>
        <w:tc>
          <w:tcPr>
            <w:tcW w:w="3656" w:type="dxa"/>
            <w:vAlign w:val="center"/>
          </w:tcPr>
          <w:p w14:paraId="641EE6AF" w14:textId="41651A6B" w:rsidR="008532FD" w:rsidRPr="004B427D" w:rsidRDefault="008532FD" w:rsidP="008532FD">
            <w:pPr>
              <w:jc w:val="both"/>
              <w:rPr>
                <w:rFonts w:ascii="Arial Narrow" w:hAnsi="Arial Narrow" w:cs="Arial"/>
                <w:b/>
                <w:sz w:val="20"/>
                <w:szCs w:val="20"/>
              </w:rPr>
            </w:pPr>
            <w:r w:rsidRPr="004B427D">
              <w:rPr>
                <w:rFonts w:ascii="Arial Narrow" w:hAnsi="Arial Narrow" w:cs="Arial"/>
                <w:b/>
                <w:sz w:val="20"/>
                <w:szCs w:val="20"/>
              </w:rPr>
              <w:t xml:space="preserve">Prorrogas </w:t>
            </w:r>
          </w:p>
        </w:tc>
        <w:tc>
          <w:tcPr>
            <w:tcW w:w="6691" w:type="dxa"/>
            <w:vAlign w:val="center"/>
          </w:tcPr>
          <w:p w14:paraId="1084B738" w14:textId="0D2CAD9F" w:rsidR="008532FD" w:rsidRPr="004B427D" w:rsidRDefault="001156F7" w:rsidP="008532FD">
            <w:pPr>
              <w:rPr>
                <w:rFonts w:ascii="Arial Narrow" w:hAnsi="Arial Narrow" w:cs="Arial"/>
                <w:sz w:val="20"/>
                <w:szCs w:val="20"/>
              </w:rPr>
            </w:pPr>
            <w:r>
              <w:rPr>
                <w:rFonts w:ascii="Arial Narrow" w:hAnsi="Arial Narrow" w:cs="Arial"/>
                <w:sz w:val="20"/>
                <w:szCs w:val="20"/>
              </w:rPr>
              <w:t xml:space="preserve">02 MESES - </w:t>
            </w:r>
            <w:r w:rsidRPr="001156F7">
              <w:rPr>
                <w:rFonts w:ascii="Arial Narrow" w:hAnsi="Arial Narrow" w:cs="Arial"/>
                <w:sz w:val="20"/>
                <w:szCs w:val="20"/>
              </w:rPr>
              <w:t xml:space="preserve">61 </w:t>
            </w:r>
            <w:r>
              <w:rPr>
                <w:rFonts w:ascii="Arial Narrow" w:hAnsi="Arial Narrow" w:cs="Arial"/>
                <w:sz w:val="20"/>
                <w:szCs w:val="20"/>
              </w:rPr>
              <w:t>DIAS</w:t>
            </w:r>
            <w:r w:rsidRPr="001156F7">
              <w:rPr>
                <w:rFonts w:ascii="Arial Narrow" w:hAnsi="Arial Narrow" w:cs="Arial"/>
                <w:sz w:val="20"/>
                <w:szCs w:val="20"/>
              </w:rPr>
              <w:tab/>
            </w:r>
          </w:p>
        </w:tc>
      </w:tr>
      <w:tr w:rsidR="00636F88" w:rsidRPr="004B427D" w14:paraId="54A28C9D" w14:textId="77777777" w:rsidTr="00440706">
        <w:trPr>
          <w:trHeight w:val="252"/>
          <w:jc w:val="center"/>
        </w:trPr>
        <w:tc>
          <w:tcPr>
            <w:tcW w:w="3656" w:type="dxa"/>
            <w:vAlign w:val="center"/>
          </w:tcPr>
          <w:p w14:paraId="1342E949" w14:textId="77777777" w:rsidR="00636F88" w:rsidRPr="004B427D" w:rsidRDefault="00636F88" w:rsidP="00636F88">
            <w:pPr>
              <w:jc w:val="both"/>
              <w:rPr>
                <w:rFonts w:ascii="Arial Narrow" w:hAnsi="Arial Narrow" w:cs="Arial"/>
                <w:b/>
                <w:sz w:val="20"/>
                <w:szCs w:val="20"/>
              </w:rPr>
            </w:pPr>
            <w:r w:rsidRPr="004B427D">
              <w:rPr>
                <w:rFonts w:ascii="Arial Narrow" w:hAnsi="Arial Narrow" w:cs="Arial"/>
                <w:b/>
                <w:sz w:val="20"/>
                <w:szCs w:val="20"/>
              </w:rPr>
              <w:t xml:space="preserve">Otros </w:t>
            </w:r>
          </w:p>
        </w:tc>
        <w:tc>
          <w:tcPr>
            <w:tcW w:w="6691" w:type="dxa"/>
            <w:vAlign w:val="center"/>
          </w:tcPr>
          <w:p w14:paraId="08FC5DAE" w14:textId="488FD294" w:rsidR="00636F88" w:rsidRPr="004B427D" w:rsidRDefault="00636F88" w:rsidP="00636F88">
            <w:pPr>
              <w:jc w:val="both"/>
              <w:rPr>
                <w:rFonts w:ascii="Arial Narrow" w:hAnsi="Arial Narrow" w:cs="Arial"/>
                <w:sz w:val="20"/>
                <w:szCs w:val="20"/>
              </w:rPr>
            </w:pPr>
            <w:r w:rsidRPr="004B427D">
              <w:rPr>
                <w:rFonts w:ascii="Arial Narrow" w:hAnsi="Arial Narrow" w:cs="Arial"/>
                <w:sz w:val="20"/>
                <w:szCs w:val="20"/>
              </w:rPr>
              <w:t>NO APLICA</w:t>
            </w:r>
          </w:p>
        </w:tc>
      </w:tr>
    </w:tbl>
    <w:p w14:paraId="3234903B" w14:textId="7C961AE2" w:rsidR="0041479A" w:rsidRPr="004B427D" w:rsidRDefault="0041479A" w:rsidP="0041479A">
      <w:pPr>
        <w:shd w:val="clear" w:color="auto" w:fill="FFFFFF" w:themeFill="background1"/>
        <w:jc w:val="both"/>
        <w:rPr>
          <w:rFonts w:ascii="Arial Narrow" w:hAnsi="Arial Narrow" w:cs="Arial"/>
          <w:b/>
          <w:color w:val="000000" w:themeColor="text1"/>
          <w:sz w:val="20"/>
          <w:szCs w:val="20"/>
        </w:rPr>
      </w:pPr>
    </w:p>
    <w:p w14:paraId="6A28A555" w14:textId="223EB6D1" w:rsidR="000500FB" w:rsidRPr="004B427D" w:rsidRDefault="000500FB" w:rsidP="0041479A">
      <w:pPr>
        <w:pStyle w:val="Prrafodelista"/>
        <w:numPr>
          <w:ilvl w:val="0"/>
          <w:numId w:val="21"/>
        </w:numPr>
        <w:shd w:val="clear" w:color="auto" w:fill="FFFFFF" w:themeFill="background1"/>
        <w:ind w:left="284" w:hanging="284"/>
        <w:jc w:val="both"/>
        <w:rPr>
          <w:rFonts w:ascii="Arial Narrow" w:hAnsi="Arial Narrow" w:cs="Arial"/>
          <w:b/>
          <w:color w:val="000000" w:themeColor="text1"/>
          <w:sz w:val="20"/>
          <w:szCs w:val="20"/>
        </w:rPr>
      </w:pPr>
      <w:r w:rsidRPr="004B427D">
        <w:rPr>
          <w:rFonts w:ascii="Arial Narrow" w:hAnsi="Arial Narrow" w:cs="Arial"/>
          <w:b/>
          <w:color w:val="000000" w:themeColor="text1"/>
          <w:sz w:val="20"/>
          <w:szCs w:val="20"/>
        </w:rPr>
        <w:t xml:space="preserve">DESARROLLO </w:t>
      </w:r>
      <w:r w:rsidR="00A01750" w:rsidRPr="004B427D">
        <w:rPr>
          <w:rFonts w:ascii="Arial Narrow" w:hAnsi="Arial Narrow" w:cs="Arial"/>
          <w:b/>
          <w:color w:val="000000" w:themeColor="text1"/>
          <w:sz w:val="20"/>
          <w:szCs w:val="20"/>
        </w:rPr>
        <w:t>DE LA SUPERVISIÓN AL CONTRATO U ORDEN DE COMPRA</w:t>
      </w:r>
      <w:r w:rsidRPr="004B427D">
        <w:rPr>
          <w:rFonts w:ascii="Arial Narrow" w:hAnsi="Arial Narrow" w:cs="Arial"/>
          <w:b/>
          <w:color w:val="000000" w:themeColor="text1"/>
          <w:sz w:val="20"/>
          <w:szCs w:val="20"/>
        </w:rPr>
        <w:t xml:space="preserve"> </w:t>
      </w:r>
    </w:p>
    <w:p w14:paraId="525461D6" w14:textId="77777777" w:rsidR="000F0076" w:rsidRPr="004B427D" w:rsidRDefault="000F0076" w:rsidP="000F0076">
      <w:pPr>
        <w:pStyle w:val="Prrafodelista"/>
        <w:ind w:left="426"/>
        <w:jc w:val="both"/>
        <w:rPr>
          <w:rFonts w:ascii="Arial Narrow" w:hAnsi="Arial Narrow" w:cs="Arial"/>
          <w:b/>
          <w:color w:val="000000" w:themeColor="text1"/>
          <w:sz w:val="20"/>
          <w:szCs w:val="20"/>
        </w:rPr>
      </w:pPr>
    </w:p>
    <w:p w14:paraId="6615C932" w14:textId="77777777" w:rsidR="003D20B9" w:rsidRPr="004B427D" w:rsidRDefault="000500FB" w:rsidP="006F48F2">
      <w:pPr>
        <w:pStyle w:val="Prrafodelista"/>
        <w:numPr>
          <w:ilvl w:val="1"/>
          <w:numId w:val="2"/>
        </w:numPr>
        <w:ind w:left="426" w:hanging="426"/>
        <w:jc w:val="both"/>
        <w:rPr>
          <w:rFonts w:ascii="Arial Narrow" w:hAnsi="Arial Narrow" w:cs="Arial"/>
          <w:b/>
          <w:color w:val="000000" w:themeColor="text1"/>
          <w:sz w:val="20"/>
          <w:szCs w:val="20"/>
        </w:rPr>
      </w:pPr>
      <w:r w:rsidRPr="004B427D">
        <w:rPr>
          <w:rFonts w:ascii="Arial Narrow" w:hAnsi="Arial Narrow" w:cs="Arial"/>
          <w:b/>
          <w:color w:val="000000" w:themeColor="text1"/>
          <w:sz w:val="20"/>
          <w:szCs w:val="20"/>
        </w:rPr>
        <w:t>Acciones</w:t>
      </w:r>
      <w:r w:rsidR="00AB3548" w:rsidRPr="004B427D">
        <w:rPr>
          <w:rFonts w:ascii="Arial Narrow" w:hAnsi="Arial Narrow" w:cs="Arial"/>
          <w:b/>
          <w:color w:val="000000" w:themeColor="text1"/>
          <w:sz w:val="20"/>
          <w:szCs w:val="20"/>
        </w:rPr>
        <w:t xml:space="preserve"> adelantadas</w:t>
      </w:r>
      <w:r w:rsidR="00C33A94" w:rsidRPr="004B427D">
        <w:rPr>
          <w:rFonts w:ascii="Arial Narrow" w:hAnsi="Arial Narrow" w:cs="Arial"/>
          <w:b/>
          <w:color w:val="000000" w:themeColor="text1"/>
          <w:sz w:val="20"/>
          <w:szCs w:val="20"/>
        </w:rPr>
        <w:t>:</w:t>
      </w:r>
    </w:p>
    <w:p w14:paraId="6CD4835D" w14:textId="77777777" w:rsidR="003D20B9" w:rsidRPr="004B427D" w:rsidRDefault="003D20B9" w:rsidP="003D20B9">
      <w:pPr>
        <w:jc w:val="both"/>
        <w:rPr>
          <w:rFonts w:ascii="Arial Narrow" w:hAnsi="Arial Narrow" w:cs="Arial"/>
          <w:b/>
          <w:color w:val="000000" w:themeColor="text1"/>
          <w:sz w:val="20"/>
          <w:szCs w:val="20"/>
        </w:rPr>
      </w:pPr>
    </w:p>
    <w:p w14:paraId="4C78E7A6" w14:textId="5632F8FE" w:rsidR="00CE61DF" w:rsidRPr="004B427D" w:rsidRDefault="00CE61DF" w:rsidP="006F48F2">
      <w:pPr>
        <w:jc w:val="both"/>
        <w:rPr>
          <w:rFonts w:ascii="Arial Narrow" w:hAnsi="Arial Narrow" w:cs="Arial"/>
          <w:color w:val="000000" w:themeColor="text1"/>
          <w:sz w:val="20"/>
          <w:szCs w:val="20"/>
        </w:rPr>
      </w:pPr>
      <w:r w:rsidRPr="004B427D">
        <w:rPr>
          <w:rFonts w:ascii="Arial Narrow" w:hAnsi="Arial Narrow" w:cs="Arial"/>
          <w:color w:val="000000" w:themeColor="text1"/>
          <w:sz w:val="20"/>
          <w:szCs w:val="20"/>
        </w:rPr>
        <w:t xml:space="preserve">La supervisión deberá </w:t>
      </w:r>
      <w:r w:rsidR="0042061B" w:rsidRPr="004B427D">
        <w:rPr>
          <w:rFonts w:ascii="Arial Narrow" w:hAnsi="Arial Narrow" w:cs="Arial"/>
          <w:color w:val="000000" w:themeColor="text1"/>
          <w:sz w:val="20"/>
          <w:szCs w:val="20"/>
        </w:rPr>
        <w:t>realiza</w:t>
      </w:r>
      <w:r w:rsidRPr="004B427D">
        <w:rPr>
          <w:rFonts w:ascii="Arial Narrow" w:hAnsi="Arial Narrow" w:cs="Arial"/>
          <w:color w:val="000000" w:themeColor="text1"/>
          <w:sz w:val="20"/>
          <w:szCs w:val="20"/>
        </w:rPr>
        <w:t>r</w:t>
      </w:r>
      <w:r w:rsidR="0085552A" w:rsidRPr="004B427D">
        <w:rPr>
          <w:rFonts w:ascii="Arial Narrow" w:hAnsi="Arial Narrow" w:cs="Arial"/>
          <w:color w:val="000000" w:themeColor="text1"/>
          <w:sz w:val="20"/>
          <w:szCs w:val="20"/>
        </w:rPr>
        <w:t xml:space="preserve"> un</w:t>
      </w:r>
      <w:r w:rsidRPr="004B427D">
        <w:rPr>
          <w:rFonts w:ascii="Arial Narrow" w:hAnsi="Arial Narrow" w:cs="Arial"/>
          <w:color w:val="000000" w:themeColor="text1"/>
          <w:sz w:val="20"/>
          <w:szCs w:val="20"/>
        </w:rPr>
        <w:t xml:space="preserve"> resumen cronológico de las actuaciones adelantadas en ejercicio de las funciones, debiendo plasmar datos de relevancia, como por ejemplo fechas, números de oficios, números de actas, mensajes de correo electrónico, documentos que den cuenta de las actuaciones adelantadas entre otras.</w:t>
      </w:r>
    </w:p>
    <w:p w14:paraId="3609A311" w14:textId="5D01B552" w:rsidR="00CE61DF" w:rsidRDefault="00CE61DF" w:rsidP="006F48F2">
      <w:pPr>
        <w:jc w:val="both"/>
        <w:rPr>
          <w:rFonts w:ascii="Arial Narrow" w:hAnsi="Arial Narrow" w:cs="Arial"/>
          <w:color w:val="000000" w:themeColor="text1"/>
          <w:sz w:val="20"/>
          <w:szCs w:val="20"/>
        </w:rPr>
      </w:pPr>
    </w:p>
    <w:p w14:paraId="04876E1C" w14:textId="733CE6B2" w:rsidR="000347B4" w:rsidRDefault="000347B4" w:rsidP="000347B4">
      <w:pPr>
        <w:jc w:val="both"/>
        <w:rPr>
          <w:rFonts w:ascii="Arial Narrow" w:hAnsi="Arial Narrow" w:cs="Arial"/>
          <w:color w:val="000000" w:themeColor="text1"/>
          <w:sz w:val="20"/>
          <w:szCs w:val="20"/>
        </w:rPr>
      </w:pPr>
      <w:r w:rsidRPr="00790E14">
        <w:rPr>
          <w:rFonts w:ascii="Arial Narrow" w:hAnsi="Arial Narrow" w:cs="Arial"/>
          <w:color w:val="000000" w:themeColor="text1"/>
          <w:sz w:val="20"/>
          <w:szCs w:val="20"/>
        </w:rPr>
        <w:t xml:space="preserve">Mediante comunicado oficial </w:t>
      </w:r>
      <w:r w:rsidRPr="00C675DE">
        <w:rPr>
          <w:rFonts w:ascii="Arial Narrow" w:hAnsi="Arial Narrow" w:cs="Arial"/>
          <w:color w:val="000000" w:themeColor="text1"/>
          <w:sz w:val="20"/>
          <w:szCs w:val="20"/>
        </w:rPr>
        <w:t>GS-2025-</w:t>
      </w:r>
      <w:r>
        <w:rPr>
          <w:rFonts w:ascii="Arial Narrow" w:hAnsi="Arial Narrow" w:cs="Arial"/>
          <w:color w:val="000000" w:themeColor="text1"/>
          <w:sz w:val="20"/>
          <w:szCs w:val="20"/>
        </w:rPr>
        <w:t>064661</w:t>
      </w:r>
      <w:r w:rsidRPr="00C675DE">
        <w:rPr>
          <w:rFonts w:ascii="Arial Narrow" w:hAnsi="Arial Narrow" w:cs="Arial"/>
          <w:color w:val="000000" w:themeColor="text1"/>
          <w:sz w:val="20"/>
          <w:szCs w:val="20"/>
        </w:rPr>
        <w:t>-DEANT– 29.25</w:t>
      </w:r>
      <w:r>
        <w:rPr>
          <w:rFonts w:ascii="Arial Narrow" w:hAnsi="Arial Narrow" w:cs="Arial"/>
          <w:color w:val="000000" w:themeColor="text1"/>
          <w:sz w:val="20"/>
          <w:szCs w:val="20"/>
        </w:rPr>
        <w:t>, de fecha 23</w:t>
      </w:r>
      <w:r w:rsidRPr="00C675DE">
        <w:rPr>
          <w:rFonts w:ascii="Arial Narrow" w:hAnsi="Arial Narrow" w:cs="Arial"/>
          <w:color w:val="000000" w:themeColor="text1"/>
          <w:sz w:val="20"/>
          <w:szCs w:val="20"/>
        </w:rPr>
        <w:t xml:space="preserve"> de febrero de 2025</w:t>
      </w:r>
      <w:r w:rsidRPr="00790E14">
        <w:rPr>
          <w:rFonts w:ascii="Arial Narrow" w:hAnsi="Arial Narrow" w:cs="Arial"/>
          <w:color w:val="000000" w:themeColor="text1"/>
          <w:sz w:val="20"/>
          <w:szCs w:val="20"/>
        </w:rPr>
        <w:t xml:space="preserve">, se solicitó </w:t>
      </w:r>
      <w:r>
        <w:rPr>
          <w:rFonts w:ascii="Arial Narrow" w:hAnsi="Arial Narrow" w:cs="Arial"/>
          <w:color w:val="000000" w:themeColor="text1"/>
          <w:sz w:val="20"/>
          <w:szCs w:val="20"/>
        </w:rPr>
        <w:t>al</w:t>
      </w:r>
      <w:r w:rsidRPr="00790E14">
        <w:rPr>
          <w:rFonts w:ascii="Arial Narrow" w:hAnsi="Arial Narrow" w:cs="Arial"/>
          <w:color w:val="000000" w:themeColor="text1"/>
          <w:sz w:val="20"/>
          <w:szCs w:val="20"/>
        </w:rPr>
        <w:t xml:space="preserve"> </w:t>
      </w:r>
      <w:r w:rsidRPr="000347B4">
        <w:rPr>
          <w:rFonts w:ascii="Arial Narrow" w:hAnsi="Arial Narrow" w:cs="Arial"/>
          <w:color w:val="000000" w:themeColor="text1"/>
          <w:sz w:val="20"/>
          <w:szCs w:val="20"/>
        </w:rPr>
        <w:t>Señor Gerente</w:t>
      </w:r>
      <w:r>
        <w:rPr>
          <w:rFonts w:ascii="Arial Narrow" w:hAnsi="Arial Narrow" w:cs="Arial"/>
          <w:color w:val="000000" w:themeColor="text1"/>
          <w:sz w:val="20"/>
          <w:szCs w:val="20"/>
        </w:rPr>
        <w:t xml:space="preserve"> </w:t>
      </w:r>
      <w:r w:rsidRPr="000347B4">
        <w:rPr>
          <w:rFonts w:ascii="Arial Narrow" w:hAnsi="Arial Narrow" w:cs="Arial"/>
          <w:color w:val="000000" w:themeColor="text1"/>
          <w:sz w:val="20"/>
          <w:szCs w:val="20"/>
        </w:rPr>
        <w:t>JOSE RICARDO ORDOÑEZ HERNANDEZ</w:t>
      </w:r>
      <w:r>
        <w:rPr>
          <w:rFonts w:ascii="Arial Narrow" w:hAnsi="Arial Narrow" w:cs="Arial"/>
          <w:color w:val="000000" w:themeColor="text1"/>
          <w:sz w:val="20"/>
          <w:szCs w:val="20"/>
        </w:rPr>
        <w:t xml:space="preserve"> de la </w:t>
      </w:r>
      <w:r w:rsidRPr="000347B4">
        <w:rPr>
          <w:rFonts w:ascii="Arial Narrow" w:hAnsi="Arial Narrow" w:cs="Arial"/>
          <w:color w:val="000000" w:themeColor="text1"/>
          <w:sz w:val="20"/>
          <w:szCs w:val="20"/>
        </w:rPr>
        <w:t xml:space="preserve">E.S.E HOSPITAL SAN JUAN DE DIOS </w:t>
      </w:r>
      <w:r>
        <w:rPr>
          <w:rFonts w:ascii="Arial Narrow" w:hAnsi="Arial Narrow" w:cs="Arial"/>
          <w:color w:val="000000" w:themeColor="text1"/>
          <w:sz w:val="20"/>
          <w:szCs w:val="20"/>
        </w:rPr>
        <w:t>del municipio de</w:t>
      </w:r>
      <w:r w:rsidRPr="000347B4">
        <w:rPr>
          <w:rFonts w:ascii="Arial Narrow" w:hAnsi="Arial Narrow" w:cs="Arial"/>
          <w:color w:val="000000" w:themeColor="text1"/>
          <w:sz w:val="20"/>
          <w:szCs w:val="20"/>
        </w:rPr>
        <w:t xml:space="preserve"> SONSÓN</w:t>
      </w:r>
      <w:r w:rsidRPr="00790E14">
        <w:rPr>
          <w:rFonts w:ascii="Arial Narrow" w:hAnsi="Arial Narrow" w:cs="Arial"/>
          <w:color w:val="000000" w:themeColor="text1"/>
          <w:sz w:val="20"/>
          <w:szCs w:val="20"/>
        </w:rPr>
        <w:t xml:space="preserve"> ANTIOQUIA, se autorizara la </w:t>
      </w:r>
      <w:r>
        <w:rPr>
          <w:rFonts w:ascii="Arial Narrow" w:hAnsi="Arial Narrow" w:cs="Arial"/>
          <w:color w:val="000000" w:themeColor="text1"/>
          <w:sz w:val="20"/>
          <w:szCs w:val="20"/>
        </w:rPr>
        <w:t xml:space="preserve">adición </w:t>
      </w:r>
      <w:r w:rsidRPr="00790E14">
        <w:rPr>
          <w:rFonts w:ascii="Arial Narrow" w:hAnsi="Arial Narrow" w:cs="Arial"/>
          <w:color w:val="000000" w:themeColor="text1"/>
          <w:sz w:val="20"/>
          <w:szCs w:val="20"/>
        </w:rPr>
        <w:t xml:space="preserve">de $ </w:t>
      </w:r>
      <w:r>
        <w:rPr>
          <w:rFonts w:ascii="Arial Narrow" w:hAnsi="Arial Narrow" w:cs="Arial"/>
          <w:color w:val="000000" w:themeColor="text1"/>
          <w:sz w:val="20"/>
          <w:szCs w:val="20"/>
        </w:rPr>
        <w:t>5</w:t>
      </w:r>
      <w:r w:rsidRPr="00790E14">
        <w:rPr>
          <w:rFonts w:ascii="Arial Narrow" w:hAnsi="Arial Narrow" w:cs="Arial"/>
          <w:color w:val="000000" w:themeColor="text1"/>
          <w:sz w:val="20"/>
          <w:szCs w:val="20"/>
        </w:rPr>
        <w:t xml:space="preserve">.000.000,00 de pesos, </w:t>
      </w:r>
      <w:r>
        <w:rPr>
          <w:rFonts w:ascii="Arial Narrow" w:hAnsi="Arial Narrow" w:cs="Arial"/>
          <w:color w:val="000000" w:themeColor="text1"/>
          <w:sz w:val="20"/>
          <w:szCs w:val="20"/>
        </w:rPr>
        <w:t xml:space="preserve">y prorroga por 02 meses hasta el 1/05/2025; </w:t>
      </w:r>
      <w:r w:rsidRPr="00790E14">
        <w:rPr>
          <w:rFonts w:ascii="Arial Narrow" w:hAnsi="Arial Narrow" w:cs="Arial"/>
          <w:color w:val="000000" w:themeColor="text1"/>
          <w:sz w:val="20"/>
          <w:szCs w:val="20"/>
        </w:rPr>
        <w:t>de lo cual se recibió aceptación y se realizaron los trámites administrativos que corresponden en el SECOPII.</w:t>
      </w:r>
    </w:p>
    <w:p w14:paraId="2F1083E5" w14:textId="77777777" w:rsidR="00343035" w:rsidRDefault="00343035" w:rsidP="000347B4">
      <w:pPr>
        <w:jc w:val="both"/>
        <w:rPr>
          <w:rFonts w:ascii="Arial Narrow" w:hAnsi="Arial Narrow" w:cs="Arial"/>
          <w:color w:val="000000" w:themeColor="text1"/>
          <w:sz w:val="20"/>
          <w:szCs w:val="20"/>
        </w:rPr>
      </w:pPr>
    </w:p>
    <w:p w14:paraId="5CDEC2F9" w14:textId="77777777" w:rsidR="00343035" w:rsidRDefault="00343035" w:rsidP="000347B4">
      <w:pPr>
        <w:jc w:val="both"/>
        <w:rPr>
          <w:rFonts w:ascii="Arial Narrow" w:hAnsi="Arial Narrow" w:cs="Arial"/>
          <w:color w:val="000000" w:themeColor="text1"/>
          <w:sz w:val="20"/>
          <w:szCs w:val="20"/>
        </w:rPr>
      </w:pPr>
    </w:p>
    <w:p w14:paraId="105C9EDE" w14:textId="77777777" w:rsidR="00343035" w:rsidRDefault="00343035" w:rsidP="000347B4">
      <w:pPr>
        <w:jc w:val="both"/>
        <w:rPr>
          <w:rFonts w:ascii="Arial Narrow" w:hAnsi="Arial Narrow" w:cs="Arial"/>
          <w:color w:val="000000" w:themeColor="text1"/>
          <w:sz w:val="20"/>
          <w:szCs w:val="20"/>
        </w:rPr>
      </w:pPr>
    </w:p>
    <w:p w14:paraId="67889397" w14:textId="77777777" w:rsidR="00343035" w:rsidRDefault="00343035" w:rsidP="000347B4">
      <w:pPr>
        <w:jc w:val="both"/>
        <w:rPr>
          <w:rFonts w:ascii="Arial Narrow" w:hAnsi="Arial Narrow" w:cs="Arial"/>
          <w:color w:val="000000" w:themeColor="text1"/>
          <w:sz w:val="20"/>
          <w:szCs w:val="20"/>
        </w:rPr>
      </w:pPr>
    </w:p>
    <w:p w14:paraId="09EB98AE" w14:textId="77777777" w:rsidR="00343035" w:rsidRDefault="00343035" w:rsidP="000347B4">
      <w:pPr>
        <w:jc w:val="both"/>
        <w:rPr>
          <w:rFonts w:ascii="Arial Narrow" w:hAnsi="Arial Narrow" w:cs="Arial"/>
          <w:color w:val="000000" w:themeColor="text1"/>
          <w:sz w:val="20"/>
          <w:szCs w:val="20"/>
        </w:rPr>
      </w:pPr>
    </w:p>
    <w:p w14:paraId="5BFE6A28" w14:textId="77777777" w:rsidR="00343035" w:rsidRDefault="00343035" w:rsidP="000347B4">
      <w:pPr>
        <w:jc w:val="both"/>
        <w:rPr>
          <w:rFonts w:ascii="Arial Narrow" w:hAnsi="Arial Narrow" w:cs="Arial"/>
          <w:color w:val="000000" w:themeColor="text1"/>
          <w:sz w:val="20"/>
          <w:szCs w:val="20"/>
        </w:rPr>
      </w:pPr>
    </w:p>
    <w:p w14:paraId="2595F291" w14:textId="77777777" w:rsidR="000347B4" w:rsidRPr="004B427D" w:rsidRDefault="000347B4" w:rsidP="006F48F2">
      <w:pPr>
        <w:jc w:val="both"/>
        <w:rPr>
          <w:rFonts w:ascii="Arial Narrow" w:hAnsi="Arial Narrow" w:cs="Arial"/>
          <w:color w:val="000000" w:themeColor="text1"/>
          <w:sz w:val="20"/>
          <w:szCs w:val="20"/>
        </w:rPr>
      </w:pPr>
    </w:p>
    <w:p w14:paraId="29B57BEE" w14:textId="40BD4AC0" w:rsidR="00C52835" w:rsidRPr="004B427D" w:rsidRDefault="008D496B" w:rsidP="0041479A">
      <w:pPr>
        <w:pStyle w:val="Prrafodelista"/>
        <w:numPr>
          <w:ilvl w:val="0"/>
          <w:numId w:val="21"/>
        </w:numPr>
        <w:tabs>
          <w:tab w:val="left" w:pos="426"/>
        </w:tabs>
        <w:ind w:left="284" w:hanging="284"/>
        <w:jc w:val="both"/>
        <w:rPr>
          <w:rFonts w:ascii="Arial Narrow" w:hAnsi="Arial Narrow" w:cs="Arial"/>
          <w:b/>
          <w:color w:val="000000" w:themeColor="text1"/>
          <w:sz w:val="20"/>
          <w:szCs w:val="20"/>
        </w:rPr>
      </w:pPr>
      <w:r w:rsidRPr="004B427D">
        <w:rPr>
          <w:rFonts w:ascii="Arial Narrow" w:hAnsi="Arial Narrow" w:cs="Arial"/>
          <w:b/>
          <w:color w:val="000000" w:themeColor="text1"/>
          <w:sz w:val="20"/>
          <w:szCs w:val="20"/>
        </w:rPr>
        <w:t>VERIFICACIÓ</w:t>
      </w:r>
      <w:r w:rsidR="00662747" w:rsidRPr="004B427D">
        <w:rPr>
          <w:rFonts w:ascii="Arial Narrow" w:hAnsi="Arial Narrow" w:cs="Arial"/>
          <w:b/>
          <w:color w:val="000000" w:themeColor="text1"/>
          <w:sz w:val="20"/>
          <w:szCs w:val="20"/>
        </w:rPr>
        <w:t>N DE</w:t>
      </w:r>
      <w:r w:rsidR="006F7CF5" w:rsidRPr="004B427D">
        <w:rPr>
          <w:rFonts w:ascii="Arial Narrow" w:hAnsi="Arial Narrow" w:cs="Arial"/>
          <w:b/>
          <w:color w:val="000000" w:themeColor="text1"/>
          <w:sz w:val="20"/>
          <w:szCs w:val="20"/>
        </w:rPr>
        <w:t>L</w:t>
      </w:r>
      <w:r w:rsidR="00662747" w:rsidRPr="004B427D">
        <w:rPr>
          <w:rFonts w:ascii="Arial Narrow" w:hAnsi="Arial Narrow" w:cs="Arial"/>
          <w:b/>
          <w:color w:val="000000" w:themeColor="text1"/>
          <w:sz w:val="20"/>
          <w:szCs w:val="20"/>
        </w:rPr>
        <w:t xml:space="preserve"> CUMPLIMIENTO DE</w:t>
      </w:r>
      <w:r w:rsidR="005A56D8" w:rsidRPr="004B427D">
        <w:rPr>
          <w:rFonts w:ascii="Arial Narrow" w:hAnsi="Arial Narrow" w:cs="Arial"/>
          <w:b/>
          <w:color w:val="000000" w:themeColor="text1"/>
          <w:sz w:val="20"/>
          <w:szCs w:val="20"/>
        </w:rPr>
        <w:t xml:space="preserve"> LAS OBLIGACIONES CONTRACTUALES</w:t>
      </w:r>
    </w:p>
    <w:p w14:paraId="326032DA" w14:textId="77777777" w:rsidR="005A56D8" w:rsidRPr="004B427D" w:rsidRDefault="005A56D8" w:rsidP="005A56D8">
      <w:pPr>
        <w:ind w:left="720"/>
        <w:jc w:val="both"/>
        <w:rPr>
          <w:rFonts w:ascii="Arial Narrow" w:hAnsi="Arial Narrow" w:cs="Arial"/>
          <w:b/>
          <w:color w:val="000000" w:themeColor="text1"/>
          <w:sz w:val="20"/>
          <w:szCs w:val="20"/>
        </w:rPr>
      </w:pPr>
    </w:p>
    <w:p w14:paraId="0C6F2A90" w14:textId="3BC4D446" w:rsidR="00C911F3" w:rsidRPr="004B427D" w:rsidRDefault="00C911F3" w:rsidP="0070358D">
      <w:pPr>
        <w:tabs>
          <w:tab w:val="left" w:pos="6663"/>
        </w:tabs>
        <w:jc w:val="center"/>
        <w:rPr>
          <w:rFonts w:ascii="Arial Narrow" w:hAnsi="Arial Narrow" w:cs="Arial"/>
          <w:b/>
          <w:bCs/>
          <w:color w:val="000000" w:themeColor="text1"/>
          <w:sz w:val="20"/>
          <w:szCs w:val="20"/>
        </w:rPr>
      </w:pPr>
      <w:r w:rsidRPr="004B427D">
        <w:rPr>
          <w:rFonts w:ascii="Arial Narrow" w:hAnsi="Arial Narrow" w:cs="Arial"/>
          <w:b/>
          <w:bCs/>
          <w:color w:val="000000" w:themeColor="text1"/>
          <w:sz w:val="20"/>
          <w:szCs w:val="20"/>
        </w:rPr>
        <w:t>CUMPLIMIENTO OBLIGACIONES LEGALES DEL CONTRATISTA</w:t>
      </w:r>
    </w:p>
    <w:tbl>
      <w:tblPr>
        <w:tblStyle w:val="Tablaconcuadrcula"/>
        <w:tblW w:w="10343" w:type="dxa"/>
        <w:jc w:val="center"/>
        <w:tblLook w:val="04A0" w:firstRow="1" w:lastRow="0" w:firstColumn="1" w:lastColumn="0" w:noHBand="0" w:noVBand="1"/>
      </w:tblPr>
      <w:tblGrid>
        <w:gridCol w:w="7508"/>
        <w:gridCol w:w="1000"/>
        <w:gridCol w:w="1835"/>
      </w:tblGrid>
      <w:tr w:rsidR="0057466B" w:rsidRPr="004B427D" w14:paraId="57628470" w14:textId="77777777" w:rsidTr="00440706">
        <w:trPr>
          <w:trHeight w:val="270"/>
          <w:jc w:val="center"/>
        </w:trPr>
        <w:tc>
          <w:tcPr>
            <w:tcW w:w="7508" w:type="dxa"/>
            <w:vAlign w:val="center"/>
            <w:hideMark/>
          </w:tcPr>
          <w:p w14:paraId="53EC541E"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OBLIGACIONES DEL CONTRATISTA LEGALES</w:t>
            </w:r>
          </w:p>
        </w:tc>
        <w:tc>
          <w:tcPr>
            <w:tcW w:w="1000" w:type="dxa"/>
            <w:vAlign w:val="center"/>
            <w:hideMark/>
          </w:tcPr>
          <w:p w14:paraId="2C63F6AA"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CUMPLIÓ</w:t>
            </w:r>
          </w:p>
        </w:tc>
        <w:tc>
          <w:tcPr>
            <w:tcW w:w="1835" w:type="dxa"/>
            <w:vAlign w:val="center"/>
            <w:hideMark/>
          </w:tcPr>
          <w:p w14:paraId="11FAA397"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OBSERVACIONES</w:t>
            </w:r>
          </w:p>
        </w:tc>
      </w:tr>
      <w:tr w:rsidR="0057466B" w:rsidRPr="004B427D" w14:paraId="492CBC04" w14:textId="77777777" w:rsidTr="00440706">
        <w:trPr>
          <w:trHeight w:val="303"/>
          <w:jc w:val="center"/>
        </w:trPr>
        <w:tc>
          <w:tcPr>
            <w:tcW w:w="7508" w:type="dxa"/>
            <w:vAlign w:val="center"/>
            <w:hideMark/>
          </w:tcPr>
          <w:p w14:paraId="797F9972"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 xml:space="preserve">Contribuir con el desarrollo del establecimiento de sanidad policial donde preste sus servicios, revisando y mejorando los procesos de atención a fin de ofrecer un servicio eficiente y de calidad a los usuarios.  </w:t>
            </w:r>
          </w:p>
        </w:tc>
        <w:tc>
          <w:tcPr>
            <w:tcW w:w="1000" w:type="dxa"/>
            <w:vAlign w:val="center"/>
            <w:hideMark/>
          </w:tcPr>
          <w:p w14:paraId="2F2EA5AC"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2B9689AF"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4B2A19C9" w14:textId="77777777" w:rsidTr="00440706">
        <w:trPr>
          <w:trHeight w:val="270"/>
          <w:jc w:val="center"/>
        </w:trPr>
        <w:tc>
          <w:tcPr>
            <w:tcW w:w="7508" w:type="dxa"/>
            <w:vAlign w:val="center"/>
            <w:hideMark/>
          </w:tcPr>
          <w:p w14:paraId="5D751998"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Colaborar con los entes de control de la entidad o del Estado cuando así se requiera.</w:t>
            </w:r>
          </w:p>
        </w:tc>
        <w:tc>
          <w:tcPr>
            <w:tcW w:w="1000" w:type="dxa"/>
            <w:vAlign w:val="center"/>
            <w:hideMark/>
          </w:tcPr>
          <w:p w14:paraId="7063D00E"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4031A23F"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0F084CAE" w14:textId="77777777" w:rsidTr="00440706">
        <w:trPr>
          <w:trHeight w:val="58"/>
          <w:jc w:val="center"/>
        </w:trPr>
        <w:tc>
          <w:tcPr>
            <w:tcW w:w="7508" w:type="dxa"/>
            <w:vAlign w:val="center"/>
            <w:hideMark/>
          </w:tcPr>
          <w:p w14:paraId="292C1820"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 xml:space="preserve">Ejercer su profesión con moral y ética.  </w:t>
            </w:r>
          </w:p>
        </w:tc>
        <w:tc>
          <w:tcPr>
            <w:tcW w:w="1000" w:type="dxa"/>
            <w:vAlign w:val="center"/>
            <w:hideMark/>
          </w:tcPr>
          <w:p w14:paraId="1BA650E1"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567985A1"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74900C7B" w14:textId="77777777" w:rsidTr="00440706">
        <w:trPr>
          <w:trHeight w:val="191"/>
          <w:jc w:val="center"/>
        </w:trPr>
        <w:tc>
          <w:tcPr>
            <w:tcW w:w="7508" w:type="dxa"/>
            <w:vAlign w:val="center"/>
            <w:hideMark/>
          </w:tcPr>
          <w:p w14:paraId="7DA41615"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 xml:space="preserve">Aplicar el conocimiento profesional en las actividades a desarrollar, emitir conceptos que se requieran.  </w:t>
            </w:r>
          </w:p>
        </w:tc>
        <w:tc>
          <w:tcPr>
            <w:tcW w:w="1000" w:type="dxa"/>
            <w:vAlign w:val="center"/>
            <w:hideMark/>
          </w:tcPr>
          <w:p w14:paraId="1AF0263B"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09F76FFE"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5D5149C9" w14:textId="77777777" w:rsidTr="00440706">
        <w:trPr>
          <w:trHeight w:val="465"/>
          <w:jc w:val="center"/>
        </w:trPr>
        <w:tc>
          <w:tcPr>
            <w:tcW w:w="7508" w:type="dxa"/>
            <w:vAlign w:val="center"/>
            <w:hideMark/>
          </w:tcPr>
          <w:p w14:paraId="553BC723"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Guardar la confidencialidad de toda la información que le sea entregada y que se encuentre bajo su custodia o que por cualquier otra circunstancia deba conocer o manipular y responderá patrimonialmente por los perjuicios de su divulgación y/o utilización indebida que por sí o por un tercero se cause a la administración o a terceros.</w:t>
            </w:r>
          </w:p>
        </w:tc>
        <w:tc>
          <w:tcPr>
            <w:tcW w:w="1000" w:type="dxa"/>
            <w:vAlign w:val="center"/>
            <w:hideMark/>
          </w:tcPr>
          <w:p w14:paraId="71537EAD"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2B2FA172"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69F8D906" w14:textId="77777777" w:rsidTr="00440706">
        <w:trPr>
          <w:trHeight w:val="192"/>
          <w:jc w:val="center"/>
        </w:trPr>
        <w:tc>
          <w:tcPr>
            <w:tcW w:w="7508" w:type="dxa"/>
            <w:vAlign w:val="center"/>
            <w:hideMark/>
          </w:tcPr>
          <w:p w14:paraId="128886C7"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 xml:space="preserve">Obrar con lealtad y buena fe en las distintas etapas contractuales, evitando dilaciones y en trabamientos que puedan presentarse.  </w:t>
            </w:r>
          </w:p>
        </w:tc>
        <w:tc>
          <w:tcPr>
            <w:tcW w:w="1000" w:type="dxa"/>
            <w:vAlign w:val="center"/>
            <w:hideMark/>
          </w:tcPr>
          <w:p w14:paraId="1AA74335"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1DCA0399"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0C42C64E" w14:textId="77777777" w:rsidTr="00440706">
        <w:trPr>
          <w:trHeight w:val="304"/>
          <w:jc w:val="center"/>
        </w:trPr>
        <w:tc>
          <w:tcPr>
            <w:tcW w:w="7508" w:type="dxa"/>
            <w:vAlign w:val="center"/>
            <w:hideMark/>
          </w:tcPr>
          <w:p w14:paraId="0AAAB039" w14:textId="62601166"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Es obligación del contratista cumplir con sus obligaciones frente al Sistema de Seguridad Social integral</w:t>
            </w:r>
            <w:r w:rsidR="0070358D" w:rsidRPr="004B427D">
              <w:rPr>
                <w:rFonts w:ascii="Arial Narrow" w:hAnsi="Arial Narrow" w:cs="Arial"/>
                <w:color w:val="000000" w:themeColor="text1"/>
                <w:sz w:val="16"/>
                <w:szCs w:val="20"/>
              </w:rPr>
              <w:t>.</w:t>
            </w:r>
          </w:p>
        </w:tc>
        <w:tc>
          <w:tcPr>
            <w:tcW w:w="1000" w:type="dxa"/>
            <w:vAlign w:val="center"/>
            <w:hideMark/>
          </w:tcPr>
          <w:p w14:paraId="5137238B"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4B5B651C"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1CA804C7" w14:textId="77777777" w:rsidTr="00440706">
        <w:trPr>
          <w:trHeight w:val="351"/>
          <w:jc w:val="center"/>
        </w:trPr>
        <w:tc>
          <w:tcPr>
            <w:tcW w:w="7508" w:type="dxa"/>
            <w:vAlign w:val="center"/>
            <w:hideMark/>
          </w:tcPr>
          <w:p w14:paraId="78BE5DB9"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 xml:space="preserve">Tratar con respeto, imparcialidad y rectitud a los funcionarios de la POLICÍA NACIONAL, pacientes y demás personas con que tenga relación con ocasión de la prestación del servicio, observando la moral y las buenas costumbres. </w:t>
            </w:r>
          </w:p>
        </w:tc>
        <w:tc>
          <w:tcPr>
            <w:tcW w:w="1000" w:type="dxa"/>
            <w:vAlign w:val="center"/>
            <w:hideMark/>
          </w:tcPr>
          <w:p w14:paraId="3A1E75AC"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3D951DE1"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1BF47CE4" w14:textId="77777777" w:rsidTr="00440706">
        <w:trPr>
          <w:trHeight w:val="359"/>
          <w:jc w:val="center"/>
        </w:trPr>
        <w:tc>
          <w:tcPr>
            <w:tcW w:w="7508" w:type="dxa"/>
            <w:vAlign w:val="center"/>
            <w:hideMark/>
          </w:tcPr>
          <w:p w14:paraId="74CBF712"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El contratista se compromete a realizar las actividades propias para las que fue contratado dando cumplimiento a la normatividad y leyes vigentes de carácter general e interno que guarden relación con el Sistema de Gestión Integral (MECI, CALIDAD Y SISTEDA).</w:t>
            </w:r>
          </w:p>
        </w:tc>
        <w:tc>
          <w:tcPr>
            <w:tcW w:w="1000" w:type="dxa"/>
            <w:vAlign w:val="center"/>
            <w:hideMark/>
          </w:tcPr>
          <w:p w14:paraId="4FD250E5"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527635A3"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266C655B" w14:textId="77777777" w:rsidTr="00440706">
        <w:trPr>
          <w:trHeight w:val="80"/>
          <w:jc w:val="center"/>
        </w:trPr>
        <w:tc>
          <w:tcPr>
            <w:tcW w:w="7508" w:type="dxa"/>
            <w:vAlign w:val="center"/>
            <w:hideMark/>
          </w:tcPr>
          <w:p w14:paraId="36A740E8"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 xml:space="preserve">Cumplir con las exigencias legales y éticas para el adecuado manejo de la Historia Clínica de los Pacientes. </w:t>
            </w:r>
          </w:p>
        </w:tc>
        <w:tc>
          <w:tcPr>
            <w:tcW w:w="1000" w:type="dxa"/>
            <w:vAlign w:val="center"/>
            <w:hideMark/>
          </w:tcPr>
          <w:p w14:paraId="4971DA99"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2FDC0303"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5DB6A203" w14:textId="77777777" w:rsidTr="00440706">
        <w:trPr>
          <w:trHeight w:val="465"/>
          <w:jc w:val="center"/>
        </w:trPr>
        <w:tc>
          <w:tcPr>
            <w:tcW w:w="7508" w:type="dxa"/>
            <w:vAlign w:val="center"/>
            <w:hideMark/>
          </w:tcPr>
          <w:p w14:paraId="277910AD"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 xml:space="preserve">Realizar las actividades y procedimientos diagnósticos y terapéuticos señalados para el manejo de patologías establecidos dentro del plan integral del Subsistema de Salud de las Fuerzas Militares y la Policía Nacional (Acuerdo 002 de 2001CSSMP y subsiguientes), observando las normas propias de su profesión actividad u oficio. </w:t>
            </w:r>
          </w:p>
        </w:tc>
        <w:tc>
          <w:tcPr>
            <w:tcW w:w="1000" w:type="dxa"/>
            <w:vAlign w:val="center"/>
            <w:hideMark/>
          </w:tcPr>
          <w:p w14:paraId="6A8194A9"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0831131B"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6B297B43" w14:textId="77777777" w:rsidTr="00440706">
        <w:trPr>
          <w:trHeight w:val="445"/>
          <w:jc w:val="center"/>
        </w:trPr>
        <w:tc>
          <w:tcPr>
            <w:tcW w:w="7508" w:type="dxa"/>
            <w:vAlign w:val="center"/>
            <w:hideMark/>
          </w:tcPr>
          <w:p w14:paraId="42723790"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 xml:space="preserve">Participar en la definición, estandarización y actualización de los protocolos o instrumentos metodológicos de manejo y atención de pacientes en las áreas de atención, promoción, prevención y rehabilitación con el fin de garantizar la calidad en la prestación de los servicios. </w:t>
            </w:r>
          </w:p>
        </w:tc>
        <w:tc>
          <w:tcPr>
            <w:tcW w:w="1000" w:type="dxa"/>
            <w:vAlign w:val="center"/>
            <w:hideMark/>
          </w:tcPr>
          <w:p w14:paraId="32CA6D6C"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1AD4A779"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222F2FC0" w14:textId="77777777" w:rsidTr="00440706">
        <w:trPr>
          <w:trHeight w:val="304"/>
          <w:jc w:val="center"/>
        </w:trPr>
        <w:tc>
          <w:tcPr>
            <w:tcW w:w="7508" w:type="dxa"/>
            <w:vAlign w:val="center"/>
            <w:hideMark/>
          </w:tcPr>
          <w:p w14:paraId="316A9CEC"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Participar en el diseño, implantación, ejecución y evaluación de los programas en salud ocupacional, salud operacional, medicina del trabajo, atención, promoción, prevención, protección, recuperación y rehabilitación según sus competencias y área de desempeño.</w:t>
            </w:r>
          </w:p>
        </w:tc>
        <w:tc>
          <w:tcPr>
            <w:tcW w:w="1000" w:type="dxa"/>
            <w:vAlign w:val="center"/>
            <w:hideMark/>
          </w:tcPr>
          <w:p w14:paraId="6212CCA5"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0641B7A7"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59240256" w14:textId="77777777" w:rsidTr="00343035">
        <w:trPr>
          <w:trHeight w:val="889"/>
          <w:jc w:val="center"/>
        </w:trPr>
        <w:tc>
          <w:tcPr>
            <w:tcW w:w="7508" w:type="dxa"/>
            <w:vAlign w:val="center"/>
            <w:hideMark/>
          </w:tcPr>
          <w:p w14:paraId="0747A76E"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EL CONTRATISTA está en la obligación de diligenciar en forma clara, completa y legible, el sistema SISAP ò en caso de inconvenientes con este se realizarán los Registros Individuales de Procedimientos de Salud (RIPS) cuando le corresponda (según Resolución 3374 de 2000, del Ministerio de Protección Social), de tal manera que permita su fácil interpretación y análisis estadísticos y a su vez para obtener su productividad y rendimiento de acuerdo al presente contrato.</w:t>
            </w:r>
          </w:p>
        </w:tc>
        <w:tc>
          <w:tcPr>
            <w:tcW w:w="1000" w:type="dxa"/>
            <w:vAlign w:val="center"/>
            <w:hideMark/>
          </w:tcPr>
          <w:p w14:paraId="62EECFCC"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7EA69EB8"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609B1774" w14:textId="77777777" w:rsidTr="00440706">
        <w:trPr>
          <w:trHeight w:val="567"/>
          <w:jc w:val="center"/>
        </w:trPr>
        <w:tc>
          <w:tcPr>
            <w:tcW w:w="7508" w:type="dxa"/>
            <w:vAlign w:val="center"/>
            <w:hideMark/>
          </w:tcPr>
          <w:p w14:paraId="557A8312"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 xml:space="preserve">El CONTRATISTA deberá hacer entrega de los elementos, funciones, manuales Procesos e información a su cargo, en el evento de cambiar de lugar de trabajo y/o terminación del contrato; lo cual se deberá quedar registrado por escrito y presentado por EL CONTRATISTA al Supervisor de su Contrato como requisito indispensable para la liquidación del contrato. </w:t>
            </w:r>
          </w:p>
        </w:tc>
        <w:tc>
          <w:tcPr>
            <w:tcW w:w="1000" w:type="dxa"/>
            <w:vAlign w:val="center"/>
            <w:hideMark/>
          </w:tcPr>
          <w:p w14:paraId="58031D9C"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0A93BBDF"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790780E6" w14:textId="77777777" w:rsidTr="00440706">
        <w:trPr>
          <w:trHeight w:val="162"/>
          <w:jc w:val="center"/>
        </w:trPr>
        <w:tc>
          <w:tcPr>
            <w:tcW w:w="7508" w:type="dxa"/>
            <w:vAlign w:val="center"/>
            <w:hideMark/>
          </w:tcPr>
          <w:p w14:paraId="38DF94E2" w14:textId="77777777"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 xml:space="preserve">En caso de ser designado como Supervisor de un contrato o convenio, deberá ejercer en forma oportuna, eficiente y eficaz el control que garantice a la Administración el apropiado desarrollo y ejecución del objeto contractual, al igual que el cumplimiento a cabalidad de las obligaciones convencionales. </w:t>
            </w:r>
          </w:p>
        </w:tc>
        <w:tc>
          <w:tcPr>
            <w:tcW w:w="1000" w:type="dxa"/>
            <w:vAlign w:val="center"/>
            <w:hideMark/>
          </w:tcPr>
          <w:p w14:paraId="745F7079"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0C6AD203"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0548F286" w14:textId="77777777" w:rsidTr="00440706">
        <w:trPr>
          <w:trHeight w:val="433"/>
          <w:jc w:val="center"/>
        </w:trPr>
        <w:tc>
          <w:tcPr>
            <w:tcW w:w="7508" w:type="dxa"/>
            <w:vAlign w:val="center"/>
            <w:hideMark/>
          </w:tcPr>
          <w:p w14:paraId="2FE8E028" w14:textId="08AEB753"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 xml:space="preserve">Cuando del ejercicio de su profesión conozca casos de Abuso Sexual, El contratista deberá garantizar, la atención y seguimiento a pacientes (niños, </w:t>
            </w:r>
            <w:r w:rsidR="0053367F" w:rsidRPr="004B427D">
              <w:rPr>
                <w:rFonts w:ascii="Arial Narrow" w:hAnsi="Arial Narrow" w:cs="Arial"/>
                <w:color w:val="000000" w:themeColor="text1"/>
                <w:sz w:val="16"/>
                <w:szCs w:val="20"/>
              </w:rPr>
              <w:t>adolescentes</w:t>
            </w:r>
            <w:r w:rsidRPr="004B427D">
              <w:rPr>
                <w:rFonts w:ascii="Arial Narrow" w:hAnsi="Arial Narrow" w:cs="Arial"/>
                <w:color w:val="000000" w:themeColor="text1"/>
                <w:sz w:val="16"/>
                <w:szCs w:val="20"/>
              </w:rPr>
              <w:t xml:space="preserve"> y adultos) víctimas de abuso sexual, realizando el debido reporte diligenciando los formatos establecidos por la Secretaría Seccional de Salud.</w:t>
            </w:r>
          </w:p>
        </w:tc>
        <w:tc>
          <w:tcPr>
            <w:tcW w:w="1000" w:type="dxa"/>
            <w:vAlign w:val="center"/>
            <w:hideMark/>
          </w:tcPr>
          <w:p w14:paraId="13EC27E4"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65C302A2"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4337978B" w14:textId="77777777" w:rsidTr="00440706">
        <w:trPr>
          <w:trHeight w:val="740"/>
          <w:jc w:val="center"/>
        </w:trPr>
        <w:tc>
          <w:tcPr>
            <w:tcW w:w="7508" w:type="dxa"/>
            <w:vAlign w:val="center"/>
            <w:hideMark/>
          </w:tcPr>
          <w:p w14:paraId="5A8CA0D8" w14:textId="77C20669"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PARA LA PRESTACIÓN DE SERVICIOS PROFESIONALES DEBERÁ:</w:t>
            </w:r>
            <w:r w:rsidR="004C0F9D" w:rsidRPr="004B427D">
              <w:rPr>
                <w:rFonts w:ascii="Arial Narrow" w:hAnsi="Arial Narrow" w:cs="Arial"/>
                <w:color w:val="000000" w:themeColor="text1"/>
                <w:sz w:val="16"/>
                <w:szCs w:val="20"/>
              </w:rPr>
              <w:t xml:space="preserve"> </w:t>
            </w:r>
            <w:r w:rsidRPr="004B427D">
              <w:rPr>
                <w:rFonts w:ascii="Arial Narrow" w:hAnsi="Arial Narrow" w:cs="Arial"/>
                <w:color w:val="000000" w:themeColor="text1"/>
                <w:sz w:val="16"/>
                <w:szCs w:val="20"/>
              </w:rPr>
              <w:t>Contar con los elementos de protección personal necesarios para ejecutar la actividad contratada, para lo cual asumirá su costo.</w:t>
            </w:r>
            <w:r w:rsidR="004C0F9D" w:rsidRPr="004B427D">
              <w:rPr>
                <w:rFonts w:ascii="Arial Narrow" w:hAnsi="Arial Narrow" w:cs="Arial"/>
                <w:color w:val="000000" w:themeColor="text1"/>
                <w:sz w:val="16"/>
                <w:szCs w:val="20"/>
              </w:rPr>
              <w:t xml:space="preserve"> </w:t>
            </w:r>
            <w:r w:rsidRPr="004B427D">
              <w:rPr>
                <w:rFonts w:ascii="Arial Narrow" w:hAnsi="Arial Narrow" w:cs="Arial"/>
                <w:color w:val="000000" w:themeColor="text1"/>
                <w:sz w:val="16"/>
                <w:szCs w:val="20"/>
              </w:rPr>
              <w:t>Informar a los contratantes la ocurrencia de incidentes, accidentes de trabajo y enfermedades laborales.</w:t>
            </w:r>
            <w:r w:rsidR="007B2BFC" w:rsidRPr="004B427D">
              <w:rPr>
                <w:rFonts w:ascii="Arial Narrow" w:hAnsi="Arial Narrow" w:cs="Arial"/>
                <w:color w:val="000000" w:themeColor="text1"/>
                <w:sz w:val="16"/>
                <w:szCs w:val="20"/>
              </w:rPr>
              <w:t xml:space="preserve"> </w:t>
            </w:r>
            <w:r w:rsidRPr="004B427D">
              <w:rPr>
                <w:rFonts w:ascii="Arial Narrow" w:hAnsi="Arial Narrow" w:cs="Arial"/>
                <w:color w:val="000000" w:themeColor="text1"/>
                <w:sz w:val="16"/>
                <w:szCs w:val="20"/>
              </w:rPr>
              <w:t>Participar en las actividades de Prevención y Promoción organizadas por los contratantes, los Comités de Seguridad y Salud en el Trabajo o la Administradora de Riesgos Laborales.</w:t>
            </w:r>
            <w:r w:rsidR="007B2BFC" w:rsidRPr="004B427D">
              <w:rPr>
                <w:rFonts w:ascii="Arial Narrow" w:hAnsi="Arial Narrow" w:cs="Arial"/>
                <w:color w:val="000000" w:themeColor="text1"/>
                <w:sz w:val="16"/>
                <w:szCs w:val="20"/>
              </w:rPr>
              <w:t xml:space="preserve"> </w:t>
            </w:r>
            <w:r w:rsidRPr="004B427D">
              <w:rPr>
                <w:rFonts w:ascii="Arial Narrow" w:hAnsi="Arial Narrow" w:cs="Arial"/>
                <w:color w:val="000000" w:themeColor="text1"/>
                <w:sz w:val="16"/>
                <w:szCs w:val="20"/>
              </w:rPr>
              <w:t>Cumplir las normas, reglamentos e instrucciones del Sistema de Gestión de la Seguridad y Salud en el Trabajo SG-SST.</w:t>
            </w:r>
            <w:r w:rsidR="004C0F9D" w:rsidRPr="004B427D">
              <w:rPr>
                <w:rFonts w:ascii="Arial Narrow" w:hAnsi="Arial Narrow" w:cs="Arial"/>
                <w:color w:val="000000" w:themeColor="text1"/>
                <w:sz w:val="16"/>
                <w:szCs w:val="20"/>
              </w:rPr>
              <w:t xml:space="preserve"> </w:t>
            </w:r>
            <w:r w:rsidRPr="004B427D">
              <w:rPr>
                <w:rFonts w:ascii="Arial Narrow" w:hAnsi="Arial Narrow" w:cs="Arial"/>
                <w:color w:val="000000" w:themeColor="text1"/>
                <w:sz w:val="16"/>
                <w:szCs w:val="20"/>
              </w:rPr>
              <w:t>Informar oportunamente a los contratantes toda novedad derivada del contrato.</w:t>
            </w:r>
          </w:p>
        </w:tc>
        <w:tc>
          <w:tcPr>
            <w:tcW w:w="1000" w:type="dxa"/>
            <w:vAlign w:val="center"/>
            <w:hideMark/>
          </w:tcPr>
          <w:p w14:paraId="60037813"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0022698B"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281F849C" w14:textId="77777777" w:rsidTr="00440706">
        <w:trPr>
          <w:trHeight w:val="339"/>
          <w:jc w:val="center"/>
        </w:trPr>
        <w:tc>
          <w:tcPr>
            <w:tcW w:w="7508" w:type="dxa"/>
            <w:vAlign w:val="center"/>
            <w:hideMark/>
          </w:tcPr>
          <w:p w14:paraId="46BD831E" w14:textId="5E576276"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Obligaciones del contratista en Seguridad y Salud en el Trabajo:</w:t>
            </w:r>
            <w:r w:rsidR="008532FD" w:rsidRPr="004B427D">
              <w:rPr>
                <w:rFonts w:ascii="Arial Narrow" w:hAnsi="Arial Narrow" w:cs="Arial"/>
                <w:color w:val="000000" w:themeColor="text1"/>
                <w:sz w:val="16"/>
                <w:szCs w:val="20"/>
              </w:rPr>
              <w:t xml:space="preserve"> </w:t>
            </w:r>
            <w:r w:rsidRPr="004B427D">
              <w:rPr>
                <w:rFonts w:ascii="Arial Narrow" w:hAnsi="Arial Narrow" w:cs="Arial"/>
                <w:color w:val="000000" w:themeColor="text1"/>
                <w:sz w:val="16"/>
                <w:szCs w:val="20"/>
              </w:rPr>
              <w:t>Conocer la política de Seguridad y Salud en el Trabajo de la Policía Nacional.</w:t>
            </w:r>
            <w:r w:rsidR="007B2BFC" w:rsidRPr="004B427D">
              <w:rPr>
                <w:rFonts w:ascii="Arial Narrow" w:hAnsi="Arial Narrow" w:cs="Arial"/>
                <w:color w:val="000000" w:themeColor="text1"/>
                <w:sz w:val="16"/>
                <w:szCs w:val="20"/>
              </w:rPr>
              <w:t xml:space="preserve"> </w:t>
            </w:r>
            <w:r w:rsidRPr="004B427D">
              <w:rPr>
                <w:rFonts w:ascii="Arial Narrow" w:hAnsi="Arial Narrow" w:cs="Arial"/>
                <w:color w:val="000000" w:themeColor="text1"/>
                <w:sz w:val="16"/>
                <w:szCs w:val="20"/>
              </w:rPr>
              <w:t xml:space="preserve">Realizar </w:t>
            </w:r>
            <w:proofErr w:type="spellStart"/>
            <w:r w:rsidRPr="004B427D">
              <w:rPr>
                <w:rFonts w:ascii="Arial Narrow" w:hAnsi="Arial Narrow" w:cs="Arial"/>
                <w:color w:val="000000" w:themeColor="text1"/>
                <w:sz w:val="16"/>
                <w:szCs w:val="20"/>
              </w:rPr>
              <w:t>auto-reporte</w:t>
            </w:r>
            <w:proofErr w:type="spellEnd"/>
            <w:r w:rsidRPr="004B427D">
              <w:rPr>
                <w:rFonts w:ascii="Arial Narrow" w:hAnsi="Arial Narrow" w:cs="Arial"/>
                <w:color w:val="000000" w:themeColor="text1"/>
                <w:sz w:val="16"/>
                <w:szCs w:val="20"/>
              </w:rPr>
              <w:t xml:space="preserve"> de condiciones de trabajo y de salud cuando le sea solicitado.</w:t>
            </w:r>
            <w:r w:rsidR="007B2BFC" w:rsidRPr="004B427D">
              <w:rPr>
                <w:rFonts w:ascii="Arial Narrow" w:hAnsi="Arial Narrow" w:cs="Arial"/>
                <w:color w:val="000000" w:themeColor="text1"/>
                <w:sz w:val="16"/>
                <w:szCs w:val="20"/>
              </w:rPr>
              <w:t xml:space="preserve"> </w:t>
            </w:r>
            <w:r w:rsidRPr="004B427D">
              <w:rPr>
                <w:rFonts w:ascii="Arial Narrow" w:hAnsi="Arial Narrow" w:cs="Arial"/>
                <w:color w:val="000000" w:themeColor="text1"/>
                <w:sz w:val="16"/>
                <w:szCs w:val="20"/>
              </w:rPr>
              <w:t>Allegar de manera inmediata al supervisor del contrato, las incapacidades médicas que se generen.</w:t>
            </w:r>
          </w:p>
        </w:tc>
        <w:tc>
          <w:tcPr>
            <w:tcW w:w="1000" w:type="dxa"/>
            <w:vAlign w:val="center"/>
            <w:hideMark/>
          </w:tcPr>
          <w:p w14:paraId="6F5BF308"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358771A5"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r w:rsidR="0057466B" w:rsidRPr="004B427D" w14:paraId="1C9AB73D" w14:textId="77777777" w:rsidTr="00343035">
        <w:trPr>
          <w:trHeight w:val="70"/>
          <w:jc w:val="center"/>
        </w:trPr>
        <w:tc>
          <w:tcPr>
            <w:tcW w:w="7508" w:type="dxa"/>
            <w:vAlign w:val="center"/>
            <w:hideMark/>
          </w:tcPr>
          <w:p w14:paraId="0AFAE977" w14:textId="77777777" w:rsidR="001803E3"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Celebración del contrato, adicional a los demás documentos requeridos para la celebración del contrato deberá:</w:t>
            </w:r>
            <w:r w:rsidR="007B2BFC" w:rsidRPr="004B427D">
              <w:rPr>
                <w:rFonts w:ascii="Arial Narrow" w:hAnsi="Arial Narrow" w:cs="Arial"/>
                <w:color w:val="000000" w:themeColor="text1"/>
                <w:sz w:val="16"/>
                <w:szCs w:val="20"/>
              </w:rPr>
              <w:t xml:space="preserve"> </w:t>
            </w:r>
            <w:r w:rsidRPr="004B427D">
              <w:rPr>
                <w:rFonts w:ascii="Arial Narrow" w:hAnsi="Arial Narrow" w:cs="Arial"/>
                <w:color w:val="000000" w:themeColor="text1"/>
                <w:sz w:val="16"/>
                <w:szCs w:val="20"/>
              </w:rPr>
              <w:t>Certificado de afiliación vigente a EPS, AFP y ARL (si aplica) y mantener dicha afiliación y alcance de cubrimiento del nivel de riesgo de exposición, durante toda la ejecución de las actividades objeto del contrato.</w:t>
            </w:r>
            <w:r w:rsidR="007B2BFC" w:rsidRPr="004B427D">
              <w:rPr>
                <w:rFonts w:ascii="Arial Narrow" w:hAnsi="Arial Narrow" w:cs="Arial"/>
                <w:color w:val="000000" w:themeColor="text1"/>
                <w:sz w:val="16"/>
                <w:szCs w:val="20"/>
              </w:rPr>
              <w:t xml:space="preserve"> </w:t>
            </w:r>
            <w:r w:rsidRPr="004B427D">
              <w:rPr>
                <w:rFonts w:ascii="Arial Narrow" w:hAnsi="Arial Narrow" w:cs="Arial"/>
                <w:color w:val="000000" w:themeColor="text1"/>
                <w:sz w:val="16"/>
                <w:szCs w:val="20"/>
              </w:rPr>
              <w:t>Presentar al contratante certificado de aptitud según resultado de la valoración médica pre</w:t>
            </w:r>
            <w:r w:rsidR="000A1E8F" w:rsidRPr="004B427D">
              <w:rPr>
                <w:rFonts w:ascii="Arial Narrow" w:hAnsi="Arial Narrow" w:cs="Arial"/>
                <w:color w:val="000000" w:themeColor="text1"/>
                <w:sz w:val="16"/>
                <w:szCs w:val="20"/>
              </w:rPr>
              <w:t xml:space="preserve"> </w:t>
            </w:r>
            <w:r w:rsidRPr="004B427D">
              <w:rPr>
                <w:rFonts w:ascii="Arial Narrow" w:hAnsi="Arial Narrow" w:cs="Arial"/>
                <w:color w:val="000000" w:themeColor="text1"/>
                <w:sz w:val="16"/>
                <w:szCs w:val="20"/>
              </w:rPr>
              <w:t>ocupacional el examen pre</w:t>
            </w:r>
            <w:r w:rsidR="000A1E8F" w:rsidRPr="004B427D">
              <w:rPr>
                <w:rFonts w:ascii="Arial Narrow" w:hAnsi="Arial Narrow" w:cs="Arial"/>
                <w:color w:val="000000" w:themeColor="text1"/>
                <w:sz w:val="16"/>
                <w:szCs w:val="20"/>
              </w:rPr>
              <w:t xml:space="preserve"> </w:t>
            </w:r>
            <w:r w:rsidRPr="004B427D">
              <w:rPr>
                <w:rFonts w:ascii="Arial Narrow" w:hAnsi="Arial Narrow" w:cs="Arial"/>
                <w:color w:val="000000" w:themeColor="text1"/>
                <w:sz w:val="16"/>
                <w:szCs w:val="20"/>
              </w:rPr>
              <w:t>ocupacional de acuerdo a lo establecido en los profesiogramas de la Dirección de Sanidad y acorde a los peligros y riesgos inherentes y asumidos durante la ejecución de la tarea contratada.</w:t>
            </w:r>
            <w:r w:rsidR="007B2BFC" w:rsidRPr="004B427D">
              <w:rPr>
                <w:rFonts w:ascii="Arial Narrow" w:hAnsi="Arial Narrow" w:cs="Arial"/>
                <w:color w:val="000000" w:themeColor="text1"/>
                <w:sz w:val="16"/>
                <w:szCs w:val="20"/>
              </w:rPr>
              <w:t xml:space="preserve"> </w:t>
            </w:r>
            <w:r w:rsidRPr="004B427D">
              <w:rPr>
                <w:rFonts w:ascii="Arial Narrow" w:hAnsi="Arial Narrow" w:cs="Arial"/>
                <w:color w:val="000000" w:themeColor="text1"/>
                <w:sz w:val="16"/>
                <w:szCs w:val="20"/>
              </w:rPr>
              <w:t>Si la tarea está relacionada con las actividades reglamentadas para el SG-SST (alturas, eléctrico, espacios confinados y trabajos en caliente) la persona natural deberá presentar certificado que contemple idoneidad para el desempeño de la tarea.</w:t>
            </w:r>
            <w:r w:rsidR="001803E3" w:rsidRPr="004B427D">
              <w:rPr>
                <w:rFonts w:ascii="Arial Narrow" w:hAnsi="Arial Narrow" w:cs="Arial"/>
                <w:color w:val="000000" w:themeColor="text1"/>
                <w:sz w:val="16"/>
                <w:szCs w:val="20"/>
              </w:rPr>
              <w:t xml:space="preserve"> </w:t>
            </w:r>
          </w:p>
          <w:p w14:paraId="5C2F1AF4" w14:textId="6B25249F" w:rsidR="0057466B" w:rsidRPr="004B427D" w:rsidRDefault="0057466B" w:rsidP="008532FD">
            <w:pPr>
              <w:jc w:val="both"/>
              <w:rPr>
                <w:rFonts w:ascii="Arial Narrow" w:hAnsi="Arial Narrow" w:cs="Arial"/>
                <w:color w:val="000000" w:themeColor="text1"/>
                <w:sz w:val="16"/>
                <w:szCs w:val="20"/>
              </w:rPr>
            </w:pPr>
            <w:r w:rsidRPr="004B427D">
              <w:rPr>
                <w:rFonts w:ascii="Arial Narrow" w:hAnsi="Arial Narrow" w:cs="Arial"/>
                <w:color w:val="000000" w:themeColor="text1"/>
                <w:sz w:val="16"/>
                <w:szCs w:val="20"/>
              </w:rPr>
              <w:t>Certificación y tenencia de los elementos de protección personal acorde a las necesidades de la tarea y según los riesgos de cada tarea a ejecutar.</w:t>
            </w:r>
          </w:p>
        </w:tc>
        <w:tc>
          <w:tcPr>
            <w:tcW w:w="1000" w:type="dxa"/>
            <w:vAlign w:val="center"/>
            <w:hideMark/>
          </w:tcPr>
          <w:p w14:paraId="1629EB05"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SI</w:t>
            </w:r>
          </w:p>
        </w:tc>
        <w:tc>
          <w:tcPr>
            <w:tcW w:w="1835" w:type="dxa"/>
            <w:vAlign w:val="center"/>
            <w:hideMark/>
          </w:tcPr>
          <w:p w14:paraId="6129D344" w14:textId="77777777" w:rsidR="0057466B" w:rsidRPr="004B427D" w:rsidRDefault="0057466B" w:rsidP="008532FD">
            <w:pPr>
              <w:jc w:val="center"/>
              <w:rPr>
                <w:rFonts w:ascii="Arial Narrow" w:hAnsi="Arial Narrow" w:cs="Arial"/>
                <w:color w:val="000000" w:themeColor="text1"/>
                <w:sz w:val="16"/>
                <w:szCs w:val="20"/>
              </w:rPr>
            </w:pPr>
            <w:r w:rsidRPr="004B427D">
              <w:rPr>
                <w:rFonts w:ascii="Arial Narrow" w:hAnsi="Arial Narrow" w:cs="Arial"/>
                <w:color w:val="000000" w:themeColor="text1"/>
                <w:sz w:val="16"/>
                <w:szCs w:val="20"/>
              </w:rPr>
              <w:t>NINGUNA</w:t>
            </w:r>
          </w:p>
        </w:tc>
      </w:tr>
    </w:tbl>
    <w:p w14:paraId="24937E50" w14:textId="16E44C6F" w:rsidR="00572ACA" w:rsidRDefault="00572ACA" w:rsidP="00E93CB0">
      <w:pPr>
        <w:jc w:val="both"/>
        <w:rPr>
          <w:rFonts w:ascii="Arial Narrow" w:hAnsi="Arial Narrow" w:cs="Arial"/>
          <w:color w:val="000000" w:themeColor="text1"/>
          <w:sz w:val="20"/>
          <w:szCs w:val="20"/>
        </w:rPr>
      </w:pPr>
    </w:p>
    <w:p w14:paraId="59E83CED" w14:textId="18D5EE46" w:rsidR="00E93CB0" w:rsidRPr="004B427D" w:rsidRDefault="00E93CB0" w:rsidP="003B4659">
      <w:pPr>
        <w:jc w:val="both"/>
        <w:rPr>
          <w:rFonts w:ascii="Arial Narrow" w:hAnsi="Arial Narrow" w:cs="Arial"/>
          <w:b/>
          <w:color w:val="000000" w:themeColor="text1"/>
          <w:sz w:val="20"/>
          <w:szCs w:val="20"/>
        </w:rPr>
      </w:pPr>
      <w:r w:rsidRPr="004B427D">
        <w:rPr>
          <w:rFonts w:ascii="Arial Narrow" w:hAnsi="Arial Narrow" w:cs="Arial"/>
          <w:b/>
          <w:color w:val="000000" w:themeColor="text1"/>
          <w:sz w:val="20"/>
          <w:szCs w:val="20"/>
        </w:rPr>
        <w:t xml:space="preserve">CUMPLIMIENTO ESPECIFICACIONES TÉCNICAS </w:t>
      </w:r>
    </w:p>
    <w:p w14:paraId="6222BEBB" w14:textId="77777777" w:rsidR="00440706" w:rsidRPr="004B427D" w:rsidRDefault="00440706" w:rsidP="003B4659">
      <w:pPr>
        <w:jc w:val="both"/>
        <w:rPr>
          <w:rFonts w:ascii="Arial Narrow" w:hAnsi="Arial Narrow" w:cs="Arial"/>
          <w:color w:val="000000" w:themeColor="text1"/>
          <w:sz w:val="20"/>
          <w:szCs w:val="20"/>
        </w:rPr>
      </w:pPr>
    </w:p>
    <w:tbl>
      <w:tblPr>
        <w:tblStyle w:val="Tablaconcuadrcula"/>
        <w:tblW w:w="0" w:type="auto"/>
        <w:jc w:val="center"/>
        <w:tblLayout w:type="fixed"/>
        <w:tblLook w:val="04A0" w:firstRow="1" w:lastRow="0" w:firstColumn="1" w:lastColumn="0" w:noHBand="0" w:noVBand="1"/>
      </w:tblPr>
      <w:tblGrid>
        <w:gridCol w:w="7513"/>
        <w:gridCol w:w="992"/>
        <w:gridCol w:w="1843"/>
      </w:tblGrid>
      <w:tr w:rsidR="00FB2FE1" w:rsidRPr="004B427D" w14:paraId="6B30CC3C" w14:textId="77777777" w:rsidTr="00440706">
        <w:trPr>
          <w:jc w:val="center"/>
        </w:trPr>
        <w:tc>
          <w:tcPr>
            <w:tcW w:w="7513" w:type="dxa"/>
            <w:shd w:val="clear" w:color="auto" w:fill="FFFFFF" w:themeFill="background1"/>
            <w:vAlign w:val="center"/>
          </w:tcPr>
          <w:p w14:paraId="7C2D6B96" w14:textId="164F7197" w:rsidR="00E93CB0" w:rsidRPr="004B427D" w:rsidRDefault="00E93CB0" w:rsidP="0041479A">
            <w:pPr>
              <w:jc w:val="center"/>
              <w:rPr>
                <w:rFonts w:ascii="Arial Narrow" w:hAnsi="Arial Narrow" w:cs="Arial"/>
                <w:b/>
                <w:bCs/>
                <w:color w:val="000000"/>
                <w:sz w:val="16"/>
                <w:szCs w:val="16"/>
              </w:rPr>
            </w:pPr>
            <w:r w:rsidRPr="004B427D">
              <w:rPr>
                <w:rFonts w:ascii="Arial Narrow" w:hAnsi="Arial Narrow" w:cs="Arial"/>
                <w:b/>
                <w:bCs/>
                <w:color w:val="000000"/>
                <w:sz w:val="16"/>
                <w:szCs w:val="16"/>
              </w:rPr>
              <w:t xml:space="preserve">ESPECIFICACIONES TÉCNICAS </w:t>
            </w:r>
            <w:r w:rsidR="00C911F3" w:rsidRPr="004B427D">
              <w:rPr>
                <w:rFonts w:ascii="Arial Narrow" w:hAnsi="Arial Narrow" w:cs="Arial"/>
                <w:b/>
                <w:bCs/>
                <w:color w:val="000000"/>
                <w:sz w:val="16"/>
                <w:szCs w:val="16"/>
              </w:rPr>
              <w:t>MÍNIMAS</w:t>
            </w:r>
            <w:r w:rsidRPr="004B427D">
              <w:rPr>
                <w:rFonts w:ascii="Arial Narrow" w:hAnsi="Arial Narrow" w:cs="Arial"/>
                <w:b/>
                <w:bCs/>
                <w:color w:val="000000"/>
                <w:sz w:val="16"/>
                <w:szCs w:val="16"/>
              </w:rPr>
              <w:t xml:space="preserve"> </w:t>
            </w:r>
          </w:p>
        </w:tc>
        <w:tc>
          <w:tcPr>
            <w:tcW w:w="992" w:type="dxa"/>
            <w:shd w:val="clear" w:color="auto" w:fill="FFFFFF" w:themeFill="background1"/>
            <w:vAlign w:val="center"/>
          </w:tcPr>
          <w:p w14:paraId="75854756" w14:textId="77777777" w:rsidR="00E93CB0" w:rsidRPr="004B427D" w:rsidRDefault="00E93CB0" w:rsidP="0041479A">
            <w:pPr>
              <w:jc w:val="center"/>
              <w:rPr>
                <w:rFonts w:ascii="Arial Narrow" w:hAnsi="Arial Narrow" w:cs="Arial"/>
                <w:b/>
                <w:bCs/>
                <w:color w:val="000000"/>
                <w:sz w:val="16"/>
                <w:szCs w:val="16"/>
              </w:rPr>
            </w:pPr>
            <w:r w:rsidRPr="004B427D">
              <w:rPr>
                <w:rFonts w:ascii="Arial Narrow" w:hAnsi="Arial Narrow" w:cs="Arial"/>
                <w:b/>
                <w:bCs/>
                <w:color w:val="000000"/>
                <w:sz w:val="16"/>
                <w:szCs w:val="16"/>
              </w:rPr>
              <w:t>CUMPLIÓ</w:t>
            </w:r>
          </w:p>
        </w:tc>
        <w:tc>
          <w:tcPr>
            <w:tcW w:w="1843" w:type="dxa"/>
            <w:shd w:val="clear" w:color="auto" w:fill="FFFFFF" w:themeFill="background1"/>
            <w:vAlign w:val="center"/>
          </w:tcPr>
          <w:p w14:paraId="150E932C" w14:textId="2BF9995F" w:rsidR="00E93CB0" w:rsidRPr="004B427D" w:rsidRDefault="0088488E" w:rsidP="0041479A">
            <w:pPr>
              <w:jc w:val="center"/>
              <w:rPr>
                <w:rFonts w:ascii="Arial Narrow" w:hAnsi="Arial Narrow" w:cs="Arial"/>
                <w:b/>
                <w:bCs/>
                <w:color w:val="000000"/>
                <w:sz w:val="16"/>
                <w:szCs w:val="16"/>
              </w:rPr>
            </w:pPr>
            <w:r w:rsidRPr="004B427D">
              <w:rPr>
                <w:rFonts w:ascii="Arial Narrow" w:hAnsi="Arial Narrow" w:cs="Arial"/>
                <w:b/>
                <w:bCs/>
                <w:color w:val="000000"/>
                <w:sz w:val="16"/>
                <w:szCs w:val="16"/>
              </w:rPr>
              <w:t xml:space="preserve">OBSERVACIONES </w:t>
            </w:r>
          </w:p>
        </w:tc>
      </w:tr>
      <w:tr w:rsidR="00FB2FE1" w:rsidRPr="004B427D" w14:paraId="157A1410" w14:textId="77777777" w:rsidTr="00440706">
        <w:trPr>
          <w:jc w:val="center"/>
        </w:trPr>
        <w:tc>
          <w:tcPr>
            <w:tcW w:w="10348" w:type="dxa"/>
            <w:gridSpan w:val="3"/>
            <w:shd w:val="clear" w:color="auto" w:fill="FFFFFF" w:themeFill="background1"/>
          </w:tcPr>
          <w:p w14:paraId="4A17FE0D" w14:textId="2C4F04B0" w:rsidR="00E93CB0" w:rsidRPr="004B427D" w:rsidRDefault="00E93CB0" w:rsidP="0041479A">
            <w:pPr>
              <w:jc w:val="center"/>
              <w:rPr>
                <w:rFonts w:ascii="Arial Narrow" w:hAnsi="Arial Narrow" w:cs="Arial"/>
                <w:b/>
                <w:bCs/>
                <w:color w:val="000000"/>
                <w:sz w:val="16"/>
                <w:szCs w:val="16"/>
              </w:rPr>
            </w:pPr>
            <w:r w:rsidRPr="004B427D">
              <w:rPr>
                <w:rFonts w:ascii="Arial Narrow" w:hAnsi="Arial Narrow" w:cs="Arial"/>
                <w:b/>
                <w:bCs/>
                <w:color w:val="000000"/>
                <w:sz w:val="16"/>
                <w:szCs w:val="16"/>
              </w:rPr>
              <w:t>DE CARÁCTER TÉCNICO: (transcribir las establecidas en el anexo de especificaciones técnicas del contrato</w:t>
            </w:r>
            <w:r w:rsidR="00453FE7" w:rsidRPr="004B427D">
              <w:rPr>
                <w:rFonts w:ascii="Arial Narrow" w:hAnsi="Arial Narrow" w:cs="Arial"/>
                <w:b/>
                <w:bCs/>
                <w:color w:val="000000"/>
                <w:sz w:val="16"/>
                <w:szCs w:val="16"/>
              </w:rPr>
              <w:t xml:space="preserve"> u orden de compra</w:t>
            </w:r>
            <w:r w:rsidRPr="004B427D">
              <w:rPr>
                <w:rFonts w:ascii="Arial Narrow" w:hAnsi="Arial Narrow" w:cs="Arial"/>
                <w:b/>
                <w:bCs/>
                <w:color w:val="000000"/>
                <w:sz w:val="16"/>
                <w:szCs w:val="16"/>
              </w:rPr>
              <w:t>)</w:t>
            </w:r>
          </w:p>
        </w:tc>
      </w:tr>
      <w:tr w:rsidR="00541675" w:rsidRPr="004B427D" w14:paraId="5E060CC1" w14:textId="77777777" w:rsidTr="00440706">
        <w:trPr>
          <w:trHeight w:val="1514"/>
          <w:jc w:val="center"/>
        </w:trPr>
        <w:tc>
          <w:tcPr>
            <w:tcW w:w="7513" w:type="dxa"/>
            <w:shd w:val="clear" w:color="auto" w:fill="FFFFFF" w:themeFill="background1"/>
            <w:vAlign w:val="center"/>
          </w:tcPr>
          <w:p w14:paraId="7645BB44" w14:textId="58454F60" w:rsidR="00541675" w:rsidRPr="004B427D" w:rsidRDefault="00541675" w:rsidP="000E050E">
            <w:pPr>
              <w:pStyle w:val="Prrafodelista"/>
              <w:autoSpaceDE w:val="0"/>
              <w:autoSpaceDN w:val="0"/>
              <w:adjustRightInd w:val="0"/>
              <w:ind w:left="0"/>
              <w:jc w:val="both"/>
              <w:rPr>
                <w:rFonts w:ascii="Arial Narrow" w:hAnsi="Arial Narrow" w:cs="Arial"/>
                <w:color w:val="0070C0"/>
                <w:sz w:val="16"/>
                <w:szCs w:val="16"/>
              </w:rPr>
            </w:pPr>
            <w:r w:rsidRPr="004B427D">
              <w:rPr>
                <w:rFonts w:ascii="Arial Narrow" w:hAnsi="Arial Narrow" w:cs="Arial"/>
                <w:color w:val="000000"/>
                <w:sz w:val="16"/>
                <w:szCs w:val="16"/>
              </w:rPr>
              <w:t>Colaborar y propender por el cuidado de los recursos de la entidad (Físicos, Técnicos y Económicos) incluida la propiedad intelectual y derechos de autor, y elementos entregados por la DIRECCIÓN DE SANIDAD-</w:t>
            </w:r>
            <w:r w:rsidR="000E050E" w:rsidRPr="004B427D">
              <w:rPr>
                <w:rFonts w:ascii="Arial Narrow" w:hAnsi="Arial Narrow" w:cs="Arial"/>
                <w:color w:val="000000"/>
                <w:sz w:val="16"/>
                <w:szCs w:val="16"/>
              </w:rPr>
              <w:t>REGIONAL E ASEGURAMIENTO EN SALUD 6</w:t>
            </w:r>
            <w:r w:rsidRPr="004B427D">
              <w:rPr>
                <w:rFonts w:ascii="Arial Narrow" w:hAnsi="Arial Narrow" w:cs="Arial"/>
                <w:color w:val="000000"/>
                <w:sz w:val="16"/>
                <w:szCs w:val="16"/>
              </w:rPr>
              <w:t xml:space="preserve">, para la debida ejecución de las 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CONTRATISTA para el desarrollo de las tareas objeto del presente contrato, se hará mediante inventario, el cual tendrá fecha de suscripción la misma en que se inicie el contrato.  </w:t>
            </w:r>
          </w:p>
        </w:tc>
        <w:tc>
          <w:tcPr>
            <w:tcW w:w="992" w:type="dxa"/>
            <w:shd w:val="clear" w:color="auto" w:fill="FFFFFF" w:themeFill="background1"/>
            <w:vAlign w:val="center"/>
          </w:tcPr>
          <w:p w14:paraId="6C2E0F92" w14:textId="2569C82B" w:rsidR="00541675" w:rsidRPr="004B427D" w:rsidRDefault="00541675" w:rsidP="00541675">
            <w:pPr>
              <w:jc w:val="center"/>
              <w:rPr>
                <w:rFonts w:ascii="Arial Narrow" w:hAnsi="Arial Narrow" w:cs="Arial"/>
                <w:color w:val="0070C0"/>
                <w:sz w:val="16"/>
                <w:szCs w:val="16"/>
              </w:rPr>
            </w:pPr>
            <w:r w:rsidRPr="004B427D">
              <w:rPr>
                <w:rFonts w:ascii="Arial Narrow" w:hAnsi="Arial Narrow" w:cs="Arial"/>
                <w:color w:val="000000"/>
                <w:sz w:val="16"/>
                <w:szCs w:val="16"/>
              </w:rPr>
              <w:t>SI</w:t>
            </w:r>
          </w:p>
        </w:tc>
        <w:tc>
          <w:tcPr>
            <w:tcW w:w="1843" w:type="dxa"/>
            <w:shd w:val="clear" w:color="auto" w:fill="FFFFFF" w:themeFill="background1"/>
            <w:vAlign w:val="center"/>
          </w:tcPr>
          <w:p w14:paraId="7E6E06C1" w14:textId="6630EA51" w:rsidR="00541675" w:rsidRPr="004B427D" w:rsidRDefault="00541675" w:rsidP="00541675">
            <w:pPr>
              <w:jc w:val="center"/>
              <w:rPr>
                <w:rFonts w:ascii="Arial Narrow" w:hAnsi="Arial Narrow" w:cs="Arial"/>
                <w:color w:val="0070C0"/>
                <w:sz w:val="16"/>
                <w:szCs w:val="16"/>
              </w:rPr>
            </w:pPr>
            <w:r w:rsidRPr="004B427D">
              <w:rPr>
                <w:rFonts w:ascii="Arial Narrow" w:hAnsi="Arial Narrow" w:cs="Arial"/>
                <w:sz w:val="16"/>
                <w:szCs w:val="16"/>
              </w:rPr>
              <w:t>NINGUNA</w:t>
            </w:r>
          </w:p>
        </w:tc>
      </w:tr>
      <w:tr w:rsidR="00541675" w:rsidRPr="004B427D" w14:paraId="741F8692" w14:textId="77777777" w:rsidTr="00440706">
        <w:trPr>
          <w:trHeight w:val="1563"/>
          <w:jc w:val="center"/>
        </w:trPr>
        <w:tc>
          <w:tcPr>
            <w:tcW w:w="7513" w:type="dxa"/>
            <w:shd w:val="clear" w:color="auto" w:fill="FFFFFF" w:themeFill="background1"/>
            <w:vAlign w:val="center"/>
          </w:tcPr>
          <w:p w14:paraId="5F1DEEC4" w14:textId="7359507F" w:rsidR="00541675" w:rsidRPr="004B427D" w:rsidRDefault="00541675" w:rsidP="00541675">
            <w:pPr>
              <w:pStyle w:val="Prrafodelista"/>
              <w:autoSpaceDE w:val="0"/>
              <w:autoSpaceDN w:val="0"/>
              <w:adjustRightInd w:val="0"/>
              <w:ind w:left="0"/>
              <w:jc w:val="both"/>
              <w:rPr>
                <w:rFonts w:ascii="Arial Narrow" w:hAnsi="Arial Narrow" w:cs="Arial"/>
                <w:color w:val="000000"/>
                <w:sz w:val="16"/>
                <w:szCs w:val="16"/>
              </w:rPr>
            </w:pPr>
            <w:r w:rsidRPr="004B427D">
              <w:rPr>
                <w:rFonts w:ascii="Arial Narrow" w:hAnsi="Arial Narrow" w:cs="Arial"/>
                <w:color w:val="000000"/>
                <w:sz w:val="16"/>
                <w:szCs w:val="16"/>
              </w:rPr>
              <w:t xml:space="preserve">Colaborar y propender por el cuidado de los recursos de la entidad (Físicos, Técnicos y Económicos) incluida la propiedad intelectual y derechos de autor, y elementos entregados por la </w:t>
            </w:r>
            <w:r w:rsidR="000E050E" w:rsidRPr="004B427D">
              <w:rPr>
                <w:rFonts w:ascii="Arial Narrow" w:hAnsi="Arial Narrow" w:cs="Arial"/>
                <w:color w:val="000000"/>
                <w:sz w:val="16"/>
                <w:szCs w:val="16"/>
              </w:rPr>
              <w:t xml:space="preserve">DIRECCIÓN DE SANIDAD-REGIONAL E ASEGURAMIENTO EN SALUD </w:t>
            </w:r>
            <w:r w:rsidR="00C2409A" w:rsidRPr="004B427D">
              <w:rPr>
                <w:rFonts w:ascii="Arial Narrow" w:hAnsi="Arial Narrow" w:cs="Arial"/>
                <w:color w:val="000000"/>
                <w:sz w:val="16"/>
                <w:szCs w:val="16"/>
              </w:rPr>
              <w:t>6,</w:t>
            </w:r>
            <w:r w:rsidRPr="004B427D">
              <w:rPr>
                <w:rFonts w:ascii="Arial Narrow" w:hAnsi="Arial Narrow" w:cs="Arial"/>
                <w:color w:val="000000"/>
                <w:sz w:val="16"/>
                <w:szCs w:val="16"/>
              </w:rPr>
              <w:t xml:space="preserve"> para la debida ejecución de las 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CONTRATISTA para el desarrollo de las tareas objeto del presente contrato, se hará mediante inventario, el cual tendrá fecha de suscripción la misma en que se inicie el contrato.  </w:t>
            </w:r>
          </w:p>
        </w:tc>
        <w:tc>
          <w:tcPr>
            <w:tcW w:w="992" w:type="dxa"/>
            <w:shd w:val="clear" w:color="auto" w:fill="FFFFFF" w:themeFill="background1"/>
            <w:vAlign w:val="center"/>
          </w:tcPr>
          <w:p w14:paraId="1A5DACF2" w14:textId="5B95F817" w:rsidR="00541675" w:rsidRPr="004B427D" w:rsidRDefault="00541675" w:rsidP="00541675">
            <w:pPr>
              <w:jc w:val="center"/>
              <w:rPr>
                <w:rFonts w:ascii="Arial Narrow" w:hAnsi="Arial Narrow" w:cs="Arial"/>
                <w:color w:val="000000"/>
                <w:sz w:val="16"/>
                <w:szCs w:val="16"/>
              </w:rPr>
            </w:pPr>
            <w:r w:rsidRPr="004B427D">
              <w:rPr>
                <w:rFonts w:ascii="Arial Narrow" w:hAnsi="Arial Narrow" w:cs="Arial"/>
                <w:color w:val="000000"/>
                <w:sz w:val="16"/>
                <w:szCs w:val="16"/>
              </w:rPr>
              <w:t>SI</w:t>
            </w:r>
          </w:p>
        </w:tc>
        <w:tc>
          <w:tcPr>
            <w:tcW w:w="1843" w:type="dxa"/>
            <w:shd w:val="clear" w:color="auto" w:fill="FFFFFF" w:themeFill="background1"/>
            <w:vAlign w:val="center"/>
          </w:tcPr>
          <w:p w14:paraId="16C08E4B" w14:textId="235B6F36" w:rsidR="00541675" w:rsidRPr="004B427D" w:rsidRDefault="00541675" w:rsidP="00541675">
            <w:pPr>
              <w:jc w:val="center"/>
              <w:rPr>
                <w:rFonts w:ascii="Arial Narrow" w:hAnsi="Arial Narrow" w:cs="Arial"/>
                <w:sz w:val="16"/>
                <w:szCs w:val="16"/>
              </w:rPr>
            </w:pPr>
            <w:r w:rsidRPr="004B427D">
              <w:rPr>
                <w:rFonts w:ascii="Arial Narrow" w:hAnsi="Arial Narrow" w:cs="Arial"/>
                <w:sz w:val="16"/>
                <w:szCs w:val="16"/>
              </w:rPr>
              <w:t>NINGUNA</w:t>
            </w:r>
          </w:p>
        </w:tc>
      </w:tr>
      <w:tr w:rsidR="00541675" w:rsidRPr="004B427D" w14:paraId="65A7A309" w14:textId="77777777" w:rsidTr="00440706">
        <w:trPr>
          <w:trHeight w:val="459"/>
          <w:jc w:val="center"/>
        </w:trPr>
        <w:tc>
          <w:tcPr>
            <w:tcW w:w="7513" w:type="dxa"/>
            <w:shd w:val="clear" w:color="auto" w:fill="FFFFFF" w:themeFill="background1"/>
            <w:vAlign w:val="center"/>
          </w:tcPr>
          <w:p w14:paraId="1BA6EBDE" w14:textId="2AD84937" w:rsidR="00541675" w:rsidRPr="004B427D" w:rsidRDefault="00541675" w:rsidP="00541675">
            <w:pPr>
              <w:pStyle w:val="Prrafodelista"/>
              <w:autoSpaceDE w:val="0"/>
              <w:autoSpaceDN w:val="0"/>
              <w:adjustRightInd w:val="0"/>
              <w:ind w:left="0"/>
              <w:jc w:val="both"/>
              <w:rPr>
                <w:rFonts w:ascii="Arial Narrow" w:hAnsi="Arial Narrow" w:cs="Arial"/>
                <w:color w:val="000000"/>
                <w:sz w:val="16"/>
                <w:szCs w:val="16"/>
              </w:rPr>
            </w:pPr>
            <w:r w:rsidRPr="004B427D">
              <w:rPr>
                <w:rFonts w:ascii="Arial Narrow" w:hAnsi="Arial Narrow" w:cs="Arial"/>
                <w:color w:val="000000"/>
                <w:sz w:val="16"/>
                <w:szCs w:val="16"/>
              </w:rPr>
              <w:t xml:space="preserve">Rendir los informes que la </w:t>
            </w:r>
            <w:r w:rsidR="00C2409A" w:rsidRPr="004B427D">
              <w:rPr>
                <w:rFonts w:ascii="Arial Narrow" w:hAnsi="Arial Narrow" w:cs="Arial"/>
                <w:color w:val="000000"/>
                <w:sz w:val="16"/>
                <w:szCs w:val="16"/>
              </w:rPr>
              <w:t>Dirección de Sanidad-Regional de Aseguramiento en salud 6</w:t>
            </w:r>
            <w:r w:rsidR="000E050E" w:rsidRPr="004B427D">
              <w:rPr>
                <w:rFonts w:ascii="Arial Narrow" w:hAnsi="Arial Narrow" w:cs="Arial"/>
                <w:color w:val="000000"/>
                <w:sz w:val="16"/>
                <w:szCs w:val="16"/>
              </w:rPr>
              <w:t xml:space="preserve">, </w:t>
            </w:r>
            <w:r w:rsidRPr="004B427D">
              <w:rPr>
                <w:rFonts w:ascii="Arial Narrow" w:hAnsi="Arial Narrow" w:cs="Arial"/>
                <w:color w:val="000000"/>
                <w:sz w:val="16"/>
                <w:szCs w:val="16"/>
              </w:rPr>
              <w:t xml:space="preserve">requiera dentro de los plazos determinados.  </w:t>
            </w:r>
          </w:p>
        </w:tc>
        <w:tc>
          <w:tcPr>
            <w:tcW w:w="992" w:type="dxa"/>
            <w:shd w:val="clear" w:color="auto" w:fill="FFFFFF" w:themeFill="background1"/>
            <w:vAlign w:val="center"/>
          </w:tcPr>
          <w:p w14:paraId="6DB36E80" w14:textId="0BBDA2C7" w:rsidR="00541675" w:rsidRPr="004B427D" w:rsidRDefault="00541675" w:rsidP="00541675">
            <w:pPr>
              <w:jc w:val="center"/>
              <w:rPr>
                <w:rFonts w:ascii="Arial Narrow" w:hAnsi="Arial Narrow" w:cs="Arial"/>
                <w:color w:val="000000"/>
                <w:sz w:val="16"/>
                <w:szCs w:val="16"/>
              </w:rPr>
            </w:pPr>
            <w:r w:rsidRPr="004B427D">
              <w:rPr>
                <w:rFonts w:ascii="Arial Narrow" w:hAnsi="Arial Narrow" w:cs="Arial"/>
                <w:color w:val="000000"/>
                <w:sz w:val="16"/>
                <w:szCs w:val="16"/>
              </w:rPr>
              <w:t>SI</w:t>
            </w:r>
          </w:p>
        </w:tc>
        <w:tc>
          <w:tcPr>
            <w:tcW w:w="1843" w:type="dxa"/>
            <w:shd w:val="clear" w:color="auto" w:fill="FFFFFF" w:themeFill="background1"/>
            <w:vAlign w:val="center"/>
          </w:tcPr>
          <w:p w14:paraId="17A30FF3" w14:textId="051A6C23" w:rsidR="00541675" w:rsidRPr="004B427D" w:rsidRDefault="00541675" w:rsidP="00541675">
            <w:pPr>
              <w:jc w:val="center"/>
              <w:rPr>
                <w:rFonts w:ascii="Arial Narrow" w:hAnsi="Arial Narrow" w:cs="Arial"/>
                <w:sz w:val="16"/>
                <w:szCs w:val="16"/>
              </w:rPr>
            </w:pPr>
            <w:r w:rsidRPr="004B427D">
              <w:rPr>
                <w:rFonts w:ascii="Arial Narrow" w:hAnsi="Arial Narrow" w:cs="Arial"/>
                <w:sz w:val="16"/>
                <w:szCs w:val="16"/>
              </w:rPr>
              <w:t>NINGUNA</w:t>
            </w:r>
          </w:p>
        </w:tc>
      </w:tr>
      <w:tr w:rsidR="00541675" w:rsidRPr="004B427D" w14:paraId="06B59F19" w14:textId="77777777" w:rsidTr="00440706">
        <w:trPr>
          <w:trHeight w:val="693"/>
          <w:jc w:val="center"/>
        </w:trPr>
        <w:tc>
          <w:tcPr>
            <w:tcW w:w="7513" w:type="dxa"/>
            <w:shd w:val="clear" w:color="auto" w:fill="FFFFFF" w:themeFill="background1"/>
            <w:vAlign w:val="center"/>
          </w:tcPr>
          <w:p w14:paraId="2D629DDF" w14:textId="07B7076C" w:rsidR="00541675" w:rsidRPr="004B427D" w:rsidRDefault="00541675" w:rsidP="00541675">
            <w:pPr>
              <w:pStyle w:val="Prrafodelista"/>
              <w:autoSpaceDE w:val="0"/>
              <w:autoSpaceDN w:val="0"/>
              <w:adjustRightInd w:val="0"/>
              <w:ind w:left="0"/>
              <w:jc w:val="both"/>
              <w:rPr>
                <w:rFonts w:ascii="Arial Narrow" w:hAnsi="Arial Narrow" w:cs="Arial"/>
                <w:color w:val="000000"/>
                <w:sz w:val="16"/>
                <w:szCs w:val="16"/>
              </w:rPr>
            </w:pPr>
            <w:r w:rsidRPr="004B427D">
              <w:rPr>
                <w:rFonts w:ascii="Arial Narrow" w:hAnsi="Arial Narrow" w:cs="Arial"/>
                <w:color w:val="000000"/>
                <w:sz w:val="16"/>
                <w:szCs w:val="16"/>
              </w:rPr>
              <w:t xml:space="preserve">Llevar los registros de atención diaria, procedimientos, actividades e intervenciones, así como mantener actualizados los informes estadísticos definidos por la normatividad vigente y todos aquellos registros necesarios para el cumplimiento de los procesos de costos y facturación. </w:t>
            </w:r>
          </w:p>
        </w:tc>
        <w:tc>
          <w:tcPr>
            <w:tcW w:w="992" w:type="dxa"/>
            <w:shd w:val="clear" w:color="auto" w:fill="FFFFFF" w:themeFill="background1"/>
            <w:vAlign w:val="center"/>
          </w:tcPr>
          <w:p w14:paraId="3B4F3D5E" w14:textId="13A47847" w:rsidR="00541675" w:rsidRPr="004B427D" w:rsidRDefault="00541675" w:rsidP="00541675">
            <w:pPr>
              <w:jc w:val="center"/>
              <w:rPr>
                <w:rFonts w:ascii="Arial Narrow" w:hAnsi="Arial Narrow" w:cs="Arial"/>
                <w:color w:val="000000"/>
                <w:sz w:val="16"/>
                <w:szCs w:val="16"/>
              </w:rPr>
            </w:pPr>
            <w:r w:rsidRPr="004B427D">
              <w:rPr>
                <w:rFonts w:ascii="Arial Narrow" w:hAnsi="Arial Narrow" w:cs="Arial"/>
                <w:color w:val="000000"/>
                <w:sz w:val="16"/>
                <w:szCs w:val="16"/>
              </w:rPr>
              <w:t>SI</w:t>
            </w:r>
          </w:p>
        </w:tc>
        <w:tc>
          <w:tcPr>
            <w:tcW w:w="1843" w:type="dxa"/>
            <w:shd w:val="clear" w:color="auto" w:fill="FFFFFF" w:themeFill="background1"/>
            <w:vAlign w:val="center"/>
          </w:tcPr>
          <w:p w14:paraId="69F21251" w14:textId="27A6FE8E" w:rsidR="00541675" w:rsidRPr="004B427D" w:rsidRDefault="00541675" w:rsidP="00541675">
            <w:pPr>
              <w:jc w:val="center"/>
              <w:rPr>
                <w:rFonts w:ascii="Arial Narrow" w:hAnsi="Arial Narrow" w:cs="Arial"/>
                <w:sz w:val="16"/>
                <w:szCs w:val="16"/>
              </w:rPr>
            </w:pPr>
            <w:r w:rsidRPr="004B427D">
              <w:rPr>
                <w:rFonts w:ascii="Arial Narrow" w:hAnsi="Arial Narrow" w:cs="Arial"/>
                <w:sz w:val="16"/>
                <w:szCs w:val="16"/>
              </w:rPr>
              <w:t>NINGUNA</w:t>
            </w:r>
          </w:p>
        </w:tc>
      </w:tr>
    </w:tbl>
    <w:p w14:paraId="646C60B4" w14:textId="77777777" w:rsidR="009376D3" w:rsidRPr="004B427D" w:rsidRDefault="009376D3" w:rsidP="00E93CB0">
      <w:pPr>
        <w:rPr>
          <w:rFonts w:ascii="Arial Narrow" w:hAnsi="Arial Narrow" w:cs="Arial"/>
          <w:b/>
          <w:color w:val="0070C0"/>
          <w:sz w:val="20"/>
          <w:szCs w:val="20"/>
        </w:rPr>
      </w:pPr>
    </w:p>
    <w:p w14:paraId="60BC87CB" w14:textId="2E97557F" w:rsidR="00E93CB0" w:rsidRPr="004B427D" w:rsidRDefault="00D07EDA" w:rsidP="00D5457E">
      <w:pPr>
        <w:pStyle w:val="Prrafodelista"/>
        <w:numPr>
          <w:ilvl w:val="1"/>
          <w:numId w:val="14"/>
        </w:numPr>
        <w:ind w:left="426"/>
        <w:jc w:val="both"/>
        <w:rPr>
          <w:rFonts w:ascii="Arial Narrow" w:hAnsi="Arial Narrow" w:cs="Arial"/>
          <w:b/>
          <w:color w:val="000000" w:themeColor="text1"/>
          <w:sz w:val="20"/>
          <w:szCs w:val="20"/>
        </w:rPr>
      </w:pPr>
      <w:r w:rsidRPr="004B427D">
        <w:rPr>
          <w:rFonts w:ascii="Arial Narrow" w:hAnsi="Arial Narrow" w:cs="Arial"/>
          <w:b/>
          <w:color w:val="000000" w:themeColor="text1"/>
          <w:sz w:val="20"/>
          <w:szCs w:val="20"/>
        </w:rPr>
        <w:t xml:space="preserve">NOVEDADES, </w:t>
      </w:r>
      <w:r w:rsidR="00D5457E" w:rsidRPr="004B427D">
        <w:rPr>
          <w:rFonts w:ascii="Arial Narrow" w:hAnsi="Arial Narrow" w:cs="Arial"/>
          <w:b/>
          <w:color w:val="000000" w:themeColor="text1"/>
          <w:sz w:val="20"/>
          <w:szCs w:val="20"/>
        </w:rPr>
        <w:t>SITUACIONES ANORMALES O DE RELEVANCIA</w:t>
      </w:r>
    </w:p>
    <w:p w14:paraId="11A1354B" w14:textId="3B437310" w:rsidR="003B4659" w:rsidRPr="004B427D" w:rsidRDefault="003B4659" w:rsidP="003A371A">
      <w:pPr>
        <w:jc w:val="both"/>
        <w:rPr>
          <w:rFonts w:ascii="Arial Narrow" w:hAnsi="Arial Narrow" w:cs="Arial"/>
          <w:color w:val="000000" w:themeColor="text1"/>
          <w:sz w:val="20"/>
          <w:szCs w:val="20"/>
        </w:rPr>
      </w:pPr>
    </w:p>
    <w:p w14:paraId="0DC02EF4" w14:textId="0C6473A0" w:rsidR="008532FD" w:rsidRPr="004B427D" w:rsidRDefault="008532FD" w:rsidP="008532FD">
      <w:pPr>
        <w:pStyle w:val="Prrafodelista"/>
        <w:numPr>
          <w:ilvl w:val="0"/>
          <w:numId w:val="31"/>
        </w:numPr>
        <w:ind w:left="567" w:hanging="283"/>
        <w:jc w:val="both"/>
        <w:rPr>
          <w:rFonts w:ascii="Arial Narrow" w:hAnsi="Arial Narrow" w:cs="Arial"/>
          <w:color w:val="000000" w:themeColor="text1"/>
          <w:sz w:val="20"/>
          <w:szCs w:val="20"/>
        </w:rPr>
      </w:pPr>
      <w:r w:rsidRPr="004B427D">
        <w:rPr>
          <w:rFonts w:ascii="Arial Narrow" w:hAnsi="Arial Narrow" w:cs="Arial"/>
          <w:color w:val="000000" w:themeColor="text1"/>
          <w:sz w:val="20"/>
          <w:szCs w:val="20"/>
        </w:rPr>
        <w:t>Al momento no se ha presentado novedades, situaciones anormales o de relevancia</w:t>
      </w:r>
    </w:p>
    <w:p w14:paraId="5BCF502B" w14:textId="04B483AA" w:rsidR="008532FD" w:rsidRPr="004B427D" w:rsidRDefault="008532FD" w:rsidP="003A371A">
      <w:pPr>
        <w:jc w:val="both"/>
        <w:rPr>
          <w:rFonts w:ascii="Arial Narrow" w:hAnsi="Arial Narrow" w:cs="Arial"/>
          <w:color w:val="000000" w:themeColor="text1"/>
          <w:sz w:val="20"/>
          <w:szCs w:val="20"/>
        </w:rPr>
      </w:pPr>
      <w:r w:rsidRPr="004B427D">
        <w:rPr>
          <w:rFonts w:ascii="Arial Narrow" w:hAnsi="Arial Narrow" w:cs="Arial"/>
          <w:color w:val="000000" w:themeColor="text1"/>
          <w:sz w:val="20"/>
          <w:szCs w:val="20"/>
        </w:rPr>
        <w:t xml:space="preserve"> </w:t>
      </w:r>
    </w:p>
    <w:p w14:paraId="76844F41" w14:textId="77777777" w:rsidR="000500FB" w:rsidRPr="004B427D" w:rsidRDefault="00AB3548" w:rsidP="0041479A">
      <w:pPr>
        <w:pStyle w:val="Prrafodelista"/>
        <w:numPr>
          <w:ilvl w:val="0"/>
          <w:numId w:val="21"/>
        </w:numPr>
        <w:ind w:left="284" w:hanging="284"/>
        <w:jc w:val="both"/>
        <w:rPr>
          <w:rFonts w:ascii="Arial Narrow" w:hAnsi="Arial Narrow" w:cs="Arial"/>
          <w:b/>
          <w:bCs/>
          <w:color w:val="000000" w:themeColor="text1"/>
          <w:sz w:val="20"/>
          <w:szCs w:val="20"/>
        </w:rPr>
      </w:pPr>
      <w:r w:rsidRPr="004B427D">
        <w:rPr>
          <w:rFonts w:ascii="Arial Narrow" w:hAnsi="Arial Narrow" w:cs="Arial"/>
          <w:b/>
          <w:color w:val="000000" w:themeColor="text1"/>
          <w:sz w:val="20"/>
          <w:szCs w:val="20"/>
        </w:rPr>
        <w:t xml:space="preserve"> </w:t>
      </w:r>
      <w:r w:rsidRPr="004B427D">
        <w:rPr>
          <w:rFonts w:ascii="Arial Narrow" w:hAnsi="Arial Narrow" w:cs="Arial"/>
          <w:b/>
          <w:bCs/>
          <w:color w:val="000000" w:themeColor="text1"/>
          <w:sz w:val="20"/>
          <w:szCs w:val="20"/>
        </w:rPr>
        <w:t>AVANCE DE</w:t>
      </w:r>
      <w:r w:rsidR="0088488E" w:rsidRPr="004B427D">
        <w:rPr>
          <w:rFonts w:ascii="Arial Narrow" w:hAnsi="Arial Narrow" w:cs="Arial"/>
          <w:b/>
          <w:bCs/>
          <w:color w:val="000000" w:themeColor="text1"/>
          <w:sz w:val="20"/>
          <w:szCs w:val="20"/>
        </w:rPr>
        <w:t xml:space="preserve"> LA</w:t>
      </w:r>
      <w:r w:rsidR="00E93CB0" w:rsidRPr="004B427D">
        <w:rPr>
          <w:rFonts w:ascii="Arial Narrow" w:hAnsi="Arial Narrow" w:cs="Arial"/>
          <w:b/>
          <w:bCs/>
          <w:color w:val="000000" w:themeColor="text1"/>
          <w:sz w:val="20"/>
          <w:szCs w:val="20"/>
        </w:rPr>
        <w:t xml:space="preserve"> </w:t>
      </w:r>
      <w:r w:rsidR="0088488E" w:rsidRPr="004B427D">
        <w:rPr>
          <w:rFonts w:ascii="Arial Narrow" w:hAnsi="Arial Narrow" w:cs="Arial"/>
          <w:b/>
          <w:bCs/>
          <w:color w:val="000000" w:themeColor="text1"/>
          <w:sz w:val="20"/>
          <w:szCs w:val="20"/>
        </w:rPr>
        <w:t>EJECUCIÓN</w:t>
      </w:r>
      <w:r w:rsidR="00E93CB0" w:rsidRPr="004B427D">
        <w:rPr>
          <w:rFonts w:ascii="Arial Narrow" w:hAnsi="Arial Narrow" w:cs="Arial"/>
          <w:b/>
          <w:bCs/>
          <w:color w:val="000000" w:themeColor="text1"/>
          <w:sz w:val="20"/>
          <w:szCs w:val="20"/>
        </w:rPr>
        <w:t xml:space="preserve"> DEL </w:t>
      </w:r>
      <w:r w:rsidRPr="004B427D">
        <w:rPr>
          <w:rFonts w:ascii="Arial Narrow" w:hAnsi="Arial Narrow" w:cs="Arial"/>
          <w:b/>
          <w:bCs/>
          <w:color w:val="000000" w:themeColor="text1"/>
          <w:sz w:val="20"/>
          <w:szCs w:val="20"/>
        </w:rPr>
        <w:t>CONTRATO</w:t>
      </w:r>
      <w:r w:rsidR="00F90198" w:rsidRPr="004B427D">
        <w:rPr>
          <w:rFonts w:ascii="Arial Narrow" w:hAnsi="Arial Narrow" w:cs="Arial"/>
          <w:b/>
          <w:bCs/>
          <w:color w:val="000000" w:themeColor="text1"/>
          <w:sz w:val="20"/>
          <w:szCs w:val="20"/>
        </w:rPr>
        <w:t xml:space="preserve"> U ORDEN DE COMPRA</w:t>
      </w:r>
      <w:r w:rsidR="00BA1867" w:rsidRPr="004B427D">
        <w:rPr>
          <w:rFonts w:ascii="Arial Narrow" w:hAnsi="Arial Narrow" w:cs="Arial"/>
          <w:b/>
          <w:bCs/>
          <w:color w:val="000000" w:themeColor="text1"/>
          <w:sz w:val="20"/>
          <w:szCs w:val="20"/>
        </w:rPr>
        <w:t>:</w:t>
      </w:r>
    </w:p>
    <w:p w14:paraId="4CE16906" w14:textId="77777777" w:rsidR="00262F63" w:rsidRPr="004B427D" w:rsidRDefault="00262F63" w:rsidP="00262F63">
      <w:pPr>
        <w:jc w:val="both"/>
        <w:rPr>
          <w:rFonts w:ascii="Arial Narrow" w:hAnsi="Arial Narrow" w:cs="Arial"/>
          <w:b/>
          <w:bCs/>
          <w:color w:val="000000" w:themeColor="text1"/>
          <w:sz w:val="20"/>
          <w:szCs w:val="20"/>
        </w:rPr>
      </w:pPr>
    </w:p>
    <w:p w14:paraId="7C917172" w14:textId="36C67D47" w:rsidR="00440706" w:rsidRPr="004B427D" w:rsidRDefault="00262F63" w:rsidP="00440706">
      <w:pPr>
        <w:ind w:left="284"/>
        <w:jc w:val="both"/>
        <w:rPr>
          <w:rFonts w:ascii="Arial Narrow" w:hAnsi="Arial Narrow" w:cs="Arial"/>
          <w:bCs/>
          <w:color w:val="000000" w:themeColor="text1"/>
          <w:sz w:val="20"/>
          <w:szCs w:val="20"/>
        </w:rPr>
      </w:pPr>
      <w:r w:rsidRPr="004B427D">
        <w:rPr>
          <w:rFonts w:ascii="Arial Narrow" w:hAnsi="Arial Narrow" w:cs="Arial"/>
          <w:bCs/>
          <w:color w:val="000000" w:themeColor="text1"/>
          <w:sz w:val="20"/>
          <w:szCs w:val="20"/>
        </w:rPr>
        <w:t>A la fecha</w:t>
      </w:r>
      <w:r w:rsidR="00AF1095" w:rsidRPr="004B427D">
        <w:rPr>
          <w:rFonts w:ascii="Arial Narrow" w:hAnsi="Arial Narrow" w:cs="Arial"/>
          <w:bCs/>
          <w:color w:val="000000" w:themeColor="text1"/>
          <w:sz w:val="20"/>
          <w:szCs w:val="20"/>
        </w:rPr>
        <w:t xml:space="preserve"> </w:t>
      </w:r>
      <w:r w:rsidR="00B91551" w:rsidRPr="004B427D">
        <w:rPr>
          <w:rFonts w:ascii="Arial Narrow" w:hAnsi="Arial Narrow" w:cs="Arial"/>
          <w:bCs/>
          <w:color w:val="000000" w:themeColor="text1"/>
          <w:sz w:val="20"/>
          <w:szCs w:val="20"/>
        </w:rPr>
        <w:t xml:space="preserve">de corte del presente informe de supervisión </w:t>
      </w:r>
      <w:r w:rsidR="00B91551" w:rsidRPr="004B427D">
        <w:rPr>
          <w:rFonts w:ascii="Arial Narrow" w:hAnsi="Arial Narrow" w:cs="Arial"/>
          <w:bCs/>
          <w:sz w:val="20"/>
          <w:szCs w:val="20"/>
        </w:rPr>
        <w:t>ha</w:t>
      </w:r>
      <w:r w:rsidR="00670F35" w:rsidRPr="004B427D">
        <w:rPr>
          <w:rFonts w:ascii="Arial Narrow" w:hAnsi="Arial Narrow" w:cs="Arial"/>
          <w:bCs/>
          <w:sz w:val="20"/>
          <w:szCs w:val="20"/>
        </w:rPr>
        <w:t xml:space="preserve">n transcurrido </w:t>
      </w:r>
      <w:r w:rsidR="000A1E8F" w:rsidRPr="004B427D">
        <w:rPr>
          <w:rFonts w:ascii="Arial Narrow" w:hAnsi="Arial Narrow" w:cs="Arial"/>
          <w:bCs/>
          <w:sz w:val="20"/>
          <w:szCs w:val="20"/>
        </w:rPr>
        <w:t>(</w:t>
      </w:r>
      <w:r w:rsidR="00CC2646">
        <w:rPr>
          <w:rFonts w:ascii="Arial Narrow" w:hAnsi="Arial Narrow" w:cs="Arial"/>
          <w:bCs/>
          <w:sz w:val="20"/>
          <w:szCs w:val="20"/>
        </w:rPr>
        <w:t>271</w:t>
      </w:r>
      <w:r w:rsidR="000A1E8F" w:rsidRPr="004B427D">
        <w:rPr>
          <w:rFonts w:ascii="Arial Narrow" w:hAnsi="Arial Narrow" w:cs="Arial"/>
          <w:bCs/>
          <w:sz w:val="20"/>
          <w:szCs w:val="20"/>
        </w:rPr>
        <w:t>) días calendario desde que inició el plazo de ejecución del contrato u orden de compra, restando (</w:t>
      </w:r>
      <w:r w:rsidR="00CC2646">
        <w:rPr>
          <w:rFonts w:ascii="Arial Narrow" w:hAnsi="Arial Narrow" w:cs="Arial"/>
          <w:bCs/>
          <w:sz w:val="20"/>
          <w:szCs w:val="20"/>
        </w:rPr>
        <w:t>00</w:t>
      </w:r>
      <w:r w:rsidR="000A1E8F" w:rsidRPr="004B427D">
        <w:rPr>
          <w:rFonts w:ascii="Arial Narrow" w:hAnsi="Arial Narrow" w:cs="Arial"/>
          <w:bCs/>
          <w:sz w:val="20"/>
          <w:szCs w:val="20"/>
        </w:rPr>
        <w:t>)</w:t>
      </w:r>
      <w:r w:rsidR="000A1E8F" w:rsidRPr="004B427D">
        <w:rPr>
          <w:rFonts w:ascii="Arial Narrow" w:hAnsi="Arial Narrow" w:cs="Arial"/>
          <w:sz w:val="20"/>
          <w:szCs w:val="20"/>
        </w:rPr>
        <w:t xml:space="preserve"> </w:t>
      </w:r>
      <w:r w:rsidR="0088488E" w:rsidRPr="004B427D">
        <w:rPr>
          <w:rFonts w:ascii="Arial Narrow" w:hAnsi="Arial Narrow" w:cs="Arial"/>
          <w:bCs/>
          <w:color w:val="000000" w:themeColor="text1"/>
          <w:sz w:val="20"/>
          <w:szCs w:val="20"/>
        </w:rPr>
        <w:t>días</w:t>
      </w:r>
      <w:r w:rsidR="00ED0D31" w:rsidRPr="004B427D">
        <w:rPr>
          <w:rFonts w:ascii="Arial Narrow" w:hAnsi="Arial Narrow" w:cs="Arial"/>
          <w:bCs/>
          <w:color w:val="000000" w:themeColor="text1"/>
          <w:sz w:val="20"/>
          <w:szCs w:val="20"/>
        </w:rPr>
        <w:t xml:space="preserve"> calendario</w:t>
      </w:r>
      <w:r w:rsidR="0088488E" w:rsidRPr="004B427D">
        <w:rPr>
          <w:rFonts w:ascii="Arial Narrow" w:hAnsi="Arial Narrow" w:cs="Arial"/>
          <w:bCs/>
          <w:color w:val="000000" w:themeColor="text1"/>
          <w:sz w:val="20"/>
          <w:szCs w:val="20"/>
        </w:rPr>
        <w:t xml:space="preserve"> para</w:t>
      </w:r>
      <w:r w:rsidR="00ED0D31" w:rsidRPr="004B427D">
        <w:rPr>
          <w:rFonts w:ascii="Arial Narrow" w:hAnsi="Arial Narrow" w:cs="Arial"/>
          <w:bCs/>
          <w:color w:val="000000" w:themeColor="text1"/>
          <w:sz w:val="20"/>
          <w:szCs w:val="20"/>
        </w:rPr>
        <w:t xml:space="preserve"> que finalice el</w:t>
      </w:r>
      <w:r w:rsidR="0088488E" w:rsidRPr="004B427D">
        <w:rPr>
          <w:rFonts w:ascii="Arial Narrow" w:hAnsi="Arial Narrow" w:cs="Arial"/>
          <w:bCs/>
          <w:color w:val="000000" w:themeColor="text1"/>
          <w:sz w:val="20"/>
          <w:szCs w:val="20"/>
        </w:rPr>
        <w:t xml:space="preserve"> plazo de ejecución</w:t>
      </w:r>
      <w:r w:rsidR="00453FE7" w:rsidRPr="004B427D">
        <w:rPr>
          <w:rFonts w:ascii="Arial Narrow" w:hAnsi="Arial Narrow" w:cs="Arial"/>
          <w:bCs/>
          <w:color w:val="000000" w:themeColor="text1"/>
          <w:sz w:val="20"/>
          <w:szCs w:val="20"/>
        </w:rPr>
        <w:t>.</w:t>
      </w:r>
    </w:p>
    <w:p w14:paraId="056011E6" w14:textId="7F16D978" w:rsidR="00E93CB0" w:rsidRPr="004B427D" w:rsidRDefault="00E93CB0" w:rsidP="0088488E">
      <w:pPr>
        <w:ind w:left="284"/>
        <w:jc w:val="both"/>
        <w:rPr>
          <w:rFonts w:ascii="Arial Narrow" w:hAnsi="Arial Narrow" w:cs="Arial"/>
          <w:b/>
          <w:bCs/>
          <w:color w:val="000000" w:themeColor="text1"/>
          <w:sz w:val="20"/>
          <w:szCs w:val="20"/>
        </w:rPr>
      </w:pPr>
    </w:p>
    <w:p w14:paraId="0BD1E7A5" w14:textId="77777777" w:rsidR="003A3EF3" w:rsidRPr="004B427D" w:rsidRDefault="003A3EF3" w:rsidP="0041479A">
      <w:pPr>
        <w:numPr>
          <w:ilvl w:val="0"/>
          <w:numId w:val="21"/>
        </w:numPr>
        <w:ind w:left="284" w:hanging="284"/>
        <w:jc w:val="both"/>
        <w:rPr>
          <w:rFonts w:ascii="Arial Narrow" w:hAnsi="Arial Narrow" w:cs="Arial"/>
          <w:b/>
          <w:color w:val="000000" w:themeColor="text1"/>
          <w:sz w:val="20"/>
          <w:szCs w:val="20"/>
        </w:rPr>
      </w:pPr>
      <w:r w:rsidRPr="004B427D">
        <w:rPr>
          <w:rFonts w:ascii="Arial Narrow" w:hAnsi="Arial Narrow" w:cs="Arial"/>
          <w:b/>
          <w:color w:val="000000" w:themeColor="text1"/>
          <w:sz w:val="20"/>
          <w:szCs w:val="20"/>
        </w:rPr>
        <w:t xml:space="preserve">TRÁMITES Y VERIFICACIÓN DE PAGOS: </w:t>
      </w:r>
    </w:p>
    <w:p w14:paraId="0EB05CEB" w14:textId="77777777" w:rsidR="003A3EF3" w:rsidRPr="004B427D" w:rsidRDefault="003A3EF3" w:rsidP="003A3EF3">
      <w:pPr>
        <w:ind w:left="360"/>
        <w:jc w:val="both"/>
        <w:rPr>
          <w:rFonts w:ascii="Arial Narrow" w:hAnsi="Arial Narrow" w:cs="Arial"/>
          <w:b/>
          <w:color w:val="000000" w:themeColor="text1"/>
          <w:sz w:val="20"/>
          <w:szCs w:val="20"/>
        </w:rPr>
      </w:pPr>
    </w:p>
    <w:p w14:paraId="585D3BF4" w14:textId="4803F154" w:rsidR="003A3EF3" w:rsidRPr="004B427D" w:rsidRDefault="0057466B" w:rsidP="001822D6">
      <w:pPr>
        <w:ind w:left="360"/>
        <w:jc w:val="both"/>
        <w:rPr>
          <w:rFonts w:ascii="Arial Narrow" w:hAnsi="Arial Narrow" w:cs="Arial"/>
          <w:bCs/>
          <w:sz w:val="20"/>
          <w:szCs w:val="20"/>
        </w:rPr>
      </w:pPr>
      <w:r w:rsidRPr="004B427D">
        <w:rPr>
          <w:rFonts w:ascii="Arial Narrow" w:hAnsi="Arial Narrow" w:cs="Arial"/>
          <w:bCs/>
          <w:sz w:val="20"/>
          <w:szCs w:val="20"/>
        </w:rPr>
        <w:t>El pago se realizará dentro de los 30 días calendario una vez presentado el recibo de pago y la planilla de pago de aportes de salud, pensión y ARL, certificación de cumplimiento expedida por el supervisor, informe de actividades junto con los documentos requeridos por la Dirección de Sanidad – Unidad Prestadora de Salud Antioquia, de acuerdo al derecho a turno y programación del plan anual de caja (PAC).</w:t>
      </w:r>
    </w:p>
    <w:p w14:paraId="0459F28D" w14:textId="77777777" w:rsidR="00440706" w:rsidRPr="004B427D" w:rsidRDefault="00440706" w:rsidP="001822D6">
      <w:pPr>
        <w:ind w:left="360"/>
        <w:jc w:val="both"/>
        <w:rPr>
          <w:rFonts w:ascii="Arial Narrow" w:hAnsi="Arial Narrow" w:cs="Arial"/>
          <w:bCs/>
          <w:sz w:val="20"/>
          <w:szCs w:val="20"/>
        </w:rPr>
      </w:pPr>
    </w:p>
    <w:p w14:paraId="437440A9" w14:textId="2DA5ADA9" w:rsidR="003A3EF3" w:rsidRPr="004B427D" w:rsidRDefault="003A3EF3" w:rsidP="001822D6">
      <w:pPr>
        <w:ind w:left="284"/>
        <w:jc w:val="both"/>
        <w:rPr>
          <w:rFonts w:ascii="Arial Narrow" w:hAnsi="Arial Narrow" w:cs="Arial"/>
          <w:b/>
          <w:color w:val="000000" w:themeColor="text1"/>
          <w:sz w:val="20"/>
          <w:szCs w:val="20"/>
        </w:rPr>
      </w:pPr>
      <w:r w:rsidRPr="004B427D">
        <w:rPr>
          <w:rFonts w:ascii="Arial Narrow" w:hAnsi="Arial Narrow" w:cs="Arial"/>
          <w:b/>
          <w:color w:val="000000" w:themeColor="text1"/>
          <w:sz w:val="20"/>
          <w:szCs w:val="20"/>
        </w:rPr>
        <w:t>4.1. Ejecución Financiera y Pagos</w:t>
      </w:r>
      <w:r w:rsidR="00E93CB0" w:rsidRPr="004B427D">
        <w:rPr>
          <w:rFonts w:ascii="Arial Narrow" w:hAnsi="Arial Narrow" w:cs="Arial"/>
          <w:b/>
          <w:color w:val="000000" w:themeColor="text1"/>
          <w:sz w:val="20"/>
          <w:szCs w:val="20"/>
        </w:rPr>
        <w:t xml:space="preserve">: </w:t>
      </w:r>
    </w:p>
    <w:p w14:paraId="653A708A" w14:textId="77777777" w:rsidR="000F0076" w:rsidRPr="004B427D" w:rsidRDefault="000F0076" w:rsidP="001822D6">
      <w:pPr>
        <w:ind w:left="284"/>
        <w:jc w:val="both"/>
        <w:rPr>
          <w:rFonts w:ascii="Arial Narrow" w:hAnsi="Arial Narrow" w:cs="Arial"/>
          <w:b/>
          <w:color w:val="000000" w:themeColor="text1"/>
          <w:sz w:val="20"/>
          <w:szCs w:val="20"/>
        </w:rPr>
      </w:pPr>
    </w:p>
    <w:tbl>
      <w:tblPr>
        <w:tblW w:w="10022" w:type="dxa"/>
        <w:jc w:val="center"/>
        <w:tblLook w:val="04A0" w:firstRow="1" w:lastRow="0" w:firstColumn="1" w:lastColumn="0" w:noHBand="0" w:noVBand="1"/>
      </w:tblPr>
      <w:tblGrid>
        <w:gridCol w:w="4364"/>
        <w:gridCol w:w="2005"/>
        <w:gridCol w:w="3653"/>
      </w:tblGrid>
      <w:tr w:rsidR="00FB2FE1" w:rsidRPr="004B427D" w14:paraId="1367F152" w14:textId="77777777" w:rsidTr="0041479A">
        <w:trPr>
          <w:trHeight w:val="231"/>
          <w:jc w:val="center"/>
        </w:trPr>
        <w:tc>
          <w:tcPr>
            <w:tcW w:w="10022"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4B427D" w:rsidRDefault="00E93CB0" w:rsidP="00E93CB0">
            <w:pPr>
              <w:pStyle w:val="Sinespaciado"/>
              <w:numPr>
                <w:ilvl w:val="0"/>
                <w:numId w:val="12"/>
              </w:numPr>
              <w:rPr>
                <w:rFonts w:ascii="Arial Narrow" w:hAnsi="Arial Narrow" w:cs="Arial"/>
                <w:b/>
                <w:bCs/>
                <w:noProof/>
                <w:color w:val="000000" w:themeColor="text1"/>
                <w:sz w:val="20"/>
                <w:szCs w:val="20"/>
                <w:lang w:val="es-CO"/>
              </w:rPr>
            </w:pPr>
            <w:r w:rsidRPr="004B427D">
              <w:rPr>
                <w:rFonts w:ascii="Arial Narrow" w:hAnsi="Arial Narrow" w:cs="Arial"/>
                <w:b/>
                <w:bCs/>
                <w:noProof/>
                <w:color w:val="000000" w:themeColor="text1"/>
                <w:sz w:val="20"/>
                <w:szCs w:val="20"/>
                <w:lang w:val="es-CO"/>
              </w:rPr>
              <w:t>Balance general de pagos y entregas</w:t>
            </w:r>
          </w:p>
        </w:tc>
      </w:tr>
      <w:tr w:rsidR="00FB2FE1" w:rsidRPr="004B427D" w14:paraId="1A5A2EB2" w14:textId="77777777" w:rsidTr="00BA308A">
        <w:trPr>
          <w:trHeight w:val="315"/>
          <w:jc w:val="center"/>
        </w:trPr>
        <w:tc>
          <w:tcPr>
            <w:tcW w:w="4364"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4B427D" w:rsidRDefault="00E93CB0" w:rsidP="00511A4D">
            <w:pPr>
              <w:pStyle w:val="Sinespaciado"/>
              <w:rPr>
                <w:rFonts w:ascii="Arial Narrow" w:hAnsi="Arial Narrow" w:cs="Arial"/>
                <w:bCs/>
                <w:noProof/>
                <w:color w:val="000000" w:themeColor="text1"/>
                <w:sz w:val="20"/>
                <w:szCs w:val="20"/>
                <w:lang w:val="es-CO"/>
              </w:rPr>
            </w:pPr>
            <w:r w:rsidRPr="004B427D">
              <w:rPr>
                <w:rFonts w:ascii="Arial Narrow" w:hAnsi="Arial Narrow" w:cs="Arial"/>
                <w:bCs/>
                <w:noProof/>
                <w:color w:val="000000" w:themeColor="text1"/>
                <w:sz w:val="20"/>
                <w:szCs w:val="20"/>
                <w:lang w:val="es-CO"/>
              </w:rPr>
              <w:t> </w:t>
            </w:r>
          </w:p>
        </w:tc>
        <w:tc>
          <w:tcPr>
            <w:tcW w:w="2005" w:type="dxa"/>
            <w:tcBorders>
              <w:top w:val="nil"/>
              <w:left w:val="nil"/>
              <w:bottom w:val="single" w:sz="4" w:space="0" w:color="auto"/>
              <w:right w:val="single" w:sz="4" w:space="0" w:color="auto"/>
            </w:tcBorders>
            <w:shd w:val="clear" w:color="auto" w:fill="auto"/>
            <w:vAlign w:val="center"/>
            <w:hideMark/>
          </w:tcPr>
          <w:p w14:paraId="721F7A6A" w14:textId="77777777" w:rsidR="00E93CB0" w:rsidRPr="004B427D" w:rsidRDefault="00E93CB0" w:rsidP="00511A4D">
            <w:pPr>
              <w:pStyle w:val="Sinespaciado"/>
              <w:jc w:val="center"/>
              <w:rPr>
                <w:rFonts w:ascii="Arial Narrow" w:hAnsi="Arial Narrow" w:cs="Arial"/>
                <w:b/>
                <w:bCs/>
                <w:noProof/>
                <w:color w:val="000000" w:themeColor="text1"/>
                <w:sz w:val="20"/>
                <w:szCs w:val="20"/>
                <w:lang w:val="es-CO"/>
              </w:rPr>
            </w:pPr>
            <w:r w:rsidRPr="004B427D">
              <w:rPr>
                <w:rFonts w:ascii="Arial Narrow" w:hAnsi="Arial Narrow" w:cs="Arial"/>
                <w:b/>
                <w:bCs/>
                <w:noProof/>
                <w:color w:val="000000" w:themeColor="text1"/>
                <w:sz w:val="20"/>
                <w:szCs w:val="20"/>
                <w:lang w:val="es-CO"/>
              </w:rPr>
              <w:t>Valor en pesos</w:t>
            </w:r>
          </w:p>
        </w:tc>
        <w:tc>
          <w:tcPr>
            <w:tcW w:w="3653" w:type="dxa"/>
            <w:tcBorders>
              <w:top w:val="nil"/>
              <w:left w:val="nil"/>
              <w:bottom w:val="single" w:sz="4" w:space="0" w:color="auto"/>
              <w:right w:val="single" w:sz="8" w:space="0" w:color="auto"/>
            </w:tcBorders>
            <w:shd w:val="clear" w:color="auto" w:fill="auto"/>
            <w:vAlign w:val="center"/>
            <w:hideMark/>
          </w:tcPr>
          <w:p w14:paraId="3CA829D9" w14:textId="31862482" w:rsidR="00E93CB0" w:rsidRPr="004B427D" w:rsidRDefault="00E93CB0" w:rsidP="00511A4D">
            <w:pPr>
              <w:pStyle w:val="Sinespaciado"/>
              <w:jc w:val="center"/>
              <w:rPr>
                <w:rFonts w:ascii="Arial Narrow" w:hAnsi="Arial Narrow" w:cs="Arial"/>
                <w:b/>
                <w:bCs/>
                <w:noProof/>
                <w:color w:val="000000" w:themeColor="text1"/>
                <w:sz w:val="20"/>
                <w:szCs w:val="20"/>
                <w:lang w:val="es-CO"/>
              </w:rPr>
            </w:pPr>
            <w:r w:rsidRPr="004B427D">
              <w:rPr>
                <w:rFonts w:ascii="Arial Narrow" w:hAnsi="Arial Narrow" w:cs="Arial"/>
                <w:b/>
                <w:bCs/>
                <w:noProof/>
                <w:color w:val="000000" w:themeColor="text1"/>
                <w:sz w:val="20"/>
                <w:szCs w:val="20"/>
                <w:lang w:val="es-CO"/>
              </w:rPr>
              <w:t>% del valor del contrato</w:t>
            </w:r>
            <w:r w:rsidR="009E4055" w:rsidRPr="004B427D">
              <w:rPr>
                <w:rFonts w:ascii="Arial Narrow" w:hAnsi="Arial Narrow" w:cs="Arial"/>
                <w:b/>
                <w:bCs/>
                <w:noProof/>
                <w:color w:val="000000" w:themeColor="text1"/>
                <w:sz w:val="20"/>
                <w:szCs w:val="20"/>
                <w:lang w:val="es-CO"/>
              </w:rPr>
              <w:t xml:space="preserve"> u orden de compra</w:t>
            </w:r>
          </w:p>
        </w:tc>
      </w:tr>
      <w:tr w:rsidR="00343035" w:rsidRPr="004B427D" w14:paraId="20D432CE" w14:textId="77777777" w:rsidTr="000347B4">
        <w:trPr>
          <w:trHeight w:val="234"/>
          <w:jc w:val="center"/>
        </w:trPr>
        <w:tc>
          <w:tcPr>
            <w:tcW w:w="4364" w:type="dxa"/>
            <w:tcBorders>
              <w:top w:val="nil"/>
              <w:left w:val="single" w:sz="8" w:space="0" w:color="auto"/>
              <w:bottom w:val="single" w:sz="4" w:space="0" w:color="auto"/>
              <w:right w:val="single" w:sz="4" w:space="0" w:color="auto"/>
            </w:tcBorders>
            <w:shd w:val="clear" w:color="auto" w:fill="auto"/>
            <w:hideMark/>
          </w:tcPr>
          <w:p w14:paraId="10BE135F" w14:textId="5DA9DE3C" w:rsidR="00343035" w:rsidRPr="004B427D" w:rsidRDefault="00343035" w:rsidP="00343035">
            <w:pPr>
              <w:jc w:val="both"/>
              <w:rPr>
                <w:rFonts w:ascii="Arial Narrow" w:hAnsi="Arial Narrow" w:cs="Arial"/>
                <w:bCs/>
                <w:sz w:val="20"/>
                <w:szCs w:val="20"/>
              </w:rPr>
            </w:pPr>
            <w:r w:rsidRPr="004B427D">
              <w:rPr>
                <w:rFonts w:ascii="Arial Narrow" w:hAnsi="Arial Narrow" w:cs="Arial"/>
                <w:bCs/>
                <w:sz w:val="20"/>
                <w:szCs w:val="20"/>
              </w:rPr>
              <w:t>Valor total del contrato u orden de compra</w:t>
            </w:r>
          </w:p>
        </w:tc>
        <w:tc>
          <w:tcPr>
            <w:tcW w:w="2005" w:type="dxa"/>
            <w:tcBorders>
              <w:top w:val="single" w:sz="4" w:space="0" w:color="auto"/>
              <w:left w:val="single" w:sz="4" w:space="0" w:color="auto"/>
              <w:bottom w:val="single" w:sz="4" w:space="0" w:color="auto"/>
              <w:right w:val="single" w:sz="4" w:space="0" w:color="auto"/>
            </w:tcBorders>
            <w:shd w:val="clear" w:color="auto" w:fill="auto"/>
            <w:vAlign w:val="center"/>
          </w:tcPr>
          <w:p w14:paraId="66F9D988" w14:textId="6C8CD974" w:rsidR="00343035" w:rsidRPr="00630526" w:rsidRDefault="00343035" w:rsidP="00343035">
            <w:pPr>
              <w:jc w:val="center"/>
              <w:rPr>
                <w:rFonts w:ascii="Arial Narrow" w:hAnsi="Arial Narrow" w:cs="Arial"/>
                <w:bCs/>
                <w:sz w:val="20"/>
                <w:szCs w:val="20"/>
              </w:rPr>
            </w:pPr>
            <w:r w:rsidRPr="00343035">
              <w:rPr>
                <w:rFonts w:ascii="Arial Narrow" w:hAnsi="Arial Narrow" w:cs="Arial"/>
                <w:bCs/>
                <w:sz w:val="20"/>
                <w:szCs w:val="20"/>
              </w:rPr>
              <w:t>$ 22.800.000,00</w:t>
            </w:r>
          </w:p>
        </w:tc>
        <w:tc>
          <w:tcPr>
            <w:tcW w:w="3653" w:type="dxa"/>
            <w:tcBorders>
              <w:top w:val="single" w:sz="4" w:space="0" w:color="auto"/>
              <w:left w:val="nil"/>
              <w:bottom w:val="single" w:sz="4" w:space="0" w:color="auto"/>
              <w:right w:val="single" w:sz="4" w:space="0" w:color="auto"/>
            </w:tcBorders>
            <w:shd w:val="clear" w:color="auto" w:fill="auto"/>
            <w:vAlign w:val="center"/>
          </w:tcPr>
          <w:p w14:paraId="1A1B3530" w14:textId="138F72C2" w:rsidR="00343035" w:rsidRPr="00630526" w:rsidRDefault="00343035" w:rsidP="00343035">
            <w:pPr>
              <w:jc w:val="center"/>
              <w:rPr>
                <w:rFonts w:ascii="Arial Narrow" w:hAnsi="Arial Narrow" w:cs="Arial"/>
                <w:bCs/>
                <w:sz w:val="20"/>
                <w:szCs w:val="20"/>
              </w:rPr>
            </w:pPr>
            <w:r w:rsidRPr="00343035">
              <w:rPr>
                <w:rFonts w:ascii="Arial Narrow" w:hAnsi="Arial Narrow" w:cs="Arial"/>
                <w:bCs/>
                <w:sz w:val="20"/>
                <w:szCs w:val="20"/>
              </w:rPr>
              <w:t>100%</w:t>
            </w:r>
          </w:p>
        </w:tc>
      </w:tr>
      <w:tr w:rsidR="00343035" w:rsidRPr="004B427D" w14:paraId="5F191C34" w14:textId="77777777" w:rsidTr="000347B4">
        <w:trPr>
          <w:trHeight w:val="70"/>
          <w:jc w:val="center"/>
        </w:trPr>
        <w:tc>
          <w:tcPr>
            <w:tcW w:w="4364" w:type="dxa"/>
            <w:tcBorders>
              <w:top w:val="nil"/>
              <w:left w:val="single" w:sz="8" w:space="0" w:color="auto"/>
              <w:bottom w:val="single" w:sz="4" w:space="0" w:color="auto"/>
              <w:right w:val="single" w:sz="4" w:space="0" w:color="auto"/>
            </w:tcBorders>
            <w:shd w:val="clear" w:color="auto" w:fill="auto"/>
            <w:hideMark/>
          </w:tcPr>
          <w:p w14:paraId="07ADBD70" w14:textId="5FD05887" w:rsidR="00343035" w:rsidRPr="004B427D" w:rsidRDefault="00343035" w:rsidP="00343035">
            <w:pPr>
              <w:jc w:val="both"/>
              <w:rPr>
                <w:rFonts w:ascii="Arial Narrow" w:hAnsi="Arial Narrow" w:cs="Arial"/>
                <w:bCs/>
                <w:sz w:val="20"/>
                <w:szCs w:val="20"/>
              </w:rPr>
            </w:pPr>
            <w:r w:rsidRPr="004B427D">
              <w:rPr>
                <w:rFonts w:ascii="Arial Narrow" w:hAnsi="Arial Narrow" w:cs="Arial"/>
                <w:bCs/>
                <w:sz w:val="20"/>
                <w:szCs w:val="20"/>
              </w:rPr>
              <w:t>Valor total de las entregas</w:t>
            </w:r>
          </w:p>
        </w:tc>
        <w:tc>
          <w:tcPr>
            <w:tcW w:w="2005" w:type="dxa"/>
            <w:tcBorders>
              <w:top w:val="nil"/>
              <w:left w:val="single" w:sz="4" w:space="0" w:color="auto"/>
              <w:bottom w:val="single" w:sz="4" w:space="0" w:color="auto"/>
              <w:right w:val="single" w:sz="4" w:space="0" w:color="auto"/>
            </w:tcBorders>
            <w:shd w:val="clear" w:color="auto" w:fill="auto"/>
            <w:vAlign w:val="center"/>
          </w:tcPr>
          <w:p w14:paraId="2F4938CC" w14:textId="5B1FAF12" w:rsidR="00343035" w:rsidRPr="00630526" w:rsidRDefault="00343035" w:rsidP="00343035">
            <w:pPr>
              <w:jc w:val="center"/>
              <w:rPr>
                <w:rFonts w:ascii="Arial Narrow" w:hAnsi="Arial Narrow" w:cs="Arial"/>
                <w:bCs/>
                <w:sz w:val="20"/>
                <w:szCs w:val="20"/>
              </w:rPr>
            </w:pPr>
          </w:p>
        </w:tc>
        <w:tc>
          <w:tcPr>
            <w:tcW w:w="3653" w:type="dxa"/>
            <w:tcBorders>
              <w:top w:val="nil"/>
              <w:left w:val="nil"/>
              <w:bottom w:val="single" w:sz="4" w:space="0" w:color="auto"/>
              <w:right w:val="single" w:sz="4" w:space="0" w:color="auto"/>
            </w:tcBorders>
            <w:shd w:val="clear" w:color="auto" w:fill="auto"/>
            <w:vAlign w:val="center"/>
          </w:tcPr>
          <w:p w14:paraId="2714AC0C" w14:textId="698C30E9" w:rsidR="00343035" w:rsidRPr="00630526" w:rsidRDefault="00343035" w:rsidP="00343035">
            <w:pPr>
              <w:jc w:val="center"/>
              <w:rPr>
                <w:rFonts w:ascii="Arial Narrow" w:hAnsi="Arial Narrow" w:cs="Arial"/>
                <w:bCs/>
                <w:sz w:val="20"/>
                <w:szCs w:val="20"/>
              </w:rPr>
            </w:pPr>
          </w:p>
        </w:tc>
      </w:tr>
      <w:tr w:rsidR="006436EC" w:rsidRPr="004B427D" w14:paraId="763871D0" w14:textId="77777777" w:rsidTr="009B778F">
        <w:trPr>
          <w:trHeight w:val="234"/>
          <w:jc w:val="center"/>
        </w:trPr>
        <w:tc>
          <w:tcPr>
            <w:tcW w:w="4364" w:type="dxa"/>
            <w:tcBorders>
              <w:top w:val="nil"/>
              <w:left w:val="single" w:sz="8" w:space="0" w:color="auto"/>
              <w:bottom w:val="single" w:sz="4" w:space="0" w:color="auto"/>
              <w:right w:val="single" w:sz="4" w:space="0" w:color="auto"/>
            </w:tcBorders>
            <w:shd w:val="clear" w:color="auto" w:fill="auto"/>
            <w:hideMark/>
          </w:tcPr>
          <w:p w14:paraId="615BDA8B" w14:textId="293FAD40" w:rsidR="006436EC" w:rsidRPr="004B427D" w:rsidRDefault="006436EC" w:rsidP="006436EC">
            <w:pPr>
              <w:jc w:val="both"/>
              <w:rPr>
                <w:rFonts w:ascii="Arial Narrow" w:hAnsi="Arial Narrow" w:cs="Arial"/>
                <w:bCs/>
                <w:sz w:val="20"/>
                <w:szCs w:val="20"/>
              </w:rPr>
            </w:pPr>
            <w:r w:rsidRPr="004B427D">
              <w:rPr>
                <w:rFonts w:ascii="Arial Narrow" w:hAnsi="Arial Narrow" w:cs="Arial"/>
                <w:bCs/>
                <w:sz w:val="20"/>
                <w:szCs w:val="20"/>
              </w:rPr>
              <w:t>Valor total facturado</w:t>
            </w:r>
          </w:p>
        </w:tc>
        <w:tc>
          <w:tcPr>
            <w:tcW w:w="2005" w:type="dxa"/>
            <w:tcBorders>
              <w:top w:val="nil"/>
              <w:left w:val="single" w:sz="4" w:space="0" w:color="auto"/>
              <w:bottom w:val="single" w:sz="4" w:space="0" w:color="auto"/>
              <w:right w:val="single" w:sz="4" w:space="0" w:color="auto"/>
            </w:tcBorders>
            <w:shd w:val="clear" w:color="auto" w:fill="auto"/>
            <w:vAlign w:val="center"/>
          </w:tcPr>
          <w:p w14:paraId="1BDBF6AB" w14:textId="0C4B5A25" w:rsidR="006436EC" w:rsidRPr="00630526" w:rsidRDefault="006436EC" w:rsidP="006436EC">
            <w:pPr>
              <w:jc w:val="center"/>
              <w:rPr>
                <w:rFonts w:ascii="Arial Narrow" w:hAnsi="Arial Narrow" w:cs="Arial"/>
                <w:bCs/>
                <w:sz w:val="20"/>
                <w:szCs w:val="20"/>
              </w:rPr>
            </w:pPr>
            <w:r w:rsidRPr="006436EC">
              <w:rPr>
                <w:rFonts w:ascii="Arial Narrow" w:hAnsi="Arial Narrow" w:cs="Arial"/>
                <w:bCs/>
                <w:sz w:val="20"/>
                <w:szCs w:val="20"/>
              </w:rPr>
              <w:t>$ 22.292.937,00</w:t>
            </w:r>
          </w:p>
        </w:tc>
        <w:tc>
          <w:tcPr>
            <w:tcW w:w="3653" w:type="dxa"/>
            <w:tcBorders>
              <w:top w:val="nil"/>
              <w:left w:val="nil"/>
              <w:bottom w:val="single" w:sz="4" w:space="0" w:color="auto"/>
              <w:right w:val="single" w:sz="4" w:space="0" w:color="auto"/>
            </w:tcBorders>
            <w:shd w:val="clear" w:color="auto" w:fill="auto"/>
            <w:vAlign w:val="center"/>
          </w:tcPr>
          <w:p w14:paraId="6092AE60" w14:textId="12757202" w:rsidR="006436EC" w:rsidRPr="00630526" w:rsidRDefault="006436EC" w:rsidP="006436EC">
            <w:pPr>
              <w:jc w:val="center"/>
              <w:rPr>
                <w:rFonts w:ascii="Arial Narrow" w:hAnsi="Arial Narrow" w:cs="Arial"/>
                <w:bCs/>
                <w:sz w:val="20"/>
                <w:szCs w:val="20"/>
              </w:rPr>
            </w:pPr>
            <w:r w:rsidRPr="006436EC">
              <w:rPr>
                <w:rFonts w:ascii="Arial Narrow" w:hAnsi="Arial Narrow" w:cs="Arial"/>
                <w:bCs/>
                <w:sz w:val="20"/>
                <w:szCs w:val="20"/>
              </w:rPr>
              <w:t>97,8%</w:t>
            </w:r>
          </w:p>
        </w:tc>
      </w:tr>
      <w:tr w:rsidR="006436EC" w:rsidRPr="004B427D" w14:paraId="41F73253" w14:textId="77777777" w:rsidTr="009B778F">
        <w:trPr>
          <w:trHeight w:val="234"/>
          <w:jc w:val="center"/>
        </w:trPr>
        <w:tc>
          <w:tcPr>
            <w:tcW w:w="4364" w:type="dxa"/>
            <w:tcBorders>
              <w:top w:val="nil"/>
              <w:left w:val="single" w:sz="8" w:space="0" w:color="auto"/>
              <w:bottom w:val="single" w:sz="4" w:space="0" w:color="auto"/>
              <w:right w:val="single" w:sz="4" w:space="0" w:color="auto"/>
            </w:tcBorders>
            <w:shd w:val="clear" w:color="auto" w:fill="auto"/>
            <w:hideMark/>
          </w:tcPr>
          <w:p w14:paraId="6E7329B4" w14:textId="7C946468" w:rsidR="006436EC" w:rsidRPr="004B427D" w:rsidRDefault="006436EC" w:rsidP="006436EC">
            <w:pPr>
              <w:jc w:val="both"/>
              <w:rPr>
                <w:rFonts w:ascii="Arial Narrow" w:hAnsi="Arial Narrow" w:cs="Arial"/>
                <w:bCs/>
                <w:sz w:val="20"/>
                <w:szCs w:val="20"/>
              </w:rPr>
            </w:pPr>
            <w:r w:rsidRPr="004B427D">
              <w:rPr>
                <w:rFonts w:ascii="Arial Narrow" w:hAnsi="Arial Narrow" w:cs="Arial"/>
                <w:bCs/>
                <w:sz w:val="20"/>
                <w:szCs w:val="20"/>
              </w:rPr>
              <w:t>Valor facturado pendiente de pago</w:t>
            </w:r>
          </w:p>
        </w:tc>
        <w:tc>
          <w:tcPr>
            <w:tcW w:w="2005" w:type="dxa"/>
            <w:tcBorders>
              <w:top w:val="nil"/>
              <w:left w:val="single" w:sz="4" w:space="0" w:color="auto"/>
              <w:bottom w:val="single" w:sz="4" w:space="0" w:color="auto"/>
              <w:right w:val="single" w:sz="4" w:space="0" w:color="auto"/>
            </w:tcBorders>
            <w:shd w:val="clear" w:color="auto" w:fill="auto"/>
            <w:vAlign w:val="center"/>
          </w:tcPr>
          <w:p w14:paraId="5313C305" w14:textId="3EA35F7D" w:rsidR="006436EC" w:rsidRPr="00630526" w:rsidRDefault="006436EC" w:rsidP="006436EC">
            <w:pPr>
              <w:jc w:val="center"/>
              <w:rPr>
                <w:rFonts w:ascii="Arial Narrow" w:hAnsi="Arial Narrow" w:cs="Arial"/>
                <w:bCs/>
                <w:sz w:val="20"/>
                <w:szCs w:val="20"/>
              </w:rPr>
            </w:pPr>
            <w:r w:rsidRPr="006436EC">
              <w:rPr>
                <w:rFonts w:ascii="Arial Narrow" w:hAnsi="Arial Narrow" w:cs="Arial"/>
                <w:bCs/>
                <w:sz w:val="20"/>
                <w:szCs w:val="20"/>
              </w:rPr>
              <w:t>$ 451.902,00</w:t>
            </w:r>
          </w:p>
        </w:tc>
        <w:tc>
          <w:tcPr>
            <w:tcW w:w="3653" w:type="dxa"/>
            <w:tcBorders>
              <w:top w:val="nil"/>
              <w:left w:val="nil"/>
              <w:bottom w:val="single" w:sz="4" w:space="0" w:color="auto"/>
              <w:right w:val="single" w:sz="4" w:space="0" w:color="auto"/>
            </w:tcBorders>
            <w:shd w:val="clear" w:color="auto" w:fill="auto"/>
            <w:vAlign w:val="center"/>
          </w:tcPr>
          <w:p w14:paraId="382D6E8F" w14:textId="1C93110F" w:rsidR="006436EC" w:rsidRPr="00630526" w:rsidRDefault="006436EC" w:rsidP="006436EC">
            <w:pPr>
              <w:jc w:val="center"/>
              <w:rPr>
                <w:rFonts w:ascii="Arial Narrow" w:hAnsi="Arial Narrow" w:cs="Arial"/>
                <w:bCs/>
                <w:sz w:val="20"/>
                <w:szCs w:val="20"/>
              </w:rPr>
            </w:pPr>
            <w:r w:rsidRPr="006436EC">
              <w:rPr>
                <w:rFonts w:ascii="Arial Narrow" w:hAnsi="Arial Narrow" w:cs="Arial"/>
                <w:bCs/>
                <w:sz w:val="20"/>
                <w:szCs w:val="20"/>
              </w:rPr>
              <w:t>2,0%</w:t>
            </w:r>
          </w:p>
        </w:tc>
      </w:tr>
      <w:tr w:rsidR="006436EC" w:rsidRPr="004B427D" w14:paraId="0D294F29" w14:textId="77777777" w:rsidTr="009B778F">
        <w:trPr>
          <w:trHeight w:val="234"/>
          <w:jc w:val="center"/>
        </w:trPr>
        <w:tc>
          <w:tcPr>
            <w:tcW w:w="4364" w:type="dxa"/>
            <w:tcBorders>
              <w:top w:val="nil"/>
              <w:left w:val="single" w:sz="8" w:space="0" w:color="auto"/>
              <w:bottom w:val="single" w:sz="4" w:space="0" w:color="auto"/>
              <w:right w:val="single" w:sz="4" w:space="0" w:color="auto"/>
            </w:tcBorders>
            <w:shd w:val="clear" w:color="auto" w:fill="auto"/>
            <w:hideMark/>
          </w:tcPr>
          <w:p w14:paraId="435273D7" w14:textId="2AD8B370" w:rsidR="006436EC" w:rsidRPr="004B427D" w:rsidRDefault="006436EC" w:rsidP="006436EC">
            <w:pPr>
              <w:jc w:val="both"/>
              <w:rPr>
                <w:rFonts w:ascii="Arial Narrow" w:hAnsi="Arial Narrow" w:cs="Arial"/>
                <w:bCs/>
                <w:sz w:val="20"/>
                <w:szCs w:val="20"/>
              </w:rPr>
            </w:pPr>
            <w:r w:rsidRPr="004B427D">
              <w:rPr>
                <w:rFonts w:ascii="Arial Narrow" w:hAnsi="Arial Narrow" w:cs="Arial"/>
                <w:bCs/>
                <w:sz w:val="20"/>
                <w:szCs w:val="20"/>
              </w:rPr>
              <w:t>Valor pagado</w:t>
            </w:r>
          </w:p>
        </w:tc>
        <w:tc>
          <w:tcPr>
            <w:tcW w:w="2005" w:type="dxa"/>
            <w:tcBorders>
              <w:top w:val="nil"/>
              <w:left w:val="single" w:sz="4" w:space="0" w:color="auto"/>
              <w:bottom w:val="single" w:sz="4" w:space="0" w:color="auto"/>
              <w:right w:val="single" w:sz="4" w:space="0" w:color="auto"/>
            </w:tcBorders>
            <w:shd w:val="clear" w:color="auto" w:fill="auto"/>
            <w:vAlign w:val="center"/>
          </w:tcPr>
          <w:p w14:paraId="4D32E934" w14:textId="51022D56" w:rsidR="006436EC" w:rsidRPr="00630526" w:rsidRDefault="006436EC" w:rsidP="006436EC">
            <w:pPr>
              <w:jc w:val="center"/>
              <w:rPr>
                <w:rFonts w:ascii="Arial Narrow" w:hAnsi="Arial Narrow" w:cs="Arial"/>
                <w:bCs/>
                <w:sz w:val="20"/>
                <w:szCs w:val="20"/>
              </w:rPr>
            </w:pPr>
            <w:r w:rsidRPr="006436EC">
              <w:rPr>
                <w:rFonts w:ascii="Arial Narrow" w:hAnsi="Arial Narrow" w:cs="Arial"/>
                <w:bCs/>
                <w:sz w:val="20"/>
                <w:szCs w:val="20"/>
              </w:rPr>
              <w:t> </w:t>
            </w:r>
          </w:p>
        </w:tc>
        <w:tc>
          <w:tcPr>
            <w:tcW w:w="3653" w:type="dxa"/>
            <w:tcBorders>
              <w:top w:val="nil"/>
              <w:left w:val="nil"/>
              <w:bottom w:val="single" w:sz="4" w:space="0" w:color="auto"/>
              <w:right w:val="single" w:sz="4" w:space="0" w:color="auto"/>
            </w:tcBorders>
            <w:shd w:val="clear" w:color="auto" w:fill="auto"/>
            <w:vAlign w:val="center"/>
          </w:tcPr>
          <w:p w14:paraId="35295186" w14:textId="5B92219E" w:rsidR="006436EC" w:rsidRPr="00630526" w:rsidRDefault="006436EC" w:rsidP="006436EC">
            <w:pPr>
              <w:jc w:val="center"/>
              <w:rPr>
                <w:rFonts w:ascii="Arial Narrow" w:hAnsi="Arial Narrow" w:cs="Arial"/>
                <w:bCs/>
                <w:sz w:val="20"/>
                <w:szCs w:val="20"/>
              </w:rPr>
            </w:pPr>
            <w:r w:rsidRPr="006436EC">
              <w:rPr>
                <w:rFonts w:ascii="Arial Narrow" w:hAnsi="Arial Narrow" w:cs="Arial"/>
                <w:bCs/>
                <w:sz w:val="20"/>
                <w:szCs w:val="20"/>
              </w:rPr>
              <w:t> </w:t>
            </w:r>
          </w:p>
        </w:tc>
      </w:tr>
      <w:tr w:rsidR="006436EC" w:rsidRPr="004B427D" w14:paraId="685FB965" w14:textId="77777777" w:rsidTr="009B778F">
        <w:trPr>
          <w:trHeight w:val="246"/>
          <w:jc w:val="center"/>
        </w:trPr>
        <w:tc>
          <w:tcPr>
            <w:tcW w:w="4364" w:type="dxa"/>
            <w:tcBorders>
              <w:top w:val="nil"/>
              <w:left w:val="single" w:sz="8" w:space="0" w:color="auto"/>
              <w:bottom w:val="single" w:sz="8" w:space="0" w:color="auto"/>
              <w:right w:val="single" w:sz="4" w:space="0" w:color="auto"/>
            </w:tcBorders>
            <w:shd w:val="clear" w:color="auto" w:fill="auto"/>
            <w:hideMark/>
          </w:tcPr>
          <w:p w14:paraId="04CE8455" w14:textId="07DD95FC" w:rsidR="006436EC" w:rsidRPr="004B427D" w:rsidRDefault="006436EC" w:rsidP="006436EC">
            <w:pPr>
              <w:jc w:val="both"/>
              <w:rPr>
                <w:rFonts w:ascii="Arial Narrow" w:hAnsi="Arial Narrow" w:cs="Arial"/>
                <w:bCs/>
                <w:sz w:val="20"/>
                <w:szCs w:val="20"/>
              </w:rPr>
            </w:pPr>
            <w:r w:rsidRPr="004B427D">
              <w:rPr>
                <w:rFonts w:ascii="Arial Narrow" w:hAnsi="Arial Narrow" w:cs="Arial"/>
                <w:bCs/>
                <w:sz w:val="20"/>
                <w:szCs w:val="20"/>
              </w:rPr>
              <w:t xml:space="preserve">Valor pendiente de entrega </w:t>
            </w:r>
          </w:p>
        </w:tc>
        <w:tc>
          <w:tcPr>
            <w:tcW w:w="2005" w:type="dxa"/>
            <w:tcBorders>
              <w:top w:val="nil"/>
              <w:left w:val="single" w:sz="4" w:space="0" w:color="auto"/>
              <w:bottom w:val="single" w:sz="4" w:space="0" w:color="auto"/>
              <w:right w:val="single" w:sz="4" w:space="0" w:color="auto"/>
            </w:tcBorders>
            <w:shd w:val="clear" w:color="auto" w:fill="auto"/>
            <w:vAlign w:val="center"/>
          </w:tcPr>
          <w:p w14:paraId="01B75958" w14:textId="4EDC1786" w:rsidR="006436EC" w:rsidRPr="00630526" w:rsidRDefault="006436EC" w:rsidP="006436EC">
            <w:pPr>
              <w:jc w:val="center"/>
              <w:rPr>
                <w:rFonts w:ascii="Arial Narrow" w:hAnsi="Arial Narrow" w:cs="Arial"/>
                <w:bCs/>
                <w:sz w:val="20"/>
                <w:szCs w:val="20"/>
              </w:rPr>
            </w:pPr>
            <w:r w:rsidRPr="006436EC">
              <w:rPr>
                <w:rFonts w:ascii="Arial Narrow" w:hAnsi="Arial Narrow" w:cs="Arial"/>
                <w:bCs/>
                <w:sz w:val="20"/>
                <w:szCs w:val="20"/>
              </w:rPr>
              <w:t>$ 55.161,00</w:t>
            </w:r>
          </w:p>
        </w:tc>
        <w:tc>
          <w:tcPr>
            <w:tcW w:w="3653" w:type="dxa"/>
            <w:tcBorders>
              <w:top w:val="nil"/>
              <w:left w:val="nil"/>
              <w:bottom w:val="single" w:sz="4" w:space="0" w:color="auto"/>
              <w:right w:val="single" w:sz="4" w:space="0" w:color="auto"/>
            </w:tcBorders>
            <w:shd w:val="clear" w:color="auto" w:fill="auto"/>
            <w:vAlign w:val="center"/>
          </w:tcPr>
          <w:p w14:paraId="71EB3BBD" w14:textId="6B5C57AA" w:rsidR="006436EC" w:rsidRPr="00630526" w:rsidRDefault="006436EC" w:rsidP="006436EC">
            <w:pPr>
              <w:jc w:val="center"/>
              <w:rPr>
                <w:rFonts w:ascii="Arial Narrow" w:hAnsi="Arial Narrow" w:cs="Arial"/>
                <w:bCs/>
                <w:sz w:val="20"/>
                <w:szCs w:val="20"/>
              </w:rPr>
            </w:pPr>
            <w:r w:rsidRPr="006436EC">
              <w:rPr>
                <w:rFonts w:ascii="Arial Narrow" w:hAnsi="Arial Narrow" w:cs="Arial"/>
                <w:bCs/>
                <w:sz w:val="20"/>
                <w:szCs w:val="20"/>
              </w:rPr>
              <w:t>0,2%</w:t>
            </w:r>
          </w:p>
        </w:tc>
      </w:tr>
    </w:tbl>
    <w:p w14:paraId="62CD2B94" w14:textId="31985034" w:rsidR="00497695" w:rsidRDefault="00497695" w:rsidP="00C04F9E">
      <w:pPr>
        <w:jc w:val="both"/>
        <w:rPr>
          <w:rFonts w:ascii="Arial Narrow" w:hAnsi="Arial Narrow" w:cs="Arial"/>
          <w:b/>
          <w:bCs/>
          <w:color w:val="000000" w:themeColor="text1"/>
          <w:sz w:val="20"/>
          <w:szCs w:val="20"/>
        </w:rPr>
      </w:pPr>
    </w:p>
    <w:p w14:paraId="4477B58D" w14:textId="1FD97C4A" w:rsidR="00E93CB0" w:rsidRPr="004B427D" w:rsidRDefault="003A3EF3" w:rsidP="002E78D7">
      <w:pPr>
        <w:pStyle w:val="Prrafodelista"/>
        <w:numPr>
          <w:ilvl w:val="1"/>
          <w:numId w:val="21"/>
        </w:numPr>
        <w:ind w:left="1080"/>
        <w:jc w:val="both"/>
        <w:rPr>
          <w:rFonts w:ascii="Arial Narrow" w:hAnsi="Arial Narrow" w:cs="Arial"/>
          <w:b/>
          <w:color w:val="000000" w:themeColor="text1"/>
          <w:sz w:val="20"/>
          <w:szCs w:val="20"/>
        </w:rPr>
      </w:pPr>
      <w:r w:rsidRPr="004B427D">
        <w:rPr>
          <w:rFonts w:ascii="Arial Narrow" w:hAnsi="Arial Narrow" w:cs="Arial"/>
          <w:b/>
          <w:color w:val="000000" w:themeColor="text1"/>
          <w:sz w:val="20"/>
          <w:szCs w:val="20"/>
        </w:rPr>
        <w:t xml:space="preserve">Entrada de Bienes </w:t>
      </w:r>
      <w:r w:rsidR="0088488E" w:rsidRPr="004B427D">
        <w:rPr>
          <w:rFonts w:ascii="Arial Narrow" w:hAnsi="Arial Narrow" w:cs="Arial"/>
          <w:b/>
          <w:i/>
          <w:color w:val="000000" w:themeColor="text1"/>
          <w:sz w:val="20"/>
          <w:szCs w:val="20"/>
        </w:rPr>
        <w:t>(verificar que los bienes hayan ingresado a los estados contables, si aplica)</w:t>
      </w:r>
      <w:r w:rsidR="0088488E" w:rsidRPr="004B427D">
        <w:rPr>
          <w:rFonts w:ascii="Arial Narrow" w:hAnsi="Arial Narrow" w:cs="Arial"/>
          <w:b/>
          <w:color w:val="000000" w:themeColor="text1"/>
          <w:sz w:val="20"/>
          <w:szCs w:val="20"/>
        </w:rPr>
        <w:t xml:space="preserve"> </w:t>
      </w:r>
    </w:p>
    <w:p w14:paraId="58443F3C" w14:textId="77777777" w:rsidR="00D10737" w:rsidRDefault="00D10737" w:rsidP="00401DA7">
      <w:pPr>
        <w:jc w:val="both"/>
        <w:rPr>
          <w:rFonts w:ascii="Arial Narrow" w:hAnsi="Arial Narrow" w:cs="Arial"/>
          <w:bCs/>
          <w:color w:val="000000" w:themeColor="text1"/>
          <w:sz w:val="20"/>
          <w:szCs w:val="20"/>
        </w:rPr>
      </w:pPr>
    </w:p>
    <w:p w14:paraId="125CA771" w14:textId="77777777" w:rsidR="00533D53" w:rsidRDefault="00533D53" w:rsidP="00401DA7">
      <w:pPr>
        <w:jc w:val="both"/>
        <w:rPr>
          <w:rFonts w:ascii="Arial Narrow" w:hAnsi="Arial Narrow" w:cs="Arial"/>
          <w:bCs/>
          <w:color w:val="000000" w:themeColor="text1"/>
          <w:sz w:val="20"/>
          <w:szCs w:val="20"/>
        </w:rPr>
      </w:pPr>
    </w:p>
    <w:p w14:paraId="1236D00A" w14:textId="77777777" w:rsidR="00533D53" w:rsidRDefault="00533D53" w:rsidP="00401DA7">
      <w:pPr>
        <w:jc w:val="both"/>
        <w:rPr>
          <w:rFonts w:ascii="Arial Narrow" w:hAnsi="Arial Narrow" w:cs="Arial"/>
          <w:bCs/>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24"/>
        <w:gridCol w:w="1404"/>
        <w:gridCol w:w="1245"/>
        <w:gridCol w:w="1404"/>
        <w:gridCol w:w="1155"/>
        <w:gridCol w:w="1404"/>
        <w:gridCol w:w="1519"/>
        <w:gridCol w:w="965"/>
      </w:tblGrid>
      <w:tr w:rsidR="00533D53" w:rsidRPr="00533D53" w14:paraId="4C56D007" w14:textId="77777777" w:rsidTr="00A16DD3">
        <w:tc>
          <w:tcPr>
            <w:tcW w:w="0" w:type="auto"/>
            <w:gridSpan w:val="8"/>
            <w:shd w:val="clear" w:color="000000" w:fill="D8E4BC"/>
            <w:vAlign w:val="center"/>
            <w:hideMark/>
          </w:tcPr>
          <w:p w14:paraId="15969174" w14:textId="77777777" w:rsidR="00533D53" w:rsidRPr="00533D53" w:rsidRDefault="00533D53">
            <w:pPr>
              <w:jc w:val="center"/>
              <w:rPr>
                <w:rFonts w:ascii="Arial Narrow" w:hAnsi="Arial Narrow" w:cs="Calibri"/>
                <w:b/>
                <w:bCs/>
                <w:color w:val="000000"/>
                <w:sz w:val="16"/>
                <w:szCs w:val="16"/>
              </w:rPr>
            </w:pPr>
            <w:r w:rsidRPr="00533D53">
              <w:rPr>
                <w:rFonts w:ascii="Arial Narrow" w:hAnsi="Arial Narrow" w:cs="Calibri"/>
                <w:b/>
                <w:bCs/>
                <w:color w:val="000000"/>
                <w:sz w:val="16"/>
                <w:szCs w:val="16"/>
              </w:rPr>
              <w:t>B, Detalle de las entregas+ valores facturados y pagos efectuados en el periodo informado (la supervisión deberá relacionar de manera discriminada lo correspondiente a la ejecución del contrato u orden de compra únicamente del periodo que está informando)</w:t>
            </w:r>
          </w:p>
        </w:tc>
      </w:tr>
      <w:tr w:rsidR="00533D53" w:rsidRPr="00533D53" w14:paraId="0F4F7534" w14:textId="77777777" w:rsidTr="00A16DD3">
        <w:tc>
          <w:tcPr>
            <w:tcW w:w="0" w:type="auto"/>
            <w:shd w:val="clear" w:color="000000" w:fill="DBE5F1"/>
            <w:vAlign w:val="center"/>
            <w:hideMark/>
          </w:tcPr>
          <w:p w14:paraId="397781EC" w14:textId="77777777" w:rsidR="00533D53" w:rsidRPr="00533D53" w:rsidRDefault="00533D53">
            <w:pPr>
              <w:jc w:val="center"/>
              <w:rPr>
                <w:rFonts w:ascii="Arial Narrow" w:hAnsi="Arial Narrow" w:cs="Calibri"/>
                <w:b/>
                <w:bCs/>
                <w:color w:val="000000"/>
                <w:sz w:val="16"/>
                <w:szCs w:val="16"/>
              </w:rPr>
            </w:pPr>
            <w:r w:rsidRPr="00533D53">
              <w:rPr>
                <w:rFonts w:ascii="Arial Narrow" w:hAnsi="Arial Narrow" w:cs="Calibri"/>
                <w:b/>
                <w:bCs/>
                <w:color w:val="000000"/>
                <w:sz w:val="16"/>
                <w:szCs w:val="16"/>
              </w:rPr>
              <w:t>No. de acta o constancia de recibido</w:t>
            </w:r>
          </w:p>
        </w:tc>
        <w:tc>
          <w:tcPr>
            <w:tcW w:w="0" w:type="auto"/>
            <w:shd w:val="clear" w:color="000000" w:fill="DBE5F1"/>
            <w:vAlign w:val="center"/>
            <w:hideMark/>
          </w:tcPr>
          <w:p w14:paraId="38C00B5C" w14:textId="77777777" w:rsidR="00533D53" w:rsidRPr="00533D53" w:rsidRDefault="00533D53">
            <w:pPr>
              <w:jc w:val="center"/>
              <w:rPr>
                <w:rFonts w:ascii="Arial Narrow" w:hAnsi="Arial Narrow" w:cs="Calibri"/>
                <w:b/>
                <w:bCs/>
                <w:color w:val="000000"/>
                <w:sz w:val="16"/>
                <w:szCs w:val="16"/>
              </w:rPr>
            </w:pPr>
            <w:r w:rsidRPr="00533D53">
              <w:rPr>
                <w:rFonts w:ascii="Arial Narrow" w:hAnsi="Arial Narrow" w:cs="Calibri"/>
                <w:b/>
                <w:bCs/>
                <w:color w:val="000000"/>
                <w:sz w:val="16"/>
                <w:szCs w:val="16"/>
              </w:rPr>
              <w:t>Valor recibido</w:t>
            </w:r>
          </w:p>
        </w:tc>
        <w:tc>
          <w:tcPr>
            <w:tcW w:w="0" w:type="auto"/>
            <w:shd w:val="clear" w:color="000000" w:fill="DBE5F1"/>
            <w:vAlign w:val="center"/>
            <w:hideMark/>
          </w:tcPr>
          <w:p w14:paraId="3A808CFB" w14:textId="77777777" w:rsidR="00533D53" w:rsidRPr="00533D53" w:rsidRDefault="00533D53">
            <w:pPr>
              <w:jc w:val="center"/>
              <w:rPr>
                <w:rFonts w:ascii="Arial Narrow" w:hAnsi="Arial Narrow" w:cs="Calibri"/>
                <w:b/>
                <w:bCs/>
                <w:color w:val="000000"/>
                <w:sz w:val="16"/>
                <w:szCs w:val="16"/>
              </w:rPr>
            </w:pPr>
            <w:r w:rsidRPr="00533D53">
              <w:rPr>
                <w:rFonts w:ascii="Arial Narrow" w:hAnsi="Arial Narrow" w:cs="Calibri"/>
                <w:b/>
                <w:bCs/>
                <w:color w:val="000000"/>
                <w:sz w:val="16"/>
                <w:szCs w:val="16"/>
              </w:rPr>
              <w:t>Fecha de recibido</w:t>
            </w:r>
          </w:p>
        </w:tc>
        <w:tc>
          <w:tcPr>
            <w:tcW w:w="0" w:type="auto"/>
            <w:shd w:val="clear" w:color="000000" w:fill="DBE5F1"/>
            <w:noWrap/>
            <w:vAlign w:val="center"/>
            <w:hideMark/>
          </w:tcPr>
          <w:p w14:paraId="70AD5ABD" w14:textId="77777777" w:rsidR="00533D53" w:rsidRPr="00533D53" w:rsidRDefault="00533D53">
            <w:pPr>
              <w:jc w:val="center"/>
              <w:rPr>
                <w:rFonts w:ascii="Arial Narrow" w:hAnsi="Arial Narrow" w:cs="Calibri"/>
                <w:b/>
                <w:bCs/>
                <w:color w:val="000000"/>
                <w:sz w:val="16"/>
                <w:szCs w:val="16"/>
              </w:rPr>
            </w:pPr>
            <w:r w:rsidRPr="00533D53">
              <w:rPr>
                <w:rFonts w:ascii="Arial Narrow" w:hAnsi="Arial Narrow" w:cs="Calibri"/>
                <w:b/>
                <w:bCs/>
                <w:color w:val="000000"/>
                <w:sz w:val="16"/>
                <w:szCs w:val="16"/>
              </w:rPr>
              <w:t>Valor facturado</w:t>
            </w:r>
          </w:p>
        </w:tc>
        <w:tc>
          <w:tcPr>
            <w:tcW w:w="0" w:type="auto"/>
            <w:shd w:val="clear" w:color="000000" w:fill="DBE5F1"/>
            <w:noWrap/>
            <w:vAlign w:val="center"/>
            <w:hideMark/>
          </w:tcPr>
          <w:p w14:paraId="457EF188" w14:textId="77777777" w:rsidR="00533D53" w:rsidRPr="00533D53" w:rsidRDefault="00533D53">
            <w:pPr>
              <w:jc w:val="center"/>
              <w:rPr>
                <w:rFonts w:ascii="Arial Narrow" w:hAnsi="Arial Narrow" w:cs="Calibri"/>
                <w:b/>
                <w:bCs/>
                <w:color w:val="000000"/>
                <w:sz w:val="16"/>
                <w:szCs w:val="16"/>
              </w:rPr>
            </w:pPr>
            <w:r w:rsidRPr="00533D53">
              <w:rPr>
                <w:rFonts w:ascii="Arial Narrow" w:hAnsi="Arial Narrow" w:cs="Calibri"/>
                <w:b/>
                <w:bCs/>
                <w:color w:val="000000"/>
                <w:sz w:val="16"/>
                <w:szCs w:val="16"/>
              </w:rPr>
              <w:t>No. factura</w:t>
            </w:r>
          </w:p>
        </w:tc>
        <w:tc>
          <w:tcPr>
            <w:tcW w:w="0" w:type="auto"/>
            <w:shd w:val="clear" w:color="000000" w:fill="DBE5F1"/>
            <w:noWrap/>
            <w:vAlign w:val="center"/>
            <w:hideMark/>
          </w:tcPr>
          <w:p w14:paraId="3204C566" w14:textId="77777777" w:rsidR="00533D53" w:rsidRPr="00533D53" w:rsidRDefault="00533D53">
            <w:pPr>
              <w:jc w:val="center"/>
              <w:rPr>
                <w:rFonts w:ascii="Arial Narrow" w:hAnsi="Arial Narrow" w:cs="Calibri"/>
                <w:b/>
                <w:bCs/>
                <w:color w:val="000000"/>
                <w:sz w:val="16"/>
                <w:szCs w:val="16"/>
              </w:rPr>
            </w:pPr>
            <w:r w:rsidRPr="00533D53">
              <w:rPr>
                <w:rFonts w:ascii="Arial Narrow" w:hAnsi="Arial Narrow" w:cs="Calibri"/>
                <w:b/>
                <w:bCs/>
                <w:color w:val="000000"/>
                <w:sz w:val="16"/>
                <w:szCs w:val="16"/>
              </w:rPr>
              <w:t>Valor pagado</w:t>
            </w:r>
          </w:p>
        </w:tc>
        <w:tc>
          <w:tcPr>
            <w:tcW w:w="0" w:type="auto"/>
            <w:shd w:val="clear" w:color="000000" w:fill="DBE5F1"/>
            <w:noWrap/>
            <w:vAlign w:val="center"/>
            <w:hideMark/>
          </w:tcPr>
          <w:p w14:paraId="7C15AF78" w14:textId="77777777" w:rsidR="00533D53" w:rsidRPr="00533D53" w:rsidRDefault="00533D53">
            <w:pPr>
              <w:jc w:val="center"/>
              <w:rPr>
                <w:rFonts w:ascii="Arial Narrow" w:hAnsi="Arial Narrow" w:cs="Calibri"/>
                <w:b/>
                <w:bCs/>
                <w:color w:val="000000"/>
                <w:sz w:val="16"/>
                <w:szCs w:val="16"/>
              </w:rPr>
            </w:pPr>
            <w:r w:rsidRPr="00533D53">
              <w:rPr>
                <w:rFonts w:ascii="Arial Narrow" w:hAnsi="Arial Narrow" w:cs="Calibri"/>
                <w:b/>
                <w:bCs/>
                <w:color w:val="000000"/>
                <w:sz w:val="16"/>
                <w:szCs w:val="16"/>
              </w:rPr>
              <w:t>Valor deducciones</w:t>
            </w:r>
          </w:p>
        </w:tc>
        <w:tc>
          <w:tcPr>
            <w:tcW w:w="0" w:type="auto"/>
            <w:shd w:val="clear" w:color="000000" w:fill="DBE5F1"/>
            <w:vAlign w:val="center"/>
            <w:hideMark/>
          </w:tcPr>
          <w:p w14:paraId="66F9917E" w14:textId="77777777" w:rsidR="00533D53" w:rsidRPr="00533D53" w:rsidRDefault="00533D53">
            <w:pPr>
              <w:jc w:val="center"/>
              <w:rPr>
                <w:rFonts w:ascii="Arial Narrow" w:hAnsi="Arial Narrow" w:cs="Calibri"/>
                <w:b/>
                <w:bCs/>
                <w:color w:val="000000"/>
                <w:sz w:val="16"/>
                <w:szCs w:val="16"/>
              </w:rPr>
            </w:pPr>
            <w:r w:rsidRPr="00533D53">
              <w:rPr>
                <w:rFonts w:ascii="Arial Narrow" w:hAnsi="Arial Narrow" w:cs="Calibri"/>
                <w:b/>
                <w:bCs/>
                <w:color w:val="000000"/>
                <w:sz w:val="16"/>
                <w:szCs w:val="16"/>
              </w:rPr>
              <w:t>No. orden de pago</w:t>
            </w:r>
          </w:p>
        </w:tc>
      </w:tr>
      <w:tr w:rsidR="00533D53" w:rsidRPr="00533D53" w14:paraId="09DAABA3" w14:textId="77777777" w:rsidTr="00A16DD3">
        <w:tc>
          <w:tcPr>
            <w:tcW w:w="0" w:type="auto"/>
            <w:vMerge w:val="restart"/>
            <w:shd w:val="clear" w:color="auto" w:fill="auto"/>
            <w:noWrap/>
            <w:vAlign w:val="center"/>
            <w:hideMark/>
          </w:tcPr>
          <w:p w14:paraId="76500AF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1</w:t>
            </w:r>
          </w:p>
        </w:tc>
        <w:tc>
          <w:tcPr>
            <w:tcW w:w="0" w:type="auto"/>
            <w:shd w:val="clear" w:color="auto" w:fill="auto"/>
            <w:noWrap/>
            <w:vAlign w:val="center"/>
            <w:hideMark/>
          </w:tcPr>
          <w:p w14:paraId="77C216C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$ 95.500,00</w:t>
            </w:r>
          </w:p>
        </w:tc>
        <w:tc>
          <w:tcPr>
            <w:tcW w:w="0" w:type="auto"/>
            <w:shd w:val="clear" w:color="auto" w:fill="auto"/>
            <w:noWrap/>
            <w:vAlign w:val="center"/>
            <w:hideMark/>
          </w:tcPr>
          <w:p w14:paraId="6BF090CE"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06F017D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$ 95.500,00</w:t>
            </w:r>
          </w:p>
        </w:tc>
        <w:tc>
          <w:tcPr>
            <w:tcW w:w="0" w:type="auto"/>
            <w:shd w:val="clear" w:color="auto" w:fill="auto"/>
            <w:noWrap/>
            <w:vAlign w:val="center"/>
            <w:hideMark/>
          </w:tcPr>
          <w:p w14:paraId="43CE4C7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FEH145654</w:t>
            </w:r>
          </w:p>
        </w:tc>
        <w:tc>
          <w:tcPr>
            <w:tcW w:w="0" w:type="auto"/>
            <w:shd w:val="clear" w:color="auto" w:fill="auto"/>
            <w:noWrap/>
            <w:vAlign w:val="center"/>
            <w:hideMark/>
          </w:tcPr>
          <w:p w14:paraId="5C58837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$ 95.500,00</w:t>
            </w:r>
          </w:p>
        </w:tc>
        <w:tc>
          <w:tcPr>
            <w:tcW w:w="0" w:type="auto"/>
            <w:shd w:val="clear" w:color="auto" w:fill="auto"/>
            <w:noWrap/>
            <w:vAlign w:val="center"/>
            <w:hideMark/>
          </w:tcPr>
          <w:p w14:paraId="4AB941D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01F3FA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3CCDDDE" w14:textId="77777777" w:rsidTr="00A16DD3">
        <w:tc>
          <w:tcPr>
            <w:tcW w:w="0" w:type="auto"/>
            <w:vMerge/>
            <w:vAlign w:val="center"/>
            <w:hideMark/>
          </w:tcPr>
          <w:p w14:paraId="24F7534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F41793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$ 718.600,00</w:t>
            </w:r>
          </w:p>
        </w:tc>
        <w:tc>
          <w:tcPr>
            <w:tcW w:w="0" w:type="auto"/>
            <w:shd w:val="clear" w:color="auto" w:fill="auto"/>
            <w:noWrap/>
            <w:vAlign w:val="center"/>
            <w:hideMark/>
          </w:tcPr>
          <w:p w14:paraId="4DD4314F"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607486F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$ 718.600,00</w:t>
            </w:r>
          </w:p>
        </w:tc>
        <w:tc>
          <w:tcPr>
            <w:tcW w:w="0" w:type="auto"/>
            <w:shd w:val="clear" w:color="auto" w:fill="auto"/>
            <w:noWrap/>
            <w:vAlign w:val="center"/>
            <w:hideMark/>
          </w:tcPr>
          <w:p w14:paraId="716B188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FEH145655</w:t>
            </w:r>
          </w:p>
        </w:tc>
        <w:tc>
          <w:tcPr>
            <w:tcW w:w="0" w:type="auto"/>
            <w:shd w:val="clear" w:color="auto" w:fill="auto"/>
            <w:noWrap/>
            <w:vAlign w:val="center"/>
            <w:hideMark/>
          </w:tcPr>
          <w:p w14:paraId="34981E7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$ 718.600,00</w:t>
            </w:r>
          </w:p>
        </w:tc>
        <w:tc>
          <w:tcPr>
            <w:tcW w:w="0" w:type="auto"/>
            <w:shd w:val="clear" w:color="auto" w:fill="auto"/>
            <w:noWrap/>
            <w:vAlign w:val="center"/>
            <w:hideMark/>
          </w:tcPr>
          <w:p w14:paraId="4AD4F8E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75E32B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C6DCA04" w14:textId="77777777" w:rsidTr="00A16DD3">
        <w:tc>
          <w:tcPr>
            <w:tcW w:w="0" w:type="auto"/>
            <w:vMerge/>
            <w:vAlign w:val="center"/>
            <w:hideMark/>
          </w:tcPr>
          <w:p w14:paraId="05684E64"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D94036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025385A6"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593AF51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45DA422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FEH145656</w:t>
            </w:r>
          </w:p>
        </w:tc>
        <w:tc>
          <w:tcPr>
            <w:tcW w:w="0" w:type="auto"/>
            <w:shd w:val="clear" w:color="auto" w:fill="auto"/>
            <w:noWrap/>
            <w:vAlign w:val="center"/>
            <w:hideMark/>
          </w:tcPr>
          <w:p w14:paraId="6128191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5A56B80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BDDF0D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D9CDD56" w14:textId="77777777" w:rsidTr="00A16DD3">
        <w:tc>
          <w:tcPr>
            <w:tcW w:w="0" w:type="auto"/>
            <w:vMerge/>
            <w:vAlign w:val="center"/>
            <w:hideMark/>
          </w:tcPr>
          <w:p w14:paraId="3AEBC7BB"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25A275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$ 168.600,00</w:t>
            </w:r>
          </w:p>
        </w:tc>
        <w:tc>
          <w:tcPr>
            <w:tcW w:w="0" w:type="auto"/>
            <w:shd w:val="clear" w:color="auto" w:fill="auto"/>
            <w:noWrap/>
            <w:vAlign w:val="center"/>
            <w:hideMark/>
          </w:tcPr>
          <w:p w14:paraId="57A3858D"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3747495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$ 168.600,00</w:t>
            </w:r>
          </w:p>
        </w:tc>
        <w:tc>
          <w:tcPr>
            <w:tcW w:w="0" w:type="auto"/>
            <w:shd w:val="clear" w:color="auto" w:fill="auto"/>
            <w:noWrap/>
            <w:vAlign w:val="center"/>
            <w:hideMark/>
          </w:tcPr>
          <w:p w14:paraId="44D66F2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FEH145657</w:t>
            </w:r>
          </w:p>
        </w:tc>
        <w:tc>
          <w:tcPr>
            <w:tcW w:w="0" w:type="auto"/>
            <w:shd w:val="clear" w:color="auto" w:fill="auto"/>
            <w:noWrap/>
            <w:vAlign w:val="center"/>
            <w:hideMark/>
          </w:tcPr>
          <w:p w14:paraId="7172A9A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$ 168.600,00</w:t>
            </w:r>
          </w:p>
        </w:tc>
        <w:tc>
          <w:tcPr>
            <w:tcW w:w="0" w:type="auto"/>
            <w:shd w:val="clear" w:color="auto" w:fill="auto"/>
            <w:noWrap/>
            <w:vAlign w:val="center"/>
            <w:hideMark/>
          </w:tcPr>
          <w:p w14:paraId="56E3ED0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109BCC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17AB2A4" w14:textId="77777777" w:rsidTr="00A16DD3">
        <w:tc>
          <w:tcPr>
            <w:tcW w:w="0" w:type="auto"/>
            <w:vMerge/>
            <w:vAlign w:val="center"/>
            <w:hideMark/>
          </w:tcPr>
          <w:p w14:paraId="35E4166B"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A3CD4B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5AB98C7B"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1B4F2B4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473BAEB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FEH145658</w:t>
            </w:r>
          </w:p>
        </w:tc>
        <w:tc>
          <w:tcPr>
            <w:tcW w:w="0" w:type="auto"/>
            <w:shd w:val="clear" w:color="auto" w:fill="auto"/>
            <w:noWrap/>
            <w:vAlign w:val="center"/>
            <w:hideMark/>
          </w:tcPr>
          <w:p w14:paraId="57AA623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3E87D47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BEEC14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ADDB62A" w14:textId="77777777" w:rsidTr="00A16DD3">
        <w:tc>
          <w:tcPr>
            <w:tcW w:w="0" w:type="auto"/>
            <w:vMerge/>
            <w:vAlign w:val="center"/>
            <w:hideMark/>
          </w:tcPr>
          <w:p w14:paraId="2B24073C"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036517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5EE09680"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68FA9CE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7161C25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FEH145659</w:t>
            </w:r>
          </w:p>
        </w:tc>
        <w:tc>
          <w:tcPr>
            <w:tcW w:w="0" w:type="auto"/>
            <w:shd w:val="clear" w:color="auto" w:fill="auto"/>
            <w:noWrap/>
            <w:vAlign w:val="center"/>
            <w:hideMark/>
          </w:tcPr>
          <w:p w14:paraId="4E69C34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4A75207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A6BF68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CAEDFF3" w14:textId="77777777" w:rsidTr="00A16DD3">
        <w:tc>
          <w:tcPr>
            <w:tcW w:w="0" w:type="auto"/>
            <w:vMerge/>
            <w:vAlign w:val="center"/>
            <w:hideMark/>
          </w:tcPr>
          <w:p w14:paraId="56A265A3"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F220C2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48386019"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35CB809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5B0FFA3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FEH145660</w:t>
            </w:r>
          </w:p>
        </w:tc>
        <w:tc>
          <w:tcPr>
            <w:tcW w:w="0" w:type="auto"/>
            <w:shd w:val="clear" w:color="auto" w:fill="auto"/>
            <w:noWrap/>
            <w:vAlign w:val="center"/>
            <w:hideMark/>
          </w:tcPr>
          <w:p w14:paraId="0EFEEB0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648AECE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0AECB0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CB4ED07" w14:textId="77777777" w:rsidTr="00A16DD3">
        <w:tc>
          <w:tcPr>
            <w:tcW w:w="0" w:type="auto"/>
            <w:vMerge/>
            <w:vAlign w:val="center"/>
            <w:hideMark/>
          </w:tcPr>
          <w:p w14:paraId="2BD2270C"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830D2E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4418803A"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7AFBF86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2F755E4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FEH145661</w:t>
            </w:r>
          </w:p>
        </w:tc>
        <w:tc>
          <w:tcPr>
            <w:tcW w:w="0" w:type="auto"/>
            <w:shd w:val="clear" w:color="auto" w:fill="auto"/>
            <w:noWrap/>
            <w:vAlign w:val="center"/>
            <w:hideMark/>
          </w:tcPr>
          <w:p w14:paraId="44ADF7E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610BF7F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33393A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E4FD555" w14:textId="77777777" w:rsidTr="00A16DD3">
        <w:tc>
          <w:tcPr>
            <w:tcW w:w="0" w:type="auto"/>
            <w:vMerge/>
            <w:vAlign w:val="center"/>
            <w:hideMark/>
          </w:tcPr>
          <w:p w14:paraId="13F5DA3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9C1646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$ 206.400,00</w:t>
            </w:r>
          </w:p>
        </w:tc>
        <w:tc>
          <w:tcPr>
            <w:tcW w:w="0" w:type="auto"/>
            <w:shd w:val="clear" w:color="auto" w:fill="auto"/>
            <w:noWrap/>
            <w:vAlign w:val="center"/>
            <w:hideMark/>
          </w:tcPr>
          <w:p w14:paraId="6B36410C"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1B6A63F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$ 206.400,00</w:t>
            </w:r>
          </w:p>
        </w:tc>
        <w:tc>
          <w:tcPr>
            <w:tcW w:w="0" w:type="auto"/>
            <w:shd w:val="clear" w:color="auto" w:fill="auto"/>
            <w:noWrap/>
            <w:vAlign w:val="center"/>
            <w:hideMark/>
          </w:tcPr>
          <w:p w14:paraId="5B88F4A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FEH145662</w:t>
            </w:r>
          </w:p>
        </w:tc>
        <w:tc>
          <w:tcPr>
            <w:tcW w:w="0" w:type="auto"/>
            <w:shd w:val="clear" w:color="auto" w:fill="auto"/>
            <w:noWrap/>
            <w:vAlign w:val="center"/>
            <w:hideMark/>
          </w:tcPr>
          <w:p w14:paraId="301FB92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$ 206.400,00</w:t>
            </w:r>
          </w:p>
        </w:tc>
        <w:tc>
          <w:tcPr>
            <w:tcW w:w="0" w:type="auto"/>
            <w:shd w:val="clear" w:color="auto" w:fill="auto"/>
            <w:noWrap/>
            <w:vAlign w:val="center"/>
            <w:hideMark/>
          </w:tcPr>
          <w:p w14:paraId="4C0E4C3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B8E549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E5CAC61" w14:textId="77777777" w:rsidTr="00A16DD3">
        <w:tc>
          <w:tcPr>
            <w:tcW w:w="0" w:type="auto"/>
            <w:vMerge/>
            <w:vAlign w:val="center"/>
            <w:hideMark/>
          </w:tcPr>
          <w:p w14:paraId="57B80BB9"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AA69D2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$ 71.100,00</w:t>
            </w:r>
          </w:p>
        </w:tc>
        <w:tc>
          <w:tcPr>
            <w:tcW w:w="0" w:type="auto"/>
            <w:shd w:val="clear" w:color="auto" w:fill="auto"/>
            <w:noWrap/>
            <w:vAlign w:val="center"/>
            <w:hideMark/>
          </w:tcPr>
          <w:p w14:paraId="74E714E3"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60194C1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$ 71.100,00</w:t>
            </w:r>
          </w:p>
        </w:tc>
        <w:tc>
          <w:tcPr>
            <w:tcW w:w="0" w:type="auto"/>
            <w:shd w:val="clear" w:color="auto" w:fill="auto"/>
            <w:noWrap/>
            <w:vAlign w:val="center"/>
            <w:hideMark/>
          </w:tcPr>
          <w:p w14:paraId="4589D3E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FEH145663</w:t>
            </w:r>
          </w:p>
        </w:tc>
        <w:tc>
          <w:tcPr>
            <w:tcW w:w="0" w:type="auto"/>
            <w:shd w:val="clear" w:color="auto" w:fill="auto"/>
            <w:noWrap/>
            <w:vAlign w:val="center"/>
            <w:hideMark/>
          </w:tcPr>
          <w:p w14:paraId="5393C0F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$ 71.100,00</w:t>
            </w:r>
          </w:p>
        </w:tc>
        <w:tc>
          <w:tcPr>
            <w:tcW w:w="0" w:type="auto"/>
            <w:shd w:val="clear" w:color="auto" w:fill="auto"/>
            <w:noWrap/>
            <w:vAlign w:val="center"/>
            <w:hideMark/>
          </w:tcPr>
          <w:p w14:paraId="665F122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848727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53B9120" w14:textId="77777777" w:rsidTr="00A16DD3">
        <w:tc>
          <w:tcPr>
            <w:tcW w:w="0" w:type="auto"/>
            <w:vMerge/>
            <w:vAlign w:val="center"/>
            <w:hideMark/>
          </w:tcPr>
          <w:p w14:paraId="044DDAF6"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9D5BB0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$ 16.000,00</w:t>
            </w:r>
          </w:p>
        </w:tc>
        <w:tc>
          <w:tcPr>
            <w:tcW w:w="0" w:type="auto"/>
            <w:shd w:val="clear" w:color="auto" w:fill="auto"/>
            <w:noWrap/>
            <w:vAlign w:val="center"/>
            <w:hideMark/>
          </w:tcPr>
          <w:p w14:paraId="5775B797"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5A10FBD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$ 16.000,00</w:t>
            </w:r>
          </w:p>
        </w:tc>
        <w:tc>
          <w:tcPr>
            <w:tcW w:w="0" w:type="auto"/>
            <w:shd w:val="clear" w:color="auto" w:fill="auto"/>
            <w:noWrap/>
            <w:vAlign w:val="center"/>
            <w:hideMark/>
          </w:tcPr>
          <w:p w14:paraId="589A34B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FEH145664</w:t>
            </w:r>
          </w:p>
        </w:tc>
        <w:tc>
          <w:tcPr>
            <w:tcW w:w="0" w:type="auto"/>
            <w:shd w:val="clear" w:color="auto" w:fill="auto"/>
            <w:noWrap/>
            <w:vAlign w:val="center"/>
            <w:hideMark/>
          </w:tcPr>
          <w:p w14:paraId="2EE5CAA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$ 16.000,00</w:t>
            </w:r>
          </w:p>
        </w:tc>
        <w:tc>
          <w:tcPr>
            <w:tcW w:w="0" w:type="auto"/>
            <w:shd w:val="clear" w:color="auto" w:fill="auto"/>
            <w:noWrap/>
            <w:vAlign w:val="center"/>
            <w:hideMark/>
          </w:tcPr>
          <w:p w14:paraId="409CC8B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9CC7F4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7579D5E" w14:textId="77777777" w:rsidTr="00A16DD3">
        <w:tc>
          <w:tcPr>
            <w:tcW w:w="0" w:type="auto"/>
            <w:vMerge/>
            <w:vAlign w:val="center"/>
            <w:hideMark/>
          </w:tcPr>
          <w:p w14:paraId="293B334C"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F2BA6B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$ 41.600,00</w:t>
            </w:r>
          </w:p>
        </w:tc>
        <w:tc>
          <w:tcPr>
            <w:tcW w:w="0" w:type="auto"/>
            <w:shd w:val="clear" w:color="auto" w:fill="auto"/>
            <w:noWrap/>
            <w:vAlign w:val="center"/>
            <w:hideMark/>
          </w:tcPr>
          <w:p w14:paraId="28A714CB"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2CD57B9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$ 41.600,00</w:t>
            </w:r>
          </w:p>
        </w:tc>
        <w:tc>
          <w:tcPr>
            <w:tcW w:w="0" w:type="auto"/>
            <w:shd w:val="clear" w:color="auto" w:fill="auto"/>
            <w:noWrap/>
            <w:vAlign w:val="center"/>
            <w:hideMark/>
          </w:tcPr>
          <w:p w14:paraId="14F2895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FEH145665</w:t>
            </w:r>
          </w:p>
        </w:tc>
        <w:tc>
          <w:tcPr>
            <w:tcW w:w="0" w:type="auto"/>
            <w:shd w:val="clear" w:color="auto" w:fill="auto"/>
            <w:noWrap/>
            <w:vAlign w:val="center"/>
            <w:hideMark/>
          </w:tcPr>
          <w:p w14:paraId="378BF81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$ 41.600,00</w:t>
            </w:r>
          </w:p>
        </w:tc>
        <w:tc>
          <w:tcPr>
            <w:tcW w:w="0" w:type="auto"/>
            <w:shd w:val="clear" w:color="auto" w:fill="auto"/>
            <w:noWrap/>
            <w:vAlign w:val="center"/>
            <w:hideMark/>
          </w:tcPr>
          <w:p w14:paraId="0FB9859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B47AA2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8DAE772" w14:textId="77777777" w:rsidTr="00A16DD3">
        <w:tc>
          <w:tcPr>
            <w:tcW w:w="0" w:type="auto"/>
            <w:vMerge/>
            <w:vAlign w:val="center"/>
            <w:hideMark/>
          </w:tcPr>
          <w:p w14:paraId="273CFB03"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976701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7FB6FF90"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2A77360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3A60174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FEH145666</w:t>
            </w:r>
          </w:p>
        </w:tc>
        <w:tc>
          <w:tcPr>
            <w:tcW w:w="0" w:type="auto"/>
            <w:shd w:val="clear" w:color="auto" w:fill="auto"/>
            <w:noWrap/>
            <w:vAlign w:val="center"/>
            <w:hideMark/>
          </w:tcPr>
          <w:p w14:paraId="136A319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6BFC970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43A3A4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7D8C408" w14:textId="77777777" w:rsidTr="00A16DD3">
        <w:tc>
          <w:tcPr>
            <w:tcW w:w="0" w:type="auto"/>
            <w:vMerge/>
            <w:vAlign w:val="center"/>
            <w:hideMark/>
          </w:tcPr>
          <w:p w14:paraId="60EDF3F4"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3B4B4E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668DC768"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6827BC6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5774345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FEH145667</w:t>
            </w:r>
          </w:p>
        </w:tc>
        <w:tc>
          <w:tcPr>
            <w:tcW w:w="0" w:type="auto"/>
            <w:shd w:val="clear" w:color="auto" w:fill="auto"/>
            <w:noWrap/>
            <w:vAlign w:val="center"/>
            <w:hideMark/>
          </w:tcPr>
          <w:p w14:paraId="2008641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7CF49D9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F4DD45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32AD8CB" w14:textId="77777777" w:rsidTr="00A16DD3">
        <w:tc>
          <w:tcPr>
            <w:tcW w:w="0" w:type="auto"/>
            <w:vMerge/>
            <w:vAlign w:val="center"/>
            <w:hideMark/>
          </w:tcPr>
          <w:p w14:paraId="51E5555A"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6082DA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62CBE583"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4330B2D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3E4AFE8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FEH145668</w:t>
            </w:r>
          </w:p>
        </w:tc>
        <w:tc>
          <w:tcPr>
            <w:tcW w:w="0" w:type="auto"/>
            <w:shd w:val="clear" w:color="auto" w:fill="auto"/>
            <w:noWrap/>
            <w:vAlign w:val="center"/>
            <w:hideMark/>
          </w:tcPr>
          <w:p w14:paraId="5E12B7D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0F237B3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F39B03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5CFC30A" w14:textId="77777777" w:rsidTr="00A16DD3">
        <w:tc>
          <w:tcPr>
            <w:tcW w:w="0" w:type="auto"/>
            <w:vMerge/>
            <w:vAlign w:val="center"/>
            <w:hideMark/>
          </w:tcPr>
          <w:p w14:paraId="5DCBCC4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E685BD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$ 102.770,00</w:t>
            </w:r>
          </w:p>
        </w:tc>
        <w:tc>
          <w:tcPr>
            <w:tcW w:w="0" w:type="auto"/>
            <w:shd w:val="clear" w:color="auto" w:fill="auto"/>
            <w:noWrap/>
            <w:vAlign w:val="center"/>
            <w:hideMark/>
          </w:tcPr>
          <w:p w14:paraId="34973838"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2854875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$ 102.770,00</w:t>
            </w:r>
          </w:p>
        </w:tc>
        <w:tc>
          <w:tcPr>
            <w:tcW w:w="0" w:type="auto"/>
            <w:shd w:val="clear" w:color="auto" w:fill="auto"/>
            <w:noWrap/>
            <w:vAlign w:val="center"/>
            <w:hideMark/>
          </w:tcPr>
          <w:p w14:paraId="4DD9345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FEH145669</w:t>
            </w:r>
          </w:p>
        </w:tc>
        <w:tc>
          <w:tcPr>
            <w:tcW w:w="0" w:type="auto"/>
            <w:shd w:val="clear" w:color="auto" w:fill="auto"/>
            <w:noWrap/>
            <w:vAlign w:val="center"/>
            <w:hideMark/>
          </w:tcPr>
          <w:p w14:paraId="20BA446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$ 102.770,00</w:t>
            </w:r>
          </w:p>
        </w:tc>
        <w:tc>
          <w:tcPr>
            <w:tcW w:w="0" w:type="auto"/>
            <w:shd w:val="clear" w:color="auto" w:fill="auto"/>
            <w:noWrap/>
            <w:vAlign w:val="center"/>
            <w:hideMark/>
          </w:tcPr>
          <w:p w14:paraId="24DFDA5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AC9410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5F3A36D" w14:textId="77777777" w:rsidTr="00A16DD3">
        <w:tc>
          <w:tcPr>
            <w:tcW w:w="0" w:type="auto"/>
            <w:vMerge/>
            <w:vAlign w:val="center"/>
            <w:hideMark/>
          </w:tcPr>
          <w:p w14:paraId="1E7A444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399417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$ 374.100,00</w:t>
            </w:r>
          </w:p>
        </w:tc>
        <w:tc>
          <w:tcPr>
            <w:tcW w:w="0" w:type="auto"/>
            <w:shd w:val="clear" w:color="auto" w:fill="auto"/>
            <w:noWrap/>
            <w:vAlign w:val="center"/>
            <w:hideMark/>
          </w:tcPr>
          <w:p w14:paraId="39722403"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6ADC6B7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$ 374.100,00</w:t>
            </w:r>
          </w:p>
        </w:tc>
        <w:tc>
          <w:tcPr>
            <w:tcW w:w="0" w:type="auto"/>
            <w:shd w:val="clear" w:color="auto" w:fill="auto"/>
            <w:noWrap/>
            <w:vAlign w:val="center"/>
            <w:hideMark/>
          </w:tcPr>
          <w:p w14:paraId="2514A9E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FEH145670</w:t>
            </w:r>
          </w:p>
        </w:tc>
        <w:tc>
          <w:tcPr>
            <w:tcW w:w="0" w:type="auto"/>
            <w:shd w:val="clear" w:color="auto" w:fill="auto"/>
            <w:noWrap/>
            <w:vAlign w:val="center"/>
            <w:hideMark/>
          </w:tcPr>
          <w:p w14:paraId="24C6B06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$ 374.100,00</w:t>
            </w:r>
          </w:p>
        </w:tc>
        <w:tc>
          <w:tcPr>
            <w:tcW w:w="0" w:type="auto"/>
            <w:shd w:val="clear" w:color="auto" w:fill="auto"/>
            <w:noWrap/>
            <w:vAlign w:val="center"/>
            <w:hideMark/>
          </w:tcPr>
          <w:p w14:paraId="756A1CB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2DC3BE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A782622" w14:textId="77777777" w:rsidTr="00A16DD3">
        <w:tc>
          <w:tcPr>
            <w:tcW w:w="0" w:type="auto"/>
            <w:vMerge/>
            <w:vAlign w:val="center"/>
            <w:hideMark/>
          </w:tcPr>
          <w:p w14:paraId="7ED16C8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33C94E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0628A468"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6037D86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5975270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FEH145671</w:t>
            </w:r>
          </w:p>
        </w:tc>
        <w:tc>
          <w:tcPr>
            <w:tcW w:w="0" w:type="auto"/>
            <w:shd w:val="clear" w:color="auto" w:fill="auto"/>
            <w:noWrap/>
            <w:vAlign w:val="center"/>
            <w:hideMark/>
          </w:tcPr>
          <w:p w14:paraId="7E681CC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7B25C0B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25ED0A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FE87A58" w14:textId="77777777" w:rsidTr="00A16DD3">
        <w:tc>
          <w:tcPr>
            <w:tcW w:w="0" w:type="auto"/>
            <w:vMerge/>
            <w:vAlign w:val="center"/>
            <w:hideMark/>
          </w:tcPr>
          <w:p w14:paraId="2E5BC37D"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16763C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466BD389"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319F0D7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3DD4F1F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FEH145672</w:t>
            </w:r>
          </w:p>
        </w:tc>
        <w:tc>
          <w:tcPr>
            <w:tcW w:w="0" w:type="auto"/>
            <w:shd w:val="clear" w:color="auto" w:fill="auto"/>
            <w:noWrap/>
            <w:vAlign w:val="center"/>
            <w:hideMark/>
          </w:tcPr>
          <w:p w14:paraId="2D525E4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4BF6A3D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FF7C90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723C888" w14:textId="77777777" w:rsidTr="00A16DD3">
        <w:tc>
          <w:tcPr>
            <w:tcW w:w="0" w:type="auto"/>
            <w:vMerge/>
            <w:vAlign w:val="center"/>
            <w:hideMark/>
          </w:tcPr>
          <w:p w14:paraId="44AA698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89EEE5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642AE722"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5CF1E78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474C20A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FEH146347</w:t>
            </w:r>
          </w:p>
        </w:tc>
        <w:tc>
          <w:tcPr>
            <w:tcW w:w="0" w:type="auto"/>
            <w:shd w:val="clear" w:color="auto" w:fill="auto"/>
            <w:noWrap/>
            <w:vAlign w:val="center"/>
            <w:hideMark/>
          </w:tcPr>
          <w:p w14:paraId="4E8C7A4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7E3B118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B1CB3A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7B9A775" w14:textId="77777777" w:rsidTr="00A16DD3">
        <w:tc>
          <w:tcPr>
            <w:tcW w:w="0" w:type="auto"/>
            <w:vMerge/>
            <w:vAlign w:val="center"/>
            <w:hideMark/>
          </w:tcPr>
          <w:p w14:paraId="12D0E73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34312B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$ 151.700,00</w:t>
            </w:r>
          </w:p>
        </w:tc>
        <w:tc>
          <w:tcPr>
            <w:tcW w:w="0" w:type="auto"/>
            <w:shd w:val="clear" w:color="auto" w:fill="auto"/>
            <w:noWrap/>
            <w:vAlign w:val="center"/>
            <w:hideMark/>
          </w:tcPr>
          <w:p w14:paraId="6F31688B"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55847EB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$ 151.700,00</w:t>
            </w:r>
          </w:p>
        </w:tc>
        <w:tc>
          <w:tcPr>
            <w:tcW w:w="0" w:type="auto"/>
            <w:shd w:val="clear" w:color="auto" w:fill="auto"/>
            <w:noWrap/>
            <w:vAlign w:val="center"/>
            <w:hideMark/>
          </w:tcPr>
          <w:p w14:paraId="56FE848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FEH146348</w:t>
            </w:r>
          </w:p>
        </w:tc>
        <w:tc>
          <w:tcPr>
            <w:tcW w:w="0" w:type="auto"/>
            <w:shd w:val="clear" w:color="auto" w:fill="auto"/>
            <w:noWrap/>
            <w:vAlign w:val="center"/>
            <w:hideMark/>
          </w:tcPr>
          <w:p w14:paraId="7D2E280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$ 151.700,00</w:t>
            </w:r>
          </w:p>
        </w:tc>
        <w:tc>
          <w:tcPr>
            <w:tcW w:w="0" w:type="auto"/>
            <w:shd w:val="clear" w:color="auto" w:fill="auto"/>
            <w:noWrap/>
            <w:vAlign w:val="center"/>
            <w:hideMark/>
          </w:tcPr>
          <w:p w14:paraId="6EC23BE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C800E8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FCD6ADC" w14:textId="77777777" w:rsidTr="00A16DD3">
        <w:tc>
          <w:tcPr>
            <w:tcW w:w="0" w:type="auto"/>
            <w:vMerge/>
            <w:vAlign w:val="center"/>
            <w:hideMark/>
          </w:tcPr>
          <w:p w14:paraId="385A149D"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2D58E1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$ 71.100,00</w:t>
            </w:r>
          </w:p>
        </w:tc>
        <w:tc>
          <w:tcPr>
            <w:tcW w:w="0" w:type="auto"/>
            <w:shd w:val="clear" w:color="auto" w:fill="auto"/>
            <w:noWrap/>
            <w:vAlign w:val="center"/>
            <w:hideMark/>
          </w:tcPr>
          <w:p w14:paraId="05B91E5E"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29CEA22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$ 71.100,00</w:t>
            </w:r>
          </w:p>
        </w:tc>
        <w:tc>
          <w:tcPr>
            <w:tcW w:w="0" w:type="auto"/>
            <w:shd w:val="clear" w:color="auto" w:fill="auto"/>
            <w:noWrap/>
            <w:vAlign w:val="center"/>
            <w:hideMark/>
          </w:tcPr>
          <w:p w14:paraId="772EF61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FEH146349</w:t>
            </w:r>
          </w:p>
        </w:tc>
        <w:tc>
          <w:tcPr>
            <w:tcW w:w="0" w:type="auto"/>
            <w:shd w:val="clear" w:color="auto" w:fill="auto"/>
            <w:noWrap/>
            <w:vAlign w:val="center"/>
            <w:hideMark/>
          </w:tcPr>
          <w:p w14:paraId="5FA31D2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$ 71.100,00</w:t>
            </w:r>
          </w:p>
        </w:tc>
        <w:tc>
          <w:tcPr>
            <w:tcW w:w="0" w:type="auto"/>
            <w:shd w:val="clear" w:color="auto" w:fill="auto"/>
            <w:noWrap/>
            <w:vAlign w:val="center"/>
            <w:hideMark/>
          </w:tcPr>
          <w:p w14:paraId="0FA3454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5A681C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E966A9E" w14:textId="77777777" w:rsidTr="00A16DD3">
        <w:tc>
          <w:tcPr>
            <w:tcW w:w="0" w:type="auto"/>
            <w:vMerge/>
            <w:vAlign w:val="center"/>
            <w:hideMark/>
          </w:tcPr>
          <w:p w14:paraId="6689634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FB236B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$ 200.700,00</w:t>
            </w:r>
          </w:p>
        </w:tc>
        <w:tc>
          <w:tcPr>
            <w:tcW w:w="0" w:type="auto"/>
            <w:shd w:val="clear" w:color="auto" w:fill="auto"/>
            <w:noWrap/>
            <w:vAlign w:val="center"/>
            <w:hideMark/>
          </w:tcPr>
          <w:p w14:paraId="32EAE759"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78BA106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$ 200.700,00</w:t>
            </w:r>
          </w:p>
        </w:tc>
        <w:tc>
          <w:tcPr>
            <w:tcW w:w="0" w:type="auto"/>
            <w:shd w:val="clear" w:color="auto" w:fill="auto"/>
            <w:noWrap/>
            <w:vAlign w:val="center"/>
            <w:hideMark/>
          </w:tcPr>
          <w:p w14:paraId="15134B4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FEH146350</w:t>
            </w:r>
          </w:p>
        </w:tc>
        <w:tc>
          <w:tcPr>
            <w:tcW w:w="0" w:type="auto"/>
            <w:shd w:val="clear" w:color="auto" w:fill="auto"/>
            <w:noWrap/>
            <w:vAlign w:val="center"/>
            <w:hideMark/>
          </w:tcPr>
          <w:p w14:paraId="203BCE5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$ 200.700,00</w:t>
            </w:r>
          </w:p>
        </w:tc>
        <w:tc>
          <w:tcPr>
            <w:tcW w:w="0" w:type="auto"/>
            <w:shd w:val="clear" w:color="auto" w:fill="auto"/>
            <w:noWrap/>
            <w:vAlign w:val="center"/>
            <w:hideMark/>
          </w:tcPr>
          <w:p w14:paraId="3166C60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EC6E04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FE7AF06" w14:textId="77777777" w:rsidTr="00A16DD3">
        <w:tc>
          <w:tcPr>
            <w:tcW w:w="0" w:type="auto"/>
            <w:vMerge/>
            <w:vAlign w:val="center"/>
            <w:hideMark/>
          </w:tcPr>
          <w:p w14:paraId="2B85080A"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9923CE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$ 224.500,00</w:t>
            </w:r>
          </w:p>
        </w:tc>
        <w:tc>
          <w:tcPr>
            <w:tcW w:w="0" w:type="auto"/>
            <w:shd w:val="clear" w:color="auto" w:fill="auto"/>
            <w:noWrap/>
            <w:vAlign w:val="center"/>
            <w:hideMark/>
          </w:tcPr>
          <w:p w14:paraId="6A373884"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63800E8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$ 224.500,00</w:t>
            </w:r>
          </w:p>
        </w:tc>
        <w:tc>
          <w:tcPr>
            <w:tcW w:w="0" w:type="auto"/>
            <w:shd w:val="clear" w:color="auto" w:fill="auto"/>
            <w:noWrap/>
            <w:vAlign w:val="center"/>
            <w:hideMark/>
          </w:tcPr>
          <w:p w14:paraId="42BAEE9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FEH146351</w:t>
            </w:r>
          </w:p>
        </w:tc>
        <w:tc>
          <w:tcPr>
            <w:tcW w:w="0" w:type="auto"/>
            <w:shd w:val="clear" w:color="auto" w:fill="auto"/>
            <w:noWrap/>
            <w:vAlign w:val="center"/>
            <w:hideMark/>
          </w:tcPr>
          <w:p w14:paraId="18601FF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$ 224.500,00</w:t>
            </w:r>
          </w:p>
        </w:tc>
        <w:tc>
          <w:tcPr>
            <w:tcW w:w="0" w:type="auto"/>
            <w:shd w:val="clear" w:color="auto" w:fill="auto"/>
            <w:noWrap/>
            <w:vAlign w:val="center"/>
            <w:hideMark/>
          </w:tcPr>
          <w:p w14:paraId="3AB77CB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C38F3A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1B1BC75" w14:textId="77777777" w:rsidTr="00A16DD3">
        <w:tc>
          <w:tcPr>
            <w:tcW w:w="0" w:type="auto"/>
            <w:vMerge/>
            <w:vAlign w:val="center"/>
            <w:hideMark/>
          </w:tcPr>
          <w:p w14:paraId="163247DB"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1FB6BC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4561CB17"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53B9147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7E53BEC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FEH146352</w:t>
            </w:r>
          </w:p>
        </w:tc>
        <w:tc>
          <w:tcPr>
            <w:tcW w:w="0" w:type="auto"/>
            <w:shd w:val="clear" w:color="auto" w:fill="auto"/>
            <w:noWrap/>
            <w:vAlign w:val="center"/>
            <w:hideMark/>
          </w:tcPr>
          <w:p w14:paraId="6DCB8B9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34B65CC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312C23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40386A8" w14:textId="77777777" w:rsidTr="00A16DD3">
        <w:tc>
          <w:tcPr>
            <w:tcW w:w="0" w:type="auto"/>
            <w:vMerge/>
            <w:vAlign w:val="center"/>
            <w:hideMark/>
          </w:tcPr>
          <w:p w14:paraId="6A978D5F"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317708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45456813"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12B68A1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7FDCE22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FEH146353</w:t>
            </w:r>
          </w:p>
        </w:tc>
        <w:tc>
          <w:tcPr>
            <w:tcW w:w="0" w:type="auto"/>
            <w:shd w:val="clear" w:color="auto" w:fill="auto"/>
            <w:noWrap/>
            <w:vAlign w:val="center"/>
            <w:hideMark/>
          </w:tcPr>
          <w:p w14:paraId="57DDFDA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7A584B0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8432C3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6FF8DD7" w14:textId="77777777" w:rsidTr="00A16DD3">
        <w:tc>
          <w:tcPr>
            <w:tcW w:w="0" w:type="auto"/>
            <w:vMerge/>
            <w:vAlign w:val="center"/>
            <w:hideMark/>
          </w:tcPr>
          <w:p w14:paraId="0651A49D"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524DCC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723570B0"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0730FFF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7DD822C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FEH146354</w:t>
            </w:r>
          </w:p>
        </w:tc>
        <w:tc>
          <w:tcPr>
            <w:tcW w:w="0" w:type="auto"/>
            <w:shd w:val="clear" w:color="auto" w:fill="auto"/>
            <w:noWrap/>
            <w:vAlign w:val="center"/>
            <w:hideMark/>
          </w:tcPr>
          <w:p w14:paraId="67BA54A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724D6A8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EFD505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3FD183B" w14:textId="77777777" w:rsidTr="00A16DD3">
        <w:tc>
          <w:tcPr>
            <w:tcW w:w="0" w:type="auto"/>
            <w:vMerge/>
            <w:vAlign w:val="center"/>
            <w:hideMark/>
          </w:tcPr>
          <w:p w14:paraId="44F15D74"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A9AF7C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$ 23.700,00</w:t>
            </w:r>
          </w:p>
        </w:tc>
        <w:tc>
          <w:tcPr>
            <w:tcW w:w="0" w:type="auto"/>
            <w:shd w:val="clear" w:color="auto" w:fill="auto"/>
            <w:noWrap/>
            <w:vAlign w:val="center"/>
            <w:hideMark/>
          </w:tcPr>
          <w:p w14:paraId="2620F99E"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5A14F85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$ 23.700,00</w:t>
            </w:r>
          </w:p>
        </w:tc>
        <w:tc>
          <w:tcPr>
            <w:tcW w:w="0" w:type="auto"/>
            <w:shd w:val="clear" w:color="auto" w:fill="auto"/>
            <w:noWrap/>
            <w:vAlign w:val="center"/>
            <w:hideMark/>
          </w:tcPr>
          <w:p w14:paraId="7188088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FEH146335</w:t>
            </w:r>
          </w:p>
        </w:tc>
        <w:tc>
          <w:tcPr>
            <w:tcW w:w="0" w:type="auto"/>
            <w:shd w:val="clear" w:color="auto" w:fill="auto"/>
            <w:noWrap/>
            <w:vAlign w:val="center"/>
            <w:hideMark/>
          </w:tcPr>
          <w:p w14:paraId="0ABD1F7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$ 23.700,00</w:t>
            </w:r>
          </w:p>
        </w:tc>
        <w:tc>
          <w:tcPr>
            <w:tcW w:w="0" w:type="auto"/>
            <w:shd w:val="clear" w:color="auto" w:fill="auto"/>
            <w:noWrap/>
            <w:vAlign w:val="center"/>
            <w:hideMark/>
          </w:tcPr>
          <w:p w14:paraId="146C865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269E82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6DCCA05" w14:textId="77777777" w:rsidTr="00A16DD3">
        <w:tc>
          <w:tcPr>
            <w:tcW w:w="0" w:type="auto"/>
            <w:vMerge/>
            <w:vAlign w:val="center"/>
            <w:hideMark/>
          </w:tcPr>
          <w:p w14:paraId="2F97826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27168C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$ 30.300,00</w:t>
            </w:r>
          </w:p>
        </w:tc>
        <w:tc>
          <w:tcPr>
            <w:tcW w:w="0" w:type="auto"/>
            <w:shd w:val="clear" w:color="auto" w:fill="auto"/>
            <w:noWrap/>
            <w:vAlign w:val="center"/>
            <w:hideMark/>
          </w:tcPr>
          <w:p w14:paraId="33CD7435"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6BEFEDE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$ 30.300,00</w:t>
            </w:r>
          </w:p>
        </w:tc>
        <w:tc>
          <w:tcPr>
            <w:tcW w:w="0" w:type="auto"/>
            <w:shd w:val="clear" w:color="auto" w:fill="auto"/>
            <w:noWrap/>
            <w:vAlign w:val="center"/>
            <w:hideMark/>
          </w:tcPr>
          <w:p w14:paraId="6E863F7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FEH146336</w:t>
            </w:r>
          </w:p>
        </w:tc>
        <w:tc>
          <w:tcPr>
            <w:tcW w:w="0" w:type="auto"/>
            <w:shd w:val="clear" w:color="auto" w:fill="auto"/>
            <w:noWrap/>
            <w:vAlign w:val="center"/>
            <w:hideMark/>
          </w:tcPr>
          <w:p w14:paraId="2F3D609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$ 30.300,00</w:t>
            </w:r>
          </w:p>
        </w:tc>
        <w:tc>
          <w:tcPr>
            <w:tcW w:w="0" w:type="auto"/>
            <w:shd w:val="clear" w:color="auto" w:fill="auto"/>
            <w:noWrap/>
            <w:vAlign w:val="center"/>
            <w:hideMark/>
          </w:tcPr>
          <w:p w14:paraId="60B063A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9EB670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B926530" w14:textId="77777777" w:rsidTr="00A16DD3">
        <w:tc>
          <w:tcPr>
            <w:tcW w:w="0" w:type="auto"/>
            <w:vMerge/>
            <w:vAlign w:val="center"/>
            <w:hideMark/>
          </w:tcPr>
          <w:p w14:paraId="5F3EDE0F"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9D9C0C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$ 5.960,00</w:t>
            </w:r>
          </w:p>
        </w:tc>
        <w:tc>
          <w:tcPr>
            <w:tcW w:w="0" w:type="auto"/>
            <w:shd w:val="clear" w:color="auto" w:fill="auto"/>
            <w:noWrap/>
            <w:vAlign w:val="center"/>
            <w:hideMark/>
          </w:tcPr>
          <w:p w14:paraId="01C5C8F9"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1BBBA5C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$ 5.960,00</w:t>
            </w:r>
          </w:p>
        </w:tc>
        <w:tc>
          <w:tcPr>
            <w:tcW w:w="0" w:type="auto"/>
            <w:shd w:val="clear" w:color="auto" w:fill="auto"/>
            <w:noWrap/>
            <w:vAlign w:val="center"/>
            <w:hideMark/>
          </w:tcPr>
          <w:p w14:paraId="08D40C1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FEH146337</w:t>
            </w:r>
          </w:p>
        </w:tc>
        <w:tc>
          <w:tcPr>
            <w:tcW w:w="0" w:type="auto"/>
            <w:shd w:val="clear" w:color="auto" w:fill="auto"/>
            <w:noWrap/>
            <w:vAlign w:val="center"/>
            <w:hideMark/>
          </w:tcPr>
          <w:p w14:paraId="49E12A7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$ 5.960,00</w:t>
            </w:r>
          </w:p>
        </w:tc>
        <w:tc>
          <w:tcPr>
            <w:tcW w:w="0" w:type="auto"/>
            <w:shd w:val="clear" w:color="auto" w:fill="auto"/>
            <w:noWrap/>
            <w:vAlign w:val="center"/>
            <w:hideMark/>
          </w:tcPr>
          <w:p w14:paraId="5E2816F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304D5F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335992C" w14:textId="77777777" w:rsidTr="00A16DD3">
        <w:tc>
          <w:tcPr>
            <w:tcW w:w="0" w:type="auto"/>
            <w:vMerge/>
            <w:vAlign w:val="center"/>
            <w:hideMark/>
          </w:tcPr>
          <w:p w14:paraId="2A40BC34"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080E19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$ 880,00</w:t>
            </w:r>
          </w:p>
        </w:tc>
        <w:tc>
          <w:tcPr>
            <w:tcW w:w="0" w:type="auto"/>
            <w:shd w:val="clear" w:color="auto" w:fill="auto"/>
            <w:noWrap/>
            <w:vAlign w:val="center"/>
            <w:hideMark/>
          </w:tcPr>
          <w:p w14:paraId="3B5B61BB"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3BC110C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$ 880,00</w:t>
            </w:r>
          </w:p>
        </w:tc>
        <w:tc>
          <w:tcPr>
            <w:tcW w:w="0" w:type="auto"/>
            <w:shd w:val="clear" w:color="auto" w:fill="auto"/>
            <w:noWrap/>
            <w:vAlign w:val="center"/>
            <w:hideMark/>
          </w:tcPr>
          <w:p w14:paraId="78ADBE4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FEH146338</w:t>
            </w:r>
          </w:p>
        </w:tc>
        <w:tc>
          <w:tcPr>
            <w:tcW w:w="0" w:type="auto"/>
            <w:shd w:val="clear" w:color="auto" w:fill="auto"/>
            <w:noWrap/>
            <w:vAlign w:val="center"/>
            <w:hideMark/>
          </w:tcPr>
          <w:p w14:paraId="3C6A23D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$ 880,00</w:t>
            </w:r>
          </w:p>
        </w:tc>
        <w:tc>
          <w:tcPr>
            <w:tcW w:w="0" w:type="auto"/>
            <w:shd w:val="clear" w:color="auto" w:fill="auto"/>
            <w:noWrap/>
            <w:vAlign w:val="center"/>
            <w:hideMark/>
          </w:tcPr>
          <w:p w14:paraId="4EED5B1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2CCBB2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8AD09C4" w14:textId="77777777" w:rsidTr="00A16DD3">
        <w:tc>
          <w:tcPr>
            <w:tcW w:w="0" w:type="auto"/>
            <w:vMerge/>
            <w:vAlign w:val="center"/>
            <w:hideMark/>
          </w:tcPr>
          <w:p w14:paraId="3A41EF13"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E7D7E5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$ 12.200,00</w:t>
            </w:r>
          </w:p>
        </w:tc>
        <w:tc>
          <w:tcPr>
            <w:tcW w:w="0" w:type="auto"/>
            <w:shd w:val="clear" w:color="auto" w:fill="auto"/>
            <w:noWrap/>
            <w:vAlign w:val="center"/>
            <w:hideMark/>
          </w:tcPr>
          <w:p w14:paraId="7F63DA7D" w14:textId="77777777" w:rsidR="00533D53" w:rsidRPr="00533D53" w:rsidRDefault="00533D53">
            <w:pPr>
              <w:jc w:val="center"/>
              <w:rPr>
                <w:rFonts w:ascii="Arial" w:hAnsi="Arial" w:cs="Arial"/>
                <w:sz w:val="16"/>
                <w:szCs w:val="16"/>
              </w:rPr>
            </w:pPr>
            <w:r w:rsidRPr="00533D53">
              <w:rPr>
                <w:rFonts w:ascii="Arial" w:hAnsi="Arial" w:cs="Arial"/>
                <w:sz w:val="16"/>
                <w:szCs w:val="16"/>
              </w:rPr>
              <w:t>18/11/2024</w:t>
            </w:r>
          </w:p>
        </w:tc>
        <w:tc>
          <w:tcPr>
            <w:tcW w:w="0" w:type="auto"/>
            <w:shd w:val="clear" w:color="auto" w:fill="auto"/>
            <w:noWrap/>
            <w:vAlign w:val="center"/>
            <w:hideMark/>
          </w:tcPr>
          <w:p w14:paraId="34C1F14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$ 12.200,00</w:t>
            </w:r>
          </w:p>
        </w:tc>
        <w:tc>
          <w:tcPr>
            <w:tcW w:w="0" w:type="auto"/>
            <w:shd w:val="clear" w:color="auto" w:fill="auto"/>
            <w:noWrap/>
            <w:vAlign w:val="center"/>
            <w:hideMark/>
          </w:tcPr>
          <w:p w14:paraId="0F524B6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FEH146339</w:t>
            </w:r>
          </w:p>
        </w:tc>
        <w:tc>
          <w:tcPr>
            <w:tcW w:w="0" w:type="auto"/>
            <w:shd w:val="clear" w:color="auto" w:fill="auto"/>
            <w:noWrap/>
            <w:vAlign w:val="center"/>
            <w:hideMark/>
          </w:tcPr>
          <w:p w14:paraId="63224AC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$ 12.200,00</w:t>
            </w:r>
          </w:p>
        </w:tc>
        <w:tc>
          <w:tcPr>
            <w:tcW w:w="0" w:type="auto"/>
            <w:shd w:val="clear" w:color="auto" w:fill="auto"/>
            <w:noWrap/>
            <w:vAlign w:val="center"/>
            <w:hideMark/>
          </w:tcPr>
          <w:p w14:paraId="359BE19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82AAFF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28D1C63" w14:textId="77777777" w:rsidTr="00A16DD3">
        <w:tc>
          <w:tcPr>
            <w:tcW w:w="0" w:type="auto"/>
            <w:vMerge w:val="restart"/>
            <w:shd w:val="clear" w:color="auto" w:fill="auto"/>
            <w:noWrap/>
            <w:vAlign w:val="center"/>
            <w:hideMark/>
          </w:tcPr>
          <w:p w14:paraId="015C942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2</w:t>
            </w:r>
          </w:p>
        </w:tc>
        <w:tc>
          <w:tcPr>
            <w:tcW w:w="0" w:type="auto"/>
            <w:shd w:val="clear" w:color="auto" w:fill="auto"/>
            <w:noWrap/>
            <w:vAlign w:val="center"/>
            <w:hideMark/>
          </w:tcPr>
          <w:p w14:paraId="57AC378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$ 167.810,00</w:t>
            </w:r>
          </w:p>
        </w:tc>
        <w:tc>
          <w:tcPr>
            <w:tcW w:w="0" w:type="auto"/>
            <w:shd w:val="clear" w:color="auto" w:fill="auto"/>
            <w:noWrap/>
            <w:vAlign w:val="center"/>
            <w:hideMark/>
          </w:tcPr>
          <w:p w14:paraId="04DAA843"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5375C11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$ 167.810,00</w:t>
            </w:r>
          </w:p>
        </w:tc>
        <w:tc>
          <w:tcPr>
            <w:tcW w:w="0" w:type="auto"/>
            <w:shd w:val="clear" w:color="auto" w:fill="auto"/>
            <w:noWrap/>
            <w:vAlign w:val="center"/>
            <w:hideMark/>
          </w:tcPr>
          <w:p w14:paraId="677D9CB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FEH149726</w:t>
            </w:r>
          </w:p>
        </w:tc>
        <w:tc>
          <w:tcPr>
            <w:tcW w:w="0" w:type="auto"/>
            <w:shd w:val="clear" w:color="auto" w:fill="auto"/>
            <w:noWrap/>
            <w:vAlign w:val="center"/>
            <w:hideMark/>
          </w:tcPr>
          <w:p w14:paraId="58F31BD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$ 167.810,00</w:t>
            </w:r>
          </w:p>
        </w:tc>
        <w:tc>
          <w:tcPr>
            <w:tcW w:w="0" w:type="auto"/>
            <w:shd w:val="clear" w:color="auto" w:fill="auto"/>
            <w:noWrap/>
            <w:vAlign w:val="center"/>
            <w:hideMark/>
          </w:tcPr>
          <w:p w14:paraId="0180A3E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F1CE51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6CFC9D5" w14:textId="77777777" w:rsidTr="00A16DD3">
        <w:tc>
          <w:tcPr>
            <w:tcW w:w="0" w:type="auto"/>
            <w:vMerge/>
            <w:vAlign w:val="center"/>
            <w:hideMark/>
          </w:tcPr>
          <w:p w14:paraId="0A86EB64"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501249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$ 91.400,00</w:t>
            </w:r>
          </w:p>
        </w:tc>
        <w:tc>
          <w:tcPr>
            <w:tcW w:w="0" w:type="auto"/>
            <w:shd w:val="clear" w:color="auto" w:fill="auto"/>
            <w:noWrap/>
            <w:vAlign w:val="center"/>
            <w:hideMark/>
          </w:tcPr>
          <w:p w14:paraId="47E640E0"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6753A0D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$ 91.400,00</w:t>
            </w:r>
          </w:p>
        </w:tc>
        <w:tc>
          <w:tcPr>
            <w:tcW w:w="0" w:type="auto"/>
            <w:shd w:val="clear" w:color="auto" w:fill="auto"/>
            <w:noWrap/>
            <w:vAlign w:val="center"/>
            <w:hideMark/>
          </w:tcPr>
          <w:p w14:paraId="0E4F808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FEH149727</w:t>
            </w:r>
          </w:p>
        </w:tc>
        <w:tc>
          <w:tcPr>
            <w:tcW w:w="0" w:type="auto"/>
            <w:shd w:val="clear" w:color="auto" w:fill="auto"/>
            <w:noWrap/>
            <w:vAlign w:val="center"/>
            <w:hideMark/>
          </w:tcPr>
          <w:p w14:paraId="1B01812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$ 91.400,00</w:t>
            </w:r>
          </w:p>
        </w:tc>
        <w:tc>
          <w:tcPr>
            <w:tcW w:w="0" w:type="auto"/>
            <w:shd w:val="clear" w:color="auto" w:fill="auto"/>
            <w:noWrap/>
            <w:vAlign w:val="center"/>
            <w:hideMark/>
          </w:tcPr>
          <w:p w14:paraId="23C44FB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D321EA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19FF7F7" w14:textId="77777777" w:rsidTr="00A16DD3">
        <w:tc>
          <w:tcPr>
            <w:tcW w:w="0" w:type="auto"/>
            <w:vMerge/>
            <w:vAlign w:val="center"/>
            <w:hideMark/>
          </w:tcPr>
          <w:p w14:paraId="2C7EDB4E"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9AFFA8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$ 233.200,00</w:t>
            </w:r>
          </w:p>
        </w:tc>
        <w:tc>
          <w:tcPr>
            <w:tcW w:w="0" w:type="auto"/>
            <w:shd w:val="clear" w:color="auto" w:fill="auto"/>
            <w:noWrap/>
            <w:vAlign w:val="center"/>
            <w:hideMark/>
          </w:tcPr>
          <w:p w14:paraId="0F2AF9EB"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7EC25CE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$ 233.200,00</w:t>
            </w:r>
          </w:p>
        </w:tc>
        <w:tc>
          <w:tcPr>
            <w:tcW w:w="0" w:type="auto"/>
            <w:shd w:val="clear" w:color="auto" w:fill="auto"/>
            <w:noWrap/>
            <w:vAlign w:val="center"/>
            <w:hideMark/>
          </w:tcPr>
          <w:p w14:paraId="0173BE8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FEH149728</w:t>
            </w:r>
          </w:p>
        </w:tc>
        <w:tc>
          <w:tcPr>
            <w:tcW w:w="0" w:type="auto"/>
            <w:shd w:val="clear" w:color="auto" w:fill="auto"/>
            <w:noWrap/>
            <w:vAlign w:val="center"/>
            <w:hideMark/>
          </w:tcPr>
          <w:p w14:paraId="5061E19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$ 233.200,00</w:t>
            </w:r>
          </w:p>
        </w:tc>
        <w:tc>
          <w:tcPr>
            <w:tcW w:w="0" w:type="auto"/>
            <w:shd w:val="clear" w:color="auto" w:fill="auto"/>
            <w:noWrap/>
            <w:vAlign w:val="center"/>
            <w:hideMark/>
          </w:tcPr>
          <w:p w14:paraId="56184AC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CFA83D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9731DEB" w14:textId="77777777" w:rsidTr="00A16DD3">
        <w:tc>
          <w:tcPr>
            <w:tcW w:w="0" w:type="auto"/>
            <w:vMerge/>
            <w:vAlign w:val="center"/>
            <w:hideMark/>
          </w:tcPr>
          <w:p w14:paraId="60F88F2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A97BB0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69EE0348"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6B00CCE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18C19B6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FEH149729</w:t>
            </w:r>
          </w:p>
        </w:tc>
        <w:tc>
          <w:tcPr>
            <w:tcW w:w="0" w:type="auto"/>
            <w:shd w:val="clear" w:color="auto" w:fill="auto"/>
            <w:noWrap/>
            <w:vAlign w:val="center"/>
            <w:hideMark/>
          </w:tcPr>
          <w:p w14:paraId="56737E0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27B6DAE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CF90CF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97BFCF7" w14:textId="77777777" w:rsidTr="00A16DD3">
        <w:tc>
          <w:tcPr>
            <w:tcW w:w="0" w:type="auto"/>
            <w:vMerge/>
            <w:vAlign w:val="center"/>
            <w:hideMark/>
          </w:tcPr>
          <w:p w14:paraId="004FB77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D3CE8D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74BDD0A1"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30F9AC1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754C93F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FEH149730</w:t>
            </w:r>
          </w:p>
        </w:tc>
        <w:tc>
          <w:tcPr>
            <w:tcW w:w="0" w:type="auto"/>
            <w:shd w:val="clear" w:color="auto" w:fill="auto"/>
            <w:noWrap/>
            <w:vAlign w:val="center"/>
            <w:hideMark/>
          </w:tcPr>
          <w:p w14:paraId="15D6981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6494BCE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91F1BD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22D94B8" w14:textId="77777777" w:rsidTr="00A16DD3">
        <w:tc>
          <w:tcPr>
            <w:tcW w:w="0" w:type="auto"/>
            <w:vMerge/>
            <w:vAlign w:val="center"/>
            <w:hideMark/>
          </w:tcPr>
          <w:p w14:paraId="24A4853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69787F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0E48DC2A"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1C32F64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6A1EAC0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FEH149732</w:t>
            </w:r>
          </w:p>
        </w:tc>
        <w:tc>
          <w:tcPr>
            <w:tcW w:w="0" w:type="auto"/>
            <w:shd w:val="clear" w:color="auto" w:fill="auto"/>
            <w:noWrap/>
            <w:vAlign w:val="center"/>
            <w:hideMark/>
          </w:tcPr>
          <w:p w14:paraId="35BB59A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6F6AF07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499250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77D3D1D" w14:textId="77777777" w:rsidTr="00A16DD3">
        <w:tc>
          <w:tcPr>
            <w:tcW w:w="0" w:type="auto"/>
            <w:vMerge/>
            <w:vAlign w:val="center"/>
            <w:hideMark/>
          </w:tcPr>
          <w:p w14:paraId="19AF2C57"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044C2B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$ 168.600,00</w:t>
            </w:r>
          </w:p>
        </w:tc>
        <w:tc>
          <w:tcPr>
            <w:tcW w:w="0" w:type="auto"/>
            <w:shd w:val="clear" w:color="auto" w:fill="auto"/>
            <w:noWrap/>
            <w:vAlign w:val="center"/>
            <w:hideMark/>
          </w:tcPr>
          <w:p w14:paraId="18EFFB9F"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4994BB5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$ 168.600,00</w:t>
            </w:r>
          </w:p>
        </w:tc>
        <w:tc>
          <w:tcPr>
            <w:tcW w:w="0" w:type="auto"/>
            <w:shd w:val="clear" w:color="auto" w:fill="auto"/>
            <w:noWrap/>
            <w:vAlign w:val="center"/>
            <w:hideMark/>
          </w:tcPr>
          <w:p w14:paraId="69E38B0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FEH149733</w:t>
            </w:r>
          </w:p>
        </w:tc>
        <w:tc>
          <w:tcPr>
            <w:tcW w:w="0" w:type="auto"/>
            <w:shd w:val="clear" w:color="auto" w:fill="auto"/>
            <w:noWrap/>
            <w:vAlign w:val="center"/>
            <w:hideMark/>
          </w:tcPr>
          <w:p w14:paraId="5959CC5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$ 168.600,00</w:t>
            </w:r>
          </w:p>
        </w:tc>
        <w:tc>
          <w:tcPr>
            <w:tcW w:w="0" w:type="auto"/>
            <w:shd w:val="clear" w:color="auto" w:fill="auto"/>
            <w:noWrap/>
            <w:vAlign w:val="center"/>
            <w:hideMark/>
          </w:tcPr>
          <w:p w14:paraId="6500C09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8E8D69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ABAD3A4" w14:textId="77777777" w:rsidTr="00A16DD3">
        <w:tc>
          <w:tcPr>
            <w:tcW w:w="0" w:type="auto"/>
            <w:vMerge/>
            <w:vAlign w:val="center"/>
            <w:hideMark/>
          </w:tcPr>
          <w:p w14:paraId="2A9E6EB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B09E22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$ 108.810,00</w:t>
            </w:r>
          </w:p>
        </w:tc>
        <w:tc>
          <w:tcPr>
            <w:tcW w:w="0" w:type="auto"/>
            <w:shd w:val="clear" w:color="auto" w:fill="auto"/>
            <w:noWrap/>
            <w:vAlign w:val="center"/>
            <w:hideMark/>
          </w:tcPr>
          <w:p w14:paraId="6536E30A"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05B0D8C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$ 108.810,00</w:t>
            </w:r>
          </w:p>
        </w:tc>
        <w:tc>
          <w:tcPr>
            <w:tcW w:w="0" w:type="auto"/>
            <w:shd w:val="clear" w:color="auto" w:fill="auto"/>
            <w:noWrap/>
            <w:vAlign w:val="center"/>
            <w:hideMark/>
          </w:tcPr>
          <w:p w14:paraId="6C79954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FEH149734</w:t>
            </w:r>
          </w:p>
        </w:tc>
        <w:tc>
          <w:tcPr>
            <w:tcW w:w="0" w:type="auto"/>
            <w:shd w:val="clear" w:color="auto" w:fill="auto"/>
            <w:noWrap/>
            <w:vAlign w:val="center"/>
            <w:hideMark/>
          </w:tcPr>
          <w:p w14:paraId="0F607AB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$ 108.810,00</w:t>
            </w:r>
          </w:p>
        </w:tc>
        <w:tc>
          <w:tcPr>
            <w:tcW w:w="0" w:type="auto"/>
            <w:shd w:val="clear" w:color="auto" w:fill="auto"/>
            <w:noWrap/>
            <w:vAlign w:val="center"/>
            <w:hideMark/>
          </w:tcPr>
          <w:p w14:paraId="03519C7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CEC927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B81BF00" w14:textId="77777777" w:rsidTr="00A16DD3">
        <w:tc>
          <w:tcPr>
            <w:tcW w:w="0" w:type="auto"/>
            <w:vMerge/>
            <w:vAlign w:val="center"/>
            <w:hideMark/>
          </w:tcPr>
          <w:p w14:paraId="7C561C3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E85111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$ 218.300,00</w:t>
            </w:r>
          </w:p>
        </w:tc>
        <w:tc>
          <w:tcPr>
            <w:tcW w:w="0" w:type="auto"/>
            <w:shd w:val="clear" w:color="auto" w:fill="auto"/>
            <w:noWrap/>
            <w:vAlign w:val="center"/>
            <w:hideMark/>
          </w:tcPr>
          <w:p w14:paraId="21ED98AB"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33068E8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$ 218.300,00</w:t>
            </w:r>
          </w:p>
        </w:tc>
        <w:tc>
          <w:tcPr>
            <w:tcW w:w="0" w:type="auto"/>
            <w:shd w:val="clear" w:color="auto" w:fill="auto"/>
            <w:noWrap/>
            <w:vAlign w:val="center"/>
            <w:hideMark/>
          </w:tcPr>
          <w:p w14:paraId="1D96593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FEH149736</w:t>
            </w:r>
          </w:p>
        </w:tc>
        <w:tc>
          <w:tcPr>
            <w:tcW w:w="0" w:type="auto"/>
            <w:shd w:val="clear" w:color="auto" w:fill="auto"/>
            <w:noWrap/>
            <w:vAlign w:val="center"/>
            <w:hideMark/>
          </w:tcPr>
          <w:p w14:paraId="2BE93EB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$ 218.300,00</w:t>
            </w:r>
          </w:p>
        </w:tc>
        <w:tc>
          <w:tcPr>
            <w:tcW w:w="0" w:type="auto"/>
            <w:shd w:val="clear" w:color="auto" w:fill="auto"/>
            <w:noWrap/>
            <w:vAlign w:val="center"/>
            <w:hideMark/>
          </w:tcPr>
          <w:p w14:paraId="2E18B57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4F7A50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2C2D48C" w14:textId="77777777" w:rsidTr="00A16DD3">
        <w:tc>
          <w:tcPr>
            <w:tcW w:w="0" w:type="auto"/>
            <w:vMerge/>
            <w:vAlign w:val="center"/>
            <w:hideMark/>
          </w:tcPr>
          <w:p w14:paraId="2B894036"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B712FF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$ 114.000,00</w:t>
            </w:r>
          </w:p>
        </w:tc>
        <w:tc>
          <w:tcPr>
            <w:tcW w:w="0" w:type="auto"/>
            <w:shd w:val="clear" w:color="auto" w:fill="auto"/>
            <w:noWrap/>
            <w:vAlign w:val="center"/>
            <w:hideMark/>
          </w:tcPr>
          <w:p w14:paraId="5049A9C3"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35027CE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$ 114.000,00</w:t>
            </w:r>
          </w:p>
        </w:tc>
        <w:tc>
          <w:tcPr>
            <w:tcW w:w="0" w:type="auto"/>
            <w:shd w:val="clear" w:color="auto" w:fill="auto"/>
            <w:noWrap/>
            <w:vAlign w:val="center"/>
            <w:hideMark/>
          </w:tcPr>
          <w:p w14:paraId="3B7F56D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FEH149737</w:t>
            </w:r>
          </w:p>
        </w:tc>
        <w:tc>
          <w:tcPr>
            <w:tcW w:w="0" w:type="auto"/>
            <w:shd w:val="clear" w:color="auto" w:fill="auto"/>
            <w:noWrap/>
            <w:vAlign w:val="center"/>
            <w:hideMark/>
          </w:tcPr>
          <w:p w14:paraId="1F32EED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$ 114.000,00</w:t>
            </w:r>
          </w:p>
        </w:tc>
        <w:tc>
          <w:tcPr>
            <w:tcW w:w="0" w:type="auto"/>
            <w:shd w:val="clear" w:color="auto" w:fill="auto"/>
            <w:noWrap/>
            <w:vAlign w:val="center"/>
            <w:hideMark/>
          </w:tcPr>
          <w:p w14:paraId="0001703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239E99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35A2E19" w14:textId="77777777" w:rsidTr="00A16DD3">
        <w:tc>
          <w:tcPr>
            <w:tcW w:w="0" w:type="auto"/>
            <w:vMerge/>
            <w:vAlign w:val="center"/>
            <w:hideMark/>
          </w:tcPr>
          <w:p w14:paraId="5760B0E9"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36FC15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$ 295.000,00</w:t>
            </w:r>
          </w:p>
        </w:tc>
        <w:tc>
          <w:tcPr>
            <w:tcW w:w="0" w:type="auto"/>
            <w:shd w:val="clear" w:color="auto" w:fill="auto"/>
            <w:noWrap/>
            <w:vAlign w:val="center"/>
            <w:hideMark/>
          </w:tcPr>
          <w:p w14:paraId="615A3479"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5C9BF36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$ 295.000,00</w:t>
            </w:r>
          </w:p>
        </w:tc>
        <w:tc>
          <w:tcPr>
            <w:tcW w:w="0" w:type="auto"/>
            <w:shd w:val="clear" w:color="auto" w:fill="auto"/>
            <w:noWrap/>
            <w:vAlign w:val="center"/>
            <w:hideMark/>
          </w:tcPr>
          <w:p w14:paraId="65D684E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FEH149738</w:t>
            </w:r>
          </w:p>
        </w:tc>
        <w:tc>
          <w:tcPr>
            <w:tcW w:w="0" w:type="auto"/>
            <w:shd w:val="clear" w:color="auto" w:fill="auto"/>
            <w:noWrap/>
            <w:vAlign w:val="center"/>
            <w:hideMark/>
          </w:tcPr>
          <w:p w14:paraId="71B53F6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$ 295.000,00</w:t>
            </w:r>
          </w:p>
        </w:tc>
        <w:tc>
          <w:tcPr>
            <w:tcW w:w="0" w:type="auto"/>
            <w:shd w:val="clear" w:color="auto" w:fill="auto"/>
            <w:noWrap/>
            <w:vAlign w:val="center"/>
            <w:hideMark/>
          </w:tcPr>
          <w:p w14:paraId="514E0FB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ABD831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D3BAE02" w14:textId="77777777" w:rsidTr="00A16DD3">
        <w:tc>
          <w:tcPr>
            <w:tcW w:w="0" w:type="auto"/>
            <w:vMerge/>
            <w:vAlign w:val="center"/>
            <w:hideMark/>
          </w:tcPr>
          <w:p w14:paraId="05A71F6C"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76D176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$ 136.400,00</w:t>
            </w:r>
          </w:p>
        </w:tc>
        <w:tc>
          <w:tcPr>
            <w:tcW w:w="0" w:type="auto"/>
            <w:shd w:val="clear" w:color="auto" w:fill="auto"/>
            <w:noWrap/>
            <w:vAlign w:val="center"/>
            <w:hideMark/>
          </w:tcPr>
          <w:p w14:paraId="2F27817E"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199F85B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$ 136.400,00</w:t>
            </w:r>
          </w:p>
        </w:tc>
        <w:tc>
          <w:tcPr>
            <w:tcW w:w="0" w:type="auto"/>
            <w:shd w:val="clear" w:color="auto" w:fill="auto"/>
            <w:noWrap/>
            <w:vAlign w:val="center"/>
            <w:hideMark/>
          </w:tcPr>
          <w:p w14:paraId="17DA314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FEH149739</w:t>
            </w:r>
          </w:p>
        </w:tc>
        <w:tc>
          <w:tcPr>
            <w:tcW w:w="0" w:type="auto"/>
            <w:shd w:val="clear" w:color="auto" w:fill="auto"/>
            <w:noWrap/>
            <w:vAlign w:val="center"/>
            <w:hideMark/>
          </w:tcPr>
          <w:p w14:paraId="28A20CB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$ 136.400,00</w:t>
            </w:r>
          </w:p>
        </w:tc>
        <w:tc>
          <w:tcPr>
            <w:tcW w:w="0" w:type="auto"/>
            <w:shd w:val="clear" w:color="auto" w:fill="auto"/>
            <w:noWrap/>
            <w:vAlign w:val="center"/>
            <w:hideMark/>
          </w:tcPr>
          <w:p w14:paraId="6BCDEB9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5D310E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A2B8EDC" w14:textId="77777777" w:rsidTr="00A16DD3">
        <w:tc>
          <w:tcPr>
            <w:tcW w:w="0" w:type="auto"/>
            <w:vMerge/>
            <w:vAlign w:val="center"/>
            <w:hideMark/>
          </w:tcPr>
          <w:p w14:paraId="158F3887"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278568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$ 139.500,00</w:t>
            </w:r>
          </w:p>
        </w:tc>
        <w:tc>
          <w:tcPr>
            <w:tcW w:w="0" w:type="auto"/>
            <w:shd w:val="clear" w:color="auto" w:fill="auto"/>
            <w:noWrap/>
            <w:vAlign w:val="center"/>
            <w:hideMark/>
          </w:tcPr>
          <w:p w14:paraId="4D9D5250"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276BA0E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$ 139.500,00</w:t>
            </w:r>
          </w:p>
        </w:tc>
        <w:tc>
          <w:tcPr>
            <w:tcW w:w="0" w:type="auto"/>
            <w:shd w:val="clear" w:color="auto" w:fill="auto"/>
            <w:noWrap/>
            <w:vAlign w:val="center"/>
            <w:hideMark/>
          </w:tcPr>
          <w:p w14:paraId="67088F9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FEH149740</w:t>
            </w:r>
          </w:p>
        </w:tc>
        <w:tc>
          <w:tcPr>
            <w:tcW w:w="0" w:type="auto"/>
            <w:shd w:val="clear" w:color="auto" w:fill="auto"/>
            <w:noWrap/>
            <w:vAlign w:val="center"/>
            <w:hideMark/>
          </w:tcPr>
          <w:p w14:paraId="4E796D3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$ 139.500,00</w:t>
            </w:r>
          </w:p>
        </w:tc>
        <w:tc>
          <w:tcPr>
            <w:tcW w:w="0" w:type="auto"/>
            <w:shd w:val="clear" w:color="auto" w:fill="auto"/>
            <w:noWrap/>
            <w:vAlign w:val="center"/>
            <w:hideMark/>
          </w:tcPr>
          <w:p w14:paraId="2360D81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54F9C4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5959DCC" w14:textId="77777777" w:rsidTr="00A16DD3">
        <w:tc>
          <w:tcPr>
            <w:tcW w:w="0" w:type="auto"/>
            <w:vMerge/>
            <w:vAlign w:val="center"/>
            <w:hideMark/>
          </w:tcPr>
          <w:p w14:paraId="24146ECE"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EEBA95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$ 638.560,00</w:t>
            </w:r>
          </w:p>
        </w:tc>
        <w:tc>
          <w:tcPr>
            <w:tcW w:w="0" w:type="auto"/>
            <w:shd w:val="clear" w:color="auto" w:fill="auto"/>
            <w:noWrap/>
            <w:vAlign w:val="center"/>
            <w:hideMark/>
          </w:tcPr>
          <w:p w14:paraId="71CCDDB3"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5B620D7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$ 638.560,00</w:t>
            </w:r>
          </w:p>
        </w:tc>
        <w:tc>
          <w:tcPr>
            <w:tcW w:w="0" w:type="auto"/>
            <w:shd w:val="clear" w:color="auto" w:fill="auto"/>
            <w:noWrap/>
            <w:vAlign w:val="center"/>
            <w:hideMark/>
          </w:tcPr>
          <w:p w14:paraId="5BAB8EB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FEH149741</w:t>
            </w:r>
          </w:p>
        </w:tc>
        <w:tc>
          <w:tcPr>
            <w:tcW w:w="0" w:type="auto"/>
            <w:shd w:val="clear" w:color="auto" w:fill="auto"/>
            <w:noWrap/>
            <w:vAlign w:val="center"/>
            <w:hideMark/>
          </w:tcPr>
          <w:p w14:paraId="5F8F897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$ 638.560,00</w:t>
            </w:r>
          </w:p>
        </w:tc>
        <w:tc>
          <w:tcPr>
            <w:tcW w:w="0" w:type="auto"/>
            <w:shd w:val="clear" w:color="auto" w:fill="auto"/>
            <w:noWrap/>
            <w:vAlign w:val="center"/>
            <w:hideMark/>
          </w:tcPr>
          <w:p w14:paraId="2099FC9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E7BFC9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A19E762" w14:textId="77777777" w:rsidTr="00A16DD3">
        <w:tc>
          <w:tcPr>
            <w:tcW w:w="0" w:type="auto"/>
            <w:vMerge/>
            <w:vAlign w:val="center"/>
            <w:hideMark/>
          </w:tcPr>
          <w:p w14:paraId="57D36164"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34C21B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7AB5D133"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2C27976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05E8FAD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FEH149742</w:t>
            </w:r>
          </w:p>
        </w:tc>
        <w:tc>
          <w:tcPr>
            <w:tcW w:w="0" w:type="auto"/>
            <w:shd w:val="clear" w:color="auto" w:fill="auto"/>
            <w:noWrap/>
            <w:vAlign w:val="center"/>
            <w:hideMark/>
          </w:tcPr>
          <w:p w14:paraId="55EC574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66DC658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030C59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EE5EC3C" w14:textId="77777777" w:rsidTr="00A16DD3">
        <w:tc>
          <w:tcPr>
            <w:tcW w:w="0" w:type="auto"/>
            <w:vMerge/>
            <w:vAlign w:val="center"/>
            <w:hideMark/>
          </w:tcPr>
          <w:p w14:paraId="2ECE8227"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363ED0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$ 525.900,00</w:t>
            </w:r>
          </w:p>
        </w:tc>
        <w:tc>
          <w:tcPr>
            <w:tcW w:w="0" w:type="auto"/>
            <w:shd w:val="clear" w:color="auto" w:fill="auto"/>
            <w:noWrap/>
            <w:vAlign w:val="center"/>
            <w:hideMark/>
          </w:tcPr>
          <w:p w14:paraId="6B8A1896"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2BDE1EE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$ 525.900,00</w:t>
            </w:r>
          </w:p>
        </w:tc>
        <w:tc>
          <w:tcPr>
            <w:tcW w:w="0" w:type="auto"/>
            <w:shd w:val="clear" w:color="auto" w:fill="auto"/>
            <w:noWrap/>
            <w:vAlign w:val="center"/>
            <w:hideMark/>
          </w:tcPr>
          <w:p w14:paraId="0354CA8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FEH149743</w:t>
            </w:r>
          </w:p>
        </w:tc>
        <w:tc>
          <w:tcPr>
            <w:tcW w:w="0" w:type="auto"/>
            <w:shd w:val="clear" w:color="auto" w:fill="auto"/>
            <w:noWrap/>
            <w:vAlign w:val="center"/>
            <w:hideMark/>
          </w:tcPr>
          <w:p w14:paraId="66EB715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$ 525.900,00</w:t>
            </w:r>
          </w:p>
        </w:tc>
        <w:tc>
          <w:tcPr>
            <w:tcW w:w="0" w:type="auto"/>
            <w:shd w:val="clear" w:color="auto" w:fill="auto"/>
            <w:noWrap/>
            <w:vAlign w:val="center"/>
            <w:hideMark/>
          </w:tcPr>
          <w:p w14:paraId="7168FD7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3CF9DC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8294C2F" w14:textId="77777777" w:rsidTr="00A16DD3">
        <w:tc>
          <w:tcPr>
            <w:tcW w:w="0" w:type="auto"/>
            <w:vMerge/>
            <w:vAlign w:val="center"/>
            <w:hideMark/>
          </w:tcPr>
          <w:p w14:paraId="45A4921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584489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4EE21F26"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53D1E18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35C5C10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FEH149744</w:t>
            </w:r>
          </w:p>
        </w:tc>
        <w:tc>
          <w:tcPr>
            <w:tcW w:w="0" w:type="auto"/>
            <w:shd w:val="clear" w:color="auto" w:fill="auto"/>
            <w:noWrap/>
            <w:vAlign w:val="center"/>
            <w:hideMark/>
          </w:tcPr>
          <w:p w14:paraId="7E8AD9D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2FD51FE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E36676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D85C74C" w14:textId="77777777" w:rsidTr="00A16DD3">
        <w:tc>
          <w:tcPr>
            <w:tcW w:w="0" w:type="auto"/>
            <w:vMerge/>
            <w:vAlign w:val="center"/>
            <w:hideMark/>
          </w:tcPr>
          <w:p w14:paraId="535C6D4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BD9449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7928273E"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14767B0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205B493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FEH149745</w:t>
            </w:r>
          </w:p>
        </w:tc>
        <w:tc>
          <w:tcPr>
            <w:tcW w:w="0" w:type="auto"/>
            <w:shd w:val="clear" w:color="auto" w:fill="auto"/>
            <w:noWrap/>
            <w:vAlign w:val="center"/>
            <w:hideMark/>
          </w:tcPr>
          <w:p w14:paraId="69146BE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4F7BEA6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FDC9D2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536CEB2" w14:textId="77777777" w:rsidTr="00A16DD3">
        <w:tc>
          <w:tcPr>
            <w:tcW w:w="0" w:type="auto"/>
            <w:vMerge/>
            <w:vAlign w:val="center"/>
            <w:hideMark/>
          </w:tcPr>
          <w:p w14:paraId="003B783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47EB18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$ 12.600,00</w:t>
            </w:r>
          </w:p>
        </w:tc>
        <w:tc>
          <w:tcPr>
            <w:tcW w:w="0" w:type="auto"/>
            <w:shd w:val="clear" w:color="auto" w:fill="auto"/>
            <w:noWrap/>
            <w:vAlign w:val="center"/>
            <w:hideMark/>
          </w:tcPr>
          <w:p w14:paraId="0B6CD3E6"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6909D03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$ 12.600,00</w:t>
            </w:r>
          </w:p>
        </w:tc>
        <w:tc>
          <w:tcPr>
            <w:tcW w:w="0" w:type="auto"/>
            <w:shd w:val="clear" w:color="auto" w:fill="auto"/>
            <w:noWrap/>
            <w:vAlign w:val="center"/>
            <w:hideMark/>
          </w:tcPr>
          <w:p w14:paraId="3885C7B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FEH149746</w:t>
            </w:r>
          </w:p>
        </w:tc>
        <w:tc>
          <w:tcPr>
            <w:tcW w:w="0" w:type="auto"/>
            <w:shd w:val="clear" w:color="auto" w:fill="auto"/>
            <w:noWrap/>
            <w:vAlign w:val="center"/>
            <w:hideMark/>
          </w:tcPr>
          <w:p w14:paraId="7F4B0DF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$ 12.600,00</w:t>
            </w:r>
          </w:p>
        </w:tc>
        <w:tc>
          <w:tcPr>
            <w:tcW w:w="0" w:type="auto"/>
            <w:shd w:val="clear" w:color="auto" w:fill="auto"/>
            <w:noWrap/>
            <w:vAlign w:val="center"/>
            <w:hideMark/>
          </w:tcPr>
          <w:p w14:paraId="7D63CB2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87615F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B6DC7F9" w14:textId="77777777" w:rsidTr="00A16DD3">
        <w:tc>
          <w:tcPr>
            <w:tcW w:w="0" w:type="auto"/>
            <w:vMerge/>
            <w:vAlign w:val="center"/>
            <w:hideMark/>
          </w:tcPr>
          <w:p w14:paraId="02A474A2"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A1B28E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7EFC9BF4"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3BF7CA6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2C1D183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FEH149747</w:t>
            </w:r>
          </w:p>
        </w:tc>
        <w:tc>
          <w:tcPr>
            <w:tcW w:w="0" w:type="auto"/>
            <w:shd w:val="clear" w:color="auto" w:fill="auto"/>
            <w:noWrap/>
            <w:vAlign w:val="center"/>
            <w:hideMark/>
          </w:tcPr>
          <w:p w14:paraId="7336589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06F22AB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35DAAC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55CD92B" w14:textId="77777777" w:rsidTr="00A16DD3">
        <w:tc>
          <w:tcPr>
            <w:tcW w:w="0" w:type="auto"/>
            <w:vMerge/>
            <w:vAlign w:val="center"/>
            <w:hideMark/>
          </w:tcPr>
          <w:p w14:paraId="0D9D64F7"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A37127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$ 104.000,00</w:t>
            </w:r>
          </w:p>
        </w:tc>
        <w:tc>
          <w:tcPr>
            <w:tcW w:w="0" w:type="auto"/>
            <w:shd w:val="clear" w:color="auto" w:fill="auto"/>
            <w:noWrap/>
            <w:vAlign w:val="center"/>
            <w:hideMark/>
          </w:tcPr>
          <w:p w14:paraId="5DCC9561"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0C8B99E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$ 104.000,00</w:t>
            </w:r>
          </w:p>
        </w:tc>
        <w:tc>
          <w:tcPr>
            <w:tcW w:w="0" w:type="auto"/>
            <w:shd w:val="clear" w:color="auto" w:fill="auto"/>
            <w:noWrap/>
            <w:vAlign w:val="center"/>
            <w:hideMark/>
          </w:tcPr>
          <w:p w14:paraId="629B3F4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FEH149748</w:t>
            </w:r>
          </w:p>
        </w:tc>
        <w:tc>
          <w:tcPr>
            <w:tcW w:w="0" w:type="auto"/>
            <w:shd w:val="clear" w:color="auto" w:fill="auto"/>
            <w:noWrap/>
            <w:vAlign w:val="center"/>
            <w:hideMark/>
          </w:tcPr>
          <w:p w14:paraId="78D862C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$ 104.000,00</w:t>
            </w:r>
          </w:p>
        </w:tc>
        <w:tc>
          <w:tcPr>
            <w:tcW w:w="0" w:type="auto"/>
            <w:shd w:val="clear" w:color="auto" w:fill="auto"/>
            <w:noWrap/>
            <w:vAlign w:val="center"/>
            <w:hideMark/>
          </w:tcPr>
          <w:p w14:paraId="20519B0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5B3FF7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A791DE0" w14:textId="77777777" w:rsidTr="00A16DD3">
        <w:tc>
          <w:tcPr>
            <w:tcW w:w="0" w:type="auto"/>
            <w:vMerge/>
            <w:vAlign w:val="center"/>
            <w:hideMark/>
          </w:tcPr>
          <w:p w14:paraId="2604053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347CF9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$ 92.800,00</w:t>
            </w:r>
          </w:p>
        </w:tc>
        <w:tc>
          <w:tcPr>
            <w:tcW w:w="0" w:type="auto"/>
            <w:shd w:val="clear" w:color="auto" w:fill="auto"/>
            <w:noWrap/>
            <w:vAlign w:val="center"/>
            <w:hideMark/>
          </w:tcPr>
          <w:p w14:paraId="74F49751"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665E041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$ 92.800,00</w:t>
            </w:r>
          </w:p>
        </w:tc>
        <w:tc>
          <w:tcPr>
            <w:tcW w:w="0" w:type="auto"/>
            <w:shd w:val="clear" w:color="auto" w:fill="auto"/>
            <w:noWrap/>
            <w:vAlign w:val="center"/>
            <w:hideMark/>
          </w:tcPr>
          <w:p w14:paraId="3FD025C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FEH149749</w:t>
            </w:r>
          </w:p>
        </w:tc>
        <w:tc>
          <w:tcPr>
            <w:tcW w:w="0" w:type="auto"/>
            <w:shd w:val="clear" w:color="auto" w:fill="auto"/>
            <w:noWrap/>
            <w:vAlign w:val="center"/>
            <w:hideMark/>
          </w:tcPr>
          <w:p w14:paraId="2F46E07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$ 92.800,00</w:t>
            </w:r>
          </w:p>
        </w:tc>
        <w:tc>
          <w:tcPr>
            <w:tcW w:w="0" w:type="auto"/>
            <w:shd w:val="clear" w:color="auto" w:fill="auto"/>
            <w:noWrap/>
            <w:vAlign w:val="center"/>
            <w:hideMark/>
          </w:tcPr>
          <w:p w14:paraId="4D1E41D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CD1DF8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8531410" w14:textId="77777777" w:rsidTr="00A16DD3">
        <w:tc>
          <w:tcPr>
            <w:tcW w:w="0" w:type="auto"/>
            <w:vMerge/>
            <w:vAlign w:val="center"/>
            <w:hideMark/>
          </w:tcPr>
          <w:p w14:paraId="537C006D"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7293E9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$ 182.900,00</w:t>
            </w:r>
          </w:p>
        </w:tc>
        <w:tc>
          <w:tcPr>
            <w:tcW w:w="0" w:type="auto"/>
            <w:shd w:val="clear" w:color="auto" w:fill="auto"/>
            <w:noWrap/>
            <w:vAlign w:val="center"/>
            <w:hideMark/>
          </w:tcPr>
          <w:p w14:paraId="6452533C"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455009B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$ 182.900,00</w:t>
            </w:r>
          </w:p>
        </w:tc>
        <w:tc>
          <w:tcPr>
            <w:tcW w:w="0" w:type="auto"/>
            <w:shd w:val="clear" w:color="auto" w:fill="auto"/>
            <w:noWrap/>
            <w:vAlign w:val="center"/>
            <w:hideMark/>
          </w:tcPr>
          <w:p w14:paraId="2A91F1C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FEH149750</w:t>
            </w:r>
          </w:p>
        </w:tc>
        <w:tc>
          <w:tcPr>
            <w:tcW w:w="0" w:type="auto"/>
            <w:shd w:val="clear" w:color="auto" w:fill="auto"/>
            <w:noWrap/>
            <w:vAlign w:val="center"/>
            <w:hideMark/>
          </w:tcPr>
          <w:p w14:paraId="3BF409A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$ 182.900,00</w:t>
            </w:r>
          </w:p>
        </w:tc>
        <w:tc>
          <w:tcPr>
            <w:tcW w:w="0" w:type="auto"/>
            <w:shd w:val="clear" w:color="auto" w:fill="auto"/>
            <w:noWrap/>
            <w:vAlign w:val="center"/>
            <w:hideMark/>
          </w:tcPr>
          <w:p w14:paraId="1C23EAC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8F3496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08BB1B7" w14:textId="77777777" w:rsidTr="00A16DD3">
        <w:tc>
          <w:tcPr>
            <w:tcW w:w="0" w:type="auto"/>
            <w:vMerge/>
            <w:vAlign w:val="center"/>
            <w:hideMark/>
          </w:tcPr>
          <w:p w14:paraId="46356D06"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AA4566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5D934B03"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76B1A8A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189EE99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FEH149751</w:t>
            </w:r>
          </w:p>
        </w:tc>
        <w:tc>
          <w:tcPr>
            <w:tcW w:w="0" w:type="auto"/>
            <w:shd w:val="clear" w:color="auto" w:fill="auto"/>
            <w:noWrap/>
            <w:vAlign w:val="center"/>
            <w:hideMark/>
          </w:tcPr>
          <w:p w14:paraId="23748CF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494FC4C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43CEE3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E7A485D" w14:textId="77777777" w:rsidTr="00A16DD3">
        <w:tc>
          <w:tcPr>
            <w:tcW w:w="0" w:type="auto"/>
            <w:vMerge/>
            <w:vAlign w:val="center"/>
            <w:hideMark/>
          </w:tcPr>
          <w:p w14:paraId="0A2D6504"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A89126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$ 18.600,00</w:t>
            </w:r>
          </w:p>
        </w:tc>
        <w:tc>
          <w:tcPr>
            <w:tcW w:w="0" w:type="auto"/>
            <w:shd w:val="clear" w:color="auto" w:fill="auto"/>
            <w:noWrap/>
            <w:vAlign w:val="center"/>
            <w:hideMark/>
          </w:tcPr>
          <w:p w14:paraId="47932D54"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743ECB0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$ 18.600,00</w:t>
            </w:r>
          </w:p>
        </w:tc>
        <w:tc>
          <w:tcPr>
            <w:tcW w:w="0" w:type="auto"/>
            <w:shd w:val="clear" w:color="auto" w:fill="auto"/>
            <w:noWrap/>
            <w:vAlign w:val="center"/>
            <w:hideMark/>
          </w:tcPr>
          <w:p w14:paraId="280026C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FEH149752</w:t>
            </w:r>
          </w:p>
        </w:tc>
        <w:tc>
          <w:tcPr>
            <w:tcW w:w="0" w:type="auto"/>
            <w:shd w:val="clear" w:color="auto" w:fill="auto"/>
            <w:noWrap/>
            <w:vAlign w:val="center"/>
            <w:hideMark/>
          </w:tcPr>
          <w:p w14:paraId="28DCB31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$ 18.600,00</w:t>
            </w:r>
          </w:p>
        </w:tc>
        <w:tc>
          <w:tcPr>
            <w:tcW w:w="0" w:type="auto"/>
            <w:shd w:val="clear" w:color="auto" w:fill="auto"/>
            <w:noWrap/>
            <w:vAlign w:val="center"/>
            <w:hideMark/>
          </w:tcPr>
          <w:p w14:paraId="35CED9B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B83E87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D4BB4F3" w14:textId="77777777" w:rsidTr="00A16DD3">
        <w:tc>
          <w:tcPr>
            <w:tcW w:w="0" w:type="auto"/>
            <w:vMerge/>
            <w:vAlign w:val="center"/>
            <w:hideMark/>
          </w:tcPr>
          <w:p w14:paraId="643712E4"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FDC9F7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$ 460.700,00</w:t>
            </w:r>
          </w:p>
        </w:tc>
        <w:tc>
          <w:tcPr>
            <w:tcW w:w="0" w:type="auto"/>
            <w:shd w:val="clear" w:color="auto" w:fill="auto"/>
            <w:noWrap/>
            <w:vAlign w:val="center"/>
            <w:hideMark/>
          </w:tcPr>
          <w:p w14:paraId="3DDDEAD3"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058677A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$ 460.700,00</w:t>
            </w:r>
          </w:p>
        </w:tc>
        <w:tc>
          <w:tcPr>
            <w:tcW w:w="0" w:type="auto"/>
            <w:shd w:val="clear" w:color="auto" w:fill="auto"/>
            <w:noWrap/>
            <w:vAlign w:val="center"/>
            <w:hideMark/>
          </w:tcPr>
          <w:p w14:paraId="12A8CA5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FEH149753</w:t>
            </w:r>
          </w:p>
        </w:tc>
        <w:tc>
          <w:tcPr>
            <w:tcW w:w="0" w:type="auto"/>
            <w:shd w:val="clear" w:color="auto" w:fill="auto"/>
            <w:noWrap/>
            <w:vAlign w:val="center"/>
            <w:hideMark/>
          </w:tcPr>
          <w:p w14:paraId="706807F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$ 460.700,00</w:t>
            </w:r>
          </w:p>
        </w:tc>
        <w:tc>
          <w:tcPr>
            <w:tcW w:w="0" w:type="auto"/>
            <w:shd w:val="clear" w:color="auto" w:fill="auto"/>
            <w:noWrap/>
            <w:vAlign w:val="center"/>
            <w:hideMark/>
          </w:tcPr>
          <w:p w14:paraId="6206285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14709B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BD0DFB8" w14:textId="77777777" w:rsidTr="00A16DD3">
        <w:tc>
          <w:tcPr>
            <w:tcW w:w="0" w:type="auto"/>
            <w:vMerge/>
            <w:vAlign w:val="center"/>
            <w:hideMark/>
          </w:tcPr>
          <w:p w14:paraId="1C69AC77"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D0A111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263DB017"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27991FF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386B6C9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FEH149754</w:t>
            </w:r>
          </w:p>
        </w:tc>
        <w:tc>
          <w:tcPr>
            <w:tcW w:w="0" w:type="auto"/>
            <w:shd w:val="clear" w:color="auto" w:fill="auto"/>
            <w:noWrap/>
            <w:vAlign w:val="center"/>
            <w:hideMark/>
          </w:tcPr>
          <w:p w14:paraId="0C31C95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6D065C2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809676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E5ECCB7" w14:textId="77777777" w:rsidTr="00A16DD3">
        <w:tc>
          <w:tcPr>
            <w:tcW w:w="0" w:type="auto"/>
            <w:vMerge/>
            <w:vAlign w:val="center"/>
            <w:hideMark/>
          </w:tcPr>
          <w:p w14:paraId="67234EA3"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08CB74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4160067E"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1BE5F89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607EE3D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FEH149755</w:t>
            </w:r>
          </w:p>
        </w:tc>
        <w:tc>
          <w:tcPr>
            <w:tcW w:w="0" w:type="auto"/>
            <w:shd w:val="clear" w:color="auto" w:fill="auto"/>
            <w:noWrap/>
            <w:vAlign w:val="center"/>
            <w:hideMark/>
          </w:tcPr>
          <w:p w14:paraId="7EF79C4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$ 35.500,00</w:t>
            </w:r>
          </w:p>
        </w:tc>
        <w:tc>
          <w:tcPr>
            <w:tcW w:w="0" w:type="auto"/>
            <w:shd w:val="clear" w:color="auto" w:fill="auto"/>
            <w:noWrap/>
            <w:vAlign w:val="center"/>
            <w:hideMark/>
          </w:tcPr>
          <w:p w14:paraId="7C331C3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FCE74A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FEFEE73" w14:textId="77777777" w:rsidTr="00A16DD3">
        <w:tc>
          <w:tcPr>
            <w:tcW w:w="0" w:type="auto"/>
            <w:vMerge/>
            <w:vAlign w:val="center"/>
            <w:hideMark/>
          </w:tcPr>
          <w:p w14:paraId="55E06757"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CE94CC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$ 115.300,00</w:t>
            </w:r>
          </w:p>
        </w:tc>
        <w:tc>
          <w:tcPr>
            <w:tcW w:w="0" w:type="auto"/>
            <w:shd w:val="clear" w:color="auto" w:fill="auto"/>
            <w:noWrap/>
            <w:vAlign w:val="center"/>
            <w:hideMark/>
          </w:tcPr>
          <w:p w14:paraId="3D33FFEE"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0EEE34C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$ 115.300,00</w:t>
            </w:r>
          </w:p>
        </w:tc>
        <w:tc>
          <w:tcPr>
            <w:tcW w:w="0" w:type="auto"/>
            <w:shd w:val="clear" w:color="auto" w:fill="auto"/>
            <w:noWrap/>
            <w:vAlign w:val="center"/>
            <w:hideMark/>
          </w:tcPr>
          <w:p w14:paraId="636BEF5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FEH149756</w:t>
            </w:r>
          </w:p>
        </w:tc>
        <w:tc>
          <w:tcPr>
            <w:tcW w:w="0" w:type="auto"/>
            <w:shd w:val="clear" w:color="auto" w:fill="auto"/>
            <w:noWrap/>
            <w:vAlign w:val="center"/>
            <w:hideMark/>
          </w:tcPr>
          <w:p w14:paraId="3ECAB5A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$ 115.300,00</w:t>
            </w:r>
          </w:p>
        </w:tc>
        <w:tc>
          <w:tcPr>
            <w:tcW w:w="0" w:type="auto"/>
            <w:shd w:val="clear" w:color="auto" w:fill="auto"/>
            <w:noWrap/>
            <w:vAlign w:val="center"/>
            <w:hideMark/>
          </w:tcPr>
          <w:p w14:paraId="01A78C9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3C9CDF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0FC18FC" w14:textId="77777777" w:rsidTr="00A16DD3">
        <w:tc>
          <w:tcPr>
            <w:tcW w:w="0" w:type="auto"/>
            <w:vMerge/>
            <w:vAlign w:val="center"/>
            <w:hideMark/>
          </w:tcPr>
          <w:p w14:paraId="729B961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5D8FC1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$ 84.100,00</w:t>
            </w:r>
          </w:p>
        </w:tc>
        <w:tc>
          <w:tcPr>
            <w:tcW w:w="0" w:type="auto"/>
            <w:shd w:val="clear" w:color="auto" w:fill="auto"/>
            <w:noWrap/>
            <w:vAlign w:val="center"/>
            <w:hideMark/>
          </w:tcPr>
          <w:p w14:paraId="004AF59E"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56BD4EE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$ 84.100,00</w:t>
            </w:r>
          </w:p>
        </w:tc>
        <w:tc>
          <w:tcPr>
            <w:tcW w:w="0" w:type="auto"/>
            <w:shd w:val="clear" w:color="auto" w:fill="auto"/>
            <w:noWrap/>
            <w:vAlign w:val="center"/>
            <w:hideMark/>
          </w:tcPr>
          <w:p w14:paraId="378960C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FEH149757</w:t>
            </w:r>
          </w:p>
        </w:tc>
        <w:tc>
          <w:tcPr>
            <w:tcW w:w="0" w:type="auto"/>
            <w:shd w:val="clear" w:color="auto" w:fill="auto"/>
            <w:noWrap/>
            <w:vAlign w:val="center"/>
            <w:hideMark/>
          </w:tcPr>
          <w:p w14:paraId="2C522DC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$ 84.100,00</w:t>
            </w:r>
          </w:p>
        </w:tc>
        <w:tc>
          <w:tcPr>
            <w:tcW w:w="0" w:type="auto"/>
            <w:shd w:val="clear" w:color="auto" w:fill="auto"/>
            <w:noWrap/>
            <w:vAlign w:val="center"/>
            <w:hideMark/>
          </w:tcPr>
          <w:p w14:paraId="67B3C8D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72CE93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01C6DA3" w14:textId="77777777" w:rsidTr="00A16DD3">
        <w:tc>
          <w:tcPr>
            <w:tcW w:w="0" w:type="auto"/>
            <w:vMerge/>
            <w:vAlign w:val="center"/>
            <w:hideMark/>
          </w:tcPr>
          <w:p w14:paraId="325736F7"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6E47D2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$ 169.910,00</w:t>
            </w:r>
          </w:p>
        </w:tc>
        <w:tc>
          <w:tcPr>
            <w:tcW w:w="0" w:type="auto"/>
            <w:shd w:val="clear" w:color="auto" w:fill="auto"/>
            <w:noWrap/>
            <w:vAlign w:val="center"/>
            <w:hideMark/>
          </w:tcPr>
          <w:p w14:paraId="16A1BEFF"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56290C3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$ 169.910,00</w:t>
            </w:r>
          </w:p>
        </w:tc>
        <w:tc>
          <w:tcPr>
            <w:tcW w:w="0" w:type="auto"/>
            <w:shd w:val="clear" w:color="auto" w:fill="auto"/>
            <w:noWrap/>
            <w:vAlign w:val="center"/>
            <w:hideMark/>
          </w:tcPr>
          <w:p w14:paraId="7FC649B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FEH149758</w:t>
            </w:r>
          </w:p>
        </w:tc>
        <w:tc>
          <w:tcPr>
            <w:tcW w:w="0" w:type="auto"/>
            <w:shd w:val="clear" w:color="auto" w:fill="auto"/>
            <w:noWrap/>
            <w:vAlign w:val="center"/>
            <w:hideMark/>
          </w:tcPr>
          <w:p w14:paraId="750699A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$ 169.910,00</w:t>
            </w:r>
          </w:p>
        </w:tc>
        <w:tc>
          <w:tcPr>
            <w:tcW w:w="0" w:type="auto"/>
            <w:shd w:val="clear" w:color="auto" w:fill="auto"/>
            <w:noWrap/>
            <w:vAlign w:val="center"/>
            <w:hideMark/>
          </w:tcPr>
          <w:p w14:paraId="1941103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0177CD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6A4851B" w14:textId="77777777" w:rsidTr="00A16DD3">
        <w:tc>
          <w:tcPr>
            <w:tcW w:w="0" w:type="auto"/>
            <w:vMerge/>
            <w:vAlign w:val="center"/>
            <w:hideMark/>
          </w:tcPr>
          <w:p w14:paraId="6DA6EF09"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82D30E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$ 153.400,00</w:t>
            </w:r>
          </w:p>
        </w:tc>
        <w:tc>
          <w:tcPr>
            <w:tcW w:w="0" w:type="auto"/>
            <w:shd w:val="clear" w:color="auto" w:fill="auto"/>
            <w:noWrap/>
            <w:vAlign w:val="center"/>
            <w:hideMark/>
          </w:tcPr>
          <w:p w14:paraId="38B98826"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40A8F42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$ 153.400,00</w:t>
            </w:r>
          </w:p>
        </w:tc>
        <w:tc>
          <w:tcPr>
            <w:tcW w:w="0" w:type="auto"/>
            <w:shd w:val="clear" w:color="auto" w:fill="auto"/>
            <w:noWrap/>
            <w:vAlign w:val="center"/>
            <w:hideMark/>
          </w:tcPr>
          <w:p w14:paraId="2CABF1B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FEH149759</w:t>
            </w:r>
          </w:p>
        </w:tc>
        <w:tc>
          <w:tcPr>
            <w:tcW w:w="0" w:type="auto"/>
            <w:shd w:val="clear" w:color="auto" w:fill="auto"/>
            <w:noWrap/>
            <w:vAlign w:val="center"/>
            <w:hideMark/>
          </w:tcPr>
          <w:p w14:paraId="5B648FA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$ 153.400,00</w:t>
            </w:r>
          </w:p>
        </w:tc>
        <w:tc>
          <w:tcPr>
            <w:tcW w:w="0" w:type="auto"/>
            <w:shd w:val="clear" w:color="auto" w:fill="auto"/>
            <w:noWrap/>
            <w:vAlign w:val="center"/>
            <w:hideMark/>
          </w:tcPr>
          <w:p w14:paraId="3BE8173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1D07EF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277A36A" w14:textId="77777777" w:rsidTr="00A16DD3">
        <w:tc>
          <w:tcPr>
            <w:tcW w:w="0" w:type="auto"/>
            <w:vMerge/>
            <w:vAlign w:val="center"/>
            <w:hideMark/>
          </w:tcPr>
          <w:p w14:paraId="3093247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7E9CF6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$ 36.400,00</w:t>
            </w:r>
          </w:p>
        </w:tc>
        <w:tc>
          <w:tcPr>
            <w:tcW w:w="0" w:type="auto"/>
            <w:shd w:val="clear" w:color="auto" w:fill="auto"/>
            <w:noWrap/>
            <w:vAlign w:val="center"/>
            <w:hideMark/>
          </w:tcPr>
          <w:p w14:paraId="7FC67FC6"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7D20DB9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$ 36.400,00</w:t>
            </w:r>
          </w:p>
        </w:tc>
        <w:tc>
          <w:tcPr>
            <w:tcW w:w="0" w:type="auto"/>
            <w:shd w:val="clear" w:color="auto" w:fill="auto"/>
            <w:noWrap/>
            <w:vAlign w:val="center"/>
            <w:hideMark/>
          </w:tcPr>
          <w:p w14:paraId="709447A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FEH149760</w:t>
            </w:r>
          </w:p>
        </w:tc>
        <w:tc>
          <w:tcPr>
            <w:tcW w:w="0" w:type="auto"/>
            <w:shd w:val="clear" w:color="auto" w:fill="auto"/>
            <w:noWrap/>
            <w:vAlign w:val="center"/>
            <w:hideMark/>
          </w:tcPr>
          <w:p w14:paraId="038CD25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$ 36.400,00</w:t>
            </w:r>
          </w:p>
        </w:tc>
        <w:tc>
          <w:tcPr>
            <w:tcW w:w="0" w:type="auto"/>
            <w:shd w:val="clear" w:color="auto" w:fill="auto"/>
            <w:noWrap/>
            <w:vAlign w:val="center"/>
            <w:hideMark/>
          </w:tcPr>
          <w:p w14:paraId="4C6F22C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E9558A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4D833A5" w14:textId="77777777" w:rsidTr="00A16DD3">
        <w:tc>
          <w:tcPr>
            <w:tcW w:w="0" w:type="auto"/>
            <w:vMerge/>
            <w:vAlign w:val="center"/>
            <w:hideMark/>
          </w:tcPr>
          <w:p w14:paraId="62C4E6AF"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6D2A4D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4A0B6B3B"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331D921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10799C0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FEH149762</w:t>
            </w:r>
          </w:p>
        </w:tc>
        <w:tc>
          <w:tcPr>
            <w:tcW w:w="0" w:type="auto"/>
            <w:shd w:val="clear" w:color="auto" w:fill="auto"/>
            <w:noWrap/>
            <w:vAlign w:val="center"/>
            <w:hideMark/>
          </w:tcPr>
          <w:p w14:paraId="24626F3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6F5141D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B5772B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D0DE035" w14:textId="77777777" w:rsidTr="00A16DD3">
        <w:tc>
          <w:tcPr>
            <w:tcW w:w="0" w:type="auto"/>
            <w:vMerge/>
            <w:vAlign w:val="center"/>
            <w:hideMark/>
          </w:tcPr>
          <w:p w14:paraId="7541E2A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BA13D3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$ 143.410,00</w:t>
            </w:r>
          </w:p>
        </w:tc>
        <w:tc>
          <w:tcPr>
            <w:tcW w:w="0" w:type="auto"/>
            <w:shd w:val="clear" w:color="auto" w:fill="auto"/>
            <w:noWrap/>
            <w:vAlign w:val="center"/>
            <w:hideMark/>
          </w:tcPr>
          <w:p w14:paraId="73B56BDF"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11F8399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$ 143.410,00</w:t>
            </w:r>
          </w:p>
        </w:tc>
        <w:tc>
          <w:tcPr>
            <w:tcW w:w="0" w:type="auto"/>
            <w:shd w:val="clear" w:color="auto" w:fill="auto"/>
            <w:noWrap/>
            <w:vAlign w:val="center"/>
            <w:hideMark/>
          </w:tcPr>
          <w:p w14:paraId="7AC5CE6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FEH149763</w:t>
            </w:r>
          </w:p>
        </w:tc>
        <w:tc>
          <w:tcPr>
            <w:tcW w:w="0" w:type="auto"/>
            <w:shd w:val="clear" w:color="auto" w:fill="auto"/>
            <w:noWrap/>
            <w:vAlign w:val="center"/>
            <w:hideMark/>
          </w:tcPr>
          <w:p w14:paraId="118D793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$ 143.410,00</w:t>
            </w:r>
          </w:p>
        </w:tc>
        <w:tc>
          <w:tcPr>
            <w:tcW w:w="0" w:type="auto"/>
            <w:shd w:val="clear" w:color="auto" w:fill="auto"/>
            <w:noWrap/>
            <w:vAlign w:val="center"/>
            <w:hideMark/>
          </w:tcPr>
          <w:p w14:paraId="7B6F838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01692E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63B1944" w14:textId="77777777" w:rsidTr="00A16DD3">
        <w:tc>
          <w:tcPr>
            <w:tcW w:w="0" w:type="auto"/>
            <w:vMerge/>
            <w:vAlign w:val="center"/>
            <w:hideMark/>
          </w:tcPr>
          <w:p w14:paraId="185F57FB"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CBEE9B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$ 37.700,00</w:t>
            </w:r>
          </w:p>
        </w:tc>
        <w:tc>
          <w:tcPr>
            <w:tcW w:w="0" w:type="auto"/>
            <w:shd w:val="clear" w:color="auto" w:fill="auto"/>
            <w:noWrap/>
            <w:vAlign w:val="center"/>
            <w:hideMark/>
          </w:tcPr>
          <w:p w14:paraId="6318C76D"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48A7986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$ 37.700,00</w:t>
            </w:r>
          </w:p>
        </w:tc>
        <w:tc>
          <w:tcPr>
            <w:tcW w:w="0" w:type="auto"/>
            <w:shd w:val="clear" w:color="auto" w:fill="auto"/>
            <w:noWrap/>
            <w:vAlign w:val="center"/>
            <w:hideMark/>
          </w:tcPr>
          <w:p w14:paraId="608EB8A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FEH149764</w:t>
            </w:r>
          </w:p>
        </w:tc>
        <w:tc>
          <w:tcPr>
            <w:tcW w:w="0" w:type="auto"/>
            <w:shd w:val="clear" w:color="auto" w:fill="auto"/>
            <w:noWrap/>
            <w:vAlign w:val="center"/>
            <w:hideMark/>
          </w:tcPr>
          <w:p w14:paraId="5E4DD31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$ 37.700,00</w:t>
            </w:r>
          </w:p>
        </w:tc>
        <w:tc>
          <w:tcPr>
            <w:tcW w:w="0" w:type="auto"/>
            <w:shd w:val="clear" w:color="auto" w:fill="auto"/>
            <w:noWrap/>
            <w:vAlign w:val="center"/>
            <w:hideMark/>
          </w:tcPr>
          <w:p w14:paraId="6AA770E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4A2D7B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9AAAFC1" w14:textId="77777777" w:rsidTr="00A16DD3">
        <w:tc>
          <w:tcPr>
            <w:tcW w:w="0" w:type="auto"/>
            <w:vMerge/>
            <w:vAlign w:val="center"/>
            <w:hideMark/>
          </w:tcPr>
          <w:p w14:paraId="04453AF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EF3F9D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$ 154.820,00</w:t>
            </w:r>
          </w:p>
        </w:tc>
        <w:tc>
          <w:tcPr>
            <w:tcW w:w="0" w:type="auto"/>
            <w:shd w:val="clear" w:color="auto" w:fill="auto"/>
            <w:noWrap/>
            <w:vAlign w:val="center"/>
            <w:hideMark/>
          </w:tcPr>
          <w:p w14:paraId="20C453FF"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26D71B9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$ 154.820,00</w:t>
            </w:r>
          </w:p>
        </w:tc>
        <w:tc>
          <w:tcPr>
            <w:tcW w:w="0" w:type="auto"/>
            <w:shd w:val="clear" w:color="auto" w:fill="auto"/>
            <w:noWrap/>
            <w:vAlign w:val="center"/>
            <w:hideMark/>
          </w:tcPr>
          <w:p w14:paraId="254AC51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FEH149765</w:t>
            </w:r>
          </w:p>
        </w:tc>
        <w:tc>
          <w:tcPr>
            <w:tcW w:w="0" w:type="auto"/>
            <w:shd w:val="clear" w:color="auto" w:fill="auto"/>
            <w:noWrap/>
            <w:vAlign w:val="center"/>
            <w:hideMark/>
          </w:tcPr>
          <w:p w14:paraId="40784E5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$ 154.820,00</w:t>
            </w:r>
          </w:p>
        </w:tc>
        <w:tc>
          <w:tcPr>
            <w:tcW w:w="0" w:type="auto"/>
            <w:shd w:val="clear" w:color="auto" w:fill="auto"/>
            <w:noWrap/>
            <w:vAlign w:val="center"/>
            <w:hideMark/>
          </w:tcPr>
          <w:p w14:paraId="6262158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7E1BA0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C56E00E" w14:textId="77777777" w:rsidTr="00A16DD3">
        <w:tc>
          <w:tcPr>
            <w:tcW w:w="0" w:type="auto"/>
            <w:vMerge/>
            <w:vAlign w:val="center"/>
            <w:hideMark/>
          </w:tcPr>
          <w:p w14:paraId="042559B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7EF190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$ 24.300,00</w:t>
            </w:r>
          </w:p>
        </w:tc>
        <w:tc>
          <w:tcPr>
            <w:tcW w:w="0" w:type="auto"/>
            <w:shd w:val="clear" w:color="auto" w:fill="auto"/>
            <w:noWrap/>
            <w:vAlign w:val="center"/>
            <w:hideMark/>
          </w:tcPr>
          <w:p w14:paraId="1A9FAB5C"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7A7DBA6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$ 24.300,00</w:t>
            </w:r>
          </w:p>
        </w:tc>
        <w:tc>
          <w:tcPr>
            <w:tcW w:w="0" w:type="auto"/>
            <w:shd w:val="clear" w:color="auto" w:fill="auto"/>
            <w:noWrap/>
            <w:vAlign w:val="center"/>
            <w:hideMark/>
          </w:tcPr>
          <w:p w14:paraId="4464839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FEH149766</w:t>
            </w:r>
          </w:p>
        </w:tc>
        <w:tc>
          <w:tcPr>
            <w:tcW w:w="0" w:type="auto"/>
            <w:shd w:val="clear" w:color="auto" w:fill="auto"/>
            <w:noWrap/>
            <w:vAlign w:val="center"/>
            <w:hideMark/>
          </w:tcPr>
          <w:p w14:paraId="5F191C0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$ 24.300,00</w:t>
            </w:r>
          </w:p>
        </w:tc>
        <w:tc>
          <w:tcPr>
            <w:tcW w:w="0" w:type="auto"/>
            <w:shd w:val="clear" w:color="auto" w:fill="auto"/>
            <w:noWrap/>
            <w:vAlign w:val="center"/>
            <w:hideMark/>
          </w:tcPr>
          <w:p w14:paraId="6155597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256F08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08D0086" w14:textId="77777777" w:rsidTr="00A16DD3">
        <w:tc>
          <w:tcPr>
            <w:tcW w:w="0" w:type="auto"/>
            <w:vMerge/>
            <w:vAlign w:val="center"/>
            <w:hideMark/>
          </w:tcPr>
          <w:p w14:paraId="2BDE77F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0AC1FF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$ 59.800,00</w:t>
            </w:r>
          </w:p>
        </w:tc>
        <w:tc>
          <w:tcPr>
            <w:tcW w:w="0" w:type="auto"/>
            <w:shd w:val="clear" w:color="auto" w:fill="auto"/>
            <w:noWrap/>
            <w:vAlign w:val="center"/>
            <w:hideMark/>
          </w:tcPr>
          <w:p w14:paraId="3652D7D1"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232E304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$ 59.800,00</w:t>
            </w:r>
          </w:p>
        </w:tc>
        <w:tc>
          <w:tcPr>
            <w:tcW w:w="0" w:type="auto"/>
            <w:shd w:val="clear" w:color="auto" w:fill="auto"/>
            <w:noWrap/>
            <w:vAlign w:val="center"/>
            <w:hideMark/>
          </w:tcPr>
          <w:p w14:paraId="3DFF45A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FEH149777</w:t>
            </w:r>
          </w:p>
        </w:tc>
        <w:tc>
          <w:tcPr>
            <w:tcW w:w="0" w:type="auto"/>
            <w:shd w:val="clear" w:color="auto" w:fill="auto"/>
            <w:noWrap/>
            <w:vAlign w:val="center"/>
            <w:hideMark/>
          </w:tcPr>
          <w:p w14:paraId="0520B99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$ 59.800,00</w:t>
            </w:r>
          </w:p>
        </w:tc>
        <w:tc>
          <w:tcPr>
            <w:tcW w:w="0" w:type="auto"/>
            <w:shd w:val="clear" w:color="auto" w:fill="auto"/>
            <w:noWrap/>
            <w:vAlign w:val="center"/>
            <w:hideMark/>
          </w:tcPr>
          <w:p w14:paraId="537BC09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D988E0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7F5AFF4" w14:textId="77777777" w:rsidTr="00A16DD3">
        <w:tc>
          <w:tcPr>
            <w:tcW w:w="0" w:type="auto"/>
            <w:vMerge/>
            <w:vAlign w:val="center"/>
            <w:hideMark/>
          </w:tcPr>
          <w:p w14:paraId="6C5A030C"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433D2A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$ 3.120,00</w:t>
            </w:r>
          </w:p>
        </w:tc>
        <w:tc>
          <w:tcPr>
            <w:tcW w:w="0" w:type="auto"/>
            <w:shd w:val="clear" w:color="auto" w:fill="auto"/>
            <w:noWrap/>
            <w:vAlign w:val="center"/>
            <w:hideMark/>
          </w:tcPr>
          <w:p w14:paraId="63243A49"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7FDCED8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$ 3.120,00</w:t>
            </w:r>
          </w:p>
        </w:tc>
        <w:tc>
          <w:tcPr>
            <w:tcW w:w="0" w:type="auto"/>
            <w:shd w:val="clear" w:color="auto" w:fill="auto"/>
            <w:noWrap/>
            <w:vAlign w:val="center"/>
            <w:hideMark/>
          </w:tcPr>
          <w:p w14:paraId="5990C97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FEH149767</w:t>
            </w:r>
          </w:p>
        </w:tc>
        <w:tc>
          <w:tcPr>
            <w:tcW w:w="0" w:type="auto"/>
            <w:shd w:val="clear" w:color="auto" w:fill="auto"/>
            <w:noWrap/>
            <w:vAlign w:val="center"/>
            <w:hideMark/>
          </w:tcPr>
          <w:p w14:paraId="228E362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$ 3.120,00</w:t>
            </w:r>
          </w:p>
        </w:tc>
        <w:tc>
          <w:tcPr>
            <w:tcW w:w="0" w:type="auto"/>
            <w:shd w:val="clear" w:color="auto" w:fill="auto"/>
            <w:noWrap/>
            <w:vAlign w:val="center"/>
            <w:hideMark/>
          </w:tcPr>
          <w:p w14:paraId="44C007B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5F44B3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E65A27B" w14:textId="77777777" w:rsidTr="00A16DD3">
        <w:tc>
          <w:tcPr>
            <w:tcW w:w="0" w:type="auto"/>
            <w:vMerge/>
            <w:vAlign w:val="center"/>
            <w:hideMark/>
          </w:tcPr>
          <w:p w14:paraId="076C07F9"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67A974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$ 16.680,00</w:t>
            </w:r>
          </w:p>
        </w:tc>
        <w:tc>
          <w:tcPr>
            <w:tcW w:w="0" w:type="auto"/>
            <w:shd w:val="clear" w:color="auto" w:fill="auto"/>
            <w:noWrap/>
            <w:vAlign w:val="center"/>
            <w:hideMark/>
          </w:tcPr>
          <w:p w14:paraId="38094A24"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576E236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$ 16.680,00</w:t>
            </w:r>
          </w:p>
        </w:tc>
        <w:tc>
          <w:tcPr>
            <w:tcW w:w="0" w:type="auto"/>
            <w:shd w:val="clear" w:color="auto" w:fill="auto"/>
            <w:noWrap/>
            <w:vAlign w:val="center"/>
            <w:hideMark/>
          </w:tcPr>
          <w:p w14:paraId="375084C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FEH149768</w:t>
            </w:r>
          </w:p>
        </w:tc>
        <w:tc>
          <w:tcPr>
            <w:tcW w:w="0" w:type="auto"/>
            <w:shd w:val="clear" w:color="auto" w:fill="auto"/>
            <w:noWrap/>
            <w:vAlign w:val="center"/>
            <w:hideMark/>
          </w:tcPr>
          <w:p w14:paraId="27028AC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$ 16.680,00</w:t>
            </w:r>
          </w:p>
        </w:tc>
        <w:tc>
          <w:tcPr>
            <w:tcW w:w="0" w:type="auto"/>
            <w:shd w:val="clear" w:color="auto" w:fill="auto"/>
            <w:noWrap/>
            <w:vAlign w:val="center"/>
            <w:hideMark/>
          </w:tcPr>
          <w:p w14:paraId="2792CEE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6177EB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B805176" w14:textId="77777777" w:rsidTr="00A16DD3">
        <w:tc>
          <w:tcPr>
            <w:tcW w:w="0" w:type="auto"/>
            <w:vMerge/>
            <w:vAlign w:val="center"/>
            <w:hideMark/>
          </w:tcPr>
          <w:p w14:paraId="6C16F44A"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7A6B02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$ 23.700,00</w:t>
            </w:r>
          </w:p>
        </w:tc>
        <w:tc>
          <w:tcPr>
            <w:tcW w:w="0" w:type="auto"/>
            <w:shd w:val="clear" w:color="auto" w:fill="auto"/>
            <w:noWrap/>
            <w:vAlign w:val="center"/>
            <w:hideMark/>
          </w:tcPr>
          <w:p w14:paraId="60C05F9E"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4F212AF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$ 23.700,00</w:t>
            </w:r>
          </w:p>
        </w:tc>
        <w:tc>
          <w:tcPr>
            <w:tcW w:w="0" w:type="auto"/>
            <w:shd w:val="clear" w:color="auto" w:fill="auto"/>
            <w:noWrap/>
            <w:vAlign w:val="center"/>
            <w:hideMark/>
          </w:tcPr>
          <w:p w14:paraId="467ABF5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FEH149769</w:t>
            </w:r>
          </w:p>
        </w:tc>
        <w:tc>
          <w:tcPr>
            <w:tcW w:w="0" w:type="auto"/>
            <w:shd w:val="clear" w:color="auto" w:fill="auto"/>
            <w:noWrap/>
            <w:vAlign w:val="center"/>
            <w:hideMark/>
          </w:tcPr>
          <w:p w14:paraId="6E0A61F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$ 23.700,00</w:t>
            </w:r>
          </w:p>
        </w:tc>
        <w:tc>
          <w:tcPr>
            <w:tcW w:w="0" w:type="auto"/>
            <w:shd w:val="clear" w:color="auto" w:fill="auto"/>
            <w:noWrap/>
            <w:vAlign w:val="center"/>
            <w:hideMark/>
          </w:tcPr>
          <w:p w14:paraId="1F5DFF6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41BD9D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241FD53" w14:textId="77777777" w:rsidTr="00A16DD3">
        <w:tc>
          <w:tcPr>
            <w:tcW w:w="0" w:type="auto"/>
            <w:vMerge/>
            <w:vAlign w:val="center"/>
            <w:hideMark/>
          </w:tcPr>
          <w:p w14:paraId="34C2059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25D571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$ 30.300,00</w:t>
            </w:r>
          </w:p>
        </w:tc>
        <w:tc>
          <w:tcPr>
            <w:tcW w:w="0" w:type="auto"/>
            <w:shd w:val="clear" w:color="auto" w:fill="auto"/>
            <w:noWrap/>
            <w:vAlign w:val="center"/>
            <w:hideMark/>
          </w:tcPr>
          <w:p w14:paraId="21E2A9AE"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0F94450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$ 30.300,00</w:t>
            </w:r>
          </w:p>
        </w:tc>
        <w:tc>
          <w:tcPr>
            <w:tcW w:w="0" w:type="auto"/>
            <w:shd w:val="clear" w:color="auto" w:fill="auto"/>
            <w:noWrap/>
            <w:vAlign w:val="center"/>
            <w:hideMark/>
          </w:tcPr>
          <w:p w14:paraId="462864E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FEH149770</w:t>
            </w:r>
          </w:p>
        </w:tc>
        <w:tc>
          <w:tcPr>
            <w:tcW w:w="0" w:type="auto"/>
            <w:shd w:val="clear" w:color="auto" w:fill="auto"/>
            <w:noWrap/>
            <w:vAlign w:val="center"/>
            <w:hideMark/>
          </w:tcPr>
          <w:p w14:paraId="16B3991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$ 30.300,00</w:t>
            </w:r>
          </w:p>
        </w:tc>
        <w:tc>
          <w:tcPr>
            <w:tcW w:w="0" w:type="auto"/>
            <w:shd w:val="clear" w:color="auto" w:fill="auto"/>
            <w:noWrap/>
            <w:vAlign w:val="center"/>
            <w:hideMark/>
          </w:tcPr>
          <w:p w14:paraId="03057A9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43C241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572FDFE" w14:textId="77777777" w:rsidTr="00A16DD3">
        <w:tc>
          <w:tcPr>
            <w:tcW w:w="0" w:type="auto"/>
            <w:vMerge/>
            <w:vAlign w:val="center"/>
            <w:hideMark/>
          </w:tcPr>
          <w:p w14:paraId="08A017A3"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0B77F2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$ 13.200,00</w:t>
            </w:r>
          </w:p>
        </w:tc>
        <w:tc>
          <w:tcPr>
            <w:tcW w:w="0" w:type="auto"/>
            <w:shd w:val="clear" w:color="auto" w:fill="auto"/>
            <w:noWrap/>
            <w:vAlign w:val="center"/>
            <w:hideMark/>
          </w:tcPr>
          <w:p w14:paraId="1A96B0F6"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220F93C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$ 13.200,00</w:t>
            </w:r>
          </w:p>
        </w:tc>
        <w:tc>
          <w:tcPr>
            <w:tcW w:w="0" w:type="auto"/>
            <w:shd w:val="clear" w:color="auto" w:fill="auto"/>
            <w:noWrap/>
            <w:vAlign w:val="center"/>
            <w:hideMark/>
          </w:tcPr>
          <w:p w14:paraId="4AA48AF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FEH149771</w:t>
            </w:r>
          </w:p>
        </w:tc>
        <w:tc>
          <w:tcPr>
            <w:tcW w:w="0" w:type="auto"/>
            <w:shd w:val="clear" w:color="auto" w:fill="auto"/>
            <w:noWrap/>
            <w:vAlign w:val="center"/>
            <w:hideMark/>
          </w:tcPr>
          <w:p w14:paraId="2574DC0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$ 13.200,00</w:t>
            </w:r>
          </w:p>
        </w:tc>
        <w:tc>
          <w:tcPr>
            <w:tcW w:w="0" w:type="auto"/>
            <w:shd w:val="clear" w:color="auto" w:fill="auto"/>
            <w:noWrap/>
            <w:vAlign w:val="center"/>
            <w:hideMark/>
          </w:tcPr>
          <w:p w14:paraId="0F29193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6B9EAD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B9103E5" w14:textId="77777777" w:rsidTr="00A16DD3">
        <w:tc>
          <w:tcPr>
            <w:tcW w:w="0" w:type="auto"/>
            <w:vMerge/>
            <w:vAlign w:val="center"/>
            <w:hideMark/>
          </w:tcPr>
          <w:p w14:paraId="7786C27A"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7DFADE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$ 5.960,00</w:t>
            </w:r>
          </w:p>
        </w:tc>
        <w:tc>
          <w:tcPr>
            <w:tcW w:w="0" w:type="auto"/>
            <w:shd w:val="clear" w:color="auto" w:fill="auto"/>
            <w:noWrap/>
            <w:vAlign w:val="center"/>
            <w:hideMark/>
          </w:tcPr>
          <w:p w14:paraId="2B1FE3EB"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0177762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$ 5.960,00</w:t>
            </w:r>
          </w:p>
        </w:tc>
        <w:tc>
          <w:tcPr>
            <w:tcW w:w="0" w:type="auto"/>
            <w:shd w:val="clear" w:color="auto" w:fill="auto"/>
            <w:noWrap/>
            <w:vAlign w:val="center"/>
            <w:hideMark/>
          </w:tcPr>
          <w:p w14:paraId="5EFC907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FEH149772</w:t>
            </w:r>
          </w:p>
        </w:tc>
        <w:tc>
          <w:tcPr>
            <w:tcW w:w="0" w:type="auto"/>
            <w:shd w:val="clear" w:color="auto" w:fill="auto"/>
            <w:noWrap/>
            <w:vAlign w:val="center"/>
            <w:hideMark/>
          </w:tcPr>
          <w:p w14:paraId="1A3EADA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$ 5.960,00</w:t>
            </w:r>
          </w:p>
        </w:tc>
        <w:tc>
          <w:tcPr>
            <w:tcW w:w="0" w:type="auto"/>
            <w:shd w:val="clear" w:color="auto" w:fill="auto"/>
            <w:noWrap/>
            <w:vAlign w:val="center"/>
            <w:hideMark/>
          </w:tcPr>
          <w:p w14:paraId="71979F4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0C5491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7485AC8" w14:textId="77777777" w:rsidTr="00A16DD3">
        <w:tc>
          <w:tcPr>
            <w:tcW w:w="0" w:type="auto"/>
            <w:vMerge/>
            <w:vAlign w:val="center"/>
            <w:hideMark/>
          </w:tcPr>
          <w:p w14:paraId="554F1F3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76C5AB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$ 2.100,00</w:t>
            </w:r>
          </w:p>
        </w:tc>
        <w:tc>
          <w:tcPr>
            <w:tcW w:w="0" w:type="auto"/>
            <w:shd w:val="clear" w:color="auto" w:fill="auto"/>
            <w:noWrap/>
            <w:vAlign w:val="center"/>
            <w:hideMark/>
          </w:tcPr>
          <w:p w14:paraId="72E0F5FE"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3B4A177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$ 2.100,00</w:t>
            </w:r>
          </w:p>
        </w:tc>
        <w:tc>
          <w:tcPr>
            <w:tcW w:w="0" w:type="auto"/>
            <w:shd w:val="clear" w:color="auto" w:fill="auto"/>
            <w:noWrap/>
            <w:vAlign w:val="center"/>
            <w:hideMark/>
          </w:tcPr>
          <w:p w14:paraId="24733CB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FEH149773</w:t>
            </w:r>
          </w:p>
        </w:tc>
        <w:tc>
          <w:tcPr>
            <w:tcW w:w="0" w:type="auto"/>
            <w:shd w:val="clear" w:color="auto" w:fill="auto"/>
            <w:noWrap/>
            <w:vAlign w:val="center"/>
            <w:hideMark/>
          </w:tcPr>
          <w:p w14:paraId="73ED4EC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$ 2.100,00</w:t>
            </w:r>
          </w:p>
        </w:tc>
        <w:tc>
          <w:tcPr>
            <w:tcW w:w="0" w:type="auto"/>
            <w:shd w:val="clear" w:color="auto" w:fill="auto"/>
            <w:noWrap/>
            <w:vAlign w:val="center"/>
            <w:hideMark/>
          </w:tcPr>
          <w:p w14:paraId="71F45D1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6A4471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DB3FB28" w14:textId="77777777" w:rsidTr="00A16DD3">
        <w:tc>
          <w:tcPr>
            <w:tcW w:w="0" w:type="auto"/>
            <w:vMerge/>
            <w:vAlign w:val="center"/>
            <w:hideMark/>
          </w:tcPr>
          <w:p w14:paraId="1DCF763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AF5C68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$ 15.710,00</w:t>
            </w:r>
          </w:p>
        </w:tc>
        <w:tc>
          <w:tcPr>
            <w:tcW w:w="0" w:type="auto"/>
            <w:shd w:val="clear" w:color="auto" w:fill="auto"/>
            <w:noWrap/>
            <w:vAlign w:val="center"/>
            <w:hideMark/>
          </w:tcPr>
          <w:p w14:paraId="01CD567A"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3D7B335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$ 15.710,00</w:t>
            </w:r>
          </w:p>
        </w:tc>
        <w:tc>
          <w:tcPr>
            <w:tcW w:w="0" w:type="auto"/>
            <w:shd w:val="clear" w:color="auto" w:fill="auto"/>
            <w:noWrap/>
            <w:vAlign w:val="center"/>
            <w:hideMark/>
          </w:tcPr>
          <w:p w14:paraId="3A6DE3E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FEH149774</w:t>
            </w:r>
          </w:p>
        </w:tc>
        <w:tc>
          <w:tcPr>
            <w:tcW w:w="0" w:type="auto"/>
            <w:shd w:val="clear" w:color="auto" w:fill="auto"/>
            <w:noWrap/>
            <w:vAlign w:val="center"/>
            <w:hideMark/>
          </w:tcPr>
          <w:p w14:paraId="24CD0E7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$ 15.710,00</w:t>
            </w:r>
          </w:p>
        </w:tc>
        <w:tc>
          <w:tcPr>
            <w:tcW w:w="0" w:type="auto"/>
            <w:shd w:val="clear" w:color="auto" w:fill="auto"/>
            <w:noWrap/>
            <w:vAlign w:val="center"/>
            <w:hideMark/>
          </w:tcPr>
          <w:p w14:paraId="69B0437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A1834F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E0AE849" w14:textId="77777777" w:rsidTr="00A16DD3">
        <w:tc>
          <w:tcPr>
            <w:tcW w:w="0" w:type="auto"/>
            <w:vMerge/>
            <w:vAlign w:val="center"/>
            <w:hideMark/>
          </w:tcPr>
          <w:p w14:paraId="7CB7262A"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940042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$ 42.345,00</w:t>
            </w:r>
          </w:p>
        </w:tc>
        <w:tc>
          <w:tcPr>
            <w:tcW w:w="0" w:type="auto"/>
            <w:shd w:val="clear" w:color="auto" w:fill="auto"/>
            <w:noWrap/>
            <w:vAlign w:val="center"/>
            <w:hideMark/>
          </w:tcPr>
          <w:p w14:paraId="47ED3A58"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72E40F7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$ 42.345,00</w:t>
            </w:r>
          </w:p>
        </w:tc>
        <w:tc>
          <w:tcPr>
            <w:tcW w:w="0" w:type="auto"/>
            <w:shd w:val="clear" w:color="auto" w:fill="auto"/>
            <w:noWrap/>
            <w:vAlign w:val="center"/>
            <w:hideMark/>
          </w:tcPr>
          <w:p w14:paraId="32315B3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FEH149775</w:t>
            </w:r>
          </w:p>
        </w:tc>
        <w:tc>
          <w:tcPr>
            <w:tcW w:w="0" w:type="auto"/>
            <w:shd w:val="clear" w:color="auto" w:fill="auto"/>
            <w:noWrap/>
            <w:vAlign w:val="center"/>
            <w:hideMark/>
          </w:tcPr>
          <w:p w14:paraId="2A84F58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$ 42.345,00</w:t>
            </w:r>
          </w:p>
        </w:tc>
        <w:tc>
          <w:tcPr>
            <w:tcW w:w="0" w:type="auto"/>
            <w:shd w:val="clear" w:color="auto" w:fill="auto"/>
            <w:noWrap/>
            <w:vAlign w:val="center"/>
            <w:hideMark/>
          </w:tcPr>
          <w:p w14:paraId="49CBAD0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5BAE5B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28A8028" w14:textId="77777777" w:rsidTr="00A16DD3">
        <w:tc>
          <w:tcPr>
            <w:tcW w:w="0" w:type="auto"/>
            <w:vMerge/>
            <w:vAlign w:val="center"/>
            <w:hideMark/>
          </w:tcPr>
          <w:p w14:paraId="537DED5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10724F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$ 3.080,00</w:t>
            </w:r>
          </w:p>
        </w:tc>
        <w:tc>
          <w:tcPr>
            <w:tcW w:w="0" w:type="auto"/>
            <w:shd w:val="clear" w:color="auto" w:fill="auto"/>
            <w:noWrap/>
            <w:vAlign w:val="center"/>
            <w:hideMark/>
          </w:tcPr>
          <w:p w14:paraId="2A228D1F" w14:textId="77777777" w:rsidR="00533D53" w:rsidRPr="00533D53" w:rsidRDefault="00533D53">
            <w:pPr>
              <w:jc w:val="center"/>
              <w:rPr>
                <w:rFonts w:ascii="Arial" w:hAnsi="Arial" w:cs="Arial"/>
                <w:sz w:val="16"/>
                <w:szCs w:val="16"/>
              </w:rPr>
            </w:pPr>
            <w:r w:rsidRPr="00533D53">
              <w:rPr>
                <w:rFonts w:ascii="Arial" w:hAnsi="Arial" w:cs="Arial"/>
                <w:sz w:val="16"/>
                <w:szCs w:val="16"/>
              </w:rPr>
              <w:t>16/12/2024</w:t>
            </w:r>
          </w:p>
        </w:tc>
        <w:tc>
          <w:tcPr>
            <w:tcW w:w="0" w:type="auto"/>
            <w:shd w:val="clear" w:color="auto" w:fill="auto"/>
            <w:noWrap/>
            <w:vAlign w:val="center"/>
            <w:hideMark/>
          </w:tcPr>
          <w:p w14:paraId="0A8CB33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$ 3.080,00</w:t>
            </w:r>
          </w:p>
        </w:tc>
        <w:tc>
          <w:tcPr>
            <w:tcW w:w="0" w:type="auto"/>
            <w:shd w:val="clear" w:color="auto" w:fill="auto"/>
            <w:noWrap/>
            <w:vAlign w:val="center"/>
            <w:hideMark/>
          </w:tcPr>
          <w:p w14:paraId="52C4B78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FEH149776</w:t>
            </w:r>
          </w:p>
        </w:tc>
        <w:tc>
          <w:tcPr>
            <w:tcW w:w="0" w:type="auto"/>
            <w:shd w:val="clear" w:color="auto" w:fill="auto"/>
            <w:noWrap/>
            <w:vAlign w:val="center"/>
            <w:hideMark/>
          </w:tcPr>
          <w:p w14:paraId="5FC1686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$ 3.080,00</w:t>
            </w:r>
          </w:p>
        </w:tc>
        <w:tc>
          <w:tcPr>
            <w:tcW w:w="0" w:type="auto"/>
            <w:shd w:val="clear" w:color="auto" w:fill="auto"/>
            <w:noWrap/>
            <w:vAlign w:val="center"/>
            <w:hideMark/>
          </w:tcPr>
          <w:p w14:paraId="19CEC6E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CB262F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8F2BCE7" w14:textId="77777777" w:rsidTr="00A16DD3">
        <w:tc>
          <w:tcPr>
            <w:tcW w:w="0" w:type="auto"/>
            <w:vMerge w:val="restart"/>
            <w:shd w:val="clear" w:color="auto" w:fill="auto"/>
            <w:noWrap/>
            <w:vAlign w:val="center"/>
            <w:hideMark/>
          </w:tcPr>
          <w:p w14:paraId="266358B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3</w:t>
            </w:r>
          </w:p>
        </w:tc>
        <w:tc>
          <w:tcPr>
            <w:tcW w:w="0" w:type="auto"/>
            <w:shd w:val="clear" w:color="auto" w:fill="auto"/>
            <w:noWrap/>
            <w:vAlign w:val="center"/>
            <w:hideMark/>
          </w:tcPr>
          <w:p w14:paraId="4C50658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$ 23.700,00</w:t>
            </w:r>
          </w:p>
        </w:tc>
        <w:tc>
          <w:tcPr>
            <w:tcW w:w="0" w:type="auto"/>
            <w:shd w:val="clear" w:color="auto" w:fill="auto"/>
            <w:noWrap/>
            <w:vAlign w:val="center"/>
            <w:hideMark/>
          </w:tcPr>
          <w:p w14:paraId="435423EB"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0DF2BE7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$ 23.700,00</w:t>
            </w:r>
          </w:p>
        </w:tc>
        <w:tc>
          <w:tcPr>
            <w:tcW w:w="0" w:type="auto"/>
            <w:shd w:val="clear" w:color="auto" w:fill="auto"/>
            <w:noWrap/>
            <w:vAlign w:val="center"/>
            <w:hideMark/>
          </w:tcPr>
          <w:p w14:paraId="3481E21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FEH159267</w:t>
            </w:r>
          </w:p>
        </w:tc>
        <w:tc>
          <w:tcPr>
            <w:tcW w:w="0" w:type="auto"/>
            <w:shd w:val="clear" w:color="auto" w:fill="auto"/>
            <w:noWrap/>
            <w:vAlign w:val="center"/>
            <w:hideMark/>
          </w:tcPr>
          <w:p w14:paraId="75CBD77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$ 23.700,00</w:t>
            </w:r>
          </w:p>
        </w:tc>
        <w:tc>
          <w:tcPr>
            <w:tcW w:w="0" w:type="auto"/>
            <w:shd w:val="clear" w:color="auto" w:fill="auto"/>
            <w:noWrap/>
            <w:vAlign w:val="center"/>
            <w:hideMark/>
          </w:tcPr>
          <w:p w14:paraId="28169A4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62A1EF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02283A9" w14:textId="77777777" w:rsidTr="00A16DD3">
        <w:tc>
          <w:tcPr>
            <w:tcW w:w="0" w:type="auto"/>
            <w:vMerge/>
            <w:vAlign w:val="center"/>
            <w:hideMark/>
          </w:tcPr>
          <w:p w14:paraId="3345B539"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446143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$ 5.960,00</w:t>
            </w:r>
          </w:p>
        </w:tc>
        <w:tc>
          <w:tcPr>
            <w:tcW w:w="0" w:type="auto"/>
            <w:shd w:val="clear" w:color="auto" w:fill="auto"/>
            <w:noWrap/>
            <w:vAlign w:val="center"/>
            <w:hideMark/>
          </w:tcPr>
          <w:p w14:paraId="5F833B67"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488AD70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$ 5.960,00</w:t>
            </w:r>
          </w:p>
        </w:tc>
        <w:tc>
          <w:tcPr>
            <w:tcW w:w="0" w:type="auto"/>
            <w:shd w:val="clear" w:color="auto" w:fill="auto"/>
            <w:noWrap/>
            <w:vAlign w:val="center"/>
            <w:hideMark/>
          </w:tcPr>
          <w:p w14:paraId="1168F88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FEH159268</w:t>
            </w:r>
          </w:p>
        </w:tc>
        <w:tc>
          <w:tcPr>
            <w:tcW w:w="0" w:type="auto"/>
            <w:shd w:val="clear" w:color="auto" w:fill="auto"/>
            <w:noWrap/>
            <w:vAlign w:val="center"/>
            <w:hideMark/>
          </w:tcPr>
          <w:p w14:paraId="0311F3C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$ 1.960,00</w:t>
            </w:r>
          </w:p>
        </w:tc>
        <w:tc>
          <w:tcPr>
            <w:tcW w:w="0" w:type="auto"/>
            <w:shd w:val="clear" w:color="auto" w:fill="auto"/>
            <w:noWrap/>
            <w:vAlign w:val="center"/>
            <w:hideMark/>
          </w:tcPr>
          <w:p w14:paraId="62C1283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$ 4.000,00</w:t>
            </w:r>
          </w:p>
        </w:tc>
        <w:tc>
          <w:tcPr>
            <w:tcW w:w="0" w:type="auto"/>
            <w:shd w:val="clear" w:color="auto" w:fill="auto"/>
            <w:noWrap/>
            <w:vAlign w:val="center"/>
            <w:hideMark/>
          </w:tcPr>
          <w:p w14:paraId="27310F3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DD1640D" w14:textId="77777777" w:rsidTr="00A16DD3">
        <w:tc>
          <w:tcPr>
            <w:tcW w:w="0" w:type="auto"/>
            <w:vMerge/>
            <w:vAlign w:val="center"/>
            <w:hideMark/>
          </w:tcPr>
          <w:p w14:paraId="67219E7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FC944A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$ 178.100,00</w:t>
            </w:r>
          </w:p>
        </w:tc>
        <w:tc>
          <w:tcPr>
            <w:tcW w:w="0" w:type="auto"/>
            <w:shd w:val="clear" w:color="auto" w:fill="auto"/>
            <w:noWrap/>
            <w:vAlign w:val="center"/>
            <w:hideMark/>
          </w:tcPr>
          <w:p w14:paraId="375B7317"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4A5B0A9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$ 178.100,00</w:t>
            </w:r>
          </w:p>
        </w:tc>
        <w:tc>
          <w:tcPr>
            <w:tcW w:w="0" w:type="auto"/>
            <w:shd w:val="clear" w:color="auto" w:fill="auto"/>
            <w:noWrap/>
            <w:vAlign w:val="center"/>
            <w:hideMark/>
          </w:tcPr>
          <w:p w14:paraId="21B1A5B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FEH159203</w:t>
            </w:r>
          </w:p>
        </w:tc>
        <w:tc>
          <w:tcPr>
            <w:tcW w:w="0" w:type="auto"/>
            <w:shd w:val="clear" w:color="auto" w:fill="auto"/>
            <w:noWrap/>
            <w:vAlign w:val="center"/>
            <w:hideMark/>
          </w:tcPr>
          <w:p w14:paraId="372EF7B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$ 178.100,00</w:t>
            </w:r>
          </w:p>
        </w:tc>
        <w:tc>
          <w:tcPr>
            <w:tcW w:w="0" w:type="auto"/>
            <w:shd w:val="clear" w:color="auto" w:fill="auto"/>
            <w:noWrap/>
            <w:vAlign w:val="center"/>
            <w:hideMark/>
          </w:tcPr>
          <w:p w14:paraId="1FE1A44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E67591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0B4F938" w14:textId="77777777" w:rsidTr="00A16DD3">
        <w:tc>
          <w:tcPr>
            <w:tcW w:w="0" w:type="auto"/>
            <w:vMerge/>
            <w:vAlign w:val="center"/>
            <w:hideMark/>
          </w:tcPr>
          <w:p w14:paraId="74F8365D"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14A805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522ACC32"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4EE8695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451EEE6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FEH159204</w:t>
            </w:r>
          </w:p>
        </w:tc>
        <w:tc>
          <w:tcPr>
            <w:tcW w:w="0" w:type="auto"/>
            <w:shd w:val="clear" w:color="auto" w:fill="auto"/>
            <w:noWrap/>
            <w:vAlign w:val="center"/>
            <w:hideMark/>
          </w:tcPr>
          <w:p w14:paraId="4EACA22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4FD6CAD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E2FF41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6126A9E" w14:textId="77777777" w:rsidTr="00A16DD3">
        <w:tc>
          <w:tcPr>
            <w:tcW w:w="0" w:type="auto"/>
            <w:vMerge/>
            <w:vAlign w:val="center"/>
            <w:hideMark/>
          </w:tcPr>
          <w:p w14:paraId="09C9966A"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59C156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1FEE19C4"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0C5F25A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3934736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FEH159205</w:t>
            </w:r>
          </w:p>
        </w:tc>
        <w:tc>
          <w:tcPr>
            <w:tcW w:w="0" w:type="auto"/>
            <w:shd w:val="clear" w:color="auto" w:fill="auto"/>
            <w:noWrap/>
            <w:vAlign w:val="center"/>
            <w:hideMark/>
          </w:tcPr>
          <w:p w14:paraId="2C3AFF7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6E667C8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CC3FEC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ABE81D9" w14:textId="77777777" w:rsidTr="00A16DD3">
        <w:tc>
          <w:tcPr>
            <w:tcW w:w="0" w:type="auto"/>
            <w:vMerge/>
            <w:vAlign w:val="center"/>
            <w:hideMark/>
          </w:tcPr>
          <w:p w14:paraId="7B910424"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558C3A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$ 125.320,00</w:t>
            </w:r>
          </w:p>
        </w:tc>
        <w:tc>
          <w:tcPr>
            <w:tcW w:w="0" w:type="auto"/>
            <w:shd w:val="clear" w:color="auto" w:fill="auto"/>
            <w:noWrap/>
            <w:vAlign w:val="center"/>
            <w:hideMark/>
          </w:tcPr>
          <w:p w14:paraId="3955B65B"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284183B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$ 125.320,00</w:t>
            </w:r>
          </w:p>
        </w:tc>
        <w:tc>
          <w:tcPr>
            <w:tcW w:w="0" w:type="auto"/>
            <w:shd w:val="clear" w:color="auto" w:fill="auto"/>
            <w:noWrap/>
            <w:vAlign w:val="center"/>
            <w:hideMark/>
          </w:tcPr>
          <w:p w14:paraId="7468032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FEH159206</w:t>
            </w:r>
          </w:p>
        </w:tc>
        <w:tc>
          <w:tcPr>
            <w:tcW w:w="0" w:type="auto"/>
            <w:shd w:val="clear" w:color="auto" w:fill="auto"/>
            <w:noWrap/>
            <w:vAlign w:val="center"/>
            <w:hideMark/>
          </w:tcPr>
          <w:p w14:paraId="554F293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$ 125.320,00</w:t>
            </w:r>
          </w:p>
        </w:tc>
        <w:tc>
          <w:tcPr>
            <w:tcW w:w="0" w:type="auto"/>
            <w:shd w:val="clear" w:color="auto" w:fill="auto"/>
            <w:noWrap/>
            <w:vAlign w:val="center"/>
            <w:hideMark/>
          </w:tcPr>
          <w:p w14:paraId="58EE237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2D2597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1D9CF33" w14:textId="77777777" w:rsidTr="00A16DD3">
        <w:tc>
          <w:tcPr>
            <w:tcW w:w="0" w:type="auto"/>
            <w:vMerge/>
            <w:vAlign w:val="center"/>
            <w:hideMark/>
          </w:tcPr>
          <w:p w14:paraId="198818FB"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533230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65D3DF8B"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0C33B81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3729B64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FEH159207</w:t>
            </w:r>
          </w:p>
        </w:tc>
        <w:tc>
          <w:tcPr>
            <w:tcW w:w="0" w:type="auto"/>
            <w:shd w:val="clear" w:color="auto" w:fill="auto"/>
            <w:noWrap/>
            <w:vAlign w:val="center"/>
            <w:hideMark/>
          </w:tcPr>
          <w:p w14:paraId="5642818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5071148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D2D671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53D6B84" w14:textId="77777777" w:rsidTr="00A16DD3">
        <w:tc>
          <w:tcPr>
            <w:tcW w:w="0" w:type="auto"/>
            <w:vMerge/>
            <w:vAlign w:val="center"/>
            <w:hideMark/>
          </w:tcPr>
          <w:p w14:paraId="4BEEC78B"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26A0E9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$ 544.600,00</w:t>
            </w:r>
          </w:p>
        </w:tc>
        <w:tc>
          <w:tcPr>
            <w:tcW w:w="0" w:type="auto"/>
            <w:shd w:val="clear" w:color="auto" w:fill="auto"/>
            <w:noWrap/>
            <w:vAlign w:val="center"/>
            <w:hideMark/>
          </w:tcPr>
          <w:p w14:paraId="59BF852F"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2365485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$ 544.600,00</w:t>
            </w:r>
          </w:p>
        </w:tc>
        <w:tc>
          <w:tcPr>
            <w:tcW w:w="0" w:type="auto"/>
            <w:shd w:val="clear" w:color="auto" w:fill="auto"/>
            <w:noWrap/>
            <w:vAlign w:val="center"/>
            <w:hideMark/>
          </w:tcPr>
          <w:p w14:paraId="7F9543D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FEH159209</w:t>
            </w:r>
          </w:p>
        </w:tc>
        <w:tc>
          <w:tcPr>
            <w:tcW w:w="0" w:type="auto"/>
            <w:shd w:val="clear" w:color="auto" w:fill="auto"/>
            <w:noWrap/>
            <w:vAlign w:val="center"/>
            <w:hideMark/>
          </w:tcPr>
          <w:p w14:paraId="1C5964B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$ 544.600,00</w:t>
            </w:r>
          </w:p>
        </w:tc>
        <w:tc>
          <w:tcPr>
            <w:tcW w:w="0" w:type="auto"/>
            <w:shd w:val="clear" w:color="auto" w:fill="auto"/>
            <w:noWrap/>
            <w:vAlign w:val="center"/>
            <w:hideMark/>
          </w:tcPr>
          <w:p w14:paraId="2C792B2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F784D6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E7AB45F" w14:textId="77777777" w:rsidTr="00A16DD3">
        <w:tc>
          <w:tcPr>
            <w:tcW w:w="0" w:type="auto"/>
            <w:vMerge/>
            <w:vAlign w:val="center"/>
            <w:hideMark/>
          </w:tcPr>
          <w:p w14:paraId="2052624C"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391D20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5C3431C2"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5965D50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32AABA4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FEH159210</w:t>
            </w:r>
          </w:p>
        </w:tc>
        <w:tc>
          <w:tcPr>
            <w:tcW w:w="0" w:type="auto"/>
            <w:shd w:val="clear" w:color="auto" w:fill="auto"/>
            <w:noWrap/>
            <w:vAlign w:val="center"/>
            <w:hideMark/>
          </w:tcPr>
          <w:p w14:paraId="5AB7E60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5C000D3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907775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63EFA22" w14:textId="77777777" w:rsidTr="00A16DD3">
        <w:tc>
          <w:tcPr>
            <w:tcW w:w="0" w:type="auto"/>
            <w:vMerge/>
            <w:vAlign w:val="center"/>
            <w:hideMark/>
          </w:tcPr>
          <w:p w14:paraId="4466AA4E"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1A04DA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6DD0A96E"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7900DB0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30DF249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FEH159211</w:t>
            </w:r>
          </w:p>
        </w:tc>
        <w:tc>
          <w:tcPr>
            <w:tcW w:w="0" w:type="auto"/>
            <w:shd w:val="clear" w:color="auto" w:fill="auto"/>
            <w:noWrap/>
            <w:vAlign w:val="center"/>
            <w:hideMark/>
          </w:tcPr>
          <w:p w14:paraId="7B8C4DC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50900A8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0F1C5D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67009E4" w14:textId="77777777" w:rsidTr="00A16DD3">
        <w:tc>
          <w:tcPr>
            <w:tcW w:w="0" w:type="auto"/>
            <w:vMerge/>
            <w:vAlign w:val="center"/>
            <w:hideMark/>
          </w:tcPr>
          <w:p w14:paraId="090EB2F6"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3F43B3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$ 80.600,00</w:t>
            </w:r>
          </w:p>
        </w:tc>
        <w:tc>
          <w:tcPr>
            <w:tcW w:w="0" w:type="auto"/>
            <w:shd w:val="clear" w:color="auto" w:fill="auto"/>
            <w:noWrap/>
            <w:vAlign w:val="center"/>
            <w:hideMark/>
          </w:tcPr>
          <w:p w14:paraId="1B90A17F"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169049E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$ 80.600,00</w:t>
            </w:r>
          </w:p>
        </w:tc>
        <w:tc>
          <w:tcPr>
            <w:tcW w:w="0" w:type="auto"/>
            <w:shd w:val="clear" w:color="auto" w:fill="auto"/>
            <w:noWrap/>
            <w:vAlign w:val="center"/>
            <w:hideMark/>
          </w:tcPr>
          <w:p w14:paraId="3870B2D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FEH159212</w:t>
            </w:r>
          </w:p>
        </w:tc>
        <w:tc>
          <w:tcPr>
            <w:tcW w:w="0" w:type="auto"/>
            <w:shd w:val="clear" w:color="auto" w:fill="auto"/>
            <w:noWrap/>
            <w:vAlign w:val="center"/>
            <w:hideMark/>
          </w:tcPr>
          <w:p w14:paraId="568975E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$ 80.600,00</w:t>
            </w:r>
          </w:p>
        </w:tc>
        <w:tc>
          <w:tcPr>
            <w:tcW w:w="0" w:type="auto"/>
            <w:shd w:val="clear" w:color="auto" w:fill="auto"/>
            <w:noWrap/>
            <w:vAlign w:val="center"/>
            <w:hideMark/>
          </w:tcPr>
          <w:p w14:paraId="727C5D8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81C081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044AB35" w14:textId="77777777" w:rsidTr="00A16DD3">
        <w:tc>
          <w:tcPr>
            <w:tcW w:w="0" w:type="auto"/>
            <w:vMerge/>
            <w:vAlign w:val="center"/>
            <w:hideMark/>
          </w:tcPr>
          <w:p w14:paraId="2338430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06F224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$ 111.290,00</w:t>
            </w:r>
          </w:p>
        </w:tc>
        <w:tc>
          <w:tcPr>
            <w:tcW w:w="0" w:type="auto"/>
            <w:shd w:val="clear" w:color="auto" w:fill="auto"/>
            <w:noWrap/>
            <w:vAlign w:val="center"/>
            <w:hideMark/>
          </w:tcPr>
          <w:p w14:paraId="0283D2DF"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163D61E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$ 111.290,00</w:t>
            </w:r>
          </w:p>
        </w:tc>
        <w:tc>
          <w:tcPr>
            <w:tcW w:w="0" w:type="auto"/>
            <w:shd w:val="clear" w:color="auto" w:fill="auto"/>
            <w:noWrap/>
            <w:vAlign w:val="center"/>
            <w:hideMark/>
          </w:tcPr>
          <w:p w14:paraId="4BE1607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FEH159213</w:t>
            </w:r>
          </w:p>
        </w:tc>
        <w:tc>
          <w:tcPr>
            <w:tcW w:w="0" w:type="auto"/>
            <w:shd w:val="clear" w:color="auto" w:fill="auto"/>
            <w:noWrap/>
            <w:vAlign w:val="center"/>
            <w:hideMark/>
          </w:tcPr>
          <w:p w14:paraId="203E90A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$ 111.290,00</w:t>
            </w:r>
          </w:p>
        </w:tc>
        <w:tc>
          <w:tcPr>
            <w:tcW w:w="0" w:type="auto"/>
            <w:shd w:val="clear" w:color="auto" w:fill="auto"/>
            <w:noWrap/>
            <w:vAlign w:val="center"/>
            <w:hideMark/>
          </w:tcPr>
          <w:p w14:paraId="1B3FD47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AC7DBB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83F307B" w14:textId="77777777" w:rsidTr="00A16DD3">
        <w:tc>
          <w:tcPr>
            <w:tcW w:w="0" w:type="auto"/>
            <w:vMerge/>
            <w:vAlign w:val="center"/>
            <w:hideMark/>
          </w:tcPr>
          <w:p w14:paraId="4569053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8F9FD9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$ 5.000,00</w:t>
            </w:r>
          </w:p>
        </w:tc>
        <w:tc>
          <w:tcPr>
            <w:tcW w:w="0" w:type="auto"/>
            <w:shd w:val="clear" w:color="auto" w:fill="auto"/>
            <w:noWrap/>
            <w:vAlign w:val="center"/>
            <w:hideMark/>
          </w:tcPr>
          <w:p w14:paraId="5981CE23"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63CDF77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$ 5.000,00</w:t>
            </w:r>
          </w:p>
        </w:tc>
        <w:tc>
          <w:tcPr>
            <w:tcW w:w="0" w:type="auto"/>
            <w:shd w:val="clear" w:color="auto" w:fill="auto"/>
            <w:noWrap/>
            <w:vAlign w:val="center"/>
            <w:hideMark/>
          </w:tcPr>
          <w:p w14:paraId="6F9B9FD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FEH159384</w:t>
            </w:r>
          </w:p>
        </w:tc>
        <w:tc>
          <w:tcPr>
            <w:tcW w:w="0" w:type="auto"/>
            <w:shd w:val="clear" w:color="auto" w:fill="auto"/>
            <w:noWrap/>
            <w:vAlign w:val="center"/>
            <w:hideMark/>
          </w:tcPr>
          <w:p w14:paraId="4050E95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$ 5.000,00</w:t>
            </w:r>
          </w:p>
        </w:tc>
        <w:tc>
          <w:tcPr>
            <w:tcW w:w="0" w:type="auto"/>
            <w:shd w:val="clear" w:color="auto" w:fill="auto"/>
            <w:noWrap/>
            <w:vAlign w:val="center"/>
            <w:hideMark/>
          </w:tcPr>
          <w:p w14:paraId="7B151C8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3F34F8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09E0B81" w14:textId="77777777" w:rsidTr="00A16DD3">
        <w:tc>
          <w:tcPr>
            <w:tcW w:w="0" w:type="auto"/>
            <w:vMerge/>
            <w:vAlign w:val="center"/>
            <w:hideMark/>
          </w:tcPr>
          <w:p w14:paraId="0B33C65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C4BA68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$ 12.990,00</w:t>
            </w:r>
          </w:p>
        </w:tc>
        <w:tc>
          <w:tcPr>
            <w:tcW w:w="0" w:type="auto"/>
            <w:shd w:val="clear" w:color="auto" w:fill="auto"/>
            <w:noWrap/>
            <w:vAlign w:val="center"/>
            <w:hideMark/>
          </w:tcPr>
          <w:p w14:paraId="5D4177F7"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33A42B8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$ 12.990,00</w:t>
            </w:r>
          </w:p>
        </w:tc>
        <w:tc>
          <w:tcPr>
            <w:tcW w:w="0" w:type="auto"/>
            <w:shd w:val="clear" w:color="auto" w:fill="auto"/>
            <w:noWrap/>
            <w:vAlign w:val="center"/>
            <w:hideMark/>
          </w:tcPr>
          <w:p w14:paraId="3C26A9F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FEH159385</w:t>
            </w:r>
          </w:p>
        </w:tc>
        <w:tc>
          <w:tcPr>
            <w:tcW w:w="0" w:type="auto"/>
            <w:shd w:val="clear" w:color="auto" w:fill="auto"/>
            <w:noWrap/>
            <w:vAlign w:val="center"/>
            <w:hideMark/>
          </w:tcPr>
          <w:p w14:paraId="325447D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$ 12.990,00</w:t>
            </w:r>
          </w:p>
        </w:tc>
        <w:tc>
          <w:tcPr>
            <w:tcW w:w="0" w:type="auto"/>
            <w:shd w:val="clear" w:color="auto" w:fill="auto"/>
            <w:noWrap/>
            <w:vAlign w:val="center"/>
            <w:hideMark/>
          </w:tcPr>
          <w:p w14:paraId="665509C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763F43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191E3AF" w14:textId="77777777" w:rsidTr="00A16DD3">
        <w:tc>
          <w:tcPr>
            <w:tcW w:w="0" w:type="auto"/>
            <w:vMerge/>
            <w:vAlign w:val="center"/>
            <w:hideMark/>
          </w:tcPr>
          <w:p w14:paraId="4A2BF59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37924E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$ 3.000,00</w:t>
            </w:r>
          </w:p>
        </w:tc>
        <w:tc>
          <w:tcPr>
            <w:tcW w:w="0" w:type="auto"/>
            <w:shd w:val="clear" w:color="auto" w:fill="auto"/>
            <w:noWrap/>
            <w:vAlign w:val="center"/>
            <w:hideMark/>
          </w:tcPr>
          <w:p w14:paraId="298A8E90"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438BE47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$ 3.000,00</w:t>
            </w:r>
          </w:p>
        </w:tc>
        <w:tc>
          <w:tcPr>
            <w:tcW w:w="0" w:type="auto"/>
            <w:shd w:val="clear" w:color="auto" w:fill="auto"/>
            <w:noWrap/>
            <w:vAlign w:val="center"/>
            <w:hideMark/>
          </w:tcPr>
          <w:p w14:paraId="68C8348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FEH159386</w:t>
            </w:r>
          </w:p>
        </w:tc>
        <w:tc>
          <w:tcPr>
            <w:tcW w:w="0" w:type="auto"/>
            <w:shd w:val="clear" w:color="auto" w:fill="auto"/>
            <w:noWrap/>
            <w:vAlign w:val="center"/>
            <w:hideMark/>
          </w:tcPr>
          <w:p w14:paraId="6394A2B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$ 3.000,00</w:t>
            </w:r>
          </w:p>
        </w:tc>
        <w:tc>
          <w:tcPr>
            <w:tcW w:w="0" w:type="auto"/>
            <w:shd w:val="clear" w:color="auto" w:fill="auto"/>
            <w:noWrap/>
            <w:vAlign w:val="center"/>
            <w:hideMark/>
          </w:tcPr>
          <w:p w14:paraId="5834429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7EB867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4D55BAB" w14:textId="77777777" w:rsidTr="00A16DD3">
        <w:tc>
          <w:tcPr>
            <w:tcW w:w="0" w:type="auto"/>
            <w:vMerge/>
            <w:vAlign w:val="center"/>
            <w:hideMark/>
          </w:tcPr>
          <w:p w14:paraId="64D89EB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54DD32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$ 21.990,00</w:t>
            </w:r>
          </w:p>
        </w:tc>
        <w:tc>
          <w:tcPr>
            <w:tcW w:w="0" w:type="auto"/>
            <w:shd w:val="clear" w:color="auto" w:fill="auto"/>
            <w:noWrap/>
            <w:vAlign w:val="center"/>
            <w:hideMark/>
          </w:tcPr>
          <w:p w14:paraId="75A99478"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05B1A6A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$ 21.990,00</w:t>
            </w:r>
          </w:p>
        </w:tc>
        <w:tc>
          <w:tcPr>
            <w:tcW w:w="0" w:type="auto"/>
            <w:shd w:val="clear" w:color="auto" w:fill="auto"/>
            <w:noWrap/>
            <w:vAlign w:val="center"/>
            <w:hideMark/>
          </w:tcPr>
          <w:p w14:paraId="0B51F25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FEH159387</w:t>
            </w:r>
          </w:p>
        </w:tc>
        <w:tc>
          <w:tcPr>
            <w:tcW w:w="0" w:type="auto"/>
            <w:shd w:val="clear" w:color="auto" w:fill="auto"/>
            <w:noWrap/>
            <w:vAlign w:val="center"/>
            <w:hideMark/>
          </w:tcPr>
          <w:p w14:paraId="61C9A4A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$ 21.990,00</w:t>
            </w:r>
          </w:p>
        </w:tc>
        <w:tc>
          <w:tcPr>
            <w:tcW w:w="0" w:type="auto"/>
            <w:shd w:val="clear" w:color="auto" w:fill="auto"/>
            <w:noWrap/>
            <w:vAlign w:val="center"/>
            <w:hideMark/>
          </w:tcPr>
          <w:p w14:paraId="0FBE805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A4E9C7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082E045" w14:textId="77777777" w:rsidTr="00A16DD3">
        <w:tc>
          <w:tcPr>
            <w:tcW w:w="0" w:type="auto"/>
            <w:vMerge/>
            <w:vAlign w:val="center"/>
            <w:hideMark/>
          </w:tcPr>
          <w:p w14:paraId="182A922E"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436A72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$ 9.000,00</w:t>
            </w:r>
          </w:p>
        </w:tc>
        <w:tc>
          <w:tcPr>
            <w:tcW w:w="0" w:type="auto"/>
            <w:shd w:val="clear" w:color="auto" w:fill="auto"/>
            <w:noWrap/>
            <w:vAlign w:val="center"/>
            <w:hideMark/>
          </w:tcPr>
          <w:p w14:paraId="2FB69493"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0A6EA15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$ 9.000,00</w:t>
            </w:r>
          </w:p>
        </w:tc>
        <w:tc>
          <w:tcPr>
            <w:tcW w:w="0" w:type="auto"/>
            <w:shd w:val="clear" w:color="auto" w:fill="auto"/>
            <w:noWrap/>
            <w:vAlign w:val="center"/>
            <w:hideMark/>
          </w:tcPr>
          <w:p w14:paraId="513093E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FEH159388</w:t>
            </w:r>
          </w:p>
        </w:tc>
        <w:tc>
          <w:tcPr>
            <w:tcW w:w="0" w:type="auto"/>
            <w:shd w:val="clear" w:color="auto" w:fill="auto"/>
            <w:noWrap/>
            <w:vAlign w:val="center"/>
            <w:hideMark/>
          </w:tcPr>
          <w:p w14:paraId="4FA78E3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$ 9.000,00</w:t>
            </w:r>
          </w:p>
        </w:tc>
        <w:tc>
          <w:tcPr>
            <w:tcW w:w="0" w:type="auto"/>
            <w:shd w:val="clear" w:color="auto" w:fill="auto"/>
            <w:noWrap/>
            <w:vAlign w:val="center"/>
            <w:hideMark/>
          </w:tcPr>
          <w:p w14:paraId="6A089B4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739692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4684748" w14:textId="77777777" w:rsidTr="00A16DD3">
        <w:tc>
          <w:tcPr>
            <w:tcW w:w="0" w:type="auto"/>
            <w:vMerge/>
            <w:vAlign w:val="center"/>
            <w:hideMark/>
          </w:tcPr>
          <w:p w14:paraId="57E28344"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7D2BD7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$ 2.800,00</w:t>
            </w:r>
          </w:p>
        </w:tc>
        <w:tc>
          <w:tcPr>
            <w:tcW w:w="0" w:type="auto"/>
            <w:shd w:val="clear" w:color="auto" w:fill="auto"/>
            <w:noWrap/>
            <w:vAlign w:val="center"/>
            <w:hideMark/>
          </w:tcPr>
          <w:p w14:paraId="5ABC52EE"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05C64B3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$ 2.800,00</w:t>
            </w:r>
          </w:p>
        </w:tc>
        <w:tc>
          <w:tcPr>
            <w:tcW w:w="0" w:type="auto"/>
            <w:shd w:val="clear" w:color="auto" w:fill="auto"/>
            <w:noWrap/>
            <w:vAlign w:val="center"/>
            <w:hideMark/>
          </w:tcPr>
          <w:p w14:paraId="2340D6F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FEH159389</w:t>
            </w:r>
          </w:p>
        </w:tc>
        <w:tc>
          <w:tcPr>
            <w:tcW w:w="0" w:type="auto"/>
            <w:shd w:val="clear" w:color="auto" w:fill="auto"/>
            <w:noWrap/>
            <w:vAlign w:val="center"/>
            <w:hideMark/>
          </w:tcPr>
          <w:p w14:paraId="0982EAD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$ 2.800,00</w:t>
            </w:r>
          </w:p>
        </w:tc>
        <w:tc>
          <w:tcPr>
            <w:tcW w:w="0" w:type="auto"/>
            <w:shd w:val="clear" w:color="auto" w:fill="auto"/>
            <w:noWrap/>
            <w:vAlign w:val="center"/>
            <w:hideMark/>
          </w:tcPr>
          <w:p w14:paraId="7E7712C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918B86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6A8FB6A" w14:textId="77777777" w:rsidTr="00A16DD3">
        <w:tc>
          <w:tcPr>
            <w:tcW w:w="0" w:type="auto"/>
            <w:vMerge/>
            <w:vAlign w:val="center"/>
            <w:hideMark/>
          </w:tcPr>
          <w:p w14:paraId="2F83372D"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7E87EA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$ 21.000,00</w:t>
            </w:r>
          </w:p>
        </w:tc>
        <w:tc>
          <w:tcPr>
            <w:tcW w:w="0" w:type="auto"/>
            <w:shd w:val="clear" w:color="auto" w:fill="auto"/>
            <w:noWrap/>
            <w:vAlign w:val="center"/>
            <w:hideMark/>
          </w:tcPr>
          <w:p w14:paraId="0D4FCD8C"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498D378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$ 21.000,00</w:t>
            </w:r>
          </w:p>
        </w:tc>
        <w:tc>
          <w:tcPr>
            <w:tcW w:w="0" w:type="auto"/>
            <w:shd w:val="clear" w:color="auto" w:fill="auto"/>
            <w:noWrap/>
            <w:vAlign w:val="center"/>
            <w:hideMark/>
          </w:tcPr>
          <w:p w14:paraId="4997C3F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FEH159390</w:t>
            </w:r>
          </w:p>
        </w:tc>
        <w:tc>
          <w:tcPr>
            <w:tcW w:w="0" w:type="auto"/>
            <w:shd w:val="clear" w:color="auto" w:fill="auto"/>
            <w:noWrap/>
            <w:vAlign w:val="center"/>
            <w:hideMark/>
          </w:tcPr>
          <w:p w14:paraId="5E4645C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$ 21.000,00</w:t>
            </w:r>
          </w:p>
        </w:tc>
        <w:tc>
          <w:tcPr>
            <w:tcW w:w="0" w:type="auto"/>
            <w:shd w:val="clear" w:color="auto" w:fill="auto"/>
            <w:noWrap/>
            <w:vAlign w:val="center"/>
            <w:hideMark/>
          </w:tcPr>
          <w:p w14:paraId="48EFDC1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4DABD9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84DC9EC" w14:textId="77777777" w:rsidTr="00A16DD3">
        <w:tc>
          <w:tcPr>
            <w:tcW w:w="0" w:type="auto"/>
            <w:vMerge/>
            <w:vAlign w:val="center"/>
            <w:hideMark/>
          </w:tcPr>
          <w:p w14:paraId="5BC1E10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7E1D8D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$ 7.000,00</w:t>
            </w:r>
          </w:p>
        </w:tc>
        <w:tc>
          <w:tcPr>
            <w:tcW w:w="0" w:type="auto"/>
            <w:shd w:val="clear" w:color="auto" w:fill="auto"/>
            <w:noWrap/>
            <w:vAlign w:val="center"/>
            <w:hideMark/>
          </w:tcPr>
          <w:p w14:paraId="6E48F5D7"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000C205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$ 7.000,00</w:t>
            </w:r>
          </w:p>
        </w:tc>
        <w:tc>
          <w:tcPr>
            <w:tcW w:w="0" w:type="auto"/>
            <w:shd w:val="clear" w:color="auto" w:fill="auto"/>
            <w:noWrap/>
            <w:vAlign w:val="center"/>
            <w:hideMark/>
          </w:tcPr>
          <w:p w14:paraId="6C42289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FEH159391</w:t>
            </w:r>
          </w:p>
        </w:tc>
        <w:tc>
          <w:tcPr>
            <w:tcW w:w="0" w:type="auto"/>
            <w:shd w:val="clear" w:color="auto" w:fill="auto"/>
            <w:noWrap/>
            <w:vAlign w:val="center"/>
            <w:hideMark/>
          </w:tcPr>
          <w:p w14:paraId="411BE10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$ 7.000,00</w:t>
            </w:r>
          </w:p>
        </w:tc>
        <w:tc>
          <w:tcPr>
            <w:tcW w:w="0" w:type="auto"/>
            <w:shd w:val="clear" w:color="auto" w:fill="auto"/>
            <w:noWrap/>
            <w:vAlign w:val="center"/>
            <w:hideMark/>
          </w:tcPr>
          <w:p w14:paraId="6595A03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82F43E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A4DFC1E" w14:textId="77777777" w:rsidTr="00A16DD3">
        <w:tc>
          <w:tcPr>
            <w:tcW w:w="0" w:type="auto"/>
            <w:vMerge/>
            <w:vAlign w:val="center"/>
            <w:hideMark/>
          </w:tcPr>
          <w:p w14:paraId="2B4808A6"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5809EB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$ 272.870,00</w:t>
            </w:r>
          </w:p>
        </w:tc>
        <w:tc>
          <w:tcPr>
            <w:tcW w:w="0" w:type="auto"/>
            <w:shd w:val="clear" w:color="auto" w:fill="auto"/>
            <w:noWrap/>
            <w:vAlign w:val="center"/>
            <w:hideMark/>
          </w:tcPr>
          <w:p w14:paraId="3254FD10"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017D25F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$ 272.870,00</w:t>
            </w:r>
          </w:p>
        </w:tc>
        <w:tc>
          <w:tcPr>
            <w:tcW w:w="0" w:type="auto"/>
            <w:shd w:val="clear" w:color="auto" w:fill="auto"/>
            <w:noWrap/>
            <w:vAlign w:val="center"/>
            <w:hideMark/>
          </w:tcPr>
          <w:p w14:paraId="3925E4F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FEH159273</w:t>
            </w:r>
          </w:p>
        </w:tc>
        <w:tc>
          <w:tcPr>
            <w:tcW w:w="0" w:type="auto"/>
            <w:shd w:val="clear" w:color="auto" w:fill="auto"/>
            <w:noWrap/>
            <w:vAlign w:val="center"/>
            <w:hideMark/>
          </w:tcPr>
          <w:p w14:paraId="7DCEDEE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$ 272.870,00</w:t>
            </w:r>
          </w:p>
        </w:tc>
        <w:tc>
          <w:tcPr>
            <w:tcW w:w="0" w:type="auto"/>
            <w:shd w:val="clear" w:color="auto" w:fill="auto"/>
            <w:noWrap/>
            <w:vAlign w:val="center"/>
            <w:hideMark/>
          </w:tcPr>
          <w:p w14:paraId="044B430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657330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77DD362" w14:textId="77777777" w:rsidTr="00A16DD3">
        <w:tc>
          <w:tcPr>
            <w:tcW w:w="0" w:type="auto"/>
            <w:vMerge/>
            <w:vAlign w:val="center"/>
            <w:hideMark/>
          </w:tcPr>
          <w:p w14:paraId="4CCE03E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678C28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$ 24.100,00</w:t>
            </w:r>
          </w:p>
        </w:tc>
        <w:tc>
          <w:tcPr>
            <w:tcW w:w="0" w:type="auto"/>
            <w:shd w:val="clear" w:color="auto" w:fill="auto"/>
            <w:noWrap/>
            <w:vAlign w:val="center"/>
            <w:hideMark/>
          </w:tcPr>
          <w:p w14:paraId="31CBC0C9"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70AFAFA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$ 24.100,00</w:t>
            </w:r>
          </w:p>
        </w:tc>
        <w:tc>
          <w:tcPr>
            <w:tcW w:w="0" w:type="auto"/>
            <w:shd w:val="clear" w:color="auto" w:fill="auto"/>
            <w:noWrap/>
            <w:vAlign w:val="center"/>
            <w:hideMark/>
          </w:tcPr>
          <w:p w14:paraId="1EF2118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FEH159274</w:t>
            </w:r>
          </w:p>
        </w:tc>
        <w:tc>
          <w:tcPr>
            <w:tcW w:w="0" w:type="auto"/>
            <w:shd w:val="clear" w:color="auto" w:fill="auto"/>
            <w:noWrap/>
            <w:vAlign w:val="center"/>
            <w:hideMark/>
          </w:tcPr>
          <w:p w14:paraId="47963D2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$ 24.100,00</w:t>
            </w:r>
          </w:p>
        </w:tc>
        <w:tc>
          <w:tcPr>
            <w:tcW w:w="0" w:type="auto"/>
            <w:shd w:val="clear" w:color="auto" w:fill="auto"/>
            <w:noWrap/>
            <w:vAlign w:val="center"/>
            <w:hideMark/>
          </w:tcPr>
          <w:p w14:paraId="69B40ED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BA9ADD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1275802" w14:textId="77777777" w:rsidTr="00A16DD3">
        <w:tc>
          <w:tcPr>
            <w:tcW w:w="0" w:type="auto"/>
            <w:vMerge/>
            <w:vAlign w:val="center"/>
            <w:hideMark/>
          </w:tcPr>
          <w:p w14:paraId="31235A1A"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44468E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$ 112.700,00</w:t>
            </w:r>
          </w:p>
        </w:tc>
        <w:tc>
          <w:tcPr>
            <w:tcW w:w="0" w:type="auto"/>
            <w:shd w:val="clear" w:color="auto" w:fill="auto"/>
            <w:noWrap/>
            <w:vAlign w:val="center"/>
            <w:hideMark/>
          </w:tcPr>
          <w:p w14:paraId="3F78DDAD"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1ADD107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$ 112.700,00</w:t>
            </w:r>
          </w:p>
        </w:tc>
        <w:tc>
          <w:tcPr>
            <w:tcW w:w="0" w:type="auto"/>
            <w:shd w:val="clear" w:color="auto" w:fill="auto"/>
            <w:noWrap/>
            <w:vAlign w:val="center"/>
            <w:hideMark/>
          </w:tcPr>
          <w:p w14:paraId="2DCC635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FEH159275</w:t>
            </w:r>
          </w:p>
        </w:tc>
        <w:tc>
          <w:tcPr>
            <w:tcW w:w="0" w:type="auto"/>
            <w:shd w:val="clear" w:color="auto" w:fill="auto"/>
            <w:noWrap/>
            <w:vAlign w:val="center"/>
            <w:hideMark/>
          </w:tcPr>
          <w:p w14:paraId="150AF0F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$ 112.700,00</w:t>
            </w:r>
          </w:p>
        </w:tc>
        <w:tc>
          <w:tcPr>
            <w:tcW w:w="0" w:type="auto"/>
            <w:shd w:val="clear" w:color="auto" w:fill="auto"/>
            <w:noWrap/>
            <w:vAlign w:val="center"/>
            <w:hideMark/>
          </w:tcPr>
          <w:p w14:paraId="5FCB2C1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066571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8C28794" w14:textId="77777777" w:rsidTr="00A16DD3">
        <w:tc>
          <w:tcPr>
            <w:tcW w:w="0" w:type="auto"/>
            <w:vMerge/>
            <w:vAlign w:val="center"/>
            <w:hideMark/>
          </w:tcPr>
          <w:p w14:paraId="1D6811FB"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C86881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$ 103.230,00</w:t>
            </w:r>
          </w:p>
        </w:tc>
        <w:tc>
          <w:tcPr>
            <w:tcW w:w="0" w:type="auto"/>
            <w:shd w:val="clear" w:color="auto" w:fill="auto"/>
            <w:noWrap/>
            <w:vAlign w:val="center"/>
            <w:hideMark/>
          </w:tcPr>
          <w:p w14:paraId="101F1C18"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14857A5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$ 103.230,00</w:t>
            </w:r>
          </w:p>
        </w:tc>
        <w:tc>
          <w:tcPr>
            <w:tcW w:w="0" w:type="auto"/>
            <w:shd w:val="clear" w:color="auto" w:fill="auto"/>
            <w:noWrap/>
            <w:vAlign w:val="center"/>
            <w:hideMark/>
          </w:tcPr>
          <w:p w14:paraId="5FB4441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FEH159276</w:t>
            </w:r>
          </w:p>
        </w:tc>
        <w:tc>
          <w:tcPr>
            <w:tcW w:w="0" w:type="auto"/>
            <w:shd w:val="clear" w:color="auto" w:fill="auto"/>
            <w:noWrap/>
            <w:vAlign w:val="center"/>
            <w:hideMark/>
          </w:tcPr>
          <w:p w14:paraId="21A4D4F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$ 103.230,00</w:t>
            </w:r>
          </w:p>
        </w:tc>
        <w:tc>
          <w:tcPr>
            <w:tcW w:w="0" w:type="auto"/>
            <w:shd w:val="clear" w:color="auto" w:fill="auto"/>
            <w:noWrap/>
            <w:vAlign w:val="center"/>
            <w:hideMark/>
          </w:tcPr>
          <w:p w14:paraId="4B8ABA7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41FF33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90B2DAF" w14:textId="77777777" w:rsidTr="00A16DD3">
        <w:tc>
          <w:tcPr>
            <w:tcW w:w="0" w:type="auto"/>
            <w:vMerge/>
            <w:vAlign w:val="center"/>
            <w:hideMark/>
          </w:tcPr>
          <w:p w14:paraId="59D8299B"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4C10E6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$ 133.040,00</w:t>
            </w:r>
          </w:p>
        </w:tc>
        <w:tc>
          <w:tcPr>
            <w:tcW w:w="0" w:type="auto"/>
            <w:shd w:val="clear" w:color="auto" w:fill="auto"/>
            <w:noWrap/>
            <w:vAlign w:val="center"/>
            <w:hideMark/>
          </w:tcPr>
          <w:p w14:paraId="0D5353C0"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50C0B2A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$ 133.040,00</w:t>
            </w:r>
          </w:p>
        </w:tc>
        <w:tc>
          <w:tcPr>
            <w:tcW w:w="0" w:type="auto"/>
            <w:shd w:val="clear" w:color="auto" w:fill="auto"/>
            <w:noWrap/>
            <w:vAlign w:val="center"/>
            <w:hideMark/>
          </w:tcPr>
          <w:p w14:paraId="0B92C2E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FEH159277</w:t>
            </w:r>
          </w:p>
        </w:tc>
        <w:tc>
          <w:tcPr>
            <w:tcW w:w="0" w:type="auto"/>
            <w:shd w:val="clear" w:color="auto" w:fill="auto"/>
            <w:noWrap/>
            <w:vAlign w:val="center"/>
            <w:hideMark/>
          </w:tcPr>
          <w:p w14:paraId="184CED8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$ 133.040,00</w:t>
            </w:r>
          </w:p>
        </w:tc>
        <w:tc>
          <w:tcPr>
            <w:tcW w:w="0" w:type="auto"/>
            <w:shd w:val="clear" w:color="auto" w:fill="auto"/>
            <w:noWrap/>
            <w:vAlign w:val="center"/>
            <w:hideMark/>
          </w:tcPr>
          <w:p w14:paraId="5A40BE9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0DD68D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D7B1188" w14:textId="77777777" w:rsidTr="00A16DD3">
        <w:tc>
          <w:tcPr>
            <w:tcW w:w="0" w:type="auto"/>
            <w:vMerge/>
            <w:vAlign w:val="center"/>
            <w:hideMark/>
          </w:tcPr>
          <w:p w14:paraId="4CE473E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33F6EB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63871761"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5098C75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102546E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FEH159278</w:t>
            </w:r>
          </w:p>
        </w:tc>
        <w:tc>
          <w:tcPr>
            <w:tcW w:w="0" w:type="auto"/>
            <w:shd w:val="clear" w:color="auto" w:fill="auto"/>
            <w:noWrap/>
            <w:vAlign w:val="center"/>
            <w:hideMark/>
          </w:tcPr>
          <w:p w14:paraId="011DD90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711B6B2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3E9DAC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86FEC77" w14:textId="77777777" w:rsidTr="00A16DD3">
        <w:tc>
          <w:tcPr>
            <w:tcW w:w="0" w:type="auto"/>
            <w:vMerge/>
            <w:vAlign w:val="center"/>
            <w:hideMark/>
          </w:tcPr>
          <w:p w14:paraId="755C774E"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759D09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4BA30D70"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4947558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50A9260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FEH159279</w:t>
            </w:r>
          </w:p>
        </w:tc>
        <w:tc>
          <w:tcPr>
            <w:tcW w:w="0" w:type="auto"/>
            <w:shd w:val="clear" w:color="auto" w:fill="auto"/>
            <w:noWrap/>
            <w:vAlign w:val="center"/>
            <w:hideMark/>
          </w:tcPr>
          <w:p w14:paraId="0425FD9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407F6D0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3860B6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64A7313" w14:textId="77777777" w:rsidTr="00A16DD3">
        <w:tc>
          <w:tcPr>
            <w:tcW w:w="0" w:type="auto"/>
            <w:vMerge/>
            <w:vAlign w:val="center"/>
            <w:hideMark/>
          </w:tcPr>
          <w:p w14:paraId="78CF9C3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FA90E7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39C203B"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378D31B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3EB9928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FEH159280</w:t>
            </w:r>
          </w:p>
        </w:tc>
        <w:tc>
          <w:tcPr>
            <w:tcW w:w="0" w:type="auto"/>
            <w:shd w:val="clear" w:color="auto" w:fill="auto"/>
            <w:noWrap/>
            <w:vAlign w:val="center"/>
            <w:hideMark/>
          </w:tcPr>
          <w:p w14:paraId="7037E6D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BA09C9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BA4A49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4C07D11" w14:textId="77777777" w:rsidTr="00A16DD3">
        <w:tc>
          <w:tcPr>
            <w:tcW w:w="0" w:type="auto"/>
            <w:vMerge/>
            <w:vAlign w:val="center"/>
            <w:hideMark/>
          </w:tcPr>
          <w:p w14:paraId="712D40F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02161B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$ 88.300,00</w:t>
            </w:r>
          </w:p>
        </w:tc>
        <w:tc>
          <w:tcPr>
            <w:tcW w:w="0" w:type="auto"/>
            <w:shd w:val="clear" w:color="auto" w:fill="auto"/>
            <w:noWrap/>
            <w:vAlign w:val="center"/>
            <w:hideMark/>
          </w:tcPr>
          <w:p w14:paraId="4BAEDFEE"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0ED192B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$ 88.300,00</w:t>
            </w:r>
          </w:p>
        </w:tc>
        <w:tc>
          <w:tcPr>
            <w:tcW w:w="0" w:type="auto"/>
            <w:shd w:val="clear" w:color="auto" w:fill="auto"/>
            <w:noWrap/>
            <w:vAlign w:val="center"/>
            <w:hideMark/>
          </w:tcPr>
          <w:p w14:paraId="18F552F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FEH159281</w:t>
            </w:r>
          </w:p>
        </w:tc>
        <w:tc>
          <w:tcPr>
            <w:tcW w:w="0" w:type="auto"/>
            <w:shd w:val="clear" w:color="auto" w:fill="auto"/>
            <w:noWrap/>
            <w:vAlign w:val="center"/>
            <w:hideMark/>
          </w:tcPr>
          <w:p w14:paraId="167D80B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$ 88.300,00</w:t>
            </w:r>
          </w:p>
        </w:tc>
        <w:tc>
          <w:tcPr>
            <w:tcW w:w="0" w:type="auto"/>
            <w:shd w:val="clear" w:color="auto" w:fill="auto"/>
            <w:noWrap/>
            <w:vAlign w:val="center"/>
            <w:hideMark/>
          </w:tcPr>
          <w:p w14:paraId="67BFA6E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E739FA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FD3527D" w14:textId="77777777" w:rsidTr="00A16DD3">
        <w:tc>
          <w:tcPr>
            <w:tcW w:w="0" w:type="auto"/>
            <w:vMerge/>
            <w:vAlign w:val="center"/>
            <w:hideMark/>
          </w:tcPr>
          <w:p w14:paraId="178AE63F"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6AFB61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5DEA24FD"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7A99EF6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7E83098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FEH159282</w:t>
            </w:r>
          </w:p>
        </w:tc>
        <w:tc>
          <w:tcPr>
            <w:tcW w:w="0" w:type="auto"/>
            <w:shd w:val="clear" w:color="auto" w:fill="auto"/>
            <w:noWrap/>
            <w:vAlign w:val="center"/>
            <w:hideMark/>
          </w:tcPr>
          <w:p w14:paraId="0412683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5135323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0D53EB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4E072D7" w14:textId="77777777" w:rsidTr="00A16DD3">
        <w:tc>
          <w:tcPr>
            <w:tcW w:w="0" w:type="auto"/>
            <w:vMerge/>
            <w:vAlign w:val="center"/>
            <w:hideMark/>
          </w:tcPr>
          <w:p w14:paraId="391049BF"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0E9FC8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6B8A1BB0"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2C551BC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5818AB3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FEH159283</w:t>
            </w:r>
          </w:p>
        </w:tc>
        <w:tc>
          <w:tcPr>
            <w:tcW w:w="0" w:type="auto"/>
            <w:shd w:val="clear" w:color="auto" w:fill="auto"/>
            <w:noWrap/>
            <w:vAlign w:val="center"/>
            <w:hideMark/>
          </w:tcPr>
          <w:p w14:paraId="456C4C3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66B4DCE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38A8A1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4CFDE62" w14:textId="77777777" w:rsidTr="00A16DD3">
        <w:tc>
          <w:tcPr>
            <w:tcW w:w="0" w:type="auto"/>
            <w:vMerge/>
            <w:vAlign w:val="center"/>
            <w:hideMark/>
          </w:tcPr>
          <w:p w14:paraId="21A27DD2"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1C1A15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$ 22.500,00</w:t>
            </w:r>
          </w:p>
        </w:tc>
        <w:tc>
          <w:tcPr>
            <w:tcW w:w="0" w:type="auto"/>
            <w:shd w:val="clear" w:color="auto" w:fill="auto"/>
            <w:noWrap/>
            <w:vAlign w:val="center"/>
            <w:hideMark/>
          </w:tcPr>
          <w:p w14:paraId="2C57DF26"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42188C8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$ 22.500,00</w:t>
            </w:r>
          </w:p>
        </w:tc>
        <w:tc>
          <w:tcPr>
            <w:tcW w:w="0" w:type="auto"/>
            <w:shd w:val="clear" w:color="auto" w:fill="auto"/>
            <w:noWrap/>
            <w:vAlign w:val="center"/>
            <w:hideMark/>
          </w:tcPr>
          <w:p w14:paraId="42D4A53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FEH159284</w:t>
            </w:r>
          </w:p>
        </w:tc>
        <w:tc>
          <w:tcPr>
            <w:tcW w:w="0" w:type="auto"/>
            <w:shd w:val="clear" w:color="auto" w:fill="auto"/>
            <w:noWrap/>
            <w:vAlign w:val="center"/>
            <w:hideMark/>
          </w:tcPr>
          <w:p w14:paraId="72D3C87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$ 22.500,00</w:t>
            </w:r>
          </w:p>
        </w:tc>
        <w:tc>
          <w:tcPr>
            <w:tcW w:w="0" w:type="auto"/>
            <w:shd w:val="clear" w:color="auto" w:fill="auto"/>
            <w:noWrap/>
            <w:vAlign w:val="center"/>
            <w:hideMark/>
          </w:tcPr>
          <w:p w14:paraId="41BF272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D4D981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4504935" w14:textId="77777777" w:rsidTr="00A16DD3">
        <w:tc>
          <w:tcPr>
            <w:tcW w:w="0" w:type="auto"/>
            <w:vMerge/>
            <w:vAlign w:val="center"/>
            <w:hideMark/>
          </w:tcPr>
          <w:p w14:paraId="35930209"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3C1E21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00B8FDB"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769A95E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376AF5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FEH159285</w:t>
            </w:r>
          </w:p>
        </w:tc>
        <w:tc>
          <w:tcPr>
            <w:tcW w:w="0" w:type="auto"/>
            <w:shd w:val="clear" w:color="auto" w:fill="auto"/>
            <w:noWrap/>
            <w:vAlign w:val="center"/>
            <w:hideMark/>
          </w:tcPr>
          <w:p w14:paraId="1B317B6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54577C8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B52032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1748EFE" w14:textId="77777777" w:rsidTr="00A16DD3">
        <w:tc>
          <w:tcPr>
            <w:tcW w:w="0" w:type="auto"/>
            <w:vMerge/>
            <w:vAlign w:val="center"/>
            <w:hideMark/>
          </w:tcPr>
          <w:p w14:paraId="2715662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AFB945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$ 116.700,00</w:t>
            </w:r>
          </w:p>
        </w:tc>
        <w:tc>
          <w:tcPr>
            <w:tcW w:w="0" w:type="auto"/>
            <w:shd w:val="clear" w:color="auto" w:fill="auto"/>
            <w:noWrap/>
            <w:vAlign w:val="center"/>
            <w:hideMark/>
          </w:tcPr>
          <w:p w14:paraId="2077C393"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2D96A7C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$ 116.700,00</w:t>
            </w:r>
          </w:p>
        </w:tc>
        <w:tc>
          <w:tcPr>
            <w:tcW w:w="0" w:type="auto"/>
            <w:shd w:val="clear" w:color="auto" w:fill="auto"/>
            <w:noWrap/>
            <w:vAlign w:val="center"/>
            <w:hideMark/>
          </w:tcPr>
          <w:p w14:paraId="07AE90A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FEH159286</w:t>
            </w:r>
          </w:p>
        </w:tc>
        <w:tc>
          <w:tcPr>
            <w:tcW w:w="0" w:type="auto"/>
            <w:shd w:val="clear" w:color="auto" w:fill="auto"/>
            <w:noWrap/>
            <w:vAlign w:val="center"/>
            <w:hideMark/>
          </w:tcPr>
          <w:p w14:paraId="4EEFFB9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$ 116.700,00</w:t>
            </w:r>
          </w:p>
        </w:tc>
        <w:tc>
          <w:tcPr>
            <w:tcW w:w="0" w:type="auto"/>
            <w:shd w:val="clear" w:color="auto" w:fill="auto"/>
            <w:noWrap/>
            <w:vAlign w:val="center"/>
            <w:hideMark/>
          </w:tcPr>
          <w:p w14:paraId="6794583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108962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F5AE790" w14:textId="77777777" w:rsidTr="00A16DD3">
        <w:tc>
          <w:tcPr>
            <w:tcW w:w="0" w:type="auto"/>
            <w:vMerge/>
            <w:vAlign w:val="center"/>
            <w:hideMark/>
          </w:tcPr>
          <w:p w14:paraId="6F9E445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5AFD16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$ 41.300,00</w:t>
            </w:r>
          </w:p>
        </w:tc>
        <w:tc>
          <w:tcPr>
            <w:tcW w:w="0" w:type="auto"/>
            <w:shd w:val="clear" w:color="auto" w:fill="auto"/>
            <w:noWrap/>
            <w:vAlign w:val="center"/>
            <w:hideMark/>
          </w:tcPr>
          <w:p w14:paraId="6501836E"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061C0E7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$ 41.300,00</w:t>
            </w:r>
          </w:p>
        </w:tc>
        <w:tc>
          <w:tcPr>
            <w:tcW w:w="0" w:type="auto"/>
            <w:shd w:val="clear" w:color="auto" w:fill="auto"/>
            <w:noWrap/>
            <w:vAlign w:val="center"/>
            <w:hideMark/>
          </w:tcPr>
          <w:p w14:paraId="7D62EC1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FEH159287</w:t>
            </w:r>
          </w:p>
        </w:tc>
        <w:tc>
          <w:tcPr>
            <w:tcW w:w="0" w:type="auto"/>
            <w:shd w:val="clear" w:color="auto" w:fill="auto"/>
            <w:noWrap/>
            <w:vAlign w:val="center"/>
            <w:hideMark/>
          </w:tcPr>
          <w:p w14:paraId="57078BB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$ 41.300,00</w:t>
            </w:r>
          </w:p>
        </w:tc>
        <w:tc>
          <w:tcPr>
            <w:tcW w:w="0" w:type="auto"/>
            <w:shd w:val="clear" w:color="auto" w:fill="auto"/>
            <w:noWrap/>
            <w:vAlign w:val="center"/>
            <w:hideMark/>
          </w:tcPr>
          <w:p w14:paraId="5788AEC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1A6997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55316CF" w14:textId="77777777" w:rsidTr="00A16DD3">
        <w:tc>
          <w:tcPr>
            <w:tcW w:w="0" w:type="auto"/>
            <w:vMerge/>
            <w:vAlign w:val="center"/>
            <w:hideMark/>
          </w:tcPr>
          <w:p w14:paraId="3D725E06"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78DD66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$ 17.000,00</w:t>
            </w:r>
          </w:p>
        </w:tc>
        <w:tc>
          <w:tcPr>
            <w:tcW w:w="0" w:type="auto"/>
            <w:shd w:val="clear" w:color="auto" w:fill="auto"/>
            <w:noWrap/>
            <w:vAlign w:val="center"/>
            <w:hideMark/>
          </w:tcPr>
          <w:p w14:paraId="47683A63"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0494CE8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$ 17.000,00</w:t>
            </w:r>
          </w:p>
        </w:tc>
        <w:tc>
          <w:tcPr>
            <w:tcW w:w="0" w:type="auto"/>
            <w:shd w:val="clear" w:color="auto" w:fill="auto"/>
            <w:noWrap/>
            <w:vAlign w:val="center"/>
            <w:hideMark/>
          </w:tcPr>
          <w:p w14:paraId="5BC4778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FEH159288</w:t>
            </w:r>
          </w:p>
        </w:tc>
        <w:tc>
          <w:tcPr>
            <w:tcW w:w="0" w:type="auto"/>
            <w:shd w:val="clear" w:color="auto" w:fill="auto"/>
            <w:noWrap/>
            <w:vAlign w:val="center"/>
            <w:hideMark/>
          </w:tcPr>
          <w:p w14:paraId="1B2A1F0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$ 17.000,00</w:t>
            </w:r>
          </w:p>
        </w:tc>
        <w:tc>
          <w:tcPr>
            <w:tcW w:w="0" w:type="auto"/>
            <w:shd w:val="clear" w:color="auto" w:fill="auto"/>
            <w:noWrap/>
            <w:vAlign w:val="center"/>
            <w:hideMark/>
          </w:tcPr>
          <w:p w14:paraId="39F5371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F4F6E9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F02423D" w14:textId="77777777" w:rsidTr="00A16DD3">
        <w:tc>
          <w:tcPr>
            <w:tcW w:w="0" w:type="auto"/>
            <w:vMerge/>
            <w:vAlign w:val="center"/>
            <w:hideMark/>
          </w:tcPr>
          <w:p w14:paraId="0F9EEFA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F5B7A4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$ 11.900,00</w:t>
            </w:r>
          </w:p>
        </w:tc>
        <w:tc>
          <w:tcPr>
            <w:tcW w:w="0" w:type="auto"/>
            <w:shd w:val="clear" w:color="auto" w:fill="auto"/>
            <w:noWrap/>
            <w:vAlign w:val="center"/>
            <w:hideMark/>
          </w:tcPr>
          <w:p w14:paraId="536FF07B"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086978F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$ 11.900,00</w:t>
            </w:r>
          </w:p>
        </w:tc>
        <w:tc>
          <w:tcPr>
            <w:tcW w:w="0" w:type="auto"/>
            <w:shd w:val="clear" w:color="auto" w:fill="auto"/>
            <w:noWrap/>
            <w:vAlign w:val="center"/>
            <w:hideMark/>
          </w:tcPr>
          <w:p w14:paraId="5152BD9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FEH159289</w:t>
            </w:r>
          </w:p>
        </w:tc>
        <w:tc>
          <w:tcPr>
            <w:tcW w:w="0" w:type="auto"/>
            <w:shd w:val="clear" w:color="auto" w:fill="auto"/>
            <w:noWrap/>
            <w:vAlign w:val="center"/>
            <w:hideMark/>
          </w:tcPr>
          <w:p w14:paraId="6E3F976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$ 11.900,00</w:t>
            </w:r>
          </w:p>
        </w:tc>
        <w:tc>
          <w:tcPr>
            <w:tcW w:w="0" w:type="auto"/>
            <w:shd w:val="clear" w:color="auto" w:fill="auto"/>
            <w:noWrap/>
            <w:vAlign w:val="center"/>
            <w:hideMark/>
          </w:tcPr>
          <w:p w14:paraId="18A1277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972AA7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5D6B0CD" w14:textId="77777777" w:rsidTr="00A16DD3">
        <w:tc>
          <w:tcPr>
            <w:tcW w:w="0" w:type="auto"/>
            <w:vMerge/>
            <w:vAlign w:val="center"/>
            <w:hideMark/>
          </w:tcPr>
          <w:p w14:paraId="54B4023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8C4D81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52A28601"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3FFBAF2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357C30E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FEH159290</w:t>
            </w:r>
          </w:p>
        </w:tc>
        <w:tc>
          <w:tcPr>
            <w:tcW w:w="0" w:type="auto"/>
            <w:shd w:val="clear" w:color="auto" w:fill="auto"/>
            <w:noWrap/>
            <w:vAlign w:val="center"/>
            <w:hideMark/>
          </w:tcPr>
          <w:p w14:paraId="786C184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65EC554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68F630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2545EAA" w14:textId="77777777" w:rsidTr="00A16DD3">
        <w:tc>
          <w:tcPr>
            <w:tcW w:w="0" w:type="auto"/>
            <w:vMerge/>
            <w:vAlign w:val="center"/>
            <w:hideMark/>
          </w:tcPr>
          <w:p w14:paraId="0849773A"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56F9BE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5BBB5DF" w14:textId="77777777" w:rsidR="00533D53" w:rsidRPr="00533D53" w:rsidRDefault="00533D53">
            <w:pPr>
              <w:jc w:val="center"/>
              <w:rPr>
                <w:rFonts w:ascii="Arial" w:hAnsi="Arial" w:cs="Arial"/>
                <w:sz w:val="16"/>
                <w:szCs w:val="16"/>
              </w:rPr>
            </w:pPr>
            <w:r w:rsidRPr="00533D53">
              <w:rPr>
                <w:rFonts w:ascii="Arial" w:hAnsi="Arial" w:cs="Arial"/>
                <w:sz w:val="16"/>
                <w:szCs w:val="16"/>
              </w:rPr>
              <w:t>26/02/2025</w:t>
            </w:r>
          </w:p>
        </w:tc>
        <w:tc>
          <w:tcPr>
            <w:tcW w:w="0" w:type="auto"/>
            <w:shd w:val="clear" w:color="auto" w:fill="auto"/>
            <w:noWrap/>
            <w:vAlign w:val="center"/>
            <w:hideMark/>
          </w:tcPr>
          <w:p w14:paraId="2D3CE92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14C95F6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FEH159291</w:t>
            </w:r>
          </w:p>
        </w:tc>
        <w:tc>
          <w:tcPr>
            <w:tcW w:w="0" w:type="auto"/>
            <w:shd w:val="clear" w:color="auto" w:fill="auto"/>
            <w:noWrap/>
            <w:vAlign w:val="center"/>
            <w:hideMark/>
          </w:tcPr>
          <w:p w14:paraId="0C5DAAE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0072AB3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A1E955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E7C73A2" w14:textId="77777777" w:rsidTr="00A16DD3">
        <w:tc>
          <w:tcPr>
            <w:tcW w:w="0" w:type="auto"/>
            <w:vMerge w:val="restart"/>
            <w:shd w:val="clear" w:color="auto" w:fill="auto"/>
            <w:noWrap/>
            <w:vAlign w:val="center"/>
            <w:hideMark/>
          </w:tcPr>
          <w:p w14:paraId="49C04AD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4</w:t>
            </w:r>
          </w:p>
        </w:tc>
        <w:tc>
          <w:tcPr>
            <w:tcW w:w="0" w:type="auto"/>
            <w:shd w:val="clear" w:color="auto" w:fill="auto"/>
            <w:noWrap/>
            <w:vAlign w:val="center"/>
            <w:hideMark/>
          </w:tcPr>
          <w:p w14:paraId="710404F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$ 1.180.100,00</w:t>
            </w:r>
          </w:p>
        </w:tc>
        <w:tc>
          <w:tcPr>
            <w:tcW w:w="0" w:type="auto"/>
            <w:shd w:val="clear" w:color="auto" w:fill="auto"/>
            <w:noWrap/>
            <w:vAlign w:val="center"/>
            <w:hideMark/>
          </w:tcPr>
          <w:p w14:paraId="423EDF3B"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0106A52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$ 1.180.100,00</w:t>
            </w:r>
          </w:p>
        </w:tc>
        <w:tc>
          <w:tcPr>
            <w:tcW w:w="0" w:type="auto"/>
            <w:shd w:val="clear" w:color="auto" w:fill="auto"/>
            <w:noWrap/>
            <w:vAlign w:val="center"/>
            <w:hideMark/>
          </w:tcPr>
          <w:p w14:paraId="76FA0D3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FEH166538</w:t>
            </w:r>
          </w:p>
        </w:tc>
        <w:tc>
          <w:tcPr>
            <w:tcW w:w="0" w:type="auto"/>
            <w:shd w:val="clear" w:color="auto" w:fill="auto"/>
            <w:noWrap/>
            <w:vAlign w:val="center"/>
            <w:hideMark/>
          </w:tcPr>
          <w:p w14:paraId="71DA37E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$ 1.180.100,00</w:t>
            </w:r>
          </w:p>
        </w:tc>
        <w:tc>
          <w:tcPr>
            <w:tcW w:w="0" w:type="auto"/>
            <w:shd w:val="clear" w:color="auto" w:fill="auto"/>
            <w:noWrap/>
            <w:vAlign w:val="center"/>
            <w:hideMark/>
          </w:tcPr>
          <w:p w14:paraId="5BA0339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BE9415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BEAA782" w14:textId="77777777" w:rsidTr="00A16DD3">
        <w:tc>
          <w:tcPr>
            <w:tcW w:w="0" w:type="auto"/>
            <w:vMerge/>
            <w:vAlign w:val="center"/>
            <w:hideMark/>
          </w:tcPr>
          <w:p w14:paraId="776CDD33"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66ED51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$ 45.600,00</w:t>
            </w:r>
          </w:p>
        </w:tc>
        <w:tc>
          <w:tcPr>
            <w:tcW w:w="0" w:type="auto"/>
            <w:shd w:val="clear" w:color="auto" w:fill="auto"/>
            <w:noWrap/>
            <w:vAlign w:val="center"/>
            <w:hideMark/>
          </w:tcPr>
          <w:p w14:paraId="04F13B4F"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357CED6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$ 45.600,00</w:t>
            </w:r>
          </w:p>
        </w:tc>
        <w:tc>
          <w:tcPr>
            <w:tcW w:w="0" w:type="auto"/>
            <w:shd w:val="clear" w:color="auto" w:fill="auto"/>
            <w:noWrap/>
            <w:vAlign w:val="center"/>
            <w:hideMark/>
          </w:tcPr>
          <w:p w14:paraId="14ACB95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FEH166539</w:t>
            </w:r>
          </w:p>
        </w:tc>
        <w:tc>
          <w:tcPr>
            <w:tcW w:w="0" w:type="auto"/>
            <w:shd w:val="clear" w:color="auto" w:fill="auto"/>
            <w:noWrap/>
            <w:vAlign w:val="center"/>
            <w:hideMark/>
          </w:tcPr>
          <w:p w14:paraId="414E795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$ 45.600,00</w:t>
            </w:r>
          </w:p>
        </w:tc>
        <w:tc>
          <w:tcPr>
            <w:tcW w:w="0" w:type="auto"/>
            <w:shd w:val="clear" w:color="auto" w:fill="auto"/>
            <w:noWrap/>
            <w:vAlign w:val="center"/>
            <w:hideMark/>
          </w:tcPr>
          <w:p w14:paraId="7A9311A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718C28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19FF5AA" w14:textId="77777777" w:rsidTr="00A16DD3">
        <w:tc>
          <w:tcPr>
            <w:tcW w:w="0" w:type="auto"/>
            <w:vMerge/>
            <w:vAlign w:val="center"/>
            <w:hideMark/>
          </w:tcPr>
          <w:p w14:paraId="4428D53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D8827D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1B6C8DC4"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2E87500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1815DC6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FEH166540</w:t>
            </w:r>
          </w:p>
        </w:tc>
        <w:tc>
          <w:tcPr>
            <w:tcW w:w="0" w:type="auto"/>
            <w:shd w:val="clear" w:color="auto" w:fill="auto"/>
            <w:noWrap/>
            <w:vAlign w:val="center"/>
            <w:hideMark/>
          </w:tcPr>
          <w:p w14:paraId="19B46C2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$ 52.000,00</w:t>
            </w:r>
          </w:p>
        </w:tc>
        <w:tc>
          <w:tcPr>
            <w:tcW w:w="0" w:type="auto"/>
            <w:shd w:val="clear" w:color="auto" w:fill="auto"/>
            <w:noWrap/>
            <w:vAlign w:val="center"/>
            <w:hideMark/>
          </w:tcPr>
          <w:p w14:paraId="39A5D1C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96CE52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359F17C" w14:textId="77777777" w:rsidTr="00A16DD3">
        <w:tc>
          <w:tcPr>
            <w:tcW w:w="0" w:type="auto"/>
            <w:vMerge/>
            <w:vAlign w:val="center"/>
            <w:hideMark/>
          </w:tcPr>
          <w:p w14:paraId="00A05533"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1F1423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$ 6.400,00</w:t>
            </w:r>
          </w:p>
        </w:tc>
        <w:tc>
          <w:tcPr>
            <w:tcW w:w="0" w:type="auto"/>
            <w:shd w:val="clear" w:color="auto" w:fill="auto"/>
            <w:noWrap/>
            <w:vAlign w:val="center"/>
            <w:hideMark/>
          </w:tcPr>
          <w:p w14:paraId="3F863D21"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1BE3F7B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$ 6.400,00</w:t>
            </w:r>
          </w:p>
        </w:tc>
        <w:tc>
          <w:tcPr>
            <w:tcW w:w="0" w:type="auto"/>
            <w:shd w:val="clear" w:color="auto" w:fill="auto"/>
            <w:noWrap/>
            <w:vAlign w:val="center"/>
            <w:hideMark/>
          </w:tcPr>
          <w:p w14:paraId="13A2E5A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FEH166541</w:t>
            </w:r>
          </w:p>
        </w:tc>
        <w:tc>
          <w:tcPr>
            <w:tcW w:w="0" w:type="auto"/>
            <w:shd w:val="clear" w:color="auto" w:fill="auto"/>
            <w:noWrap/>
            <w:vAlign w:val="center"/>
            <w:hideMark/>
          </w:tcPr>
          <w:p w14:paraId="6B51C82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$ 6.400,00</w:t>
            </w:r>
          </w:p>
        </w:tc>
        <w:tc>
          <w:tcPr>
            <w:tcW w:w="0" w:type="auto"/>
            <w:shd w:val="clear" w:color="auto" w:fill="auto"/>
            <w:noWrap/>
            <w:vAlign w:val="center"/>
            <w:hideMark/>
          </w:tcPr>
          <w:p w14:paraId="3B797E9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EFAB76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21783B8" w14:textId="77777777" w:rsidTr="00A16DD3">
        <w:tc>
          <w:tcPr>
            <w:tcW w:w="0" w:type="auto"/>
            <w:vMerge/>
            <w:vAlign w:val="center"/>
            <w:hideMark/>
          </w:tcPr>
          <w:p w14:paraId="1C91F572"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681D04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$ 165.100,00</w:t>
            </w:r>
          </w:p>
        </w:tc>
        <w:tc>
          <w:tcPr>
            <w:tcW w:w="0" w:type="auto"/>
            <w:shd w:val="clear" w:color="auto" w:fill="auto"/>
            <w:noWrap/>
            <w:vAlign w:val="center"/>
            <w:hideMark/>
          </w:tcPr>
          <w:p w14:paraId="5D1F5681"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16468D9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$ 165.100,00</w:t>
            </w:r>
          </w:p>
        </w:tc>
        <w:tc>
          <w:tcPr>
            <w:tcW w:w="0" w:type="auto"/>
            <w:shd w:val="clear" w:color="auto" w:fill="auto"/>
            <w:noWrap/>
            <w:vAlign w:val="center"/>
            <w:hideMark/>
          </w:tcPr>
          <w:p w14:paraId="2BB2EE4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FEH166542</w:t>
            </w:r>
          </w:p>
        </w:tc>
        <w:tc>
          <w:tcPr>
            <w:tcW w:w="0" w:type="auto"/>
            <w:shd w:val="clear" w:color="auto" w:fill="auto"/>
            <w:noWrap/>
            <w:vAlign w:val="center"/>
            <w:hideMark/>
          </w:tcPr>
          <w:p w14:paraId="0A6C603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$ 165.100,00</w:t>
            </w:r>
          </w:p>
        </w:tc>
        <w:tc>
          <w:tcPr>
            <w:tcW w:w="0" w:type="auto"/>
            <w:shd w:val="clear" w:color="auto" w:fill="auto"/>
            <w:noWrap/>
            <w:vAlign w:val="center"/>
            <w:hideMark/>
          </w:tcPr>
          <w:p w14:paraId="7AB3842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3E0CCA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8EB9BA4" w14:textId="77777777" w:rsidTr="00A16DD3">
        <w:tc>
          <w:tcPr>
            <w:tcW w:w="0" w:type="auto"/>
            <w:vMerge/>
            <w:vAlign w:val="center"/>
            <w:hideMark/>
          </w:tcPr>
          <w:p w14:paraId="0B25296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BB1015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$ 3.000,00</w:t>
            </w:r>
          </w:p>
        </w:tc>
        <w:tc>
          <w:tcPr>
            <w:tcW w:w="0" w:type="auto"/>
            <w:shd w:val="clear" w:color="auto" w:fill="auto"/>
            <w:noWrap/>
            <w:vAlign w:val="center"/>
            <w:hideMark/>
          </w:tcPr>
          <w:p w14:paraId="408D7305"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0D826FC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$ 3.000,00</w:t>
            </w:r>
          </w:p>
        </w:tc>
        <w:tc>
          <w:tcPr>
            <w:tcW w:w="0" w:type="auto"/>
            <w:shd w:val="clear" w:color="auto" w:fill="auto"/>
            <w:noWrap/>
            <w:vAlign w:val="center"/>
            <w:hideMark/>
          </w:tcPr>
          <w:p w14:paraId="6007849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FEH166543</w:t>
            </w:r>
          </w:p>
        </w:tc>
        <w:tc>
          <w:tcPr>
            <w:tcW w:w="0" w:type="auto"/>
            <w:shd w:val="clear" w:color="auto" w:fill="auto"/>
            <w:noWrap/>
            <w:vAlign w:val="center"/>
            <w:hideMark/>
          </w:tcPr>
          <w:p w14:paraId="1B7606B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$ 3.000,00</w:t>
            </w:r>
          </w:p>
        </w:tc>
        <w:tc>
          <w:tcPr>
            <w:tcW w:w="0" w:type="auto"/>
            <w:shd w:val="clear" w:color="auto" w:fill="auto"/>
            <w:noWrap/>
            <w:vAlign w:val="center"/>
            <w:hideMark/>
          </w:tcPr>
          <w:p w14:paraId="19EBA7D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092C06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5D97921" w14:textId="77777777" w:rsidTr="00A16DD3">
        <w:tc>
          <w:tcPr>
            <w:tcW w:w="0" w:type="auto"/>
            <w:vMerge/>
            <w:vAlign w:val="center"/>
            <w:hideMark/>
          </w:tcPr>
          <w:p w14:paraId="21BE97DB"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7D4712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$ 200.200,00</w:t>
            </w:r>
          </w:p>
        </w:tc>
        <w:tc>
          <w:tcPr>
            <w:tcW w:w="0" w:type="auto"/>
            <w:shd w:val="clear" w:color="auto" w:fill="auto"/>
            <w:noWrap/>
            <w:vAlign w:val="center"/>
            <w:hideMark/>
          </w:tcPr>
          <w:p w14:paraId="1C05DD65"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280B1CF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$ 200.200,00</w:t>
            </w:r>
          </w:p>
        </w:tc>
        <w:tc>
          <w:tcPr>
            <w:tcW w:w="0" w:type="auto"/>
            <w:shd w:val="clear" w:color="auto" w:fill="auto"/>
            <w:noWrap/>
            <w:vAlign w:val="center"/>
            <w:hideMark/>
          </w:tcPr>
          <w:p w14:paraId="4D62BA1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FEH166544</w:t>
            </w:r>
          </w:p>
        </w:tc>
        <w:tc>
          <w:tcPr>
            <w:tcW w:w="0" w:type="auto"/>
            <w:shd w:val="clear" w:color="auto" w:fill="auto"/>
            <w:noWrap/>
            <w:vAlign w:val="center"/>
            <w:hideMark/>
          </w:tcPr>
          <w:p w14:paraId="5F8A90D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$ 200.200,00</w:t>
            </w:r>
          </w:p>
        </w:tc>
        <w:tc>
          <w:tcPr>
            <w:tcW w:w="0" w:type="auto"/>
            <w:shd w:val="clear" w:color="auto" w:fill="auto"/>
            <w:noWrap/>
            <w:vAlign w:val="center"/>
            <w:hideMark/>
          </w:tcPr>
          <w:p w14:paraId="61E4316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A48CC7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D8C8EFE" w14:textId="77777777" w:rsidTr="00A16DD3">
        <w:tc>
          <w:tcPr>
            <w:tcW w:w="0" w:type="auto"/>
            <w:vMerge/>
            <w:vAlign w:val="center"/>
            <w:hideMark/>
          </w:tcPr>
          <w:p w14:paraId="2308B6CA"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059280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176109FB"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00C8A49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C5E4C5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FEH166545</w:t>
            </w:r>
          </w:p>
        </w:tc>
        <w:tc>
          <w:tcPr>
            <w:tcW w:w="0" w:type="auto"/>
            <w:shd w:val="clear" w:color="auto" w:fill="auto"/>
            <w:noWrap/>
            <w:vAlign w:val="center"/>
            <w:hideMark/>
          </w:tcPr>
          <w:p w14:paraId="38A323C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65A193C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2AE234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59B896F" w14:textId="77777777" w:rsidTr="00A16DD3">
        <w:tc>
          <w:tcPr>
            <w:tcW w:w="0" w:type="auto"/>
            <w:vMerge/>
            <w:vAlign w:val="center"/>
            <w:hideMark/>
          </w:tcPr>
          <w:p w14:paraId="4456A08F"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A5A694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$ 77.800,00</w:t>
            </w:r>
          </w:p>
        </w:tc>
        <w:tc>
          <w:tcPr>
            <w:tcW w:w="0" w:type="auto"/>
            <w:shd w:val="clear" w:color="auto" w:fill="auto"/>
            <w:noWrap/>
            <w:vAlign w:val="center"/>
            <w:hideMark/>
          </w:tcPr>
          <w:p w14:paraId="0985FF79"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74A6724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$ 77.800,00</w:t>
            </w:r>
          </w:p>
        </w:tc>
        <w:tc>
          <w:tcPr>
            <w:tcW w:w="0" w:type="auto"/>
            <w:shd w:val="clear" w:color="auto" w:fill="auto"/>
            <w:noWrap/>
            <w:vAlign w:val="center"/>
            <w:hideMark/>
          </w:tcPr>
          <w:p w14:paraId="307B569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FEH166546</w:t>
            </w:r>
          </w:p>
        </w:tc>
        <w:tc>
          <w:tcPr>
            <w:tcW w:w="0" w:type="auto"/>
            <w:shd w:val="clear" w:color="auto" w:fill="auto"/>
            <w:noWrap/>
            <w:vAlign w:val="center"/>
            <w:hideMark/>
          </w:tcPr>
          <w:p w14:paraId="06B623F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$ 77.800,00</w:t>
            </w:r>
          </w:p>
        </w:tc>
        <w:tc>
          <w:tcPr>
            <w:tcW w:w="0" w:type="auto"/>
            <w:shd w:val="clear" w:color="auto" w:fill="auto"/>
            <w:noWrap/>
            <w:vAlign w:val="center"/>
            <w:hideMark/>
          </w:tcPr>
          <w:p w14:paraId="148F9D2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48C4E0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78FCACE" w14:textId="77777777" w:rsidTr="00A16DD3">
        <w:tc>
          <w:tcPr>
            <w:tcW w:w="0" w:type="auto"/>
            <w:vMerge/>
            <w:vAlign w:val="center"/>
            <w:hideMark/>
          </w:tcPr>
          <w:p w14:paraId="6AF46E6B"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E3CEBE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$ 158.900,00</w:t>
            </w:r>
          </w:p>
        </w:tc>
        <w:tc>
          <w:tcPr>
            <w:tcW w:w="0" w:type="auto"/>
            <w:shd w:val="clear" w:color="auto" w:fill="auto"/>
            <w:noWrap/>
            <w:vAlign w:val="center"/>
            <w:hideMark/>
          </w:tcPr>
          <w:p w14:paraId="42326EC2"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23CFD5A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$ 158.900,00</w:t>
            </w:r>
          </w:p>
        </w:tc>
        <w:tc>
          <w:tcPr>
            <w:tcW w:w="0" w:type="auto"/>
            <w:shd w:val="clear" w:color="auto" w:fill="auto"/>
            <w:noWrap/>
            <w:vAlign w:val="center"/>
            <w:hideMark/>
          </w:tcPr>
          <w:p w14:paraId="774444F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FEH166547</w:t>
            </w:r>
          </w:p>
        </w:tc>
        <w:tc>
          <w:tcPr>
            <w:tcW w:w="0" w:type="auto"/>
            <w:shd w:val="clear" w:color="auto" w:fill="auto"/>
            <w:noWrap/>
            <w:vAlign w:val="center"/>
            <w:hideMark/>
          </w:tcPr>
          <w:p w14:paraId="111623F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$ 158.900,00</w:t>
            </w:r>
          </w:p>
        </w:tc>
        <w:tc>
          <w:tcPr>
            <w:tcW w:w="0" w:type="auto"/>
            <w:shd w:val="clear" w:color="auto" w:fill="auto"/>
            <w:noWrap/>
            <w:vAlign w:val="center"/>
            <w:hideMark/>
          </w:tcPr>
          <w:p w14:paraId="196DFCE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B8C7C7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85428A9" w14:textId="77777777" w:rsidTr="00A16DD3">
        <w:tc>
          <w:tcPr>
            <w:tcW w:w="0" w:type="auto"/>
            <w:vMerge/>
            <w:vAlign w:val="center"/>
            <w:hideMark/>
          </w:tcPr>
          <w:p w14:paraId="7264180D"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4FB950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$ 186.500,00</w:t>
            </w:r>
          </w:p>
        </w:tc>
        <w:tc>
          <w:tcPr>
            <w:tcW w:w="0" w:type="auto"/>
            <w:shd w:val="clear" w:color="auto" w:fill="auto"/>
            <w:noWrap/>
            <w:vAlign w:val="center"/>
            <w:hideMark/>
          </w:tcPr>
          <w:p w14:paraId="4291BD9C"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6C23D1C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$ 186.500,00</w:t>
            </w:r>
          </w:p>
        </w:tc>
        <w:tc>
          <w:tcPr>
            <w:tcW w:w="0" w:type="auto"/>
            <w:shd w:val="clear" w:color="auto" w:fill="auto"/>
            <w:noWrap/>
            <w:vAlign w:val="center"/>
            <w:hideMark/>
          </w:tcPr>
          <w:p w14:paraId="3532A8E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FEH166548</w:t>
            </w:r>
          </w:p>
        </w:tc>
        <w:tc>
          <w:tcPr>
            <w:tcW w:w="0" w:type="auto"/>
            <w:shd w:val="clear" w:color="auto" w:fill="auto"/>
            <w:noWrap/>
            <w:vAlign w:val="center"/>
            <w:hideMark/>
          </w:tcPr>
          <w:p w14:paraId="7386DDB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$ 186.500,00</w:t>
            </w:r>
          </w:p>
        </w:tc>
        <w:tc>
          <w:tcPr>
            <w:tcW w:w="0" w:type="auto"/>
            <w:shd w:val="clear" w:color="auto" w:fill="auto"/>
            <w:noWrap/>
            <w:vAlign w:val="center"/>
            <w:hideMark/>
          </w:tcPr>
          <w:p w14:paraId="17F4A4F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F69C91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FF2DD2B" w14:textId="77777777" w:rsidTr="00A16DD3">
        <w:tc>
          <w:tcPr>
            <w:tcW w:w="0" w:type="auto"/>
            <w:vMerge/>
            <w:vAlign w:val="center"/>
            <w:hideMark/>
          </w:tcPr>
          <w:p w14:paraId="0FA8A2CE"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37A704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$ 27.000,00</w:t>
            </w:r>
          </w:p>
        </w:tc>
        <w:tc>
          <w:tcPr>
            <w:tcW w:w="0" w:type="auto"/>
            <w:shd w:val="clear" w:color="auto" w:fill="auto"/>
            <w:noWrap/>
            <w:vAlign w:val="center"/>
            <w:hideMark/>
          </w:tcPr>
          <w:p w14:paraId="1B3263E2"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772E93E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$ 27.000,00</w:t>
            </w:r>
          </w:p>
        </w:tc>
        <w:tc>
          <w:tcPr>
            <w:tcW w:w="0" w:type="auto"/>
            <w:shd w:val="clear" w:color="auto" w:fill="auto"/>
            <w:noWrap/>
            <w:vAlign w:val="center"/>
            <w:hideMark/>
          </w:tcPr>
          <w:p w14:paraId="50EC73E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FEH166549</w:t>
            </w:r>
          </w:p>
        </w:tc>
        <w:tc>
          <w:tcPr>
            <w:tcW w:w="0" w:type="auto"/>
            <w:shd w:val="clear" w:color="auto" w:fill="auto"/>
            <w:noWrap/>
            <w:vAlign w:val="center"/>
            <w:hideMark/>
          </w:tcPr>
          <w:p w14:paraId="1A2782A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$ 27.000,00</w:t>
            </w:r>
          </w:p>
        </w:tc>
        <w:tc>
          <w:tcPr>
            <w:tcW w:w="0" w:type="auto"/>
            <w:shd w:val="clear" w:color="auto" w:fill="auto"/>
            <w:noWrap/>
            <w:vAlign w:val="center"/>
            <w:hideMark/>
          </w:tcPr>
          <w:p w14:paraId="78CBB4F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9EACE2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5B5C861" w14:textId="77777777" w:rsidTr="00A16DD3">
        <w:tc>
          <w:tcPr>
            <w:tcW w:w="0" w:type="auto"/>
            <w:vMerge/>
            <w:vAlign w:val="center"/>
            <w:hideMark/>
          </w:tcPr>
          <w:p w14:paraId="231BAD43"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7D2B9E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6A31E512"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172DD8F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54E8D45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FEH166550</w:t>
            </w:r>
          </w:p>
        </w:tc>
        <w:tc>
          <w:tcPr>
            <w:tcW w:w="0" w:type="auto"/>
            <w:shd w:val="clear" w:color="auto" w:fill="auto"/>
            <w:noWrap/>
            <w:vAlign w:val="center"/>
            <w:hideMark/>
          </w:tcPr>
          <w:p w14:paraId="032612C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66AC011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FB389A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86238B2" w14:textId="77777777" w:rsidTr="00A16DD3">
        <w:tc>
          <w:tcPr>
            <w:tcW w:w="0" w:type="auto"/>
            <w:vMerge/>
            <w:vAlign w:val="center"/>
            <w:hideMark/>
          </w:tcPr>
          <w:p w14:paraId="39D507EE"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C9E155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$ 114.602,00</w:t>
            </w:r>
          </w:p>
        </w:tc>
        <w:tc>
          <w:tcPr>
            <w:tcW w:w="0" w:type="auto"/>
            <w:shd w:val="clear" w:color="auto" w:fill="auto"/>
            <w:noWrap/>
            <w:vAlign w:val="center"/>
            <w:hideMark/>
          </w:tcPr>
          <w:p w14:paraId="17A6A42C"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6EF4EA7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$ 114.602,00</w:t>
            </w:r>
          </w:p>
        </w:tc>
        <w:tc>
          <w:tcPr>
            <w:tcW w:w="0" w:type="auto"/>
            <w:shd w:val="clear" w:color="auto" w:fill="auto"/>
            <w:noWrap/>
            <w:vAlign w:val="center"/>
            <w:hideMark/>
          </w:tcPr>
          <w:p w14:paraId="44D4108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FEH166551</w:t>
            </w:r>
          </w:p>
        </w:tc>
        <w:tc>
          <w:tcPr>
            <w:tcW w:w="0" w:type="auto"/>
            <w:shd w:val="clear" w:color="auto" w:fill="auto"/>
            <w:noWrap/>
            <w:vAlign w:val="center"/>
            <w:hideMark/>
          </w:tcPr>
          <w:p w14:paraId="168AEC8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$ 114.602,00</w:t>
            </w:r>
          </w:p>
        </w:tc>
        <w:tc>
          <w:tcPr>
            <w:tcW w:w="0" w:type="auto"/>
            <w:shd w:val="clear" w:color="auto" w:fill="auto"/>
            <w:noWrap/>
            <w:vAlign w:val="center"/>
            <w:hideMark/>
          </w:tcPr>
          <w:p w14:paraId="6AA0B69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2894D2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0856BA7" w14:textId="77777777" w:rsidTr="00A16DD3">
        <w:tc>
          <w:tcPr>
            <w:tcW w:w="0" w:type="auto"/>
            <w:vMerge/>
            <w:vAlign w:val="center"/>
            <w:hideMark/>
          </w:tcPr>
          <w:p w14:paraId="4B25E8D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8627AB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45099212"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1B35981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7218F5E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FEH166552</w:t>
            </w:r>
          </w:p>
        </w:tc>
        <w:tc>
          <w:tcPr>
            <w:tcW w:w="0" w:type="auto"/>
            <w:shd w:val="clear" w:color="auto" w:fill="auto"/>
            <w:noWrap/>
            <w:vAlign w:val="center"/>
            <w:hideMark/>
          </w:tcPr>
          <w:p w14:paraId="429FBF8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0583282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3A8746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AC3AACF" w14:textId="77777777" w:rsidTr="00A16DD3">
        <w:tc>
          <w:tcPr>
            <w:tcW w:w="0" w:type="auto"/>
            <w:vMerge/>
            <w:vAlign w:val="center"/>
            <w:hideMark/>
          </w:tcPr>
          <w:p w14:paraId="597FCB4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6A5FB9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$ 111.000,00</w:t>
            </w:r>
          </w:p>
        </w:tc>
        <w:tc>
          <w:tcPr>
            <w:tcW w:w="0" w:type="auto"/>
            <w:shd w:val="clear" w:color="auto" w:fill="auto"/>
            <w:noWrap/>
            <w:vAlign w:val="center"/>
            <w:hideMark/>
          </w:tcPr>
          <w:p w14:paraId="78B1D4C6"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593CB8F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$ 111.000,00</w:t>
            </w:r>
          </w:p>
        </w:tc>
        <w:tc>
          <w:tcPr>
            <w:tcW w:w="0" w:type="auto"/>
            <w:shd w:val="clear" w:color="auto" w:fill="auto"/>
            <w:noWrap/>
            <w:vAlign w:val="center"/>
            <w:hideMark/>
          </w:tcPr>
          <w:p w14:paraId="09910AD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FEH166553</w:t>
            </w:r>
          </w:p>
        </w:tc>
        <w:tc>
          <w:tcPr>
            <w:tcW w:w="0" w:type="auto"/>
            <w:shd w:val="clear" w:color="auto" w:fill="auto"/>
            <w:noWrap/>
            <w:vAlign w:val="center"/>
            <w:hideMark/>
          </w:tcPr>
          <w:p w14:paraId="1C59A08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$ 75.000,00</w:t>
            </w:r>
          </w:p>
        </w:tc>
        <w:tc>
          <w:tcPr>
            <w:tcW w:w="0" w:type="auto"/>
            <w:shd w:val="clear" w:color="auto" w:fill="auto"/>
            <w:noWrap/>
            <w:vAlign w:val="center"/>
            <w:hideMark/>
          </w:tcPr>
          <w:p w14:paraId="35709E1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$ 36.000,00</w:t>
            </w:r>
          </w:p>
        </w:tc>
        <w:tc>
          <w:tcPr>
            <w:tcW w:w="0" w:type="auto"/>
            <w:shd w:val="clear" w:color="auto" w:fill="auto"/>
            <w:noWrap/>
            <w:vAlign w:val="center"/>
            <w:hideMark/>
          </w:tcPr>
          <w:p w14:paraId="3C6D5E3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A6A9D46" w14:textId="77777777" w:rsidTr="00A16DD3">
        <w:tc>
          <w:tcPr>
            <w:tcW w:w="0" w:type="auto"/>
            <w:vMerge/>
            <w:vAlign w:val="center"/>
            <w:hideMark/>
          </w:tcPr>
          <w:p w14:paraId="4F7CB0B3"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D93934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$ 1.400,00</w:t>
            </w:r>
          </w:p>
        </w:tc>
        <w:tc>
          <w:tcPr>
            <w:tcW w:w="0" w:type="auto"/>
            <w:shd w:val="clear" w:color="auto" w:fill="auto"/>
            <w:noWrap/>
            <w:vAlign w:val="center"/>
            <w:hideMark/>
          </w:tcPr>
          <w:p w14:paraId="2185D2E0"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25F7AB5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$ 1.400,00</w:t>
            </w:r>
          </w:p>
        </w:tc>
        <w:tc>
          <w:tcPr>
            <w:tcW w:w="0" w:type="auto"/>
            <w:shd w:val="clear" w:color="auto" w:fill="auto"/>
            <w:noWrap/>
            <w:vAlign w:val="center"/>
            <w:hideMark/>
          </w:tcPr>
          <w:p w14:paraId="297461B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FEH166554</w:t>
            </w:r>
          </w:p>
        </w:tc>
        <w:tc>
          <w:tcPr>
            <w:tcW w:w="0" w:type="auto"/>
            <w:shd w:val="clear" w:color="auto" w:fill="auto"/>
            <w:noWrap/>
            <w:vAlign w:val="center"/>
            <w:hideMark/>
          </w:tcPr>
          <w:p w14:paraId="70D5D67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$ 1.400,00</w:t>
            </w:r>
          </w:p>
        </w:tc>
        <w:tc>
          <w:tcPr>
            <w:tcW w:w="0" w:type="auto"/>
            <w:shd w:val="clear" w:color="auto" w:fill="auto"/>
            <w:noWrap/>
            <w:vAlign w:val="center"/>
            <w:hideMark/>
          </w:tcPr>
          <w:p w14:paraId="569262E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8E954E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D011EC7" w14:textId="77777777" w:rsidTr="00A16DD3">
        <w:tc>
          <w:tcPr>
            <w:tcW w:w="0" w:type="auto"/>
            <w:vMerge/>
            <w:vAlign w:val="center"/>
            <w:hideMark/>
          </w:tcPr>
          <w:p w14:paraId="2720563B"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E98DA1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$ 2.700,00</w:t>
            </w:r>
          </w:p>
        </w:tc>
        <w:tc>
          <w:tcPr>
            <w:tcW w:w="0" w:type="auto"/>
            <w:shd w:val="clear" w:color="auto" w:fill="auto"/>
            <w:noWrap/>
            <w:vAlign w:val="center"/>
            <w:hideMark/>
          </w:tcPr>
          <w:p w14:paraId="68F2A6B3"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3FF209C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$ 2.700,00</w:t>
            </w:r>
          </w:p>
        </w:tc>
        <w:tc>
          <w:tcPr>
            <w:tcW w:w="0" w:type="auto"/>
            <w:shd w:val="clear" w:color="auto" w:fill="auto"/>
            <w:noWrap/>
            <w:vAlign w:val="center"/>
            <w:hideMark/>
          </w:tcPr>
          <w:p w14:paraId="436DEE9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FEH166555</w:t>
            </w:r>
          </w:p>
        </w:tc>
        <w:tc>
          <w:tcPr>
            <w:tcW w:w="0" w:type="auto"/>
            <w:shd w:val="clear" w:color="auto" w:fill="auto"/>
            <w:noWrap/>
            <w:vAlign w:val="center"/>
            <w:hideMark/>
          </w:tcPr>
          <w:p w14:paraId="6B66BB6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$ 2.700,00</w:t>
            </w:r>
          </w:p>
        </w:tc>
        <w:tc>
          <w:tcPr>
            <w:tcW w:w="0" w:type="auto"/>
            <w:shd w:val="clear" w:color="auto" w:fill="auto"/>
            <w:noWrap/>
            <w:vAlign w:val="center"/>
            <w:hideMark/>
          </w:tcPr>
          <w:p w14:paraId="5F30EA4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298DA7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5AFB023" w14:textId="77777777" w:rsidTr="00A16DD3">
        <w:tc>
          <w:tcPr>
            <w:tcW w:w="0" w:type="auto"/>
            <w:vMerge/>
            <w:vAlign w:val="center"/>
            <w:hideMark/>
          </w:tcPr>
          <w:p w14:paraId="5F06B0B3"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EB5BF5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$ 38.900,00</w:t>
            </w:r>
          </w:p>
        </w:tc>
        <w:tc>
          <w:tcPr>
            <w:tcW w:w="0" w:type="auto"/>
            <w:shd w:val="clear" w:color="auto" w:fill="auto"/>
            <w:noWrap/>
            <w:vAlign w:val="center"/>
            <w:hideMark/>
          </w:tcPr>
          <w:p w14:paraId="3D7A06D5"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0D64E2E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$ 38.900,00</w:t>
            </w:r>
          </w:p>
        </w:tc>
        <w:tc>
          <w:tcPr>
            <w:tcW w:w="0" w:type="auto"/>
            <w:shd w:val="clear" w:color="auto" w:fill="auto"/>
            <w:noWrap/>
            <w:vAlign w:val="center"/>
            <w:hideMark/>
          </w:tcPr>
          <w:p w14:paraId="7260D93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FEH166556</w:t>
            </w:r>
          </w:p>
        </w:tc>
        <w:tc>
          <w:tcPr>
            <w:tcW w:w="0" w:type="auto"/>
            <w:shd w:val="clear" w:color="auto" w:fill="auto"/>
            <w:noWrap/>
            <w:vAlign w:val="center"/>
            <w:hideMark/>
          </w:tcPr>
          <w:p w14:paraId="0879AFA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$ 38.900,00</w:t>
            </w:r>
          </w:p>
        </w:tc>
        <w:tc>
          <w:tcPr>
            <w:tcW w:w="0" w:type="auto"/>
            <w:shd w:val="clear" w:color="auto" w:fill="auto"/>
            <w:noWrap/>
            <w:vAlign w:val="center"/>
            <w:hideMark/>
          </w:tcPr>
          <w:p w14:paraId="3F556F9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BA5E0D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FF79A82" w14:textId="77777777" w:rsidTr="00A16DD3">
        <w:tc>
          <w:tcPr>
            <w:tcW w:w="0" w:type="auto"/>
            <w:vMerge/>
            <w:vAlign w:val="center"/>
            <w:hideMark/>
          </w:tcPr>
          <w:p w14:paraId="3004F73F"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98DFF2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$ 38.900,00</w:t>
            </w:r>
          </w:p>
        </w:tc>
        <w:tc>
          <w:tcPr>
            <w:tcW w:w="0" w:type="auto"/>
            <w:shd w:val="clear" w:color="auto" w:fill="auto"/>
            <w:noWrap/>
            <w:vAlign w:val="center"/>
            <w:hideMark/>
          </w:tcPr>
          <w:p w14:paraId="67818D9F"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7022F78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$ 38.900,00</w:t>
            </w:r>
          </w:p>
        </w:tc>
        <w:tc>
          <w:tcPr>
            <w:tcW w:w="0" w:type="auto"/>
            <w:shd w:val="clear" w:color="auto" w:fill="auto"/>
            <w:noWrap/>
            <w:vAlign w:val="center"/>
            <w:hideMark/>
          </w:tcPr>
          <w:p w14:paraId="087F166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FEH167452</w:t>
            </w:r>
          </w:p>
        </w:tc>
        <w:tc>
          <w:tcPr>
            <w:tcW w:w="0" w:type="auto"/>
            <w:shd w:val="clear" w:color="auto" w:fill="auto"/>
            <w:noWrap/>
            <w:vAlign w:val="center"/>
            <w:hideMark/>
          </w:tcPr>
          <w:p w14:paraId="0E8AC91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$ 38.900,00</w:t>
            </w:r>
          </w:p>
        </w:tc>
        <w:tc>
          <w:tcPr>
            <w:tcW w:w="0" w:type="auto"/>
            <w:shd w:val="clear" w:color="auto" w:fill="auto"/>
            <w:noWrap/>
            <w:vAlign w:val="center"/>
            <w:hideMark/>
          </w:tcPr>
          <w:p w14:paraId="7D50DA6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1D8A9D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463607A" w14:textId="77777777" w:rsidTr="00A16DD3">
        <w:tc>
          <w:tcPr>
            <w:tcW w:w="0" w:type="auto"/>
            <w:vMerge/>
            <w:vAlign w:val="center"/>
            <w:hideMark/>
          </w:tcPr>
          <w:p w14:paraId="28EF301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B13B08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$ 82.100,00</w:t>
            </w:r>
          </w:p>
        </w:tc>
        <w:tc>
          <w:tcPr>
            <w:tcW w:w="0" w:type="auto"/>
            <w:shd w:val="clear" w:color="auto" w:fill="auto"/>
            <w:noWrap/>
            <w:vAlign w:val="center"/>
            <w:hideMark/>
          </w:tcPr>
          <w:p w14:paraId="3D68E9CA"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7CDDB8D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$ 82.100,00</w:t>
            </w:r>
          </w:p>
        </w:tc>
        <w:tc>
          <w:tcPr>
            <w:tcW w:w="0" w:type="auto"/>
            <w:shd w:val="clear" w:color="auto" w:fill="auto"/>
            <w:noWrap/>
            <w:vAlign w:val="center"/>
            <w:hideMark/>
          </w:tcPr>
          <w:p w14:paraId="6108A40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FEH167453</w:t>
            </w:r>
          </w:p>
        </w:tc>
        <w:tc>
          <w:tcPr>
            <w:tcW w:w="0" w:type="auto"/>
            <w:shd w:val="clear" w:color="auto" w:fill="auto"/>
            <w:noWrap/>
            <w:vAlign w:val="center"/>
            <w:hideMark/>
          </w:tcPr>
          <w:p w14:paraId="2389D36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$ 82.100,00</w:t>
            </w:r>
          </w:p>
        </w:tc>
        <w:tc>
          <w:tcPr>
            <w:tcW w:w="0" w:type="auto"/>
            <w:shd w:val="clear" w:color="auto" w:fill="auto"/>
            <w:noWrap/>
            <w:vAlign w:val="center"/>
            <w:hideMark/>
          </w:tcPr>
          <w:p w14:paraId="797FB9A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40163E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9964F14" w14:textId="77777777" w:rsidTr="00A16DD3">
        <w:tc>
          <w:tcPr>
            <w:tcW w:w="0" w:type="auto"/>
            <w:vMerge/>
            <w:vAlign w:val="center"/>
            <w:hideMark/>
          </w:tcPr>
          <w:p w14:paraId="6378F8F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2F3207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$ 610.200,00</w:t>
            </w:r>
          </w:p>
        </w:tc>
        <w:tc>
          <w:tcPr>
            <w:tcW w:w="0" w:type="auto"/>
            <w:shd w:val="clear" w:color="auto" w:fill="auto"/>
            <w:noWrap/>
            <w:vAlign w:val="center"/>
            <w:hideMark/>
          </w:tcPr>
          <w:p w14:paraId="3431A384"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6F5AC57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$ 610.200,00</w:t>
            </w:r>
          </w:p>
        </w:tc>
        <w:tc>
          <w:tcPr>
            <w:tcW w:w="0" w:type="auto"/>
            <w:shd w:val="clear" w:color="auto" w:fill="auto"/>
            <w:noWrap/>
            <w:vAlign w:val="center"/>
            <w:hideMark/>
          </w:tcPr>
          <w:p w14:paraId="085616C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FEH167454</w:t>
            </w:r>
          </w:p>
        </w:tc>
        <w:tc>
          <w:tcPr>
            <w:tcW w:w="0" w:type="auto"/>
            <w:shd w:val="clear" w:color="auto" w:fill="auto"/>
            <w:noWrap/>
            <w:vAlign w:val="center"/>
            <w:hideMark/>
          </w:tcPr>
          <w:p w14:paraId="69B4EB7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$ 610.200,00</w:t>
            </w:r>
          </w:p>
        </w:tc>
        <w:tc>
          <w:tcPr>
            <w:tcW w:w="0" w:type="auto"/>
            <w:shd w:val="clear" w:color="auto" w:fill="auto"/>
            <w:noWrap/>
            <w:vAlign w:val="center"/>
            <w:hideMark/>
          </w:tcPr>
          <w:p w14:paraId="5CBA3B4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F7FEC3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B768A84" w14:textId="77777777" w:rsidTr="00A16DD3">
        <w:tc>
          <w:tcPr>
            <w:tcW w:w="0" w:type="auto"/>
            <w:vMerge/>
            <w:vAlign w:val="center"/>
            <w:hideMark/>
          </w:tcPr>
          <w:p w14:paraId="36647C39"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7FE54E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$ 139.206,00</w:t>
            </w:r>
          </w:p>
        </w:tc>
        <w:tc>
          <w:tcPr>
            <w:tcW w:w="0" w:type="auto"/>
            <w:shd w:val="clear" w:color="auto" w:fill="auto"/>
            <w:noWrap/>
            <w:vAlign w:val="center"/>
            <w:hideMark/>
          </w:tcPr>
          <w:p w14:paraId="030BCC42"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76A7A52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$ 139.206,00</w:t>
            </w:r>
          </w:p>
        </w:tc>
        <w:tc>
          <w:tcPr>
            <w:tcW w:w="0" w:type="auto"/>
            <w:shd w:val="clear" w:color="auto" w:fill="auto"/>
            <w:noWrap/>
            <w:vAlign w:val="center"/>
            <w:hideMark/>
          </w:tcPr>
          <w:p w14:paraId="1877338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FEH167455</w:t>
            </w:r>
          </w:p>
        </w:tc>
        <w:tc>
          <w:tcPr>
            <w:tcW w:w="0" w:type="auto"/>
            <w:shd w:val="clear" w:color="auto" w:fill="auto"/>
            <w:noWrap/>
            <w:vAlign w:val="center"/>
            <w:hideMark/>
          </w:tcPr>
          <w:p w14:paraId="30002CD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$ 139.206,00</w:t>
            </w:r>
          </w:p>
        </w:tc>
        <w:tc>
          <w:tcPr>
            <w:tcW w:w="0" w:type="auto"/>
            <w:shd w:val="clear" w:color="auto" w:fill="auto"/>
            <w:noWrap/>
            <w:vAlign w:val="center"/>
            <w:hideMark/>
          </w:tcPr>
          <w:p w14:paraId="11C4FE7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D61C95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FA16F8F" w14:textId="77777777" w:rsidTr="00A16DD3">
        <w:tc>
          <w:tcPr>
            <w:tcW w:w="0" w:type="auto"/>
            <w:vMerge/>
            <w:vAlign w:val="center"/>
            <w:hideMark/>
          </w:tcPr>
          <w:p w14:paraId="4DACB75B"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602E9E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68D37C69"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1458A4F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7BE0D0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FEH167456</w:t>
            </w:r>
          </w:p>
        </w:tc>
        <w:tc>
          <w:tcPr>
            <w:tcW w:w="0" w:type="auto"/>
            <w:shd w:val="clear" w:color="auto" w:fill="auto"/>
            <w:noWrap/>
            <w:vAlign w:val="center"/>
            <w:hideMark/>
          </w:tcPr>
          <w:p w14:paraId="4107535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5115CDA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C7E983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8EEA637" w14:textId="77777777" w:rsidTr="00A16DD3">
        <w:tc>
          <w:tcPr>
            <w:tcW w:w="0" w:type="auto"/>
            <w:vMerge/>
            <w:vAlign w:val="center"/>
            <w:hideMark/>
          </w:tcPr>
          <w:p w14:paraId="5F41A00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3A5400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$ 55.500,00</w:t>
            </w:r>
          </w:p>
        </w:tc>
        <w:tc>
          <w:tcPr>
            <w:tcW w:w="0" w:type="auto"/>
            <w:shd w:val="clear" w:color="auto" w:fill="auto"/>
            <w:noWrap/>
            <w:vAlign w:val="center"/>
            <w:hideMark/>
          </w:tcPr>
          <w:p w14:paraId="25952BD3"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66BEFFD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$ 55.500,00</w:t>
            </w:r>
          </w:p>
        </w:tc>
        <w:tc>
          <w:tcPr>
            <w:tcW w:w="0" w:type="auto"/>
            <w:shd w:val="clear" w:color="auto" w:fill="auto"/>
            <w:noWrap/>
            <w:vAlign w:val="center"/>
            <w:hideMark/>
          </w:tcPr>
          <w:p w14:paraId="4868B75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FEH167457</w:t>
            </w:r>
          </w:p>
        </w:tc>
        <w:tc>
          <w:tcPr>
            <w:tcW w:w="0" w:type="auto"/>
            <w:shd w:val="clear" w:color="auto" w:fill="auto"/>
            <w:noWrap/>
            <w:vAlign w:val="center"/>
            <w:hideMark/>
          </w:tcPr>
          <w:p w14:paraId="744D4F5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$ 55.500,00</w:t>
            </w:r>
          </w:p>
        </w:tc>
        <w:tc>
          <w:tcPr>
            <w:tcW w:w="0" w:type="auto"/>
            <w:shd w:val="clear" w:color="auto" w:fill="auto"/>
            <w:noWrap/>
            <w:vAlign w:val="center"/>
            <w:hideMark/>
          </w:tcPr>
          <w:p w14:paraId="54EA20F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50055F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5965B54" w14:textId="77777777" w:rsidTr="00A16DD3">
        <w:tc>
          <w:tcPr>
            <w:tcW w:w="0" w:type="auto"/>
            <w:vMerge/>
            <w:vAlign w:val="center"/>
            <w:hideMark/>
          </w:tcPr>
          <w:p w14:paraId="266B82BE"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583890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22D328E"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3AF936F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05BEA99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FEH167458</w:t>
            </w:r>
          </w:p>
        </w:tc>
        <w:tc>
          <w:tcPr>
            <w:tcW w:w="0" w:type="auto"/>
            <w:shd w:val="clear" w:color="auto" w:fill="auto"/>
            <w:noWrap/>
            <w:vAlign w:val="center"/>
            <w:hideMark/>
          </w:tcPr>
          <w:p w14:paraId="7E7C524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026E556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DCE120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62786DF" w14:textId="77777777" w:rsidTr="00A16DD3">
        <w:tc>
          <w:tcPr>
            <w:tcW w:w="0" w:type="auto"/>
            <w:vMerge/>
            <w:vAlign w:val="center"/>
            <w:hideMark/>
          </w:tcPr>
          <w:p w14:paraId="343A8C9E"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53160D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$ 38.900,00</w:t>
            </w:r>
          </w:p>
        </w:tc>
        <w:tc>
          <w:tcPr>
            <w:tcW w:w="0" w:type="auto"/>
            <w:shd w:val="clear" w:color="auto" w:fill="auto"/>
            <w:noWrap/>
            <w:vAlign w:val="center"/>
            <w:hideMark/>
          </w:tcPr>
          <w:p w14:paraId="125CF0F9"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1295444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$ 38.900,00</w:t>
            </w:r>
          </w:p>
        </w:tc>
        <w:tc>
          <w:tcPr>
            <w:tcW w:w="0" w:type="auto"/>
            <w:shd w:val="clear" w:color="auto" w:fill="auto"/>
            <w:noWrap/>
            <w:vAlign w:val="center"/>
            <w:hideMark/>
          </w:tcPr>
          <w:p w14:paraId="0368CD4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FEH167459</w:t>
            </w:r>
          </w:p>
        </w:tc>
        <w:tc>
          <w:tcPr>
            <w:tcW w:w="0" w:type="auto"/>
            <w:shd w:val="clear" w:color="auto" w:fill="auto"/>
            <w:noWrap/>
            <w:vAlign w:val="center"/>
            <w:hideMark/>
          </w:tcPr>
          <w:p w14:paraId="6698F2B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$ 38.900,00</w:t>
            </w:r>
          </w:p>
        </w:tc>
        <w:tc>
          <w:tcPr>
            <w:tcW w:w="0" w:type="auto"/>
            <w:shd w:val="clear" w:color="auto" w:fill="auto"/>
            <w:noWrap/>
            <w:vAlign w:val="center"/>
            <w:hideMark/>
          </w:tcPr>
          <w:p w14:paraId="14A3437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660444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71CF19F" w14:textId="77777777" w:rsidTr="00A16DD3">
        <w:tc>
          <w:tcPr>
            <w:tcW w:w="0" w:type="auto"/>
            <w:vMerge/>
            <w:vAlign w:val="center"/>
            <w:hideMark/>
          </w:tcPr>
          <w:p w14:paraId="756DEC4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50D724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3FE4C5CF" w14:textId="77777777" w:rsidR="00533D53" w:rsidRPr="00533D53" w:rsidRDefault="00533D53">
            <w:pPr>
              <w:jc w:val="center"/>
              <w:rPr>
                <w:rFonts w:ascii="Arial" w:hAnsi="Arial" w:cs="Arial"/>
                <w:sz w:val="16"/>
                <w:szCs w:val="16"/>
              </w:rPr>
            </w:pPr>
            <w:r w:rsidRPr="00533D53">
              <w:rPr>
                <w:rFonts w:ascii="Arial" w:hAnsi="Arial" w:cs="Arial"/>
                <w:sz w:val="16"/>
                <w:szCs w:val="16"/>
              </w:rPr>
              <w:t>17/03/2025</w:t>
            </w:r>
          </w:p>
        </w:tc>
        <w:tc>
          <w:tcPr>
            <w:tcW w:w="0" w:type="auto"/>
            <w:shd w:val="clear" w:color="auto" w:fill="auto"/>
            <w:noWrap/>
            <w:vAlign w:val="center"/>
            <w:hideMark/>
          </w:tcPr>
          <w:p w14:paraId="468577C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095013F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FEH167460</w:t>
            </w:r>
          </w:p>
        </w:tc>
        <w:tc>
          <w:tcPr>
            <w:tcW w:w="0" w:type="auto"/>
            <w:shd w:val="clear" w:color="auto" w:fill="auto"/>
            <w:noWrap/>
            <w:vAlign w:val="center"/>
            <w:hideMark/>
          </w:tcPr>
          <w:p w14:paraId="601B817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1A4280A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44F73D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FB30B30" w14:textId="77777777" w:rsidTr="00A16DD3">
        <w:tc>
          <w:tcPr>
            <w:tcW w:w="0" w:type="auto"/>
            <w:vMerge w:val="restart"/>
            <w:shd w:val="clear" w:color="auto" w:fill="auto"/>
            <w:noWrap/>
            <w:vAlign w:val="center"/>
            <w:hideMark/>
          </w:tcPr>
          <w:p w14:paraId="2C6E692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5</w:t>
            </w:r>
          </w:p>
        </w:tc>
        <w:tc>
          <w:tcPr>
            <w:tcW w:w="0" w:type="auto"/>
            <w:shd w:val="clear" w:color="auto" w:fill="auto"/>
            <w:noWrap/>
            <w:vAlign w:val="center"/>
            <w:hideMark/>
          </w:tcPr>
          <w:p w14:paraId="22C4074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$ 34.000,00</w:t>
            </w:r>
          </w:p>
        </w:tc>
        <w:tc>
          <w:tcPr>
            <w:tcW w:w="0" w:type="auto"/>
            <w:shd w:val="clear" w:color="auto" w:fill="auto"/>
            <w:noWrap/>
            <w:vAlign w:val="center"/>
            <w:hideMark/>
          </w:tcPr>
          <w:p w14:paraId="55591FE4"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57293E8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$ 34.000,00</w:t>
            </w:r>
          </w:p>
        </w:tc>
        <w:tc>
          <w:tcPr>
            <w:tcW w:w="0" w:type="auto"/>
            <w:shd w:val="clear" w:color="auto" w:fill="auto"/>
            <w:noWrap/>
            <w:vAlign w:val="center"/>
            <w:hideMark/>
          </w:tcPr>
          <w:p w14:paraId="64508C9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FEH179048</w:t>
            </w:r>
          </w:p>
        </w:tc>
        <w:tc>
          <w:tcPr>
            <w:tcW w:w="0" w:type="auto"/>
            <w:shd w:val="clear" w:color="auto" w:fill="auto"/>
            <w:noWrap/>
            <w:vAlign w:val="center"/>
            <w:hideMark/>
          </w:tcPr>
          <w:p w14:paraId="012D9A7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$ 34.000,00</w:t>
            </w:r>
          </w:p>
        </w:tc>
        <w:tc>
          <w:tcPr>
            <w:tcW w:w="0" w:type="auto"/>
            <w:shd w:val="clear" w:color="auto" w:fill="auto"/>
            <w:noWrap/>
            <w:vAlign w:val="center"/>
            <w:hideMark/>
          </w:tcPr>
          <w:p w14:paraId="4D8C013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F16FB4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ADCCFBE" w14:textId="77777777" w:rsidTr="00A16DD3">
        <w:tc>
          <w:tcPr>
            <w:tcW w:w="0" w:type="auto"/>
            <w:vMerge/>
            <w:vAlign w:val="center"/>
            <w:hideMark/>
          </w:tcPr>
          <w:p w14:paraId="12C1315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88DB41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$ 171.500,00</w:t>
            </w:r>
          </w:p>
        </w:tc>
        <w:tc>
          <w:tcPr>
            <w:tcW w:w="0" w:type="auto"/>
            <w:shd w:val="clear" w:color="auto" w:fill="auto"/>
            <w:noWrap/>
            <w:vAlign w:val="center"/>
            <w:hideMark/>
          </w:tcPr>
          <w:p w14:paraId="0F428AA9"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06CE20A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$ 171.500,00</w:t>
            </w:r>
          </w:p>
        </w:tc>
        <w:tc>
          <w:tcPr>
            <w:tcW w:w="0" w:type="auto"/>
            <w:shd w:val="clear" w:color="auto" w:fill="auto"/>
            <w:noWrap/>
            <w:vAlign w:val="center"/>
            <w:hideMark/>
          </w:tcPr>
          <w:p w14:paraId="2CC692E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FEH179049</w:t>
            </w:r>
          </w:p>
        </w:tc>
        <w:tc>
          <w:tcPr>
            <w:tcW w:w="0" w:type="auto"/>
            <w:shd w:val="clear" w:color="auto" w:fill="auto"/>
            <w:noWrap/>
            <w:vAlign w:val="center"/>
            <w:hideMark/>
          </w:tcPr>
          <w:p w14:paraId="58FEC6F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$ 171.500,00</w:t>
            </w:r>
          </w:p>
        </w:tc>
        <w:tc>
          <w:tcPr>
            <w:tcW w:w="0" w:type="auto"/>
            <w:shd w:val="clear" w:color="auto" w:fill="auto"/>
            <w:noWrap/>
            <w:vAlign w:val="center"/>
            <w:hideMark/>
          </w:tcPr>
          <w:p w14:paraId="4124C9A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B58DB2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FDC1B37" w14:textId="77777777" w:rsidTr="00A16DD3">
        <w:tc>
          <w:tcPr>
            <w:tcW w:w="0" w:type="auto"/>
            <w:vMerge/>
            <w:vAlign w:val="center"/>
            <w:hideMark/>
          </w:tcPr>
          <w:p w14:paraId="641AA50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D3A0B2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$ 245.400,00</w:t>
            </w:r>
          </w:p>
        </w:tc>
        <w:tc>
          <w:tcPr>
            <w:tcW w:w="0" w:type="auto"/>
            <w:shd w:val="clear" w:color="auto" w:fill="auto"/>
            <w:noWrap/>
            <w:vAlign w:val="center"/>
            <w:hideMark/>
          </w:tcPr>
          <w:p w14:paraId="66CAE2E8"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106FD55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$ 245.400,00</w:t>
            </w:r>
          </w:p>
        </w:tc>
        <w:tc>
          <w:tcPr>
            <w:tcW w:w="0" w:type="auto"/>
            <w:shd w:val="clear" w:color="auto" w:fill="auto"/>
            <w:noWrap/>
            <w:vAlign w:val="center"/>
            <w:hideMark/>
          </w:tcPr>
          <w:p w14:paraId="2D585C7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FEH179050</w:t>
            </w:r>
          </w:p>
        </w:tc>
        <w:tc>
          <w:tcPr>
            <w:tcW w:w="0" w:type="auto"/>
            <w:shd w:val="clear" w:color="auto" w:fill="auto"/>
            <w:noWrap/>
            <w:vAlign w:val="center"/>
            <w:hideMark/>
          </w:tcPr>
          <w:p w14:paraId="31E1519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$ 245.400,00</w:t>
            </w:r>
          </w:p>
        </w:tc>
        <w:tc>
          <w:tcPr>
            <w:tcW w:w="0" w:type="auto"/>
            <w:shd w:val="clear" w:color="auto" w:fill="auto"/>
            <w:noWrap/>
            <w:vAlign w:val="center"/>
            <w:hideMark/>
          </w:tcPr>
          <w:p w14:paraId="2C033B4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30632E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D28353C" w14:textId="77777777" w:rsidTr="00A16DD3">
        <w:tc>
          <w:tcPr>
            <w:tcW w:w="0" w:type="auto"/>
            <w:vMerge/>
            <w:vAlign w:val="center"/>
            <w:hideMark/>
          </w:tcPr>
          <w:p w14:paraId="6A0CEF82"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D4D490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$ 82.100,00</w:t>
            </w:r>
          </w:p>
        </w:tc>
        <w:tc>
          <w:tcPr>
            <w:tcW w:w="0" w:type="auto"/>
            <w:shd w:val="clear" w:color="auto" w:fill="auto"/>
            <w:noWrap/>
            <w:vAlign w:val="center"/>
            <w:hideMark/>
          </w:tcPr>
          <w:p w14:paraId="68F7ACF1"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00B28F1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$ 82.100,00</w:t>
            </w:r>
          </w:p>
        </w:tc>
        <w:tc>
          <w:tcPr>
            <w:tcW w:w="0" w:type="auto"/>
            <w:shd w:val="clear" w:color="auto" w:fill="auto"/>
            <w:noWrap/>
            <w:vAlign w:val="center"/>
            <w:hideMark/>
          </w:tcPr>
          <w:p w14:paraId="5D29252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FEH179051</w:t>
            </w:r>
          </w:p>
        </w:tc>
        <w:tc>
          <w:tcPr>
            <w:tcW w:w="0" w:type="auto"/>
            <w:shd w:val="clear" w:color="auto" w:fill="auto"/>
            <w:noWrap/>
            <w:vAlign w:val="center"/>
            <w:hideMark/>
          </w:tcPr>
          <w:p w14:paraId="0E8305F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$ 82.100,00</w:t>
            </w:r>
          </w:p>
        </w:tc>
        <w:tc>
          <w:tcPr>
            <w:tcW w:w="0" w:type="auto"/>
            <w:shd w:val="clear" w:color="auto" w:fill="auto"/>
            <w:noWrap/>
            <w:vAlign w:val="center"/>
            <w:hideMark/>
          </w:tcPr>
          <w:p w14:paraId="5387930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320D21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EBFCBE9" w14:textId="77777777" w:rsidTr="00A16DD3">
        <w:tc>
          <w:tcPr>
            <w:tcW w:w="0" w:type="auto"/>
            <w:vMerge/>
            <w:vAlign w:val="center"/>
            <w:hideMark/>
          </w:tcPr>
          <w:p w14:paraId="3A8F352F"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2F8259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$ 257.600,00</w:t>
            </w:r>
          </w:p>
        </w:tc>
        <w:tc>
          <w:tcPr>
            <w:tcW w:w="0" w:type="auto"/>
            <w:shd w:val="clear" w:color="auto" w:fill="auto"/>
            <w:noWrap/>
            <w:vAlign w:val="center"/>
            <w:hideMark/>
          </w:tcPr>
          <w:p w14:paraId="24C7D433"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21246C0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$ 257.600,00</w:t>
            </w:r>
          </w:p>
        </w:tc>
        <w:tc>
          <w:tcPr>
            <w:tcW w:w="0" w:type="auto"/>
            <w:shd w:val="clear" w:color="auto" w:fill="auto"/>
            <w:noWrap/>
            <w:vAlign w:val="center"/>
            <w:hideMark/>
          </w:tcPr>
          <w:p w14:paraId="0D51885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FEH179052</w:t>
            </w:r>
          </w:p>
        </w:tc>
        <w:tc>
          <w:tcPr>
            <w:tcW w:w="0" w:type="auto"/>
            <w:shd w:val="clear" w:color="auto" w:fill="auto"/>
            <w:noWrap/>
            <w:vAlign w:val="center"/>
            <w:hideMark/>
          </w:tcPr>
          <w:p w14:paraId="0BE90B4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$ 239.300,00</w:t>
            </w:r>
          </w:p>
        </w:tc>
        <w:tc>
          <w:tcPr>
            <w:tcW w:w="0" w:type="auto"/>
            <w:shd w:val="clear" w:color="auto" w:fill="auto"/>
            <w:noWrap/>
            <w:vAlign w:val="center"/>
            <w:hideMark/>
          </w:tcPr>
          <w:p w14:paraId="0661DB0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$ 18.300,00</w:t>
            </w:r>
          </w:p>
        </w:tc>
        <w:tc>
          <w:tcPr>
            <w:tcW w:w="0" w:type="auto"/>
            <w:shd w:val="clear" w:color="auto" w:fill="auto"/>
            <w:noWrap/>
            <w:vAlign w:val="center"/>
            <w:hideMark/>
          </w:tcPr>
          <w:p w14:paraId="731BDB7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0E75665" w14:textId="77777777" w:rsidTr="00A16DD3">
        <w:tc>
          <w:tcPr>
            <w:tcW w:w="0" w:type="auto"/>
            <w:vMerge/>
            <w:vAlign w:val="center"/>
            <w:hideMark/>
          </w:tcPr>
          <w:p w14:paraId="6EFE756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2EA960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$ 108.688,00</w:t>
            </w:r>
          </w:p>
        </w:tc>
        <w:tc>
          <w:tcPr>
            <w:tcW w:w="0" w:type="auto"/>
            <w:shd w:val="clear" w:color="auto" w:fill="auto"/>
            <w:noWrap/>
            <w:vAlign w:val="center"/>
            <w:hideMark/>
          </w:tcPr>
          <w:p w14:paraId="6C8A91F0"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1B0D86A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$ 108.688,00</w:t>
            </w:r>
          </w:p>
        </w:tc>
        <w:tc>
          <w:tcPr>
            <w:tcW w:w="0" w:type="auto"/>
            <w:shd w:val="clear" w:color="auto" w:fill="auto"/>
            <w:noWrap/>
            <w:vAlign w:val="center"/>
            <w:hideMark/>
          </w:tcPr>
          <w:p w14:paraId="70F3357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FEH179053</w:t>
            </w:r>
          </w:p>
        </w:tc>
        <w:tc>
          <w:tcPr>
            <w:tcW w:w="0" w:type="auto"/>
            <w:shd w:val="clear" w:color="auto" w:fill="auto"/>
            <w:noWrap/>
            <w:vAlign w:val="center"/>
            <w:hideMark/>
          </w:tcPr>
          <w:p w14:paraId="3D57FC8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$ 108.688,00</w:t>
            </w:r>
          </w:p>
        </w:tc>
        <w:tc>
          <w:tcPr>
            <w:tcW w:w="0" w:type="auto"/>
            <w:shd w:val="clear" w:color="auto" w:fill="auto"/>
            <w:noWrap/>
            <w:vAlign w:val="center"/>
            <w:hideMark/>
          </w:tcPr>
          <w:p w14:paraId="738004F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14C22F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4F9B2EA" w14:textId="77777777" w:rsidTr="00A16DD3">
        <w:tc>
          <w:tcPr>
            <w:tcW w:w="0" w:type="auto"/>
            <w:vMerge/>
            <w:vAlign w:val="center"/>
            <w:hideMark/>
          </w:tcPr>
          <w:p w14:paraId="35EA3EA7"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6725DF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1C8BA9A5"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34F7DB6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3A9150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FEH179054</w:t>
            </w:r>
          </w:p>
        </w:tc>
        <w:tc>
          <w:tcPr>
            <w:tcW w:w="0" w:type="auto"/>
            <w:shd w:val="clear" w:color="auto" w:fill="auto"/>
            <w:noWrap/>
            <w:vAlign w:val="center"/>
            <w:hideMark/>
          </w:tcPr>
          <w:p w14:paraId="289864C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795E880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A95195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A65DB50" w14:textId="77777777" w:rsidTr="00A16DD3">
        <w:tc>
          <w:tcPr>
            <w:tcW w:w="0" w:type="auto"/>
            <w:vMerge/>
            <w:vAlign w:val="center"/>
            <w:hideMark/>
          </w:tcPr>
          <w:p w14:paraId="7A517719"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2252EDD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$ 112.800,00</w:t>
            </w:r>
          </w:p>
        </w:tc>
        <w:tc>
          <w:tcPr>
            <w:tcW w:w="0" w:type="auto"/>
            <w:shd w:val="clear" w:color="auto" w:fill="auto"/>
            <w:noWrap/>
            <w:vAlign w:val="center"/>
            <w:hideMark/>
          </w:tcPr>
          <w:p w14:paraId="627B69BC"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33942B3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$ 112.800,00</w:t>
            </w:r>
          </w:p>
        </w:tc>
        <w:tc>
          <w:tcPr>
            <w:tcW w:w="0" w:type="auto"/>
            <w:shd w:val="clear" w:color="auto" w:fill="auto"/>
            <w:noWrap/>
            <w:vAlign w:val="center"/>
            <w:hideMark/>
          </w:tcPr>
          <w:p w14:paraId="564A8F4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FEH179055</w:t>
            </w:r>
          </w:p>
        </w:tc>
        <w:tc>
          <w:tcPr>
            <w:tcW w:w="0" w:type="auto"/>
            <w:shd w:val="clear" w:color="auto" w:fill="auto"/>
            <w:noWrap/>
            <w:vAlign w:val="center"/>
            <w:hideMark/>
          </w:tcPr>
          <w:p w14:paraId="0566AC4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$ 112.800,00</w:t>
            </w:r>
          </w:p>
        </w:tc>
        <w:tc>
          <w:tcPr>
            <w:tcW w:w="0" w:type="auto"/>
            <w:shd w:val="clear" w:color="auto" w:fill="auto"/>
            <w:noWrap/>
            <w:vAlign w:val="center"/>
            <w:hideMark/>
          </w:tcPr>
          <w:p w14:paraId="4EEABB7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E2772A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C207ECF" w14:textId="77777777" w:rsidTr="00A16DD3">
        <w:tc>
          <w:tcPr>
            <w:tcW w:w="0" w:type="auto"/>
            <w:vMerge/>
            <w:vAlign w:val="center"/>
            <w:hideMark/>
          </w:tcPr>
          <w:p w14:paraId="609B6ED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5F7313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$ 15.100,00</w:t>
            </w:r>
          </w:p>
        </w:tc>
        <w:tc>
          <w:tcPr>
            <w:tcW w:w="0" w:type="auto"/>
            <w:shd w:val="clear" w:color="auto" w:fill="auto"/>
            <w:noWrap/>
            <w:vAlign w:val="center"/>
            <w:hideMark/>
          </w:tcPr>
          <w:p w14:paraId="3727533C"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7AB0F93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$ 15.100,00</w:t>
            </w:r>
          </w:p>
        </w:tc>
        <w:tc>
          <w:tcPr>
            <w:tcW w:w="0" w:type="auto"/>
            <w:shd w:val="clear" w:color="auto" w:fill="auto"/>
            <w:noWrap/>
            <w:vAlign w:val="center"/>
            <w:hideMark/>
          </w:tcPr>
          <w:p w14:paraId="72568E3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FEH179056</w:t>
            </w:r>
          </w:p>
        </w:tc>
        <w:tc>
          <w:tcPr>
            <w:tcW w:w="0" w:type="auto"/>
            <w:shd w:val="clear" w:color="auto" w:fill="auto"/>
            <w:noWrap/>
            <w:vAlign w:val="center"/>
            <w:hideMark/>
          </w:tcPr>
          <w:p w14:paraId="7D9A09D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$ 15.100,00</w:t>
            </w:r>
          </w:p>
        </w:tc>
        <w:tc>
          <w:tcPr>
            <w:tcW w:w="0" w:type="auto"/>
            <w:shd w:val="clear" w:color="auto" w:fill="auto"/>
            <w:noWrap/>
            <w:vAlign w:val="center"/>
            <w:hideMark/>
          </w:tcPr>
          <w:p w14:paraId="1979BE0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E7AE7E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50A9163" w14:textId="77777777" w:rsidTr="00A16DD3">
        <w:tc>
          <w:tcPr>
            <w:tcW w:w="0" w:type="auto"/>
            <w:vMerge/>
            <w:vAlign w:val="center"/>
            <w:hideMark/>
          </w:tcPr>
          <w:p w14:paraId="05ADB407"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3E0288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$ 82.100,00</w:t>
            </w:r>
          </w:p>
        </w:tc>
        <w:tc>
          <w:tcPr>
            <w:tcW w:w="0" w:type="auto"/>
            <w:shd w:val="clear" w:color="auto" w:fill="auto"/>
            <w:noWrap/>
            <w:vAlign w:val="center"/>
            <w:hideMark/>
          </w:tcPr>
          <w:p w14:paraId="797F1DBA"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1CA4576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$ 82.100,00</w:t>
            </w:r>
          </w:p>
        </w:tc>
        <w:tc>
          <w:tcPr>
            <w:tcW w:w="0" w:type="auto"/>
            <w:shd w:val="clear" w:color="auto" w:fill="auto"/>
            <w:noWrap/>
            <w:vAlign w:val="center"/>
            <w:hideMark/>
          </w:tcPr>
          <w:p w14:paraId="67B963A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FEH179057</w:t>
            </w:r>
          </w:p>
        </w:tc>
        <w:tc>
          <w:tcPr>
            <w:tcW w:w="0" w:type="auto"/>
            <w:shd w:val="clear" w:color="auto" w:fill="auto"/>
            <w:noWrap/>
            <w:vAlign w:val="center"/>
            <w:hideMark/>
          </w:tcPr>
          <w:p w14:paraId="4E31E79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$ 82.100,00</w:t>
            </w:r>
          </w:p>
        </w:tc>
        <w:tc>
          <w:tcPr>
            <w:tcW w:w="0" w:type="auto"/>
            <w:shd w:val="clear" w:color="auto" w:fill="auto"/>
            <w:noWrap/>
            <w:vAlign w:val="center"/>
            <w:hideMark/>
          </w:tcPr>
          <w:p w14:paraId="6B8DB25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5FEA4F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587EA20" w14:textId="77777777" w:rsidTr="00A16DD3">
        <w:tc>
          <w:tcPr>
            <w:tcW w:w="0" w:type="auto"/>
            <w:vMerge/>
            <w:vAlign w:val="center"/>
            <w:hideMark/>
          </w:tcPr>
          <w:p w14:paraId="017842A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DA1E9A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478D24C7"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0CC8B06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0A24052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FEH179058</w:t>
            </w:r>
          </w:p>
        </w:tc>
        <w:tc>
          <w:tcPr>
            <w:tcW w:w="0" w:type="auto"/>
            <w:shd w:val="clear" w:color="auto" w:fill="auto"/>
            <w:noWrap/>
            <w:vAlign w:val="center"/>
            <w:hideMark/>
          </w:tcPr>
          <w:p w14:paraId="22E7A48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B9FC1A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AD62CF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E4C331B" w14:textId="77777777" w:rsidTr="00A16DD3">
        <w:tc>
          <w:tcPr>
            <w:tcW w:w="0" w:type="auto"/>
            <w:vMerge/>
            <w:vAlign w:val="center"/>
            <w:hideMark/>
          </w:tcPr>
          <w:p w14:paraId="7A2DCB2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9D6946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$ 39.400,00</w:t>
            </w:r>
          </w:p>
        </w:tc>
        <w:tc>
          <w:tcPr>
            <w:tcW w:w="0" w:type="auto"/>
            <w:shd w:val="clear" w:color="auto" w:fill="auto"/>
            <w:noWrap/>
            <w:vAlign w:val="center"/>
            <w:hideMark/>
          </w:tcPr>
          <w:p w14:paraId="4808A835"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0F29E33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$ 39.400,00</w:t>
            </w:r>
          </w:p>
        </w:tc>
        <w:tc>
          <w:tcPr>
            <w:tcW w:w="0" w:type="auto"/>
            <w:shd w:val="clear" w:color="auto" w:fill="auto"/>
            <w:noWrap/>
            <w:vAlign w:val="center"/>
            <w:hideMark/>
          </w:tcPr>
          <w:p w14:paraId="54FE159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FEH179059</w:t>
            </w:r>
          </w:p>
        </w:tc>
        <w:tc>
          <w:tcPr>
            <w:tcW w:w="0" w:type="auto"/>
            <w:shd w:val="clear" w:color="auto" w:fill="auto"/>
            <w:noWrap/>
            <w:vAlign w:val="center"/>
            <w:hideMark/>
          </w:tcPr>
          <w:p w14:paraId="328EF13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$ 39.400,00</w:t>
            </w:r>
          </w:p>
        </w:tc>
        <w:tc>
          <w:tcPr>
            <w:tcW w:w="0" w:type="auto"/>
            <w:shd w:val="clear" w:color="auto" w:fill="auto"/>
            <w:noWrap/>
            <w:vAlign w:val="center"/>
            <w:hideMark/>
          </w:tcPr>
          <w:p w14:paraId="30C876A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57D2DA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C982454" w14:textId="77777777" w:rsidTr="00A16DD3">
        <w:tc>
          <w:tcPr>
            <w:tcW w:w="0" w:type="auto"/>
            <w:vMerge/>
            <w:vAlign w:val="center"/>
            <w:hideMark/>
          </w:tcPr>
          <w:p w14:paraId="4C5186CC"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EAD20D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$ 112.900,00</w:t>
            </w:r>
          </w:p>
        </w:tc>
        <w:tc>
          <w:tcPr>
            <w:tcW w:w="0" w:type="auto"/>
            <w:shd w:val="clear" w:color="auto" w:fill="auto"/>
            <w:noWrap/>
            <w:vAlign w:val="center"/>
            <w:hideMark/>
          </w:tcPr>
          <w:p w14:paraId="02D1C50E"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448161C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$ 112.900,00</w:t>
            </w:r>
          </w:p>
        </w:tc>
        <w:tc>
          <w:tcPr>
            <w:tcW w:w="0" w:type="auto"/>
            <w:shd w:val="clear" w:color="auto" w:fill="auto"/>
            <w:noWrap/>
            <w:vAlign w:val="center"/>
            <w:hideMark/>
          </w:tcPr>
          <w:p w14:paraId="329027B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FEH179060</w:t>
            </w:r>
          </w:p>
        </w:tc>
        <w:tc>
          <w:tcPr>
            <w:tcW w:w="0" w:type="auto"/>
            <w:shd w:val="clear" w:color="auto" w:fill="auto"/>
            <w:noWrap/>
            <w:vAlign w:val="center"/>
            <w:hideMark/>
          </w:tcPr>
          <w:p w14:paraId="5F5193D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$ 112.900,00</w:t>
            </w:r>
          </w:p>
        </w:tc>
        <w:tc>
          <w:tcPr>
            <w:tcW w:w="0" w:type="auto"/>
            <w:shd w:val="clear" w:color="auto" w:fill="auto"/>
            <w:noWrap/>
            <w:vAlign w:val="center"/>
            <w:hideMark/>
          </w:tcPr>
          <w:p w14:paraId="57A0931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636BA5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3F320C3" w14:textId="77777777" w:rsidTr="00A16DD3">
        <w:tc>
          <w:tcPr>
            <w:tcW w:w="0" w:type="auto"/>
            <w:vMerge/>
            <w:vAlign w:val="center"/>
            <w:hideMark/>
          </w:tcPr>
          <w:p w14:paraId="33B67A3E"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A7C5A3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$ 24.990,00</w:t>
            </w:r>
          </w:p>
        </w:tc>
        <w:tc>
          <w:tcPr>
            <w:tcW w:w="0" w:type="auto"/>
            <w:shd w:val="clear" w:color="auto" w:fill="auto"/>
            <w:noWrap/>
            <w:vAlign w:val="center"/>
            <w:hideMark/>
          </w:tcPr>
          <w:p w14:paraId="0F9CD016"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0DE79E2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$ 24.990,00</w:t>
            </w:r>
          </w:p>
        </w:tc>
        <w:tc>
          <w:tcPr>
            <w:tcW w:w="0" w:type="auto"/>
            <w:shd w:val="clear" w:color="auto" w:fill="auto"/>
            <w:noWrap/>
            <w:vAlign w:val="center"/>
            <w:hideMark/>
          </w:tcPr>
          <w:p w14:paraId="09AB26E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FEH179061</w:t>
            </w:r>
          </w:p>
        </w:tc>
        <w:tc>
          <w:tcPr>
            <w:tcW w:w="0" w:type="auto"/>
            <w:shd w:val="clear" w:color="auto" w:fill="auto"/>
            <w:noWrap/>
            <w:vAlign w:val="center"/>
            <w:hideMark/>
          </w:tcPr>
          <w:p w14:paraId="0600DCA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$ 24.990,00</w:t>
            </w:r>
          </w:p>
        </w:tc>
        <w:tc>
          <w:tcPr>
            <w:tcW w:w="0" w:type="auto"/>
            <w:shd w:val="clear" w:color="auto" w:fill="auto"/>
            <w:noWrap/>
            <w:vAlign w:val="center"/>
            <w:hideMark/>
          </w:tcPr>
          <w:p w14:paraId="6A1E30A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33E9BF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EBED954" w14:textId="77777777" w:rsidTr="00A16DD3">
        <w:tc>
          <w:tcPr>
            <w:tcW w:w="0" w:type="auto"/>
            <w:vMerge/>
            <w:vAlign w:val="center"/>
            <w:hideMark/>
          </w:tcPr>
          <w:p w14:paraId="113CA93E"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F355F2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$ 345.400,00</w:t>
            </w:r>
          </w:p>
        </w:tc>
        <w:tc>
          <w:tcPr>
            <w:tcW w:w="0" w:type="auto"/>
            <w:shd w:val="clear" w:color="auto" w:fill="auto"/>
            <w:noWrap/>
            <w:vAlign w:val="center"/>
            <w:hideMark/>
          </w:tcPr>
          <w:p w14:paraId="1D912F45"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65CF2F7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$ 345.400,00</w:t>
            </w:r>
          </w:p>
        </w:tc>
        <w:tc>
          <w:tcPr>
            <w:tcW w:w="0" w:type="auto"/>
            <w:shd w:val="clear" w:color="auto" w:fill="auto"/>
            <w:noWrap/>
            <w:vAlign w:val="center"/>
            <w:hideMark/>
          </w:tcPr>
          <w:p w14:paraId="585C304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FEH179062</w:t>
            </w:r>
          </w:p>
        </w:tc>
        <w:tc>
          <w:tcPr>
            <w:tcW w:w="0" w:type="auto"/>
            <w:shd w:val="clear" w:color="auto" w:fill="auto"/>
            <w:noWrap/>
            <w:vAlign w:val="center"/>
            <w:hideMark/>
          </w:tcPr>
          <w:p w14:paraId="63B439E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$ 345.400,00</w:t>
            </w:r>
          </w:p>
        </w:tc>
        <w:tc>
          <w:tcPr>
            <w:tcW w:w="0" w:type="auto"/>
            <w:shd w:val="clear" w:color="auto" w:fill="auto"/>
            <w:noWrap/>
            <w:vAlign w:val="center"/>
            <w:hideMark/>
          </w:tcPr>
          <w:p w14:paraId="141D47C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2576B5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184AD7D2" w14:textId="77777777" w:rsidTr="00A16DD3">
        <w:tc>
          <w:tcPr>
            <w:tcW w:w="0" w:type="auto"/>
            <w:vMerge/>
            <w:vAlign w:val="center"/>
            <w:hideMark/>
          </w:tcPr>
          <w:p w14:paraId="6AA43FBC"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A2DEF6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$ 77.800,00</w:t>
            </w:r>
          </w:p>
        </w:tc>
        <w:tc>
          <w:tcPr>
            <w:tcW w:w="0" w:type="auto"/>
            <w:shd w:val="clear" w:color="auto" w:fill="auto"/>
            <w:noWrap/>
            <w:vAlign w:val="center"/>
            <w:hideMark/>
          </w:tcPr>
          <w:p w14:paraId="0F472A87"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38372F2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$ 77.800,00</w:t>
            </w:r>
          </w:p>
        </w:tc>
        <w:tc>
          <w:tcPr>
            <w:tcW w:w="0" w:type="auto"/>
            <w:shd w:val="clear" w:color="auto" w:fill="auto"/>
            <w:noWrap/>
            <w:vAlign w:val="center"/>
            <w:hideMark/>
          </w:tcPr>
          <w:p w14:paraId="3819725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FEH179063</w:t>
            </w:r>
          </w:p>
        </w:tc>
        <w:tc>
          <w:tcPr>
            <w:tcW w:w="0" w:type="auto"/>
            <w:shd w:val="clear" w:color="auto" w:fill="auto"/>
            <w:noWrap/>
            <w:vAlign w:val="center"/>
            <w:hideMark/>
          </w:tcPr>
          <w:p w14:paraId="4343644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$ 77.800,00</w:t>
            </w:r>
          </w:p>
        </w:tc>
        <w:tc>
          <w:tcPr>
            <w:tcW w:w="0" w:type="auto"/>
            <w:shd w:val="clear" w:color="auto" w:fill="auto"/>
            <w:noWrap/>
            <w:vAlign w:val="center"/>
            <w:hideMark/>
          </w:tcPr>
          <w:p w14:paraId="0B6A728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DB949A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048481D" w14:textId="77777777" w:rsidTr="00A16DD3">
        <w:tc>
          <w:tcPr>
            <w:tcW w:w="0" w:type="auto"/>
            <w:vMerge/>
            <w:vAlign w:val="center"/>
            <w:hideMark/>
          </w:tcPr>
          <w:p w14:paraId="0A46527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6D60AB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$ 88.300,00</w:t>
            </w:r>
          </w:p>
        </w:tc>
        <w:tc>
          <w:tcPr>
            <w:tcW w:w="0" w:type="auto"/>
            <w:shd w:val="clear" w:color="auto" w:fill="auto"/>
            <w:noWrap/>
            <w:vAlign w:val="center"/>
            <w:hideMark/>
          </w:tcPr>
          <w:p w14:paraId="1C6557B6"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76E29D0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$ 88.300,00</w:t>
            </w:r>
          </w:p>
        </w:tc>
        <w:tc>
          <w:tcPr>
            <w:tcW w:w="0" w:type="auto"/>
            <w:shd w:val="clear" w:color="auto" w:fill="auto"/>
            <w:noWrap/>
            <w:vAlign w:val="center"/>
            <w:hideMark/>
          </w:tcPr>
          <w:p w14:paraId="6EB02E4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FEH179064</w:t>
            </w:r>
          </w:p>
        </w:tc>
        <w:tc>
          <w:tcPr>
            <w:tcW w:w="0" w:type="auto"/>
            <w:shd w:val="clear" w:color="auto" w:fill="auto"/>
            <w:noWrap/>
            <w:vAlign w:val="center"/>
            <w:hideMark/>
          </w:tcPr>
          <w:p w14:paraId="77EC2DE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$ 88.300,00</w:t>
            </w:r>
          </w:p>
        </w:tc>
        <w:tc>
          <w:tcPr>
            <w:tcW w:w="0" w:type="auto"/>
            <w:shd w:val="clear" w:color="auto" w:fill="auto"/>
            <w:noWrap/>
            <w:vAlign w:val="center"/>
            <w:hideMark/>
          </w:tcPr>
          <w:p w14:paraId="3AAB296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361215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67F451F" w14:textId="77777777" w:rsidTr="00A16DD3">
        <w:tc>
          <w:tcPr>
            <w:tcW w:w="0" w:type="auto"/>
            <w:vMerge/>
            <w:vAlign w:val="center"/>
            <w:hideMark/>
          </w:tcPr>
          <w:p w14:paraId="00036E02"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EA004A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$ 21.990,00</w:t>
            </w:r>
          </w:p>
        </w:tc>
        <w:tc>
          <w:tcPr>
            <w:tcW w:w="0" w:type="auto"/>
            <w:shd w:val="clear" w:color="auto" w:fill="auto"/>
            <w:noWrap/>
            <w:vAlign w:val="center"/>
            <w:hideMark/>
          </w:tcPr>
          <w:p w14:paraId="7BDFC19A"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5213226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$ 21.990,00</w:t>
            </w:r>
          </w:p>
        </w:tc>
        <w:tc>
          <w:tcPr>
            <w:tcW w:w="0" w:type="auto"/>
            <w:shd w:val="clear" w:color="auto" w:fill="auto"/>
            <w:noWrap/>
            <w:vAlign w:val="center"/>
            <w:hideMark/>
          </w:tcPr>
          <w:p w14:paraId="431C7A0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FEH179065</w:t>
            </w:r>
          </w:p>
        </w:tc>
        <w:tc>
          <w:tcPr>
            <w:tcW w:w="0" w:type="auto"/>
            <w:shd w:val="clear" w:color="auto" w:fill="auto"/>
            <w:noWrap/>
            <w:vAlign w:val="center"/>
            <w:hideMark/>
          </w:tcPr>
          <w:p w14:paraId="36813A0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$ 21.990,00</w:t>
            </w:r>
          </w:p>
        </w:tc>
        <w:tc>
          <w:tcPr>
            <w:tcW w:w="0" w:type="auto"/>
            <w:shd w:val="clear" w:color="auto" w:fill="auto"/>
            <w:noWrap/>
            <w:vAlign w:val="center"/>
            <w:hideMark/>
          </w:tcPr>
          <w:p w14:paraId="169AF05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102E10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6420EEC" w14:textId="77777777" w:rsidTr="00A16DD3">
        <w:tc>
          <w:tcPr>
            <w:tcW w:w="0" w:type="auto"/>
            <w:vMerge/>
            <w:vAlign w:val="center"/>
            <w:hideMark/>
          </w:tcPr>
          <w:p w14:paraId="0B8B9AF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5C4D45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$ 34.000,00</w:t>
            </w:r>
          </w:p>
        </w:tc>
        <w:tc>
          <w:tcPr>
            <w:tcW w:w="0" w:type="auto"/>
            <w:shd w:val="clear" w:color="auto" w:fill="auto"/>
            <w:noWrap/>
            <w:vAlign w:val="center"/>
            <w:hideMark/>
          </w:tcPr>
          <w:p w14:paraId="6B13DD6F"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7422C98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$ 34.000,00</w:t>
            </w:r>
          </w:p>
        </w:tc>
        <w:tc>
          <w:tcPr>
            <w:tcW w:w="0" w:type="auto"/>
            <w:shd w:val="clear" w:color="auto" w:fill="auto"/>
            <w:noWrap/>
            <w:vAlign w:val="center"/>
            <w:hideMark/>
          </w:tcPr>
          <w:p w14:paraId="7599668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FEH179066</w:t>
            </w:r>
          </w:p>
        </w:tc>
        <w:tc>
          <w:tcPr>
            <w:tcW w:w="0" w:type="auto"/>
            <w:shd w:val="clear" w:color="auto" w:fill="auto"/>
            <w:noWrap/>
            <w:vAlign w:val="center"/>
            <w:hideMark/>
          </w:tcPr>
          <w:p w14:paraId="18FE3A7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$ 34.000,00</w:t>
            </w:r>
          </w:p>
        </w:tc>
        <w:tc>
          <w:tcPr>
            <w:tcW w:w="0" w:type="auto"/>
            <w:shd w:val="clear" w:color="auto" w:fill="auto"/>
            <w:noWrap/>
            <w:vAlign w:val="center"/>
            <w:hideMark/>
          </w:tcPr>
          <w:p w14:paraId="6C155B0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A51915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DBCE86B" w14:textId="77777777" w:rsidTr="00A16DD3">
        <w:tc>
          <w:tcPr>
            <w:tcW w:w="0" w:type="auto"/>
            <w:vMerge/>
            <w:vAlign w:val="center"/>
            <w:hideMark/>
          </w:tcPr>
          <w:p w14:paraId="5F435CC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64B57F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037AB3D7"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1552046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0680310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FEH179067</w:t>
            </w:r>
          </w:p>
        </w:tc>
        <w:tc>
          <w:tcPr>
            <w:tcW w:w="0" w:type="auto"/>
            <w:shd w:val="clear" w:color="auto" w:fill="auto"/>
            <w:noWrap/>
            <w:vAlign w:val="center"/>
            <w:hideMark/>
          </w:tcPr>
          <w:p w14:paraId="7EE576D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440CF0C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F7D875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A5C27C7" w14:textId="77777777" w:rsidTr="00A16DD3">
        <w:tc>
          <w:tcPr>
            <w:tcW w:w="0" w:type="auto"/>
            <w:vMerge/>
            <w:vAlign w:val="center"/>
            <w:hideMark/>
          </w:tcPr>
          <w:p w14:paraId="632D4156"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A3072B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0FAE5EC1"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2F75DE6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57E178B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FEH179068</w:t>
            </w:r>
          </w:p>
        </w:tc>
        <w:tc>
          <w:tcPr>
            <w:tcW w:w="0" w:type="auto"/>
            <w:shd w:val="clear" w:color="auto" w:fill="auto"/>
            <w:noWrap/>
            <w:vAlign w:val="center"/>
            <w:hideMark/>
          </w:tcPr>
          <w:p w14:paraId="7FE1153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78F8C2A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A50D72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2AFEC99" w14:textId="77777777" w:rsidTr="00A16DD3">
        <w:tc>
          <w:tcPr>
            <w:tcW w:w="0" w:type="auto"/>
            <w:vMerge/>
            <w:vAlign w:val="center"/>
            <w:hideMark/>
          </w:tcPr>
          <w:p w14:paraId="0C6EC0F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FED2B4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$ 6.500,00</w:t>
            </w:r>
          </w:p>
        </w:tc>
        <w:tc>
          <w:tcPr>
            <w:tcW w:w="0" w:type="auto"/>
            <w:shd w:val="clear" w:color="auto" w:fill="auto"/>
            <w:noWrap/>
            <w:vAlign w:val="center"/>
            <w:hideMark/>
          </w:tcPr>
          <w:p w14:paraId="18A320F0"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4533433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$ 6.500,00</w:t>
            </w:r>
          </w:p>
        </w:tc>
        <w:tc>
          <w:tcPr>
            <w:tcW w:w="0" w:type="auto"/>
            <w:shd w:val="clear" w:color="auto" w:fill="auto"/>
            <w:noWrap/>
            <w:vAlign w:val="center"/>
            <w:hideMark/>
          </w:tcPr>
          <w:p w14:paraId="5AA79A3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FEH179069</w:t>
            </w:r>
          </w:p>
        </w:tc>
        <w:tc>
          <w:tcPr>
            <w:tcW w:w="0" w:type="auto"/>
            <w:shd w:val="clear" w:color="auto" w:fill="auto"/>
            <w:noWrap/>
            <w:vAlign w:val="center"/>
            <w:hideMark/>
          </w:tcPr>
          <w:p w14:paraId="6AD4BB2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$ 6.500,00</w:t>
            </w:r>
          </w:p>
        </w:tc>
        <w:tc>
          <w:tcPr>
            <w:tcW w:w="0" w:type="auto"/>
            <w:shd w:val="clear" w:color="auto" w:fill="auto"/>
            <w:noWrap/>
            <w:vAlign w:val="center"/>
            <w:hideMark/>
          </w:tcPr>
          <w:p w14:paraId="7E1D7CD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C4B600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A827C9D" w14:textId="77777777" w:rsidTr="00A16DD3">
        <w:tc>
          <w:tcPr>
            <w:tcW w:w="0" w:type="auto"/>
            <w:vMerge/>
            <w:vAlign w:val="center"/>
            <w:hideMark/>
          </w:tcPr>
          <w:p w14:paraId="32146D52"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4B29E0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636689ED"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6FC6393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28CDC7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FEH179070</w:t>
            </w:r>
          </w:p>
        </w:tc>
        <w:tc>
          <w:tcPr>
            <w:tcW w:w="0" w:type="auto"/>
            <w:shd w:val="clear" w:color="auto" w:fill="auto"/>
            <w:noWrap/>
            <w:vAlign w:val="center"/>
            <w:hideMark/>
          </w:tcPr>
          <w:p w14:paraId="10F204E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FB3566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E05AB1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1FF31C5" w14:textId="77777777" w:rsidTr="00A16DD3">
        <w:tc>
          <w:tcPr>
            <w:tcW w:w="0" w:type="auto"/>
            <w:vMerge/>
            <w:vAlign w:val="center"/>
            <w:hideMark/>
          </w:tcPr>
          <w:p w14:paraId="4AF336ED"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F8EFC2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5B6C9778"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6FFBCA0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98377C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FEH179071</w:t>
            </w:r>
          </w:p>
        </w:tc>
        <w:tc>
          <w:tcPr>
            <w:tcW w:w="0" w:type="auto"/>
            <w:shd w:val="clear" w:color="auto" w:fill="auto"/>
            <w:noWrap/>
            <w:vAlign w:val="center"/>
            <w:hideMark/>
          </w:tcPr>
          <w:p w14:paraId="33967DA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F5E8B1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90BBA8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3ABD8DE" w14:textId="77777777" w:rsidTr="00A16DD3">
        <w:tc>
          <w:tcPr>
            <w:tcW w:w="0" w:type="auto"/>
            <w:vMerge/>
            <w:vAlign w:val="center"/>
            <w:hideMark/>
          </w:tcPr>
          <w:p w14:paraId="262527E9"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A78EB3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$ 22.500,00</w:t>
            </w:r>
          </w:p>
        </w:tc>
        <w:tc>
          <w:tcPr>
            <w:tcW w:w="0" w:type="auto"/>
            <w:shd w:val="clear" w:color="auto" w:fill="auto"/>
            <w:noWrap/>
            <w:vAlign w:val="center"/>
            <w:hideMark/>
          </w:tcPr>
          <w:p w14:paraId="0BE46118"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536D8D8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$ 22.500,00</w:t>
            </w:r>
          </w:p>
        </w:tc>
        <w:tc>
          <w:tcPr>
            <w:tcW w:w="0" w:type="auto"/>
            <w:shd w:val="clear" w:color="auto" w:fill="auto"/>
            <w:noWrap/>
            <w:vAlign w:val="center"/>
            <w:hideMark/>
          </w:tcPr>
          <w:p w14:paraId="2CDBCD5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FEH179072</w:t>
            </w:r>
          </w:p>
        </w:tc>
        <w:tc>
          <w:tcPr>
            <w:tcW w:w="0" w:type="auto"/>
            <w:shd w:val="clear" w:color="auto" w:fill="auto"/>
            <w:noWrap/>
            <w:vAlign w:val="center"/>
            <w:hideMark/>
          </w:tcPr>
          <w:p w14:paraId="07612CC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$ 22.500,00</w:t>
            </w:r>
          </w:p>
        </w:tc>
        <w:tc>
          <w:tcPr>
            <w:tcW w:w="0" w:type="auto"/>
            <w:shd w:val="clear" w:color="auto" w:fill="auto"/>
            <w:noWrap/>
            <w:vAlign w:val="center"/>
            <w:hideMark/>
          </w:tcPr>
          <w:p w14:paraId="3600255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EA539E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9828D9A" w14:textId="77777777" w:rsidTr="00A16DD3">
        <w:tc>
          <w:tcPr>
            <w:tcW w:w="0" w:type="auto"/>
            <w:vMerge/>
            <w:vAlign w:val="center"/>
            <w:hideMark/>
          </w:tcPr>
          <w:p w14:paraId="52AB9716"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BD00A0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$ 18.000,00</w:t>
            </w:r>
          </w:p>
        </w:tc>
        <w:tc>
          <w:tcPr>
            <w:tcW w:w="0" w:type="auto"/>
            <w:shd w:val="clear" w:color="auto" w:fill="auto"/>
            <w:noWrap/>
            <w:vAlign w:val="center"/>
            <w:hideMark/>
          </w:tcPr>
          <w:p w14:paraId="171E4D26"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008255A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$ 18.000,00</w:t>
            </w:r>
          </w:p>
        </w:tc>
        <w:tc>
          <w:tcPr>
            <w:tcW w:w="0" w:type="auto"/>
            <w:shd w:val="clear" w:color="auto" w:fill="auto"/>
            <w:noWrap/>
            <w:vAlign w:val="center"/>
            <w:hideMark/>
          </w:tcPr>
          <w:p w14:paraId="231D30B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FEH179073</w:t>
            </w:r>
          </w:p>
        </w:tc>
        <w:tc>
          <w:tcPr>
            <w:tcW w:w="0" w:type="auto"/>
            <w:shd w:val="clear" w:color="auto" w:fill="auto"/>
            <w:noWrap/>
            <w:vAlign w:val="center"/>
            <w:hideMark/>
          </w:tcPr>
          <w:p w14:paraId="31E229F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$ 18.000,00</w:t>
            </w:r>
          </w:p>
        </w:tc>
        <w:tc>
          <w:tcPr>
            <w:tcW w:w="0" w:type="auto"/>
            <w:shd w:val="clear" w:color="auto" w:fill="auto"/>
            <w:noWrap/>
            <w:vAlign w:val="center"/>
            <w:hideMark/>
          </w:tcPr>
          <w:p w14:paraId="4C71573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32ABC3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BC75E10" w14:textId="77777777" w:rsidTr="00A16DD3">
        <w:tc>
          <w:tcPr>
            <w:tcW w:w="0" w:type="auto"/>
            <w:vMerge/>
            <w:vAlign w:val="center"/>
            <w:hideMark/>
          </w:tcPr>
          <w:p w14:paraId="707F12B3"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5FD615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$ 195.000,00</w:t>
            </w:r>
          </w:p>
        </w:tc>
        <w:tc>
          <w:tcPr>
            <w:tcW w:w="0" w:type="auto"/>
            <w:shd w:val="clear" w:color="auto" w:fill="auto"/>
            <w:noWrap/>
            <w:vAlign w:val="center"/>
            <w:hideMark/>
          </w:tcPr>
          <w:p w14:paraId="748C8B24"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4EC2CEE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$ 195.000,00</w:t>
            </w:r>
          </w:p>
        </w:tc>
        <w:tc>
          <w:tcPr>
            <w:tcW w:w="0" w:type="auto"/>
            <w:shd w:val="clear" w:color="auto" w:fill="auto"/>
            <w:noWrap/>
            <w:vAlign w:val="center"/>
            <w:hideMark/>
          </w:tcPr>
          <w:p w14:paraId="228934D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FEH179074</w:t>
            </w:r>
          </w:p>
        </w:tc>
        <w:tc>
          <w:tcPr>
            <w:tcW w:w="0" w:type="auto"/>
            <w:shd w:val="clear" w:color="auto" w:fill="auto"/>
            <w:noWrap/>
            <w:vAlign w:val="center"/>
            <w:hideMark/>
          </w:tcPr>
          <w:p w14:paraId="04BCCE5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$ 195.000,00</w:t>
            </w:r>
          </w:p>
        </w:tc>
        <w:tc>
          <w:tcPr>
            <w:tcW w:w="0" w:type="auto"/>
            <w:shd w:val="clear" w:color="auto" w:fill="auto"/>
            <w:noWrap/>
            <w:vAlign w:val="center"/>
            <w:hideMark/>
          </w:tcPr>
          <w:p w14:paraId="5A437AF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9D281B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71C5E32" w14:textId="77777777" w:rsidTr="00A16DD3">
        <w:tc>
          <w:tcPr>
            <w:tcW w:w="0" w:type="auto"/>
            <w:vMerge/>
            <w:vAlign w:val="center"/>
            <w:hideMark/>
          </w:tcPr>
          <w:p w14:paraId="3A706D12"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6151C8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72F49B2B"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2CF1B3F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4F90C6A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FEH179075</w:t>
            </w:r>
          </w:p>
        </w:tc>
        <w:tc>
          <w:tcPr>
            <w:tcW w:w="0" w:type="auto"/>
            <w:shd w:val="clear" w:color="auto" w:fill="auto"/>
            <w:noWrap/>
            <w:vAlign w:val="center"/>
            <w:hideMark/>
          </w:tcPr>
          <w:p w14:paraId="0021743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1E745EB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1633CB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F87B5A1" w14:textId="77777777" w:rsidTr="00A16DD3">
        <w:tc>
          <w:tcPr>
            <w:tcW w:w="0" w:type="auto"/>
            <w:vMerge/>
            <w:vAlign w:val="center"/>
            <w:hideMark/>
          </w:tcPr>
          <w:p w14:paraId="66565C6F"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A24F7F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$ 93.000,00</w:t>
            </w:r>
          </w:p>
        </w:tc>
        <w:tc>
          <w:tcPr>
            <w:tcW w:w="0" w:type="auto"/>
            <w:shd w:val="clear" w:color="auto" w:fill="auto"/>
            <w:noWrap/>
            <w:vAlign w:val="center"/>
            <w:hideMark/>
          </w:tcPr>
          <w:p w14:paraId="1749E9A5" w14:textId="77777777" w:rsidR="00533D53" w:rsidRPr="00533D53" w:rsidRDefault="00533D53">
            <w:pPr>
              <w:jc w:val="center"/>
              <w:rPr>
                <w:rFonts w:ascii="Arial" w:hAnsi="Arial" w:cs="Arial"/>
                <w:sz w:val="16"/>
                <w:szCs w:val="16"/>
              </w:rPr>
            </w:pPr>
            <w:r w:rsidRPr="00533D53">
              <w:rPr>
                <w:rFonts w:ascii="Arial" w:hAnsi="Arial" w:cs="Arial"/>
                <w:sz w:val="16"/>
                <w:szCs w:val="16"/>
              </w:rPr>
              <w:t>23/04/2025</w:t>
            </w:r>
          </w:p>
        </w:tc>
        <w:tc>
          <w:tcPr>
            <w:tcW w:w="0" w:type="auto"/>
            <w:shd w:val="clear" w:color="auto" w:fill="auto"/>
            <w:noWrap/>
            <w:vAlign w:val="center"/>
            <w:hideMark/>
          </w:tcPr>
          <w:p w14:paraId="09951EC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$ 93.000,00</w:t>
            </w:r>
          </w:p>
        </w:tc>
        <w:tc>
          <w:tcPr>
            <w:tcW w:w="0" w:type="auto"/>
            <w:shd w:val="clear" w:color="auto" w:fill="auto"/>
            <w:noWrap/>
            <w:vAlign w:val="center"/>
            <w:hideMark/>
          </w:tcPr>
          <w:p w14:paraId="38CAAF3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FEH179076</w:t>
            </w:r>
          </w:p>
        </w:tc>
        <w:tc>
          <w:tcPr>
            <w:tcW w:w="0" w:type="auto"/>
            <w:shd w:val="clear" w:color="auto" w:fill="auto"/>
            <w:noWrap/>
            <w:vAlign w:val="center"/>
            <w:hideMark/>
          </w:tcPr>
          <w:p w14:paraId="52B041D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$ 93.000,00</w:t>
            </w:r>
          </w:p>
        </w:tc>
        <w:tc>
          <w:tcPr>
            <w:tcW w:w="0" w:type="auto"/>
            <w:shd w:val="clear" w:color="auto" w:fill="auto"/>
            <w:noWrap/>
            <w:vAlign w:val="center"/>
            <w:hideMark/>
          </w:tcPr>
          <w:p w14:paraId="4EDAE12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DFC34F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F928EBB" w14:textId="77777777" w:rsidTr="00A16DD3">
        <w:tc>
          <w:tcPr>
            <w:tcW w:w="0" w:type="auto"/>
            <w:vMerge w:val="restart"/>
            <w:shd w:val="clear" w:color="auto" w:fill="auto"/>
            <w:noWrap/>
            <w:vAlign w:val="center"/>
            <w:hideMark/>
          </w:tcPr>
          <w:p w14:paraId="644F9E2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6</w:t>
            </w:r>
          </w:p>
        </w:tc>
        <w:tc>
          <w:tcPr>
            <w:tcW w:w="0" w:type="auto"/>
            <w:shd w:val="clear" w:color="auto" w:fill="auto"/>
            <w:noWrap/>
            <w:vAlign w:val="center"/>
            <w:hideMark/>
          </w:tcPr>
          <w:p w14:paraId="5D74297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$ 109.100,00</w:t>
            </w:r>
          </w:p>
        </w:tc>
        <w:tc>
          <w:tcPr>
            <w:tcW w:w="0" w:type="auto"/>
            <w:shd w:val="clear" w:color="auto" w:fill="auto"/>
            <w:noWrap/>
            <w:vAlign w:val="center"/>
            <w:hideMark/>
          </w:tcPr>
          <w:p w14:paraId="4C68BE5C"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695BA55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$ 109.100,00</w:t>
            </w:r>
          </w:p>
        </w:tc>
        <w:tc>
          <w:tcPr>
            <w:tcW w:w="0" w:type="auto"/>
            <w:shd w:val="clear" w:color="auto" w:fill="auto"/>
            <w:noWrap/>
            <w:vAlign w:val="center"/>
            <w:hideMark/>
          </w:tcPr>
          <w:p w14:paraId="7BE3C7B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FEH187339</w:t>
            </w:r>
          </w:p>
        </w:tc>
        <w:tc>
          <w:tcPr>
            <w:tcW w:w="0" w:type="auto"/>
            <w:shd w:val="clear" w:color="auto" w:fill="auto"/>
            <w:noWrap/>
            <w:vAlign w:val="center"/>
            <w:hideMark/>
          </w:tcPr>
          <w:p w14:paraId="6C72672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$ 109.100,00</w:t>
            </w:r>
          </w:p>
        </w:tc>
        <w:tc>
          <w:tcPr>
            <w:tcW w:w="0" w:type="auto"/>
            <w:shd w:val="clear" w:color="auto" w:fill="auto"/>
            <w:noWrap/>
            <w:vAlign w:val="center"/>
            <w:hideMark/>
          </w:tcPr>
          <w:p w14:paraId="7BEC977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E7A942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D9EB88A" w14:textId="77777777" w:rsidTr="00A16DD3">
        <w:tc>
          <w:tcPr>
            <w:tcW w:w="0" w:type="auto"/>
            <w:vMerge/>
            <w:vAlign w:val="center"/>
            <w:hideMark/>
          </w:tcPr>
          <w:p w14:paraId="347A91B9"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D352E5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5C407C8D"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30F7141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11CAEBF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FEH187340</w:t>
            </w:r>
          </w:p>
        </w:tc>
        <w:tc>
          <w:tcPr>
            <w:tcW w:w="0" w:type="auto"/>
            <w:shd w:val="clear" w:color="auto" w:fill="auto"/>
            <w:noWrap/>
            <w:vAlign w:val="center"/>
            <w:hideMark/>
          </w:tcPr>
          <w:p w14:paraId="30CBE16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1893623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92AE4F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5A9012F" w14:textId="77777777" w:rsidTr="00A16DD3">
        <w:tc>
          <w:tcPr>
            <w:tcW w:w="0" w:type="auto"/>
            <w:vMerge/>
            <w:vAlign w:val="center"/>
            <w:hideMark/>
          </w:tcPr>
          <w:p w14:paraId="3D1A53AF"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6093A5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1B0FE650"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4C03423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340FDF7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FEH187341</w:t>
            </w:r>
          </w:p>
        </w:tc>
        <w:tc>
          <w:tcPr>
            <w:tcW w:w="0" w:type="auto"/>
            <w:shd w:val="clear" w:color="auto" w:fill="auto"/>
            <w:noWrap/>
            <w:vAlign w:val="center"/>
            <w:hideMark/>
          </w:tcPr>
          <w:p w14:paraId="5FFCCDD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00729E3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82D1C7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0259D0A" w14:textId="77777777" w:rsidTr="00A16DD3">
        <w:tc>
          <w:tcPr>
            <w:tcW w:w="0" w:type="auto"/>
            <w:vMerge/>
            <w:vAlign w:val="center"/>
            <w:hideMark/>
          </w:tcPr>
          <w:p w14:paraId="3F9F16C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538CA2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$ 2.800,00</w:t>
            </w:r>
          </w:p>
        </w:tc>
        <w:tc>
          <w:tcPr>
            <w:tcW w:w="0" w:type="auto"/>
            <w:shd w:val="clear" w:color="auto" w:fill="auto"/>
            <w:noWrap/>
            <w:vAlign w:val="center"/>
            <w:hideMark/>
          </w:tcPr>
          <w:p w14:paraId="7EB0CE93"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5FF1E06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$ 2.800,00</w:t>
            </w:r>
          </w:p>
        </w:tc>
        <w:tc>
          <w:tcPr>
            <w:tcW w:w="0" w:type="auto"/>
            <w:shd w:val="clear" w:color="auto" w:fill="auto"/>
            <w:noWrap/>
            <w:vAlign w:val="center"/>
            <w:hideMark/>
          </w:tcPr>
          <w:p w14:paraId="5D39B03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FEH187342</w:t>
            </w:r>
          </w:p>
        </w:tc>
        <w:tc>
          <w:tcPr>
            <w:tcW w:w="0" w:type="auto"/>
            <w:shd w:val="clear" w:color="auto" w:fill="auto"/>
            <w:noWrap/>
            <w:vAlign w:val="center"/>
            <w:hideMark/>
          </w:tcPr>
          <w:p w14:paraId="0929488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$ 2.800,00</w:t>
            </w:r>
          </w:p>
        </w:tc>
        <w:tc>
          <w:tcPr>
            <w:tcW w:w="0" w:type="auto"/>
            <w:shd w:val="clear" w:color="auto" w:fill="auto"/>
            <w:noWrap/>
            <w:vAlign w:val="center"/>
            <w:hideMark/>
          </w:tcPr>
          <w:p w14:paraId="0FD03F2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312B7E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77CED8E" w14:textId="77777777" w:rsidTr="00A16DD3">
        <w:tc>
          <w:tcPr>
            <w:tcW w:w="0" w:type="auto"/>
            <w:vMerge/>
            <w:vAlign w:val="center"/>
            <w:hideMark/>
          </w:tcPr>
          <w:p w14:paraId="7E06621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5EE2E4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$ 2.328.100,00</w:t>
            </w:r>
          </w:p>
        </w:tc>
        <w:tc>
          <w:tcPr>
            <w:tcW w:w="0" w:type="auto"/>
            <w:shd w:val="clear" w:color="auto" w:fill="auto"/>
            <w:noWrap/>
            <w:vAlign w:val="center"/>
            <w:hideMark/>
          </w:tcPr>
          <w:p w14:paraId="2D722180"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0E7BFED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$ 2.328.100,00</w:t>
            </w:r>
          </w:p>
        </w:tc>
        <w:tc>
          <w:tcPr>
            <w:tcW w:w="0" w:type="auto"/>
            <w:shd w:val="clear" w:color="auto" w:fill="auto"/>
            <w:noWrap/>
            <w:vAlign w:val="center"/>
            <w:hideMark/>
          </w:tcPr>
          <w:p w14:paraId="45EB978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FEH187343</w:t>
            </w:r>
          </w:p>
        </w:tc>
        <w:tc>
          <w:tcPr>
            <w:tcW w:w="0" w:type="auto"/>
            <w:shd w:val="clear" w:color="auto" w:fill="auto"/>
            <w:noWrap/>
            <w:vAlign w:val="center"/>
            <w:hideMark/>
          </w:tcPr>
          <w:p w14:paraId="7A20FCB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$ 2.328.100,00</w:t>
            </w:r>
          </w:p>
        </w:tc>
        <w:tc>
          <w:tcPr>
            <w:tcW w:w="0" w:type="auto"/>
            <w:shd w:val="clear" w:color="auto" w:fill="auto"/>
            <w:noWrap/>
            <w:vAlign w:val="center"/>
            <w:hideMark/>
          </w:tcPr>
          <w:p w14:paraId="5E8B0CA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7717AB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60B47FE" w14:textId="77777777" w:rsidTr="00A16DD3">
        <w:tc>
          <w:tcPr>
            <w:tcW w:w="0" w:type="auto"/>
            <w:vMerge/>
            <w:vAlign w:val="center"/>
            <w:hideMark/>
          </w:tcPr>
          <w:p w14:paraId="0EB25A33"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B3B028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$ 217.248,00</w:t>
            </w:r>
          </w:p>
        </w:tc>
        <w:tc>
          <w:tcPr>
            <w:tcW w:w="0" w:type="auto"/>
            <w:shd w:val="clear" w:color="auto" w:fill="auto"/>
            <w:noWrap/>
            <w:vAlign w:val="center"/>
            <w:hideMark/>
          </w:tcPr>
          <w:p w14:paraId="51DC26F8"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05CFC7B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$ 217.248,00</w:t>
            </w:r>
          </w:p>
        </w:tc>
        <w:tc>
          <w:tcPr>
            <w:tcW w:w="0" w:type="auto"/>
            <w:shd w:val="clear" w:color="auto" w:fill="auto"/>
            <w:noWrap/>
            <w:vAlign w:val="center"/>
            <w:hideMark/>
          </w:tcPr>
          <w:p w14:paraId="0F2EA11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FEH187344</w:t>
            </w:r>
          </w:p>
        </w:tc>
        <w:tc>
          <w:tcPr>
            <w:tcW w:w="0" w:type="auto"/>
            <w:shd w:val="clear" w:color="auto" w:fill="auto"/>
            <w:noWrap/>
            <w:vAlign w:val="center"/>
            <w:hideMark/>
          </w:tcPr>
          <w:p w14:paraId="0AE6936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$ 217.248,00</w:t>
            </w:r>
          </w:p>
        </w:tc>
        <w:tc>
          <w:tcPr>
            <w:tcW w:w="0" w:type="auto"/>
            <w:shd w:val="clear" w:color="auto" w:fill="auto"/>
            <w:noWrap/>
            <w:vAlign w:val="center"/>
            <w:hideMark/>
          </w:tcPr>
          <w:p w14:paraId="4AB171B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46371A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36D16F8" w14:textId="77777777" w:rsidTr="00A16DD3">
        <w:tc>
          <w:tcPr>
            <w:tcW w:w="0" w:type="auto"/>
            <w:vMerge/>
            <w:vAlign w:val="center"/>
            <w:hideMark/>
          </w:tcPr>
          <w:p w14:paraId="39D5A394"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3F1497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$ 21.000,00</w:t>
            </w:r>
          </w:p>
        </w:tc>
        <w:tc>
          <w:tcPr>
            <w:tcW w:w="0" w:type="auto"/>
            <w:shd w:val="clear" w:color="auto" w:fill="auto"/>
            <w:noWrap/>
            <w:vAlign w:val="center"/>
            <w:hideMark/>
          </w:tcPr>
          <w:p w14:paraId="6A9C5F3A"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0BFE1DB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$ 21.000,00</w:t>
            </w:r>
          </w:p>
        </w:tc>
        <w:tc>
          <w:tcPr>
            <w:tcW w:w="0" w:type="auto"/>
            <w:shd w:val="clear" w:color="auto" w:fill="auto"/>
            <w:noWrap/>
            <w:vAlign w:val="center"/>
            <w:hideMark/>
          </w:tcPr>
          <w:p w14:paraId="2EC6FA0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FEH187346</w:t>
            </w:r>
          </w:p>
        </w:tc>
        <w:tc>
          <w:tcPr>
            <w:tcW w:w="0" w:type="auto"/>
            <w:shd w:val="clear" w:color="auto" w:fill="auto"/>
            <w:noWrap/>
            <w:vAlign w:val="center"/>
            <w:hideMark/>
          </w:tcPr>
          <w:p w14:paraId="2272C4B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$ 21.000,00</w:t>
            </w:r>
          </w:p>
        </w:tc>
        <w:tc>
          <w:tcPr>
            <w:tcW w:w="0" w:type="auto"/>
            <w:shd w:val="clear" w:color="auto" w:fill="auto"/>
            <w:noWrap/>
            <w:vAlign w:val="center"/>
            <w:hideMark/>
          </w:tcPr>
          <w:p w14:paraId="27F2A3F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287EBC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737FEC3" w14:textId="77777777" w:rsidTr="00A16DD3">
        <w:tc>
          <w:tcPr>
            <w:tcW w:w="0" w:type="auto"/>
            <w:vMerge/>
            <w:vAlign w:val="center"/>
            <w:hideMark/>
          </w:tcPr>
          <w:p w14:paraId="1B17149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F7DBF4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7620834C"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5859FFC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0FB586C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FEH187347</w:t>
            </w:r>
          </w:p>
        </w:tc>
        <w:tc>
          <w:tcPr>
            <w:tcW w:w="0" w:type="auto"/>
            <w:shd w:val="clear" w:color="auto" w:fill="auto"/>
            <w:noWrap/>
            <w:vAlign w:val="center"/>
            <w:hideMark/>
          </w:tcPr>
          <w:p w14:paraId="420036D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1D44B8F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077991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35B5E2E" w14:textId="77777777" w:rsidTr="00A16DD3">
        <w:tc>
          <w:tcPr>
            <w:tcW w:w="0" w:type="auto"/>
            <w:vMerge/>
            <w:vAlign w:val="center"/>
            <w:hideMark/>
          </w:tcPr>
          <w:p w14:paraId="7A3553BB"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ADA256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$ 1.065.900,00</w:t>
            </w:r>
          </w:p>
        </w:tc>
        <w:tc>
          <w:tcPr>
            <w:tcW w:w="0" w:type="auto"/>
            <w:shd w:val="clear" w:color="auto" w:fill="auto"/>
            <w:noWrap/>
            <w:vAlign w:val="center"/>
            <w:hideMark/>
          </w:tcPr>
          <w:p w14:paraId="4DDA56B5"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4C3D39B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$ 1.065.900,00</w:t>
            </w:r>
          </w:p>
        </w:tc>
        <w:tc>
          <w:tcPr>
            <w:tcW w:w="0" w:type="auto"/>
            <w:shd w:val="clear" w:color="auto" w:fill="auto"/>
            <w:noWrap/>
            <w:vAlign w:val="center"/>
            <w:hideMark/>
          </w:tcPr>
          <w:p w14:paraId="63DB104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FEH187348</w:t>
            </w:r>
          </w:p>
        </w:tc>
        <w:tc>
          <w:tcPr>
            <w:tcW w:w="0" w:type="auto"/>
            <w:shd w:val="clear" w:color="auto" w:fill="auto"/>
            <w:noWrap/>
            <w:vAlign w:val="center"/>
            <w:hideMark/>
          </w:tcPr>
          <w:p w14:paraId="660C002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$ 1.065.900,00</w:t>
            </w:r>
          </w:p>
        </w:tc>
        <w:tc>
          <w:tcPr>
            <w:tcW w:w="0" w:type="auto"/>
            <w:shd w:val="clear" w:color="auto" w:fill="auto"/>
            <w:noWrap/>
            <w:vAlign w:val="center"/>
            <w:hideMark/>
          </w:tcPr>
          <w:p w14:paraId="756ED73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844682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72529F3" w14:textId="77777777" w:rsidTr="00A16DD3">
        <w:tc>
          <w:tcPr>
            <w:tcW w:w="0" w:type="auto"/>
            <w:vMerge/>
            <w:vAlign w:val="center"/>
            <w:hideMark/>
          </w:tcPr>
          <w:p w14:paraId="5338DA49"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71AF89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$ 80.200,00</w:t>
            </w:r>
          </w:p>
        </w:tc>
        <w:tc>
          <w:tcPr>
            <w:tcW w:w="0" w:type="auto"/>
            <w:shd w:val="clear" w:color="auto" w:fill="auto"/>
            <w:noWrap/>
            <w:vAlign w:val="center"/>
            <w:hideMark/>
          </w:tcPr>
          <w:p w14:paraId="70C06D8F"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2137EE9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$ 80.200,00</w:t>
            </w:r>
          </w:p>
        </w:tc>
        <w:tc>
          <w:tcPr>
            <w:tcW w:w="0" w:type="auto"/>
            <w:shd w:val="clear" w:color="auto" w:fill="auto"/>
            <w:noWrap/>
            <w:vAlign w:val="center"/>
            <w:hideMark/>
          </w:tcPr>
          <w:p w14:paraId="79C85F5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FEH187349</w:t>
            </w:r>
          </w:p>
        </w:tc>
        <w:tc>
          <w:tcPr>
            <w:tcW w:w="0" w:type="auto"/>
            <w:shd w:val="clear" w:color="auto" w:fill="auto"/>
            <w:noWrap/>
            <w:vAlign w:val="center"/>
            <w:hideMark/>
          </w:tcPr>
          <w:p w14:paraId="16FE293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$ 80.200,00</w:t>
            </w:r>
          </w:p>
        </w:tc>
        <w:tc>
          <w:tcPr>
            <w:tcW w:w="0" w:type="auto"/>
            <w:shd w:val="clear" w:color="auto" w:fill="auto"/>
            <w:noWrap/>
            <w:vAlign w:val="center"/>
            <w:hideMark/>
          </w:tcPr>
          <w:p w14:paraId="2F807EE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F90F57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9D32848" w14:textId="77777777" w:rsidTr="00A16DD3">
        <w:tc>
          <w:tcPr>
            <w:tcW w:w="0" w:type="auto"/>
            <w:vMerge/>
            <w:vAlign w:val="center"/>
            <w:hideMark/>
          </w:tcPr>
          <w:p w14:paraId="57C71BC7"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C818C9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$ 7.500,00</w:t>
            </w:r>
          </w:p>
        </w:tc>
        <w:tc>
          <w:tcPr>
            <w:tcW w:w="0" w:type="auto"/>
            <w:shd w:val="clear" w:color="auto" w:fill="auto"/>
            <w:noWrap/>
            <w:vAlign w:val="center"/>
            <w:hideMark/>
          </w:tcPr>
          <w:p w14:paraId="60FB5AE4"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25DAB51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$ 7.500,00</w:t>
            </w:r>
          </w:p>
        </w:tc>
        <w:tc>
          <w:tcPr>
            <w:tcW w:w="0" w:type="auto"/>
            <w:shd w:val="clear" w:color="auto" w:fill="auto"/>
            <w:noWrap/>
            <w:vAlign w:val="center"/>
            <w:hideMark/>
          </w:tcPr>
          <w:p w14:paraId="5262328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FEH187350</w:t>
            </w:r>
          </w:p>
        </w:tc>
        <w:tc>
          <w:tcPr>
            <w:tcW w:w="0" w:type="auto"/>
            <w:shd w:val="clear" w:color="auto" w:fill="auto"/>
            <w:noWrap/>
            <w:vAlign w:val="center"/>
            <w:hideMark/>
          </w:tcPr>
          <w:p w14:paraId="1C38886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$ 7.500,00</w:t>
            </w:r>
          </w:p>
        </w:tc>
        <w:tc>
          <w:tcPr>
            <w:tcW w:w="0" w:type="auto"/>
            <w:shd w:val="clear" w:color="auto" w:fill="auto"/>
            <w:noWrap/>
            <w:vAlign w:val="center"/>
            <w:hideMark/>
          </w:tcPr>
          <w:p w14:paraId="3FD6D0A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F10928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1BAF2A1" w14:textId="77777777" w:rsidTr="00A16DD3">
        <w:tc>
          <w:tcPr>
            <w:tcW w:w="0" w:type="auto"/>
            <w:vMerge/>
            <w:vAlign w:val="center"/>
            <w:hideMark/>
          </w:tcPr>
          <w:p w14:paraId="24BD0BB4"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376BF0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7D8C1436"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01F0483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7A0E3AE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FEH187351</w:t>
            </w:r>
          </w:p>
        </w:tc>
        <w:tc>
          <w:tcPr>
            <w:tcW w:w="0" w:type="auto"/>
            <w:shd w:val="clear" w:color="auto" w:fill="auto"/>
            <w:noWrap/>
            <w:vAlign w:val="center"/>
            <w:hideMark/>
          </w:tcPr>
          <w:p w14:paraId="0EF72F4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3BDD828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BE600D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3053868" w14:textId="77777777" w:rsidTr="00A16DD3">
        <w:tc>
          <w:tcPr>
            <w:tcW w:w="0" w:type="auto"/>
            <w:vMerge/>
            <w:vAlign w:val="center"/>
            <w:hideMark/>
          </w:tcPr>
          <w:p w14:paraId="7BFAB8A4"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C8A679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$ 25.500,00</w:t>
            </w:r>
          </w:p>
        </w:tc>
        <w:tc>
          <w:tcPr>
            <w:tcW w:w="0" w:type="auto"/>
            <w:shd w:val="clear" w:color="auto" w:fill="auto"/>
            <w:noWrap/>
            <w:vAlign w:val="center"/>
            <w:hideMark/>
          </w:tcPr>
          <w:p w14:paraId="44B4C793"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6659235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$ 25.500,00</w:t>
            </w:r>
          </w:p>
        </w:tc>
        <w:tc>
          <w:tcPr>
            <w:tcW w:w="0" w:type="auto"/>
            <w:shd w:val="clear" w:color="auto" w:fill="auto"/>
            <w:noWrap/>
            <w:vAlign w:val="center"/>
            <w:hideMark/>
          </w:tcPr>
          <w:p w14:paraId="04AD079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FEH187352</w:t>
            </w:r>
          </w:p>
        </w:tc>
        <w:tc>
          <w:tcPr>
            <w:tcW w:w="0" w:type="auto"/>
            <w:shd w:val="clear" w:color="auto" w:fill="auto"/>
            <w:noWrap/>
            <w:vAlign w:val="center"/>
            <w:hideMark/>
          </w:tcPr>
          <w:p w14:paraId="7D08D69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$ 25.500,00</w:t>
            </w:r>
          </w:p>
        </w:tc>
        <w:tc>
          <w:tcPr>
            <w:tcW w:w="0" w:type="auto"/>
            <w:shd w:val="clear" w:color="auto" w:fill="auto"/>
            <w:noWrap/>
            <w:vAlign w:val="center"/>
            <w:hideMark/>
          </w:tcPr>
          <w:p w14:paraId="571C40A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1EA427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CEECED4" w14:textId="77777777" w:rsidTr="00A16DD3">
        <w:tc>
          <w:tcPr>
            <w:tcW w:w="0" w:type="auto"/>
            <w:vMerge/>
            <w:vAlign w:val="center"/>
            <w:hideMark/>
          </w:tcPr>
          <w:p w14:paraId="3A51D1D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FEADED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$ 124.704,00</w:t>
            </w:r>
          </w:p>
        </w:tc>
        <w:tc>
          <w:tcPr>
            <w:tcW w:w="0" w:type="auto"/>
            <w:shd w:val="clear" w:color="auto" w:fill="auto"/>
            <w:noWrap/>
            <w:vAlign w:val="center"/>
            <w:hideMark/>
          </w:tcPr>
          <w:p w14:paraId="2073ECD9"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1A51F55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$ 124.704,00</w:t>
            </w:r>
          </w:p>
        </w:tc>
        <w:tc>
          <w:tcPr>
            <w:tcW w:w="0" w:type="auto"/>
            <w:shd w:val="clear" w:color="auto" w:fill="auto"/>
            <w:noWrap/>
            <w:vAlign w:val="center"/>
            <w:hideMark/>
          </w:tcPr>
          <w:p w14:paraId="553E8A8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FEH187353</w:t>
            </w:r>
          </w:p>
        </w:tc>
        <w:tc>
          <w:tcPr>
            <w:tcW w:w="0" w:type="auto"/>
            <w:shd w:val="clear" w:color="auto" w:fill="auto"/>
            <w:noWrap/>
            <w:vAlign w:val="center"/>
            <w:hideMark/>
          </w:tcPr>
          <w:p w14:paraId="5B567C5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$ 124.704,00</w:t>
            </w:r>
          </w:p>
        </w:tc>
        <w:tc>
          <w:tcPr>
            <w:tcW w:w="0" w:type="auto"/>
            <w:shd w:val="clear" w:color="auto" w:fill="auto"/>
            <w:noWrap/>
            <w:vAlign w:val="center"/>
            <w:hideMark/>
          </w:tcPr>
          <w:p w14:paraId="1FEE1BF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CB4535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3B5B435" w14:textId="77777777" w:rsidTr="00A16DD3">
        <w:tc>
          <w:tcPr>
            <w:tcW w:w="0" w:type="auto"/>
            <w:vMerge/>
            <w:vAlign w:val="center"/>
            <w:hideMark/>
          </w:tcPr>
          <w:p w14:paraId="7081961F"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6690DE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$ 41.300,00</w:t>
            </w:r>
          </w:p>
        </w:tc>
        <w:tc>
          <w:tcPr>
            <w:tcW w:w="0" w:type="auto"/>
            <w:shd w:val="clear" w:color="auto" w:fill="auto"/>
            <w:noWrap/>
            <w:vAlign w:val="center"/>
            <w:hideMark/>
          </w:tcPr>
          <w:p w14:paraId="77468338"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6724FFA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$ 41.300,00</w:t>
            </w:r>
          </w:p>
        </w:tc>
        <w:tc>
          <w:tcPr>
            <w:tcW w:w="0" w:type="auto"/>
            <w:shd w:val="clear" w:color="auto" w:fill="auto"/>
            <w:noWrap/>
            <w:vAlign w:val="center"/>
            <w:hideMark/>
          </w:tcPr>
          <w:p w14:paraId="1171149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FEH187354</w:t>
            </w:r>
          </w:p>
        </w:tc>
        <w:tc>
          <w:tcPr>
            <w:tcW w:w="0" w:type="auto"/>
            <w:shd w:val="clear" w:color="auto" w:fill="auto"/>
            <w:noWrap/>
            <w:vAlign w:val="center"/>
            <w:hideMark/>
          </w:tcPr>
          <w:p w14:paraId="3A2EE98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$ 41.300,00</w:t>
            </w:r>
          </w:p>
        </w:tc>
        <w:tc>
          <w:tcPr>
            <w:tcW w:w="0" w:type="auto"/>
            <w:shd w:val="clear" w:color="auto" w:fill="auto"/>
            <w:noWrap/>
            <w:vAlign w:val="center"/>
            <w:hideMark/>
          </w:tcPr>
          <w:p w14:paraId="34C1944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161E5B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46C96C0A" w14:textId="77777777" w:rsidTr="00A16DD3">
        <w:tc>
          <w:tcPr>
            <w:tcW w:w="0" w:type="auto"/>
            <w:vMerge/>
            <w:vAlign w:val="center"/>
            <w:hideMark/>
          </w:tcPr>
          <w:p w14:paraId="0CCF273B"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220B67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3C050C59"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28B7800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2B641A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FEH187355</w:t>
            </w:r>
          </w:p>
        </w:tc>
        <w:tc>
          <w:tcPr>
            <w:tcW w:w="0" w:type="auto"/>
            <w:shd w:val="clear" w:color="auto" w:fill="auto"/>
            <w:noWrap/>
            <w:vAlign w:val="center"/>
            <w:hideMark/>
          </w:tcPr>
          <w:p w14:paraId="4500E88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4EE636F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0D8C34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7BB9937C" w14:textId="77777777" w:rsidTr="00A16DD3">
        <w:tc>
          <w:tcPr>
            <w:tcW w:w="0" w:type="auto"/>
            <w:vMerge/>
            <w:vAlign w:val="center"/>
            <w:hideMark/>
          </w:tcPr>
          <w:p w14:paraId="38429A4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E250C5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$ 80.200,00</w:t>
            </w:r>
          </w:p>
        </w:tc>
        <w:tc>
          <w:tcPr>
            <w:tcW w:w="0" w:type="auto"/>
            <w:shd w:val="clear" w:color="auto" w:fill="auto"/>
            <w:noWrap/>
            <w:vAlign w:val="center"/>
            <w:hideMark/>
          </w:tcPr>
          <w:p w14:paraId="1E57B6E2"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260FBC0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$ 80.200,00</w:t>
            </w:r>
          </w:p>
        </w:tc>
        <w:tc>
          <w:tcPr>
            <w:tcW w:w="0" w:type="auto"/>
            <w:shd w:val="clear" w:color="auto" w:fill="auto"/>
            <w:noWrap/>
            <w:vAlign w:val="center"/>
            <w:hideMark/>
          </w:tcPr>
          <w:p w14:paraId="44ACBCF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FEH187356</w:t>
            </w:r>
          </w:p>
        </w:tc>
        <w:tc>
          <w:tcPr>
            <w:tcW w:w="0" w:type="auto"/>
            <w:shd w:val="clear" w:color="auto" w:fill="auto"/>
            <w:noWrap/>
            <w:vAlign w:val="center"/>
            <w:hideMark/>
          </w:tcPr>
          <w:p w14:paraId="31DA55E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$ 80.200,00</w:t>
            </w:r>
          </w:p>
        </w:tc>
        <w:tc>
          <w:tcPr>
            <w:tcW w:w="0" w:type="auto"/>
            <w:shd w:val="clear" w:color="auto" w:fill="auto"/>
            <w:noWrap/>
            <w:vAlign w:val="center"/>
            <w:hideMark/>
          </w:tcPr>
          <w:p w14:paraId="201F4B2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B92D9C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82415E4" w14:textId="77777777" w:rsidTr="00A16DD3">
        <w:tc>
          <w:tcPr>
            <w:tcW w:w="0" w:type="auto"/>
            <w:vMerge/>
            <w:vAlign w:val="center"/>
            <w:hideMark/>
          </w:tcPr>
          <w:p w14:paraId="195C0757"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A9261D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$ 18.990,00</w:t>
            </w:r>
          </w:p>
        </w:tc>
        <w:tc>
          <w:tcPr>
            <w:tcW w:w="0" w:type="auto"/>
            <w:shd w:val="clear" w:color="auto" w:fill="auto"/>
            <w:noWrap/>
            <w:vAlign w:val="center"/>
            <w:hideMark/>
          </w:tcPr>
          <w:p w14:paraId="5CC0F2D0"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712FF0E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$ 18.990,00</w:t>
            </w:r>
          </w:p>
        </w:tc>
        <w:tc>
          <w:tcPr>
            <w:tcW w:w="0" w:type="auto"/>
            <w:shd w:val="clear" w:color="auto" w:fill="auto"/>
            <w:noWrap/>
            <w:vAlign w:val="center"/>
            <w:hideMark/>
          </w:tcPr>
          <w:p w14:paraId="5739918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FEH187357</w:t>
            </w:r>
          </w:p>
        </w:tc>
        <w:tc>
          <w:tcPr>
            <w:tcW w:w="0" w:type="auto"/>
            <w:shd w:val="clear" w:color="auto" w:fill="auto"/>
            <w:noWrap/>
            <w:vAlign w:val="center"/>
            <w:hideMark/>
          </w:tcPr>
          <w:p w14:paraId="568FD5B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$ 18.990,00</w:t>
            </w:r>
          </w:p>
        </w:tc>
        <w:tc>
          <w:tcPr>
            <w:tcW w:w="0" w:type="auto"/>
            <w:shd w:val="clear" w:color="auto" w:fill="auto"/>
            <w:noWrap/>
            <w:vAlign w:val="center"/>
            <w:hideMark/>
          </w:tcPr>
          <w:p w14:paraId="6706646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B46D9F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989EFC2" w14:textId="77777777" w:rsidTr="00A16DD3">
        <w:tc>
          <w:tcPr>
            <w:tcW w:w="0" w:type="auto"/>
            <w:vMerge/>
            <w:vAlign w:val="center"/>
            <w:hideMark/>
          </w:tcPr>
          <w:p w14:paraId="4B68CB22"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E45A22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069B078"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11A3B55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507000C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FEH187358</w:t>
            </w:r>
          </w:p>
        </w:tc>
        <w:tc>
          <w:tcPr>
            <w:tcW w:w="0" w:type="auto"/>
            <w:shd w:val="clear" w:color="auto" w:fill="auto"/>
            <w:noWrap/>
            <w:vAlign w:val="center"/>
            <w:hideMark/>
          </w:tcPr>
          <w:p w14:paraId="73DB958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4A04732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7C3471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285641C0" w14:textId="77777777" w:rsidTr="00A16DD3">
        <w:tc>
          <w:tcPr>
            <w:tcW w:w="0" w:type="auto"/>
            <w:vMerge/>
            <w:vAlign w:val="center"/>
            <w:hideMark/>
          </w:tcPr>
          <w:p w14:paraId="0BBF88C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DEEB63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$ 111.600,00</w:t>
            </w:r>
          </w:p>
        </w:tc>
        <w:tc>
          <w:tcPr>
            <w:tcW w:w="0" w:type="auto"/>
            <w:shd w:val="clear" w:color="auto" w:fill="auto"/>
            <w:noWrap/>
            <w:vAlign w:val="center"/>
            <w:hideMark/>
          </w:tcPr>
          <w:p w14:paraId="59D27011"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79222C9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$ 111.600,00</w:t>
            </w:r>
          </w:p>
        </w:tc>
        <w:tc>
          <w:tcPr>
            <w:tcW w:w="0" w:type="auto"/>
            <w:shd w:val="clear" w:color="auto" w:fill="auto"/>
            <w:noWrap/>
            <w:vAlign w:val="center"/>
            <w:hideMark/>
          </w:tcPr>
          <w:p w14:paraId="2F14A23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FEH187359</w:t>
            </w:r>
          </w:p>
        </w:tc>
        <w:tc>
          <w:tcPr>
            <w:tcW w:w="0" w:type="auto"/>
            <w:shd w:val="clear" w:color="auto" w:fill="auto"/>
            <w:noWrap/>
            <w:vAlign w:val="center"/>
            <w:hideMark/>
          </w:tcPr>
          <w:p w14:paraId="459F4B2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$ 111.600,00</w:t>
            </w:r>
          </w:p>
        </w:tc>
        <w:tc>
          <w:tcPr>
            <w:tcW w:w="0" w:type="auto"/>
            <w:shd w:val="clear" w:color="auto" w:fill="auto"/>
            <w:noWrap/>
            <w:vAlign w:val="center"/>
            <w:hideMark/>
          </w:tcPr>
          <w:p w14:paraId="0B13F69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17E787E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B499821" w14:textId="77777777" w:rsidTr="00A16DD3">
        <w:tc>
          <w:tcPr>
            <w:tcW w:w="0" w:type="auto"/>
            <w:vMerge/>
            <w:vAlign w:val="center"/>
            <w:hideMark/>
          </w:tcPr>
          <w:p w14:paraId="10253480"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E5BCC7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22C0EE3E"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5E808CB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04A38B0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FEH187360</w:t>
            </w:r>
          </w:p>
        </w:tc>
        <w:tc>
          <w:tcPr>
            <w:tcW w:w="0" w:type="auto"/>
            <w:shd w:val="clear" w:color="auto" w:fill="auto"/>
            <w:noWrap/>
            <w:vAlign w:val="center"/>
            <w:hideMark/>
          </w:tcPr>
          <w:p w14:paraId="111820C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65AEE28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134A27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192F12F" w14:textId="77777777" w:rsidTr="00A16DD3">
        <w:tc>
          <w:tcPr>
            <w:tcW w:w="0" w:type="auto"/>
            <w:vMerge/>
            <w:vAlign w:val="center"/>
            <w:hideMark/>
          </w:tcPr>
          <w:p w14:paraId="315E0F38"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007AA58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7C2BBDEB"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3521D6D6"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6E3B957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FEH187361</w:t>
            </w:r>
          </w:p>
        </w:tc>
        <w:tc>
          <w:tcPr>
            <w:tcW w:w="0" w:type="auto"/>
            <w:shd w:val="clear" w:color="auto" w:fill="auto"/>
            <w:noWrap/>
            <w:vAlign w:val="center"/>
            <w:hideMark/>
          </w:tcPr>
          <w:p w14:paraId="7EE32D7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6C53D95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67C4BCF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E0B2A22" w14:textId="77777777" w:rsidTr="00A16DD3">
        <w:tc>
          <w:tcPr>
            <w:tcW w:w="0" w:type="auto"/>
            <w:vMerge/>
            <w:vAlign w:val="center"/>
            <w:hideMark/>
          </w:tcPr>
          <w:p w14:paraId="7D3B3F2F"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4F3E73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$ 221.104,00</w:t>
            </w:r>
          </w:p>
        </w:tc>
        <w:tc>
          <w:tcPr>
            <w:tcW w:w="0" w:type="auto"/>
            <w:shd w:val="clear" w:color="auto" w:fill="auto"/>
            <w:noWrap/>
            <w:vAlign w:val="center"/>
            <w:hideMark/>
          </w:tcPr>
          <w:p w14:paraId="7BFAC33B"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5E20B7D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$ 221.104,00</w:t>
            </w:r>
          </w:p>
        </w:tc>
        <w:tc>
          <w:tcPr>
            <w:tcW w:w="0" w:type="auto"/>
            <w:shd w:val="clear" w:color="auto" w:fill="auto"/>
            <w:noWrap/>
            <w:vAlign w:val="center"/>
            <w:hideMark/>
          </w:tcPr>
          <w:p w14:paraId="283A052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FEH187362</w:t>
            </w:r>
          </w:p>
        </w:tc>
        <w:tc>
          <w:tcPr>
            <w:tcW w:w="0" w:type="auto"/>
            <w:shd w:val="clear" w:color="auto" w:fill="auto"/>
            <w:noWrap/>
            <w:vAlign w:val="center"/>
            <w:hideMark/>
          </w:tcPr>
          <w:p w14:paraId="54E3A22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$ 211.004,00</w:t>
            </w:r>
          </w:p>
        </w:tc>
        <w:tc>
          <w:tcPr>
            <w:tcW w:w="0" w:type="auto"/>
            <w:shd w:val="clear" w:color="auto" w:fill="auto"/>
            <w:noWrap/>
            <w:vAlign w:val="center"/>
            <w:hideMark/>
          </w:tcPr>
          <w:p w14:paraId="3BD0598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$ 10.100,00</w:t>
            </w:r>
          </w:p>
        </w:tc>
        <w:tc>
          <w:tcPr>
            <w:tcW w:w="0" w:type="auto"/>
            <w:shd w:val="clear" w:color="auto" w:fill="auto"/>
            <w:noWrap/>
            <w:vAlign w:val="center"/>
            <w:hideMark/>
          </w:tcPr>
          <w:p w14:paraId="4306919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90EAF04" w14:textId="77777777" w:rsidTr="00A16DD3">
        <w:tc>
          <w:tcPr>
            <w:tcW w:w="0" w:type="auto"/>
            <w:vMerge/>
            <w:vAlign w:val="center"/>
            <w:hideMark/>
          </w:tcPr>
          <w:p w14:paraId="3D5C5EFA"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1BB463C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7264A3A7" w14:textId="77777777" w:rsidR="00533D53" w:rsidRPr="00533D53" w:rsidRDefault="00533D53">
            <w:pPr>
              <w:jc w:val="center"/>
              <w:rPr>
                <w:rFonts w:ascii="Arial" w:hAnsi="Arial" w:cs="Arial"/>
                <w:sz w:val="16"/>
                <w:szCs w:val="16"/>
              </w:rPr>
            </w:pPr>
            <w:r w:rsidRPr="00533D53">
              <w:rPr>
                <w:rFonts w:ascii="Arial" w:hAnsi="Arial" w:cs="Arial"/>
                <w:sz w:val="16"/>
                <w:szCs w:val="16"/>
              </w:rPr>
              <w:t>11/06/2025</w:t>
            </w:r>
          </w:p>
        </w:tc>
        <w:tc>
          <w:tcPr>
            <w:tcW w:w="0" w:type="auto"/>
            <w:shd w:val="clear" w:color="auto" w:fill="auto"/>
            <w:noWrap/>
            <w:vAlign w:val="center"/>
            <w:hideMark/>
          </w:tcPr>
          <w:p w14:paraId="19E7401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5793A1E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FEH187363</w:t>
            </w:r>
          </w:p>
        </w:tc>
        <w:tc>
          <w:tcPr>
            <w:tcW w:w="0" w:type="auto"/>
            <w:shd w:val="clear" w:color="auto" w:fill="auto"/>
            <w:noWrap/>
            <w:vAlign w:val="center"/>
            <w:hideMark/>
          </w:tcPr>
          <w:p w14:paraId="55B60C8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$ 56.900,00</w:t>
            </w:r>
          </w:p>
        </w:tc>
        <w:tc>
          <w:tcPr>
            <w:tcW w:w="0" w:type="auto"/>
            <w:shd w:val="clear" w:color="auto" w:fill="auto"/>
            <w:noWrap/>
            <w:vAlign w:val="center"/>
            <w:hideMark/>
          </w:tcPr>
          <w:p w14:paraId="440C78E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D88180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13E0370" w14:textId="77777777" w:rsidTr="00A16DD3">
        <w:tc>
          <w:tcPr>
            <w:tcW w:w="0" w:type="auto"/>
            <w:vMerge/>
            <w:vAlign w:val="center"/>
            <w:hideMark/>
          </w:tcPr>
          <w:p w14:paraId="235D0A91"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36B158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$ 111.500,00</w:t>
            </w:r>
          </w:p>
        </w:tc>
        <w:tc>
          <w:tcPr>
            <w:tcW w:w="0" w:type="auto"/>
            <w:shd w:val="clear" w:color="auto" w:fill="auto"/>
            <w:noWrap/>
            <w:vAlign w:val="center"/>
            <w:hideMark/>
          </w:tcPr>
          <w:p w14:paraId="7E267086" w14:textId="77777777" w:rsidR="00533D53" w:rsidRPr="00533D53" w:rsidRDefault="00533D53">
            <w:pPr>
              <w:jc w:val="center"/>
              <w:rPr>
                <w:rFonts w:ascii="Arial" w:hAnsi="Arial" w:cs="Arial"/>
                <w:sz w:val="16"/>
                <w:szCs w:val="16"/>
              </w:rPr>
            </w:pPr>
            <w:r w:rsidRPr="00533D53">
              <w:rPr>
                <w:rFonts w:ascii="Arial" w:hAnsi="Arial" w:cs="Arial"/>
                <w:sz w:val="16"/>
                <w:szCs w:val="16"/>
              </w:rPr>
              <w:t>20/06/2025</w:t>
            </w:r>
          </w:p>
        </w:tc>
        <w:tc>
          <w:tcPr>
            <w:tcW w:w="0" w:type="auto"/>
            <w:shd w:val="clear" w:color="auto" w:fill="auto"/>
            <w:noWrap/>
            <w:vAlign w:val="center"/>
            <w:hideMark/>
          </w:tcPr>
          <w:p w14:paraId="23B7CEA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$ 111.500,00</w:t>
            </w:r>
          </w:p>
        </w:tc>
        <w:tc>
          <w:tcPr>
            <w:tcW w:w="0" w:type="auto"/>
            <w:shd w:val="clear" w:color="auto" w:fill="auto"/>
            <w:noWrap/>
            <w:vAlign w:val="center"/>
            <w:hideMark/>
          </w:tcPr>
          <w:p w14:paraId="5D7E930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FEH191782</w:t>
            </w:r>
          </w:p>
        </w:tc>
        <w:tc>
          <w:tcPr>
            <w:tcW w:w="0" w:type="auto"/>
            <w:shd w:val="clear" w:color="auto" w:fill="auto"/>
            <w:noWrap/>
            <w:vAlign w:val="center"/>
            <w:hideMark/>
          </w:tcPr>
          <w:p w14:paraId="5BDBA1F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$ 111.500,00</w:t>
            </w:r>
          </w:p>
        </w:tc>
        <w:tc>
          <w:tcPr>
            <w:tcW w:w="0" w:type="auto"/>
            <w:shd w:val="clear" w:color="auto" w:fill="auto"/>
            <w:noWrap/>
            <w:vAlign w:val="center"/>
            <w:hideMark/>
          </w:tcPr>
          <w:p w14:paraId="13E1C84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57CCA76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3EB3A66" w14:textId="77777777" w:rsidTr="00A16DD3">
        <w:tc>
          <w:tcPr>
            <w:tcW w:w="0" w:type="auto"/>
            <w:vMerge/>
            <w:vAlign w:val="center"/>
            <w:hideMark/>
          </w:tcPr>
          <w:p w14:paraId="2316B94E"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9CFA21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6D8AA532" w14:textId="77777777" w:rsidR="00533D53" w:rsidRPr="00533D53" w:rsidRDefault="00533D53">
            <w:pPr>
              <w:jc w:val="center"/>
              <w:rPr>
                <w:rFonts w:ascii="Arial" w:hAnsi="Arial" w:cs="Arial"/>
                <w:sz w:val="16"/>
                <w:szCs w:val="16"/>
              </w:rPr>
            </w:pPr>
            <w:r w:rsidRPr="00533D53">
              <w:rPr>
                <w:rFonts w:ascii="Arial" w:hAnsi="Arial" w:cs="Arial"/>
                <w:sz w:val="16"/>
                <w:szCs w:val="16"/>
              </w:rPr>
              <w:t>20/06/2025</w:t>
            </w:r>
          </w:p>
        </w:tc>
        <w:tc>
          <w:tcPr>
            <w:tcW w:w="0" w:type="auto"/>
            <w:shd w:val="clear" w:color="auto" w:fill="auto"/>
            <w:noWrap/>
            <w:vAlign w:val="center"/>
            <w:hideMark/>
          </w:tcPr>
          <w:p w14:paraId="7AF062A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730490E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FEH191783</w:t>
            </w:r>
          </w:p>
        </w:tc>
        <w:tc>
          <w:tcPr>
            <w:tcW w:w="0" w:type="auto"/>
            <w:shd w:val="clear" w:color="auto" w:fill="auto"/>
            <w:noWrap/>
            <w:vAlign w:val="center"/>
            <w:hideMark/>
          </w:tcPr>
          <w:p w14:paraId="1136F23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03F6DFC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0F4A1A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3647D6AA" w14:textId="77777777" w:rsidTr="00A16DD3">
        <w:tc>
          <w:tcPr>
            <w:tcW w:w="0" w:type="auto"/>
            <w:vMerge/>
            <w:vAlign w:val="center"/>
            <w:hideMark/>
          </w:tcPr>
          <w:p w14:paraId="622C18A5"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50BA579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17C034E6" w14:textId="77777777" w:rsidR="00533D53" w:rsidRPr="00533D53" w:rsidRDefault="00533D53">
            <w:pPr>
              <w:jc w:val="center"/>
              <w:rPr>
                <w:rFonts w:ascii="Arial" w:hAnsi="Arial" w:cs="Arial"/>
                <w:sz w:val="16"/>
                <w:szCs w:val="16"/>
              </w:rPr>
            </w:pPr>
            <w:r w:rsidRPr="00533D53">
              <w:rPr>
                <w:rFonts w:ascii="Arial" w:hAnsi="Arial" w:cs="Arial"/>
                <w:sz w:val="16"/>
                <w:szCs w:val="16"/>
              </w:rPr>
              <w:t>20/06/2025</w:t>
            </w:r>
          </w:p>
        </w:tc>
        <w:tc>
          <w:tcPr>
            <w:tcW w:w="0" w:type="auto"/>
            <w:shd w:val="clear" w:color="auto" w:fill="auto"/>
            <w:noWrap/>
            <w:vAlign w:val="center"/>
            <w:hideMark/>
          </w:tcPr>
          <w:p w14:paraId="43BA0FA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53F6768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FEH191784</w:t>
            </w:r>
          </w:p>
        </w:tc>
        <w:tc>
          <w:tcPr>
            <w:tcW w:w="0" w:type="auto"/>
            <w:shd w:val="clear" w:color="auto" w:fill="auto"/>
            <w:noWrap/>
            <w:vAlign w:val="center"/>
            <w:hideMark/>
          </w:tcPr>
          <w:p w14:paraId="312E914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62884860"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14D872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58F137DD" w14:textId="77777777" w:rsidTr="00A16DD3">
        <w:tc>
          <w:tcPr>
            <w:tcW w:w="0" w:type="auto"/>
            <w:vMerge/>
            <w:vAlign w:val="center"/>
            <w:hideMark/>
          </w:tcPr>
          <w:p w14:paraId="7D030142"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754487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776C26D6" w14:textId="77777777" w:rsidR="00533D53" w:rsidRPr="00533D53" w:rsidRDefault="00533D53">
            <w:pPr>
              <w:jc w:val="center"/>
              <w:rPr>
                <w:rFonts w:ascii="Arial" w:hAnsi="Arial" w:cs="Arial"/>
                <w:sz w:val="16"/>
                <w:szCs w:val="16"/>
              </w:rPr>
            </w:pPr>
            <w:r w:rsidRPr="00533D53">
              <w:rPr>
                <w:rFonts w:ascii="Arial" w:hAnsi="Arial" w:cs="Arial"/>
                <w:sz w:val="16"/>
                <w:szCs w:val="16"/>
              </w:rPr>
              <w:t>20/06/2025</w:t>
            </w:r>
          </w:p>
        </w:tc>
        <w:tc>
          <w:tcPr>
            <w:tcW w:w="0" w:type="auto"/>
            <w:shd w:val="clear" w:color="auto" w:fill="auto"/>
            <w:noWrap/>
            <w:vAlign w:val="center"/>
            <w:hideMark/>
          </w:tcPr>
          <w:p w14:paraId="0B1ACF7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1E95B51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FEH191785</w:t>
            </w:r>
          </w:p>
        </w:tc>
        <w:tc>
          <w:tcPr>
            <w:tcW w:w="0" w:type="auto"/>
            <w:shd w:val="clear" w:color="auto" w:fill="auto"/>
            <w:noWrap/>
            <w:vAlign w:val="center"/>
            <w:hideMark/>
          </w:tcPr>
          <w:p w14:paraId="7051EBCE"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$ 7.800,00</w:t>
            </w:r>
          </w:p>
        </w:tc>
        <w:tc>
          <w:tcPr>
            <w:tcW w:w="0" w:type="auto"/>
            <w:shd w:val="clear" w:color="auto" w:fill="auto"/>
            <w:noWrap/>
            <w:vAlign w:val="center"/>
            <w:hideMark/>
          </w:tcPr>
          <w:p w14:paraId="11D0289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79B2BC5D"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9ECE911" w14:textId="77777777" w:rsidTr="00A16DD3">
        <w:tc>
          <w:tcPr>
            <w:tcW w:w="0" w:type="auto"/>
            <w:vMerge/>
            <w:vAlign w:val="center"/>
            <w:hideMark/>
          </w:tcPr>
          <w:p w14:paraId="38F911B2"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4628AF8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21E2D464" w14:textId="77777777" w:rsidR="00533D53" w:rsidRPr="00533D53" w:rsidRDefault="00533D53">
            <w:pPr>
              <w:jc w:val="center"/>
              <w:rPr>
                <w:rFonts w:ascii="Arial" w:hAnsi="Arial" w:cs="Arial"/>
                <w:sz w:val="16"/>
                <w:szCs w:val="16"/>
              </w:rPr>
            </w:pPr>
            <w:r w:rsidRPr="00533D53">
              <w:rPr>
                <w:rFonts w:ascii="Arial" w:hAnsi="Arial" w:cs="Arial"/>
                <w:sz w:val="16"/>
                <w:szCs w:val="16"/>
              </w:rPr>
              <w:t>20/06/2025</w:t>
            </w:r>
          </w:p>
        </w:tc>
        <w:tc>
          <w:tcPr>
            <w:tcW w:w="0" w:type="auto"/>
            <w:shd w:val="clear" w:color="auto" w:fill="auto"/>
            <w:noWrap/>
            <w:vAlign w:val="center"/>
            <w:hideMark/>
          </w:tcPr>
          <w:p w14:paraId="15FACDF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51BBEA5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FEH191786</w:t>
            </w:r>
          </w:p>
        </w:tc>
        <w:tc>
          <w:tcPr>
            <w:tcW w:w="0" w:type="auto"/>
            <w:shd w:val="clear" w:color="auto" w:fill="auto"/>
            <w:noWrap/>
            <w:vAlign w:val="center"/>
            <w:hideMark/>
          </w:tcPr>
          <w:p w14:paraId="311B2B75"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$ 8.500,00</w:t>
            </w:r>
          </w:p>
        </w:tc>
        <w:tc>
          <w:tcPr>
            <w:tcW w:w="0" w:type="auto"/>
            <w:shd w:val="clear" w:color="auto" w:fill="auto"/>
            <w:noWrap/>
            <w:vAlign w:val="center"/>
            <w:hideMark/>
          </w:tcPr>
          <w:p w14:paraId="7A5F056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2A5E97A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8C78B92" w14:textId="77777777" w:rsidTr="00A16DD3">
        <w:tc>
          <w:tcPr>
            <w:tcW w:w="0" w:type="auto"/>
            <w:vMerge/>
            <w:vAlign w:val="center"/>
            <w:hideMark/>
          </w:tcPr>
          <w:p w14:paraId="60B5ED44"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3E5C3D78"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$ 34.000,00</w:t>
            </w:r>
          </w:p>
        </w:tc>
        <w:tc>
          <w:tcPr>
            <w:tcW w:w="0" w:type="auto"/>
            <w:shd w:val="clear" w:color="auto" w:fill="auto"/>
            <w:noWrap/>
            <w:vAlign w:val="center"/>
            <w:hideMark/>
          </w:tcPr>
          <w:p w14:paraId="73AEF06B" w14:textId="77777777" w:rsidR="00533D53" w:rsidRPr="00533D53" w:rsidRDefault="00533D53">
            <w:pPr>
              <w:jc w:val="center"/>
              <w:rPr>
                <w:rFonts w:ascii="Arial" w:hAnsi="Arial" w:cs="Arial"/>
                <w:sz w:val="16"/>
                <w:szCs w:val="16"/>
              </w:rPr>
            </w:pPr>
            <w:r w:rsidRPr="00533D53">
              <w:rPr>
                <w:rFonts w:ascii="Arial" w:hAnsi="Arial" w:cs="Arial"/>
                <w:sz w:val="16"/>
                <w:szCs w:val="16"/>
              </w:rPr>
              <w:t>20/06/2025</w:t>
            </w:r>
          </w:p>
        </w:tc>
        <w:tc>
          <w:tcPr>
            <w:tcW w:w="0" w:type="auto"/>
            <w:shd w:val="clear" w:color="auto" w:fill="auto"/>
            <w:noWrap/>
            <w:vAlign w:val="center"/>
            <w:hideMark/>
          </w:tcPr>
          <w:p w14:paraId="194A322F"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$ 34.000,00</w:t>
            </w:r>
          </w:p>
        </w:tc>
        <w:tc>
          <w:tcPr>
            <w:tcW w:w="0" w:type="auto"/>
            <w:shd w:val="clear" w:color="auto" w:fill="auto"/>
            <w:noWrap/>
            <w:vAlign w:val="center"/>
            <w:hideMark/>
          </w:tcPr>
          <w:p w14:paraId="4E73EB8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FEH191787</w:t>
            </w:r>
          </w:p>
        </w:tc>
        <w:tc>
          <w:tcPr>
            <w:tcW w:w="0" w:type="auto"/>
            <w:shd w:val="clear" w:color="auto" w:fill="auto"/>
            <w:noWrap/>
            <w:vAlign w:val="center"/>
            <w:hideMark/>
          </w:tcPr>
          <w:p w14:paraId="502035B9"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$ 34.000,00</w:t>
            </w:r>
          </w:p>
        </w:tc>
        <w:tc>
          <w:tcPr>
            <w:tcW w:w="0" w:type="auto"/>
            <w:shd w:val="clear" w:color="auto" w:fill="auto"/>
            <w:noWrap/>
            <w:vAlign w:val="center"/>
            <w:hideMark/>
          </w:tcPr>
          <w:p w14:paraId="7EB9C834"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3842767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656AECF4" w14:textId="77777777" w:rsidTr="00A16DD3">
        <w:tc>
          <w:tcPr>
            <w:tcW w:w="0" w:type="auto"/>
            <w:vMerge/>
            <w:vAlign w:val="center"/>
            <w:hideMark/>
          </w:tcPr>
          <w:p w14:paraId="4A423FCC"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6A96543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$ 106.702,00</w:t>
            </w:r>
          </w:p>
        </w:tc>
        <w:tc>
          <w:tcPr>
            <w:tcW w:w="0" w:type="auto"/>
            <w:shd w:val="clear" w:color="auto" w:fill="auto"/>
            <w:noWrap/>
            <w:vAlign w:val="center"/>
            <w:hideMark/>
          </w:tcPr>
          <w:p w14:paraId="2428C8E6" w14:textId="77777777" w:rsidR="00533D53" w:rsidRPr="00533D53" w:rsidRDefault="00533D53">
            <w:pPr>
              <w:jc w:val="center"/>
              <w:rPr>
                <w:rFonts w:ascii="Arial" w:hAnsi="Arial" w:cs="Arial"/>
                <w:sz w:val="16"/>
                <w:szCs w:val="16"/>
              </w:rPr>
            </w:pPr>
            <w:r w:rsidRPr="00533D53">
              <w:rPr>
                <w:rFonts w:ascii="Arial" w:hAnsi="Arial" w:cs="Arial"/>
                <w:sz w:val="16"/>
                <w:szCs w:val="16"/>
              </w:rPr>
              <w:t>20/06/2025</w:t>
            </w:r>
          </w:p>
        </w:tc>
        <w:tc>
          <w:tcPr>
            <w:tcW w:w="0" w:type="auto"/>
            <w:shd w:val="clear" w:color="auto" w:fill="auto"/>
            <w:noWrap/>
            <w:vAlign w:val="center"/>
            <w:hideMark/>
          </w:tcPr>
          <w:p w14:paraId="4BAFE503"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$ 106.702,00</w:t>
            </w:r>
          </w:p>
        </w:tc>
        <w:tc>
          <w:tcPr>
            <w:tcW w:w="0" w:type="auto"/>
            <w:shd w:val="clear" w:color="auto" w:fill="auto"/>
            <w:noWrap/>
            <w:vAlign w:val="center"/>
            <w:hideMark/>
          </w:tcPr>
          <w:p w14:paraId="35F18C8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FEH191788</w:t>
            </w:r>
          </w:p>
        </w:tc>
        <w:tc>
          <w:tcPr>
            <w:tcW w:w="0" w:type="auto"/>
            <w:shd w:val="clear" w:color="auto" w:fill="auto"/>
            <w:noWrap/>
            <w:vAlign w:val="center"/>
            <w:hideMark/>
          </w:tcPr>
          <w:p w14:paraId="0EA96BE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$ 106.702,00</w:t>
            </w:r>
          </w:p>
        </w:tc>
        <w:tc>
          <w:tcPr>
            <w:tcW w:w="0" w:type="auto"/>
            <w:shd w:val="clear" w:color="auto" w:fill="auto"/>
            <w:noWrap/>
            <w:vAlign w:val="center"/>
            <w:hideMark/>
          </w:tcPr>
          <w:p w14:paraId="149DCB6C"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0491B8C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r w:rsidR="00533D53" w:rsidRPr="00533D53" w14:paraId="091BB949" w14:textId="77777777" w:rsidTr="00A16DD3">
        <w:tc>
          <w:tcPr>
            <w:tcW w:w="0" w:type="auto"/>
            <w:vMerge/>
            <w:vAlign w:val="center"/>
            <w:hideMark/>
          </w:tcPr>
          <w:p w14:paraId="52114919" w14:textId="77777777" w:rsidR="00533D53" w:rsidRPr="00533D53" w:rsidRDefault="00533D53">
            <w:pPr>
              <w:rPr>
                <w:rFonts w:ascii="Arial" w:hAnsi="Arial" w:cs="Arial"/>
                <w:color w:val="000000"/>
                <w:sz w:val="16"/>
                <w:szCs w:val="16"/>
              </w:rPr>
            </w:pPr>
          </w:p>
        </w:tc>
        <w:tc>
          <w:tcPr>
            <w:tcW w:w="0" w:type="auto"/>
            <w:shd w:val="clear" w:color="auto" w:fill="auto"/>
            <w:noWrap/>
            <w:vAlign w:val="center"/>
            <w:hideMark/>
          </w:tcPr>
          <w:p w14:paraId="7C2E129B"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$ 166.400,00</w:t>
            </w:r>
          </w:p>
        </w:tc>
        <w:tc>
          <w:tcPr>
            <w:tcW w:w="0" w:type="auto"/>
            <w:shd w:val="clear" w:color="auto" w:fill="auto"/>
            <w:noWrap/>
            <w:vAlign w:val="center"/>
            <w:hideMark/>
          </w:tcPr>
          <w:p w14:paraId="0E8CABF0" w14:textId="77777777" w:rsidR="00533D53" w:rsidRPr="00533D53" w:rsidRDefault="00533D53">
            <w:pPr>
              <w:jc w:val="center"/>
              <w:rPr>
                <w:rFonts w:ascii="Arial" w:hAnsi="Arial" w:cs="Arial"/>
                <w:sz w:val="16"/>
                <w:szCs w:val="16"/>
              </w:rPr>
            </w:pPr>
            <w:r w:rsidRPr="00533D53">
              <w:rPr>
                <w:rFonts w:ascii="Arial" w:hAnsi="Arial" w:cs="Arial"/>
                <w:sz w:val="16"/>
                <w:szCs w:val="16"/>
              </w:rPr>
              <w:t>20/06/2025</w:t>
            </w:r>
          </w:p>
        </w:tc>
        <w:tc>
          <w:tcPr>
            <w:tcW w:w="0" w:type="auto"/>
            <w:shd w:val="clear" w:color="auto" w:fill="auto"/>
            <w:noWrap/>
            <w:vAlign w:val="center"/>
            <w:hideMark/>
          </w:tcPr>
          <w:p w14:paraId="45ACD1C1"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$ 166.400,00</w:t>
            </w:r>
          </w:p>
        </w:tc>
        <w:tc>
          <w:tcPr>
            <w:tcW w:w="0" w:type="auto"/>
            <w:shd w:val="clear" w:color="auto" w:fill="auto"/>
            <w:noWrap/>
            <w:vAlign w:val="center"/>
            <w:hideMark/>
          </w:tcPr>
          <w:p w14:paraId="11F7C27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FEH191789</w:t>
            </w:r>
          </w:p>
        </w:tc>
        <w:tc>
          <w:tcPr>
            <w:tcW w:w="0" w:type="auto"/>
            <w:shd w:val="clear" w:color="auto" w:fill="auto"/>
            <w:noWrap/>
            <w:vAlign w:val="center"/>
            <w:hideMark/>
          </w:tcPr>
          <w:p w14:paraId="68EC118A"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$ 166.400,00</w:t>
            </w:r>
          </w:p>
        </w:tc>
        <w:tc>
          <w:tcPr>
            <w:tcW w:w="0" w:type="auto"/>
            <w:shd w:val="clear" w:color="auto" w:fill="auto"/>
            <w:noWrap/>
            <w:vAlign w:val="center"/>
            <w:hideMark/>
          </w:tcPr>
          <w:p w14:paraId="4369D1D2"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$ 0,00</w:t>
            </w:r>
          </w:p>
        </w:tc>
        <w:tc>
          <w:tcPr>
            <w:tcW w:w="0" w:type="auto"/>
            <w:shd w:val="clear" w:color="auto" w:fill="auto"/>
            <w:noWrap/>
            <w:vAlign w:val="center"/>
            <w:hideMark/>
          </w:tcPr>
          <w:p w14:paraId="4DA33457" w14:textId="77777777" w:rsidR="00533D53" w:rsidRPr="00533D53" w:rsidRDefault="00533D53">
            <w:pPr>
              <w:jc w:val="center"/>
              <w:rPr>
                <w:rFonts w:ascii="Arial" w:hAnsi="Arial" w:cs="Arial"/>
                <w:color w:val="000000"/>
                <w:sz w:val="16"/>
                <w:szCs w:val="16"/>
              </w:rPr>
            </w:pPr>
            <w:r w:rsidRPr="00533D53">
              <w:rPr>
                <w:rFonts w:ascii="Arial" w:hAnsi="Arial" w:cs="Arial"/>
                <w:color w:val="000000"/>
                <w:sz w:val="16"/>
                <w:szCs w:val="16"/>
              </w:rPr>
              <w:t>N/A</w:t>
            </w:r>
          </w:p>
        </w:tc>
      </w:tr>
    </w:tbl>
    <w:p w14:paraId="48F4C371" w14:textId="77777777" w:rsidR="00533D53" w:rsidRPr="004B427D" w:rsidRDefault="00533D53" w:rsidP="00401DA7">
      <w:pPr>
        <w:jc w:val="both"/>
        <w:rPr>
          <w:rFonts w:ascii="Arial Narrow" w:hAnsi="Arial Narrow" w:cs="Arial"/>
          <w:bCs/>
          <w:color w:val="000000" w:themeColor="text1"/>
          <w:sz w:val="20"/>
          <w:szCs w:val="20"/>
        </w:rPr>
      </w:pPr>
    </w:p>
    <w:p w14:paraId="13ABC0F3" w14:textId="44DDF069" w:rsidR="007A3E9D" w:rsidRPr="004B427D" w:rsidRDefault="00F81BD6" w:rsidP="0041479A">
      <w:pPr>
        <w:pStyle w:val="Prrafodelista"/>
        <w:numPr>
          <w:ilvl w:val="0"/>
          <w:numId w:val="21"/>
        </w:numPr>
        <w:ind w:left="284" w:hanging="284"/>
        <w:rPr>
          <w:rFonts w:ascii="Arial Narrow" w:hAnsi="Arial Narrow" w:cs="Arial"/>
          <w:b/>
          <w:i/>
          <w:color w:val="000000" w:themeColor="text1"/>
          <w:sz w:val="20"/>
          <w:szCs w:val="20"/>
        </w:rPr>
      </w:pPr>
      <w:r w:rsidRPr="004B427D">
        <w:rPr>
          <w:rFonts w:ascii="Arial Narrow" w:hAnsi="Arial Narrow" w:cs="Arial"/>
          <w:b/>
          <w:color w:val="000000" w:themeColor="text1"/>
          <w:sz w:val="20"/>
          <w:szCs w:val="20"/>
        </w:rPr>
        <w:t xml:space="preserve">RECOMENDACIONES </w:t>
      </w:r>
    </w:p>
    <w:p w14:paraId="24B41F0F" w14:textId="4018729F" w:rsidR="00724BBB" w:rsidRPr="004B427D" w:rsidRDefault="00724BBB" w:rsidP="0041479A">
      <w:pPr>
        <w:pStyle w:val="Prrafodelista"/>
        <w:numPr>
          <w:ilvl w:val="0"/>
          <w:numId w:val="5"/>
        </w:numPr>
        <w:tabs>
          <w:tab w:val="left" w:pos="284"/>
        </w:tabs>
        <w:ind w:left="142" w:firstLine="0"/>
        <w:jc w:val="both"/>
        <w:rPr>
          <w:rFonts w:ascii="Arial Narrow" w:hAnsi="Arial Narrow" w:cs="Arial"/>
          <w:color w:val="000000" w:themeColor="text1"/>
          <w:sz w:val="20"/>
          <w:szCs w:val="20"/>
        </w:rPr>
      </w:pPr>
      <w:r w:rsidRPr="004B427D">
        <w:rPr>
          <w:rFonts w:ascii="Arial Narrow" w:hAnsi="Arial Narrow" w:cs="Arial"/>
          <w:color w:val="000000" w:themeColor="text1"/>
          <w:sz w:val="20"/>
          <w:szCs w:val="20"/>
        </w:rPr>
        <w:t>Es responsabilidad del contratista llevar las cuentas del presupuesto ejecutado en el contrato, con el fin de evitar que se sobre ejecute.</w:t>
      </w:r>
    </w:p>
    <w:p w14:paraId="2D1841D7" w14:textId="57213960" w:rsidR="00724BBB" w:rsidRPr="004B427D" w:rsidRDefault="00724BBB" w:rsidP="0041479A">
      <w:pPr>
        <w:pStyle w:val="Prrafodelista"/>
        <w:numPr>
          <w:ilvl w:val="0"/>
          <w:numId w:val="5"/>
        </w:numPr>
        <w:tabs>
          <w:tab w:val="left" w:pos="927"/>
        </w:tabs>
        <w:ind w:left="284" w:hanging="142"/>
        <w:jc w:val="both"/>
        <w:rPr>
          <w:rFonts w:ascii="Arial Narrow" w:hAnsi="Arial Narrow" w:cs="Arial"/>
          <w:color w:val="000000" w:themeColor="text1"/>
          <w:sz w:val="20"/>
          <w:szCs w:val="20"/>
        </w:rPr>
      </w:pPr>
      <w:r w:rsidRPr="004B427D">
        <w:rPr>
          <w:rFonts w:ascii="Arial Narrow" w:hAnsi="Arial Narrow" w:cs="Arial"/>
          <w:color w:val="000000" w:themeColor="text1"/>
          <w:sz w:val="20"/>
          <w:szCs w:val="20"/>
        </w:rPr>
        <w:t>Se recuerda a la entidad el cumplimiento del ítem 15 del contrato, donde debe solicitar la autorización de la prestación de servicios antes de prestarlo.</w:t>
      </w:r>
    </w:p>
    <w:p w14:paraId="16A2A236" w14:textId="28E1F83E" w:rsidR="00724BBB" w:rsidRPr="004B427D" w:rsidRDefault="00724BBB" w:rsidP="0041479A">
      <w:pPr>
        <w:pStyle w:val="Prrafodelista"/>
        <w:numPr>
          <w:ilvl w:val="0"/>
          <w:numId w:val="5"/>
        </w:numPr>
        <w:tabs>
          <w:tab w:val="left" w:pos="927"/>
        </w:tabs>
        <w:ind w:left="284" w:hanging="142"/>
        <w:jc w:val="both"/>
        <w:rPr>
          <w:rFonts w:ascii="Arial Narrow" w:hAnsi="Arial Narrow" w:cs="Arial"/>
          <w:color w:val="000000" w:themeColor="text1"/>
          <w:sz w:val="20"/>
          <w:szCs w:val="20"/>
        </w:rPr>
      </w:pPr>
      <w:r w:rsidRPr="004B427D">
        <w:rPr>
          <w:rFonts w:ascii="Arial Narrow" w:hAnsi="Arial Narrow" w:cs="Arial"/>
          <w:color w:val="000000" w:themeColor="text1"/>
          <w:sz w:val="20"/>
          <w:szCs w:val="20"/>
        </w:rPr>
        <w:t>Se requiere esta información, con el fin de que se tenga un control del presupuesto en cada prestación del servicio, y no vernos abocados a sobre ejecución del mismo</w:t>
      </w:r>
    </w:p>
    <w:p w14:paraId="217D69E7" w14:textId="77777777" w:rsidR="0036011C" w:rsidRPr="004B427D" w:rsidRDefault="0036011C" w:rsidP="008532FD">
      <w:pPr>
        <w:tabs>
          <w:tab w:val="left" w:pos="927"/>
        </w:tabs>
        <w:jc w:val="both"/>
        <w:rPr>
          <w:rFonts w:ascii="Arial Narrow" w:hAnsi="Arial Narrow" w:cs="Arial"/>
          <w:color w:val="000000" w:themeColor="text1"/>
          <w:sz w:val="20"/>
          <w:szCs w:val="20"/>
        </w:rPr>
      </w:pPr>
    </w:p>
    <w:p w14:paraId="3EA3F843" w14:textId="746D822D" w:rsidR="0040199D" w:rsidRPr="004B427D" w:rsidRDefault="00BB6AD0" w:rsidP="0040199D">
      <w:pPr>
        <w:pStyle w:val="Prrafodelista"/>
        <w:numPr>
          <w:ilvl w:val="0"/>
          <w:numId w:val="21"/>
        </w:numPr>
        <w:ind w:left="284" w:hanging="284"/>
        <w:rPr>
          <w:rFonts w:ascii="Arial Narrow" w:hAnsi="Arial Narrow" w:cs="Arial"/>
          <w:b/>
          <w:color w:val="000000" w:themeColor="text1"/>
          <w:sz w:val="20"/>
          <w:szCs w:val="20"/>
        </w:rPr>
      </w:pPr>
      <w:r w:rsidRPr="004B427D">
        <w:rPr>
          <w:rFonts w:ascii="Arial Narrow" w:hAnsi="Arial Narrow" w:cs="Arial"/>
          <w:b/>
          <w:color w:val="000000" w:themeColor="text1"/>
          <w:sz w:val="20"/>
          <w:szCs w:val="20"/>
        </w:rPr>
        <w:t>CONCLUSIONES</w:t>
      </w:r>
    </w:p>
    <w:p w14:paraId="20B657B4" w14:textId="5AE6BAAD" w:rsidR="00BB6AD0" w:rsidRPr="004B427D" w:rsidRDefault="00BF5D15" w:rsidP="00BB6AD0">
      <w:pPr>
        <w:jc w:val="both"/>
        <w:rPr>
          <w:rFonts w:ascii="Arial Narrow" w:hAnsi="Arial Narrow" w:cs="Arial"/>
          <w:color w:val="000000" w:themeColor="text1"/>
          <w:sz w:val="20"/>
          <w:szCs w:val="20"/>
        </w:rPr>
      </w:pPr>
      <w:r w:rsidRPr="004B427D">
        <w:rPr>
          <w:rFonts w:ascii="Arial Narrow" w:hAnsi="Arial Narrow" w:cs="Arial"/>
          <w:color w:val="000000" w:themeColor="text1"/>
          <w:sz w:val="20"/>
          <w:szCs w:val="20"/>
        </w:rPr>
        <w:t>El supervisor,</w:t>
      </w:r>
      <w:r w:rsidR="004B7010" w:rsidRPr="004B427D">
        <w:rPr>
          <w:rFonts w:ascii="Arial Narrow" w:hAnsi="Arial Narrow" w:cs="Arial"/>
          <w:color w:val="FF0000"/>
          <w:sz w:val="20"/>
          <w:szCs w:val="20"/>
        </w:rPr>
        <w:t xml:space="preserve"> </w:t>
      </w:r>
      <w:r w:rsidR="004B7010" w:rsidRPr="004B427D">
        <w:rPr>
          <w:rFonts w:ascii="Arial Narrow" w:hAnsi="Arial Narrow" w:cs="Arial"/>
          <w:color w:val="000000" w:themeColor="text1"/>
          <w:sz w:val="20"/>
          <w:szCs w:val="20"/>
        </w:rPr>
        <w:t xml:space="preserve">deberá marcar con una (x) las </w:t>
      </w:r>
      <w:r w:rsidR="00BB6AD0" w:rsidRPr="004B427D">
        <w:rPr>
          <w:rFonts w:ascii="Arial Narrow" w:hAnsi="Arial Narrow" w:cs="Arial"/>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sidRPr="004B427D">
        <w:rPr>
          <w:rFonts w:ascii="Arial Narrow" w:hAnsi="Arial Narrow" w:cs="Arial"/>
          <w:color w:val="000000" w:themeColor="text1"/>
          <w:sz w:val="20"/>
          <w:szCs w:val="20"/>
        </w:rPr>
        <w:t>pectivo informe de supervisión.</w:t>
      </w:r>
    </w:p>
    <w:p w14:paraId="1C591EFE" w14:textId="3B227024" w:rsidR="00226FD4" w:rsidRPr="004B427D" w:rsidRDefault="00226FD4" w:rsidP="00AF26A1">
      <w:pPr>
        <w:tabs>
          <w:tab w:val="left" w:pos="2190"/>
        </w:tabs>
        <w:jc w:val="both"/>
        <w:rPr>
          <w:rFonts w:ascii="Arial Narrow" w:hAnsi="Arial Narrow" w:cs="Arial"/>
          <w:color w:val="000000" w:themeColor="text1"/>
          <w:sz w:val="20"/>
          <w:szCs w:val="20"/>
        </w:rPr>
      </w:pPr>
    </w:p>
    <w:tbl>
      <w:tblPr>
        <w:tblStyle w:val="Tablaconcuadrcula"/>
        <w:tblW w:w="0" w:type="auto"/>
        <w:jc w:val="center"/>
        <w:tblLook w:val="04A0" w:firstRow="1" w:lastRow="0" w:firstColumn="1" w:lastColumn="0" w:noHBand="0" w:noVBand="1"/>
      </w:tblPr>
      <w:tblGrid>
        <w:gridCol w:w="1862"/>
        <w:gridCol w:w="1164"/>
        <w:gridCol w:w="7790"/>
      </w:tblGrid>
      <w:tr w:rsidR="00FB2FE1" w:rsidRPr="00AF3CD8" w14:paraId="0A46250B" w14:textId="77777777" w:rsidTr="008532FD">
        <w:trPr>
          <w:trHeight w:val="534"/>
          <w:jc w:val="center"/>
        </w:trPr>
        <w:tc>
          <w:tcPr>
            <w:tcW w:w="1862" w:type="dxa"/>
            <w:vMerge w:val="restart"/>
          </w:tcPr>
          <w:p w14:paraId="2206C553" w14:textId="77777777" w:rsidR="00B77754" w:rsidRPr="00AF3CD8" w:rsidRDefault="00B77754" w:rsidP="00F81BD6">
            <w:pPr>
              <w:jc w:val="both"/>
              <w:rPr>
                <w:rFonts w:ascii="Arial Narrow" w:hAnsi="Arial Narrow" w:cs="Arial"/>
                <w:color w:val="000000" w:themeColor="text1"/>
                <w:sz w:val="16"/>
                <w:szCs w:val="20"/>
              </w:rPr>
            </w:pPr>
          </w:p>
          <w:p w14:paraId="78CCCCD4" w14:textId="77777777" w:rsidR="00F81BD6" w:rsidRPr="00AF3CD8" w:rsidRDefault="00F81BD6" w:rsidP="00F81BD6">
            <w:pPr>
              <w:jc w:val="both"/>
              <w:rPr>
                <w:rFonts w:ascii="Arial Narrow" w:hAnsi="Arial Narrow" w:cs="Arial"/>
                <w:color w:val="000000" w:themeColor="text1"/>
                <w:sz w:val="16"/>
                <w:szCs w:val="20"/>
              </w:rPr>
            </w:pPr>
            <w:r w:rsidRPr="00AF3CD8">
              <w:rPr>
                <w:rFonts w:ascii="Arial Narrow" w:hAnsi="Arial Narrow" w:cs="Arial"/>
                <w:color w:val="000000" w:themeColor="text1"/>
                <w:sz w:val="16"/>
                <w:szCs w:val="20"/>
              </w:rPr>
              <w:t xml:space="preserve">El contratista cumplió con lo establecido en las cláusulas contractuales </w:t>
            </w:r>
          </w:p>
        </w:tc>
        <w:tc>
          <w:tcPr>
            <w:tcW w:w="1164" w:type="dxa"/>
            <w:vAlign w:val="center"/>
          </w:tcPr>
          <w:p w14:paraId="5BDFD70B" w14:textId="44563FDF" w:rsidR="00F81BD6" w:rsidRPr="00AF3CD8" w:rsidRDefault="00E95B6B" w:rsidP="00E95B6B">
            <w:pPr>
              <w:jc w:val="center"/>
              <w:rPr>
                <w:rFonts w:ascii="Arial Narrow" w:hAnsi="Arial Narrow" w:cs="Arial"/>
                <w:b/>
                <w:color w:val="000000" w:themeColor="text1"/>
                <w:sz w:val="16"/>
                <w:szCs w:val="20"/>
              </w:rPr>
            </w:pPr>
            <w:r w:rsidRPr="00AF3CD8">
              <w:rPr>
                <w:rFonts w:ascii="Arial Narrow" w:hAnsi="Arial Narrow" w:cs="Arial"/>
                <w:b/>
                <w:color w:val="000000" w:themeColor="text1"/>
                <w:sz w:val="16"/>
                <w:szCs w:val="20"/>
              </w:rPr>
              <w:t>SI</w:t>
            </w:r>
            <w:r w:rsidR="000A1E8F" w:rsidRPr="00AF3CD8">
              <w:rPr>
                <w:rFonts w:ascii="Arial Narrow" w:hAnsi="Arial Narrow" w:cs="Arial"/>
                <w:b/>
                <w:color w:val="000000" w:themeColor="text1"/>
                <w:sz w:val="16"/>
                <w:szCs w:val="20"/>
              </w:rPr>
              <w:t xml:space="preserve"> </w:t>
            </w:r>
            <w:r w:rsidR="000A1E8F" w:rsidRPr="00AF3CD8">
              <w:rPr>
                <w:rFonts w:ascii="Arial Narrow" w:hAnsi="Arial Narrow" w:cs="Arial"/>
                <w:b/>
                <w:color w:val="000000" w:themeColor="text1"/>
                <w:sz w:val="16"/>
                <w:szCs w:val="20"/>
                <w:u w:val="single"/>
              </w:rPr>
              <w:t xml:space="preserve">  </w:t>
            </w:r>
            <w:proofErr w:type="gramStart"/>
            <w:r w:rsidR="000A1E8F" w:rsidRPr="00AF3CD8">
              <w:rPr>
                <w:rFonts w:ascii="Arial Narrow" w:hAnsi="Arial Narrow" w:cs="Arial"/>
                <w:b/>
                <w:color w:val="000000" w:themeColor="text1"/>
                <w:sz w:val="16"/>
                <w:szCs w:val="20"/>
                <w:u w:val="single"/>
              </w:rPr>
              <w:t xml:space="preserve">X  </w:t>
            </w:r>
            <w:r w:rsidR="000A1E8F" w:rsidRPr="00AF3CD8">
              <w:rPr>
                <w:rFonts w:ascii="Arial Narrow" w:hAnsi="Arial Narrow" w:cs="Arial"/>
                <w:b/>
                <w:color w:val="FFFFFF" w:themeColor="background1"/>
                <w:sz w:val="16"/>
                <w:szCs w:val="20"/>
                <w:u w:val="single"/>
              </w:rPr>
              <w:t>.</w:t>
            </w:r>
            <w:proofErr w:type="gramEnd"/>
            <w:r w:rsidR="000A1E8F" w:rsidRPr="00AF3CD8">
              <w:rPr>
                <w:rFonts w:ascii="Arial Narrow" w:hAnsi="Arial Narrow" w:cs="Arial"/>
                <w:b/>
                <w:color w:val="000000" w:themeColor="text1"/>
                <w:sz w:val="16"/>
                <w:szCs w:val="20"/>
                <w:u w:val="single"/>
              </w:rPr>
              <w:t xml:space="preserve">     </w:t>
            </w:r>
          </w:p>
        </w:tc>
        <w:tc>
          <w:tcPr>
            <w:tcW w:w="7790" w:type="dxa"/>
          </w:tcPr>
          <w:p w14:paraId="63F6B337" w14:textId="0A65A5B3" w:rsidR="00226FD4" w:rsidRPr="00AF3CD8" w:rsidRDefault="00F81BD6" w:rsidP="007A3E9D">
            <w:pPr>
              <w:jc w:val="both"/>
              <w:rPr>
                <w:rFonts w:ascii="Arial Narrow" w:hAnsi="Arial Narrow" w:cs="Arial"/>
                <w:color w:val="000000" w:themeColor="text1"/>
                <w:sz w:val="16"/>
                <w:szCs w:val="20"/>
              </w:rPr>
            </w:pPr>
            <w:r w:rsidRPr="00AF3CD8">
              <w:rPr>
                <w:rFonts w:ascii="Arial Narrow" w:hAnsi="Arial Narrow" w:cs="Arial"/>
                <w:color w:val="000000" w:themeColor="text1"/>
                <w:sz w:val="16"/>
                <w:szCs w:val="20"/>
              </w:rPr>
              <w:t>Certifico con la firma del presente informe, que el con</w:t>
            </w:r>
            <w:r w:rsidR="00721CD2" w:rsidRPr="00AF3CD8">
              <w:rPr>
                <w:rFonts w:ascii="Arial Narrow" w:hAnsi="Arial Narrow" w:cs="Arial"/>
                <w:color w:val="000000" w:themeColor="text1"/>
                <w:sz w:val="16"/>
                <w:szCs w:val="20"/>
              </w:rPr>
              <w:t>tratista</w:t>
            </w:r>
            <w:r w:rsidR="007A3E9D" w:rsidRPr="00AF3CD8">
              <w:rPr>
                <w:rFonts w:ascii="Arial Narrow" w:hAnsi="Arial Narrow" w:cs="Arial"/>
                <w:color w:val="000000" w:themeColor="text1"/>
                <w:sz w:val="16"/>
                <w:szCs w:val="20"/>
              </w:rPr>
              <w:t xml:space="preserve"> </w:t>
            </w:r>
            <w:r w:rsidR="002F0FD9" w:rsidRPr="00AF3CD8">
              <w:rPr>
                <w:rFonts w:ascii="Arial Narrow" w:hAnsi="Arial Narrow" w:cs="Arial"/>
                <w:color w:val="000000" w:themeColor="text1"/>
                <w:sz w:val="16"/>
                <w:szCs w:val="20"/>
              </w:rPr>
              <w:t>cumplió con</w:t>
            </w:r>
            <w:r w:rsidRPr="00AF3CD8">
              <w:rPr>
                <w:rFonts w:ascii="Arial Narrow" w:hAnsi="Arial Narrow" w:cs="Arial"/>
                <w:color w:val="000000" w:themeColor="text1"/>
                <w:sz w:val="16"/>
                <w:szCs w:val="20"/>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AF3CD8">
              <w:rPr>
                <w:rFonts w:ascii="Arial Narrow" w:hAnsi="Arial Narrow" w:cs="Arial"/>
                <w:color w:val="000000" w:themeColor="text1"/>
                <w:sz w:val="16"/>
                <w:szCs w:val="20"/>
              </w:rPr>
              <w:t>de seguridad y salud en el trabajo</w:t>
            </w:r>
            <w:r w:rsidRPr="00AF3CD8">
              <w:rPr>
                <w:rFonts w:ascii="Arial Narrow" w:hAnsi="Arial Narrow" w:cs="Arial"/>
                <w:color w:val="000000" w:themeColor="text1"/>
                <w:sz w:val="16"/>
                <w:szCs w:val="20"/>
              </w:rPr>
              <w:t xml:space="preserve"> y otros)</w:t>
            </w:r>
            <w:r w:rsidR="00226FD4" w:rsidRPr="00AF3CD8">
              <w:rPr>
                <w:rFonts w:ascii="Arial Narrow" w:hAnsi="Arial Narrow" w:cs="Arial"/>
                <w:color w:val="000000" w:themeColor="text1"/>
                <w:sz w:val="16"/>
                <w:szCs w:val="20"/>
              </w:rPr>
              <w:t>.</w:t>
            </w:r>
          </w:p>
        </w:tc>
      </w:tr>
      <w:tr w:rsidR="00F81BD6" w:rsidRPr="00AF3CD8" w14:paraId="535FC9C5" w14:textId="77777777" w:rsidTr="008532FD">
        <w:trPr>
          <w:trHeight w:val="601"/>
          <w:jc w:val="center"/>
        </w:trPr>
        <w:tc>
          <w:tcPr>
            <w:tcW w:w="1862" w:type="dxa"/>
            <w:vMerge/>
          </w:tcPr>
          <w:p w14:paraId="4007C53A" w14:textId="77777777" w:rsidR="00F81BD6" w:rsidRPr="00AF3CD8" w:rsidRDefault="00F81BD6" w:rsidP="00F81BD6">
            <w:pPr>
              <w:rPr>
                <w:rFonts w:ascii="Arial Narrow" w:hAnsi="Arial Narrow" w:cs="Arial"/>
                <w:b/>
                <w:color w:val="000000" w:themeColor="text1"/>
                <w:sz w:val="16"/>
                <w:szCs w:val="20"/>
              </w:rPr>
            </w:pPr>
          </w:p>
        </w:tc>
        <w:tc>
          <w:tcPr>
            <w:tcW w:w="1164" w:type="dxa"/>
            <w:vAlign w:val="center"/>
          </w:tcPr>
          <w:p w14:paraId="3C813F22" w14:textId="77777777" w:rsidR="00863828" w:rsidRDefault="00863828" w:rsidP="005773F3">
            <w:pPr>
              <w:jc w:val="center"/>
              <w:rPr>
                <w:rFonts w:ascii="Arial Narrow" w:hAnsi="Arial Narrow" w:cs="Arial"/>
                <w:b/>
                <w:color w:val="000000" w:themeColor="text1"/>
                <w:sz w:val="16"/>
                <w:szCs w:val="20"/>
              </w:rPr>
            </w:pPr>
          </w:p>
          <w:p w14:paraId="05261EB0" w14:textId="70BEEEF1" w:rsidR="00F81BD6" w:rsidRPr="00AF3CD8" w:rsidRDefault="00F81BD6" w:rsidP="005773F3">
            <w:pPr>
              <w:jc w:val="center"/>
              <w:rPr>
                <w:rFonts w:ascii="Arial Narrow" w:hAnsi="Arial Narrow" w:cs="Arial"/>
                <w:b/>
                <w:color w:val="000000" w:themeColor="text1"/>
                <w:sz w:val="16"/>
                <w:szCs w:val="20"/>
              </w:rPr>
            </w:pPr>
            <w:r w:rsidRPr="00AF3CD8">
              <w:rPr>
                <w:rFonts w:ascii="Arial Narrow" w:hAnsi="Arial Narrow" w:cs="Arial"/>
                <w:b/>
                <w:color w:val="000000" w:themeColor="text1"/>
                <w:sz w:val="16"/>
                <w:szCs w:val="20"/>
              </w:rPr>
              <w:t>NO___</w:t>
            </w:r>
          </w:p>
        </w:tc>
        <w:tc>
          <w:tcPr>
            <w:tcW w:w="7790" w:type="dxa"/>
          </w:tcPr>
          <w:p w14:paraId="2273E689" w14:textId="77777777" w:rsidR="00F81BD6" w:rsidRPr="00AF3CD8" w:rsidRDefault="00F81BD6" w:rsidP="00F81BD6">
            <w:pPr>
              <w:jc w:val="both"/>
              <w:rPr>
                <w:rFonts w:ascii="Arial Narrow" w:hAnsi="Arial Narrow" w:cs="Arial"/>
                <w:color w:val="000000" w:themeColor="text1"/>
                <w:sz w:val="16"/>
                <w:szCs w:val="20"/>
              </w:rPr>
            </w:pPr>
            <w:r w:rsidRPr="00AF3CD8">
              <w:rPr>
                <w:rFonts w:ascii="Arial Narrow" w:hAnsi="Arial Narrow" w:cs="Arial"/>
                <w:color w:val="000000" w:themeColor="text1"/>
                <w:sz w:val="16"/>
                <w:szCs w:val="20"/>
              </w:rPr>
              <w:t xml:space="preserve">En caso de incumplimiento parcial o total del contrato, se informó mediante comunicación oficial No. ____________ </w:t>
            </w:r>
            <w:r w:rsidR="00B77754" w:rsidRPr="00AF3CD8">
              <w:rPr>
                <w:rFonts w:ascii="Arial Narrow" w:hAnsi="Arial Narrow" w:cs="Arial"/>
                <w:color w:val="000000" w:themeColor="text1"/>
                <w:sz w:val="16"/>
                <w:szCs w:val="20"/>
              </w:rPr>
              <w:t xml:space="preserve">del </w:t>
            </w:r>
            <w:r w:rsidRPr="00AF3CD8">
              <w:rPr>
                <w:rFonts w:ascii="Arial Narrow" w:hAnsi="Arial Narrow" w:cs="Arial"/>
                <w:color w:val="000000" w:themeColor="text1"/>
                <w:sz w:val="16"/>
                <w:szCs w:val="20"/>
              </w:rPr>
              <w:t>_______________, dirigida al ordenador del gasto, las obligaciones incumplidas.</w:t>
            </w:r>
          </w:p>
        </w:tc>
      </w:tr>
    </w:tbl>
    <w:p w14:paraId="4F29E707" w14:textId="3334DF1C" w:rsidR="00497695" w:rsidRPr="004B427D" w:rsidRDefault="00EC3B22" w:rsidP="00531A73">
      <w:pPr>
        <w:rPr>
          <w:rFonts w:ascii="Arial Narrow" w:hAnsi="Arial Narrow" w:cs="Arial"/>
          <w:color w:val="000000" w:themeColor="text1"/>
          <w:sz w:val="20"/>
          <w:szCs w:val="20"/>
        </w:rPr>
      </w:pPr>
      <w:r w:rsidRPr="004B427D">
        <w:rPr>
          <w:rFonts w:ascii="Arial Narrow" w:hAnsi="Arial Narrow" w:cs="Arial"/>
          <w:noProof/>
          <w:sz w:val="20"/>
          <w:szCs w:val="20"/>
        </w:rPr>
        <w:drawing>
          <wp:anchor distT="0" distB="0" distL="114300" distR="114300" simplePos="0" relativeHeight="251658240" behindDoc="1" locked="0" layoutInCell="1" allowOverlap="1" wp14:anchorId="16B47B86" wp14:editId="1F13588E">
            <wp:simplePos x="0" y="0"/>
            <wp:positionH relativeFrom="column">
              <wp:posOffset>838835</wp:posOffset>
            </wp:positionH>
            <wp:positionV relativeFrom="paragraph">
              <wp:posOffset>6350</wp:posOffset>
            </wp:positionV>
            <wp:extent cx="952500" cy="1270000"/>
            <wp:effectExtent l="0" t="0" r="0" b="635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BEBA8EAE-BF5A-486C-A8C5-ECC9F3942E4B}">
                          <a14:imgProps xmlns:a14="http://schemas.microsoft.com/office/drawing/2010/main">
                            <a14:imgLayer r:embed="rId9">
                              <a14:imgEffect>
                                <a14:backgroundRemoval t="938" b="93750" l="4375" r="92917">
                                  <a14:foregroundMark x1="6978" y1="40469" x2="4375" y2="49219"/>
                                  <a14:foregroundMark x1="7118" y1="40000" x2="6978" y2="40469"/>
                                  <a14:foregroundMark x1="7465" y1="38833" x2="7118" y2="40000"/>
                                  <a14:foregroundMark x1="10000" y1="30312" x2="7547" y2="38556"/>
                                  <a14:foregroundMark x1="60833" y1="7969" x2="60833" y2="7969"/>
                                  <a14:foregroundMark x1="69167" y1="6094" x2="69167" y2="6094"/>
                                  <a14:foregroundMark x1="71042" y1="938" x2="71042" y2="938"/>
                                  <a14:foregroundMark x1="86250" y1="48438" x2="86250" y2="48438"/>
                                  <a14:foregroundMark x1="92917" y1="49375" x2="92917" y2="49375"/>
                                  <a14:foregroundMark x1="85625" y1="52344" x2="85625" y2="52344"/>
                                  <a14:foregroundMark x1="87917" y1="43594" x2="87917" y2="43594"/>
                                  <a14:foregroundMark x1="80208" y1="44375" x2="80208" y2="44375"/>
                                  <a14:foregroundMark x1="18958" y1="91094" x2="18958" y2="91094"/>
                                  <a14:foregroundMark x1="64583" y1="93750" x2="64583" y2="93750"/>
                                  <a14:foregroundMark x1="49583" y1="28594" x2="49583" y2="28594"/>
                                  <a14:backgroundMark x1="21875" y1="49219" x2="21875" y2="49219"/>
                                  <a14:backgroundMark x1="21875" y1="54531" x2="21875" y2="54531"/>
                                  <a14:backgroundMark x1="22083" y1="55469" x2="22083" y2="55469"/>
                                  <a14:backgroundMark x1="20000" y1="48594" x2="20000" y2="48594"/>
                                  <a14:backgroundMark x1="30833" y1="48594" x2="30833" y2="48594"/>
                                  <a14:backgroundMark x1="7292" y1="40469" x2="7292" y2="40469"/>
                                  <a14:backgroundMark x1="8542" y1="40313" x2="8125" y2="40000"/>
                                  <a14:backgroundMark x1="8125" y1="40000" x2="8125" y2="40000"/>
                                  <a14:backgroundMark x1="69375" y1="13594" x2="69375" y2="13594"/>
                                  <a14:backgroundMark x1="69583" y1="49063" x2="69583" y2="4906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952500" cy="127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3FE79C" w14:textId="02158563" w:rsidR="00891F81" w:rsidRPr="004B427D" w:rsidRDefault="00891F81" w:rsidP="00891F81">
      <w:pPr>
        <w:rPr>
          <w:rFonts w:ascii="Arial Narrow" w:hAnsi="Arial Narrow" w:cs="Arial"/>
          <w:color w:val="000000" w:themeColor="text1"/>
          <w:sz w:val="20"/>
          <w:szCs w:val="20"/>
        </w:rPr>
      </w:pPr>
      <w:r w:rsidRPr="004B427D">
        <w:rPr>
          <w:rFonts w:ascii="Arial Narrow" w:hAnsi="Arial Narrow" w:cs="Arial"/>
          <w:color w:val="000000" w:themeColor="text1"/>
          <w:sz w:val="20"/>
          <w:szCs w:val="20"/>
        </w:rPr>
        <w:t>Atentamente,</w:t>
      </w:r>
    </w:p>
    <w:p w14:paraId="6E42DD55" w14:textId="77777777" w:rsidR="00EC3B22" w:rsidRDefault="00EC3B22" w:rsidP="00891F81">
      <w:pPr>
        <w:rPr>
          <w:rFonts w:ascii="Arial Narrow" w:hAnsi="Arial Narrow" w:cs="Arial"/>
          <w:color w:val="000000" w:themeColor="text1"/>
          <w:sz w:val="20"/>
          <w:szCs w:val="20"/>
        </w:rPr>
      </w:pPr>
    </w:p>
    <w:p w14:paraId="269E92B0" w14:textId="0BBD0A5A" w:rsidR="00891F81" w:rsidRPr="004B427D" w:rsidRDefault="00891F81" w:rsidP="00891F81">
      <w:pPr>
        <w:rPr>
          <w:rFonts w:ascii="Arial Narrow" w:hAnsi="Arial Narrow" w:cs="Arial"/>
          <w:color w:val="000000" w:themeColor="text1"/>
          <w:sz w:val="20"/>
          <w:szCs w:val="20"/>
        </w:rPr>
      </w:pPr>
      <w:r w:rsidRPr="004B427D">
        <w:rPr>
          <w:rFonts w:ascii="Arial Narrow" w:hAnsi="Arial Narrow" w:cs="Arial"/>
          <w:color w:val="000000" w:themeColor="text1"/>
          <w:sz w:val="20"/>
          <w:szCs w:val="20"/>
        </w:rPr>
        <w:t xml:space="preserve">  </w:t>
      </w:r>
    </w:p>
    <w:p w14:paraId="74CDB635" w14:textId="77777777" w:rsidR="00891F81" w:rsidRPr="004B427D" w:rsidRDefault="00891F81" w:rsidP="00891F81">
      <w:pPr>
        <w:rPr>
          <w:rFonts w:ascii="Arial Narrow" w:hAnsi="Arial Narrow" w:cs="Arial"/>
          <w:color w:val="000000" w:themeColor="text1"/>
          <w:sz w:val="20"/>
          <w:szCs w:val="20"/>
        </w:rPr>
      </w:pPr>
      <w:r w:rsidRPr="004B427D">
        <w:rPr>
          <w:rFonts w:ascii="Arial Narrow" w:hAnsi="Arial Narrow" w:cs="Arial"/>
          <w:color w:val="000000" w:themeColor="text1"/>
          <w:sz w:val="20"/>
          <w:szCs w:val="20"/>
        </w:rPr>
        <w:t>Firma___________________________________________</w:t>
      </w:r>
    </w:p>
    <w:p w14:paraId="12D40532" w14:textId="77777777" w:rsidR="00891F81" w:rsidRPr="004B427D" w:rsidRDefault="00891F81" w:rsidP="00891F81">
      <w:pPr>
        <w:rPr>
          <w:rFonts w:ascii="Arial Narrow" w:hAnsi="Arial Narrow" w:cs="Arial"/>
          <w:color w:val="000000" w:themeColor="text1"/>
          <w:sz w:val="20"/>
          <w:szCs w:val="20"/>
        </w:rPr>
      </w:pPr>
      <w:r w:rsidRPr="004B427D">
        <w:rPr>
          <w:rFonts w:ascii="Arial Narrow" w:hAnsi="Arial Narrow" w:cs="Arial"/>
          <w:color w:val="000000" w:themeColor="text1"/>
          <w:sz w:val="20"/>
          <w:szCs w:val="20"/>
        </w:rPr>
        <w:t xml:space="preserve">Intendente Jefe </w:t>
      </w:r>
      <w:r w:rsidRPr="004B427D">
        <w:rPr>
          <w:rFonts w:ascii="Arial Narrow" w:hAnsi="Arial Narrow" w:cs="Arial"/>
          <w:b/>
          <w:color w:val="000000" w:themeColor="text1"/>
          <w:sz w:val="20"/>
          <w:szCs w:val="20"/>
        </w:rPr>
        <w:t>JOHN FREDY SALAS ARANGO</w:t>
      </w:r>
      <w:r w:rsidRPr="004B427D">
        <w:rPr>
          <w:rFonts w:ascii="Arial Narrow" w:hAnsi="Arial Narrow" w:cs="Arial"/>
          <w:color w:val="000000" w:themeColor="text1"/>
          <w:sz w:val="20"/>
          <w:szCs w:val="20"/>
        </w:rPr>
        <w:t xml:space="preserve"> </w:t>
      </w:r>
      <w:r w:rsidRPr="004B427D">
        <w:rPr>
          <w:rFonts w:ascii="Arial Narrow" w:hAnsi="Arial Narrow" w:cs="Arial"/>
          <w:color w:val="000000" w:themeColor="text1"/>
          <w:sz w:val="20"/>
          <w:szCs w:val="20"/>
        </w:rPr>
        <w:fldChar w:fldCharType="begin"/>
      </w:r>
      <w:r w:rsidRPr="004B427D">
        <w:rPr>
          <w:rFonts w:ascii="Arial Narrow" w:hAnsi="Arial Narrow" w:cs="Arial"/>
          <w:color w:val="000000" w:themeColor="text1"/>
          <w:sz w:val="20"/>
          <w:szCs w:val="20"/>
        </w:rPr>
        <w:instrText xml:space="preserve"> MERGEFIELD REEMPLAZO_SUPERVISOR </w:instrText>
      </w:r>
      <w:r w:rsidRPr="004B427D">
        <w:rPr>
          <w:rFonts w:ascii="Arial Narrow" w:hAnsi="Arial Narrow" w:cs="Arial"/>
          <w:color w:val="000000" w:themeColor="text1"/>
          <w:sz w:val="20"/>
          <w:szCs w:val="20"/>
        </w:rPr>
        <w:fldChar w:fldCharType="end"/>
      </w:r>
    </w:p>
    <w:p w14:paraId="6AD7FF0A" w14:textId="185764EB" w:rsidR="00891F81" w:rsidRPr="004B427D" w:rsidRDefault="00891F81" w:rsidP="00891F81">
      <w:pPr>
        <w:rPr>
          <w:rFonts w:ascii="Arial Narrow" w:hAnsi="Arial Narrow" w:cs="Arial"/>
          <w:color w:val="000000" w:themeColor="text1"/>
          <w:sz w:val="20"/>
          <w:szCs w:val="20"/>
        </w:rPr>
      </w:pPr>
      <w:r w:rsidRPr="004B427D">
        <w:rPr>
          <w:rFonts w:ascii="Arial Narrow" w:hAnsi="Arial Narrow" w:cs="Arial"/>
          <w:color w:val="000000" w:themeColor="text1"/>
          <w:sz w:val="20"/>
          <w:szCs w:val="20"/>
        </w:rPr>
        <w:t>Supervisor Contrato u Orden de Compra No. 65-5-</w:t>
      </w:r>
      <w:r w:rsidR="00EA1107">
        <w:rPr>
          <w:rFonts w:ascii="Arial Narrow" w:hAnsi="Arial Narrow" w:cs="Arial"/>
          <w:color w:val="000000" w:themeColor="text1"/>
          <w:sz w:val="20"/>
          <w:szCs w:val="20"/>
        </w:rPr>
        <w:t>20216-24</w:t>
      </w:r>
    </w:p>
    <w:p w14:paraId="23CAEDDB" w14:textId="7B602574" w:rsidR="000A1E8F" w:rsidRPr="00440706" w:rsidRDefault="00891F81" w:rsidP="00891F81">
      <w:pPr>
        <w:rPr>
          <w:rFonts w:ascii="Arial Narrow" w:hAnsi="Arial Narrow" w:cs="Arial"/>
          <w:color w:val="000000" w:themeColor="text1"/>
          <w:sz w:val="20"/>
          <w:szCs w:val="20"/>
        </w:rPr>
      </w:pPr>
      <w:r w:rsidRPr="004B427D">
        <w:rPr>
          <w:rFonts w:ascii="Arial Narrow" w:hAnsi="Arial Narrow" w:cs="Arial"/>
          <w:color w:val="000000" w:themeColor="text1"/>
          <w:sz w:val="20"/>
          <w:szCs w:val="20"/>
        </w:rPr>
        <w:t>Correo electrónico: john.salas@correo.policia.gov.co</w:t>
      </w:r>
    </w:p>
    <w:sectPr w:rsidR="000A1E8F" w:rsidRPr="00440706" w:rsidSect="00440706">
      <w:headerReference w:type="even" r:id="rId10"/>
      <w:headerReference w:type="default" r:id="rId11"/>
      <w:footerReference w:type="even" r:id="rId12"/>
      <w:headerReference w:type="first" r:id="rId13"/>
      <w:footerReference w:type="first" r:id="rId14"/>
      <w:pgSz w:w="12240" w:h="15840" w:code="1"/>
      <w:pgMar w:top="1134" w:right="616" w:bottom="1134" w:left="794"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8CB5D" w14:textId="77777777" w:rsidR="00B849BA" w:rsidRDefault="00B849BA" w:rsidP="00186DCB">
      <w:r>
        <w:separator/>
      </w:r>
    </w:p>
  </w:endnote>
  <w:endnote w:type="continuationSeparator" w:id="0">
    <w:p w14:paraId="245C8AD2" w14:textId="77777777" w:rsidR="00B849BA" w:rsidRDefault="00B849BA"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8E49" w14:textId="77777777" w:rsidR="000347B4" w:rsidRDefault="000347B4">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0347B4" w:rsidRDefault="000347B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B748" w14:textId="77777777" w:rsidR="000347B4" w:rsidRDefault="000347B4"/>
  <w:p w14:paraId="6A851A0C" w14:textId="77777777" w:rsidR="000347B4" w:rsidRDefault="000347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F3227" w14:textId="77777777" w:rsidR="00B849BA" w:rsidRDefault="00B849BA" w:rsidP="00186DCB">
      <w:r>
        <w:separator/>
      </w:r>
    </w:p>
  </w:footnote>
  <w:footnote w:type="continuationSeparator" w:id="0">
    <w:p w14:paraId="57ED0F75" w14:textId="77777777" w:rsidR="00B849BA" w:rsidRDefault="00B849BA"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25624" w14:textId="77777777" w:rsidR="000347B4" w:rsidRDefault="000347B4"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0347B4" w:rsidRDefault="000347B4"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234"/>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3"/>
      <w:gridCol w:w="5546"/>
      <w:gridCol w:w="2248"/>
    </w:tblGrid>
    <w:tr w:rsidR="000347B4" w:rsidRPr="00440706" w14:paraId="5B9EC418" w14:textId="77777777" w:rsidTr="00440706">
      <w:trPr>
        <w:trHeight w:val="216"/>
      </w:trPr>
      <w:tc>
        <w:tcPr>
          <w:tcW w:w="2543" w:type="dxa"/>
          <w:vAlign w:val="center"/>
        </w:tcPr>
        <w:p w14:paraId="4E6A05A1" w14:textId="50E6AC70" w:rsidR="000347B4" w:rsidRPr="00440706" w:rsidRDefault="000347B4" w:rsidP="005C1DBA">
          <w:pPr>
            <w:pStyle w:val="Encabezado"/>
            <w:rPr>
              <w:rFonts w:ascii="Arial" w:hAnsi="Arial" w:cs="Arial"/>
              <w:color w:val="000000" w:themeColor="text1"/>
              <w:sz w:val="18"/>
              <w:szCs w:val="20"/>
            </w:rPr>
          </w:pPr>
          <w:r w:rsidRPr="00440706">
            <w:rPr>
              <w:rFonts w:ascii="Arial" w:hAnsi="Arial" w:cs="Arial"/>
              <w:sz w:val="18"/>
              <w:szCs w:val="20"/>
            </w:rPr>
            <w:t xml:space="preserve">Página </w:t>
          </w:r>
          <w:r w:rsidRPr="00440706">
            <w:rPr>
              <w:rFonts w:ascii="Arial" w:hAnsi="Arial" w:cs="Arial"/>
              <w:sz w:val="18"/>
              <w:szCs w:val="20"/>
            </w:rPr>
            <w:fldChar w:fldCharType="begin"/>
          </w:r>
          <w:r w:rsidRPr="00440706">
            <w:rPr>
              <w:rFonts w:ascii="Arial" w:hAnsi="Arial" w:cs="Arial"/>
              <w:sz w:val="18"/>
              <w:szCs w:val="20"/>
            </w:rPr>
            <w:instrText xml:space="preserve"> PAGE </w:instrText>
          </w:r>
          <w:r w:rsidRPr="00440706">
            <w:rPr>
              <w:rFonts w:ascii="Arial" w:hAnsi="Arial" w:cs="Arial"/>
              <w:sz w:val="18"/>
              <w:szCs w:val="20"/>
            </w:rPr>
            <w:fldChar w:fldCharType="separate"/>
          </w:r>
          <w:r w:rsidRPr="00440706">
            <w:rPr>
              <w:rFonts w:ascii="Arial" w:hAnsi="Arial" w:cs="Arial"/>
              <w:sz w:val="18"/>
              <w:szCs w:val="20"/>
            </w:rPr>
            <w:t>5</w:t>
          </w:r>
          <w:r w:rsidRPr="00440706">
            <w:rPr>
              <w:rFonts w:ascii="Arial" w:hAnsi="Arial" w:cs="Arial"/>
              <w:sz w:val="18"/>
              <w:szCs w:val="20"/>
            </w:rPr>
            <w:fldChar w:fldCharType="end"/>
          </w:r>
          <w:r w:rsidRPr="00440706">
            <w:rPr>
              <w:rFonts w:ascii="Arial" w:hAnsi="Arial" w:cs="Arial"/>
              <w:sz w:val="18"/>
              <w:szCs w:val="20"/>
            </w:rPr>
            <w:t xml:space="preserve"> de </w:t>
          </w:r>
          <w:r w:rsidRPr="00440706">
            <w:rPr>
              <w:rFonts w:ascii="Arial" w:hAnsi="Arial" w:cs="Arial"/>
              <w:sz w:val="18"/>
              <w:szCs w:val="20"/>
            </w:rPr>
            <w:fldChar w:fldCharType="begin"/>
          </w:r>
          <w:r w:rsidRPr="00440706">
            <w:rPr>
              <w:rFonts w:ascii="Arial" w:hAnsi="Arial" w:cs="Arial"/>
              <w:sz w:val="18"/>
              <w:szCs w:val="20"/>
            </w:rPr>
            <w:instrText xml:space="preserve"> NUMPAGES </w:instrText>
          </w:r>
          <w:r w:rsidRPr="00440706">
            <w:rPr>
              <w:rFonts w:ascii="Arial" w:hAnsi="Arial" w:cs="Arial"/>
              <w:sz w:val="18"/>
              <w:szCs w:val="20"/>
            </w:rPr>
            <w:fldChar w:fldCharType="separate"/>
          </w:r>
          <w:r w:rsidRPr="00440706">
            <w:rPr>
              <w:rFonts w:ascii="Arial" w:hAnsi="Arial" w:cs="Arial"/>
              <w:sz w:val="18"/>
              <w:szCs w:val="20"/>
            </w:rPr>
            <w:t>6</w:t>
          </w:r>
          <w:r w:rsidRPr="00440706">
            <w:rPr>
              <w:rFonts w:ascii="Arial" w:hAnsi="Arial" w:cs="Arial"/>
              <w:sz w:val="18"/>
              <w:szCs w:val="20"/>
            </w:rPr>
            <w:fldChar w:fldCharType="end"/>
          </w:r>
        </w:p>
      </w:tc>
      <w:tc>
        <w:tcPr>
          <w:tcW w:w="5546" w:type="dxa"/>
          <w:vMerge w:val="restart"/>
          <w:vAlign w:val="center"/>
        </w:tcPr>
        <w:p w14:paraId="5466DD02" w14:textId="77777777" w:rsidR="000347B4" w:rsidRPr="00440706" w:rsidRDefault="000347B4" w:rsidP="005C1DBA">
          <w:pPr>
            <w:jc w:val="center"/>
            <w:rPr>
              <w:rFonts w:ascii="Arial" w:hAnsi="Arial" w:cs="Arial"/>
              <w:color w:val="000000" w:themeColor="text1"/>
              <w:sz w:val="18"/>
              <w:szCs w:val="20"/>
            </w:rPr>
          </w:pPr>
          <w:r w:rsidRPr="00440706">
            <w:rPr>
              <w:rFonts w:ascii="Arial" w:hAnsi="Arial" w:cs="Arial"/>
              <w:color w:val="000000" w:themeColor="text1"/>
              <w:sz w:val="18"/>
              <w:szCs w:val="20"/>
            </w:rPr>
            <w:t>ELABORACIÓN, EJECUCIÓN Y LIQUIDACIÓN DE CONTRATOS</w:t>
          </w:r>
        </w:p>
      </w:tc>
      <w:tc>
        <w:tcPr>
          <w:tcW w:w="2248" w:type="dxa"/>
          <w:vMerge w:val="restart"/>
          <w:vAlign w:val="center"/>
        </w:tcPr>
        <w:p w14:paraId="093988AC" w14:textId="7C7D0B24" w:rsidR="000347B4" w:rsidRPr="00440706" w:rsidRDefault="000347B4" w:rsidP="005C1DBA">
          <w:pPr>
            <w:pStyle w:val="Encabezado"/>
            <w:jc w:val="center"/>
            <w:rPr>
              <w:rFonts w:ascii="Arial" w:hAnsi="Arial" w:cs="Arial"/>
              <w:color w:val="000000" w:themeColor="text1"/>
              <w:sz w:val="18"/>
              <w:szCs w:val="20"/>
            </w:rPr>
          </w:pPr>
          <w:r w:rsidRPr="00440706">
            <w:rPr>
              <w:rFonts w:ascii="Calibri" w:hAnsi="Calibri"/>
              <w:noProof/>
              <w:color w:val="000000"/>
              <w:sz w:val="18"/>
            </w:rPr>
            <w:drawing>
              <wp:anchor distT="0" distB="0" distL="114300" distR="114300" simplePos="0" relativeHeight="251657216"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9" name="Imagen 9"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0347B4" w:rsidRPr="00440706" w:rsidRDefault="000347B4" w:rsidP="005C1DBA">
          <w:pPr>
            <w:pStyle w:val="Encabezado"/>
            <w:jc w:val="center"/>
            <w:rPr>
              <w:rFonts w:ascii="Arial" w:hAnsi="Arial" w:cs="Arial"/>
              <w:color w:val="000000" w:themeColor="text1"/>
              <w:sz w:val="18"/>
              <w:szCs w:val="20"/>
            </w:rPr>
          </w:pPr>
        </w:p>
        <w:p w14:paraId="233B25C2" w14:textId="77777777" w:rsidR="000347B4" w:rsidRPr="00440706" w:rsidRDefault="000347B4" w:rsidP="005C1DBA">
          <w:pPr>
            <w:pStyle w:val="Encabezado"/>
            <w:jc w:val="center"/>
            <w:rPr>
              <w:rFonts w:ascii="Arial" w:hAnsi="Arial" w:cs="Arial"/>
              <w:color w:val="000000" w:themeColor="text1"/>
              <w:sz w:val="18"/>
              <w:szCs w:val="20"/>
            </w:rPr>
          </w:pPr>
        </w:p>
        <w:p w14:paraId="1BC19BCA" w14:textId="77777777" w:rsidR="000347B4" w:rsidRPr="00440706" w:rsidRDefault="000347B4" w:rsidP="005C1DBA">
          <w:pPr>
            <w:pStyle w:val="Encabezado"/>
            <w:jc w:val="center"/>
            <w:rPr>
              <w:rFonts w:ascii="Arial" w:hAnsi="Arial" w:cs="Arial"/>
              <w:color w:val="000000" w:themeColor="text1"/>
              <w:sz w:val="18"/>
              <w:szCs w:val="20"/>
            </w:rPr>
          </w:pPr>
        </w:p>
        <w:p w14:paraId="7F3CD405" w14:textId="2F243993" w:rsidR="000347B4" w:rsidRPr="00440706" w:rsidRDefault="000347B4" w:rsidP="005C1DBA">
          <w:pPr>
            <w:pStyle w:val="Encabezado"/>
            <w:jc w:val="center"/>
            <w:rPr>
              <w:rFonts w:ascii="Arial" w:hAnsi="Arial" w:cs="Arial"/>
              <w:color w:val="000000" w:themeColor="text1"/>
              <w:sz w:val="18"/>
              <w:szCs w:val="20"/>
            </w:rPr>
          </w:pPr>
          <w:r w:rsidRPr="00440706">
            <w:rPr>
              <w:rFonts w:ascii="Arial" w:hAnsi="Arial" w:cs="Arial"/>
              <w:color w:val="000000" w:themeColor="text1"/>
              <w:sz w:val="18"/>
              <w:szCs w:val="20"/>
            </w:rPr>
            <w:t xml:space="preserve">POLICÍA NACIONAL </w:t>
          </w:r>
        </w:p>
      </w:tc>
    </w:tr>
    <w:tr w:rsidR="000347B4" w:rsidRPr="00440706" w14:paraId="4F96F0E4" w14:textId="77777777" w:rsidTr="00440706">
      <w:trPr>
        <w:trHeight w:val="303"/>
      </w:trPr>
      <w:tc>
        <w:tcPr>
          <w:tcW w:w="2543" w:type="dxa"/>
          <w:vAlign w:val="center"/>
        </w:tcPr>
        <w:p w14:paraId="74D5A55B" w14:textId="77777777" w:rsidR="000347B4" w:rsidRPr="00440706" w:rsidRDefault="000347B4" w:rsidP="005C1DBA">
          <w:pPr>
            <w:rPr>
              <w:rFonts w:ascii="Arial" w:hAnsi="Arial" w:cs="Arial"/>
              <w:color w:val="000000" w:themeColor="text1"/>
              <w:sz w:val="18"/>
              <w:szCs w:val="20"/>
            </w:rPr>
          </w:pPr>
          <w:r w:rsidRPr="00440706">
            <w:rPr>
              <w:rFonts w:ascii="Arial" w:hAnsi="Arial" w:cs="Arial"/>
              <w:color w:val="000000" w:themeColor="text1"/>
              <w:sz w:val="18"/>
              <w:szCs w:val="20"/>
            </w:rPr>
            <w:t>Código: 2BS-FR-0019</w:t>
          </w:r>
        </w:p>
      </w:tc>
      <w:tc>
        <w:tcPr>
          <w:tcW w:w="5546" w:type="dxa"/>
          <w:vMerge/>
          <w:vAlign w:val="center"/>
        </w:tcPr>
        <w:p w14:paraId="43358FB1" w14:textId="77777777" w:rsidR="000347B4" w:rsidRPr="00440706" w:rsidRDefault="000347B4" w:rsidP="005C1DBA">
          <w:pPr>
            <w:jc w:val="center"/>
            <w:rPr>
              <w:rFonts w:ascii="Arial" w:hAnsi="Arial" w:cs="Arial"/>
              <w:color w:val="000000" w:themeColor="text1"/>
              <w:sz w:val="18"/>
              <w:szCs w:val="20"/>
            </w:rPr>
          </w:pPr>
        </w:p>
      </w:tc>
      <w:tc>
        <w:tcPr>
          <w:tcW w:w="2248" w:type="dxa"/>
          <w:vMerge/>
          <w:vAlign w:val="center"/>
        </w:tcPr>
        <w:p w14:paraId="78D6480C" w14:textId="77777777" w:rsidR="000347B4" w:rsidRPr="00440706" w:rsidRDefault="000347B4" w:rsidP="005C1DBA">
          <w:pPr>
            <w:rPr>
              <w:rFonts w:ascii="Arial" w:hAnsi="Arial" w:cs="Arial"/>
              <w:color w:val="000000" w:themeColor="text1"/>
              <w:sz w:val="18"/>
              <w:szCs w:val="20"/>
            </w:rPr>
          </w:pPr>
        </w:p>
      </w:tc>
    </w:tr>
    <w:tr w:rsidR="000347B4" w:rsidRPr="00440706" w14:paraId="72CD0F66" w14:textId="77777777" w:rsidTr="00440706">
      <w:trPr>
        <w:trHeight w:val="210"/>
      </w:trPr>
      <w:tc>
        <w:tcPr>
          <w:tcW w:w="2543" w:type="dxa"/>
          <w:vAlign w:val="center"/>
        </w:tcPr>
        <w:p w14:paraId="6CA43078" w14:textId="01DB1843" w:rsidR="000347B4" w:rsidRPr="00440706" w:rsidRDefault="000347B4" w:rsidP="005C1DBA">
          <w:pPr>
            <w:rPr>
              <w:rFonts w:ascii="Arial" w:hAnsi="Arial" w:cs="Arial"/>
              <w:color w:val="000000" w:themeColor="text1"/>
              <w:sz w:val="18"/>
              <w:szCs w:val="20"/>
            </w:rPr>
          </w:pPr>
          <w:r w:rsidRPr="00440706">
            <w:rPr>
              <w:rFonts w:ascii="Arial" w:hAnsi="Arial" w:cs="Arial"/>
              <w:color w:val="000000" w:themeColor="text1"/>
              <w:sz w:val="18"/>
              <w:szCs w:val="20"/>
            </w:rPr>
            <w:t>Fecha:  12-03-2021</w:t>
          </w:r>
        </w:p>
      </w:tc>
      <w:tc>
        <w:tcPr>
          <w:tcW w:w="5546" w:type="dxa"/>
          <w:vMerge w:val="restart"/>
          <w:vAlign w:val="center"/>
        </w:tcPr>
        <w:p w14:paraId="71E45D08" w14:textId="77777777" w:rsidR="000347B4" w:rsidRPr="00440706" w:rsidRDefault="000347B4" w:rsidP="005C1DBA">
          <w:pPr>
            <w:jc w:val="center"/>
            <w:rPr>
              <w:rFonts w:ascii="Arial" w:hAnsi="Arial" w:cs="Arial"/>
              <w:color w:val="000000" w:themeColor="text1"/>
              <w:sz w:val="18"/>
              <w:szCs w:val="20"/>
            </w:rPr>
          </w:pPr>
          <w:r w:rsidRPr="00440706">
            <w:rPr>
              <w:rFonts w:ascii="Arial" w:hAnsi="Arial" w:cs="Arial"/>
              <w:color w:val="000000" w:themeColor="text1"/>
              <w:sz w:val="18"/>
              <w:szCs w:val="20"/>
            </w:rPr>
            <w:t xml:space="preserve">INFORME DE SUPERVISIÓN DE CONTRATOS U ÓRDENES DE COMPRA  </w:t>
          </w:r>
        </w:p>
      </w:tc>
      <w:tc>
        <w:tcPr>
          <w:tcW w:w="2248" w:type="dxa"/>
          <w:vMerge/>
          <w:vAlign w:val="center"/>
        </w:tcPr>
        <w:p w14:paraId="60D1FC68" w14:textId="77777777" w:rsidR="000347B4" w:rsidRPr="00440706" w:rsidRDefault="000347B4" w:rsidP="005C1DBA">
          <w:pPr>
            <w:rPr>
              <w:rFonts w:ascii="Arial" w:hAnsi="Arial" w:cs="Arial"/>
              <w:color w:val="000000" w:themeColor="text1"/>
              <w:sz w:val="18"/>
              <w:szCs w:val="20"/>
            </w:rPr>
          </w:pPr>
        </w:p>
      </w:tc>
    </w:tr>
    <w:tr w:rsidR="000347B4" w:rsidRPr="00440706" w14:paraId="30B5A1B4" w14:textId="77777777" w:rsidTr="00440706">
      <w:trPr>
        <w:trHeight w:val="321"/>
      </w:trPr>
      <w:tc>
        <w:tcPr>
          <w:tcW w:w="2543" w:type="dxa"/>
          <w:vAlign w:val="center"/>
        </w:tcPr>
        <w:p w14:paraId="3FD4B24B" w14:textId="77777777" w:rsidR="000347B4" w:rsidRPr="00440706" w:rsidRDefault="000347B4" w:rsidP="005C1DBA">
          <w:pPr>
            <w:rPr>
              <w:rFonts w:ascii="Arial" w:hAnsi="Arial" w:cs="Arial"/>
              <w:color w:val="000000" w:themeColor="text1"/>
              <w:sz w:val="18"/>
              <w:szCs w:val="20"/>
            </w:rPr>
          </w:pPr>
          <w:r w:rsidRPr="00440706">
            <w:rPr>
              <w:rFonts w:ascii="Arial" w:hAnsi="Arial" w:cs="Arial"/>
              <w:color w:val="000000" w:themeColor="text1"/>
              <w:sz w:val="18"/>
              <w:szCs w:val="20"/>
            </w:rPr>
            <w:t>Versión: 5</w:t>
          </w:r>
        </w:p>
      </w:tc>
      <w:tc>
        <w:tcPr>
          <w:tcW w:w="5546" w:type="dxa"/>
          <w:vMerge/>
        </w:tcPr>
        <w:p w14:paraId="5DC8B2FF" w14:textId="77777777" w:rsidR="000347B4" w:rsidRPr="00440706" w:rsidRDefault="000347B4" w:rsidP="005C1DBA">
          <w:pPr>
            <w:rPr>
              <w:rFonts w:ascii="Arial" w:hAnsi="Arial" w:cs="Arial"/>
              <w:color w:val="000000" w:themeColor="text1"/>
              <w:sz w:val="18"/>
              <w:szCs w:val="20"/>
            </w:rPr>
          </w:pPr>
        </w:p>
      </w:tc>
      <w:tc>
        <w:tcPr>
          <w:tcW w:w="2248" w:type="dxa"/>
          <w:vMerge/>
          <w:vAlign w:val="center"/>
        </w:tcPr>
        <w:p w14:paraId="7787D2F9" w14:textId="77777777" w:rsidR="000347B4" w:rsidRPr="00440706" w:rsidRDefault="000347B4" w:rsidP="005C1DBA">
          <w:pPr>
            <w:rPr>
              <w:rFonts w:ascii="Arial" w:hAnsi="Arial" w:cs="Arial"/>
              <w:color w:val="000000" w:themeColor="text1"/>
              <w:sz w:val="18"/>
              <w:szCs w:val="20"/>
            </w:rPr>
          </w:pPr>
        </w:p>
      </w:tc>
    </w:tr>
  </w:tbl>
  <w:p w14:paraId="777E96BF" w14:textId="4DEC476D" w:rsidR="000347B4" w:rsidRPr="005C1DBA" w:rsidRDefault="000347B4">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0347B4" w14:paraId="35163C57" w14:textId="77777777">
      <w:trPr>
        <w:cantSplit/>
        <w:trHeight w:val="434"/>
      </w:trPr>
      <w:tc>
        <w:tcPr>
          <w:tcW w:w="2325" w:type="dxa"/>
          <w:vMerge w:val="restart"/>
          <w:vAlign w:val="center"/>
        </w:tcPr>
        <w:p w14:paraId="4B147656" w14:textId="77777777" w:rsidR="000347B4" w:rsidRDefault="000347B4">
          <w:pPr>
            <w:pStyle w:val="Encabezado"/>
            <w:jc w:val="center"/>
            <w:rPr>
              <w:rFonts w:ascii="Verdana" w:hAnsi="Verdana"/>
            </w:rPr>
          </w:pPr>
          <w:r>
            <w:rPr>
              <w:rFonts w:ascii="Verdana" w:hAnsi="Verdana"/>
              <w:noProof/>
            </w:rPr>
            <w:drawing>
              <wp:inline distT="0" distB="0" distL="0" distR="0" wp14:anchorId="117E6134" wp14:editId="3863AFAE">
                <wp:extent cx="598805" cy="59880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0347B4" w:rsidRDefault="000347B4">
          <w:pPr>
            <w:jc w:val="center"/>
            <w:rPr>
              <w:rFonts w:ascii="Arial" w:hAnsi="Arial"/>
              <w:color w:val="000000"/>
            </w:rPr>
          </w:pPr>
        </w:p>
        <w:p w14:paraId="5F8090F6" w14:textId="77777777" w:rsidR="000347B4" w:rsidRDefault="000347B4">
          <w:pPr>
            <w:pStyle w:val="Textoindependiente3"/>
            <w:rPr>
              <w:rFonts w:ascii="Arial" w:hAnsi="Arial"/>
              <w:color w:val="000000"/>
            </w:rPr>
          </w:pPr>
          <w:r>
            <w:rPr>
              <w:rFonts w:ascii="Arial" w:hAnsi="Arial"/>
              <w:color w:val="000000"/>
            </w:rPr>
            <w:t>INFORME SUPERVISOR Y/O COORDINADOR</w:t>
          </w:r>
        </w:p>
        <w:p w14:paraId="62461165" w14:textId="77777777" w:rsidR="000347B4" w:rsidRDefault="000347B4">
          <w:pPr>
            <w:pStyle w:val="Encabezado"/>
            <w:jc w:val="center"/>
            <w:rPr>
              <w:rFonts w:ascii="Arial" w:hAnsi="Arial"/>
              <w:color w:val="000000"/>
            </w:rPr>
          </w:pPr>
        </w:p>
      </w:tc>
    </w:tr>
    <w:tr w:rsidR="000347B4" w14:paraId="06F8EE28" w14:textId="77777777">
      <w:trPr>
        <w:cantSplit/>
        <w:trHeight w:val="367"/>
      </w:trPr>
      <w:tc>
        <w:tcPr>
          <w:tcW w:w="2325" w:type="dxa"/>
          <w:vMerge/>
        </w:tcPr>
        <w:p w14:paraId="3115979E" w14:textId="77777777" w:rsidR="000347B4" w:rsidRDefault="000347B4">
          <w:pPr>
            <w:pStyle w:val="Encabezado"/>
            <w:rPr>
              <w:rFonts w:ascii="Verdana" w:hAnsi="Verdana"/>
            </w:rPr>
          </w:pPr>
        </w:p>
      </w:tc>
      <w:tc>
        <w:tcPr>
          <w:tcW w:w="6458" w:type="dxa"/>
          <w:vMerge/>
        </w:tcPr>
        <w:p w14:paraId="24666337" w14:textId="77777777" w:rsidR="000347B4" w:rsidRDefault="000347B4">
          <w:pPr>
            <w:pStyle w:val="Encabezado"/>
            <w:rPr>
              <w:rFonts w:ascii="Arial" w:hAnsi="Arial"/>
              <w:color w:val="000000"/>
            </w:rPr>
          </w:pPr>
        </w:p>
      </w:tc>
    </w:tr>
    <w:tr w:rsidR="000347B4" w14:paraId="7DBBFD4B" w14:textId="77777777">
      <w:trPr>
        <w:cantSplit/>
        <w:trHeight w:val="547"/>
      </w:trPr>
      <w:tc>
        <w:tcPr>
          <w:tcW w:w="2325" w:type="dxa"/>
          <w:vMerge/>
          <w:tcBorders>
            <w:bottom w:val="single" w:sz="4" w:space="0" w:color="auto"/>
          </w:tcBorders>
        </w:tcPr>
        <w:p w14:paraId="16D5185A" w14:textId="77777777" w:rsidR="000347B4" w:rsidRDefault="000347B4">
          <w:pPr>
            <w:pStyle w:val="Encabezado"/>
            <w:rPr>
              <w:rFonts w:ascii="Verdana" w:hAnsi="Verdana"/>
            </w:rPr>
          </w:pPr>
        </w:p>
      </w:tc>
      <w:tc>
        <w:tcPr>
          <w:tcW w:w="6458" w:type="dxa"/>
          <w:vMerge/>
          <w:tcBorders>
            <w:bottom w:val="single" w:sz="4" w:space="0" w:color="auto"/>
          </w:tcBorders>
        </w:tcPr>
        <w:p w14:paraId="0813E16E" w14:textId="77777777" w:rsidR="000347B4" w:rsidRDefault="000347B4">
          <w:pPr>
            <w:pStyle w:val="Encabezado"/>
            <w:rPr>
              <w:rFonts w:ascii="Arial" w:hAnsi="Arial"/>
              <w:color w:val="000000"/>
            </w:rPr>
          </w:pPr>
        </w:p>
      </w:tc>
    </w:tr>
  </w:tbl>
  <w:p w14:paraId="2FF11943" w14:textId="77777777" w:rsidR="000347B4" w:rsidRDefault="000347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843E8"/>
    <w:multiLevelType w:val="hybridMultilevel"/>
    <w:tmpl w:val="D04EC5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A7A72"/>
    <w:multiLevelType w:val="hybridMultilevel"/>
    <w:tmpl w:val="E550CA88"/>
    <w:lvl w:ilvl="0" w:tplc="7B6AFA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164D95"/>
    <w:multiLevelType w:val="hybridMultilevel"/>
    <w:tmpl w:val="01742F62"/>
    <w:lvl w:ilvl="0" w:tplc="0DD4DCCE">
      <w:start w:val="1"/>
      <w:numFmt w:val="bullet"/>
      <w:lvlText w:val="•"/>
      <w:lvlJc w:val="left"/>
      <w:pPr>
        <w:ind w:left="28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7602C52E">
      <w:start w:val="1"/>
      <w:numFmt w:val="decimal"/>
      <w:lvlText w:val="%2"/>
      <w:lvlJc w:val="left"/>
      <w:pPr>
        <w:ind w:left="7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C41E38">
      <w:start w:val="1"/>
      <w:numFmt w:val="lowerRoman"/>
      <w:lvlText w:val="%3"/>
      <w:lvlJc w:val="left"/>
      <w:pPr>
        <w:ind w:left="13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1D60372">
      <w:start w:val="1"/>
      <w:numFmt w:val="decimal"/>
      <w:lvlText w:val="%4"/>
      <w:lvlJc w:val="left"/>
      <w:pPr>
        <w:ind w:left="20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306F4E2">
      <w:start w:val="1"/>
      <w:numFmt w:val="lowerLetter"/>
      <w:lvlText w:val="%5"/>
      <w:lvlJc w:val="left"/>
      <w:pPr>
        <w:ind w:left="28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FF42072">
      <w:start w:val="1"/>
      <w:numFmt w:val="lowerRoman"/>
      <w:lvlText w:val="%6"/>
      <w:lvlJc w:val="left"/>
      <w:pPr>
        <w:ind w:left="35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66B5B0">
      <w:start w:val="1"/>
      <w:numFmt w:val="decimal"/>
      <w:lvlText w:val="%7"/>
      <w:lvlJc w:val="left"/>
      <w:pPr>
        <w:ind w:left="42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16A0728">
      <w:start w:val="1"/>
      <w:numFmt w:val="lowerLetter"/>
      <w:lvlText w:val="%8"/>
      <w:lvlJc w:val="left"/>
      <w:pPr>
        <w:ind w:left="49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2E8B3E2">
      <w:start w:val="1"/>
      <w:numFmt w:val="lowerRoman"/>
      <w:lvlText w:val="%9"/>
      <w:lvlJc w:val="left"/>
      <w:pPr>
        <w:ind w:left="56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ED7C17"/>
    <w:multiLevelType w:val="hybridMultilevel"/>
    <w:tmpl w:val="D67CFE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8"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73058C1"/>
    <w:multiLevelType w:val="multilevel"/>
    <w:tmpl w:val="D44AD4EC"/>
    <w:lvl w:ilvl="0">
      <w:start w:val="1"/>
      <w:numFmt w:val="decimal"/>
      <w:lvlText w:val="%1."/>
      <w:lvlJc w:val="left"/>
      <w:pPr>
        <w:ind w:left="720" w:hanging="360"/>
      </w:pPr>
      <w:rPr>
        <w:rFonts w:hint="default"/>
        <w:i w:val="0"/>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3DA35960"/>
    <w:multiLevelType w:val="hybridMultilevel"/>
    <w:tmpl w:val="974E18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FB54DE"/>
    <w:multiLevelType w:val="hybridMultilevel"/>
    <w:tmpl w:val="1B04B842"/>
    <w:lvl w:ilvl="0" w:tplc="75023EBC">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B6ADD30">
      <w:start w:val="12"/>
      <w:numFmt w:val="decimal"/>
      <w:lvlText w:val="%2."/>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7AA02BC">
      <w:start w:val="1"/>
      <w:numFmt w:val="lowerRoman"/>
      <w:lvlText w:val="%3"/>
      <w:lvlJc w:val="left"/>
      <w:pPr>
        <w:ind w:left="13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1E0D736">
      <w:start w:val="1"/>
      <w:numFmt w:val="decimal"/>
      <w:lvlText w:val="%4"/>
      <w:lvlJc w:val="left"/>
      <w:pPr>
        <w:ind w:left="20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6CE0D28">
      <w:start w:val="1"/>
      <w:numFmt w:val="lowerLetter"/>
      <w:lvlText w:val="%5"/>
      <w:lvlJc w:val="left"/>
      <w:pPr>
        <w:ind w:left="28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CBEC2FC">
      <w:start w:val="1"/>
      <w:numFmt w:val="lowerRoman"/>
      <w:lvlText w:val="%6"/>
      <w:lvlJc w:val="left"/>
      <w:pPr>
        <w:ind w:left="35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8D0DD94">
      <w:start w:val="1"/>
      <w:numFmt w:val="decimal"/>
      <w:lvlText w:val="%7"/>
      <w:lvlJc w:val="left"/>
      <w:pPr>
        <w:ind w:left="42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50A170A">
      <w:start w:val="1"/>
      <w:numFmt w:val="lowerLetter"/>
      <w:lvlText w:val="%8"/>
      <w:lvlJc w:val="left"/>
      <w:pPr>
        <w:ind w:left="49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6D41F70">
      <w:start w:val="1"/>
      <w:numFmt w:val="lowerRoman"/>
      <w:lvlText w:val="%9"/>
      <w:lvlJc w:val="left"/>
      <w:pPr>
        <w:ind w:left="56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D93577E"/>
    <w:multiLevelType w:val="multilevel"/>
    <w:tmpl w:val="AE0A643A"/>
    <w:lvl w:ilvl="0">
      <w:start w:val="1"/>
      <w:numFmt w:val="decimal"/>
      <w:lvlText w:val="%1."/>
      <w:lvlJc w:val="left"/>
      <w:pPr>
        <w:ind w:left="1495" w:hanging="360"/>
      </w:pPr>
      <w:rPr>
        <w:rFonts w:hint="default"/>
        <w:b/>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5" w15:restartNumberingAfterBreak="0">
    <w:nsid w:val="4F540586"/>
    <w:multiLevelType w:val="hybridMultilevel"/>
    <w:tmpl w:val="4A82BB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AF7005E"/>
    <w:multiLevelType w:val="hybridMultilevel"/>
    <w:tmpl w:val="038EAEF4"/>
    <w:lvl w:ilvl="0" w:tplc="3944484E">
      <w:start w:val="1"/>
      <w:numFmt w:val="decimal"/>
      <w:lvlText w:val="%1."/>
      <w:lvlJc w:val="left"/>
      <w:pPr>
        <w:ind w:left="720" w:hanging="360"/>
      </w:pPr>
      <w:rPr>
        <w:rFonts w:hint="default"/>
        <w:i w:val="0"/>
      </w:rPr>
    </w:lvl>
    <w:lvl w:ilvl="1" w:tplc="240A0019">
      <w:start w:val="1"/>
      <w:numFmt w:val="lowerLetter"/>
      <w:lvlText w:val="%2."/>
      <w:lvlJc w:val="left"/>
      <w:pPr>
        <w:ind w:left="36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AA69A4"/>
    <w:multiLevelType w:val="hybridMultilevel"/>
    <w:tmpl w:val="51E8985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68247A51"/>
    <w:multiLevelType w:val="hybridMultilevel"/>
    <w:tmpl w:val="EC9243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8B2E8A"/>
    <w:multiLevelType w:val="hybridMultilevel"/>
    <w:tmpl w:val="E990EC5A"/>
    <w:lvl w:ilvl="0" w:tplc="359C3086">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7249392F"/>
    <w:multiLevelType w:val="hybridMultilevel"/>
    <w:tmpl w:val="6C1854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635617"/>
    <w:multiLevelType w:val="hybridMultilevel"/>
    <w:tmpl w:val="6D9C7E98"/>
    <w:lvl w:ilvl="0" w:tplc="0BEEF60A">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5" w15:restartNumberingAfterBreak="0">
    <w:nsid w:val="7A7119FB"/>
    <w:multiLevelType w:val="hybridMultilevel"/>
    <w:tmpl w:val="71A05FF6"/>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D38258F"/>
    <w:multiLevelType w:val="hybridMultilevel"/>
    <w:tmpl w:val="7C94977C"/>
    <w:lvl w:ilvl="0" w:tplc="704C8A8C">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7"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29" w15:restartNumberingAfterBreak="0">
    <w:nsid w:val="7F0828D5"/>
    <w:multiLevelType w:val="multilevel"/>
    <w:tmpl w:val="FB64B81C"/>
    <w:lvl w:ilvl="0">
      <w:start w:val="1"/>
      <w:numFmt w:val="decimal"/>
      <w:lvlText w:val="%1."/>
      <w:lvlJc w:val="left"/>
      <w:pPr>
        <w:ind w:left="720" w:hanging="360"/>
      </w:pPr>
      <w:rPr>
        <w:rFonts w:hint="default"/>
      </w:rPr>
    </w:lvl>
    <w:lvl w:ilvl="1">
      <w:start w:val="1"/>
      <w:numFmt w:val="decimal"/>
      <w:isLgl/>
      <w:lvlText w:val="%1.%2"/>
      <w:lvlJc w:val="left"/>
      <w:pPr>
        <w:ind w:left="2062" w:hanging="360"/>
      </w:pPr>
      <w:rPr>
        <w:rFonts w:hint="default"/>
      </w:rPr>
    </w:lvl>
    <w:lvl w:ilvl="2">
      <w:start w:val="1"/>
      <w:numFmt w:val="decimal"/>
      <w:isLgl/>
      <w:lvlText w:val="%1.%2.%3"/>
      <w:lvlJc w:val="left"/>
      <w:pPr>
        <w:ind w:left="3764" w:hanging="720"/>
      </w:pPr>
      <w:rPr>
        <w:rFonts w:hint="default"/>
      </w:rPr>
    </w:lvl>
    <w:lvl w:ilvl="3">
      <w:start w:val="1"/>
      <w:numFmt w:val="decimal"/>
      <w:isLgl/>
      <w:lvlText w:val="%1.%2.%3.%4"/>
      <w:lvlJc w:val="left"/>
      <w:pPr>
        <w:ind w:left="5106" w:hanging="720"/>
      </w:pPr>
      <w:rPr>
        <w:rFonts w:hint="default"/>
      </w:rPr>
    </w:lvl>
    <w:lvl w:ilvl="4">
      <w:start w:val="1"/>
      <w:numFmt w:val="decimal"/>
      <w:isLgl/>
      <w:lvlText w:val="%1.%2.%3.%4.%5"/>
      <w:lvlJc w:val="left"/>
      <w:pPr>
        <w:ind w:left="6808" w:hanging="1080"/>
      </w:pPr>
      <w:rPr>
        <w:rFonts w:hint="default"/>
      </w:rPr>
    </w:lvl>
    <w:lvl w:ilvl="5">
      <w:start w:val="1"/>
      <w:numFmt w:val="decimal"/>
      <w:isLgl/>
      <w:lvlText w:val="%1.%2.%3.%4.%5.%6"/>
      <w:lvlJc w:val="left"/>
      <w:pPr>
        <w:ind w:left="8150" w:hanging="1080"/>
      </w:pPr>
      <w:rPr>
        <w:rFonts w:hint="default"/>
      </w:rPr>
    </w:lvl>
    <w:lvl w:ilvl="6">
      <w:start w:val="1"/>
      <w:numFmt w:val="decimal"/>
      <w:isLgl/>
      <w:lvlText w:val="%1.%2.%3.%4.%5.%6.%7"/>
      <w:lvlJc w:val="left"/>
      <w:pPr>
        <w:ind w:left="9852" w:hanging="1440"/>
      </w:pPr>
      <w:rPr>
        <w:rFonts w:hint="default"/>
      </w:rPr>
    </w:lvl>
    <w:lvl w:ilvl="7">
      <w:start w:val="1"/>
      <w:numFmt w:val="decimal"/>
      <w:isLgl/>
      <w:lvlText w:val="%1.%2.%3.%4.%5.%6.%7.%8"/>
      <w:lvlJc w:val="left"/>
      <w:pPr>
        <w:ind w:left="11194" w:hanging="1440"/>
      </w:pPr>
      <w:rPr>
        <w:rFonts w:hint="default"/>
      </w:rPr>
    </w:lvl>
    <w:lvl w:ilvl="8">
      <w:start w:val="1"/>
      <w:numFmt w:val="decimal"/>
      <w:isLgl/>
      <w:lvlText w:val="%1.%2.%3.%4.%5.%6.%7.%8.%9"/>
      <w:lvlJc w:val="left"/>
      <w:pPr>
        <w:ind w:left="12896" w:hanging="1800"/>
      </w:pPr>
      <w:rPr>
        <w:rFonts w:hint="default"/>
      </w:rPr>
    </w:lvl>
  </w:abstractNum>
  <w:abstractNum w:abstractNumId="30" w15:restartNumberingAfterBreak="0">
    <w:nsid w:val="7F692D35"/>
    <w:multiLevelType w:val="hybridMultilevel"/>
    <w:tmpl w:val="2228D1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307588899">
    <w:abstractNumId w:val="9"/>
  </w:num>
  <w:num w:numId="2" w16cid:durableId="1155948401">
    <w:abstractNumId w:val="2"/>
  </w:num>
  <w:num w:numId="3" w16cid:durableId="1715738040">
    <w:abstractNumId w:val="10"/>
  </w:num>
  <w:num w:numId="4" w16cid:durableId="655110304">
    <w:abstractNumId w:val="16"/>
  </w:num>
  <w:num w:numId="5" w16cid:durableId="511917411">
    <w:abstractNumId w:val="25"/>
  </w:num>
  <w:num w:numId="6" w16cid:durableId="658077369">
    <w:abstractNumId w:val="5"/>
  </w:num>
  <w:num w:numId="7" w16cid:durableId="1329287521">
    <w:abstractNumId w:val="23"/>
  </w:num>
  <w:num w:numId="8" w16cid:durableId="2092770169">
    <w:abstractNumId w:val="12"/>
  </w:num>
  <w:num w:numId="9" w16cid:durableId="1815563523">
    <w:abstractNumId w:val="7"/>
  </w:num>
  <w:num w:numId="10" w16cid:durableId="282158142">
    <w:abstractNumId w:val="28"/>
  </w:num>
  <w:num w:numId="11" w16cid:durableId="187069790">
    <w:abstractNumId w:val="8"/>
  </w:num>
  <w:num w:numId="12" w16cid:durableId="1862545756">
    <w:abstractNumId w:val="3"/>
  </w:num>
  <w:num w:numId="13" w16cid:durableId="1965455670">
    <w:abstractNumId w:val="17"/>
  </w:num>
  <w:num w:numId="14" w16cid:durableId="1281379945">
    <w:abstractNumId w:val="14"/>
  </w:num>
  <w:num w:numId="15" w16cid:durableId="2144273140">
    <w:abstractNumId w:val="27"/>
  </w:num>
  <w:num w:numId="16" w16cid:durableId="1268080536">
    <w:abstractNumId w:val="4"/>
  </w:num>
  <w:num w:numId="17" w16cid:durableId="96217594">
    <w:abstractNumId w:val="11"/>
  </w:num>
  <w:num w:numId="18" w16cid:durableId="1868132520">
    <w:abstractNumId w:val="13"/>
  </w:num>
  <w:num w:numId="19" w16cid:durableId="1954705792">
    <w:abstractNumId w:val="15"/>
  </w:num>
  <w:num w:numId="20" w16cid:durableId="1292899717">
    <w:abstractNumId w:val="0"/>
  </w:num>
  <w:num w:numId="21" w16cid:durableId="887912140">
    <w:abstractNumId w:val="18"/>
  </w:num>
  <w:num w:numId="22" w16cid:durableId="783811279">
    <w:abstractNumId w:val="19"/>
  </w:num>
  <w:num w:numId="23" w16cid:durableId="1768846637">
    <w:abstractNumId w:val="21"/>
  </w:num>
  <w:num w:numId="24" w16cid:durableId="1084375754">
    <w:abstractNumId w:val="26"/>
  </w:num>
  <w:num w:numId="25" w16cid:durableId="1129545654">
    <w:abstractNumId w:val="22"/>
  </w:num>
  <w:num w:numId="26" w16cid:durableId="1943218751">
    <w:abstractNumId w:val="1"/>
  </w:num>
  <w:num w:numId="27" w16cid:durableId="488399649">
    <w:abstractNumId w:val="20"/>
  </w:num>
  <w:num w:numId="28" w16cid:durableId="1711613652">
    <w:abstractNumId w:val="30"/>
  </w:num>
  <w:num w:numId="29" w16cid:durableId="1170363329">
    <w:abstractNumId w:val="29"/>
  </w:num>
  <w:num w:numId="30" w16cid:durableId="1676762130">
    <w:abstractNumId w:val="6"/>
  </w:num>
  <w:num w:numId="31" w16cid:durableId="1857843396">
    <w:abstractNumId w:val="24"/>
  </w:num>
  <w:num w:numId="32" w16cid:durableId="23189217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CF4"/>
    <w:rsid w:val="00000C89"/>
    <w:rsid w:val="00003196"/>
    <w:rsid w:val="00004B8A"/>
    <w:rsid w:val="000051DC"/>
    <w:rsid w:val="0000679B"/>
    <w:rsid w:val="000067F3"/>
    <w:rsid w:val="00012202"/>
    <w:rsid w:val="000126EC"/>
    <w:rsid w:val="00014770"/>
    <w:rsid w:val="0001546D"/>
    <w:rsid w:val="0002043C"/>
    <w:rsid w:val="00022B4F"/>
    <w:rsid w:val="00022BD8"/>
    <w:rsid w:val="000245D1"/>
    <w:rsid w:val="00025E42"/>
    <w:rsid w:val="000267CA"/>
    <w:rsid w:val="00026839"/>
    <w:rsid w:val="00027BFE"/>
    <w:rsid w:val="000304AE"/>
    <w:rsid w:val="00031128"/>
    <w:rsid w:val="00031160"/>
    <w:rsid w:val="00033A7A"/>
    <w:rsid w:val="000343B9"/>
    <w:rsid w:val="000347B4"/>
    <w:rsid w:val="00035D8B"/>
    <w:rsid w:val="00040123"/>
    <w:rsid w:val="000409E2"/>
    <w:rsid w:val="0004101E"/>
    <w:rsid w:val="00041181"/>
    <w:rsid w:val="000453E3"/>
    <w:rsid w:val="00046156"/>
    <w:rsid w:val="00046962"/>
    <w:rsid w:val="00046E83"/>
    <w:rsid w:val="00050040"/>
    <w:rsid w:val="000500FB"/>
    <w:rsid w:val="00050BEE"/>
    <w:rsid w:val="00051E36"/>
    <w:rsid w:val="00054D18"/>
    <w:rsid w:val="00055588"/>
    <w:rsid w:val="00057887"/>
    <w:rsid w:val="00057A1F"/>
    <w:rsid w:val="00057B45"/>
    <w:rsid w:val="000611FA"/>
    <w:rsid w:val="00061ACC"/>
    <w:rsid w:val="000635BC"/>
    <w:rsid w:val="00063FF7"/>
    <w:rsid w:val="000650E1"/>
    <w:rsid w:val="00065589"/>
    <w:rsid w:val="0006799E"/>
    <w:rsid w:val="000705CA"/>
    <w:rsid w:val="00070BA9"/>
    <w:rsid w:val="00072FCC"/>
    <w:rsid w:val="000730B0"/>
    <w:rsid w:val="00073393"/>
    <w:rsid w:val="00073AF9"/>
    <w:rsid w:val="000743E0"/>
    <w:rsid w:val="0007579B"/>
    <w:rsid w:val="00076C1D"/>
    <w:rsid w:val="000805D5"/>
    <w:rsid w:val="00081123"/>
    <w:rsid w:val="0008129E"/>
    <w:rsid w:val="000816D8"/>
    <w:rsid w:val="00081D10"/>
    <w:rsid w:val="00081FA0"/>
    <w:rsid w:val="00082A36"/>
    <w:rsid w:val="00083BC8"/>
    <w:rsid w:val="000844E6"/>
    <w:rsid w:val="00085CAF"/>
    <w:rsid w:val="00090531"/>
    <w:rsid w:val="0009064E"/>
    <w:rsid w:val="00090A22"/>
    <w:rsid w:val="000942EF"/>
    <w:rsid w:val="000943E7"/>
    <w:rsid w:val="000970DF"/>
    <w:rsid w:val="000A1E8F"/>
    <w:rsid w:val="000A321C"/>
    <w:rsid w:val="000A332D"/>
    <w:rsid w:val="000A4BBC"/>
    <w:rsid w:val="000B0E73"/>
    <w:rsid w:val="000B1005"/>
    <w:rsid w:val="000B453D"/>
    <w:rsid w:val="000B67C5"/>
    <w:rsid w:val="000B7D12"/>
    <w:rsid w:val="000C1170"/>
    <w:rsid w:val="000C14B3"/>
    <w:rsid w:val="000C4526"/>
    <w:rsid w:val="000C5AFC"/>
    <w:rsid w:val="000C7645"/>
    <w:rsid w:val="000C769F"/>
    <w:rsid w:val="000D0068"/>
    <w:rsid w:val="000D16E3"/>
    <w:rsid w:val="000D26A8"/>
    <w:rsid w:val="000D371A"/>
    <w:rsid w:val="000D3FD9"/>
    <w:rsid w:val="000D4BA9"/>
    <w:rsid w:val="000D59B2"/>
    <w:rsid w:val="000D5B9A"/>
    <w:rsid w:val="000D5BA3"/>
    <w:rsid w:val="000D5C79"/>
    <w:rsid w:val="000D6FCC"/>
    <w:rsid w:val="000D7B23"/>
    <w:rsid w:val="000D7E6D"/>
    <w:rsid w:val="000E050E"/>
    <w:rsid w:val="000E1E89"/>
    <w:rsid w:val="000E544A"/>
    <w:rsid w:val="000E72E8"/>
    <w:rsid w:val="000F0076"/>
    <w:rsid w:val="000F0AD3"/>
    <w:rsid w:val="000F10A5"/>
    <w:rsid w:val="000F13BE"/>
    <w:rsid w:val="000F13E5"/>
    <w:rsid w:val="000F58C3"/>
    <w:rsid w:val="000F6051"/>
    <w:rsid w:val="000F7E7E"/>
    <w:rsid w:val="00100C04"/>
    <w:rsid w:val="00101488"/>
    <w:rsid w:val="00103045"/>
    <w:rsid w:val="00103484"/>
    <w:rsid w:val="00103A80"/>
    <w:rsid w:val="001052A0"/>
    <w:rsid w:val="00106023"/>
    <w:rsid w:val="00106035"/>
    <w:rsid w:val="00111BDA"/>
    <w:rsid w:val="00112C86"/>
    <w:rsid w:val="00113E23"/>
    <w:rsid w:val="001156F7"/>
    <w:rsid w:val="0011584E"/>
    <w:rsid w:val="001164C9"/>
    <w:rsid w:val="001168B8"/>
    <w:rsid w:val="001203F4"/>
    <w:rsid w:val="00121AF8"/>
    <w:rsid w:val="00121ED3"/>
    <w:rsid w:val="00124231"/>
    <w:rsid w:val="00125632"/>
    <w:rsid w:val="001274B5"/>
    <w:rsid w:val="0013480E"/>
    <w:rsid w:val="00135341"/>
    <w:rsid w:val="00135436"/>
    <w:rsid w:val="00135ABB"/>
    <w:rsid w:val="0013649D"/>
    <w:rsid w:val="001374F2"/>
    <w:rsid w:val="00140621"/>
    <w:rsid w:val="001408C5"/>
    <w:rsid w:val="00141749"/>
    <w:rsid w:val="0014224C"/>
    <w:rsid w:val="00143D64"/>
    <w:rsid w:val="00144AA3"/>
    <w:rsid w:val="00144D1C"/>
    <w:rsid w:val="00146DCD"/>
    <w:rsid w:val="00147202"/>
    <w:rsid w:val="00147FC4"/>
    <w:rsid w:val="00150176"/>
    <w:rsid w:val="00150E69"/>
    <w:rsid w:val="00152411"/>
    <w:rsid w:val="00152737"/>
    <w:rsid w:val="00152A4E"/>
    <w:rsid w:val="001547BE"/>
    <w:rsid w:val="00162DC4"/>
    <w:rsid w:val="0016333F"/>
    <w:rsid w:val="00164CE5"/>
    <w:rsid w:val="00164E40"/>
    <w:rsid w:val="00164F41"/>
    <w:rsid w:val="0016513A"/>
    <w:rsid w:val="0017057C"/>
    <w:rsid w:val="001727EB"/>
    <w:rsid w:val="00172875"/>
    <w:rsid w:val="00173101"/>
    <w:rsid w:val="00175AE8"/>
    <w:rsid w:val="00176AD3"/>
    <w:rsid w:val="00176E6F"/>
    <w:rsid w:val="00177409"/>
    <w:rsid w:val="001803E3"/>
    <w:rsid w:val="00180548"/>
    <w:rsid w:val="001814C9"/>
    <w:rsid w:val="00181E39"/>
    <w:rsid w:val="00182229"/>
    <w:rsid w:val="001822D6"/>
    <w:rsid w:val="00182BB7"/>
    <w:rsid w:val="0018360E"/>
    <w:rsid w:val="001838B0"/>
    <w:rsid w:val="001842EC"/>
    <w:rsid w:val="00185FD8"/>
    <w:rsid w:val="0018641B"/>
    <w:rsid w:val="00186DCB"/>
    <w:rsid w:val="00187314"/>
    <w:rsid w:val="00187FDA"/>
    <w:rsid w:val="00191DDB"/>
    <w:rsid w:val="00193D2A"/>
    <w:rsid w:val="00193DEF"/>
    <w:rsid w:val="00194589"/>
    <w:rsid w:val="00195A75"/>
    <w:rsid w:val="00195C89"/>
    <w:rsid w:val="00195E7B"/>
    <w:rsid w:val="0019607F"/>
    <w:rsid w:val="00197158"/>
    <w:rsid w:val="001A050D"/>
    <w:rsid w:val="001A065F"/>
    <w:rsid w:val="001A57E6"/>
    <w:rsid w:val="001A76BC"/>
    <w:rsid w:val="001B319F"/>
    <w:rsid w:val="001B667E"/>
    <w:rsid w:val="001B6D66"/>
    <w:rsid w:val="001C1799"/>
    <w:rsid w:val="001C1D51"/>
    <w:rsid w:val="001C2977"/>
    <w:rsid w:val="001C4F74"/>
    <w:rsid w:val="001C51E3"/>
    <w:rsid w:val="001C528B"/>
    <w:rsid w:val="001C5880"/>
    <w:rsid w:val="001C6C6C"/>
    <w:rsid w:val="001D0BFE"/>
    <w:rsid w:val="001D2619"/>
    <w:rsid w:val="001D3223"/>
    <w:rsid w:val="001D3EC1"/>
    <w:rsid w:val="001D6A4F"/>
    <w:rsid w:val="001E057D"/>
    <w:rsid w:val="001E26BB"/>
    <w:rsid w:val="001E49DF"/>
    <w:rsid w:val="001E509E"/>
    <w:rsid w:val="001E6B64"/>
    <w:rsid w:val="001F18A0"/>
    <w:rsid w:val="001F6724"/>
    <w:rsid w:val="001F6A4C"/>
    <w:rsid w:val="002001B0"/>
    <w:rsid w:val="00200B38"/>
    <w:rsid w:val="00200BC6"/>
    <w:rsid w:val="00203C0A"/>
    <w:rsid w:val="002041FB"/>
    <w:rsid w:val="00205196"/>
    <w:rsid w:val="002055E5"/>
    <w:rsid w:val="00205F06"/>
    <w:rsid w:val="00210939"/>
    <w:rsid w:val="00212E6D"/>
    <w:rsid w:val="0021643C"/>
    <w:rsid w:val="00220118"/>
    <w:rsid w:val="0022059A"/>
    <w:rsid w:val="00220ECA"/>
    <w:rsid w:val="002213CD"/>
    <w:rsid w:val="00221F39"/>
    <w:rsid w:val="0022364A"/>
    <w:rsid w:val="002244A3"/>
    <w:rsid w:val="002254F2"/>
    <w:rsid w:val="0022559D"/>
    <w:rsid w:val="00225652"/>
    <w:rsid w:val="00226FD4"/>
    <w:rsid w:val="00227875"/>
    <w:rsid w:val="002279BC"/>
    <w:rsid w:val="0023092D"/>
    <w:rsid w:val="00231D51"/>
    <w:rsid w:val="0023244E"/>
    <w:rsid w:val="00233D4E"/>
    <w:rsid w:val="00234DF3"/>
    <w:rsid w:val="00235E9F"/>
    <w:rsid w:val="00236EEE"/>
    <w:rsid w:val="00237473"/>
    <w:rsid w:val="00237E43"/>
    <w:rsid w:val="00240A40"/>
    <w:rsid w:val="00240C0E"/>
    <w:rsid w:val="00242083"/>
    <w:rsid w:val="002439F2"/>
    <w:rsid w:val="00245289"/>
    <w:rsid w:val="00245544"/>
    <w:rsid w:val="00245841"/>
    <w:rsid w:val="00246541"/>
    <w:rsid w:val="00246DE2"/>
    <w:rsid w:val="002475DB"/>
    <w:rsid w:val="00247869"/>
    <w:rsid w:val="0025022A"/>
    <w:rsid w:val="00250827"/>
    <w:rsid w:val="00252797"/>
    <w:rsid w:val="00252AE7"/>
    <w:rsid w:val="0025450E"/>
    <w:rsid w:val="00256C40"/>
    <w:rsid w:val="00257B9E"/>
    <w:rsid w:val="0026119F"/>
    <w:rsid w:val="00261990"/>
    <w:rsid w:val="002619C7"/>
    <w:rsid w:val="00261F3C"/>
    <w:rsid w:val="00262270"/>
    <w:rsid w:val="002626DF"/>
    <w:rsid w:val="00262F63"/>
    <w:rsid w:val="00263008"/>
    <w:rsid w:val="00264A0B"/>
    <w:rsid w:val="00266D07"/>
    <w:rsid w:val="00266EB1"/>
    <w:rsid w:val="002672C7"/>
    <w:rsid w:val="00275B79"/>
    <w:rsid w:val="00277C34"/>
    <w:rsid w:val="00277F13"/>
    <w:rsid w:val="00281026"/>
    <w:rsid w:val="00281232"/>
    <w:rsid w:val="0028178E"/>
    <w:rsid w:val="00282571"/>
    <w:rsid w:val="002826D4"/>
    <w:rsid w:val="0028354E"/>
    <w:rsid w:val="0028393B"/>
    <w:rsid w:val="00284D7F"/>
    <w:rsid w:val="00285A55"/>
    <w:rsid w:val="00287234"/>
    <w:rsid w:val="00287F15"/>
    <w:rsid w:val="00287FA7"/>
    <w:rsid w:val="0029016D"/>
    <w:rsid w:val="00293EE9"/>
    <w:rsid w:val="0029471D"/>
    <w:rsid w:val="00294F06"/>
    <w:rsid w:val="0029518D"/>
    <w:rsid w:val="00295700"/>
    <w:rsid w:val="0029657D"/>
    <w:rsid w:val="002A2EF6"/>
    <w:rsid w:val="002A2FFB"/>
    <w:rsid w:val="002A30C3"/>
    <w:rsid w:val="002A33CA"/>
    <w:rsid w:val="002A3432"/>
    <w:rsid w:val="002A4312"/>
    <w:rsid w:val="002A434B"/>
    <w:rsid w:val="002B02F6"/>
    <w:rsid w:val="002B0693"/>
    <w:rsid w:val="002B0D6B"/>
    <w:rsid w:val="002B1C61"/>
    <w:rsid w:val="002B1DD2"/>
    <w:rsid w:val="002B22FA"/>
    <w:rsid w:val="002B79CB"/>
    <w:rsid w:val="002B79D2"/>
    <w:rsid w:val="002C2DC9"/>
    <w:rsid w:val="002C4386"/>
    <w:rsid w:val="002C46FC"/>
    <w:rsid w:val="002C52D6"/>
    <w:rsid w:val="002C7FE9"/>
    <w:rsid w:val="002D1759"/>
    <w:rsid w:val="002D1A97"/>
    <w:rsid w:val="002D1FC7"/>
    <w:rsid w:val="002D2586"/>
    <w:rsid w:val="002D2BE5"/>
    <w:rsid w:val="002D2C9F"/>
    <w:rsid w:val="002D2D3B"/>
    <w:rsid w:val="002D3093"/>
    <w:rsid w:val="002D36C7"/>
    <w:rsid w:val="002D745D"/>
    <w:rsid w:val="002E0B51"/>
    <w:rsid w:val="002E6B81"/>
    <w:rsid w:val="002E78D7"/>
    <w:rsid w:val="002F0AE8"/>
    <w:rsid w:val="002F0FD9"/>
    <w:rsid w:val="002F1AA4"/>
    <w:rsid w:val="002F23F6"/>
    <w:rsid w:val="002F2A8F"/>
    <w:rsid w:val="002F2EDC"/>
    <w:rsid w:val="002F5EA1"/>
    <w:rsid w:val="002F7CEA"/>
    <w:rsid w:val="00300269"/>
    <w:rsid w:val="0030073D"/>
    <w:rsid w:val="00300991"/>
    <w:rsid w:val="00300FA8"/>
    <w:rsid w:val="0030158B"/>
    <w:rsid w:val="003029F3"/>
    <w:rsid w:val="00303F39"/>
    <w:rsid w:val="003045AC"/>
    <w:rsid w:val="00304637"/>
    <w:rsid w:val="003052E8"/>
    <w:rsid w:val="00305767"/>
    <w:rsid w:val="003074E4"/>
    <w:rsid w:val="00310FCA"/>
    <w:rsid w:val="003164E7"/>
    <w:rsid w:val="00316738"/>
    <w:rsid w:val="00317B4C"/>
    <w:rsid w:val="00317E44"/>
    <w:rsid w:val="00322525"/>
    <w:rsid w:val="00326005"/>
    <w:rsid w:val="00326112"/>
    <w:rsid w:val="003271E4"/>
    <w:rsid w:val="00330571"/>
    <w:rsid w:val="00330DF1"/>
    <w:rsid w:val="00331410"/>
    <w:rsid w:val="0033382D"/>
    <w:rsid w:val="00333ADF"/>
    <w:rsid w:val="00334041"/>
    <w:rsid w:val="00334FF0"/>
    <w:rsid w:val="0033531E"/>
    <w:rsid w:val="00335617"/>
    <w:rsid w:val="003378C7"/>
    <w:rsid w:val="00337DAD"/>
    <w:rsid w:val="003408B6"/>
    <w:rsid w:val="00340D2D"/>
    <w:rsid w:val="00341659"/>
    <w:rsid w:val="00341D6D"/>
    <w:rsid w:val="00342E0A"/>
    <w:rsid w:val="00343035"/>
    <w:rsid w:val="00343F47"/>
    <w:rsid w:val="00345B2D"/>
    <w:rsid w:val="003471E4"/>
    <w:rsid w:val="00347FC6"/>
    <w:rsid w:val="003534F2"/>
    <w:rsid w:val="00353C1B"/>
    <w:rsid w:val="00355C25"/>
    <w:rsid w:val="003600A3"/>
    <w:rsid w:val="0036011C"/>
    <w:rsid w:val="0036072E"/>
    <w:rsid w:val="00361D4E"/>
    <w:rsid w:val="0036291A"/>
    <w:rsid w:val="00362D97"/>
    <w:rsid w:val="003633AE"/>
    <w:rsid w:val="00364E6F"/>
    <w:rsid w:val="00365418"/>
    <w:rsid w:val="00365B4D"/>
    <w:rsid w:val="003700C8"/>
    <w:rsid w:val="00373BAC"/>
    <w:rsid w:val="003765AC"/>
    <w:rsid w:val="0037698E"/>
    <w:rsid w:val="00381E16"/>
    <w:rsid w:val="00381F43"/>
    <w:rsid w:val="00384EC0"/>
    <w:rsid w:val="00385491"/>
    <w:rsid w:val="00385E10"/>
    <w:rsid w:val="00390313"/>
    <w:rsid w:val="00392704"/>
    <w:rsid w:val="003939F4"/>
    <w:rsid w:val="00395969"/>
    <w:rsid w:val="003966B1"/>
    <w:rsid w:val="00397507"/>
    <w:rsid w:val="003A1927"/>
    <w:rsid w:val="003A371A"/>
    <w:rsid w:val="003A3EF3"/>
    <w:rsid w:val="003A7A29"/>
    <w:rsid w:val="003B09B8"/>
    <w:rsid w:val="003B0EB9"/>
    <w:rsid w:val="003B0F12"/>
    <w:rsid w:val="003B140D"/>
    <w:rsid w:val="003B2096"/>
    <w:rsid w:val="003B218F"/>
    <w:rsid w:val="003B4659"/>
    <w:rsid w:val="003B4734"/>
    <w:rsid w:val="003B55EE"/>
    <w:rsid w:val="003C05D9"/>
    <w:rsid w:val="003C1626"/>
    <w:rsid w:val="003C1EFD"/>
    <w:rsid w:val="003C3F46"/>
    <w:rsid w:val="003C55CB"/>
    <w:rsid w:val="003C5817"/>
    <w:rsid w:val="003C66B8"/>
    <w:rsid w:val="003C6D22"/>
    <w:rsid w:val="003C7593"/>
    <w:rsid w:val="003D1568"/>
    <w:rsid w:val="003D20B9"/>
    <w:rsid w:val="003D227D"/>
    <w:rsid w:val="003D3B70"/>
    <w:rsid w:val="003D4838"/>
    <w:rsid w:val="003D5121"/>
    <w:rsid w:val="003D5DF2"/>
    <w:rsid w:val="003D6C8E"/>
    <w:rsid w:val="003D7D6A"/>
    <w:rsid w:val="003E10DB"/>
    <w:rsid w:val="003E1B66"/>
    <w:rsid w:val="003E269A"/>
    <w:rsid w:val="003E6B28"/>
    <w:rsid w:val="003E7D62"/>
    <w:rsid w:val="003F06BC"/>
    <w:rsid w:val="003F2184"/>
    <w:rsid w:val="003F47DF"/>
    <w:rsid w:val="003F560A"/>
    <w:rsid w:val="0040199D"/>
    <w:rsid w:val="00401DA7"/>
    <w:rsid w:val="00402203"/>
    <w:rsid w:val="00405139"/>
    <w:rsid w:val="00407659"/>
    <w:rsid w:val="00407A6C"/>
    <w:rsid w:val="00410C9B"/>
    <w:rsid w:val="004127DC"/>
    <w:rsid w:val="0041479A"/>
    <w:rsid w:val="00415926"/>
    <w:rsid w:val="00415BBD"/>
    <w:rsid w:val="00416305"/>
    <w:rsid w:val="00416EEA"/>
    <w:rsid w:val="0042061B"/>
    <w:rsid w:val="004208CD"/>
    <w:rsid w:val="00421C7E"/>
    <w:rsid w:val="00422B01"/>
    <w:rsid w:val="00423151"/>
    <w:rsid w:val="00423541"/>
    <w:rsid w:val="00424C20"/>
    <w:rsid w:val="00431B28"/>
    <w:rsid w:val="004320DC"/>
    <w:rsid w:val="00432243"/>
    <w:rsid w:val="0043338E"/>
    <w:rsid w:val="00433706"/>
    <w:rsid w:val="00433A26"/>
    <w:rsid w:val="00433E56"/>
    <w:rsid w:val="004341B6"/>
    <w:rsid w:val="0043554F"/>
    <w:rsid w:val="0044020C"/>
    <w:rsid w:val="00440706"/>
    <w:rsid w:val="00440841"/>
    <w:rsid w:val="004411BB"/>
    <w:rsid w:val="00441AB4"/>
    <w:rsid w:val="004423D1"/>
    <w:rsid w:val="00445CDD"/>
    <w:rsid w:val="0044739E"/>
    <w:rsid w:val="004479DC"/>
    <w:rsid w:val="004504B7"/>
    <w:rsid w:val="004505A7"/>
    <w:rsid w:val="00452626"/>
    <w:rsid w:val="0045262D"/>
    <w:rsid w:val="00453FE7"/>
    <w:rsid w:val="00454196"/>
    <w:rsid w:val="00456CFA"/>
    <w:rsid w:val="00457174"/>
    <w:rsid w:val="00460554"/>
    <w:rsid w:val="00461068"/>
    <w:rsid w:val="004612C2"/>
    <w:rsid w:val="00462171"/>
    <w:rsid w:val="00464B26"/>
    <w:rsid w:val="00464B89"/>
    <w:rsid w:val="00465B0F"/>
    <w:rsid w:val="0046642B"/>
    <w:rsid w:val="00470EEF"/>
    <w:rsid w:val="00471594"/>
    <w:rsid w:val="00471731"/>
    <w:rsid w:val="0047179F"/>
    <w:rsid w:val="0047214A"/>
    <w:rsid w:val="00472A3F"/>
    <w:rsid w:val="00472C07"/>
    <w:rsid w:val="00473ABA"/>
    <w:rsid w:val="00473E9F"/>
    <w:rsid w:val="00475E57"/>
    <w:rsid w:val="00480B72"/>
    <w:rsid w:val="004815EA"/>
    <w:rsid w:val="00481721"/>
    <w:rsid w:val="004842EB"/>
    <w:rsid w:val="00484B34"/>
    <w:rsid w:val="0048513A"/>
    <w:rsid w:val="004853FC"/>
    <w:rsid w:val="00485403"/>
    <w:rsid w:val="004876DA"/>
    <w:rsid w:val="004902D7"/>
    <w:rsid w:val="0049099F"/>
    <w:rsid w:val="00491C3B"/>
    <w:rsid w:val="00493DD5"/>
    <w:rsid w:val="00495168"/>
    <w:rsid w:val="004953EF"/>
    <w:rsid w:val="00497695"/>
    <w:rsid w:val="00497EF9"/>
    <w:rsid w:val="004A0F22"/>
    <w:rsid w:val="004A12DA"/>
    <w:rsid w:val="004A12EA"/>
    <w:rsid w:val="004A1A47"/>
    <w:rsid w:val="004A1ACF"/>
    <w:rsid w:val="004A42D7"/>
    <w:rsid w:val="004A4645"/>
    <w:rsid w:val="004A665B"/>
    <w:rsid w:val="004B3448"/>
    <w:rsid w:val="004B360C"/>
    <w:rsid w:val="004B3B76"/>
    <w:rsid w:val="004B427D"/>
    <w:rsid w:val="004B575A"/>
    <w:rsid w:val="004B6F05"/>
    <w:rsid w:val="004B6FBE"/>
    <w:rsid w:val="004B7010"/>
    <w:rsid w:val="004B75C0"/>
    <w:rsid w:val="004C0B5A"/>
    <w:rsid w:val="004C0F9D"/>
    <w:rsid w:val="004C477B"/>
    <w:rsid w:val="004C5830"/>
    <w:rsid w:val="004C624F"/>
    <w:rsid w:val="004C68BB"/>
    <w:rsid w:val="004C7AA6"/>
    <w:rsid w:val="004D01D1"/>
    <w:rsid w:val="004D116F"/>
    <w:rsid w:val="004D2804"/>
    <w:rsid w:val="004D5C40"/>
    <w:rsid w:val="004D5D65"/>
    <w:rsid w:val="004D62F7"/>
    <w:rsid w:val="004D6B52"/>
    <w:rsid w:val="004D7D64"/>
    <w:rsid w:val="004D7DF6"/>
    <w:rsid w:val="004D7FDE"/>
    <w:rsid w:val="004E034B"/>
    <w:rsid w:val="004E0E7D"/>
    <w:rsid w:val="004E133D"/>
    <w:rsid w:val="004E1D30"/>
    <w:rsid w:val="004E2B5F"/>
    <w:rsid w:val="004E35CB"/>
    <w:rsid w:val="004E54B3"/>
    <w:rsid w:val="004E5E30"/>
    <w:rsid w:val="004E7380"/>
    <w:rsid w:val="004F11C0"/>
    <w:rsid w:val="004F210F"/>
    <w:rsid w:val="004F2487"/>
    <w:rsid w:val="004F2C03"/>
    <w:rsid w:val="004F2DC1"/>
    <w:rsid w:val="004F3A43"/>
    <w:rsid w:val="004F3CF9"/>
    <w:rsid w:val="004F4923"/>
    <w:rsid w:val="004F493D"/>
    <w:rsid w:val="004F4CB9"/>
    <w:rsid w:val="004F650F"/>
    <w:rsid w:val="004F7C20"/>
    <w:rsid w:val="0050220F"/>
    <w:rsid w:val="00502444"/>
    <w:rsid w:val="005026B5"/>
    <w:rsid w:val="00510B00"/>
    <w:rsid w:val="005113DD"/>
    <w:rsid w:val="00511A4D"/>
    <w:rsid w:val="00511A57"/>
    <w:rsid w:val="00515735"/>
    <w:rsid w:val="00516540"/>
    <w:rsid w:val="00522A4E"/>
    <w:rsid w:val="00522BF6"/>
    <w:rsid w:val="00523E23"/>
    <w:rsid w:val="005241C9"/>
    <w:rsid w:val="00527047"/>
    <w:rsid w:val="00527254"/>
    <w:rsid w:val="005275B8"/>
    <w:rsid w:val="00527E56"/>
    <w:rsid w:val="00530D43"/>
    <w:rsid w:val="00531A73"/>
    <w:rsid w:val="00531CA1"/>
    <w:rsid w:val="00531ECE"/>
    <w:rsid w:val="00532E22"/>
    <w:rsid w:val="0053367F"/>
    <w:rsid w:val="00533D53"/>
    <w:rsid w:val="005359FF"/>
    <w:rsid w:val="00537E4C"/>
    <w:rsid w:val="00541675"/>
    <w:rsid w:val="00543A3D"/>
    <w:rsid w:val="005440E6"/>
    <w:rsid w:val="00544D4B"/>
    <w:rsid w:val="0054525C"/>
    <w:rsid w:val="0054723B"/>
    <w:rsid w:val="005502D4"/>
    <w:rsid w:val="005506B4"/>
    <w:rsid w:val="005506D1"/>
    <w:rsid w:val="005525BC"/>
    <w:rsid w:val="00552C39"/>
    <w:rsid w:val="00552C50"/>
    <w:rsid w:val="00552E8D"/>
    <w:rsid w:val="005545F7"/>
    <w:rsid w:val="0055508E"/>
    <w:rsid w:val="00555975"/>
    <w:rsid w:val="00557058"/>
    <w:rsid w:val="00557106"/>
    <w:rsid w:val="00561601"/>
    <w:rsid w:val="0056250A"/>
    <w:rsid w:val="0056316A"/>
    <w:rsid w:val="0056396E"/>
    <w:rsid w:val="00564B3A"/>
    <w:rsid w:val="005658BD"/>
    <w:rsid w:val="00566643"/>
    <w:rsid w:val="00566F6B"/>
    <w:rsid w:val="005671AB"/>
    <w:rsid w:val="005716B1"/>
    <w:rsid w:val="005721B5"/>
    <w:rsid w:val="00572ACA"/>
    <w:rsid w:val="00573346"/>
    <w:rsid w:val="0057350E"/>
    <w:rsid w:val="005738E1"/>
    <w:rsid w:val="0057466B"/>
    <w:rsid w:val="005766BD"/>
    <w:rsid w:val="00576DB6"/>
    <w:rsid w:val="00577215"/>
    <w:rsid w:val="00577251"/>
    <w:rsid w:val="005773F3"/>
    <w:rsid w:val="00577F06"/>
    <w:rsid w:val="005802FB"/>
    <w:rsid w:val="00580A6B"/>
    <w:rsid w:val="0058114E"/>
    <w:rsid w:val="005811B7"/>
    <w:rsid w:val="0058174A"/>
    <w:rsid w:val="00581BFE"/>
    <w:rsid w:val="00582B26"/>
    <w:rsid w:val="00582E74"/>
    <w:rsid w:val="00583180"/>
    <w:rsid w:val="005840C6"/>
    <w:rsid w:val="00586352"/>
    <w:rsid w:val="00586F08"/>
    <w:rsid w:val="00590A72"/>
    <w:rsid w:val="00590A87"/>
    <w:rsid w:val="00591F37"/>
    <w:rsid w:val="005922FF"/>
    <w:rsid w:val="00593152"/>
    <w:rsid w:val="005945CB"/>
    <w:rsid w:val="00595024"/>
    <w:rsid w:val="00595B8E"/>
    <w:rsid w:val="0059653F"/>
    <w:rsid w:val="00597A57"/>
    <w:rsid w:val="005A04D7"/>
    <w:rsid w:val="005A04F3"/>
    <w:rsid w:val="005A480E"/>
    <w:rsid w:val="005A53F0"/>
    <w:rsid w:val="005A56D8"/>
    <w:rsid w:val="005A58EA"/>
    <w:rsid w:val="005A611F"/>
    <w:rsid w:val="005A755E"/>
    <w:rsid w:val="005A7DBF"/>
    <w:rsid w:val="005B1199"/>
    <w:rsid w:val="005B11C9"/>
    <w:rsid w:val="005B1609"/>
    <w:rsid w:val="005B25BD"/>
    <w:rsid w:val="005B37B6"/>
    <w:rsid w:val="005B4397"/>
    <w:rsid w:val="005B5F5D"/>
    <w:rsid w:val="005B6C61"/>
    <w:rsid w:val="005B702B"/>
    <w:rsid w:val="005C0DB7"/>
    <w:rsid w:val="005C109B"/>
    <w:rsid w:val="005C1DBA"/>
    <w:rsid w:val="005C2ACC"/>
    <w:rsid w:val="005C339E"/>
    <w:rsid w:val="005C5629"/>
    <w:rsid w:val="005C6F9A"/>
    <w:rsid w:val="005C78F1"/>
    <w:rsid w:val="005D0259"/>
    <w:rsid w:val="005D235C"/>
    <w:rsid w:val="005D2478"/>
    <w:rsid w:val="005D3673"/>
    <w:rsid w:val="005D3968"/>
    <w:rsid w:val="005D3DD0"/>
    <w:rsid w:val="005D5BC5"/>
    <w:rsid w:val="005D63C8"/>
    <w:rsid w:val="005D7FF2"/>
    <w:rsid w:val="005E332A"/>
    <w:rsid w:val="005E3BBC"/>
    <w:rsid w:val="005E448C"/>
    <w:rsid w:val="005F0582"/>
    <w:rsid w:val="005F1F94"/>
    <w:rsid w:val="005F342B"/>
    <w:rsid w:val="005F4A77"/>
    <w:rsid w:val="005F5FF1"/>
    <w:rsid w:val="005F75EB"/>
    <w:rsid w:val="00600669"/>
    <w:rsid w:val="00601D22"/>
    <w:rsid w:val="006031FB"/>
    <w:rsid w:val="006053F0"/>
    <w:rsid w:val="0060565E"/>
    <w:rsid w:val="006079C1"/>
    <w:rsid w:val="00610013"/>
    <w:rsid w:val="00610D30"/>
    <w:rsid w:val="00613569"/>
    <w:rsid w:val="00615D4D"/>
    <w:rsid w:val="00617398"/>
    <w:rsid w:val="00621E1C"/>
    <w:rsid w:val="00622638"/>
    <w:rsid w:val="00623260"/>
    <w:rsid w:val="00625101"/>
    <w:rsid w:val="0062628A"/>
    <w:rsid w:val="00626BEF"/>
    <w:rsid w:val="00627043"/>
    <w:rsid w:val="0062796D"/>
    <w:rsid w:val="006279B0"/>
    <w:rsid w:val="00627C2B"/>
    <w:rsid w:val="00630338"/>
    <w:rsid w:val="00630526"/>
    <w:rsid w:val="006346A6"/>
    <w:rsid w:val="00634A13"/>
    <w:rsid w:val="00636F88"/>
    <w:rsid w:val="0063780A"/>
    <w:rsid w:val="00637DD3"/>
    <w:rsid w:val="00637DDE"/>
    <w:rsid w:val="006406C8"/>
    <w:rsid w:val="00640776"/>
    <w:rsid w:val="00640E91"/>
    <w:rsid w:val="00641ACF"/>
    <w:rsid w:val="00643176"/>
    <w:rsid w:val="0064363F"/>
    <w:rsid w:val="006436EC"/>
    <w:rsid w:val="00645408"/>
    <w:rsid w:val="00645C75"/>
    <w:rsid w:val="00646A14"/>
    <w:rsid w:val="00647177"/>
    <w:rsid w:val="00647F16"/>
    <w:rsid w:val="006516CF"/>
    <w:rsid w:val="0065365F"/>
    <w:rsid w:val="00653743"/>
    <w:rsid w:val="00653CB0"/>
    <w:rsid w:val="00654F86"/>
    <w:rsid w:val="006555E6"/>
    <w:rsid w:val="00660A84"/>
    <w:rsid w:val="006617EB"/>
    <w:rsid w:val="00662747"/>
    <w:rsid w:val="006628D2"/>
    <w:rsid w:val="00663D03"/>
    <w:rsid w:val="00664806"/>
    <w:rsid w:val="00666D55"/>
    <w:rsid w:val="00667AE0"/>
    <w:rsid w:val="00670DBC"/>
    <w:rsid w:val="00670F35"/>
    <w:rsid w:val="00671CDA"/>
    <w:rsid w:val="00673566"/>
    <w:rsid w:val="00673B2B"/>
    <w:rsid w:val="006820D9"/>
    <w:rsid w:val="006838A0"/>
    <w:rsid w:val="006855FF"/>
    <w:rsid w:val="00685AE5"/>
    <w:rsid w:val="00686B66"/>
    <w:rsid w:val="0069231A"/>
    <w:rsid w:val="00692B0F"/>
    <w:rsid w:val="006934BC"/>
    <w:rsid w:val="00694E0B"/>
    <w:rsid w:val="00695378"/>
    <w:rsid w:val="00697803"/>
    <w:rsid w:val="00697886"/>
    <w:rsid w:val="00697962"/>
    <w:rsid w:val="006A00AB"/>
    <w:rsid w:val="006A0A17"/>
    <w:rsid w:val="006A0DBE"/>
    <w:rsid w:val="006A10D9"/>
    <w:rsid w:val="006A2542"/>
    <w:rsid w:val="006A4F4A"/>
    <w:rsid w:val="006A6500"/>
    <w:rsid w:val="006A6CE1"/>
    <w:rsid w:val="006A782D"/>
    <w:rsid w:val="006B5215"/>
    <w:rsid w:val="006B73B9"/>
    <w:rsid w:val="006C0558"/>
    <w:rsid w:val="006C2509"/>
    <w:rsid w:val="006C253C"/>
    <w:rsid w:val="006C26AF"/>
    <w:rsid w:val="006C3844"/>
    <w:rsid w:val="006C54DD"/>
    <w:rsid w:val="006C69FD"/>
    <w:rsid w:val="006C782B"/>
    <w:rsid w:val="006D11DA"/>
    <w:rsid w:val="006D1CE5"/>
    <w:rsid w:val="006D37BC"/>
    <w:rsid w:val="006D4811"/>
    <w:rsid w:val="006D71D4"/>
    <w:rsid w:val="006D7AC7"/>
    <w:rsid w:val="006D7BED"/>
    <w:rsid w:val="006E05A8"/>
    <w:rsid w:val="006E0C8D"/>
    <w:rsid w:val="006E10CD"/>
    <w:rsid w:val="006E32E5"/>
    <w:rsid w:val="006E431A"/>
    <w:rsid w:val="006E63C1"/>
    <w:rsid w:val="006E666D"/>
    <w:rsid w:val="006F16BB"/>
    <w:rsid w:val="006F2B63"/>
    <w:rsid w:val="006F38BB"/>
    <w:rsid w:val="006F3FF5"/>
    <w:rsid w:val="006F48F2"/>
    <w:rsid w:val="006F5614"/>
    <w:rsid w:val="006F5639"/>
    <w:rsid w:val="006F5FFA"/>
    <w:rsid w:val="006F6001"/>
    <w:rsid w:val="006F7418"/>
    <w:rsid w:val="006F7CF5"/>
    <w:rsid w:val="007019ED"/>
    <w:rsid w:val="0070358D"/>
    <w:rsid w:val="00704829"/>
    <w:rsid w:val="00704CCB"/>
    <w:rsid w:val="007077E2"/>
    <w:rsid w:val="00707D6E"/>
    <w:rsid w:val="00713CED"/>
    <w:rsid w:val="00716693"/>
    <w:rsid w:val="00716CE2"/>
    <w:rsid w:val="007218ED"/>
    <w:rsid w:val="00721C04"/>
    <w:rsid w:val="00721CD2"/>
    <w:rsid w:val="00722037"/>
    <w:rsid w:val="00722857"/>
    <w:rsid w:val="00724046"/>
    <w:rsid w:val="0072467A"/>
    <w:rsid w:val="00724BBB"/>
    <w:rsid w:val="00724D93"/>
    <w:rsid w:val="00725456"/>
    <w:rsid w:val="00726881"/>
    <w:rsid w:val="00730732"/>
    <w:rsid w:val="00732A9C"/>
    <w:rsid w:val="0073491D"/>
    <w:rsid w:val="0073570E"/>
    <w:rsid w:val="00741BBA"/>
    <w:rsid w:val="00741C16"/>
    <w:rsid w:val="00742A5F"/>
    <w:rsid w:val="00743D72"/>
    <w:rsid w:val="00746207"/>
    <w:rsid w:val="00746913"/>
    <w:rsid w:val="00750BFA"/>
    <w:rsid w:val="00751C94"/>
    <w:rsid w:val="00752A71"/>
    <w:rsid w:val="00752BE0"/>
    <w:rsid w:val="007535B0"/>
    <w:rsid w:val="0075656E"/>
    <w:rsid w:val="007572AA"/>
    <w:rsid w:val="00757B3A"/>
    <w:rsid w:val="00760321"/>
    <w:rsid w:val="0076097F"/>
    <w:rsid w:val="00760A46"/>
    <w:rsid w:val="007612AF"/>
    <w:rsid w:val="00761F25"/>
    <w:rsid w:val="0076212C"/>
    <w:rsid w:val="00762E20"/>
    <w:rsid w:val="00763B04"/>
    <w:rsid w:val="00764E2D"/>
    <w:rsid w:val="00765451"/>
    <w:rsid w:val="0076546F"/>
    <w:rsid w:val="00765CE5"/>
    <w:rsid w:val="00766BB0"/>
    <w:rsid w:val="0076791E"/>
    <w:rsid w:val="00767EC8"/>
    <w:rsid w:val="0077080E"/>
    <w:rsid w:val="0077134C"/>
    <w:rsid w:val="007714DD"/>
    <w:rsid w:val="007723FD"/>
    <w:rsid w:val="0077243C"/>
    <w:rsid w:val="0077247F"/>
    <w:rsid w:val="00773921"/>
    <w:rsid w:val="00773A66"/>
    <w:rsid w:val="0077576B"/>
    <w:rsid w:val="007764FB"/>
    <w:rsid w:val="0077758C"/>
    <w:rsid w:val="0078142B"/>
    <w:rsid w:val="007814C5"/>
    <w:rsid w:val="0078226C"/>
    <w:rsid w:val="0078466B"/>
    <w:rsid w:val="00784B70"/>
    <w:rsid w:val="007859DB"/>
    <w:rsid w:val="00785F76"/>
    <w:rsid w:val="00786791"/>
    <w:rsid w:val="00786DFD"/>
    <w:rsid w:val="00786DFF"/>
    <w:rsid w:val="00787758"/>
    <w:rsid w:val="00787CAA"/>
    <w:rsid w:val="007919CF"/>
    <w:rsid w:val="0079391A"/>
    <w:rsid w:val="00793E51"/>
    <w:rsid w:val="00794F0B"/>
    <w:rsid w:val="0079579B"/>
    <w:rsid w:val="0079615E"/>
    <w:rsid w:val="0079644C"/>
    <w:rsid w:val="007972D3"/>
    <w:rsid w:val="00797589"/>
    <w:rsid w:val="007A2ADF"/>
    <w:rsid w:val="007A3E9D"/>
    <w:rsid w:val="007A582C"/>
    <w:rsid w:val="007A58C5"/>
    <w:rsid w:val="007A71CC"/>
    <w:rsid w:val="007A7574"/>
    <w:rsid w:val="007B08FA"/>
    <w:rsid w:val="007B0A36"/>
    <w:rsid w:val="007B2207"/>
    <w:rsid w:val="007B2BFC"/>
    <w:rsid w:val="007B3E53"/>
    <w:rsid w:val="007B47B9"/>
    <w:rsid w:val="007B4A75"/>
    <w:rsid w:val="007B5431"/>
    <w:rsid w:val="007B582D"/>
    <w:rsid w:val="007C0A86"/>
    <w:rsid w:val="007C1DCD"/>
    <w:rsid w:val="007C1F15"/>
    <w:rsid w:val="007C22E8"/>
    <w:rsid w:val="007C249B"/>
    <w:rsid w:val="007C25A3"/>
    <w:rsid w:val="007C445D"/>
    <w:rsid w:val="007C7AEA"/>
    <w:rsid w:val="007D011B"/>
    <w:rsid w:val="007D0C5A"/>
    <w:rsid w:val="007D1BCB"/>
    <w:rsid w:val="007D326E"/>
    <w:rsid w:val="007D4036"/>
    <w:rsid w:val="007D4798"/>
    <w:rsid w:val="007D4FF8"/>
    <w:rsid w:val="007D5758"/>
    <w:rsid w:val="007D59B8"/>
    <w:rsid w:val="007D5FDF"/>
    <w:rsid w:val="007D7489"/>
    <w:rsid w:val="007D7FCA"/>
    <w:rsid w:val="007E00AB"/>
    <w:rsid w:val="007E26F7"/>
    <w:rsid w:val="007E5338"/>
    <w:rsid w:val="007E6392"/>
    <w:rsid w:val="007E7F23"/>
    <w:rsid w:val="007F048B"/>
    <w:rsid w:val="007F0E29"/>
    <w:rsid w:val="007F356D"/>
    <w:rsid w:val="007F43CC"/>
    <w:rsid w:val="007F5094"/>
    <w:rsid w:val="007F5F7E"/>
    <w:rsid w:val="007F6989"/>
    <w:rsid w:val="0080097B"/>
    <w:rsid w:val="00801235"/>
    <w:rsid w:val="0080246A"/>
    <w:rsid w:val="00804749"/>
    <w:rsid w:val="008061D0"/>
    <w:rsid w:val="00810949"/>
    <w:rsid w:val="008152C9"/>
    <w:rsid w:val="00820E50"/>
    <w:rsid w:val="008211EB"/>
    <w:rsid w:val="0082392C"/>
    <w:rsid w:val="00824369"/>
    <w:rsid w:val="0082476D"/>
    <w:rsid w:val="008306DD"/>
    <w:rsid w:val="00830B6D"/>
    <w:rsid w:val="00830FA3"/>
    <w:rsid w:val="00831432"/>
    <w:rsid w:val="0083262A"/>
    <w:rsid w:val="00832E13"/>
    <w:rsid w:val="0083333F"/>
    <w:rsid w:val="00835A84"/>
    <w:rsid w:val="008414CF"/>
    <w:rsid w:val="00841600"/>
    <w:rsid w:val="008440C6"/>
    <w:rsid w:val="00850058"/>
    <w:rsid w:val="00850D4F"/>
    <w:rsid w:val="0085150E"/>
    <w:rsid w:val="00852723"/>
    <w:rsid w:val="00852EFA"/>
    <w:rsid w:val="00852F74"/>
    <w:rsid w:val="008532FD"/>
    <w:rsid w:val="008543E4"/>
    <w:rsid w:val="0085552A"/>
    <w:rsid w:val="008609AC"/>
    <w:rsid w:val="00862961"/>
    <w:rsid w:val="00863195"/>
    <w:rsid w:val="008636BF"/>
    <w:rsid w:val="00863828"/>
    <w:rsid w:val="008644FF"/>
    <w:rsid w:val="008672A6"/>
    <w:rsid w:val="00867B10"/>
    <w:rsid w:val="00872CD4"/>
    <w:rsid w:val="00872D3E"/>
    <w:rsid w:val="008734ED"/>
    <w:rsid w:val="008749CA"/>
    <w:rsid w:val="008758D8"/>
    <w:rsid w:val="008761CD"/>
    <w:rsid w:val="008761F3"/>
    <w:rsid w:val="008762E9"/>
    <w:rsid w:val="008764CF"/>
    <w:rsid w:val="00876B2B"/>
    <w:rsid w:val="00876F2F"/>
    <w:rsid w:val="00877085"/>
    <w:rsid w:val="008807BE"/>
    <w:rsid w:val="00880885"/>
    <w:rsid w:val="00881270"/>
    <w:rsid w:val="0088488E"/>
    <w:rsid w:val="00885661"/>
    <w:rsid w:val="0088639D"/>
    <w:rsid w:val="00886A8A"/>
    <w:rsid w:val="00886DBC"/>
    <w:rsid w:val="00886F8D"/>
    <w:rsid w:val="008872EC"/>
    <w:rsid w:val="00890168"/>
    <w:rsid w:val="008909CF"/>
    <w:rsid w:val="00891F81"/>
    <w:rsid w:val="00892580"/>
    <w:rsid w:val="00893188"/>
    <w:rsid w:val="0089323B"/>
    <w:rsid w:val="0089356C"/>
    <w:rsid w:val="00893FF9"/>
    <w:rsid w:val="008947E2"/>
    <w:rsid w:val="008A082A"/>
    <w:rsid w:val="008A1990"/>
    <w:rsid w:val="008A1C91"/>
    <w:rsid w:val="008A1F4D"/>
    <w:rsid w:val="008A219C"/>
    <w:rsid w:val="008A3219"/>
    <w:rsid w:val="008A3B12"/>
    <w:rsid w:val="008A46E0"/>
    <w:rsid w:val="008A6D3E"/>
    <w:rsid w:val="008A7FF8"/>
    <w:rsid w:val="008B2A9A"/>
    <w:rsid w:val="008B3465"/>
    <w:rsid w:val="008B34F9"/>
    <w:rsid w:val="008B62DB"/>
    <w:rsid w:val="008B671B"/>
    <w:rsid w:val="008B6D1A"/>
    <w:rsid w:val="008B753E"/>
    <w:rsid w:val="008C1133"/>
    <w:rsid w:val="008C2C21"/>
    <w:rsid w:val="008C4C76"/>
    <w:rsid w:val="008C70A5"/>
    <w:rsid w:val="008D13BD"/>
    <w:rsid w:val="008D264D"/>
    <w:rsid w:val="008D2925"/>
    <w:rsid w:val="008D2A21"/>
    <w:rsid w:val="008D2C71"/>
    <w:rsid w:val="008D3088"/>
    <w:rsid w:val="008D496B"/>
    <w:rsid w:val="008D5CF4"/>
    <w:rsid w:val="008D6A25"/>
    <w:rsid w:val="008D775A"/>
    <w:rsid w:val="008D77BE"/>
    <w:rsid w:val="008D7C9D"/>
    <w:rsid w:val="008D7CD5"/>
    <w:rsid w:val="008E0EC6"/>
    <w:rsid w:val="008E2BD8"/>
    <w:rsid w:val="008E5691"/>
    <w:rsid w:val="008E7752"/>
    <w:rsid w:val="008F0764"/>
    <w:rsid w:val="008F2258"/>
    <w:rsid w:val="008F33B6"/>
    <w:rsid w:val="008F5AE9"/>
    <w:rsid w:val="008F6C58"/>
    <w:rsid w:val="008F6DFE"/>
    <w:rsid w:val="008F7442"/>
    <w:rsid w:val="00900738"/>
    <w:rsid w:val="00901A3A"/>
    <w:rsid w:val="009024DE"/>
    <w:rsid w:val="00902945"/>
    <w:rsid w:val="0090318B"/>
    <w:rsid w:val="00903316"/>
    <w:rsid w:val="00903369"/>
    <w:rsid w:val="00903392"/>
    <w:rsid w:val="00903BA7"/>
    <w:rsid w:val="00905005"/>
    <w:rsid w:val="0090583C"/>
    <w:rsid w:val="0091176C"/>
    <w:rsid w:val="00912382"/>
    <w:rsid w:val="00913776"/>
    <w:rsid w:val="00914BFC"/>
    <w:rsid w:val="009152EF"/>
    <w:rsid w:val="00915CAC"/>
    <w:rsid w:val="00916323"/>
    <w:rsid w:val="00917AE3"/>
    <w:rsid w:val="00920F4E"/>
    <w:rsid w:val="0092214F"/>
    <w:rsid w:val="0092393B"/>
    <w:rsid w:val="00923EFB"/>
    <w:rsid w:val="0092479B"/>
    <w:rsid w:val="00924889"/>
    <w:rsid w:val="00926C23"/>
    <w:rsid w:val="00927FE5"/>
    <w:rsid w:val="0093035B"/>
    <w:rsid w:val="0093058B"/>
    <w:rsid w:val="00930BCD"/>
    <w:rsid w:val="00931F54"/>
    <w:rsid w:val="00933BEB"/>
    <w:rsid w:val="00933CBF"/>
    <w:rsid w:val="00934973"/>
    <w:rsid w:val="009354D5"/>
    <w:rsid w:val="0093589D"/>
    <w:rsid w:val="009370B9"/>
    <w:rsid w:val="009376D3"/>
    <w:rsid w:val="009410FC"/>
    <w:rsid w:val="00942A43"/>
    <w:rsid w:val="009458F1"/>
    <w:rsid w:val="00950921"/>
    <w:rsid w:val="0095191B"/>
    <w:rsid w:val="00954975"/>
    <w:rsid w:val="00956162"/>
    <w:rsid w:val="00957ED0"/>
    <w:rsid w:val="00961C90"/>
    <w:rsid w:val="009621F1"/>
    <w:rsid w:val="00963F89"/>
    <w:rsid w:val="00964279"/>
    <w:rsid w:val="0096735F"/>
    <w:rsid w:val="009677EB"/>
    <w:rsid w:val="00971DDE"/>
    <w:rsid w:val="0097326A"/>
    <w:rsid w:val="00973738"/>
    <w:rsid w:val="00976E2D"/>
    <w:rsid w:val="0098016E"/>
    <w:rsid w:val="00980783"/>
    <w:rsid w:val="009817E5"/>
    <w:rsid w:val="00981918"/>
    <w:rsid w:val="00982AEE"/>
    <w:rsid w:val="00982AF9"/>
    <w:rsid w:val="009843E6"/>
    <w:rsid w:val="00985770"/>
    <w:rsid w:val="0099050B"/>
    <w:rsid w:val="009914B7"/>
    <w:rsid w:val="009914BF"/>
    <w:rsid w:val="00993BD8"/>
    <w:rsid w:val="009A0047"/>
    <w:rsid w:val="009A16F5"/>
    <w:rsid w:val="009A22B0"/>
    <w:rsid w:val="009A411A"/>
    <w:rsid w:val="009A50AB"/>
    <w:rsid w:val="009A5C8F"/>
    <w:rsid w:val="009A7FF6"/>
    <w:rsid w:val="009B2036"/>
    <w:rsid w:val="009B394C"/>
    <w:rsid w:val="009B3C3E"/>
    <w:rsid w:val="009B583A"/>
    <w:rsid w:val="009B5BF1"/>
    <w:rsid w:val="009B6035"/>
    <w:rsid w:val="009C22C5"/>
    <w:rsid w:val="009C2F95"/>
    <w:rsid w:val="009C39B1"/>
    <w:rsid w:val="009C40E0"/>
    <w:rsid w:val="009D02CD"/>
    <w:rsid w:val="009D08E4"/>
    <w:rsid w:val="009D325B"/>
    <w:rsid w:val="009D330D"/>
    <w:rsid w:val="009D35B5"/>
    <w:rsid w:val="009D4054"/>
    <w:rsid w:val="009D4427"/>
    <w:rsid w:val="009D5D80"/>
    <w:rsid w:val="009D7EB2"/>
    <w:rsid w:val="009E0485"/>
    <w:rsid w:val="009E2B3E"/>
    <w:rsid w:val="009E4055"/>
    <w:rsid w:val="009E60B4"/>
    <w:rsid w:val="009E61F9"/>
    <w:rsid w:val="009E6287"/>
    <w:rsid w:val="009E6428"/>
    <w:rsid w:val="009E6CF0"/>
    <w:rsid w:val="009E70A0"/>
    <w:rsid w:val="009E7DF2"/>
    <w:rsid w:val="009F01B1"/>
    <w:rsid w:val="009F1B72"/>
    <w:rsid w:val="009F2944"/>
    <w:rsid w:val="009F5C82"/>
    <w:rsid w:val="009F66A3"/>
    <w:rsid w:val="009F6902"/>
    <w:rsid w:val="009F77DB"/>
    <w:rsid w:val="00A01106"/>
    <w:rsid w:val="00A01750"/>
    <w:rsid w:val="00A01CBF"/>
    <w:rsid w:val="00A01EE1"/>
    <w:rsid w:val="00A023DB"/>
    <w:rsid w:val="00A02727"/>
    <w:rsid w:val="00A03CF0"/>
    <w:rsid w:val="00A047DA"/>
    <w:rsid w:val="00A04FFA"/>
    <w:rsid w:val="00A07551"/>
    <w:rsid w:val="00A106DB"/>
    <w:rsid w:val="00A117C3"/>
    <w:rsid w:val="00A12016"/>
    <w:rsid w:val="00A1347D"/>
    <w:rsid w:val="00A14691"/>
    <w:rsid w:val="00A15569"/>
    <w:rsid w:val="00A16DD3"/>
    <w:rsid w:val="00A17BAB"/>
    <w:rsid w:val="00A21B86"/>
    <w:rsid w:val="00A21F9B"/>
    <w:rsid w:val="00A222F5"/>
    <w:rsid w:val="00A24545"/>
    <w:rsid w:val="00A25B32"/>
    <w:rsid w:val="00A26550"/>
    <w:rsid w:val="00A26680"/>
    <w:rsid w:val="00A275A0"/>
    <w:rsid w:val="00A30311"/>
    <w:rsid w:val="00A32046"/>
    <w:rsid w:val="00A3239D"/>
    <w:rsid w:val="00A3266E"/>
    <w:rsid w:val="00A32D8E"/>
    <w:rsid w:val="00A368A3"/>
    <w:rsid w:val="00A375F7"/>
    <w:rsid w:val="00A41DF9"/>
    <w:rsid w:val="00A42895"/>
    <w:rsid w:val="00A436CC"/>
    <w:rsid w:val="00A4370F"/>
    <w:rsid w:val="00A46C70"/>
    <w:rsid w:val="00A46DE5"/>
    <w:rsid w:val="00A5000A"/>
    <w:rsid w:val="00A509EE"/>
    <w:rsid w:val="00A50B1F"/>
    <w:rsid w:val="00A50BDE"/>
    <w:rsid w:val="00A50E1B"/>
    <w:rsid w:val="00A51734"/>
    <w:rsid w:val="00A523A6"/>
    <w:rsid w:val="00A52B7F"/>
    <w:rsid w:val="00A55BBD"/>
    <w:rsid w:val="00A56693"/>
    <w:rsid w:val="00A5769E"/>
    <w:rsid w:val="00A57B90"/>
    <w:rsid w:val="00A600F7"/>
    <w:rsid w:val="00A61D93"/>
    <w:rsid w:val="00A61FB0"/>
    <w:rsid w:val="00A62AAB"/>
    <w:rsid w:val="00A6308A"/>
    <w:rsid w:val="00A7012C"/>
    <w:rsid w:val="00A70836"/>
    <w:rsid w:val="00A70FDF"/>
    <w:rsid w:val="00A710FF"/>
    <w:rsid w:val="00A71923"/>
    <w:rsid w:val="00A71C51"/>
    <w:rsid w:val="00A729A9"/>
    <w:rsid w:val="00A7658F"/>
    <w:rsid w:val="00A77917"/>
    <w:rsid w:val="00A80E12"/>
    <w:rsid w:val="00A81157"/>
    <w:rsid w:val="00A81C71"/>
    <w:rsid w:val="00A83137"/>
    <w:rsid w:val="00A837F8"/>
    <w:rsid w:val="00A84428"/>
    <w:rsid w:val="00A84AA4"/>
    <w:rsid w:val="00A874BE"/>
    <w:rsid w:val="00A91BCF"/>
    <w:rsid w:val="00A93245"/>
    <w:rsid w:val="00A94322"/>
    <w:rsid w:val="00A96955"/>
    <w:rsid w:val="00AA0245"/>
    <w:rsid w:val="00AA0967"/>
    <w:rsid w:val="00AA258B"/>
    <w:rsid w:val="00AA3F04"/>
    <w:rsid w:val="00AA400F"/>
    <w:rsid w:val="00AA5192"/>
    <w:rsid w:val="00AA54FE"/>
    <w:rsid w:val="00AA5AB8"/>
    <w:rsid w:val="00AA6369"/>
    <w:rsid w:val="00AA678F"/>
    <w:rsid w:val="00AA688D"/>
    <w:rsid w:val="00AA69DF"/>
    <w:rsid w:val="00AA6FA9"/>
    <w:rsid w:val="00AB0A71"/>
    <w:rsid w:val="00AB0DC1"/>
    <w:rsid w:val="00AB0FF9"/>
    <w:rsid w:val="00AB1A6D"/>
    <w:rsid w:val="00AB27BD"/>
    <w:rsid w:val="00AB2F48"/>
    <w:rsid w:val="00AB312F"/>
    <w:rsid w:val="00AB3548"/>
    <w:rsid w:val="00AB36F5"/>
    <w:rsid w:val="00AB5349"/>
    <w:rsid w:val="00AB71AC"/>
    <w:rsid w:val="00AB75C1"/>
    <w:rsid w:val="00AC5093"/>
    <w:rsid w:val="00AC6B0B"/>
    <w:rsid w:val="00AC6D30"/>
    <w:rsid w:val="00AD0C3F"/>
    <w:rsid w:val="00AD14C6"/>
    <w:rsid w:val="00AD1A49"/>
    <w:rsid w:val="00AD2F57"/>
    <w:rsid w:val="00AD5D7D"/>
    <w:rsid w:val="00AD6793"/>
    <w:rsid w:val="00AD68F6"/>
    <w:rsid w:val="00AD7594"/>
    <w:rsid w:val="00AE0958"/>
    <w:rsid w:val="00AE222B"/>
    <w:rsid w:val="00AE230D"/>
    <w:rsid w:val="00AE2562"/>
    <w:rsid w:val="00AE53E7"/>
    <w:rsid w:val="00AE665A"/>
    <w:rsid w:val="00AE6894"/>
    <w:rsid w:val="00AF1095"/>
    <w:rsid w:val="00AF14C8"/>
    <w:rsid w:val="00AF26A1"/>
    <w:rsid w:val="00AF2B79"/>
    <w:rsid w:val="00AF3CD8"/>
    <w:rsid w:val="00AF3DAB"/>
    <w:rsid w:val="00AF4F52"/>
    <w:rsid w:val="00AF530D"/>
    <w:rsid w:val="00AF5784"/>
    <w:rsid w:val="00AF63B6"/>
    <w:rsid w:val="00B02B82"/>
    <w:rsid w:val="00B04984"/>
    <w:rsid w:val="00B052CC"/>
    <w:rsid w:val="00B054C0"/>
    <w:rsid w:val="00B062A6"/>
    <w:rsid w:val="00B06326"/>
    <w:rsid w:val="00B11344"/>
    <w:rsid w:val="00B125CC"/>
    <w:rsid w:val="00B12B19"/>
    <w:rsid w:val="00B1339F"/>
    <w:rsid w:val="00B157ED"/>
    <w:rsid w:val="00B15AC9"/>
    <w:rsid w:val="00B2484F"/>
    <w:rsid w:val="00B30A9C"/>
    <w:rsid w:val="00B31579"/>
    <w:rsid w:val="00B31E59"/>
    <w:rsid w:val="00B33C78"/>
    <w:rsid w:val="00B36276"/>
    <w:rsid w:val="00B401B5"/>
    <w:rsid w:val="00B406D5"/>
    <w:rsid w:val="00B41A3C"/>
    <w:rsid w:val="00B43924"/>
    <w:rsid w:val="00B44282"/>
    <w:rsid w:val="00B4433F"/>
    <w:rsid w:val="00B4509B"/>
    <w:rsid w:val="00B45365"/>
    <w:rsid w:val="00B45701"/>
    <w:rsid w:val="00B46D05"/>
    <w:rsid w:val="00B53365"/>
    <w:rsid w:val="00B5357C"/>
    <w:rsid w:val="00B54D71"/>
    <w:rsid w:val="00B54E7B"/>
    <w:rsid w:val="00B576A0"/>
    <w:rsid w:val="00B57FD0"/>
    <w:rsid w:val="00B60A17"/>
    <w:rsid w:val="00B640A8"/>
    <w:rsid w:val="00B654B4"/>
    <w:rsid w:val="00B65CE5"/>
    <w:rsid w:val="00B666EC"/>
    <w:rsid w:val="00B71BC5"/>
    <w:rsid w:val="00B72CEF"/>
    <w:rsid w:val="00B746C4"/>
    <w:rsid w:val="00B77754"/>
    <w:rsid w:val="00B77BD0"/>
    <w:rsid w:val="00B812E3"/>
    <w:rsid w:val="00B81A9F"/>
    <w:rsid w:val="00B82B6F"/>
    <w:rsid w:val="00B849BA"/>
    <w:rsid w:val="00B8533C"/>
    <w:rsid w:val="00B854B5"/>
    <w:rsid w:val="00B85558"/>
    <w:rsid w:val="00B878A8"/>
    <w:rsid w:val="00B87DFD"/>
    <w:rsid w:val="00B90651"/>
    <w:rsid w:val="00B913F6"/>
    <w:rsid w:val="00B91551"/>
    <w:rsid w:val="00B91D42"/>
    <w:rsid w:val="00B92F20"/>
    <w:rsid w:val="00B9612E"/>
    <w:rsid w:val="00B96DF5"/>
    <w:rsid w:val="00BA059F"/>
    <w:rsid w:val="00BA1063"/>
    <w:rsid w:val="00BA136E"/>
    <w:rsid w:val="00BA1867"/>
    <w:rsid w:val="00BA308A"/>
    <w:rsid w:val="00BA3326"/>
    <w:rsid w:val="00BA5CB0"/>
    <w:rsid w:val="00BA5F05"/>
    <w:rsid w:val="00BA5F16"/>
    <w:rsid w:val="00BA6301"/>
    <w:rsid w:val="00BA77DA"/>
    <w:rsid w:val="00BA7DD6"/>
    <w:rsid w:val="00BB10D6"/>
    <w:rsid w:val="00BB1148"/>
    <w:rsid w:val="00BB1EB6"/>
    <w:rsid w:val="00BB1FF4"/>
    <w:rsid w:val="00BB5F1B"/>
    <w:rsid w:val="00BB65A8"/>
    <w:rsid w:val="00BB6AD0"/>
    <w:rsid w:val="00BB7066"/>
    <w:rsid w:val="00BB761E"/>
    <w:rsid w:val="00BB7665"/>
    <w:rsid w:val="00BB7C72"/>
    <w:rsid w:val="00BC0105"/>
    <w:rsid w:val="00BC1676"/>
    <w:rsid w:val="00BC1C9E"/>
    <w:rsid w:val="00BC1E74"/>
    <w:rsid w:val="00BC2DB5"/>
    <w:rsid w:val="00BC3366"/>
    <w:rsid w:val="00BC41A0"/>
    <w:rsid w:val="00BC5744"/>
    <w:rsid w:val="00BC5D86"/>
    <w:rsid w:val="00BC6F49"/>
    <w:rsid w:val="00BC79C0"/>
    <w:rsid w:val="00BD116F"/>
    <w:rsid w:val="00BD1F25"/>
    <w:rsid w:val="00BD3117"/>
    <w:rsid w:val="00BD3C92"/>
    <w:rsid w:val="00BD4AE5"/>
    <w:rsid w:val="00BD58E2"/>
    <w:rsid w:val="00BD5BEF"/>
    <w:rsid w:val="00BD5E83"/>
    <w:rsid w:val="00BD6ABC"/>
    <w:rsid w:val="00BD7280"/>
    <w:rsid w:val="00BD772B"/>
    <w:rsid w:val="00BE06FC"/>
    <w:rsid w:val="00BE18E3"/>
    <w:rsid w:val="00BE1F47"/>
    <w:rsid w:val="00BE2666"/>
    <w:rsid w:val="00BE2A8D"/>
    <w:rsid w:val="00BE47B1"/>
    <w:rsid w:val="00BE5312"/>
    <w:rsid w:val="00BE66B9"/>
    <w:rsid w:val="00BE7751"/>
    <w:rsid w:val="00BF041C"/>
    <w:rsid w:val="00BF0546"/>
    <w:rsid w:val="00BF055E"/>
    <w:rsid w:val="00BF05A5"/>
    <w:rsid w:val="00BF1668"/>
    <w:rsid w:val="00BF5C99"/>
    <w:rsid w:val="00BF5D15"/>
    <w:rsid w:val="00BF5F7F"/>
    <w:rsid w:val="00BF608F"/>
    <w:rsid w:val="00C00D8C"/>
    <w:rsid w:val="00C01213"/>
    <w:rsid w:val="00C01AD4"/>
    <w:rsid w:val="00C03B9C"/>
    <w:rsid w:val="00C04375"/>
    <w:rsid w:val="00C04F9E"/>
    <w:rsid w:val="00C066B3"/>
    <w:rsid w:val="00C073F8"/>
    <w:rsid w:val="00C10A53"/>
    <w:rsid w:val="00C139A3"/>
    <w:rsid w:val="00C1449A"/>
    <w:rsid w:val="00C14B34"/>
    <w:rsid w:val="00C1554E"/>
    <w:rsid w:val="00C230B4"/>
    <w:rsid w:val="00C23FD4"/>
    <w:rsid w:val="00C2409A"/>
    <w:rsid w:val="00C24751"/>
    <w:rsid w:val="00C24B09"/>
    <w:rsid w:val="00C2697F"/>
    <w:rsid w:val="00C30664"/>
    <w:rsid w:val="00C30B66"/>
    <w:rsid w:val="00C3194A"/>
    <w:rsid w:val="00C31F55"/>
    <w:rsid w:val="00C3286F"/>
    <w:rsid w:val="00C33A94"/>
    <w:rsid w:val="00C33EA6"/>
    <w:rsid w:val="00C3455B"/>
    <w:rsid w:val="00C34C85"/>
    <w:rsid w:val="00C350E5"/>
    <w:rsid w:val="00C352C1"/>
    <w:rsid w:val="00C35313"/>
    <w:rsid w:val="00C36A47"/>
    <w:rsid w:val="00C37245"/>
    <w:rsid w:val="00C37A24"/>
    <w:rsid w:val="00C37B2B"/>
    <w:rsid w:val="00C40568"/>
    <w:rsid w:val="00C418E6"/>
    <w:rsid w:val="00C4494D"/>
    <w:rsid w:val="00C4510F"/>
    <w:rsid w:val="00C454F8"/>
    <w:rsid w:val="00C47BDC"/>
    <w:rsid w:val="00C47D86"/>
    <w:rsid w:val="00C51F23"/>
    <w:rsid w:val="00C52598"/>
    <w:rsid w:val="00C52835"/>
    <w:rsid w:val="00C53CAE"/>
    <w:rsid w:val="00C55DB9"/>
    <w:rsid w:val="00C56235"/>
    <w:rsid w:val="00C6247B"/>
    <w:rsid w:val="00C636C6"/>
    <w:rsid w:val="00C64023"/>
    <w:rsid w:val="00C66EDB"/>
    <w:rsid w:val="00C675A7"/>
    <w:rsid w:val="00C70133"/>
    <w:rsid w:val="00C732A3"/>
    <w:rsid w:val="00C76B5C"/>
    <w:rsid w:val="00C77C57"/>
    <w:rsid w:val="00C77EDD"/>
    <w:rsid w:val="00C819CC"/>
    <w:rsid w:val="00C8209E"/>
    <w:rsid w:val="00C8225C"/>
    <w:rsid w:val="00C82823"/>
    <w:rsid w:val="00C85031"/>
    <w:rsid w:val="00C8693E"/>
    <w:rsid w:val="00C87752"/>
    <w:rsid w:val="00C911F3"/>
    <w:rsid w:val="00C94475"/>
    <w:rsid w:val="00C95635"/>
    <w:rsid w:val="00CA0165"/>
    <w:rsid w:val="00CA0A33"/>
    <w:rsid w:val="00CA31C7"/>
    <w:rsid w:val="00CA3EB9"/>
    <w:rsid w:val="00CA5240"/>
    <w:rsid w:val="00CA5CC4"/>
    <w:rsid w:val="00CA70D5"/>
    <w:rsid w:val="00CA7BCB"/>
    <w:rsid w:val="00CA7D80"/>
    <w:rsid w:val="00CB0E37"/>
    <w:rsid w:val="00CB13DC"/>
    <w:rsid w:val="00CB37D6"/>
    <w:rsid w:val="00CB4F46"/>
    <w:rsid w:val="00CB5542"/>
    <w:rsid w:val="00CB558D"/>
    <w:rsid w:val="00CB5E5C"/>
    <w:rsid w:val="00CB6491"/>
    <w:rsid w:val="00CB769E"/>
    <w:rsid w:val="00CC1E53"/>
    <w:rsid w:val="00CC2646"/>
    <w:rsid w:val="00CC31C8"/>
    <w:rsid w:val="00CC3CE1"/>
    <w:rsid w:val="00CC4182"/>
    <w:rsid w:val="00CC4577"/>
    <w:rsid w:val="00CC483D"/>
    <w:rsid w:val="00CC54A3"/>
    <w:rsid w:val="00CC5756"/>
    <w:rsid w:val="00CC6811"/>
    <w:rsid w:val="00CC6E24"/>
    <w:rsid w:val="00CC72B6"/>
    <w:rsid w:val="00CC7D7F"/>
    <w:rsid w:val="00CD00A3"/>
    <w:rsid w:val="00CD0E00"/>
    <w:rsid w:val="00CD1D83"/>
    <w:rsid w:val="00CD2237"/>
    <w:rsid w:val="00CD2BB8"/>
    <w:rsid w:val="00CD73C0"/>
    <w:rsid w:val="00CD74E1"/>
    <w:rsid w:val="00CE02D8"/>
    <w:rsid w:val="00CE1942"/>
    <w:rsid w:val="00CE2FE1"/>
    <w:rsid w:val="00CE44A0"/>
    <w:rsid w:val="00CE52F7"/>
    <w:rsid w:val="00CE5784"/>
    <w:rsid w:val="00CE61DF"/>
    <w:rsid w:val="00CE6A78"/>
    <w:rsid w:val="00CE747C"/>
    <w:rsid w:val="00CF1651"/>
    <w:rsid w:val="00CF3A4E"/>
    <w:rsid w:val="00CF442F"/>
    <w:rsid w:val="00CF7DE4"/>
    <w:rsid w:val="00D0042C"/>
    <w:rsid w:val="00D00E28"/>
    <w:rsid w:val="00D00F2C"/>
    <w:rsid w:val="00D01F15"/>
    <w:rsid w:val="00D02618"/>
    <w:rsid w:val="00D03484"/>
    <w:rsid w:val="00D0475E"/>
    <w:rsid w:val="00D07BD0"/>
    <w:rsid w:val="00D07EDA"/>
    <w:rsid w:val="00D10737"/>
    <w:rsid w:val="00D12370"/>
    <w:rsid w:val="00D1253C"/>
    <w:rsid w:val="00D13AEC"/>
    <w:rsid w:val="00D15C6A"/>
    <w:rsid w:val="00D2256B"/>
    <w:rsid w:val="00D230EF"/>
    <w:rsid w:val="00D23251"/>
    <w:rsid w:val="00D23717"/>
    <w:rsid w:val="00D238D5"/>
    <w:rsid w:val="00D26F7D"/>
    <w:rsid w:val="00D27425"/>
    <w:rsid w:val="00D275F5"/>
    <w:rsid w:val="00D323AD"/>
    <w:rsid w:val="00D379D7"/>
    <w:rsid w:val="00D40EDD"/>
    <w:rsid w:val="00D41518"/>
    <w:rsid w:val="00D4221E"/>
    <w:rsid w:val="00D43272"/>
    <w:rsid w:val="00D435C3"/>
    <w:rsid w:val="00D43863"/>
    <w:rsid w:val="00D444D0"/>
    <w:rsid w:val="00D45D23"/>
    <w:rsid w:val="00D4617A"/>
    <w:rsid w:val="00D46787"/>
    <w:rsid w:val="00D47C29"/>
    <w:rsid w:val="00D51237"/>
    <w:rsid w:val="00D51772"/>
    <w:rsid w:val="00D51FA3"/>
    <w:rsid w:val="00D5203E"/>
    <w:rsid w:val="00D535DB"/>
    <w:rsid w:val="00D53E10"/>
    <w:rsid w:val="00D544AD"/>
    <w:rsid w:val="00D5457E"/>
    <w:rsid w:val="00D54608"/>
    <w:rsid w:val="00D57C7D"/>
    <w:rsid w:val="00D57CBF"/>
    <w:rsid w:val="00D60212"/>
    <w:rsid w:val="00D6056B"/>
    <w:rsid w:val="00D60878"/>
    <w:rsid w:val="00D6386A"/>
    <w:rsid w:val="00D64B47"/>
    <w:rsid w:val="00D6520A"/>
    <w:rsid w:val="00D65942"/>
    <w:rsid w:val="00D670CC"/>
    <w:rsid w:val="00D700D0"/>
    <w:rsid w:val="00D704E9"/>
    <w:rsid w:val="00D7493A"/>
    <w:rsid w:val="00D769E5"/>
    <w:rsid w:val="00D77DB7"/>
    <w:rsid w:val="00D829A5"/>
    <w:rsid w:val="00D83558"/>
    <w:rsid w:val="00D838B3"/>
    <w:rsid w:val="00D84DE4"/>
    <w:rsid w:val="00D862DA"/>
    <w:rsid w:val="00D8641D"/>
    <w:rsid w:val="00D87689"/>
    <w:rsid w:val="00D87EBF"/>
    <w:rsid w:val="00D911D8"/>
    <w:rsid w:val="00D930FA"/>
    <w:rsid w:val="00D9549F"/>
    <w:rsid w:val="00DA04DA"/>
    <w:rsid w:val="00DA16E7"/>
    <w:rsid w:val="00DA2F43"/>
    <w:rsid w:val="00DA42AA"/>
    <w:rsid w:val="00DA6AC9"/>
    <w:rsid w:val="00DA6E1B"/>
    <w:rsid w:val="00DA7277"/>
    <w:rsid w:val="00DB02E1"/>
    <w:rsid w:val="00DB0749"/>
    <w:rsid w:val="00DB28A5"/>
    <w:rsid w:val="00DB2B68"/>
    <w:rsid w:val="00DB3243"/>
    <w:rsid w:val="00DB378C"/>
    <w:rsid w:val="00DB6896"/>
    <w:rsid w:val="00DB6E9E"/>
    <w:rsid w:val="00DB7872"/>
    <w:rsid w:val="00DC0438"/>
    <w:rsid w:val="00DC0D6B"/>
    <w:rsid w:val="00DC36A8"/>
    <w:rsid w:val="00DC37A4"/>
    <w:rsid w:val="00DC3830"/>
    <w:rsid w:val="00DC3E9D"/>
    <w:rsid w:val="00DC78B2"/>
    <w:rsid w:val="00DD176E"/>
    <w:rsid w:val="00DD4F88"/>
    <w:rsid w:val="00DD631F"/>
    <w:rsid w:val="00DD7F0A"/>
    <w:rsid w:val="00DE1727"/>
    <w:rsid w:val="00DE45A0"/>
    <w:rsid w:val="00DE4A39"/>
    <w:rsid w:val="00DE4EB6"/>
    <w:rsid w:val="00DE512C"/>
    <w:rsid w:val="00DE5987"/>
    <w:rsid w:val="00DE6579"/>
    <w:rsid w:val="00DF0F58"/>
    <w:rsid w:val="00DF1947"/>
    <w:rsid w:val="00DF1BF8"/>
    <w:rsid w:val="00DF4C22"/>
    <w:rsid w:val="00DF58A3"/>
    <w:rsid w:val="00DF5C5D"/>
    <w:rsid w:val="00E00A71"/>
    <w:rsid w:val="00E00E42"/>
    <w:rsid w:val="00E00FA9"/>
    <w:rsid w:val="00E01AF3"/>
    <w:rsid w:val="00E01E71"/>
    <w:rsid w:val="00E0203A"/>
    <w:rsid w:val="00E026F7"/>
    <w:rsid w:val="00E03830"/>
    <w:rsid w:val="00E04559"/>
    <w:rsid w:val="00E04570"/>
    <w:rsid w:val="00E06ACD"/>
    <w:rsid w:val="00E07E1E"/>
    <w:rsid w:val="00E105D7"/>
    <w:rsid w:val="00E10F44"/>
    <w:rsid w:val="00E111DF"/>
    <w:rsid w:val="00E11790"/>
    <w:rsid w:val="00E12C1A"/>
    <w:rsid w:val="00E13FAC"/>
    <w:rsid w:val="00E17299"/>
    <w:rsid w:val="00E20880"/>
    <w:rsid w:val="00E209D4"/>
    <w:rsid w:val="00E25C8A"/>
    <w:rsid w:val="00E26424"/>
    <w:rsid w:val="00E26EE5"/>
    <w:rsid w:val="00E27782"/>
    <w:rsid w:val="00E27918"/>
    <w:rsid w:val="00E31458"/>
    <w:rsid w:val="00E31775"/>
    <w:rsid w:val="00E32C5D"/>
    <w:rsid w:val="00E32F88"/>
    <w:rsid w:val="00E34D83"/>
    <w:rsid w:val="00E35638"/>
    <w:rsid w:val="00E37046"/>
    <w:rsid w:val="00E4006D"/>
    <w:rsid w:val="00E410AD"/>
    <w:rsid w:val="00E424A7"/>
    <w:rsid w:val="00E42695"/>
    <w:rsid w:val="00E44C22"/>
    <w:rsid w:val="00E46B9E"/>
    <w:rsid w:val="00E50571"/>
    <w:rsid w:val="00E50764"/>
    <w:rsid w:val="00E50E32"/>
    <w:rsid w:val="00E52260"/>
    <w:rsid w:val="00E53EAC"/>
    <w:rsid w:val="00E543B8"/>
    <w:rsid w:val="00E54C2E"/>
    <w:rsid w:val="00E55D83"/>
    <w:rsid w:val="00E5651B"/>
    <w:rsid w:val="00E57949"/>
    <w:rsid w:val="00E60141"/>
    <w:rsid w:val="00E60A46"/>
    <w:rsid w:val="00E61CC5"/>
    <w:rsid w:val="00E62691"/>
    <w:rsid w:val="00E636A2"/>
    <w:rsid w:val="00E64C0F"/>
    <w:rsid w:val="00E64E51"/>
    <w:rsid w:val="00E6557A"/>
    <w:rsid w:val="00E65970"/>
    <w:rsid w:val="00E65F43"/>
    <w:rsid w:val="00E70FF7"/>
    <w:rsid w:val="00E72D74"/>
    <w:rsid w:val="00E77104"/>
    <w:rsid w:val="00E8243F"/>
    <w:rsid w:val="00E83740"/>
    <w:rsid w:val="00E87736"/>
    <w:rsid w:val="00E90F6C"/>
    <w:rsid w:val="00E93CB0"/>
    <w:rsid w:val="00E93CEA"/>
    <w:rsid w:val="00E95B6B"/>
    <w:rsid w:val="00E969B8"/>
    <w:rsid w:val="00E976AF"/>
    <w:rsid w:val="00E97995"/>
    <w:rsid w:val="00EA003F"/>
    <w:rsid w:val="00EA1107"/>
    <w:rsid w:val="00EA1448"/>
    <w:rsid w:val="00EA262D"/>
    <w:rsid w:val="00EA6D79"/>
    <w:rsid w:val="00EA79F7"/>
    <w:rsid w:val="00EA7B6E"/>
    <w:rsid w:val="00EB0877"/>
    <w:rsid w:val="00EB0F86"/>
    <w:rsid w:val="00EB234A"/>
    <w:rsid w:val="00EB340F"/>
    <w:rsid w:val="00EB59C5"/>
    <w:rsid w:val="00EB6528"/>
    <w:rsid w:val="00EB6BCB"/>
    <w:rsid w:val="00EB75C4"/>
    <w:rsid w:val="00EB7BEC"/>
    <w:rsid w:val="00EC0C02"/>
    <w:rsid w:val="00EC0DCD"/>
    <w:rsid w:val="00EC2912"/>
    <w:rsid w:val="00EC3B22"/>
    <w:rsid w:val="00EC3C7E"/>
    <w:rsid w:val="00EC4749"/>
    <w:rsid w:val="00EC64A9"/>
    <w:rsid w:val="00EC6716"/>
    <w:rsid w:val="00EC71EA"/>
    <w:rsid w:val="00EC7941"/>
    <w:rsid w:val="00ED0245"/>
    <w:rsid w:val="00ED0D31"/>
    <w:rsid w:val="00ED1600"/>
    <w:rsid w:val="00ED1A8A"/>
    <w:rsid w:val="00ED2D78"/>
    <w:rsid w:val="00ED38B2"/>
    <w:rsid w:val="00ED7AC2"/>
    <w:rsid w:val="00EE182E"/>
    <w:rsid w:val="00EE1867"/>
    <w:rsid w:val="00EE2900"/>
    <w:rsid w:val="00EE5060"/>
    <w:rsid w:val="00EE5BC1"/>
    <w:rsid w:val="00EF49F3"/>
    <w:rsid w:val="00EF648C"/>
    <w:rsid w:val="00EF65A6"/>
    <w:rsid w:val="00EF6D07"/>
    <w:rsid w:val="00F010C6"/>
    <w:rsid w:val="00F040B2"/>
    <w:rsid w:val="00F0426D"/>
    <w:rsid w:val="00F0483B"/>
    <w:rsid w:val="00F057EB"/>
    <w:rsid w:val="00F0602B"/>
    <w:rsid w:val="00F06436"/>
    <w:rsid w:val="00F07822"/>
    <w:rsid w:val="00F07B26"/>
    <w:rsid w:val="00F101BC"/>
    <w:rsid w:val="00F102AD"/>
    <w:rsid w:val="00F10771"/>
    <w:rsid w:val="00F11DC6"/>
    <w:rsid w:val="00F12039"/>
    <w:rsid w:val="00F13EF0"/>
    <w:rsid w:val="00F13F09"/>
    <w:rsid w:val="00F15CFC"/>
    <w:rsid w:val="00F16C95"/>
    <w:rsid w:val="00F20A2E"/>
    <w:rsid w:val="00F21043"/>
    <w:rsid w:val="00F2220D"/>
    <w:rsid w:val="00F238EE"/>
    <w:rsid w:val="00F23C7D"/>
    <w:rsid w:val="00F243D6"/>
    <w:rsid w:val="00F24A1B"/>
    <w:rsid w:val="00F262A7"/>
    <w:rsid w:val="00F265C0"/>
    <w:rsid w:val="00F27F3F"/>
    <w:rsid w:val="00F3116F"/>
    <w:rsid w:val="00F31AB1"/>
    <w:rsid w:val="00F327DE"/>
    <w:rsid w:val="00F32ABA"/>
    <w:rsid w:val="00F33F79"/>
    <w:rsid w:val="00F34629"/>
    <w:rsid w:val="00F3580E"/>
    <w:rsid w:val="00F35C55"/>
    <w:rsid w:val="00F36B69"/>
    <w:rsid w:val="00F373EE"/>
    <w:rsid w:val="00F40767"/>
    <w:rsid w:val="00F44178"/>
    <w:rsid w:val="00F44A15"/>
    <w:rsid w:val="00F44FFE"/>
    <w:rsid w:val="00F455D6"/>
    <w:rsid w:val="00F45819"/>
    <w:rsid w:val="00F469DE"/>
    <w:rsid w:val="00F47346"/>
    <w:rsid w:val="00F50A1A"/>
    <w:rsid w:val="00F516A5"/>
    <w:rsid w:val="00F522BB"/>
    <w:rsid w:val="00F524BD"/>
    <w:rsid w:val="00F52C3F"/>
    <w:rsid w:val="00F54225"/>
    <w:rsid w:val="00F54BD6"/>
    <w:rsid w:val="00F55027"/>
    <w:rsid w:val="00F5513A"/>
    <w:rsid w:val="00F56381"/>
    <w:rsid w:val="00F5656E"/>
    <w:rsid w:val="00F56DDC"/>
    <w:rsid w:val="00F61128"/>
    <w:rsid w:val="00F6304A"/>
    <w:rsid w:val="00F63199"/>
    <w:rsid w:val="00F63A0D"/>
    <w:rsid w:val="00F63A94"/>
    <w:rsid w:val="00F63FF5"/>
    <w:rsid w:val="00F644F2"/>
    <w:rsid w:val="00F64CB5"/>
    <w:rsid w:val="00F64E7B"/>
    <w:rsid w:val="00F6509A"/>
    <w:rsid w:val="00F65128"/>
    <w:rsid w:val="00F67CB4"/>
    <w:rsid w:val="00F70A26"/>
    <w:rsid w:val="00F7137A"/>
    <w:rsid w:val="00F72471"/>
    <w:rsid w:val="00F725AA"/>
    <w:rsid w:val="00F76998"/>
    <w:rsid w:val="00F76D6A"/>
    <w:rsid w:val="00F76DAE"/>
    <w:rsid w:val="00F80398"/>
    <w:rsid w:val="00F81BD6"/>
    <w:rsid w:val="00F82519"/>
    <w:rsid w:val="00F82AF6"/>
    <w:rsid w:val="00F83E67"/>
    <w:rsid w:val="00F842FE"/>
    <w:rsid w:val="00F857E8"/>
    <w:rsid w:val="00F859E6"/>
    <w:rsid w:val="00F866D6"/>
    <w:rsid w:val="00F87ED1"/>
    <w:rsid w:val="00F90198"/>
    <w:rsid w:val="00F90D45"/>
    <w:rsid w:val="00F92090"/>
    <w:rsid w:val="00F92847"/>
    <w:rsid w:val="00F948BE"/>
    <w:rsid w:val="00F96049"/>
    <w:rsid w:val="00F97901"/>
    <w:rsid w:val="00FA226E"/>
    <w:rsid w:val="00FA367F"/>
    <w:rsid w:val="00FA4AE9"/>
    <w:rsid w:val="00FA68B7"/>
    <w:rsid w:val="00FA6D91"/>
    <w:rsid w:val="00FB0220"/>
    <w:rsid w:val="00FB22E2"/>
    <w:rsid w:val="00FB2FE1"/>
    <w:rsid w:val="00FB309C"/>
    <w:rsid w:val="00FB33A4"/>
    <w:rsid w:val="00FB4089"/>
    <w:rsid w:val="00FB4515"/>
    <w:rsid w:val="00FB4872"/>
    <w:rsid w:val="00FB5913"/>
    <w:rsid w:val="00FB6C7B"/>
    <w:rsid w:val="00FC1A3E"/>
    <w:rsid w:val="00FC1C9E"/>
    <w:rsid w:val="00FC220D"/>
    <w:rsid w:val="00FC6A87"/>
    <w:rsid w:val="00FC6E94"/>
    <w:rsid w:val="00FD25C8"/>
    <w:rsid w:val="00FD3259"/>
    <w:rsid w:val="00FD3E82"/>
    <w:rsid w:val="00FD431F"/>
    <w:rsid w:val="00FD5667"/>
    <w:rsid w:val="00FD5BA8"/>
    <w:rsid w:val="00FD7695"/>
    <w:rsid w:val="00FE2193"/>
    <w:rsid w:val="00FE28E1"/>
    <w:rsid w:val="00FE3104"/>
    <w:rsid w:val="00FE35A4"/>
    <w:rsid w:val="00FE4D1C"/>
    <w:rsid w:val="00FE4E7D"/>
    <w:rsid w:val="00FE5287"/>
    <w:rsid w:val="00FE5865"/>
    <w:rsid w:val="00FE655D"/>
    <w:rsid w:val="00FE6752"/>
    <w:rsid w:val="00FE739E"/>
    <w:rsid w:val="00FE7889"/>
    <w:rsid w:val="00FE78EF"/>
    <w:rsid w:val="00FE7FDF"/>
    <w:rsid w:val="00FF04F8"/>
    <w:rsid w:val="00FF0867"/>
    <w:rsid w:val="00FF134F"/>
    <w:rsid w:val="00FF24A5"/>
    <w:rsid w:val="00FF3BB6"/>
    <w:rsid w:val="00FF58CC"/>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4917EC82-612F-43A6-8267-B00AE4F5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961"/>
    <w:pPr>
      <w:spacing w:after="0" w:line="240" w:lineRule="auto"/>
    </w:pPr>
    <w:rPr>
      <w:rFonts w:ascii="Times New Roman" w:eastAsia="Times New Roman" w:hAnsi="Times New Roman" w:cs="Times New Roman"/>
      <w:sz w:val="24"/>
      <w:szCs w:val="24"/>
      <w:lang w:val="es-CO" w:eastAsia="es-CO"/>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style>
  <w:style w:type="paragraph" w:styleId="Sangradetextonormal">
    <w:name w:val="Body Text Indent"/>
    <w:basedOn w:val="Normal"/>
    <w:link w:val="SangradetextonormalCar"/>
    <w:uiPriority w:val="99"/>
    <w:semiHidden/>
    <w:unhideWhenUsed/>
    <w:rsid w:val="0070358D"/>
    <w:pPr>
      <w:spacing w:after="120"/>
      <w:ind w:left="283"/>
    </w:pPr>
  </w:style>
  <w:style w:type="character" w:customStyle="1" w:styleId="SangradetextonormalCar">
    <w:name w:val="Sangría de texto normal Car"/>
    <w:basedOn w:val="Fuentedeprrafopredeter"/>
    <w:link w:val="Sangradetextonormal"/>
    <w:uiPriority w:val="99"/>
    <w:semiHidden/>
    <w:rsid w:val="0070358D"/>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70358D"/>
    <w:pPr>
      <w:ind w:firstLine="210"/>
    </w:pPr>
    <w:rPr>
      <w:lang w:val="es-MX"/>
    </w:rPr>
  </w:style>
  <w:style w:type="character" w:customStyle="1" w:styleId="Textoindependienteprimerasangra2Car">
    <w:name w:val="Texto independiente primera sangría 2 Car"/>
    <w:basedOn w:val="SangradetextonormalCar"/>
    <w:link w:val="Textoindependienteprimerasangra2"/>
    <w:rsid w:val="0070358D"/>
    <w:rPr>
      <w:rFonts w:ascii="Times New Roman" w:eastAsia="Times New Roman" w:hAnsi="Times New Roman" w:cs="Times New Roman"/>
      <w:sz w:val="24"/>
      <w:szCs w:val="24"/>
      <w:lang w:val="es-MX" w:eastAsia="es-ES"/>
    </w:rPr>
  </w:style>
  <w:style w:type="table" w:customStyle="1" w:styleId="TableGrid">
    <w:name w:val="TableGrid"/>
    <w:rsid w:val="007919CF"/>
    <w:pPr>
      <w:spacing w:after="0" w:line="240" w:lineRule="auto"/>
    </w:pPr>
    <w:rPr>
      <w:rFonts w:eastAsiaTheme="minorEastAsia"/>
      <w:lang w:val="es-CO" w:eastAsia="es-CO"/>
    </w:rPr>
    <w:tblPr>
      <w:tblCellMar>
        <w:top w:w="0" w:type="dxa"/>
        <w:left w:w="0" w:type="dxa"/>
        <w:bottom w:w="0" w:type="dxa"/>
        <w:right w:w="0" w:type="dxa"/>
      </w:tblCellMar>
    </w:tblPr>
  </w:style>
  <w:style w:type="character" w:customStyle="1" w:styleId="vortalnumericspan">
    <w:name w:val="vortalnumericspan"/>
    <w:basedOn w:val="Fuentedeprrafopredeter"/>
    <w:rsid w:val="00636F88"/>
  </w:style>
  <w:style w:type="character" w:styleId="Hipervnculo">
    <w:name w:val="Hyperlink"/>
    <w:basedOn w:val="Fuentedeprrafopredeter"/>
    <w:uiPriority w:val="99"/>
    <w:semiHidden/>
    <w:unhideWhenUsed/>
    <w:rsid w:val="00533D53"/>
    <w:rPr>
      <w:color w:val="0563C1"/>
      <w:u w:val="single"/>
    </w:rPr>
  </w:style>
  <w:style w:type="character" w:styleId="Hipervnculovisitado">
    <w:name w:val="FollowedHyperlink"/>
    <w:basedOn w:val="Fuentedeprrafopredeter"/>
    <w:uiPriority w:val="99"/>
    <w:semiHidden/>
    <w:unhideWhenUsed/>
    <w:rsid w:val="00533D53"/>
    <w:rPr>
      <w:color w:val="954F72"/>
      <w:u w:val="single"/>
    </w:rPr>
  </w:style>
  <w:style w:type="paragraph" w:customStyle="1" w:styleId="msonormal0">
    <w:name w:val="msonormal"/>
    <w:basedOn w:val="Normal"/>
    <w:rsid w:val="00533D53"/>
    <w:pPr>
      <w:spacing w:before="100" w:beforeAutospacing="1" w:after="100" w:afterAutospacing="1"/>
    </w:pPr>
  </w:style>
  <w:style w:type="paragraph" w:customStyle="1" w:styleId="xl69">
    <w:name w:val="xl69"/>
    <w:basedOn w:val="Normal"/>
    <w:rsid w:val="00533D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0">
    <w:name w:val="xl70"/>
    <w:basedOn w:val="Normal"/>
    <w:rsid w:val="00533D53"/>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Arial Narrow" w:hAnsi="Arial Narrow"/>
      <w:b/>
      <w:bCs/>
      <w:sz w:val="20"/>
      <w:szCs w:val="20"/>
    </w:rPr>
  </w:style>
  <w:style w:type="paragraph" w:customStyle="1" w:styleId="xl71">
    <w:name w:val="xl71"/>
    <w:basedOn w:val="Normal"/>
    <w:rsid w:val="00533D53"/>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Arial Narrow" w:hAnsi="Arial Narrow"/>
      <w:b/>
      <w:bCs/>
      <w:sz w:val="20"/>
      <w:szCs w:val="20"/>
    </w:rPr>
  </w:style>
  <w:style w:type="paragraph" w:customStyle="1" w:styleId="xl72">
    <w:name w:val="xl72"/>
    <w:basedOn w:val="Normal"/>
    <w:rsid w:val="00533D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3">
    <w:name w:val="xl73"/>
    <w:basedOn w:val="Normal"/>
    <w:rsid w:val="00533D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4">
    <w:name w:val="xl74"/>
    <w:basedOn w:val="Normal"/>
    <w:rsid w:val="00533D53"/>
    <w:pPr>
      <w:spacing w:before="100" w:beforeAutospacing="1" w:after="100" w:afterAutospacing="1"/>
      <w:textAlignment w:val="center"/>
    </w:pPr>
    <w:rPr>
      <w:rFonts w:ascii="Arial" w:hAnsi="Arial" w:cs="Arial"/>
      <w:sz w:val="20"/>
      <w:szCs w:val="20"/>
    </w:rPr>
  </w:style>
  <w:style w:type="paragraph" w:customStyle="1" w:styleId="xl75">
    <w:name w:val="xl75"/>
    <w:basedOn w:val="Normal"/>
    <w:rsid w:val="00533D53"/>
    <w:pPr>
      <w:spacing w:before="100" w:beforeAutospacing="1" w:after="100" w:afterAutospacing="1"/>
      <w:textAlignment w:val="center"/>
    </w:pPr>
    <w:rPr>
      <w:rFonts w:ascii="Arial" w:hAnsi="Arial" w:cs="Arial"/>
      <w:sz w:val="20"/>
      <w:szCs w:val="20"/>
    </w:rPr>
  </w:style>
  <w:style w:type="paragraph" w:customStyle="1" w:styleId="xl76">
    <w:name w:val="xl76"/>
    <w:basedOn w:val="Normal"/>
    <w:rsid w:val="00533D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7">
    <w:name w:val="xl77"/>
    <w:basedOn w:val="Normal"/>
    <w:rsid w:val="00533D53"/>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b/>
      <w:bCs/>
      <w:sz w:val="20"/>
      <w:szCs w:val="20"/>
    </w:rPr>
  </w:style>
  <w:style w:type="paragraph" w:customStyle="1" w:styleId="xl78">
    <w:name w:val="xl78"/>
    <w:basedOn w:val="Normal"/>
    <w:rsid w:val="00533D5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533D53"/>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533D5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4993">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131097111">
      <w:bodyDiv w:val="1"/>
      <w:marLeft w:val="0"/>
      <w:marRight w:val="0"/>
      <w:marTop w:val="0"/>
      <w:marBottom w:val="0"/>
      <w:divBdr>
        <w:top w:val="none" w:sz="0" w:space="0" w:color="auto"/>
        <w:left w:val="none" w:sz="0" w:space="0" w:color="auto"/>
        <w:bottom w:val="none" w:sz="0" w:space="0" w:color="auto"/>
        <w:right w:val="none" w:sz="0" w:space="0" w:color="auto"/>
      </w:divBdr>
    </w:div>
    <w:div w:id="152258850">
      <w:bodyDiv w:val="1"/>
      <w:marLeft w:val="0"/>
      <w:marRight w:val="0"/>
      <w:marTop w:val="0"/>
      <w:marBottom w:val="0"/>
      <w:divBdr>
        <w:top w:val="none" w:sz="0" w:space="0" w:color="auto"/>
        <w:left w:val="none" w:sz="0" w:space="0" w:color="auto"/>
        <w:bottom w:val="none" w:sz="0" w:space="0" w:color="auto"/>
        <w:right w:val="none" w:sz="0" w:space="0" w:color="auto"/>
      </w:divBdr>
    </w:div>
    <w:div w:id="165901089">
      <w:bodyDiv w:val="1"/>
      <w:marLeft w:val="0"/>
      <w:marRight w:val="0"/>
      <w:marTop w:val="0"/>
      <w:marBottom w:val="0"/>
      <w:divBdr>
        <w:top w:val="none" w:sz="0" w:space="0" w:color="auto"/>
        <w:left w:val="none" w:sz="0" w:space="0" w:color="auto"/>
        <w:bottom w:val="none" w:sz="0" w:space="0" w:color="auto"/>
        <w:right w:val="none" w:sz="0" w:space="0" w:color="auto"/>
      </w:divBdr>
    </w:div>
    <w:div w:id="21346704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286862091">
      <w:bodyDiv w:val="1"/>
      <w:marLeft w:val="0"/>
      <w:marRight w:val="0"/>
      <w:marTop w:val="0"/>
      <w:marBottom w:val="0"/>
      <w:divBdr>
        <w:top w:val="none" w:sz="0" w:space="0" w:color="auto"/>
        <w:left w:val="none" w:sz="0" w:space="0" w:color="auto"/>
        <w:bottom w:val="none" w:sz="0" w:space="0" w:color="auto"/>
        <w:right w:val="none" w:sz="0" w:space="0" w:color="auto"/>
      </w:divBdr>
    </w:div>
    <w:div w:id="289478467">
      <w:bodyDiv w:val="1"/>
      <w:marLeft w:val="0"/>
      <w:marRight w:val="0"/>
      <w:marTop w:val="0"/>
      <w:marBottom w:val="0"/>
      <w:divBdr>
        <w:top w:val="none" w:sz="0" w:space="0" w:color="auto"/>
        <w:left w:val="none" w:sz="0" w:space="0" w:color="auto"/>
        <w:bottom w:val="none" w:sz="0" w:space="0" w:color="auto"/>
        <w:right w:val="none" w:sz="0" w:space="0" w:color="auto"/>
      </w:divBdr>
    </w:div>
    <w:div w:id="429350371">
      <w:bodyDiv w:val="1"/>
      <w:marLeft w:val="0"/>
      <w:marRight w:val="0"/>
      <w:marTop w:val="0"/>
      <w:marBottom w:val="0"/>
      <w:divBdr>
        <w:top w:val="none" w:sz="0" w:space="0" w:color="auto"/>
        <w:left w:val="none" w:sz="0" w:space="0" w:color="auto"/>
        <w:bottom w:val="none" w:sz="0" w:space="0" w:color="auto"/>
        <w:right w:val="none" w:sz="0" w:space="0" w:color="auto"/>
      </w:divBdr>
    </w:div>
    <w:div w:id="434176099">
      <w:bodyDiv w:val="1"/>
      <w:marLeft w:val="0"/>
      <w:marRight w:val="0"/>
      <w:marTop w:val="0"/>
      <w:marBottom w:val="0"/>
      <w:divBdr>
        <w:top w:val="none" w:sz="0" w:space="0" w:color="auto"/>
        <w:left w:val="none" w:sz="0" w:space="0" w:color="auto"/>
        <w:bottom w:val="none" w:sz="0" w:space="0" w:color="auto"/>
        <w:right w:val="none" w:sz="0" w:space="0" w:color="auto"/>
      </w:divBdr>
    </w:div>
    <w:div w:id="465855539">
      <w:bodyDiv w:val="1"/>
      <w:marLeft w:val="0"/>
      <w:marRight w:val="0"/>
      <w:marTop w:val="0"/>
      <w:marBottom w:val="0"/>
      <w:divBdr>
        <w:top w:val="none" w:sz="0" w:space="0" w:color="auto"/>
        <w:left w:val="none" w:sz="0" w:space="0" w:color="auto"/>
        <w:bottom w:val="none" w:sz="0" w:space="0" w:color="auto"/>
        <w:right w:val="none" w:sz="0" w:space="0" w:color="auto"/>
      </w:divBdr>
    </w:div>
    <w:div w:id="570042136">
      <w:bodyDiv w:val="1"/>
      <w:marLeft w:val="0"/>
      <w:marRight w:val="0"/>
      <w:marTop w:val="0"/>
      <w:marBottom w:val="0"/>
      <w:divBdr>
        <w:top w:val="none" w:sz="0" w:space="0" w:color="auto"/>
        <w:left w:val="none" w:sz="0" w:space="0" w:color="auto"/>
        <w:bottom w:val="none" w:sz="0" w:space="0" w:color="auto"/>
        <w:right w:val="none" w:sz="0" w:space="0" w:color="auto"/>
      </w:divBdr>
      <w:divsChild>
        <w:div w:id="281697039">
          <w:marLeft w:val="0"/>
          <w:marRight w:val="0"/>
          <w:marTop w:val="0"/>
          <w:marBottom w:val="0"/>
          <w:divBdr>
            <w:top w:val="none" w:sz="0" w:space="0" w:color="auto"/>
            <w:left w:val="none" w:sz="0" w:space="0" w:color="auto"/>
            <w:bottom w:val="none" w:sz="0" w:space="0" w:color="auto"/>
            <w:right w:val="none" w:sz="0" w:space="0" w:color="auto"/>
          </w:divBdr>
        </w:div>
        <w:div w:id="2029670269">
          <w:marLeft w:val="0"/>
          <w:marRight w:val="0"/>
          <w:marTop w:val="0"/>
          <w:marBottom w:val="0"/>
          <w:divBdr>
            <w:top w:val="none" w:sz="0" w:space="0" w:color="auto"/>
            <w:left w:val="none" w:sz="0" w:space="0" w:color="auto"/>
            <w:bottom w:val="none" w:sz="0" w:space="0" w:color="auto"/>
            <w:right w:val="none" w:sz="0" w:space="0" w:color="auto"/>
          </w:divBdr>
        </w:div>
        <w:div w:id="15234038">
          <w:marLeft w:val="0"/>
          <w:marRight w:val="0"/>
          <w:marTop w:val="0"/>
          <w:marBottom w:val="0"/>
          <w:divBdr>
            <w:top w:val="none" w:sz="0" w:space="0" w:color="auto"/>
            <w:left w:val="none" w:sz="0" w:space="0" w:color="auto"/>
            <w:bottom w:val="none" w:sz="0" w:space="0" w:color="auto"/>
            <w:right w:val="none" w:sz="0" w:space="0" w:color="auto"/>
          </w:divBdr>
        </w:div>
        <w:div w:id="1459374716">
          <w:marLeft w:val="0"/>
          <w:marRight w:val="0"/>
          <w:marTop w:val="0"/>
          <w:marBottom w:val="0"/>
          <w:divBdr>
            <w:top w:val="none" w:sz="0" w:space="0" w:color="auto"/>
            <w:left w:val="none" w:sz="0" w:space="0" w:color="auto"/>
            <w:bottom w:val="none" w:sz="0" w:space="0" w:color="auto"/>
            <w:right w:val="none" w:sz="0" w:space="0" w:color="auto"/>
          </w:divBdr>
        </w:div>
      </w:divsChild>
    </w:div>
    <w:div w:id="618030867">
      <w:bodyDiv w:val="1"/>
      <w:marLeft w:val="0"/>
      <w:marRight w:val="0"/>
      <w:marTop w:val="0"/>
      <w:marBottom w:val="0"/>
      <w:divBdr>
        <w:top w:val="none" w:sz="0" w:space="0" w:color="auto"/>
        <w:left w:val="none" w:sz="0" w:space="0" w:color="auto"/>
        <w:bottom w:val="none" w:sz="0" w:space="0" w:color="auto"/>
        <w:right w:val="none" w:sz="0" w:space="0" w:color="auto"/>
      </w:divBdr>
    </w:div>
    <w:div w:id="637103727">
      <w:bodyDiv w:val="1"/>
      <w:marLeft w:val="0"/>
      <w:marRight w:val="0"/>
      <w:marTop w:val="0"/>
      <w:marBottom w:val="0"/>
      <w:divBdr>
        <w:top w:val="none" w:sz="0" w:space="0" w:color="auto"/>
        <w:left w:val="none" w:sz="0" w:space="0" w:color="auto"/>
        <w:bottom w:val="none" w:sz="0" w:space="0" w:color="auto"/>
        <w:right w:val="none" w:sz="0" w:space="0" w:color="auto"/>
      </w:divBdr>
    </w:div>
    <w:div w:id="692079095">
      <w:bodyDiv w:val="1"/>
      <w:marLeft w:val="0"/>
      <w:marRight w:val="0"/>
      <w:marTop w:val="0"/>
      <w:marBottom w:val="0"/>
      <w:divBdr>
        <w:top w:val="none" w:sz="0" w:space="0" w:color="auto"/>
        <w:left w:val="none" w:sz="0" w:space="0" w:color="auto"/>
        <w:bottom w:val="none" w:sz="0" w:space="0" w:color="auto"/>
        <w:right w:val="none" w:sz="0" w:space="0" w:color="auto"/>
      </w:divBdr>
      <w:divsChild>
        <w:div w:id="699939102">
          <w:marLeft w:val="0"/>
          <w:marRight w:val="0"/>
          <w:marTop w:val="0"/>
          <w:marBottom w:val="0"/>
          <w:divBdr>
            <w:top w:val="none" w:sz="0" w:space="0" w:color="auto"/>
            <w:left w:val="none" w:sz="0" w:space="0" w:color="auto"/>
            <w:bottom w:val="none" w:sz="0" w:space="0" w:color="auto"/>
            <w:right w:val="none" w:sz="0" w:space="0" w:color="auto"/>
          </w:divBdr>
        </w:div>
        <w:div w:id="973408089">
          <w:marLeft w:val="0"/>
          <w:marRight w:val="0"/>
          <w:marTop w:val="0"/>
          <w:marBottom w:val="0"/>
          <w:divBdr>
            <w:top w:val="none" w:sz="0" w:space="0" w:color="auto"/>
            <w:left w:val="none" w:sz="0" w:space="0" w:color="auto"/>
            <w:bottom w:val="none" w:sz="0" w:space="0" w:color="auto"/>
            <w:right w:val="none" w:sz="0" w:space="0" w:color="auto"/>
          </w:divBdr>
        </w:div>
      </w:divsChild>
    </w:div>
    <w:div w:id="711922472">
      <w:bodyDiv w:val="1"/>
      <w:marLeft w:val="0"/>
      <w:marRight w:val="0"/>
      <w:marTop w:val="0"/>
      <w:marBottom w:val="0"/>
      <w:divBdr>
        <w:top w:val="none" w:sz="0" w:space="0" w:color="auto"/>
        <w:left w:val="none" w:sz="0" w:space="0" w:color="auto"/>
        <w:bottom w:val="none" w:sz="0" w:space="0" w:color="auto"/>
        <w:right w:val="none" w:sz="0" w:space="0" w:color="auto"/>
      </w:divBdr>
    </w:div>
    <w:div w:id="853501311">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93926248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75008004">
      <w:bodyDiv w:val="1"/>
      <w:marLeft w:val="0"/>
      <w:marRight w:val="0"/>
      <w:marTop w:val="0"/>
      <w:marBottom w:val="0"/>
      <w:divBdr>
        <w:top w:val="none" w:sz="0" w:space="0" w:color="auto"/>
        <w:left w:val="none" w:sz="0" w:space="0" w:color="auto"/>
        <w:bottom w:val="none" w:sz="0" w:space="0" w:color="auto"/>
        <w:right w:val="none" w:sz="0" w:space="0" w:color="auto"/>
      </w:divBdr>
    </w:div>
    <w:div w:id="1094935702">
      <w:bodyDiv w:val="1"/>
      <w:marLeft w:val="0"/>
      <w:marRight w:val="0"/>
      <w:marTop w:val="0"/>
      <w:marBottom w:val="0"/>
      <w:divBdr>
        <w:top w:val="none" w:sz="0" w:space="0" w:color="auto"/>
        <w:left w:val="none" w:sz="0" w:space="0" w:color="auto"/>
        <w:bottom w:val="none" w:sz="0" w:space="0" w:color="auto"/>
        <w:right w:val="none" w:sz="0" w:space="0" w:color="auto"/>
      </w:divBdr>
    </w:div>
    <w:div w:id="1146125206">
      <w:bodyDiv w:val="1"/>
      <w:marLeft w:val="0"/>
      <w:marRight w:val="0"/>
      <w:marTop w:val="0"/>
      <w:marBottom w:val="0"/>
      <w:divBdr>
        <w:top w:val="none" w:sz="0" w:space="0" w:color="auto"/>
        <w:left w:val="none" w:sz="0" w:space="0" w:color="auto"/>
        <w:bottom w:val="none" w:sz="0" w:space="0" w:color="auto"/>
        <w:right w:val="none" w:sz="0" w:space="0" w:color="auto"/>
      </w:divBdr>
    </w:div>
    <w:div w:id="1346176658">
      <w:bodyDiv w:val="1"/>
      <w:marLeft w:val="0"/>
      <w:marRight w:val="0"/>
      <w:marTop w:val="0"/>
      <w:marBottom w:val="0"/>
      <w:divBdr>
        <w:top w:val="none" w:sz="0" w:space="0" w:color="auto"/>
        <w:left w:val="none" w:sz="0" w:space="0" w:color="auto"/>
        <w:bottom w:val="none" w:sz="0" w:space="0" w:color="auto"/>
        <w:right w:val="none" w:sz="0" w:space="0" w:color="auto"/>
      </w:divBdr>
    </w:div>
    <w:div w:id="1394083555">
      <w:bodyDiv w:val="1"/>
      <w:marLeft w:val="0"/>
      <w:marRight w:val="0"/>
      <w:marTop w:val="0"/>
      <w:marBottom w:val="0"/>
      <w:divBdr>
        <w:top w:val="none" w:sz="0" w:space="0" w:color="auto"/>
        <w:left w:val="none" w:sz="0" w:space="0" w:color="auto"/>
        <w:bottom w:val="none" w:sz="0" w:space="0" w:color="auto"/>
        <w:right w:val="none" w:sz="0" w:space="0" w:color="auto"/>
      </w:divBdr>
    </w:div>
    <w:div w:id="1394232914">
      <w:bodyDiv w:val="1"/>
      <w:marLeft w:val="0"/>
      <w:marRight w:val="0"/>
      <w:marTop w:val="0"/>
      <w:marBottom w:val="0"/>
      <w:divBdr>
        <w:top w:val="none" w:sz="0" w:space="0" w:color="auto"/>
        <w:left w:val="none" w:sz="0" w:space="0" w:color="auto"/>
        <w:bottom w:val="none" w:sz="0" w:space="0" w:color="auto"/>
        <w:right w:val="none" w:sz="0" w:space="0" w:color="auto"/>
      </w:divBdr>
    </w:div>
    <w:div w:id="1435439626">
      <w:bodyDiv w:val="1"/>
      <w:marLeft w:val="0"/>
      <w:marRight w:val="0"/>
      <w:marTop w:val="0"/>
      <w:marBottom w:val="0"/>
      <w:divBdr>
        <w:top w:val="none" w:sz="0" w:space="0" w:color="auto"/>
        <w:left w:val="none" w:sz="0" w:space="0" w:color="auto"/>
        <w:bottom w:val="none" w:sz="0" w:space="0" w:color="auto"/>
        <w:right w:val="none" w:sz="0" w:space="0" w:color="auto"/>
      </w:divBdr>
    </w:div>
    <w:div w:id="1461341336">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61747062">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669937757">
      <w:bodyDiv w:val="1"/>
      <w:marLeft w:val="0"/>
      <w:marRight w:val="0"/>
      <w:marTop w:val="0"/>
      <w:marBottom w:val="0"/>
      <w:divBdr>
        <w:top w:val="none" w:sz="0" w:space="0" w:color="auto"/>
        <w:left w:val="none" w:sz="0" w:space="0" w:color="auto"/>
        <w:bottom w:val="none" w:sz="0" w:space="0" w:color="auto"/>
        <w:right w:val="none" w:sz="0" w:space="0" w:color="auto"/>
      </w:divBdr>
    </w:div>
    <w:div w:id="1854873774">
      <w:bodyDiv w:val="1"/>
      <w:marLeft w:val="0"/>
      <w:marRight w:val="0"/>
      <w:marTop w:val="0"/>
      <w:marBottom w:val="0"/>
      <w:divBdr>
        <w:top w:val="none" w:sz="0" w:space="0" w:color="auto"/>
        <w:left w:val="none" w:sz="0" w:space="0" w:color="auto"/>
        <w:bottom w:val="none" w:sz="0" w:space="0" w:color="auto"/>
        <w:right w:val="none" w:sz="0" w:space="0" w:color="auto"/>
      </w:divBdr>
    </w:div>
    <w:div w:id="1876497537">
      <w:bodyDiv w:val="1"/>
      <w:marLeft w:val="0"/>
      <w:marRight w:val="0"/>
      <w:marTop w:val="0"/>
      <w:marBottom w:val="0"/>
      <w:divBdr>
        <w:top w:val="none" w:sz="0" w:space="0" w:color="auto"/>
        <w:left w:val="none" w:sz="0" w:space="0" w:color="auto"/>
        <w:bottom w:val="none" w:sz="0" w:space="0" w:color="auto"/>
        <w:right w:val="none" w:sz="0" w:space="0" w:color="auto"/>
      </w:divBdr>
    </w:div>
    <w:div w:id="195285536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75479005">
      <w:bodyDiv w:val="1"/>
      <w:marLeft w:val="0"/>
      <w:marRight w:val="0"/>
      <w:marTop w:val="0"/>
      <w:marBottom w:val="0"/>
      <w:divBdr>
        <w:top w:val="none" w:sz="0" w:space="0" w:color="auto"/>
        <w:left w:val="none" w:sz="0" w:space="0" w:color="auto"/>
        <w:bottom w:val="none" w:sz="0" w:space="0" w:color="auto"/>
        <w:right w:val="none" w:sz="0" w:space="0" w:color="auto"/>
      </w:divBdr>
    </w:div>
    <w:div w:id="1991668739">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1158549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8F9778-867C-4485-AEE3-3B013A5B1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8</Pages>
  <Words>5010</Words>
  <Characters>27558</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DISAN - JOHN FREDY SALAS ARANGO</cp:lastModifiedBy>
  <cp:revision>34</cp:revision>
  <cp:lastPrinted>2025-07-04T15:11:00Z</cp:lastPrinted>
  <dcterms:created xsi:type="dcterms:W3CDTF">2025-01-04T20:20:00Z</dcterms:created>
  <dcterms:modified xsi:type="dcterms:W3CDTF">2025-07-04T15:11:00Z</dcterms:modified>
</cp:coreProperties>
</file>