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DE9F5" w14:textId="77777777" w:rsidR="004A5E86" w:rsidRPr="00810A4B" w:rsidRDefault="004A5E86" w:rsidP="004A5E86">
      <w:pPr>
        <w:spacing w:after="0"/>
        <w:jc w:val="center"/>
        <w:rPr>
          <w:rFonts w:ascii="Century Gothic" w:hAnsi="Century Gothic"/>
          <w:b/>
          <w:sz w:val="20"/>
          <w:szCs w:val="20"/>
          <w:highlight w:val="yellow"/>
        </w:rPr>
      </w:pPr>
    </w:p>
    <w:p w14:paraId="092517BA" w14:textId="19E661FE" w:rsidR="004A5E86" w:rsidRPr="008D4D24" w:rsidRDefault="004A5E86" w:rsidP="004A5E86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Pr="008D4D24">
        <w:rPr>
          <w:rFonts w:ascii="Century Gothic" w:hAnsi="Century Gothic"/>
          <w:b/>
          <w:sz w:val="20"/>
          <w:szCs w:val="20"/>
        </w:rPr>
        <w:t xml:space="preserve"> No. </w:t>
      </w:r>
      <w:r>
        <w:rPr>
          <w:rFonts w:ascii="Century Gothic" w:hAnsi="Century Gothic"/>
          <w:b/>
          <w:sz w:val="20"/>
          <w:szCs w:val="20"/>
        </w:rPr>
        <w:t>4</w:t>
      </w:r>
    </w:p>
    <w:p w14:paraId="6F0BE521" w14:textId="77777777" w:rsidR="004A5E86" w:rsidRDefault="004A5E86" w:rsidP="004A5E86">
      <w:pPr>
        <w:pStyle w:val="Sinespaciado"/>
        <w:jc w:val="center"/>
        <w:rPr>
          <w:rFonts w:ascii="Century Gothic" w:eastAsia="Calibri" w:hAnsi="Century Gothic" w:cs="Calibri"/>
          <w:b/>
          <w:sz w:val="20"/>
          <w:szCs w:val="20"/>
        </w:rPr>
      </w:pPr>
      <w:r w:rsidRPr="005F4C4A">
        <w:rPr>
          <w:rFonts w:ascii="Century Gothic" w:eastAsia="Calibri" w:hAnsi="Century Gothic" w:cs="Calibri"/>
          <w:b/>
          <w:sz w:val="20"/>
          <w:szCs w:val="20"/>
        </w:rPr>
        <w:t>CAPACIDAD FINANCIERA Y ORGANIZACIONAL PARA PERSONAS EXTRANJERAS SIN SUCURSAL O DOMICILIO EN COLOMBIA</w:t>
      </w:r>
    </w:p>
    <w:p w14:paraId="3662036C" w14:textId="77777777" w:rsidR="004A5E86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</w:p>
    <w:p w14:paraId="692A1761" w14:textId="77777777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Señores </w:t>
      </w:r>
    </w:p>
    <w:p w14:paraId="0ECFD994" w14:textId="77777777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/>
          <w:bCs/>
          <w:sz w:val="20"/>
          <w:szCs w:val="20"/>
        </w:rPr>
        <w:t>MUNICIPIO DE GALAPA</w:t>
      </w:r>
    </w:p>
    <w:p w14:paraId="56DAC779" w14:textId="77777777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Calle 13 N° 17 - 117 </w:t>
      </w:r>
    </w:p>
    <w:p w14:paraId="22235C74" w14:textId="77777777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Galapa (Atlántico) </w:t>
      </w:r>
    </w:p>
    <w:p w14:paraId="419E8C68" w14:textId="77777777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7A7D4972" w14:textId="5CE88230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b/>
          <w:sz w:val="20"/>
          <w:szCs w:val="20"/>
        </w:rPr>
        <w:t xml:space="preserve"> </w:t>
      </w:r>
      <w:r w:rsidRPr="00110192">
        <w:rPr>
          <w:rFonts w:ascii="Century Gothic" w:hAnsi="Century Gothic"/>
          <w:sz w:val="20"/>
          <w:szCs w:val="20"/>
        </w:rPr>
        <w:t xml:space="preserve">Proceso de Selección No. </w:t>
      </w:r>
      <w:r w:rsidR="00C44AD4">
        <w:rPr>
          <w:rFonts w:ascii="Century Gothic" w:hAnsi="Century Gothic"/>
          <w:sz w:val="20"/>
          <w:szCs w:val="20"/>
        </w:rPr>
        <w:t>XXXXXXXXXXXXXXXXX</w:t>
      </w:r>
    </w:p>
    <w:p w14:paraId="0CA0F181" w14:textId="059C7991" w:rsidR="004A5E86" w:rsidRPr="00167AB4" w:rsidRDefault="004A5E86" w:rsidP="004A5E86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OBJETO:</w:t>
      </w:r>
      <w:bookmarkStart w:id="0" w:name="_Hlk166060902"/>
      <w:r>
        <w:rPr>
          <w:rFonts w:ascii="Century Gothic" w:hAnsi="Century Gothic"/>
          <w:b/>
          <w:sz w:val="20"/>
          <w:szCs w:val="20"/>
        </w:rPr>
        <w:t xml:space="preserve"> </w:t>
      </w:r>
      <w:bookmarkEnd w:id="0"/>
      <w:r w:rsidR="00C44AD4">
        <w:rPr>
          <w:rFonts w:ascii="Century Gothic" w:hAnsi="Century Gothic"/>
          <w:b/>
          <w:bCs/>
          <w:sz w:val="20"/>
          <w:szCs w:val="20"/>
        </w:rPr>
        <w:t>XXXXXXXXXXXXXXXXXXXXXXXXXX</w:t>
      </w:r>
      <w:r w:rsidR="00167AB4" w:rsidRPr="00167AB4">
        <w:rPr>
          <w:rFonts w:ascii="Century Gothic" w:hAnsi="Century Gothic"/>
          <w:b/>
          <w:bCs/>
          <w:sz w:val="20"/>
          <w:szCs w:val="20"/>
        </w:rPr>
        <w:t>.</w:t>
      </w:r>
    </w:p>
    <w:p w14:paraId="0BB050F6" w14:textId="58493C73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Estimados Señores: </w:t>
      </w:r>
    </w:p>
    <w:p w14:paraId="061EB7B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 </w:t>
      </w:r>
    </w:p>
    <w:p w14:paraId="637A08B2" w14:textId="77777777" w:rsidR="004A5E86" w:rsidRPr="005F4C4A" w:rsidRDefault="004A5E86" w:rsidP="004A5E86">
      <w:pPr>
        <w:shd w:val="clear" w:color="auto" w:fill="FFFFFF" w:themeFill="background1"/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02B1717" wp14:editId="60218E8B">
                <wp:simplePos x="0" y="0"/>
                <wp:positionH relativeFrom="column">
                  <wp:posOffset>65532</wp:posOffset>
                </wp:positionH>
                <wp:positionV relativeFrom="paragraph">
                  <wp:posOffset>-4175</wp:posOffset>
                </wp:positionV>
                <wp:extent cx="5612258" cy="321564"/>
                <wp:effectExtent l="0" t="0" r="0" b="0"/>
                <wp:wrapNone/>
                <wp:docPr id="214980" name="Group 2149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258" cy="321564"/>
                          <a:chOff x="0" y="0"/>
                          <a:chExt cx="5612258" cy="321564"/>
                        </a:xfrm>
                      </wpg:grpSpPr>
                      <wps:wsp>
                        <wps:cNvPr id="227049" name="Shape 227049"/>
                        <wps:cNvSpPr/>
                        <wps:spPr>
                          <a:xfrm>
                            <a:off x="39624" y="0"/>
                            <a:ext cx="5572634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634" h="161544">
                                <a:moveTo>
                                  <a:pt x="0" y="0"/>
                                </a:moveTo>
                                <a:lnTo>
                                  <a:pt x="5572634" y="0"/>
                                </a:lnTo>
                                <a:lnTo>
                                  <a:pt x="5572634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050" name="Shape 227050"/>
                        <wps:cNvSpPr/>
                        <wps:spPr>
                          <a:xfrm>
                            <a:off x="0" y="161544"/>
                            <a:ext cx="3760343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0343" h="160020">
                                <a:moveTo>
                                  <a:pt x="0" y="0"/>
                                </a:moveTo>
                                <a:lnTo>
                                  <a:pt x="3760343" y="0"/>
                                </a:lnTo>
                                <a:lnTo>
                                  <a:pt x="3760343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F971A55" id="Group 214980" o:spid="_x0000_s1026" style="position:absolute;margin-left:5.15pt;margin-top:-.35pt;width:441.9pt;height:25.3pt;z-index:-251657216" coordsize="56122,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">
                <v:shape id="Shape 227049" o:spid="_x0000_s1027" style="position:absolute;left:396;width:55726;height:1615;visibility:visible;mso-wrap-style:square;v-text-anchor:top" coordsize="5572634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" path="m,l5572634,r,161544l,161544,,e" fillcolor="silver" stroked="f" strokeweight="0">
                  <v:stroke miterlimit="83231f" joinstyle="miter"/>
                  <v:path arrowok="t" textboxrect="0,0,5572634,161544"/>
                </v:shape>
                <v:shape id="Shape 227050" o:spid="_x0000_s1028" style="position:absolute;top:1615;width:37603;height:1600;visibility:visible;mso-wrap-style:square;v-text-anchor:top" coordsize="3760343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" path="m,l3760343,r,160020l,160020,,e" fillcolor="silver" stroked="f" strokeweight="0">
                  <v:stroke miterlimit="83231f" joinstyle="miter"/>
                  <v:path arrowok="t" textboxrect="0,0,3760343,160020"/>
                </v:shape>
              </v:group>
            </w:pict>
          </mc:Fallback>
        </mc:AlternateContent>
      </w:r>
      <w:r w:rsidRPr="005F4C4A">
        <w:rPr>
          <w:rFonts w:ascii="Century Gothic" w:hAnsi="Century Gothic"/>
          <w:sz w:val="20"/>
          <w:szCs w:val="20"/>
        </w:rPr>
        <w:t xml:space="preserve">[Ingrese justificación en caso de que la legislación propia del país de origen establezca una fecha de corte diferente a la prevista en este documento] </w:t>
      </w:r>
    </w:p>
    <w:p w14:paraId="5BAC771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La tasa representativa del mercado utilizada para la conversión de los Estados Financieros certificada por la Superintendencia Financiera de Colombia es la siguiente: </w:t>
      </w:r>
    </w:p>
    <w:p w14:paraId="0262ADAB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[Incluir TRM del día de expedición de los Estados Financieros]   </w:t>
      </w:r>
    </w:p>
    <w:p w14:paraId="1EAD1E96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BALANCE GENERAL Y ESTADO DE RESULTADOS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2"/>
        <w:gridCol w:w="1767"/>
        <w:gridCol w:w="1765"/>
        <w:gridCol w:w="1766"/>
        <w:gridCol w:w="1766"/>
      </w:tblGrid>
      <w:tr w:rsidR="004A5E86" w:rsidRPr="005F4C4A" w14:paraId="773DD0FB" w14:textId="77777777" w:rsidTr="00942824">
        <w:trPr>
          <w:trHeight w:val="525"/>
        </w:trPr>
        <w:tc>
          <w:tcPr>
            <w:tcW w:w="1763" w:type="dxa"/>
            <w:vMerge w:val="restart"/>
            <w:shd w:val="clear" w:color="auto" w:fill="D9D9D9" w:themeFill="background1" w:themeFillShade="D9"/>
          </w:tcPr>
          <w:p w14:paraId="727B337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Cuenta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B714373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Singular</w:t>
            </w:r>
          </w:p>
        </w:tc>
        <w:tc>
          <w:tcPr>
            <w:tcW w:w="5297" w:type="dxa"/>
            <w:gridSpan w:val="3"/>
            <w:shd w:val="clear" w:color="auto" w:fill="D9D9D9" w:themeFill="background1" w:themeFillShade="D9"/>
          </w:tcPr>
          <w:p w14:paraId="4335850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Plural</w:t>
            </w:r>
          </w:p>
        </w:tc>
      </w:tr>
      <w:tr w:rsidR="004A5E86" w:rsidRPr="005F4C4A" w14:paraId="3FC8C17B" w14:textId="77777777" w:rsidTr="00942824">
        <w:trPr>
          <w:trHeight w:val="1021"/>
        </w:trPr>
        <w:tc>
          <w:tcPr>
            <w:tcW w:w="0" w:type="auto"/>
            <w:vMerge/>
            <w:shd w:val="clear" w:color="auto" w:fill="D9D9D9" w:themeFill="background1" w:themeFillShade="D9"/>
          </w:tcPr>
          <w:p w14:paraId="1987332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767" w:type="dxa"/>
            <w:shd w:val="clear" w:color="auto" w:fill="D9D9D9" w:themeFill="background1" w:themeFillShade="D9"/>
          </w:tcPr>
          <w:p w14:paraId="72C256AD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</w:t>
            </w:r>
          </w:p>
          <w:p w14:paraId="2484203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7BD3964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39B8A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N°1</w:t>
            </w:r>
          </w:p>
          <w:p w14:paraId="646EA16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0332130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3310D8F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N°2</w:t>
            </w:r>
          </w:p>
          <w:p w14:paraId="2861863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40675CE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N°3</w:t>
            </w:r>
          </w:p>
          <w:p w14:paraId="5862D63D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62C1CC5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</w:tr>
      <w:tr w:rsidR="004A5E86" w:rsidRPr="005F4C4A" w14:paraId="2831DAB8" w14:textId="77777777" w:rsidTr="00942824">
        <w:trPr>
          <w:trHeight w:val="527"/>
        </w:trPr>
        <w:tc>
          <w:tcPr>
            <w:tcW w:w="1763" w:type="dxa"/>
          </w:tcPr>
          <w:p w14:paraId="13B3550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Activo Corriente </w:t>
            </w:r>
          </w:p>
        </w:tc>
        <w:tc>
          <w:tcPr>
            <w:tcW w:w="1767" w:type="dxa"/>
          </w:tcPr>
          <w:p w14:paraId="61D233C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581A3123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7FDBFA9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352A05E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1A70F013" w14:textId="77777777" w:rsidTr="00942824">
        <w:trPr>
          <w:trHeight w:val="274"/>
        </w:trPr>
        <w:tc>
          <w:tcPr>
            <w:tcW w:w="1763" w:type="dxa"/>
          </w:tcPr>
          <w:p w14:paraId="1BA0903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Activo Total </w:t>
            </w:r>
          </w:p>
        </w:tc>
        <w:tc>
          <w:tcPr>
            <w:tcW w:w="1767" w:type="dxa"/>
          </w:tcPr>
          <w:p w14:paraId="79C9AA3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4893826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DFD95E2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46BE65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5DC3FB81" w14:textId="77777777" w:rsidTr="00942824">
        <w:trPr>
          <w:trHeight w:val="516"/>
        </w:trPr>
        <w:tc>
          <w:tcPr>
            <w:tcW w:w="1763" w:type="dxa"/>
          </w:tcPr>
          <w:p w14:paraId="79B6D986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Pasivo Corriente </w:t>
            </w:r>
          </w:p>
        </w:tc>
        <w:tc>
          <w:tcPr>
            <w:tcW w:w="1767" w:type="dxa"/>
          </w:tcPr>
          <w:p w14:paraId="76C3D49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51BFF993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CD6705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99FAD30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3571B310" w14:textId="77777777" w:rsidTr="00942824">
        <w:trPr>
          <w:trHeight w:val="262"/>
        </w:trPr>
        <w:tc>
          <w:tcPr>
            <w:tcW w:w="1763" w:type="dxa"/>
          </w:tcPr>
          <w:p w14:paraId="42946160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lastRenderedPageBreak/>
              <w:t xml:space="preserve">Pasivo total </w:t>
            </w:r>
          </w:p>
        </w:tc>
        <w:tc>
          <w:tcPr>
            <w:tcW w:w="1767" w:type="dxa"/>
          </w:tcPr>
          <w:p w14:paraId="51686DB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2E4647D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93F0A0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27173B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01964AEB" w14:textId="77777777" w:rsidTr="00942824">
        <w:trPr>
          <w:trHeight w:val="516"/>
        </w:trPr>
        <w:tc>
          <w:tcPr>
            <w:tcW w:w="1763" w:type="dxa"/>
          </w:tcPr>
          <w:p w14:paraId="65EF366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Utilidad Operacional </w:t>
            </w:r>
          </w:p>
        </w:tc>
        <w:tc>
          <w:tcPr>
            <w:tcW w:w="1767" w:type="dxa"/>
          </w:tcPr>
          <w:p w14:paraId="25068268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05C58EB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070118DE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0239EF7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68ACC9F5" w14:textId="77777777" w:rsidTr="00942824">
        <w:trPr>
          <w:trHeight w:val="516"/>
        </w:trPr>
        <w:tc>
          <w:tcPr>
            <w:tcW w:w="1763" w:type="dxa"/>
          </w:tcPr>
          <w:p w14:paraId="7DC4BD0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Gastos de intereses </w:t>
            </w:r>
          </w:p>
        </w:tc>
        <w:tc>
          <w:tcPr>
            <w:tcW w:w="1767" w:type="dxa"/>
          </w:tcPr>
          <w:p w14:paraId="7F94EDC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0F735CF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7C13515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A1E54E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2407E742" w14:textId="77777777" w:rsidTr="00942824">
        <w:trPr>
          <w:trHeight w:val="781"/>
        </w:trPr>
        <w:tc>
          <w:tcPr>
            <w:tcW w:w="1763" w:type="dxa"/>
          </w:tcPr>
          <w:p w14:paraId="47CCAF3E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Fecha de corte de los estados financieros </w:t>
            </w:r>
          </w:p>
        </w:tc>
        <w:tc>
          <w:tcPr>
            <w:tcW w:w="1767" w:type="dxa"/>
          </w:tcPr>
          <w:p w14:paraId="126BC54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4B7CE467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11531D8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3CA1BE22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</w:tbl>
    <w:p w14:paraId="5E3F9EB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49B81D0E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* Si el Proponente es plural y tiene más de tres participantes debe insertar las columnas adicionales en la tabla anterior. </w:t>
      </w:r>
    </w:p>
    <w:p w14:paraId="373F8EBC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</w:p>
    <w:p w14:paraId="1C538450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CAPACIDAD FINANCIERA</w:t>
      </w:r>
    </w:p>
    <w:p w14:paraId="4B07A58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Indique las siguientes cifras con máximo 2 decimales:  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1"/>
        <w:gridCol w:w="1767"/>
        <w:gridCol w:w="1767"/>
        <w:gridCol w:w="1765"/>
        <w:gridCol w:w="1766"/>
      </w:tblGrid>
      <w:tr w:rsidR="004A5E86" w:rsidRPr="005F4C4A" w14:paraId="1135D8FA" w14:textId="77777777" w:rsidTr="00942824">
        <w:trPr>
          <w:trHeight w:val="523"/>
        </w:trPr>
        <w:tc>
          <w:tcPr>
            <w:tcW w:w="1761" w:type="dxa"/>
            <w:shd w:val="clear" w:color="auto" w:fill="D9D9D9" w:themeFill="background1" w:themeFillShade="D9"/>
          </w:tcPr>
          <w:p w14:paraId="7F65721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Porcentaje de participación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1D7FFCD" w14:textId="77777777" w:rsidR="004A5E86" w:rsidRPr="005F4C4A" w:rsidRDefault="004A5E86" w:rsidP="0094282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Singular 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</w:tcPr>
          <w:p w14:paraId="067D551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Plural </w:t>
            </w:r>
          </w:p>
        </w:tc>
      </w:tr>
      <w:tr w:rsidR="004A5E86" w:rsidRPr="005F4C4A" w14:paraId="058112F1" w14:textId="77777777" w:rsidTr="00942824">
        <w:trPr>
          <w:trHeight w:val="515"/>
        </w:trPr>
        <w:tc>
          <w:tcPr>
            <w:tcW w:w="1761" w:type="dxa"/>
            <w:shd w:val="clear" w:color="auto" w:fill="D9D9D9" w:themeFill="background1" w:themeFillShade="D9"/>
          </w:tcPr>
          <w:p w14:paraId="59D1BA3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Indicador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5DE1060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</w:t>
            </w:r>
          </w:p>
          <w:p w14:paraId="1CB109A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4ECCB7C4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N°1 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1EB2C17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N°2 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4AB4648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N°3 </w:t>
            </w:r>
          </w:p>
        </w:tc>
      </w:tr>
      <w:tr w:rsidR="004A5E86" w:rsidRPr="005F4C4A" w14:paraId="7A1EF526" w14:textId="77777777" w:rsidTr="00942824">
        <w:trPr>
          <w:trHeight w:val="518"/>
        </w:trPr>
        <w:tc>
          <w:tcPr>
            <w:tcW w:w="1761" w:type="dxa"/>
          </w:tcPr>
          <w:p w14:paraId="43C06C1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 Liquidez </w:t>
            </w:r>
          </w:p>
        </w:tc>
        <w:tc>
          <w:tcPr>
            <w:tcW w:w="1767" w:type="dxa"/>
          </w:tcPr>
          <w:p w14:paraId="48004FB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4EFF7F7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3AC8E8F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89E408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  <w:tr w:rsidR="004A5E86" w:rsidRPr="005F4C4A" w14:paraId="51FEFF5E" w14:textId="77777777" w:rsidTr="00942824">
        <w:trPr>
          <w:trHeight w:val="516"/>
        </w:trPr>
        <w:tc>
          <w:tcPr>
            <w:tcW w:w="1761" w:type="dxa"/>
          </w:tcPr>
          <w:p w14:paraId="10AFBF2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 </w:t>
            </w:r>
          </w:p>
          <w:p w14:paraId="4144D08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Endeudamiento </w:t>
            </w:r>
          </w:p>
        </w:tc>
        <w:tc>
          <w:tcPr>
            <w:tcW w:w="1767" w:type="dxa"/>
          </w:tcPr>
          <w:p w14:paraId="0800759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14AC756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371FDB5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C2D541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  <w:tr w:rsidR="004A5E86" w:rsidRPr="005F4C4A" w14:paraId="74841ED1" w14:textId="77777777" w:rsidTr="00942824">
        <w:trPr>
          <w:trHeight w:val="780"/>
        </w:trPr>
        <w:tc>
          <w:tcPr>
            <w:tcW w:w="1761" w:type="dxa"/>
          </w:tcPr>
          <w:p w14:paraId="3E97A844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Razón de </w:t>
            </w:r>
          </w:p>
          <w:p w14:paraId="5B1F20D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Cobertura de Intereses </w:t>
            </w:r>
          </w:p>
        </w:tc>
        <w:tc>
          <w:tcPr>
            <w:tcW w:w="1767" w:type="dxa"/>
          </w:tcPr>
          <w:p w14:paraId="543C3777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2528BC2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26C6070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16090EA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</w:tbl>
    <w:p w14:paraId="0B9F2553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73679C1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>* Si el Proponente es plural y tiene más de tres participantes debe insertar las columnas adicionales en la tabla anterior.</w:t>
      </w:r>
      <w:r w:rsidRPr="005F4C4A">
        <w:rPr>
          <w:rFonts w:ascii="Century Gothic" w:hAnsi="Century Gothic"/>
          <w:sz w:val="20"/>
          <w:szCs w:val="20"/>
        </w:rPr>
        <w:tab/>
      </w:r>
    </w:p>
    <w:p w14:paraId="68DD293A" w14:textId="77777777" w:rsidR="004A5E86" w:rsidRDefault="004A5E86" w:rsidP="004A5E86">
      <w:pPr>
        <w:jc w:val="center"/>
        <w:rPr>
          <w:rFonts w:ascii="Century Gothic" w:hAnsi="Century Gothic"/>
          <w:b/>
          <w:sz w:val="20"/>
          <w:szCs w:val="20"/>
        </w:rPr>
      </w:pPr>
    </w:p>
    <w:p w14:paraId="07837981" w14:textId="77777777" w:rsidR="004A5E86" w:rsidRDefault="004A5E86" w:rsidP="004A5E86">
      <w:pPr>
        <w:jc w:val="center"/>
        <w:rPr>
          <w:rFonts w:ascii="Century Gothic" w:hAnsi="Century Gothic"/>
          <w:b/>
          <w:sz w:val="20"/>
          <w:szCs w:val="20"/>
        </w:rPr>
      </w:pPr>
    </w:p>
    <w:p w14:paraId="59D8FEC3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CAPACIDAD ORGANIZACIONAL</w:t>
      </w:r>
    </w:p>
    <w:p w14:paraId="74B261D1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Indique las siguientes cifras con máximo 2 decimales: 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2"/>
        <w:gridCol w:w="1767"/>
        <w:gridCol w:w="1765"/>
        <w:gridCol w:w="1766"/>
        <w:gridCol w:w="1766"/>
      </w:tblGrid>
      <w:tr w:rsidR="004A5E86" w:rsidRPr="005F4C4A" w14:paraId="42DE2291" w14:textId="77777777" w:rsidTr="00942824">
        <w:trPr>
          <w:trHeight w:val="524"/>
        </w:trPr>
        <w:tc>
          <w:tcPr>
            <w:tcW w:w="1763" w:type="dxa"/>
            <w:shd w:val="clear" w:color="auto" w:fill="D9D9D9" w:themeFill="background1" w:themeFillShade="D9"/>
          </w:tcPr>
          <w:p w14:paraId="7A5F8D1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lastRenderedPageBreak/>
              <w:t>Porcentaje de participación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3EB51A27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Singular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44B91FD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3532" w:type="dxa"/>
            <w:gridSpan w:val="2"/>
            <w:shd w:val="clear" w:color="auto" w:fill="D9D9D9" w:themeFill="background1" w:themeFillShade="D9"/>
          </w:tcPr>
          <w:p w14:paraId="0D0639A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Plural</w:t>
            </w:r>
          </w:p>
        </w:tc>
      </w:tr>
      <w:tr w:rsidR="004A5E86" w:rsidRPr="005F4C4A" w14:paraId="55832C0B" w14:textId="77777777" w:rsidTr="00942824">
        <w:trPr>
          <w:trHeight w:val="767"/>
        </w:trPr>
        <w:tc>
          <w:tcPr>
            <w:tcW w:w="1763" w:type="dxa"/>
            <w:shd w:val="clear" w:color="auto" w:fill="D9D9D9" w:themeFill="background1" w:themeFillShade="D9"/>
          </w:tcPr>
          <w:p w14:paraId="5EE0F44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70865A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</w:t>
            </w:r>
          </w:p>
          <w:p w14:paraId="1831201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2FA923F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06D4AB9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N°1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27C8A8C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57FFFF6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N°2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12F72C0E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2F61C9B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N°3</w:t>
            </w:r>
          </w:p>
        </w:tc>
      </w:tr>
      <w:tr w:rsidR="004A5E86" w:rsidRPr="005F4C4A" w14:paraId="27C53311" w14:textId="77777777" w:rsidTr="00942824">
        <w:trPr>
          <w:trHeight w:val="529"/>
        </w:trPr>
        <w:tc>
          <w:tcPr>
            <w:tcW w:w="1763" w:type="dxa"/>
          </w:tcPr>
          <w:p w14:paraId="243D8A4C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Rentabilidad sobre activos </w:t>
            </w:r>
          </w:p>
        </w:tc>
        <w:tc>
          <w:tcPr>
            <w:tcW w:w="1767" w:type="dxa"/>
          </w:tcPr>
          <w:p w14:paraId="67EF597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64479AC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A0A4DE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85BE09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56AAA962" w14:textId="77777777" w:rsidTr="00942824">
        <w:trPr>
          <w:trHeight w:val="790"/>
        </w:trPr>
        <w:tc>
          <w:tcPr>
            <w:tcW w:w="1763" w:type="dxa"/>
          </w:tcPr>
          <w:p w14:paraId="5344DDF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Rentabilidad sobre el patrimonio </w:t>
            </w:r>
          </w:p>
        </w:tc>
        <w:tc>
          <w:tcPr>
            <w:tcW w:w="1767" w:type="dxa"/>
          </w:tcPr>
          <w:p w14:paraId="1403BE1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6EA174F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31203EC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52D51D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</w:tbl>
    <w:p w14:paraId="6C30F87B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2DB96565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>* Si el Proponente es plural y tiene más de tres participantes debe insertar las columnas adicionales en la tabla anterior</w:t>
      </w:r>
      <w:r>
        <w:rPr>
          <w:rFonts w:ascii="Century Gothic" w:hAnsi="Century Gothic"/>
          <w:sz w:val="20"/>
          <w:szCs w:val="20"/>
        </w:rPr>
        <w:t>.</w:t>
      </w:r>
      <w:r w:rsidRPr="005F4C4A">
        <w:rPr>
          <w:rFonts w:ascii="Century Gothic" w:hAnsi="Century Gothic"/>
          <w:sz w:val="20"/>
          <w:szCs w:val="20"/>
        </w:rPr>
        <w:tab/>
      </w:r>
    </w:p>
    <w:p w14:paraId="3C739DF2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noProof/>
          <w:sz w:val="20"/>
          <w:szCs w:val="20"/>
          <w:shd w:val="clear" w:color="auto" w:fill="FFFFFF" w:themeFill="background1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2664563" wp14:editId="2880A71B">
                <wp:simplePos x="0" y="0"/>
                <wp:positionH relativeFrom="column">
                  <wp:posOffset>3179648</wp:posOffset>
                </wp:positionH>
                <wp:positionV relativeFrom="paragraph">
                  <wp:posOffset>-15391</wp:posOffset>
                </wp:positionV>
                <wp:extent cx="2498090" cy="321564"/>
                <wp:effectExtent l="0" t="0" r="0" b="0"/>
                <wp:wrapNone/>
                <wp:docPr id="213861" name="Group 213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8090" cy="321564"/>
                          <a:chOff x="0" y="0"/>
                          <a:chExt cx="2498090" cy="321564"/>
                        </a:xfrm>
                      </wpg:grpSpPr>
                      <wps:wsp>
                        <wps:cNvPr id="227053" name="Shape 227053"/>
                        <wps:cNvSpPr/>
                        <wps:spPr>
                          <a:xfrm>
                            <a:off x="0" y="0"/>
                            <a:ext cx="249809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8090" h="161544">
                                <a:moveTo>
                                  <a:pt x="0" y="0"/>
                                </a:moveTo>
                                <a:lnTo>
                                  <a:pt x="2498090" y="0"/>
                                </a:lnTo>
                                <a:lnTo>
                                  <a:pt x="249809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054" name="Shape 227054"/>
                        <wps:cNvSpPr/>
                        <wps:spPr>
                          <a:xfrm>
                            <a:off x="170688" y="161544"/>
                            <a:ext cx="1740662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0662" h="160020">
                                <a:moveTo>
                                  <a:pt x="0" y="0"/>
                                </a:moveTo>
                                <a:lnTo>
                                  <a:pt x="1740662" y="0"/>
                                </a:lnTo>
                                <a:lnTo>
                                  <a:pt x="1740662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324155" id="Group 213861" o:spid="_x0000_s1026" style="position:absolute;margin-left:250.35pt;margin-top:-1.2pt;width:196.7pt;height:25.3pt;z-index:-251656192" coordsize="24980,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">
                <v:shape id="Shape 227053" o:spid="_x0000_s1027" style="position:absolute;width:24980;height:1615;visibility:visible;mso-wrap-style:square;v-text-anchor:top" coordsize="249809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" path="m,l2498090,r,161544l,161544,,e" fillcolor="silver" stroked="f" strokeweight="0">
                  <v:stroke miterlimit="83231f" joinstyle="miter"/>
                  <v:path arrowok="t" textboxrect="0,0,2498090,161544"/>
                </v:shape>
                <v:shape id="Shape 227054" o:spid="_x0000_s1028" style="position:absolute;left:1706;top:1615;width:17407;height:1600;visibility:visible;mso-wrap-style:square;v-text-anchor:top" coordsize="1740662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" path="m,l1740662,r,160020l,160020,,e" fillcolor="silver" stroked="f" strokeweight="0">
                  <v:stroke miterlimit="83231f" joinstyle="miter"/>
                  <v:path arrowok="t" textboxrect="0,0,1740662,160020"/>
                </v:shape>
              </v:group>
            </w:pict>
          </mc:Fallback>
        </mc:AlternateContent>
      </w:r>
      <w:r w:rsidRPr="005F4C4A">
        <w:rPr>
          <w:rFonts w:ascii="Century Gothic" w:hAnsi="Century Gothic"/>
          <w:sz w:val="20"/>
          <w:szCs w:val="20"/>
          <w:shd w:val="clear" w:color="auto" w:fill="FFFFFF" w:themeFill="background1"/>
        </w:rPr>
        <w:t>Para acreditar la anterior información, adjunto “[lista de documentos que prueban la capacidad financiera y organizacional]”, emitidos en “[incluir el país de emisión]”.</w:t>
      </w:r>
      <w:r w:rsidRPr="005F4C4A">
        <w:rPr>
          <w:rFonts w:ascii="Century Gothic" w:hAnsi="Century Gothic"/>
          <w:sz w:val="20"/>
          <w:szCs w:val="20"/>
        </w:rPr>
        <w:t xml:space="preserve">  </w:t>
      </w:r>
    </w:p>
    <w:p w14:paraId="3A7F26FB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 </w:t>
      </w:r>
    </w:p>
    <w:p w14:paraId="3B072B66" w14:textId="77777777" w:rsidR="004A5E86" w:rsidRDefault="004A5E86" w:rsidP="004A5E86">
      <w:pPr>
        <w:jc w:val="both"/>
        <w:rPr>
          <w:rFonts w:ascii="Century Gothic" w:hAnsi="Century Gothic"/>
          <w:b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 xml:space="preserve"> </w:t>
      </w:r>
    </w:p>
    <w:p w14:paraId="1D18B515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ab/>
        <w:t xml:space="preserve"> </w:t>
      </w:r>
    </w:p>
    <w:p w14:paraId="57E7B5FA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 xml:space="preserve">Firma representante legal </w:t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 w:rsidRPr="005F4C4A">
        <w:rPr>
          <w:rFonts w:ascii="Century Gothic" w:hAnsi="Century Gothic"/>
          <w:b/>
          <w:sz w:val="20"/>
          <w:szCs w:val="20"/>
        </w:rPr>
        <w:t xml:space="preserve">Firma revisor fiscal o contador Proponente </w:t>
      </w:r>
    </w:p>
    <w:p w14:paraId="6F3D1F5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Nombre: “nombre” </w:t>
      </w:r>
      <w:r w:rsidRPr="005F4C4A">
        <w:rPr>
          <w:rFonts w:ascii="Century Gothic" w:hAnsi="Century Gothic"/>
          <w:sz w:val="20"/>
          <w:szCs w:val="20"/>
        </w:rPr>
        <w:tab/>
        <w:t xml:space="preserve"> </w:t>
      </w:r>
      <w:r w:rsidRPr="005F4C4A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5F4C4A">
        <w:rPr>
          <w:rFonts w:ascii="Century Gothic" w:hAnsi="Century Gothic"/>
          <w:sz w:val="20"/>
          <w:szCs w:val="20"/>
        </w:rPr>
        <w:t xml:space="preserve">Nombre: “nombre” </w:t>
      </w:r>
    </w:p>
    <w:p w14:paraId="16E95A67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Documento de Identidad: 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5F4C4A">
        <w:rPr>
          <w:rFonts w:ascii="Century Gothic" w:hAnsi="Century Gothic"/>
          <w:sz w:val="20"/>
          <w:szCs w:val="20"/>
        </w:rPr>
        <w:t xml:space="preserve">Documento de Identidad: </w:t>
      </w:r>
    </w:p>
    <w:p w14:paraId="113DE1A2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</w:p>
    <w:p w14:paraId="0E05D0E2" w14:textId="77777777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</w:p>
    <w:p w14:paraId="7CE6DF87" w14:textId="77777777" w:rsidR="00B13777" w:rsidRDefault="00B13777"/>
    <w:sectPr w:rsidR="00B13777" w:rsidSect="00577370">
      <w:headerReference w:type="default" r:id="rId6"/>
      <w:footerReference w:type="default" r:id="rId7"/>
      <w:pgSz w:w="12240" w:h="15840"/>
      <w:pgMar w:top="2115" w:right="1701" w:bottom="1417" w:left="1701" w:header="708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BB8B" w14:textId="77777777" w:rsidR="00A271CC" w:rsidRDefault="00A271CC">
      <w:pPr>
        <w:spacing w:after="0" w:line="240" w:lineRule="auto"/>
      </w:pPr>
      <w:r>
        <w:separator/>
      </w:r>
    </w:p>
  </w:endnote>
  <w:endnote w:type="continuationSeparator" w:id="0">
    <w:p w14:paraId="47596D0C" w14:textId="77777777" w:rsidR="00A271CC" w:rsidRDefault="00A27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841089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3535CFF" w14:textId="77777777" w:rsidR="004274F1" w:rsidRDefault="004A5E86">
            <w:pPr>
              <w:pStyle w:val="Piedepgina"/>
            </w:pP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Página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 de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0236241" w14:textId="77777777" w:rsidR="004274F1" w:rsidRDefault="004274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82E9F" w14:textId="77777777" w:rsidR="00A271CC" w:rsidRDefault="00A271CC">
      <w:pPr>
        <w:spacing w:after="0" w:line="240" w:lineRule="auto"/>
      </w:pPr>
      <w:r>
        <w:separator/>
      </w:r>
    </w:p>
  </w:footnote>
  <w:footnote w:type="continuationSeparator" w:id="0">
    <w:p w14:paraId="523EC3C9" w14:textId="77777777" w:rsidR="00A271CC" w:rsidRDefault="00A27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80DAB" w14:textId="77777777" w:rsidR="004274F1" w:rsidRDefault="004A5E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215894EF" wp14:editId="5E566166">
          <wp:simplePos x="0" y="0"/>
          <wp:positionH relativeFrom="page">
            <wp:posOffset>0</wp:posOffset>
          </wp:positionH>
          <wp:positionV relativeFrom="paragraph">
            <wp:posOffset>-448945</wp:posOffset>
          </wp:positionV>
          <wp:extent cx="7766050" cy="10049510"/>
          <wp:effectExtent l="0" t="0" r="6350" b="889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6050" cy="10049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A11BF6" w14:textId="77777777" w:rsidR="004274F1" w:rsidRDefault="004A5E86">
    <w:pPr>
      <w:rPr>
        <w:color w:val="000000"/>
      </w:rPr>
    </w:pPr>
    <w:r>
      <w:rPr>
        <w:color w:val="000000"/>
      </w:rPr>
      <w:tab/>
    </w:r>
  </w:p>
  <w:p w14:paraId="78BA60BD" w14:textId="77777777" w:rsidR="004274F1" w:rsidRDefault="004A5E86" w:rsidP="00A4611B">
    <w:pPr>
      <w:pBdr>
        <w:top w:val="nil"/>
        <w:left w:val="nil"/>
        <w:bottom w:val="nil"/>
        <w:right w:val="nil"/>
        <w:between w:val="nil"/>
      </w:pBdr>
      <w:tabs>
        <w:tab w:val="left" w:pos="7744"/>
        <w:tab w:val="right" w:pos="8838"/>
      </w:tabs>
      <w:spacing w:after="0" w:line="240" w:lineRule="auto"/>
      <w:rPr>
        <w:color w:val="000000"/>
      </w:rPr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E37852" wp14:editId="5B8BBBB4">
              <wp:simplePos x="0" y="0"/>
              <wp:positionH relativeFrom="margin">
                <wp:posOffset>3486150</wp:posOffset>
              </wp:positionH>
              <wp:positionV relativeFrom="paragraph">
                <wp:posOffset>28575</wp:posOffset>
              </wp:positionV>
              <wp:extent cx="2752725" cy="428625"/>
              <wp:effectExtent l="0" t="0" r="0" b="952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52725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9E3B1F" w14:textId="050B3B5E" w:rsidR="004274F1" w:rsidRDefault="004A5E86" w:rsidP="00167AB4">
                          <w:pPr>
                            <w:spacing w:after="0" w:line="240" w:lineRule="auto"/>
                            <w:jc w:val="cente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 xml:space="preserve">SECRETARÍA </w:t>
                          </w:r>
                          <w:r w:rsidR="00167AB4"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>GENERAL</w:t>
                          </w:r>
                        </w:p>
                        <w:p w14:paraId="614EF25F" w14:textId="77777777" w:rsidR="004274F1" w:rsidRDefault="004274F1" w:rsidP="00147E2D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  <w:lang w:val="es-MX"/>
                            </w:rPr>
                          </w:pPr>
                        </w:p>
                        <w:p w14:paraId="2CB505BF" w14:textId="77777777" w:rsidR="004274F1" w:rsidRDefault="004274F1" w:rsidP="00147E2D">
                          <w:pPr>
                            <w:jc w:val="center"/>
                            <w:rPr>
                              <w:sz w:val="20"/>
                              <w:szCs w:val="20"/>
                              <w:lang w:val="es-ES_tradnl"/>
                            </w:rPr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32E37852" id="Rectángulo 2" o:spid="_x0000_s1026" style="position:absolute;margin-left:274.5pt;margin-top:2.25pt;width:216.7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" filled="f" stroked="f">
              <v:textbox inset="2.53958mm,1.2694mm,2.53958mm,1.2694mm">
                <w:txbxContent>
                  <w:p w14:paraId="509E3B1F" w14:textId="050B3B5E" w:rsidR="00000000" w:rsidRDefault="004A5E86" w:rsidP="00167AB4">
                    <w:pPr>
                      <w:spacing w:after="0" w:line="240" w:lineRule="auto"/>
                      <w:jc w:val="center"/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 xml:space="preserve">SECRETARÍA </w:t>
                    </w:r>
                    <w:r w:rsidR="00167AB4"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>GENERAL</w:t>
                    </w:r>
                  </w:p>
                  <w:p w14:paraId="614EF25F" w14:textId="77777777" w:rsidR="00000000" w:rsidRDefault="00000000" w:rsidP="00147E2D">
                    <w:pPr>
                      <w:jc w:val="center"/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  <w:lang w:val="es-MX"/>
                      </w:rPr>
                    </w:pPr>
                  </w:p>
                  <w:p w14:paraId="2CB505BF" w14:textId="77777777" w:rsidR="00000000" w:rsidRDefault="00000000" w:rsidP="00147E2D">
                    <w:pPr>
                      <w:jc w:val="center"/>
                      <w:rPr>
                        <w:sz w:val="20"/>
                        <w:szCs w:val="20"/>
                        <w:lang w:val="es-ES_tradnl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211E3197" w14:textId="77777777" w:rsidR="004274F1" w:rsidRDefault="004274F1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86"/>
    <w:rsid w:val="000E6BCA"/>
    <w:rsid w:val="00167AB4"/>
    <w:rsid w:val="0022082E"/>
    <w:rsid w:val="004274F1"/>
    <w:rsid w:val="004A5E86"/>
    <w:rsid w:val="00576FAB"/>
    <w:rsid w:val="006B4A12"/>
    <w:rsid w:val="00837DEA"/>
    <w:rsid w:val="00A271CC"/>
    <w:rsid w:val="00B13777"/>
    <w:rsid w:val="00C44AD4"/>
    <w:rsid w:val="00C5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51C566"/>
  <w15:chartTrackingRefBased/>
  <w15:docId w15:val="{8FCD49C2-8F86-4ED5-B591-5D1E6AC9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E86"/>
    <w:rPr>
      <w:rFonts w:ascii="Calibri" w:eastAsia="Calibri" w:hAnsi="Calibri" w:cs="Calibri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A5E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5E86"/>
    <w:rPr>
      <w:rFonts w:ascii="Calibri" w:eastAsia="Calibri" w:hAnsi="Calibri" w:cs="Calibri"/>
      <w:kern w:val="0"/>
      <w:lang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4A5E86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4A5E86"/>
    <w:rPr>
      <w:rFonts w:ascii="Calibri" w:eastAsia="Times New Roman" w:hAnsi="Calibri" w:cs="Times New Roman"/>
      <w:kern w:val="0"/>
      <w:lang w:eastAsia="es-CO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A5E8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4A5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67A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AB4"/>
    <w:rPr>
      <w:rFonts w:ascii="Calibri" w:eastAsia="Calibri" w:hAnsi="Calibri" w:cs="Calibri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524</Words>
  <Characters>2887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Aury Polo</cp:lastModifiedBy>
  <cp:revision>4</cp:revision>
  <dcterms:created xsi:type="dcterms:W3CDTF">2024-10-25T01:43:00Z</dcterms:created>
  <dcterms:modified xsi:type="dcterms:W3CDTF">2025-06-16T21:54:00Z</dcterms:modified>
</cp:coreProperties>
</file>