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B967AA" w14:textId="2E39D581" w:rsidR="004C615F" w:rsidRDefault="003113FA" w:rsidP="003113FA">
      <w:pPr>
        <w:jc w:val="center"/>
        <w:rPr>
          <w:rFonts w:cs="Arial"/>
          <w:b/>
          <w:szCs w:val="20"/>
          <w:lang w:val="es-419"/>
        </w:rPr>
      </w:pPr>
      <w:r w:rsidRPr="004F1E0F">
        <w:rPr>
          <w:rFonts w:cs="Arial"/>
          <w:b/>
          <w:szCs w:val="20"/>
          <w:lang w:val="es-419"/>
        </w:rPr>
        <w:t>MATRIZ</w:t>
      </w:r>
      <w:r w:rsidR="007D5DE0">
        <w:rPr>
          <w:rFonts w:cs="Arial"/>
          <w:b/>
          <w:szCs w:val="20"/>
          <w:lang w:val="es-419"/>
        </w:rPr>
        <w:t xml:space="preserve"> 3</w:t>
      </w:r>
      <w:r w:rsidRPr="004F1E0F">
        <w:rPr>
          <w:rFonts w:cs="Arial"/>
          <w:b/>
          <w:szCs w:val="20"/>
          <w:lang w:val="es-419"/>
        </w:rPr>
        <w:t xml:space="preserve"> – </w:t>
      </w:r>
      <w:r>
        <w:rPr>
          <w:rFonts w:cs="Arial"/>
          <w:b/>
          <w:szCs w:val="20"/>
          <w:lang w:val="es-419"/>
        </w:rPr>
        <w:t xml:space="preserve">BIENES RELEVANTES PARA LA OBRA PÚBLICA DE </w:t>
      </w:r>
      <w:r w:rsidRPr="004F1E0F">
        <w:rPr>
          <w:rFonts w:cs="Arial"/>
          <w:b/>
          <w:szCs w:val="20"/>
          <w:lang w:val="es-419"/>
        </w:rPr>
        <w:t xml:space="preserve">INFRAESTRUCTURA </w:t>
      </w:r>
    </w:p>
    <w:p w14:paraId="6B5ECDAE" w14:textId="4D38464D" w:rsidR="004C615F" w:rsidRDefault="00D0140D" w:rsidP="00D0140D">
      <w:pPr>
        <w:jc w:val="center"/>
        <w:rPr>
          <w:rFonts w:cs="Arial"/>
          <w:b/>
          <w:szCs w:val="20"/>
          <w:lang w:val="es-419"/>
        </w:rPr>
      </w:pPr>
      <w:r>
        <w:rPr>
          <w:rFonts w:cs="Arial"/>
          <w:b/>
          <w:szCs w:val="20"/>
          <w:lang w:val="es-419"/>
        </w:rPr>
        <w:t xml:space="preserve">SOCIAL </w:t>
      </w:r>
    </w:p>
    <w:p w14:paraId="436CBF7B" w14:textId="77777777" w:rsidR="00D0140D" w:rsidRDefault="00D0140D" w:rsidP="00D0140D">
      <w:pPr>
        <w:jc w:val="center"/>
        <w:rPr>
          <w:rFonts w:cs="Arial"/>
          <w:bCs/>
          <w:szCs w:val="24"/>
          <w:lang w:val="es-419"/>
        </w:rPr>
      </w:pPr>
    </w:p>
    <w:p w14:paraId="46F7C92F" w14:textId="35142B8B" w:rsidR="00A80DB5" w:rsidRDefault="00AC343D" w:rsidP="00A80DB5">
      <w:pPr>
        <w:rPr>
          <w:rFonts w:cs="Arial"/>
          <w:bCs/>
          <w:lang w:val="es-419"/>
        </w:rPr>
      </w:pPr>
      <w:r w:rsidRPr="00AC343D">
        <w:rPr>
          <w:rFonts w:cs="Arial"/>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Pr>
          <w:rFonts w:cs="Arial"/>
          <w:bCs/>
          <w:lang w:val="es-419"/>
        </w:rPr>
        <w:t xml:space="preserve">para los proyectos de infraestructura social. </w:t>
      </w:r>
    </w:p>
    <w:p w14:paraId="04E89F89" w14:textId="77777777" w:rsidR="00A80DB5" w:rsidRDefault="00A80DB5" w:rsidP="00A80DB5">
      <w:pPr>
        <w:rPr>
          <w:rFonts w:cs="Arial"/>
          <w:bCs/>
          <w:lang w:val="es-419"/>
        </w:rPr>
      </w:pPr>
    </w:p>
    <w:p w14:paraId="5A7EFCD1" w14:textId="77777777" w:rsidR="00A80DB5" w:rsidRPr="00A80DB5" w:rsidRDefault="00A80DB5" w:rsidP="00A80DB5">
      <w:pPr>
        <w:rPr>
          <w:rFonts w:cs="Arial"/>
          <w:bCs/>
          <w:lang w:val="es-419"/>
        </w:rPr>
      </w:pPr>
      <w:r w:rsidRPr="00A80DB5">
        <w:rPr>
          <w:rFonts w:cs="Arial"/>
          <w:bCs/>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80DB5" w:rsidRDefault="00A80DB5" w:rsidP="00A80DB5">
      <w:pPr>
        <w:rPr>
          <w:rFonts w:cs="Arial"/>
          <w:bCs/>
          <w:lang w:val="es-419"/>
        </w:rPr>
      </w:pPr>
    </w:p>
    <w:p w14:paraId="599CD448" w14:textId="3BB4C98E" w:rsidR="00A80DB5" w:rsidRPr="00484F35" w:rsidRDefault="00A80DB5" w:rsidP="00A80DB5">
      <w:pPr>
        <w:numPr>
          <w:ilvl w:val="0"/>
          <w:numId w:val="4"/>
        </w:numPr>
        <w:rPr>
          <w:rFonts w:cs="Arial"/>
          <w:bCs/>
          <w:i/>
          <w:lang w:val="es-CO"/>
        </w:rPr>
      </w:pPr>
      <w:r w:rsidRPr="00A80DB5">
        <w:rPr>
          <w:rFonts w:cs="Arial"/>
          <w:bCs/>
          <w:iCs/>
          <w:lang w:val="es-CO"/>
        </w:rPr>
        <w:t xml:space="preserve">Identificar dentro del Presupuesto </w:t>
      </w:r>
      <w:r w:rsidRPr="00A80DB5">
        <w:rPr>
          <w:rFonts w:cs="Arial"/>
          <w:bCs/>
          <w:lang w:val="es-CO"/>
        </w:rPr>
        <w:t>O</w:t>
      </w:r>
      <w:r w:rsidRPr="00A80DB5">
        <w:rPr>
          <w:rFonts w:cs="Arial"/>
          <w:bCs/>
          <w:iCs/>
          <w:lang w:val="es-CO"/>
        </w:rPr>
        <w:t>ficial los bienes o insumos requeridos para la ejecución del proyecto.</w:t>
      </w:r>
    </w:p>
    <w:p w14:paraId="21A5290D" w14:textId="582490BE" w:rsidR="00484F35" w:rsidRDefault="00484F35" w:rsidP="00484F35">
      <w:pPr>
        <w:rPr>
          <w:rFonts w:cs="Arial"/>
          <w:bCs/>
          <w:iCs/>
          <w:lang w:val="es-CO"/>
        </w:rPr>
      </w:pPr>
    </w:p>
    <w:p w14:paraId="133BA707" w14:textId="77777777" w:rsidR="00484F35" w:rsidRDefault="00484F35" w:rsidP="00484F35">
      <w:pPr>
        <w:pStyle w:val="Prrafodelista"/>
        <w:ind w:left="502"/>
        <w:rPr>
          <w:rFonts w:asciiTheme="majorHAnsi" w:eastAsia="Garamond" w:hAnsiTheme="majorHAnsi" w:cstheme="majorHAnsi"/>
          <w:color w:val="1A1818" w:themeColor="text1"/>
          <w:szCs w:val="20"/>
        </w:rPr>
      </w:pPr>
      <w:r>
        <w:rPr>
          <w:rFonts w:asciiTheme="majorHAnsi" w:eastAsia="Garamond" w:hAnsiTheme="majorHAnsi" w:cstheme="majorHAnsi"/>
          <w:color w:val="1A1818" w:themeColor="text1"/>
          <w:szCs w:val="20"/>
        </w:rPr>
        <w:t>Analizando el presupuesto oficial y considerando la sugerencia establecida en la Matriz 3, es posible identificar los siguientes bienes relevantes:</w:t>
      </w:r>
    </w:p>
    <w:p w14:paraId="0DD1ABA2" w14:textId="2AC98987" w:rsidR="00484F35" w:rsidRDefault="00484F35" w:rsidP="00484F35">
      <w:pPr>
        <w:rPr>
          <w:rFonts w:cs="Arial"/>
          <w:bCs/>
          <w:iCs/>
          <w:lang w:val="es-CO"/>
        </w:rPr>
      </w:pPr>
    </w:p>
    <w:tbl>
      <w:tblPr>
        <w:tblW w:w="10207" w:type="dxa"/>
        <w:tblInd w:w="-998" w:type="dxa"/>
        <w:tblCellMar>
          <w:left w:w="70" w:type="dxa"/>
          <w:right w:w="70" w:type="dxa"/>
        </w:tblCellMar>
        <w:tblLook w:val="04A0" w:firstRow="1" w:lastRow="0" w:firstColumn="1" w:lastColumn="0" w:noHBand="0" w:noVBand="1"/>
      </w:tblPr>
      <w:tblGrid>
        <w:gridCol w:w="993"/>
        <w:gridCol w:w="1418"/>
        <w:gridCol w:w="5386"/>
        <w:gridCol w:w="920"/>
        <w:gridCol w:w="1490"/>
      </w:tblGrid>
      <w:tr w:rsidR="00F55169" w:rsidRPr="00F55169" w14:paraId="171D6CC4" w14:textId="77777777" w:rsidTr="008F06C4">
        <w:trPr>
          <w:trHeight w:val="435"/>
        </w:trPr>
        <w:tc>
          <w:tcPr>
            <w:tcW w:w="993"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2C092E4A" w14:textId="77777777" w:rsidR="00F55169" w:rsidRPr="00F55169" w:rsidRDefault="00F55169" w:rsidP="00F55169">
            <w:pPr>
              <w:ind w:left="-926" w:firstLine="926"/>
              <w:jc w:val="center"/>
              <w:rPr>
                <w:rFonts w:ascii="Arial Narrow" w:eastAsia="Times New Roman" w:hAnsi="Arial Narrow" w:cs="Calibri"/>
                <w:b/>
                <w:bCs/>
                <w:sz w:val="18"/>
                <w:szCs w:val="18"/>
                <w:lang w:eastAsia="es-MX"/>
              </w:rPr>
            </w:pPr>
            <w:r w:rsidRPr="00F55169">
              <w:rPr>
                <w:rFonts w:ascii="Arial Narrow" w:eastAsia="Times New Roman" w:hAnsi="Arial Narrow" w:cs="Calibri"/>
                <w:b/>
                <w:bCs/>
                <w:sz w:val="18"/>
                <w:szCs w:val="18"/>
                <w:lang w:eastAsia="es-MX"/>
              </w:rPr>
              <w:t>ITEM</w:t>
            </w:r>
          </w:p>
        </w:tc>
        <w:tc>
          <w:tcPr>
            <w:tcW w:w="1418" w:type="dxa"/>
            <w:tcBorders>
              <w:top w:val="single" w:sz="4" w:space="0" w:color="auto"/>
              <w:left w:val="nil"/>
              <w:bottom w:val="single" w:sz="4" w:space="0" w:color="auto"/>
              <w:right w:val="single" w:sz="4" w:space="0" w:color="auto"/>
            </w:tcBorders>
            <w:shd w:val="clear" w:color="auto" w:fill="0070C0"/>
            <w:noWrap/>
            <w:vAlign w:val="center"/>
            <w:hideMark/>
          </w:tcPr>
          <w:p w14:paraId="77419D34" w14:textId="77777777" w:rsidR="00F55169" w:rsidRPr="00F55169" w:rsidRDefault="00F55169" w:rsidP="00F55169">
            <w:pPr>
              <w:jc w:val="center"/>
              <w:rPr>
                <w:rFonts w:ascii="Arial Narrow" w:eastAsia="Times New Roman" w:hAnsi="Arial Narrow" w:cs="Calibri"/>
                <w:b/>
                <w:bCs/>
                <w:sz w:val="18"/>
                <w:szCs w:val="18"/>
                <w:lang w:eastAsia="es-MX"/>
              </w:rPr>
            </w:pPr>
            <w:r w:rsidRPr="00F55169">
              <w:rPr>
                <w:rFonts w:ascii="Arial Narrow" w:eastAsia="Times New Roman" w:hAnsi="Arial Narrow" w:cs="Calibri"/>
                <w:b/>
                <w:bCs/>
                <w:sz w:val="18"/>
                <w:szCs w:val="18"/>
                <w:lang w:eastAsia="es-MX"/>
              </w:rPr>
              <w:t>CODIGO IDRD</w:t>
            </w:r>
          </w:p>
        </w:tc>
        <w:tc>
          <w:tcPr>
            <w:tcW w:w="5386" w:type="dxa"/>
            <w:tcBorders>
              <w:top w:val="single" w:sz="4" w:space="0" w:color="auto"/>
              <w:left w:val="nil"/>
              <w:bottom w:val="single" w:sz="4" w:space="0" w:color="auto"/>
              <w:right w:val="single" w:sz="4" w:space="0" w:color="auto"/>
            </w:tcBorders>
            <w:shd w:val="clear" w:color="auto" w:fill="0070C0"/>
            <w:noWrap/>
            <w:vAlign w:val="center"/>
            <w:hideMark/>
          </w:tcPr>
          <w:p w14:paraId="2B38C94E" w14:textId="77777777" w:rsidR="00F55169" w:rsidRPr="00F55169" w:rsidRDefault="00F55169" w:rsidP="00F55169">
            <w:pPr>
              <w:jc w:val="center"/>
              <w:rPr>
                <w:rFonts w:ascii="Arial Narrow" w:eastAsia="Times New Roman" w:hAnsi="Arial Narrow" w:cs="Calibri"/>
                <w:b/>
                <w:bCs/>
                <w:sz w:val="18"/>
                <w:szCs w:val="18"/>
                <w:lang w:eastAsia="es-MX"/>
              </w:rPr>
            </w:pPr>
            <w:r w:rsidRPr="00F55169">
              <w:rPr>
                <w:rFonts w:ascii="Arial Narrow" w:eastAsia="Times New Roman" w:hAnsi="Arial Narrow" w:cs="Calibri"/>
                <w:b/>
                <w:bCs/>
                <w:sz w:val="18"/>
                <w:szCs w:val="18"/>
                <w:lang w:eastAsia="es-MX"/>
              </w:rPr>
              <w:t>DESCRIPCIÓN</w:t>
            </w:r>
          </w:p>
        </w:tc>
        <w:tc>
          <w:tcPr>
            <w:tcW w:w="920" w:type="dxa"/>
            <w:tcBorders>
              <w:top w:val="single" w:sz="4" w:space="0" w:color="auto"/>
              <w:left w:val="nil"/>
              <w:bottom w:val="single" w:sz="4" w:space="0" w:color="auto"/>
              <w:right w:val="single" w:sz="4" w:space="0" w:color="auto"/>
            </w:tcBorders>
            <w:shd w:val="clear" w:color="auto" w:fill="0070C0"/>
            <w:noWrap/>
            <w:vAlign w:val="center"/>
            <w:hideMark/>
          </w:tcPr>
          <w:p w14:paraId="3C8F8117" w14:textId="77777777" w:rsidR="00F55169" w:rsidRPr="00F55169" w:rsidRDefault="00F55169" w:rsidP="00F55169">
            <w:pPr>
              <w:jc w:val="center"/>
              <w:rPr>
                <w:rFonts w:ascii="Arial Narrow" w:eastAsia="Times New Roman" w:hAnsi="Arial Narrow" w:cs="Calibri"/>
                <w:b/>
                <w:bCs/>
                <w:sz w:val="18"/>
                <w:szCs w:val="18"/>
                <w:lang w:eastAsia="es-MX"/>
              </w:rPr>
            </w:pPr>
            <w:r w:rsidRPr="00F55169">
              <w:rPr>
                <w:rFonts w:ascii="Arial Narrow" w:eastAsia="Times New Roman" w:hAnsi="Arial Narrow" w:cs="Calibri"/>
                <w:b/>
                <w:bCs/>
                <w:sz w:val="18"/>
                <w:szCs w:val="18"/>
                <w:lang w:eastAsia="es-MX"/>
              </w:rPr>
              <w:t>UNIDAD</w:t>
            </w:r>
          </w:p>
        </w:tc>
        <w:tc>
          <w:tcPr>
            <w:tcW w:w="1490" w:type="dxa"/>
            <w:tcBorders>
              <w:top w:val="single" w:sz="4" w:space="0" w:color="auto"/>
              <w:left w:val="nil"/>
              <w:bottom w:val="single" w:sz="4" w:space="0" w:color="auto"/>
              <w:right w:val="single" w:sz="4" w:space="0" w:color="auto"/>
            </w:tcBorders>
            <w:shd w:val="clear" w:color="auto" w:fill="0070C0"/>
            <w:noWrap/>
            <w:vAlign w:val="center"/>
            <w:hideMark/>
          </w:tcPr>
          <w:p w14:paraId="68581B55" w14:textId="77777777" w:rsidR="00F55169" w:rsidRPr="00F55169" w:rsidRDefault="00F55169" w:rsidP="00F55169">
            <w:pPr>
              <w:jc w:val="center"/>
              <w:rPr>
                <w:rFonts w:ascii="Arial Narrow" w:eastAsia="Times New Roman" w:hAnsi="Arial Narrow" w:cs="Calibri"/>
                <w:b/>
                <w:bCs/>
                <w:sz w:val="18"/>
                <w:szCs w:val="18"/>
                <w:lang w:eastAsia="es-MX"/>
              </w:rPr>
            </w:pPr>
            <w:r w:rsidRPr="00F55169">
              <w:rPr>
                <w:rFonts w:ascii="Arial Narrow" w:eastAsia="Times New Roman" w:hAnsi="Arial Narrow" w:cs="Calibri"/>
                <w:b/>
                <w:bCs/>
                <w:sz w:val="18"/>
                <w:szCs w:val="18"/>
                <w:lang w:eastAsia="es-MX"/>
              </w:rPr>
              <w:t>CANTIDAD</w:t>
            </w:r>
          </w:p>
        </w:tc>
      </w:tr>
      <w:tr w:rsidR="00F55169" w:rsidRPr="00F55169" w14:paraId="7A90E59A" w14:textId="77777777" w:rsidTr="00F55169">
        <w:trPr>
          <w:trHeight w:val="43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EE2495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5,01</w:t>
            </w:r>
          </w:p>
        </w:tc>
        <w:tc>
          <w:tcPr>
            <w:tcW w:w="1418" w:type="dxa"/>
            <w:tcBorders>
              <w:top w:val="nil"/>
              <w:left w:val="nil"/>
              <w:bottom w:val="single" w:sz="4" w:space="0" w:color="auto"/>
              <w:right w:val="single" w:sz="4" w:space="0" w:color="auto"/>
            </w:tcBorders>
            <w:shd w:val="clear" w:color="000000" w:fill="FFFFFF"/>
            <w:noWrap/>
            <w:vAlign w:val="center"/>
            <w:hideMark/>
          </w:tcPr>
          <w:p w14:paraId="2A25241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10685</w:t>
            </w:r>
          </w:p>
        </w:tc>
        <w:tc>
          <w:tcPr>
            <w:tcW w:w="5386" w:type="dxa"/>
            <w:tcBorders>
              <w:top w:val="nil"/>
              <w:left w:val="nil"/>
              <w:bottom w:val="single" w:sz="4" w:space="0" w:color="auto"/>
              <w:right w:val="single" w:sz="4" w:space="0" w:color="auto"/>
            </w:tcBorders>
            <w:shd w:val="clear" w:color="000000" w:fill="FFFFFF"/>
            <w:noWrap/>
            <w:vAlign w:val="center"/>
            <w:hideMark/>
          </w:tcPr>
          <w:p w14:paraId="6DE56B4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Placa contrapiso 0.10 m 2500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1550769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vAlign w:val="center"/>
            <w:hideMark/>
          </w:tcPr>
          <w:p w14:paraId="4AE2D1A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186,00</w:t>
            </w:r>
          </w:p>
        </w:tc>
      </w:tr>
      <w:tr w:rsidR="00F55169" w:rsidRPr="00F55169" w14:paraId="76557343"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3C5362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5,02</w:t>
            </w:r>
          </w:p>
        </w:tc>
        <w:tc>
          <w:tcPr>
            <w:tcW w:w="1418" w:type="dxa"/>
            <w:tcBorders>
              <w:top w:val="nil"/>
              <w:left w:val="nil"/>
              <w:bottom w:val="single" w:sz="4" w:space="0" w:color="auto"/>
              <w:right w:val="single" w:sz="4" w:space="0" w:color="auto"/>
            </w:tcBorders>
            <w:shd w:val="clear" w:color="000000" w:fill="FFFFFF"/>
            <w:noWrap/>
            <w:vAlign w:val="center"/>
            <w:hideMark/>
          </w:tcPr>
          <w:p w14:paraId="5FBBAE6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11147</w:t>
            </w:r>
          </w:p>
        </w:tc>
        <w:tc>
          <w:tcPr>
            <w:tcW w:w="5386" w:type="dxa"/>
            <w:tcBorders>
              <w:top w:val="nil"/>
              <w:left w:val="nil"/>
              <w:bottom w:val="single" w:sz="4" w:space="0" w:color="auto"/>
              <w:right w:val="single" w:sz="4" w:space="0" w:color="auto"/>
            </w:tcBorders>
            <w:shd w:val="clear" w:color="000000" w:fill="FFFFFF"/>
            <w:noWrap/>
            <w:vAlign w:val="center"/>
            <w:hideMark/>
          </w:tcPr>
          <w:p w14:paraId="3E1F0B7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Placa contrapiso 0.05 m 3000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480706A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vAlign w:val="center"/>
            <w:hideMark/>
          </w:tcPr>
          <w:p w14:paraId="50981B2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294,00</w:t>
            </w:r>
          </w:p>
        </w:tc>
      </w:tr>
      <w:tr w:rsidR="00F55169" w:rsidRPr="00F55169" w14:paraId="5A94C422"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733CCF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7,01</w:t>
            </w:r>
          </w:p>
        </w:tc>
        <w:tc>
          <w:tcPr>
            <w:tcW w:w="1418" w:type="dxa"/>
            <w:tcBorders>
              <w:top w:val="nil"/>
              <w:left w:val="nil"/>
              <w:bottom w:val="single" w:sz="4" w:space="0" w:color="auto"/>
              <w:right w:val="single" w:sz="4" w:space="0" w:color="auto"/>
            </w:tcBorders>
            <w:shd w:val="clear" w:color="000000" w:fill="FFFFFF"/>
            <w:noWrap/>
            <w:vAlign w:val="center"/>
            <w:hideMark/>
          </w:tcPr>
          <w:p w14:paraId="294B3B3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14492</w:t>
            </w:r>
          </w:p>
        </w:tc>
        <w:tc>
          <w:tcPr>
            <w:tcW w:w="5386" w:type="dxa"/>
            <w:tcBorders>
              <w:top w:val="nil"/>
              <w:left w:val="nil"/>
              <w:bottom w:val="single" w:sz="4" w:space="0" w:color="auto"/>
              <w:right w:val="single" w:sz="4" w:space="0" w:color="auto"/>
            </w:tcBorders>
            <w:shd w:val="clear" w:color="000000" w:fill="FFFFFF"/>
            <w:noWrap/>
            <w:vAlign w:val="center"/>
            <w:hideMark/>
          </w:tcPr>
          <w:p w14:paraId="462B366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Malla electrosoldada d=6 mm@0.15 (</w:t>
            </w:r>
            <w:proofErr w:type="spellStart"/>
            <w:r w:rsidRPr="00F55169">
              <w:rPr>
                <w:rFonts w:eastAsia="Times New Roman" w:cs="Arial"/>
                <w:sz w:val="18"/>
                <w:szCs w:val="18"/>
                <w:lang w:eastAsia="es-MX"/>
              </w:rPr>
              <w:t>area</w:t>
            </w:r>
            <w:proofErr w:type="spellEnd"/>
            <w:r w:rsidRPr="00F55169">
              <w:rPr>
                <w:rFonts w:eastAsia="Times New Roman" w:cs="Arial"/>
                <w:sz w:val="18"/>
                <w:szCs w:val="18"/>
                <w:lang w:eastAsia="es-MX"/>
              </w:rPr>
              <w:t xml:space="preserve"> 6x2.35)      </w:t>
            </w:r>
          </w:p>
        </w:tc>
        <w:tc>
          <w:tcPr>
            <w:tcW w:w="920" w:type="dxa"/>
            <w:tcBorders>
              <w:top w:val="nil"/>
              <w:left w:val="nil"/>
              <w:bottom w:val="single" w:sz="4" w:space="0" w:color="auto"/>
              <w:right w:val="single" w:sz="4" w:space="0" w:color="auto"/>
            </w:tcBorders>
            <w:shd w:val="clear" w:color="000000" w:fill="FFFFFF"/>
            <w:noWrap/>
            <w:vAlign w:val="center"/>
            <w:hideMark/>
          </w:tcPr>
          <w:p w14:paraId="02D3A2B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kg   </w:t>
            </w:r>
          </w:p>
        </w:tc>
        <w:tc>
          <w:tcPr>
            <w:tcW w:w="1490" w:type="dxa"/>
            <w:tcBorders>
              <w:top w:val="nil"/>
              <w:left w:val="nil"/>
              <w:bottom w:val="single" w:sz="4" w:space="0" w:color="auto"/>
              <w:right w:val="single" w:sz="4" w:space="0" w:color="auto"/>
            </w:tcBorders>
            <w:shd w:val="clear" w:color="000000" w:fill="FFFFFF"/>
            <w:vAlign w:val="center"/>
            <w:hideMark/>
          </w:tcPr>
          <w:p w14:paraId="0C169D1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5,00</w:t>
            </w:r>
          </w:p>
        </w:tc>
      </w:tr>
      <w:tr w:rsidR="00F55169" w:rsidRPr="00F55169" w14:paraId="2EC6F254"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835423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7,02</w:t>
            </w:r>
          </w:p>
        </w:tc>
        <w:tc>
          <w:tcPr>
            <w:tcW w:w="1418" w:type="dxa"/>
            <w:tcBorders>
              <w:top w:val="nil"/>
              <w:left w:val="nil"/>
              <w:bottom w:val="single" w:sz="4" w:space="0" w:color="auto"/>
              <w:right w:val="single" w:sz="4" w:space="0" w:color="auto"/>
            </w:tcBorders>
            <w:shd w:val="clear" w:color="000000" w:fill="FFFFFF"/>
            <w:noWrap/>
            <w:vAlign w:val="center"/>
            <w:hideMark/>
          </w:tcPr>
          <w:p w14:paraId="4E39AB1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13557</w:t>
            </w:r>
          </w:p>
        </w:tc>
        <w:tc>
          <w:tcPr>
            <w:tcW w:w="5386" w:type="dxa"/>
            <w:tcBorders>
              <w:top w:val="nil"/>
              <w:left w:val="nil"/>
              <w:bottom w:val="single" w:sz="4" w:space="0" w:color="auto"/>
              <w:right w:val="single" w:sz="4" w:space="0" w:color="auto"/>
            </w:tcBorders>
            <w:shd w:val="clear" w:color="000000" w:fill="FFFFFF"/>
            <w:noWrap/>
            <w:vAlign w:val="center"/>
            <w:hideMark/>
          </w:tcPr>
          <w:p w14:paraId="1565884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Malla eslabonada cal10+ang+platin+pint (</w:t>
            </w:r>
            <w:proofErr w:type="spellStart"/>
            <w:r w:rsidRPr="00F55169">
              <w:rPr>
                <w:rFonts w:eastAsia="Times New Roman" w:cs="Arial"/>
                <w:sz w:val="18"/>
                <w:szCs w:val="18"/>
                <w:lang w:eastAsia="es-MX"/>
              </w:rPr>
              <w:t>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3297CA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vAlign w:val="center"/>
            <w:hideMark/>
          </w:tcPr>
          <w:p w14:paraId="19A01EB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188,00</w:t>
            </w:r>
          </w:p>
        </w:tc>
      </w:tr>
      <w:tr w:rsidR="00F55169" w:rsidRPr="00F55169" w14:paraId="4F2604B4"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14B3B9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8,02</w:t>
            </w:r>
          </w:p>
        </w:tc>
        <w:tc>
          <w:tcPr>
            <w:tcW w:w="1418" w:type="dxa"/>
            <w:tcBorders>
              <w:top w:val="nil"/>
              <w:left w:val="nil"/>
              <w:bottom w:val="single" w:sz="4" w:space="0" w:color="auto"/>
              <w:right w:val="single" w:sz="4" w:space="0" w:color="auto"/>
            </w:tcBorders>
            <w:shd w:val="clear" w:color="000000" w:fill="FFFFFF"/>
            <w:noWrap/>
            <w:vAlign w:val="center"/>
            <w:hideMark/>
          </w:tcPr>
          <w:p w14:paraId="5E38BBE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16677</w:t>
            </w:r>
          </w:p>
        </w:tc>
        <w:tc>
          <w:tcPr>
            <w:tcW w:w="5386" w:type="dxa"/>
            <w:tcBorders>
              <w:top w:val="nil"/>
              <w:left w:val="nil"/>
              <w:bottom w:val="single" w:sz="4" w:space="0" w:color="auto"/>
              <w:right w:val="single" w:sz="4" w:space="0" w:color="auto"/>
            </w:tcBorders>
            <w:shd w:val="clear" w:color="000000" w:fill="FFFFFF"/>
            <w:noWrap/>
            <w:vAlign w:val="center"/>
            <w:hideMark/>
          </w:tcPr>
          <w:p w14:paraId="418CAC4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Piso Caucho </w:t>
            </w:r>
            <w:proofErr w:type="spellStart"/>
            <w:r w:rsidRPr="00F55169">
              <w:rPr>
                <w:rFonts w:eastAsia="Times New Roman" w:cs="Arial"/>
                <w:sz w:val="18"/>
                <w:szCs w:val="18"/>
                <w:lang w:eastAsia="es-MX"/>
              </w:rPr>
              <w:t>recicl</w:t>
            </w:r>
            <w:proofErr w:type="spellEnd"/>
            <w:r w:rsidRPr="00F55169">
              <w:rPr>
                <w:rFonts w:eastAsia="Times New Roman" w:cs="Arial"/>
                <w:sz w:val="18"/>
                <w:szCs w:val="18"/>
                <w:lang w:eastAsia="es-MX"/>
              </w:rPr>
              <w:t xml:space="preserve"> 5cm (EPDM 1cm+SBR 4cm </w:t>
            </w:r>
            <w:proofErr w:type="spellStart"/>
            <w:r w:rsidRPr="00F55169">
              <w:rPr>
                <w:rFonts w:eastAsia="Times New Roman" w:cs="Arial"/>
                <w:sz w:val="18"/>
                <w:szCs w:val="18"/>
                <w:lang w:eastAsia="es-MX"/>
              </w:rPr>
              <w:t>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CB9540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vAlign w:val="center"/>
            <w:hideMark/>
          </w:tcPr>
          <w:p w14:paraId="7CD9EB5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500,00</w:t>
            </w:r>
          </w:p>
        </w:tc>
      </w:tr>
      <w:tr w:rsidR="00F55169" w:rsidRPr="00F55169" w14:paraId="169A673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08F4BB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8,03</w:t>
            </w:r>
          </w:p>
        </w:tc>
        <w:tc>
          <w:tcPr>
            <w:tcW w:w="1418" w:type="dxa"/>
            <w:tcBorders>
              <w:top w:val="nil"/>
              <w:left w:val="nil"/>
              <w:bottom w:val="single" w:sz="4" w:space="0" w:color="auto"/>
              <w:right w:val="single" w:sz="4" w:space="0" w:color="auto"/>
            </w:tcBorders>
            <w:shd w:val="clear" w:color="000000" w:fill="FFFFFF"/>
            <w:noWrap/>
            <w:vAlign w:val="center"/>
            <w:hideMark/>
          </w:tcPr>
          <w:p w14:paraId="1458EC5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17345</w:t>
            </w:r>
          </w:p>
        </w:tc>
        <w:tc>
          <w:tcPr>
            <w:tcW w:w="5386" w:type="dxa"/>
            <w:tcBorders>
              <w:top w:val="nil"/>
              <w:left w:val="nil"/>
              <w:bottom w:val="single" w:sz="4" w:space="0" w:color="auto"/>
              <w:right w:val="single" w:sz="4" w:space="0" w:color="auto"/>
            </w:tcBorders>
            <w:shd w:val="clear" w:color="000000" w:fill="FFFFFF"/>
            <w:noWrap/>
            <w:vAlign w:val="center"/>
            <w:hideMark/>
          </w:tcPr>
          <w:p w14:paraId="326FDAA4"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Adoquin</w:t>
            </w:r>
            <w:proofErr w:type="spellEnd"/>
            <w:r w:rsidRPr="00F55169">
              <w:rPr>
                <w:rFonts w:eastAsia="Times New Roman" w:cs="Arial"/>
                <w:sz w:val="18"/>
                <w:szCs w:val="18"/>
                <w:lang w:eastAsia="es-MX"/>
              </w:rPr>
              <w:t xml:space="preserve"> arcilla e= 6 cm sobre arena CDRC</w:t>
            </w:r>
          </w:p>
        </w:tc>
        <w:tc>
          <w:tcPr>
            <w:tcW w:w="920" w:type="dxa"/>
            <w:tcBorders>
              <w:top w:val="nil"/>
              <w:left w:val="nil"/>
              <w:bottom w:val="single" w:sz="4" w:space="0" w:color="auto"/>
              <w:right w:val="single" w:sz="4" w:space="0" w:color="auto"/>
            </w:tcBorders>
            <w:shd w:val="clear" w:color="000000" w:fill="FFFFFF"/>
            <w:noWrap/>
            <w:vAlign w:val="center"/>
            <w:hideMark/>
          </w:tcPr>
          <w:p w14:paraId="08238F6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vAlign w:val="center"/>
            <w:hideMark/>
          </w:tcPr>
          <w:p w14:paraId="5741E92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15,00</w:t>
            </w:r>
          </w:p>
        </w:tc>
      </w:tr>
      <w:tr w:rsidR="00F55169" w:rsidRPr="00F55169" w14:paraId="067D674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C770D5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8,04</w:t>
            </w:r>
          </w:p>
        </w:tc>
        <w:tc>
          <w:tcPr>
            <w:tcW w:w="1418" w:type="dxa"/>
            <w:tcBorders>
              <w:top w:val="nil"/>
              <w:left w:val="nil"/>
              <w:bottom w:val="single" w:sz="4" w:space="0" w:color="auto"/>
              <w:right w:val="single" w:sz="4" w:space="0" w:color="auto"/>
            </w:tcBorders>
            <w:shd w:val="clear" w:color="000000" w:fill="FFFFFF"/>
            <w:noWrap/>
            <w:vAlign w:val="center"/>
            <w:hideMark/>
          </w:tcPr>
          <w:p w14:paraId="3E4874D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10800</w:t>
            </w:r>
          </w:p>
        </w:tc>
        <w:tc>
          <w:tcPr>
            <w:tcW w:w="5386" w:type="dxa"/>
            <w:tcBorders>
              <w:top w:val="nil"/>
              <w:left w:val="nil"/>
              <w:bottom w:val="single" w:sz="4" w:space="0" w:color="auto"/>
              <w:right w:val="single" w:sz="4" w:space="0" w:color="auto"/>
            </w:tcBorders>
            <w:shd w:val="clear" w:color="000000" w:fill="FFFFFF"/>
            <w:noWrap/>
            <w:vAlign w:val="center"/>
            <w:hideMark/>
          </w:tcPr>
          <w:p w14:paraId="7CB71D97" w14:textId="77777777" w:rsidR="00F55169" w:rsidRPr="00F55169" w:rsidRDefault="00F55169" w:rsidP="00F55169">
            <w:pPr>
              <w:jc w:val="center"/>
              <w:rPr>
                <w:rFonts w:eastAsia="Times New Roman" w:cs="Arial"/>
                <w:sz w:val="18"/>
                <w:szCs w:val="18"/>
                <w:lang w:eastAsia="es-MX"/>
              </w:rPr>
            </w:pPr>
            <w:proofErr w:type="spellStart"/>
            <w:proofErr w:type="gramStart"/>
            <w:r w:rsidRPr="00F55169">
              <w:rPr>
                <w:rFonts w:eastAsia="Times New Roman" w:cs="Arial"/>
                <w:sz w:val="18"/>
                <w:szCs w:val="18"/>
                <w:lang w:eastAsia="es-MX"/>
              </w:rPr>
              <w:t>Adoq.concreto.EstampillsobreConcreto</w:t>
            </w:r>
            <w:proofErr w:type="spellEnd"/>
            <w:proofErr w:type="gramEnd"/>
            <w:r w:rsidRPr="00F55169">
              <w:rPr>
                <w:rFonts w:eastAsia="Times New Roman" w:cs="Arial"/>
                <w:sz w:val="18"/>
                <w:szCs w:val="18"/>
                <w:lang w:eastAsia="es-MX"/>
              </w:rPr>
              <w:t xml:space="preserve"> e=0.07+Subb**</w:t>
            </w:r>
          </w:p>
        </w:tc>
        <w:tc>
          <w:tcPr>
            <w:tcW w:w="920" w:type="dxa"/>
            <w:tcBorders>
              <w:top w:val="nil"/>
              <w:left w:val="nil"/>
              <w:bottom w:val="single" w:sz="4" w:space="0" w:color="auto"/>
              <w:right w:val="single" w:sz="4" w:space="0" w:color="auto"/>
            </w:tcBorders>
            <w:shd w:val="clear" w:color="000000" w:fill="FFFFFF"/>
            <w:noWrap/>
            <w:vAlign w:val="center"/>
            <w:hideMark/>
          </w:tcPr>
          <w:p w14:paraId="17F7209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7EAB237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90,00</w:t>
            </w:r>
          </w:p>
        </w:tc>
      </w:tr>
      <w:tr w:rsidR="00F55169" w:rsidRPr="00F55169" w14:paraId="49867241"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3F0B63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8,05</w:t>
            </w:r>
          </w:p>
        </w:tc>
        <w:tc>
          <w:tcPr>
            <w:tcW w:w="1418" w:type="dxa"/>
            <w:tcBorders>
              <w:top w:val="nil"/>
              <w:left w:val="nil"/>
              <w:bottom w:val="single" w:sz="4" w:space="0" w:color="auto"/>
              <w:right w:val="single" w:sz="4" w:space="0" w:color="auto"/>
            </w:tcBorders>
            <w:shd w:val="clear" w:color="000000" w:fill="FFFFFF"/>
            <w:noWrap/>
            <w:vAlign w:val="center"/>
            <w:hideMark/>
          </w:tcPr>
          <w:p w14:paraId="148BFDA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12983</w:t>
            </w:r>
          </w:p>
        </w:tc>
        <w:tc>
          <w:tcPr>
            <w:tcW w:w="5386" w:type="dxa"/>
            <w:tcBorders>
              <w:top w:val="nil"/>
              <w:left w:val="nil"/>
              <w:bottom w:val="single" w:sz="4" w:space="0" w:color="auto"/>
              <w:right w:val="single" w:sz="4" w:space="0" w:color="auto"/>
            </w:tcBorders>
            <w:shd w:val="clear" w:color="000000" w:fill="FFFFFF"/>
            <w:noWrap/>
            <w:vAlign w:val="center"/>
            <w:hideMark/>
          </w:tcPr>
          <w:p w14:paraId="598ED20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Losa en concreto (desmonte) STPM</w:t>
            </w:r>
          </w:p>
        </w:tc>
        <w:tc>
          <w:tcPr>
            <w:tcW w:w="920" w:type="dxa"/>
            <w:tcBorders>
              <w:top w:val="nil"/>
              <w:left w:val="nil"/>
              <w:bottom w:val="single" w:sz="4" w:space="0" w:color="auto"/>
              <w:right w:val="single" w:sz="4" w:space="0" w:color="auto"/>
            </w:tcBorders>
            <w:shd w:val="clear" w:color="000000" w:fill="FFFFFF"/>
            <w:noWrap/>
            <w:vAlign w:val="center"/>
            <w:hideMark/>
          </w:tcPr>
          <w:p w14:paraId="571D032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0F0EE57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w:t>
            </w:r>
          </w:p>
        </w:tc>
      </w:tr>
      <w:tr w:rsidR="00F55169" w:rsidRPr="00F55169" w14:paraId="6472F759"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5DA07E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8,06</w:t>
            </w:r>
          </w:p>
        </w:tc>
        <w:tc>
          <w:tcPr>
            <w:tcW w:w="1418" w:type="dxa"/>
            <w:tcBorders>
              <w:top w:val="nil"/>
              <w:left w:val="nil"/>
              <w:bottom w:val="single" w:sz="4" w:space="0" w:color="auto"/>
              <w:right w:val="single" w:sz="4" w:space="0" w:color="auto"/>
            </w:tcBorders>
            <w:shd w:val="clear" w:color="000000" w:fill="FFFFFF"/>
            <w:noWrap/>
            <w:vAlign w:val="center"/>
            <w:hideMark/>
          </w:tcPr>
          <w:p w14:paraId="586DC5B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12985</w:t>
            </w:r>
          </w:p>
        </w:tc>
        <w:tc>
          <w:tcPr>
            <w:tcW w:w="5386" w:type="dxa"/>
            <w:tcBorders>
              <w:top w:val="nil"/>
              <w:left w:val="nil"/>
              <w:bottom w:val="single" w:sz="4" w:space="0" w:color="auto"/>
              <w:right w:val="single" w:sz="4" w:space="0" w:color="auto"/>
            </w:tcBorders>
            <w:shd w:val="clear" w:color="000000" w:fill="FFFFFF"/>
            <w:noWrap/>
            <w:vAlign w:val="center"/>
            <w:hideMark/>
          </w:tcPr>
          <w:p w14:paraId="0645E78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Losa en concreto (suministro) STPM</w:t>
            </w:r>
          </w:p>
        </w:tc>
        <w:tc>
          <w:tcPr>
            <w:tcW w:w="920" w:type="dxa"/>
            <w:tcBorders>
              <w:top w:val="nil"/>
              <w:left w:val="nil"/>
              <w:bottom w:val="single" w:sz="4" w:space="0" w:color="auto"/>
              <w:right w:val="single" w:sz="4" w:space="0" w:color="auto"/>
            </w:tcBorders>
            <w:shd w:val="clear" w:color="000000" w:fill="FFFFFF"/>
            <w:noWrap/>
            <w:vAlign w:val="center"/>
            <w:hideMark/>
          </w:tcPr>
          <w:p w14:paraId="42D0D44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606D842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4,00</w:t>
            </w:r>
          </w:p>
        </w:tc>
      </w:tr>
      <w:tr w:rsidR="00F55169" w:rsidRPr="00F55169" w14:paraId="13183668"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987F9D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8,07</w:t>
            </w:r>
          </w:p>
        </w:tc>
        <w:tc>
          <w:tcPr>
            <w:tcW w:w="1418" w:type="dxa"/>
            <w:tcBorders>
              <w:top w:val="nil"/>
              <w:left w:val="nil"/>
              <w:bottom w:val="single" w:sz="4" w:space="0" w:color="auto"/>
              <w:right w:val="single" w:sz="4" w:space="0" w:color="auto"/>
            </w:tcBorders>
            <w:shd w:val="clear" w:color="000000" w:fill="FFFFFF"/>
            <w:noWrap/>
            <w:vAlign w:val="center"/>
            <w:hideMark/>
          </w:tcPr>
          <w:p w14:paraId="60892F4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16999</w:t>
            </w:r>
          </w:p>
        </w:tc>
        <w:tc>
          <w:tcPr>
            <w:tcW w:w="5386" w:type="dxa"/>
            <w:tcBorders>
              <w:top w:val="nil"/>
              <w:left w:val="nil"/>
              <w:bottom w:val="single" w:sz="4" w:space="0" w:color="auto"/>
              <w:right w:val="single" w:sz="4" w:space="0" w:color="auto"/>
            </w:tcBorders>
            <w:shd w:val="clear" w:color="000000" w:fill="FFFFFF"/>
            <w:noWrap/>
            <w:vAlign w:val="center"/>
            <w:hideMark/>
          </w:tcPr>
          <w:p w14:paraId="09E8C0F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Loseta banca concreto 21 MPA A:0.55m - E:0.10m</w:t>
            </w:r>
          </w:p>
        </w:tc>
        <w:tc>
          <w:tcPr>
            <w:tcW w:w="920" w:type="dxa"/>
            <w:tcBorders>
              <w:top w:val="nil"/>
              <w:left w:val="nil"/>
              <w:bottom w:val="single" w:sz="4" w:space="0" w:color="auto"/>
              <w:right w:val="single" w:sz="4" w:space="0" w:color="auto"/>
            </w:tcBorders>
            <w:shd w:val="clear" w:color="000000" w:fill="FFFFFF"/>
            <w:noWrap/>
            <w:vAlign w:val="center"/>
            <w:hideMark/>
          </w:tcPr>
          <w:p w14:paraId="41409B3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ML   </w:t>
            </w:r>
          </w:p>
        </w:tc>
        <w:tc>
          <w:tcPr>
            <w:tcW w:w="1490" w:type="dxa"/>
            <w:tcBorders>
              <w:top w:val="nil"/>
              <w:left w:val="nil"/>
              <w:bottom w:val="single" w:sz="4" w:space="0" w:color="auto"/>
              <w:right w:val="single" w:sz="4" w:space="0" w:color="auto"/>
            </w:tcBorders>
            <w:shd w:val="clear" w:color="000000" w:fill="FFFFFF"/>
            <w:vAlign w:val="center"/>
            <w:hideMark/>
          </w:tcPr>
          <w:p w14:paraId="668EE5F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3E2256A3"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2EBDDD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8,08</w:t>
            </w:r>
          </w:p>
        </w:tc>
        <w:tc>
          <w:tcPr>
            <w:tcW w:w="1418" w:type="dxa"/>
            <w:tcBorders>
              <w:top w:val="nil"/>
              <w:left w:val="nil"/>
              <w:bottom w:val="single" w:sz="4" w:space="0" w:color="auto"/>
              <w:right w:val="single" w:sz="4" w:space="0" w:color="auto"/>
            </w:tcBorders>
            <w:shd w:val="clear" w:color="000000" w:fill="FFFFFF"/>
            <w:noWrap/>
            <w:vAlign w:val="center"/>
            <w:hideMark/>
          </w:tcPr>
          <w:p w14:paraId="4DA970F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12804</w:t>
            </w:r>
          </w:p>
        </w:tc>
        <w:tc>
          <w:tcPr>
            <w:tcW w:w="5386" w:type="dxa"/>
            <w:tcBorders>
              <w:top w:val="nil"/>
              <w:left w:val="nil"/>
              <w:bottom w:val="single" w:sz="4" w:space="0" w:color="auto"/>
              <w:right w:val="single" w:sz="4" w:space="0" w:color="auto"/>
            </w:tcBorders>
            <w:shd w:val="clear" w:color="000000" w:fill="FFFFFF"/>
            <w:vAlign w:val="center"/>
            <w:hideMark/>
          </w:tcPr>
          <w:p w14:paraId="785EBB78" w14:textId="0663CB6F"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Arreglo </w:t>
            </w:r>
            <w:r w:rsidR="00204FE4" w:rsidRPr="00F55169">
              <w:rPr>
                <w:rFonts w:eastAsia="Times New Roman" w:cs="Arial"/>
                <w:sz w:val="18"/>
                <w:szCs w:val="18"/>
                <w:lang w:eastAsia="es-MX"/>
              </w:rPr>
              <w:t>de Graderías</w:t>
            </w:r>
            <w:r w:rsidRPr="00F55169">
              <w:rPr>
                <w:rFonts w:eastAsia="Times New Roman" w:cs="Arial"/>
                <w:sz w:val="18"/>
                <w:szCs w:val="18"/>
                <w:lang w:eastAsia="es-MX"/>
              </w:rPr>
              <w:t xml:space="preserve"> para Parque***</w:t>
            </w:r>
          </w:p>
        </w:tc>
        <w:tc>
          <w:tcPr>
            <w:tcW w:w="920" w:type="dxa"/>
            <w:tcBorders>
              <w:top w:val="nil"/>
              <w:left w:val="nil"/>
              <w:bottom w:val="single" w:sz="4" w:space="0" w:color="auto"/>
              <w:right w:val="single" w:sz="4" w:space="0" w:color="auto"/>
            </w:tcBorders>
            <w:shd w:val="clear" w:color="000000" w:fill="FFFFFF"/>
            <w:noWrap/>
            <w:vAlign w:val="center"/>
            <w:hideMark/>
          </w:tcPr>
          <w:p w14:paraId="654AD65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030DA93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45,00</w:t>
            </w:r>
          </w:p>
        </w:tc>
      </w:tr>
      <w:tr w:rsidR="00F55169" w:rsidRPr="00F55169" w14:paraId="3B21200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6627E0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8,09</w:t>
            </w:r>
          </w:p>
        </w:tc>
        <w:tc>
          <w:tcPr>
            <w:tcW w:w="1418" w:type="dxa"/>
            <w:tcBorders>
              <w:top w:val="nil"/>
              <w:left w:val="nil"/>
              <w:bottom w:val="single" w:sz="4" w:space="0" w:color="auto"/>
              <w:right w:val="single" w:sz="4" w:space="0" w:color="auto"/>
            </w:tcBorders>
            <w:shd w:val="clear" w:color="000000" w:fill="FFFFFF"/>
            <w:noWrap/>
            <w:vAlign w:val="center"/>
            <w:hideMark/>
          </w:tcPr>
          <w:p w14:paraId="4B891EE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16675</w:t>
            </w:r>
          </w:p>
        </w:tc>
        <w:tc>
          <w:tcPr>
            <w:tcW w:w="5386" w:type="dxa"/>
            <w:tcBorders>
              <w:top w:val="nil"/>
              <w:left w:val="nil"/>
              <w:bottom w:val="single" w:sz="4" w:space="0" w:color="auto"/>
              <w:right w:val="single" w:sz="4" w:space="0" w:color="auto"/>
            </w:tcBorders>
            <w:shd w:val="clear" w:color="000000" w:fill="FFFFFF"/>
            <w:vAlign w:val="center"/>
            <w:hideMark/>
          </w:tcPr>
          <w:p w14:paraId="6673F17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Piso Caucho </w:t>
            </w:r>
            <w:proofErr w:type="spellStart"/>
            <w:r w:rsidRPr="00F55169">
              <w:rPr>
                <w:rFonts w:eastAsia="Times New Roman" w:cs="Arial"/>
                <w:sz w:val="18"/>
                <w:szCs w:val="18"/>
                <w:lang w:eastAsia="es-MX"/>
              </w:rPr>
              <w:t>recicl</w:t>
            </w:r>
            <w:proofErr w:type="spellEnd"/>
            <w:r w:rsidRPr="00F55169">
              <w:rPr>
                <w:rFonts w:eastAsia="Times New Roman" w:cs="Arial"/>
                <w:sz w:val="18"/>
                <w:szCs w:val="18"/>
                <w:lang w:eastAsia="es-MX"/>
              </w:rPr>
              <w:t xml:space="preserve"> 3cm (EPDM 1cm+SBR 2cm</w:t>
            </w:r>
          </w:p>
        </w:tc>
        <w:tc>
          <w:tcPr>
            <w:tcW w:w="920" w:type="dxa"/>
            <w:tcBorders>
              <w:top w:val="nil"/>
              <w:left w:val="nil"/>
              <w:bottom w:val="single" w:sz="4" w:space="0" w:color="auto"/>
              <w:right w:val="single" w:sz="4" w:space="0" w:color="auto"/>
            </w:tcBorders>
            <w:shd w:val="clear" w:color="000000" w:fill="FFFFFF"/>
            <w:noWrap/>
            <w:vAlign w:val="center"/>
            <w:hideMark/>
          </w:tcPr>
          <w:p w14:paraId="09024E4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3880AAB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30,00</w:t>
            </w:r>
          </w:p>
        </w:tc>
      </w:tr>
      <w:tr w:rsidR="00F55169" w:rsidRPr="00F55169" w14:paraId="3C50E2B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0D7146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8,10</w:t>
            </w:r>
          </w:p>
        </w:tc>
        <w:tc>
          <w:tcPr>
            <w:tcW w:w="1418" w:type="dxa"/>
            <w:tcBorders>
              <w:top w:val="nil"/>
              <w:left w:val="nil"/>
              <w:bottom w:val="single" w:sz="4" w:space="0" w:color="auto"/>
              <w:right w:val="single" w:sz="4" w:space="0" w:color="auto"/>
            </w:tcBorders>
            <w:shd w:val="clear" w:color="000000" w:fill="FFFFFF"/>
            <w:noWrap/>
            <w:vAlign w:val="center"/>
            <w:hideMark/>
          </w:tcPr>
          <w:p w14:paraId="56355A3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16668</w:t>
            </w:r>
          </w:p>
        </w:tc>
        <w:tc>
          <w:tcPr>
            <w:tcW w:w="5386" w:type="dxa"/>
            <w:tcBorders>
              <w:top w:val="nil"/>
              <w:left w:val="nil"/>
              <w:bottom w:val="single" w:sz="4" w:space="0" w:color="auto"/>
              <w:right w:val="single" w:sz="4" w:space="0" w:color="auto"/>
            </w:tcBorders>
            <w:shd w:val="clear" w:color="000000" w:fill="FFFFFF"/>
            <w:vAlign w:val="center"/>
            <w:hideMark/>
          </w:tcPr>
          <w:p w14:paraId="57D240A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Piso Caucho </w:t>
            </w:r>
            <w:proofErr w:type="spellStart"/>
            <w:r w:rsidRPr="00F55169">
              <w:rPr>
                <w:rFonts w:eastAsia="Times New Roman" w:cs="Arial"/>
                <w:sz w:val="18"/>
                <w:szCs w:val="18"/>
                <w:lang w:eastAsia="es-MX"/>
              </w:rPr>
              <w:t>recicl</w:t>
            </w:r>
            <w:proofErr w:type="spellEnd"/>
            <w:r w:rsidRPr="00F55169">
              <w:rPr>
                <w:rFonts w:eastAsia="Times New Roman" w:cs="Arial"/>
                <w:sz w:val="18"/>
                <w:szCs w:val="18"/>
                <w:lang w:eastAsia="es-MX"/>
              </w:rPr>
              <w:t xml:space="preserve"> 7cm (EPDM 1cm+SBR 6cm </w:t>
            </w:r>
            <w:proofErr w:type="spellStart"/>
            <w:r w:rsidRPr="00F55169">
              <w:rPr>
                <w:rFonts w:eastAsia="Times New Roman" w:cs="Arial"/>
                <w:sz w:val="18"/>
                <w:szCs w:val="18"/>
                <w:lang w:eastAsia="es-MX"/>
              </w:rPr>
              <w:t>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806273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5F1B7B2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15,00</w:t>
            </w:r>
          </w:p>
        </w:tc>
      </w:tr>
      <w:tr w:rsidR="00F55169" w:rsidRPr="00F55169" w14:paraId="19D76CCF"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6161B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8,12</w:t>
            </w:r>
          </w:p>
        </w:tc>
        <w:tc>
          <w:tcPr>
            <w:tcW w:w="1418" w:type="dxa"/>
            <w:tcBorders>
              <w:top w:val="nil"/>
              <w:left w:val="nil"/>
              <w:bottom w:val="single" w:sz="4" w:space="0" w:color="auto"/>
              <w:right w:val="single" w:sz="4" w:space="0" w:color="auto"/>
            </w:tcBorders>
            <w:shd w:val="clear" w:color="000000" w:fill="FFFFFF"/>
            <w:noWrap/>
            <w:vAlign w:val="center"/>
            <w:hideMark/>
          </w:tcPr>
          <w:p w14:paraId="192B322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12534</w:t>
            </w:r>
          </w:p>
        </w:tc>
        <w:tc>
          <w:tcPr>
            <w:tcW w:w="5386" w:type="dxa"/>
            <w:tcBorders>
              <w:top w:val="nil"/>
              <w:left w:val="nil"/>
              <w:bottom w:val="single" w:sz="4" w:space="0" w:color="auto"/>
              <w:right w:val="single" w:sz="4" w:space="0" w:color="auto"/>
            </w:tcBorders>
            <w:shd w:val="clear" w:color="000000" w:fill="FFFFFF"/>
            <w:vAlign w:val="center"/>
            <w:hideMark/>
          </w:tcPr>
          <w:p w14:paraId="2930FFA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ALISTADO/AFINADO PISO MORTERO 1:4 h=4cm</w:t>
            </w:r>
          </w:p>
        </w:tc>
        <w:tc>
          <w:tcPr>
            <w:tcW w:w="920" w:type="dxa"/>
            <w:tcBorders>
              <w:top w:val="nil"/>
              <w:left w:val="nil"/>
              <w:bottom w:val="single" w:sz="4" w:space="0" w:color="auto"/>
              <w:right w:val="single" w:sz="4" w:space="0" w:color="auto"/>
            </w:tcBorders>
            <w:shd w:val="clear" w:color="000000" w:fill="FFFFFF"/>
            <w:noWrap/>
            <w:vAlign w:val="center"/>
            <w:hideMark/>
          </w:tcPr>
          <w:p w14:paraId="57CB931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37D5A2E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210,00</w:t>
            </w:r>
          </w:p>
        </w:tc>
      </w:tr>
      <w:tr w:rsidR="00F55169" w:rsidRPr="00F55169" w14:paraId="4CED3C6E"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876027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8,13</w:t>
            </w:r>
          </w:p>
        </w:tc>
        <w:tc>
          <w:tcPr>
            <w:tcW w:w="1418" w:type="dxa"/>
            <w:tcBorders>
              <w:top w:val="nil"/>
              <w:left w:val="nil"/>
              <w:bottom w:val="single" w:sz="4" w:space="0" w:color="auto"/>
              <w:right w:val="single" w:sz="4" w:space="0" w:color="auto"/>
            </w:tcBorders>
            <w:shd w:val="clear" w:color="000000" w:fill="FFFFFF"/>
            <w:noWrap/>
            <w:vAlign w:val="center"/>
            <w:hideMark/>
          </w:tcPr>
          <w:p w14:paraId="62494AB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13689</w:t>
            </w:r>
          </w:p>
        </w:tc>
        <w:tc>
          <w:tcPr>
            <w:tcW w:w="5386" w:type="dxa"/>
            <w:tcBorders>
              <w:top w:val="nil"/>
              <w:left w:val="nil"/>
              <w:bottom w:val="single" w:sz="4" w:space="0" w:color="auto"/>
              <w:right w:val="single" w:sz="4" w:space="0" w:color="auto"/>
            </w:tcBorders>
            <w:shd w:val="clear" w:color="000000" w:fill="FFFFFF"/>
            <w:vAlign w:val="center"/>
            <w:hideMark/>
          </w:tcPr>
          <w:p w14:paraId="30C47DB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PUNTO DE SOLDADURA 6013</w:t>
            </w:r>
          </w:p>
        </w:tc>
        <w:tc>
          <w:tcPr>
            <w:tcW w:w="920" w:type="dxa"/>
            <w:tcBorders>
              <w:top w:val="nil"/>
              <w:left w:val="nil"/>
              <w:bottom w:val="single" w:sz="4" w:space="0" w:color="auto"/>
              <w:right w:val="single" w:sz="4" w:space="0" w:color="auto"/>
            </w:tcBorders>
            <w:shd w:val="clear" w:color="000000" w:fill="FFFFFF"/>
            <w:noWrap/>
            <w:vAlign w:val="center"/>
            <w:hideMark/>
          </w:tcPr>
          <w:p w14:paraId="7D18900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325A4A9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333,00</w:t>
            </w:r>
          </w:p>
        </w:tc>
      </w:tr>
      <w:tr w:rsidR="00F55169" w:rsidRPr="00F55169" w14:paraId="5ABC02D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434282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8,14</w:t>
            </w:r>
          </w:p>
        </w:tc>
        <w:tc>
          <w:tcPr>
            <w:tcW w:w="1418" w:type="dxa"/>
            <w:tcBorders>
              <w:top w:val="nil"/>
              <w:left w:val="nil"/>
              <w:bottom w:val="single" w:sz="4" w:space="0" w:color="auto"/>
              <w:right w:val="single" w:sz="4" w:space="0" w:color="auto"/>
            </w:tcBorders>
            <w:shd w:val="clear" w:color="000000" w:fill="FFFFFF"/>
            <w:noWrap/>
            <w:vAlign w:val="center"/>
            <w:hideMark/>
          </w:tcPr>
          <w:p w14:paraId="1FF5DC2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13552</w:t>
            </w:r>
          </w:p>
        </w:tc>
        <w:tc>
          <w:tcPr>
            <w:tcW w:w="5386" w:type="dxa"/>
            <w:tcBorders>
              <w:top w:val="nil"/>
              <w:left w:val="nil"/>
              <w:bottom w:val="single" w:sz="4" w:space="0" w:color="auto"/>
              <w:right w:val="single" w:sz="4" w:space="0" w:color="auto"/>
            </w:tcBorders>
            <w:shd w:val="clear" w:color="000000" w:fill="FFFFFF"/>
            <w:noWrap/>
            <w:vAlign w:val="center"/>
            <w:hideMark/>
          </w:tcPr>
          <w:p w14:paraId="360B98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Sellado de fisuras y juntas con Emulsión </w:t>
            </w:r>
            <w:proofErr w:type="spellStart"/>
            <w:r w:rsidRPr="00F55169">
              <w:rPr>
                <w:rFonts w:eastAsia="Times New Roman" w:cs="Arial"/>
                <w:sz w:val="18"/>
                <w:szCs w:val="18"/>
                <w:lang w:eastAsia="es-MX"/>
              </w:rPr>
              <w:t>Asfaltica</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75E7ADD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5404E46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167,00</w:t>
            </w:r>
          </w:p>
        </w:tc>
      </w:tr>
      <w:tr w:rsidR="00F55169" w:rsidRPr="00F55169" w14:paraId="7ED0AD2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9C5B26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8,18</w:t>
            </w:r>
          </w:p>
        </w:tc>
        <w:tc>
          <w:tcPr>
            <w:tcW w:w="1418" w:type="dxa"/>
            <w:tcBorders>
              <w:top w:val="nil"/>
              <w:left w:val="nil"/>
              <w:bottom w:val="single" w:sz="4" w:space="0" w:color="auto"/>
              <w:right w:val="single" w:sz="4" w:space="0" w:color="auto"/>
            </w:tcBorders>
            <w:shd w:val="clear" w:color="000000" w:fill="FFFFFF"/>
            <w:noWrap/>
            <w:vAlign w:val="center"/>
            <w:hideMark/>
          </w:tcPr>
          <w:p w14:paraId="3059A0B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10021</w:t>
            </w:r>
          </w:p>
        </w:tc>
        <w:tc>
          <w:tcPr>
            <w:tcW w:w="5386" w:type="dxa"/>
            <w:tcBorders>
              <w:top w:val="nil"/>
              <w:left w:val="nil"/>
              <w:bottom w:val="single" w:sz="4" w:space="0" w:color="auto"/>
              <w:right w:val="single" w:sz="4" w:space="0" w:color="auto"/>
            </w:tcBorders>
            <w:shd w:val="clear" w:color="000000" w:fill="FFFFFF"/>
            <w:noWrap/>
            <w:vAlign w:val="center"/>
            <w:hideMark/>
          </w:tcPr>
          <w:p w14:paraId="79764B3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Pintura cerramiento malla eslabonada                </w:t>
            </w:r>
          </w:p>
        </w:tc>
        <w:tc>
          <w:tcPr>
            <w:tcW w:w="920" w:type="dxa"/>
            <w:tcBorders>
              <w:top w:val="nil"/>
              <w:left w:val="nil"/>
              <w:bottom w:val="single" w:sz="4" w:space="0" w:color="auto"/>
              <w:right w:val="single" w:sz="4" w:space="0" w:color="auto"/>
            </w:tcBorders>
            <w:shd w:val="clear" w:color="000000" w:fill="FFFFFF"/>
            <w:noWrap/>
            <w:vAlign w:val="center"/>
            <w:hideMark/>
          </w:tcPr>
          <w:p w14:paraId="4A31520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vAlign w:val="center"/>
            <w:hideMark/>
          </w:tcPr>
          <w:p w14:paraId="6125B65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68,00</w:t>
            </w:r>
          </w:p>
        </w:tc>
      </w:tr>
      <w:tr w:rsidR="00F55169" w:rsidRPr="00F55169" w14:paraId="1C1335FC"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68F759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8,19</w:t>
            </w:r>
          </w:p>
        </w:tc>
        <w:tc>
          <w:tcPr>
            <w:tcW w:w="1418" w:type="dxa"/>
            <w:tcBorders>
              <w:top w:val="nil"/>
              <w:left w:val="nil"/>
              <w:bottom w:val="single" w:sz="4" w:space="0" w:color="auto"/>
              <w:right w:val="single" w:sz="4" w:space="0" w:color="auto"/>
            </w:tcBorders>
            <w:shd w:val="clear" w:color="000000" w:fill="FFFFFF"/>
            <w:noWrap/>
            <w:vAlign w:val="center"/>
            <w:hideMark/>
          </w:tcPr>
          <w:p w14:paraId="689E827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13985</w:t>
            </w:r>
          </w:p>
        </w:tc>
        <w:tc>
          <w:tcPr>
            <w:tcW w:w="5386" w:type="dxa"/>
            <w:tcBorders>
              <w:top w:val="nil"/>
              <w:left w:val="nil"/>
              <w:bottom w:val="single" w:sz="4" w:space="0" w:color="auto"/>
              <w:right w:val="single" w:sz="4" w:space="0" w:color="auto"/>
            </w:tcBorders>
            <w:shd w:val="clear" w:color="000000" w:fill="FFFFFF"/>
            <w:noWrap/>
            <w:vAlign w:val="center"/>
            <w:hideMark/>
          </w:tcPr>
          <w:p w14:paraId="23FFBE9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Baranda Pasaman2"+ 2 Trav.11/2"+ paral2"</w:t>
            </w:r>
          </w:p>
        </w:tc>
        <w:tc>
          <w:tcPr>
            <w:tcW w:w="920" w:type="dxa"/>
            <w:tcBorders>
              <w:top w:val="nil"/>
              <w:left w:val="nil"/>
              <w:bottom w:val="single" w:sz="4" w:space="0" w:color="auto"/>
              <w:right w:val="single" w:sz="4" w:space="0" w:color="auto"/>
            </w:tcBorders>
            <w:shd w:val="clear" w:color="000000" w:fill="FFFFFF"/>
            <w:noWrap/>
            <w:vAlign w:val="center"/>
            <w:hideMark/>
          </w:tcPr>
          <w:p w14:paraId="253F52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094E4E0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62,00</w:t>
            </w:r>
          </w:p>
        </w:tc>
      </w:tr>
      <w:tr w:rsidR="00F55169" w:rsidRPr="00F55169" w14:paraId="1BECD0D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80AD22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lastRenderedPageBreak/>
              <w:t>8,20</w:t>
            </w:r>
          </w:p>
        </w:tc>
        <w:tc>
          <w:tcPr>
            <w:tcW w:w="1418" w:type="dxa"/>
            <w:tcBorders>
              <w:top w:val="nil"/>
              <w:left w:val="nil"/>
              <w:bottom w:val="single" w:sz="4" w:space="0" w:color="auto"/>
              <w:right w:val="single" w:sz="4" w:space="0" w:color="auto"/>
            </w:tcBorders>
            <w:shd w:val="clear" w:color="000000" w:fill="FFFFFF"/>
            <w:noWrap/>
            <w:vAlign w:val="center"/>
            <w:hideMark/>
          </w:tcPr>
          <w:p w14:paraId="422DC2B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10256</w:t>
            </w:r>
          </w:p>
        </w:tc>
        <w:tc>
          <w:tcPr>
            <w:tcW w:w="5386" w:type="dxa"/>
            <w:tcBorders>
              <w:top w:val="nil"/>
              <w:left w:val="nil"/>
              <w:bottom w:val="single" w:sz="4" w:space="0" w:color="auto"/>
              <w:right w:val="single" w:sz="4" w:space="0" w:color="auto"/>
            </w:tcBorders>
            <w:shd w:val="clear" w:color="000000" w:fill="FFFFFF"/>
            <w:vAlign w:val="center"/>
            <w:hideMark/>
          </w:tcPr>
          <w:p w14:paraId="7093D36C"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Demarcacion</w:t>
            </w:r>
            <w:proofErr w:type="spellEnd"/>
            <w:r w:rsidRPr="00F55169">
              <w:rPr>
                <w:rFonts w:eastAsia="Times New Roman" w:cs="Arial"/>
                <w:sz w:val="18"/>
                <w:szCs w:val="18"/>
                <w:lang w:eastAsia="es-MX"/>
              </w:rPr>
              <w:t xml:space="preserve"> pintura </w:t>
            </w:r>
            <w:proofErr w:type="spellStart"/>
            <w:r w:rsidRPr="00F55169">
              <w:rPr>
                <w:rFonts w:eastAsia="Times New Roman" w:cs="Arial"/>
                <w:sz w:val="18"/>
                <w:szCs w:val="18"/>
                <w:lang w:eastAsia="es-MX"/>
              </w:rPr>
              <w:t>trafico</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multiple</w:t>
            </w:r>
            <w:proofErr w:type="spellEnd"/>
            <w:r w:rsidRPr="00F55169">
              <w:rPr>
                <w:rFonts w:eastAsia="Times New Roman" w:cs="Arial"/>
                <w:sz w:val="18"/>
                <w:szCs w:val="18"/>
                <w:lang w:eastAsia="es-MX"/>
              </w:rPr>
              <w:t xml:space="preserve"> a=0.10m</w:t>
            </w:r>
          </w:p>
        </w:tc>
        <w:tc>
          <w:tcPr>
            <w:tcW w:w="920" w:type="dxa"/>
            <w:tcBorders>
              <w:top w:val="nil"/>
              <w:left w:val="nil"/>
              <w:bottom w:val="single" w:sz="4" w:space="0" w:color="auto"/>
              <w:right w:val="single" w:sz="4" w:space="0" w:color="auto"/>
            </w:tcBorders>
            <w:shd w:val="clear" w:color="000000" w:fill="FFFFFF"/>
            <w:noWrap/>
            <w:vAlign w:val="center"/>
            <w:hideMark/>
          </w:tcPr>
          <w:p w14:paraId="7222DA7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3E24917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88,00</w:t>
            </w:r>
          </w:p>
        </w:tc>
      </w:tr>
      <w:tr w:rsidR="00F55169" w:rsidRPr="00F55169" w14:paraId="218F070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715207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8,21</w:t>
            </w:r>
          </w:p>
        </w:tc>
        <w:tc>
          <w:tcPr>
            <w:tcW w:w="1418" w:type="dxa"/>
            <w:tcBorders>
              <w:top w:val="nil"/>
              <w:left w:val="nil"/>
              <w:bottom w:val="single" w:sz="4" w:space="0" w:color="auto"/>
              <w:right w:val="single" w:sz="4" w:space="0" w:color="auto"/>
            </w:tcBorders>
            <w:shd w:val="clear" w:color="000000" w:fill="FFFFFF"/>
            <w:noWrap/>
            <w:vAlign w:val="center"/>
            <w:hideMark/>
          </w:tcPr>
          <w:p w14:paraId="308C982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14528</w:t>
            </w:r>
          </w:p>
        </w:tc>
        <w:tc>
          <w:tcPr>
            <w:tcW w:w="5386" w:type="dxa"/>
            <w:tcBorders>
              <w:top w:val="nil"/>
              <w:left w:val="nil"/>
              <w:bottom w:val="single" w:sz="4" w:space="0" w:color="auto"/>
              <w:right w:val="single" w:sz="4" w:space="0" w:color="auto"/>
            </w:tcBorders>
            <w:shd w:val="clear" w:color="000000" w:fill="FFFFFF"/>
            <w:noWrap/>
            <w:vAlign w:val="center"/>
            <w:hideMark/>
          </w:tcPr>
          <w:p w14:paraId="1CB5FF3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LIJADO, LIMP Y PINTURA (ESTACION RUTA DE LA VIDA)</w:t>
            </w:r>
          </w:p>
        </w:tc>
        <w:tc>
          <w:tcPr>
            <w:tcW w:w="920" w:type="dxa"/>
            <w:tcBorders>
              <w:top w:val="nil"/>
              <w:left w:val="nil"/>
              <w:bottom w:val="single" w:sz="4" w:space="0" w:color="auto"/>
              <w:right w:val="single" w:sz="4" w:space="0" w:color="auto"/>
            </w:tcBorders>
            <w:shd w:val="clear" w:color="000000" w:fill="FFFFFF"/>
            <w:noWrap/>
            <w:vAlign w:val="center"/>
            <w:hideMark/>
          </w:tcPr>
          <w:p w14:paraId="0D0C9BC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37C1D18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w:t>
            </w:r>
          </w:p>
        </w:tc>
      </w:tr>
      <w:tr w:rsidR="00F55169" w:rsidRPr="00F55169" w14:paraId="5B73E932"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70D3DC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8,22</w:t>
            </w:r>
          </w:p>
        </w:tc>
        <w:tc>
          <w:tcPr>
            <w:tcW w:w="1418" w:type="dxa"/>
            <w:tcBorders>
              <w:top w:val="nil"/>
              <w:left w:val="nil"/>
              <w:bottom w:val="single" w:sz="4" w:space="0" w:color="auto"/>
              <w:right w:val="single" w:sz="4" w:space="0" w:color="auto"/>
            </w:tcBorders>
            <w:shd w:val="clear" w:color="000000" w:fill="FFFFFF"/>
            <w:noWrap/>
            <w:vAlign w:val="center"/>
            <w:hideMark/>
          </w:tcPr>
          <w:p w14:paraId="2207076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15788</w:t>
            </w:r>
          </w:p>
        </w:tc>
        <w:tc>
          <w:tcPr>
            <w:tcW w:w="5386" w:type="dxa"/>
            <w:tcBorders>
              <w:top w:val="nil"/>
              <w:left w:val="nil"/>
              <w:bottom w:val="single" w:sz="4" w:space="0" w:color="auto"/>
              <w:right w:val="single" w:sz="4" w:space="0" w:color="auto"/>
            </w:tcBorders>
            <w:shd w:val="clear" w:color="000000" w:fill="FFFFFF"/>
            <w:noWrap/>
            <w:vAlign w:val="center"/>
            <w:hideMark/>
          </w:tcPr>
          <w:p w14:paraId="02B2EE2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Modulo- M-3(</w:t>
            </w:r>
            <w:proofErr w:type="spellStart"/>
            <w:proofErr w:type="gramStart"/>
            <w:r w:rsidRPr="00F55169">
              <w:rPr>
                <w:rFonts w:eastAsia="Times New Roman" w:cs="Arial"/>
                <w:sz w:val="18"/>
                <w:szCs w:val="18"/>
                <w:lang w:eastAsia="es-MX"/>
              </w:rPr>
              <w:t>retir.pint</w:t>
            </w:r>
            <w:proofErr w:type="gramEnd"/>
            <w:r w:rsidRPr="00F55169">
              <w:rPr>
                <w:rFonts w:eastAsia="Times New Roman" w:cs="Arial"/>
                <w:sz w:val="18"/>
                <w:szCs w:val="18"/>
                <w:lang w:eastAsia="es-MX"/>
              </w:rPr>
              <w:t>+anticorrosivo+pint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56726C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0148A87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2E9367C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8C608B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8,23</w:t>
            </w:r>
          </w:p>
        </w:tc>
        <w:tc>
          <w:tcPr>
            <w:tcW w:w="1418" w:type="dxa"/>
            <w:tcBorders>
              <w:top w:val="nil"/>
              <w:left w:val="nil"/>
              <w:bottom w:val="single" w:sz="4" w:space="0" w:color="auto"/>
              <w:right w:val="single" w:sz="4" w:space="0" w:color="auto"/>
            </w:tcBorders>
            <w:shd w:val="clear" w:color="000000" w:fill="FFFFFF"/>
            <w:noWrap/>
            <w:vAlign w:val="center"/>
            <w:hideMark/>
          </w:tcPr>
          <w:p w14:paraId="3048585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10851</w:t>
            </w:r>
          </w:p>
        </w:tc>
        <w:tc>
          <w:tcPr>
            <w:tcW w:w="5386" w:type="dxa"/>
            <w:tcBorders>
              <w:top w:val="nil"/>
              <w:left w:val="nil"/>
              <w:bottom w:val="single" w:sz="4" w:space="0" w:color="auto"/>
              <w:right w:val="single" w:sz="4" w:space="0" w:color="auto"/>
            </w:tcBorders>
            <w:shd w:val="clear" w:color="000000" w:fill="FFFFFF"/>
            <w:vAlign w:val="center"/>
            <w:hideMark/>
          </w:tcPr>
          <w:p w14:paraId="627142D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estructura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2E1D1D8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JGO</w:t>
            </w:r>
          </w:p>
        </w:tc>
        <w:tc>
          <w:tcPr>
            <w:tcW w:w="1490" w:type="dxa"/>
            <w:tcBorders>
              <w:top w:val="nil"/>
              <w:left w:val="nil"/>
              <w:bottom w:val="single" w:sz="4" w:space="0" w:color="auto"/>
              <w:right w:val="single" w:sz="4" w:space="0" w:color="auto"/>
            </w:tcBorders>
            <w:shd w:val="clear" w:color="000000" w:fill="FFFFFF"/>
            <w:vAlign w:val="center"/>
            <w:hideMark/>
          </w:tcPr>
          <w:p w14:paraId="2E02701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w:t>
            </w:r>
          </w:p>
        </w:tc>
      </w:tr>
      <w:tr w:rsidR="00F55169" w:rsidRPr="00F55169" w14:paraId="6B7626E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801A21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8,24</w:t>
            </w:r>
          </w:p>
        </w:tc>
        <w:tc>
          <w:tcPr>
            <w:tcW w:w="1418" w:type="dxa"/>
            <w:tcBorders>
              <w:top w:val="nil"/>
              <w:left w:val="nil"/>
              <w:bottom w:val="single" w:sz="4" w:space="0" w:color="auto"/>
              <w:right w:val="single" w:sz="4" w:space="0" w:color="auto"/>
            </w:tcBorders>
            <w:shd w:val="clear" w:color="000000" w:fill="FFFFFF"/>
            <w:noWrap/>
            <w:vAlign w:val="center"/>
            <w:hideMark/>
          </w:tcPr>
          <w:p w14:paraId="21B5752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12198</w:t>
            </w:r>
          </w:p>
        </w:tc>
        <w:tc>
          <w:tcPr>
            <w:tcW w:w="5386" w:type="dxa"/>
            <w:tcBorders>
              <w:top w:val="nil"/>
              <w:left w:val="nil"/>
              <w:bottom w:val="single" w:sz="4" w:space="0" w:color="auto"/>
              <w:right w:val="single" w:sz="4" w:space="0" w:color="auto"/>
            </w:tcBorders>
            <w:shd w:val="clear" w:color="000000" w:fill="FFFFFF"/>
            <w:vAlign w:val="center"/>
            <w:hideMark/>
          </w:tcPr>
          <w:p w14:paraId="495B1BC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Baranda M-80 (2 MANOS)</w:t>
            </w:r>
          </w:p>
        </w:tc>
        <w:tc>
          <w:tcPr>
            <w:tcW w:w="920" w:type="dxa"/>
            <w:tcBorders>
              <w:top w:val="nil"/>
              <w:left w:val="nil"/>
              <w:bottom w:val="single" w:sz="4" w:space="0" w:color="auto"/>
              <w:right w:val="single" w:sz="4" w:space="0" w:color="auto"/>
            </w:tcBorders>
            <w:shd w:val="clear" w:color="000000" w:fill="FFFFFF"/>
            <w:noWrap/>
            <w:vAlign w:val="center"/>
            <w:hideMark/>
          </w:tcPr>
          <w:p w14:paraId="4744676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263F74F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700,00</w:t>
            </w:r>
          </w:p>
        </w:tc>
      </w:tr>
      <w:tr w:rsidR="00F55169" w:rsidRPr="00F55169" w14:paraId="160F6CAC"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EC0491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8,25</w:t>
            </w:r>
          </w:p>
        </w:tc>
        <w:tc>
          <w:tcPr>
            <w:tcW w:w="1418" w:type="dxa"/>
            <w:tcBorders>
              <w:top w:val="nil"/>
              <w:left w:val="nil"/>
              <w:bottom w:val="single" w:sz="4" w:space="0" w:color="auto"/>
              <w:right w:val="single" w:sz="4" w:space="0" w:color="auto"/>
            </w:tcBorders>
            <w:shd w:val="clear" w:color="000000" w:fill="FFFFFF"/>
            <w:noWrap/>
            <w:vAlign w:val="center"/>
            <w:hideMark/>
          </w:tcPr>
          <w:p w14:paraId="21C0958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13030</w:t>
            </w:r>
          </w:p>
        </w:tc>
        <w:tc>
          <w:tcPr>
            <w:tcW w:w="5386" w:type="dxa"/>
            <w:tcBorders>
              <w:top w:val="nil"/>
              <w:left w:val="nil"/>
              <w:bottom w:val="single" w:sz="4" w:space="0" w:color="auto"/>
              <w:right w:val="single" w:sz="4" w:space="0" w:color="auto"/>
            </w:tcBorders>
            <w:shd w:val="clear" w:color="000000" w:fill="FFFFFF"/>
            <w:vAlign w:val="center"/>
            <w:hideMark/>
          </w:tcPr>
          <w:p w14:paraId="743623C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estructura microfutbol (con Compresor)</w:t>
            </w:r>
          </w:p>
        </w:tc>
        <w:tc>
          <w:tcPr>
            <w:tcW w:w="920" w:type="dxa"/>
            <w:tcBorders>
              <w:top w:val="nil"/>
              <w:left w:val="nil"/>
              <w:bottom w:val="single" w:sz="4" w:space="0" w:color="auto"/>
              <w:right w:val="single" w:sz="4" w:space="0" w:color="auto"/>
            </w:tcBorders>
            <w:shd w:val="clear" w:color="000000" w:fill="FFFFFF"/>
            <w:noWrap/>
            <w:vAlign w:val="center"/>
            <w:hideMark/>
          </w:tcPr>
          <w:p w14:paraId="5C07762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JGO</w:t>
            </w:r>
          </w:p>
        </w:tc>
        <w:tc>
          <w:tcPr>
            <w:tcW w:w="1490" w:type="dxa"/>
            <w:tcBorders>
              <w:top w:val="nil"/>
              <w:left w:val="nil"/>
              <w:bottom w:val="single" w:sz="4" w:space="0" w:color="auto"/>
              <w:right w:val="single" w:sz="4" w:space="0" w:color="auto"/>
            </w:tcBorders>
            <w:shd w:val="clear" w:color="000000" w:fill="FFFFFF"/>
            <w:vAlign w:val="center"/>
            <w:hideMark/>
          </w:tcPr>
          <w:p w14:paraId="254D004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04A8E44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8C8B8A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8,26</w:t>
            </w:r>
          </w:p>
        </w:tc>
        <w:tc>
          <w:tcPr>
            <w:tcW w:w="1418" w:type="dxa"/>
            <w:tcBorders>
              <w:top w:val="nil"/>
              <w:left w:val="nil"/>
              <w:bottom w:val="single" w:sz="4" w:space="0" w:color="auto"/>
              <w:right w:val="single" w:sz="4" w:space="0" w:color="auto"/>
            </w:tcBorders>
            <w:shd w:val="clear" w:color="000000" w:fill="FFFFFF"/>
            <w:noWrap/>
            <w:vAlign w:val="center"/>
            <w:hideMark/>
          </w:tcPr>
          <w:p w14:paraId="7760EB6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13923</w:t>
            </w:r>
          </w:p>
        </w:tc>
        <w:tc>
          <w:tcPr>
            <w:tcW w:w="5386" w:type="dxa"/>
            <w:tcBorders>
              <w:top w:val="nil"/>
              <w:left w:val="nil"/>
              <w:bottom w:val="single" w:sz="4" w:space="0" w:color="auto"/>
              <w:right w:val="single" w:sz="4" w:space="0" w:color="auto"/>
            </w:tcBorders>
            <w:shd w:val="clear" w:color="000000" w:fill="FFFFFF"/>
            <w:vAlign w:val="center"/>
            <w:hideMark/>
          </w:tcPr>
          <w:p w14:paraId="5C32ED1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MODULO M-3A</w:t>
            </w:r>
          </w:p>
        </w:tc>
        <w:tc>
          <w:tcPr>
            <w:tcW w:w="920" w:type="dxa"/>
            <w:tcBorders>
              <w:top w:val="nil"/>
              <w:left w:val="nil"/>
              <w:bottom w:val="single" w:sz="4" w:space="0" w:color="auto"/>
              <w:right w:val="single" w:sz="4" w:space="0" w:color="auto"/>
            </w:tcBorders>
            <w:shd w:val="clear" w:color="000000" w:fill="FFFFFF"/>
            <w:noWrap/>
            <w:vAlign w:val="center"/>
            <w:hideMark/>
          </w:tcPr>
          <w:p w14:paraId="28BE40C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25C7FFB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w:t>
            </w:r>
          </w:p>
        </w:tc>
      </w:tr>
      <w:tr w:rsidR="00F55169" w:rsidRPr="00F55169" w14:paraId="2F3336FF"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E4A030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8,27</w:t>
            </w:r>
          </w:p>
        </w:tc>
        <w:tc>
          <w:tcPr>
            <w:tcW w:w="1418" w:type="dxa"/>
            <w:tcBorders>
              <w:top w:val="nil"/>
              <w:left w:val="nil"/>
              <w:bottom w:val="single" w:sz="4" w:space="0" w:color="auto"/>
              <w:right w:val="single" w:sz="4" w:space="0" w:color="auto"/>
            </w:tcBorders>
            <w:shd w:val="clear" w:color="000000" w:fill="FFFFFF"/>
            <w:noWrap/>
            <w:vAlign w:val="center"/>
            <w:hideMark/>
          </w:tcPr>
          <w:p w14:paraId="58632D2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12801</w:t>
            </w:r>
          </w:p>
        </w:tc>
        <w:tc>
          <w:tcPr>
            <w:tcW w:w="5386" w:type="dxa"/>
            <w:tcBorders>
              <w:top w:val="nil"/>
              <w:left w:val="nil"/>
              <w:bottom w:val="single" w:sz="4" w:space="0" w:color="auto"/>
              <w:right w:val="single" w:sz="4" w:space="0" w:color="auto"/>
            </w:tcBorders>
            <w:shd w:val="clear" w:color="000000" w:fill="FFFFFF"/>
            <w:vAlign w:val="center"/>
            <w:hideMark/>
          </w:tcPr>
          <w:p w14:paraId="6FC957C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Exterior Gris Basalto (3 Manos)</w:t>
            </w:r>
          </w:p>
        </w:tc>
        <w:tc>
          <w:tcPr>
            <w:tcW w:w="920" w:type="dxa"/>
            <w:tcBorders>
              <w:top w:val="nil"/>
              <w:left w:val="nil"/>
              <w:bottom w:val="single" w:sz="4" w:space="0" w:color="auto"/>
              <w:right w:val="single" w:sz="4" w:space="0" w:color="auto"/>
            </w:tcBorders>
            <w:shd w:val="clear" w:color="000000" w:fill="FFFFFF"/>
            <w:noWrap/>
            <w:vAlign w:val="center"/>
            <w:hideMark/>
          </w:tcPr>
          <w:p w14:paraId="1A38BF1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0E069FF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980,00</w:t>
            </w:r>
          </w:p>
        </w:tc>
      </w:tr>
      <w:tr w:rsidR="00F55169" w:rsidRPr="00F55169" w14:paraId="10F8BCF4"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AD1A8E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8,28</w:t>
            </w:r>
          </w:p>
        </w:tc>
        <w:tc>
          <w:tcPr>
            <w:tcW w:w="1418" w:type="dxa"/>
            <w:tcBorders>
              <w:top w:val="nil"/>
              <w:left w:val="nil"/>
              <w:bottom w:val="single" w:sz="4" w:space="0" w:color="auto"/>
              <w:right w:val="single" w:sz="4" w:space="0" w:color="auto"/>
            </w:tcBorders>
            <w:shd w:val="clear" w:color="000000" w:fill="FFFFFF"/>
            <w:noWrap/>
            <w:vAlign w:val="center"/>
            <w:hideMark/>
          </w:tcPr>
          <w:p w14:paraId="384A999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13014</w:t>
            </w:r>
          </w:p>
        </w:tc>
        <w:tc>
          <w:tcPr>
            <w:tcW w:w="5386" w:type="dxa"/>
            <w:tcBorders>
              <w:top w:val="nil"/>
              <w:left w:val="nil"/>
              <w:bottom w:val="single" w:sz="4" w:space="0" w:color="auto"/>
              <w:right w:val="single" w:sz="4" w:space="0" w:color="auto"/>
            </w:tcBorders>
            <w:shd w:val="clear" w:color="000000" w:fill="FFFFFF"/>
            <w:vAlign w:val="center"/>
            <w:hideMark/>
          </w:tcPr>
          <w:p w14:paraId="20F200C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Modulo M-5 Columpio</w:t>
            </w:r>
          </w:p>
        </w:tc>
        <w:tc>
          <w:tcPr>
            <w:tcW w:w="920" w:type="dxa"/>
            <w:tcBorders>
              <w:top w:val="nil"/>
              <w:left w:val="nil"/>
              <w:bottom w:val="single" w:sz="4" w:space="0" w:color="auto"/>
              <w:right w:val="single" w:sz="4" w:space="0" w:color="auto"/>
            </w:tcBorders>
            <w:shd w:val="clear" w:color="000000" w:fill="FFFFFF"/>
            <w:noWrap/>
            <w:vAlign w:val="center"/>
            <w:hideMark/>
          </w:tcPr>
          <w:p w14:paraId="7F13C4F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347894F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20,00</w:t>
            </w:r>
          </w:p>
        </w:tc>
      </w:tr>
      <w:tr w:rsidR="00F55169" w:rsidRPr="00F55169" w14:paraId="24B137A9"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175869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8,29</w:t>
            </w:r>
          </w:p>
        </w:tc>
        <w:tc>
          <w:tcPr>
            <w:tcW w:w="1418" w:type="dxa"/>
            <w:tcBorders>
              <w:top w:val="nil"/>
              <w:left w:val="nil"/>
              <w:bottom w:val="single" w:sz="4" w:space="0" w:color="auto"/>
              <w:right w:val="single" w:sz="4" w:space="0" w:color="auto"/>
            </w:tcBorders>
            <w:shd w:val="clear" w:color="000000" w:fill="FFFFFF"/>
            <w:noWrap/>
            <w:vAlign w:val="center"/>
            <w:hideMark/>
          </w:tcPr>
          <w:p w14:paraId="04B9910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10253</w:t>
            </w:r>
          </w:p>
        </w:tc>
        <w:tc>
          <w:tcPr>
            <w:tcW w:w="5386" w:type="dxa"/>
            <w:tcBorders>
              <w:top w:val="nil"/>
              <w:left w:val="nil"/>
              <w:bottom w:val="single" w:sz="4" w:space="0" w:color="auto"/>
              <w:right w:val="single" w:sz="4" w:space="0" w:color="auto"/>
            </w:tcBorders>
            <w:shd w:val="clear" w:color="000000" w:fill="FFFFFF"/>
            <w:noWrap/>
            <w:vAlign w:val="center"/>
            <w:hideMark/>
          </w:tcPr>
          <w:p w14:paraId="5DFC5250"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Demarcacion</w:t>
            </w:r>
            <w:proofErr w:type="spellEnd"/>
            <w:r w:rsidRPr="00F55169">
              <w:rPr>
                <w:rFonts w:eastAsia="Times New Roman" w:cs="Arial"/>
                <w:sz w:val="18"/>
                <w:szCs w:val="18"/>
                <w:lang w:eastAsia="es-MX"/>
              </w:rPr>
              <w:t xml:space="preserve"> pintura </w:t>
            </w:r>
            <w:proofErr w:type="spellStart"/>
            <w:r w:rsidRPr="00F55169">
              <w:rPr>
                <w:rFonts w:eastAsia="Times New Roman" w:cs="Arial"/>
                <w:sz w:val="18"/>
                <w:szCs w:val="18"/>
                <w:lang w:eastAsia="es-MX"/>
              </w:rPr>
              <w:t>trafico</w:t>
            </w:r>
            <w:proofErr w:type="spellEnd"/>
            <w:r w:rsidRPr="00F55169">
              <w:rPr>
                <w:rFonts w:eastAsia="Times New Roman" w:cs="Arial"/>
                <w:sz w:val="18"/>
                <w:szCs w:val="18"/>
                <w:lang w:eastAsia="es-MX"/>
              </w:rPr>
              <w:t xml:space="preserve"> </w:t>
            </w:r>
            <w:proofErr w:type="gramStart"/>
            <w:r w:rsidRPr="00F55169">
              <w:rPr>
                <w:rFonts w:eastAsia="Times New Roman" w:cs="Arial"/>
                <w:sz w:val="18"/>
                <w:szCs w:val="18"/>
                <w:lang w:eastAsia="es-MX"/>
              </w:rPr>
              <w:t>microfutbol  a</w:t>
            </w:r>
            <w:proofErr w:type="gramEnd"/>
            <w:r w:rsidRPr="00F55169">
              <w:rPr>
                <w:rFonts w:eastAsia="Times New Roman" w:cs="Arial"/>
                <w:sz w:val="18"/>
                <w:szCs w:val="18"/>
                <w:lang w:eastAsia="es-MX"/>
              </w:rPr>
              <w:t xml:space="preserve">=0.10m   </w:t>
            </w:r>
          </w:p>
        </w:tc>
        <w:tc>
          <w:tcPr>
            <w:tcW w:w="920" w:type="dxa"/>
            <w:tcBorders>
              <w:top w:val="nil"/>
              <w:left w:val="nil"/>
              <w:bottom w:val="single" w:sz="4" w:space="0" w:color="auto"/>
              <w:right w:val="single" w:sz="4" w:space="0" w:color="auto"/>
            </w:tcBorders>
            <w:shd w:val="clear" w:color="000000" w:fill="FFFFFF"/>
            <w:noWrap/>
            <w:vAlign w:val="center"/>
            <w:hideMark/>
          </w:tcPr>
          <w:p w14:paraId="33EEB27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noWrap/>
            <w:vAlign w:val="center"/>
            <w:hideMark/>
          </w:tcPr>
          <w:p w14:paraId="6740315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2678</w:t>
            </w:r>
          </w:p>
        </w:tc>
      </w:tr>
      <w:tr w:rsidR="00F55169" w:rsidRPr="00F55169" w14:paraId="1D19EA6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DB1278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8,30</w:t>
            </w:r>
          </w:p>
        </w:tc>
        <w:tc>
          <w:tcPr>
            <w:tcW w:w="1418" w:type="dxa"/>
            <w:tcBorders>
              <w:top w:val="nil"/>
              <w:left w:val="nil"/>
              <w:bottom w:val="single" w:sz="4" w:space="0" w:color="auto"/>
              <w:right w:val="single" w:sz="4" w:space="0" w:color="auto"/>
            </w:tcBorders>
            <w:shd w:val="clear" w:color="000000" w:fill="FFFFFF"/>
            <w:noWrap/>
            <w:vAlign w:val="center"/>
            <w:hideMark/>
          </w:tcPr>
          <w:p w14:paraId="504778A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13924</w:t>
            </w:r>
          </w:p>
        </w:tc>
        <w:tc>
          <w:tcPr>
            <w:tcW w:w="5386" w:type="dxa"/>
            <w:tcBorders>
              <w:top w:val="nil"/>
              <w:left w:val="nil"/>
              <w:bottom w:val="single" w:sz="4" w:space="0" w:color="auto"/>
              <w:right w:val="single" w:sz="4" w:space="0" w:color="auto"/>
            </w:tcBorders>
            <w:shd w:val="clear" w:color="000000" w:fill="FFFFFF"/>
            <w:noWrap/>
            <w:vAlign w:val="center"/>
            <w:hideMark/>
          </w:tcPr>
          <w:p w14:paraId="60EBB6F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Pintura y demarcación tablero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4DD712F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noWrap/>
            <w:vAlign w:val="center"/>
            <w:hideMark/>
          </w:tcPr>
          <w:p w14:paraId="4EFEB95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705</w:t>
            </w:r>
          </w:p>
        </w:tc>
      </w:tr>
      <w:tr w:rsidR="00F55169" w:rsidRPr="00F55169" w14:paraId="1B7C3C2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641F4B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8,31</w:t>
            </w:r>
          </w:p>
        </w:tc>
        <w:tc>
          <w:tcPr>
            <w:tcW w:w="1418" w:type="dxa"/>
            <w:tcBorders>
              <w:top w:val="nil"/>
              <w:left w:val="nil"/>
              <w:bottom w:val="single" w:sz="4" w:space="0" w:color="auto"/>
              <w:right w:val="single" w:sz="4" w:space="0" w:color="auto"/>
            </w:tcBorders>
            <w:shd w:val="clear" w:color="000000" w:fill="FFFFFF"/>
            <w:noWrap/>
            <w:vAlign w:val="center"/>
            <w:hideMark/>
          </w:tcPr>
          <w:p w14:paraId="2B55EA0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10254</w:t>
            </w:r>
          </w:p>
        </w:tc>
        <w:tc>
          <w:tcPr>
            <w:tcW w:w="5386" w:type="dxa"/>
            <w:tcBorders>
              <w:top w:val="nil"/>
              <w:left w:val="nil"/>
              <w:bottom w:val="single" w:sz="4" w:space="0" w:color="auto"/>
              <w:right w:val="single" w:sz="4" w:space="0" w:color="auto"/>
            </w:tcBorders>
            <w:shd w:val="clear" w:color="000000" w:fill="FFFFFF"/>
            <w:vAlign w:val="center"/>
            <w:hideMark/>
          </w:tcPr>
          <w:p w14:paraId="19FF9DFB"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Demarcacion</w:t>
            </w:r>
            <w:proofErr w:type="spellEnd"/>
            <w:r w:rsidRPr="00F55169">
              <w:rPr>
                <w:rFonts w:eastAsia="Times New Roman" w:cs="Arial"/>
                <w:sz w:val="18"/>
                <w:szCs w:val="18"/>
                <w:lang w:eastAsia="es-MX"/>
              </w:rPr>
              <w:t xml:space="preserve"> pintura </w:t>
            </w:r>
            <w:proofErr w:type="spellStart"/>
            <w:r w:rsidRPr="00F55169">
              <w:rPr>
                <w:rFonts w:eastAsia="Times New Roman" w:cs="Arial"/>
                <w:sz w:val="18"/>
                <w:szCs w:val="18"/>
                <w:lang w:eastAsia="es-MX"/>
              </w:rPr>
              <w:t>trafico</w:t>
            </w:r>
            <w:proofErr w:type="spellEnd"/>
            <w:r w:rsidRPr="00F55169">
              <w:rPr>
                <w:rFonts w:eastAsia="Times New Roman" w:cs="Arial"/>
                <w:sz w:val="18"/>
                <w:szCs w:val="18"/>
                <w:lang w:eastAsia="es-MX"/>
              </w:rPr>
              <w:t xml:space="preserve"> baloncesto a=0.1 **</w:t>
            </w:r>
          </w:p>
        </w:tc>
        <w:tc>
          <w:tcPr>
            <w:tcW w:w="920" w:type="dxa"/>
            <w:tcBorders>
              <w:top w:val="nil"/>
              <w:left w:val="nil"/>
              <w:bottom w:val="single" w:sz="4" w:space="0" w:color="auto"/>
              <w:right w:val="single" w:sz="4" w:space="0" w:color="auto"/>
            </w:tcBorders>
            <w:shd w:val="clear" w:color="000000" w:fill="FFFFFF"/>
            <w:noWrap/>
            <w:vAlign w:val="center"/>
            <w:hideMark/>
          </w:tcPr>
          <w:p w14:paraId="7E5C69B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3A4F9E6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705,00</w:t>
            </w:r>
          </w:p>
        </w:tc>
      </w:tr>
      <w:tr w:rsidR="00F55169" w:rsidRPr="00F55169" w14:paraId="522ED872" w14:textId="77777777" w:rsidTr="00F55169">
        <w:trPr>
          <w:trHeight w:val="638"/>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81D0F4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8,32</w:t>
            </w:r>
          </w:p>
        </w:tc>
        <w:tc>
          <w:tcPr>
            <w:tcW w:w="1418" w:type="dxa"/>
            <w:tcBorders>
              <w:top w:val="nil"/>
              <w:left w:val="nil"/>
              <w:bottom w:val="single" w:sz="4" w:space="0" w:color="auto"/>
              <w:right w:val="single" w:sz="4" w:space="0" w:color="auto"/>
            </w:tcBorders>
            <w:shd w:val="clear" w:color="000000" w:fill="FFFFFF"/>
            <w:noWrap/>
            <w:vAlign w:val="center"/>
            <w:hideMark/>
          </w:tcPr>
          <w:p w14:paraId="5DE089A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11151</w:t>
            </w:r>
          </w:p>
        </w:tc>
        <w:tc>
          <w:tcPr>
            <w:tcW w:w="5386" w:type="dxa"/>
            <w:tcBorders>
              <w:top w:val="nil"/>
              <w:left w:val="nil"/>
              <w:bottom w:val="single" w:sz="4" w:space="0" w:color="auto"/>
              <w:right w:val="single" w:sz="4" w:space="0" w:color="auto"/>
            </w:tcBorders>
            <w:shd w:val="clear" w:color="000000" w:fill="FFFFFF"/>
            <w:noWrap/>
            <w:vAlign w:val="center"/>
            <w:hideMark/>
          </w:tcPr>
          <w:p w14:paraId="0A0D0072"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EmpradizacionCanchas</w:t>
            </w:r>
            <w:proofErr w:type="spellEnd"/>
            <w:r w:rsidRPr="00F55169">
              <w:rPr>
                <w:rFonts w:eastAsia="Times New Roman" w:cs="Arial"/>
                <w:sz w:val="18"/>
                <w:szCs w:val="18"/>
                <w:lang w:eastAsia="es-MX"/>
              </w:rPr>
              <w:t xml:space="preserve"> y </w:t>
            </w:r>
            <w:proofErr w:type="spellStart"/>
            <w:r w:rsidRPr="00F55169">
              <w:rPr>
                <w:rFonts w:eastAsia="Times New Roman" w:cs="Arial"/>
                <w:sz w:val="18"/>
                <w:szCs w:val="18"/>
                <w:lang w:eastAsia="es-MX"/>
              </w:rPr>
              <w:t>zonasEspeciales</w:t>
            </w:r>
            <w:proofErr w:type="spell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2FD6BAC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M2   </w:t>
            </w:r>
          </w:p>
        </w:tc>
        <w:tc>
          <w:tcPr>
            <w:tcW w:w="1490" w:type="dxa"/>
            <w:tcBorders>
              <w:top w:val="nil"/>
              <w:left w:val="nil"/>
              <w:bottom w:val="single" w:sz="4" w:space="0" w:color="auto"/>
              <w:right w:val="single" w:sz="4" w:space="0" w:color="auto"/>
            </w:tcBorders>
            <w:shd w:val="clear" w:color="000000" w:fill="FFFFFF"/>
            <w:noWrap/>
            <w:vAlign w:val="center"/>
            <w:hideMark/>
          </w:tcPr>
          <w:p w14:paraId="5BC93CD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153</w:t>
            </w:r>
          </w:p>
        </w:tc>
      </w:tr>
      <w:tr w:rsidR="00F55169" w:rsidRPr="00F55169" w14:paraId="4CAAB9D3"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A3261E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8,33</w:t>
            </w:r>
          </w:p>
        </w:tc>
        <w:tc>
          <w:tcPr>
            <w:tcW w:w="1418" w:type="dxa"/>
            <w:tcBorders>
              <w:top w:val="nil"/>
              <w:left w:val="nil"/>
              <w:bottom w:val="single" w:sz="4" w:space="0" w:color="auto"/>
              <w:right w:val="single" w:sz="4" w:space="0" w:color="auto"/>
            </w:tcBorders>
            <w:shd w:val="clear" w:color="000000" w:fill="FFFFFF"/>
            <w:noWrap/>
            <w:vAlign w:val="center"/>
            <w:hideMark/>
          </w:tcPr>
          <w:p w14:paraId="29E3E37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12352</w:t>
            </w:r>
          </w:p>
        </w:tc>
        <w:tc>
          <w:tcPr>
            <w:tcW w:w="5386" w:type="dxa"/>
            <w:tcBorders>
              <w:top w:val="nil"/>
              <w:left w:val="nil"/>
              <w:bottom w:val="single" w:sz="4" w:space="0" w:color="auto"/>
              <w:right w:val="single" w:sz="4" w:space="0" w:color="auto"/>
            </w:tcBorders>
            <w:shd w:val="clear" w:color="000000" w:fill="FFFFFF"/>
            <w:vAlign w:val="center"/>
            <w:hideMark/>
          </w:tcPr>
          <w:p w14:paraId="269A3DA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Poda de Zonas verdes (Cargue y Retiro) **</w:t>
            </w:r>
          </w:p>
        </w:tc>
        <w:tc>
          <w:tcPr>
            <w:tcW w:w="920" w:type="dxa"/>
            <w:tcBorders>
              <w:top w:val="nil"/>
              <w:left w:val="nil"/>
              <w:bottom w:val="single" w:sz="4" w:space="0" w:color="auto"/>
              <w:right w:val="single" w:sz="4" w:space="0" w:color="auto"/>
            </w:tcBorders>
            <w:shd w:val="clear" w:color="000000" w:fill="FFFFFF"/>
            <w:noWrap/>
            <w:vAlign w:val="center"/>
            <w:hideMark/>
          </w:tcPr>
          <w:p w14:paraId="063CC97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650A069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610,00</w:t>
            </w:r>
          </w:p>
        </w:tc>
      </w:tr>
      <w:tr w:rsidR="00F55169" w:rsidRPr="00F55169" w14:paraId="5FB83538"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CA7A2A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9,01</w:t>
            </w:r>
          </w:p>
        </w:tc>
        <w:tc>
          <w:tcPr>
            <w:tcW w:w="1418" w:type="dxa"/>
            <w:tcBorders>
              <w:top w:val="nil"/>
              <w:left w:val="nil"/>
              <w:bottom w:val="single" w:sz="4" w:space="0" w:color="auto"/>
              <w:right w:val="single" w:sz="4" w:space="0" w:color="auto"/>
            </w:tcBorders>
            <w:shd w:val="clear" w:color="000000" w:fill="FFFFFF"/>
            <w:noWrap/>
            <w:vAlign w:val="center"/>
            <w:hideMark/>
          </w:tcPr>
          <w:p w14:paraId="5616BF3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12001</w:t>
            </w:r>
          </w:p>
        </w:tc>
        <w:tc>
          <w:tcPr>
            <w:tcW w:w="5386" w:type="dxa"/>
            <w:tcBorders>
              <w:top w:val="nil"/>
              <w:left w:val="nil"/>
              <w:bottom w:val="single" w:sz="4" w:space="0" w:color="auto"/>
              <w:right w:val="single" w:sz="4" w:space="0" w:color="auto"/>
            </w:tcBorders>
            <w:shd w:val="clear" w:color="000000" w:fill="FFFFFF"/>
            <w:vAlign w:val="center"/>
            <w:hideMark/>
          </w:tcPr>
          <w:p w14:paraId="41B1D0A8"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AdoquinArcill</w:t>
            </w:r>
            <w:proofErr w:type="spellEnd"/>
            <w:r w:rsidRPr="00F55169">
              <w:rPr>
                <w:rFonts w:eastAsia="Times New Roman" w:cs="Arial"/>
                <w:sz w:val="18"/>
                <w:szCs w:val="18"/>
                <w:lang w:eastAsia="es-MX"/>
              </w:rPr>
              <w:t xml:space="preserve"> e=0.06 p&lt;5% 4.2-1 blando+geotT-2100</w:t>
            </w:r>
          </w:p>
        </w:tc>
        <w:tc>
          <w:tcPr>
            <w:tcW w:w="920" w:type="dxa"/>
            <w:tcBorders>
              <w:top w:val="nil"/>
              <w:left w:val="nil"/>
              <w:bottom w:val="single" w:sz="4" w:space="0" w:color="auto"/>
              <w:right w:val="single" w:sz="4" w:space="0" w:color="auto"/>
            </w:tcBorders>
            <w:shd w:val="clear" w:color="000000" w:fill="FFFFFF"/>
            <w:noWrap/>
            <w:vAlign w:val="center"/>
            <w:hideMark/>
          </w:tcPr>
          <w:p w14:paraId="5D9EA1A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29ACA81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80,00</w:t>
            </w:r>
          </w:p>
        </w:tc>
      </w:tr>
      <w:tr w:rsidR="00F55169" w:rsidRPr="00F55169" w14:paraId="46DC118F"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8DE832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9,02</w:t>
            </w:r>
          </w:p>
        </w:tc>
        <w:tc>
          <w:tcPr>
            <w:tcW w:w="1418" w:type="dxa"/>
            <w:tcBorders>
              <w:top w:val="nil"/>
              <w:left w:val="nil"/>
              <w:bottom w:val="single" w:sz="4" w:space="0" w:color="auto"/>
              <w:right w:val="single" w:sz="4" w:space="0" w:color="auto"/>
            </w:tcBorders>
            <w:shd w:val="clear" w:color="000000" w:fill="FFFFFF"/>
            <w:noWrap/>
            <w:vAlign w:val="center"/>
            <w:hideMark/>
          </w:tcPr>
          <w:p w14:paraId="4B5A58E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10335</w:t>
            </w:r>
          </w:p>
        </w:tc>
        <w:tc>
          <w:tcPr>
            <w:tcW w:w="5386" w:type="dxa"/>
            <w:tcBorders>
              <w:top w:val="nil"/>
              <w:left w:val="nil"/>
              <w:bottom w:val="single" w:sz="4" w:space="0" w:color="auto"/>
              <w:right w:val="single" w:sz="4" w:space="0" w:color="auto"/>
            </w:tcBorders>
            <w:shd w:val="clear" w:color="000000" w:fill="FFFFFF"/>
            <w:noWrap/>
            <w:vAlign w:val="center"/>
            <w:hideMark/>
          </w:tcPr>
          <w:p w14:paraId="641107F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Placa contrapiso h=0.10 C:210 kg/cm2 (5.5m@</w:t>
            </w:r>
            <w:proofErr w:type="gramStart"/>
            <w:r w:rsidRPr="00F55169">
              <w:rPr>
                <w:rFonts w:eastAsia="Times New Roman" w:cs="Arial"/>
                <w:sz w:val="18"/>
                <w:szCs w:val="18"/>
                <w:lang w:eastAsia="es-MX"/>
              </w:rPr>
              <w:t>15)*</w:t>
            </w:r>
            <w:proofErr w:type="gram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C6C0A4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vAlign w:val="center"/>
            <w:hideMark/>
          </w:tcPr>
          <w:p w14:paraId="57D2A3A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108,00</w:t>
            </w:r>
          </w:p>
        </w:tc>
      </w:tr>
      <w:tr w:rsidR="00F55169" w:rsidRPr="00F55169" w14:paraId="35ADD7F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39A6C0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9,03</w:t>
            </w:r>
          </w:p>
        </w:tc>
        <w:tc>
          <w:tcPr>
            <w:tcW w:w="1418" w:type="dxa"/>
            <w:tcBorders>
              <w:top w:val="nil"/>
              <w:left w:val="nil"/>
              <w:bottom w:val="single" w:sz="4" w:space="0" w:color="auto"/>
              <w:right w:val="single" w:sz="4" w:space="0" w:color="auto"/>
            </w:tcBorders>
            <w:shd w:val="clear" w:color="000000" w:fill="FFFFFF"/>
            <w:noWrap/>
            <w:vAlign w:val="center"/>
            <w:hideMark/>
          </w:tcPr>
          <w:p w14:paraId="562EEA2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12019</w:t>
            </w:r>
          </w:p>
        </w:tc>
        <w:tc>
          <w:tcPr>
            <w:tcW w:w="5386" w:type="dxa"/>
            <w:tcBorders>
              <w:top w:val="nil"/>
              <w:left w:val="nil"/>
              <w:bottom w:val="single" w:sz="4" w:space="0" w:color="auto"/>
              <w:right w:val="single" w:sz="4" w:space="0" w:color="auto"/>
            </w:tcBorders>
            <w:shd w:val="clear" w:color="000000" w:fill="FFFFFF"/>
            <w:vAlign w:val="center"/>
            <w:hideMark/>
          </w:tcPr>
          <w:p w14:paraId="60DAFC44"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CanchaAsfalto</w:t>
            </w:r>
            <w:proofErr w:type="spellEnd"/>
            <w:r w:rsidRPr="00F55169">
              <w:rPr>
                <w:rFonts w:eastAsia="Times New Roman" w:cs="Arial"/>
                <w:sz w:val="18"/>
                <w:szCs w:val="18"/>
                <w:lang w:eastAsia="es-MX"/>
              </w:rPr>
              <w:t xml:space="preserve"> e=0.05 R-IDRD 4.3-B </w:t>
            </w:r>
            <w:proofErr w:type="spellStart"/>
            <w:r w:rsidRPr="00F55169">
              <w:rPr>
                <w:rFonts w:eastAsia="Times New Roman" w:cs="Arial"/>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4C0CABD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1D287F7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w:t>
            </w:r>
          </w:p>
        </w:tc>
      </w:tr>
      <w:tr w:rsidR="00F55169" w:rsidRPr="00F55169" w14:paraId="135F884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942BDE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9,04</w:t>
            </w:r>
          </w:p>
        </w:tc>
        <w:tc>
          <w:tcPr>
            <w:tcW w:w="1418" w:type="dxa"/>
            <w:tcBorders>
              <w:top w:val="nil"/>
              <w:left w:val="nil"/>
              <w:bottom w:val="single" w:sz="4" w:space="0" w:color="auto"/>
              <w:right w:val="single" w:sz="4" w:space="0" w:color="auto"/>
            </w:tcBorders>
            <w:shd w:val="clear" w:color="000000" w:fill="FFFFFF"/>
            <w:noWrap/>
            <w:vAlign w:val="center"/>
            <w:hideMark/>
          </w:tcPr>
          <w:p w14:paraId="407C0FF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353</w:t>
            </w:r>
          </w:p>
        </w:tc>
        <w:tc>
          <w:tcPr>
            <w:tcW w:w="5386" w:type="dxa"/>
            <w:tcBorders>
              <w:top w:val="nil"/>
              <w:left w:val="nil"/>
              <w:bottom w:val="single" w:sz="4" w:space="0" w:color="auto"/>
              <w:right w:val="single" w:sz="4" w:space="0" w:color="auto"/>
            </w:tcBorders>
            <w:shd w:val="clear" w:color="000000" w:fill="FFFFFF"/>
            <w:noWrap/>
            <w:vAlign w:val="center"/>
            <w:hideMark/>
          </w:tcPr>
          <w:p w14:paraId="727DA11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Granito fundido + </w:t>
            </w:r>
            <w:proofErr w:type="spellStart"/>
            <w:r w:rsidRPr="00F55169">
              <w:rPr>
                <w:rFonts w:eastAsia="Times New Roman" w:cs="Arial"/>
                <w:sz w:val="18"/>
                <w:szCs w:val="18"/>
                <w:lang w:eastAsia="es-MX"/>
              </w:rPr>
              <w:t>dilatacion</w:t>
            </w:r>
            <w:proofErr w:type="spellEnd"/>
            <w:r w:rsidRPr="00F55169">
              <w:rPr>
                <w:rFonts w:eastAsia="Times New Roman" w:cs="Arial"/>
                <w:sz w:val="18"/>
                <w:szCs w:val="18"/>
                <w:lang w:eastAsia="es-MX"/>
              </w:rPr>
              <w:t xml:space="preserve"> bronce</w:t>
            </w:r>
          </w:p>
        </w:tc>
        <w:tc>
          <w:tcPr>
            <w:tcW w:w="920" w:type="dxa"/>
            <w:tcBorders>
              <w:top w:val="nil"/>
              <w:left w:val="nil"/>
              <w:bottom w:val="single" w:sz="4" w:space="0" w:color="auto"/>
              <w:right w:val="single" w:sz="4" w:space="0" w:color="auto"/>
            </w:tcBorders>
            <w:shd w:val="clear" w:color="000000" w:fill="FFFFFF"/>
            <w:noWrap/>
            <w:vAlign w:val="center"/>
            <w:hideMark/>
          </w:tcPr>
          <w:p w14:paraId="589AD7A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4751420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95</w:t>
            </w:r>
          </w:p>
        </w:tc>
      </w:tr>
      <w:tr w:rsidR="00F55169" w:rsidRPr="00F55169" w14:paraId="41F6ABF4"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2FC9F7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9,05</w:t>
            </w:r>
          </w:p>
        </w:tc>
        <w:tc>
          <w:tcPr>
            <w:tcW w:w="1418" w:type="dxa"/>
            <w:tcBorders>
              <w:top w:val="nil"/>
              <w:left w:val="nil"/>
              <w:bottom w:val="single" w:sz="4" w:space="0" w:color="auto"/>
              <w:right w:val="single" w:sz="4" w:space="0" w:color="auto"/>
            </w:tcBorders>
            <w:shd w:val="clear" w:color="000000" w:fill="FFFFFF"/>
            <w:noWrap/>
            <w:vAlign w:val="center"/>
            <w:hideMark/>
          </w:tcPr>
          <w:p w14:paraId="407E08C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18657</w:t>
            </w:r>
          </w:p>
        </w:tc>
        <w:tc>
          <w:tcPr>
            <w:tcW w:w="5386" w:type="dxa"/>
            <w:tcBorders>
              <w:top w:val="nil"/>
              <w:left w:val="nil"/>
              <w:bottom w:val="single" w:sz="4" w:space="0" w:color="auto"/>
              <w:right w:val="single" w:sz="4" w:space="0" w:color="auto"/>
            </w:tcBorders>
            <w:shd w:val="clear" w:color="000000" w:fill="FFFFFF"/>
            <w:noWrap/>
            <w:vAlign w:val="center"/>
            <w:hideMark/>
          </w:tcPr>
          <w:p w14:paraId="3E2443E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Geotextil   T-2400 Suministro e </w:t>
            </w:r>
            <w:proofErr w:type="spellStart"/>
            <w:r w:rsidRPr="00F55169">
              <w:rPr>
                <w:rFonts w:eastAsia="Times New Roman" w:cs="Arial"/>
                <w:sz w:val="18"/>
                <w:szCs w:val="18"/>
                <w:lang w:eastAsia="es-MX"/>
              </w:rPr>
              <w:t>instalacion</w:t>
            </w:r>
            <w:proofErr w:type="spellEnd"/>
            <w:r w:rsidRPr="00F55169">
              <w:rPr>
                <w:rFonts w:eastAsia="Times New Roman" w:cs="Arial"/>
                <w:sz w:val="18"/>
                <w:szCs w:val="18"/>
                <w:lang w:eastAsia="es-MX"/>
              </w:rPr>
              <w:t xml:space="preserve"> CDRC</w:t>
            </w:r>
          </w:p>
        </w:tc>
        <w:tc>
          <w:tcPr>
            <w:tcW w:w="920" w:type="dxa"/>
            <w:tcBorders>
              <w:top w:val="nil"/>
              <w:left w:val="nil"/>
              <w:bottom w:val="single" w:sz="4" w:space="0" w:color="auto"/>
              <w:right w:val="single" w:sz="4" w:space="0" w:color="auto"/>
            </w:tcBorders>
            <w:shd w:val="clear" w:color="000000" w:fill="FFFFFF"/>
            <w:noWrap/>
            <w:vAlign w:val="center"/>
            <w:hideMark/>
          </w:tcPr>
          <w:p w14:paraId="104E3EA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24C5591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1464</w:t>
            </w:r>
          </w:p>
        </w:tc>
      </w:tr>
      <w:tr w:rsidR="00F55169" w:rsidRPr="00F55169" w14:paraId="4AA7AC97"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F2F941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9,06</w:t>
            </w:r>
          </w:p>
        </w:tc>
        <w:tc>
          <w:tcPr>
            <w:tcW w:w="1418" w:type="dxa"/>
            <w:tcBorders>
              <w:top w:val="nil"/>
              <w:left w:val="nil"/>
              <w:bottom w:val="single" w:sz="4" w:space="0" w:color="auto"/>
              <w:right w:val="single" w:sz="4" w:space="0" w:color="auto"/>
            </w:tcBorders>
            <w:shd w:val="clear" w:color="000000" w:fill="FFFFFF"/>
            <w:noWrap/>
            <w:vAlign w:val="center"/>
            <w:hideMark/>
          </w:tcPr>
          <w:p w14:paraId="4F5232F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11559</w:t>
            </w:r>
          </w:p>
        </w:tc>
        <w:tc>
          <w:tcPr>
            <w:tcW w:w="5386" w:type="dxa"/>
            <w:tcBorders>
              <w:top w:val="nil"/>
              <w:left w:val="nil"/>
              <w:bottom w:val="single" w:sz="4" w:space="0" w:color="auto"/>
              <w:right w:val="single" w:sz="4" w:space="0" w:color="auto"/>
            </w:tcBorders>
            <w:shd w:val="clear" w:color="000000" w:fill="FFFFFF"/>
            <w:noWrap/>
            <w:vAlign w:val="center"/>
            <w:hideMark/>
          </w:tcPr>
          <w:p w14:paraId="1F7B09E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Base </w:t>
            </w:r>
            <w:proofErr w:type="spellStart"/>
            <w:r w:rsidRPr="00F55169">
              <w:rPr>
                <w:rFonts w:eastAsia="Times New Roman" w:cs="Arial"/>
                <w:sz w:val="18"/>
                <w:szCs w:val="18"/>
                <w:lang w:eastAsia="es-MX"/>
              </w:rPr>
              <w:t>asfaltica</w:t>
            </w:r>
            <w:proofErr w:type="spellEnd"/>
            <w:r w:rsidRPr="00F55169">
              <w:rPr>
                <w:rFonts w:eastAsia="Times New Roman" w:cs="Arial"/>
                <w:sz w:val="18"/>
                <w:szCs w:val="18"/>
                <w:lang w:eastAsia="es-MX"/>
              </w:rPr>
              <w:t xml:space="preserve"> MDC-3 e=5cm compactado</w:t>
            </w:r>
          </w:p>
        </w:tc>
        <w:tc>
          <w:tcPr>
            <w:tcW w:w="920" w:type="dxa"/>
            <w:tcBorders>
              <w:top w:val="nil"/>
              <w:left w:val="nil"/>
              <w:bottom w:val="single" w:sz="4" w:space="0" w:color="auto"/>
              <w:right w:val="single" w:sz="4" w:space="0" w:color="auto"/>
            </w:tcBorders>
            <w:shd w:val="clear" w:color="000000" w:fill="FFFFFF"/>
            <w:noWrap/>
            <w:vAlign w:val="center"/>
            <w:hideMark/>
          </w:tcPr>
          <w:p w14:paraId="4E387FC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688B7F8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564</w:t>
            </w:r>
          </w:p>
        </w:tc>
      </w:tr>
      <w:tr w:rsidR="00F55169" w:rsidRPr="00F55169" w14:paraId="6AAC07F0"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D94FB3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9,07</w:t>
            </w:r>
          </w:p>
        </w:tc>
        <w:tc>
          <w:tcPr>
            <w:tcW w:w="1418" w:type="dxa"/>
            <w:tcBorders>
              <w:top w:val="nil"/>
              <w:left w:val="nil"/>
              <w:bottom w:val="single" w:sz="4" w:space="0" w:color="auto"/>
              <w:right w:val="single" w:sz="4" w:space="0" w:color="auto"/>
            </w:tcBorders>
            <w:shd w:val="clear" w:color="000000" w:fill="FFFFFF"/>
            <w:noWrap/>
            <w:vAlign w:val="center"/>
            <w:hideMark/>
          </w:tcPr>
          <w:p w14:paraId="7775549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13743</w:t>
            </w:r>
          </w:p>
        </w:tc>
        <w:tc>
          <w:tcPr>
            <w:tcW w:w="5386" w:type="dxa"/>
            <w:tcBorders>
              <w:top w:val="nil"/>
              <w:left w:val="nil"/>
              <w:bottom w:val="single" w:sz="4" w:space="0" w:color="auto"/>
              <w:right w:val="single" w:sz="4" w:space="0" w:color="auto"/>
            </w:tcBorders>
            <w:shd w:val="clear" w:color="000000" w:fill="FFFFFF"/>
            <w:noWrap/>
            <w:vAlign w:val="center"/>
            <w:hideMark/>
          </w:tcPr>
          <w:p w14:paraId="6B3A7A1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Riego de liga (CRR-</w:t>
            </w:r>
            <w:proofErr w:type="gramStart"/>
            <w:r w:rsidRPr="00F55169">
              <w:rPr>
                <w:rFonts w:eastAsia="Times New Roman" w:cs="Arial"/>
                <w:sz w:val="18"/>
                <w:szCs w:val="18"/>
                <w:lang w:eastAsia="es-MX"/>
              </w:rPr>
              <w:t>1)Inc.</w:t>
            </w:r>
            <w:proofErr w:type="gram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Sum+inst+transp</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3D69E95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2328AE1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3632,95</w:t>
            </w:r>
          </w:p>
        </w:tc>
      </w:tr>
      <w:tr w:rsidR="00F55169" w:rsidRPr="00F55169" w14:paraId="200532E9"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4B982F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9,08</w:t>
            </w:r>
          </w:p>
        </w:tc>
        <w:tc>
          <w:tcPr>
            <w:tcW w:w="1418" w:type="dxa"/>
            <w:tcBorders>
              <w:top w:val="nil"/>
              <w:left w:val="nil"/>
              <w:bottom w:val="single" w:sz="4" w:space="0" w:color="auto"/>
              <w:right w:val="single" w:sz="4" w:space="0" w:color="auto"/>
            </w:tcBorders>
            <w:shd w:val="clear" w:color="000000" w:fill="FFFFFF"/>
            <w:noWrap/>
            <w:vAlign w:val="center"/>
            <w:hideMark/>
          </w:tcPr>
          <w:p w14:paraId="3BE306F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12065</w:t>
            </w:r>
          </w:p>
        </w:tc>
        <w:tc>
          <w:tcPr>
            <w:tcW w:w="5386" w:type="dxa"/>
            <w:tcBorders>
              <w:top w:val="nil"/>
              <w:left w:val="nil"/>
              <w:bottom w:val="single" w:sz="4" w:space="0" w:color="auto"/>
              <w:right w:val="single" w:sz="4" w:space="0" w:color="auto"/>
            </w:tcBorders>
            <w:shd w:val="clear" w:color="000000" w:fill="FFFFFF"/>
            <w:vAlign w:val="center"/>
            <w:hideMark/>
          </w:tcPr>
          <w:p w14:paraId="0F8F108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Bordillo prefabricadoA-80(</w:t>
            </w:r>
            <w:proofErr w:type="gramStart"/>
            <w:r w:rsidRPr="00F55169">
              <w:rPr>
                <w:rFonts w:eastAsia="Times New Roman" w:cs="Arial"/>
                <w:sz w:val="18"/>
                <w:szCs w:val="18"/>
                <w:lang w:eastAsia="es-MX"/>
              </w:rPr>
              <w:t>0.35x0.2x0.80m)ZV</w:t>
            </w:r>
            <w:proofErr w:type="gramEnd"/>
            <w:r w:rsidRPr="00F55169">
              <w:rPr>
                <w:rFonts w:eastAsia="Times New Roman" w:cs="Arial"/>
                <w:sz w:val="18"/>
                <w:szCs w:val="18"/>
                <w:lang w:eastAsia="es-MX"/>
              </w:rPr>
              <w:t>-</w:t>
            </w:r>
            <w:proofErr w:type="spellStart"/>
            <w:r w:rsidRPr="00F55169">
              <w:rPr>
                <w:rFonts w:eastAsia="Times New Roman" w:cs="Arial"/>
                <w:sz w:val="18"/>
                <w:szCs w:val="18"/>
                <w:lang w:eastAsia="es-MX"/>
              </w:rPr>
              <w:t>conAtr</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7E79692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12C4B94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232,00</w:t>
            </w:r>
          </w:p>
        </w:tc>
      </w:tr>
      <w:tr w:rsidR="00F55169" w:rsidRPr="00F55169" w14:paraId="5CCC1EEE"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27EE51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9,09</w:t>
            </w:r>
          </w:p>
        </w:tc>
        <w:tc>
          <w:tcPr>
            <w:tcW w:w="1418" w:type="dxa"/>
            <w:tcBorders>
              <w:top w:val="nil"/>
              <w:left w:val="nil"/>
              <w:bottom w:val="single" w:sz="4" w:space="0" w:color="auto"/>
              <w:right w:val="single" w:sz="4" w:space="0" w:color="auto"/>
            </w:tcBorders>
            <w:shd w:val="clear" w:color="000000" w:fill="FFFFFF"/>
            <w:noWrap/>
            <w:vAlign w:val="center"/>
            <w:hideMark/>
          </w:tcPr>
          <w:p w14:paraId="59288CE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13751</w:t>
            </w:r>
          </w:p>
        </w:tc>
        <w:tc>
          <w:tcPr>
            <w:tcW w:w="5386" w:type="dxa"/>
            <w:tcBorders>
              <w:top w:val="nil"/>
              <w:left w:val="nil"/>
              <w:bottom w:val="single" w:sz="4" w:space="0" w:color="auto"/>
              <w:right w:val="single" w:sz="4" w:space="0" w:color="auto"/>
            </w:tcBorders>
            <w:shd w:val="clear" w:color="000000" w:fill="FFFFFF"/>
            <w:noWrap/>
            <w:vAlign w:val="center"/>
            <w:hideMark/>
          </w:tcPr>
          <w:p w14:paraId="03B1A3E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Suministro e </w:t>
            </w:r>
            <w:proofErr w:type="spellStart"/>
            <w:r w:rsidRPr="00F55169">
              <w:rPr>
                <w:rFonts w:eastAsia="Times New Roman" w:cs="Arial"/>
                <w:sz w:val="18"/>
                <w:szCs w:val="18"/>
                <w:lang w:eastAsia="es-MX"/>
              </w:rPr>
              <w:t>instalacion</w:t>
            </w:r>
            <w:proofErr w:type="spellEnd"/>
            <w:r w:rsidRPr="00F55169">
              <w:rPr>
                <w:rFonts w:eastAsia="Times New Roman" w:cs="Arial"/>
                <w:sz w:val="18"/>
                <w:szCs w:val="18"/>
                <w:lang w:eastAsia="es-MX"/>
              </w:rPr>
              <w:t xml:space="preserve"> Geotextil   T-2100**</w:t>
            </w:r>
          </w:p>
        </w:tc>
        <w:tc>
          <w:tcPr>
            <w:tcW w:w="920" w:type="dxa"/>
            <w:tcBorders>
              <w:top w:val="nil"/>
              <w:left w:val="nil"/>
              <w:bottom w:val="single" w:sz="4" w:space="0" w:color="auto"/>
              <w:right w:val="single" w:sz="4" w:space="0" w:color="auto"/>
            </w:tcBorders>
            <w:shd w:val="clear" w:color="000000" w:fill="FFFFFF"/>
            <w:noWrap/>
            <w:vAlign w:val="center"/>
            <w:hideMark/>
          </w:tcPr>
          <w:p w14:paraId="50E9B1A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3052351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995</w:t>
            </w:r>
          </w:p>
        </w:tc>
      </w:tr>
      <w:tr w:rsidR="00F55169" w:rsidRPr="00F55169" w14:paraId="720E5E8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DCB6D4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9,10</w:t>
            </w:r>
          </w:p>
        </w:tc>
        <w:tc>
          <w:tcPr>
            <w:tcW w:w="1418" w:type="dxa"/>
            <w:tcBorders>
              <w:top w:val="nil"/>
              <w:left w:val="nil"/>
              <w:bottom w:val="single" w:sz="4" w:space="0" w:color="auto"/>
              <w:right w:val="single" w:sz="4" w:space="0" w:color="auto"/>
            </w:tcBorders>
            <w:shd w:val="clear" w:color="000000" w:fill="FFFFFF"/>
            <w:noWrap/>
            <w:vAlign w:val="center"/>
            <w:hideMark/>
          </w:tcPr>
          <w:p w14:paraId="202CD87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10352</w:t>
            </w:r>
          </w:p>
        </w:tc>
        <w:tc>
          <w:tcPr>
            <w:tcW w:w="5386" w:type="dxa"/>
            <w:tcBorders>
              <w:top w:val="nil"/>
              <w:left w:val="nil"/>
              <w:bottom w:val="single" w:sz="4" w:space="0" w:color="auto"/>
              <w:right w:val="single" w:sz="4" w:space="0" w:color="auto"/>
            </w:tcBorders>
            <w:shd w:val="clear" w:color="000000" w:fill="FFFFFF"/>
            <w:vAlign w:val="center"/>
            <w:hideMark/>
          </w:tcPr>
          <w:p w14:paraId="737967F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Cañuela T-C prefabricada (A-120) (canal)**</w:t>
            </w:r>
          </w:p>
        </w:tc>
        <w:tc>
          <w:tcPr>
            <w:tcW w:w="920" w:type="dxa"/>
            <w:tcBorders>
              <w:top w:val="nil"/>
              <w:left w:val="nil"/>
              <w:bottom w:val="single" w:sz="4" w:space="0" w:color="auto"/>
              <w:right w:val="single" w:sz="4" w:space="0" w:color="auto"/>
            </w:tcBorders>
            <w:shd w:val="clear" w:color="000000" w:fill="FFFFFF"/>
            <w:noWrap/>
            <w:vAlign w:val="center"/>
            <w:hideMark/>
          </w:tcPr>
          <w:p w14:paraId="1395FF3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7C6CB95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190,00</w:t>
            </w:r>
          </w:p>
        </w:tc>
      </w:tr>
      <w:tr w:rsidR="00F55169" w:rsidRPr="00F55169" w14:paraId="61B6295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C4E001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9,11</w:t>
            </w:r>
          </w:p>
        </w:tc>
        <w:tc>
          <w:tcPr>
            <w:tcW w:w="1418" w:type="dxa"/>
            <w:tcBorders>
              <w:top w:val="nil"/>
              <w:left w:val="nil"/>
              <w:bottom w:val="single" w:sz="4" w:space="0" w:color="auto"/>
              <w:right w:val="single" w:sz="4" w:space="0" w:color="auto"/>
            </w:tcBorders>
            <w:shd w:val="clear" w:color="000000" w:fill="FFFFFF"/>
            <w:noWrap/>
            <w:vAlign w:val="center"/>
            <w:hideMark/>
          </w:tcPr>
          <w:p w14:paraId="47666D7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13055</w:t>
            </w:r>
          </w:p>
        </w:tc>
        <w:tc>
          <w:tcPr>
            <w:tcW w:w="5386" w:type="dxa"/>
            <w:tcBorders>
              <w:top w:val="nil"/>
              <w:left w:val="nil"/>
              <w:bottom w:val="single" w:sz="4" w:space="0" w:color="auto"/>
              <w:right w:val="single" w:sz="4" w:space="0" w:color="auto"/>
            </w:tcBorders>
            <w:shd w:val="clear" w:color="000000" w:fill="FFFFFF"/>
            <w:noWrap/>
            <w:vAlign w:val="center"/>
            <w:hideMark/>
          </w:tcPr>
          <w:p w14:paraId="3F82326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Limpieza de Cañuela y Cuneta (inc. </w:t>
            </w:r>
            <w:proofErr w:type="spellStart"/>
            <w:r w:rsidRPr="00F55169">
              <w:rPr>
                <w:rFonts w:eastAsia="Times New Roman" w:cs="Arial"/>
                <w:sz w:val="18"/>
                <w:szCs w:val="18"/>
                <w:lang w:eastAsia="es-MX"/>
              </w:rPr>
              <w:t>Carg</w:t>
            </w:r>
            <w:proofErr w:type="spellEnd"/>
            <w:r w:rsidRPr="00F55169">
              <w:rPr>
                <w:rFonts w:eastAsia="Times New Roman" w:cs="Arial"/>
                <w:sz w:val="18"/>
                <w:szCs w:val="18"/>
                <w:lang w:eastAsia="es-MX"/>
              </w:rPr>
              <w:t>. y Retiro)</w:t>
            </w:r>
          </w:p>
        </w:tc>
        <w:tc>
          <w:tcPr>
            <w:tcW w:w="920" w:type="dxa"/>
            <w:tcBorders>
              <w:top w:val="nil"/>
              <w:left w:val="nil"/>
              <w:bottom w:val="single" w:sz="4" w:space="0" w:color="auto"/>
              <w:right w:val="single" w:sz="4" w:space="0" w:color="auto"/>
            </w:tcBorders>
            <w:shd w:val="clear" w:color="000000" w:fill="FFFFFF"/>
            <w:noWrap/>
            <w:vAlign w:val="center"/>
            <w:hideMark/>
          </w:tcPr>
          <w:p w14:paraId="00D4F19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noWrap/>
            <w:vAlign w:val="center"/>
            <w:hideMark/>
          </w:tcPr>
          <w:p w14:paraId="0444E29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980</w:t>
            </w:r>
          </w:p>
        </w:tc>
      </w:tr>
      <w:tr w:rsidR="00F55169" w:rsidRPr="00F55169" w14:paraId="3F875D5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45D4D4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9,12</w:t>
            </w:r>
          </w:p>
        </w:tc>
        <w:tc>
          <w:tcPr>
            <w:tcW w:w="1418" w:type="dxa"/>
            <w:tcBorders>
              <w:top w:val="nil"/>
              <w:left w:val="nil"/>
              <w:bottom w:val="single" w:sz="4" w:space="0" w:color="auto"/>
              <w:right w:val="single" w:sz="4" w:space="0" w:color="auto"/>
            </w:tcBorders>
            <w:shd w:val="clear" w:color="000000" w:fill="FFFFFF"/>
            <w:noWrap/>
            <w:vAlign w:val="center"/>
            <w:hideMark/>
          </w:tcPr>
          <w:p w14:paraId="2A696BE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13441</w:t>
            </w:r>
          </w:p>
        </w:tc>
        <w:tc>
          <w:tcPr>
            <w:tcW w:w="5386" w:type="dxa"/>
            <w:tcBorders>
              <w:top w:val="nil"/>
              <w:left w:val="nil"/>
              <w:bottom w:val="single" w:sz="4" w:space="0" w:color="auto"/>
              <w:right w:val="single" w:sz="4" w:space="0" w:color="auto"/>
            </w:tcBorders>
            <w:shd w:val="clear" w:color="000000" w:fill="FFFFFF"/>
            <w:noWrap/>
            <w:vAlign w:val="center"/>
            <w:hideMark/>
          </w:tcPr>
          <w:p w14:paraId="295CC2E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Filtro frances40*40 Excav+geoNT-1600+tubo 100mm</w:t>
            </w:r>
          </w:p>
        </w:tc>
        <w:tc>
          <w:tcPr>
            <w:tcW w:w="920" w:type="dxa"/>
            <w:tcBorders>
              <w:top w:val="nil"/>
              <w:left w:val="nil"/>
              <w:bottom w:val="single" w:sz="4" w:space="0" w:color="auto"/>
              <w:right w:val="single" w:sz="4" w:space="0" w:color="auto"/>
            </w:tcBorders>
            <w:shd w:val="clear" w:color="000000" w:fill="FFFFFF"/>
            <w:noWrap/>
            <w:vAlign w:val="center"/>
            <w:hideMark/>
          </w:tcPr>
          <w:p w14:paraId="66AEC14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noWrap/>
            <w:vAlign w:val="center"/>
            <w:hideMark/>
          </w:tcPr>
          <w:p w14:paraId="593ACAE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w:t>
            </w:r>
          </w:p>
        </w:tc>
      </w:tr>
      <w:tr w:rsidR="00F55169" w:rsidRPr="00F55169" w14:paraId="6D0BFB91"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714560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9,13</w:t>
            </w:r>
          </w:p>
        </w:tc>
        <w:tc>
          <w:tcPr>
            <w:tcW w:w="1418" w:type="dxa"/>
            <w:tcBorders>
              <w:top w:val="nil"/>
              <w:left w:val="nil"/>
              <w:bottom w:val="single" w:sz="4" w:space="0" w:color="auto"/>
              <w:right w:val="single" w:sz="4" w:space="0" w:color="auto"/>
            </w:tcBorders>
            <w:shd w:val="clear" w:color="000000" w:fill="FFFFFF"/>
            <w:noWrap/>
            <w:vAlign w:val="center"/>
            <w:hideMark/>
          </w:tcPr>
          <w:p w14:paraId="7236183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10269</w:t>
            </w:r>
          </w:p>
        </w:tc>
        <w:tc>
          <w:tcPr>
            <w:tcW w:w="5386" w:type="dxa"/>
            <w:tcBorders>
              <w:top w:val="nil"/>
              <w:left w:val="nil"/>
              <w:bottom w:val="single" w:sz="4" w:space="0" w:color="auto"/>
              <w:right w:val="single" w:sz="4" w:space="0" w:color="auto"/>
            </w:tcBorders>
            <w:shd w:val="clear" w:color="000000" w:fill="FFFFFF"/>
            <w:vAlign w:val="center"/>
            <w:hideMark/>
          </w:tcPr>
          <w:p w14:paraId="204B307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Bordillo prefabricado B-30 (a=0.1*h=0.3 </w:t>
            </w:r>
            <w:proofErr w:type="spellStart"/>
            <w:r w:rsidRPr="00F55169">
              <w:rPr>
                <w:rFonts w:eastAsia="Times New Roman" w:cs="Arial"/>
                <w:sz w:val="18"/>
                <w:szCs w:val="18"/>
                <w:lang w:eastAsia="es-MX"/>
              </w:rPr>
              <w:t>mL</w:t>
            </w:r>
            <w:proofErr w:type="spellEnd"/>
            <w:r w:rsidRPr="00F55169">
              <w:rPr>
                <w:rFonts w:eastAsia="Times New Roman" w:cs="Arial"/>
                <w:sz w:val="18"/>
                <w:szCs w:val="18"/>
                <w:lang w:eastAsia="es-MX"/>
              </w:rPr>
              <w:t>=1.0M)</w:t>
            </w:r>
          </w:p>
        </w:tc>
        <w:tc>
          <w:tcPr>
            <w:tcW w:w="920" w:type="dxa"/>
            <w:tcBorders>
              <w:top w:val="nil"/>
              <w:left w:val="nil"/>
              <w:bottom w:val="single" w:sz="4" w:space="0" w:color="auto"/>
              <w:right w:val="single" w:sz="4" w:space="0" w:color="auto"/>
            </w:tcBorders>
            <w:shd w:val="clear" w:color="000000" w:fill="FFFFFF"/>
            <w:noWrap/>
            <w:vAlign w:val="center"/>
            <w:hideMark/>
          </w:tcPr>
          <w:p w14:paraId="7F8E700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166CF55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189,00</w:t>
            </w:r>
          </w:p>
        </w:tc>
      </w:tr>
      <w:tr w:rsidR="00F55169" w:rsidRPr="00F55169" w14:paraId="1B8D164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FBECD0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9,14</w:t>
            </w:r>
          </w:p>
        </w:tc>
        <w:tc>
          <w:tcPr>
            <w:tcW w:w="1418" w:type="dxa"/>
            <w:tcBorders>
              <w:top w:val="nil"/>
              <w:left w:val="nil"/>
              <w:bottom w:val="single" w:sz="4" w:space="0" w:color="auto"/>
              <w:right w:val="single" w:sz="4" w:space="0" w:color="auto"/>
            </w:tcBorders>
            <w:shd w:val="clear" w:color="000000" w:fill="FFFFFF"/>
            <w:noWrap/>
            <w:vAlign w:val="center"/>
            <w:hideMark/>
          </w:tcPr>
          <w:p w14:paraId="55CC805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15004</w:t>
            </w:r>
          </w:p>
        </w:tc>
        <w:tc>
          <w:tcPr>
            <w:tcW w:w="5386" w:type="dxa"/>
            <w:tcBorders>
              <w:top w:val="nil"/>
              <w:left w:val="nil"/>
              <w:bottom w:val="single" w:sz="4" w:space="0" w:color="auto"/>
              <w:right w:val="single" w:sz="4" w:space="0" w:color="auto"/>
            </w:tcBorders>
            <w:shd w:val="clear" w:color="000000" w:fill="FFFFFF"/>
            <w:noWrap/>
            <w:vAlign w:val="center"/>
            <w:hideMark/>
          </w:tcPr>
          <w:p w14:paraId="2164CB72"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AndenCuneta</w:t>
            </w:r>
            <w:proofErr w:type="spellEnd"/>
            <w:r w:rsidRPr="00F55169">
              <w:rPr>
                <w:rFonts w:eastAsia="Times New Roman" w:cs="Arial"/>
                <w:sz w:val="18"/>
                <w:szCs w:val="18"/>
                <w:lang w:eastAsia="es-MX"/>
              </w:rPr>
              <w:t xml:space="preserve"> 2500 psi e=0.10 4.2-2 </w:t>
            </w:r>
            <w:proofErr w:type="spellStart"/>
            <w:r w:rsidRPr="00F55169">
              <w:rPr>
                <w:rFonts w:eastAsia="Times New Roman" w:cs="Arial"/>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32DDAA9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7CE5EB9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75</w:t>
            </w:r>
          </w:p>
        </w:tc>
      </w:tr>
      <w:tr w:rsidR="00F55169" w:rsidRPr="00F55169" w14:paraId="404D373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E9C10F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9,15</w:t>
            </w:r>
          </w:p>
        </w:tc>
        <w:tc>
          <w:tcPr>
            <w:tcW w:w="1418" w:type="dxa"/>
            <w:tcBorders>
              <w:top w:val="nil"/>
              <w:left w:val="nil"/>
              <w:bottom w:val="single" w:sz="4" w:space="0" w:color="auto"/>
              <w:right w:val="single" w:sz="4" w:space="0" w:color="auto"/>
            </w:tcBorders>
            <w:shd w:val="clear" w:color="000000" w:fill="FFFFFF"/>
            <w:noWrap/>
            <w:vAlign w:val="center"/>
            <w:hideMark/>
          </w:tcPr>
          <w:p w14:paraId="14427FB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10094</w:t>
            </w:r>
          </w:p>
        </w:tc>
        <w:tc>
          <w:tcPr>
            <w:tcW w:w="5386" w:type="dxa"/>
            <w:tcBorders>
              <w:top w:val="nil"/>
              <w:left w:val="nil"/>
              <w:bottom w:val="single" w:sz="4" w:space="0" w:color="auto"/>
              <w:right w:val="single" w:sz="4" w:space="0" w:color="auto"/>
            </w:tcBorders>
            <w:shd w:val="clear" w:color="000000" w:fill="FFFFFF"/>
            <w:noWrap/>
            <w:vAlign w:val="center"/>
            <w:hideMark/>
          </w:tcPr>
          <w:p w14:paraId="562934C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Filtro </w:t>
            </w:r>
            <w:proofErr w:type="spellStart"/>
            <w:r w:rsidRPr="00F55169">
              <w:rPr>
                <w:rFonts w:eastAsia="Times New Roman" w:cs="Arial"/>
                <w:sz w:val="18"/>
                <w:szCs w:val="18"/>
                <w:lang w:eastAsia="es-MX"/>
              </w:rPr>
              <w:t>frances</w:t>
            </w:r>
            <w:proofErr w:type="spellEnd"/>
            <w:r w:rsidRPr="00F55169">
              <w:rPr>
                <w:rFonts w:eastAsia="Times New Roman" w:cs="Arial"/>
                <w:sz w:val="18"/>
                <w:szCs w:val="18"/>
                <w:lang w:eastAsia="es-MX"/>
              </w:rPr>
              <w:t xml:space="preserve"> Excav+geoNT-1600+tubo 65mm</w:t>
            </w:r>
          </w:p>
        </w:tc>
        <w:tc>
          <w:tcPr>
            <w:tcW w:w="920" w:type="dxa"/>
            <w:tcBorders>
              <w:top w:val="nil"/>
              <w:left w:val="nil"/>
              <w:bottom w:val="single" w:sz="4" w:space="0" w:color="auto"/>
              <w:right w:val="single" w:sz="4" w:space="0" w:color="auto"/>
            </w:tcBorders>
            <w:shd w:val="clear" w:color="000000" w:fill="FFFFFF"/>
            <w:noWrap/>
            <w:vAlign w:val="center"/>
            <w:hideMark/>
          </w:tcPr>
          <w:p w14:paraId="05DA150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M3</w:t>
            </w:r>
          </w:p>
        </w:tc>
        <w:tc>
          <w:tcPr>
            <w:tcW w:w="1490" w:type="dxa"/>
            <w:tcBorders>
              <w:top w:val="nil"/>
              <w:left w:val="nil"/>
              <w:bottom w:val="single" w:sz="4" w:space="0" w:color="auto"/>
              <w:right w:val="single" w:sz="4" w:space="0" w:color="auto"/>
            </w:tcBorders>
            <w:shd w:val="clear" w:color="000000" w:fill="FFFFFF"/>
            <w:noWrap/>
            <w:vAlign w:val="center"/>
            <w:hideMark/>
          </w:tcPr>
          <w:p w14:paraId="1A656E8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5</w:t>
            </w:r>
          </w:p>
        </w:tc>
      </w:tr>
      <w:tr w:rsidR="00F55169" w:rsidRPr="00F55169" w14:paraId="63B743F9"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D4BDF1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lastRenderedPageBreak/>
              <w:t>9,16</w:t>
            </w:r>
          </w:p>
        </w:tc>
        <w:tc>
          <w:tcPr>
            <w:tcW w:w="1418" w:type="dxa"/>
            <w:tcBorders>
              <w:top w:val="nil"/>
              <w:left w:val="nil"/>
              <w:bottom w:val="single" w:sz="4" w:space="0" w:color="auto"/>
              <w:right w:val="single" w:sz="4" w:space="0" w:color="auto"/>
            </w:tcBorders>
            <w:shd w:val="clear" w:color="000000" w:fill="FFFFFF"/>
            <w:noWrap/>
            <w:vAlign w:val="center"/>
            <w:hideMark/>
          </w:tcPr>
          <w:p w14:paraId="12BB6D3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12031</w:t>
            </w:r>
          </w:p>
        </w:tc>
        <w:tc>
          <w:tcPr>
            <w:tcW w:w="5386" w:type="dxa"/>
            <w:tcBorders>
              <w:top w:val="nil"/>
              <w:left w:val="nil"/>
              <w:bottom w:val="single" w:sz="4" w:space="0" w:color="auto"/>
              <w:right w:val="single" w:sz="4" w:space="0" w:color="auto"/>
            </w:tcBorders>
            <w:shd w:val="clear" w:color="000000" w:fill="FFFFFF"/>
            <w:noWrap/>
            <w:vAlign w:val="center"/>
            <w:hideMark/>
          </w:tcPr>
          <w:p w14:paraId="3B58F533"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Andenconcret</w:t>
            </w:r>
            <w:proofErr w:type="spellEnd"/>
            <w:r w:rsidRPr="00F55169">
              <w:rPr>
                <w:rFonts w:eastAsia="Times New Roman" w:cs="Arial"/>
                <w:sz w:val="18"/>
                <w:szCs w:val="18"/>
                <w:lang w:eastAsia="es-MX"/>
              </w:rPr>
              <w:t xml:space="preserve"> e=0.10 5.4-Bmedio+geotextil Vehicular </w:t>
            </w:r>
          </w:p>
        </w:tc>
        <w:tc>
          <w:tcPr>
            <w:tcW w:w="920" w:type="dxa"/>
            <w:tcBorders>
              <w:top w:val="nil"/>
              <w:left w:val="nil"/>
              <w:bottom w:val="single" w:sz="4" w:space="0" w:color="auto"/>
              <w:right w:val="single" w:sz="4" w:space="0" w:color="auto"/>
            </w:tcBorders>
            <w:shd w:val="clear" w:color="000000" w:fill="FFFFFF"/>
            <w:noWrap/>
            <w:vAlign w:val="center"/>
            <w:hideMark/>
          </w:tcPr>
          <w:p w14:paraId="5EC37DC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M2</w:t>
            </w:r>
          </w:p>
        </w:tc>
        <w:tc>
          <w:tcPr>
            <w:tcW w:w="1490" w:type="dxa"/>
            <w:tcBorders>
              <w:top w:val="nil"/>
              <w:left w:val="nil"/>
              <w:bottom w:val="single" w:sz="4" w:space="0" w:color="auto"/>
              <w:right w:val="single" w:sz="4" w:space="0" w:color="auto"/>
            </w:tcBorders>
            <w:shd w:val="clear" w:color="000000" w:fill="FFFFFF"/>
            <w:noWrap/>
            <w:vAlign w:val="center"/>
            <w:hideMark/>
          </w:tcPr>
          <w:p w14:paraId="0CBDAD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128</w:t>
            </w:r>
          </w:p>
        </w:tc>
      </w:tr>
      <w:tr w:rsidR="00F55169" w:rsidRPr="00F55169" w14:paraId="248454C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8B7942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10,01</w:t>
            </w:r>
          </w:p>
        </w:tc>
        <w:tc>
          <w:tcPr>
            <w:tcW w:w="1418" w:type="dxa"/>
            <w:tcBorders>
              <w:top w:val="nil"/>
              <w:left w:val="nil"/>
              <w:bottom w:val="single" w:sz="4" w:space="0" w:color="auto"/>
              <w:right w:val="single" w:sz="4" w:space="0" w:color="auto"/>
            </w:tcBorders>
            <w:shd w:val="clear" w:color="000000" w:fill="FFFFFF"/>
            <w:noWrap/>
            <w:vAlign w:val="center"/>
            <w:hideMark/>
          </w:tcPr>
          <w:p w14:paraId="05BC71B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14651</w:t>
            </w:r>
          </w:p>
        </w:tc>
        <w:tc>
          <w:tcPr>
            <w:tcW w:w="5386" w:type="dxa"/>
            <w:tcBorders>
              <w:top w:val="nil"/>
              <w:left w:val="nil"/>
              <w:bottom w:val="single" w:sz="4" w:space="0" w:color="auto"/>
              <w:right w:val="single" w:sz="4" w:space="0" w:color="auto"/>
            </w:tcBorders>
            <w:shd w:val="clear" w:color="000000" w:fill="FFFFFF"/>
            <w:vAlign w:val="center"/>
            <w:hideMark/>
          </w:tcPr>
          <w:p w14:paraId="296269F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CANECAS ACERO INOXIDABLE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F89152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08FE72B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74,00</w:t>
            </w:r>
          </w:p>
        </w:tc>
      </w:tr>
      <w:tr w:rsidR="00F55169" w:rsidRPr="00F55169" w14:paraId="0177734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3B58F9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10,02</w:t>
            </w:r>
          </w:p>
        </w:tc>
        <w:tc>
          <w:tcPr>
            <w:tcW w:w="1418" w:type="dxa"/>
            <w:tcBorders>
              <w:top w:val="nil"/>
              <w:left w:val="nil"/>
              <w:bottom w:val="single" w:sz="4" w:space="0" w:color="auto"/>
              <w:right w:val="single" w:sz="4" w:space="0" w:color="auto"/>
            </w:tcBorders>
            <w:shd w:val="clear" w:color="000000" w:fill="FFFFFF"/>
            <w:noWrap/>
            <w:vAlign w:val="center"/>
            <w:hideMark/>
          </w:tcPr>
          <w:p w14:paraId="6752754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16067</w:t>
            </w:r>
          </w:p>
        </w:tc>
        <w:tc>
          <w:tcPr>
            <w:tcW w:w="5386" w:type="dxa"/>
            <w:tcBorders>
              <w:top w:val="nil"/>
              <w:left w:val="nil"/>
              <w:bottom w:val="single" w:sz="4" w:space="0" w:color="auto"/>
              <w:right w:val="single" w:sz="4" w:space="0" w:color="auto"/>
            </w:tcBorders>
            <w:shd w:val="clear" w:color="000000" w:fill="FFFFFF"/>
            <w:vAlign w:val="center"/>
            <w:hideMark/>
          </w:tcPr>
          <w:p w14:paraId="61696A4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Modulo </w:t>
            </w:r>
            <w:proofErr w:type="gramStart"/>
            <w:r w:rsidRPr="00F55169">
              <w:rPr>
                <w:rFonts w:eastAsia="Times New Roman" w:cs="Arial"/>
                <w:sz w:val="18"/>
                <w:szCs w:val="18"/>
                <w:lang w:eastAsia="es-MX"/>
              </w:rPr>
              <w:t>Remo  Gimnasio</w:t>
            </w:r>
            <w:proofErr w:type="gramEnd"/>
            <w:r w:rsidRPr="00F55169">
              <w:rPr>
                <w:rFonts w:eastAsia="Times New Roman" w:cs="Arial"/>
                <w:sz w:val="18"/>
                <w:szCs w:val="18"/>
                <w:lang w:eastAsia="es-MX"/>
              </w:rPr>
              <w:t xml:space="preserve"> al aire libre(</w:t>
            </w:r>
            <w:proofErr w:type="spellStart"/>
            <w:r w:rsidRPr="00F55169">
              <w:rPr>
                <w:rFonts w:eastAsia="Times New Roman" w:cs="Arial"/>
                <w:sz w:val="18"/>
                <w:szCs w:val="18"/>
                <w:lang w:eastAsia="es-MX"/>
              </w:rPr>
              <w:t>Sumi+Instal</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41EDE9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4F4E148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4B204B7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E8EA05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10,03</w:t>
            </w:r>
          </w:p>
        </w:tc>
        <w:tc>
          <w:tcPr>
            <w:tcW w:w="1418" w:type="dxa"/>
            <w:tcBorders>
              <w:top w:val="nil"/>
              <w:left w:val="nil"/>
              <w:bottom w:val="single" w:sz="4" w:space="0" w:color="auto"/>
              <w:right w:val="single" w:sz="4" w:space="0" w:color="auto"/>
            </w:tcBorders>
            <w:shd w:val="clear" w:color="000000" w:fill="FFFFFF"/>
            <w:noWrap/>
            <w:vAlign w:val="center"/>
            <w:hideMark/>
          </w:tcPr>
          <w:p w14:paraId="20AA2E3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16069</w:t>
            </w:r>
          </w:p>
        </w:tc>
        <w:tc>
          <w:tcPr>
            <w:tcW w:w="5386" w:type="dxa"/>
            <w:tcBorders>
              <w:top w:val="nil"/>
              <w:left w:val="nil"/>
              <w:bottom w:val="single" w:sz="4" w:space="0" w:color="auto"/>
              <w:right w:val="single" w:sz="4" w:space="0" w:color="auto"/>
            </w:tcBorders>
            <w:shd w:val="clear" w:color="000000" w:fill="FFFFFF"/>
            <w:vAlign w:val="center"/>
            <w:hideMark/>
          </w:tcPr>
          <w:p w14:paraId="3BBC5FB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Modulo </w:t>
            </w:r>
            <w:proofErr w:type="spellStart"/>
            <w:r w:rsidRPr="00F55169">
              <w:rPr>
                <w:rFonts w:eastAsia="Times New Roman" w:cs="Arial"/>
                <w:sz w:val="18"/>
                <w:szCs w:val="18"/>
                <w:lang w:eastAsia="es-MX"/>
              </w:rPr>
              <w:t>Sky</w:t>
            </w:r>
            <w:proofErr w:type="spellEnd"/>
            <w:r w:rsidRPr="00F55169">
              <w:rPr>
                <w:rFonts w:eastAsia="Times New Roman" w:cs="Arial"/>
                <w:sz w:val="18"/>
                <w:szCs w:val="18"/>
                <w:lang w:eastAsia="es-MX"/>
              </w:rPr>
              <w:t xml:space="preserve"> - Gimnasio Aire </w:t>
            </w:r>
            <w:proofErr w:type="gramStart"/>
            <w:r w:rsidRPr="00F55169">
              <w:rPr>
                <w:rFonts w:eastAsia="Times New Roman" w:cs="Arial"/>
                <w:sz w:val="18"/>
                <w:szCs w:val="18"/>
                <w:lang w:eastAsia="es-MX"/>
              </w:rPr>
              <w:t>libre(</w:t>
            </w:r>
            <w:proofErr w:type="spellStart"/>
            <w:proofErr w:type="gramEnd"/>
            <w:r w:rsidRPr="00F55169">
              <w:rPr>
                <w:rFonts w:eastAsia="Times New Roman" w:cs="Arial"/>
                <w:sz w:val="18"/>
                <w:szCs w:val="18"/>
                <w:lang w:eastAsia="es-MX"/>
              </w:rPr>
              <w:t>Sumin+Inst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4B0672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3E7289E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w:t>
            </w:r>
          </w:p>
        </w:tc>
      </w:tr>
      <w:tr w:rsidR="00F55169" w:rsidRPr="00F55169" w14:paraId="0B3B85B7"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0FCD09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10,04</w:t>
            </w:r>
          </w:p>
        </w:tc>
        <w:tc>
          <w:tcPr>
            <w:tcW w:w="1418" w:type="dxa"/>
            <w:tcBorders>
              <w:top w:val="nil"/>
              <w:left w:val="nil"/>
              <w:bottom w:val="single" w:sz="4" w:space="0" w:color="auto"/>
              <w:right w:val="single" w:sz="4" w:space="0" w:color="auto"/>
            </w:tcBorders>
            <w:shd w:val="clear" w:color="000000" w:fill="FFFFFF"/>
            <w:noWrap/>
            <w:vAlign w:val="center"/>
            <w:hideMark/>
          </w:tcPr>
          <w:p w14:paraId="6DDA934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16071</w:t>
            </w:r>
          </w:p>
        </w:tc>
        <w:tc>
          <w:tcPr>
            <w:tcW w:w="5386" w:type="dxa"/>
            <w:tcBorders>
              <w:top w:val="nil"/>
              <w:left w:val="nil"/>
              <w:bottom w:val="single" w:sz="4" w:space="0" w:color="auto"/>
              <w:right w:val="single" w:sz="4" w:space="0" w:color="auto"/>
            </w:tcBorders>
            <w:shd w:val="clear" w:color="000000" w:fill="FFFFFF"/>
            <w:vAlign w:val="center"/>
            <w:hideMark/>
          </w:tcPr>
          <w:p w14:paraId="75502E7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Modulo </w:t>
            </w:r>
            <w:proofErr w:type="gramStart"/>
            <w:r w:rsidRPr="00F55169">
              <w:rPr>
                <w:rFonts w:eastAsia="Times New Roman" w:cs="Arial"/>
                <w:sz w:val="18"/>
                <w:szCs w:val="18"/>
                <w:lang w:eastAsia="es-MX"/>
              </w:rPr>
              <w:t xml:space="preserve">Escalador  </w:t>
            </w:r>
            <w:proofErr w:type="spellStart"/>
            <w:r w:rsidRPr="00F55169">
              <w:rPr>
                <w:rFonts w:eastAsia="Times New Roman" w:cs="Arial"/>
                <w:sz w:val="18"/>
                <w:szCs w:val="18"/>
                <w:lang w:eastAsia="es-MX"/>
              </w:rPr>
              <w:t>Gimn</w:t>
            </w:r>
            <w:proofErr w:type="spellEnd"/>
            <w:proofErr w:type="gramEnd"/>
            <w:r w:rsidRPr="00F55169">
              <w:rPr>
                <w:rFonts w:eastAsia="Times New Roman" w:cs="Arial"/>
                <w:sz w:val="18"/>
                <w:szCs w:val="18"/>
                <w:lang w:eastAsia="es-MX"/>
              </w:rPr>
              <w:t xml:space="preserve">. al aire </w:t>
            </w:r>
            <w:proofErr w:type="gramStart"/>
            <w:r w:rsidRPr="00F55169">
              <w:rPr>
                <w:rFonts w:eastAsia="Times New Roman" w:cs="Arial"/>
                <w:sz w:val="18"/>
                <w:szCs w:val="18"/>
                <w:lang w:eastAsia="es-MX"/>
              </w:rPr>
              <w:t>libre(</w:t>
            </w:r>
            <w:proofErr w:type="spellStart"/>
            <w:proofErr w:type="gramEnd"/>
            <w:r w:rsidRPr="00F55169">
              <w:rPr>
                <w:rFonts w:eastAsia="Times New Roman" w:cs="Arial"/>
                <w:sz w:val="18"/>
                <w:szCs w:val="18"/>
                <w:lang w:eastAsia="es-MX"/>
              </w:rPr>
              <w:t>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01406E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3B5A1DF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w:t>
            </w:r>
          </w:p>
        </w:tc>
      </w:tr>
      <w:tr w:rsidR="00F55169" w:rsidRPr="00F55169" w14:paraId="23AEDCB9"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58564D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10,05</w:t>
            </w:r>
          </w:p>
        </w:tc>
        <w:tc>
          <w:tcPr>
            <w:tcW w:w="1418" w:type="dxa"/>
            <w:tcBorders>
              <w:top w:val="nil"/>
              <w:left w:val="nil"/>
              <w:bottom w:val="single" w:sz="4" w:space="0" w:color="auto"/>
              <w:right w:val="single" w:sz="4" w:space="0" w:color="auto"/>
            </w:tcBorders>
            <w:shd w:val="clear" w:color="000000" w:fill="FFFFFF"/>
            <w:noWrap/>
            <w:vAlign w:val="center"/>
            <w:hideMark/>
          </w:tcPr>
          <w:p w14:paraId="69798DA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14617</w:t>
            </w:r>
          </w:p>
        </w:tc>
        <w:tc>
          <w:tcPr>
            <w:tcW w:w="5386" w:type="dxa"/>
            <w:tcBorders>
              <w:top w:val="nil"/>
              <w:left w:val="nil"/>
              <w:bottom w:val="single" w:sz="4" w:space="0" w:color="auto"/>
              <w:right w:val="single" w:sz="4" w:space="0" w:color="auto"/>
            </w:tcBorders>
            <w:shd w:val="clear" w:color="000000" w:fill="FFFFFF"/>
            <w:noWrap/>
            <w:vAlign w:val="center"/>
            <w:hideMark/>
          </w:tcPr>
          <w:p w14:paraId="773B1BF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Asiento fibra lona </w:t>
            </w:r>
            <w:proofErr w:type="spellStart"/>
            <w:r w:rsidRPr="00F55169">
              <w:rPr>
                <w:rFonts w:eastAsia="Times New Roman" w:cs="Arial"/>
                <w:sz w:val="18"/>
                <w:szCs w:val="18"/>
                <w:lang w:eastAsia="es-MX"/>
              </w:rPr>
              <w:t>colump</w:t>
            </w:r>
            <w:proofErr w:type="spellEnd"/>
            <w:r w:rsidRPr="00F55169">
              <w:rPr>
                <w:rFonts w:eastAsia="Times New Roman" w:cs="Arial"/>
                <w:sz w:val="18"/>
                <w:szCs w:val="18"/>
                <w:lang w:eastAsia="es-MX"/>
              </w:rPr>
              <w:t xml:space="preserve"> (sum + </w:t>
            </w:r>
            <w:proofErr w:type="spellStart"/>
            <w:r w:rsidRPr="00F55169">
              <w:rPr>
                <w:rFonts w:eastAsia="Times New Roman" w:cs="Arial"/>
                <w:sz w:val="18"/>
                <w:szCs w:val="18"/>
                <w:lang w:eastAsia="es-MX"/>
              </w:rPr>
              <w:t>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1AC17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320FD01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32,00</w:t>
            </w:r>
          </w:p>
        </w:tc>
      </w:tr>
      <w:tr w:rsidR="00F55169" w:rsidRPr="00F55169" w14:paraId="565A6A3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6565AE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10,06</w:t>
            </w:r>
          </w:p>
        </w:tc>
        <w:tc>
          <w:tcPr>
            <w:tcW w:w="1418" w:type="dxa"/>
            <w:tcBorders>
              <w:top w:val="nil"/>
              <w:left w:val="nil"/>
              <w:bottom w:val="single" w:sz="4" w:space="0" w:color="auto"/>
              <w:right w:val="single" w:sz="4" w:space="0" w:color="auto"/>
            </w:tcBorders>
            <w:shd w:val="clear" w:color="000000" w:fill="FFFFFF"/>
            <w:noWrap/>
            <w:vAlign w:val="center"/>
            <w:hideMark/>
          </w:tcPr>
          <w:p w14:paraId="39EB3F5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14785</w:t>
            </w:r>
          </w:p>
        </w:tc>
        <w:tc>
          <w:tcPr>
            <w:tcW w:w="5386" w:type="dxa"/>
            <w:tcBorders>
              <w:top w:val="nil"/>
              <w:left w:val="nil"/>
              <w:bottom w:val="single" w:sz="4" w:space="0" w:color="auto"/>
              <w:right w:val="single" w:sz="4" w:space="0" w:color="auto"/>
            </w:tcBorders>
            <w:shd w:val="clear" w:color="000000" w:fill="FFFFFF"/>
            <w:noWrap/>
            <w:vAlign w:val="center"/>
            <w:hideMark/>
          </w:tcPr>
          <w:p w14:paraId="10EACA0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Asiento fibra lona columpio(</w:t>
            </w:r>
            <w:proofErr w:type="spellStart"/>
            <w:r w:rsidRPr="00F55169">
              <w:rPr>
                <w:rFonts w:eastAsia="Times New Roman" w:cs="Arial"/>
                <w:sz w:val="18"/>
                <w:szCs w:val="18"/>
                <w:lang w:eastAsia="es-MX"/>
              </w:rPr>
              <w:t>desm+sum+inst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1A54151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26BA5BA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32,00</w:t>
            </w:r>
          </w:p>
        </w:tc>
      </w:tr>
      <w:tr w:rsidR="00F55169" w:rsidRPr="00F55169" w14:paraId="32A4B92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5A965F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10,07</w:t>
            </w:r>
          </w:p>
        </w:tc>
        <w:tc>
          <w:tcPr>
            <w:tcW w:w="1418" w:type="dxa"/>
            <w:tcBorders>
              <w:top w:val="nil"/>
              <w:left w:val="nil"/>
              <w:bottom w:val="single" w:sz="4" w:space="0" w:color="auto"/>
              <w:right w:val="single" w:sz="4" w:space="0" w:color="auto"/>
            </w:tcBorders>
            <w:shd w:val="clear" w:color="000000" w:fill="FFFFFF"/>
            <w:noWrap/>
            <w:vAlign w:val="center"/>
            <w:hideMark/>
          </w:tcPr>
          <w:p w14:paraId="2EB9B87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15825</w:t>
            </w:r>
          </w:p>
        </w:tc>
        <w:tc>
          <w:tcPr>
            <w:tcW w:w="5386" w:type="dxa"/>
            <w:tcBorders>
              <w:top w:val="nil"/>
              <w:left w:val="nil"/>
              <w:bottom w:val="single" w:sz="4" w:space="0" w:color="auto"/>
              <w:right w:val="single" w:sz="4" w:space="0" w:color="auto"/>
            </w:tcBorders>
            <w:shd w:val="clear" w:color="000000" w:fill="FFFFFF"/>
            <w:vAlign w:val="center"/>
            <w:hideMark/>
          </w:tcPr>
          <w:p w14:paraId="25E6206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MESA DE PING-PONG EN POLIESTER REFORZ. (</w:t>
            </w:r>
            <w:proofErr w:type="spellStart"/>
            <w:r w:rsidRPr="00F55169">
              <w:rPr>
                <w:rFonts w:eastAsia="Times New Roman" w:cs="Arial"/>
                <w:sz w:val="18"/>
                <w:szCs w:val="18"/>
                <w:lang w:eastAsia="es-MX"/>
              </w:rPr>
              <w:t>Sumin+Ins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0876806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452835C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8,00</w:t>
            </w:r>
          </w:p>
        </w:tc>
      </w:tr>
      <w:tr w:rsidR="00F55169" w:rsidRPr="00F55169" w14:paraId="46E2B527"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46042D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10,08</w:t>
            </w:r>
          </w:p>
        </w:tc>
        <w:tc>
          <w:tcPr>
            <w:tcW w:w="1418" w:type="dxa"/>
            <w:tcBorders>
              <w:top w:val="nil"/>
              <w:left w:val="nil"/>
              <w:bottom w:val="single" w:sz="4" w:space="0" w:color="auto"/>
              <w:right w:val="single" w:sz="4" w:space="0" w:color="auto"/>
            </w:tcBorders>
            <w:shd w:val="clear" w:color="000000" w:fill="FFFFFF"/>
            <w:noWrap/>
            <w:vAlign w:val="center"/>
            <w:hideMark/>
          </w:tcPr>
          <w:p w14:paraId="2BF22AD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14697</w:t>
            </w:r>
          </w:p>
        </w:tc>
        <w:tc>
          <w:tcPr>
            <w:tcW w:w="5386" w:type="dxa"/>
            <w:tcBorders>
              <w:top w:val="nil"/>
              <w:left w:val="nil"/>
              <w:bottom w:val="single" w:sz="4" w:space="0" w:color="auto"/>
              <w:right w:val="single" w:sz="4" w:space="0" w:color="auto"/>
            </w:tcBorders>
            <w:shd w:val="clear" w:color="000000" w:fill="FFFFFF"/>
            <w:noWrap/>
            <w:vAlign w:val="center"/>
            <w:hideMark/>
          </w:tcPr>
          <w:p w14:paraId="0462856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Balancín tubo galvanizado 2" x 2.00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52A4673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08191FB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w:t>
            </w:r>
          </w:p>
        </w:tc>
      </w:tr>
      <w:tr w:rsidR="00F55169" w:rsidRPr="00F55169" w14:paraId="57FB280B"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24C74C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10,09</w:t>
            </w:r>
          </w:p>
        </w:tc>
        <w:tc>
          <w:tcPr>
            <w:tcW w:w="1418" w:type="dxa"/>
            <w:tcBorders>
              <w:top w:val="nil"/>
              <w:left w:val="nil"/>
              <w:bottom w:val="single" w:sz="4" w:space="0" w:color="auto"/>
              <w:right w:val="single" w:sz="4" w:space="0" w:color="auto"/>
            </w:tcBorders>
            <w:shd w:val="clear" w:color="000000" w:fill="FFFFFF"/>
            <w:noWrap/>
            <w:vAlign w:val="center"/>
            <w:hideMark/>
          </w:tcPr>
          <w:p w14:paraId="4A29E24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14670</w:t>
            </w:r>
          </w:p>
        </w:tc>
        <w:tc>
          <w:tcPr>
            <w:tcW w:w="5386" w:type="dxa"/>
            <w:tcBorders>
              <w:top w:val="nil"/>
              <w:left w:val="nil"/>
              <w:bottom w:val="single" w:sz="4" w:space="0" w:color="auto"/>
              <w:right w:val="single" w:sz="4" w:space="0" w:color="auto"/>
            </w:tcBorders>
            <w:shd w:val="clear" w:color="000000" w:fill="FFFFFF"/>
            <w:vAlign w:val="center"/>
            <w:hideMark/>
          </w:tcPr>
          <w:p w14:paraId="43DB40D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EST. BALONCESTO ANTIBANDALICO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4D52A68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JGO</w:t>
            </w:r>
          </w:p>
        </w:tc>
        <w:tc>
          <w:tcPr>
            <w:tcW w:w="1490" w:type="dxa"/>
            <w:tcBorders>
              <w:top w:val="nil"/>
              <w:left w:val="nil"/>
              <w:bottom w:val="single" w:sz="4" w:space="0" w:color="auto"/>
              <w:right w:val="single" w:sz="4" w:space="0" w:color="auto"/>
            </w:tcBorders>
            <w:shd w:val="clear" w:color="000000" w:fill="FFFFFF"/>
            <w:vAlign w:val="center"/>
            <w:hideMark/>
          </w:tcPr>
          <w:p w14:paraId="76CAAA7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8,00</w:t>
            </w:r>
          </w:p>
        </w:tc>
      </w:tr>
      <w:tr w:rsidR="00F55169" w:rsidRPr="00F55169" w14:paraId="201E58F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93C157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10,10</w:t>
            </w:r>
          </w:p>
        </w:tc>
        <w:tc>
          <w:tcPr>
            <w:tcW w:w="1418" w:type="dxa"/>
            <w:tcBorders>
              <w:top w:val="nil"/>
              <w:left w:val="nil"/>
              <w:bottom w:val="single" w:sz="4" w:space="0" w:color="auto"/>
              <w:right w:val="single" w:sz="4" w:space="0" w:color="auto"/>
            </w:tcBorders>
            <w:shd w:val="clear" w:color="000000" w:fill="FFFFFF"/>
            <w:noWrap/>
            <w:vAlign w:val="center"/>
            <w:hideMark/>
          </w:tcPr>
          <w:p w14:paraId="711096E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14771</w:t>
            </w:r>
          </w:p>
        </w:tc>
        <w:tc>
          <w:tcPr>
            <w:tcW w:w="5386" w:type="dxa"/>
            <w:tcBorders>
              <w:top w:val="nil"/>
              <w:left w:val="nil"/>
              <w:bottom w:val="single" w:sz="4" w:space="0" w:color="auto"/>
              <w:right w:val="single" w:sz="4" w:space="0" w:color="auto"/>
            </w:tcBorders>
            <w:shd w:val="clear" w:color="000000" w:fill="FFFFFF"/>
            <w:vAlign w:val="center"/>
            <w:hideMark/>
          </w:tcPr>
          <w:p w14:paraId="2478FA0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MODULO BALANCÍN CINTURA (PENDULO)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501B97C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4D99CB7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10,00</w:t>
            </w:r>
          </w:p>
        </w:tc>
      </w:tr>
      <w:tr w:rsidR="00F55169" w:rsidRPr="00F55169" w14:paraId="6DF08CB0"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748987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10,11</w:t>
            </w:r>
          </w:p>
        </w:tc>
        <w:tc>
          <w:tcPr>
            <w:tcW w:w="1418" w:type="dxa"/>
            <w:tcBorders>
              <w:top w:val="nil"/>
              <w:left w:val="nil"/>
              <w:bottom w:val="single" w:sz="4" w:space="0" w:color="auto"/>
              <w:right w:val="single" w:sz="4" w:space="0" w:color="auto"/>
            </w:tcBorders>
            <w:shd w:val="clear" w:color="000000" w:fill="FFFFFF"/>
            <w:noWrap/>
            <w:vAlign w:val="center"/>
            <w:hideMark/>
          </w:tcPr>
          <w:p w14:paraId="470DA35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16070</w:t>
            </w:r>
          </w:p>
        </w:tc>
        <w:tc>
          <w:tcPr>
            <w:tcW w:w="5386" w:type="dxa"/>
            <w:tcBorders>
              <w:top w:val="nil"/>
              <w:left w:val="nil"/>
              <w:bottom w:val="single" w:sz="4" w:space="0" w:color="auto"/>
              <w:right w:val="single" w:sz="4" w:space="0" w:color="auto"/>
            </w:tcBorders>
            <w:shd w:val="clear" w:color="000000" w:fill="FFFFFF"/>
            <w:vAlign w:val="center"/>
            <w:hideMark/>
          </w:tcPr>
          <w:p w14:paraId="713FE41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Modulo Multifuncional A-4 </w:t>
            </w:r>
            <w:proofErr w:type="spellStart"/>
            <w:r w:rsidRPr="00F55169">
              <w:rPr>
                <w:rFonts w:eastAsia="Times New Roman" w:cs="Arial"/>
                <w:sz w:val="18"/>
                <w:szCs w:val="18"/>
                <w:lang w:eastAsia="es-MX"/>
              </w:rPr>
              <w:t>Gim</w:t>
            </w:r>
            <w:proofErr w:type="spellEnd"/>
            <w:r w:rsidRPr="00F55169">
              <w:rPr>
                <w:rFonts w:eastAsia="Times New Roman" w:cs="Arial"/>
                <w:sz w:val="18"/>
                <w:szCs w:val="18"/>
                <w:lang w:eastAsia="es-MX"/>
              </w:rPr>
              <w:t xml:space="preserve"> aire </w:t>
            </w:r>
            <w:proofErr w:type="gramStart"/>
            <w:r w:rsidRPr="00F55169">
              <w:rPr>
                <w:rFonts w:eastAsia="Times New Roman" w:cs="Arial"/>
                <w:sz w:val="18"/>
                <w:szCs w:val="18"/>
                <w:lang w:eastAsia="es-MX"/>
              </w:rPr>
              <w:t>libre(</w:t>
            </w:r>
            <w:proofErr w:type="spellStart"/>
            <w:proofErr w:type="gramEnd"/>
            <w:r w:rsidRPr="00F55169">
              <w:rPr>
                <w:rFonts w:eastAsia="Times New Roman" w:cs="Arial"/>
                <w:sz w:val="18"/>
                <w:szCs w:val="18"/>
                <w:lang w:eastAsia="es-MX"/>
              </w:rPr>
              <w:t>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B1F56D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3C5397B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28BB5DF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0523F2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10,12</w:t>
            </w:r>
          </w:p>
        </w:tc>
        <w:tc>
          <w:tcPr>
            <w:tcW w:w="1418" w:type="dxa"/>
            <w:tcBorders>
              <w:top w:val="nil"/>
              <w:left w:val="nil"/>
              <w:bottom w:val="single" w:sz="4" w:space="0" w:color="auto"/>
              <w:right w:val="single" w:sz="4" w:space="0" w:color="auto"/>
            </w:tcBorders>
            <w:shd w:val="clear" w:color="000000" w:fill="FFFFFF"/>
            <w:noWrap/>
            <w:vAlign w:val="center"/>
            <w:hideMark/>
          </w:tcPr>
          <w:p w14:paraId="2E4CFDA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14624</w:t>
            </w:r>
          </w:p>
        </w:tc>
        <w:tc>
          <w:tcPr>
            <w:tcW w:w="5386" w:type="dxa"/>
            <w:tcBorders>
              <w:top w:val="nil"/>
              <w:left w:val="nil"/>
              <w:bottom w:val="single" w:sz="4" w:space="0" w:color="auto"/>
              <w:right w:val="single" w:sz="4" w:space="0" w:color="auto"/>
            </w:tcBorders>
            <w:shd w:val="clear" w:color="000000" w:fill="FFFFFF"/>
            <w:noWrap/>
            <w:vAlign w:val="center"/>
            <w:hideMark/>
          </w:tcPr>
          <w:p w14:paraId="5AABC4A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Barras de giro </w:t>
            </w:r>
            <w:proofErr w:type="spellStart"/>
            <w:r w:rsidRPr="00F55169">
              <w:rPr>
                <w:rFonts w:eastAsia="Times New Roman" w:cs="Arial"/>
                <w:sz w:val="18"/>
                <w:szCs w:val="18"/>
                <w:lang w:eastAsia="es-MX"/>
              </w:rPr>
              <w:t>travezaño</w:t>
            </w:r>
            <w:proofErr w:type="spellEnd"/>
            <w:r w:rsidRPr="00F55169">
              <w:rPr>
                <w:rFonts w:eastAsia="Times New Roman" w:cs="Arial"/>
                <w:sz w:val="18"/>
                <w:szCs w:val="18"/>
                <w:lang w:eastAsia="es-MX"/>
              </w:rPr>
              <w:t xml:space="preserve">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0AA37A4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3C97DB0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30,00</w:t>
            </w:r>
          </w:p>
        </w:tc>
      </w:tr>
      <w:tr w:rsidR="00F55169" w:rsidRPr="00F55169" w14:paraId="14EBFE41"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71070D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10,13</w:t>
            </w:r>
          </w:p>
        </w:tc>
        <w:tc>
          <w:tcPr>
            <w:tcW w:w="1418" w:type="dxa"/>
            <w:tcBorders>
              <w:top w:val="nil"/>
              <w:left w:val="nil"/>
              <w:bottom w:val="single" w:sz="4" w:space="0" w:color="auto"/>
              <w:right w:val="single" w:sz="4" w:space="0" w:color="auto"/>
            </w:tcBorders>
            <w:shd w:val="clear" w:color="000000" w:fill="FFFFFF"/>
            <w:noWrap/>
            <w:vAlign w:val="center"/>
            <w:hideMark/>
          </w:tcPr>
          <w:p w14:paraId="0CC5FD7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14619</w:t>
            </w:r>
          </w:p>
        </w:tc>
        <w:tc>
          <w:tcPr>
            <w:tcW w:w="5386" w:type="dxa"/>
            <w:tcBorders>
              <w:top w:val="nil"/>
              <w:left w:val="nil"/>
              <w:bottom w:val="single" w:sz="4" w:space="0" w:color="auto"/>
              <w:right w:val="single" w:sz="4" w:space="0" w:color="auto"/>
            </w:tcBorders>
            <w:shd w:val="clear" w:color="000000" w:fill="FFFFFF"/>
            <w:noWrap/>
            <w:vAlign w:val="center"/>
            <w:hideMark/>
          </w:tcPr>
          <w:p w14:paraId="22988BE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Modulo m - 5 columpio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513BEB1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02B5D65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4,00</w:t>
            </w:r>
          </w:p>
        </w:tc>
      </w:tr>
      <w:tr w:rsidR="00F55169" w:rsidRPr="00F55169" w14:paraId="6CF62C03"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C85BDC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10,15</w:t>
            </w:r>
          </w:p>
        </w:tc>
        <w:tc>
          <w:tcPr>
            <w:tcW w:w="1418" w:type="dxa"/>
            <w:tcBorders>
              <w:top w:val="nil"/>
              <w:left w:val="nil"/>
              <w:bottom w:val="single" w:sz="4" w:space="0" w:color="auto"/>
              <w:right w:val="single" w:sz="4" w:space="0" w:color="auto"/>
            </w:tcBorders>
            <w:shd w:val="clear" w:color="000000" w:fill="FFFFFF"/>
            <w:noWrap/>
            <w:vAlign w:val="center"/>
            <w:hideMark/>
          </w:tcPr>
          <w:p w14:paraId="71CDAA8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10074</w:t>
            </w:r>
          </w:p>
        </w:tc>
        <w:tc>
          <w:tcPr>
            <w:tcW w:w="5386" w:type="dxa"/>
            <w:tcBorders>
              <w:top w:val="nil"/>
              <w:left w:val="nil"/>
              <w:bottom w:val="single" w:sz="4" w:space="0" w:color="auto"/>
              <w:right w:val="single" w:sz="4" w:space="0" w:color="auto"/>
            </w:tcBorders>
            <w:shd w:val="clear" w:color="000000" w:fill="FFFFFF"/>
            <w:vAlign w:val="center"/>
            <w:hideMark/>
          </w:tcPr>
          <w:p w14:paraId="7A13917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Cerramiento contra impacto IDRD h=2.5m</w:t>
            </w:r>
          </w:p>
        </w:tc>
        <w:tc>
          <w:tcPr>
            <w:tcW w:w="920" w:type="dxa"/>
            <w:tcBorders>
              <w:top w:val="nil"/>
              <w:left w:val="nil"/>
              <w:bottom w:val="single" w:sz="4" w:space="0" w:color="auto"/>
              <w:right w:val="single" w:sz="4" w:space="0" w:color="auto"/>
            </w:tcBorders>
            <w:shd w:val="clear" w:color="000000" w:fill="FFFFFF"/>
            <w:noWrap/>
            <w:vAlign w:val="center"/>
            <w:hideMark/>
          </w:tcPr>
          <w:p w14:paraId="5BC1A59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2EFAF78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w:t>
            </w:r>
          </w:p>
        </w:tc>
      </w:tr>
      <w:tr w:rsidR="00F55169" w:rsidRPr="00F55169" w14:paraId="7D9A3AE2"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B035D9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10,16</w:t>
            </w:r>
          </w:p>
        </w:tc>
        <w:tc>
          <w:tcPr>
            <w:tcW w:w="1418" w:type="dxa"/>
            <w:tcBorders>
              <w:top w:val="nil"/>
              <w:left w:val="nil"/>
              <w:bottom w:val="single" w:sz="4" w:space="0" w:color="auto"/>
              <w:right w:val="single" w:sz="4" w:space="0" w:color="auto"/>
            </w:tcBorders>
            <w:shd w:val="clear" w:color="000000" w:fill="FFFFFF"/>
            <w:noWrap/>
            <w:vAlign w:val="center"/>
            <w:hideMark/>
          </w:tcPr>
          <w:p w14:paraId="0B2B008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10087</w:t>
            </w:r>
          </w:p>
        </w:tc>
        <w:tc>
          <w:tcPr>
            <w:tcW w:w="5386" w:type="dxa"/>
            <w:tcBorders>
              <w:top w:val="nil"/>
              <w:left w:val="nil"/>
              <w:bottom w:val="single" w:sz="4" w:space="0" w:color="auto"/>
              <w:right w:val="single" w:sz="4" w:space="0" w:color="auto"/>
            </w:tcBorders>
            <w:shd w:val="clear" w:color="000000" w:fill="FFFFFF"/>
            <w:vAlign w:val="center"/>
            <w:hideMark/>
          </w:tcPr>
          <w:p w14:paraId="0BBF8F7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Cerramiento contra impacto IDRD h= 5 **</w:t>
            </w:r>
          </w:p>
        </w:tc>
        <w:tc>
          <w:tcPr>
            <w:tcW w:w="920" w:type="dxa"/>
            <w:tcBorders>
              <w:top w:val="nil"/>
              <w:left w:val="nil"/>
              <w:bottom w:val="single" w:sz="4" w:space="0" w:color="auto"/>
              <w:right w:val="single" w:sz="4" w:space="0" w:color="auto"/>
            </w:tcBorders>
            <w:shd w:val="clear" w:color="000000" w:fill="FFFFFF"/>
            <w:noWrap/>
            <w:vAlign w:val="center"/>
            <w:hideMark/>
          </w:tcPr>
          <w:p w14:paraId="4EEE7A1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2DCF1D0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w:t>
            </w:r>
          </w:p>
        </w:tc>
      </w:tr>
      <w:tr w:rsidR="00F55169" w:rsidRPr="00F55169" w14:paraId="6DA0DB0F"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0D1F50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10,17</w:t>
            </w:r>
          </w:p>
        </w:tc>
        <w:tc>
          <w:tcPr>
            <w:tcW w:w="1418" w:type="dxa"/>
            <w:tcBorders>
              <w:top w:val="nil"/>
              <w:left w:val="nil"/>
              <w:bottom w:val="single" w:sz="4" w:space="0" w:color="auto"/>
              <w:right w:val="single" w:sz="4" w:space="0" w:color="auto"/>
            </w:tcBorders>
            <w:shd w:val="clear" w:color="000000" w:fill="FFFFFF"/>
            <w:noWrap/>
            <w:vAlign w:val="center"/>
            <w:hideMark/>
          </w:tcPr>
          <w:p w14:paraId="31B1CA0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13959</w:t>
            </w:r>
          </w:p>
        </w:tc>
        <w:tc>
          <w:tcPr>
            <w:tcW w:w="5386" w:type="dxa"/>
            <w:tcBorders>
              <w:top w:val="nil"/>
              <w:left w:val="nil"/>
              <w:bottom w:val="single" w:sz="4" w:space="0" w:color="auto"/>
              <w:right w:val="single" w:sz="4" w:space="0" w:color="auto"/>
            </w:tcBorders>
            <w:shd w:val="clear" w:color="000000" w:fill="FFFFFF"/>
            <w:noWrap/>
            <w:vAlign w:val="center"/>
            <w:hideMark/>
          </w:tcPr>
          <w:p w14:paraId="0C9F9EF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Baranda juegos </w:t>
            </w:r>
            <w:proofErr w:type="spellStart"/>
            <w:r w:rsidRPr="00F55169">
              <w:rPr>
                <w:rFonts w:eastAsia="Times New Roman" w:cs="Arial"/>
                <w:sz w:val="18"/>
                <w:szCs w:val="18"/>
                <w:lang w:eastAsia="es-MX"/>
              </w:rPr>
              <w:t>infant</w:t>
            </w:r>
            <w:proofErr w:type="spellEnd"/>
            <w:r w:rsidRPr="00F55169">
              <w:rPr>
                <w:rFonts w:eastAsia="Times New Roman" w:cs="Arial"/>
                <w:sz w:val="18"/>
                <w:szCs w:val="18"/>
                <w:lang w:eastAsia="es-MX"/>
              </w:rPr>
              <w:t xml:space="preserve"> M-80 sin </w:t>
            </w:r>
            <w:proofErr w:type="spellStart"/>
            <w:r w:rsidRPr="00F55169">
              <w:rPr>
                <w:rFonts w:eastAsia="Times New Roman" w:cs="Arial"/>
                <w:sz w:val="18"/>
                <w:szCs w:val="18"/>
                <w:lang w:eastAsia="es-MX"/>
              </w:rPr>
              <w:t>viga+</w:t>
            </w:r>
            <w:proofErr w:type="gramStart"/>
            <w:r w:rsidRPr="00F55169">
              <w:rPr>
                <w:rFonts w:eastAsia="Times New Roman" w:cs="Arial"/>
                <w:sz w:val="18"/>
                <w:szCs w:val="18"/>
                <w:lang w:eastAsia="es-MX"/>
              </w:rPr>
              <w:t>Anclaj</w:t>
            </w:r>
            <w:proofErr w:type="spellEnd"/>
            <w:r w:rsidRPr="00F55169">
              <w:rPr>
                <w:rFonts w:eastAsia="Times New Roman" w:cs="Arial"/>
                <w:sz w:val="18"/>
                <w:szCs w:val="18"/>
                <w:lang w:eastAsia="es-MX"/>
              </w:rPr>
              <w:t>(</w:t>
            </w:r>
            <w:proofErr w:type="spellStart"/>
            <w:proofErr w:type="gramEnd"/>
            <w:r w:rsidRPr="00F55169">
              <w:rPr>
                <w:rFonts w:eastAsia="Times New Roman" w:cs="Arial"/>
                <w:sz w:val="18"/>
                <w:szCs w:val="18"/>
                <w:lang w:eastAsia="es-MX"/>
              </w:rPr>
              <w:t>Sum+Ins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62A26DA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0C56810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32,00</w:t>
            </w:r>
          </w:p>
        </w:tc>
      </w:tr>
      <w:tr w:rsidR="00F55169" w:rsidRPr="00F55169" w14:paraId="140E9C5E"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F00AF6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10,18</w:t>
            </w:r>
          </w:p>
        </w:tc>
        <w:tc>
          <w:tcPr>
            <w:tcW w:w="1418" w:type="dxa"/>
            <w:tcBorders>
              <w:top w:val="nil"/>
              <w:left w:val="nil"/>
              <w:bottom w:val="single" w:sz="4" w:space="0" w:color="auto"/>
              <w:right w:val="single" w:sz="4" w:space="0" w:color="auto"/>
            </w:tcBorders>
            <w:shd w:val="clear" w:color="000000" w:fill="FFFFFF"/>
            <w:noWrap/>
            <w:vAlign w:val="center"/>
            <w:hideMark/>
          </w:tcPr>
          <w:p w14:paraId="6856046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15504</w:t>
            </w:r>
          </w:p>
        </w:tc>
        <w:tc>
          <w:tcPr>
            <w:tcW w:w="5386" w:type="dxa"/>
            <w:tcBorders>
              <w:top w:val="nil"/>
              <w:left w:val="nil"/>
              <w:bottom w:val="single" w:sz="4" w:space="0" w:color="auto"/>
              <w:right w:val="single" w:sz="4" w:space="0" w:color="auto"/>
            </w:tcBorders>
            <w:shd w:val="clear" w:color="000000" w:fill="FFFFFF"/>
            <w:noWrap/>
            <w:vAlign w:val="center"/>
            <w:hideMark/>
          </w:tcPr>
          <w:p w14:paraId="46F45C5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ZIG ZAG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2786EC1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7E1C059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w:t>
            </w:r>
          </w:p>
        </w:tc>
      </w:tr>
      <w:tr w:rsidR="00F55169" w:rsidRPr="00F55169" w14:paraId="7905E61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F916C0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10,19</w:t>
            </w:r>
          </w:p>
        </w:tc>
        <w:tc>
          <w:tcPr>
            <w:tcW w:w="1418" w:type="dxa"/>
            <w:tcBorders>
              <w:top w:val="nil"/>
              <w:left w:val="nil"/>
              <w:bottom w:val="single" w:sz="4" w:space="0" w:color="auto"/>
              <w:right w:val="single" w:sz="4" w:space="0" w:color="auto"/>
            </w:tcBorders>
            <w:shd w:val="clear" w:color="000000" w:fill="FFFFFF"/>
            <w:noWrap/>
            <w:vAlign w:val="center"/>
            <w:hideMark/>
          </w:tcPr>
          <w:p w14:paraId="58EA5D5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15507</w:t>
            </w:r>
          </w:p>
        </w:tc>
        <w:tc>
          <w:tcPr>
            <w:tcW w:w="5386" w:type="dxa"/>
            <w:tcBorders>
              <w:top w:val="nil"/>
              <w:left w:val="nil"/>
              <w:bottom w:val="single" w:sz="4" w:space="0" w:color="auto"/>
              <w:right w:val="single" w:sz="4" w:space="0" w:color="auto"/>
            </w:tcBorders>
            <w:shd w:val="clear" w:color="000000" w:fill="FFFFFF"/>
            <w:noWrap/>
            <w:vAlign w:val="center"/>
            <w:hideMark/>
          </w:tcPr>
          <w:p w14:paraId="320C157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AROS DE SALTO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14A16DC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0FFD071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w:t>
            </w:r>
          </w:p>
        </w:tc>
      </w:tr>
      <w:tr w:rsidR="00F55169" w:rsidRPr="00F55169" w14:paraId="068C9C5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259711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10,20</w:t>
            </w:r>
          </w:p>
        </w:tc>
        <w:tc>
          <w:tcPr>
            <w:tcW w:w="1418" w:type="dxa"/>
            <w:tcBorders>
              <w:top w:val="nil"/>
              <w:left w:val="nil"/>
              <w:bottom w:val="single" w:sz="4" w:space="0" w:color="auto"/>
              <w:right w:val="single" w:sz="4" w:space="0" w:color="auto"/>
            </w:tcBorders>
            <w:shd w:val="clear" w:color="000000" w:fill="FFFFFF"/>
            <w:noWrap/>
            <w:vAlign w:val="center"/>
            <w:hideMark/>
          </w:tcPr>
          <w:p w14:paraId="6C54BD7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15508</w:t>
            </w:r>
          </w:p>
        </w:tc>
        <w:tc>
          <w:tcPr>
            <w:tcW w:w="5386" w:type="dxa"/>
            <w:tcBorders>
              <w:top w:val="nil"/>
              <w:left w:val="nil"/>
              <w:bottom w:val="single" w:sz="4" w:space="0" w:color="auto"/>
              <w:right w:val="single" w:sz="4" w:space="0" w:color="auto"/>
            </w:tcBorders>
            <w:shd w:val="clear" w:color="000000" w:fill="FFFFFF"/>
            <w:noWrap/>
            <w:vAlign w:val="center"/>
            <w:hideMark/>
          </w:tcPr>
          <w:p w14:paraId="09F4B7E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PLATAFORMA DE SALTO PARA GIMNASIO CANINO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0C3ED0C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60DC82A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2E311AB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B5618A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10,21</w:t>
            </w:r>
          </w:p>
        </w:tc>
        <w:tc>
          <w:tcPr>
            <w:tcW w:w="1418" w:type="dxa"/>
            <w:tcBorders>
              <w:top w:val="nil"/>
              <w:left w:val="nil"/>
              <w:bottom w:val="single" w:sz="4" w:space="0" w:color="auto"/>
              <w:right w:val="single" w:sz="4" w:space="0" w:color="auto"/>
            </w:tcBorders>
            <w:shd w:val="clear" w:color="000000" w:fill="FFFFFF"/>
            <w:noWrap/>
            <w:vAlign w:val="center"/>
            <w:hideMark/>
          </w:tcPr>
          <w:p w14:paraId="10FDC71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15506</w:t>
            </w:r>
          </w:p>
        </w:tc>
        <w:tc>
          <w:tcPr>
            <w:tcW w:w="5386" w:type="dxa"/>
            <w:tcBorders>
              <w:top w:val="nil"/>
              <w:left w:val="nil"/>
              <w:bottom w:val="single" w:sz="4" w:space="0" w:color="auto"/>
              <w:right w:val="single" w:sz="4" w:space="0" w:color="auto"/>
            </w:tcBorders>
            <w:shd w:val="clear" w:color="000000" w:fill="FFFFFF"/>
            <w:noWrap/>
            <w:vAlign w:val="center"/>
            <w:hideMark/>
          </w:tcPr>
          <w:p w14:paraId="72CABAA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ARCOS TUNEL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6668877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5320D8F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332ED9E2"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CDA5F7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10,22</w:t>
            </w:r>
          </w:p>
        </w:tc>
        <w:tc>
          <w:tcPr>
            <w:tcW w:w="1418" w:type="dxa"/>
            <w:tcBorders>
              <w:top w:val="nil"/>
              <w:left w:val="nil"/>
              <w:bottom w:val="single" w:sz="4" w:space="0" w:color="auto"/>
              <w:right w:val="single" w:sz="4" w:space="0" w:color="auto"/>
            </w:tcBorders>
            <w:shd w:val="clear" w:color="000000" w:fill="FFFFFF"/>
            <w:noWrap/>
            <w:vAlign w:val="center"/>
            <w:hideMark/>
          </w:tcPr>
          <w:p w14:paraId="508CCCD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10226</w:t>
            </w:r>
          </w:p>
        </w:tc>
        <w:tc>
          <w:tcPr>
            <w:tcW w:w="5386" w:type="dxa"/>
            <w:tcBorders>
              <w:top w:val="nil"/>
              <w:left w:val="nil"/>
              <w:bottom w:val="single" w:sz="4" w:space="0" w:color="auto"/>
              <w:right w:val="single" w:sz="4" w:space="0" w:color="auto"/>
            </w:tcBorders>
            <w:shd w:val="clear" w:color="000000" w:fill="FFFFFF"/>
            <w:vAlign w:val="center"/>
            <w:hideMark/>
          </w:tcPr>
          <w:p w14:paraId="449B3CE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Juegos infantiles M-5 Columpio (</w:t>
            </w:r>
            <w:proofErr w:type="spellStart"/>
            <w:r w:rsidRPr="00F55169">
              <w:rPr>
                <w:rFonts w:eastAsia="Times New Roman" w:cs="Arial"/>
                <w:sz w:val="18"/>
                <w:szCs w:val="18"/>
                <w:lang w:eastAsia="es-MX"/>
              </w:rPr>
              <w:t>Sum+Instal</w:t>
            </w:r>
            <w:proofErr w:type="spellEnd"/>
            <w:r w:rsidRPr="00F55169">
              <w:rPr>
                <w:rFonts w:eastAsia="Times New Roman" w:cs="Arial"/>
                <w:sz w:val="18"/>
                <w:szCs w:val="18"/>
                <w:lang w:eastAsia="es-MX"/>
              </w:rPr>
              <w:t>) **</w:t>
            </w:r>
          </w:p>
        </w:tc>
        <w:tc>
          <w:tcPr>
            <w:tcW w:w="920" w:type="dxa"/>
            <w:tcBorders>
              <w:top w:val="nil"/>
              <w:left w:val="nil"/>
              <w:bottom w:val="single" w:sz="4" w:space="0" w:color="auto"/>
              <w:right w:val="single" w:sz="4" w:space="0" w:color="auto"/>
            </w:tcBorders>
            <w:shd w:val="clear" w:color="000000" w:fill="FFFFFF"/>
            <w:noWrap/>
            <w:vAlign w:val="center"/>
            <w:hideMark/>
          </w:tcPr>
          <w:p w14:paraId="127D54B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6D28040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25C932E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769711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10,23</w:t>
            </w:r>
          </w:p>
        </w:tc>
        <w:tc>
          <w:tcPr>
            <w:tcW w:w="1418" w:type="dxa"/>
            <w:tcBorders>
              <w:top w:val="nil"/>
              <w:left w:val="nil"/>
              <w:bottom w:val="single" w:sz="4" w:space="0" w:color="auto"/>
              <w:right w:val="single" w:sz="4" w:space="0" w:color="auto"/>
            </w:tcBorders>
            <w:shd w:val="clear" w:color="000000" w:fill="FFFFFF"/>
            <w:noWrap/>
            <w:vAlign w:val="center"/>
            <w:hideMark/>
          </w:tcPr>
          <w:p w14:paraId="13237B5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10945</w:t>
            </w:r>
          </w:p>
        </w:tc>
        <w:tc>
          <w:tcPr>
            <w:tcW w:w="5386" w:type="dxa"/>
            <w:tcBorders>
              <w:top w:val="nil"/>
              <w:left w:val="nil"/>
              <w:bottom w:val="single" w:sz="4" w:space="0" w:color="auto"/>
              <w:right w:val="single" w:sz="4" w:space="0" w:color="auto"/>
            </w:tcBorders>
            <w:shd w:val="clear" w:color="000000" w:fill="FFFFFF"/>
            <w:vAlign w:val="center"/>
            <w:hideMark/>
          </w:tcPr>
          <w:p w14:paraId="533F43C5"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CerramMalla</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esla</w:t>
            </w:r>
            <w:proofErr w:type="spellEnd"/>
            <w:r w:rsidRPr="00F55169">
              <w:rPr>
                <w:rFonts w:eastAsia="Times New Roman" w:cs="Arial"/>
                <w:sz w:val="18"/>
                <w:szCs w:val="18"/>
                <w:lang w:eastAsia="es-MX"/>
              </w:rPr>
              <w:t xml:space="preserve"> cal10 </w:t>
            </w:r>
            <w:proofErr w:type="spellStart"/>
            <w:r w:rsidRPr="00F55169">
              <w:rPr>
                <w:rFonts w:eastAsia="Times New Roman" w:cs="Arial"/>
                <w:sz w:val="18"/>
                <w:szCs w:val="18"/>
                <w:lang w:eastAsia="es-MX"/>
              </w:rPr>
              <w:t>IDRDh</w:t>
            </w:r>
            <w:proofErr w:type="spellEnd"/>
            <w:r w:rsidRPr="00F55169">
              <w:rPr>
                <w:rFonts w:eastAsia="Times New Roman" w:cs="Arial"/>
                <w:sz w:val="18"/>
                <w:szCs w:val="18"/>
                <w:lang w:eastAsia="es-MX"/>
              </w:rPr>
              <w:t>=2.5 incluye Columneta</w:t>
            </w:r>
          </w:p>
        </w:tc>
        <w:tc>
          <w:tcPr>
            <w:tcW w:w="920" w:type="dxa"/>
            <w:tcBorders>
              <w:top w:val="nil"/>
              <w:left w:val="nil"/>
              <w:bottom w:val="single" w:sz="4" w:space="0" w:color="auto"/>
              <w:right w:val="single" w:sz="4" w:space="0" w:color="auto"/>
            </w:tcBorders>
            <w:shd w:val="clear" w:color="000000" w:fill="FFFFFF"/>
            <w:noWrap/>
            <w:vAlign w:val="center"/>
            <w:hideMark/>
          </w:tcPr>
          <w:p w14:paraId="3D17B8E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521C612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w:t>
            </w:r>
          </w:p>
        </w:tc>
      </w:tr>
      <w:tr w:rsidR="00F55169" w:rsidRPr="00F55169" w14:paraId="01FDDB2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2B3625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10,24</w:t>
            </w:r>
          </w:p>
        </w:tc>
        <w:tc>
          <w:tcPr>
            <w:tcW w:w="1418" w:type="dxa"/>
            <w:tcBorders>
              <w:top w:val="nil"/>
              <w:left w:val="nil"/>
              <w:bottom w:val="single" w:sz="4" w:space="0" w:color="auto"/>
              <w:right w:val="single" w:sz="4" w:space="0" w:color="auto"/>
            </w:tcBorders>
            <w:shd w:val="clear" w:color="000000" w:fill="FFFFFF"/>
            <w:noWrap/>
            <w:vAlign w:val="center"/>
            <w:hideMark/>
          </w:tcPr>
          <w:p w14:paraId="26CFD4C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14650</w:t>
            </w:r>
          </w:p>
        </w:tc>
        <w:tc>
          <w:tcPr>
            <w:tcW w:w="5386" w:type="dxa"/>
            <w:tcBorders>
              <w:top w:val="nil"/>
              <w:left w:val="nil"/>
              <w:bottom w:val="single" w:sz="4" w:space="0" w:color="auto"/>
              <w:right w:val="single" w:sz="4" w:space="0" w:color="auto"/>
            </w:tcBorders>
            <w:shd w:val="clear" w:color="000000" w:fill="FFFFFF"/>
            <w:vAlign w:val="center"/>
            <w:hideMark/>
          </w:tcPr>
          <w:p w14:paraId="0E22D33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CANECAS M-120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690D1D7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3731866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30,00</w:t>
            </w:r>
          </w:p>
        </w:tc>
      </w:tr>
      <w:tr w:rsidR="00F55169" w:rsidRPr="00F55169" w14:paraId="700C892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2CD812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10,25</w:t>
            </w:r>
          </w:p>
        </w:tc>
        <w:tc>
          <w:tcPr>
            <w:tcW w:w="1418" w:type="dxa"/>
            <w:tcBorders>
              <w:top w:val="nil"/>
              <w:left w:val="nil"/>
              <w:bottom w:val="single" w:sz="4" w:space="0" w:color="auto"/>
              <w:right w:val="single" w:sz="4" w:space="0" w:color="auto"/>
            </w:tcBorders>
            <w:shd w:val="clear" w:color="000000" w:fill="FFFFFF"/>
            <w:noWrap/>
            <w:vAlign w:val="center"/>
            <w:hideMark/>
          </w:tcPr>
          <w:p w14:paraId="20E04CB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14665</w:t>
            </w:r>
          </w:p>
        </w:tc>
        <w:tc>
          <w:tcPr>
            <w:tcW w:w="5386" w:type="dxa"/>
            <w:tcBorders>
              <w:top w:val="nil"/>
              <w:left w:val="nil"/>
              <w:bottom w:val="single" w:sz="4" w:space="0" w:color="auto"/>
              <w:right w:val="single" w:sz="4" w:space="0" w:color="auto"/>
            </w:tcBorders>
            <w:shd w:val="clear" w:color="000000" w:fill="FFFFFF"/>
            <w:noWrap/>
            <w:vAlign w:val="center"/>
            <w:hideMark/>
          </w:tcPr>
          <w:p w14:paraId="57EB3AD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Tablero metálico antivandálico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763D887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31AA5F0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7232E30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BF66F7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10,26</w:t>
            </w:r>
          </w:p>
        </w:tc>
        <w:tc>
          <w:tcPr>
            <w:tcW w:w="1418" w:type="dxa"/>
            <w:tcBorders>
              <w:top w:val="nil"/>
              <w:left w:val="nil"/>
              <w:bottom w:val="single" w:sz="4" w:space="0" w:color="auto"/>
              <w:right w:val="single" w:sz="4" w:space="0" w:color="auto"/>
            </w:tcBorders>
            <w:shd w:val="clear" w:color="000000" w:fill="FFFFFF"/>
            <w:noWrap/>
            <w:vAlign w:val="center"/>
            <w:hideMark/>
          </w:tcPr>
          <w:p w14:paraId="281E069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10452</w:t>
            </w:r>
          </w:p>
        </w:tc>
        <w:tc>
          <w:tcPr>
            <w:tcW w:w="5386" w:type="dxa"/>
            <w:tcBorders>
              <w:top w:val="nil"/>
              <w:left w:val="nil"/>
              <w:bottom w:val="single" w:sz="4" w:space="0" w:color="auto"/>
              <w:right w:val="single" w:sz="4" w:space="0" w:color="auto"/>
            </w:tcBorders>
            <w:shd w:val="clear" w:color="000000" w:fill="FFFFFF"/>
            <w:noWrap/>
            <w:vAlign w:val="center"/>
            <w:hideMark/>
          </w:tcPr>
          <w:p w14:paraId="22F0703B"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Estruc.Mult</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Balonc.Tabl</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Antiband</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Sum+Inst</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D0E4DF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JGO  </w:t>
            </w:r>
          </w:p>
        </w:tc>
        <w:tc>
          <w:tcPr>
            <w:tcW w:w="1490" w:type="dxa"/>
            <w:tcBorders>
              <w:top w:val="nil"/>
              <w:left w:val="nil"/>
              <w:bottom w:val="single" w:sz="4" w:space="0" w:color="auto"/>
              <w:right w:val="single" w:sz="4" w:space="0" w:color="auto"/>
            </w:tcBorders>
            <w:shd w:val="clear" w:color="000000" w:fill="FFFFFF"/>
            <w:vAlign w:val="center"/>
            <w:hideMark/>
          </w:tcPr>
          <w:p w14:paraId="28D0ED7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0121185A"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53CFDA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10,27</w:t>
            </w:r>
          </w:p>
        </w:tc>
        <w:tc>
          <w:tcPr>
            <w:tcW w:w="1418" w:type="dxa"/>
            <w:tcBorders>
              <w:top w:val="nil"/>
              <w:left w:val="nil"/>
              <w:bottom w:val="single" w:sz="4" w:space="0" w:color="auto"/>
              <w:right w:val="single" w:sz="4" w:space="0" w:color="auto"/>
            </w:tcBorders>
            <w:shd w:val="clear" w:color="000000" w:fill="FFFFFF"/>
            <w:noWrap/>
            <w:vAlign w:val="center"/>
            <w:hideMark/>
          </w:tcPr>
          <w:p w14:paraId="2FDBD5C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14663</w:t>
            </w:r>
          </w:p>
        </w:tc>
        <w:tc>
          <w:tcPr>
            <w:tcW w:w="5386" w:type="dxa"/>
            <w:tcBorders>
              <w:top w:val="nil"/>
              <w:left w:val="nil"/>
              <w:bottom w:val="single" w:sz="4" w:space="0" w:color="auto"/>
              <w:right w:val="single" w:sz="4" w:space="0" w:color="auto"/>
            </w:tcBorders>
            <w:shd w:val="clear" w:color="000000" w:fill="FFFFFF"/>
            <w:vAlign w:val="center"/>
            <w:hideMark/>
          </w:tcPr>
          <w:p w14:paraId="1FA5BCB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ESTRUCTURA MICROFUTBOL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4449404"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JGO</w:t>
            </w:r>
          </w:p>
        </w:tc>
        <w:tc>
          <w:tcPr>
            <w:tcW w:w="1490" w:type="dxa"/>
            <w:tcBorders>
              <w:top w:val="nil"/>
              <w:left w:val="nil"/>
              <w:bottom w:val="single" w:sz="4" w:space="0" w:color="auto"/>
              <w:right w:val="single" w:sz="4" w:space="0" w:color="auto"/>
            </w:tcBorders>
            <w:shd w:val="clear" w:color="000000" w:fill="FFFFFF"/>
            <w:vAlign w:val="center"/>
            <w:hideMark/>
          </w:tcPr>
          <w:p w14:paraId="45EF1C6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4D58EB98"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DAFD70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10,28</w:t>
            </w:r>
          </w:p>
        </w:tc>
        <w:tc>
          <w:tcPr>
            <w:tcW w:w="1418" w:type="dxa"/>
            <w:tcBorders>
              <w:top w:val="nil"/>
              <w:left w:val="nil"/>
              <w:bottom w:val="single" w:sz="4" w:space="0" w:color="auto"/>
              <w:right w:val="single" w:sz="4" w:space="0" w:color="auto"/>
            </w:tcBorders>
            <w:shd w:val="clear" w:color="000000" w:fill="FFFFFF"/>
            <w:noWrap/>
            <w:vAlign w:val="center"/>
            <w:hideMark/>
          </w:tcPr>
          <w:p w14:paraId="0DD86F4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14769</w:t>
            </w:r>
          </w:p>
        </w:tc>
        <w:tc>
          <w:tcPr>
            <w:tcW w:w="5386" w:type="dxa"/>
            <w:tcBorders>
              <w:top w:val="nil"/>
              <w:left w:val="nil"/>
              <w:bottom w:val="single" w:sz="4" w:space="0" w:color="auto"/>
              <w:right w:val="single" w:sz="4" w:space="0" w:color="auto"/>
            </w:tcBorders>
            <w:shd w:val="clear" w:color="000000" w:fill="FFFFFF"/>
            <w:noWrap/>
            <w:vAlign w:val="center"/>
            <w:hideMark/>
          </w:tcPr>
          <w:p w14:paraId="4331A613" w14:textId="77777777" w:rsidR="00F55169" w:rsidRPr="00F55169" w:rsidRDefault="00F55169" w:rsidP="00F55169">
            <w:pPr>
              <w:jc w:val="center"/>
              <w:rPr>
                <w:rFonts w:eastAsia="Times New Roman" w:cs="Arial"/>
                <w:sz w:val="18"/>
                <w:szCs w:val="18"/>
                <w:lang w:eastAsia="es-MX"/>
              </w:rPr>
            </w:pPr>
            <w:proofErr w:type="gramStart"/>
            <w:r w:rsidRPr="00F55169">
              <w:rPr>
                <w:rFonts w:eastAsia="Times New Roman" w:cs="Arial"/>
                <w:sz w:val="18"/>
                <w:szCs w:val="18"/>
                <w:lang w:eastAsia="es-MX"/>
              </w:rPr>
              <w:t>Caminador adultos</w:t>
            </w:r>
            <w:proofErr w:type="gramEnd"/>
            <w:r w:rsidRPr="00F55169">
              <w:rPr>
                <w:rFonts w:eastAsia="Times New Roman" w:cs="Arial"/>
                <w:sz w:val="18"/>
                <w:szCs w:val="18"/>
                <w:lang w:eastAsia="es-MX"/>
              </w:rPr>
              <w:t xml:space="preserve"> Mayores (SUM + INST) </w:t>
            </w:r>
          </w:p>
        </w:tc>
        <w:tc>
          <w:tcPr>
            <w:tcW w:w="920" w:type="dxa"/>
            <w:tcBorders>
              <w:top w:val="nil"/>
              <w:left w:val="nil"/>
              <w:bottom w:val="single" w:sz="4" w:space="0" w:color="auto"/>
              <w:right w:val="single" w:sz="4" w:space="0" w:color="auto"/>
            </w:tcBorders>
            <w:shd w:val="clear" w:color="000000" w:fill="FFFFFF"/>
            <w:noWrap/>
            <w:vAlign w:val="center"/>
            <w:hideMark/>
          </w:tcPr>
          <w:p w14:paraId="62BCF1F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059C042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12,00</w:t>
            </w:r>
          </w:p>
        </w:tc>
      </w:tr>
      <w:tr w:rsidR="00F55169" w:rsidRPr="00F55169" w14:paraId="72601FA2"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752F75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10,29</w:t>
            </w:r>
          </w:p>
        </w:tc>
        <w:tc>
          <w:tcPr>
            <w:tcW w:w="1418" w:type="dxa"/>
            <w:tcBorders>
              <w:top w:val="nil"/>
              <w:left w:val="nil"/>
              <w:bottom w:val="single" w:sz="4" w:space="0" w:color="auto"/>
              <w:right w:val="single" w:sz="4" w:space="0" w:color="auto"/>
            </w:tcBorders>
            <w:shd w:val="clear" w:color="000000" w:fill="FFFFFF"/>
            <w:noWrap/>
            <w:vAlign w:val="center"/>
            <w:hideMark/>
          </w:tcPr>
          <w:p w14:paraId="74E8A01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10313</w:t>
            </w:r>
          </w:p>
        </w:tc>
        <w:tc>
          <w:tcPr>
            <w:tcW w:w="5386" w:type="dxa"/>
            <w:tcBorders>
              <w:top w:val="nil"/>
              <w:left w:val="nil"/>
              <w:bottom w:val="single" w:sz="4" w:space="0" w:color="auto"/>
              <w:right w:val="single" w:sz="4" w:space="0" w:color="auto"/>
            </w:tcBorders>
            <w:shd w:val="clear" w:color="000000" w:fill="FFFFFF"/>
            <w:noWrap/>
            <w:vAlign w:val="center"/>
            <w:hideMark/>
          </w:tcPr>
          <w:p w14:paraId="1B53B05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Banca </w:t>
            </w:r>
            <w:proofErr w:type="spellStart"/>
            <w:r w:rsidRPr="00F55169">
              <w:rPr>
                <w:rFonts w:eastAsia="Times New Roman" w:cs="Arial"/>
                <w:sz w:val="18"/>
                <w:szCs w:val="18"/>
                <w:lang w:eastAsia="es-MX"/>
              </w:rPr>
              <w:t>prefab</w:t>
            </w:r>
            <w:proofErr w:type="spellEnd"/>
            <w:r w:rsidRPr="00F55169">
              <w:rPr>
                <w:rFonts w:eastAsia="Times New Roman" w:cs="Arial"/>
                <w:sz w:val="18"/>
                <w:szCs w:val="18"/>
                <w:lang w:eastAsia="es-MX"/>
              </w:rPr>
              <w:t xml:space="preserve"> M-31 </w:t>
            </w:r>
            <w:proofErr w:type="spellStart"/>
            <w:r w:rsidRPr="00F55169">
              <w:rPr>
                <w:rFonts w:eastAsia="Times New Roman" w:cs="Arial"/>
                <w:sz w:val="18"/>
                <w:szCs w:val="18"/>
                <w:lang w:eastAsia="es-MX"/>
              </w:rPr>
              <w:t>sinEspald</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sumin+instala</w:t>
            </w:r>
            <w:proofErr w:type="spellEnd"/>
            <w:r w:rsidRPr="00F55169">
              <w:rPr>
                <w:rFonts w:eastAsia="Times New Roman" w:cs="Arial"/>
                <w:sz w:val="18"/>
                <w:szCs w:val="18"/>
                <w:lang w:eastAsia="es-MX"/>
              </w:rPr>
              <w:t xml:space="preserve"> </w:t>
            </w:r>
            <w:proofErr w:type="spellStart"/>
            <w:proofErr w:type="gramStart"/>
            <w:r w:rsidRPr="00F55169">
              <w:rPr>
                <w:rFonts w:eastAsia="Times New Roman" w:cs="Arial"/>
                <w:sz w:val="18"/>
                <w:szCs w:val="18"/>
                <w:lang w:eastAsia="es-MX"/>
              </w:rPr>
              <w:t>Z.dura</w:t>
            </w:r>
            <w:proofErr w:type="spellEnd"/>
            <w:proofErr w:type="gramEnd"/>
          </w:p>
        </w:tc>
        <w:tc>
          <w:tcPr>
            <w:tcW w:w="920" w:type="dxa"/>
            <w:tcBorders>
              <w:top w:val="nil"/>
              <w:left w:val="nil"/>
              <w:bottom w:val="single" w:sz="4" w:space="0" w:color="auto"/>
              <w:right w:val="single" w:sz="4" w:space="0" w:color="auto"/>
            </w:tcBorders>
            <w:shd w:val="clear" w:color="000000" w:fill="FFFFFF"/>
            <w:noWrap/>
            <w:vAlign w:val="center"/>
            <w:hideMark/>
          </w:tcPr>
          <w:p w14:paraId="74A09C7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509EAD0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20,00</w:t>
            </w:r>
          </w:p>
        </w:tc>
      </w:tr>
      <w:tr w:rsidR="00F55169" w:rsidRPr="00F55169" w14:paraId="006D0E7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CAA77F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lastRenderedPageBreak/>
              <w:t>10,30</w:t>
            </w:r>
          </w:p>
        </w:tc>
        <w:tc>
          <w:tcPr>
            <w:tcW w:w="1418" w:type="dxa"/>
            <w:tcBorders>
              <w:top w:val="nil"/>
              <w:left w:val="nil"/>
              <w:bottom w:val="single" w:sz="4" w:space="0" w:color="auto"/>
              <w:right w:val="single" w:sz="4" w:space="0" w:color="auto"/>
            </w:tcBorders>
            <w:shd w:val="clear" w:color="000000" w:fill="FFFFFF"/>
            <w:noWrap/>
            <w:vAlign w:val="center"/>
            <w:hideMark/>
          </w:tcPr>
          <w:p w14:paraId="62CA4C1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10086</w:t>
            </w:r>
          </w:p>
        </w:tc>
        <w:tc>
          <w:tcPr>
            <w:tcW w:w="5386" w:type="dxa"/>
            <w:tcBorders>
              <w:top w:val="nil"/>
              <w:left w:val="nil"/>
              <w:bottom w:val="single" w:sz="4" w:space="0" w:color="auto"/>
              <w:right w:val="single" w:sz="4" w:space="0" w:color="auto"/>
            </w:tcBorders>
            <w:shd w:val="clear" w:color="000000" w:fill="FFFFFF"/>
            <w:noWrap/>
            <w:vAlign w:val="center"/>
            <w:hideMark/>
          </w:tcPr>
          <w:p w14:paraId="05D5580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Banca </w:t>
            </w:r>
            <w:proofErr w:type="spellStart"/>
            <w:r w:rsidRPr="00F55169">
              <w:rPr>
                <w:rFonts w:eastAsia="Times New Roman" w:cs="Arial"/>
                <w:sz w:val="18"/>
                <w:szCs w:val="18"/>
                <w:lang w:eastAsia="es-MX"/>
              </w:rPr>
              <w:t>prefab</w:t>
            </w:r>
            <w:proofErr w:type="spellEnd"/>
            <w:r w:rsidRPr="00F55169">
              <w:rPr>
                <w:rFonts w:eastAsia="Times New Roman" w:cs="Arial"/>
                <w:sz w:val="18"/>
                <w:szCs w:val="18"/>
                <w:lang w:eastAsia="es-MX"/>
              </w:rPr>
              <w:t xml:space="preserve"> M-31 </w:t>
            </w:r>
            <w:proofErr w:type="spellStart"/>
            <w:r w:rsidRPr="00F55169">
              <w:rPr>
                <w:rFonts w:eastAsia="Times New Roman" w:cs="Arial"/>
                <w:sz w:val="18"/>
                <w:szCs w:val="18"/>
                <w:lang w:eastAsia="es-MX"/>
              </w:rPr>
              <w:t>sinEspald</w:t>
            </w:r>
            <w:proofErr w:type="spellEnd"/>
            <w:r w:rsidRPr="00F55169">
              <w:rPr>
                <w:rFonts w:eastAsia="Times New Roman" w:cs="Arial"/>
                <w:sz w:val="18"/>
                <w:szCs w:val="18"/>
                <w:lang w:eastAsia="es-MX"/>
              </w:rPr>
              <w:t xml:space="preserve"> </w:t>
            </w:r>
            <w:proofErr w:type="spellStart"/>
            <w:r w:rsidRPr="00F55169">
              <w:rPr>
                <w:rFonts w:eastAsia="Times New Roman" w:cs="Arial"/>
                <w:sz w:val="18"/>
                <w:szCs w:val="18"/>
                <w:lang w:eastAsia="es-MX"/>
              </w:rPr>
              <w:t>sumin</w:t>
            </w:r>
            <w:proofErr w:type="spellEnd"/>
            <w:r w:rsidRPr="00F55169">
              <w:rPr>
                <w:rFonts w:eastAsia="Times New Roman" w:cs="Arial"/>
                <w:sz w:val="18"/>
                <w:szCs w:val="18"/>
                <w:lang w:eastAsia="es-MX"/>
              </w:rPr>
              <w:t xml:space="preserve"> e instala Zona Verde</w:t>
            </w:r>
          </w:p>
        </w:tc>
        <w:tc>
          <w:tcPr>
            <w:tcW w:w="920" w:type="dxa"/>
            <w:tcBorders>
              <w:top w:val="nil"/>
              <w:left w:val="nil"/>
              <w:bottom w:val="single" w:sz="4" w:space="0" w:color="auto"/>
              <w:right w:val="single" w:sz="4" w:space="0" w:color="auto"/>
            </w:tcBorders>
            <w:shd w:val="clear" w:color="000000" w:fill="FFFFFF"/>
            <w:noWrap/>
            <w:vAlign w:val="center"/>
            <w:hideMark/>
          </w:tcPr>
          <w:p w14:paraId="649F10A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454EF07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11,00</w:t>
            </w:r>
          </w:p>
        </w:tc>
      </w:tr>
      <w:tr w:rsidR="00F55169" w:rsidRPr="00F55169" w14:paraId="4715A15E"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2D05B9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10,31</w:t>
            </w:r>
          </w:p>
        </w:tc>
        <w:tc>
          <w:tcPr>
            <w:tcW w:w="1418" w:type="dxa"/>
            <w:tcBorders>
              <w:top w:val="nil"/>
              <w:left w:val="nil"/>
              <w:bottom w:val="single" w:sz="4" w:space="0" w:color="auto"/>
              <w:right w:val="single" w:sz="4" w:space="0" w:color="auto"/>
            </w:tcBorders>
            <w:shd w:val="clear" w:color="000000" w:fill="FFFFFF"/>
            <w:noWrap/>
            <w:vAlign w:val="center"/>
            <w:hideMark/>
          </w:tcPr>
          <w:p w14:paraId="3E55CB4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14887</w:t>
            </w:r>
          </w:p>
        </w:tc>
        <w:tc>
          <w:tcPr>
            <w:tcW w:w="5386" w:type="dxa"/>
            <w:tcBorders>
              <w:top w:val="nil"/>
              <w:left w:val="nil"/>
              <w:bottom w:val="single" w:sz="4" w:space="0" w:color="auto"/>
              <w:right w:val="single" w:sz="4" w:space="0" w:color="auto"/>
            </w:tcBorders>
            <w:shd w:val="clear" w:color="000000" w:fill="FFFFFF"/>
            <w:noWrap/>
            <w:vAlign w:val="center"/>
            <w:hideMark/>
          </w:tcPr>
          <w:p w14:paraId="7C65377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Deslizadero fibra de vidrio L=3.0m(DESM+SUM+INST)</w:t>
            </w:r>
          </w:p>
        </w:tc>
        <w:tc>
          <w:tcPr>
            <w:tcW w:w="920" w:type="dxa"/>
            <w:tcBorders>
              <w:top w:val="nil"/>
              <w:left w:val="nil"/>
              <w:bottom w:val="single" w:sz="4" w:space="0" w:color="auto"/>
              <w:right w:val="single" w:sz="4" w:space="0" w:color="auto"/>
            </w:tcBorders>
            <w:shd w:val="clear" w:color="000000" w:fill="FFFFFF"/>
            <w:noWrap/>
            <w:vAlign w:val="center"/>
            <w:hideMark/>
          </w:tcPr>
          <w:p w14:paraId="520EB3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190A9C2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2233A160"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3DC702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10,32</w:t>
            </w:r>
          </w:p>
        </w:tc>
        <w:tc>
          <w:tcPr>
            <w:tcW w:w="1418" w:type="dxa"/>
            <w:tcBorders>
              <w:top w:val="nil"/>
              <w:left w:val="nil"/>
              <w:bottom w:val="single" w:sz="4" w:space="0" w:color="auto"/>
              <w:right w:val="single" w:sz="4" w:space="0" w:color="auto"/>
            </w:tcBorders>
            <w:shd w:val="clear" w:color="000000" w:fill="FFFFFF"/>
            <w:noWrap/>
            <w:vAlign w:val="center"/>
            <w:hideMark/>
          </w:tcPr>
          <w:p w14:paraId="5AC6B22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10227</w:t>
            </w:r>
          </w:p>
        </w:tc>
        <w:tc>
          <w:tcPr>
            <w:tcW w:w="5386" w:type="dxa"/>
            <w:tcBorders>
              <w:top w:val="nil"/>
              <w:left w:val="nil"/>
              <w:bottom w:val="single" w:sz="4" w:space="0" w:color="auto"/>
              <w:right w:val="single" w:sz="4" w:space="0" w:color="auto"/>
            </w:tcBorders>
            <w:shd w:val="clear" w:color="000000" w:fill="FFFFFF"/>
            <w:noWrap/>
            <w:vAlign w:val="center"/>
            <w:hideMark/>
          </w:tcPr>
          <w:p w14:paraId="13AD47E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Juegos infantiles M-3 (</w:t>
            </w:r>
            <w:proofErr w:type="spellStart"/>
            <w:r w:rsidRPr="00F55169">
              <w:rPr>
                <w:rFonts w:eastAsia="Times New Roman" w:cs="Arial"/>
                <w:sz w:val="18"/>
                <w:szCs w:val="18"/>
                <w:lang w:eastAsia="es-MX"/>
              </w:rPr>
              <w:t>Sum+Instal</w:t>
            </w:r>
            <w:proofErr w:type="spellEnd"/>
            <w:r w:rsidRPr="00F55169">
              <w:rPr>
                <w:rFonts w:eastAsia="Times New Roman" w:cs="Arial"/>
                <w:sz w:val="18"/>
                <w:szCs w:val="18"/>
                <w:lang w:eastAsia="es-MX"/>
              </w:rPr>
              <w:t xml:space="preserve">) **  </w:t>
            </w:r>
          </w:p>
        </w:tc>
        <w:tc>
          <w:tcPr>
            <w:tcW w:w="920" w:type="dxa"/>
            <w:tcBorders>
              <w:top w:val="nil"/>
              <w:left w:val="nil"/>
              <w:bottom w:val="single" w:sz="4" w:space="0" w:color="auto"/>
              <w:right w:val="single" w:sz="4" w:space="0" w:color="auto"/>
            </w:tcBorders>
            <w:shd w:val="clear" w:color="000000" w:fill="FFFFFF"/>
            <w:noWrap/>
            <w:vAlign w:val="center"/>
            <w:hideMark/>
          </w:tcPr>
          <w:p w14:paraId="79AD2D0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03A669C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10F62DDD"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1C2A35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10,33</w:t>
            </w:r>
          </w:p>
        </w:tc>
        <w:tc>
          <w:tcPr>
            <w:tcW w:w="1418" w:type="dxa"/>
            <w:tcBorders>
              <w:top w:val="nil"/>
              <w:left w:val="nil"/>
              <w:bottom w:val="single" w:sz="4" w:space="0" w:color="auto"/>
              <w:right w:val="single" w:sz="4" w:space="0" w:color="auto"/>
            </w:tcBorders>
            <w:shd w:val="clear" w:color="000000" w:fill="FFFFFF"/>
            <w:noWrap/>
            <w:vAlign w:val="center"/>
            <w:hideMark/>
          </w:tcPr>
          <w:p w14:paraId="12FFF9D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14705</w:t>
            </w:r>
          </w:p>
        </w:tc>
        <w:tc>
          <w:tcPr>
            <w:tcW w:w="5386" w:type="dxa"/>
            <w:tcBorders>
              <w:top w:val="nil"/>
              <w:left w:val="nil"/>
              <w:bottom w:val="single" w:sz="4" w:space="0" w:color="auto"/>
              <w:right w:val="single" w:sz="4" w:space="0" w:color="auto"/>
            </w:tcBorders>
            <w:shd w:val="clear" w:color="000000" w:fill="FFFFFF"/>
            <w:vAlign w:val="center"/>
            <w:hideMark/>
          </w:tcPr>
          <w:p w14:paraId="011FCB4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JUEGO INFANTIL EN MADERA   </w:t>
            </w:r>
            <w:proofErr w:type="gramStart"/>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BC5278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158B02C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2,00</w:t>
            </w:r>
          </w:p>
        </w:tc>
      </w:tr>
      <w:tr w:rsidR="00F55169" w:rsidRPr="00F55169" w14:paraId="0AEF577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F4A392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10,34</w:t>
            </w:r>
          </w:p>
        </w:tc>
        <w:tc>
          <w:tcPr>
            <w:tcW w:w="1418" w:type="dxa"/>
            <w:tcBorders>
              <w:top w:val="nil"/>
              <w:left w:val="nil"/>
              <w:bottom w:val="single" w:sz="4" w:space="0" w:color="auto"/>
              <w:right w:val="single" w:sz="4" w:space="0" w:color="auto"/>
            </w:tcBorders>
            <w:shd w:val="clear" w:color="000000" w:fill="FFFFFF"/>
            <w:noWrap/>
            <w:vAlign w:val="center"/>
            <w:hideMark/>
          </w:tcPr>
          <w:p w14:paraId="6D7F33A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14714</w:t>
            </w:r>
          </w:p>
        </w:tc>
        <w:tc>
          <w:tcPr>
            <w:tcW w:w="5386" w:type="dxa"/>
            <w:tcBorders>
              <w:top w:val="nil"/>
              <w:left w:val="nil"/>
              <w:bottom w:val="single" w:sz="4" w:space="0" w:color="auto"/>
              <w:right w:val="single" w:sz="4" w:space="0" w:color="auto"/>
            </w:tcBorders>
            <w:shd w:val="clear" w:color="000000" w:fill="FFFFFF"/>
            <w:vAlign w:val="center"/>
            <w:hideMark/>
          </w:tcPr>
          <w:p w14:paraId="43EE81F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BALANCIN EN </w:t>
            </w:r>
            <w:proofErr w:type="gramStart"/>
            <w:r w:rsidRPr="00F55169">
              <w:rPr>
                <w:rFonts w:eastAsia="Times New Roman" w:cs="Arial"/>
                <w:sz w:val="18"/>
                <w:szCs w:val="18"/>
                <w:lang w:eastAsia="es-MX"/>
              </w:rPr>
              <w:t>MADERA  (</w:t>
            </w:r>
            <w:proofErr w:type="gramEnd"/>
            <w:r w:rsidRPr="00F55169">
              <w:rPr>
                <w:rFonts w:eastAsia="Times New Roman" w:cs="Arial"/>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2FFD906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2D9A139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7,00</w:t>
            </w:r>
          </w:p>
        </w:tc>
      </w:tr>
      <w:tr w:rsidR="00F55169" w:rsidRPr="00F55169" w14:paraId="7FD32D3E"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AFB132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10,35</w:t>
            </w:r>
          </w:p>
        </w:tc>
        <w:tc>
          <w:tcPr>
            <w:tcW w:w="1418" w:type="dxa"/>
            <w:tcBorders>
              <w:top w:val="nil"/>
              <w:left w:val="nil"/>
              <w:bottom w:val="single" w:sz="4" w:space="0" w:color="auto"/>
              <w:right w:val="single" w:sz="4" w:space="0" w:color="auto"/>
            </w:tcBorders>
            <w:shd w:val="clear" w:color="000000" w:fill="FFFFFF"/>
            <w:noWrap/>
            <w:vAlign w:val="center"/>
            <w:hideMark/>
          </w:tcPr>
          <w:p w14:paraId="2D1A650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15816</w:t>
            </w:r>
          </w:p>
        </w:tc>
        <w:tc>
          <w:tcPr>
            <w:tcW w:w="5386" w:type="dxa"/>
            <w:tcBorders>
              <w:top w:val="nil"/>
              <w:left w:val="nil"/>
              <w:bottom w:val="single" w:sz="4" w:space="0" w:color="auto"/>
              <w:right w:val="single" w:sz="4" w:space="0" w:color="auto"/>
            </w:tcBorders>
            <w:shd w:val="clear" w:color="000000" w:fill="FFFFFF"/>
            <w:noWrap/>
            <w:vAlign w:val="center"/>
            <w:hideMark/>
          </w:tcPr>
          <w:p w14:paraId="68A1CD2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Modulo espalda brazos altos (</w:t>
            </w:r>
            <w:proofErr w:type="spellStart"/>
            <w:r w:rsidRPr="00F55169">
              <w:rPr>
                <w:rFonts w:eastAsia="Times New Roman" w:cs="Arial"/>
                <w:sz w:val="18"/>
                <w:szCs w:val="18"/>
                <w:lang w:eastAsia="es-MX"/>
              </w:rPr>
              <w:t>Suminist+Insta</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248195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43005BE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1DC5A86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37BB2C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10,36</w:t>
            </w:r>
          </w:p>
        </w:tc>
        <w:tc>
          <w:tcPr>
            <w:tcW w:w="1418" w:type="dxa"/>
            <w:tcBorders>
              <w:top w:val="nil"/>
              <w:left w:val="nil"/>
              <w:bottom w:val="single" w:sz="4" w:space="0" w:color="auto"/>
              <w:right w:val="single" w:sz="4" w:space="0" w:color="auto"/>
            </w:tcBorders>
            <w:shd w:val="clear" w:color="000000" w:fill="FFFFFF"/>
            <w:noWrap/>
            <w:vAlign w:val="center"/>
            <w:hideMark/>
          </w:tcPr>
          <w:p w14:paraId="1B86AE4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15814</w:t>
            </w:r>
          </w:p>
        </w:tc>
        <w:tc>
          <w:tcPr>
            <w:tcW w:w="5386" w:type="dxa"/>
            <w:tcBorders>
              <w:top w:val="nil"/>
              <w:left w:val="nil"/>
              <w:bottom w:val="single" w:sz="4" w:space="0" w:color="auto"/>
              <w:right w:val="single" w:sz="4" w:space="0" w:color="auto"/>
            </w:tcBorders>
            <w:shd w:val="clear" w:color="000000" w:fill="FFFFFF"/>
            <w:noWrap/>
            <w:vAlign w:val="center"/>
            <w:hideMark/>
          </w:tcPr>
          <w:p w14:paraId="18D78FF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Modulo caballo bicicleta estática (</w:t>
            </w:r>
            <w:proofErr w:type="spellStart"/>
            <w:r w:rsidRPr="00F55169">
              <w:rPr>
                <w:rFonts w:eastAsia="Times New Roman" w:cs="Arial"/>
                <w:sz w:val="18"/>
                <w:szCs w:val="18"/>
                <w:lang w:eastAsia="es-MX"/>
              </w:rPr>
              <w:t>Suminis+Insta</w:t>
            </w:r>
            <w:proofErr w:type="spell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0B9B6F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0FADE8B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308FC401"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2DA047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10,37</w:t>
            </w:r>
          </w:p>
        </w:tc>
        <w:tc>
          <w:tcPr>
            <w:tcW w:w="1418" w:type="dxa"/>
            <w:tcBorders>
              <w:top w:val="nil"/>
              <w:left w:val="nil"/>
              <w:bottom w:val="single" w:sz="4" w:space="0" w:color="auto"/>
              <w:right w:val="single" w:sz="4" w:space="0" w:color="auto"/>
            </w:tcBorders>
            <w:shd w:val="clear" w:color="000000" w:fill="FFFFFF"/>
            <w:noWrap/>
            <w:vAlign w:val="center"/>
            <w:hideMark/>
          </w:tcPr>
          <w:p w14:paraId="40E9C735"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11304</w:t>
            </w:r>
          </w:p>
        </w:tc>
        <w:tc>
          <w:tcPr>
            <w:tcW w:w="5386" w:type="dxa"/>
            <w:tcBorders>
              <w:top w:val="nil"/>
              <w:left w:val="nil"/>
              <w:bottom w:val="single" w:sz="4" w:space="0" w:color="auto"/>
              <w:right w:val="single" w:sz="4" w:space="0" w:color="auto"/>
            </w:tcBorders>
            <w:shd w:val="clear" w:color="000000" w:fill="FFFFFF"/>
            <w:vAlign w:val="center"/>
            <w:hideMark/>
          </w:tcPr>
          <w:p w14:paraId="638C19C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Modulo Complemento para Baranda M-80(0,80x0,85</w:t>
            </w:r>
            <w:proofErr w:type="gramStart"/>
            <w:r w:rsidRPr="00F55169">
              <w:rPr>
                <w:rFonts w:eastAsia="Times New Roman" w:cs="Arial"/>
                <w:sz w:val="18"/>
                <w:szCs w:val="18"/>
                <w:lang w:eastAsia="es-MX"/>
              </w:rPr>
              <w:t>m)*</w:t>
            </w:r>
            <w:proofErr w:type="gramEnd"/>
            <w:r w:rsidRPr="00F55169">
              <w:rPr>
                <w:rFonts w:eastAsia="Times New Roman" w:cs="Arial"/>
                <w:sz w:val="18"/>
                <w:szCs w:val="18"/>
                <w:lang w:eastAsia="es-MX"/>
              </w:rPr>
              <w:t>*</w:t>
            </w:r>
          </w:p>
        </w:tc>
        <w:tc>
          <w:tcPr>
            <w:tcW w:w="920" w:type="dxa"/>
            <w:tcBorders>
              <w:top w:val="nil"/>
              <w:left w:val="nil"/>
              <w:bottom w:val="single" w:sz="4" w:space="0" w:color="auto"/>
              <w:right w:val="single" w:sz="4" w:space="0" w:color="auto"/>
            </w:tcBorders>
            <w:shd w:val="clear" w:color="000000" w:fill="FFFFFF"/>
            <w:vAlign w:val="center"/>
            <w:hideMark/>
          </w:tcPr>
          <w:p w14:paraId="10C5420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7A83E25B"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3,00</w:t>
            </w:r>
          </w:p>
        </w:tc>
      </w:tr>
      <w:tr w:rsidR="00F55169" w:rsidRPr="00F55169" w14:paraId="7923C498"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65F397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10,38</w:t>
            </w:r>
          </w:p>
        </w:tc>
        <w:tc>
          <w:tcPr>
            <w:tcW w:w="1418" w:type="dxa"/>
            <w:tcBorders>
              <w:top w:val="nil"/>
              <w:left w:val="nil"/>
              <w:bottom w:val="single" w:sz="4" w:space="0" w:color="auto"/>
              <w:right w:val="single" w:sz="4" w:space="0" w:color="auto"/>
            </w:tcBorders>
            <w:shd w:val="clear" w:color="000000" w:fill="FFFFFF"/>
            <w:noWrap/>
            <w:vAlign w:val="center"/>
            <w:hideMark/>
          </w:tcPr>
          <w:p w14:paraId="5E2BB78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14642</w:t>
            </w:r>
          </w:p>
        </w:tc>
        <w:tc>
          <w:tcPr>
            <w:tcW w:w="5386" w:type="dxa"/>
            <w:tcBorders>
              <w:top w:val="nil"/>
              <w:left w:val="nil"/>
              <w:bottom w:val="single" w:sz="4" w:space="0" w:color="auto"/>
              <w:right w:val="single" w:sz="4" w:space="0" w:color="auto"/>
            </w:tcBorders>
            <w:shd w:val="clear" w:color="000000" w:fill="FFFFFF"/>
            <w:vAlign w:val="center"/>
            <w:hideMark/>
          </w:tcPr>
          <w:p w14:paraId="4E2BE20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BARANDA CERRAMIENTOS M-</w:t>
            </w:r>
            <w:proofErr w:type="gramStart"/>
            <w:r w:rsidRPr="00F55169">
              <w:rPr>
                <w:rFonts w:eastAsia="Times New Roman" w:cs="Arial"/>
                <w:sz w:val="18"/>
                <w:szCs w:val="18"/>
                <w:lang w:eastAsia="es-MX"/>
              </w:rPr>
              <w:t>83  (</w:t>
            </w:r>
            <w:proofErr w:type="gramEnd"/>
            <w:r w:rsidRPr="00F55169">
              <w:rPr>
                <w:rFonts w:eastAsia="Times New Roman" w:cs="Arial"/>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048BCED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ML</w:t>
            </w:r>
          </w:p>
        </w:tc>
        <w:tc>
          <w:tcPr>
            <w:tcW w:w="1490" w:type="dxa"/>
            <w:tcBorders>
              <w:top w:val="nil"/>
              <w:left w:val="nil"/>
              <w:bottom w:val="single" w:sz="4" w:space="0" w:color="auto"/>
              <w:right w:val="single" w:sz="4" w:space="0" w:color="auto"/>
            </w:tcBorders>
            <w:shd w:val="clear" w:color="000000" w:fill="FFFFFF"/>
            <w:vAlign w:val="center"/>
            <w:hideMark/>
          </w:tcPr>
          <w:p w14:paraId="0289BCF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34,00</w:t>
            </w:r>
          </w:p>
        </w:tc>
      </w:tr>
      <w:tr w:rsidR="00F55169" w:rsidRPr="00F55169" w14:paraId="37C64D8F"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C39EC2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10,39</w:t>
            </w:r>
          </w:p>
        </w:tc>
        <w:tc>
          <w:tcPr>
            <w:tcW w:w="1418" w:type="dxa"/>
            <w:tcBorders>
              <w:top w:val="nil"/>
              <w:left w:val="nil"/>
              <w:bottom w:val="single" w:sz="4" w:space="0" w:color="auto"/>
              <w:right w:val="single" w:sz="4" w:space="0" w:color="auto"/>
            </w:tcBorders>
            <w:shd w:val="clear" w:color="000000" w:fill="FFFFFF"/>
            <w:noWrap/>
            <w:vAlign w:val="center"/>
            <w:hideMark/>
          </w:tcPr>
          <w:p w14:paraId="0524E14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16072</w:t>
            </w:r>
          </w:p>
        </w:tc>
        <w:tc>
          <w:tcPr>
            <w:tcW w:w="5386" w:type="dxa"/>
            <w:tcBorders>
              <w:top w:val="nil"/>
              <w:left w:val="nil"/>
              <w:bottom w:val="single" w:sz="4" w:space="0" w:color="auto"/>
              <w:right w:val="single" w:sz="4" w:space="0" w:color="auto"/>
            </w:tcBorders>
            <w:shd w:val="clear" w:color="000000" w:fill="FFFFFF"/>
            <w:noWrap/>
            <w:vAlign w:val="center"/>
            <w:hideMark/>
          </w:tcPr>
          <w:p w14:paraId="72E3C758" w14:textId="77777777" w:rsidR="00F55169" w:rsidRPr="00F55169" w:rsidRDefault="00F55169" w:rsidP="00F55169">
            <w:pPr>
              <w:jc w:val="center"/>
              <w:rPr>
                <w:rFonts w:eastAsia="Times New Roman" w:cs="Arial"/>
                <w:sz w:val="18"/>
                <w:szCs w:val="18"/>
                <w:lang w:eastAsia="es-MX"/>
              </w:rPr>
            </w:pPr>
            <w:proofErr w:type="spellStart"/>
            <w:r w:rsidRPr="00F55169">
              <w:rPr>
                <w:rFonts w:eastAsia="Times New Roman" w:cs="Arial"/>
                <w:sz w:val="18"/>
                <w:szCs w:val="18"/>
                <w:lang w:eastAsia="es-MX"/>
              </w:rPr>
              <w:t>ModuloFlexionesTricepsSencGimn.aire</w:t>
            </w:r>
            <w:proofErr w:type="spellEnd"/>
            <w:r w:rsidRPr="00F55169">
              <w:rPr>
                <w:rFonts w:eastAsia="Times New Roman" w:cs="Arial"/>
                <w:sz w:val="18"/>
                <w:szCs w:val="18"/>
                <w:lang w:eastAsia="es-MX"/>
              </w:rPr>
              <w:t xml:space="preserve"> </w:t>
            </w:r>
            <w:proofErr w:type="gramStart"/>
            <w:r w:rsidRPr="00F55169">
              <w:rPr>
                <w:rFonts w:eastAsia="Times New Roman" w:cs="Arial"/>
                <w:sz w:val="18"/>
                <w:szCs w:val="18"/>
                <w:lang w:eastAsia="es-MX"/>
              </w:rPr>
              <w:t>libre(</w:t>
            </w:r>
            <w:proofErr w:type="spellStart"/>
            <w:proofErr w:type="gramEnd"/>
            <w:r w:rsidRPr="00F55169">
              <w:rPr>
                <w:rFonts w:eastAsia="Times New Roman" w:cs="Arial"/>
                <w:sz w:val="18"/>
                <w:szCs w:val="18"/>
                <w:lang w:eastAsia="es-MX"/>
              </w:rPr>
              <w:t>Sum+Instalac</w:t>
            </w:r>
            <w:proofErr w:type="spell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276377A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UND   </w:t>
            </w:r>
          </w:p>
        </w:tc>
        <w:tc>
          <w:tcPr>
            <w:tcW w:w="1490" w:type="dxa"/>
            <w:tcBorders>
              <w:top w:val="nil"/>
              <w:left w:val="nil"/>
              <w:bottom w:val="single" w:sz="4" w:space="0" w:color="auto"/>
              <w:right w:val="single" w:sz="4" w:space="0" w:color="auto"/>
            </w:tcBorders>
            <w:shd w:val="clear" w:color="000000" w:fill="FFFFFF"/>
            <w:vAlign w:val="center"/>
            <w:hideMark/>
          </w:tcPr>
          <w:p w14:paraId="2DF1FEB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50CBEA57"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D9A49E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10,40</w:t>
            </w:r>
          </w:p>
        </w:tc>
        <w:tc>
          <w:tcPr>
            <w:tcW w:w="1418" w:type="dxa"/>
            <w:tcBorders>
              <w:top w:val="nil"/>
              <w:left w:val="nil"/>
              <w:bottom w:val="single" w:sz="4" w:space="0" w:color="auto"/>
              <w:right w:val="single" w:sz="4" w:space="0" w:color="auto"/>
            </w:tcBorders>
            <w:shd w:val="clear" w:color="000000" w:fill="FFFFFF"/>
            <w:noWrap/>
            <w:vAlign w:val="center"/>
            <w:hideMark/>
          </w:tcPr>
          <w:p w14:paraId="3313074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14773</w:t>
            </w:r>
          </w:p>
        </w:tc>
        <w:tc>
          <w:tcPr>
            <w:tcW w:w="5386" w:type="dxa"/>
            <w:tcBorders>
              <w:top w:val="nil"/>
              <w:left w:val="nil"/>
              <w:bottom w:val="single" w:sz="4" w:space="0" w:color="auto"/>
              <w:right w:val="single" w:sz="4" w:space="0" w:color="auto"/>
            </w:tcBorders>
            <w:shd w:val="clear" w:color="000000" w:fill="FFFFFF"/>
            <w:vAlign w:val="center"/>
            <w:hideMark/>
          </w:tcPr>
          <w:p w14:paraId="7C0B042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MODULO BARRAS PARALELAS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4DAA884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w:t>
            </w:r>
          </w:p>
        </w:tc>
        <w:tc>
          <w:tcPr>
            <w:tcW w:w="1490" w:type="dxa"/>
            <w:tcBorders>
              <w:top w:val="nil"/>
              <w:left w:val="nil"/>
              <w:bottom w:val="single" w:sz="4" w:space="0" w:color="auto"/>
              <w:right w:val="single" w:sz="4" w:space="0" w:color="auto"/>
            </w:tcBorders>
            <w:shd w:val="clear" w:color="000000" w:fill="FFFFFF"/>
            <w:vAlign w:val="center"/>
            <w:hideMark/>
          </w:tcPr>
          <w:p w14:paraId="223B1CC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6,00</w:t>
            </w:r>
          </w:p>
        </w:tc>
      </w:tr>
      <w:tr w:rsidR="00F55169" w:rsidRPr="00F55169" w14:paraId="65B32919"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9E9E29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10,41</w:t>
            </w:r>
          </w:p>
        </w:tc>
        <w:tc>
          <w:tcPr>
            <w:tcW w:w="1418" w:type="dxa"/>
            <w:tcBorders>
              <w:top w:val="nil"/>
              <w:left w:val="nil"/>
              <w:bottom w:val="single" w:sz="4" w:space="0" w:color="auto"/>
              <w:right w:val="single" w:sz="4" w:space="0" w:color="auto"/>
            </w:tcBorders>
            <w:shd w:val="clear" w:color="000000" w:fill="FFFFFF"/>
            <w:noWrap/>
            <w:vAlign w:val="center"/>
            <w:hideMark/>
          </w:tcPr>
          <w:p w14:paraId="5CA6DD0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14678</w:t>
            </w:r>
          </w:p>
        </w:tc>
        <w:tc>
          <w:tcPr>
            <w:tcW w:w="5386" w:type="dxa"/>
            <w:tcBorders>
              <w:top w:val="nil"/>
              <w:left w:val="nil"/>
              <w:bottom w:val="single" w:sz="4" w:space="0" w:color="auto"/>
              <w:right w:val="single" w:sz="4" w:space="0" w:color="auto"/>
            </w:tcBorders>
            <w:shd w:val="clear" w:color="000000" w:fill="FFFFFF"/>
            <w:noWrap/>
            <w:vAlign w:val="center"/>
            <w:hideMark/>
          </w:tcPr>
          <w:p w14:paraId="0879258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Señal SC-120 2 caras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2AA1DF2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1EF986C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10,00</w:t>
            </w:r>
          </w:p>
        </w:tc>
      </w:tr>
      <w:tr w:rsidR="00F55169" w:rsidRPr="00F55169" w14:paraId="4859C0C5"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53C8A83"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10,42</w:t>
            </w:r>
          </w:p>
        </w:tc>
        <w:tc>
          <w:tcPr>
            <w:tcW w:w="1418" w:type="dxa"/>
            <w:tcBorders>
              <w:top w:val="nil"/>
              <w:left w:val="nil"/>
              <w:bottom w:val="single" w:sz="4" w:space="0" w:color="auto"/>
              <w:right w:val="single" w:sz="4" w:space="0" w:color="auto"/>
            </w:tcBorders>
            <w:shd w:val="clear" w:color="000000" w:fill="FFFFFF"/>
            <w:noWrap/>
            <w:vAlign w:val="center"/>
            <w:hideMark/>
          </w:tcPr>
          <w:p w14:paraId="1E9A82AF"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14681</w:t>
            </w:r>
          </w:p>
        </w:tc>
        <w:tc>
          <w:tcPr>
            <w:tcW w:w="5386" w:type="dxa"/>
            <w:tcBorders>
              <w:top w:val="nil"/>
              <w:left w:val="nil"/>
              <w:bottom w:val="single" w:sz="4" w:space="0" w:color="auto"/>
              <w:right w:val="single" w:sz="4" w:space="0" w:color="auto"/>
            </w:tcBorders>
            <w:shd w:val="clear" w:color="000000" w:fill="FFFFFF"/>
            <w:noWrap/>
            <w:vAlign w:val="center"/>
            <w:hideMark/>
          </w:tcPr>
          <w:p w14:paraId="289424C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Señal SC-80 2 caras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5654B34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0A6E665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14,00</w:t>
            </w:r>
          </w:p>
        </w:tc>
      </w:tr>
      <w:tr w:rsidR="00F55169" w:rsidRPr="00F55169" w14:paraId="1E3227C3"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6452E3E"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10,43</w:t>
            </w:r>
          </w:p>
        </w:tc>
        <w:tc>
          <w:tcPr>
            <w:tcW w:w="1418" w:type="dxa"/>
            <w:tcBorders>
              <w:top w:val="nil"/>
              <w:left w:val="nil"/>
              <w:bottom w:val="single" w:sz="4" w:space="0" w:color="auto"/>
              <w:right w:val="single" w:sz="4" w:space="0" w:color="auto"/>
            </w:tcBorders>
            <w:shd w:val="clear" w:color="000000" w:fill="FFFFFF"/>
            <w:noWrap/>
            <w:vAlign w:val="center"/>
            <w:hideMark/>
          </w:tcPr>
          <w:p w14:paraId="170BD0D9"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15650</w:t>
            </w:r>
          </w:p>
        </w:tc>
        <w:tc>
          <w:tcPr>
            <w:tcW w:w="5386" w:type="dxa"/>
            <w:tcBorders>
              <w:top w:val="nil"/>
              <w:left w:val="nil"/>
              <w:bottom w:val="single" w:sz="4" w:space="0" w:color="auto"/>
              <w:right w:val="single" w:sz="4" w:space="0" w:color="auto"/>
            </w:tcBorders>
            <w:shd w:val="clear" w:color="000000" w:fill="FFFFFF"/>
            <w:noWrap/>
            <w:vAlign w:val="center"/>
            <w:hideMark/>
          </w:tcPr>
          <w:p w14:paraId="3B57E3E2"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Señal IDG-S-2 caras (Sum + </w:t>
            </w:r>
            <w:proofErr w:type="spellStart"/>
            <w:proofErr w:type="gramStart"/>
            <w:r w:rsidRPr="00F55169">
              <w:rPr>
                <w:rFonts w:eastAsia="Times New Roman" w:cs="Arial"/>
                <w:sz w:val="18"/>
                <w:szCs w:val="18"/>
                <w:lang w:eastAsia="es-MX"/>
              </w:rPr>
              <w:t>Inst</w:t>
            </w:r>
            <w:proofErr w:type="spellEnd"/>
            <w:r w:rsidRPr="00F55169">
              <w:rPr>
                <w:rFonts w:eastAsia="Times New Roman" w:cs="Arial"/>
                <w:sz w:val="18"/>
                <w:szCs w:val="18"/>
                <w:lang w:eastAsia="es-MX"/>
              </w:rPr>
              <w:t xml:space="preserve">)   </w:t>
            </w:r>
            <w:proofErr w:type="gramEnd"/>
            <w:r w:rsidRPr="00F55169">
              <w:rPr>
                <w:rFonts w:eastAsia="Times New Roman" w:cs="Arial"/>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35CE20C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3FCC5DAA"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16,00</w:t>
            </w:r>
          </w:p>
        </w:tc>
      </w:tr>
      <w:tr w:rsidR="00F55169" w:rsidRPr="00F55169" w14:paraId="4084FA34"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52C37F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10,44</w:t>
            </w:r>
          </w:p>
        </w:tc>
        <w:tc>
          <w:tcPr>
            <w:tcW w:w="1418" w:type="dxa"/>
            <w:tcBorders>
              <w:top w:val="nil"/>
              <w:left w:val="nil"/>
              <w:bottom w:val="single" w:sz="4" w:space="0" w:color="auto"/>
              <w:right w:val="single" w:sz="4" w:space="0" w:color="auto"/>
            </w:tcBorders>
            <w:shd w:val="clear" w:color="000000" w:fill="FFFFFF"/>
            <w:noWrap/>
            <w:vAlign w:val="center"/>
            <w:hideMark/>
          </w:tcPr>
          <w:p w14:paraId="0C6C97B7"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16803</w:t>
            </w:r>
          </w:p>
        </w:tc>
        <w:tc>
          <w:tcPr>
            <w:tcW w:w="5386" w:type="dxa"/>
            <w:tcBorders>
              <w:top w:val="nil"/>
              <w:left w:val="nil"/>
              <w:bottom w:val="single" w:sz="4" w:space="0" w:color="auto"/>
              <w:right w:val="single" w:sz="4" w:space="0" w:color="auto"/>
            </w:tcBorders>
            <w:shd w:val="clear" w:color="000000" w:fill="FFFFFF"/>
            <w:noWrap/>
            <w:vAlign w:val="center"/>
            <w:hideMark/>
          </w:tcPr>
          <w:p w14:paraId="3D0500CD"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Señal </w:t>
            </w:r>
            <w:proofErr w:type="spellStart"/>
            <w:r w:rsidRPr="00F55169">
              <w:rPr>
                <w:rFonts w:eastAsia="Times New Roman" w:cs="Arial"/>
                <w:sz w:val="18"/>
                <w:szCs w:val="18"/>
                <w:lang w:eastAsia="es-MX"/>
              </w:rPr>
              <w:t>informativ</w:t>
            </w:r>
            <w:proofErr w:type="spellEnd"/>
            <w:r w:rsidRPr="00F55169">
              <w:rPr>
                <w:rFonts w:eastAsia="Times New Roman" w:cs="Arial"/>
                <w:sz w:val="18"/>
                <w:szCs w:val="18"/>
                <w:lang w:eastAsia="es-MX"/>
              </w:rPr>
              <w:t xml:space="preserve"> Identifica. escenarios deportivos</w:t>
            </w:r>
          </w:p>
        </w:tc>
        <w:tc>
          <w:tcPr>
            <w:tcW w:w="920" w:type="dxa"/>
            <w:tcBorders>
              <w:top w:val="nil"/>
              <w:left w:val="nil"/>
              <w:bottom w:val="single" w:sz="4" w:space="0" w:color="auto"/>
              <w:right w:val="single" w:sz="4" w:space="0" w:color="auto"/>
            </w:tcBorders>
            <w:shd w:val="clear" w:color="000000" w:fill="FFFFFF"/>
            <w:noWrap/>
            <w:vAlign w:val="center"/>
            <w:hideMark/>
          </w:tcPr>
          <w:p w14:paraId="03FC909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0B43BBB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15,00</w:t>
            </w:r>
          </w:p>
        </w:tc>
      </w:tr>
      <w:tr w:rsidR="00F55169" w:rsidRPr="00F55169" w14:paraId="68CDA376" w14:textId="77777777" w:rsidTr="00F55169">
        <w:trPr>
          <w:trHeight w:val="402"/>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87F6280"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10,45</w:t>
            </w:r>
          </w:p>
        </w:tc>
        <w:tc>
          <w:tcPr>
            <w:tcW w:w="1418" w:type="dxa"/>
            <w:tcBorders>
              <w:top w:val="nil"/>
              <w:left w:val="nil"/>
              <w:bottom w:val="single" w:sz="4" w:space="0" w:color="auto"/>
              <w:right w:val="single" w:sz="4" w:space="0" w:color="auto"/>
            </w:tcBorders>
            <w:shd w:val="clear" w:color="000000" w:fill="FFFFFF"/>
            <w:noWrap/>
            <w:vAlign w:val="center"/>
            <w:hideMark/>
          </w:tcPr>
          <w:p w14:paraId="59F29886"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16648</w:t>
            </w:r>
          </w:p>
        </w:tc>
        <w:tc>
          <w:tcPr>
            <w:tcW w:w="5386" w:type="dxa"/>
            <w:tcBorders>
              <w:top w:val="nil"/>
              <w:left w:val="nil"/>
              <w:bottom w:val="single" w:sz="4" w:space="0" w:color="auto"/>
              <w:right w:val="single" w:sz="4" w:space="0" w:color="auto"/>
            </w:tcBorders>
            <w:shd w:val="clear" w:color="000000" w:fill="FFFFFF"/>
            <w:noWrap/>
            <w:vAlign w:val="center"/>
            <w:hideMark/>
          </w:tcPr>
          <w:p w14:paraId="4AD22638"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 xml:space="preserve">Señal Para </w:t>
            </w:r>
            <w:proofErr w:type="spellStart"/>
            <w:r w:rsidRPr="00F55169">
              <w:rPr>
                <w:rFonts w:eastAsia="Times New Roman" w:cs="Arial"/>
                <w:sz w:val="18"/>
                <w:szCs w:val="18"/>
                <w:lang w:eastAsia="es-MX"/>
              </w:rPr>
              <w:t>Biosaludable</w:t>
            </w:r>
            <w:proofErr w:type="spellEnd"/>
            <w:r w:rsidRPr="00F55169">
              <w:rPr>
                <w:rFonts w:eastAsia="Times New Roman" w:cs="Arial"/>
                <w:sz w:val="18"/>
                <w:szCs w:val="18"/>
                <w:lang w:eastAsia="es-MX"/>
              </w:rPr>
              <w:t xml:space="preserve"> (0.80x1.20m) dos caras</w:t>
            </w:r>
          </w:p>
        </w:tc>
        <w:tc>
          <w:tcPr>
            <w:tcW w:w="920" w:type="dxa"/>
            <w:tcBorders>
              <w:top w:val="nil"/>
              <w:left w:val="nil"/>
              <w:bottom w:val="single" w:sz="4" w:space="0" w:color="auto"/>
              <w:right w:val="single" w:sz="4" w:space="0" w:color="auto"/>
            </w:tcBorders>
            <w:shd w:val="clear" w:color="000000" w:fill="FFFFFF"/>
            <w:noWrap/>
            <w:vAlign w:val="center"/>
            <w:hideMark/>
          </w:tcPr>
          <w:p w14:paraId="7B110E81"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UND</w:t>
            </w:r>
          </w:p>
        </w:tc>
        <w:tc>
          <w:tcPr>
            <w:tcW w:w="1490" w:type="dxa"/>
            <w:tcBorders>
              <w:top w:val="nil"/>
              <w:left w:val="nil"/>
              <w:bottom w:val="single" w:sz="4" w:space="0" w:color="auto"/>
              <w:right w:val="single" w:sz="4" w:space="0" w:color="auto"/>
            </w:tcBorders>
            <w:shd w:val="clear" w:color="000000" w:fill="FFFFFF"/>
            <w:vAlign w:val="center"/>
            <w:hideMark/>
          </w:tcPr>
          <w:p w14:paraId="586654BC" w14:textId="77777777" w:rsidR="00F55169" w:rsidRPr="00F55169" w:rsidRDefault="00F55169" w:rsidP="00F55169">
            <w:pPr>
              <w:jc w:val="center"/>
              <w:rPr>
                <w:rFonts w:eastAsia="Times New Roman" w:cs="Arial"/>
                <w:sz w:val="18"/>
                <w:szCs w:val="18"/>
                <w:lang w:eastAsia="es-MX"/>
              </w:rPr>
            </w:pPr>
            <w:r w:rsidRPr="00F55169">
              <w:rPr>
                <w:rFonts w:eastAsia="Times New Roman" w:cs="Arial"/>
                <w:sz w:val="18"/>
                <w:szCs w:val="18"/>
                <w:lang w:eastAsia="es-MX"/>
              </w:rPr>
              <w:t>11,00</w:t>
            </w:r>
          </w:p>
        </w:tc>
      </w:tr>
    </w:tbl>
    <w:p w14:paraId="10ADD0F8" w14:textId="77777777" w:rsidR="00AA0D4B" w:rsidRDefault="00AA0D4B" w:rsidP="00484F35">
      <w:pPr>
        <w:rPr>
          <w:rFonts w:cs="Arial"/>
          <w:bCs/>
          <w:iCs/>
          <w:lang w:val="es-CO"/>
        </w:rPr>
      </w:pPr>
    </w:p>
    <w:p w14:paraId="2EBBFA9A" w14:textId="7C89B9A3" w:rsidR="00484F35" w:rsidRDefault="00484F35" w:rsidP="00484F35">
      <w:pPr>
        <w:rPr>
          <w:rFonts w:cs="Arial"/>
          <w:bCs/>
          <w:iCs/>
          <w:lang w:val="es-CO"/>
        </w:rPr>
      </w:pPr>
    </w:p>
    <w:p w14:paraId="7088A6DE" w14:textId="77777777" w:rsidR="00A80DB5" w:rsidRPr="00A80DB5" w:rsidRDefault="00A80DB5" w:rsidP="00A80DB5">
      <w:pPr>
        <w:rPr>
          <w:rFonts w:cs="Arial"/>
          <w:bCs/>
          <w:i/>
          <w:lang w:val="es-CO"/>
        </w:rPr>
      </w:pPr>
    </w:p>
    <w:p w14:paraId="45769540" w14:textId="0962AAC5" w:rsidR="00A80DB5" w:rsidRPr="00F41E98" w:rsidRDefault="00A80DB5" w:rsidP="00A80DB5">
      <w:pPr>
        <w:numPr>
          <w:ilvl w:val="0"/>
          <w:numId w:val="4"/>
        </w:numPr>
        <w:rPr>
          <w:rFonts w:cs="Arial"/>
          <w:bCs/>
          <w:i/>
          <w:lang w:val="es-CO"/>
        </w:rPr>
      </w:pPr>
      <w:r w:rsidRPr="00A80DB5">
        <w:rPr>
          <w:rFonts w:cs="Arial"/>
          <w:bCs/>
          <w:lang w:val="es-CO"/>
        </w:rPr>
        <w:t xml:space="preserve">Calcular el </w:t>
      </w:r>
      <w:r w:rsidRPr="00A80DB5">
        <w:rPr>
          <w:rFonts w:cs="Arial"/>
          <w:b/>
          <w:bCs/>
          <w:i/>
          <w:lang w:val="es-CO"/>
        </w:rPr>
        <w:t xml:space="preserve">valor parcial </w:t>
      </w:r>
      <w:r w:rsidRPr="00A80DB5">
        <w:rPr>
          <w:rFonts w:cs="Arial"/>
          <w:bCs/>
          <w:lang w:val="es-CO"/>
        </w:rPr>
        <w:t>de los bienes o insumos identificados, para lo cual se deberá multiplicar el valor unitario de cada uno por la cantidad requerida.</w:t>
      </w:r>
    </w:p>
    <w:p w14:paraId="293DFBA5" w14:textId="49EBA5A2" w:rsidR="00F41E98" w:rsidRDefault="00F41E98" w:rsidP="00F41E98">
      <w:pPr>
        <w:rPr>
          <w:rFonts w:cs="Arial"/>
          <w:bCs/>
          <w:lang w:val="es-CO"/>
        </w:rPr>
      </w:pPr>
    </w:p>
    <w:p w14:paraId="703E16A2" w14:textId="18F73C71" w:rsidR="00F41E98" w:rsidRDefault="00F41E98" w:rsidP="00F41E98">
      <w:pPr>
        <w:rPr>
          <w:rFonts w:cs="Arial"/>
          <w:bCs/>
          <w:lang w:val="es-CO"/>
        </w:rPr>
      </w:pPr>
    </w:p>
    <w:tbl>
      <w:tblPr>
        <w:tblW w:w="11199" w:type="dxa"/>
        <w:tblInd w:w="-998" w:type="dxa"/>
        <w:tblCellMar>
          <w:left w:w="70" w:type="dxa"/>
          <w:right w:w="70" w:type="dxa"/>
        </w:tblCellMar>
        <w:tblLook w:val="04A0" w:firstRow="1" w:lastRow="0" w:firstColumn="1" w:lastColumn="0" w:noHBand="0" w:noVBand="1"/>
      </w:tblPr>
      <w:tblGrid>
        <w:gridCol w:w="851"/>
        <w:gridCol w:w="1276"/>
        <w:gridCol w:w="3544"/>
        <w:gridCol w:w="920"/>
        <w:gridCol w:w="1206"/>
        <w:gridCol w:w="1560"/>
        <w:gridCol w:w="1842"/>
      </w:tblGrid>
      <w:tr w:rsidR="008F06C4" w:rsidRPr="00F55169" w14:paraId="54A78536" w14:textId="77777777" w:rsidTr="008F06C4">
        <w:trPr>
          <w:trHeight w:val="435"/>
        </w:trPr>
        <w:tc>
          <w:tcPr>
            <w:tcW w:w="851"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4E8E9E05"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ITEM</w:t>
            </w:r>
          </w:p>
        </w:tc>
        <w:tc>
          <w:tcPr>
            <w:tcW w:w="1276" w:type="dxa"/>
            <w:tcBorders>
              <w:top w:val="single" w:sz="4" w:space="0" w:color="auto"/>
              <w:left w:val="nil"/>
              <w:bottom w:val="single" w:sz="4" w:space="0" w:color="auto"/>
              <w:right w:val="single" w:sz="4" w:space="0" w:color="auto"/>
            </w:tcBorders>
            <w:shd w:val="clear" w:color="auto" w:fill="0070C0"/>
            <w:noWrap/>
            <w:vAlign w:val="center"/>
            <w:hideMark/>
          </w:tcPr>
          <w:p w14:paraId="5051025A"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CODIGO IDRD</w:t>
            </w:r>
          </w:p>
        </w:tc>
        <w:tc>
          <w:tcPr>
            <w:tcW w:w="3544" w:type="dxa"/>
            <w:tcBorders>
              <w:top w:val="single" w:sz="4" w:space="0" w:color="auto"/>
              <w:left w:val="nil"/>
              <w:bottom w:val="single" w:sz="4" w:space="0" w:color="auto"/>
              <w:right w:val="single" w:sz="4" w:space="0" w:color="auto"/>
            </w:tcBorders>
            <w:shd w:val="clear" w:color="auto" w:fill="0070C0"/>
            <w:noWrap/>
            <w:vAlign w:val="center"/>
            <w:hideMark/>
          </w:tcPr>
          <w:p w14:paraId="4ED41D0C"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DESCRIPCIÓN</w:t>
            </w:r>
          </w:p>
        </w:tc>
        <w:tc>
          <w:tcPr>
            <w:tcW w:w="920" w:type="dxa"/>
            <w:tcBorders>
              <w:top w:val="single" w:sz="4" w:space="0" w:color="auto"/>
              <w:left w:val="nil"/>
              <w:bottom w:val="single" w:sz="4" w:space="0" w:color="auto"/>
              <w:right w:val="single" w:sz="4" w:space="0" w:color="auto"/>
            </w:tcBorders>
            <w:shd w:val="clear" w:color="auto" w:fill="0070C0"/>
            <w:noWrap/>
            <w:vAlign w:val="center"/>
            <w:hideMark/>
          </w:tcPr>
          <w:p w14:paraId="3A6B33D8"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UNIDAD</w:t>
            </w:r>
          </w:p>
        </w:tc>
        <w:tc>
          <w:tcPr>
            <w:tcW w:w="1206" w:type="dxa"/>
            <w:tcBorders>
              <w:top w:val="single" w:sz="4" w:space="0" w:color="auto"/>
              <w:left w:val="nil"/>
              <w:bottom w:val="single" w:sz="4" w:space="0" w:color="auto"/>
              <w:right w:val="single" w:sz="4" w:space="0" w:color="auto"/>
            </w:tcBorders>
            <w:shd w:val="clear" w:color="auto" w:fill="0070C0"/>
            <w:noWrap/>
            <w:vAlign w:val="center"/>
            <w:hideMark/>
          </w:tcPr>
          <w:p w14:paraId="3DB0C12E"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CANTIDAD</w:t>
            </w:r>
          </w:p>
        </w:tc>
        <w:tc>
          <w:tcPr>
            <w:tcW w:w="1560" w:type="dxa"/>
            <w:tcBorders>
              <w:top w:val="single" w:sz="4" w:space="0" w:color="auto"/>
              <w:left w:val="nil"/>
              <w:bottom w:val="single" w:sz="4" w:space="0" w:color="auto"/>
              <w:right w:val="single" w:sz="4" w:space="0" w:color="auto"/>
            </w:tcBorders>
            <w:shd w:val="clear" w:color="auto" w:fill="0070C0"/>
            <w:noWrap/>
            <w:vAlign w:val="center"/>
            <w:hideMark/>
          </w:tcPr>
          <w:p w14:paraId="40EFE823"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VALOR UNITARIO</w:t>
            </w:r>
          </w:p>
        </w:tc>
        <w:tc>
          <w:tcPr>
            <w:tcW w:w="1842" w:type="dxa"/>
            <w:tcBorders>
              <w:top w:val="single" w:sz="4" w:space="0" w:color="auto"/>
              <w:left w:val="nil"/>
              <w:bottom w:val="single" w:sz="4" w:space="0" w:color="auto"/>
              <w:right w:val="single" w:sz="4" w:space="0" w:color="auto"/>
            </w:tcBorders>
            <w:shd w:val="clear" w:color="auto" w:fill="0070C0"/>
            <w:noWrap/>
            <w:vAlign w:val="center"/>
            <w:hideMark/>
          </w:tcPr>
          <w:p w14:paraId="4EA96C2B"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VALOR PARCIAL</w:t>
            </w:r>
          </w:p>
        </w:tc>
      </w:tr>
      <w:tr w:rsidR="00204FE4" w:rsidRPr="00F55169" w14:paraId="1A174671" w14:textId="77777777" w:rsidTr="00F55169">
        <w:trPr>
          <w:trHeight w:val="43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9AE4F6B"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5,01</w:t>
            </w:r>
          </w:p>
        </w:tc>
        <w:tc>
          <w:tcPr>
            <w:tcW w:w="1276" w:type="dxa"/>
            <w:tcBorders>
              <w:top w:val="nil"/>
              <w:left w:val="nil"/>
              <w:bottom w:val="single" w:sz="4" w:space="0" w:color="auto"/>
              <w:right w:val="single" w:sz="4" w:space="0" w:color="auto"/>
            </w:tcBorders>
            <w:shd w:val="clear" w:color="000000" w:fill="FFFFFF"/>
            <w:noWrap/>
            <w:vAlign w:val="center"/>
            <w:hideMark/>
          </w:tcPr>
          <w:p w14:paraId="6F299DCD"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10685</w:t>
            </w:r>
          </w:p>
        </w:tc>
        <w:tc>
          <w:tcPr>
            <w:tcW w:w="3544" w:type="dxa"/>
            <w:tcBorders>
              <w:top w:val="nil"/>
              <w:left w:val="nil"/>
              <w:bottom w:val="single" w:sz="4" w:space="0" w:color="auto"/>
              <w:right w:val="single" w:sz="4" w:space="0" w:color="auto"/>
            </w:tcBorders>
            <w:shd w:val="clear" w:color="000000" w:fill="FFFFFF"/>
            <w:noWrap/>
            <w:vAlign w:val="center"/>
            <w:hideMark/>
          </w:tcPr>
          <w:p w14:paraId="2A97AAD3"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Placa contrapiso 0.10 m 2500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1781231E"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502CEDCB"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186,00</w:t>
            </w:r>
          </w:p>
        </w:tc>
        <w:tc>
          <w:tcPr>
            <w:tcW w:w="1560" w:type="dxa"/>
            <w:tcBorders>
              <w:top w:val="nil"/>
              <w:left w:val="nil"/>
              <w:bottom w:val="single" w:sz="4" w:space="0" w:color="auto"/>
              <w:right w:val="single" w:sz="4" w:space="0" w:color="auto"/>
            </w:tcBorders>
            <w:shd w:val="clear" w:color="000000" w:fill="FFFFFF"/>
            <w:vAlign w:val="center"/>
            <w:hideMark/>
          </w:tcPr>
          <w:p w14:paraId="66AB71EA" w14:textId="6BC96599" w:rsidR="00204FE4" w:rsidRPr="00F55169" w:rsidRDefault="00204FE4" w:rsidP="00204FE4">
            <w:pPr>
              <w:jc w:val="center"/>
              <w:rPr>
                <w:rFonts w:asciiTheme="majorHAnsi" w:eastAsia="Times New Roman" w:hAnsiTheme="majorHAnsi" w:cstheme="majorHAnsi"/>
                <w:sz w:val="18"/>
                <w:szCs w:val="18"/>
                <w:lang w:eastAsia="es-MX"/>
              </w:rPr>
            </w:pPr>
            <w:r>
              <w:rPr>
                <w:rFonts w:asciiTheme="majorHAnsi" w:eastAsia="Times New Roman" w:hAnsiTheme="majorHAnsi" w:cstheme="majorHAnsi"/>
                <w:sz w:val="18"/>
                <w:szCs w:val="18"/>
                <w:lang w:eastAsia="es-MX"/>
              </w:rPr>
              <w:t xml:space="preserve">       </w:t>
            </w:r>
            <w:r w:rsidRPr="00204FE4">
              <w:rPr>
                <w:rFonts w:asciiTheme="majorHAnsi" w:eastAsia="Times New Roman" w:hAnsiTheme="majorHAnsi" w:cstheme="majorHAnsi"/>
                <w:sz w:val="18"/>
                <w:szCs w:val="18"/>
                <w:lang w:eastAsia="es-MX"/>
              </w:rPr>
              <w:t xml:space="preserve">$ 99.346,00 </w:t>
            </w:r>
          </w:p>
        </w:tc>
        <w:tc>
          <w:tcPr>
            <w:tcW w:w="1842" w:type="dxa"/>
            <w:tcBorders>
              <w:top w:val="nil"/>
              <w:left w:val="nil"/>
              <w:bottom w:val="single" w:sz="4" w:space="0" w:color="auto"/>
              <w:right w:val="single" w:sz="4" w:space="0" w:color="auto"/>
            </w:tcBorders>
            <w:shd w:val="clear" w:color="auto" w:fill="auto"/>
            <w:vAlign w:val="center"/>
            <w:hideMark/>
          </w:tcPr>
          <w:p w14:paraId="5A3E10CC" w14:textId="77777777" w:rsidR="00204FE4" w:rsidRPr="00F55169" w:rsidRDefault="00204FE4" w:rsidP="00204FE4">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$ 16.933.998,00 </w:t>
            </w:r>
          </w:p>
        </w:tc>
      </w:tr>
      <w:tr w:rsidR="00204FE4" w:rsidRPr="00F55169" w14:paraId="08852BF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F618D9"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5,02</w:t>
            </w:r>
          </w:p>
        </w:tc>
        <w:tc>
          <w:tcPr>
            <w:tcW w:w="1276" w:type="dxa"/>
            <w:tcBorders>
              <w:top w:val="nil"/>
              <w:left w:val="nil"/>
              <w:bottom w:val="single" w:sz="4" w:space="0" w:color="auto"/>
              <w:right w:val="single" w:sz="4" w:space="0" w:color="auto"/>
            </w:tcBorders>
            <w:shd w:val="clear" w:color="000000" w:fill="FFFFFF"/>
            <w:noWrap/>
            <w:vAlign w:val="center"/>
            <w:hideMark/>
          </w:tcPr>
          <w:p w14:paraId="4123EE5C"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11147</w:t>
            </w:r>
          </w:p>
        </w:tc>
        <w:tc>
          <w:tcPr>
            <w:tcW w:w="3544" w:type="dxa"/>
            <w:tcBorders>
              <w:top w:val="nil"/>
              <w:left w:val="nil"/>
              <w:bottom w:val="single" w:sz="4" w:space="0" w:color="auto"/>
              <w:right w:val="single" w:sz="4" w:space="0" w:color="auto"/>
            </w:tcBorders>
            <w:shd w:val="clear" w:color="000000" w:fill="FFFFFF"/>
            <w:noWrap/>
            <w:vAlign w:val="center"/>
            <w:hideMark/>
          </w:tcPr>
          <w:p w14:paraId="1A7C1BBC"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Placa contrapiso 0.05 m 3000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2640CCBF"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1EFB7FE0"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294,00</w:t>
            </w:r>
          </w:p>
        </w:tc>
        <w:tc>
          <w:tcPr>
            <w:tcW w:w="1560" w:type="dxa"/>
            <w:tcBorders>
              <w:top w:val="nil"/>
              <w:left w:val="nil"/>
              <w:bottom w:val="single" w:sz="4" w:space="0" w:color="auto"/>
              <w:right w:val="single" w:sz="4" w:space="0" w:color="auto"/>
            </w:tcBorders>
            <w:shd w:val="clear" w:color="000000" w:fill="FFFFFF"/>
            <w:vAlign w:val="center"/>
            <w:hideMark/>
          </w:tcPr>
          <w:p w14:paraId="3165689A" w14:textId="218B8006" w:rsidR="00204FE4" w:rsidRPr="00F55169" w:rsidRDefault="00204FE4" w:rsidP="00204FE4">
            <w:pPr>
              <w:jc w:val="center"/>
              <w:rPr>
                <w:rFonts w:asciiTheme="majorHAnsi" w:eastAsia="Times New Roman" w:hAnsiTheme="majorHAnsi" w:cstheme="majorHAnsi"/>
                <w:sz w:val="18"/>
                <w:szCs w:val="18"/>
                <w:lang w:eastAsia="es-MX"/>
              </w:rPr>
            </w:pPr>
            <w:r>
              <w:rPr>
                <w:rFonts w:asciiTheme="majorHAnsi" w:eastAsia="Times New Roman" w:hAnsiTheme="majorHAnsi" w:cstheme="majorHAnsi"/>
                <w:sz w:val="18"/>
                <w:szCs w:val="18"/>
                <w:lang w:eastAsia="es-MX"/>
              </w:rPr>
              <w:t xml:space="preserve">       </w:t>
            </w:r>
            <w:r w:rsidRPr="00204FE4">
              <w:rPr>
                <w:rFonts w:asciiTheme="majorHAnsi" w:eastAsia="Times New Roman" w:hAnsiTheme="majorHAnsi" w:cstheme="majorHAnsi"/>
                <w:sz w:val="18"/>
                <w:szCs w:val="18"/>
                <w:lang w:eastAsia="es-MX"/>
              </w:rPr>
              <w:t>$ 53.743,00</w:t>
            </w:r>
            <w:r>
              <w:rPr>
                <w:rFonts w:cs="Arial"/>
                <w:sz w:val="22"/>
              </w:rPr>
              <w:t xml:space="preserve"> </w:t>
            </w:r>
          </w:p>
        </w:tc>
        <w:tc>
          <w:tcPr>
            <w:tcW w:w="1842" w:type="dxa"/>
            <w:tcBorders>
              <w:top w:val="nil"/>
              <w:left w:val="nil"/>
              <w:bottom w:val="single" w:sz="4" w:space="0" w:color="auto"/>
              <w:right w:val="single" w:sz="4" w:space="0" w:color="auto"/>
            </w:tcBorders>
            <w:shd w:val="clear" w:color="auto" w:fill="auto"/>
            <w:vAlign w:val="center"/>
            <w:hideMark/>
          </w:tcPr>
          <w:p w14:paraId="1A6AA694" w14:textId="77777777" w:rsidR="00204FE4" w:rsidRPr="00F55169" w:rsidRDefault="00204FE4" w:rsidP="00204FE4">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$ 14.479.794,00 </w:t>
            </w:r>
          </w:p>
        </w:tc>
      </w:tr>
      <w:tr w:rsidR="00204FE4" w:rsidRPr="00F55169" w14:paraId="30A68E3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7F3B4E2"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7,01</w:t>
            </w:r>
          </w:p>
        </w:tc>
        <w:tc>
          <w:tcPr>
            <w:tcW w:w="1276" w:type="dxa"/>
            <w:tcBorders>
              <w:top w:val="nil"/>
              <w:left w:val="nil"/>
              <w:bottom w:val="single" w:sz="4" w:space="0" w:color="auto"/>
              <w:right w:val="single" w:sz="4" w:space="0" w:color="auto"/>
            </w:tcBorders>
            <w:shd w:val="clear" w:color="000000" w:fill="FFFFFF"/>
            <w:noWrap/>
            <w:vAlign w:val="center"/>
            <w:hideMark/>
          </w:tcPr>
          <w:p w14:paraId="5B6F375D"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14492</w:t>
            </w:r>
          </w:p>
        </w:tc>
        <w:tc>
          <w:tcPr>
            <w:tcW w:w="3544" w:type="dxa"/>
            <w:tcBorders>
              <w:top w:val="nil"/>
              <w:left w:val="nil"/>
              <w:bottom w:val="single" w:sz="4" w:space="0" w:color="auto"/>
              <w:right w:val="single" w:sz="4" w:space="0" w:color="auto"/>
            </w:tcBorders>
            <w:shd w:val="clear" w:color="000000" w:fill="FFFFFF"/>
            <w:noWrap/>
            <w:vAlign w:val="center"/>
            <w:hideMark/>
          </w:tcPr>
          <w:p w14:paraId="54ABCEF7"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Malla electrosoldada d=6 mm@0.15 (</w:t>
            </w:r>
            <w:proofErr w:type="spellStart"/>
            <w:r w:rsidRPr="00F55169">
              <w:rPr>
                <w:rFonts w:asciiTheme="majorHAnsi" w:eastAsia="Times New Roman" w:hAnsiTheme="majorHAnsi" w:cstheme="majorHAnsi"/>
                <w:sz w:val="18"/>
                <w:szCs w:val="18"/>
                <w:lang w:eastAsia="es-MX"/>
              </w:rPr>
              <w:t>area</w:t>
            </w:r>
            <w:proofErr w:type="spellEnd"/>
            <w:r w:rsidRPr="00F55169">
              <w:rPr>
                <w:rFonts w:asciiTheme="majorHAnsi" w:eastAsia="Times New Roman" w:hAnsiTheme="majorHAnsi" w:cstheme="majorHAnsi"/>
                <w:sz w:val="18"/>
                <w:szCs w:val="18"/>
                <w:lang w:eastAsia="es-MX"/>
              </w:rPr>
              <w:t xml:space="preserve"> 6x2.35)      </w:t>
            </w:r>
          </w:p>
        </w:tc>
        <w:tc>
          <w:tcPr>
            <w:tcW w:w="920" w:type="dxa"/>
            <w:tcBorders>
              <w:top w:val="nil"/>
              <w:left w:val="nil"/>
              <w:bottom w:val="single" w:sz="4" w:space="0" w:color="auto"/>
              <w:right w:val="single" w:sz="4" w:space="0" w:color="auto"/>
            </w:tcBorders>
            <w:shd w:val="clear" w:color="000000" w:fill="FFFFFF"/>
            <w:noWrap/>
            <w:vAlign w:val="center"/>
            <w:hideMark/>
          </w:tcPr>
          <w:p w14:paraId="5E2FADF3"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kg   </w:t>
            </w:r>
          </w:p>
        </w:tc>
        <w:tc>
          <w:tcPr>
            <w:tcW w:w="1206" w:type="dxa"/>
            <w:tcBorders>
              <w:top w:val="nil"/>
              <w:left w:val="nil"/>
              <w:bottom w:val="single" w:sz="4" w:space="0" w:color="auto"/>
              <w:right w:val="single" w:sz="4" w:space="0" w:color="auto"/>
            </w:tcBorders>
            <w:shd w:val="clear" w:color="000000" w:fill="FFFFFF"/>
            <w:vAlign w:val="center"/>
            <w:hideMark/>
          </w:tcPr>
          <w:p w14:paraId="66312369"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w:t>
            </w:r>
          </w:p>
        </w:tc>
        <w:tc>
          <w:tcPr>
            <w:tcW w:w="1560" w:type="dxa"/>
            <w:tcBorders>
              <w:top w:val="nil"/>
              <w:left w:val="nil"/>
              <w:bottom w:val="single" w:sz="4" w:space="0" w:color="auto"/>
              <w:right w:val="single" w:sz="4" w:space="0" w:color="auto"/>
            </w:tcBorders>
            <w:shd w:val="clear" w:color="000000" w:fill="FFFFFF"/>
            <w:vAlign w:val="center"/>
            <w:hideMark/>
          </w:tcPr>
          <w:p w14:paraId="06284EB6" w14:textId="01B45CA2" w:rsidR="00204FE4" w:rsidRPr="00F55169" w:rsidRDefault="00204FE4" w:rsidP="005F6EB6">
            <w:pPr>
              <w:jc w:val="center"/>
              <w:rPr>
                <w:rFonts w:asciiTheme="majorHAnsi" w:eastAsia="Times New Roman" w:hAnsiTheme="majorHAnsi" w:cstheme="majorHAnsi"/>
                <w:sz w:val="18"/>
                <w:szCs w:val="18"/>
                <w:lang w:eastAsia="es-MX"/>
              </w:rPr>
            </w:pPr>
            <w:r w:rsidRPr="005F6EB6">
              <w:rPr>
                <w:rFonts w:asciiTheme="majorHAnsi" w:eastAsia="Times New Roman" w:hAnsiTheme="majorHAnsi" w:cstheme="majorHAnsi"/>
                <w:sz w:val="18"/>
                <w:szCs w:val="18"/>
                <w:lang w:eastAsia="es-MX"/>
              </w:rPr>
              <w:t>$ 6.929,00</w:t>
            </w:r>
            <w:r>
              <w:rPr>
                <w:rFonts w:cs="Arial"/>
                <w:sz w:val="22"/>
              </w:rPr>
              <w:t xml:space="preserve"> </w:t>
            </w:r>
          </w:p>
        </w:tc>
        <w:tc>
          <w:tcPr>
            <w:tcW w:w="1842" w:type="dxa"/>
            <w:tcBorders>
              <w:top w:val="nil"/>
              <w:left w:val="nil"/>
              <w:bottom w:val="single" w:sz="4" w:space="0" w:color="auto"/>
              <w:right w:val="single" w:sz="4" w:space="0" w:color="auto"/>
            </w:tcBorders>
            <w:shd w:val="clear" w:color="auto" w:fill="auto"/>
            <w:vAlign w:val="center"/>
            <w:hideMark/>
          </w:tcPr>
          <w:p w14:paraId="53604E3E" w14:textId="77777777" w:rsidR="00204FE4" w:rsidRPr="00F55169" w:rsidRDefault="00204FE4" w:rsidP="00204FE4">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$ 30.430,00 </w:t>
            </w:r>
          </w:p>
        </w:tc>
      </w:tr>
      <w:tr w:rsidR="00204FE4" w:rsidRPr="00F55169" w14:paraId="3E925C9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AAD131"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7,02</w:t>
            </w:r>
          </w:p>
        </w:tc>
        <w:tc>
          <w:tcPr>
            <w:tcW w:w="1276" w:type="dxa"/>
            <w:tcBorders>
              <w:top w:val="nil"/>
              <w:left w:val="nil"/>
              <w:bottom w:val="single" w:sz="4" w:space="0" w:color="auto"/>
              <w:right w:val="single" w:sz="4" w:space="0" w:color="auto"/>
            </w:tcBorders>
            <w:shd w:val="clear" w:color="000000" w:fill="FFFFFF"/>
            <w:noWrap/>
            <w:vAlign w:val="center"/>
            <w:hideMark/>
          </w:tcPr>
          <w:p w14:paraId="3427E5EC"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13557</w:t>
            </w:r>
          </w:p>
        </w:tc>
        <w:tc>
          <w:tcPr>
            <w:tcW w:w="3544" w:type="dxa"/>
            <w:tcBorders>
              <w:top w:val="nil"/>
              <w:left w:val="nil"/>
              <w:bottom w:val="single" w:sz="4" w:space="0" w:color="auto"/>
              <w:right w:val="single" w:sz="4" w:space="0" w:color="auto"/>
            </w:tcBorders>
            <w:shd w:val="clear" w:color="000000" w:fill="FFFFFF"/>
            <w:noWrap/>
            <w:vAlign w:val="center"/>
            <w:hideMark/>
          </w:tcPr>
          <w:p w14:paraId="79AC4D26"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Malla eslabonada cal10+ang+platin+pint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2189BE8"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6522077E" w14:textId="77777777" w:rsidR="00204FE4" w:rsidRPr="00F55169" w:rsidRDefault="00204FE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188,00</w:t>
            </w:r>
          </w:p>
        </w:tc>
        <w:tc>
          <w:tcPr>
            <w:tcW w:w="1560" w:type="dxa"/>
            <w:tcBorders>
              <w:top w:val="nil"/>
              <w:left w:val="nil"/>
              <w:bottom w:val="single" w:sz="4" w:space="0" w:color="auto"/>
              <w:right w:val="single" w:sz="4" w:space="0" w:color="auto"/>
            </w:tcBorders>
            <w:shd w:val="clear" w:color="000000" w:fill="FFFFFF"/>
            <w:vAlign w:val="center"/>
            <w:hideMark/>
          </w:tcPr>
          <w:p w14:paraId="65866269" w14:textId="189985C5" w:rsidR="00204FE4" w:rsidRPr="00F55169" w:rsidRDefault="00204FE4" w:rsidP="005F6EB6">
            <w:pPr>
              <w:jc w:val="center"/>
              <w:rPr>
                <w:rFonts w:asciiTheme="majorHAnsi" w:eastAsia="Times New Roman" w:hAnsiTheme="majorHAnsi" w:cstheme="majorHAnsi"/>
                <w:sz w:val="18"/>
                <w:szCs w:val="18"/>
                <w:lang w:eastAsia="es-MX"/>
              </w:rPr>
            </w:pPr>
            <w:r w:rsidRPr="005F6EB6">
              <w:rPr>
                <w:rFonts w:asciiTheme="majorHAnsi" w:eastAsia="Times New Roman" w:hAnsiTheme="majorHAnsi" w:cstheme="majorHAnsi"/>
                <w:sz w:val="18"/>
                <w:szCs w:val="18"/>
                <w:lang w:eastAsia="es-MX"/>
              </w:rPr>
              <w:t xml:space="preserve">$ 40.904,00 </w:t>
            </w:r>
          </w:p>
        </w:tc>
        <w:tc>
          <w:tcPr>
            <w:tcW w:w="1842" w:type="dxa"/>
            <w:tcBorders>
              <w:top w:val="nil"/>
              <w:left w:val="nil"/>
              <w:bottom w:val="single" w:sz="4" w:space="0" w:color="auto"/>
              <w:right w:val="single" w:sz="4" w:space="0" w:color="auto"/>
            </w:tcBorders>
            <w:shd w:val="clear" w:color="auto" w:fill="auto"/>
            <w:vAlign w:val="center"/>
            <w:hideMark/>
          </w:tcPr>
          <w:p w14:paraId="6F7A36B9" w14:textId="77777777" w:rsidR="00204FE4" w:rsidRPr="00F55169" w:rsidRDefault="00204FE4" w:rsidP="00204FE4">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$ 19.781.548,00 </w:t>
            </w:r>
          </w:p>
        </w:tc>
      </w:tr>
      <w:tr w:rsidR="00F55169" w:rsidRPr="00F55169" w14:paraId="74001CE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FF67F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8,02</w:t>
            </w:r>
          </w:p>
        </w:tc>
        <w:tc>
          <w:tcPr>
            <w:tcW w:w="1276" w:type="dxa"/>
            <w:tcBorders>
              <w:top w:val="nil"/>
              <w:left w:val="nil"/>
              <w:bottom w:val="single" w:sz="4" w:space="0" w:color="auto"/>
              <w:right w:val="single" w:sz="4" w:space="0" w:color="auto"/>
            </w:tcBorders>
            <w:shd w:val="clear" w:color="000000" w:fill="FFFFFF"/>
            <w:noWrap/>
            <w:vAlign w:val="center"/>
            <w:hideMark/>
          </w:tcPr>
          <w:p w14:paraId="7E953D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16677</w:t>
            </w:r>
          </w:p>
        </w:tc>
        <w:tc>
          <w:tcPr>
            <w:tcW w:w="3544" w:type="dxa"/>
            <w:tcBorders>
              <w:top w:val="nil"/>
              <w:left w:val="nil"/>
              <w:bottom w:val="single" w:sz="4" w:space="0" w:color="auto"/>
              <w:right w:val="single" w:sz="4" w:space="0" w:color="auto"/>
            </w:tcBorders>
            <w:shd w:val="clear" w:color="000000" w:fill="FFFFFF"/>
            <w:noWrap/>
            <w:vAlign w:val="center"/>
            <w:hideMark/>
          </w:tcPr>
          <w:p w14:paraId="3E6F96A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5cm (EPDM 1cm+SBR 4cm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59F2F6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58F8E5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500,00</w:t>
            </w:r>
          </w:p>
        </w:tc>
        <w:tc>
          <w:tcPr>
            <w:tcW w:w="1560" w:type="dxa"/>
            <w:tcBorders>
              <w:top w:val="nil"/>
              <w:left w:val="nil"/>
              <w:bottom w:val="single" w:sz="4" w:space="0" w:color="auto"/>
              <w:right w:val="single" w:sz="4" w:space="0" w:color="auto"/>
            </w:tcBorders>
            <w:shd w:val="clear" w:color="000000" w:fill="FFFFFF"/>
            <w:vAlign w:val="center"/>
            <w:hideMark/>
          </w:tcPr>
          <w:p w14:paraId="5F8E160C" w14:textId="77777777" w:rsidR="00F55169" w:rsidRPr="00F55169" w:rsidRDefault="00F55169" w:rsidP="005F6EB6">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$ 373.959,00 </w:t>
            </w:r>
          </w:p>
        </w:tc>
        <w:tc>
          <w:tcPr>
            <w:tcW w:w="1842" w:type="dxa"/>
            <w:tcBorders>
              <w:top w:val="nil"/>
              <w:left w:val="nil"/>
              <w:bottom w:val="single" w:sz="4" w:space="0" w:color="auto"/>
              <w:right w:val="single" w:sz="4" w:space="0" w:color="auto"/>
            </w:tcBorders>
            <w:shd w:val="clear" w:color="auto" w:fill="auto"/>
            <w:vAlign w:val="center"/>
            <w:hideMark/>
          </w:tcPr>
          <w:p w14:paraId="68F0ABE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$ 186.979.500,00 </w:t>
            </w:r>
          </w:p>
        </w:tc>
      </w:tr>
      <w:tr w:rsidR="00F55169" w:rsidRPr="00F55169" w14:paraId="33CB911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360BAA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8,03</w:t>
            </w:r>
          </w:p>
        </w:tc>
        <w:tc>
          <w:tcPr>
            <w:tcW w:w="1276" w:type="dxa"/>
            <w:tcBorders>
              <w:top w:val="nil"/>
              <w:left w:val="nil"/>
              <w:bottom w:val="single" w:sz="4" w:space="0" w:color="auto"/>
              <w:right w:val="single" w:sz="4" w:space="0" w:color="auto"/>
            </w:tcBorders>
            <w:shd w:val="clear" w:color="000000" w:fill="FFFFFF"/>
            <w:noWrap/>
            <w:vAlign w:val="center"/>
            <w:hideMark/>
          </w:tcPr>
          <w:p w14:paraId="70E58D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17345</w:t>
            </w:r>
          </w:p>
        </w:tc>
        <w:tc>
          <w:tcPr>
            <w:tcW w:w="3544" w:type="dxa"/>
            <w:tcBorders>
              <w:top w:val="nil"/>
              <w:left w:val="nil"/>
              <w:bottom w:val="single" w:sz="4" w:space="0" w:color="auto"/>
              <w:right w:val="single" w:sz="4" w:space="0" w:color="auto"/>
            </w:tcBorders>
            <w:shd w:val="clear" w:color="000000" w:fill="FFFFFF"/>
            <w:noWrap/>
            <w:vAlign w:val="center"/>
            <w:hideMark/>
          </w:tcPr>
          <w:p w14:paraId="31718858"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Adoquin</w:t>
            </w:r>
            <w:proofErr w:type="spellEnd"/>
            <w:r w:rsidRPr="00F55169">
              <w:rPr>
                <w:rFonts w:asciiTheme="majorHAnsi" w:eastAsia="Times New Roman" w:hAnsiTheme="majorHAnsi" w:cstheme="majorHAnsi"/>
                <w:sz w:val="18"/>
                <w:szCs w:val="18"/>
                <w:lang w:eastAsia="es-MX"/>
              </w:rPr>
              <w:t xml:space="preserve"> arcilla e= 6 cm sobre arena CDRC</w:t>
            </w:r>
          </w:p>
        </w:tc>
        <w:tc>
          <w:tcPr>
            <w:tcW w:w="920" w:type="dxa"/>
            <w:tcBorders>
              <w:top w:val="nil"/>
              <w:left w:val="nil"/>
              <w:bottom w:val="single" w:sz="4" w:space="0" w:color="auto"/>
              <w:right w:val="single" w:sz="4" w:space="0" w:color="auto"/>
            </w:tcBorders>
            <w:shd w:val="clear" w:color="000000" w:fill="FFFFFF"/>
            <w:noWrap/>
            <w:vAlign w:val="center"/>
            <w:hideMark/>
          </w:tcPr>
          <w:p w14:paraId="6B8857B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689A90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60" w:type="dxa"/>
            <w:tcBorders>
              <w:top w:val="nil"/>
              <w:left w:val="nil"/>
              <w:bottom w:val="single" w:sz="4" w:space="0" w:color="auto"/>
              <w:right w:val="single" w:sz="4" w:space="0" w:color="auto"/>
            </w:tcBorders>
            <w:shd w:val="clear" w:color="000000" w:fill="FFFFFF"/>
            <w:vAlign w:val="center"/>
            <w:hideMark/>
          </w:tcPr>
          <w:p w14:paraId="0CB4C99B" w14:textId="77777777" w:rsidR="00F55169" w:rsidRPr="00F55169" w:rsidRDefault="00F55169" w:rsidP="005F6EB6">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$ 89.322,00 </w:t>
            </w:r>
          </w:p>
        </w:tc>
        <w:tc>
          <w:tcPr>
            <w:tcW w:w="1842" w:type="dxa"/>
            <w:tcBorders>
              <w:top w:val="nil"/>
              <w:left w:val="nil"/>
              <w:bottom w:val="single" w:sz="4" w:space="0" w:color="auto"/>
              <w:right w:val="single" w:sz="4" w:space="0" w:color="auto"/>
            </w:tcBorders>
            <w:shd w:val="clear" w:color="auto" w:fill="auto"/>
            <w:vAlign w:val="center"/>
            <w:hideMark/>
          </w:tcPr>
          <w:p w14:paraId="0EA6E5D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$ 1.339.830,00 </w:t>
            </w:r>
          </w:p>
        </w:tc>
      </w:tr>
      <w:tr w:rsidR="00F55169" w:rsidRPr="00F55169" w14:paraId="00A40AB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38902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8,04</w:t>
            </w:r>
          </w:p>
        </w:tc>
        <w:tc>
          <w:tcPr>
            <w:tcW w:w="1276" w:type="dxa"/>
            <w:tcBorders>
              <w:top w:val="nil"/>
              <w:left w:val="nil"/>
              <w:bottom w:val="single" w:sz="4" w:space="0" w:color="auto"/>
              <w:right w:val="single" w:sz="4" w:space="0" w:color="auto"/>
            </w:tcBorders>
            <w:shd w:val="clear" w:color="000000" w:fill="FFFFFF"/>
            <w:noWrap/>
            <w:vAlign w:val="center"/>
            <w:hideMark/>
          </w:tcPr>
          <w:p w14:paraId="5A35CE7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10800</w:t>
            </w:r>
          </w:p>
        </w:tc>
        <w:tc>
          <w:tcPr>
            <w:tcW w:w="3544" w:type="dxa"/>
            <w:tcBorders>
              <w:top w:val="nil"/>
              <w:left w:val="nil"/>
              <w:bottom w:val="single" w:sz="4" w:space="0" w:color="auto"/>
              <w:right w:val="single" w:sz="4" w:space="0" w:color="auto"/>
            </w:tcBorders>
            <w:shd w:val="clear" w:color="000000" w:fill="FFFFFF"/>
            <w:noWrap/>
            <w:vAlign w:val="center"/>
            <w:hideMark/>
          </w:tcPr>
          <w:p w14:paraId="5D3DD8F5"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proofErr w:type="gramStart"/>
            <w:r w:rsidRPr="00F55169">
              <w:rPr>
                <w:rFonts w:asciiTheme="majorHAnsi" w:eastAsia="Times New Roman" w:hAnsiTheme="majorHAnsi" w:cstheme="majorHAnsi"/>
                <w:sz w:val="18"/>
                <w:szCs w:val="18"/>
                <w:lang w:eastAsia="es-MX"/>
              </w:rPr>
              <w:t>Adoq.concreto.EstampillsobreConcreto</w:t>
            </w:r>
            <w:proofErr w:type="spellEnd"/>
            <w:proofErr w:type="gramEnd"/>
            <w:r w:rsidRPr="00F55169">
              <w:rPr>
                <w:rFonts w:asciiTheme="majorHAnsi" w:eastAsia="Times New Roman" w:hAnsiTheme="majorHAnsi" w:cstheme="majorHAnsi"/>
                <w:sz w:val="18"/>
                <w:szCs w:val="18"/>
                <w:lang w:eastAsia="es-MX"/>
              </w:rPr>
              <w:t xml:space="preserve"> e=0.07+Subb**</w:t>
            </w:r>
          </w:p>
        </w:tc>
        <w:tc>
          <w:tcPr>
            <w:tcW w:w="920" w:type="dxa"/>
            <w:tcBorders>
              <w:top w:val="nil"/>
              <w:left w:val="nil"/>
              <w:bottom w:val="single" w:sz="4" w:space="0" w:color="auto"/>
              <w:right w:val="single" w:sz="4" w:space="0" w:color="auto"/>
            </w:tcBorders>
            <w:shd w:val="clear" w:color="000000" w:fill="FFFFFF"/>
            <w:noWrap/>
            <w:vAlign w:val="center"/>
            <w:hideMark/>
          </w:tcPr>
          <w:p w14:paraId="28B91E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60CB33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90,00</w:t>
            </w:r>
          </w:p>
        </w:tc>
        <w:tc>
          <w:tcPr>
            <w:tcW w:w="1560" w:type="dxa"/>
            <w:tcBorders>
              <w:top w:val="nil"/>
              <w:left w:val="nil"/>
              <w:bottom w:val="single" w:sz="4" w:space="0" w:color="auto"/>
              <w:right w:val="single" w:sz="4" w:space="0" w:color="auto"/>
            </w:tcBorders>
            <w:shd w:val="clear" w:color="000000" w:fill="FFFFFF"/>
            <w:vAlign w:val="center"/>
            <w:hideMark/>
          </w:tcPr>
          <w:p w14:paraId="6E76433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$ 227.015,40 </w:t>
            </w:r>
          </w:p>
        </w:tc>
        <w:tc>
          <w:tcPr>
            <w:tcW w:w="1842" w:type="dxa"/>
            <w:tcBorders>
              <w:top w:val="nil"/>
              <w:left w:val="nil"/>
              <w:bottom w:val="single" w:sz="4" w:space="0" w:color="auto"/>
              <w:right w:val="single" w:sz="4" w:space="0" w:color="auto"/>
            </w:tcBorders>
            <w:shd w:val="clear" w:color="auto" w:fill="auto"/>
            <w:vAlign w:val="center"/>
            <w:hideMark/>
          </w:tcPr>
          <w:p w14:paraId="49FCC1C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$ 20.431.386,00 </w:t>
            </w:r>
          </w:p>
        </w:tc>
      </w:tr>
      <w:tr w:rsidR="00F55169" w:rsidRPr="00F55169" w14:paraId="17C1352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03C43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8,05</w:t>
            </w:r>
          </w:p>
        </w:tc>
        <w:tc>
          <w:tcPr>
            <w:tcW w:w="1276" w:type="dxa"/>
            <w:tcBorders>
              <w:top w:val="nil"/>
              <w:left w:val="nil"/>
              <w:bottom w:val="single" w:sz="4" w:space="0" w:color="auto"/>
              <w:right w:val="single" w:sz="4" w:space="0" w:color="auto"/>
            </w:tcBorders>
            <w:shd w:val="clear" w:color="000000" w:fill="FFFFFF"/>
            <w:noWrap/>
            <w:vAlign w:val="center"/>
            <w:hideMark/>
          </w:tcPr>
          <w:p w14:paraId="1307E54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12983</w:t>
            </w:r>
          </w:p>
        </w:tc>
        <w:tc>
          <w:tcPr>
            <w:tcW w:w="3544" w:type="dxa"/>
            <w:tcBorders>
              <w:top w:val="nil"/>
              <w:left w:val="nil"/>
              <w:bottom w:val="single" w:sz="4" w:space="0" w:color="auto"/>
              <w:right w:val="single" w:sz="4" w:space="0" w:color="auto"/>
            </w:tcBorders>
            <w:shd w:val="clear" w:color="000000" w:fill="FFFFFF"/>
            <w:noWrap/>
            <w:vAlign w:val="center"/>
            <w:hideMark/>
          </w:tcPr>
          <w:p w14:paraId="30F46B0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Losa en concreto (desmonte) STPM</w:t>
            </w:r>
          </w:p>
        </w:tc>
        <w:tc>
          <w:tcPr>
            <w:tcW w:w="920" w:type="dxa"/>
            <w:tcBorders>
              <w:top w:val="nil"/>
              <w:left w:val="nil"/>
              <w:bottom w:val="single" w:sz="4" w:space="0" w:color="auto"/>
              <w:right w:val="single" w:sz="4" w:space="0" w:color="auto"/>
            </w:tcBorders>
            <w:shd w:val="clear" w:color="000000" w:fill="FFFFFF"/>
            <w:noWrap/>
            <w:vAlign w:val="center"/>
            <w:hideMark/>
          </w:tcPr>
          <w:p w14:paraId="2BBB39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8935A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60" w:type="dxa"/>
            <w:tcBorders>
              <w:top w:val="nil"/>
              <w:left w:val="nil"/>
              <w:bottom w:val="single" w:sz="4" w:space="0" w:color="auto"/>
              <w:right w:val="single" w:sz="4" w:space="0" w:color="auto"/>
            </w:tcBorders>
            <w:shd w:val="clear" w:color="000000" w:fill="FFFFFF"/>
            <w:vAlign w:val="center"/>
            <w:hideMark/>
          </w:tcPr>
          <w:p w14:paraId="57F5FA9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$ 18.924,00 </w:t>
            </w:r>
          </w:p>
        </w:tc>
        <w:tc>
          <w:tcPr>
            <w:tcW w:w="1842" w:type="dxa"/>
            <w:tcBorders>
              <w:top w:val="nil"/>
              <w:left w:val="nil"/>
              <w:bottom w:val="single" w:sz="4" w:space="0" w:color="auto"/>
              <w:right w:val="single" w:sz="4" w:space="0" w:color="auto"/>
            </w:tcBorders>
            <w:shd w:val="clear" w:color="auto" w:fill="auto"/>
            <w:vAlign w:val="center"/>
            <w:hideMark/>
          </w:tcPr>
          <w:p w14:paraId="129C785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$ 18.924,00 </w:t>
            </w:r>
          </w:p>
        </w:tc>
      </w:tr>
      <w:tr w:rsidR="00F55169" w:rsidRPr="00F55169" w14:paraId="04B452D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A214F6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8,06</w:t>
            </w:r>
          </w:p>
        </w:tc>
        <w:tc>
          <w:tcPr>
            <w:tcW w:w="1276" w:type="dxa"/>
            <w:tcBorders>
              <w:top w:val="nil"/>
              <w:left w:val="nil"/>
              <w:bottom w:val="single" w:sz="4" w:space="0" w:color="auto"/>
              <w:right w:val="single" w:sz="4" w:space="0" w:color="auto"/>
            </w:tcBorders>
            <w:shd w:val="clear" w:color="000000" w:fill="FFFFFF"/>
            <w:noWrap/>
            <w:vAlign w:val="center"/>
            <w:hideMark/>
          </w:tcPr>
          <w:p w14:paraId="1AEFA5F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12985</w:t>
            </w:r>
          </w:p>
        </w:tc>
        <w:tc>
          <w:tcPr>
            <w:tcW w:w="3544" w:type="dxa"/>
            <w:tcBorders>
              <w:top w:val="nil"/>
              <w:left w:val="nil"/>
              <w:bottom w:val="single" w:sz="4" w:space="0" w:color="auto"/>
              <w:right w:val="single" w:sz="4" w:space="0" w:color="auto"/>
            </w:tcBorders>
            <w:shd w:val="clear" w:color="000000" w:fill="FFFFFF"/>
            <w:noWrap/>
            <w:vAlign w:val="center"/>
            <w:hideMark/>
          </w:tcPr>
          <w:p w14:paraId="76BDD6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Losa en concreto (suministro) STPM</w:t>
            </w:r>
          </w:p>
        </w:tc>
        <w:tc>
          <w:tcPr>
            <w:tcW w:w="920" w:type="dxa"/>
            <w:tcBorders>
              <w:top w:val="nil"/>
              <w:left w:val="nil"/>
              <w:bottom w:val="single" w:sz="4" w:space="0" w:color="auto"/>
              <w:right w:val="single" w:sz="4" w:space="0" w:color="auto"/>
            </w:tcBorders>
            <w:shd w:val="clear" w:color="000000" w:fill="FFFFFF"/>
            <w:noWrap/>
            <w:vAlign w:val="center"/>
            <w:hideMark/>
          </w:tcPr>
          <w:p w14:paraId="6BDFD4A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04EDCF6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4,00</w:t>
            </w:r>
          </w:p>
        </w:tc>
        <w:tc>
          <w:tcPr>
            <w:tcW w:w="1560" w:type="dxa"/>
            <w:tcBorders>
              <w:top w:val="nil"/>
              <w:left w:val="nil"/>
              <w:bottom w:val="single" w:sz="4" w:space="0" w:color="auto"/>
              <w:right w:val="single" w:sz="4" w:space="0" w:color="auto"/>
            </w:tcBorders>
            <w:shd w:val="clear" w:color="000000" w:fill="FFFFFF"/>
            <w:vAlign w:val="center"/>
            <w:hideMark/>
          </w:tcPr>
          <w:p w14:paraId="3239857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$ 255.832,00 </w:t>
            </w:r>
          </w:p>
        </w:tc>
        <w:tc>
          <w:tcPr>
            <w:tcW w:w="1842" w:type="dxa"/>
            <w:tcBorders>
              <w:top w:val="nil"/>
              <w:left w:val="nil"/>
              <w:bottom w:val="single" w:sz="4" w:space="0" w:color="auto"/>
              <w:right w:val="single" w:sz="4" w:space="0" w:color="auto"/>
            </w:tcBorders>
            <w:shd w:val="clear" w:color="auto" w:fill="auto"/>
            <w:vAlign w:val="center"/>
            <w:hideMark/>
          </w:tcPr>
          <w:p w14:paraId="63C12BA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$ 1.023.328,00 </w:t>
            </w:r>
          </w:p>
        </w:tc>
      </w:tr>
      <w:tr w:rsidR="00F55169" w:rsidRPr="00F55169" w14:paraId="0C5BF5E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4DB3CF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8,07</w:t>
            </w:r>
          </w:p>
        </w:tc>
        <w:tc>
          <w:tcPr>
            <w:tcW w:w="1276" w:type="dxa"/>
            <w:tcBorders>
              <w:top w:val="nil"/>
              <w:left w:val="nil"/>
              <w:bottom w:val="single" w:sz="4" w:space="0" w:color="auto"/>
              <w:right w:val="single" w:sz="4" w:space="0" w:color="auto"/>
            </w:tcBorders>
            <w:shd w:val="clear" w:color="000000" w:fill="FFFFFF"/>
            <w:noWrap/>
            <w:vAlign w:val="center"/>
            <w:hideMark/>
          </w:tcPr>
          <w:p w14:paraId="39BF1D1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16999</w:t>
            </w:r>
          </w:p>
        </w:tc>
        <w:tc>
          <w:tcPr>
            <w:tcW w:w="3544" w:type="dxa"/>
            <w:tcBorders>
              <w:top w:val="nil"/>
              <w:left w:val="nil"/>
              <w:bottom w:val="single" w:sz="4" w:space="0" w:color="auto"/>
              <w:right w:val="single" w:sz="4" w:space="0" w:color="auto"/>
            </w:tcBorders>
            <w:shd w:val="clear" w:color="000000" w:fill="FFFFFF"/>
            <w:noWrap/>
            <w:vAlign w:val="center"/>
            <w:hideMark/>
          </w:tcPr>
          <w:p w14:paraId="73CC904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Loseta banca concreto 21 MPA A:0.55m - E:0.10m</w:t>
            </w:r>
          </w:p>
        </w:tc>
        <w:tc>
          <w:tcPr>
            <w:tcW w:w="920" w:type="dxa"/>
            <w:tcBorders>
              <w:top w:val="nil"/>
              <w:left w:val="nil"/>
              <w:bottom w:val="single" w:sz="4" w:space="0" w:color="auto"/>
              <w:right w:val="single" w:sz="4" w:space="0" w:color="auto"/>
            </w:tcBorders>
            <w:shd w:val="clear" w:color="000000" w:fill="FFFFFF"/>
            <w:noWrap/>
            <w:vAlign w:val="center"/>
            <w:hideMark/>
          </w:tcPr>
          <w:p w14:paraId="09C84D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ML   </w:t>
            </w:r>
          </w:p>
        </w:tc>
        <w:tc>
          <w:tcPr>
            <w:tcW w:w="1206" w:type="dxa"/>
            <w:tcBorders>
              <w:top w:val="nil"/>
              <w:left w:val="nil"/>
              <w:bottom w:val="single" w:sz="4" w:space="0" w:color="auto"/>
              <w:right w:val="single" w:sz="4" w:space="0" w:color="auto"/>
            </w:tcBorders>
            <w:shd w:val="clear" w:color="000000" w:fill="FFFFFF"/>
            <w:vAlign w:val="center"/>
            <w:hideMark/>
          </w:tcPr>
          <w:p w14:paraId="6461B4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134A9FC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$ 130.685,00 </w:t>
            </w:r>
          </w:p>
        </w:tc>
        <w:tc>
          <w:tcPr>
            <w:tcW w:w="1842" w:type="dxa"/>
            <w:tcBorders>
              <w:top w:val="nil"/>
              <w:left w:val="nil"/>
              <w:bottom w:val="single" w:sz="4" w:space="0" w:color="auto"/>
              <w:right w:val="single" w:sz="4" w:space="0" w:color="auto"/>
            </w:tcBorders>
            <w:shd w:val="clear" w:color="auto" w:fill="auto"/>
            <w:vAlign w:val="center"/>
            <w:hideMark/>
          </w:tcPr>
          <w:p w14:paraId="30DF94C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$ 784.110,00 </w:t>
            </w:r>
          </w:p>
        </w:tc>
      </w:tr>
      <w:tr w:rsidR="00F55169" w:rsidRPr="00F55169" w14:paraId="41FFB0D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F4932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8,08</w:t>
            </w:r>
          </w:p>
        </w:tc>
        <w:tc>
          <w:tcPr>
            <w:tcW w:w="1276" w:type="dxa"/>
            <w:tcBorders>
              <w:top w:val="nil"/>
              <w:left w:val="nil"/>
              <w:bottom w:val="single" w:sz="4" w:space="0" w:color="auto"/>
              <w:right w:val="single" w:sz="4" w:space="0" w:color="auto"/>
            </w:tcBorders>
            <w:shd w:val="clear" w:color="000000" w:fill="FFFFFF"/>
            <w:noWrap/>
            <w:vAlign w:val="center"/>
            <w:hideMark/>
          </w:tcPr>
          <w:p w14:paraId="47BF086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12804</w:t>
            </w:r>
          </w:p>
        </w:tc>
        <w:tc>
          <w:tcPr>
            <w:tcW w:w="3544" w:type="dxa"/>
            <w:tcBorders>
              <w:top w:val="nil"/>
              <w:left w:val="nil"/>
              <w:bottom w:val="single" w:sz="4" w:space="0" w:color="auto"/>
              <w:right w:val="single" w:sz="4" w:space="0" w:color="auto"/>
            </w:tcBorders>
            <w:shd w:val="clear" w:color="000000" w:fill="FFFFFF"/>
            <w:vAlign w:val="center"/>
            <w:hideMark/>
          </w:tcPr>
          <w:p w14:paraId="06B2363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Arreglo </w:t>
            </w:r>
            <w:proofErr w:type="gramStart"/>
            <w:r w:rsidRPr="00F55169">
              <w:rPr>
                <w:rFonts w:asciiTheme="majorHAnsi" w:eastAsia="Times New Roman" w:hAnsiTheme="majorHAnsi" w:cstheme="majorHAnsi"/>
                <w:sz w:val="18"/>
                <w:szCs w:val="18"/>
                <w:lang w:eastAsia="es-MX"/>
              </w:rPr>
              <w:t xml:space="preserve">de  </w:t>
            </w:r>
            <w:proofErr w:type="spellStart"/>
            <w:r w:rsidRPr="00F55169">
              <w:rPr>
                <w:rFonts w:asciiTheme="majorHAnsi" w:eastAsia="Times New Roman" w:hAnsiTheme="majorHAnsi" w:cstheme="majorHAnsi"/>
                <w:sz w:val="18"/>
                <w:szCs w:val="18"/>
                <w:lang w:eastAsia="es-MX"/>
              </w:rPr>
              <w:t>Graderias</w:t>
            </w:r>
            <w:proofErr w:type="spellEnd"/>
            <w:proofErr w:type="gramEnd"/>
            <w:r w:rsidRPr="00F55169">
              <w:rPr>
                <w:rFonts w:asciiTheme="majorHAnsi" w:eastAsia="Times New Roman" w:hAnsiTheme="majorHAnsi" w:cstheme="majorHAnsi"/>
                <w:sz w:val="18"/>
                <w:szCs w:val="18"/>
                <w:lang w:eastAsia="es-MX"/>
              </w:rPr>
              <w:t xml:space="preserve"> para Parque***</w:t>
            </w:r>
          </w:p>
        </w:tc>
        <w:tc>
          <w:tcPr>
            <w:tcW w:w="920" w:type="dxa"/>
            <w:tcBorders>
              <w:top w:val="nil"/>
              <w:left w:val="nil"/>
              <w:bottom w:val="single" w:sz="4" w:space="0" w:color="auto"/>
              <w:right w:val="single" w:sz="4" w:space="0" w:color="auto"/>
            </w:tcBorders>
            <w:shd w:val="clear" w:color="000000" w:fill="FFFFFF"/>
            <w:noWrap/>
            <w:vAlign w:val="center"/>
            <w:hideMark/>
          </w:tcPr>
          <w:p w14:paraId="7DD63A1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1E8040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45,00</w:t>
            </w:r>
          </w:p>
        </w:tc>
        <w:tc>
          <w:tcPr>
            <w:tcW w:w="1560" w:type="dxa"/>
            <w:tcBorders>
              <w:top w:val="nil"/>
              <w:left w:val="nil"/>
              <w:bottom w:val="single" w:sz="4" w:space="0" w:color="auto"/>
              <w:right w:val="single" w:sz="4" w:space="0" w:color="auto"/>
            </w:tcBorders>
            <w:shd w:val="clear" w:color="000000" w:fill="FFFFFF"/>
            <w:vAlign w:val="center"/>
            <w:hideMark/>
          </w:tcPr>
          <w:p w14:paraId="39366F5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$ 36.548,00 </w:t>
            </w:r>
          </w:p>
        </w:tc>
        <w:tc>
          <w:tcPr>
            <w:tcW w:w="1842" w:type="dxa"/>
            <w:tcBorders>
              <w:top w:val="nil"/>
              <w:left w:val="nil"/>
              <w:bottom w:val="single" w:sz="4" w:space="0" w:color="auto"/>
              <w:right w:val="single" w:sz="4" w:space="0" w:color="auto"/>
            </w:tcBorders>
            <w:shd w:val="clear" w:color="auto" w:fill="auto"/>
            <w:vAlign w:val="center"/>
            <w:hideMark/>
          </w:tcPr>
          <w:p w14:paraId="785A79C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$ 1.644.660,00 </w:t>
            </w:r>
          </w:p>
        </w:tc>
      </w:tr>
      <w:tr w:rsidR="00F55169" w:rsidRPr="00F55169" w14:paraId="4F742E0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2F522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8,09</w:t>
            </w:r>
          </w:p>
        </w:tc>
        <w:tc>
          <w:tcPr>
            <w:tcW w:w="1276" w:type="dxa"/>
            <w:tcBorders>
              <w:top w:val="nil"/>
              <w:left w:val="nil"/>
              <w:bottom w:val="single" w:sz="4" w:space="0" w:color="auto"/>
              <w:right w:val="single" w:sz="4" w:space="0" w:color="auto"/>
            </w:tcBorders>
            <w:shd w:val="clear" w:color="000000" w:fill="FFFFFF"/>
            <w:noWrap/>
            <w:vAlign w:val="center"/>
            <w:hideMark/>
          </w:tcPr>
          <w:p w14:paraId="776FE1F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16675</w:t>
            </w:r>
          </w:p>
        </w:tc>
        <w:tc>
          <w:tcPr>
            <w:tcW w:w="3544" w:type="dxa"/>
            <w:tcBorders>
              <w:top w:val="nil"/>
              <w:left w:val="nil"/>
              <w:bottom w:val="single" w:sz="4" w:space="0" w:color="auto"/>
              <w:right w:val="single" w:sz="4" w:space="0" w:color="auto"/>
            </w:tcBorders>
            <w:shd w:val="clear" w:color="000000" w:fill="FFFFFF"/>
            <w:vAlign w:val="center"/>
            <w:hideMark/>
          </w:tcPr>
          <w:p w14:paraId="1A3D5A6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3cm (EPDM 1cm+SBR 2cm</w:t>
            </w:r>
          </w:p>
        </w:tc>
        <w:tc>
          <w:tcPr>
            <w:tcW w:w="920" w:type="dxa"/>
            <w:tcBorders>
              <w:top w:val="nil"/>
              <w:left w:val="nil"/>
              <w:bottom w:val="single" w:sz="4" w:space="0" w:color="auto"/>
              <w:right w:val="single" w:sz="4" w:space="0" w:color="auto"/>
            </w:tcBorders>
            <w:shd w:val="clear" w:color="000000" w:fill="FFFFFF"/>
            <w:noWrap/>
            <w:vAlign w:val="center"/>
            <w:hideMark/>
          </w:tcPr>
          <w:p w14:paraId="3EC159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1A9B7B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60" w:type="dxa"/>
            <w:tcBorders>
              <w:top w:val="nil"/>
              <w:left w:val="nil"/>
              <w:bottom w:val="single" w:sz="4" w:space="0" w:color="auto"/>
              <w:right w:val="single" w:sz="4" w:space="0" w:color="auto"/>
            </w:tcBorders>
            <w:shd w:val="clear" w:color="000000" w:fill="FFFFFF"/>
            <w:vAlign w:val="center"/>
            <w:hideMark/>
          </w:tcPr>
          <w:p w14:paraId="59DCC16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$ 296.588,00 </w:t>
            </w:r>
          </w:p>
        </w:tc>
        <w:tc>
          <w:tcPr>
            <w:tcW w:w="1842" w:type="dxa"/>
            <w:tcBorders>
              <w:top w:val="nil"/>
              <w:left w:val="nil"/>
              <w:bottom w:val="single" w:sz="4" w:space="0" w:color="auto"/>
              <w:right w:val="single" w:sz="4" w:space="0" w:color="auto"/>
            </w:tcBorders>
            <w:shd w:val="clear" w:color="auto" w:fill="auto"/>
            <w:vAlign w:val="center"/>
            <w:hideMark/>
          </w:tcPr>
          <w:p w14:paraId="04F53EB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$ 8.897.640,00 </w:t>
            </w:r>
          </w:p>
        </w:tc>
      </w:tr>
      <w:tr w:rsidR="00F55169" w:rsidRPr="00F55169" w14:paraId="29FADC4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7168ED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8,10</w:t>
            </w:r>
          </w:p>
        </w:tc>
        <w:tc>
          <w:tcPr>
            <w:tcW w:w="1276" w:type="dxa"/>
            <w:tcBorders>
              <w:top w:val="nil"/>
              <w:left w:val="nil"/>
              <w:bottom w:val="single" w:sz="4" w:space="0" w:color="auto"/>
              <w:right w:val="single" w:sz="4" w:space="0" w:color="auto"/>
            </w:tcBorders>
            <w:shd w:val="clear" w:color="000000" w:fill="FFFFFF"/>
            <w:noWrap/>
            <w:vAlign w:val="center"/>
            <w:hideMark/>
          </w:tcPr>
          <w:p w14:paraId="7771E4A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16668</w:t>
            </w:r>
          </w:p>
        </w:tc>
        <w:tc>
          <w:tcPr>
            <w:tcW w:w="3544" w:type="dxa"/>
            <w:tcBorders>
              <w:top w:val="nil"/>
              <w:left w:val="nil"/>
              <w:bottom w:val="single" w:sz="4" w:space="0" w:color="auto"/>
              <w:right w:val="single" w:sz="4" w:space="0" w:color="auto"/>
            </w:tcBorders>
            <w:shd w:val="clear" w:color="000000" w:fill="FFFFFF"/>
            <w:vAlign w:val="center"/>
            <w:hideMark/>
          </w:tcPr>
          <w:p w14:paraId="675ED1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7cm (EPDM 1cm+SBR 6cm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B9C24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703D22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60" w:type="dxa"/>
            <w:tcBorders>
              <w:top w:val="nil"/>
              <w:left w:val="nil"/>
              <w:bottom w:val="single" w:sz="4" w:space="0" w:color="auto"/>
              <w:right w:val="single" w:sz="4" w:space="0" w:color="auto"/>
            </w:tcBorders>
            <w:shd w:val="clear" w:color="000000" w:fill="FFFFFF"/>
            <w:vAlign w:val="center"/>
            <w:hideMark/>
          </w:tcPr>
          <w:p w14:paraId="747165A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$ 490.280,00 </w:t>
            </w:r>
          </w:p>
        </w:tc>
        <w:tc>
          <w:tcPr>
            <w:tcW w:w="1842" w:type="dxa"/>
            <w:tcBorders>
              <w:top w:val="nil"/>
              <w:left w:val="nil"/>
              <w:bottom w:val="single" w:sz="4" w:space="0" w:color="auto"/>
              <w:right w:val="single" w:sz="4" w:space="0" w:color="auto"/>
            </w:tcBorders>
            <w:shd w:val="clear" w:color="auto" w:fill="auto"/>
            <w:vAlign w:val="center"/>
            <w:hideMark/>
          </w:tcPr>
          <w:p w14:paraId="3D5611E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$ 7.354.200,00 </w:t>
            </w:r>
          </w:p>
        </w:tc>
      </w:tr>
      <w:tr w:rsidR="00F55169" w:rsidRPr="00F55169" w14:paraId="7E9F2C8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7E29E6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8,12</w:t>
            </w:r>
          </w:p>
        </w:tc>
        <w:tc>
          <w:tcPr>
            <w:tcW w:w="1276" w:type="dxa"/>
            <w:tcBorders>
              <w:top w:val="nil"/>
              <w:left w:val="nil"/>
              <w:bottom w:val="single" w:sz="4" w:space="0" w:color="auto"/>
              <w:right w:val="single" w:sz="4" w:space="0" w:color="auto"/>
            </w:tcBorders>
            <w:shd w:val="clear" w:color="000000" w:fill="FFFFFF"/>
            <w:noWrap/>
            <w:vAlign w:val="center"/>
            <w:hideMark/>
          </w:tcPr>
          <w:p w14:paraId="6BE408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12534</w:t>
            </w:r>
          </w:p>
        </w:tc>
        <w:tc>
          <w:tcPr>
            <w:tcW w:w="3544" w:type="dxa"/>
            <w:tcBorders>
              <w:top w:val="nil"/>
              <w:left w:val="nil"/>
              <w:bottom w:val="single" w:sz="4" w:space="0" w:color="auto"/>
              <w:right w:val="single" w:sz="4" w:space="0" w:color="auto"/>
            </w:tcBorders>
            <w:shd w:val="clear" w:color="000000" w:fill="FFFFFF"/>
            <w:vAlign w:val="center"/>
            <w:hideMark/>
          </w:tcPr>
          <w:p w14:paraId="2629AE7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ALISTADO/AFINADO PISO MORTERO 1:4 h=4cm</w:t>
            </w:r>
          </w:p>
        </w:tc>
        <w:tc>
          <w:tcPr>
            <w:tcW w:w="920" w:type="dxa"/>
            <w:tcBorders>
              <w:top w:val="nil"/>
              <w:left w:val="nil"/>
              <w:bottom w:val="single" w:sz="4" w:space="0" w:color="auto"/>
              <w:right w:val="single" w:sz="4" w:space="0" w:color="auto"/>
            </w:tcBorders>
            <w:shd w:val="clear" w:color="000000" w:fill="FFFFFF"/>
            <w:noWrap/>
            <w:vAlign w:val="center"/>
            <w:hideMark/>
          </w:tcPr>
          <w:p w14:paraId="2817EF8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394C69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210,00</w:t>
            </w:r>
          </w:p>
        </w:tc>
        <w:tc>
          <w:tcPr>
            <w:tcW w:w="1560" w:type="dxa"/>
            <w:tcBorders>
              <w:top w:val="nil"/>
              <w:left w:val="nil"/>
              <w:bottom w:val="single" w:sz="4" w:space="0" w:color="auto"/>
              <w:right w:val="single" w:sz="4" w:space="0" w:color="auto"/>
            </w:tcBorders>
            <w:shd w:val="clear" w:color="000000" w:fill="FFFFFF"/>
            <w:vAlign w:val="center"/>
            <w:hideMark/>
          </w:tcPr>
          <w:p w14:paraId="4371953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$ 35.977,00 </w:t>
            </w:r>
          </w:p>
        </w:tc>
        <w:tc>
          <w:tcPr>
            <w:tcW w:w="1842" w:type="dxa"/>
            <w:tcBorders>
              <w:top w:val="nil"/>
              <w:left w:val="nil"/>
              <w:bottom w:val="single" w:sz="4" w:space="0" w:color="auto"/>
              <w:right w:val="single" w:sz="4" w:space="0" w:color="auto"/>
            </w:tcBorders>
            <w:shd w:val="clear" w:color="auto" w:fill="auto"/>
            <w:vAlign w:val="center"/>
            <w:hideMark/>
          </w:tcPr>
          <w:p w14:paraId="7775D5F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$ 7.555.170,00 </w:t>
            </w:r>
          </w:p>
        </w:tc>
      </w:tr>
      <w:tr w:rsidR="00F55169" w:rsidRPr="00F55169" w14:paraId="09C4A93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B7C9E0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8,13</w:t>
            </w:r>
          </w:p>
        </w:tc>
        <w:tc>
          <w:tcPr>
            <w:tcW w:w="1276" w:type="dxa"/>
            <w:tcBorders>
              <w:top w:val="nil"/>
              <w:left w:val="nil"/>
              <w:bottom w:val="single" w:sz="4" w:space="0" w:color="auto"/>
              <w:right w:val="single" w:sz="4" w:space="0" w:color="auto"/>
            </w:tcBorders>
            <w:shd w:val="clear" w:color="000000" w:fill="FFFFFF"/>
            <w:noWrap/>
            <w:vAlign w:val="center"/>
            <w:hideMark/>
          </w:tcPr>
          <w:p w14:paraId="36C80C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13689</w:t>
            </w:r>
          </w:p>
        </w:tc>
        <w:tc>
          <w:tcPr>
            <w:tcW w:w="3544" w:type="dxa"/>
            <w:tcBorders>
              <w:top w:val="nil"/>
              <w:left w:val="nil"/>
              <w:bottom w:val="single" w:sz="4" w:space="0" w:color="auto"/>
              <w:right w:val="single" w:sz="4" w:space="0" w:color="auto"/>
            </w:tcBorders>
            <w:shd w:val="clear" w:color="000000" w:fill="FFFFFF"/>
            <w:vAlign w:val="center"/>
            <w:hideMark/>
          </w:tcPr>
          <w:p w14:paraId="3388D2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PUNTO DE SOLDADURA 6013</w:t>
            </w:r>
          </w:p>
        </w:tc>
        <w:tc>
          <w:tcPr>
            <w:tcW w:w="920" w:type="dxa"/>
            <w:tcBorders>
              <w:top w:val="nil"/>
              <w:left w:val="nil"/>
              <w:bottom w:val="single" w:sz="4" w:space="0" w:color="auto"/>
              <w:right w:val="single" w:sz="4" w:space="0" w:color="auto"/>
            </w:tcBorders>
            <w:shd w:val="clear" w:color="000000" w:fill="FFFFFF"/>
            <w:noWrap/>
            <w:vAlign w:val="center"/>
            <w:hideMark/>
          </w:tcPr>
          <w:p w14:paraId="22F4C7E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23A6509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333,00</w:t>
            </w:r>
          </w:p>
        </w:tc>
        <w:tc>
          <w:tcPr>
            <w:tcW w:w="1560" w:type="dxa"/>
            <w:tcBorders>
              <w:top w:val="nil"/>
              <w:left w:val="nil"/>
              <w:bottom w:val="single" w:sz="4" w:space="0" w:color="auto"/>
              <w:right w:val="single" w:sz="4" w:space="0" w:color="auto"/>
            </w:tcBorders>
            <w:shd w:val="clear" w:color="000000" w:fill="FFFFFF"/>
            <w:vAlign w:val="center"/>
            <w:hideMark/>
          </w:tcPr>
          <w:p w14:paraId="3E6EC95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$ 9.366,00 </w:t>
            </w:r>
          </w:p>
        </w:tc>
        <w:tc>
          <w:tcPr>
            <w:tcW w:w="1842" w:type="dxa"/>
            <w:tcBorders>
              <w:top w:val="nil"/>
              <w:left w:val="nil"/>
              <w:bottom w:val="single" w:sz="4" w:space="0" w:color="auto"/>
              <w:right w:val="single" w:sz="4" w:space="0" w:color="auto"/>
            </w:tcBorders>
            <w:shd w:val="clear" w:color="auto" w:fill="auto"/>
            <w:vAlign w:val="center"/>
            <w:hideMark/>
          </w:tcPr>
          <w:p w14:paraId="3B2EB43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$ 3.118.878,00 </w:t>
            </w:r>
          </w:p>
        </w:tc>
      </w:tr>
      <w:tr w:rsidR="00F55169" w:rsidRPr="00F55169" w14:paraId="00FFCCF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89CEA9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8,14</w:t>
            </w:r>
          </w:p>
        </w:tc>
        <w:tc>
          <w:tcPr>
            <w:tcW w:w="1276" w:type="dxa"/>
            <w:tcBorders>
              <w:top w:val="nil"/>
              <w:left w:val="nil"/>
              <w:bottom w:val="single" w:sz="4" w:space="0" w:color="auto"/>
              <w:right w:val="single" w:sz="4" w:space="0" w:color="auto"/>
            </w:tcBorders>
            <w:shd w:val="clear" w:color="000000" w:fill="FFFFFF"/>
            <w:noWrap/>
            <w:vAlign w:val="center"/>
            <w:hideMark/>
          </w:tcPr>
          <w:p w14:paraId="16E078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13552</w:t>
            </w:r>
          </w:p>
        </w:tc>
        <w:tc>
          <w:tcPr>
            <w:tcW w:w="3544" w:type="dxa"/>
            <w:tcBorders>
              <w:top w:val="nil"/>
              <w:left w:val="nil"/>
              <w:bottom w:val="single" w:sz="4" w:space="0" w:color="auto"/>
              <w:right w:val="single" w:sz="4" w:space="0" w:color="auto"/>
            </w:tcBorders>
            <w:shd w:val="clear" w:color="000000" w:fill="FFFFFF"/>
            <w:noWrap/>
            <w:vAlign w:val="center"/>
            <w:hideMark/>
          </w:tcPr>
          <w:p w14:paraId="3C7B91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Sellado de fisuras y juntas con Emulsión </w:t>
            </w:r>
            <w:proofErr w:type="spellStart"/>
            <w:r w:rsidRPr="00F55169">
              <w:rPr>
                <w:rFonts w:asciiTheme="majorHAnsi" w:eastAsia="Times New Roman" w:hAnsiTheme="majorHAnsi" w:cstheme="majorHAnsi"/>
                <w:sz w:val="18"/>
                <w:szCs w:val="18"/>
                <w:lang w:eastAsia="es-MX"/>
              </w:rPr>
              <w:t>Asfaltica</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6B8CB4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0FFF2F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167,00</w:t>
            </w:r>
          </w:p>
        </w:tc>
        <w:tc>
          <w:tcPr>
            <w:tcW w:w="1560" w:type="dxa"/>
            <w:tcBorders>
              <w:top w:val="nil"/>
              <w:left w:val="nil"/>
              <w:bottom w:val="single" w:sz="4" w:space="0" w:color="auto"/>
              <w:right w:val="single" w:sz="4" w:space="0" w:color="auto"/>
            </w:tcBorders>
            <w:shd w:val="clear" w:color="000000" w:fill="FFFFFF"/>
            <w:vAlign w:val="center"/>
            <w:hideMark/>
          </w:tcPr>
          <w:p w14:paraId="4BD69D5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4.462,00</w:t>
            </w:r>
          </w:p>
        </w:tc>
        <w:tc>
          <w:tcPr>
            <w:tcW w:w="1842" w:type="dxa"/>
            <w:tcBorders>
              <w:top w:val="nil"/>
              <w:left w:val="nil"/>
              <w:bottom w:val="single" w:sz="4" w:space="0" w:color="auto"/>
              <w:right w:val="single" w:sz="4" w:space="0" w:color="auto"/>
            </w:tcBorders>
            <w:shd w:val="clear" w:color="auto" w:fill="auto"/>
            <w:vAlign w:val="center"/>
            <w:hideMark/>
          </w:tcPr>
          <w:p w14:paraId="035F7B0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$ 745.154,00 </w:t>
            </w:r>
          </w:p>
        </w:tc>
      </w:tr>
      <w:tr w:rsidR="00F55169" w:rsidRPr="00F55169" w14:paraId="75110E8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067825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8,18</w:t>
            </w:r>
          </w:p>
        </w:tc>
        <w:tc>
          <w:tcPr>
            <w:tcW w:w="1276" w:type="dxa"/>
            <w:tcBorders>
              <w:top w:val="nil"/>
              <w:left w:val="nil"/>
              <w:bottom w:val="single" w:sz="4" w:space="0" w:color="auto"/>
              <w:right w:val="single" w:sz="4" w:space="0" w:color="auto"/>
            </w:tcBorders>
            <w:shd w:val="clear" w:color="000000" w:fill="FFFFFF"/>
            <w:noWrap/>
            <w:vAlign w:val="center"/>
            <w:hideMark/>
          </w:tcPr>
          <w:p w14:paraId="4DFF1B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10021</w:t>
            </w:r>
          </w:p>
        </w:tc>
        <w:tc>
          <w:tcPr>
            <w:tcW w:w="3544" w:type="dxa"/>
            <w:tcBorders>
              <w:top w:val="nil"/>
              <w:left w:val="nil"/>
              <w:bottom w:val="single" w:sz="4" w:space="0" w:color="auto"/>
              <w:right w:val="single" w:sz="4" w:space="0" w:color="auto"/>
            </w:tcBorders>
            <w:shd w:val="clear" w:color="000000" w:fill="FFFFFF"/>
            <w:noWrap/>
            <w:vAlign w:val="center"/>
            <w:hideMark/>
          </w:tcPr>
          <w:p w14:paraId="4ED638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Pintura cerramiento malla eslabonada                </w:t>
            </w:r>
          </w:p>
        </w:tc>
        <w:tc>
          <w:tcPr>
            <w:tcW w:w="920" w:type="dxa"/>
            <w:tcBorders>
              <w:top w:val="nil"/>
              <w:left w:val="nil"/>
              <w:bottom w:val="single" w:sz="4" w:space="0" w:color="auto"/>
              <w:right w:val="single" w:sz="4" w:space="0" w:color="auto"/>
            </w:tcBorders>
            <w:shd w:val="clear" w:color="000000" w:fill="FFFFFF"/>
            <w:noWrap/>
            <w:vAlign w:val="center"/>
            <w:hideMark/>
          </w:tcPr>
          <w:p w14:paraId="0B4579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0351425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68,00</w:t>
            </w:r>
          </w:p>
        </w:tc>
        <w:tc>
          <w:tcPr>
            <w:tcW w:w="1560" w:type="dxa"/>
            <w:tcBorders>
              <w:top w:val="nil"/>
              <w:left w:val="nil"/>
              <w:bottom w:val="single" w:sz="4" w:space="0" w:color="auto"/>
              <w:right w:val="single" w:sz="4" w:space="0" w:color="auto"/>
            </w:tcBorders>
            <w:shd w:val="clear" w:color="000000" w:fill="FFFFFF"/>
            <w:vAlign w:val="center"/>
            <w:hideMark/>
          </w:tcPr>
          <w:p w14:paraId="5F6BC0D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$ 28.688,00 </w:t>
            </w:r>
          </w:p>
        </w:tc>
        <w:tc>
          <w:tcPr>
            <w:tcW w:w="1842" w:type="dxa"/>
            <w:tcBorders>
              <w:top w:val="nil"/>
              <w:left w:val="nil"/>
              <w:bottom w:val="single" w:sz="4" w:space="0" w:color="auto"/>
              <w:right w:val="single" w:sz="4" w:space="0" w:color="auto"/>
            </w:tcBorders>
            <w:shd w:val="clear" w:color="auto" w:fill="auto"/>
            <w:vAlign w:val="center"/>
            <w:hideMark/>
          </w:tcPr>
          <w:p w14:paraId="43D2479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$ 1.950.784,00 </w:t>
            </w:r>
          </w:p>
        </w:tc>
      </w:tr>
      <w:tr w:rsidR="00F55169" w:rsidRPr="00F55169" w14:paraId="653A9D6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A67EE8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8,19</w:t>
            </w:r>
          </w:p>
        </w:tc>
        <w:tc>
          <w:tcPr>
            <w:tcW w:w="1276" w:type="dxa"/>
            <w:tcBorders>
              <w:top w:val="nil"/>
              <w:left w:val="nil"/>
              <w:bottom w:val="single" w:sz="4" w:space="0" w:color="auto"/>
              <w:right w:val="single" w:sz="4" w:space="0" w:color="auto"/>
            </w:tcBorders>
            <w:shd w:val="clear" w:color="000000" w:fill="FFFFFF"/>
            <w:noWrap/>
            <w:vAlign w:val="center"/>
            <w:hideMark/>
          </w:tcPr>
          <w:p w14:paraId="7036404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13985</w:t>
            </w:r>
          </w:p>
        </w:tc>
        <w:tc>
          <w:tcPr>
            <w:tcW w:w="3544" w:type="dxa"/>
            <w:tcBorders>
              <w:top w:val="nil"/>
              <w:left w:val="nil"/>
              <w:bottom w:val="single" w:sz="4" w:space="0" w:color="auto"/>
              <w:right w:val="single" w:sz="4" w:space="0" w:color="auto"/>
            </w:tcBorders>
            <w:shd w:val="clear" w:color="000000" w:fill="FFFFFF"/>
            <w:noWrap/>
            <w:vAlign w:val="center"/>
            <w:hideMark/>
          </w:tcPr>
          <w:p w14:paraId="6C4BD2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Baranda Pasaman2"+ 2 Trav.11/2"+ paral2"</w:t>
            </w:r>
          </w:p>
        </w:tc>
        <w:tc>
          <w:tcPr>
            <w:tcW w:w="920" w:type="dxa"/>
            <w:tcBorders>
              <w:top w:val="nil"/>
              <w:left w:val="nil"/>
              <w:bottom w:val="single" w:sz="4" w:space="0" w:color="auto"/>
              <w:right w:val="single" w:sz="4" w:space="0" w:color="auto"/>
            </w:tcBorders>
            <w:shd w:val="clear" w:color="000000" w:fill="FFFFFF"/>
            <w:noWrap/>
            <w:vAlign w:val="center"/>
            <w:hideMark/>
          </w:tcPr>
          <w:p w14:paraId="33DA77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5F2237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62,00</w:t>
            </w:r>
          </w:p>
        </w:tc>
        <w:tc>
          <w:tcPr>
            <w:tcW w:w="1560" w:type="dxa"/>
            <w:tcBorders>
              <w:top w:val="nil"/>
              <w:left w:val="nil"/>
              <w:bottom w:val="single" w:sz="4" w:space="0" w:color="auto"/>
              <w:right w:val="single" w:sz="4" w:space="0" w:color="auto"/>
            </w:tcBorders>
            <w:shd w:val="clear" w:color="000000" w:fill="FFFFFF"/>
            <w:vAlign w:val="center"/>
            <w:hideMark/>
          </w:tcPr>
          <w:p w14:paraId="3EC6675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$ 43.581,00 </w:t>
            </w:r>
          </w:p>
        </w:tc>
        <w:tc>
          <w:tcPr>
            <w:tcW w:w="1842" w:type="dxa"/>
            <w:tcBorders>
              <w:top w:val="nil"/>
              <w:left w:val="nil"/>
              <w:bottom w:val="single" w:sz="4" w:space="0" w:color="auto"/>
              <w:right w:val="single" w:sz="4" w:space="0" w:color="auto"/>
            </w:tcBorders>
            <w:shd w:val="clear" w:color="auto" w:fill="auto"/>
            <w:vAlign w:val="center"/>
            <w:hideMark/>
          </w:tcPr>
          <w:p w14:paraId="5C773BB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$ 2.702.022,00 </w:t>
            </w:r>
          </w:p>
        </w:tc>
      </w:tr>
      <w:tr w:rsidR="00F55169" w:rsidRPr="00F55169" w14:paraId="3CB3A39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4B5E5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8,20</w:t>
            </w:r>
          </w:p>
        </w:tc>
        <w:tc>
          <w:tcPr>
            <w:tcW w:w="1276" w:type="dxa"/>
            <w:tcBorders>
              <w:top w:val="nil"/>
              <w:left w:val="nil"/>
              <w:bottom w:val="single" w:sz="4" w:space="0" w:color="auto"/>
              <w:right w:val="single" w:sz="4" w:space="0" w:color="auto"/>
            </w:tcBorders>
            <w:shd w:val="clear" w:color="000000" w:fill="FFFFFF"/>
            <w:noWrap/>
            <w:vAlign w:val="center"/>
            <w:hideMark/>
          </w:tcPr>
          <w:p w14:paraId="213A81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10256</w:t>
            </w:r>
          </w:p>
        </w:tc>
        <w:tc>
          <w:tcPr>
            <w:tcW w:w="3544" w:type="dxa"/>
            <w:tcBorders>
              <w:top w:val="nil"/>
              <w:left w:val="nil"/>
              <w:bottom w:val="single" w:sz="4" w:space="0" w:color="auto"/>
              <w:right w:val="single" w:sz="4" w:space="0" w:color="auto"/>
            </w:tcBorders>
            <w:shd w:val="clear" w:color="000000" w:fill="FFFFFF"/>
            <w:vAlign w:val="center"/>
            <w:hideMark/>
          </w:tcPr>
          <w:p w14:paraId="5C78E585"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multiple</w:t>
            </w:r>
            <w:proofErr w:type="spellEnd"/>
            <w:r w:rsidRPr="00F55169">
              <w:rPr>
                <w:rFonts w:asciiTheme="majorHAnsi" w:eastAsia="Times New Roman" w:hAnsiTheme="majorHAnsi" w:cstheme="majorHAnsi"/>
                <w:sz w:val="18"/>
                <w:szCs w:val="18"/>
                <w:lang w:eastAsia="es-MX"/>
              </w:rPr>
              <w:t xml:space="preserve"> a=0.10m</w:t>
            </w:r>
          </w:p>
        </w:tc>
        <w:tc>
          <w:tcPr>
            <w:tcW w:w="920" w:type="dxa"/>
            <w:tcBorders>
              <w:top w:val="nil"/>
              <w:left w:val="nil"/>
              <w:bottom w:val="single" w:sz="4" w:space="0" w:color="auto"/>
              <w:right w:val="single" w:sz="4" w:space="0" w:color="auto"/>
            </w:tcBorders>
            <w:shd w:val="clear" w:color="000000" w:fill="FFFFFF"/>
            <w:noWrap/>
            <w:vAlign w:val="center"/>
            <w:hideMark/>
          </w:tcPr>
          <w:p w14:paraId="2509F5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0A2CAA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88,00</w:t>
            </w:r>
          </w:p>
        </w:tc>
        <w:tc>
          <w:tcPr>
            <w:tcW w:w="1560" w:type="dxa"/>
            <w:tcBorders>
              <w:top w:val="nil"/>
              <w:left w:val="nil"/>
              <w:bottom w:val="single" w:sz="4" w:space="0" w:color="auto"/>
              <w:right w:val="single" w:sz="4" w:space="0" w:color="auto"/>
            </w:tcBorders>
            <w:shd w:val="clear" w:color="000000" w:fill="FFFFFF"/>
            <w:vAlign w:val="center"/>
            <w:hideMark/>
          </w:tcPr>
          <w:p w14:paraId="6E9FEBF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$ 10.931,00 </w:t>
            </w:r>
          </w:p>
        </w:tc>
        <w:tc>
          <w:tcPr>
            <w:tcW w:w="1842" w:type="dxa"/>
            <w:tcBorders>
              <w:top w:val="nil"/>
              <w:left w:val="nil"/>
              <w:bottom w:val="single" w:sz="4" w:space="0" w:color="auto"/>
              <w:right w:val="single" w:sz="4" w:space="0" w:color="auto"/>
            </w:tcBorders>
            <w:shd w:val="clear" w:color="auto" w:fill="auto"/>
            <w:vAlign w:val="center"/>
            <w:hideMark/>
          </w:tcPr>
          <w:p w14:paraId="082CE0A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$ 961.928,00 </w:t>
            </w:r>
          </w:p>
        </w:tc>
      </w:tr>
      <w:tr w:rsidR="00F55169" w:rsidRPr="00F55169" w14:paraId="6165458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296A1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8,21</w:t>
            </w:r>
          </w:p>
        </w:tc>
        <w:tc>
          <w:tcPr>
            <w:tcW w:w="1276" w:type="dxa"/>
            <w:tcBorders>
              <w:top w:val="nil"/>
              <w:left w:val="nil"/>
              <w:bottom w:val="single" w:sz="4" w:space="0" w:color="auto"/>
              <w:right w:val="single" w:sz="4" w:space="0" w:color="auto"/>
            </w:tcBorders>
            <w:shd w:val="clear" w:color="000000" w:fill="FFFFFF"/>
            <w:noWrap/>
            <w:vAlign w:val="center"/>
            <w:hideMark/>
          </w:tcPr>
          <w:p w14:paraId="77CF00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14528</w:t>
            </w:r>
          </w:p>
        </w:tc>
        <w:tc>
          <w:tcPr>
            <w:tcW w:w="3544" w:type="dxa"/>
            <w:tcBorders>
              <w:top w:val="nil"/>
              <w:left w:val="nil"/>
              <w:bottom w:val="single" w:sz="4" w:space="0" w:color="auto"/>
              <w:right w:val="single" w:sz="4" w:space="0" w:color="auto"/>
            </w:tcBorders>
            <w:shd w:val="clear" w:color="000000" w:fill="FFFFFF"/>
            <w:noWrap/>
            <w:vAlign w:val="center"/>
            <w:hideMark/>
          </w:tcPr>
          <w:p w14:paraId="5B4F3A3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LIJADO, LIMP Y PINTURA (ESTACION RUTA DE LA VIDA)</w:t>
            </w:r>
          </w:p>
        </w:tc>
        <w:tc>
          <w:tcPr>
            <w:tcW w:w="920" w:type="dxa"/>
            <w:tcBorders>
              <w:top w:val="nil"/>
              <w:left w:val="nil"/>
              <w:bottom w:val="single" w:sz="4" w:space="0" w:color="auto"/>
              <w:right w:val="single" w:sz="4" w:space="0" w:color="auto"/>
            </w:tcBorders>
            <w:shd w:val="clear" w:color="000000" w:fill="FFFFFF"/>
            <w:noWrap/>
            <w:vAlign w:val="center"/>
            <w:hideMark/>
          </w:tcPr>
          <w:p w14:paraId="097874C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6D25676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60" w:type="dxa"/>
            <w:tcBorders>
              <w:top w:val="nil"/>
              <w:left w:val="nil"/>
              <w:bottom w:val="single" w:sz="4" w:space="0" w:color="auto"/>
              <w:right w:val="single" w:sz="4" w:space="0" w:color="auto"/>
            </w:tcBorders>
            <w:shd w:val="clear" w:color="000000" w:fill="FFFFFF"/>
            <w:vAlign w:val="center"/>
            <w:hideMark/>
          </w:tcPr>
          <w:p w14:paraId="4EFD14E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$ 5.700.759,00 </w:t>
            </w:r>
          </w:p>
        </w:tc>
        <w:tc>
          <w:tcPr>
            <w:tcW w:w="1842" w:type="dxa"/>
            <w:tcBorders>
              <w:top w:val="nil"/>
              <w:left w:val="nil"/>
              <w:bottom w:val="single" w:sz="4" w:space="0" w:color="auto"/>
              <w:right w:val="single" w:sz="4" w:space="0" w:color="auto"/>
            </w:tcBorders>
            <w:shd w:val="clear" w:color="auto" w:fill="auto"/>
            <w:vAlign w:val="center"/>
            <w:hideMark/>
          </w:tcPr>
          <w:p w14:paraId="5E1832E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$ 17.102.277,00 </w:t>
            </w:r>
          </w:p>
        </w:tc>
      </w:tr>
      <w:tr w:rsidR="00F55169" w:rsidRPr="00F55169" w14:paraId="7174983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528E0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8,22</w:t>
            </w:r>
          </w:p>
        </w:tc>
        <w:tc>
          <w:tcPr>
            <w:tcW w:w="1276" w:type="dxa"/>
            <w:tcBorders>
              <w:top w:val="nil"/>
              <w:left w:val="nil"/>
              <w:bottom w:val="single" w:sz="4" w:space="0" w:color="auto"/>
              <w:right w:val="single" w:sz="4" w:space="0" w:color="auto"/>
            </w:tcBorders>
            <w:shd w:val="clear" w:color="000000" w:fill="FFFFFF"/>
            <w:noWrap/>
            <w:vAlign w:val="center"/>
            <w:hideMark/>
          </w:tcPr>
          <w:p w14:paraId="0C3398C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15788</w:t>
            </w:r>
          </w:p>
        </w:tc>
        <w:tc>
          <w:tcPr>
            <w:tcW w:w="3544" w:type="dxa"/>
            <w:tcBorders>
              <w:top w:val="nil"/>
              <w:left w:val="nil"/>
              <w:bottom w:val="single" w:sz="4" w:space="0" w:color="auto"/>
              <w:right w:val="single" w:sz="4" w:space="0" w:color="auto"/>
            </w:tcBorders>
            <w:shd w:val="clear" w:color="000000" w:fill="FFFFFF"/>
            <w:noWrap/>
            <w:vAlign w:val="center"/>
            <w:hideMark/>
          </w:tcPr>
          <w:p w14:paraId="32794AC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M-3(</w:t>
            </w:r>
            <w:proofErr w:type="spellStart"/>
            <w:proofErr w:type="gramStart"/>
            <w:r w:rsidRPr="00F55169">
              <w:rPr>
                <w:rFonts w:asciiTheme="majorHAnsi" w:eastAsia="Times New Roman" w:hAnsiTheme="majorHAnsi" w:cstheme="majorHAnsi"/>
                <w:sz w:val="18"/>
                <w:szCs w:val="18"/>
                <w:lang w:eastAsia="es-MX"/>
              </w:rPr>
              <w:t>retir.pint</w:t>
            </w:r>
            <w:proofErr w:type="gramEnd"/>
            <w:r w:rsidRPr="00F55169">
              <w:rPr>
                <w:rFonts w:asciiTheme="majorHAnsi" w:eastAsia="Times New Roman" w:hAnsiTheme="majorHAnsi" w:cstheme="majorHAnsi"/>
                <w:sz w:val="18"/>
                <w:szCs w:val="18"/>
                <w:lang w:eastAsia="es-MX"/>
              </w:rPr>
              <w:t>+anticorrosivo+pint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236CCD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3B5D73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0B2F762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$ 1.282.828,00 </w:t>
            </w:r>
          </w:p>
        </w:tc>
        <w:tc>
          <w:tcPr>
            <w:tcW w:w="1842" w:type="dxa"/>
            <w:tcBorders>
              <w:top w:val="nil"/>
              <w:left w:val="nil"/>
              <w:bottom w:val="single" w:sz="4" w:space="0" w:color="auto"/>
              <w:right w:val="single" w:sz="4" w:space="0" w:color="auto"/>
            </w:tcBorders>
            <w:shd w:val="clear" w:color="auto" w:fill="auto"/>
            <w:vAlign w:val="center"/>
            <w:hideMark/>
          </w:tcPr>
          <w:p w14:paraId="36D3ABD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$ 2.565.656,00 </w:t>
            </w:r>
          </w:p>
        </w:tc>
      </w:tr>
      <w:tr w:rsidR="00F55169" w:rsidRPr="00F55169" w14:paraId="4798B22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0FF936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8,23</w:t>
            </w:r>
          </w:p>
        </w:tc>
        <w:tc>
          <w:tcPr>
            <w:tcW w:w="1276" w:type="dxa"/>
            <w:tcBorders>
              <w:top w:val="nil"/>
              <w:left w:val="nil"/>
              <w:bottom w:val="single" w:sz="4" w:space="0" w:color="auto"/>
              <w:right w:val="single" w:sz="4" w:space="0" w:color="auto"/>
            </w:tcBorders>
            <w:shd w:val="clear" w:color="000000" w:fill="FFFFFF"/>
            <w:noWrap/>
            <w:vAlign w:val="center"/>
            <w:hideMark/>
          </w:tcPr>
          <w:p w14:paraId="07C5A23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10851</w:t>
            </w:r>
          </w:p>
        </w:tc>
        <w:tc>
          <w:tcPr>
            <w:tcW w:w="3544" w:type="dxa"/>
            <w:tcBorders>
              <w:top w:val="nil"/>
              <w:left w:val="nil"/>
              <w:bottom w:val="single" w:sz="4" w:space="0" w:color="auto"/>
              <w:right w:val="single" w:sz="4" w:space="0" w:color="auto"/>
            </w:tcBorders>
            <w:shd w:val="clear" w:color="000000" w:fill="FFFFFF"/>
            <w:vAlign w:val="center"/>
            <w:hideMark/>
          </w:tcPr>
          <w:p w14:paraId="43ECF7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estructura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74E8EC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26CF22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60" w:type="dxa"/>
            <w:tcBorders>
              <w:top w:val="nil"/>
              <w:left w:val="nil"/>
              <w:bottom w:val="single" w:sz="4" w:space="0" w:color="auto"/>
              <w:right w:val="single" w:sz="4" w:space="0" w:color="auto"/>
            </w:tcBorders>
            <w:shd w:val="clear" w:color="000000" w:fill="FFFFFF"/>
            <w:vAlign w:val="center"/>
            <w:hideMark/>
          </w:tcPr>
          <w:p w14:paraId="735CC4B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$ 850.729,00 </w:t>
            </w:r>
          </w:p>
        </w:tc>
        <w:tc>
          <w:tcPr>
            <w:tcW w:w="1842" w:type="dxa"/>
            <w:tcBorders>
              <w:top w:val="nil"/>
              <w:left w:val="nil"/>
              <w:bottom w:val="single" w:sz="4" w:space="0" w:color="auto"/>
              <w:right w:val="single" w:sz="4" w:space="0" w:color="auto"/>
            </w:tcBorders>
            <w:shd w:val="clear" w:color="auto" w:fill="auto"/>
            <w:vAlign w:val="center"/>
            <w:hideMark/>
          </w:tcPr>
          <w:p w14:paraId="48F3AF4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$ 2.552.187,00 </w:t>
            </w:r>
          </w:p>
        </w:tc>
      </w:tr>
      <w:tr w:rsidR="00F55169" w:rsidRPr="00F55169" w14:paraId="576A1E4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7F851B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8,24</w:t>
            </w:r>
          </w:p>
        </w:tc>
        <w:tc>
          <w:tcPr>
            <w:tcW w:w="1276" w:type="dxa"/>
            <w:tcBorders>
              <w:top w:val="nil"/>
              <w:left w:val="nil"/>
              <w:bottom w:val="single" w:sz="4" w:space="0" w:color="auto"/>
              <w:right w:val="single" w:sz="4" w:space="0" w:color="auto"/>
            </w:tcBorders>
            <w:shd w:val="clear" w:color="000000" w:fill="FFFFFF"/>
            <w:noWrap/>
            <w:vAlign w:val="center"/>
            <w:hideMark/>
          </w:tcPr>
          <w:p w14:paraId="1C6302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12198</w:t>
            </w:r>
          </w:p>
        </w:tc>
        <w:tc>
          <w:tcPr>
            <w:tcW w:w="3544" w:type="dxa"/>
            <w:tcBorders>
              <w:top w:val="nil"/>
              <w:left w:val="nil"/>
              <w:bottom w:val="single" w:sz="4" w:space="0" w:color="auto"/>
              <w:right w:val="single" w:sz="4" w:space="0" w:color="auto"/>
            </w:tcBorders>
            <w:shd w:val="clear" w:color="000000" w:fill="FFFFFF"/>
            <w:vAlign w:val="center"/>
            <w:hideMark/>
          </w:tcPr>
          <w:p w14:paraId="1D5D93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Baranda M-80 (2 MANOS)</w:t>
            </w:r>
          </w:p>
        </w:tc>
        <w:tc>
          <w:tcPr>
            <w:tcW w:w="920" w:type="dxa"/>
            <w:tcBorders>
              <w:top w:val="nil"/>
              <w:left w:val="nil"/>
              <w:bottom w:val="single" w:sz="4" w:space="0" w:color="auto"/>
              <w:right w:val="single" w:sz="4" w:space="0" w:color="auto"/>
            </w:tcBorders>
            <w:shd w:val="clear" w:color="000000" w:fill="FFFFFF"/>
            <w:noWrap/>
            <w:vAlign w:val="center"/>
            <w:hideMark/>
          </w:tcPr>
          <w:p w14:paraId="2A00E08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7EB1CD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700,00</w:t>
            </w:r>
          </w:p>
        </w:tc>
        <w:tc>
          <w:tcPr>
            <w:tcW w:w="1560" w:type="dxa"/>
            <w:tcBorders>
              <w:top w:val="nil"/>
              <w:left w:val="nil"/>
              <w:bottom w:val="single" w:sz="4" w:space="0" w:color="auto"/>
              <w:right w:val="single" w:sz="4" w:space="0" w:color="auto"/>
            </w:tcBorders>
            <w:shd w:val="clear" w:color="000000" w:fill="FFFFFF"/>
            <w:vAlign w:val="center"/>
            <w:hideMark/>
          </w:tcPr>
          <w:p w14:paraId="061C951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$ 25.767,00 </w:t>
            </w:r>
          </w:p>
        </w:tc>
        <w:tc>
          <w:tcPr>
            <w:tcW w:w="1842" w:type="dxa"/>
            <w:tcBorders>
              <w:top w:val="nil"/>
              <w:left w:val="nil"/>
              <w:bottom w:val="single" w:sz="4" w:space="0" w:color="auto"/>
              <w:right w:val="single" w:sz="4" w:space="0" w:color="auto"/>
            </w:tcBorders>
            <w:shd w:val="clear" w:color="auto" w:fill="auto"/>
            <w:vAlign w:val="center"/>
            <w:hideMark/>
          </w:tcPr>
          <w:p w14:paraId="118FDEF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$ 18.036.900,00 </w:t>
            </w:r>
          </w:p>
        </w:tc>
      </w:tr>
      <w:tr w:rsidR="00F55169" w:rsidRPr="00F55169" w14:paraId="5F8557D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D191EA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8,25</w:t>
            </w:r>
          </w:p>
        </w:tc>
        <w:tc>
          <w:tcPr>
            <w:tcW w:w="1276" w:type="dxa"/>
            <w:tcBorders>
              <w:top w:val="nil"/>
              <w:left w:val="nil"/>
              <w:bottom w:val="single" w:sz="4" w:space="0" w:color="auto"/>
              <w:right w:val="single" w:sz="4" w:space="0" w:color="auto"/>
            </w:tcBorders>
            <w:shd w:val="clear" w:color="000000" w:fill="FFFFFF"/>
            <w:noWrap/>
            <w:vAlign w:val="center"/>
            <w:hideMark/>
          </w:tcPr>
          <w:p w14:paraId="67B9CC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13030</w:t>
            </w:r>
          </w:p>
        </w:tc>
        <w:tc>
          <w:tcPr>
            <w:tcW w:w="3544" w:type="dxa"/>
            <w:tcBorders>
              <w:top w:val="nil"/>
              <w:left w:val="nil"/>
              <w:bottom w:val="single" w:sz="4" w:space="0" w:color="auto"/>
              <w:right w:val="single" w:sz="4" w:space="0" w:color="auto"/>
            </w:tcBorders>
            <w:shd w:val="clear" w:color="000000" w:fill="FFFFFF"/>
            <w:vAlign w:val="center"/>
            <w:hideMark/>
          </w:tcPr>
          <w:p w14:paraId="5DEFD02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estructura microfutbol (con Compresor)</w:t>
            </w:r>
          </w:p>
        </w:tc>
        <w:tc>
          <w:tcPr>
            <w:tcW w:w="920" w:type="dxa"/>
            <w:tcBorders>
              <w:top w:val="nil"/>
              <w:left w:val="nil"/>
              <w:bottom w:val="single" w:sz="4" w:space="0" w:color="auto"/>
              <w:right w:val="single" w:sz="4" w:space="0" w:color="auto"/>
            </w:tcBorders>
            <w:shd w:val="clear" w:color="000000" w:fill="FFFFFF"/>
            <w:noWrap/>
            <w:vAlign w:val="center"/>
            <w:hideMark/>
          </w:tcPr>
          <w:p w14:paraId="5411B7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46C7ACF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7543807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$ 303.474,00 </w:t>
            </w:r>
          </w:p>
        </w:tc>
        <w:tc>
          <w:tcPr>
            <w:tcW w:w="1842" w:type="dxa"/>
            <w:tcBorders>
              <w:top w:val="nil"/>
              <w:left w:val="nil"/>
              <w:bottom w:val="single" w:sz="4" w:space="0" w:color="auto"/>
              <w:right w:val="single" w:sz="4" w:space="0" w:color="auto"/>
            </w:tcBorders>
            <w:shd w:val="clear" w:color="auto" w:fill="auto"/>
            <w:vAlign w:val="center"/>
            <w:hideMark/>
          </w:tcPr>
          <w:p w14:paraId="39A3E49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$ 1.820.844,00 </w:t>
            </w:r>
          </w:p>
        </w:tc>
      </w:tr>
      <w:tr w:rsidR="00F55169" w:rsidRPr="00F55169" w14:paraId="0EB0A47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987849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8,26</w:t>
            </w:r>
          </w:p>
        </w:tc>
        <w:tc>
          <w:tcPr>
            <w:tcW w:w="1276" w:type="dxa"/>
            <w:tcBorders>
              <w:top w:val="nil"/>
              <w:left w:val="nil"/>
              <w:bottom w:val="single" w:sz="4" w:space="0" w:color="auto"/>
              <w:right w:val="single" w:sz="4" w:space="0" w:color="auto"/>
            </w:tcBorders>
            <w:shd w:val="clear" w:color="000000" w:fill="FFFFFF"/>
            <w:noWrap/>
            <w:vAlign w:val="center"/>
            <w:hideMark/>
          </w:tcPr>
          <w:p w14:paraId="7EF5374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13923</w:t>
            </w:r>
          </w:p>
        </w:tc>
        <w:tc>
          <w:tcPr>
            <w:tcW w:w="3544" w:type="dxa"/>
            <w:tcBorders>
              <w:top w:val="nil"/>
              <w:left w:val="nil"/>
              <w:bottom w:val="single" w:sz="4" w:space="0" w:color="auto"/>
              <w:right w:val="single" w:sz="4" w:space="0" w:color="auto"/>
            </w:tcBorders>
            <w:shd w:val="clear" w:color="000000" w:fill="FFFFFF"/>
            <w:vAlign w:val="center"/>
            <w:hideMark/>
          </w:tcPr>
          <w:p w14:paraId="20570DD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M-3A</w:t>
            </w:r>
          </w:p>
        </w:tc>
        <w:tc>
          <w:tcPr>
            <w:tcW w:w="920" w:type="dxa"/>
            <w:tcBorders>
              <w:top w:val="nil"/>
              <w:left w:val="nil"/>
              <w:bottom w:val="single" w:sz="4" w:space="0" w:color="auto"/>
              <w:right w:val="single" w:sz="4" w:space="0" w:color="auto"/>
            </w:tcBorders>
            <w:shd w:val="clear" w:color="000000" w:fill="FFFFFF"/>
            <w:noWrap/>
            <w:vAlign w:val="center"/>
            <w:hideMark/>
          </w:tcPr>
          <w:p w14:paraId="46B9CF2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614E2A1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60" w:type="dxa"/>
            <w:tcBorders>
              <w:top w:val="nil"/>
              <w:left w:val="nil"/>
              <w:bottom w:val="single" w:sz="4" w:space="0" w:color="auto"/>
              <w:right w:val="single" w:sz="4" w:space="0" w:color="auto"/>
            </w:tcBorders>
            <w:shd w:val="clear" w:color="000000" w:fill="FFFFFF"/>
            <w:vAlign w:val="center"/>
            <w:hideMark/>
          </w:tcPr>
          <w:p w14:paraId="0EB2BE4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$ 769.330,00 </w:t>
            </w:r>
          </w:p>
        </w:tc>
        <w:tc>
          <w:tcPr>
            <w:tcW w:w="1842" w:type="dxa"/>
            <w:tcBorders>
              <w:top w:val="nil"/>
              <w:left w:val="nil"/>
              <w:bottom w:val="single" w:sz="4" w:space="0" w:color="auto"/>
              <w:right w:val="single" w:sz="4" w:space="0" w:color="auto"/>
            </w:tcBorders>
            <w:shd w:val="clear" w:color="auto" w:fill="auto"/>
            <w:vAlign w:val="center"/>
            <w:hideMark/>
          </w:tcPr>
          <w:p w14:paraId="7A39990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$ 2.307.990,00 </w:t>
            </w:r>
          </w:p>
        </w:tc>
      </w:tr>
      <w:tr w:rsidR="00F55169" w:rsidRPr="00F55169" w14:paraId="4820A34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9A169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8,27</w:t>
            </w:r>
          </w:p>
        </w:tc>
        <w:tc>
          <w:tcPr>
            <w:tcW w:w="1276" w:type="dxa"/>
            <w:tcBorders>
              <w:top w:val="nil"/>
              <w:left w:val="nil"/>
              <w:bottom w:val="single" w:sz="4" w:space="0" w:color="auto"/>
              <w:right w:val="single" w:sz="4" w:space="0" w:color="auto"/>
            </w:tcBorders>
            <w:shd w:val="clear" w:color="000000" w:fill="FFFFFF"/>
            <w:noWrap/>
            <w:vAlign w:val="center"/>
            <w:hideMark/>
          </w:tcPr>
          <w:p w14:paraId="305852C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12801</w:t>
            </w:r>
          </w:p>
        </w:tc>
        <w:tc>
          <w:tcPr>
            <w:tcW w:w="3544" w:type="dxa"/>
            <w:tcBorders>
              <w:top w:val="nil"/>
              <w:left w:val="nil"/>
              <w:bottom w:val="single" w:sz="4" w:space="0" w:color="auto"/>
              <w:right w:val="single" w:sz="4" w:space="0" w:color="auto"/>
            </w:tcBorders>
            <w:shd w:val="clear" w:color="000000" w:fill="FFFFFF"/>
            <w:vAlign w:val="center"/>
            <w:hideMark/>
          </w:tcPr>
          <w:p w14:paraId="476C4D8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Exterior Gris Basalto (3 Manos)</w:t>
            </w:r>
          </w:p>
        </w:tc>
        <w:tc>
          <w:tcPr>
            <w:tcW w:w="920" w:type="dxa"/>
            <w:tcBorders>
              <w:top w:val="nil"/>
              <w:left w:val="nil"/>
              <w:bottom w:val="single" w:sz="4" w:space="0" w:color="auto"/>
              <w:right w:val="single" w:sz="4" w:space="0" w:color="auto"/>
            </w:tcBorders>
            <w:shd w:val="clear" w:color="000000" w:fill="FFFFFF"/>
            <w:noWrap/>
            <w:vAlign w:val="center"/>
            <w:hideMark/>
          </w:tcPr>
          <w:p w14:paraId="20E6CE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517E36D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980,00</w:t>
            </w:r>
          </w:p>
        </w:tc>
        <w:tc>
          <w:tcPr>
            <w:tcW w:w="1560" w:type="dxa"/>
            <w:tcBorders>
              <w:top w:val="nil"/>
              <w:left w:val="nil"/>
              <w:bottom w:val="single" w:sz="4" w:space="0" w:color="auto"/>
              <w:right w:val="single" w:sz="4" w:space="0" w:color="auto"/>
            </w:tcBorders>
            <w:shd w:val="clear" w:color="000000" w:fill="FFFFFF"/>
            <w:vAlign w:val="center"/>
            <w:hideMark/>
          </w:tcPr>
          <w:p w14:paraId="720A4C5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$ 37.428,00 </w:t>
            </w:r>
          </w:p>
        </w:tc>
        <w:tc>
          <w:tcPr>
            <w:tcW w:w="1842" w:type="dxa"/>
            <w:tcBorders>
              <w:top w:val="nil"/>
              <w:left w:val="nil"/>
              <w:bottom w:val="single" w:sz="4" w:space="0" w:color="auto"/>
              <w:right w:val="single" w:sz="4" w:space="0" w:color="auto"/>
            </w:tcBorders>
            <w:shd w:val="clear" w:color="auto" w:fill="auto"/>
            <w:vAlign w:val="center"/>
            <w:hideMark/>
          </w:tcPr>
          <w:p w14:paraId="1020747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$ 36.679.440,00 </w:t>
            </w:r>
          </w:p>
        </w:tc>
      </w:tr>
      <w:tr w:rsidR="00F55169" w:rsidRPr="00F55169" w14:paraId="57D04FE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7243D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8,28</w:t>
            </w:r>
          </w:p>
        </w:tc>
        <w:tc>
          <w:tcPr>
            <w:tcW w:w="1276" w:type="dxa"/>
            <w:tcBorders>
              <w:top w:val="nil"/>
              <w:left w:val="nil"/>
              <w:bottom w:val="single" w:sz="4" w:space="0" w:color="auto"/>
              <w:right w:val="single" w:sz="4" w:space="0" w:color="auto"/>
            </w:tcBorders>
            <w:shd w:val="clear" w:color="000000" w:fill="FFFFFF"/>
            <w:noWrap/>
            <w:vAlign w:val="center"/>
            <w:hideMark/>
          </w:tcPr>
          <w:p w14:paraId="3460A9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13014</w:t>
            </w:r>
          </w:p>
        </w:tc>
        <w:tc>
          <w:tcPr>
            <w:tcW w:w="3544" w:type="dxa"/>
            <w:tcBorders>
              <w:top w:val="nil"/>
              <w:left w:val="nil"/>
              <w:bottom w:val="single" w:sz="4" w:space="0" w:color="auto"/>
              <w:right w:val="single" w:sz="4" w:space="0" w:color="auto"/>
            </w:tcBorders>
            <w:shd w:val="clear" w:color="000000" w:fill="FFFFFF"/>
            <w:vAlign w:val="center"/>
            <w:hideMark/>
          </w:tcPr>
          <w:p w14:paraId="7B5D89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M-5 Columpio</w:t>
            </w:r>
          </w:p>
        </w:tc>
        <w:tc>
          <w:tcPr>
            <w:tcW w:w="920" w:type="dxa"/>
            <w:tcBorders>
              <w:top w:val="nil"/>
              <w:left w:val="nil"/>
              <w:bottom w:val="single" w:sz="4" w:space="0" w:color="auto"/>
              <w:right w:val="single" w:sz="4" w:space="0" w:color="auto"/>
            </w:tcBorders>
            <w:shd w:val="clear" w:color="000000" w:fill="FFFFFF"/>
            <w:noWrap/>
            <w:vAlign w:val="center"/>
            <w:hideMark/>
          </w:tcPr>
          <w:p w14:paraId="4E7420F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5821D66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20,00</w:t>
            </w:r>
          </w:p>
        </w:tc>
        <w:tc>
          <w:tcPr>
            <w:tcW w:w="1560" w:type="dxa"/>
            <w:tcBorders>
              <w:top w:val="nil"/>
              <w:left w:val="nil"/>
              <w:bottom w:val="single" w:sz="4" w:space="0" w:color="auto"/>
              <w:right w:val="single" w:sz="4" w:space="0" w:color="auto"/>
            </w:tcBorders>
            <w:shd w:val="clear" w:color="000000" w:fill="FFFFFF"/>
            <w:vAlign w:val="center"/>
            <w:hideMark/>
          </w:tcPr>
          <w:p w14:paraId="252C425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$ 1.054.173,00 </w:t>
            </w:r>
          </w:p>
        </w:tc>
        <w:tc>
          <w:tcPr>
            <w:tcW w:w="1842" w:type="dxa"/>
            <w:tcBorders>
              <w:top w:val="nil"/>
              <w:left w:val="nil"/>
              <w:bottom w:val="single" w:sz="4" w:space="0" w:color="auto"/>
              <w:right w:val="single" w:sz="4" w:space="0" w:color="auto"/>
            </w:tcBorders>
            <w:shd w:val="clear" w:color="auto" w:fill="auto"/>
            <w:vAlign w:val="center"/>
            <w:hideMark/>
          </w:tcPr>
          <w:p w14:paraId="2DF980D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$ 21.083.460,00 </w:t>
            </w:r>
          </w:p>
        </w:tc>
      </w:tr>
      <w:tr w:rsidR="00F55169" w:rsidRPr="00F55169" w14:paraId="56C9E9B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D97548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8,29</w:t>
            </w:r>
          </w:p>
        </w:tc>
        <w:tc>
          <w:tcPr>
            <w:tcW w:w="1276" w:type="dxa"/>
            <w:tcBorders>
              <w:top w:val="nil"/>
              <w:left w:val="nil"/>
              <w:bottom w:val="single" w:sz="4" w:space="0" w:color="auto"/>
              <w:right w:val="single" w:sz="4" w:space="0" w:color="auto"/>
            </w:tcBorders>
            <w:shd w:val="clear" w:color="000000" w:fill="FFFFFF"/>
            <w:noWrap/>
            <w:vAlign w:val="center"/>
            <w:hideMark/>
          </w:tcPr>
          <w:p w14:paraId="6192643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10253</w:t>
            </w:r>
          </w:p>
        </w:tc>
        <w:tc>
          <w:tcPr>
            <w:tcW w:w="3544" w:type="dxa"/>
            <w:tcBorders>
              <w:top w:val="nil"/>
              <w:left w:val="nil"/>
              <w:bottom w:val="single" w:sz="4" w:space="0" w:color="auto"/>
              <w:right w:val="single" w:sz="4" w:space="0" w:color="auto"/>
            </w:tcBorders>
            <w:shd w:val="clear" w:color="000000" w:fill="FFFFFF"/>
            <w:noWrap/>
            <w:vAlign w:val="center"/>
            <w:hideMark/>
          </w:tcPr>
          <w:p w14:paraId="481B22B0"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w:t>
            </w:r>
            <w:proofErr w:type="gramStart"/>
            <w:r w:rsidRPr="00F55169">
              <w:rPr>
                <w:rFonts w:asciiTheme="majorHAnsi" w:eastAsia="Times New Roman" w:hAnsiTheme="majorHAnsi" w:cstheme="majorHAnsi"/>
                <w:sz w:val="18"/>
                <w:szCs w:val="18"/>
                <w:lang w:eastAsia="es-MX"/>
              </w:rPr>
              <w:t>microfutbol  a</w:t>
            </w:r>
            <w:proofErr w:type="gramEnd"/>
            <w:r w:rsidRPr="00F55169">
              <w:rPr>
                <w:rFonts w:asciiTheme="majorHAnsi" w:eastAsia="Times New Roman" w:hAnsiTheme="majorHAnsi" w:cstheme="majorHAnsi"/>
                <w:sz w:val="18"/>
                <w:szCs w:val="18"/>
                <w:lang w:eastAsia="es-MX"/>
              </w:rPr>
              <w:t xml:space="preserve">=0.10m   </w:t>
            </w:r>
          </w:p>
        </w:tc>
        <w:tc>
          <w:tcPr>
            <w:tcW w:w="920" w:type="dxa"/>
            <w:tcBorders>
              <w:top w:val="nil"/>
              <w:left w:val="nil"/>
              <w:bottom w:val="single" w:sz="4" w:space="0" w:color="auto"/>
              <w:right w:val="single" w:sz="4" w:space="0" w:color="auto"/>
            </w:tcBorders>
            <w:shd w:val="clear" w:color="000000" w:fill="FFFFFF"/>
            <w:noWrap/>
            <w:vAlign w:val="center"/>
            <w:hideMark/>
          </w:tcPr>
          <w:p w14:paraId="540EA72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noWrap/>
            <w:vAlign w:val="center"/>
            <w:hideMark/>
          </w:tcPr>
          <w:p w14:paraId="513089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2678</w:t>
            </w:r>
          </w:p>
        </w:tc>
        <w:tc>
          <w:tcPr>
            <w:tcW w:w="1560" w:type="dxa"/>
            <w:tcBorders>
              <w:top w:val="nil"/>
              <w:left w:val="nil"/>
              <w:bottom w:val="single" w:sz="4" w:space="0" w:color="auto"/>
              <w:right w:val="single" w:sz="4" w:space="0" w:color="auto"/>
            </w:tcBorders>
            <w:shd w:val="clear" w:color="000000" w:fill="FFFFFF"/>
            <w:vAlign w:val="center"/>
            <w:hideMark/>
          </w:tcPr>
          <w:p w14:paraId="4E16A0C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$ 3.691,00 </w:t>
            </w:r>
          </w:p>
        </w:tc>
        <w:tc>
          <w:tcPr>
            <w:tcW w:w="1842" w:type="dxa"/>
            <w:tcBorders>
              <w:top w:val="nil"/>
              <w:left w:val="nil"/>
              <w:bottom w:val="single" w:sz="4" w:space="0" w:color="auto"/>
              <w:right w:val="single" w:sz="4" w:space="0" w:color="auto"/>
            </w:tcBorders>
            <w:shd w:val="clear" w:color="auto" w:fill="auto"/>
            <w:vAlign w:val="center"/>
            <w:hideMark/>
          </w:tcPr>
          <w:p w14:paraId="5523BB0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$ 9.884.498,00 </w:t>
            </w:r>
          </w:p>
        </w:tc>
      </w:tr>
      <w:tr w:rsidR="00F55169" w:rsidRPr="00F55169" w14:paraId="6E0D2D4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B18990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8,30</w:t>
            </w:r>
          </w:p>
        </w:tc>
        <w:tc>
          <w:tcPr>
            <w:tcW w:w="1276" w:type="dxa"/>
            <w:tcBorders>
              <w:top w:val="nil"/>
              <w:left w:val="nil"/>
              <w:bottom w:val="single" w:sz="4" w:space="0" w:color="auto"/>
              <w:right w:val="single" w:sz="4" w:space="0" w:color="auto"/>
            </w:tcBorders>
            <w:shd w:val="clear" w:color="000000" w:fill="FFFFFF"/>
            <w:noWrap/>
            <w:vAlign w:val="center"/>
            <w:hideMark/>
          </w:tcPr>
          <w:p w14:paraId="19B28EB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13924</w:t>
            </w:r>
          </w:p>
        </w:tc>
        <w:tc>
          <w:tcPr>
            <w:tcW w:w="3544" w:type="dxa"/>
            <w:tcBorders>
              <w:top w:val="nil"/>
              <w:left w:val="nil"/>
              <w:bottom w:val="single" w:sz="4" w:space="0" w:color="auto"/>
              <w:right w:val="single" w:sz="4" w:space="0" w:color="auto"/>
            </w:tcBorders>
            <w:shd w:val="clear" w:color="000000" w:fill="FFFFFF"/>
            <w:noWrap/>
            <w:vAlign w:val="center"/>
            <w:hideMark/>
          </w:tcPr>
          <w:p w14:paraId="7218A8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y demarcación tablero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37111A3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noWrap/>
            <w:vAlign w:val="center"/>
            <w:hideMark/>
          </w:tcPr>
          <w:p w14:paraId="262784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705</w:t>
            </w:r>
          </w:p>
        </w:tc>
        <w:tc>
          <w:tcPr>
            <w:tcW w:w="1560" w:type="dxa"/>
            <w:tcBorders>
              <w:top w:val="nil"/>
              <w:left w:val="nil"/>
              <w:bottom w:val="single" w:sz="4" w:space="0" w:color="auto"/>
              <w:right w:val="single" w:sz="4" w:space="0" w:color="auto"/>
            </w:tcBorders>
            <w:shd w:val="clear" w:color="000000" w:fill="FFFFFF"/>
            <w:vAlign w:val="center"/>
            <w:hideMark/>
          </w:tcPr>
          <w:p w14:paraId="550498C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$ 49.705,00 </w:t>
            </w:r>
          </w:p>
        </w:tc>
        <w:tc>
          <w:tcPr>
            <w:tcW w:w="1842" w:type="dxa"/>
            <w:tcBorders>
              <w:top w:val="nil"/>
              <w:left w:val="nil"/>
              <w:bottom w:val="single" w:sz="4" w:space="0" w:color="auto"/>
              <w:right w:val="single" w:sz="4" w:space="0" w:color="auto"/>
            </w:tcBorders>
            <w:shd w:val="clear" w:color="auto" w:fill="auto"/>
            <w:vAlign w:val="center"/>
            <w:hideMark/>
          </w:tcPr>
          <w:p w14:paraId="2C665D1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$ 35.042.025,00 </w:t>
            </w:r>
          </w:p>
        </w:tc>
      </w:tr>
      <w:tr w:rsidR="00F55169" w:rsidRPr="00F55169" w14:paraId="666D20F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A8F611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8,31</w:t>
            </w:r>
          </w:p>
        </w:tc>
        <w:tc>
          <w:tcPr>
            <w:tcW w:w="1276" w:type="dxa"/>
            <w:tcBorders>
              <w:top w:val="nil"/>
              <w:left w:val="nil"/>
              <w:bottom w:val="single" w:sz="4" w:space="0" w:color="auto"/>
              <w:right w:val="single" w:sz="4" w:space="0" w:color="auto"/>
            </w:tcBorders>
            <w:shd w:val="clear" w:color="000000" w:fill="FFFFFF"/>
            <w:noWrap/>
            <w:vAlign w:val="center"/>
            <w:hideMark/>
          </w:tcPr>
          <w:p w14:paraId="398CE7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10254</w:t>
            </w:r>
          </w:p>
        </w:tc>
        <w:tc>
          <w:tcPr>
            <w:tcW w:w="3544" w:type="dxa"/>
            <w:tcBorders>
              <w:top w:val="nil"/>
              <w:left w:val="nil"/>
              <w:bottom w:val="single" w:sz="4" w:space="0" w:color="auto"/>
              <w:right w:val="single" w:sz="4" w:space="0" w:color="auto"/>
            </w:tcBorders>
            <w:shd w:val="clear" w:color="000000" w:fill="FFFFFF"/>
            <w:vAlign w:val="center"/>
            <w:hideMark/>
          </w:tcPr>
          <w:p w14:paraId="6D9DF1E2"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baloncesto a=0.1 **</w:t>
            </w:r>
          </w:p>
        </w:tc>
        <w:tc>
          <w:tcPr>
            <w:tcW w:w="920" w:type="dxa"/>
            <w:tcBorders>
              <w:top w:val="nil"/>
              <w:left w:val="nil"/>
              <w:bottom w:val="single" w:sz="4" w:space="0" w:color="auto"/>
              <w:right w:val="single" w:sz="4" w:space="0" w:color="auto"/>
            </w:tcBorders>
            <w:shd w:val="clear" w:color="000000" w:fill="FFFFFF"/>
            <w:noWrap/>
            <w:vAlign w:val="center"/>
            <w:hideMark/>
          </w:tcPr>
          <w:p w14:paraId="5F555D5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68EBB9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705,00</w:t>
            </w:r>
          </w:p>
        </w:tc>
        <w:tc>
          <w:tcPr>
            <w:tcW w:w="1560" w:type="dxa"/>
            <w:tcBorders>
              <w:top w:val="nil"/>
              <w:left w:val="nil"/>
              <w:bottom w:val="single" w:sz="4" w:space="0" w:color="auto"/>
              <w:right w:val="single" w:sz="4" w:space="0" w:color="auto"/>
            </w:tcBorders>
            <w:shd w:val="clear" w:color="000000" w:fill="FFFFFF"/>
            <w:vAlign w:val="center"/>
            <w:hideMark/>
          </w:tcPr>
          <w:p w14:paraId="362A535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$ 5.650,00 </w:t>
            </w:r>
          </w:p>
        </w:tc>
        <w:tc>
          <w:tcPr>
            <w:tcW w:w="1842" w:type="dxa"/>
            <w:tcBorders>
              <w:top w:val="nil"/>
              <w:left w:val="nil"/>
              <w:bottom w:val="single" w:sz="4" w:space="0" w:color="auto"/>
              <w:right w:val="single" w:sz="4" w:space="0" w:color="auto"/>
            </w:tcBorders>
            <w:shd w:val="clear" w:color="auto" w:fill="auto"/>
            <w:vAlign w:val="center"/>
            <w:hideMark/>
          </w:tcPr>
          <w:p w14:paraId="10CB684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$ 3.983.250,00 </w:t>
            </w:r>
          </w:p>
        </w:tc>
      </w:tr>
      <w:tr w:rsidR="00F55169" w:rsidRPr="00F55169" w14:paraId="145CA98E" w14:textId="77777777" w:rsidTr="00F55169">
        <w:trPr>
          <w:trHeight w:val="63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395CEF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8,32</w:t>
            </w:r>
          </w:p>
        </w:tc>
        <w:tc>
          <w:tcPr>
            <w:tcW w:w="1276" w:type="dxa"/>
            <w:tcBorders>
              <w:top w:val="nil"/>
              <w:left w:val="nil"/>
              <w:bottom w:val="single" w:sz="4" w:space="0" w:color="auto"/>
              <w:right w:val="single" w:sz="4" w:space="0" w:color="auto"/>
            </w:tcBorders>
            <w:shd w:val="clear" w:color="000000" w:fill="FFFFFF"/>
            <w:noWrap/>
            <w:vAlign w:val="center"/>
            <w:hideMark/>
          </w:tcPr>
          <w:p w14:paraId="253289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11151</w:t>
            </w:r>
          </w:p>
        </w:tc>
        <w:tc>
          <w:tcPr>
            <w:tcW w:w="3544" w:type="dxa"/>
            <w:tcBorders>
              <w:top w:val="nil"/>
              <w:left w:val="nil"/>
              <w:bottom w:val="single" w:sz="4" w:space="0" w:color="auto"/>
              <w:right w:val="single" w:sz="4" w:space="0" w:color="auto"/>
            </w:tcBorders>
            <w:shd w:val="clear" w:color="000000" w:fill="FFFFFF"/>
            <w:noWrap/>
            <w:vAlign w:val="center"/>
            <w:hideMark/>
          </w:tcPr>
          <w:p w14:paraId="1EC02944"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EmpradizacionCanchas</w:t>
            </w:r>
            <w:proofErr w:type="spellEnd"/>
            <w:r w:rsidRPr="00F55169">
              <w:rPr>
                <w:rFonts w:asciiTheme="majorHAnsi" w:eastAsia="Times New Roman" w:hAnsiTheme="majorHAnsi" w:cstheme="majorHAnsi"/>
                <w:sz w:val="18"/>
                <w:szCs w:val="18"/>
                <w:lang w:eastAsia="es-MX"/>
              </w:rPr>
              <w:t xml:space="preserve"> y </w:t>
            </w:r>
            <w:proofErr w:type="spellStart"/>
            <w:r w:rsidRPr="00F55169">
              <w:rPr>
                <w:rFonts w:asciiTheme="majorHAnsi" w:eastAsia="Times New Roman" w:hAnsiTheme="majorHAnsi" w:cstheme="majorHAnsi"/>
                <w:sz w:val="18"/>
                <w:szCs w:val="18"/>
                <w:lang w:eastAsia="es-MX"/>
              </w:rPr>
              <w:t>zonasEspeciales</w:t>
            </w:r>
            <w:proofErr w:type="spell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4CFBC70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noWrap/>
            <w:vAlign w:val="center"/>
            <w:hideMark/>
          </w:tcPr>
          <w:p w14:paraId="720E5F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153</w:t>
            </w:r>
          </w:p>
        </w:tc>
        <w:tc>
          <w:tcPr>
            <w:tcW w:w="1560" w:type="dxa"/>
            <w:tcBorders>
              <w:top w:val="nil"/>
              <w:left w:val="nil"/>
              <w:bottom w:val="single" w:sz="4" w:space="0" w:color="auto"/>
              <w:right w:val="single" w:sz="4" w:space="0" w:color="auto"/>
            </w:tcBorders>
            <w:shd w:val="clear" w:color="000000" w:fill="FFFFFF"/>
            <w:vAlign w:val="center"/>
            <w:hideMark/>
          </w:tcPr>
          <w:p w14:paraId="2C64792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$ 37.213,00 </w:t>
            </w:r>
          </w:p>
        </w:tc>
        <w:tc>
          <w:tcPr>
            <w:tcW w:w="1842" w:type="dxa"/>
            <w:tcBorders>
              <w:top w:val="nil"/>
              <w:left w:val="nil"/>
              <w:bottom w:val="single" w:sz="4" w:space="0" w:color="auto"/>
              <w:right w:val="single" w:sz="4" w:space="0" w:color="auto"/>
            </w:tcBorders>
            <w:shd w:val="clear" w:color="auto" w:fill="auto"/>
            <w:vAlign w:val="center"/>
            <w:hideMark/>
          </w:tcPr>
          <w:p w14:paraId="2589039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$ 5.693.589,00 </w:t>
            </w:r>
          </w:p>
        </w:tc>
      </w:tr>
      <w:tr w:rsidR="00F55169" w:rsidRPr="00F55169" w14:paraId="2D72038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1E168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8,33</w:t>
            </w:r>
          </w:p>
        </w:tc>
        <w:tc>
          <w:tcPr>
            <w:tcW w:w="1276" w:type="dxa"/>
            <w:tcBorders>
              <w:top w:val="nil"/>
              <w:left w:val="nil"/>
              <w:bottom w:val="single" w:sz="4" w:space="0" w:color="auto"/>
              <w:right w:val="single" w:sz="4" w:space="0" w:color="auto"/>
            </w:tcBorders>
            <w:shd w:val="clear" w:color="000000" w:fill="FFFFFF"/>
            <w:noWrap/>
            <w:vAlign w:val="center"/>
            <w:hideMark/>
          </w:tcPr>
          <w:p w14:paraId="7F6B494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12352</w:t>
            </w:r>
          </w:p>
        </w:tc>
        <w:tc>
          <w:tcPr>
            <w:tcW w:w="3544" w:type="dxa"/>
            <w:tcBorders>
              <w:top w:val="nil"/>
              <w:left w:val="nil"/>
              <w:bottom w:val="single" w:sz="4" w:space="0" w:color="auto"/>
              <w:right w:val="single" w:sz="4" w:space="0" w:color="auto"/>
            </w:tcBorders>
            <w:shd w:val="clear" w:color="000000" w:fill="FFFFFF"/>
            <w:vAlign w:val="center"/>
            <w:hideMark/>
          </w:tcPr>
          <w:p w14:paraId="51E6496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Poda de Zonas verdes (Cargue y Retiro) **</w:t>
            </w:r>
          </w:p>
        </w:tc>
        <w:tc>
          <w:tcPr>
            <w:tcW w:w="920" w:type="dxa"/>
            <w:tcBorders>
              <w:top w:val="nil"/>
              <w:left w:val="nil"/>
              <w:bottom w:val="single" w:sz="4" w:space="0" w:color="auto"/>
              <w:right w:val="single" w:sz="4" w:space="0" w:color="auto"/>
            </w:tcBorders>
            <w:shd w:val="clear" w:color="000000" w:fill="FFFFFF"/>
            <w:noWrap/>
            <w:vAlign w:val="center"/>
            <w:hideMark/>
          </w:tcPr>
          <w:p w14:paraId="0A9B124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7A19963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610,00</w:t>
            </w:r>
          </w:p>
        </w:tc>
        <w:tc>
          <w:tcPr>
            <w:tcW w:w="1560" w:type="dxa"/>
            <w:tcBorders>
              <w:top w:val="nil"/>
              <w:left w:val="nil"/>
              <w:bottom w:val="single" w:sz="4" w:space="0" w:color="auto"/>
              <w:right w:val="single" w:sz="4" w:space="0" w:color="auto"/>
            </w:tcBorders>
            <w:shd w:val="clear" w:color="000000" w:fill="FFFFFF"/>
            <w:vAlign w:val="center"/>
            <w:hideMark/>
          </w:tcPr>
          <w:p w14:paraId="42A4CD6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$ 587,00 </w:t>
            </w:r>
          </w:p>
        </w:tc>
        <w:tc>
          <w:tcPr>
            <w:tcW w:w="1842" w:type="dxa"/>
            <w:tcBorders>
              <w:top w:val="nil"/>
              <w:left w:val="nil"/>
              <w:bottom w:val="single" w:sz="4" w:space="0" w:color="auto"/>
              <w:right w:val="single" w:sz="4" w:space="0" w:color="auto"/>
            </w:tcBorders>
            <w:shd w:val="clear" w:color="auto" w:fill="auto"/>
            <w:vAlign w:val="center"/>
            <w:hideMark/>
          </w:tcPr>
          <w:p w14:paraId="47694B1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$ 358.070,00 </w:t>
            </w:r>
          </w:p>
        </w:tc>
      </w:tr>
      <w:tr w:rsidR="00F55169" w:rsidRPr="00F55169" w14:paraId="41BADB0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FD190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9,01</w:t>
            </w:r>
          </w:p>
        </w:tc>
        <w:tc>
          <w:tcPr>
            <w:tcW w:w="1276" w:type="dxa"/>
            <w:tcBorders>
              <w:top w:val="nil"/>
              <w:left w:val="nil"/>
              <w:bottom w:val="single" w:sz="4" w:space="0" w:color="auto"/>
              <w:right w:val="single" w:sz="4" w:space="0" w:color="auto"/>
            </w:tcBorders>
            <w:shd w:val="clear" w:color="000000" w:fill="FFFFFF"/>
            <w:noWrap/>
            <w:vAlign w:val="center"/>
            <w:hideMark/>
          </w:tcPr>
          <w:p w14:paraId="4DB6A9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12001</w:t>
            </w:r>
          </w:p>
        </w:tc>
        <w:tc>
          <w:tcPr>
            <w:tcW w:w="3544" w:type="dxa"/>
            <w:tcBorders>
              <w:top w:val="nil"/>
              <w:left w:val="nil"/>
              <w:bottom w:val="single" w:sz="4" w:space="0" w:color="auto"/>
              <w:right w:val="single" w:sz="4" w:space="0" w:color="auto"/>
            </w:tcBorders>
            <w:shd w:val="clear" w:color="000000" w:fill="FFFFFF"/>
            <w:vAlign w:val="center"/>
            <w:hideMark/>
          </w:tcPr>
          <w:p w14:paraId="7383A45D"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AdoquinArcill</w:t>
            </w:r>
            <w:proofErr w:type="spellEnd"/>
            <w:r w:rsidRPr="00F55169">
              <w:rPr>
                <w:rFonts w:asciiTheme="majorHAnsi" w:eastAsia="Times New Roman" w:hAnsiTheme="majorHAnsi" w:cstheme="majorHAnsi"/>
                <w:sz w:val="18"/>
                <w:szCs w:val="18"/>
                <w:lang w:eastAsia="es-MX"/>
              </w:rPr>
              <w:t xml:space="preserve"> e=0.06 p&lt;5% 4.2-1 blando+geotT-2100</w:t>
            </w:r>
          </w:p>
        </w:tc>
        <w:tc>
          <w:tcPr>
            <w:tcW w:w="920" w:type="dxa"/>
            <w:tcBorders>
              <w:top w:val="nil"/>
              <w:left w:val="nil"/>
              <w:bottom w:val="single" w:sz="4" w:space="0" w:color="auto"/>
              <w:right w:val="single" w:sz="4" w:space="0" w:color="auto"/>
            </w:tcBorders>
            <w:shd w:val="clear" w:color="000000" w:fill="FFFFFF"/>
            <w:noWrap/>
            <w:vAlign w:val="center"/>
            <w:hideMark/>
          </w:tcPr>
          <w:p w14:paraId="1C457F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31303AB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80,00</w:t>
            </w:r>
          </w:p>
        </w:tc>
        <w:tc>
          <w:tcPr>
            <w:tcW w:w="1560" w:type="dxa"/>
            <w:tcBorders>
              <w:top w:val="nil"/>
              <w:left w:val="nil"/>
              <w:bottom w:val="single" w:sz="4" w:space="0" w:color="auto"/>
              <w:right w:val="single" w:sz="4" w:space="0" w:color="auto"/>
            </w:tcBorders>
            <w:shd w:val="clear" w:color="000000" w:fill="FFFFFF"/>
            <w:vAlign w:val="center"/>
            <w:hideMark/>
          </w:tcPr>
          <w:p w14:paraId="2249E86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$ 226.165,00 </w:t>
            </w:r>
          </w:p>
        </w:tc>
        <w:tc>
          <w:tcPr>
            <w:tcW w:w="1842" w:type="dxa"/>
            <w:tcBorders>
              <w:top w:val="nil"/>
              <w:left w:val="nil"/>
              <w:bottom w:val="single" w:sz="4" w:space="0" w:color="auto"/>
              <w:right w:val="single" w:sz="4" w:space="0" w:color="auto"/>
            </w:tcBorders>
            <w:shd w:val="clear" w:color="auto" w:fill="auto"/>
            <w:vAlign w:val="center"/>
            <w:hideMark/>
          </w:tcPr>
          <w:p w14:paraId="0865BAC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$ 18.093.200,00 </w:t>
            </w:r>
          </w:p>
        </w:tc>
      </w:tr>
      <w:tr w:rsidR="00F55169" w:rsidRPr="00F55169" w14:paraId="10F9B10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8707B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9,02</w:t>
            </w:r>
          </w:p>
        </w:tc>
        <w:tc>
          <w:tcPr>
            <w:tcW w:w="1276" w:type="dxa"/>
            <w:tcBorders>
              <w:top w:val="nil"/>
              <w:left w:val="nil"/>
              <w:bottom w:val="single" w:sz="4" w:space="0" w:color="auto"/>
              <w:right w:val="single" w:sz="4" w:space="0" w:color="auto"/>
            </w:tcBorders>
            <w:shd w:val="clear" w:color="000000" w:fill="FFFFFF"/>
            <w:noWrap/>
            <w:vAlign w:val="center"/>
            <w:hideMark/>
          </w:tcPr>
          <w:p w14:paraId="4E30323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10335</w:t>
            </w:r>
          </w:p>
        </w:tc>
        <w:tc>
          <w:tcPr>
            <w:tcW w:w="3544" w:type="dxa"/>
            <w:tcBorders>
              <w:top w:val="nil"/>
              <w:left w:val="nil"/>
              <w:bottom w:val="single" w:sz="4" w:space="0" w:color="auto"/>
              <w:right w:val="single" w:sz="4" w:space="0" w:color="auto"/>
            </w:tcBorders>
            <w:shd w:val="clear" w:color="000000" w:fill="FFFFFF"/>
            <w:noWrap/>
            <w:vAlign w:val="center"/>
            <w:hideMark/>
          </w:tcPr>
          <w:p w14:paraId="2A03860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Placa contrapiso h=0.10 C:210 kg/cm2 (5.5m@</w:t>
            </w:r>
            <w:proofErr w:type="gramStart"/>
            <w:r w:rsidRPr="00F55169">
              <w:rPr>
                <w:rFonts w:asciiTheme="majorHAnsi" w:eastAsia="Times New Roman" w:hAnsiTheme="majorHAnsi" w:cstheme="majorHAnsi"/>
                <w:sz w:val="18"/>
                <w:szCs w:val="18"/>
                <w:lang w:eastAsia="es-MX"/>
              </w:rPr>
              <w:t>15)*</w:t>
            </w:r>
            <w:proofErr w:type="gram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438B1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6DF5AD4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108,00</w:t>
            </w:r>
          </w:p>
        </w:tc>
        <w:tc>
          <w:tcPr>
            <w:tcW w:w="1560" w:type="dxa"/>
            <w:tcBorders>
              <w:top w:val="nil"/>
              <w:left w:val="nil"/>
              <w:bottom w:val="single" w:sz="4" w:space="0" w:color="auto"/>
              <w:right w:val="single" w:sz="4" w:space="0" w:color="auto"/>
            </w:tcBorders>
            <w:shd w:val="clear" w:color="000000" w:fill="FFFFFF"/>
            <w:vAlign w:val="center"/>
            <w:hideMark/>
          </w:tcPr>
          <w:p w14:paraId="0504AD3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$ 117.865,00 </w:t>
            </w:r>
          </w:p>
        </w:tc>
        <w:tc>
          <w:tcPr>
            <w:tcW w:w="1842" w:type="dxa"/>
            <w:tcBorders>
              <w:top w:val="nil"/>
              <w:left w:val="nil"/>
              <w:bottom w:val="single" w:sz="4" w:space="0" w:color="auto"/>
              <w:right w:val="single" w:sz="4" w:space="0" w:color="auto"/>
            </w:tcBorders>
            <w:shd w:val="clear" w:color="auto" w:fill="auto"/>
            <w:vAlign w:val="center"/>
            <w:hideMark/>
          </w:tcPr>
          <w:p w14:paraId="1F761B1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$ 12.729.420,00 </w:t>
            </w:r>
          </w:p>
        </w:tc>
      </w:tr>
      <w:tr w:rsidR="00F55169" w:rsidRPr="00F55169" w14:paraId="4A76175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608F6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9,03</w:t>
            </w:r>
          </w:p>
        </w:tc>
        <w:tc>
          <w:tcPr>
            <w:tcW w:w="1276" w:type="dxa"/>
            <w:tcBorders>
              <w:top w:val="nil"/>
              <w:left w:val="nil"/>
              <w:bottom w:val="single" w:sz="4" w:space="0" w:color="auto"/>
              <w:right w:val="single" w:sz="4" w:space="0" w:color="auto"/>
            </w:tcBorders>
            <w:shd w:val="clear" w:color="000000" w:fill="FFFFFF"/>
            <w:noWrap/>
            <w:vAlign w:val="center"/>
            <w:hideMark/>
          </w:tcPr>
          <w:p w14:paraId="30D5B21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12019</w:t>
            </w:r>
          </w:p>
        </w:tc>
        <w:tc>
          <w:tcPr>
            <w:tcW w:w="3544" w:type="dxa"/>
            <w:tcBorders>
              <w:top w:val="nil"/>
              <w:left w:val="nil"/>
              <w:bottom w:val="single" w:sz="4" w:space="0" w:color="auto"/>
              <w:right w:val="single" w:sz="4" w:space="0" w:color="auto"/>
            </w:tcBorders>
            <w:shd w:val="clear" w:color="000000" w:fill="FFFFFF"/>
            <w:vAlign w:val="center"/>
            <w:hideMark/>
          </w:tcPr>
          <w:p w14:paraId="111CE443"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CanchaAsfalto</w:t>
            </w:r>
            <w:proofErr w:type="spellEnd"/>
            <w:r w:rsidRPr="00F55169">
              <w:rPr>
                <w:rFonts w:asciiTheme="majorHAnsi" w:eastAsia="Times New Roman" w:hAnsiTheme="majorHAnsi" w:cstheme="majorHAnsi"/>
                <w:sz w:val="18"/>
                <w:szCs w:val="18"/>
                <w:lang w:eastAsia="es-MX"/>
              </w:rPr>
              <w:t xml:space="preserve"> e=0.05 R-IDRD 4.3-B </w:t>
            </w:r>
            <w:proofErr w:type="spellStart"/>
            <w:r w:rsidRPr="00F55169">
              <w:rPr>
                <w:rFonts w:asciiTheme="majorHAnsi" w:eastAsia="Times New Roman" w:hAnsiTheme="majorHAnsi" w:cstheme="majorHAnsi"/>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1C6D86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30D383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w:t>
            </w:r>
          </w:p>
        </w:tc>
        <w:tc>
          <w:tcPr>
            <w:tcW w:w="1560" w:type="dxa"/>
            <w:tcBorders>
              <w:top w:val="nil"/>
              <w:left w:val="nil"/>
              <w:bottom w:val="single" w:sz="4" w:space="0" w:color="auto"/>
              <w:right w:val="single" w:sz="4" w:space="0" w:color="auto"/>
            </w:tcBorders>
            <w:shd w:val="clear" w:color="000000" w:fill="FFFFFF"/>
            <w:vAlign w:val="center"/>
            <w:hideMark/>
          </w:tcPr>
          <w:p w14:paraId="3D76B54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$ 218.941,08 </w:t>
            </w:r>
          </w:p>
        </w:tc>
        <w:tc>
          <w:tcPr>
            <w:tcW w:w="1842" w:type="dxa"/>
            <w:tcBorders>
              <w:top w:val="nil"/>
              <w:left w:val="nil"/>
              <w:bottom w:val="single" w:sz="4" w:space="0" w:color="auto"/>
              <w:right w:val="single" w:sz="4" w:space="0" w:color="auto"/>
            </w:tcBorders>
            <w:shd w:val="clear" w:color="auto" w:fill="auto"/>
            <w:vAlign w:val="center"/>
            <w:hideMark/>
          </w:tcPr>
          <w:p w14:paraId="0E14AE7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$ 17.515.286,00 </w:t>
            </w:r>
          </w:p>
        </w:tc>
      </w:tr>
      <w:tr w:rsidR="00F55169" w:rsidRPr="00F55169" w14:paraId="6837571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F6A7E6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9,04</w:t>
            </w:r>
          </w:p>
        </w:tc>
        <w:tc>
          <w:tcPr>
            <w:tcW w:w="1276" w:type="dxa"/>
            <w:tcBorders>
              <w:top w:val="nil"/>
              <w:left w:val="nil"/>
              <w:bottom w:val="single" w:sz="4" w:space="0" w:color="auto"/>
              <w:right w:val="single" w:sz="4" w:space="0" w:color="auto"/>
            </w:tcBorders>
            <w:shd w:val="clear" w:color="000000" w:fill="FFFFFF"/>
            <w:noWrap/>
            <w:vAlign w:val="center"/>
            <w:hideMark/>
          </w:tcPr>
          <w:p w14:paraId="23813E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353</w:t>
            </w:r>
          </w:p>
        </w:tc>
        <w:tc>
          <w:tcPr>
            <w:tcW w:w="3544" w:type="dxa"/>
            <w:tcBorders>
              <w:top w:val="nil"/>
              <w:left w:val="nil"/>
              <w:bottom w:val="single" w:sz="4" w:space="0" w:color="auto"/>
              <w:right w:val="single" w:sz="4" w:space="0" w:color="auto"/>
            </w:tcBorders>
            <w:shd w:val="clear" w:color="000000" w:fill="FFFFFF"/>
            <w:noWrap/>
            <w:vAlign w:val="center"/>
            <w:hideMark/>
          </w:tcPr>
          <w:p w14:paraId="304CFD0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Granito fundido + </w:t>
            </w:r>
            <w:proofErr w:type="spellStart"/>
            <w:r w:rsidRPr="00F55169">
              <w:rPr>
                <w:rFonts w:asciiTheme="majorHAnsi" w:eastAsia="Times New Roman" w:hAnsiTheme="majorHAnsi" w:cstheme="majorHAnsi"/>
                <w:sz w:val="18"/>
                <w:szCs w:val="18"/>
                <w:lang w:eastAsia="es-MX"/>
              </w:rPr>
              <w:t>dilatacion</w:t>
            </w:r>
            <w:proofErr w:type="spellEnd"/>
            <w:r w:rsidRPr="00F55169">
              <w:rPr>
                <w:rFonts w:asciiTheme="majorHAnsi" w:eastAsia="Times New Roman" w:hAnsiTheme="majorHAnsi" w:cstheme="majorHAnsi"/>
                <w:sz w:val="18"/>
                <w:szCs w:val="18"/>
                <w:lang w:eastAsia="es-MX"/>
              </w:rPr>
              <w:t xml:space="preserve"> bronce</w:t>
            </w:r>
          </w:p>
        </w:tc>
        <w:tc>
          <w:tcPr>
            <w:tcW w:w="920" w:type="dxa"/>
            <w:tcBorders>
              <w:top w:val="nil"/>
              <w:left w:val="nil"/>
              <w:bottom w:val="single" w:sz="4" w:space="0" w:color="auto"/>
              <w:right w:val="single" w:sz="4" w:space="0" w:color="auto"/>
            </w:tcBorders>
            <w:shd w:val="clear" w:color="000000" w:fill="FFFFFF"/>
            <w:noWrap/>
            <w:vAlign w:val="center"/>
            <w:hideMark/>
          </w:tcPr>
          <w:p w14:paraId="149310F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68FF9CE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95</w:t>
            </w:r>
          </w:p>
        </w:tc>
        <w:tc>
          <w:tcPr>
            <w:tcW w:w="1560" w:type="dxa"/>
            <w:tcBorders>
              <w:top w:val="nil"/>
              <w:left w:val="nil"/>
              <w:bottom w:val="single" w:sz="4" w:space="0" w:color="auto"/>
              <w:right w:val="single" w:sz="4" w:space="0" w:color="auto"/>
            </w:tcBorders>
            <w:shd w:val="clear" w:color="000000" w:fill="FFFFFF"/>
            <w:vAlign w:val="center"/>
            <w:hideMark/>
          </w:tcPr>
          <w:p w14:paraId="3132AEA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$ 191.234,00 </w:t>
            </w:r>
          </w:p>
        </w:tc>
        <w:tc>
          <w:tcPr>
            <w:tcW w:w="1842" w:type="dxa"/>
            <w:tcBorders>
              <w:top w:val="nil"/>
              <w:left w:val="nil"/>
              <w:bottom w:val="single" w:sz="4" w:space="0" w:color="auto"/>
              <w:right w:val="single" w:sz="4" w:space="0" w:color="auto"/>
            </w:tcBorders>
            <w:shd w:val="clear" w:color="auto" w:fill="auto"/>
            <w:vAlign w:val="center"/>
            <w:hideMark/>
          </w:tcPr>
          <w:p w14:paraId="0062C54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$ 18.167.230,00 </w:t>
            </w:r>
          </w:p>
        </w:tc>
      </w:tr>
      <w:tr w:rsidR="00F55169" w:rsidRPr="00F55169" w14:paraId="54CA56F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E14D1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9,05</w:t>
            </w:r>
          </w:p>
        </w:tc>
        <w:tc>
          <w:tcPr>
            <w:tcW w:w="1276" w:type="dxa"/>
            <w:tcBorders>
              <w:top w:val="nil"/>
              <w:left w:val="nil"/>
              <w:bottom w:val="single" w:sz="4" w:space="0" w:color="auto"/>
              <w:right w:val="single" w:sz="4" w:space="0" w:color="auto"/>
            </w:tcBorders>
            <w:shd w:val="clear" w:color="000000" w:fill="FFFFFF"/>
            <w:noWrap/>
            <w:vAlign w:val="center"/>
            <w:hideMark/>
          </w:tcPr>
          <w:p w14:paraId="6FB4AE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18657</w:t>
            </w:r>
          </w:p>
        </w:tc>
        <w:tc>
          <w:tcPr>
            <w:tcW w:w="3544" w:type="dxa"/>
            <w:tcBorders>
              <w:top w:val="nil"/>
              <w:left w:val="nil"/>
              <w:bottom w:val="single" w:sz="4" w:space="0" w:color="auto"/>
              <w:right w:val="single" w:sz="4" w:space="0" w:color="auto"/>
            </w:tcBorders>
            <w:shd w:val="clear" w:color="000000" w:fill="FFFFFF"/>
            <w:noWrap/>
            <w:vAlign w:val="center"/>
            <w:hideMark/>
          </w:tcPr>
          <w:p w14:paraId="019FF00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Geotextil   T-2400 Suministro e </w:t>
            </w:r>
            <w:proofErr w:type="spellStart"/>
            <w:r w:rsidRPr="00F55169">
              <w:rPr>
                <w:rFonts w:asciiTheme="majorHAnsi" w:eastAsia="Times New Roman" w:hAnsiTheme="majorHAnsi" w:cstheme="majorHAnsi"/>
                <w:sz w:val="18"/>
                <w:szCs w:val="18"/>
                <w:lang w:eastAsia="es-MX"/>
              </w:rPr>
              <w:t>instalacion</w:t>
            </w:r>
            <w:proofErr w:type="spellEnd"/>
            <w:r w:rsidRPr="00F55169">
              <w:rPr>
                <w:rFonts w:asciiTheme="majorHAnsi" w:eastAsia="Times New Roman" w:hAnsiTheme="majorHAnsi" w:cstheme="majorHAnsi"/>
                <w:sz w:val="18"/>
                <w:szCs w:val="18"/>
                <w:lang w:eastAsia="es-MX"/>
              </w:rPr>
              <w:t xml:space="preserve"> CDRC</w:t>
            </w:r>
          </w:p>
        </w:tc>
        <w:tc>
          <w:tcPr>
            <w:tcW w:w="920" w:type="dxa"/>
            <w:tcBorders>
              <w:top w:val="nil"/>
              <w:left w:val="nil"/>
              <w:bottom w:val="single" w:sz="4" w:space="0" w:color="auto"/>
              <w:right w:val="single" w:sz="4" w:space="0" w:color="auto"/>
            </w:tcBorders>
            <w:shd w:val="clear" w:color="000000" w:fill="FFFFFF"/>
            <w:noWrap/>
            <w:vAlign w:val="center"/>
            <w:hideMark/>
          </w:tcPr>
          <w:p w14:paraId="6FC75FD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4EB53A5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1464</w:t>
            </w:r>
          </w:p>
        </w:tc>
        <w:tc>
          <w:tcPr>
            <w:tcW w:w="1560" w:type="dxa"/>
            <w:tcBorders>
              <w:top w:val="nil"/>
              <w:left w:val="nil"/>
              <w:bottom w:val="single" w:sz="4" w:space="0" w:color="auto"/>
              <w:right w:val="single" w:sz="4" w:space="0" w:color="auto"/>
            </w:tcBorders>
            <w:shd w:val="clear" w:color="000000" w:fill="FFFFFF"/>
            <w:vAlign w:val="center"/>
            <w:hideMark/>
          </w:tcPr>
          <w:p w14:paraId="198AE7B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$ 12.387,00 </w:t>
            </w:r>
          </w:p>
        </w:tc>
        <w:tc>
          <w:tcPr>
            <w:tcW w:w="1842" w:type="dxa"/>
            <w:tcBorders>
              <w:top w:val="nil"/>
              <w:left w:val="nil"/>
              <w:bottom w:val="single" w:sz="4" w:space="0" w:color="auto"/>
              <w:right w:val="single" w:sz="4" w:space="0" w:color="auto"/>
            </w:tcBorders>
            <w:shd w:val="clear" w:color="auto" w:fill="auto"/>
            <w:vAlign w:val="center"/>
            <w:hideMark/>
          </w:tcPr>
          <w:p w14:paraId="00E7B9A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$ 18.134.568,00 </w:t>
            </w:r>
          </w:p>
        </w:tc>
      </w:tr>
      <w:tr w:rsidR="00F55169" w:rsidRPr="00F55169" w14:paraId="3EA1FE8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1783C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9,06</w:t>
            </w:r>
          </w:p>
        </w:tc>
        <w:tc>
          <w:tcPr>
            <w:tcW w:w="1276" w:type="dxa"/>
            <w:tcBorders>
              <w:top w:val="nil"/>
              <w:left w:val="nil"/>
              <w:bottom w:val="single" w:sz="4" w:space="0" w:color="auto"/>
              <w:right w:val="single" w:sz="4" w:space="0" w:color="auto"/>
            </w:tcBorders>
            <w:shd w:val="clear" w:color="000000" w:fill="FFFFFF"/>
            <w:noWrap/>
            <w:vAlign w:val="center"/>
            <w:hideMark/>
          </w:tcPr>
          <w:p w14:paraId="2CC3F9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11559</w:t>
            </w:r>
          </w:p>
        </w:tc>
        <w:tc>
          <w:tcPr>
            <w:tcW w:w="3544" w:type="dxa"/>
            <w:tcBorders>
              <w:top w:val="nil"/>
              <w:left w:val="nil"/>
              <w:bottom w:val="single" w:sz="4" w:space="0" w:color="auto"/>
              <w:right w:val="single" w:sz="4" w:space="0" w:color="auto"/>
            </w:tcBorders>
            <w:shd w:val="clear" w:color="000000" w:fill="FFFFFF"/>
            <w:noWrap/>
            <w:vAlign w:val="center"/>
            <w:hideMark/>
          </w:tcPr>
          <w:p w14:paraId="7554D49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Base </w:t>
            </w:r>
            <w:proofErr w:type="spellStart"/>
            <w:r w:rsidRPr="00F55169">
              <w:rPr>
                <w:rFonts w:asciiTheme="majorHAnsi" w:eastAsia="Times New Roman" w:hAnsiTheme="majorHAnsi" w:cstheme="majorHAnsi"/>
                <w:sz w:val="18"/>
                <w:szCs w:val="18"/>
                <w:lang w:eastAsia="es-MX"/>
              </w:rPr>
              <w:t>asfaltica</w:t>
            </w:r>
            <w:proofErr w:type="spellEnd"/>
            <w:r w:rsidRPr="00F55169">
              <w:rPr>
                <w:rFonts w:asciiTheme="majorHAnsi" w:eastAsia="Times New Roman" w:hAnsiTheme="majorHAnsi" w:cstheme="majorHAnsi"/>
                <w:sz w:val="18"/>
                <w:szCs w:val="18"/>
                <w:lang w:eastAsia="es-MX"/>
              </w:rPr>
              <w:t xml:space="preserve"> MDC-3 e=5cm compactado</w:t>
            </w:r>
          </w:p>
        </w:tc>
        <w:tc>
          <w:tcPr>
            <w:tcW w:w="920" w:type="dxa"/>
            <w:tcBorders>
              <w:top w:val="nil"/>
              <w:left w:val="nil"/>
              <w:bottom w:val="single" w:sz="4" w:space="0" w:color="auto"/>
              <w:right w:val="single" w:sz="4" w:space="0" w:color="auto"/>
            </w:tcBorders>
            <w:shd w:val="clear" w:color="000000" w:fill="FFFFFF"/>
            <w:noWrap/>
            <w:vAlign w:val="center"/>
            <w:hideMark/>
          </w:tcPr>
          <w:p w14:paraId="526BBD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0A55B1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564</w:t>
            </w:r>
          </w:p>
        </w:tc>
        <w:tc>
          <w:tcPr>
            <w:tcW w:w="1560" w:type="dxa"/>
            <w:tcBorders>
              <w:top w:val="nil"/>
              <w:left w:val="nil"/>
              <w:bottom w:val="single" w:sz="4" w:space="0" w:color="auto"/>
              <w:right w:val="single" w:sz="4" w:space="0" w:color="auto"/>
            </w:tcBorders>
            <w:shd w:val="clear" w:color="000000" w:fill="FFFFFF"/>
            <w:vAlign w:val="center"/>
            <w:hideMark/>
          </w:tcPr>
          <w:p w14:paraId="1491402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$ 66.363,00 </w:t>
            </w:r>
          </w:p>
        </w:tc>
        <w:tc>
          <w:tcPr>
            <w:tcW w:w="1842" w:type="dxa"/>
            <w:tcBorders>
              <w:top w:val="nil"/>
              <w:left w:val="nil"/>
              <w:bottom w:val="single" w:sz="4" w:space="0" w:color="auto"/>
              <w:right w:val="single" w:sz="4" w:space="0" w:color="auto"/>
            </w:tcBorders>
            <w:shd w:val="clear" w:color="auto" w:fill="auto"/>
            <w:vAlign w:val="center"/>
            <w:hideMark/>
          </w:tcPr>
          <w:p w14:paraId="23563E5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$ 37.428.732,00 </w:t>
            </w:r>
          </w:p>
        </w:tc>
      </w:tr>
      <w:tr w:rsidR="00F55169" w:rsidRPr="00F55169" w14:paraId="03F4539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7AE24A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9,07</w:t>
            </w:r>
          </w:p>
        </w:tc>
        <w:tc>
          <w:tcPr>
            <w:tcW w:w="1276" w:type="dxa"/>
            <w:tcBorders>
              <w:top w:val="nil"/>
              <w:left w:val="nil"/>
              <w:bottom w:val="single" w:sz="4" w:space="0" w:color="auto"/>
              <w:right w:val="single" w:sz="4" w:space="0" w:color="auto"/>
            </w:tcBorders>
            <w:shd w:val="clear" w:color="000000" w:fill="FFFFFF"/>
            <w:noWrap/>
            <w:vAlign w:val="center"/>
            <w:hideMark/>
          </w:tcPr>
          <w:p w14:paraId="1EC03F6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13743</w:t>
            </w:r>
          </w:p>
        </w:tc>
        <w:tc>
          <w:tcPr>
            <w:tcW w:w="3544" w:type="dxa"/>
            <w:tcBorders>
              <w:top w:val="nil"/>
              <w:left w:val="nil"/>
              <w:bottom w:val="single" w:sz="4" w:space="0" w:color="auto"/>
              <w:right w:val="single" w:sz="4" w:space="0" w:color="auto"/>
            </w:tcBorders>
            <w:shd w:val="clear" w:color="000000" w:fill="FFFFFF"/>
            <w:noWrap/>
            <w:vAlign w:val="center"/>
            <w:hideMark/>
          </w:tcPr>
          <w:p w14:paraId="504D49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Riego de liga (CRR-</w:t>
            </w:r>
            <w:proofErr w:type="gramStart"/>
            <w:r w:rsidRPr="00F55169">
              <w:rPr>
                <w:rFonts w:asciiTheme="majorHAnsi" w:eastAsia="Times New Roman" w:hAnsiTheme="majorHAnsi" w:cstheme="majorHAnsi"/>
                <w:sz w:val="18"/>
                <w:szCs w:val="18"/>
                <w:lang w:eastAsia="es-MX"/>
              </w:rPr>
              <w:t>1)Inc.</w:t>
            </w:r>
            <w:proofErr w:type="gram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Sum+inst+transp</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4008BF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2A9C580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3632,95</w:t>
            </w:r>
          </w:p>
        </w:tc>
        <w:tc>
          <w:tcPr>
            <w:tcW w:w="1560" w:type="dxa"/>
            <w:tcBorders>
              <w:top w:val="nil"/>
              <w:left w:val="nil"/>
              <w:bottom w:val="single" w:sz="4" w:space="0" w:color="auto"/>
              <w:right w:val="single" w:sz="4" w:space="0" w:color="auto"/>
            </w:tcBorders>
            <w:shd w:val="clear" w:color="000000" w:fill="FFFFFF"/>
            <w:vAlign w:val="center"/>
            <w:hideMark/>
          </w:tcPr>
          <w:p w14:paraId="4AEAD7F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$ 2.633,00 </w:t>
            </w:r>
          </w:p>
        </w:tc>
        <w:tc>
          <w:tcPr>
            <w:tcW w:w="1842" w:type="dxa"/>
            <w:tcBorders>
              <w:top w:val="nil"/>
              <w:left w:val="nil"/>
              <w:bottom w:val="single" w:sz="4" w:space="0" w:color="auto"/>
              <w:right w:val="single" w:sz="4" w:space="0" w:color="auto"/>
            </w:tcBorders>
            <w:shd w:val="clear" w:color="auto" w:fill="auto"/>
            <w:vAlign w:val="center"/>
            <w:hideMark/>
          </w:tcPr>
          <w:p w14:paraId="2E6C187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$ 9.565.557,00 </w:t>
            </w:r>
          </w:p>
        </w:tc>
      </w:tr>
      <w:tr w:rsidR="00F55169" w:rsidRPr="00F55169" w14:paraId="3DF5A67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F38B6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9,08</w:t>
            </w:r>
          </w:p>
        </w:tc>
        <w:tc>
          <w:tcPr>
            <w:tcW w:w="1276" w:type="dxa"/>
            <w:tcBorders>
              <w:top w:val="nil"/>
              <w:left w:val="nil"/>
              <w:bottom w:val="single" w:sz="4" w:space="0" w:color="auto"/>
              <w:right w:val="single" w:sz="4" w:space="0" w:color="auto"/>
            </w:tcBorders>
            <w:shd w:val="clear" w:color="000000" w:fill="FFFFFF"/>
            <w:noWrap/>
            <w:vAlign w:val="center"/>
            <w:hideMark/>
          </w:tcPr>
          <w:p w14:paraId="4DCE9CD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12065</w:t>
            </w:r>
          </w:p>
        </w:tc>
        <w:tc>
          <w:tcPr>
            <w:tcW w:w="3544" w:type="dxa"/>
            <w:tcBorders>
              <w:top w:val="nil"/>
              <w:left w:val="nil"/>
              <w:bottom w:val="single" w:sz="4" w:space="0" w:color="auto"/>
              <w:right w:val="single" w:sz="4" w:space="0" w:color="auto"/>
            </w:tcBorders>
            <w:shd w:val="clear" w:color="000000" w:fill="FFFFFF"/>
            <w:vAlign w:val="center"/>
            <w:hideMark/>
          </w:tcPr>
          <w:p w14:paraId="0A635F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Bordillo prefabricadoA-80(</w:t>
            </w:r>
            <w:proofErr w:type="gramStart"/>
            <w:r w:rsidRPr="00F55169">
              <w:rPr>
                <w:rFonts w:asciiTheme="majorHAnsi" w:eastAsia="Times New Roman" w:hAnsiTheme="majorHAnsi" w:cstheme="majorHAnsi"/>
                <w:sz w:val="18"/>
                <w:szCs w:val="18"/>
                <w:lang w:eastAsia="es-MX"/>
              </w:rPr>
              <w:t>0.35x0.2x0.80m)ZV</w:t>
            </w:r>
            <w:proofErr w:type="gramEnd"/>
            <w:r w:rsidRPr="00F55169">
              <w:rPr>
                <w:rFonts w:asciiTheme="majorHAnsi" w:eastAsia="Times New Roman" w:hAnsiTheme="majorHAnsi" w:cstheme="majorHAnsi"/>
                <w:sz w:val="18"/>
                <w:szCs w:val="18"/>
                <w:lang w:eastAsia="es-MX"/>
              </w:rPr>
              <w:t>-</w:t>
            </w:r>
            <w:proofErr w:type="spellStart"/>
            <w:r w:rsidRPr="00F55169">
              <w:rPr>
                <w:rFonts w:asciiTheme="majorHAnsi" w:eastAsia="Times New Roman" w:hAnsiTheme="majorHAnsi" w:cstheme="majorHAnsi"/>
                <w:sz w:val="18"/>
                <w:szCs w:val="18"/>
                <w:lang w:eastAsia="es-MX"/>
              </w:rPr>
              <w:t>conAtr</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2143A2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3AB6B0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232,00</w:t>
            </w:r>
          </w:p>
        </w:tc>
        <w:tc>
          <w:tcPr>
            <w:tcW w:w="1560" w:type="dxa"/>
            <w:tcBorders>
              <w:top w:val="nil"/>
              <w:left w:val="nil"/>
              <w:bottom w:val="single" w:sz="4" w:space="0" w:color="auto"/>
              <w:right w:val="single" w:sz="4" w:space="0" w:color="auto"/>
            </w:tcBorders>
            <w:shd w:val="clear" w:color="000000" w:fill="FFFFFF"/>
            <w:vAlign w:val="center"/>
            <w:hideMark/>
          </w:tcPr>
          <w:p w14:paraId="0D9660A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$ 108.786,00 </w:t>
            </w:r>
          </w:p>
        </w:tc>
        <w:tc>
          <w:tcPr>
            <w:tcW w:w="1842" w:type="dxa"/>
            <w:tcBorders>
              <w:top w:val="nil"/>
              <w:left w:val="nil"/>
              <w:bottom w:val="single" w:sz="4" w:space="0" w:color="auto"/>
              <w:right w:val="single" w:sz="4" w:space="0" w:color="auto"/>
            </w:tcBorders>
            <w:shd w:val="clear" w:color="auto" w:fill="auto"/>
            <w:vAlign w:val="center"/>
            <w:hideMark/>
          </w:tcPr>
          <w:p w14:paraId="5D05AE1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$ 25.238.352,00 </w:t>
            </w:r>
          </w:p>
        </w:tc>
      </w:tr>
      <w:tr w:rsidR="00F55169" w:rsidRPr="00F55169" w14:paraId="3B770DB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400F1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9,09</w:t>
            </w:r>
          </w:p>
        </w:tc>
        <w:tc>
          <w:tcPr>
            <w:tcW w:w="1276" w:type="dxa"/>
            <w:tcBorders>
              <w:top w:val="nil"/>
              <w:left w:val="nil"/>
              <w:bottom w:val="single" w:sz="4" w:space="0" w:color="auto"/>
              <w:right w:val="single" w:sz="4" w:space="0" w:color="auto"/>
            </w:tcBorders>
            <w:shd w:val="clear" w:color="000000" w:fill="FFFFFF"/>
            <w:noWrap/>
            <w:vAlign w:val="center"/>
            <w:hideMark/>
          </w:tcPr>
          <w:p w14:paraId="033747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13751</w:t>
            </w:r>
          </w:p>
        </w:tc>
        <w:tc>
          <w:tcPr>
            <w:tcW w:w="3544" w:type="dxa"/>
            <w:tcBorders>
              <w:top w:val="nil"/>
              <w:left w:val="nil"/>
              <w:bottom w:val="single" w:sz="4" w:space="0" w:color="auto"/>
              <w:right w:val="single" w:sz="4" w:space="0" w:color="auto"/>
            </w:tcBorders>
            <w:shd w:val="clear" w:color="000000" w:fill="FFFFFF"/>
            <w:noWrap/>
            <w:vAlign w:val="center"/>
            <w:hideMark/>
          </w:tcPr>
          <w:p w14:paraId="7AC2FD9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Suministro e </w:t>
            </w:r>
            <w:proofErr w:type="spellStart"/>
            <w:r w:rsidRPr="00F55169">
              <w:rPr>
                <w:rFonts w:asciiTheme="majorHAnsi" w:eastAsia="Times New Roman" w:hAnsiTheme="majorHAnsi" w:cstheme="majorHAnsi"/>
                <w:sz w:val="18"/>
                <w:szCs w:val="18"/>
                <w:lang w:eastAsia="es-MX"/>
              </w:rPr>
              <w:t>instalacion</w:t>
            </w:r>
            <w:proofErr w:type="spellEnd"/>
            <w:r w:rsidRPr="00F55169">
              <w:rPr>
                <w:rFonts w:asciiTheme="majorHAnsi" w:eastAsia="Times New Roman" w:hAnsiTheme="majorHAnsi" w:cstheme="majorHAnsi"/>
                <w:sz w:val="18"/>
                <w:szCs w:val="18"/>
                <w:lang w:eastAsia="es-MX"/>
              </w:rPr>
              <w:t xml:space="preserve"> Geotextil   T-2100**</w:t>
            </w:r>
          </w:p>
        </w:tc>
        <w:tc>
          <w:tcPr>
            <w:tcW w:w="920" w:type="dxa"/>
            <w:tcBorders>
              <w:top w:val="nil"/>
              <w:left w:val="nil"/>
              <w:bottom w:val="single" w:sz="4" w:space="0" w:color="auto"/>
              <w:right w:val="single" w:sz="4" w:space="0" w:color="auto"/>
            </w:tcBorders>
            <w:shd w:val="clear" w:color="000000" w:fill="FFFFFF"/>
            <w:noWrap/>
            <w:vAlign w:val="center"/>
            <w:hideMark/>
          </w:tcPr>
          <w:p w14:paraId="258691F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369AD6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995</w:t>
            </w:r>
          </w:p>
        </w:tc>
        <w:tc>
          <w:tcPr>
            <w:tcW w:w="1560" w:type="dxa"/>
            <w:tcBorders>
              <w:top w:val="nil"/>
              <w:left w:val="nil"/>
              <w:bottom w:val="single" w:sz="4" w:space="0" w:color="auto"/>
              <w:right w:val="single" w:sz="4" w:space="0" w:color="auto"/>
            </w:tcBorders>
            <w:shd w:val="clear" w:color="000000" w:fill="FFFFFF"/>
            <w:vAlign w:val="center"/>
            <w:hideMark/>
          </w:tcPr>
          <w:p w14:paraId="6D1FD1D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$ 7.618,00 </w:t>
            </w:r>
          </w:p>
        </w:tc>
        <w:tc>
          <w:tcPr>
            <w:tcW w:w="1842" w:type="dxa"/>
            <w:tcBorders>
              <w:top w:val="nil"/>
              <w:left w:val="nil"/>
              <w:bottom w:val="single" w:sz="4" w:space="0" w:color="auto"/>
              <w:right w:val="single" w:sz="4" w:space="0" w:color="auto"/>
            </w:tcBorders>
            <w:shd w:val="clear" w:color="auto" w:fill="auto"/>
            <w:vAlign w:val="center"/>
            <w:hideMark/>
          </w:tcPr>
          <w:p w14:paraId="78C1BCD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$ 7.579.910,00 </w:t>
            </w:r>
          </w:p>
        </w:tc>
      </w:tr>
      <w:tr w:rsidR="00F55169" w:rsidRPr="00F55169" w14:paraId="268A022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1566F4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9,10</w:t>
            </w:r>
          </w:p>
        </w:tc>
        <w:tc>
          <w:tcPr>
            <w:tcW w:w="1276" w:type="dxa"/>
            <w:tcBorders>
              <w:top w:val="nil"/>
              <w:left w:val="nil"/>
              <w:bottom w:val="single" w:sz="4" w:space="0" w:color="auto"/>
              <w:right w:val="single" w:sz="4" w:space="0" w:color="auto"/>
            </w:tcBorders>
            <w:shd w:val="clear" w:color="000000" w:fill="FFFFFF"/>
            <w:noWrap/>
            <w:vAlign w:val="center"/>
            <w:hideMark/>
          </w:tcPr>
          <w:p w14:paraId="4BF73D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10352</w:t>
            </w:r>
          </w:p>
        </w:tc>
        <w:tc>
          <w:tcPr>
            <w:tcW w:w="3544" w:type="dxa"/>
            <w:tcBorders>
              <w:top w:val="nil"/>
              <w:left w:val="nil"/>
              <w:bottom w:val="single" w:sz="4" w:space="0" w:color="auto"/>
              <w:right w:val="single" w:sz="4" w:space="0" w:color="auto"/>
            </w:tcBorders>
            <w:shd w:val="clear" w:color="000000" w:fill="FFFFFF"/>
            <w:vAlign w:val="center"/>
            <w:hideMark/>
          </w:tcPr>
          <w:p w14:paraId="66F586E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Cañuela T-C prefabricada (A-120) (canal)**</w:t>
            </w:r>
          </w:p>
        </w:tc>
        <w:tc>
          <w:tcPr>
            <w:tcW w:w="920" w:type="dxa"/>
            <w:tcBorders>
              <w:top w:val="nil"/>
              <w:left w:val="nil"/>
              <w:bottom w:val="single" w:sz="4" w:space="0" w:color="auto"/>
              <w:right w:val="single" w:sz="4" w:space="0" w:color="auto"/>
            </w:tcBorders>
            <w:shd w:val="clear" w:color="000000" w:fill="FFFFFF"/>
            <w:noWrap/>
            <w:vAlign w:val="center"/>
            <w:hideMark/>
          </w:tcPr>
          <w:p w14:paraId="7445572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232C9F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190,00</w:t>
            </w:r>
          </w:p>
        </w:tc>
        <w:tc>
          <w:tcPr>
            <w:tcW w:w="1560" w:type="dxa"/>
            <w:tcBorders>
              <w:top w:val="nil"/>
              <w:left w:val="nil"/>
              <w:bottom w:val="single" w:sz="4" w:space="0" w:color="auto"/>
              <w:right w:val="single" w:sz="4" w:space="0" w:color="auto"/>
            </w:tcBorders>
            <w:shd w:val="clear" w:color="000000" w:fill="FFFFFF"/>
            <w:vAlign w:val="center"/>
            <w:hideMark/>
          </w:tcPr>
          <w:p w14:paraId="0200023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109.668,00</w:t>
            </w:r>
          </w:p>
        </w:tc>
        <w:tc>
          <w:tcPr>
            <w:tcW w:w="1842" w:type="dxa"/>
            <w:tcBorders>
              <w:top w:val="nil"/>
              <w:left w:val="nil"/>
              <w:bottom w:val="single" w:sz="4" w:space="0" w:color="auto"/>
              <w:right w:val="single" w:sz="4" w:space="0" w:color="auto"/>
            </w:tcBorders>
            <w:shd w:val="clear" w:color="auto" w:fill="auto"/>
            <w:vAlign w:val="center"/>
            <w:hideMark/>
          </w:tcPr>
          <w:p w14:paraId="5561DDE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$ 20.836.920,00 </w:t>
            </w:r>
          </w:p>
        </w:tc>
      </w:tr>
      <w:tr w:rsidR="00F55169" w:rsidRPr="00F55169" w14:paraId="2E9D108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78104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9,11</w:t>
            </w:r>
          </w:p>
        </w:tc>
        <w:tc>
          <w:tcPr>
            <w:tcW w:w="1276" w:type="dxa"/>
            <w:tcBorders>
              <w:top w:val="nil"/>
              <w:left w:val="nil"/>
              <w:bottom w:val="single" w:sz="4" w:space="0" w:color="auto"/>
              <w:right w:val="single" w:sz="4" w:space="0" w:color="auto"/>
            </w:tcBorders>
            <w:shd w:val="clear" w:color="000000" w:fill="FFFFFF"/>
            <w:noWrap/>
            <w:vAlign w:val="center"/>
            <w:hideMark/>
          </w:tcPr>
          <w:p w14:paraId="4B894D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13055</w:t>
            </w:r>
          </w:p>
        </w:tc>
        <w:tc>
          <w:tcPr>
            <w:tcW w:w="3544" w:type="dxa"/>
            <w:tcBorders>
              <w:top w:val="nil"/>
              <w:left w:val="nil"/>
              <w:bottom w:val="single" w:sz="4" w:space="0" w:color="auto"/>
              <w:right w:val="single" w:sz="4" w:space="0" w:color="auto"/>
            </w:tcBorders>
            <w:shd w:val="clear" w:color="000000" w:fill="FFFFFF"/>
            <w:noWrap/>
            <w:vAlign w:val="center"/>
            <w:hideMark/>
          </w:tcPr>
          <w:p w14:paraId="6D7487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Limpieza de Cañuela y Cuneta (inc. </w:t>
            </w:r>
            <w:proofErr w:type="spellStart"/>
            <w:r w:rsidRPr="00F55169">
              <w:rPr>
                <w:rFonts w:asciiTheme="majorHAnsi" w:eastAsia="Times New Roman" w:hAnsiTheme="majorHAnsi" w:cstheme="majorHAnsi"/>
                <w:sz w:val="18"/>
                <w:szCs w:val="18"/>
                <w:lang w:eastAsia="es-MX"/>
              </w:rPr>
              <w:t>Carg</w:t>
            </w:r>
            <w:proofErr w:type="spellEnd"/>
            <w:r w:rsidRPr="00F55169">
              <w:rPr>
                <w:rFonts w:asciiTheme="majorHAnsi" w:eastAsia="Times New Roman" w:hAnsiTheme="majorHAnsi" w:cstheme="majorHAnsi"/>
                <w:sz w:val="18"/>
                <w:szCs w:val="18"/>
                <w:lang w:eastAsia="es-MX"/>
              </w:rPr>
              <w:t>. y Retiro)</w:t>
            </w:r>
          </w:p>
        </w:tc>
        <w:tc>
          <w:tcPr>
            <w:tcW w:w="920" w:type="dxa"/>
            <w:tcBorders>
              <w:top w:val="nil"/>
              <w:left w:val="nil"/>
              <w:bottom w:val="single" w:sz="4" w:space="0" w:color="auto"/>
              <w:right w:val="single" w:sz="4" w:space="0" w:color="auto"/>
            </w:tcBorders>
            <w:shd w:val="clear" w:color="000000" w:fill="FFFFFF"/>
            <w:noWrap/>
            <w:vAlign w:val="center"/>
            <w:hideMark/>
          </w:tcPr>
          <w:p w14:paraId="2A91AE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noWrap/>
            <w:vAlign w:val="center"/>
            <w:hideMark/>
          </w:tcPr>
          <w:p w14:paraId="31E4450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980</w:t>
            </w:r>
          </w:p>
        </w:tc>
        <w:tc>
          <w:tcPr>
            <w:tcW w:w="1560" w:type="dxa"/>
            <w:tcBorders>
              <w:top w:val="nil"/>
              <w:left w:val="nil"/>
              <w:bottom w:val="single" w:sz="4" w:space="0" w:color="auto"/>
              <w:right w:val="single" w:sz="4" w:space="0" w:color="auto"/>
            </w:tcBorders>
            <w:shd w:val="clear" w:color="000000" w:fill="FFFFFF"/>
            <w:vAlign w:val="center"/>
            <w:hideMark/>
          </w:tcPr>
          <w:p w14:paraId="1D39EE4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$ 14.716,00 </w:t>
            </w:r>
          </w:p>
        </w:tc>
        <w:tc>
          <w:tcPr>
            <w:tcW w:w="1842" w:type="dxa"/>
            <w:tcBorders>
              <w:top w:val="nil"/>
              <w:left w:val="nil"/>
              <w:bottom w:val="single" w:sz="4" w:space="0" w:color="auto"/>
              <w:right w:val="single" w:sz="4" w:space="0" w:color="auto"/>
            </w:tcBorders>
            <w:shd w:val="clear" w:color="auto" w:fill="auto"/>
            <w:vAlign w:val="center"/>
            <w:hideMark/>
          </w:tcPr>
          <w:p w14:paraId="5276B22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$ 14.421.680,00 </w:t>
            </w:r>
          </w:p>
        </w:tc>
      </w:tr>
      <w:tr w:rsidR="00F55169" w:rsidRPr="00F55169" w14:paraId="69E9634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A90EC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9,12</w:t>
            </w:r>
          </w:p>
        </w:tc>
        <w:tc>
          <w:tcPr>
            <w:tcW w:w="1276" w:type="dxa"/>
            <w:tcBorders>
              <w:top w:val="nil"/>
              <w:left w:val="nil"/>
              <w:bottom w:val="single" w:sz="4" w:space="0" w:color="auto"/>
              <w:right w:val="single" w:sz="4" w:space="0" w:color="auto"/>
            </w:tcBorders>
            <w:shd w:val="clear" w:color="000000" w:fill="FFFFFF"/>
            <w:noWrap/>
            <w:vAlign w:val="center"/>
            <w:hideMark/>
          </w:tcPr>
          <w:p w14:paraId="04D2BC8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13441</w:t>
            </w:r>
          </w:p>
        </w:tc>
        <w:tc>
          <w:tcPr>
            <w:tcW w:w="3544" w:type="dxa"/>
            <w:tcBorders>
              <w:top w:val="nil"/>
              <w:left w:val="nil"/>
              <w:bottom w:val="single" w:sz="4" w:space="0" w:color="auto"/>
              <w:right w:val="single" w:sz="4" w:space="0" w:color="auto"/>
            </w:tcBorders>
            <w:shd w:val="clear" w:color="000000" w:fill="FFFFFF"/>
            <w:noWrap/>
            <w:vAlign w:val="center"/>
            <w:hideMark/>
          </w:tcPr>
          <w:p w14:paraId="23981B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Filtro frances40*40 Excav+geoNT-1600+tubo 100mm</w:t>
            </w:r>
          </w:p>
        </w:tc>
        <w:tc>
          <w:tcPr>
            <w:tcW w:w="920" w:type="dxa"/>
            <w:tcBorders>
              <w:top w:val="nil"/>
              <w:left w:val="nil"/>
              <w:bottom w:val="single" w:sz="4" w:space="0" w:color="auto"/>
              <w:right w:val="single" w:sz="4" w:space="0" w:color="auto"/>
            </w:tcBorders>
            <w:shd w:val="clear" w:color="000000" w:fill="FFFFFF"/>
            <w:noWrap/>
            <w:vAlign w:val="center"/>
            <w:hideMark/>
          </w:tcPr>
          <w:p w14:paraId="1D620D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noWrap/>
            <w:vAlign w:val="center"/>
            <w:hideMark/>
          </w:tcPr>
          <w:p w14:paraId="55B66C1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w:t>
            </w:r>
          </w:p>
        </w:tc>
        <w:tc>
          <w:tcPr>
            <w:tcW w:w="1560" w:type="dxa"/>
            <w:tcBorders>
              <w:top w:val="nil"/>
              <w:left w:val="nil"/>
              <w:bottom w:val="single" w:sz="4" w:space="0" w:color="auto"/>
              <w:right w:val="single" w:sz="4" w:space="0" w:color="auto"/>
            </w:tcBorders>
            <w:shd w:val="clear" w:color="000000" w:fill="FFFFFF"/>
            <w:vAlign w:val="center"/>
            <w:hideMark/>
          </w:tcPr>
          <w:p w14:paraId="525CC8E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$ 121.802,00 </w:t>
            </w:r>
          </w:p>
        </w:tc>
        <w:tc>
          <w:tcPr>
            <w:tcW w:w="1842" w:type="dxa"/>
            <w:tcBorders>
              <w:top w:val="nil"/>
              <w:left w:val="nil"/>
              <w:bottom w:val="single" w:sz="4" w:space="0" w:color="auto"/>
              <w:right w:val="single" w:sz="4" w:space="0" w:color="auto"/>
            </w:tcBorders>
            <w:shd w:val="clear" w:color="auto" w:fill="auto"/>
            <w:vAlign w:val="center"/>
            <w:hideMark/>
          </w:tcPr>
          <w:p w14:paraId="4C94220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$ 14.616.240,00 </w:t>
            </w:r>
          </w:p>
        </w:tc>
      </w:tr>
      <w:tr w:rsidR="00F55169" w:rsidRPr="00F55169" w14:paraId="19E4FCA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9921E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9,13</w:t>
            </w:r>
          </w:p>
        </w:tc>
        <w:tc>
          <w:tcPr>
            <w:tcW w:w="1276" w:type="dxa"/>
            <w:tcBorders>
              <w:top w:val="nil"/>
              <w:left w:val="nil"/>
              <w:bottom w:val="single" w:sz="4" w:space="0" w:color="auto"/>
              <w:right w:val="single" w:sz="4" w:space="0" w:color="auto"/>
            </w:tcBorders>
            <w:shd w:val="clear" w:color="000000" w:fill="FFFFFF"/>
            <w:noWrap/>
            <w:vAlign w:val="center"/>
            <w:hideMark/>
          </w:tcPr>
          <w:p w14:paraId="35B8D0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10269</w:t>
            </w:r>
          </w:p>
        </w:tc>
        <w:tc>
          <w:tcPr>
            <w:tcW w:w="3544" w:type="dxa"/>
            <w:tcBorders>
              <w:top w:val="nil"/>
              <w:left w:val="nil"/>
              <w:bottom w:val="single" w:sz="4" w:space="0" w:color="auto"/>
              <w:right w:val="single" w:sz="4" w:space="0" w:color="auto"/>
            </w:tcBorders>
            <w:shd w:val="clear" w:color="000000" w:fill="FFFFFF"/>
            <w:vAlign w:val="center"/>
            <w:hideMark/>
          </w:tcPr>
          <w:p w14:paraId="0E2287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Bordillo prefabricado B-30 (a=0.1*h=0.3 </w:t>
            </w:r>
            <w:proofErr w:type="spellStart"/>
            <w:r w:rsidRPr="00F55169">
              <w:rPr>
                <w:rFonts w:asciiTheme="majorHAnsi" w:eastAsia="Times New Roman" w:hAnsiTheme="majorHAnsi" w:cstheme="majorHAnsi"/>
                <w:sz w:val="18"/>
                <w:szCs w:val="18"/>
                <w:lang w:eastAsia="es-MX"/>
              </w:rPr>
              <w:t>mL</w:t>
            </w:r>
            <w:proofErr w:type="spellEnd"/>
            <w:r w:rsidRPr="00F55169">
              <w:rPr>
                <w:rFonts w:asciiTheme="majorHAnsi" w:eastAsia="Times New Roman" w:hAnsiTheme="majorHAnsi" w:cstheme="majorHAnsi"/>
                <w:sz w:val="18"/>
                <w:szCs w:val="18"/>
                <w:lang w:eastAsia="es-MX"/>
              </w:rPr>
              <w:t>=1.0M)</w:t>
            </w:r>
          </w:p>
        </w:tc>
        <w:tc>
          <w:tcPr>
            <w:tcW w:w="920" w:type="dxa"/>
            <w:tcBorders>
              <w:top w:val="nil"/>
              <w:left w:val="nil"/>
              <w:bottom w:val="single" w:sz="4" w:space="0" w:color="auto"/>
              <w:right w:val="single" w:sz="4" w:space="0" w:color="auto"/>
            </w:tcBorders>
            <w:shd w:val="clear" w:color="000000" w:fill="FFFFFF"/>
            <w:noWrap/>
            <w:vAlign w:val="center"/>
            <w:hideMark/>
          </w:tcPr>
          <w:p w14:paraId="5DA7AAC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045046D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189,00</w:t>
            </w:r>
          </w:p>
        </w:tc>
        <w:tc>
          <w:tcPr>
            <w:tcW w:w="1560" w:type="dxa"/>
            <w:tcBorders>
              <w:top w:val="nil"/>
              <w:left w:val="nil"/>
              <w:bottom w:val="single" w:sz="4" w:space="0" w:color="auto"/>
              <w:right w:val="single" w:sz="4" w:space="0" w:color="auto"/>
            </w:tcBorders>
            <w:shd w:val="clear" w:color="000000" w:fill="FFFFFF"/>
            <w:vAlign w:val="center"/>
            <w:hideMark/>
          </w:tcPr>
          <w:p w14:paraId="16B9EA0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$ 73.835,00 </w:t>
            </w:r>
          </w:p>
        </w:tc>
        <w:tc>
          <w:tcPr>
            <w:tcW w:w="1842" w:type="dxa"/>
            <w:tcBorders>
              <w:top w:val="nil"/>
              <w:left w:val="nil"/>
              <w:bottom w:val="single" w:sz="4" w:space="0" w:color="auto"/>
              <w:right w:val="single" w:sz="4" w:space="0" w:color="auto"/>
            </w:tcBorders>
            <w:shd w:val="clear" w:color="auto" w:fill="auto"/>
            <w:vAlign w:val="center"/>
            <w:hideMark/>
          </w:tcPr>
          <w:p w14:paraId="75535B5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$ 13.954.815,00 </w:t>
            </w:r>
          </w:p>
        </w:tc>
      </w:tr>
      <w:tr w:rsidR="00F55169" w:rsidRPr="00F55169" w14:paraId="7BB4C0D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BDE59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9,14</w:t>
            </w:r>
          </w:p>
        </w:tc>
        <w:tc>
          <w:tcPr>
            <w:tcW w:w="1276" w:type="dxa"/>
            <w:tcBorders>
              <w:top w:val="nil"/>
              <w:left w:val="nil"/>
              <w:bottom w:val="single" w:sz="4" w:space="0" w:color="auto"/>
              <w:right w:val="single" w:sz="4" w:space="0" w:color="auto"/>
            </w:tcBorders>
            <w:shd w:val="clear" w:color="000000" w:fill="FFFFFF"/>
            <w:noWrap/>
            <w:vAlign w:val="center"/>
            <w:hideMark/>
          </w:tcPr>
          <w:p w14:paraId="101DB7E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15004</w:t>
            </w:r>
          </w:p>
        </w:tc>
        <w:tc>
          <w:tcPr>
            <w:tcW w:w="3544" w:type="dxa"/>
            <w:tcBorders>
              <w:top w:val="nil"/>
              <w:left w:val="nil"/>
              <w:bottom w:val="single" w:sz="4" w:space="0" w:color="auto"/>
              <w:right w:val="single" w:sz="4" w:space="0" w:color="auto"/>
            </w:tcBorders>
            <w:shd w:val="clear" w:color="000000" w:fill="FFFFFF"/>
            <w:noWrap/>
            <w:vAlign w:val="center"/>
            <w:hideMark/>
          </w:tcPr>
          <w:p w14:paraId="5F252841"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AndenCuneta</w:t>
            </w:r>
            <w:proofErr w:type="spellEnd"/>
            <w:r w:rsidRPr="00F55169">
              <w:rPr>
                <w:rFonts w:asciiTheme="majorHAnsi" w:eastAsia="Times New Roman" w:hAnsiTheme="majorHAnsi" w:cstheme="majorHAnsi"/>
                <w:sz w:val="18"/>
                <w:szCs w:val="18"/>
                <w:lang w:eastAsia="es-MX"/>
              </w:rPr>
              <w:t xml:space="preserve"> 2500 psi e=0.10 4.2-2 </w:t>
            </w:r>
            <w:proofErr w:type="spellStart"/>
            <w:r w:rsidRPr="00F55169">
              <w:rPr>
                <w:rFonts w:asciiTheme="majorHAnsi" w:eastAsia="Times New Roman" w:hAnsiTheme="majorHAnsi" w:cstheme="majorHAnsi"/>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2F863D5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4BEAF33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75</w:t>
            </w:r>
          </w:p>
        </w:tc>
        <w:tc>
          <w:tcPr>
            <w:tcW w:w="1560" w:type="dxa"/>
            <w:tcBorders>
              <w:top w:val="nil"/>
              <w:left w:val="nil"/>
              <w:bottom w:val="single" w:sz="4" w:space="0" w:color="auto"/>
              <w:right w:val="single" w:sz="4" w:space="0" w:color="auto"/>
            </w:tcBorders>
            <w:shd w:val="clear" w:color="000000" w:fill="FFFFFF"/>
            <w:vAlign w:val="center"/>
            <w:hideMark/>
          </w:tcPr>
          <w:p w14:paraId="0F82487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$ 229.593,00 </w:t>
            </w:r>
          </w:p>
        </w:tc>
        <w:tc>
          <w:tcPr>
            <w:tcW w:w="1842" w:type="dxa"/>
            <w:tcBorders>
              <w:top w:val="nil"/>
              <w:left w:val="nil"/>
              <w:bottom w:val="single" w:sz="4" w:space="0" w:color="auto"/>
              <w:right w:val="single" w:sz="4" w:space="0" w:color="auto"/>
            </w:tcBorders>
            <w:shd w:val="clear" w:color="auto" w:fill="auto"/>
            <w:vAlign w:val="center"/>
            <w:hideMark/>
          </w:tcPr>
          <w:p w14:paraId="14221CB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$ 17.219.475,00 </w:t>
            </w:r>
          </w:p>
        </w:tc>
      </w:tr>
      <w:tr w:rsidR="00F55169" w:rsidRPr="00F55169" w14:paraId="59F4166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056FD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9,15</w:t>
            </w:r>
          </w:p>
        </w:tc>
        <w:tc>
          <w:tcPr>
            <w:tcW w:w="1276" w:type="dxa"/>
            <w:tcBorders>
              <w:top w:val="nil"/>
              <w:left w:val="nil"/>
              <w:bottom w:val="single" w:sz="4" w:space="0" w:color="auto"/>
              <w:right w:val="single" w:sz="4" w:space="0" w:color="auto"/>
            </w:tcBorders>
            <w:shd w:val="clear" w:color="000000" w:fill="FFFFFF"/>
            <w:noWrap/>
            <w:vAlign w:val="center"/>
            <w:hideMark/>
          </w:tcPr>
          <w:p w14:paraId="045856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10094</w:t>
            </w:r>
          </w:p>
        </w:tc>
        <w:tc>
          <w:tcPr>
            <w:tcW w:w="3544" w:type="dxa"/>
            <w:tcBorders>
              <w:top w:val="nil"/>
              <w:left w:val="nil"/>
              <w:bottom w:val="single" w:sz="4" w:space="0" w:color="auto"/>
              <w:right w:val="single" w:sz="4" w:space="0" w:color="auto"/>
            </w:tcBorders>
            <w:shd w:val="clear" w:color="000000" w:fill="FFFFFF"/>
            <w:noWrap/>
            <w:vAlign w:val="center"/>
            <w:hideMark/>
          </w:tcPr>
          <w:p w14:paraId="4C079B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Filtro </w:t>
            </w:r>
            <w:proofErr w:type="spellStart"/>
            <w:r w:rsidRPr="00F55169">
              <w:rPr>
                <w:rFonts w:asciiTheme="majorHAnsi" w:eastAsia="Times New Roman" w:hAnsiTheme="majorHAnsi" w:cstheme="majorHAnsi"/>
                <w:sz w:val="18"/>
                <w:szCs w:val="18"/>
                <w:lang w:eastAsia="es-MX"/>
              </w:rPr>
              <w:t>frances</w:t>
            </w:r>
            <w:proofErr w:type="spellEnd"/>
            <w:r w:rsidRPr="00F55169">
              <w:rPr>
                <w:rFonts w:asciiTheme="majorHAnsi" w:eastAsia="Times New Roman" w:hAnsiTheme="majorHAnsi" w:cstheme="majorHAnsi"/>
                <w:sz w:val="18"/>
                <w:szCs w:val="18"/>
                <w:lang w:eastAsia="es-MX"/>
              </w:rPr>
              <w:t xml:space="preserve"> Excav+geoNT-1600+tubo 65mm</w:t>
            </w:r>
          </w:p>
        </w:tc>
        <w:tc>
          <w:tcPr>
            <w:tcW w:w="920" w:type="dxa"/>
            <w:tcBorders>
              <w:top w:val="nil"/>
              <w:left w:val="nil"/>
              <w:bottom w:val="single" w:sz="4" w:space="0" w:color="auto"/>
              <w:right w:val="single" w:sz="4" w:space="0" w:color="auto"/>
            </w:tcBorders>
            <w:shd w:val="clear" w:color="000000" w:fill="FFFFFF"/>
            <w:noWrap/>
            <w:vAlign w:val="center"/>
            <w:hideMark/>
          </w:tcPr>
          <w:p w14:paraId="5AE320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M3</w:t>
            </w:r>
          </w:p>
        </w:tc>
        <w:tc>
          <w:tcPr>
            <w:tcW w:w="1206" w:type="dxa"/>
            <w:tcBorders>
              <w:top w:val="nil"/>
              <w:left w:val="nil"/>
              <w:bottom w:val="single" w:sz="4" w:space="0" w:color="auto"/>
              <w:right w:val="single" w:sz="4" w:space="0" w:color="auto"/>
            </w:tcBorders>
            <w:shd w:val="clear" w:color="000000" w:fill="FFFFFF"/>
            <w:noWrap/>
            <w:vAlign w:val="center"/>
            <w:hideMark/>
          </w:tcPr>
          <w:p w14:paraId="565489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w:t>
            </w:r>
          </w:p>
        </w:tc>
        <w:tc>
          <w:tcPr>
            <w:tcW w:w="1560" w:type="dxa"/>
            <w:tcBorders>
              <w:top w:val="nil"/>
              <w:left w:val="nil"/>
              <w:bottom w:val="single" w:sz="4" w:space="0" w:color="auto"/>
              <w:right w:val="single" w:sz="4" w:space="0" w:color="auto"/>
            </w:tcBorders>
            <w:shd w:val="clear" w:color="000000" w:fill="FFFFFF"/>
            <w:vAlign w:val="center"/>
            <w:hideMark/>
          </w:tcPr>
          <w:p w14:paraId="042322D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$ 851.259,00 </w:t>
            </w:r>
          </w:p>
        </w:tc>
        <w:tc>
          <w:tcPr>
            <w:tcW w:w="1842" w:type="dxa"/>
            <w:tcBorders>
              <w:top w:val="nil"/>
              <w:left w:val="nil"/>
              <w:bottom w:val="single" w:sz="4" w:space="0" w:color="auto"/>
              <w:right w:val="single" w:sz="4" w:space="0" w:color="auto"/>
            </w:tcBorders>
            <w:shd w:val="clear" w:color="auto" w:fill="auto"/>
            <w:vAlign w:val="center"/>
            <w:hideMark/>
          </w:tcPr>
          <w:p w14:paraId="52FD495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$ 4.256.295,00 </w:t>
            </w:r>
          </w:p>
        </w:tc>
      </w:tr>
      <w:tr w:rsidR="00F55169" w:rsidRPr="00F55169" w14:paraId="787DFAA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40D42C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9,16</w:t>
            </w:r>
          </w:p>
        </w:tc>
        <w:tc>
          <w:tcPr>
            <w:tcW w:w="1276" w:type="dxa"/>
            <w:tcBorders>
              <w:top w:val="nil"/>
              <w:left w:val="nil"/>
              <w:bottom w:val="single" w:sz="4" w:space="0" w:color="auto"/>
              <w:right w:val="single" w:sz="4" w:space="0" w:color="auto"/>
            </w:tcBorders>
            <w:shd w:val="clear" w:color="000000" w:fill="FFFFFF"/>
            <w:noWrap/>
            <w:vAlign w:val="center"/>
            <w:hideMark/>
          </w:tcPr>
          <w:p w14:paraId="0BC82E8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12031</w:t>
            </w:r>
          </w:p>
        </w:tc>
        <w:tc>
          <w:tcPr>
            <w:tcW w:w="3544" w:type="dxa"/>
            <w:tcBorders>
              <w:top w:val="nil"/>
              <w:left w:val="nil"/>
              <w:bottom w:val="single" w:sz="4" w:space="0" w:color="auto"/>
              <w:right w:val="single" w:sz="4" w:space="0" w:color="auto"/>
            </w:tcBorders>
            <w:shd w:val="clear" w:color="000000" w:fill="FFFFFF"/>
            <w:noWrap/>
            <w:vAlign w:val="center"/>
            <w:hideMark/>
          </w:tcPr>
          <w:p w14:paraId="19ACCCA7"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Andenconcret</w:t>
            </w:r>
            <w:proofErr w:type="spellEnd"/>
            <w:r w:rsidRPr="00F55169">
              <w:rPr>
                <w:rFonts w:asciiTheme="majorHAnsi" w:eastAsia="Times New Roman" w:hAnsiTheme="majorHAnsi" w:cstheme="majorHAnsi"/>
                <w:sz w:val="18"/>
                <w:szCs w:val="18"/>
                <w:lang w:eastAsia="es-MX"/>
              </w:rPr>
              <w:t xml:space="preserve"> e=0.10 5.4-Bmedio+geotextil Vehicular </w:t>
            </w:r>
          </w:p>
        </w:tc>
        <w:tc>
          <w:tcPr>
            <w:tcW w:w="920" w:type="dxa"/>
            <w:tcBorders>
              <w:top w:val="nil"/>
              <w:left w:val="nil"/>
              <w:bottom w:val="single" w:sz="4" w:space="0" w:color="auto"/>
              <w:right w:val="single" w:sz="4" w:space="0" w:color="auto"/>
            </w:tcBorders>
            <w:shd w:val="clear" w:color="000000" w:fill="FFFFFF"/>
            <w:noWrap/>
            <w:vAlign w:val="center"/>
            <w:hideMark/>
          </w:tcPr>
          <w:p w14:paraId="1533E8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036E3B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128</w:t>
            </w:r>
          </w:p>
        </w:tc>
        <w:tc>
          <w:tcPr>
            <w:tcW w:w="1560" w:type="dxa"/>
            <w:tcBorders>
              <w:top w:val="nil"/>
              <w:left w:val="nil"/>
              <w:bottom w:val="single" w:sz="4" w:space="0" w:color="auto"/>
              <w:right w:val="single" w:sz="4" w:space="0" w:color="auto"/>
            </w:tcBorders>
            <w:shd w:val="clear" w:color="000000" w:fill="FFFFFF"/>
            <w:vAlign w:val="center"/>
            <w:hideMark/>
          </w:tcPr>
          <w:p w14:paraId="36E5C20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$ 229.324,00 </w:t>
            </w:r>
          </w:p>
        </w:tc>
        <w:tc>
          <w:tcPr>
            <w:tcW w:w="1842" w:type="dxa"/>
            <w:tcBorders>
              <w:top w:val="nil"/>
              <w:left w:val="nil"/>
              <w:bottom w:val="single" w:sz="4" w:space="0" w:color="auto"/>
              <w:right w:val="single" w:sz="4" w:space="0" w:color="auto"/>
            </w:tcBorders>
            <w:shd w:val="clear" w:color="auto" w:fill="auto"/>
            <w:vAlign w:val="center"/>
            <w:hideMark/>
          </w:tcPr>
          <w:p w14:paraId="2751643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$ 29.353.472,00 </w:t>
            </w:r>
          </w:p>
        </w:tc>
      </w:tr>
      <w:tr w:rsidR="00F55169" w:rsidRPr="00F55169" w14:paraId="169450C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406AC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10,01</w:t>
            </w:r>
          </w:p>
        </w:tc>
        <w:tc>
          <w:tcPr>
            <w:tcW w:w="1276" w:type="dxa"/>
            <w:tcBorders>
              <w:top w:val="nil"/>
              <w:left w:val="nil"/>
              <w:bottom w:val="single" w:sz="4" w:space="0" w:color="auto"/>
              <w:right w:val="single" w:sz="4" w:space="0" w:color="auto"/>
            </w:tcBorders>
            <w:shd w:val="clear" w:color="000000" w:fill="FFFFFF"/>
            <w:noWrap/>
            <w:vAlign w:val="center"/>
            <w:hideMark/>
          </w:tcPr>
          <w:p w14:paraId="5F0AA7D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14651</w:t>
            </w:r>
          </w:p>
        </w:tc>
        <w:tc>
          <w:tcPr>
            <w:tcW w:w="3544" w:type="dxa"/>
            <w:tcBorders>
              <w:top w:val="nil"/>
              <w:left w:val="nil"/>
              <w:bottom w:val="single" w:sz="4" w:space="0" w:color="auto"/>
              <w:right w:val="single" w:sz="4" w:space="0" w:color="auto"/>
            </w:tcBorders>
            <w:shd w:val="clear" w:color="000000" w:fill="FFFFFF"/>
            <w:vAlign w:val="center"/>
            <w:hideMark/>
          </w:tcPr>
          <w:p w14:paraId="36D654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ACERO INOXIDABLE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57757B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512159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74,00</w:t>
            </w:r>
          </w:p>
        </w:tc>
        <w:tc>
          <w:tcPr>
            <w:tcW w:w="1560" w:type="dxa"/>
            <w:tcBorders>
              <w:top w:val="nil"/>
              <w:left w:val="nil"/>
              <w:bottom w:val="single" w:sz="4" w:space="0" w:color="auto"/>
              <w:right w:val="single" w:sz="4" w:space="0" w:color="auto"/>
            </w:tcBorders>
            <w:shd w:val="clear" w:color="000000" w:fill="FFFFFF"/>
            <w:vAlign w:val="center"/>
            <w:hideMark/>
          </w:tcPr>
          <w:p w14:paraId="077AC68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$ 642.336,00 </w:t>
            </w:r>
          </w:p>
        </w:tc>
        <w:tc>
          <w:tcPr>
            <w:tcW w:w="1842" w:type="dxa"/>
            <w:tcBorders>
              <w:top w:val="nil"/>
              <w:left w:val="nil"/>
              <w:bottom w:val="single" w:sz="4" w:space="0" w:color="auto"/>
              <w:right w:val="single" w:sz="4" w:space="0" w:color="auto"/>
            </w:tcBorders>
            <w:shd w:val="clear" w:color="auto" w:fill="auto"/>
            <w:vAlign w:val="center"/>
            <w:hideMark/>
          </w:tcPr>
          <w:p w14:paraId="0C1ED9C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$ 47.532.864,00 </w:t>
            </w:r>
          </w:p>
        </w:tc>
      </w:tr>
      <w:tr w:rsidR="00F55169" w:rsidRPr="00F55169" w14:paraId="37D16C0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2EB945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10,02</w:t>
            </w:r>
          </w:p>
        </w:tc>
        <w:tc>
          <w:tcPr>
            <w:tcW w:w="1276" w:type="dxa"/>
            <w:tcBorders>
              <w:top w:val="nil"/>
              <w:left w:val="nil"/>
              <w:bottom w:val="single" w:sz="4" w:space="0" w:color="auto"/>
              <w:right w:val="single" w:sz="4" w:space="0" w:color="auto"/>
            </w:tcBorders>
            <w:shd w:val="clear" w:color="000000" w:fill="FFFFFF"/>
            <w:noWrap/>
            <w:vAlign w:val="center"/>
            <w:hideMark/>
          </w:tcPr>
          <w:p w14:paraId="32A6DAB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16067</w:t>
            </w:r>
          </w:p>
        </w:tc>
        <w:tc>
          <w:tcPr>
            <w:tcW w:w="3544" w:type="dxa"/>
            <w:tcBorders>
              <w:top w:val="nil"/>
              <w:left w:val="nil"/>
              <w:bottom w:val="single" w:sz="4" w:space="0" w:color="auto"/>
              <w:right w:val="single" w:sz="4" w:space="0" w:color="auto"/>
            </w:tcBorders>
            <w:shd w:val="clear" w:color="000000" w:fill="FFFFFF"/>
            <w:vAlign w:val="center"/>
            <w:hideMark/>
          </w:tcPr>
          <w:p w14:paraId="4620B9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gramStart"/>
            <w:r w:rsidRPr="00F55169">
              <w:rPr>
                <w:rFonts w:asciiTheme="majorHAnsi" w:eastAsia="Times New Roman" w:hAnsiTheme="majorHAnsi" w:cstheme="majorHAnsi"/>
                <w:sz w:val="18"/>
                <w:szCs w:val="18"/>
                <w:lang w:eastAsia="es-MX"/>
              </w:rPr>
              <w:t>Remo  Gimnasio</w:t>
            </w:r>
            <w:proofErr w:type="gramEnd"/>
            <w:r w:rsidRPr="00F55169">
              <w:rPr>
                <w:rFonts w:asciiTheme="majorHAnsi" w:eastAsia="Times New Roman" w:hAnsiTheme="majorHAnsi" w:cstheme="majorHAnsi"/>
                <w:sz w:val="18"/>
                <w:szCs w:val="18"/>
                <w:lang w:eastAsia="es-MX"/>
              </w:rPr>
              <w:t xml:space="preserve"> al aire libre(</w:t>
            </w:r>
            <w:proofErr w:type="spellStart"/>
            <w:r w:rsidRPr="00F55169">
              <w:rPr>
                <w:rFonts w:asciiTheme="majorHAnsi" w:eastAsia="Times New Roman" w:hAnsiTheme="majorHAnsi" w:cstheme="majorHAnsi"/>
                <w:sz w:val="18"/>
                <w:szCs w:val="18"/>
                <w:lang w:eastAsia="es-MX"/>
              </w:rPr>
              <w:t>Sumi+Instal</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07E1C9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11BDB8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14C1512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$ 8.257.843,00 </w:t>
            </w:r>
          </w:p>
        </w:tc>
        <w:tc>
          <w:tcPr>
            <w:tcW w:w="1842" w:type="dxa"/>
            <w:tcBorders>
              <w:top w:val="nil"/>
              <w:left w:val="nil"/>
              <w:bottom w:val="single" w:sz="4" w:space="0" w:color="auto"/>
              <w:right w:val="single" w:sz="4" w:space="0" w:color="auto"/>
            </w:tcBorders>
            <w:shd w:val="clear" w:color="auto" w:fill="auto"/>
            <w:vAlign w:val="center"/>
            <w:hideMark/>
          </w:tcPr>
          <w:p w14:paraId="5753758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$ 16.515.686,00 </w:t>
            </w:r>
          </w:p>
        </w:tc>
      </w:tr>
      <w:tr w:rsidR="00F55169" w:rsidRPr="00F55169" w14:paraId="3A49A2E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82A1F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10,03</w:t>
            </w:r>
          </w:p>
        </w:tc>
        <w:tc>
          <w:tcPr>
            <w:tcW w:w="1276" w:type="dxa"/>
            <w:tcBorders>
              <w:top w:val="nil"/>
              <w:left w:val="nil"/>
              <w:bottom w:val="single" w:sz="4" w:space="0" w:color="auto"/>
              <w:right w:val="single" w:sz="4" w:space="0" w:color="auto"/>
            </w:tcBorders>
            <w:shd w:val="clear" w:color="000000" w:fill="FFFFFF"/>
            <w:noWrap/>
            <w:vAlign w:val="center"/>
            <w:hideMark/>
          </w:tcPr>
          <w:p w14:paraId="02FA40D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16069</w:t>
            </w:r>
          </w:p>
        </w:tc>
        <w:tc>
          <w:tcPr>
            <w:tcW w:w="3544" w:type="dxa"/>
            <w:tcBorders>
              <w:top w:val="nil"/>
              <w:left w:val="nil"/>
              <w:bottom w:val="single" w:sz="4" w:space="0" w:color="auto"/>
              <w:right w:val="single" w:sz="4" w:space="0" w:color="auto"/>
            </w:tcBorders>
            <w:shd w:val="clear" w:color="000000" w:fill="FFFFFF"/>
            <w:vAlign w:val="center"/>
            <w:hideMark/>
          </w:tcPr>
          <w:p w14:paraId="55961C9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spellStart"/>
            <w:r w:rsidRPr="00F55169">
              <w:rPr>
                <w:rFonts w:asciiTheme="majorHAnsi" w:eastAsia="Times New Roman" w:hAnsiTheme="majorHAnsi" w:cstheme="majorHAnsi"/>
                <w:sz w:val="18"/>
                <w:szCs w:val="18"/>
                <w:lang w:eastAsia="es-MX"/>
              </w:rPr>
              <w:t>Sky</w:t>
            </w:r>
            <w:proofErr w:type="spellEnd"/>
            <w:r w:rsidRPr="00F55169">
              <w:rPr>
                <w:rFonts w:asciiTheme="majorHAnsi" w:eastAsia="Times New Roman" w:hAnsiTheme="majorHAnsi" w:cstheme="majorHAnsi"/>
                <w:sz w:val="18"/>
                <w:szCs w:val="18"/>
                <w:lang w:eastAsia="es-MX"/>
              </w:rPr>
              <w:t xml:space="preserve"> - Gimnasio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AD3DE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2D1222B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60" w:type="dxa"/>
            <w:tcBorders>
              <w:top w:val="nil"/>
              <w:left w:val="nil"/>
              <w:bottom w:val="single" w:sz="4" w:space="0" w:color="auto"/>
              <w:right w:val="single" w:sz="4" w:space="0" w:color="auto"/>
            </w:tcBorders>
            <w:shd w:val="clear" w:color="000000" w:fill="FFFFFF"/>
            <w:vAlign w:val="center"/>
            <w:hideMark/>
          </w:tcPr>
          <w:p w14:paraId="2BCB4D4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$ 6.285.843,00 </w:t>
            </w:r>
          </w:p>
        </w:tc>
        <w:tc>
          <w:tcPr>
            <w:tcW w:w="1842" w:type="dxa"/>
            <w:tcBorders>
              <w:top w:val="nil"/>
              <w:left w:val="nil"/>
              <w:bottom w:val="single" w:sz="4" w:space="0" w:color="auto"/>
              <w:right w:val="single" w:sz="4" w:space="0" w:color="auto"/>
            </w:tcBorders>
            <w:shd w:val="clear" w:color="auto" w:fill="auto"/>
            <w:vAlign w:val="center"/>
            <w:hideMark/>
          </w:tcPr>
          <w:p w14:paraId="315F90F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$ 6.285.843,00 </w:t>
            </w:r>
          </w:p>
        </w:tc>
      </w:tr>
      <w:tr w:rsidR="00F55169" w:rsidRPr="00F55169" w14:paraId="628E348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5FB813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10,04</w:t>
            </w:r>
          </w:p>
        </w:tc>
        <w:tc>
          <w:tcPr>
            <w:tcW w:w="1276" w:type="dxa"/>
            <w:tcBorders>
              <w:top w:val="nil"/>
              <w:left w:val="nil"/>
              <w:bottom w:val="single" w:sz="4" w:space="0" w:color="auto"/>
              <w:right w:val="single" w:sz="4" w:space="0" w:color="auto"/>
            </w:tcBorders>
            <w:shd w:val="clear" w:color="000000" w:fill="FFFFFF"/>
            <w:noWrap/>
            <w:vAlign w:val="center"/>
            <w:hideMark/>
          </w:tcPr>
          <w:p w14:paraId="0C97DF4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16071</w:t>
            </w:r>
          </w:p>
        </w:tc>
        <w:tc>
          <w:tcPr>
            <w:tcW w:w="3544" w:type="dxa"/>
            <w:tcBorders>
              <w:top w:val="nil"/>
              <w:left w:val="nil"/>
              <w:bottom w:val="single" w:sz="4" w:space="0" w:color="auto"/>
              <w:right w:val="single" w:sz="4" w:space="0" w:color="auto"/>
            </w:tcBorders>
            <w:shd w:val="clear" w:color="000000" w:fill="FFFFFF"/>
            <w:vAlign w:val="center"/>
            <w:hideMark/>
          </w:tcPr>
          <w:p w14:paraId="395DCC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gramStart"/>
            <w:r w:rsidRPr="00F55169">
              <w:rPr>
                <w:rFonts w:asciiTheme="majorHAnsi" w:eastAsia="Times New Roman" w:hAnsiTheme="majorHAnsi" w:cstheme="majorHAnsi"/>
                <w:sz w:val="18"/>
                <w:szCs w:val="18"/>
                <w:lang w:eastAsia="es-MX"/>
              </w:rPr>
              <w:t xml:space="preserve">Escalador  </w:t>
            </w:r>
            <w:proofErr w:type="spellStart"/>
            <w:r w:rsidRPr="00F55169">
              <w:rPr>
                <w:rFonts w:asciiTheme="majorHAnsi" w:eastAsia="Times New Roman" w:hAnsiTheme="majorHAnsi" w:cstheme="majorHAnsi"/>
                <w:sz w:val="18"/>
                <w:szCs w:val="18"/>
                <w:lang w:eastAsia="es-MX"/>
              </w:rPr>
              <w:t>Gimn</w:t>
            </w:r>
            <w:proofErr w:type="spellEnd"/>
            <w:proofErr w:type="gramEnd"/>
            <w:r w:rsidRPr="00F55169">
              <w:rPr>
                <w:rFonts w:asciiTheme="majorHAnsi" w:eastAsia="Times New Roman" w:hAnsiTheme="majorHAnsi" w:cstheme="majorHAnsi"/>
                <w:sz w:val="18"/>
                <w:szCs w:val="18"/>
                <w:lang w:eastAsia="es-MX"/>
              </w:rPr>
              <w:t xml:space="preserve">. al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5E8DB4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7D5BA4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60" w:type="dxa"/>
            <w:tcBorders>
              <w:top w:val="nil"/>
              <w:left w:val="nil"/>
              <w:bottom w:val="single" w:sz="4" w:space="0" w:color="auto"/>
              <w:right w:val="single" w:sz="4" w:space="0" w:color="auto"/>
            </w:tcBorders>
            <w:shd w:val="clear" w:color="000000" w:fill="FFFFFF"/>
            <w:vAlign w:val="center"/>
            <w:hideMark/>
          </w:tcPr>
          <w:p w14:paraId="3FC88D6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$ 7.568.932,00 </w:t>
            </w:r>
          </w:p>
        </w:tc>
        <w:tc>
          <w:tcPr>
            <w:tcW w:w="1842" w:type="dxa"/>
            <w:tcBorders>
              <w:top w:val="nil"/>
              <w:left w:val="nil"/>
              <w:bottom w:val="single" w:sz="4" w:space="0" w:color="auto"/>
              <w:right w:val="single" w:sz="4" w:space="0" w:color="auto"/>
            </w:tcBorders>
            <w:shd w:val="clear" w:color="auto" w:fill="auto"/>
            <w:vAlign w:val="center"/>
            <w:hideMark/>
          </w:tcPr>
          <w:p w14:paraId="0BE4C60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$ 7.568.932,00 </w:t>
            </w:r>
          </w:p>
        </w:tc>
      </w:tr>
      <w:tr w:rsidR="00F55169" w:rsidRPr="00F55169" w14:paraId="68B68C0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4817F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10,05</w:t>
            </w:r>
          </w:p>
        </w:tc>
        <w:tc>
          <w:tcPr>
            <w:tcW w:w="1276" w:type="dxa"/>
            <w:tcBorders>
              <w:top w:val="nil"/>
              <w:left w:val="nil"/>
              <w:bottom w:val="single" w:sz="4" w:space="0" w:color="auto"/>
              <w:right w:val="single" w:sz="4" w:space="0" w:color="auto"/>
            </w:tcBorders>
            <w:shd w:val="clear" w:color="000000" w:fill="FFFFFF"/>
            <w:noWrap/>
            <w:vAlign w:val="center"/>
            <w:hideMark/>
          </w:tcPr>
          <w:p w14:paraId="76FF59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14617</w:t>
            </w:r>
          </w:p>
        </w:tc>
        <w:tc>
          <w:tcPr>
            <w:tcW w:w="3544" w:type="dxa"/>
            <w:tcBorders>
              <w:top w:val="nil"/>
              <w:left w:val="nil"/>
              <w:bottom w:val="single" w:sz="4" w:space="0" w:color="auto"/>
              <w:right w:val="single" w:sz="4" w:space="0" w:color="auto"/>
            </w:tcBorders>
            <w:shd w:val="clear" w:color="000000" w:fill="FFFFFF"/>
            <w:noWrap/>
            <w:vAlign w:val="center"/>
            <w:hideMark/>
          </w:tcPr>
          <w:p w14:paraId="3D1AE5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Asiento fibra lona </w:t>
            </w:r>
            <w:proofErr w:type="spellStart"/>
            <w:r w:rsidRPr="00F55169">
              <w:rPr>
                <w:rFonts w:asciiTheme="majorHAnsi" w:eastAsia="Times New Roman" w:hAnsiTheme="majorHAnsi" w:cstheme="majorHAnsi"/>
                <w:sz w:val="18"/>
                <w:szCs w:val="18"/>
                <w:lang w:eastAsia="es-MX"/>
              </w:rPr>
              <w:t>colump</w:t>
            </w:r>
            <w:proofErr w:type="spellEnd"/>
            <w:r w:rsidRPr="00F55169">
              <w:rPr>
                <w:rFonts w:asciiTheme="majorHAnsi" w:eastAsia="Times New Roman" w:hAnsiTheme="majorHAnsi" w:cstheme="majorHAnsi"/>
                <w:sz w:val="18"/>
                <w:szCs w:val="18"/>
                <w:lang w:eastAsia="es-MX"/>
              </w:rPr>
              <w:t xml:space="preserve"> (sum + </w:t>
            </w:r>
            <w:proofErr w:type="spell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BE97F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57C1BC9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60" w:type="dxa"/>
            <w:tcBorders>
              <w:top w:val="nil"/>
              <w:left w:val="nil"/>
              <w:bottom w:val="single" w:sz="4" w:space="0" w:color="auto"/>
              <w:right w:val="single" w:sz="4" w:space="0" w:color="auto"/>
            </w:tcBorders>
            <w:shd w:val="clear" w:color="000000" w:fill="FFFFFF"/>
            <w:vAlign w:val="center"/>
            <w:hideMark/>
          </w:tcPr>
          <w:p w14:paraId="3E6BD5E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$ 124.952,00 </w:t>
            </w:r>
          </w:p>
        </w:tc>
        <w:tc>
          <w:tcPr>
            <w:tcW w:w="1842" w:type="dxa"/>
            <w:tcBorders>
              <w:top w:val="nil"/>
              <w:left w:val="nil"/>
              <w:bottom w:val="single" w:sz="4" w:space="0" w:color="auto"/>
              <w:right w:val="single" w:sz="4" w:space="0" w:color="auto"/>
            </w:tcBorders>
            <w:shd w:val="clear" w:color="auto" w:fill="auto"/>
            <w:vAlign w:val="center"/>
            <w:hideMark/>
          </w:tcPr>
          <w:p w14:paraId="49F8CBF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$ 3.998.464,00 </w:t>
            </w:r>
          </w:p>
        </w:tc>
      </w:tr>
      <w:tr w:rsidR="00F55169" w:rsidRPr="00F55169" w14:paraId="2BAEE63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27416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10,06</w:t>
            </w:r>
          </w:p>
        </w:tc>
        <w:tc>
          <w:tcPr>
            <w:tcW w:w="1276" w:type="dxa"/>
            <w:tcBorders>
              <w:top w:val="nil"/>
              <w:left w:val="nil"/>
              <w:bottom w:val="single" w:sz="4" w:space="0" w:color="auto"/>
              <w:right w:val="single" w:sz="4" w:space="0" w:color="auto"/>
            </w:tcBorders>
            <w:shd w:val="clear" w:color="000000" w:fill="FFFFFF"/>
            <w:noWrap/>
            <w:vAlign w:val="center"/>
            <w:hideMark/>
          </w:tcPr>
          <w:p w14:paraId="0304401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14785</w:t>
            </w:r>
          </w:p>
        </w:tc>
        <w:tc>
          <w:tcPr>
            <w:tcW w:w="3544" w:type="dxa"/>
            <w:tcBorders>
              <w:top w:val="nil"/>
              <w:left w:val="nil"/>
              <w:bottom w:val="single" w:sz="4" w:space="0" w:color="auto"/>
              <w:right w:val="single" w:sz="4" w:space="0" w:color="auto"/>
            </w:tcBorders>
            <w:shd w:val="clear" w:color="000000" w:fill="FFFFFF"/>
            <w:noWrap/>
            <w:vAlign w:val="center"/>
            <w:hideMark/>
          </w:tcPr>
          <w:p w14:paraId="551AA27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Asiento fibra lona columpio(</w:t>
            </w:r>
            <w:proofErr w:type="spellStart"/>
            <w:r w:rsidRPr="00F55169">
              <w:rPr>
                <w:rFonts w:asciiTheme="majorHAnsi" w:eastAsia="Times New Roman" w:hAnsiTheme="majorHAnsi" w:cstheme="majorHAnsi"/>
                <w:sz w:val="18"/>
                <w:szCs w:val="18"/>
                <w:lang w:eastAsia="es-MX"/>
              </w:rPr>
              <w:t>desm+sum+inst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9D89F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066080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60" w:type="dxa"/>
            <w:tcBorders>
              <w:top w:val="nil"/>
              <w:left w:val="nil"/>
              <w:bottom w:val="single" w:sz="4" w:space="0" w:color="auto"/>
              <w:right w:val="single" w:sz="4" w:space="0" w:color="auto"/>
            </w:tcBorders>
            <w:shd w:val="clear" w:color="000000" w:fill="FFFFFF"/>
            <w:vAlign w:val="center"/>
            <w:hideMark/>
          </w:tcPr>
          <w:p w14:paraId="3F21588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138.747,00</w:t>
            </w:r>
          </w:p>
        </w:tc>
        <w:tc>
          <w:tcPr>
            <w:tcW w:w="1842" w:type="dxa"/>
            <w:tcBorders>
              <w:top w:val="nil"/>
              <w:left w:val="nil"/>
              <w:bottom w:val="single" w:sz="4" w:space="0" w:color="auto"/>
              <w:right w:val="single" w:sz="4" w:space="0" w:color="auto"/>
            </w:tcBorders>
            <w:shd w:val="clear" w:color="auto" w:fill="auto"/>
            <w:vAlign w:val="center"/>
            <w:hideMark/>
          </w:tcPr>
          <w:p w14:paraId="7D4DC5E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$ 4.439.904,00 </w:t>
            </w:r>
          </w:p>
        </w:tc>
      </w:tr>
      <w:tr w:rsidR="00F55169" w:rsidRPr="00F55169" w14:paraId="7A763C0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FC3CD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10,07</w:t>
            </w:r>
          </w:p>
        </w:tc>
        <w:tc>
          <w:tcPr>
            <w:tcW w:w="1276" w:type="dxa"/>
            <w:tcBorders>
              <w:top w:val="nil"/>
              <w:left w:val="nil"/>
              <w:bottom w:val="single" w:sz="4" w:space="0" w:color="auto"/>
              <w:right w:val="single" w:sz="4" w:space="0" w:color="auto"/>
            </w:tcBorders>
            <w:shd w:val="clear" w:color="000000" w:fill="FFFFFF"/>
            <w:noWrap/>
            <w:vAlign w:val="center"/>
            <w:hideMark/>
          </w:tcPr>
          <w:p w14:paraId="45C03B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15825</w:t>
            </w:r>
          </w:p>
        </w:tc>
        <w:tc>
          <w:tcPr>
            <w:tcW w:w="3544" w:type="dxa"/>
            <w:tcBorders>
              <w:top w:val="nil"/>
              <w:left w:val="nil"/>
              <w:bottom w:val="single" w:sz="4" w:space="0" w:color="auto"/>
              <w:right w:val="single" w:sz="4" w:space="0" w:color="auto"/>
            </w:tcBorders>
            <w:shd w:val="clear" w:color="000000" w:fill="FFFFFF"/>
            <w:vAlign w:val="center"/>
            <w:hideMark/>
          </w:tcPr>
          <w:p w14:paraId="7AC578C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MESA DE PING-PONG EN POLIESTER REFORZ. (</w:t>
            </w:r>
            <w:proofErr w:type="spellStart"/>
            <w:r w:rsidRPr="00F55169">
              <w:rPr>
                <w:rFonts w:asciiTheme="majorHAnsi" w:eastAsia="Times New Roman" w:hAnsiTheme="majorHAnsi" w:cstheme="majorHAnsi"/>
                <w:sz w:val="18"/>
                <w:szCs w:val="18"/>
                <w:lang w:eastAsia="es-MX"/>
              </w:rPr>
              <w:t>Sumin+Ins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04B869C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1BEC3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560" w:type="dxa"/>
            <w:tcBorders>
              <w:top w:val="nil"/>
              <w:left w:val="nil"/>
              <w:bottom w:val="single" w:sz="4" w:space="0" w:color="auto"/>
              <w:right w:val="single" w:sz="4" w:space="0" w:color="auto"/>
            </w:tcBorders>
            <w:shd w:val="clear" w:color="000000" w:fill="FFFFFF"/>
            <w:vAlign w:val="center"/>
            <w:hideMark/>
          </w:tcPr>
          <w:p w14:paraId="7E58EED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$ 9.207.165,00 </w:t>
            </w:r>
          </w:p>
        </w:tc>
        <w:tc>
          <w:tcPr>
            <w:tcW w:w="1842" w:type="dxa"/>
            <w:tcBorders>
              <w:top w:val="nil"/>
              <w:left w:val="nil"/>
              <w:bottom w:val="single" w:sz="4" w:space="0" w:color="auto"/>
              <w:right w:val="single" w:sz="4" w:space="0" w:color="auto"/>
            </w:tcBorders>
            <w:shd w:val="clear" w:color="auto" w:fill="auto"/>
            <w:vAlign w:val="center"/>
            <w:hideMark/>
          </w:tcPr>
          <w:p w14:paraId="34CEBEB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$ 73.657.320,00 </w:t>
            </w:r>
          </w:p>
        </w:tc>
      </w:tr>
      <w:tr w:rsidR="00F55169" w:rsidRPr="00F55169" w14:paraId="3B42E6B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4E9CD6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10,08</w:t>
            </w:r>
          </w:p>
        </w:tc>
        <w:tc>
          <w:tcPr>
            <w:tcW w:w="1276" w:type="dxa"/>
            <w:tcBorders>
              <w:top w:val="nil"/>
              <w:left w:val="nil"/>
              <w:bottom w:val="single" w:sz="4" w:space="0" w:color="auto"/>
              <w:right w:val="single" w:sz="4" w:space="0" w:color="auto"/>
            </w:tcBorders>
            <w:shd w:val="clear" w:color="000000" w:fill="FFFFFF"/>
            <w:noWrap/>
            <w:vAlign w:val="center"/>
            <w:hideMark/>
          </w:tcPr>
          <w:p w14:paraId="387ADC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14697</w:t>
            </w:r>
          </w:p>
        </w:tc>
        <w:tc>
          <w:tcPr>
            <w:tcW w:w="3544" w:type="dxa"/>
            <w:tcBorders>
              <w:top w:val="nil"/>
              <w:left w:val="nil"/>
              <w:bottom w:val="single" w:sz="4" w:space="0" w:color="auto"/>
              <w:right w:val="single" w:sz="4" w:space="0" w:color="auto"/>
            </w:tcBorders>
            <w:shd w:val="clear" w:color="000000" w:fill="FFFFFF"/>
            <w:noWrap/>
            <w:vAlign w:val="center"/>
            <w:hideMark/>
          </w:tcPr>
          <w:p w14:paraId="5C6D48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Balancín tubo galvanizado 2" x 2.00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677D60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FF412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60" w:type="dxa"/>
            <w:tcBorders>
              <w:top w:val="nil"/>
              <w:left w:val="nil"/>
              <w:bottom w:val="single" w:sz="4" w:space="0" w:color="auto"/>
              <w:right w:val="single" w:sz="4" w:space="0" w:color="auto"/>
            </w:tcBorders>
            <w:shd w:val="clear" w:color="000000" w:fill="FFFFFF"/>
            <w:vAlign w:val="center"/>
            <w:hideMark/>
          </w:tcPr>
          <w:p w14:paraId="61866AF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$ 1.223.784,00 </w:t>
            </w:r>
          </w:p>
        </w:tc>
        <w:tc>
          <w:tcPr>
            <w:tcW w:w="1842" w:type="dxa"/>
            <w:tcBorders>
              <w:top w:val="nil"/>
              <w:left w:val="nil"/>
              <w:bottom w:val="single" w:sz="4" w:space="0" w:color="auto"/>
              <w:right w:val="single" w:sz="4" w:space="0" w:color="auto"/>
            </w:tcBorders>
            <w:shd w:val="clear" w:color="auto" w:fill="auto"/>
            <w:vAlign w:val="center"/>
            <w:hideMark/>
          </w:tcPr>
          <w:p w14:paraId="7CC20B9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$ 14.685.408,00 </w:t>
            </w:r>
          </w:p>
        </w:tc>
      </w:tr>
      <w:tr w:rsidR="00F55169" w:rsidRPr="00F55169" w14:paraId="5091F76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098B1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10,09</w:t>
            </w:r>
          </w:p>
        </w:tc>
        <w:tc>
          <w:tcPr>
            <w:tcW w:w="1276" w:type="dxa"/>
            <w:tcBorders>
              <w:top w:val="nil"/>
              <w:left w:val="nil"/>
              <w:bottom w:val="single" w:sz="4" w:space="0" w:color="auto"/>
              <w:right w:val="single" w:sz="4" w:space="0" w:color="auto"/>
            </w:tcBorders>
            <w:shd w:val="clear" w:color="000000" w:fill="FFFFFF"/>
            <w:noWrap/>
            <w:vAlign w:val="center"/>
            <w:hideMark/>
          </w:tcPr>
          <w:p w14:paraId="4CD0D60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14670</w:t>
            </w:r>
          </w:p>
        </w:tc>
        <w:tc>
          <w:tcPr>
            <w:tcW w:w="3544" w:type="dxa"/>
            <w:tcBorders>
              <w:top w:val="nil"/>
              <w:left w:val="nil"/>
              <w:bottom w:val="single" w:sz="4" w:space="0" w:color="auto"/>
              <w:right w:val="single" w:sz="4" w:space="0" w:color="auto"/>
            </w:tcBorders>
            <w:shd w:val="clear" w:color="000000" w:fill="FFFFFF"/>
            <w:vAlign w:val="center"/>
            <w:hideMark/>
          </w:tcPr>
          <w:p w14:paraId="02AF68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EST. BALONCESTO ANTIBANDALICO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1E3AFD4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581267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560" w:type="dxa"/>
            <w:tcBorders>
              <w:top w:val="nil"/>
              <w:left w:val="nil"/>
              <w:bottom w:val="single" w:sz="4" w:space="0" w:color="auto"/>
              <w:right w:val="single" w:sz="4" w:space="0" w:color="auto"/>
            </w:tcBorders>
            <w:shd w:val="clear" w:color="000000" w:fill="FFFFFF"/>
            <w:vAlign w:val="center"/>
            <w:hideMark/>
          </w:tcPr>
          <w:p w14:paraId="5522357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$ 5.046.450,00 </w:t>
            </w:r>
          </w:p>
        </w:tc>
        <w:tc>
          <w:tcPr>
            <w:tcW w:w="1842" w:type="dxa"/>
            <w:tcBorders>
              <w:top w:val="nil"/>
              <w:left w:val="nil"/>
              <w:bottom w:val="single" w:sz="4" w:space="0" w:color="auto"/>
              <w:right w:val="single" w:sz="4" w:space="0" w:color="auto"/>
            </w:tcBorders>
            <w:shd w:val="clear" w:color="auto" w:fill="auto"/>
            <w:vAlign w:val="center"/>
            <w:hideMark/>
          </w:tcPr>
          <w:p w14:paraId="1C6B045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$ 40.371.600,00 </w:t>
            </w:r>
          </w:p>
        </w:tc>
      </w:tr>
      <w:tr w:rsidR="00F55169" w:rsidRPr="00F55169" w14:paraId="47472A4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ACC67E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10,10</w:t>
            </w:r>
          </w:p>
        </w:tc>
        <w:tc>
          <w:tcPr>
            <w:tcW w:w="1276" w:type="dxa"/>
            <w:tcBorders>
              <w:top w:val="nil"/>
              <w:left w:val="nil"/>
              <w:bottom w:val="single" w:sz="4" w:space="0" w:color="auto"/>
              <w:right w:val="single" w:sz="4" w:space="0" w:color="auto"/>
            </w:tcBorders>
            <w:shd w:val="clear" w:color="000000" w:fill="FFFFFF"/>
            <w:noWrap/>
            <w:vAlign w:val="center"/>
            <w:hideMark/>
          </w:tcPr>
          <w:p w14:paraId="5EBA178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14771</w:t>
            </w:r>
          </w:p>
        </w:tc>
        <w:tc>
          <w:tcPr>
            <w:tcW w:w="3544" w:type="dxa"/>
            <w:tcBorders>
              <w:top w:val="nil"/>
              <w:left w:val="nil"/>
              <w:bottom w:val="single" w:sz="4" w:space="0" w:color="auto"/>
              <w:right w:val="single" w:sz="4" w:space="0" w:color="auto"/>
            </w:tcBorders>
            <w:shd w:val="clear" w:color="000000" w:fill="FFFFFF"/>
            <w:vAlign w:val="center"/>
            <w:hideMark/>
          </w:tcPr>
          <w:p w14:paraId="24265CE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BALANCÍN CINTURA (PENDULO)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6EC609B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E6F937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w:t>
            </w:r>
          </w:p>
        </w:tc>
        <w:tc>
          <w:tcPr>
            <w:tcW w:w="1560" w:type="dxa"/>
            <w:tcBorders>
              <w:top w:val="nil"/>
              <w:left w:val="nil"/>
              <w:bottom w:val="single" w:sz="4" w:space="0" w:color="auto"/>
              <w:right w:val="single" w:sz="4" w:space="0" w:color="auto"/>
            </w:tcBorders>
            <w:shd w:val="clear" w:color="000000" w:fill="FFFFFF"/>
            <w:vAlign w:val="center"/>
            <w:hideMark/>
          </w:tcPr>
          <w:p w14:paraId="5979EC5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3.841.433,00</w:t>
            </w:r>
          </w:p>
        </w:tc>
        <w:tc>
          <w:tcPr>
            <w:tcW w:w="1842" w:type="dxa"/>
            <w:tcBorders>
              <w:top w:val="nil"/>
              <w:left w:val="nil"/>
              <w:bottom w:val="single" w:sz="4" w:space="0" w:color="auto"/>
              <w:right w:val="single" w:sz="4" w:space="0" w:color="auto"/>
            </w:tcBorders>
            <w:shd w:val="clear" w:color="auto" w:fill="auto"/>
            <w:vAlign w:val="center"/>
            <w:hideMark/>
          </w:tcPr>
          <w:p w14:paraId="356D905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$ 38.414.330,00 </w:t>
            </w:r>
          </w:p>
        </w:tc>
      </w:tr>
      <w:tr w:rsidR="00F55169" w:rsidRPr="00F55169" w14:paraId="76D87A8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02EBD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10,11</w:t>
            </w:r>
          </w:p>
        </w:tc>
        <w:tc>
          <w:tcPr>
            <w:tcW w:w="1276" w:type="dxa"/>
            <w:tcBorders>
              <w:top w:val="nil"/>
              <w:left w:val="nil"/>
              <w:bottom w:val="single" w:sz="4" w:space="0" w:color="auto"/>
              <w:right w:val="single" w:sz="4" w:space="0" w:color="auto"/>
            </w:tcBorders>
            <w:shd w:val="clear" w:color="000000" w:fill="FFFFFF"/>
            <w:noWrap/>
            <w:vAlign w:val="center"/>
            <w:hideMark/>
          </w:tcPr>
          <w:p w14:paraId="6C36A4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16070</w:t>
            </w:r>
          </w:p>
        </w:tc>
        <w:tc>
          <w:tcPr>
            <w:tcW w:w="3544" w:type="dxa"/>
            <w:tcBorders>
              <w:top w:val="nil"/>
              <w:left w:val="nil"/>
              <w:bottom w:val="single" w:sz="4" w:space="0" w:color="auto"/>
              <w:right w:val="single" w:sz="4" w:space="0" w:color="auto"/>
            </w:tcBorders>
            <w:shd w:val="clear" w:color="000000" w:fill="FFFFFF"/>
            <w:vAlign w:val="center"/>
            <w:hideMark/>
          </w:tcPr>
          <w:p w14:paraId="075A141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Multifuncional A-4 </w:t>
            </w:r>
            <w:proofErr w:type="spellStart"/>
            <w:r w:rsidRPr="00F55169">
              <w:rPr>
                <w:rFonts w:asciiTheme="majorHAnsi" w:eastAsia="Times New Roman" w:hAnsiTheme="majorHAnsi" w:cstheme="majorHAnsi"/>
                <w:sz w:val="18"/>
                <w:szCs w:val="18"/>
                <w:lang w:eastAsia="es-MX"/>
              </w:rPr>
              <w:t>Gim</w:t>
            </w:r>
            <w:proofErr w:type="spellEnd"/>
            <w:r w:rsidRPr="00F55169">
              <w:rPr>
                <w:rFonts w:asciiTheme="majorHAnsi" w:eastAsia="Times New Roman" w:hAnsiTheme="majorHAnsi" w:cstheme="majorHAnsi"/>
                <w:sz w:val="18"/>
                <w:szCs w:val="18"/>
                <w:lang w:eastAsia="es-MX"/>
              </w:rPr>
              <w:t xml:space="preserve">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5C189E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0CD42AB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4276EF5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$ 19.674.199,00 </w:t>
            </w:r>
          </w:p>
        </w:tc>
        <w:tc>
          <w:tcPr>
            <w:tcW w:w="1842" w:type="dxa"/>
            <w:tcBorders>
              <w:top w:val="nil"/>
              <w:left w:val="nil"/>
              <w:bottom w:val="single" w:sz="4" w:space="0" w:color="auto"/>
              <w:right w:val="single" w:sz="4" w:space="0" w:color="auto"/>
            </w:tcBorders>
            <w:shd w:val="clear" w:color="auto" w:fill="auto"/>
            <w:vAlign w:val="center"/>
            <w:hideMark/>
          </w:tcPr>
          <w:p w14:paraId="67C7CB8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$ 39.348.398,00 </w:t>
            </w:r>
          </w:p>
        </w:tc>
      </w:tr>
      <w:tr w:rsidR="00F55169" w:rsidRPr="00F55169" w14:paraId="4396992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9E137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10,12</w:t>
            </w:r>
          </w:p>
        </w:tc>
        <w:tc>
          <w:tcPr>
            <w:tcW w:w="1276" w:type="dxa"/>
            <w:tcBorders>
              <w:top w:val="nil"/>
              <w:left w:val="nil"/>
              <w:bottom w:val="single" w:sz="4" w:space="0" w:color="auto"/>
              <w:right w:val="single" w:sz="4" w:space="0" w:color="auto"/>
            </w:tcBorders>
            <w:shd w:val="clear" w:color="000000" w:fill="FFFFFF"/>
            <w:noWrap/>
            <w:vAlign w:val="center"/>
            <w:hideMark/>
          </w:tcPr>
          <w:p w14:paraId="000DB04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14624</w:t>
            </w:r>
          </w:p>
        </w:tc>
        <w:tc>
          <w:tcPr>
            <w:tcW w:w="3544" w:type="dxa"/>
            <w:tcBorders>
              <w:top w:val="nil"/>
              <w:left w:val="nil"/>
              <w:bottom w:val="single" w:sz="4" w:space="0" w:color="auto"/>
              <w:right w:val="single" w:sz="4" w:space="0" w:color="auto"/>
            </w:tcBorders>
            <w:shd w:val="clear" w:color="000000" w:fill="FFFFFF"/>
            <w:noWrap/>
            <w:vAlign w:val="center"/>
            <w:hideMark/>
          </w:tcPr>
          <w:p w14:paraId="283171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Barras de giro </w:t>
            </w:r>
            <w:proofErr w:type="spellStart"/>
            <w:r w:rsidRPr="00F55169">
              <w:rPr>
                <w:rFonts w:asciiTheme="majorHAnsi" w:eastAsia="Times New Roman" w:hAnsiTheme="majorHAnsi" w:cstheme="majorHAnsi"/>
                <w:sz w:val="18"/>
                <w:szCs w:val="18"/>
                <w:lang w:eastAsia="es-MX"/>
              </w:rPr>
              <w:t>travezaño</w:t>
            </w:r>
            <w:proofErr w:type="spellEnd"/>
            <w:r w:rsidRPr="00F55169">
              <w:rPr>
                <w:rFonts w:asciiTheme="majorHAnsi" w:eastAsia="Times New Roman" w:hAnsiTheme="majorHAnsi" w:cstheme="majorHAnsi"/>
                <w:sz w:val="18"/>
                <w:szCs w:val="18"/>
                <w:lang w:eastAsia="es-MX"/>
              </w:rPr>
              <w:t xml:space="preserve">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0BE410A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75F03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60" w:type="dxa"/>
            <w:tcBorders>
              <w:top w:val="nil"/>
              <w:left w:val="nil"/>
              <w:bottom w:val="single" w:sz="4" w:space="0" w:color="auto"/>
              <w:right w:val="single" w:sz="4" w:space="0" w:color="auto"/>
            </w:tcBorders>
            <w:shd w:val="clear" w:color="000000" w:fill="FFFFFF"/>
            <w:vAlign w:val="center"/>
            <w:hideMark/>
          </w:tcPr>
          <w:p w14:paraId="230A880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$ 206.277,00 </w:t>
            </w:r>
          </w:p>
        </w:tc>
        <w:tc>
          <w:tcPr>
            <w:tcW w:w="1842" w:type="dxa"/>
            <w:tcBorders>
              <w:top w:val="nil"/>
              <w:left w:val="nil"/>
              <w:bottom w:val="single" w:sz="4" w:space="0" w:color="auto"/>
              <w:right w:val="single" w:sz="4" w:space="0" w:color="auto"/>
            </w:tcBorders>
            <w:shd w:val="clear" w:color="auto" w:fill="auto"/>
            <w:vAlign w:val="center"/>
            <w:hideMark/>
          </w:tcPr>
          <w:p w14:paraId="66115FD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$ 6.188.310,00 </w:t>
            </w:r>
          </w:p>
        </w:tc>
      </w:tr>
      <w:tr w:rsidR="00F55169" w:rsidRPr="00F55169" w14:paraId="67DEE54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37DD2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10,13</w:t>
            </w:r>
          </w:p>
        </w:tc>
        <w:tc>
          <w:tcPr>
            <w:tcW w:w="1276" w:type="dxa"/>
            <w:tcBorders>
              <w:top w:val="nil"/>
              <w:left w:val="nil"/>
              <w:bottom w:val="single" w:sz="4" w:space="0" w:color="auto"/>
              <w:right w:val="single" w:sz="4" w:space="0" w:color="auto"/>
            </w:tcBorders>
            <w:shd w:val="clear" w:color="000000" w:fill="FFFFFF"/>
            <w:noWrap/>
            <w:vAlign w:val="center"/>
            <w:hideMark/>
          </w:tcPr>
          <w:p w14:paraId="0CFB52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14619</w:t>
            </w:r>
          </w:p>
        </w:tc>
        <w:tc>
          <w:tcPr>
            <w:tcW w:w="3544" w:type="dxa"/>
            <w:tcBorders>
              <w:top w:val="nil"/>
              <w:left w:val="nil"/>
              <w:bottom w:val="single" w:sz="4" w:space="0" w:color="auto"/>
              <w:right w:val="single" w:sz="4" w:space="0" w:color="auto"/>
            </w:tcBorders>
            <w:shd w:val="clear" w:color="000000" w:fill="FFFFFF"/>
            <w:noWrap/>
            <w:vAlign w:val="center"/>
            <w:hideMark/>
          </w:tcPr>
          <w:p w14:paraId="20A2BFA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m - 5 columpio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1EA062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0A0033C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4,00</w:t>
            </w:r>
          </w:p>
        </w:tc>
        <w:tc>
          <w:tcPr>
            <w:tcW w:w="1560" w:type="dxa"/>
            <w:tcBorders>
              <w:top w:val="nil"/>
              <w:left w:val="nil"/>
              <w:bottom w:val="single" w:sz="4" w:space="0" w:color="auto"/>
              <w:right w:val="single" w:sz="4" w:space="0" w:color="auto"/>
            </w:tcBorders>
            <w:shd w:val="clear" w:color="000000" w:fill="FFFFFF"/>
            <w:vAlign w:val="center"/>
            <w:hideMark/>
          </w:tcPr>
          <w:p w14:paraId="44D03C8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$ 2.556.123,00 </w:t>
            </w:r>
          </w:p>
        </w:tc>
        <w:tc>
          <w:tcPr>
            <w:tcW w:w="1842" w:type="dxa"/>
            <w:tcBorders>
              <w:top w:val="nil"/>
              <w:left w:val="nil"/>
              <w:bottom w:val="single" w:sz="4" w:space="0" w:color="auto"/>
              <w:right w:val="single" w:sz="4" w:space="0" w:color="auto"/>
            </w:tcBorders>
            <w:shd w:val="clear" w:color="auto" w:fill="auto"/>
            <w:vAlign w:val="center"/>
            <w:hideMark/>
          </w:tcPr>
          <w:p w14:paraId="03AEE6F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$ 10.224.492,00 </w:t>
            </w:r>
          </w:p>
        </w:tc>
      </w:tr>
      <w:tr w:rsidR="00F55169" w:rsidRPr="00F55169" w14:paraId="1636083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D0F79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10,15</w:t>
            </w:r>
          </w:p>
        </w:tc>
        <w:tc>
          <w:tcPr>
            <w:tcW w:w="1276" w:type="dxa"/>
            <w:tcBorders>
              <w:top w:val="nil"/>
              <w:left w:val="nil"/>
              <w:bottom w:val="single" w:sz="4" w:space="0" w:color="auto"/>
              <w:right w:val="single" w:sz="4" w:space="0" w:color="auto"/>
            </w:tcBorders>
            <w:shd w:val="clear" w:color="000000" w:fill="FFFFFF"/>
            <w:noWrap/>
            <w:vAlign w:val="center"/>
            <w:hideMark/>
          </w:tcPr>
          <w:p w14:paraId="05B390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10074</w:t>
            </w:r>
          </w:p>
        </w:tc>
        <w:tc>
          <w:tcPr>
            <w:tcW w:w="3544" w:type="dxa"/>
            <w:tcBorders>
              <w:top w:val="nil"/>
              <w:left w:val="nil"/>
              <w:bottom w:val="single" w:sz="4" w:space="0" w:color="auto"/>
              <w:right w:val="single" w:sz="4" w:space="0" w:color="auto"/>
            </w:tcBorders>
            <w:shd w:val="clear" w:color="000000" w:fill="FFFFFF"/>
            <w:vAlign w:val="center"/>
            <w:hideMark/>
          </w:tcPr>
          <w:p w14:paraId="54B8FA2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Cerramiento contra impacto IDRD h=2.5m</w:t>
            </w:r>
          </w:p>
        </w:tc>
        <w:tc>
          <w:tcPr>
            <w:tcW w:w="920" w:type="dxa"/>
            <w:tcBorders>
              <w:top w:val="nil"/>
              <w:left w:val="nil"/>
              <w:bottom w:val="single" w:sz="4" w:space="0" w:color="auto"/>
              <w:right w:val="single" w:sz="4" w:space="0" w:color="auto"/>
            </w:tcBorders>
            <w:shd w:val="clear" w:color="000000" w:fill="FFFFFF"/>
            <w:noWrap/>
            <w:vAlign w:val="center"/>
            <w:hideMark/>
          </w:tcPr>
          <w:p w14:paraId="576229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6BDFD4B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60" w:type="dxa"/>
            <w:tcBorders>
              <w:top w:val="nil"/>
              <w:left w:val="nil"/>
              <w:bottom w:val="single" w:sz="4" w:space="0" w:color="auto"/>
              <w:right w:val="single" w:sz="4" w:space="0" w:color="auto"/>
            </w:tcBorders>
            <w:shd w:val="clear" w:color="000000" w:fill="FFFFFF"/>
            <w:vAlign w:val="center"/>
            <w:hideMark/>
          </w:tcPr>
          <w:p w14:paraId="04F064E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$ 1.080.810,00 </w:t>
            </w:r>
          </w:p>
        </w:tc>
        <w:tc>
          <w:tcPr>
            <w:tcW w:w="1842" w:type="dxa"/>
            <w:tcBorders>
              <w:top w:val="nil"/>
              <w:left w:val="nil"/>
              <w:bottom w:val="single" w:sz="4" w:space="0" w:color="auto"/>
              <w:right w:val="single" w:sz="4" w:space="0" w:color="auto"/>
            </w:tcBorders>
            <w:shd w:val="clear" w:color="auto" w:fill="auto"/>
            <w:vAlign w:val="center"/>
            <w:hideMark/>
          </w:tcPr>
          <w:p w14:paraId="155C6FB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$ 12.969.720,00 </w:t>
            </w:r>
          </w:p>
        </w:tc>
      </w:tr>
      <w:tr w:rsidR="00F55169" w:rsidRPr="00F55169" w14:paraId="5C59A2A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1E4CA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10,16</w:t>
            </w:r>
          </w:p>
        </w:tc>
        <w:tc>
          <w:tcPr>
            <w:tcW w:w="1276" w:type="dxa"/>
            <w:tcBorders>
              <w:top w:val="nil"/>
              <w:left w:val="nil"/>
              <w:bottom w:val="single" w:sz="4" w:space="0" w:color="auto"/>
              <w:right w:val="single" w:sz="4" w:space="0" w:color="auto"/>
            </w:tcBorders>
            <w:shd w:val="clear" w:color="000000" w:fill="FFFFFF"/>
            <w:noWrap/>
            <w:vAlign w:val="center"/>
            <w:hideMark/>
          </w:tcPr>
          <w:p w14:paraId="314B42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10087</w:t>
            </w:r>
          </w:p>
        </w:tc>
        <w:tc>
          <w:tcPr>
            <w:tcW w:w="3544" w:type="dxa"/>
            <w:tcBorders>
              <w:top w:val="nil"/>
              <w:left w:val="nil"/>
              <w:bottom w:val="single" w:sz="4" w:space="0" w:color="auto"/>
              <w:right w:val="single" w:sz="4" w:space="0" w:color="auto"/>
            </w:tcBorders>
            <w:shd w:val="clear" w:color="000000" w:fill="FFFFFF"/>
            <w:vAlign w:val="center"/>
            <w:hideMark/>
          </w:tcPr>
          <w:p w14:paraId="2F31717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Cerramiento contra impacto IDRD h= 5 **</w:t>
            </w:r>
          </w:p>
        </w:tc>
        <w:tc>
          <w:tcPr>
            <w:tcW w:w="920" w:type="dxa"/>
            <w:tcBorders>
              <w:top w:val="nil"/>
              <w:left w:val="nil"/>
              <w:bottom w:val="single" w:sz="4" w:space="0" w:color="auto"/>
              <w:right w:val="single" w:sz="4" w:space="0" w:color="auto"/>
            </w:tcBorders>
            <w:shd w:val="clear" w:color="000000" w:fill="FFFFFF"/>
            <w:noWrap/>
            <w:vAlign w:val="center"/>
            <w:hideMark/>
          </w:tcPr>
          <w:p w14:paraId="16D9E6E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407BE0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60" w:type="dxa"/>
            <w:tcBorders>
              <w:top w:val="nil"/>
              <w:left w:val="nil"/>
              <w:bottom w:val="single" w:sz="4" w:space="0" w:color="auto"/>
              <w:right w:val="single" w:sz="4" w:space="0" w:color="auto"/>
            </w:tcBorders>
            <w:shd w:val="clear" w:color="000000" w:fill="FFFFFF"/>
            <w:vAlign w:val="center"/>
            <w:hideMark/>
          </w:tcPr>
          <w:p w14:paraId="6B52B61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$ 1.605.231,05 </w:t>
            </w:r>
          </w:p>
        </w:tc>
        <w:tc>
          <w:tcPr>
            <w:tcW w:w="1842" w:type="dxa"/>
            <w:tcBorders>
              <w:top w:val="nil"/>
              <w:left w:val="nil"/>
              <w:bottom w:val="single" w:sz="4" w:space="0" w:color="auto"/>
              <w:right w:val="single" w:sz="4" w:space="0" w:color="auto"/>
            </w:tcBorders>
            <w:shd w:val="clear" w:color="auto" w:fill="auto"/>
            <w:vAlign w:val="center"/>
            <w:hideMark/>
          </w:tcPr>
          <w:p w14:paraId="5F1FA71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$ 1.605.231,00 </w:t>
            </w:r>
          </w:p>
        </w:tc>
      </w:tr>
      <w:tr w:rsidR="00F55169" w:rsidRPr="00F55169" w14:paraId="58A521D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5C29C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10,17</w:t>
            </w:r>
          </w:p>
        </w:tc>
        <w:tc>
          <w:tcPr>
            <w:tcW w:w="1276" w:type="dxa"/>
            <w:tcBorders>
              <w:top w:val="nil"/>
              <w:left w:val="nil"/>
              <w:bottom w:val="single" w:sz="4" w:space="0" w:color="auto"/>
              <w:right w:val="single" w:sz="4" w:space="0" w:color="auto"/>
            </w:tcBorders>
            <w:shd w:val="clear" w:color="000000" w:fill="FFFFFF"/>
            <w:noWrap/>
            <w:vAlign w:val="center"/>
            <w:hideMark/>
          </w:tcPr>
          <w:p w14:paraId="4602F87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13959</w:t>
            </w:r>
          </w:p>
        </w:tc>
        <w:tc>
          <w:tcPr>
            <w:tcW w:w="3544" w:type="dxa"/>
            <w:tcBorders>
              <w:top w:val="nil"/>
              <w:left w:val="nil"/>
              <w:bottom w:val="single" w:sz="4" w:space="0" w:color="auto"/>
              <w:right w:val="single" w:sz="4" w:space="0" w:color="auto"/>
            </w:tcBorders>
            <w:shd w:val="clear" w:color="000000" w:fill="FFFFFF"/>
            <w:noWrap/>
            <w:vAlign w:val="center"/>
            <w:hideMark/>
          </w:tcPr>
          <w:p w14:paraId="7B02BA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Baranda juegos </w:t>
            </w:r>
            <w:proofErr w:type="spellStart"/>
            <w:r w:rsidRPr="00F55169">
              <w:rPr>
                <w:rFonts w:asciiTheme="majorHAnsi" w:eastAsia="Times New Roman" w:hAnsiTheme="majorHAnsi" w:cstheme="majorHAnsi"/>
                <w:sz w:val="18"/>
                <w:szCs w:val="18"/>
                <w:lang w:eastAsia="es-MX"/>
              </w:rPr>
              <w:t>infant</w:t>
            </w:r>
            <w:proofErr w:type="spellEnd"/>
            <w:r w:rsidRPr="00F55169">
              <w:rPr>
                <w:rFonts w:asciiTheme="majorHAnsi" w:eastAsia="Times New Roman" w:hAnsiTheme="majorHAnsi" w:cstheme="majorHAnsi"/>
                <w:sz w:val="18"/>
                <w:szCs w:val="18"/>
                <w:lang w:eastAsia="es-MX"/>
              </w:rPr>
              <w:t xml:space="preserve"> M-80 sin </w:t>
            </w:r>
            <w:proofErr w:type="spellStart"/>
            <w:r w:rsidRPr="00F55169">
              <w:rPr>
                <w:rFonts w:asciiTheme="majorHAnsi" w:eastAsia="Times New Roman" w:hAnsiTheme="majorHAnsi" w:cstheme="majorHAnsi"/>
                <w:sz w:val="18"/>
                <w:szCs w:val="18"/>
                <w:lang w:eastAsia="es-MX"/>
              </w:rPr>
              <w:t>viga+</w:t>
            </w:r>
            <w:proofErr w:type="gramStart"/>
            <w:r w:rsidRPr="00F55169">
              <w:rPr>
                <w:rFonts w:asciiTheme="majorHAnsi" w:eastAsia="Times New Roman" w:hAnsiTheme="majorHAnsi" w:cstheme="majorHAnsi"/>
                <w:sz w:val="18"/>
                <w:szCs w:val="18"/>
                <w:lang w:eastAsia="es-MX"/>
              </w:rPr>
              <w:t>Anclaj</w:t>
            </w:r>
            <w:proofErr w:type="spellEnd"/>
            <w:r w:rsidRPr="00F55169">
              <w:rPr>
                <w:rFonts w:asciiTheme="majorHAnsi" w:eastAsia="Times New Roman" w:hAnsiTheme="majorHAnsi" w:cstheme="majorHAnsi"/>
                <w:sz w:val="18"/>
                <w:szCs w:val="18"/>
                <w:lang w:eastAsia="es-MX"/>
              </w:rPr>
              <w:t>(</w:t>
            </w:r>
            <w:proofErr w:type="spellStart"/>
            <w:proofErr w:type="gramEnd"/>
            <w:r w:rsidRPr="00F55169">
              <w:rPr>
                <w:rFonts w:asciiTheme="majorHAnsi" w:eastAsia="Times New Roman" w:hAnsiTheme="majorHAnsi" w:cstheme="majorHAnsi"/>
                <w:sz w:val="18"/>
                <w:szCs w:val="18"/>
                <w:lang w:eastAsia="es-MX"/>
              </w:rPr>
              <w:t>Sum+Ins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32CA242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0FDA21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60" w:type="dxa"/>
            <w:tcBorders>
              <w:top w:val="nil"/>
              <w:left w:val="nil"/>
              <w:bottom w:val="single" w:sz="4" w:space="0" w:color="auto"/>
              <w:right w:val="single" w:sz="4" w:space="0" w:color="auto"/>
            </w:tcBorders>
            <w:shd w:val="clear" w:color="000000" w:fill="FFFFFF"/>
            <w:vAlign w:val="center"/>
            <w:hideMark/>
          </w:tcPr>
          <w:p w14:paraId="3E4C6E1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$ 516.337,00 </w:t>
            </w:r>
          </w:p>
        </w:tc>
        <w:tc>
          <w:tcPr>
            <w:tcW w:w="1842" w:type="dxa"/>
            <w:tcBorders>
              <w:top w:val="nil"/>
              <w:left w:val="nil"/>
              <w:bottom w:val="single" w:sz="4" w:space="0" w:color="auto"/>
              <w:right w:val="single" w:sz="4" w:space="0" w:color="auto"/>
            </w:tcBorders>
            <w:shd w:val="clear" w:color="auto" w:fill="auto"/>
            <w:vAlign w:val="center"/>
            <w:hideMark/>
          </w:tcPr>
          <w:p w14:paraId="1528C89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$ 16.522.784,00 </w:t>
            </w:r>
          </w:p>
        </w:tc>
      </w:tr>
      <w:tr w:rsidR="00F55169" w:rsidRPr="00F55169" w14:paraId="540943F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20F7FF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10,18</w:t>
            </w:r>
          </w:p>
        </w:tc>
        <w:tc>
          <w:tcPr>
            <w:tcW w:w="1276" w:type="dxa"/>
            <w:tcBorders>
              <w:top w:val="nil"/>
              <w:left w:val="nil"/>
              <w:bottom w:val="single" w:sz="4" w:space="0" w:color="auto"/>
              <w:right w:val="single" w:sz="4" w:space="0" w:color="auto"/>
            </w:tcBorders>
            <w:shd w:val="clear" w:color="000000" w:fill="FFFFFF"/>
            <w:noWrap/>
            <w:vAlign w:val="center"/>
            <w:hideMark/>
          </w:tcPr>
          <w:p w14:paraId="37ADA2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15504</w:t>
            </w:r>
          </w:p>
        </w:tc>
        <w:tc>
          <w:tcPr>
            <w:tcW w:w="3544" w:type="dxa"/>
            <w:tcBorders>
              <w:top w:val="nil"/>
              <w:left w:val="nil"/>
              <w:bottom w:val="single" w:sz="4" w:space="0" w:color="auto"/>
              <w:right w:val="single" w:sz="4" w:space="0" w:color="auto"/>
            </w:tcBorders>
            <w:shd w:val="clear" w:color="000000" w:fill="FFFFFF"/>
            <w:noWrap/>
            <w:vAlign w:val="center"/>
            <w:hideMark/>
          </w:tcPr>
          <w:p w14:paraId="1B39BB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ZIG ZAG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10DAD37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35EEB43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60" w:type="dxa"/>
            <w:tcBorders>
              <w:top w:val="nil"/>
              <w:left w:val="nil"/>
              <w:bottom w:val="single" w:sz="4" w:space="0" w:color="auto"/>
              <w:right w:val="single" w:sz="4" w:space="0" w:color="auto"/>
            </w:tcBorders>
            <w:shd w:val="clear" w:color="000000" w:fill="FFFFFF"/>
            <w:vAlign w:val="center"/>
            <w:hideMark/>
          </w:tcPr>
          <w:p w14:paraId="2184D98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1.760.900,00</w:t>
            </w:r>
          </w:p>
        </w:tc>
        <w:tc>
          <w:tcPr>
            <w:tcW w:w="1842" w:type="dxa"/>
            <w:tcBorders>
              <w:top w:val="nil"/>
              <w:left w:val="nil"/>
              <w:bottom w:val="single" w:sz="4" w:space="0" w:color="auto"/>
              <w:right w:val="single" w:sz="4" w:space="0" w:color="auto"/>
            </w:tcBorders>
            <w:shd w:val="clear" w:color="auto" w:fill="auto"/>
            <w:vAlign w:val="center"/>
            <w:hideMark/>
          </w:tcPr>
          <w:p w14:paraId="009AF72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$ 21.130.800,00 </w:t>
            </w:r>
          </w:p>
        </w:tc>
      </w:tr>
      <w:tr w:rsidR="00F55169" w:rsidRPr="00F55169" w14:paraId="12677A9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281A45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10,19</w:t>
            </w:r>
          </w:p>
        </w:tc>
        <w:tc>
          <w:tcPr>
            <w:tcW w:w="1276" w:type="dxa"/>
            <w:tcBorders>
              <w:top w:val="nil"/>
              <w:left w:val="nil"/>
              <w:bottom w:val="single" w:sz="4" w:space="0" w:color="auto"/>
              <w:right w:val="single" w:sz="4" w:space="0" w:color="auto"/>
            </w:tcBorders>
            <w:shd w:val="clear" w:color="000000" w:fill="FFFFFF"/>
            <w:noWrap/>
            <w:vAlign w:val="center"/>
            <w:hideMark/>
          </w:tcPr>
          <w:p w14:paraId="428B613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15507</w:t>
            </w:r>
          </w:p>
        </w:tc>
        <w:tc>
          <w:tcPr>
            <w:tcW w:w="3544" w:type="dxa"/>
            <w:tcBorders>
              <w:top w:val="nil"/>
              <w:left w:val="nil"/>
              <w:bottom w:val="single" w:sz="4" w:space="0" w:color="auto"/>
              <w:right w:val="single" w:sz="4" w:space="0" w:color="auto"/>
            </w:tcBorders>
            <w:shd w:val="clear" w:color="000000" w:fill="FFFFFF"/>
            <w:noWrap/>
            <w:vAlign w:val="center"/>
            <w:hideMark/>
          </w:tcPr>
          <w:p w14:paraId="781D8E9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AROS DE SALTO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20F4214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50AC91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60" w:type="dxa"/>
            <w:tcBorders>
              <w:top w:val="nil"/>
              <w:left w:val="nil"/>
              <w:bottom w:val="single" w:sz="4" w:space="0" w:color="auto"/>
              <w:right w:val="single" w:sz="4" w:space="0" w:color="auto"/>
            </w:tcBorders>
            <w:shd w:val="clear" w:color="000000" w:fill="FFFFFF"/>
            <w:vAlign w:val="center"/>
            <w:hideMark/>
          </w:tcPr>
          <w:p w14:paraId="07607C7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898.092,00</w:t>
            </w:r>
          </w:p>
        </w:tc>
        <w:tc>
          <w:tcPr>
            <w:tcW w:w="1842" w:type="dxa"/>
            <w:tcBorders>
              <w:top w:val="nil"/>
              <w:left w:val="nil"/>
              <w:bottom w:val="single" w:sz="4" w:space="0" w:color="auto"/>
              <w:right w:val="single" w:sz="4" w:space="0" w:color="auto"/>
            </w:tcBorders>
            <w:shd w:val="clear" w:color="auto" w:fill="auto"/>
            <w:vAlign w:val="center"/>
            <w:hideMark/>
          </w:tcPr>
          <w:p w14:paraId="1B93DBE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$ 10.777.104,00 </w:t>
            </w:r>
          </w:p>
        </w:tc>
      </w:tr>
      <w:tr w:rsidR="00F55169" w:rsidRPr="00F55169" w14:paraId="164A232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6D5E41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10,20</w:t>
            </w:r>
          </w:p>
        </w:tc>
        <w:tc>
          <w:tcPr>
            <w:tcW w:w="1276" w:type="dxa"/>
            <w:tcBorders>
              <w:top w:val="nil"/>
              <w:left w:val="nil"/>
              <w:bottom w:val="single" w:sz="4" w:space="0" w:color="auto"/>
              <w:right w:val="single" w:sz="4" w:space="0" w:color="auto"/>
            </w:tcBorders>
            <w:shd w:val="clear" w:color="000000" w:fill="FFFFFF"/>
            <w:noWrap/>
            <w:vAlign w:val="center"/>
            <w:hideMark/>
          </w:tcPr>
          <w:p w14:paraId="769D2B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15508</w:t>
            </w:r>
          </w:p>
        </w:tc>
        <w:tc>
          <w:tcPr>
            <w:tcW w:w="3544" w:type="dxa"/>
            <w:tcBorders>
              <w:top w:val="nil"/>
              <w:left w:val="nil"/>
              <w:bottom w:val="single" w:sz="4" w:space="0" w:color="auto"/>
              <w:right w:val="single" w:sz="4" w:space="0" w:color="auto"/>
            </w:tcBorders>
            <w:shd w:val="clear" w:color="000000" w:fill="FFFFFF"/>
            <w:noWrap/>
            <w:vAlign w:val="center"/>
            <w:hideMark/>
          </w:tcPr>
          <w:p w14:paraId="06A4C20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PLATAFORMA DE SALTO PARA GIMNASIO CANINO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79B3D5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031C90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79E15A1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$ 3.979.674,00 </w:t>
            </w:r>
          </w:p>
        </w:tc>
        <w:tc>
          <w:tcPr>
            <w:tcW w:w="1842" w:type="dxa"/>
            <w:tcBorders>
              <w:top w:val="nil"/>
              <w:left w:val="nil"/>
              <w:bottom w:val="single" w:sz="4" w:space="0" w:color="auto"/>
              <w:right w:val="single" w:sz="4" w:space="0" w:color="auto"/>
            </w:tcBorders>
            <w:shd w:val="clear" w:color="auto" w:fill="auto"/>
            <w:vAlign w:val="center"/>
            <w:hideMark/>
          </w:tcPr>
          <w:p w14:paraId="554A166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$ 23.878.044,00 </w:t>
            </w:r>
          </w:p>
        </w:tc>
      </w:tr>
      <w:tr w:rsidR="00F55169" w:rsidRPr="00F55169" w14:paraId="7168739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532FE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10,21</w:t>
            </w:r>
          </w:p>
        </w:tc>
        <w:tc>
          <w:tcPr>
            <w:tcW w:w="1276" w:type="dxa"/>
            <w:tcBorders>
              <w:top w:val="nil"/>
              <w:left w:val="nil"/>
              <w:bottom w:val="single" w:sz="4" w:space="0" w:color="auto"/>
              <w:right w:val="single" w:sz="4" w:space="0" w:color="auto"/>
            </w:tcBorders>
            <w:shd w:val="clear" w:color="000000" w:fill="FFFFFF"/>
            <w:noWrap/>
            <w:vAlign w:val="center"/>
            <w:hideMark/>
          </w:tcPr>
          <w:p w14:paraId="006CDA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15506</w:t>
            </w:r>
          </w:p>
        </w:tc>
        <w:tc>
          <w:tcPr>
            <w:tcW w:w="3544" w:type="dxa"/>
            <w:tcBorders>
              <w:top w:val="nil"/>
              <w:left w:val="nil"/>
              <w:bottom w:val="single" w:sz="4" w:space="0" w:color="auto"/>
              <w:right w:val="single" w:sz="4" w:space="0" w:color="auto"/>
            </w:tcBorders>
            <w:shd w:val="clear" w:color="000000" w:fill="FFFFFF"/>
            <w:noWrap/>
            <w:vAlign w:val="center"/>
            <w:hideMark/>
          </w:tcPr>
          <w:p w14:paraId="6B032E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ARCOS TUNEL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740E89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6CC677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14EF5F4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$ 1.843.978,00 </w:t>
            </w:r>
          </w:p>
        </w:tc>
        <w:tc>
          <w:tcPr>
            <w:tcW w:w="1842" w:type="dxa"/>
            <w:tcBorders>
              <w:top w:val="nil"/>
              <w:left w:val="nil"/>
              <w:bottom w:val="single" w:sz="4" w:space="0" w:color="auto"/>
              <w:right w:val="single" w:sz="4" w:space="0" w:color="auto"/>
            </w:tcBorders>
            <w:shd w:val="clear" w:color="auto" w:fill="auto"/>
            <w:vAlign w:val="center"/>
            <w:hideMark/>
          </w:tcPr>
          <w:p w14:paraId="3E26CBE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$ 11.063.868,00 </w:t>
            </w:r>
          </w:p>
        </w:tc>
      </w:tr>
      <w:tr w:rsidR="00F55169" w:rsidRPr="00F55169" w14:paraId="7D2F190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F2673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10,22</w:t>
            </w:r>
          </w:p>
        </w:tc>
        <w:tc>
          <w:tcPr>
            <w:tcW w:w="1276" w:type="dxa"/>
            <w:tcBorders>
              <w:top w:val="nil"/>
              <w:left w:val="nil"/>
              <w:bottom w:val="single" w:sz="4" w:space="0" w:color="auto"/>
              <w:right w:val="single" w:sz="4" w:space="0" w:color="auto"/>
            </w:tcBorders>
            <w:shd w:val="clear" w:color="000000" w:fill="FFFFFF"/>
            <w:noWrap/>
            <w:vAlign w:val="center"/>
            <w:hideMark/>
          </w:tcPr>
          <w:p w14:paraId="1118401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10226</w:t>
            </w:r>
          </w:p>
        </w:tc>
        <w:tc>
          <w:tcPr>
            <w:tcW w:w="3544" w:type="dxa"/>
            <w:tcBorders>
              <w:top w:val="nil"/>
              <w:left w:val="nil"/>
              <w:bottom w:val="single" w:sz="4" w:space="0" w:color="auto"/>
              <w:right w:val="single" w:sz="4" w:space="0" w:color="auto"/>
            </w:tcBorders>
            <w:shd w:val="clear" w:color="000000" w:fill="FFFFFF"/>
            <w:vAlign w:val="center"/>
            <w:hideMark/>
          </w:tcPr>
          <w:p w14:paraId="6A5F9D0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Juegos infantiles M-5 Columpio (</w:t>
            </w:r>
            <w:proofErr w:type="spellStart"/>
            <w:r w:rsidRPr="00F55169">
              <w:rPr>
                <w:rFonts w:asciiTheme="majorHAnsi" w:eastAsia="Times New Roman" w:hAnsiTheme="majorHAnsi" w:cstheme="majorHAnsi"/>
                <w:sz w:val="18"/>
                <w:szCs w:val="18"/>
                <w:lang w:eastAsia="es-MX"/>
              </w:rPr>
              <w:t>Sum+Instal</w:t>
            </w:r>
            <w:proofErr w:type="spellEnd"/>
            <w:r w:rsidRPr="00F55169">
              <w:rPr>
                <w:rFonts w:asciiTheme="majorHAnsi" w:eastAsia="Times New Roman" w:hAnsiTheme="majorHAnsi" w:cstheme="majorHAnsi"/>
                <w:sz w:val="18"/>
                <w:szCs w:val="18"/>
                <w:lang w:eastAsia="es-MX"/>
              </w:rPr>
              <w:t>) **</w:t>
            </w:r>
          </w:p>
        </w:tc>
        <w:tc>
          <w:tcPr>
            <w:tcW w:w="920" w:type="dxa"/>
            <w:tcBorders>
              <w:top w:val="nil"/>
              <w:left w:val="nil"/>
              <w:bottom w:val="single" w:sz="4" w:space="0" w:color="auto"/>
              <w:right w:val="single" w:sz="4" w:space="0" w:color="auto"/>
            </w:tcBorders>
            <w:shd w:val="clear" w:color="000000" w:fill="FFFFFF"/>
            <w:noWrap/>
            <w:vAlign w:val="center"/>
            <w:hideMark/>
          </w:tcPr>
          <w:p w14:paraId="7118EEB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648B9B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5ADA865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$ 2.869.297,00 </w:t>
            </w:r>
          </w:p>
        </w:tc>
        <w:tc>
          <w:tcPr>
            <w:tcW w:w="1842" w:type="dxa"/>
            <w:tcBorders>
              <w:top w:val="nil"/>
              <w:left w:val="nil"/>
              <w:bottom w:val="single" w:sz="4" w:space="0" w:color="auto"/>
              <w:right w:val="single" w:sz="4" w:space="0" w:color="auto"/>
            </w:tcBorders>
            <w:shd w:val="clear" w:color="auto" w:fill="auto"/>
            <w:vAlign w:val="center"/>
            <w:hideMark/>
          </w:tcPr>
          <w:p w14:paraId="0C60EB4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$ 17.215.782,00 </w:t>
            </w:r>
          </w:p>
        </w:tc>
      </w:tr>
      <w:tr w:rsidR="00F55169" w:rsidRPr="00F55169" w14:paraId="3979B75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2DFDC4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10,23</w:t>
            </w:r>
          </w:p>
        </w:tc>
        <w:tc>
          <w:tcPr>
            <w:tcW w:w="1276" w:type="dxa"/>
            <w:tcBorders>
              <w:top w:val="nil"/>
              <w:left w:val="nil"/>
              <w:bottom w:val="single" w:sz="4" w:space="0" w:color="auto"/>
              <w:right w:val="single" w:sz="4" w:space="0" w:color="auto"/>
            </w:tcBorders>
            <w:shd w:val="clear" w:color="000000" w:fill="FFFFFF"/>
            <w:noWrap/>
            <w:vAlign w:val="center"/>
            <w:hideMark/>
          </w:tcPr>
          <w:p w14:paraId="3112C5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10945</w:t>
            </w:r>
          </w:p>
        </w:tc>
        <w:tc>
          <w:tcPr>
            <w:tcW w:w="3544" w:type="dxa"/>
            <w:tcBorders>
              <w:top w:val="nil"/>
              <w:left w:val="nil"/>
              <w:bottom w:val="single" w:sz="4" w:space="0" w:color="auto"/>
              <w:right w:val="single" w:sz="4" w:space="0" w:color="auto"/>
            </w:tcBorders>
            <w:shd w:val="clear" w:color="000000" w:fill="FFFFFF"/>
            <w:vAlign w:val="center"/>
            <w:hideMark/>
          </w:tcPr>
          <w:p w14:paraId="38409E32"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CerramMalla</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esla</w:t>
            </w:r>
            <w:proofErr w:type="spellEnd"/>
            <w:r w:rsidRPr="00F55169">
              <w:rPr>
                <w:rFonts w:asciiTheme="majorHAnsi" w:eastAsia="Times New Roman" w:hAnsiTheme="majorHAnsi" w:cstheme="majorHAnsi"/>
                <w:sz w:val="18"/>
                <w:szCs w:val="18"/>
                <w:lang w:eastAsia="es-MX"/>
              </w:rPr>
              <w:t xml:space="preserve"> cal10 </w:t>
            </w:r>
            <w:proofErr w:type="spellStart"/>
            <w:r w:rsidRPr="00F55169">
              <w:rPr>
                <w:rFonts w:asciiTheme="majorHAnsi" w:eastAsia="Times New Roman" w:hAnsiTheme="majorHAnsi" w:cstheme="majorHAnsi"/>
                <w:sz w:val="18"/>
                <w:szCs w:val="18"/>
                <w:lang w:eastAsia="es-MX"/>
              </w:rPr>
              <w:t>IDRDh</w:t>
            </w:r>
            <w:proofErr w:type="spellEnd"/>
            <w:r w:rsidRPr="00F55169">
              <w:rPr>
                <w:rFonts w:asciiTheme="majorHAnsi" w:eastAsia="Times New Roman" w:hAnsiTheme="majorHAnsi" w:cstheme="majorHAnsi"/>
                <w:sz w:val="18"/>
                <w:szCs w:val="18"/>
                <w:lang w:eastAsia="es-MX"/>
              </w:rPr>
              <w:t>=2.5 incluye Columneta</w:t>
            </w:r>
          </w:p>
        </w:tc>
        <w:tc>
          <w:tcPr>
            <w:tcW w:w="920" w:type="dxa"/>
            <w:tcBorders>
              <w:top w:val="nil"/>
              <w:left w:val="nil"/>
              <w:bottom w:val="single" w:sz="4" w:space="0" w:color="auto"/>
              <w:right w:val="single" w:sz="4" w:space="0" w:color="auto"/>
            </w:tcBorders>
            <w:shd w:val="clear" w:color="000000" w:fill="FFFFFF"/>
            <w:noWrap/>
            <w:vAlign w:val="center"/>
            <w:hideMark/>
          </w:tcPr>
          <w:p w14:paraId="2201B05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35D7D59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60" w:type="dxa"/>
            <w:tcBorders>
              <w:top w:val="nil"/>
              <w:left w:val="nil"/>
              <w:bottom w:val="single" w:sz="4" w:space="0" w:color="auto"/>
              <w:right w:val="single" w:sz="4" w:space="0" w:color="auto"/>
            </w:tcBorders>
            <w:shd w:val="clear" w:color="000000" w:fill="FFFFFF"/>
            <w:vAlign w:val="center"/>
            <w:hideMark/>
          </w:tcPr>
          <w:p w14:paraId="3429308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$ 753.850,00 </w:t>
            </w:r>
          </w:p>
        </w:tc>
        <w:tc>
          <w:tcPr>
            <w:tcW w:w="1842" w:type="dxa"/>
            <w:tcBorders>
              <w:top w:val="nil"/>
              <w:left w:val="nil"/>
              <w:bottom w:val="single" w:sz="4" w:space="0" w:color="auto"/>
              <w:right w:val="single" w:sz="4" w:space="0" w:color="auto"/>
            </w:tcBorders>
            <w:shd w:val="clear" w:color="auto" w:fill="auto"/>
            <w:vAlign w:val="center"/>
            <w:hideMark/>
          </w:tcPr>
          <w:p w14:paraId="2B38B4B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$ 9.046.200,00 </w:t>
            </w:r>
          </w:p>
        </w:tc>
      </w:tr>
      <w:tr w:rsidR="00F55169" w:rsidRPr="00F55169" w14:paraId="7236930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D7C06F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10,24</w:t>
            </w:r>
          </w:p>
        </w:tc>
        <w:tc>
          <w:tcPr>
            <w:tcW w:w="1276" w:type="dxa"/>
            <w:tcBorders>
              <w:top w:val="nil"/>
              <w:left w:val="nil"/>
              <w:bottom w:val="single" w:sz="4" w:space="0" w:color="auto"/>
              <w:right w:val="single" w:sz="4" w:space="0" w:color="auto"/>
            </w:tcBorders>
            <w:shd w:val="clear" w:color="000000" w:fill="FFFFFF"/>
            <w:noWrap/>
            <w:vAlign w:val="center"/>
            <w:hideMark/>
          </w:tcPr>
          <w:p w14:paraId="6A23CA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14650</w:t>
            </w:r>
          </w:p>
        </w:tc>
        <w:tc>
          <w:tcPr>
            <w:tcW w:w="3544" w:type="dxa"/>
            <w:tcBorders>
              <w:top w:val="nil"/>
              <w:left w:val="nil"/>
              <w:bottom w:val="single" w:sz="4" w:space="0" w:color="auto"/>
              <w:right w:val="single" w:sz="4" w:space="0" w:color="auto"/>
            </w:tcBorders>
            <w:shd w:val="clear" w:color="000000" w:fill="FFFFFF"/>
            <w:vAlign w:val="center"/>
            <w:hideMark/>
          </w:tcPr>
          <w:p w14:paraId="7A1222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M-120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24C1BB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75054B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60" w:type="dxa"/>
            <w:tcBorders>
              <w:top w:val="nil"/>
              <w:left w:val="nil"/>
              <w:bottom w:val="single" w:sz="4" w:space="0" w:color="auto"/>
              <w:right w:val="single" w:sz="4" w:space="0" w:color="auto"/>
            </w:tcBorders>
            <w:shd w:val="clear" w:color="000000" w:fill="FFFFFF"/>
            <w:vAlign w:val="center"/>
            <w:hideMark/>
          </w:tcPr>
          <w:p w14:paraId="1FCEC50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$ 424.991,00 </w:t>
            </w:r>
          </w:p>
        </w:tc>
        <w:tc>
          <w:tcPr>
            <w:tcW w:w="1842" w:type="dxa"/>
            <w:tcBorders>
              <w:top w:val="nil"/>
              <w:left w:val="nil"/>
              <w:bottom w:val="single" w:sz="4" w:space="0" w:color="auto"/>
              <w:right w:val="single" w:sz="4" w:space="0" w:color="auto"/>
            </w:tcBorders>
            <w:shd w:val="clear" w:color="auto" w:fill="auto"/>
            <w:vAlign w:val="center"/>
            <w:hideMark/>
          </w:tcPr>
          <w:p w14:paraId="5A6866A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$ 12.749.730,00 </w:t>
            </w:r>
          </w:p>
        </w:tc>
      </w:tr>
      <w:tr w:rsidR="00F55169" w:rsidRPr="00F55169" w14:paraId="10537D7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2B300C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10,25</w:t>
            </w:r>
          </w:p>
        </w:tc>
        <w:tc>
          <w:tcPr>
            <w:tcW w:w="1276" w:type="dxa"/>
            <w:tcBorders>
              <w:top w:val="nil"/>
              <w:left w:val="nil"/>
              <w:bottom w:val="single" w:sz="4" w:space="0" w:color="auto"/>
              <w:right w:val="single" w:sz="4" w:space="0" w:color="auto"/>
            </w:tcBorders>
            <w:shd w:val="clear" w:color="000000" w:fill="FFFFFF"/>
            <w:noWrap/>
            <w:vAlign w:val="center"/>
            <w:hideMark/>
          </w:tcPr>
          <w:p w14:paraId="1832BE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14665</w:t>
            </w:r>
          </w:p>
        </w:tc>
        <w:tc>
          <w:tcPr>
            <w:tcW w:w="3544" w:type="dxa"/>
            <w:tcBorders>
              <w:top w:val="nil"/>
              <w:left w:val="nil"/>
              <w:bottom w:val="single" w:sz="4" w:space="0" w:color="auto"/>
              <w:right w:val="single" w:sz="4" w:space="0" w:color="auto"/>
            </w:tcBorders>
            <w:shd w:val="clear" w:color="000000" w:fill="FFFFFF"/>
            <w:noWrap/>
            <w:vAlign w:val="center"/>
            <w:hideMark/>
          </w:tcPr>
          <w:p w14:paraId="6DC3CC6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Tablero metálico antivandálico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0B8689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3496ED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732F2D9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$ 910.815,00 </w:t>
            </w:r>
          </w:p>
        </w:tc>
        <w:tc>
          <w:tcPr>
            <w:tcW w:w="1842" w:type="dxa"/>
            <w:tcBorders>
              <w:top w:val="nil"/>
              <w:left w:val="nil"/>
              <w:bottom w:val="single" w:sz="4" w:space="0" w:color="auto"/>
              <w:right w:val="single" w:sz="4" w:space="0" w:color="auto"/>
            </w:tcBorders>
            <w:shd w:val="clear" w:color="auto" w:fill="auto"/>
            <w:vAlign w:val="center"/>
            <w:hideMark/>
          </w:tcPr>
          <w:p w14:paraId="73F4C5C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$ 5.464.890,00 </w:t>
            </w:r>
          </w:p>
        </w:tc>
      </w:tr>
      <w:tr w:rsidR="00F55169" w:rsidRPr="00F55169" w14:paraId="06D4055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E011DE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10,26</w:t>
            </w:r>
          </w:p>
        </w:tc>
        <w:tc>
          <w:tcPr>
            <w:tcW w:w="1276" w:type="dxa"/>
            <w:tcBorders>
              <w:top w:val="nil"/>
              <w:left w:val="nil"/>
              <w:bottom w:val="single" w:sz="4" w:space="0" w:color="auto"/>
              <w:right w:val="single" w:sz="4" w:space="0" w:color="auto"/>
            </w:tcBorders>
            <w:shd w:val="clear" w:color="000000" w:fill="FFFFFF"/>
            <w:noWrap/>
            <w:vAlign w:val="center"/>
            <w:hideMark/>
          </w:tcPr>
          <w:p w14:paraId="3BE572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10452</w:t>
            </w:r>
          </w:p>
        </w:tc>
        <w:tc>
          <w:tcPr>
            <w:tcW w:w="3544" w:type="dxa"/>
            <w:tcBorders>
              <w:top w:val="nil"/>
              <w:left w:val="nil"/>
              <w:bottom w:val="single" w:sz="4" w:space="0" w:color="auto"/>
              <w:right w:val="single" w:sz="4" w:space="0" w:color="auto"/>
            </w:tcBorders>
            <w:shd w:val="clear" w:color="000000" w:fill="FFFFFF"/>
            <w:noWrap/>
            <w:vAlign w:val="center"/>
            <w:hideMark/>
          </w:tcPr>
          <w:p w14:paraId="6C58007A"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Estruc.Mult</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Balonc.Tabl</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Antiband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71733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JGO  </w:t>
            </w:r>
          </w:p>
        </w:tc>
        <w:tc>
          <w:tcPr>
            <w:tcW w:w="1206" w:type="dxa"/>
            <w:tcBorders>
              <w:top w:val="nil"/>
              <w:left w:val="nil"/>
              <w:bottom w:val="single" w:sz="4" w:space="0" w:color="auto"/>
              <w:right w:val="single" w:sz="4" w:space="0" w:color="auto"/>
            </w:tcBorders>
            <w:shd w:val="clear" w:color="000000" w:fill="FFFFFF"/>
            <w:vAlign w:val="center"/>
            <w:hideMark/>
          </w:tcPr>
          <w:p w14:paraId="2029D2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7F76981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$ 8.257.843,00 </w:t>
            </w:r>
          </w:p>
        </w:tc>
        <w:tc>
          <w:tcPr>
            <w:tcW w:w="1842" w:type="dxa"/>
            <w:tcBorders>
              <w:top w:val="nil"/>
              <w:left w:val="nil"/>
              <w:bottom w:val="single" w:sz="4" w:space="0" w:color="auto"/>
              <w:right w:val="single" w:sz="4" w:space="0" w:color="auto"/>
            </w:tcBorders>
            <w:shd w:val="clear" w:color="auto" w:fill="auto"/>
            <w:vAlign w:val="center"/>
            <w:hideMark/>
          </w:tcPr>
          <w:p w14:paraId="03B661D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$ 16.515.686,00 </w:t>
            </w:r>
          </w:p>
        </w:tc>
      </w:tr>
      <w:tr w:rsidR="00F55169" w:rsidRPr="00F55169" w14:paraId="27F7FD0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EDEAA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10,27</w:t>
            </w:r>
          </w:p>
        </w:tc>
        <w:tc>
          <w:tcPr>
            <w:tcW w:w="1276" w:type="dxa"/>
            <w:tcBorders>
              <w:top w:val="nil"/>
              <w:left w:val="nil"/>
              <w:bottom w:val="single" w:sz="4" w:space="0" w:color="auto"/>
              <w:right w:val="single" w:sz="4" w:space="0" w:color="auto"/>
            </w:tcBorders>
            <w:shd w:val="clear" w:color="000000" w:fill="FFFFFF"/>
            <w:noWrap/>
            <w:vAlign w:val="center"/>
            <w:hideMark/>
          </w:tcPr>
          <w:p w14:paraId="0F43024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14663</w:t>
            </w:r>
          </w:p>
        </w:tc>
        <w:tc>
          <w:tcPr>
            <w:tcW w:w="3544" w:type="dxa"/>
            <w:tcBorders>
              <w:top w:val="nil"/>
              <w:left w:val="nil"/>
              <w:bottom w:val="single" w:sz="4" w:space="0" w:color="auto"/>
              <w:right w:val="single" w:sz="4" w:space="0" w:color="auto"/>
            </w:tcBorders>
            <w:shd w:val="clear" w:color="000000" w:fill="FFFFFF"/>
            <w:vAlign w:val="center"/>
            <w:hideMark/>
          </w:tcPr>
          <w:p w14:paraId="18BA2F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ESTRUCTURA MICROFUTBOL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9B1FB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7C1A1C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10D4463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$ 3.856.502,00 </w:t>
            </w:r>
          </w:p>
        </w:tc>
        <w:tc>
          <w:tcPr>
            <w:tcW w:w="1842" w:type="dxa"/>
            <w:tcBorders>
              <w:top w:val="nil"/>
              <w:left w:val="nil"/>
              <w:bottom w:val="single" w:sz="4" w:space="0" w:color="auto"/>
              <w:right w:val="single" w:sz="4" w:space="0" w:color="auto"/>
            </w:tcBorders>
            <w:shd w:val="clear" w:color="auto" w:fill="auto"/>
            <w:vAlign w:val="center"/>
            <w:hideMark/>
          </w:tcPr>
          <w:p w14:paraId="3A9602D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$ 23.139.012,00 </w:t>
            </w:r>
          </w:p>
        </w:tc>
      </w:tr>
      <w:tr w:rsidR="00F55169" w:rsidRPr="00F55169" w14:paraId="2FC82D3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FB29F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10,28</w:t>
            </w:r>
          </w:p>
        </w:tc>
        <w:tc>
          <w:tcPr>
            <w:tcW w:w="1276" w:type="dxa"/>
            <w:tcBorders>
              <w:top w:val="nil"/>
              <w:left w:val="nil"/>
              <w:bottom w:val="single" w:sz="4" w:space="0" w:color="auto"/>
              <w:right w:val="single" w:sz="4" w:space="0" w:color="auto"/>
            </w:tcBorders>
            <w:shd w:val="clear" w:color="000000" w:fill="FFFFFF"/>
            <w:noWrap/>
            <w:vAlign w:val="center"/>
            <w:hideMark/>
          </w:tcPr>
          <w:p w14:paraId="32AC46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14769</w:t>
            </w:r>
          </w:p>
        </w:tc>
        <w:tc>
          <w:tcPr>
            <w:tcW w:w="3544" w:type="dxa"/>
            <w:tcBorders>
              <w:top w:val="nil"/>
              <w:left w:val="nil"/>
              <w:bottom w:val="single" w:sz="4" w:space="0" w:color="auto"/>
              <w:right w:val="single" w:sz="4" w:space="0" w:color="auto"/>
            </w:tcBorders>
            <w:shd w:val="clear" w:color="000000" w:fill="FFFFFF"/>
            <w:noWrap/>
            <w:vAlign w:val="center"/>
            <w:hideMark/>
          </w:tcPr>
          <w:p w14:paraId="16107C24" w14:textId="77777777" w:rsidR="00F55169" w:rsidRPr="00F55169" w:rsidRDefault="00F55169" w:rsidP="00F55169">
            <w:pPr>
              <w:jc w:val="center"/>
              <w:rPr>
                <w:rFonts w:asciiTheme="majorHAnsi" w:eastAsia="Times New Roman" w:hAnsiTheme="majorHAnsi" w:cstheme="majorHAnsi"/>
                <w:sz w:val="18"/>
                <w:szCs w:val="18"/>
                <w:lang w:eastAsia="es-MX"/>
              </w:rPr>
            </w:pPr>
            <w:proofErr w:type="gramStart"/>
            <w:r w:rsidRPr="00F55169">
              <w:rPr>
                <w:rFonts w:asciiTheme="majorHAnsi" w:eastAsia="Times New Roman" w:hAnsiTheme="majorHAnsi" w:cstheme="majorHAnsi"/>
                <w:sz w:val="18"/>
                <w:szCs w:val="18"/>
                <w:lang w:eastAsia="es-MX"/>
              </w:rPr>
              <w:t>Caminador adultos</w:t>
            </w:r>
            <w:proofErr w:type="gramEnd"/>
            <w:r w:rsidRPr="00F55169">
              <w:rPr>
                <w:rFonts w:asciiTheme="majorHAnsi" w:eastAsia="Times New Roman" w:hAnsiTheme="majorHAnsi" w:cstheme="majorHAnsi"/>
                <w:sz w:val="18"/>
                <w:szCs w:val="18"/>
                <w:lang w:eastAsia="es-MX"/>
              </w:rPr>
              <w:t xml:space="preserve"> Mayores (SUM + INST) </w:t>
            </w:r>
          </w:p>
        </w:tc>
        <w:tc>
          <w:tcPr>
            <w:tcW w:w="920" w:type="dxa"/>
            <w:tcBorders>
              <w:top w:val="nil"/>
              <w:left w:val="nil"/>
              <w:bottom w:val="single" w:sz="4" w:space="0" w:color="auto"/>
              <w:right w:val="single" w:sz="4" w:space="0" w:color="auto"/>
            </w:tcBorders>
            <w:shd w:val="clear" w:color="000000" w:fill="FFFFFF"/>
            <w:noWrap/>
            <w:vAlign w:val="center"/>
            <w:hideMark/>
          </w:tcPr>
          <w:p w14:paraId="117737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25AAAB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60" w:type="dxa"/>
            <w:tcBorders>
              <w:top w:val="nil"/>
              <w:left w:val="nil"/>
              <w:bottom w:val="single" w:sz="4" w:space="0" w:color="auto"/>
              <w:right w:val="single" w:sz="4" w:space="0" w:color="auto"/>
            </w:tcBorders>
            <w:shd w:val="clear" w:color="000000" w:fill="FFFFFF"/>
            <w:vAlign w:val="center"/>
            <w:hideMark/>
          </w:tcPr>
          <w:p w14:paraId="1F8C380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$ 2.255.398,00 </w:t>
            </w:r>
          </w:p>
        </w:tc>
        <w:tc>
          <w:tcPr>
            <w:tcW w:w="1842" w:type="dxa"/>
            <w:tcBorders>
              <w:top w:val="nil"/>
              <w:left w:val="nil"/>
              <w:bottom w:val="single" w:sz="4" w:space="0" w:color="auto"/>
              <w:right w:val="single" w:sz="4" w:space="0" w:color="auto"/>
            </w:tcBorders>
            <w:shd w:val="clear" w:color="auto" w:fill="auto"/>
            <w:vAlign w:val="center"/>
            <w:hideMark/>
          </w:tcPr>
          <w:p w14:paraId="614F06E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$ 27.064.776,00 </w:t>
            </w:r>
          </w:p>
        </w:tc>
      </w:tr>
      <w:tr w:rsidR="00F55169" w:rsidRPr="00F55169" w14:paraId="04195F5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D7AC53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10,29</w:t>
            </w:r>
          </w:p>
        </w:tc>
        <w:tc>
          <w:tcPr>
            <w:tcW w:w="1276" w:type="dxa"/>
            <w:tcBorders>
              <w:top w:val="nil"/>
              <w:left w:val="nil"/>
              <w:bottom w:val="single" w:sz="4" w:space="0" w:color="auto"/>
              <w:right w:val="single" w:sz="4" w:space="0" w:color="auto"/>
            </w:tcBorders>
            <w:shd w:val="clear" w:color="000000" w:fill="FFFFFF"/>
            <w:noWrap/>
            <w:vAlign w:val="center"/>
            <w:hideMark/>
          </w:tcPr>
          <w:p w14:paraId="59ED621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10313</w:t>
            </w:r>
          </w:p>
        </w:tc>
        <w:tc>
          <w:tcPr>
            <w:tcW w:w="3544" w:type="dxa"/>
            <w:tcBorders>
              <w:top w:val="nil"/>
              <w:left w:val="nil"/>
              <w:bottom w:val="single" w:sz="4" w:space="0" w:color="auto"/>
              <w:right w:val="single" w:sz="4" w:space="0" w:color="auto"/>
            </w:tcBorders>
            <w:shd w:val="clear" w:color="000000" w:fill="FFFFFF"/>
            <w:noWrap/>
            <w:vAlign w:val="center"/>
            <w:hideMark/>
          </w:tcPr>
          <w:p w14:paraId="02D9F2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Banca </w:t>
            </w:r>
            <w:proofErr w:type="spellStart"/>
            <w:r w:rsidRPr="00F55169">
              <w:rPr>
                <w:rFonts w:asciiTheme="majorHAnsi" w:eastAsia="Times New Roman" w:hAnsiTheme="majorHAnsi" w:cstheme="majorHAnsi"/>
                <w:sz w:val="18"/>
                <w:szCs w:val="18"/>
                <w:lang w:eastAsia="es-MX"/>
              </w:rPr>
              <w:t>prefab</w:t>
            </w:r>
            <w:proofErr w:type="spellEnd"/>
            <w:r w:rsidRPr="00F55169">
              <w:rPr>
                <w:rFonts w:asciiTheme="majorHAnsi" w:eastAsia="Times New Roman" w:hAnsiTheme="majorHAnsi" w:cstheme="majorHAnsi"/>
                <w:sz w:val="18"/>
                <w:szCs w:val="18"/>
                <w:lang w:eastAsia="es-MX"/>
              </w:rPr>
              <w:t xml:space="preserve"> M-31 </w:t>
            </w:r>
            <w:proofErr w:type="spellStart"/>
            <w:r w:rsidRPr="00F55169">
              <w:rPr>
                <w:rFonts w:asciiTheme="majorHAnsi" w:eastAsia="Times New Roman" w:hAnsiTheme="majorHAnsi" w:cstheme="majorHAnsi"/>
                <w:sz w:val="18"/>
                <w:szCs w:val="18"/>
                <w:lang w:eastAsia="es-MX"/>
              </w:rPr>
              <w:t>sinEspald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sumin+instala</w:t>
            </w:r>
            <w:proofErr w:type="spellEnd"/>
            <w:r w:rsidRPr="00F55169">
              <w:rPr>
                <w:rFonts w:asciiTheme="majorHAnsi" w:eastAsia="Times New Roman" w:hAnsiTheme="majorHAnsi" w:cstheme="majorHAnsi"/>
                <w:sz w:val="18"/>
                <w:szCs w:val="18"/>
                <w:lang w:eastAsia="es-MX"/>
              </w:rPr>
              <w:t xml:space="preserve"> </w:t>
            </w:r>
            <w:proofErr w:type="spellStart"/>
            <w:proofErr w:type="gramStart"/>
            <w:r w:rsidRPr="00F55169">
              <w:rPr>
                <w:rFonts w:asciiTheme="majorHAnsi" w:eastAsia="Times New Roman" w:hAnsiTheme="majorHAnsi" w:cstheme="majorHAnsi"/>
                <w:sz w:val="18"/>
                <w:szCs w:val="18"/>
                <w:lang w:eastAsia="es-MX"/>
              </w:rPr>
              <w:t>Z.dura</w:t>
            </w:r>
            <w:proofErr w:type="spellEnd"/>
            <w:proofErr w:type="gramEnd"/>
          </w:p>
        </w:tc>
        <w:tc>
          <w:tcPr>
            <w:tcW w:w="920" w:type="dxa"/>
            <w:tcBorders>
              <w:top w:val="nil"/>
              <w:left w:val="nil"/>
              <w:bottom w:val="single" w:sz="4" w:space="0" w:color="auto"/>
              <w:right w:val="single" w:sz="4" w:space="0" w:color="auto"/>
            </w:tcBorders>
            <w:shd w:val="clear" w:color="000000" w:fill="FFFFFF"/>
            <w:noWrap/>
            <w:vAlign w:val="center"/>
            <w:hideMark/>
          </w:tcPr>
          <w:p w14:paraId="7E2B0F5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54F95D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20,00</w:t>
            </w:r>
          </w:p>
        </w:tc>
        <w:tc>
          <w:tcPr>
            <w:tcW w:w="1560" w:type="dxa"/>
            <w:tcBorders>
              <w:top w:val="nil"/>
              <w:left w:val="nil"/>
              <w:bottom w:val="single" w:sz="4" w:space="0" w:color="auto"/>
              <w:right w:val="single" w:sz="4" w:space="0" w:color="auto"/>
            </w:tcBorders>
            <w:shd w:val="clear" w:color="000000" w:fill="FFFFFF"/>
            <w:vAlign w:val="center"/>
            <w:hideMark/>
          </w:tcPr>
          <w:p w14:paraId="7D7736A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$ 542.299,00 </w:t>
            </w:r>
          </w:p>
        </w:tc>
        <w:tc>
          <w:tcPr>
            <w:tcW w:w="1842" w:type="dxa"/>
            <w:tcBorders>
              <w:top w:val="nil"/>
              <w:left w:val="nil"/>
              <w:bottom w:val="single" w:sz="4" w:space="0" w:color="auto"/>
              <w:right w:val="single" w:sz="4" w:space="0" w:color="auto"/>
            </w:tcBorders>
            <w:shd w:val="clear" w:color="auto" w:fill="auto"/>
            <w:vAlign w:val="center"/>
            <w:hideMark/>
          </w:tcPr>
          <w:p w14:paraId="6179435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$ 10.845.980,00 </w:t>
            </w:r>
          </w:p>
        </w:tc>
      </w:tr>
      <w:tr w:rsidR="00F55169" w:rsidRPr="00F55169" w14:paraId="40B66A9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C6A39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10,30</w:t>
            </w:r>
          </w:p>
        </w:tc>
        <w:tc>
          <w:tcPr>
            <w:tcW w:w="1276" w:type="dxa"/>
            <w:tcBorders>
              <w:top w:val="nil"/>
              <w:left w:val="nil"/>
              <w:bottom w:val="single" w:sz="4" w:space="0" w:color="auto"/>
              <w:right w:val="single" w:sz="4" w:space="0" w:color="auto"/>
            </w:tcBorders>
            <w:shd w:val="clear" w:color="000000" w:fill="FFFFFF"/>
            <w:noWrap/>
            <w:vAlign w:val="center"/>
            <w:hideMark/>
          </w:tcPr>
          <w:p w14:paraId="722B1C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10086</w:t>
            </w:r>
          </w:p>
        </w:tc>
        <w:tc>
          <w:tcPr>
            <w:tcW w:w="3544" w:type="dxa"/>
            <w:tcBorders>
              <w:top w:val="nil"/>
              <w:left w:val="nil"/>
              <w:bottom w:val="single" w:sz="4" w:space="0" w:color="auto"/>
              <w:right w:val="single" w:sz="4" w:space="0" w:color="auto"/>
            </w:tcBorders>
            <w:shd w:val="clear" w:color="000000" w:fill="FFFFFF"/>
            <w:noWrap/>
            <w:vAlign w:val="center"/>
            <w:hideMark/>
          </w:tcPr>
          <w:p w14:paraId="7AF493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Banca </w:t>
            </w:r>
            <w:proofErr w:type="spellStart"/>
            <w:r w:rsidRPr="00F55169">
              <w:rPr>
                <w:rFonts w:asciiTheme="majorHAnsi" w:eastAsia="Times New Roman" w:hAnsiTheme="majorHAnsi" w:cstheme="majorHAnsi"/>
                <w:sz w:val="18"/>
                <w:szCs w:val="18"/>
                <w:lang w:eastAsia="es-MX"/>
              </w:rPr>
              <w:t>prefab</w:t>
            </w:r>
            <w:proofErr w:type="spellEnd"/>
            <w:r w:rsidRPr="00F55169">
              <w:rPr>
                <w:rFonts w:asciiTheme="majorHAnsi" w:eastAsia="Times New Roman" w:hAnsiTheme="majorHAnsi" w:cstheme="majorHAnsi"/>
                <w:sz w:val="18"/>
                <w:szCs w:val="18"/>
                <w:lang w:eastAsia="es-MX"/>
              </w:rPr>
              <w:t xml:space="preserve"> M-31 </w:t>
            </w:r>
            <w:proofErr w:type="spellStart"/>
            <w:r w:rsidRPr="00F55169">
              <w:rPr>
                <w:rFonts w:asciiTheme="majorHAnsi" w:eastAsia="Times New Roman" w:hAnsiTheme="majorHAnsi" w:cstheme="majorHAnsi"/>
                <w:sz w:val="18"/>
                <w:szCs w:val="18"/>
                <w:lang w:eastAsia="es-MX"/>
              </w:rPr>
              <w:t>sinEspald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w:t>
            </w:r>
            <w:proofErr w:type="spellEnd"/>
            <w:r w:rsidRPr="00F55169">
              <w:rPr>
                <w:rFonts w:asciiTheme="majorHAnsi" w:eastAsia="Times New Roman" w:hAnsiTheme="majorHAnsi" w:cstheme="majorHAnsi"/>
                <w:sz w:val="18"/>
                <w:szCs w:val="18"/>
                <w:lang w:eastAsia="es-MX"/>
              </w:rPr>
              <w:t xml:space="preserve"> e instala Zona Verde</w:t>
            </w:r>
          </w:p>
        </w:tc>
        <w:tc>
          <w:tcPr>
            <w:tcW w:w="920" w:type="dxa"/>
            <w:tcBorders>
              <w:top w:val="nil"/>
              <w:left w:val="nil"/>
              <w:bottom w:val="single" w:sz="4" w:space="0" w:color="auto"/>
              <w:right w:val="single" w:sz="4" w:space="0" w:color="auto"/>
            </w:tcBorders>
            <w:shd w:val="clear" w:color="000000" w:fill="FFFFFF"/>
            <w:noWrap/>
            <w:vAlign w:val="center"/>
            <w:hideMark/>
          </w:tcPr>
          <w:p w14:paraId="13CECD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7FA75E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11,00</w:t>
            </w:r>
          </w:p>
        </w:tc>
        <w:tc>
          <w:tcPr>
            <w:tcW w:w="1560" w:type="dxa"/>
            <w:tcBorders>
              <w:top w:val="nil"/>
              <w:left w:val="nil"/>
              <w:bottom w:val="single" w:sz="4" w:space="0" w:color="auto"/>
              <w:right w:val="single" w:sz="4" w:space="0" w:color="auto"/>
            </w:tcBorders>
            <w:shd w:val="clear" w:color="000000" w:fill="FFFFFF"/>
            <w:vAlign w:val="center"/>
            <w:hideMark/>
          </w:tcPr>
          <w:p w14:paraId="52E4893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$ 1.177.280,00 </w:t>
            </w:r>
          </w:p>
        </w:tc>
        <w:tc>
          <w:tcPr>
            <w:tcW w:w="1842" w:type="dxa"/>
            <w:tcBorders>
              <w:top w:val="nil"/>
              <w:left w:val="nil"/>
              <w:bottom w:val="single" w:sz="4" w:space="0" w:color="auto"/>
              <w:right w:val="single" w:sz="4" w:space="0" w:color="auto"/>
            </w:tcBorders>
            <w:shd w:val="clear" w:color="auto" w:fill="auto"/>
            <w:vAlign w:val="center"/>
            <w:hideMark/>
          </w:tcPr>
          <w:p w14:paraId="2471E6F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$ 12.950.080,00 </w:t>
            </w:r>
          </w:p>
        </w:tc>
      </w:tr>
      <w:tr w:rsidR="00F55169" w:rsidRPr="00F55169" w14:paraId="5770FA2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12433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10,31</w:t>
            </w:r>
          </w:p>
        </w:tc>
        <w:tc>
          <w:tcPr>
            <w:tcW w:w="1276" w:type="dxa"/>
            <w:tcBorders>
              <w:top w:val="nil"/>
              <w:left w:val="nil"/>
              <w:bottom w:val="single" w:sz="4" w:space="0" w:color="auto"/>
              <w:right w:val="single" w:sz="4" w:space="0" w:color="auto"/>
            </w:tcBorders>
            <w:shd w:val="clear" w:color="000000" w:fill="FFFFFF"/>
            <w:noWrap/>
            <w:vAlign w:val="center"/>
            <w:hideMark/>
          </w:tcPr>
          <w:p w14:paraId="54D46B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14887</w:t>
            </w:r>
          </w:p>
        </w:tc>
        <w:tc>
          <w:tcPr>
            <w:tcW w:w="3544" w:type="dxa"/>
            <w:tcBorders>
              <w:top w:val="nil"/>
              <w:left w:val="nil"/>
              <w:bottom w:val="single" w:sz="4" w:space="0" w:color="auto"/>
              <w:right w:val="single" w:sz="4" w:space="0" w:color="auto"/>
            </w:tcBorders>
            <w:shd w:val="clear" w:color="000000" w:fill="FFFFFF"/>
            <w:noWrap/>
            <w:vAlign w:val="center"/>
            <w:hideMark/>
          </w:tcPr>
          <w:p w14:paraId="743D52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Deslizadero fibra de vidrio L=3.0m(DESM+SUM+INST)</w:t>
            </w:r>
          </w:p>
        </w:tc>
        <w:tc>
          <w:tcPr>
            <w:tcW w:w="920" w:type="dxa"/>
            <w:tcBorders>
              <w:top w:val="nil"/>
              <w:left w:val="nil"/>
              <w:bottom w:val="single" w:sz="4" w:space="0" w:color="auto"/>
              <w:right w:val="single" w:sz="4" w:space="0" w:color="auto"/>
            </w:tcBorders>
            <w:shd w:val="clear" w:color="000000" w:fill="FFFFFF"/>
            <w:noWrap/>
            <w:vAlign w:val="center"/>
            <w:hideMark/>
          </w:tcPr>
          <w:p w14:paraId="6F9EEF1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3F475D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2FDC275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$ 468.069,00 </w:t>
            </w:r>
          </w:p>
        </w:tc>
        <w:tc>
          <w:tcPr>
            <w:tcW w:w="1842" w:type="dxa"/>
            <w:tcBorders>
              <w:top w:val="nil"/>
              <w:left w:val="nil"/>
              <w:bottom w:val="single" w:sz="4" w:space="0" w:color="auto"/>
              <w:right w:val="single" w:sz="4" w:space="0" w:color="auto"/>
            </w:tcBorders>
            <w:shd w:val="clear" w:color="auto" w:fill="auto"/>
            <w:vAlign w:val="center"/>
            <w:hideMark/>
          </w:tcPr>
          <w:p w14:paraId="2BDCFA0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$ 936.138,00 </w:t>
            </w:r>
          </w:p>
        </w:tc>
      </w:tr>
      <w:tr w:rsidR="00F55169" w:rsidRPr="00F55169" w14:paraId="117BDCC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43A27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10,32</w:t>
            </w:r>
          </w:p>
        </w:tc>
        <w:tc>
          <w:tcPr>
            <w:tcW w:w="1276" w:type="dxa"/>
            <w:tcBorders>
              <w:top w:val="nil"/>
              <w:left w:val="nil"/>
              <w:bottom w:val="single" w:sz="4" w:space="0" w:color="auto"/>
              <w:right w:val="single" w:sz="4" w:space="0" w:color="auto"/>
            </w:tcBorders>
            <w:shd w:val="clear" w:color="000000" w:fill="FFFFFF"/>
            <w:noWrap/>
            <w:vAlign w:val="center"/>
            <w:hideMark/>
          </w:tcPr>
          <w:p w14:paraId="6612D7D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10227</w:t>
            </w:r>
          </w:p>
        </w:tc>
        <w:tc>
          <w:tcPr>
            <w:tcW w:w="3544" w:type="dxa"/>
            <w:tcBorders>
              <w:top w:val="nil"/>
              <w:left w:val="nil"/>
              <w:bottom w:val="single" w:sz="4" w:space="0" w:color="auto"/>
              <w:right w:val="single" w:sz="4" w:space="0" w:color="auto"/>
            </w:tcBorders>
            <w:shd w:val="clear" w:color="000000" w:fill="FFFFFF"/>
            <w:noWrap/>
            <w:vAlign w:val="center"/>
            <w:hideMark/>
          </w:tcPr>
          <w:p w14:paraId="7BEE778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Juegos infantiles M-3 (</w:t>
            </w:r>
            <w:proofErr w:type="spellStart"/>
            <w:r w:rsidRPr="00F55169">
              <w:rPr>
                <w:rFonts w:asciiTheme="majorHAnsi" w:eastAsia="Times New Roman" w:hAnsiTheme="majorHAnsi" w:cstheme="majorHAnsi"/>
                <w:sz w:val="18"/>
                <w:szCs w:val="18"/>
                <w:lang w:eastAsia="es-MX"/>
              </w:rPr>
              <w:t>Sum+Instal</w:t>
            </w:r>
            <w:proofErr w:type="spellEnd"/>
            <w:r w:rsidRPr="00F55169">
              <w:rPr>
                <w:rFonts w:asciiTheme="majorHAnsi" w:eastAsia="Times New Roman" w:hAnsiTheme="majorHAnsi" w:cstheme="majorHAnsi"/>
                <w:sz w:val="18"/>
                <w:szCs w:val="18"/>
                <w:lang w:eastAsia="es-MX"/>
              </w:rPr>
              <w:t xml:space="preserve">) **  </w:t>
            </w:r>
          </w:p>
        </w:tc>
        <w:tc>
          <w:tcPr>
            <w:tcW w:w="920" w:type="dxa"/>
            <w:tcBorders>
              <w:top w:val="nil"/>
              <w:left w:val="nil"/>
              <w:bottom w:val="single" w:sz="4" w:space="0" w:color="auto"/>
              <w:right w:val="single" w:sz="4" w:space="0" w:color="auto"/>
            </w:tcBorders>
            <w:shd w:val="clear" w:color="000000" w:fill="FFFFFF"/>
            <w:noWrap/>
            <w:vAlign w:val="center"/>
            <w:hideMark/>
          </w:tcPr>
          <w:p w14:paraId="066CEAB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1B7417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4FBC914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$ 11.540.329,00 </w:t>
            </w:r>
          </w:p>
        </w:tc>
        <w:tc>
          <w:tcPr>
            <w:tcW w:w="1842" w:type="dxa"/>
            <w:tcBorders>
              <w:top w:val="nil"/>
              <w:left w:val="nil"/>
              <w:bottom w:val="single" w:sz="4" w:space="0" w:color="auto"/>
              <w:right w:val="single" w:sz="4" w:space="0" w:color="auto"/>
            </w:tcBorders>
            <w:shd w:val="clear" w:color="auto" w:fill="auto"/>
            <w:vAlign w:val="center"/>
            <w:hideMark/>
          </w:tcPr>
          <w:p w14:paraId="101F07D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$ 23.080.658,00 </w:t>
            </w:r>
          </w:p>
        </w:tc>
      </w:tr>
      <w:tr w:rsidR="00F55169" w:rsidRPr="00F55169" w14:paraId="5BCE088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7D0AD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10,33</w:t>
            </w:r>
          </w:p>
        </w:tc>
        <w:tc>
          <w:tcPr>
            <w:tcW w:w="1276" w:type="dxa"/>
            <w:tcBorders>
              <w:top w:val="nil"/>
              <w:left w:val="nil"/>
              <w:bottom w:val="single" w:sz="4" w:space="0" w:color="auto"/>
              <w:right w:val="single" w:sz="4" w:space="0" w:color="auto"/>
            </w:tcBorders>
            <w:shd w:val="clear" w:color="000000" w:fill="FFFFFF"/>
            <w:noWrap/>
            <w:vAlign w:val="center"/>
            <w:hideMark/>
          </w:tcPr>
          <w:p w14:paraId="7B9577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14705</w:t>
            </w:r>
          </w:p>
        </w:tc>
        <w:tc>
          <w:tcPr>
            <w:tcW w:w="3544" w:type="dxa"/>
            <w:tcBorders>
              <w:top w:val="nil"/>
              <w:left w:val="nil"/>
              <w:bottom w:val="single" w:sz="4" w:space="0" w:color="auto"/>
              <w:right w:val="single" w:sz="4" w:space="0" w:color="auto"/>
            </w:tcBorders>
            <w:shd w:val="clear" w:color="000000" w:fill="FFFFFF"/>
            <w:vAlign w:val="center"/>
            <w:hideMark/>
          </w:tcPr>
          <w:p w14:paraId="300FC4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JUEGO INFANTIL EN MADERA   </w:t>
            </w:r>
            <w:proofErr w:type="gramStart"/>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67E7E8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46DD79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60" w:type="dxa"/>
            <w:tcBorders>
              <w:top w:val="nil"/>
              <w:left w:val="nil"/>
              <w:bottom w:val="single" w:sz="4" w:space="0" w:color="auto"/>
              <w:right w:val="single" w:sz="4" w:space="0" w:color="auto"/>
            </w:tcBorders>
            <w:shd w:val="clear" w:color="000000" w:fill="FFFFFF"/>
            <w:vAlign w:val="center"/>
            <w:hideMark/>
          </w:tcPr>
          <w:p w14:paraId="399A199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$ 5.972.657,00 </w:t>
            </w:r>
          </w:p>
        </w:tc>
        <w:tc>
          <w:tcPr>
            <w:tcW w:w="1842" w:type="dxa"/>
            <w:tcBorders>
              <w:top w:val="nil"/>
              <w:left w:val="nil"/>
              <w:bottom w:val="single" w:sz="4" w:space="0" w:color="auto"/>
              <w:right w:val="single" w:sz="4" w:space="0" w:color="auto"/>
            </w:tcBorders>
            <w:shd w:val="clear" w:color="auto" w:fill="auto"/>
            <w:vAlign w:val="center"/>
            <w:hideMark/>
          </w:tcPr>
          <w:p w14:paraId="67D46FB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$ 11.945.314,00 </w:t>
            </w:r>
          </w:p>
        </w:tc>
      </w:tr>
      <w:tr w:rsidR="00F55169" w:rsidRPr="00F55169" w14:paraId="5AC21F9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A2B2A5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10,34</w:t>
            </w:r>
          </w:p>
        </w:tc>
        <w:tc>
          <w:tcPr>
            <w:tcW w:w="1276" w:type="dxa"/>
            <w:tcBorders>
              <w:top w:val="nil"/>
              <w:left w:val="nil"/>
              <w:bottom w:val="single" w:sz="4" w:space="0" w:color="auto"/>
              <w:right w:val="single" w:sz="4" w:space="0" w:color="auto"/>
            </w:tcBorders>
            <w:shd w:val="clear" w:color="000000" w:fill="FFFFFF"/>
            <w:noWrap/>
            <w:vAlign w:val="center"/>
            <w:hideMark/>
          </w:tcPr>
          <w:p w14:paraId="3503537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14714</w:t>
            </w:r>
          </w:p>
        </w:tc>
        <w:tc>
          <w:tcPr>
            <w:tcW w:w="3544" w:type="dxa"/>
            <w:tcBorders>
              <w:top w:val="nil"/>
              <w:left w:val="nil"/>
              <w:bottom w:val="single" w:sz="4" w:space="0" w:color="auto"/>
              <w:right w:val="single" w:sz="4" w:space="0" w:color="auto"/>
            </w:tcBorders>
            <w:shd w:val="clear" w:color="000000" w:fill="FFFFFF"/>
            <w:vAlign w:val="center"/>
            <w:hideMark/>
          </w:tcPr>
          <w:p w14:paraId="5BA702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BALANCIN EN </w:t>
            </w:r>
            <w:proofErr w:type="gramStart"/>
            <w:r w:rsidRPr="00F55169">
              <w:rPr>
                <w:rFonts w:asciiTheme="majorHAnsi" w:eastAsia="Times New Roman" w:hAnsiTheme="majorHAnsi" w:cstheme="majorHAnsi"/>
                <w:sz w:val="18"/>
                <w:szCs w:val="18"/>
                <w:lang w:eastAsia="es-MX"/>
              </w:rPr>
              <w:t>MADERA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1161BB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8332EA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7,00</w:t>
            </w:r>
          </w:p>
        </w:tc>
        <w:tc>
          <w:tcPr>
            <w:tcW w:w="1560" w:type="dxa"/>
            <w:tcBorders>
              <w:top w:val="nil"/>
              <w:left w:val="nil"/>
              <w:bottom w:val="single" w:sz="4" w:space="0" w:color="auto"/>
              <w:right w:val="single" w:sz="4" w:space="0" w:color="auto"/>
            </w:tcBorders>
            <w:shd w:val="clear" w:color="000000" w:fill="FFFFFF"/>
            <w:vAlign w:val="center"/>
            <w:hideMark/>
          </w:tcPr>
          <w:p w14:paraId="1E9276D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$ 1.255.131,00 </w:t>
            </w:r>
          </w:p>
        </w:tc>
        <w:tc>
          <w:tcPr>
            <w:tcW w:w="1842" w:type="dxa"/>
            <w:tcBorders>
              <w:top w:val="nil"/>
              <w:left w:val="nil"/>
              <w:bottom w:val="single" w:sz="4" w:space="0" w:color="auto"/>
              <w:right w:val="single" w:sz="4" w:space="0" w:color="auto"/>
            </w:tcBorders>
            <w:shd w:val="clear" w:color="auto" w:fill="auto"/>
            <w:vAlign w:val="center"/>
            <w:hideMark/>
          </w:tcPr>
          <w:p w14:paraId="73E607B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$ 8.785.917,00 </w:t>
            </w:r>
          </w:p>
        </w:tc>
      </w:tr>
      <w:tr w:rsidR="00F55169" w:rsidRPr="00F55169" w14:paraId="2B9EE4D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442BB4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10,35</w:t>
            </w:r>
          </w:p>
        </w:tc>
        <w:tc>
          <w:tcPr>
            <w:tcW w:w="1276" w:type="dxa"/>
            <w:tcBorders>
              <w:top w:val="nil"/>
              <w:left w:val="nil"/>
              <w:bottom w:val="single" w:sz="4" w:space="0" w:color="auto"/>
              <w:right w:val="single" w:sz="4" w:space="0" w:color="auto"/>
            </w:tcBorders>
            <w:shd w:val="clear" w:color="000000" w:fill="FFFFFF"/>
            <w:noWrap/>
            <w:vAlign w:val="center"/>
            <w:hideMark/>
          </w:tcPr>
          <w:p w14:paraId="6F182B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15816</w:t>
            </w:r>
          </w:p>
        </w:tc>
        <w:tc>
          <w:tcPr>
            <w:tcW w:w="3544" w:type="dxa"/>
            <w:tcBorders>
              <w:top w:val="nil"/>
              <w:left w:val="nil"/>
              <w:bottom w:val="single" w:sz="4" w:space="0" w:color="auto"/>
              <w:right w:val="single" w:sz="4" w:space="0" w:color="auto"/>
            </w:tcBorders>
            <w:shd w:val="clear" w:color="000000" w:fill="FFFFFF"/>
            <w:noWrap/>
            <w:vAlign w:val="center"/>
            <w:hideMark/>
          </w:tcPr>
          <w:p w14:paraId="0D48AB2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espalda brazos altos (</w:t>
            </w:r>
            <w:proofErr w:type="spellStart"/>
            <w:r w:rsidRPr="00F55169">
              <w:rPr>
                <w:rFonts w:asciiTheme="majorHAnsi" w:eastAsia="Times New Roman" w:hAnsiTheme="majorHAnsi" w:cstheme="majorHAnsi"/>
                <w:sz w:val="18"/>
                <w:szCs w:val="18"/>
                <w:lang w:eastAsia="es-MX"/>
              </w:rPr>
              <w:t>Suminist+Insta</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7D9F9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04BBF1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34EE57A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$ 4.713.174,00 </w:t>
            </w:r>
          </w:p>
        </w:tc>
        <w:tc>
          <w:tcPr>
            <w:tcW w:w="1842" w:type="dxa"/>
            <w:tcBorders>
              <w:top w:val="nil"/>
              <w:left w:val="nil"/>
              <w:bottom w:val="single" w:sz="4" w:space="0" w:color="auto"/>
              <w:right w:val="single" w:sz="4" w:space="0" w:color="auto"/>
            </w:tcBorders>
            <w:shd w:val="clear" w:color="auto" w:fill="auto"/>
            <w:vAlign w:val="center"/>
            <w:hideMark/>
          </w:tcPr>
          <w:p w14:paraId="36A679E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$ 28.279.044,00 </w:t>
            </w:r>
          </w:p>
        </w:tc>
      </w:tr>
      <w:tr w:rsidR="00F55169" w:rsidRPr="00F55169" w14:paraId="0C42650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BDCAC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10,36</w:t>
            </w:r>
          </w:p>
        </w:tc>
        <w:tc>
          <w:tcPr>
            <w:tcW w:w="1276" w:type="dxa"/>
            <w:tcBorders>
              <w:top w:val="nil"/>
              <w:left w:val="nil"/>
              <w:bottom w:val="single" w:sz="4" w:space="0" w:color="auto"/>
              <w:right w:val="single" w:sz="4" w:space="0" w:color="auto"/>
            </w:tcBorders>
            <w:shd w:val="clear" w:color="000000" w:fill="FFFFFF"/>
            <w:noWrap/>
            <w:vAlign w:val="center"/>
            <w:hideMark/>
          </w:tcPr>
          <w:p w14:paraId="5117D5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15814</w:t>
            </w:r>
          </w:p>
        </w:tc>
        <w:tc>
          <w:tcPr>
            <w:tcW w:w="3544" w:type="dxa"/>
            <w:tcBorders>
              <w:top w:val="nil"/>
              <w:left w:val="nil"/>
              <w:bottom w:val="single" w:sz="4" w:space="0" w:color="auto"/>
              <w:right w:val="single" w:sz="4" w:space="0" w:color="auto"/>
            </w:tcBorders>
            <w:shd w:val="clear" w:color="000000" w:fill="FFFFFF"/>
            <w:noWrap/>
            <w:vAlign w:val="center"/>
            <w:hideMark/>
          </w:tcPr>
          <w:p w14:paraId="1A679B9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caballo bicicleta estática (</w:t>
            </w:r>
            <w:proofErr w:type="spellStart"/>
            <w:r w:rsidRPr="00F55169">
              <w:rPr>
                <w:rFonts w:asciiTheme="majorHAnsi" w:eastAsia="Times New Roman" w:hAnsiTheme="majorHAnsi" w:cstheme="majorHAnsi"/>
                <w:sz w:val="18"/>
                <w:szCs w:val="18"/>
                <w:lang w:eastAsia="es-MX"/>
              </w:rPr>
              <w:t>Suminis+Insta</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13C80F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7D10045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6A82AF0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$ 3.599.960,00 </w:t>
            </w:r>
          </w:p>
        </w:tc>
        <w:tc>
          <w:tcPr>
            <w:tcW w:w="1842" w:type="dxa"/>
            <w:tcBorders>
              <w:top w:val="nil"/>
              <w:left w:val="nil"/>
              <w:bottom w:val="single" w:sz="4" w:space="0" w:color="auto"/>
              <w:right w:val="single" w:sz="4" w:space="0" w:color="auto"/>
            </w:tcBorders>
            <w:shd w:val="clear" w:color="auto" w:fill="auto"/>
            <w:vAlign w:val="center"/>
            <w:hideMark/>
          </w:tcPr>
          <w:p w14:paraId="3280A4E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$ 21.599.760,00 </w:t>
            </w:r>
          </w:p>
        </w:tc>
      </w:tr>
      <w:tr w:rsidR="00F55169" w:rsidRPr="00F55169" w14:paraId="0B29954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A2B22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10,37</w:t>
            </w:r>
          </w:p>
        </w:tc>
        <w:tc>
          <w:tcPr>
            <w:tcW w:w="1276" w:type="dxa"/>
            <w:tcBorders>
              <w:top w:val="nil"/>
              <w:left w:val="nil"/>
              <w:bottom w:val="single" w:sz="4" w:space="0" w:color="auto"/>
              <w:right w:val="single" w:sz="4" w:space="0" w:color="auto"/>
            </w:tcBorders>
            <w:shd w:val="clear" w:color="000000" w:fill="FFFFFF"/>
            <w:noWrap/>
            <w:vAlign w:val="center"/>
            <w:hideMark/>
          </w:tcPr>
          <w:p w14:paraId="13E6AB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11304</w:t>
            </w:r>
          </w:p>
        </w:tc>
        <w:tc>
          <w:tcPr>
            <w:tcW w:w="3544" w:type="dxa"/>
            <w:tcBorders>
              <w:top w:val="nil"/>
              <w:left w:val="nil"/>
              <w:bottom w:val="single" w:sz="4" w:space="0" w:color="auto"/>
              <w:right w:val="single" w:sz="4" w:space="0" w:color="auto"/>
            </w:tcBorders>
            <w:shd w:val="clear" w:color="000000" w:fill="FFFFFF"/>
            <w:vAlign w:val="center"/>
            <w:hideMark/>
          </w:tcPr>
          <w:p w14:paraId="134CF33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Complemento para Baranda M-80(0,80x0,85</w:t>
            </w:r>
            <w:proofErr w:type="gramStart"/>
            <w:r w:rsidRPr="00F55169">
              <w:rPr>
                <w:rFonts w:asciiTheme="majorHAnsi" w:eastAsia="Times New Roman" w:hAnsiTheme="majorHAnsi" w:cstheme="majorHAnsi"/>
                <w:sz w:val="18"/>
                <w:szCs w:val="18"/>
                <w:lang w:eastAsia="es-MX"/>
              </w:rPr>
              <w:t>m)*</w:t>
            </w:r>
            <w:proofErr w:type="gram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vAlign w:val="center"/>
            <w:hideMark/>
          </w:tcPr>
          <w:p w14:paraId="0A1C1A1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7320CCC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60" w:type="dxa"/>
            <w:tcBorders>
              <w:top w:val="nil"/>
              <w:left w:val="nil"/>
              <w:bottom w:val="single" w:sz="4" w:space="0" w:color="auto"/>
              <w:right w:val="single" w:sz="4" w:space="0" w:color="auto"/>
            </w:tcBorders>
            <w:shd w:val="clear" w:color="000000" w:fill="FFFFFF"/>
            <w:vAlign w:val="center"/>
            <w:hideMark/>
          </w:tcPr>
          <w:p w14:paraId="4C5CB68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$ 307.210,00 </w:t>
            </w:r>
          </w:p>
        </w:tc>
        <w:tc>
          <w:tcPr>
            <w:tcW w:w="1842" w:type="dxa"/>
            <w:tcBorders>
              <w:top w:val="nil"/>
              <w:left w:val="nil"/>
              <w:bottom w:val="single" w:sz="4" w:space="0" w:color="auto"/>
              <w:right w:val="single" w:sz="4" w:space="0" w:color="auto"/>
            </w:tcBorders>
            <w:shd w:val="clear" w:color="auto" w:fill="auto"/>
            <w:vAlign w:val="center"/>
            <w:hideMark/>
          </w:tcPr>
          <w:p w14:paraId="1BD3106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$ 921.630,00 </w:t>
            </w:r>
          </w:p>
        </w:tc>
      </w:tr>
      <w:tr w:rsidR="00F55169" w:rsidRPr="00F55169" w14:paraId="6D57C9B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55014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10,38</w:t>
            </w:r>
          </w:p>
        </w:tc>
        <w:tc>
          <w:tcPr>
            <w:tcW w:w="1276" w:type="dxa"/>
            <w:tcBorders>
              <w:top w:val="nil"/>
              <w:left w:val="nil"/>
              <w:bottom w:val="single" w:sz="4" w:space="0" w:color="auto"/>
              <w:right w:val="single" w:sz="4" w:space="0" w:color="auto"/>
            </w:tcBorders>
            <w:shd w:val="clear" w:color="000000" w:fill="FFFFFF"/>
            <w:noWrap/>
            <w:vAlign w:val="center"/>
            <w:hideMark/>
          </w:tcPr>
          <w:p w14:paraId="7C33AC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14642</w:t>
            </w:r>
          </w:p>
        </w:tc>
        <w:tc>
          <w:tcPr>
            <w:tcW w:w="3544" w:type="dxa"/>
            <w:tcBorders>
              <w:top w:val="nil"/>
              <w:left w:val="nil"/>
              <w:bottom w:val="single" w:sz="4" w:space="0" w:color="auto"/>
              <w:right w:val="single" w:sz="4" w:space="0" w:color="auto"/>
            </w:tcBorders>
            <w:shd w:val="clear" w:color="000000" w:fill="FFFFFF"/>
            <w:vAlign w:val="center"/>
            <w:hideMark/>
          </w:tcPr>
          <w:p w14:paraId="6576C97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BARANDA CERRAMIENTOS M-</w:t>
            </w:r>
            <w:proofErr w:type="gramStart"/>
            <w:r w:rsidRPr="00F55169">
              <w:rPr>
                <w:rFonts w:asciiTheme="majorHAnsi" w:eastAsia="Times New Roman" w:hAnsiTheme="majorHAnsi" w:cstheme="majorHAnsi"/>
                <w:sz w:val="18"/>
                <w:szCs w:val="18"/>
                <w:lang w:eastAsia="es-MX"/>
              </w:rPr>
              <w:t>83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191BCF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5AEE39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34,00</w:t>
            </w:r>
          </w:p>
        </w:tc>
        <w:tc>
          <w:tcPr>
            <w:tcW w:w="1560" w:type="dxa"/>
            <w:tcBorders>
              <w:top w:val="nil"/>
              <w:left w:val="nil"/>
              <w:bottom w:val="single" w:sz="4" w:space="0" w:color="auto"/>
              <w:right w:val="single" w:sz="4" w:space="0" w:color="auto"/>
            </w:tcBorders>
            <w:shd w:val="clear" w:color="000000" w:fill="FFFFFF"/>
            <w:vAlign w:val="center"/>
            <w:hideMark/>
          </w:tcPr>
          <w:p w14:paraId="0012C93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$ 621.364,00 </w:t>
            </w:r>
          </w:p>
        </w:tc>
        <w:tc>
          <w:tcPr>
            <w:tcW w:w="1842" w:type="dxa"/>
            <w:tcBorders>
              <w:top w:val="nil"/>
              <w:left w:val="nil"/>
              <w:bottom w:val="single" w:sz="4" w:space="0" w:color="auto"/>
              <w:right w:val="single" w:sz="4" w:space="0" w:color="auto"/>
            </w:tcBorders>
            <w:shd w:val="clear" w:color="auto" w:fill="auto"/>
            <w:vAlign w:val="center"/>
            <w:hideMark/>
          </w:tcPr>
          <w:p w14:paraId="6BBDD9C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$ 21.126.376,00 </w:t>
            </w:r>
          </w:p>
        </w:tc>
      </w:tr>
      <w:tr w:rsidR="00F55169" w:rsidRPr="00F55169" w14:paraId="10C0A6C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BE211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10,39</w:t>
            </w:r>
          </w:p>
        </w:tc>
        <w:tc>
          <w:tcPr>
            <w:tcW w:w="1276" w:type="dxa"/>
            <w:tcBorders>
              <w:top w:val="nil"/>
              <w:left w:val="nil"/>
              <w:bottom w:val="single" w:sz="4" w:space="0" w:color="auto"/>
              <w:right w:val="single" w:sz="4" w:space="0" w:color="auto"/>
            </w:tcBorders>
            <w:shd w:val="clear" w:color="000000" w:fill="FFFFFF"/>
            <w:noWrap/>
            <w:vAlign w:val="center"/>
            <w:hideMark/>
          </w:tcPr>
          <w:p w14:paraId="0ABF7EA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16072</w:t>
            </w:r>
          </w:p>
        </w:tc>
        <w:tc>
          <w:tcPr>
            <w:tcW w:w="3544" w:type="dxa"/>
            <w:tcBorders>
              <w:top w:val="nil"/>
              <w:left w:val="nil"/>
              <w:bottom w:val="single" w:sz="4" w:space="0" w:color="auto"/>
              <w:right w:val="single" w:sz="4" w:space="0" w:color="auto"/>
            </w:tcBorders>
            <w:shd w:val="clear" w:color="000000" w:fill="FFFFFF"/>
            <w:noWrap/>
            <w:vAlign w:val="center"/>
            <w:hideMark/>
          </w:tcPr>
          <w:p w14:paraId="6F69F2C0"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ModuloFlexionesTricepsSencGimn.aire</w:t>
            </w:r>
            <w:proofErr w:type="spellEnd"/>
            <w:r w:rsidRPr="00F55169">
              <w:rPr>
                <w:rFonts w:asciiTheme="majorHAnsi" w:eastAsia="Times New Roman" w:hAnsiTheme="majorHAnsi" w:cstheme="majorHAnsi"/>
                <w:sz w:val="18"/>
                <w:szCs w:val="18"/>
                <w:lang w:eastAsia="es-MX"/>
              </w:rPr>
              <w:t xml:space="preserv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Sum+Instalac</w:t>
            </w:r>
            <w:proofErr w:type="spell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4E92B1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6CA2F3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425D559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$ 3.036.360,00 </w:t>
            </w:r>
          </w:p>
        </w:tc>
        <w:tc>
          <w:tcPr>
            <w:tcW w:w="1842" w:type="dxa"/>
            <w:tcBorders>
              <w:top w:val="nil"/>
              <w:left w:val="nil"/>
              <w:bottom w:val="single" w:sz="4" w:space="0" w:color="auto"/>
              <w:right w:val="single" w:sz="4" w:space="0" w:color="auto"/>
            </w:tcBorders>
            <w:shd w:val="clear" w:color="auto" w:fill="auto"/>
            <w:vAlign w:val="center"/>
            <w:hideMark/>
          </w:tcPr>
          <w:p w14:paraId="11A8B8A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$ 18.218.160,00 </w:t>
            </w:r>
          </w:p>
        </w:tc>
      </w:tr>
      <w:tr w:rsidR="00F55169" w:rsidRPr="00F55169" w14:paraId="681DC01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9C9E38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10,40</w:t>
            </w:r>
          </w:p>
        </w:tc>
        <w:tc>
          <w:tcPr>
            <w:tcW w:w="1276" w:type="dxa"/>
            <w:tcBorders>
              <w:top w:val="nil"/>
              <w:left w:val="nil"/>
              <w:bottom w:val="single" w:sz="4" w:space="0" w:color="auto"/>
              <w:right w:val="single" w:sz="4" w:space="0" w:color="auto"/>
            </w:tcBorders>
            <w:shd w:val="clear" w:color="000000" w:fill="FFFFFF"/>
            <w:noWrap/>
            <w:vAlign w:val="center"/>
            <w:hideMark/>
          </w:tcPr>
          <w:p w14:paraId="612B5CD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14773</w:t>
            </w:r>
          </w:p>
        </w:tc>
        <w:tc>
          <w:tcPr>
            <w:tcW w:w="3544" w:type="dxa"/>
            <w:tcBorders>
              <w:top w:val="nil"/>
              <w:left w:val="nil"/>
              <w:bottom w:val="single" w:sz="4" w:space="0" w:color="auto"/>
              <w:right w:val="single" w:sz="4" w:space="0" w:color="auto"/>
            </w:tcBorders>
            <w:shd w:val="clear" w:color="000000" w:fill="FFFFFF"/>
            <w:vAlign w:val="center"/>
            <w:hideMark/>
          </w:tcPr>
          <w:p w14:paraId="5796261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BARRAS PARALELAS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63FDC6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4AF64C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60" w:type="dxa"/>
            <w:tcBorders>
              <w:top w:val="nil"/>
              <w:left w:val="nil"/>
              <w:bottom w:val="single" w:sz="4" w:space="0" w:color="auto"/>
              <w:right w:val="single" w:sz="4" w:space="0" w:color="auto"/>
            </w:tcBorders>
            <w:shd w:val="clear" w:color="000000" w:fill="FFFFFF"/>
            <w:vAlign w:val="center"/>
            <w:hideMark/>
          </w:tcPr>
          <w:p w14:paraId="65E2C85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$ 2.387.295,00 </w:t>
            </w:r>
          </w:p>
        </w:tc>
        <w:tc>
          <w:tcPr>
            <w:tcW w:w="1842" w:type="dxa"/>
            <w:tcBorders>
              <w:top w:val="nil"/>
              <w:left w:val="nil"/>
              <w:bottom w:val="single" w:sz="4" w:space="0" w:color="auto"/>
              <w:right w:val="single" w:sz="4" w:space="0" w:color="auto"/>
            </w:tcBorders>
            <w:shd w:val="clear" w:color="auto" w:fill="auto"/>
            <w:vAlign w:val="center"/>
            <w:hideMark/>
          </w:tcPr>
          <w:p w14:paraId="482C574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$ 14.323.770,00 </w:t>
            </w:r>
          </w:p>
        </w:tc>
      </w:tr>
      <w:tr w:rsidR="00F55169" w:rsidRPr="00F55169" w14:paraId="567C308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85F4F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10,41</w:t>
            </w:r>
          </w:p>
        </w:tc>
        <w:tc>
          <w:tcPr>
            <w:tcW w:w="1276" w:type="dxa"/>
            <w:tcBorders>
              <w:top w:val="nil"/>
              <w:left w:val="nil"/>
              <w:bottom w:val="single" w:sz="4" w:space="0" w:color="auto"/>
              <w:right w:val="single" w:sz="4" w:space="0" w:color="auto"/>
            </w:tcBorders>
            <w:shd w:val="clear" w:color="000000" w:fill="FFFFFF"/>
            <w:noWrap/>
            <w:vAlign w:val="center"/>
            <w:hideMark/>
          </w:tcPr>
          <w:p w14:paraId="5B78F7B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14678</w:t>
            </w:r>
          </w:p>
        </w:tc>
        <w:tc>
          <w:tcPr>
            <w:tcW w:w="3544" w:type="dxa"/>
            <w:tcBorders>
              <w:top w:val="nil"/>
              <w:left w:val="nil"/>
              <w:bottom w:val="single" w:sz="4" w:space="0" w:color="auto"/>
              <w:right w:val="single" w:sz="4" w:space="0" w:color="auto"/>
            </w:tcBorders>
            <w:shd w:val="clear" w:color="000000" w:fill="FFFFFF"/>
            <w:noWrap/>
            <w:vAlign w:val="center"/>
            <w:hideMark/>
          </w:tcPr>
          <w:p w14:paraId="4AC37B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SC-120 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4876DEA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1348DA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w:t>
            </w:r>
          </w:p>
        </w:tc>
        <w:tc>
          <w:tcPr>
            <w:tcW w:w="1560" w:type="dxa"/>
            <w:tcBorders>
              <w:top w:val="nil"/>
              <w:left w:val="nil"/>
              <w:bottom w:val="single" w:sz="4" w:space="0" w:color="auto"/>
              <w:right w:val="single" w:sz="4" w:space="0" w:color="auto"/>
            </w:tcBorders>
            <w:shd w:val="clear" w:color="000000" w:fill="FFFFFF"/>
            <w:vAlign w:val="center"/>
            <w:hideMark/>
          </w:tcPr>
          <w:p w14:paraId="6D01A94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$ 445.779,00 </w:t>
            </w:r>
          </w:p>
        </w:tc>
        <w:tc>
          <w:tcPr>
            <w:tcW w:w="1842" w:type="dxa"/>
            <w:tcBorders>
              <w:top w:val="nil"/>
              <w:left w:val="nil"/>
              <w:bottom w:val="single" w:sz="4" w:space="0" w:color="auto"/>
              <w:right w:val="single" w:sz="4" w:space="0" w:color="auto"/>
            </w:tcBorders>
            <w:shd w:val="clear" w:color="auto" w:fill="auto"/>
            <w:vAlign w:val="center"/>
            <w:hideMark/>
          </w:tcPr>
          <w:p w14:paraId="73C7E3D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$ 4.457.790,00 </w:t>
            </w:r>
          </w:p>
        </w:tc>
      </w:tr>
      <w:tr w:rsidR="00F55169" w:rsidRPr="00F55169" w14:paraId="5FB40DE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55E964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10,42</w:t>
            </w:r>
          </w:p>
        </w:tc>
        <w:tc>
          <w:tcPr>
            <w:tcW w:w="1276" w:type="dxa"/>
            <w:tcBorders>
              <w:top w:val="nil"/>
              <w:left w:val="nil"/>
              <w:bottom w:val="single" w:sz="4" w:space="0" w:color="auto"/>
              <w:right w:val="single" w:sz="4" w:space="0" w:color="auto"/>
            </w:tcBorders>
            <w:shd w:val="clear" w:color="000000" w:fill="FFFFFF"/>
            <w:noWrap/>
            <w:vAlign w:val="center"/>
            <w:hideMark/>
          </w:tcPr>
          <w:p w14:paraId="48B785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14681</w:t>
            </w:r>
          </w:p>
        </w:tc>
        <w:tc>
          <w:tcPr>
            <w:tcW w:w="3544" w:type="dxa"/>
            <w:tcBorders>
              <w:top w:val="nil"/>
              <w:left w:val="nil"/>
              <w:bottom w:val="single" w:sz="4" w:space="0" w:color="auto"/>
              <w:right w:val="single" w:sz="4" w:space="0" w:color="auto"/>
            </w:tcBorders>
            <w:shd w:val="clear" w:color="000000" w:fill="FFFFFF"/>
            <w:noWrap/>
            <w:vAlign w:val="center"/>
            <w:hideMark/>
          </w:tcPr>
          <w:p w14:paraId="4393B31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SC-80 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144AD2C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1585BA9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14,00</w:t>
            </w:r>
          </w:p>
        </w:tc>
        <w:tc>
          <w:tcPr>
            <w:tcW w:w="1560" w:type="dxa"/>
            <w:tcBorders>
              <w:top w:val="nil"/>
              <w:left w:val="nil"/>
              <w:bottom w:val="single" w:sz="4" w:space="0" w:color="auto"/>
              <w:right w:val="single" w:sz="4" w:space="0" w:color="auto"/>
            </w:tcBorders>
            <w:shd w:val="clear" w:color="000000" w:fill="FFFFFF"/>
            <w:vAlign w:val="center"/>
            <w:hideMark/>
          </w:tcPr>
          <w:p w14:paraId="465434E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$ 452.478,00 </w:t>
            </w:r>
          </w:p>
        </w:tc>
        <w:tc>
          <w:tcPr>
            <w:tcW w:w="1842" w:type="dxa"/>
            <w:tcBorders>
              <w:top w:val="nil"/>
              <w:left w:val="nil"/>
              <w:bottom w:val="single" w:sz="4" w:space="0" w:color="auto"/>
              <w:right w:val="single" w:sz="4" w:space="0" w:color="auto"/>
            </w:tcBorders>
            <w:shd w:val="clear" w:color="auto" w:fill="auto"/>
            <w:vAlign w:val="center"/>
            <w:hideMark/>
          </w:tcPr>
          <w:p w14:paraId="277F74E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$ 6.334.692,00 </w:t>
            </w:r>
          </w:p>
        </w:tc>
      </w:tr>
      <w:tr w:rsidR="00F55169" w:rsidRPr="00F55169" w14:paraId="6DD5940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986C7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10,43</w:t>
            </w:r>
          </w:p>
        </w:tc>
        <w:tc>
          <w:tcPr>
            <w:tcW w:w="1276" w:type="dxa"/>
            <w:tcBorders>
              <w:top w:val="nil"/>
              <w:left w:val="nil"/>
              <w:bottom w:val="single" w:sz="4" w:space="0" w:color="auto"/>
              <w:right w:val="single" w:sz="4" w:space="0" w:color="auto"/>
            </w:tcBorders>
            <w:shd w:val="clear" w:color="000000" w:fill="FFFFFF"/>
            <w:noWrap/>
            <w:vAlign w:val="center"/>
            <w:hideMark/>
          </w:tcPr>
          <w:p w14:paraId="62B20F2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15650</w:t>
            </w:r>
          </w:p>
        </w:tc>
        <w:tc>
          <w:tcPr>
            <w:tcW w:w="3544" w:type="dxa"/>
            <w:tcBorders>
              <w:top w:val="nil"/>
              <w:left w:val="nil"/>
              <w:bottom w:val="single" w:sz="4" w:space="0" w:color="auto"/>
              <w:right w:val="single" w:sz="4" w:space="0" w:color="auto"/>
            </w:tcBorders>
            <w:shd w:val="clear" w:color="000000" w:fill="FFFFFF"/>
            <w:noWrap/>
            <w:vAlign w:val="center"/>
            <w:hideMark/>
          </w:tcPr>
          <w:p w14:paraId="63FCC68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IDG-S-2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7359F8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5DA1E1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16,00</w:t>
            </w:r>
          </w:p>
        </w:tc>
        <w:tc>
          <w:tcPr>
            <w:tcW w:w="1560" w:type="dxa"/>
            <w:tcBorders>
              <w:top w:val="nil"/>
              <w:left w:val="nil"/>
              <w:bottom w:val="single" w:sz="4" w:space="0" w:color="auto"/>
              <w:right w:val="single" w:sz="4" w:space="0" w:color="auto"/>
            </w:tcBorders>
            <w:shd w:val="clear" w:color="000000" w:fill="FFFFFF"/>
            <w:vAlign w:val="center"/>
            <w:hideMark/>
          </w:tcPr>
          <w:p w14:paraId="265CF9E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$ 544.299,00 </w:t>
            </w:r>
          </w:p>
        </w:tc>
        <w:tc>
          <w:tcPr>
            <w:tcW w:w="1842" w:type="dxa"/>
            <w:tcBorders>
              <w:top w:val="nil"/>
              <w:left w:val="nil"/>
              <w:bottom w:val="single" w:sz="4" w:space="0" w:color="auto"/>
              <w:right w:val="single" w:sz="4" w:space="0" w:color="auto"/>
            </w:tcBorders>
            <w:shd w:val="clear" w:color="auto" w:fill="auto"/>
            <w:vAlign w:val="center"/>
            <w:hideMark/>
          </w:tcPr>
          <w:p w14:paraId="57EB02C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$ 8.708.784,00 </w:t>
            </w:r>
          </w:p>
        </w:tc>
      </w:tr>
      <w:tr w:rsidR="00F55169" w:rsidRPr="00F55169" w14:paraId="24842F0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59CE2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10,44</w:t>
            </w:r>
          </w:p>
        </w:tc>
        <w:tc>
          <w:tcPr>
            <w:tcW w:w="1276" w:type="dxa"/>
            <w:tcBorders>
              <w:top w:val="nil"/>
              <w:left w:val="nil"/>
              <w:bottom w:val="single" w:sz="4" w:space="0" w:color="auto"/>
              <w:right w:val="single" w:sz="4" w:space="0" w:color="auto"/>
            </w:tcBorders>
            <w:shd w:val="clear" w:color="000000" w:fill="FFFFFF"/>
            <w:noWrap/>
            <w:vAlign w:val="center"/>
            <w:hideMark/>
          </w:tcPr>
          <w:p w14:paraId="5EB0024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16803</w:t>
            </w:r>
          </w:p>
        </w:tc>
        <w:tc>
          <w:tcPr>
            <w:tcW w:w="3544" w:type="dxa"/>
            <w:tcBorders>
              <w:top w:val="nil"/>
              <w:left w:val="nil"/>
              <w:bottom w:val="single" w:sz="4" w:space="0" w:color="auto"/>
              <w:right w:val="single" w:sz="4" w:space="0" w:color="auto"/>
            </w:tcBorders>
            <w:shd w:val="clear" w:color="000000" w:fill="FFFFFF"/>
            <w:noWrap/>
            <w:vAlign w:val="center"/>
            <w:hideMark/>
          </w:tcPr>
          <w:p w14:paraId="2155117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w:t>
            </w:r>
            <w:proofErr w:type="spellStart"/>
            <w:r w:rsidRPr="00F55169">
              <w:rPr>
                <w:rFonts w:asciiTheme="majorHAnsi" w:eastAsia="Times New Roman" w:hAnsiTheme="majorHAnsi" w:cstheme="majorHAnsi"/>
                <w:sz w:val="18"/>
                <w:szCs w:val="18"/>
                <w:lang w:eastAsia="es-MX"/>
              </w:rPr>
              <w:t>informativ</w:t>
            </w:r>
            <w:proofErr w:type="spellEnd"/>
            <w:r w:rsidRPr="00F55169">
              <w:rPr>
                <w:rFonts w:asciiTheme="majorHAnsi" w:eastAsia="Times New Roman" w:hAnsiTheme="majorHAnsi" w:cstheme="majorHAnsi"/>
                <w:sz w:val="18"/>
                <w:szCs w:val="18"/>
                <w:lang w:eastAsia="es-MX"/>
              </w:rPr>
              <w:t xml:space="preserve"> Identifica. escenarios deportivos</w:t>
            </w:r>
          </w:p>
        </w:tc>
        <w:tc>
          <w:tcPr>
            <w:tcW w:w="920" w:type="dxa"/>
            <w:tcBorders>
              <w:top w:val="nil"/>
              <w:left w:val="nil"/>
              <w:bottom w:val="single" w:sz="4" w:space="0" w:color="auto"/>
              <w:right w:val="single" w:sz="4" w:space="0" w:color="auto"/>
            </w:tcBorders>
            <w:shd w:val="clear" w:color="000000" w:fill="FFFFFF"/>
            <w:noWrap/>
            <w:vAlign w:val="center"/>
            <w:hideMark/>
          </w:tcPr>
          <w:p w14:paraId="578B3B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137945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60" w:type="dxa"/>
            <w:tcBorders>
              <w:top w:val="nil"/>
              <w:left w:val="nil"/>
              <w:bottom w:val="single" w:sz="4" w:space="0" w:color="auto"/>
              <w:right w:val="single" w:sz="4" w:space="0" w:color="auto"/>
            </w:tcBorders>
            <w:shd w:val="clear" w:color="000000" w:fill="FFFFFF"/>
            <w:vAlign w:val="center"/>
            <w:hideMark/>
          </w:tcPr>
          <w:p w14:paraId="2E619F3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$ 1.036.156,00 </w:t>
            </w:r>
          </w:p>
        </w:tc>
        <w:tc>
          <w:tcPr>
            <w:tcW w:w="1842" w:type="dxa"/>
            <w:tcBorders>
              <w:top w:val="nil"/>
              <w:left w:val="nil"/>
              <w:bottom w:val="single" w:sz="4" w:space="0" w:color="auto"/>
              <w:right w:val="single" w:sz="4" w:space="0" w:color="auto"/>
            </w:tcBorders>
            <w:shd w:val="clear" w:color="auto" w:fill="auto"/>
            <w:vAlign w:val="center"/>
            <w:hideMark/>
          </w:tcPr>
          <w:p w14:paraId="722585A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$ 15.542.340,00 </w:t>
            </w:r>
          </w:p>
        </w:tc>
      </w:tr>
      <w:tr w:rsidR="00F55169" w:rsidRPr="00F55169" w14:paraId="3983C1B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E0C18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10,45</w:t>
            </w:r>
          </w:p>
        </w:tc>
        <w:tc>
          <w:tcPr>
            <w:tcW w:w="1276" w:type="dxa"/>
            <w:tcBorders>
              <w:top w:val="nil"/>
              <w:left w:val="nil"/>
              <w:bottom w:val="single" w:sz="4" w:space="0" w:color="auto"/>
              <w:right w:val="single" w:sz="4" w:space="0" w:color="auto"/>
            </w:tcBorders>
            <w:shd w:val="clear" w:color="000000" w:fill="FFFFFF"/>
            <w:noWrap/>
            <w:vAlign w:val="center"/>
            <w:hideMark/>
          </w:tcPr>
          <w:p w14:paraId="31073B0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16648</w:t>
            </w:r>
          </w:p>
        </w:tc>
        <w:tc>
          <w:tcPr>
            <w:tcW w:w="3544" w:type="dxa"/>
            <w:tcBorders>
              <w:top w:val="nil"/>
              <w:left w:val="nil"/>
              <w:bottom w:val="single" w:sz="4" w:space="0" w:color="auto"/>
              <w:right w:val="single" w:sz="4" w:space="0" w:color="auto"/>
            </w:tcBorders>
            <w:shd w:val="clear" w:color="000000" w:fill="FFFFFF"/>
            <w:noWrap/>
            <w:vAlign w:val="center"/>
            <w:hideMark/>
          </w:tcPr>
          <w:p w14:paraId="7D7051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Para </w:t>
            </w:r>
            <w:proofErr w:type="spellStart"/>
            <w:r w:rsidRPr="00F55169">
              <w:rPr>
                <w:rFonts w:asciiTheme="majorHAnsi" w:eastAsia="Times New Roman" w:hAnsiTheme="majorHAnsi" w:cstheme="majorHAnsi"/>
                <w:sz w:val="18"/>
                <w:szCs w:val="18"/>
                <w:lang w:eastAsia="es-MX"/>
              </w:rPr>
              <w:t>Biosaludable</w:t>
            </w:r>
            <w:proofErr w:type="spellEnd"/>
            <w:r w:rsidRPr="00F55169">
              <w:rPr>
                <w:rFonts w:asciiTheme="majorHAnsi" w:eastAsia="Times New Roman" w:hAnsiTheme="majorHAnsi" w:cstheme="majorHAnsi"/>
                <w:sz w:val="18"/>
                <w:szCs w:val="18"/>
                <w:lang w:eastAsia="es-MX"/>
              </w:rPr>
              <w:t xml:space="preserve"> (0.80x1.20m) dos caras</w:t>
            </w:r>
          </w:p>
        </w:tc>
        <w:tc>
          <w:tcPr>
            <w:tcW w:w="920" w:type="dxa"/>
            <w:tcBorders>
              <w:top w:val="nil"/>
              <w:left w:val="nil"/>
              <w:bottom w:val="single" w:sz="4" w:space="0" w:color="auto"/>
              <w:right w:val="single" w:sz="4" w:space="0" w:color="auto"/>
            </w:tcBorders>
            <w:shd w:val="clear" w:color="000000" w:fill="FFFFFF"/>
            <w:noWrap/>
            <w:vAlign w:val="center"/>
            <w:hideMark/>
          </w:tcPr>
          <w:p w14:paraId="58F2E8F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79E16E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11,00</w:t>
            </w:r>
          </w:p>
        </w:tc>
        <w:tc>
          <w:tcPr>
            <w:tcW w:w="1560" w:type="dxa"/>
            <w:tcBorders>
              <w:top w:val="nil"/>
              <w:left w:val="nil"/>
              <w:bottom w:val="single" w:sz="4" w:space="0" w:color="auto"/>
              <w:right w:val="single" w:sz="4" w:space="0" w:color="auto"/>
            </w:tcBorders>
            <w:shd w:val="clear" w:color="000000" w:fill="FFFFFF"/>
            <w:vAlign w:val="center"/>
            <w:hideMark/>
          </w:tcPr>
          <w:p w14:paraId="585EEBB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$ 289.347,00 </w:t>
            </w:r>
          </w:p>
        </w:tc>
        <w:tc>
          <w:tcPr>
            <w:tcW w:w="1842" w:type="dxa"/>
            <w:tcBorders>
              <w:top w:val="nil"/>
              <w:left w:val="nil"/>
              <w:bottom w:val="single" w:sz="4" w:space="0" w:color="auto"/>
              <w:right w:val="single" w:sz="4" w:space="0" w:color="auto"/>
            </w:tcBorders>
            <w:shd w:val="clear" w:color="auto" w:fill="auto"/>
            <w:vAlign w:val="center"/>
            <w:hideMark/>
          </w:tcPr>
          <w:p w14:paraId="4C85867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$ 3.182.817,00 </w:t>
            </w:r>
          </w:p>
        </w:tc>
      </w:tr>
    </w:tbl>
    <w:p w14:paraId="5FD66AA1" w14:textId="3FC58971" w:rsidR="00F41E98" w:rsidRDefault="00F41E98" w:rsidP="00F41E98">
      <w:pPr>
        <w:rPr>
          <w:rFonts w:cs="Arial"/>
          <w:bCs/>
          <w:lang w:val="es-CO"/>
        </w:rPr>
      </w:pPr>
    </w:p>
    <w:p w14:paraId="18367D8F" w14:textId="7D7B91B1" w:rsidR="00F41E98" w:rsidRDefault="00F41E98" w:rsidP="00F41E98">
      <w:pPr>
        <w:rPr>
          <w:rFonts w:cs="Arial"/>
          <w:bCs/>
          <w:lang w:val="es-CO"/>
        </w:rPr>
      </w:pPr>
    </w:p>
    <w:p w14:paraId="05CEE86A" w14:textId="77777777" w:rsidR="00A80DB5" w:rsidRPr="00A80DB5" w:rsidRDefault="00A80DB5" w:rsidP="00A80DB5">
      <w:pPr>
        <w:numPr>
          <w:ilvl w:val="0"/>
          <w:numId w:val="4"/>
        </w:numPr>
        <w:rPr>
          <w:rFonts w:cs="Arial"/>
          <w:bCs/>
          <w:i/>
          <w:lang w:val="es-CO"/>
        </w:rPr>
      </w:pPr>
      <w:r w:rsidRPr="00A80DB5">
        <w:rPr>
          <w:rFonts w:cs="Arial"/>
          <w:bCs/>
          <w:lang w:val="es-CO"/>
        </w:rPr>
        <w:t>Calcular el</w:t>
      </w:r>
      <w:r w:rsidRPr="00A80DB5">
        <w:rPr>
          <w:rFonts w:cs="Arial"/>
          <w:b/>
          <w:bCs/>
          <w:i/>
          <w:lang w:val="es-CO"/>
        </w:rPr>
        <w:t xml:space="preserve"> valor total</w:t>
      </w:r>
      <w:r w:rsidRPr="00A80DB5">
        <w:rPr>
          <w:rFonts w:cs="Arial"/>
          <w:bCs/>
          <w:iCs/>
          <w:lang w:val="es-CO"/>
        </w:rPr>
        <w:t xml:space="preserve"> </w:t>
      </w:r>
      <w:r w:rsidRPr="00A80DB5">
        <w:rPr>
          <w:rFonts w:cs="Arial"/>
          <w:bCs/>
          <w:lang w:val="es-CO"/>
        </w:rPr>
        <w:t>realizando la sumatoria</w:t>
      </w:r>
      <w:r w:rsidRPr="00A80DB5">
        <w:rPr>
          <w:rFonts w:cs="Arial"/>
          <w:b/>
          <w:bCs/>
          <w:i/>
          <w:lang w:val="es-CO"/>
        </w:rPr>
        <w:t xml:space="preserve"> </w:t>
      </w:r>
      <w:r w:rsidRPr="00A80DB5">
        <w:rPr>
          <w:rFonts w:cs="Arial"/>
          <w:bCs/>
          <w:lang w:val="es-CO"/>
        </w:rPr>
        <w:t xml:space="preserve">de los </w:t>
      </w:r>
      <w:r w:rsidRPr="00A80DB5">
        <w:rPr>
          <w:rFonts w:cs="Arial"/>
          <w:b/>
          <w:bCs/>
          <w:i/>
          <w:lang w:val="es-CO"/>
        </w:rPr>
        <w:t>valores parciales</w:t>
      </w:r>
      <w:r w:rsidRPr="00A80DB5">
        <w:rPr>
          <w:rFonts w:cs="Arial"/>
          <w:bCs/>
          <w:lang w:val="es-CO"/>
        </w:rPr>
        <w:t xml:space="preserve"> de los bienes o insumos requeridos en el proyecto.</w:t>
      </w:r>
    </w:p>
    <w:p w14:paraId="6DB6DA62" w14:textId="46C22500" w:rsidR="00A80DB5" w:rsidRDefault="00A80DB5" w:rsidP="00A80DB5">
      <w:pPr>
        <w:rPr>
          <w:rFonts w:cs="Arial"/>
          <w:bCs/>
          <w:i/>
          <w:lang w:val="es-CO"/>
        </w:rPr>
      </w:pPr>
    </w:p>
    <w:p w14:paraId="3C1F97EB" w14:textId="229FE211" w:rsidR="000B3666" w:rsidRPr="00F55169" w:rsidRDefault="000B3666" w:rsidP="000B3666">
      <w:pPr>
        <w:rPr>
          <w:rFonts w:asciiTheme="majorHAnsi" w:eastAsia="Times New Roman" w:hAnsiTheme="majorHAnsi" w:cstheme="majorHAnsi"/>
          <w:color w:val="000000"/>
          <w:szCs w:val="20"/>
          <w:lang w:val="es-CO" w:eastAsia="es-CO"/>
        </w:rPr>
      </w:pPr>
      <w:r w:rsidRPr="00F55169">
        <w:rPr>
          <w:rFonts w:asciiTheme="majorHAnsi" w:eastAsia="Garamond" w:hAnsiTheme="majorHAnsi" w:cstheme="majorHAnsi"/>
          <w:color w:val="1A1818" w:themeColor="text1"/>
          <w:szCs w:val="20"/>
        </w:rPr>
        <w:t xml:space="preserve">Al realizar la sumatoria de todos los valores parciales del paso anterior, se obtiene un valor total de </w:t>
      </w:r>
      <w:r w:rsidRPr="00F55169">
        <w:rPr>
          <w:rFonts w:asciiTheme="majorHAnsi" w:eastAsia="Times New Roman" w:hAnsiTheme="majorHAnsi" w:cstheme="majorHAnsi"/>
          <w:b/>
          <w:bCs/>
          <w:color w:val="000000"/>
          <w:szCs w:val="20"/>
          <w:u w:val="single"/>
          <w:lang w:val="es-CO" w:eastAsia="es-CO"/>
        </w:rPr>
        <w:t xml:space="preserve">$ </w:t>
      </w:r>
      <w:r w:rsidR="00F55169" w:rsidRPr="00F55169">
        <w:rPr>
          <w:rFonts w:asciiTheme="majorHAnsi" w:eastAsia="Times New Roman" w:hAnsiTheme="majorHAnsi" w:cstheme="majorHAnsi"/>
          <w:b/>
          <w:bCs/>
          <w:color w:val="000000"/>
          <w:szCs w:val="20"/>
          <w:u w:val="single"/>
          <w:lang w:val="es-CO" w:eastAsia="es-CO"/>
        </w:rPr>
        <w:t>1.462.569.050</w:t>
      </w:r>
    </w:p>
    <w:p w14:paraId="2C38DE81" w14:textId="2FBDC588" w:rsidR="000B3666" w:rsidRPr="000B3666" w:rsidRDefault="000B3666" w:rsidP="000B3666">
      <w:pPr>
        <w:pStyle w:val="Prrafodelista"/>
        <w:ind w:left="502"/>
        <w:rPr>
          <w:rFonts w:asciiTheme="minorHAnsi" w:eastAsia="Garamond" w:hAnsiTheme="minorHAnsi" w:cstheme="minorHAnsi"/>
          <w:color w:val="1A1818" w:themeColor="text1"/>
          <w:szCs w:val="20"/>
        </w:rPr>
      </w:pPr>
    </w:p>
    <w:p w14:paraId="1AE4E46E" w14:textId="77777777" w:rsidR="00A80DB5" w:rsidRPr="00A80DB5" w:rsidRDefault="00A80DB5" w:rsidP="00A80DB5">
      <w:pPr>
        <w:numPr>
          <w:ilvl w:val="0"/>
          <w:numId w:val="4"/>
        </w:numPr>
        <w:rPr>
          <w:rFonts w:cs="Arial"/>
          <w:bCs/>
          <w:i/>
          <w:lang w:val="es-CO"/>
        </w:rPr>
      </w:pPr>
      <w:r w:rsidRPr="00A80DB5">
        <w:rPr>
          <w:rFonts w:cs="Arial"/>
          <w:bCs/>
          <w:lang w:val="es-CO"/>
        </w:rPr>
        <w:t xml:space="preserve">Determinar el </w:t>
      </w:r>
      <w:r w:rsidRPr="00A80DB5">
        <w:rPr>
          <w:rFonts w:cs="Arial"/>
          <w:b/>
          <w:bCs/>
          <w:i/>
          <w:lang w:val="es-CO"/>
        </w:rPr>
        <w:t>porcentaje de participación</w:t>
      </w:r>
      <w:r w:rsidRPr="00A80DB5">
        <w:rPr>
          <w:rFonts w:cs="Arial"/>
          <w:bCs/>
          <w:i/>
          <w:lang w:val="es-CO"/>
        </w:rPr>
        <w:t xml:space="preserve"> </w:t>
      </w:r>
      <w:r w:rsidRPr="00A80DB5">
        <w:rPr>
          <w:rFonts w:cs="Arial"/>
          <w:bCs/>
          <w:lang w:val="es-CO"/>
        </w:rPr>
        <w:t xml:space="preserve">de cada bien o insumo usando su </w:t>
      </w:r>
      <w:r w:rsidRPr="00A80DB5">
        <w:rPr>
          <w:rFonts w:cs="Arial"/>
          <w:b/>
          <w:bCs/>
          <w:i/>
          <w:lang w:val="es-CO"/>
        </w:rPr>
        <w:t>valor parcial</w:t>
      </w:r>
      <w:r w:rsidRPr="00A80DB5">
        <w:rPr>
          <w:rFonts w:cs="Arial"/>
          <w:bCs/>
          <w:lang w:val="es-CO"/>
        </w:rPr>
        <w:t xml:space="preserve"> divido por el </w:t>
      </w:r>
      <w:r w:rsidRPr="00A80DB5">
        <w:rPr>
          <w:rFonts w:cs="Arial"/>
          <w:b/>
          <w:bCs/>
          <w:i/>
          <w:lang w:val="es-CO"/>
        </w:rPr>
        <w:t>valor total</w:t>
      </w:r>
      <w:r w:rsidRPr="00A80DB5">
        <w:rPr>
          <w:rFonts w:cs="Arial"/>
          <w:bCs/>
          <w:lang w:val="es-CO"/>
        </w:rPr>
        <w:t>, cociente que deberá ser multiplicado por cien (100). Para esto se aplicará la siguiente fórmula:</w:t>
      </w:r>
    </w:p>
    <w:p w14:paraId="5A1C0921" w14:textId="77777777" w:rsidR="00A80DB5" w:rsidRPr="00A80DB5" w:rsidRDefault="00A80DB5" w:rsidP="00A80DB5">
      <w:pPr>
        <w:rPr>
          <w:rFonts w:cs="Arial"/>
          <w:bCs/>
          <w:i/>
          <w:lang w:val="es-CO"/>
        </w:rPr>
      </w:pPr>
    </w:p>
    <w:p w14:paraId="00972789" w14:textId="573A6673" w:rsidR="00A80DB5" w:rsidRDefault="00A80DB5" w:rsidP="00733444">
      <w:pPr>
        <w:jc w:val="center"/>
        <w:rPr>
          <w:rFonts w:cs="Arial"/>
          <w:bCs/>
          <w:iCs/>
          <w:lang w:val="es-CO"/>
        </w:rPr>
      </w:pPr>
      <w:r w:rsidRPr="00A80DB5">
        <w:rPr>
          <w:rFonts w:cs="Arial"/>
          <w:bCs/>
          <w:noProof/>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767939CB" w14:textId="23AB0FCB" w:rsidR="00891419" w:rsidRDefault="00891419" w:rsidP="00733444">
      <w:pPr>
        <w:jc w:val="center"/>
        <w:rPr>
          <w:rFonts w:cs="Arial"/>
          <w:bCs/>
          <w:iCs/>
          <w:lang w:val="es-CO"/>
        </w:rPr>
      </w:pPr>
    </w:p>
    <w:tbl>
      <w:tblPr>
        <w:tblW w:w="10207" w:type="dxa"/>
        <w:tblInd w:w="-998" w:type="dxa"/>
        <w:tblCellMar>
          <w:left w:w="70" w:type="dxa"/>
          <w:right w:w="70" w:type="dxa"/>
        </w:tblCellMar>
        <w:tblLook w:val="04A0" w:firstRow="1" w:lastRow="0" w:firstColumn="1" w:lastColumn="0" w:noHBand="0" w:noVBand="1"/>
      </w:tblPr>
      <w:tblGrid>
        <w:gridCol w:w="851"/>
        <w:gridCol w:w="3970"/>
        <w:gridCol w:w="920"/>
        <w:gridCol w:w="1348"/>
        <w:gridCol w:w="1559"/>
        <w:gridCol w:w="1561"/>
      </w:tblGrid>
      <w:tr w:rsidR="008F06C4" w:rsidRPr="00F55169" w14:paraId="6487979B" w14:textId="77777777" w:rsidTr="008F06C4">
        <w:trPr>
          <w:trHeight w:val="435"/>
        </w:trPr>
        <w:tc>
          <w:tcPr>
            <w:tcW w:w="851"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1DA5D1A8"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ITEM</w:t>
            </w:r>
          </w:p>
        </w:tc>
        <w:tc>
          <w:tcPr>
            <w:tcW w:w="3970" w:type="dxa"/>
            <w:tcBorders>
              <w:top w:val="single" w:sz="4" w:space="0" w:color="auto"/>
              <w:left w:val="nil"/>
              <w:bottom w:val="single" w:sz="4" w:space="0" w:color="auto"/>
              <w:right w:val="single" w:sz="4" w:space="0" w:color="auto"/>
            </w:tcBorders>
            <w:shd w:val="clear" w:color="auto" w:fill="0070C0"/>
            <w:noWrap/>
            <w:vAlign w:val="center"/>
            <w:hideMark/>
          </w:tcPr>
          <w:p w14:paraId="7D68ED7F"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DESCRIPCIÓN</w:t>
            </w:r>
          </w:p>
        </w:tc>
        <w:tc>
          <w:tcPr>
            <w:tcW w:w="920" w:type="dxa"/>
            <w:tcBorders>
              <w:top w:val="single" w:sz="4" w:space="0" w:color="auto"/>
              <w:left w:val="nil"/>
              <w:bottom w:val="single" w:sz="4" w:space="0" w:color="auto"/>
              <w:right w:val="single" w:sz="4" w:space="0" w:color="auto"/>
            </w:tcBorders>
            <w:shd w:val="clear" w:color="auto" w:fill="0070C0"/>
            <w:noWrap/>
            <w:vAlign w:val="center"/>
            <w:hideMark/>
          </w:tcPr>
          <w:p w14:paraId="3D6C2EAD"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UNIDAD</w:t>
            </w:r>
          </w:p>
        </w:tc>
        <w:tc>
          <w:tcPr>
            <w:tcW w:w="1348" w:type="dxa"/>
            <w:tcBorders>
              <w:top w:val="single" w:sz="4" w:space="0" w:color="auto"/>
              <w:left w:val="nil"/>
              <w:bottom w:val="single" w:sz="4" w:space="0" w:color="auto"/>
              <w:right w:val="single" w:sz="4" w:space="0" w:color="auto"/>
            </w:tcBorders>
            <w:shd w:val="clear" w:color="auto" w:fill="0070C0"/>
            <w:noWrap/>
            <w:vAlign w:val="center"/>
            <w:hideMark/>
          </w:tcPr>
          <w:p w14:paraId="7A478154"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CANTIDAD</w:t>
            </w:r>
          </w:p>
        </w:tc>
        <w:tc>
          <w:tcPr>
            <w:tcW w:w="1559" w:type="dxa"/>
            <w:tcBorders>
              <w:top w:val="single" w:sz="4" w:space="0" w:color="auto"/>
              <w:left w:val="nil"/>
              <w:bottom w:val="single" w:sz="4" w:space="0" w:color="auto"/>
              <w:right w:val="single" w:sz="4" w:space="0" w:color="auto"/>
            </w:tcBorders>
            <w:shd w:val="clear" w:color="auto" w:fill="0070C0"/>
            <w:noWrap/>
            <w:vAlign w:val="center"/>
            <w:hideMark/>
          </w:tcPr>
          <w:p w14:paraId="24397598"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VALOR PARCIAL</w:t>
            </w:r>
          </w:p>
        </w:tc>
        <w:tc>
          <w:tcPr>
            <w:tcW w:w="1559" w:type="dxa"/>
            <w:tcBorders>
              <w:top w:val="single" w:sz="4" w:space="0" w:color="auto"/>
              <w:left w:val="nil"/>
              <w:bottom w:val="single" w:sz="4" w:space="0" w:color="auto"/>
              <w:right w:val="single" w:sz="4" w:space="0" w:color="auto"/>
            </w:tcBorders>
            <w:shd w:val="clear" w:color="auto" w:fill="0070C0"/>
            <w:noWrap/>
            <w:vAlign w:val="center"/>
            <w:hideMark/>
          </w:tcPr>
          <w:p w14:paraId="4B610848"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 PARTICIPACION</w:t>
            </w:r>
          </w:p>
        </w:tc>
      </w:tr>
      <w:tr w:rsidR="00F55169" w:rsidRPr="00F55169" w14:paraId="36400D68" w14:textId="77777777" w:rsidTr="00F55169">
        <w:trPr>
          <w:trHeight w:val="43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0D0134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5,01</w:t>
            </w:r>
          </w:p>
        </w:tc>
        <w:tc>
          <w:tcPr>
            <w:tcW w:w="3970" w:type="dxa"/>
            <w:tcBorders>
              <w:top w:val="nil"/>
              <w:left w:val="nil"/>
              <w:bottom w:val="single" w:sz="4" w:space="0" w:color="auto"/>
              <w:right w:val="single" w:sz="4" w:space="0" w:color="auto"/>
            </w:tcBorders>
            <w:shd w:val="clear" w:color="000000" w:fill="FFFFFF"/>
            <w:noWrap/>
            <w:vAlign w:val="center"/>
            <w:hideMark/>
          </w:tcPr>
          <w:p w14:paraId="097FD8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Placa contrapiso 0.10 m 2500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0893BF0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vAlign w:val="center"/>
            <w:hideMark/>
          </w:tcPr>
          <w:p w14:paraId="2713991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186,00</w:t>
            </w:r>
          </w:p>
        </w:tc>
        <w:tc>
          <w:tcPr>
            <w:tcW w:w="1559" w:type="dxa"/>
            <w:tcBorders>
              <w:top w:val="nil"/>
              <w:left w:val="nil"/>
              <w:bottom w:val="single" w:sz="4" w:space="0" w:color="auto"/>
              <w:right w:val="single" w:sz="4" w:space="0" w:color="auto"/>
            </w:tcBorders>
            <w:shd w:val="clear" w:color="auto" w:fill="auto"/>
            <w:vAlign w:val="center"/>
            <w:hideMark/>
          </w:tcPr>
          <w:p w14:paraId="35E4569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$ 16.933.998,00 </w:t>
            </w:r>
          </w:p>
        </w:tc>
        <w:tc>
          <w:tcPr>
            <w:tcW w:w="1559" w:type="dxa"/>
            <w:tcBorders>
              <w:top w:val="nil"/>
              <w:left w:val="nil"/>
              <w:bottom w:val="single" w:sz="4" w:space="0" w:color="auto"/>
              <w:right w:val="single" w:sz="4" w:space="0" w:color="auto"/>
            </w:tcBorders>
            <w:shd w:val="clear" w:color="auto" w:fill="auto"/>
            <w:noWrap/>
            <w:vAlign w:val="center"/>
            <w:hideMark/>
          </w:tcPr>
          <w:p w14:paraId="13DA3C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1,16%</w:t>
            </w:r>
          </w:p>
        </w:tc>
      </w:tr>
      <w:tr w:rsidR="00F55169" w:rsidRPr="00F55169" w14:paraId="76D8529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24F1A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5,02</w:t>
            </w:r>
          </w:p>
        </w:tc>
        <w:tc>
          <w:tcPr>
            <w:tcW w:w="3970" w:type="dxa"/>
            <w:tcBorders>
              <w:top w:val="nil"/>
              <w:left w:val="nil"/>
              <w:bottom w:val="single" w:sz="4" w:space="0" w:color="auto"/>
              <w:right w:val="single" w:sz="4" w:space="0" w:color="auto"/>
            </w:tcBorders>
            <w:shd w:val="clear" w:color="000000" w:fill="FFFFFF"/>
            <w:noWrap/>
            <w:vAlign w:val="center"/>
            <w:hideMark/>
          </w:tcPr>
          <w:p w14:paraId="3FB6E5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Placa contrapiso 0.05 m 3000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669DA76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vAlign w:val="center"/>
            <w:hideMark/>
          </w:tcPr>
          <w:p w14:paraId="492B086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294,00</w:t>
            </w:r>
          </w:p>
        </w:tc>
        <w:tc>
          <w:tcPr>
            <w:tcW w:w="1559" w:type="dxa"/>
            <w:tcBorders>
              <w:top w:val="nil"/>
              <w:left w:val="nil"/>
              <w:bottom w:val="single" w:sz="4" w:space="0" w:color="auto"/>
              <w:right w:val="single" w:sz="4" w:space="0" w:color="auto"/>
            </w:tcBorders>
            <w:shd w:val="clear" w:color="auto" w:fill="auto"/>
            <w:vAlign w:val="center"/>
            <w:hideMark/>
          </w:tcPr>
          <w:p w14:paraId="12ED70C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$ 14.479.794,00 </w:t>
            </w:r>
          </w:p>
        </w:tc>
        <w:tc>
          <w:tcPr>
            <w:tcW w:w="1559" w:type="dxa"/>
            <w:tcBorders>
              <w:top w:val="nil"/>
              <w:left w:val="nil"/>
              <w:bottom w:val="single" w:sz="4" w:space="0" w:color="auto"/>
              <w:right w:val="single" w:sz="4" w:space="0" w:color="auto"/>
            </w:tcBorders>
            <w:shd w:val="clear" w:color="auto" w:fill="auto"/>
            <w:noWrap/>
            <w:vAlign w:val="center"/>
            <w:hideMark/>
          </w:tcPr>
          <w:p w14:paraId="3A0BEEE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0,99%</w:t>
            </w:r>
          </w:p>
        </w:tc>
      </w:tr>
      <w:tr w:rsidR="00F55169" w:rsidRPr="00F55169" w14:paraId="0E22FFC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3E4E8F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7,01</w:t>
            </w:r>
          </w:p>
        </w:tc>
        <w:tc>
          <w:tcPr>
            <w:tcW w:w="3970" w:type="dxa"/>
            <w:tcBorders>
              <w:top w:val="nil"/>
              <w:left w:val="nil"/>
              <w:bottom w:val="single" w:sz="4" w:space="0" w:color="auto"/>
              <w:right w:val="single" w:sz="4" w:space="0" w:color="auto"/>
            </w:tcBorders>
            <w:shd w:val="clear" w:color="000000" w:fill="FFFFFF"/>
            <w:noWrap/>
            <w:vAlign w:val="center"/>
            <w:hideMark/>
          </w:tcPr>
          <w:p w14:paraId="5FCAD0B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Malla electrosoldada d=6 mm@0.15 (</w:t>
            </w:r>
            <w:proofErr w:type="spellStart"/>
            <w:r w:rsidRPr="00F55169">
              <w:rPr>
                <w:rFonts w:asciiTheme="majorHAnsi" w:eastAsia="Times New Roman" w:hAnsiTheme="majorHAnsi" w:cstheme="majorHAnsi"/>
                <w:sz w:val="18"/>
                <w:szCs w:val="18"/>
                <w:lang w:eastAsia="es-MX"/>
              </w:rPr>
              <w:t>area</w:t>
            </w:r>
            <w:proofErr w:type="spellEnd"/>
            <w:r w:rsidRPr="00F55169">
              <w:rPr>
                <w:rFonts w:asciiTheme="majorHAnsi" w:eastAsia="Times New Roman" w:hAnsiTheme="majorHAnsi" w:cstheme="majorHAnsi"/>
                <w:sz w:val="18"/>
                <w:szCs w:val="18"/>
                <w:lang w:eastAsia="es-MX"/>
              </w:rPr>
              <w:t xml:space="preserve"> 6x2.35)      </w:t>
            </w:r>
          </w:p>
        </w:tc>
        <w:tc>
          <w:tcPr>
            <w:tcW w:w="920" w:type="dxa"/>
            <w:tcBorders>
              <w:top w:val="nil"/>
              <w:left w:val="nil"/>
              <w:bottom w:val="single" w:sz="4" w:space="0" w:color="auto"/>
              <w:right w:val="single" w:sz="4" w:space="0" w:color="auto"/>
            </w:tcBorders>
            <w:shd w:val="clear" w:color="000000" w:fill="FFFFFF"/>
            <w:noWrap/>
            <w:vAlign w:val="center"/>
            <w:hideMark/>
          </w:tcPr>
          <w:p w14:paraId="02B57C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kg   </w:t>
            </w:r>
          </w:p>
        </w:tc>
        <w:tc>
          <w:tcPr>
            <w:tcW w:w="1348" w:type="dxa"/>
            <w:tcBorders>
              <w:top w:val="nil"/>
              <w:left w:val="nil"/>
              <w:bottom w:val="single" w:sz="4" w:space="0" w:color="auto"/>
              <w:right w:val="single" w:sz="4" w:space="0" w:color="auto"/>
            </w:tcBorders>
            <w:shd w:val="clear" w:color="000000" w:fill="FFFFFF"/>
            <w:vAlign w:val="center"/>
            <w:hideMark/>
          </w:tcPr>
          <w:p w14:paraId="076F94C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w:t>
            </w:r>
          </w:p>
        </w:tc>
        <w:tc>
          <w:tcPr>
            <w:tcW w:w="1559" w:type="dxa"/>
            <w:tcBorders>
              <w:top w:val="nil"/>
              <w:left w:val="nil"/>
              <w:bottom w:val="single" w:sz="4" w:space="0" w:color="auto"/>
              <w:right w:val="single" w:sz="4" w:space="0" w:color="auto"/>
            </w:tcBorders>
            <w:shd w:val="clear" w:color="auto" w:fill="auto"/>
            <w:vAlign w:val="center"/>
            <w:hideMark/>
          </w:tcPr>
          <w:p w14:paraId="5EAB969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$ 30.430,00 </w:t>
            </w:r>
          </w:p>
        </w:tc>
        <w:tc>
          <w:tcPr>
            <w:tcW w:w="1559" w:type="dxa"/>
            <w:tcBorders>
              <w:top w:val="nil"/>
              <w:left w:val="nil"/>
              <w:bottom w:val="single" w:sz="4" w:space="0" w:color="auto"/>
              <w:right w:val="single" w:sz="4" w:space="0" w:color="auto"/>
            </w:tcBorders>
            <w:shd w:val="clear" w:color="auto" w:fill="auto"/>
            <w:noWrap/>
            <w:vAlign w:val="center"/>
            <w:hideMark/>
          </w:tcPr>
          <w:p w14:paraId="77BC4EA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0,00%</w:t>
            </w:r>
          </w:p>
        </w:tc>
      </w:tr>
      <w:tr w:rsidR="00F55169" w:rsidRPr="00F55169" w14:paraId="316A2BE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FBACF9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7,02</w:t>
            </w:r>
          </w:p>
        </w:tc>
        <w:tc>
          <w:tcPr>
            <w:tcW w:w="3970" w:type="dxa"/>
            <w:tcBorders>
              <w:top w:val="nil"/>
              <w:left w:val="nil"/>
              <w:bottom w:val="single" w:sz="4" w:space="0" w:color="auto"/>
              <w:right w:val="single" w:sz="4" w:space="0" w:color="auto"/>
            </w:tcBorders>
            <w:shd w:val="clear" w:color="000000" w:fill="FFFFFF"/>
            <w:noWrap/>
            <w:vAlign w:val="center"/>
            <w:hideMark/>
          </w:tcPr>
          <w:p w14:paraId="6CBB392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Malla eslabonada cal10+ang+platin+pint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58BC6A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vAlign w:val="center"/>
            <w:hideMark/>
          </w:tcPr>
          <w:p w14:paraId="3E511E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188,00</w:t>
            </w:r>
          </w:p>
        </w:tc>
        <w:tc>
          <w:tcPr>
            <w:tcW w:w="1559" w:type="dxa"/>
            <w:tcBorders>
              <w:top w:val="nil"/>
              <w:left w:val="nil"/>
              <w:bottom w:val="single" w:sz="4" w:space="0" w:color="auto"/>
              <w:right w:val="single" w:sz="4" w:space="0" w:color="auto"/>
            </w:tcBorders>
            <w:shd w:val="clear" w:color="auto" w:fill="auto"/>
            <w:vAlign w:val="center"/>
            <w:hideMark/>
          </w:tcPr>
          <w:p w14:paraId="4901994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$ 19.781.548,00 </w:t>
            </w:r>
          </w:p>
        </w:tc>
        <w:tc>
          <w:tcPr>
            <w:tcW w:w="1559" w:type="dxa"/>
            <w:tcBorders>
              <w:top w:val="nil"/>
              <w:left w:val="nil"/>
              <w:bottom w:val="single" w:sz="4" w:space="0" w:color="auto"/>
              <w:right w:val="single" w:sz="4" w:space="0" w:color="auto"/>
            </w:tcBorders>
            <w:shd w:val="clear" w:color="auto" w:fill="auto"/>
            <w:noWrap/>
            <w:vAlign w:val="center"/>
            <w:hideMark/>
          </w:tcPr>
          <w:p w14:paraId="5D62C6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1,35%</w:t>
            </w:r>
          </w:p>
        </w:tc>
      </w:tr>
      <w:tr w:rsidR="00F55169" w:rsidRPr="00F55169" w14:paraId="186A329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12255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8,02</w:t>
            </w:r>
          </w:p>
        </w:tc>
        <w:tc>
          <w:tcPr>
            <w:tcW w:w="3970" w:type="dxa"/>
            <w:tcBorders>
              <w:top w:val="nil"/>
              <w:left w:val="nil"/>
              <w:bottom w:val="single" w:sz="4" w:space="0" w:color="auto"/>
              <w:right w:val="single" w:sz="4" w:space="0" w:color="auto"/>
            </w:tcBorders>
            <w:shd w:val="clear" w:color="000000" w:fill="FFFFFF"/>
            <w:noWrap/>
            <w:vAlign w:val="center"/>
            <w:hideMark/>
          </w:tcPr>
          <w:p w14:paraId="2D34AF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5cm (EPDM 1cm+SBR 4cm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5949774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vAlign w:val="center"/>
            <w:hideMark/>
          </w:tcPr>
          <w:p w14:paraId="7271F24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500,00</w:t>
            </w:r>
          </w:p>
        </w:tc>
        <w:tc>
          <w:tcPr>
            <w:tcW w:w="1559" w:type="dxa"/>
            <w:tcBorders>
              <w:top w:val="nil"/>
              <w:left w:val="nil"/>
              <w:bottom w:val="single" w:sz="4" w:space="0" w:color="auto"/>
              <w:right w:val="single" w:sz="4" w:space="0" w:color="auto"/>
            </w:tcBorders>
            <w:shd w:val="clear" w:color="auto" w:fill="auto"/>
            <w:vAlign w:val="center"/>
            <w:hideMark/>
          </w:tcPr>
          <w:p w14:paraId="18676D1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$ 186.979.500,00 </w:t>
            </w:r>
          </w:p>
        </w:tc>
        <w:tc>
          <w:tcPr>
            <w:tcW w:w="1559" w:type="dxa"/>
            <w:tcBorders>
              <w:top w:val="nil"/>
              <w:left w:val="nil"/>
              <w:bottom w:val="single" w:sz="4" w:space="0" w:color="auto"/>
              <w:right w:val="single" w:sz="4" w:space="0" w:color="auto"/>
            </w:tcBorders>
            <w:shd w:val="clear" w:color="auto" w:fill="auto"/>
            <w:noWrap/>
            <w:vAlign w:val="center"/>
            <w:hideMark/>
          </w:tcPr>
          <w:p w14:paraId="52D0341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12,78%</w:t>
            </w:r>
          </w:p>
        </w:tc>
      </w:tr>
      <w:tr w:rsidR="00F55169" w:rsidRPr="00F55169" w14:paraId="0E13D74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D2295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8,03</w:t>
            </w:r>
          </w:p>
        </w:tc>
        <w:tc>
          <w:tcPr>
            <w:tcW w:w="3970" w:type="dxa"/>
            <w:tcBorders>
              <w:top w:val="nil"/>
              <w:left w:val="nil"/>
              <w:bottom w:val="single" w:sz="4" w:space="0" w:color="auto"/>
              <w:right w:val="single" w:sz="4" w:space="0" w:color="auto"/>
            </w:tcBorders>
            <w:shd w:val="clear" w:color="000000" w:fill="FFFFFF"/>
            <w:noWrap/>
            <w:vAlign w:val="center"/>
            <w:hideMark/>
          </w:tcPr>
          <w:p w14:paraId="72D2263C"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Adoquin</w:t>
            </w:r>
            <w:proofErr w:type="spellEnd"/>
            <w:r w:rsidRPr="00F55169">
              <w:rPr>
                <w:rFonts w:asciiTheme="majorHAnsi" w:eastAsia="Times New Roman" w:hAnsiTheme="majorHAnsi" w:cstheme="majorHAnsi"/>
                <w:sz w:val="18"/>
                <w:szCs w:val="18"/>
                <w:lang w:eastAsia="es-MX"/>
              </w:rPr>
              <w:t xml:space="preserve"> arcilla e= 6 cm sobre arena CDRC</w:t>
            </w:r>
          </w:p>
        </w:tc>
        <w:tc>
          <w:tcPr>
            <w:tcW w:w="920" w:type="dxa"/>
            <w:tcBorders>
              <w:top w:val="nil"/>
              <w:left w:val="nil"/>
              <w:bottom w:val="single" w:sz="4" w:space="0" w:color="auto"/>
              <w:right w:val="single" w:sz="4" w:space="0" w:color="auto"/>
            </w:tcBorders>
            <w:shd w:val="clear" w:color="000000" w:fill="FFFFFF"/>
            <w:noWrap/>
            <w:vAlign w:val="center"/>
            <w:hideMark/>
          </w:tcPr>
          <w:p w14:paraId="0311BE3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vAlign w:val="center"/>
            <w:hideMark/>
          </w:tcPr>
          <w:p w14:paraId="5ABB058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59" w:type="dxa"/>
            <w:tcBorders>
              <w:top w:val="nil"/>
              <w:left w:val="nil"/>
              <w:bottom w:val="single" w:sz="4" w:space="0" w:color="auto"/>
              <w:right w:val="single" w:sz="4" w:space="0" w:color="auto"/>
            </w:tcBorders>
            <w:shd w:val="clear" w:color="auto" w:fill="auto"/>
            <w:vAlign w:val="center"/>
            <w:hideMark/>
          </w:tcPr>
          <w:p w14:paraId="53D07CD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$ 1.339.830,00 </w:t>
            </w:r>
          </w:p>
        </w:tc>
        <w:tc>
          <w:tcPr>
            <w:tcW w:w="1559" w:type="dxa"/>
            <w:tcBorders>
              <w:top w:val="nil"/>
              <w:left w:val="nil"/>
              <w:bottom w:val="single" w:sz="4" w:space="0" w:color="auto"/>
              <w:right w:val="single" w:sz="4" w:space="0" w:color="auto"/>
            </w:tcBorders>
            <w:shd w:val="clear" w:color="auto" w:fill="auto"/>
            <w:noWrap/>
            <w:vAlign w:val="center"/>
            <w:hideMark/>
          </w:tcPr>
          <w:p w14:paraId="0053133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0,09%</w:t>
            </w:r>
          </w:p>
        </w:tc>
      </w:tr>
      <w:tr w:rsidR="00F55169" w:rsidRPr="00F55169" w14:paraId="5A0CA88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A378E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8,04</w:t>
            </w:r>
          </w:p>
        </w:tc>
        <w:tc>
          <w:tcPr>
            <w:tcW w:w="3970" w:type="dxa"/>
            <w:tcBorders>
              <w:top w:val="nil"/>
              <w:left w:val="nil"/>
              <w:bottom w:val="single" w:sz="4" w:space="0" w:color="auto"/>
              <w:right w:val="single" w:sz="4" w:space="0" w:color="auto"/>
            </w:tcBorders>
            <w:shd w:val="clear" w:color="000000" w:fill="FFFFFF"/>
            <w:noWrap/>
            <w:vAlign w:val="center"/>
            <w:hideMark/>
          </w:tcPr>
          <w:p w14:paraId="3050575A"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proofErr w:type="gramStart"/>
            <w:r w:rsidRPr="00F55169">
              <w:rPr>
                <w:rFonts w:asciiTheme="majorHAnsi" w:eastAsia="Times New Roman" w:hAnsiTheme="majorHAnsi" w:cstheme="majorHAnsi"/>
                <w:sz w:val="18"/>
                <w:szCs w:val="18"/>
                <w:lang w:eastAsia="es-MX"/>
              </w:rPr>
              <w:t>Adoq.concreto.EstampillsobreConcreto</w:t>
            </w:r>
            <w:proofErr w:type="spellEnd"/>
            <w:proofErr w:type="gramEnd"/>
            <w:r w:rsidRPr="00F55169">
              <w:rPr>
                <w:rFonts w:asciiTheme="majorHAnsi" w:eastAsia="Times New Roman" w:hAnsiTheme="majorHAnsi" w:cstheme="majorHAnsi"/>
                <w:sz w:val="18"/>
                <w:szCs w:val="18"/>
                <w:lang w:eastAsia="es-MX"/>
              </w:rPr>
              <w:t xml:space="preserve"> e=0.07+Subb**</w:t>
            </w:r>
          </w:p>
        </w:tc>
        <w:tc>
          <w:tcPr>
            <w:tcW w:w="920" w:type="dxa"/>
            <w:tcBorders>
              <w:top w:val="nil"/>
              <w:left w:val="nil"/>
              <w:bottom w:val="single" w:sz="4" w:space="0" w:color="auto"/>
              <w:right w:val="single" w:sz="4" w:space="0" w:color="auto"/>
            </w:tcBorders>
            <w:shd w:val="clear" w:color="000000" w:fill="FFFFFF"/>
            <w:noWrap/>
            <w:vAlign w:val="center"/>
            <w:hideMark/>
          </w:tcPr>
          <w:p w14:paraId="1533D53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0087575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90,00</w:t>
            </w:r>
          </w:p>
        </w:tc>
        <w:tc>
          <w:tcPr>
            <w:tcW w:w="1559" w:type="dxa"/>
            <w:tcBorders>
              <w:top w:val="nil"/>
              <w:left w:val="nil"/>
              <w:bottom w:val="single" w:sz="4" w:space="0" w:color="auto"/>
              <w:right w:val="single" w:sz="4" w:space="0" w:color="auto"/>
            </w:tcBorders>
            <w:shd w:val="clear" w:color="auto" w:fill="auto"/>
            <w:vAlign w:val="center"/>
            <w:hideMark/>
          </w:tcPr>
          <w:p w14:paraId="632DFBC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$ 20.431.386,00 </w:t>
            </w:r>
          </w:p>
        </w:tc>
        <w:tc>
          <w:tcPr>
            <w:tcW w:w="1559" w:type="dxa"/>
            <w:tcBorders>
              <w:top w:val="nil"/>
              <w:left w:val="nil"/>
              <w:bottom w:val="single" w:sz="4" w:space="0" w:color="auto"/>
              <w:right w:val="single" w:sz="4" w:space="0" w:color="auto"/>
            </w:tcBorders>
            <w:shd w:val="clear" w:color="auto" w:fill="auto"/>
            <w:noWrap/>
            <w:vAlign w:val="center"/>
            <w:hideMark/>
          </w:tcPr>
          <w:p w14:paraId="76208E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1,40%</w:t>
            </w:r>
          </w:p>
        </w:tc>
      </w:tr>
      <w:tr w:rsidR="00F55169" w:rsidRPr="00F55169" w14:paraId="66729EC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2AA2E9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8,05</w:t>
            </w:r>
          </w:p>
        </w:tc>
        <w:tc>
          <w:tcPr>
            <w:tcW w:w="3970" w:type="dxa"/>
            <w:tcBorders>
              <w:top w:val="nil"/>
              <w:left w:val="nil"/>
              <w:bottom w:val="single" w:sz="4" w:space="0" w:color="auto"/>
              <w:right w:val="single" w:sz="4" w:space="0" w:color="auto"/>
            </w:tcBorders>
            <w:shd w:val="clear" w:color="000000" w:fill="FFFFFF"/>
            <w:noWrap/>
            <w:vAlign w:val="center"/>
            <w:hideMark/>
          </w:tcPr>
          <w:p w14:paraId="45C93D4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Losa en concreto (desmonte) STPM</w:t>
            </w:r>
          </w:p>
        </w:tc>
        <w:tc>
          <w:tcPr>
            <w:tcW w:w="920" w:type="dxa"/>
            <w:tcBorders>
              <w:top w:val="nil"/>
              <w:left w:val="nil"/>
              <w:bottom w:val="single" w:sz="4" w:space="0" w:color="auto"/>
              <w:right w:val="single" w:sz="4" w:space="0" w:color="auto"/>
            </w:tcBorders>
            <w:shd w:val="clear" w:color="000000" w:fill="FFFFFF"/>
            <w:noWrap/>
            <w:vAlign w:val="center"/>
            <w:hideMark/>
          </w:tcPr>
          <w:p w14:paraId="543FB28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2AB04B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485B5C4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$ 18.924,00 </w:t>
            </w:r>
          </w:p>
        </w:tc>
        <w:tc>
          <w:tcPr>
            <w:tcW w:w="1559" w:type="dxa"/>
            <w:tcBorders>
              <w:top w:val="nil"/>
              <w:left w:val="nil"/>
              <w:bottom w:val="single" w:sz="4" w:space="0" w:color="auto"/>
              <w:right w:val="single" w:sz="4" w:space="0" w:color="auto"/>
            </w:tcBorders>
            <w:shd w:val="clear" w:color="auto" w:fill="auto"/>
            <w:noWrap/>
            <w:vAlign w:val="center"/>
            <w:hideMark/>
          </w:tcPr>
          <w:p w14:paraId="73F0582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0,00%</w:t>
            </w:r>
          </w:p>
        </w:tc>
      </w:tr>
      <w:tr w:rsidR="00F55169" w:rsidRPr="00F55169" w14:paraId="76B70B2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641B3D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8,06</w:t>
            </w:r>
          </w:p>
        </w:tc>
        <w:tc>
          <w:tcPr>
            <w:tcW w:w="3970" w:type="dxa"/>
            <w:tcBorders>
              <w:top w:val="nil"/>
              <w:left w:val="nil"/>
              <w:bottom w:val="single" w:sz="4" w:space="0" w:color="auto"/>
              <w:right w:val="single" w:sz="4" w:space="0" w:color="auto"/>
            </w:tcBorders>
            <w:shd w:val="clear" w:color="000000" w:fill="FFFFFF"/>
            <w:noWrap/>
            <w:vAlign w:val="center"/>
            <w:hideMark/>
          </w:tcPr>
          <w:p w14:paraId="319E56B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Losa en concreto (suministro) STPM</w:t>
            </w:r>
          </w:p>
        </w:tc>
        <w:tc>
          <w:tcPr>
            <w:tcW w:w="920" w:type="dxa"/>
            <w:tcBorders>
              <w:top w:val="nil"/>
              <w:left w:val="nil"/>
              <w:bottom w:val="single" w:sz="4" w:space="0" w:color="auto"/>
              <w:right w:val="single" w:sz="4" w:space="0" w:color="auto"/>
            </w:tcBorders>
            <w:shd w:val="clear" w:color="000000" w:fill="FFFFFF"/>
            <w:noWrap/>
            <w:vAlign w:val="center"/>
            <w:hideMark/>
          </w:tcPr>
          <w:p w14:paraId="2271891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78A607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4,00</w:t>
            </w:r>
          </w:p>
        </w:tc>
        <w:tc>
          <w:tcPr>
            <w:tcW w:w="1559" w:type="dxa"/>
            <w:tcBorders>
              <w:top w:val="nil"/>
              <w:left w:val="nil"/>
              <w:bottom w:val="single" w:sz="4" w:space="0" w:color="auto"/>
              <w:right w:val="single" w:sz="4" w:space="0" w:color="auto"/>
            </w:tcBorders>
            <w:shd w:val="clear" w:color="auto" w:fill="auto"/>
            <w:vAlign w:val="center"/>
            <w:hideMark/>
          </w:tcPr>
          <w:p w14:paraId="146E744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$ 1.023.328,00 </w:t>
            </w:r>
          </w:p>
        </w:tc>
        <w:tc>
          <w:tcPr>
            <w:tcW w:w="1559" w:type="dxa"/>
            <w:tcBorders>
              <w:top w:val="nil"/>
              <w:left w:val="nil"/>
              <w:bottom w:val="single" w:sz="4" w:space="0" w:color="auto"/>
              <w:right w:val="single" w:sz="4" w:space="0" w:color="auto"/>
            </w:tcBorders>
            <w:shd w:val="clear" w:color="auto" w:fill="auto"/>
            <w:noWrap/>
            <w:vAlign w:val="center"/>
            <w:hideMark/>
          </w:tcPr>
          <w:p w14:paraId="6C6EEE4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0,07%</w:t>
            </w:r>
          </w:p>
        </w:tc>
      </w:tr>
      <w:tr w:rsidR="00F55169" w:rsidRPr="00F55169" w14:paraId="139B663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732D0D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8,07</w:t>
            </w:r>
          </w:p>
        </w:tc>
        <w:tc>
          <w:tcPr>
            <w:tcW w:w="3970" w:type="dxa"/>
            <w:tcBorders>
              <w:top w:val="nil"/>
              <w:left w:val="nil"/>
              <w:bottom w:val="single" w:sz="4" w:space="0" w:color="auto"/>
              <w:right w:val="single" w:sz="4" w:space="0" w:color="auto"/>
            </w:tcBorders>
            <w:shd w:val="clear" w:color="000000" w:fill="FFFFFF"/>
            <w:noWrap/>
            <w:vAlign w:val="center"/>
            <w:hideMark/>
          </w:tcPr>
          <w:p w14:paraId="2381EE6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Loseta banca concreto 21 MPA A:0.55m - E:0.10m</w:t>
            </w:r>
          </w:p>
        </w:tc>
        <w:tc>
          <w:tcPr>
            <w:tcW w:w="920" w:type="dxa"/>
            <w:tcBorders>
              <w:top w:val="nil"/>
              <w:left w:val="nil"/>
              <w:bottom w:val="single" w:sz="4" w:space="0" w:color="auto"/>
              <w:right w:val="single" w:sz="4" w:space="0" w:color="auto"/>
            </w:tcBorders>
            <w:shd w:val="clear" w:color="000000" w:fill="FFFFFF"/>
            <w:noWrap/>
            <w:vAlign w:val="center"/>
            <w:hideMark/>
          </w:tcPr>
          <w:p w14:paraId="4AA4487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ML   </w:t>
            </w:r>
          </w:p>
        </w:tc>
        <w:tc>
          <w:tcPr>
            <w:tcW w:w="1348" w:type="dxa"/>
            <w:tcBorders>
              <w:top w:val="nil"/>
              <w:left w:val="nil"/>
              <w:bottom w:val="single" w:sz="4" w:space="0" w:color="auto"/>
              <w:right w:val="single" w:sz="4" w:space="0" w:color="auto"/>
            </w:tcBorders>
            <w:shd w:val="clear" w:color="000000" w:fill="FFFFFF"/>
            <w:vAlign w:val="center"/>
            <w:hideMark/>
          </w:tcPr>
          <w:p w14:paraId="1B7C4BD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0A76CF8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$ 784.110,00 </w:t>
            </w:r>
          </w:p>
        </w:tc>
        <w:tc>
          <w:tcPr>
            <w:tcW w:w="1559" w:type="dxa"/>
            <w:tcBorders>
              <w:top w:val="nil"/>
              <w:left w:val="nil"/>
              <w:bottom w:val="single" w:sz="4" w:space="0" w:color="auto"/>
              <w:right w:val="single" w:sz="4" w:space="0" w:color="auto"/>
            </w:tcBorders>
            <w:shd w:val="clear" w:color="auto" w:fill="auto"/>
            <w:noWrap/>
            <w:vAlign w:val="center"/>
            <w:hideMark/>
          </w:tcPr>
          <w:p w14:paraId="0B032B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0,05%</w:t>
            </w:r>
          </w:p>
        </w:tc>
      </w:tr>
      <w:tr w:rsidR="00F55169" w:rsidRPr="00F55169" w14:paraId="310199C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BAD06C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8,08</w:t>
            </w:r>
          </w:p>
        </w:tc>
        <w:tc>
          <w:tcPr>
            <w:tcW w:w="3970" w:type="dxa"/>
            <w:tcBorders>
              <w:top w:val="nil"/>
              <w:left w:val="nil"/>
              <w:bottom w:val="single" w:sz="4" w:space="0" w:color="auto"/>
              <w:right w:val="single" w:sz="4" w:space="0" w:color="auto"/>
            </w:tcBorders>
            <w:shd w:val="clear" w:color="000000" w:fill="FFFFFF"/>
            <w:vAlign w:val="center"/>
            <w:hideMark/>
          </w:tcPr>
          <w:p w14:paraId="47EAB0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Arreglo </w:t>
            </w:r>
            <w:proofErr w:type="gramStart"/>
            <w:r w:rsidRPr="00F55169">
              <w:rPr>
                <w:rFonts w:asciiTheme="majorHAnsi" w:eastAsia="Times New Roman" w:hAnsiTheme="majorHAnsi" w:cstheme="majorHAnsi"/>
                <w:sz w:val="18"/>
                <w:szCs w:val="18"/>
                <w:lang w:eastAsia="es-MX"/>
              </w:rPr>
              <w:t xml:space="preserve">de  </w:t>
            </w:r>
            <w:proofErr w:type="spellStart"/>
            <w:r w:rsidRPr="00F55169">
              <w:rPr>
                <w:rFonts w:asciiTheme="majorHAnsi" w:eastAsia="Times New Roman" w:hAnsiTheme="majorHAnsi" w:cstheme="majorHAnsi"/>
                <w:sz w:val="18"/>
                <w:szCs w:val="18"/>
                <w:lang w:eastAsia="es-MX"/>
              </w:rPr>
              <w:t>Graderias</w:t>
            </w:r>
            <w:proofErr w:type="spellEnd"/>
            <w:proofErr w:type="gramEnd"/>
            <w:r w:rsidRPr="00F55169">
              <w:rPr>
                <w:rFonts w:asciiTheme="majorHAnsi" w:eastAsia="Times New Roman" w:hAnsiTheme="majorHAnsi" w:cstheme="majorHAnsi"/>
                <w:sz w:val="18"/>
                <w:szCs w:val="18"/>
                <w:lang w:eastAsia="es-MX"/>
              </w:rPr>
              <w:t xml:space="preserve"> para Parque***</w:t>
            </w:r>
          </w:p>
        </w:tc>
        <w:tc>
          <w:tcPr>
            <w:tcW w:w="920" w:type="dxa"/>
            <w:tcBorders>
              <w:top w:val="nil"/>
              <w:left w:val="nil"/>
              <w:bottom w:val="single" w:sz="4" w:space="0" w:color="auto"/>
              <w:right w:val="single" w:sz="4" w:space="0" w:color="auto"/>
            </w:tcBorders>
            <w:shd w:val="clear" w:color="000000" w:fill="FFFFFF"/>
            <w:noWrap/>
            <w:vAlign w:val="center"/>
            <w:hideMark/>
          </w:tcPr>
          <w:p w14:paraId="11820A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44C754C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45,00</w:t>
            </w:r>
          </w:p>
        </w:tc>
        <w:tc>
          <w:tcPr>
            <w:tcW w:w="1559" w:type="dxa"/>
            <w:tcBorders>
              <w:top w:val="nil"/>
              <w:left w:val="nil"/>
              <w:bottom w:val="single" w:sz="4" w:space="0" w:color="auto"/>
              <w:right w:val="single" w:sz="4" w:space="0" w:color="auto"/>
            </w:tcBorders>
            <w:shd w:val="clear" w:color="auto" w:fill="auto"/>
            <w:vAlign w:val="center"/>
            <w:hideMark/>
          </w:tcPr>
          <w:p w14:paraId="2E0B626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$ 1.644.660,00 </w:t>
            </w:r>
          </w:p>
        </w:tc>
        <w:tc>
          <w:tcPr>
            <w:tcW w:w="1559" w:type="dxa"/>
            <w:tcBorders>
              <w:top w:val="nil"/>
              <w:left w:val="nil"/>
              <w:bottom w:val="single" w:sz="4" w:space="0" w:color="auto"/>
              <w:right w:val="single" w:sz="4" w:space="0" w:color="auto"/>
            </w:tcBorders>
            <w:shd w:val="clear" w:color="auto" w:fill="auto"/>
            <w:noWrap/>
            <w:vAlign w:val="center"/>
            <w:hideMark/>
          </w:tcPr>
          <w:p w14:paraId="05C9FD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0,11%</w:t>
            </w:r>
          </w:p>
        </w:tc>
      </w:tr>
      <w:tr w:rsidR="00F55169" w:rsidRPr="00F55169" w14:paraId="7FF2738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5766F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8,09</w:t>
            </w:r>
          </w:p>
        </w:tc>
        <w:tc>
          <w:tcPr>
            <w:tcW w:w="3970" w:type="dxa"/>
            <w:tcBorders>
              <w:top w:val="nil"/>
              <w:left w:val="nil"/>
              <w:bottom w:val="single" w:sz="4" w:space="0" w:color="auto"/>
              <w:right w:val="single" w:sz="4" w:space="0" w:color="auto"/>
            </w:tcBorders>
            <w:shd w:val="clear" w:color="000000" w:fill="FFFFFF"/>
            <w:vAlign w:val="center"/>
            <w:hideMark/>
          </w:tcPr>
          <w:p w14:paraId="4B9F1D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3cm (EPDM 1cm+SBR 2cm</w:t>
            </w:r>
          </w:p>
        </w:tc>
        <w:tc>
          <w:tcPr>
            <w:tcW w:w="920" w:type="dxa"/>
            <w:tcBorders>
              <w:top w:val="nil"/>
              <w:left w:val="nil"/>
              <w:bottom w:val="single" w:sz="4" w:space="0" w:color="auto"/>
              <w:right w:val="single" w:sz="4" w:space="0" w:color="auto"/>
            </w:tcBorders>
            <w:shd w:val="clear" w:color="000000" w:fill="FFFFFF"/>
            <w:noWrap/>
            <w:vAlign w:val="center"/>
            <w:hideMark/>
          </w:tcPr>
          <w:p w14:paraId="322FCF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6F34336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59" w:type="dxa"/>
            <w:tcBorders>
              <w:top w:val="nil"/>
              <w:left w:val="nil"/>
              <w:bottom w:val="single" w:sz="4" w:space="0" w:color="auto"/>
              <w:right w:val="single" w:sz="4" w:space="0" w:color="auto"/>
            </w:tcBorders>
            <w:shd w:val="clear" w:color="auto" w:fill="auto"/>
            <w:vAlign w:val="center"/>
            <w:hideMark/>
          </w:tcPr>
          <w:p w14:paraId="40A5BF5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$ 8.897.640,00 </w:t>
            </w:r>
          </w:p>
        </w:tc>
        <w:tc>
          <w:tcPr>
            <w:tcW w:w="1559" w:type="dxa"/>
            <w:tcBorders>
              <w:top w:val="nil"/>
              <w:left w:val="nil"/>
              <w:bottom w:val="single" w:sz="4" w:space="0" w:color="auto"/>
              <w:right w:val="single" w:sz="4" w:space="0" w:color="auto"/>
            </w:tcBorders>
            <w:shd w:val="clear" w:color="auto" w:fill="auto"/>
            <w:noWrap/>
            <w:vAlign w:val="center"/>
            <w:hideMark/>
          </w:tcPr>
          <w:p w14:paraId="31AAC9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0,61%</w:t>
            </w:r>
          </w:p>
        </w:tc>
      </w:tr>
      <w:tr w:rsidR="00F55169" w:rsidRPr="00F55169" w14:paraId="6277047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34767B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8,10</w:t>
            </w:r>
          </w:p>
        </w:tc>
        <w:tc>
          <w:tcPr>
            <w:tcW w:w="3970" w:type="dxa"/>
            <w:tcBorders>
              <w:top w:val="nil"/>
              <w:left w:val="nil"/>
              <w:bottom w:val="single" w:sz="4" w:space="0" w:color="auto"/>
              <w:right w:val="single" w:sz="4" w:space="0" w:color="auto"/>
            </w:tcBorders>
            <w:shd w:val="clear" w:color="000000" w:fill="FFFFFF"/>
            <w:vAlign w:val="center"/>
            <w:hideMark/>
          </w:tcPr>
          <w:p w14:paraId="35620D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7cm (EPDM 1cm+SBR 6cm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DADC32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5E251B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59" w:type="dxa"/>
            <w:tcBorders>
              <w:top w:val="nil"/>
              <w:left w:val="nil"/>
              <w:bottom w:val="single" w:sz="4" w:space="0" w:color="auto"/>
              <w:right w:val="single" w:sz="4" w:space="0" w:color="auto"/>
            </w:tcBorders>
            <w:shd w:val="clear" w:color="auto" w:fill="auto"/>
            <w:vAlign w:val="center"/>
            <w:hideMark/>
          </w:tcPr>
          <w:p w14:paraId="5093E6F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$ 7.354.200,00 </w:t>
            </w:r>
          </w:p>
        </w:tc>
        <w:tc>
          <w:tcPr>
            <w:tcW w:w="1559" w:type="dxa"/>
            <w:tcBorders>
              <w:top w:val="nil"/>
              <w:left w:val="nil"/>
              <w:bottom w:val="single" w:sz="4" w:space="0" w:color="auto"/>
              <w:right w:val="single" w:sz="4" w:space="0" w:color="auto"/>
            </w:tcBorders>
            <w:shd w:val="clear" w:color="auto" w:fill="auto"/>
            <w:noWrap/>
            <w:vAlign w:val="center"/>
            <w:hideMark/>
          </w:tcPr>
          <w:p w14:paraId="5510040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0,50%</w:t>
            </w:r>
          </w:p>
        </w:tc>
      </w:tr>
      <w:tr w:rsidR="00F55169" w:rsidRPr="00F55169" w14:paraId="56630EA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AF227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8,12</w:t>
            </w:r>
          </w:p>
        </w:tc>
        <w:tc>
          <w:tcPr>
            <w:tcW w:w="3970" w:type="dxa"/>
            <w:tcBorders>
              <w:top w:val="nil"/>
              <w:left w:val="nil"/>
              <w:bottom w:val="single" w:sz="4" w:space="0" w:color="auto"/>
              <w:right w:val="single" w:sz="4" w:space="0" w:color="auto"/>
            </w:tcBorders>
            <w:shd w:val="clear" w:color="000000" w:fill="FFFFFF"/>
            <w:vAlign w:val="center"/>
            <w:hideMark/>
          </w:tcPr>
          <w:p w14:paraId="06E66D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ALISTADO/AFINADO PISO MORTERO 1:4 h=4cm</w:t>
            </w:r>
          </w:p>
        </w:tc>
        <w:tc>
          <w:tcPr>
            <w:tcW w:w="920" w:type="dxa"/>
            <w:tcBorders>
              <w:top w:val="nil"/>
              <w:left w:val="nil"/>
              <w:bottom w:val="single" w:sz="4" w:space="0" w:color="auto"/>
              <w:right w:val="single" w:sz="4" w:space="0" w:color="auto"/>
            </w:tcBorders>
            <w:shd w:val="clear" w:color="000000" w:fill="FFFFFF"/>
            <w:noWrap/>
            <w:vAlign w:val="center"/>
            <w:hideMark/>
          </w:tcPr>
          <w:p w14:paraId="50F936F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03BD92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210,00</w:t>
            </w:r>
          </w:p>
        </w:tc>
        <w:tc>
          <w:tcPr>
            <w:tcW w:w="1559" w:type="dxa"/>
            <w:tcBorders>
              <w:top w:val="nil"/>
              <w:left w:val="nil"/>
              <w:bottom w:val="single" w:sz="4" w:space="0" w:color="auto"/>
              <w:right w:val="single" w:sz="4" w:space="0" w:color="auto"/>
            </w:tcBorders>
            <w:shd w:val="clear" w:color="auto" w:fill="auto"/>
            <w:vAlign w:val="center"/>
            <w:hideMark/>
          </w:tcPr>
          <w:p w14:paraId="1AA8D40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$ 7.555.170,00 </w:t>
            </w:r>
          </w:p>
        </w:tc>
        <w:tc>
          <w:tcPr>
            <w:tcW w:w="1559" w:type="dxa"/>
            <w:tcBorders>
              <w:top w:val="nil"/>
              <w:left w:val="nil"/>
              <w:bottom w:val="single" w:sz="4" w:space="0" w:color="auto"/>
              <w:right w:val="single" w:sz="4" w:space="0" w:color="auto"/>
            </w:tcBorders>
            <w:shd w:val="clear" w:color="auto" w:fill="auto"/>
            <w:noWrap/>
            <w:vAlign w:val="center"/>
            <w:hideMark/>
          </w:tcPr>
          <w:p w14:paraId="59DB8A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0,52%</w:t>
            </w:r>
          </w:p>
        </w:tc>
      </w:tr>
      <w:tr w:rsidR="00F55169" w:rsidRPr="00F55169" w14:paraId="175F4DC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135B1F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8,13</w:t>
            </w:r>
          </w:p>
        </w:tc>
        <w:tc>
          <w:tcPr>
            <w:tcW w:w="3970" w:type="dxa"/>
            <w:tcBorders>
              <w:top w:val="nil"/>
              <w:left w:val="nil"/>
              <w:bottom w:val="single" w:sz="4" w:space="0" w:color="auto"/>
              <w:right w:val="single" w:sz="4" w:space="0" w:color="auto"/>
            </w:tcBorders>
            <w:shd w:val="clear" w:color="000000" w:fill="FFFFFF"/>
            <w:vAlign w:val="center"/>
            <w:hideMark/>
          </w:tcPr>
          <w:p w14:paraId="73F881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PUNTO DE SOLDADURA 6013</w:t>
            </w:r>
          </w:p>
        </w:tc>
        <w:tc>
          <w:tcPr>
            <w:tcW w:w="920" w:type="dxa"/>
            <w:tcBorders>
              <w:top w:val="nil"/>
              <w:left w:val="nil"/>
              <w:bottom w:val="single" w:sz="4" w:space="0" w:color="auto"/>
              <w:right w:val="single" w:sz="4" w:space="0" w:color="auto"/>
            </w:tcBorders>
            <w:shd w:val="clear" w:color="000000" w:fill="FFFFFF"/>
            <w:noWrap/>
            <w:vAlign w:val="center"/>
            <w:hideMark/>
          </w:tcPr>
          <w:p w14:paraId="1F8298F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7033F2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333,00</w:t>
            </w:r>
          </w:p>
        </w:tc>
        <w:tc>
          <w:tcPr>
            <w:tcW w:w="1559" w:type="dxa"/>
            <w:tcBorders>
              <w:top w:val="nil"/>
              <w:left w:val="nil"/>
              <w:bottom w:val="single" w:sz="4" w:space="0" w:color="auto"/>
              <w:right w:val="single" w:sz="4" w:space="0" w:color="auto"/>
            </w:tcBorders>
            <w:shd w:val="clear" w:color="auto" w:fill="auto"/>
            <w:vAlign w:val="center"/>
            <w:hideMark/>
          </w:tcPr>
          <w:p w14:paraId="13F4D5F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$ 3.118.878,00 </w:t>
            </w:r>
          </w:p>
        </w:tc>
        <w:tc>
          <w:tcPr>
            <w:tcW w:w="1559" w:type="dxa"/>
            <w:tcBorders>
              <w:top w:val="nil"/>
              <w:left w:val="nil"/>
              <w:bottom w:val="single" w:sz="4" w:space="0" w:color="auto"/>
              <w:right w:val="single" w:sz="4" w:space="0" w:color="auto"/>
            </w:tcBorders>
            <w:shd w:val="clear" w:color="auto" w:fill="auto"/>
            <w:noWrap/>
            <w:vAlign w:val="center"/>
            <w:hideMark/>
          </w:tcPr>
          <w:p w14:paraId="32C053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0,21%</w:t>
            </w:r>
          </w:p>
        </w:tc>
      </w:tr>
      <w:tr w:rsidR="00F55169" w:rsidRPr="00F55169" w14:paraId="4494DF7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36F5F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8,14</w:t>
            </w:r>
          </w:p>
        </w:tc>
        <w:tc>
          <w:tcPr>
            <w:tcW w:w="3970" w:type="dxa"/>
            <w:tcBorders>
              <w:top w:val="nil"/>
              <w:left w:val="nil"/>
              <w:bottom w:val="single" w:sz="4" w:space="0" w:color="auto"/>
              <w:right w:val="single" w:sz="4" w:space="0" w:color="auto"/>
            </w:tcBorders>
            <w:shd w:val="clear" w:color="000000" w:fill="FFFFFF"/>
            <w:noWrap/>
            <w:vAlign w:val="center"/>
            <w:hideMark/>
          </w:tcPr>
          <w:p w14:paraId="5D86496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Sellado de fisuras y juntas con Emulsión </w:t>
            </w:r>
            <w:proofErr w:type="spellStart"/>
            <w:r w:rsidRPr="00F55169">
              <w:rPr>
                <w:rFonts w:asciiTheme="majorHAnsi" w:eastAsia="Times New Roman" w:hAnsiTheme="majorHAnsi" w:cstheme="majorHAnsi"/>
                <w:sz w:val="18"/>
                <w:szCs w:val="18"/>
                <w:lang w:eastAsia="es-MX"/>
              </w:rPr>
              <w:t>Asfaltica</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03BA3A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1A578B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167,00</w:t>
            </w:r>
          </w:p>
        </w:tc>
        <w:tc>
          <w:tcPr>
            <w:tcW w:w="1559" w:type="dxa"/>
            <w:tcBorders>
              <w:top w:val="nil"/>
              <w:left w:val="nil"/>
              <w:bottom w:val="single" w:sz="4" w:space="0" w:color="auto"/>
              <w:right w:val="single" w:sz="4" w:space="0" w:color="auto"/>
            </w:tcBorders>
            <w:shd w:val="clear" w:color="auto" w:fill="auto"/>
            <w:vAlign w:val="center"/>
            <w:hideMark/>
          </w:tcPr>
          <w:p w14:paraId="2B83E0B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$ 745.154,00 </w:t>
            </w:r>
          </w:p>
        </w:tc>
        <w:tc>
          <w:tcPr>
            <w:tcW w:w="1559" w:type="dxa"/>
            <w:tcBorders>
              <w:top w:val="nil"/>
              <w:left w:val="nil"/>
              <w:bottom w:val="single" w:sz="4" w:space="0" w:color="auto"/>
              <w:right w:val="single" w:sz="4" w:space="0" w:color="auto"/>
            </w:tcBorders>
            <w:shd w:val="clear" w:color="auto" w:fill="auto"/>
            <w:noWrap/>
            <w:vAlign w:val="center"/>
            <w:hideMark/>
          </w:tcPr>
          <w:p w14:paraId="7D51C23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0,05%</w:t>
            </w:r>
          </w:p>
        </w:tc>
      </w:tr>
      <w:tr w:rsidR="00F55169" w:rsidRPr="00F55169" w14:paraId="1CA47E2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E4CF10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8,18</w:t>
            </w:r>
          </w:p>
        </w:tc>
        <w:tc>
          <w:tcPr>
            <w:tcW w:w="3970" w:type="dxa"/>
            <w:tcBorders>
              <w:top w:val="nil"/>
              <w:left w:val="nil"/>
              <w:bottom w:val="single" w:sz="4" w:space="0" w:color="auto"/>
              <w:right w:val="single" w:sz="4" w:space="0" w:color="auto"/>
            </w:tcBorders>
            <w:shd w:val="clear" w:color="000000" w:fill="FFFFFF"/>
            <w:noWrap/>
            <w:vAlign w:val="center"/>
            <w:hideMark/>
          </w:tcPr>
          <w:p w14:paraId="08C87B5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Pintura cerramiento malla eslabonada                </w:t>
            </w:r>
          </w:p>
        </w:tc>
        <w:tc>
          <w:tcPr>
            <w:tcW w:w="920" w:type="dxa"/>
            <w:tcBorders>
              <w:top w:val="nil"/>
              <w:left w:val="nil"/>
              <w:bottom w:val="single" w:sz="4" w:space="0" w:color="auto"/>
              <w:right w:val="single" w:sz="4" w:space="0" w:color="auto"/>
            </w:tcBorders>
            <w:shd w:val="clear" w:color="000000" w:fill="FFFFFF"/>
            <w:noWrap/>
            <w:vAlign w:val="center"/>
            <w:hideMark/>
          </w:tcPr>
          <w:p w14:paraId="0E3120A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vAlign w:val="center"/>
            <w:hideMark/>
          </w:tcPr>
          <w:p w14:paraId="0DBEBB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68,00</w:t>
            </w:r>
          </w:p>
        </w:tc>
        <w:tc>
          <w:tcPr>
            <w:tcW w:w="1559" w:type="dxa"/>
            <w:tcBorders>
              <w:top w:val="nil"/>
              <w:left w:val="nil"/>
              <w:bottom w:val="single" w:sz="4" w:space="0" w:color="auto"/>
              <w:right w:val="single" w:sz="4" w:space="0" w:color="auto"/>
            </w:tcBorders>
            <w:shd w:val="clear" w:color="auto" w:fill="auto"/>
            <w:vAlign w:val="center"/>
            <w:hideMark/>
          </w:tcPr>
          <w:p w14:paraId="6930C6D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$ 1.950.784,00 </w:t>
            </w:r>
          </w:p>
        </w:tc>
        <w:tc>
          <w:tcPr>
            <w:tcW w:w="1559" w:type="dxa"/>
            <w:tcBorders>
              <w:top w:val="nil"/>
              <w:left w:val="nil"/>
              <w:bottom w:val="single" w:sz="4" w:space="0" w:color="auto"/>
              <w:right w:val="single" w:sz="4" w:space="0" w:color="auto"/>
            </w:tcBorders>
            <w:shd w:val="clear" w:color="auto" w:fill="auto"/>
            <w:noWrap/>
            <w:vAlign w:val="center"/>
            <w:hideMark/>
          </w:tcPr>
          <w:p w14:paraId="0F49C8A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0,13%</w:t>
            </w:r>
          </w:p>
        </w:tc>
      </w:tr>
      <w:tr w:rsidR="00F55169" w:rsidRPr="00F55169" w14:paraId="5866497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D874C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8,19</w:t>
            </w:r>
          </w:p>
        </w:tc>
        <w:tc>
          <w:tcPr>
            <w:tcW w:w="3970" w:type="dxa"/>
            <w:tcBorders>
              <w:top w:val="nil"/>
              <w:left w:val="nil"/>
              <w:bottom w:val="single" w:sz="4" w:space="0" w:color="auto"/>
              <w:right w:val="single" w:sz="4" w:space="0" w:color="auto"/>
            </w:tcBorders>
            <w:shd w:val="clear" w:color="000000" w:fill="FFFFFF"/>
            <w:noWrap/>
            <w:vAlign w:val="center"/>
            <w:hideMark/>
          </w:tcPr>
          <w:p w14:paraId="7AA09A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Baranda Pasaman2"+ 2 Trav.11/2"+ paral2"</w:t>
            </w:r>
          </w:p>
        </w:tc>
        <w:tc>
          <w:tcPr>
            <w:tcW w:w="920" w:type="dxa"/>
            <w:tcBorders>
              <w:top w:val="nil"/>
              <w:left w:val="nil"/>
              <w:bottom w:val="single" w:sz="4" w:space="0" w:color="auto"/>
              <w:right w:val="single" w:sz="4" w:space="0" w:color="auto"/>
            </w:tcBorders>
            <w:shd w:val="clear" w:color="000000" w:fill="FFFFFF"/>
            <w:noWrap/>
            <w:vAlign w:val="center"/>
            <w:hideMark/>
          </w:tcPr>
          <w:p w14:paraId="7E556E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2E8BAA5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62,00</w:t>
            </w:r>
          </w:p>
        </w:tc>
        <w:tc>
          <w:tcPr>
            <w:tcW w:w="1559" w:type="dxa"/>
            <w:tcBorders>
              <w:top w:val="nil"/>
              <w:left w:val="nil"/>
              <w:bottom w:val="single" w:sz="4" w:space="0" w:color="auto"/>
              <w:right w:val="single" w:sz="4" w:space="0" w:color="auto"/>
            </w:tcBorders>
            <w:shd w:val="clear" w:color="auto" w:fill="auto"/>
            <w:vAlign w:val="center"/>
            <w:hideMark/>
          </w:tcPr>
          <w:p w14:paraId="3F12CE8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$ 2.702.022,00 </w:t>
            </w:r>
          </w:p>
        </w:tc>
        <w:tc>
          <w:tcPr>
            <w:tcW w:w="1559" w:type="dxa"/>
            <w:tcBorders>
              <w:top w:val="nil"/>
              <w:left w:val="nil"/>
              <w:bottom w:val="single" w:sz="4" w:space="0" w:color="auto"/>
              <w:right w:val="single" w:sz="4" w:space="0" w:color="auto"/>
            </w:tcBorders>
            <w:shd w:val="clear" w:color="auto" w:fill="auto"/>
            <w:noWrap/>
            <w:vAlign w:val="center"/>
            <w:hideMark/>
          </w:tcPr>
          <w:p w14:paraId="4F89113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0,18%</w:t>
            </w:r>
          </w:p>
        </w:tc>
      </w:tr>
      <w:tr w:rsidR="00F55169" w:rsidRPr="00F55169" w14:paraId="625C81F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71D35F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8,20</w:t>
            </w:r>
          </w:p>
        </w:tc>
        <w:tc>
          <w:tcPr>
            <w:tcW w:w="3970" w:type="dxa"/>
            <w:tcBorders>
              <w:top w:val="nil"/>
              <w:left w:val="nil"/>
              <w:bottom w:val="single" w:sz="4" w:space="0" w:color="auto"/>
              <w:right w:val="single" w:sz="4" w:space="0" w:color="auto"/>
            </w:tcBorders>
            <w:shd w:val="clear" w:color="000000" w:fill="FFFFFF"/>
            <w:vAlign w:val="center"/>
            <w:hideMark/>
          </w:tcPr>
          <w:p w14:paraId="66AB44FA"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multiple</w:t>
            </w:r>
            <w:proofErr w:type="spellEnd"/>
            <w:r w:rsidRPr="00F55169">
              <w:rPr>
                <w:rFonts w:asciiTheme="majorHAnsi" w:eastAsia="Times New Roman" w:hAnsiTheme="majorHAnsi" w:cstheme="majorHAnsi"/>
                <w:sz w:val="18"/>
                <w:szCs w:val="18"/>
                <w:lang w:eastAsia="es-MX"/>
              </w:rPr>
              <w:t xml:space="preserve"> a=0.10m</w:t>
            </w:r>
          </w:p>
        </w:tc>
        <w:tc>
          <w:tcPr>
            <w:tcW w:w="920" w:type="dxa"/>
            <w:tcBorders>
              <w:top w:val="nil"/>
              <w:left w:val="nil"/>
              <w:bottom w:val="single" w:sz="4" w:space="0" w:color="auto"/>
              <w:right w:val="single" w:sz="4" w:space="0" w:color="auto"/>
            </w:tcBorders>
            <w:shd w:val="clear" w:color="000000" w:fill="FFFFFF"/>
            <w:noWrap/>
            <w:vAlign w:val="center"/>
            <w:hideMark/>
          </w:tcPr>
          <w:p w14:paraId="538210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3FB7250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88,00</w:t>
            </w:r>
          </w:p>
        </w:tc>
        <w:tc>
          <w:tcPr>
            <w:tcW w:w="1559" w:type="dxa"/>
            <w:tcBorders>
              <w:top w:val="nil"/>
              <w:left w:val="nil"/>
              <w:bottom w:val="single" w:sz="4" w:space="0" w:color="auto"/>
              <w:right w:val="single" w:sz="4" w:space="0" w:color="auto"/>
            </w:tcBorders>
            <w:shd w:val="clear" w:color="auto" w:fill="auto"/>
            <w:vAlign w:val="center"/>
            <w:hideMark/>
          </w:tcPr>
          <w:p w14:paraId="7014179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$ 961.928,00 </w:t>
            </w:r>
          </w:p>
        </w:tc>
        <w:tc>
          <w:tcPr>
            <w:tcW w:w="1559" w:type="dxa"/>
            <w:tcBorders>
              <w:top w:val="nil"/>
              <w:left w:val="nil"/>
              <w:bottom w:val="single" w:sz="4" w:space="0" w:color="auto"/>
              <w:right w:val="single" w:sz="4" w:space="0" w:color="auto"/>
            </w:tcBorders>
            <w:shd w:val="clear" w:color="auto" w:fill="auto"/>
            <w:noWrap/>
            <w:vAlign w:val="center"/>
            <w:hideMark/>
          </w:tcPr>
          <w:p w14:paraId="4DDAEA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0,07%</w:t>
            </w:r>
          </w:p>
        </w:tc>
      </w:tr>
      <w:tr w:rsidR="00F55169" w:rsidRPr="00F55169" w14:paraId="6E7D204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1F1C3D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8,21</w:t>
            </w:r>
          </w:p>
        </w:tc>
        <w:tc>
          <w:tcPr>
            <w:tcW w:w="3970" w:type="dxa"/>
            <w:tcBorders>
              <w:top w:val="nil"/>
              <w:left w:val="nil"/>
              <w:bottom w:val="single" w:sz="4" w:space="0" w:color="auto"/>
              <w:right w:val="single" w:sz="4" w:space="0" w:color="auto"/>
            </w:tcBorders>
            <w:shd w:val="clear" w:color="000000" w:fill="FFFFFF"/>
            <w:noWrap/>
            <w:vAlign w:val="center"/>
            <w:hideMark/>
          </w:tcPr>
          <w:p w14:paraId="02F28E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LIJADO, LIMP Y PINTURA (ESTACION RUTA DE LA VIDA)</w:t>
            </w:r>
          </w:p>
        </w:tc>
        <w:tc>
          <w:tcPr>
            <w:tcW w:w="920" w:type="dxa"/>
            <w:tcBorders>
              <w:top w:val="nil"/>
              <w:left w:val="nil"/>
              <w:bottom w:val="single" w:sz="4" w:space="0" w:color="auto"/>
              <w:right w:val="single" w:sz="4" w:space="0" w:color="auto"/>
            </w:tcBorders>
            <w:shd w:val="clear" w:color="000000" w:fill="FFFFFF"/>
            <w:noWrap/>
            <w:vAlign w:val="center"/>
            <w:hideMark/>
          </w:tcPr>
          <w:p w14:paraId="2E54B98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035F44C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78DD1AC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$ 17.102.277,00 </w:t>
            </w:r>
          </w:p>
        </w:tc>
        <w:tc>
          <w:tcPr>
            <w:tcW w:w="1559" w:type="dxa"/>
            <w:tcBorders>
              <w:top w:val="nil"/>
              <w:left w:val="nil"/>
              <w:bottom w:val="single" w:sz="4" w:space="0" w:color="auto"/>
              <w:right w:val="single" w:sz="4" w:space="0" w:color="auto"/>
            </w:tcBorders>
            <w:shd w:val="clear" w:color="auto" w:fill="auto"/>
            <w:noWrap/>
            <w:vAlign w:val="center"/>
            <w:hideMark/>
          </w:tcPr>
          <w:p w14:paraId="5559BB8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1,17%</w:t>
            </w:r>
          </w:p>
        </w:tc>
      </w:tr>
      <w:tr w:rsidR="00F55169" w:rsidRPr="00F55169" w14:paraId="678BE2D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14D5B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8,22</w:t>
            </w:r>
          </w:p>
        </w:tc>
        <w:tc>
          <w:tcPr>
            <w:tcW w:w="3970" w:type="dxa"/>
            <w:tcBorders>
              <w:top w:val="nil"/>
              <w:left w:val="nil"/>
              <w:bottom w:val="single" w:sz="4" w:space="0" w:color="auto"/>
              <w:right w:val="single" w:sz="4" w:space="0" w:color="auto"/>
            </w:tcBorders>
            <w:shd w:val="clear" w:color="000000" w:fill="FFFFFF"/>
            <w:noWrap/>
            <w:vAlign w:val="center"/>
            <w:hideMark/>
          </w:tcPr>
          <w:p w14:paraId="1FC99C6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M-3(</w:t>
            </w:r>
            <w:proofErr w:type="spellStart"/>
            <w:proofErr w:type="gramStart"/>
            <w:r w:rsidRPr="00F55169">
              <w:rPr>
                <w:rFonts w:asciiTheme="majorHAnsi" w:eastAsia="Times New Roman" w:hAnsiTheme="majorHAnsi" w:cstheme="majorHAnsi"/>
                <w:sz w:val="18"/>
                <w:szCs w:val="18"/>
                <w:lang w:eastAsia="es-MX"/>
              </w:rPr>
              <w:t>retir.pint</w:t>
            </w:r>
            <w:proofErr w:type="gramEnd"/>
            <w:r w:rsidRPr="00F55169">
              <w:rPr>
                <w:rFonts w:asciiTheme="majorHAnsi" w:eastAsia="Times New Roman" w:hAnsiTheme="majorHAnsi" w:cstheme="majorHAnsi"/>
                <w:sz w:val="18"/>
                <w:szCs w:val="18"/>
                <w:lang w:eastAsia="es-MX"/>
              </w:rPr>
              <w:t>+anticorrosivo+pint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1482E0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7BE9C0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51923E7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$ 2.565.656,00 </w:t>
            </w:r>
          </w:p>
        </w:tc>
        <w:tc>
          <w:tcPr>
            <w:tcW w:w="1559" w:type="dxa"/>
            <w:tcBorders>
              <w:top w:val="nil"/>
              <w:left w:val="nil"/>
              <w:bottom w:val="single" w:sz="4" w:space="0" w:color="auto"/>
              <w:right w:val="single" w:sz="4" w:space="0" w:color="auto"/>
            </w:tcBorders>
            <w:shd w:val="clear" w:color="auto" w:fill="auto"/>
            <w:noWrap/>
            <w:vAlign w:val="center"/>
            <w:hideMark/>
          </w:tcPr>
          <w:p w14:paraId="727402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0,18%</w:t>
            </w:r>
          </w:p>
        </w:tc>
      </w:tr>
      <w:tr w:rsidR="00F55169" w:rsidRPr="00F55169" w14:paraId="079121C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C8ADE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8,23</w:t>
            </w:r>
          </w:p>
        </w:tc>
        <w:tc>
          <w:tcPr>
            <w:tcW w:w="3970" w:type="dxa"/>
            <w:tcBorders>
              <w:top w:val="nil"/>
              <w:left w:val="nil"/>
              <w:bottom w:val="single" w:sz="4" w:space="0" w:color="auto"/>
              <w:right w:val="single" w:sz="4" w:space="0" w:color="auto"/>
            </w:tcBorders>
            <w:shd w:val="clear" w:color="000000" w:fill="FFFFFF"/>
            <w:vAlign w:val="center"/>
            <w:hideMark/>
          </w:tcPr>
          <w:p w14:paraId="768980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estructura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140AD36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348" w:type="dxa"/>
            <w:tcBorders>
              <w:top w:val="nil"/>
              <w:left w:val="nil"/>
              <w:bottom w:val="single" w:sz="4" w:space="0" w:color="auto"/>
              <w:right w:val="single" w:sz="4" w:space="0" w:color="auto"/>
            </w:tcBorders>
            <w:shd w:val="clear" w:color="000000" w:fill="FFFFFF"/>
            <w:vAlign w:val="center"/>
            <w:hideMark/>
          </w:tcPr>
          <w:p w14:paraId="7E5BCA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2275E09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$ 2.552.187,00 </w:t>
            </w:r>
          </w:p>
        </w:tc>
        <w:tc>
          <w:tcPr>
            <w:tcW w:w="1559" w:type="dxa"/>
            <w:tcBorders>
              <w:top w:val="nil"/>
              <w:left w:val="nil"/>
              <w:bottom w:val="single" w:sz="4" w:space="0" w:color="auto"/>
              <w:right w:val="single" w:sz="4" w:space="0" w:color="auto"/>
            </w:tcBorders>
            <w:shd w:val="clear" w:color="auto" w:fill="auto"/>
            <w:noWrap/>
            <w:vAlign w:val="center"/>
            <w:hideMark/>
          </w:tcPr>
          <w:p w14:paraId="1F36777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0,17%</w:t>
            </w:r>
          </w:p>
        </w:tc>
      </w:tr>
      <w:tr w:rsidR="00F55169" w:rsidRPr="00F55169" w14:paraId="2C775F6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5C9FFE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8,24</w:t>
            </w:r>
          </w:p>
        </w:tc>
        <w:tc>
          <w:tcPr>
            <w:tcW w:w="3970" w:type="dxa"/>
            <w:tcBorders>
              <w:top w:val="nil"/>
              <w:left w:val="nil"/>
              <w:bottom w:val="single" w:sz="4" w:space="0" w:color="auto"/>
              <w:right w:val="single" w:sz="4" w:space="0" w:color="auto"/>
            </w:tcBorders>
            <w:shd w:val="clear" w:color="000000" w:fill="FFFFFF"/>
            <w:vAlign w:val="center"/>
            <w:hideMark/>
          </w:tcPr>
          <w:p w14:paraId="116AF9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Baranda M-80 (2 MANOS)</w:t>
            </w:r>
          </w:p>
        </w:tc>
        <w:tc>
          <w:tcPr>
            <w:tcW w:w="920" w:type="dxa"/>
            <w:tcBorders>
              <w:top w:val="nil"/>
              <w:left w:val="nil"/>
              <w:bottom w:val="single" w:sz="4" w:space="0" w:color="auto"/>
              <w:right w:val="single" w:sz="4" w:space="0" w:color="auto"/>
            </w:tcBorders>
            <w:shd w:val="clear" w:color="000000" w:fill="FFFFFF"/>
            <w:noWrap/>
            <w:vAlign w:val="center"/>
            <w:hideMark/>
          </w:tcPr>
          <w:p w14:paraId="4FE96F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4978E41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700,00</w:t>
            </w:r>
          </w:p>
        </w:tc>
        <w:tc>
          <w:tcPr>
            <w:tcW w:w="1559" w:type="dxa"/>
            <w:tcBorders>
              <w:top w:val="nil"/>
              <w:left w:val="nil"/>
              <w:bottom w:val="single" w:sz="4" w:space="0" w:color="auto"/>
              <w:right w:val="single" w:sz="4" w:space="0" w:color="auto"/>
            </w:tcBorders>
            <w:shd w:val="clear" w:color="auto" w:fill="auto"/>
            <w:vAlign w:val="center"/>
            <w:hideMark/>
          </w:tcPr>
          <w:p w14:paraId="3DD246C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$ 18.036.900,00 </w:t>
            </w:r>
          </w:p>
        </w:tc>
        <w:tc>
          <w:tcPr>
            <w:tcW w:w="1559" w:type="dxa"/>
            <w:tcBorders>
              <w:top w:val="nil"/>
              <w:left w:val="nil"/>
              <w:bottom w:val="single" w:sz="4" w:space="0" w:color="auto"/>
              <w:right w:val="single" w:sz="4" w:space="0" w:color="auto"/>
            </w:tcBorders>
            <w:shd w:val="clear" w:color="auto" w:fill="auto"/>
            <w:noWrap/>
            <w:vAlign w:val="center"/>
            <w:hideMark/>
          </w:tcPr>
          <w:p w14:paraId="46F127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1,23%</w:t>
            </w:r>
          </w:p>
        </w:tc>
      </w:tr>
      <w:tr w:rsidR="00F55169" w:rsidRPr="00F55169" w14:paraId="6F6C211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A94C0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8,25</w:t>
            </w:r>
          </w:p>
        </w:tc>
        <w:tc>
          <w:tcPr>
            <w:tcW w:w="3970" w:type="dxa"/>
            <w:tcBorders>
              <w:top w:val="nil"/>
              <w:left w:val="nil"/>
              <w:bottom w:val="single" w:sz="4" w:space="0" w:color="auto"/>
              <w:right w:val="single" w:sz="4" w:space="0" w:color="auto"/>
            </w:tcBorders>
            <w:shd w:val="clear" w:color="000000" w:fill="FFFFFF"/>
            <w:vAlign w:val="center"/>
            <w:hideMark/>
          </w:tcPr>
          <w:p w14:paraId="379C4CB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estructura microfutbol (con Compresor)</w:t>
            </w:r>
          </w:p>
        </w:tc>
        <w:tc>
          <w:tcPr>
            <w:tcW w:w="920" w:type="dxa"/>
            <w:tcBorders>
              <w:top w:val="nil"/>
              <w:left w:val="nil"/>
              <w:bottom w:val="single" w:sz="4" w:space="0" w:color="auto"/>
              <w:right w:val="single" w:sz="4" w:space="0" w:color="auto"/>
            </w:tcBorders>
            <w:shd w:val="clear" w:color="000000" w:fill="FFFFFF"/>
            <w:noWrap/>
            <w:vAlign w:val="center"/>
            <w:hideMark/>
          </w:tcPr>
          <w:p w14:paraId="023708E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348" w:type="dxa"/>
            <w:tcBorders>
              <w:top w:val="nil"/>
              <w:left w:val="nil"/>
              <w:bottom w:val="single" w:sz="4" w:space="0" w:color="auto"/>
              <w:right w:val="single" w:sz="4" w:space="0" w:color="auto"/>
            </w:tcBorders>
            <w:shd w:val="clear" w:color="000000" w:fill="FFFFFF"/>
            <w:vAlign w:val="center"/>
            <w:hideMark/>
          </w:tcPr>
          <w:p w14:paraId="145C6C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38C56A8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$ 1.820.844,00 </w:t>
            </w:r>
          </w:p>
        </w:tc>
        <w:tc>
          <w:tcPr>
            <w:tcW w:w="1559" w:type="dxa"/>
            <w:tcBorders>
              <w:top w:val="nil"/>
              <w:left w:val="nil"/>
              <w:bottom w:val="single" w:sz="4" w:space="0" w:color="auto"/>
              <w:right w:val="single" w:sz="4" w:space="0" w:color="auto"/>
            </w:tcBorders>
            <w:shd w:val="clear" w:color="auto" w:fill="auto"/>
            <w:noWrap/>
            <w:vAlign w:val="center"/>
            <w:hideMark/>
          </w:tcPr>
          <w:p w14:paraId="0895A1C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0,12%</w:t>
            </w:r>
          </w:p>
        </w:tc>
      </w:tr>
      <w:tr w:rsidR="00F55169" w:rsidRPr="00F55169" w14:paraId="50F2A7B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23F3C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8,26</w:t>
            </w:r>
          </w:p>
        </w:tc>
        <w:tc>
          <w:tcPr>
            <w:tcW w:w="3970" w:type="dxa"/>
            <w:tcBorders>
              <w:top w:val="nil"/>
              <w:left w:val="nil"/>
              <w:bottom w:val="single" w:sz="4" w:space="0" w:color="auto"/>
              <w:right w:val="single" w:sz="4" w:space="0" w:color="auto"/>
            </w:tcBorders>
            <w:shd w:val="clear" w:color="000000" w:fill="FFFFFF"/>
            <w:vAlign w:val="center"/>
            <w:hideMark/>
          </w:tcPr>
          <w:p w14:paraId="6F0EB0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M-3A</w:t>
            </w:r>
          </w:p>
        </w:tc>
        <w:tc>
          <w:tcPr>
            <w:tcW w:w="920" w:type="dxa"/>
            <w:tcBorders>
              <w:top w:val="nil"/>
              <w:left w:val="nil"/>
              <w:bottom w:val="single" w:sz="4" w:space="0" w:color="auto"/>
              <w:right w:val="single" w:sz="4" w:space="0" w:color="auto"/>
            </w:tcBorders>
            <w:shd w:val="clear" w:color="000000" w:fill="FFFFFF"/>
            <w:noWrap/>
            <w:vAlign w:val="center"/>
            <w:hideMark/>
          </w:tcPr>
          <w:p w14:paraId="218FF3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2A7AF70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4A631A7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$ 2.307.990,00 </w:t>
            </w:r>
          </w:p>
        </w:tc>
        <w:tc>
          <w:tcPr>
            <w:tcW w:w="1559" w:type="dxa"/>
            <w:tcBorders>
              <w:top w:val="nil"/>
              <w:left w:val="nil"/>
              <w:bottom w:val="single" w:sz="4" w:space="0" w:color="auto"/>
              <w:right w:val="single" w:sz="4" w:space="0" w:color="auto"/>
            </w:tcBorders>
            <w:shd w:val="clear" w:color="auto" w:fill="auto"/>
            <w:noWrap/>
            <w:vAlign w:val="center"/>
            <w:hideMark/>
          </w:tcPr>
          <w:p w14:paraId="56FA073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0,16%</w:t>
            </w:r>
          </w:p>
        </w:tc>
      </w:tr>
      <w:tr w:rsidR="00F55169" w:rsidRPr="00F55169" w14:paraId="2DFDAD2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819B5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8,27</w:t>
            </w:r>
          </w:p>
        </w:tc>
        <w:tc>
          <w:tcPr>
            <w:tcW w:w="3970" w:type="dxa"/>
            <w:tcBorders>
              <w:top w:val="nil"/>
              <w:left w:val="nil"/>
              <w:bottom w:val="single" w:sz="4" w:space="0" w:color="auto"/>
              <w:right w:val="single" w:sz="4" w:space="0" w:color="auto"/>
            </w:tcBorders>
            <w:shd w:val="clear" w:color="000000" w:fill="FFFFFF"/>
            <w:vAlign w:val="center"/>
            <w:hideMark/>
          </w:tcPr>
          <w:p w14:paraId="5D4E56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Exterior Gris Basalto (3 Manos)</w:t>
            </w:r>
          </w:p>
        </w:tc>
        <w:tc>
          <w:tcPr>
            <w:tcW w:w="920" w:type="dxa"/>
            <w:tcBorders>
              <w:top w:val="nil"/>
              <w:left w:val="nil"/>
              <w:bottom w:val="single" w:sz="4" w:space="0" w:color="auto"/>
              <w:right w:val="single" w:sz="4" w:space="0" w:color="auto"/>
            </w:tcBorders>
            <w:shd w:val="clear" w:color="000000" w:fill="FFFFFF"/>
            <w:noWrap/>
            <w:vAlign w:val="center"/>
            <w:hideMark/>
          </w:tcPr>
          <w:p w14:paraId="214BA23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6D9B94A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980,00</w:t>
            </w:r>
          </w:p>
        </w:tc>
        <w:tc>
          <w:tcPr>
            <w:tcW w:w="1559" w:type="dxa"/>
            <w:tcBorders>
              <w:top w:val="nil"/>
              <w:left w:val="nil"/>
              <w:bottom w:val="single" w:sz="4" w:space="0" w:color="auto"/>
              <w:right w:val="single" w:sz="4" w:space="0" w:color="auto"/>
            </w:tcBorders>
            <w:shd w:val="clear" w:color="auto" w:fill="auto"/>
            <w:vAlign w:val="center"/>
            <w:hideMark/>
          </w:tcPr>
          <w:p w14:paraId="04A21DF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$ 36.679.440,00 </w:t>
            </w:r>
          </w:p>
        </w:tc>
        <w:tc>
          <w:tcPr>
            <w:tcW w:w="1559" w:type="dxa"/>
            <w:tcBorders>
              <w:top w:val="nil"/>
              <w:left w:val="nil"/>
              <w:bottom w:val="single" w:sz="4" w:space="0" w:color="auto"/>
              <w:right w:val="single" w:sz="4" w:space="0" w:color="auto"/>
            </w:tcBorders>
            <w:shd w:val="clear" w:color="auto" w:fill="auto"/>
            <w:noWrap/>
            <w:vAlign w:val="center"/>
            <w:hideMark/>
          </w:tcPr>
          <w:p w14:paraId="5A63493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2,51%</w:t>
            </w:r>
          </w:p>
        </w:tc>
      </w:tr>
      <w:tr w:rsidR="00F55169" w:rsidRPr="00F55169" w14:paraId="6EA2381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7E9BFD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8,28</w:t>
            </w:r>
          </w:p>
        </w:tc>
        <w:tc>
          <w:tcPr>
            <w:tcW w:w="3970" w:type="dxa"/>
            <w:tcBorders>
              <w:top w:val="nil"/>
              <w:left w:val="nil"/>
              <w:bottom w:val="single" w:sz="4" w:space="0" w:color="auto"/>
              <w:right w:val="single" w:sz="4" w:space="0" w:color="auto"/>
            </w:tcBorders>
            <w:shd w:val="clear" w:color="000000" w:fill="FFFFFF"/>
            <w:vAlign w:val="center"/>
            <w:hideMark/>
          </w:tcPr>
          <w:p w14:paraId="5D7248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M-5 Columpio</w:t>
            </w:r>
          </w:p>
        </w:tc>
        <w:tc>
          <w:tcPr>
            <w:tcW w:w="920" w:type="dxa"/>
            <w:tcBorders>
              <w:top w:val="nil"/>
              <w:left w:val="nil"/>
              <w:bottom w:val="single" w:sz="4" w:space="0" w:color="auto"/>
              <w:right w:val="single" w:sz="4" w:space="0" w:color="auto"/>
            </w:tcBorders>
            <w:shd w:val="clear" w:color="000000" w:fill="FFFFFF"/>
            <w:noWrap/>
            <w:vAlign w:val="center"/>
            <w:hideMark/>
          </w:tcPr>
          <w:p w14:paraId="044D2C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1FBAE67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20,00</w:t>
            </w:r>
          </w:p>
        </w:tc>
        <w:tc>
          <w:tcPr>
            <w:tcW w:w="1559" w:type="dxa"/>
            <w:tcBorders>
              <w:top w:val="nil"/>
              <w:left w:val="nil"/>
              <w:bottom w:val="single" w:sz="4" w:space="0" w:color="auto"/>
              <w:right w:val="single" w:sz="4" w:space="0" w:color="auto"/>
            </w:tcBorders>
            <w:shd w:val="clear" w:color="auto" w:fill="auto"/>
            <w:vAlign w:val="center"/>
            <w:hideMark/>
          </w:tcPr>
          <w:p w14:paraId="6027605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$ 21.083.460,00 </w:t>
            </w:r>
          </w:p>
        </w:tc>
        <w:tc>
          <w:tcPr>
            <w:tcW w:w="1559" w:type="dxa"/>
            <w:tcBorders>
              <w:top w:val="nil"/>
              <w:left w:val="nil"/>
              <w:bottom w:val="single" w:sz="4" w:space="0" w:color="auto"/>
              <w:right w:val="single" w:sz="4" w:space="0" w:color="auto"/>
            </w:tcBorders>
            <w:shd w:val="clear" w:color="auto" w:fill="auto"/>
            <w:noWrap/>
            <w:vAlign w:val="center"/>
            <w:hideMark/>
          </w:tcPr>
          <w:p w14:paraId="61A76A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w:t>
            </w:r>
          </w:p>
        </w:tc>
      </w:tr>
      <w:tr w:rsidR="00F55169" w:rsidRPr="00F55169" w14:paraId="5EB24BB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04F879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8,29</w:t>
            </w:r>
          </w:p>
        </w:tc>
        <w:tc>
          <w:tcPr>
            <w:tcW w:w="3970" w:type="dxa"/>
            <w:tcBorders>
              <w:top w:val="nil"/>
              <w:left w:val="nil"/>
              <w:bottom w:val="single" w:sz="4" w:space="0" w:color="auto"/>
              <w:right w:val="single" w:sz="4" w:space="0" w:color="auto"/>
            </w:tcBorders>
            <w:shd w:val="clear" w:color="000000" w:fill="FFFFFF"/>
            <w:noWrap/>
            <w:vAlign w:val="center"/>
            <w:hideMark/>
          </w:tcPr>
          <w:p w14:paraId="6611FB7B"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w:t>
            </w:r>
            <w:proofErr w:type="gramStart"/>
            <w:r w:rsidRPr="00F55169">
              <w:rPr>
                <w:rFonts w:asciiTheme="majorHAnsi" w:eastAsia="Times New Roman" w:hAnsiTheme="majorHAnsi" w:cstheme="majorHAnsi"/>
                <w:sz w:val="18"/>
                <w:szCs w:val="18"/>
                <w:lang w:eastAsia="es-MX"/>
              </w:rPr>
              <w:t>microfutbol  a</w:t>
            </w:r>
            <w:proofErr w:type="gramEnd"/>
            <w:r w:rsidRPr="00F55169">
              <w:rPr>
                <w:rFonts w:asciiTheme="majorHAnsi" w:eastAsia="Times New Roman" w:hAnsiTheme="majorHAnsi" w:cstheme="majorHAnsi"/>
                <w:sz w:val="18"/>
                <w:szCs w:val="18"/>
                <w:lang w:eastAsia="es-MX"/>
              </w:rPr>
              <w:t xml:space="preserve">=0.10m   </w:t>
            </w:r>
          </w:p>
        </w:tc>
        <w:tc>
          <w:tcPr>
            <w:tcW w:w="920" w:type="dxa"/>
            <w:tcBorders>
              <w:top w:val="nil"/>
              <w:left w:val="nil"/>
              <w:bottom w:val="single" w:sz="4" w:space="0" w:color="auto"/>
              <w:right w:val="single" w:sz="4" w:space="0" w:color="auto"/>
            </w:tcBorders>
            <w:shd w:val="clear" w:color="000000" w:fill="FFFFFF"/>
            <w:noWrap/>
            <w:vAlign w:val="center"/>
            <w:hideMark/>
          </w:tcPr>
          <w:p w14:paraId="5AE984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noWrap/>
            <w:vAlign w:val="center"/>
            <w:hideMark/>
          </w:tcPr>
          <w:p w14:paraId="4B7B2B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2678</w:t>
            </w:r>
          </w:p>
        </w:tc>
        <w:tc>
          <w:tcPr>
            <w:tcW w:w="1559" w:type="dxa"/>
            <w:tcBorders>
              <w:top w:val="nil"/>
              <w:left w:val="nil"/>
              <w:bottom w:val="single" w:sz="4" w:space="0" w:color="auto"/>
              <w:right w:val="single" w:sz="4" w:space="0" w:color="auto"/>
            </w:tcBorders>
            <w:shd w:val="clear" w:color="auto" w:fill="auto"/>
            <w:vAlign w:val="center"/>
            <w:hideMark/>
          </w:tcPr>
          <w:p w14:paraId="4F4A66D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$ 9.884.498,00 </w:t>
            </w:r>
          </w:p>
        </w:tc>
        <w:tc>
          <w:tcPr>
            <w:tcW w:w="1559" w:type="dxa"/>
            <w:tcBorders>
              <w:top w:val="nil"/>
              <w:left w:val="nil"/>
              <w:bottom w:val="single" w:sz="4" w:space="0" w:color="auto"/>
              <w:right w:val="single" w:sz="4" w:space="0" w:color="auto"/>
            </w:tcBorders>
            <w:shd w:val="clear" w:color="auto" w:fill="auto"/>
            <w:noWrap/>
            <w:vAlign w:val="center"/>
            <w:hideMark/>
          </w:tcPr>
          <w:p w14:paraId="7457931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0,68%</w:t>
            </w:r>
          </w:p>
        </w:tc>
      </w:tr>
      <w:tr w:rsidR="00F55169" w:rsidRPr="00F55169" w14:paraId="76C0A6B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90FA9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8,30</w:t>
            </w:r>
          </w:p>
        </w:tc>
        <w:tc>
          <w:tcPr>
            <w:tcW w:w="3970" w:type="dxa"/>
            <w:tcBorders>
              <w:top w:val="nil"/>
              <w:left w:val="nil"/>
              <w:bottom w:val="single" w:sz="4" w:space="0" w:color="auto"/>
              <w:right w:val="single" w:sz="4" w:space="0" w:color="auto"/>
            </w:tcBorders>
            <w:shd w:val="clear" w:color="000000" w:fill="FFFFFF"/>
            <w:noWrap/>
            <w:vAlign w:val="center"/>
            <w:hideMark/>
          </w:tcPr>
          <w:p w14:paraId="68E9AD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y demarcación tablero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67BFF77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noWrap/>
            <w:vAlign w:val="center"/>
            <w:hideMark/>
          </w:tcPr>
          <w:p w14:paraId="4A86481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705</w:t>
            </w:r>
          </w:p>
        </w:tc>
        <w:tc>
          <w:tcPr>
            <w:tcW w:w="1559" w:type="dxa"/>
            <w:tcBorders>
              <w:top w:val="nil"/>
              <w:left w:val="nil"/>
              <w:bottom w:val="single" w:sz="4" w:space="0" w:color="auto"/>
              <w:right w:val="single" w:sz="4" w:space="0" w:color="auto"/>
            </w:tcBorders>
            <w:shd w:val="clear" w:color="auto" w:fill="auto"/>
            <w:vAlign w:val="center"/>
            <w:hideMark/>
          </w:tcPr>
          <w:p w14:paraId="1C88270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$ 35.042.025,00 </w:t>
            </w:r>
          </w:p>
        </w:tc>
        <w:tc>
          <w:tcPr>
            <w:tcW w:w="1559" w:type="dxa"/>
            <w:tcBorders>
              <w:top w:val="nil"/>
              <w:left w:val="nil"/>
              <w:bottom w:val="single" w:sz="4" w:space="0" w:color="auto"/>
              <w:right w:val="single" w:sz="4" w:space="0" w:color="auto"/>
            </w:tcBorders>
            <w:shd w:val="clear" w:color="auto" w:fill="auto"/>
            <w:noWrap/>
            <w:vAlign w:val="center"/>
            <w:hideMark/>
          </w:tcPr>
          <w:p w14:paraId="2E4DB9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2,40%</w:t>
            </w:r>
          </w:p>
        </w:tc>
      </w:tr>
      <w:tr w:rsidR="00F55169" w:rsidRPr="00F55169" w14:paraId="386F35B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7C9DF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8,31</w:t>
            </w:r>
          </w:p>
        </w:tc>
        <w:tc>
          <w:tcPr>
            <w:tcW w:w="3970" w:type="dxa"/>
            <w:tcBorders>
              <w:top w:val="nil"/>
              <w:left w:val="nil"/>
              <w:bottom w:val="single" w:sz="4" w:space="0" w:color="auto"/>
              <w:right w:val="single" w:sz="4" w:space="0" w:color="auto"/>
            </w:tcBorders>
            <w:shd w:val="clear" w:color="000000" w:fill="FFFFFF"/>
            <w:vAlign w:val="center"/>
            <w:hideMark/>
          </w:tcPr>
          <w:p w14:paraId="7698C399"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baloncesto a=0.1 **</w:t>
            </w:r>
          </w:p>
        </w:tc>
        <w:tc>
          <w:tcPr>
            <w:tcW w:w="920" w:type="dxa"/>
            <w:tcBorders>
              <w:top w:val="nil"/>
              <w:left w:val="nil"/>
              <w:bottom w:val="single" w:sz="4" w:space="0" w:color="auto"/>
              <w:right w:val="single" w:sz="4" w:space="0" w:color="auto"/>
            </w:tcBorders>
            <w:shd w:val="clear" w:color="000000" w:fill="FFFFFF"/>
            <w:noWrap/>
            <w:vAlign w:val="center"/>
            <w:hideMark/>
          </w:tcPr>
          <w:p w14:paraId="5D94CD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3098B5F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705,00</w:t>
            </w:r>
          </w:p>
        </w:tc>
        <w:tc>
          <w:tcPr>
            <w:tcW w:w="1559" w:type="dxa"/>
            <w:tcBorders>
              <w:top w:val="nil"/>
              <w:left w:val="nil"/>
              <w:bottom w:val="single" w:sz="4" w:space="0" w:color="auto"/>
              <w:right w:val="single" w:sz="4" w:space="0" w:color="auto"/>
            </w:tcBorders>
            <w:shd w:val="clear" w:color="auto" w:fill="auto"/>
            <w:vAlign w:val="center"/>
            <w:hideMark/>
          </w:tcPr>
          <w:p w14:paraId="6D89C4D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$ 3.983.250,00 </w:t>
            </w:r>
          </w:p>
        </w:tc>
        <w:tc>
          <w:tcPr>
            <w:tcW w:w="1559" w:type="dxa"/>
            <w:tcBorders>
              <w:top w:val="nil"/>
              <w:left w:val="nil"/>
              <w:bottom w:val="single" w:sz="4" w:space="0" w:color="auto"/>
              <w:right w:val="single" w:sz="4" w:space="0" w:color="auto"/>
            </w:tcBorders>
            <w:shd w:val="clear" w:color="auto" w:fill="auto"/>
            <w:noWrap/>
            <w:vAlign w:val="center"/>
            <w:hideMark/>
          </w:tcPr>
          <w:p w14:paraId="5951F6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0,27%</w:t>
            </w:r>
          </w:p>
        </w:tc>
      </w:tr>
      <w:tr w:rsidR="00F55169" w:rsidRPr="00F55169" w14:paraId="7F0A45D2" w14:textId="77777777" w:rsidTr="00F55169">
        <w:trPr>
          <w:trHeight w:val="63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D6C5BF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8,32</w:t>
            </w:r>
          </w:p>
        </w:tc>
        <w:tc>
          <w:tcPr>
            <w:tcW w:w="3970" w:type="dxa"/>
            <w:tcBorders>
              <w:top w:val="nil"/>
              <w:left w:val="nil"/>
              <w:bottom w:val="single" w:sz="4" w:space="0" w:color="auto"/>
              <w:right w:val="single" w:sz="4" w:space="0" w:color="auto"/>
            </w:tcBorders>
            <w:shd w:val="clear" w:color="000000" w:fill="FFFFFF"/>
            <w:noWrap/>
            <w:vAlign w:val="center"/>
            <w:hideMark/>
          </w:tcPr>
          <w:p w14:paraId="610FD157"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EmpradizacionCanchas</w:t>
            </w:r>
            <w:proofErr w:type="spellEnd"/>
            <w:r w:rsidRPr="00F55169">
              <w:rPr>
                <w:rFonts w:asciiTheme="majorHAnsi" w:eastAsia="Times New Roman" w:hAnsiTheme="majorHAnsi" w:cstheme="majorHAnsi"/>
                <w:sz w:val="18"/>
                <w:szCs w:val="18"/>
                <w:lang w:eastAsia="es-MX"/>
              </w:rPr>
              <w:t xml:space="preserve"> y </w:t>
            </w:r>
            <w:proofErr w:type="spellStart"/>
            <w:r w:rsidRPr="00F55169">
              <w:rPr>
                <w:rFonts w:asciiTheme="majorHAnsi" w:eastAsia="Times New Roman" w:hAnsiTheme="majorHAnsi" w:cstheme="majorHAnsi"/>
                <w:sz w:val="18"/>
                <w:szCs w:val="18"/>
                <w:lang w:eastAsia="es-MX"/>
              </w:rPr>
              <w:t>zonasEspeciales</w:t>
            </w:r>
            <w:proofErr w:type="spell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36DED79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348" w:type="dxa"/>
            <w:tcBorders>
              <w:top w:val="nil"/>
              <w:left w:val="nil"/>
              <w:bottom w:val="single" w:sz="4" w:space="0" w:color="auto"/>
              <w:right w:val="single" w:sz="4" w:space="0" w:color="auto"/>
            </w:tcBorders>
            <w:shd w:val="clear" w:color="000000" w:fill="FFFFFF"/>
            <w:noWrap/>
            <w:vAlign w:val="center"/>
            <w:hideMark/>
          </w:tcPr>
          <w:p w14:paraId="1E008AC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153</w:t>
            </w:r>
          </w:p>
        </w:tc>
        <w:tc>
          <w:tcPr>
            <w:tcW w:w="1559" w:type="dxa"/>
            <w:tcBorders>
              <w:top w:val="nil"/>
              <w:left w:val="nil"/>
              <w:bottom w:val="single" w:sz="4" w:space="0" w:color="auto"/>
              <w:right w:val="single" w:sz="4" w:space="0" w:color="auto"/>
            </w:tcBorders>
            <w:shd w:val="clear" w:color="auto" w:fill="auto"/>
            <w:vAlign w:val="center"/>
            <w:hideMark/>
          </w:tcPr>
          <w:p w14:paraId="15D9ABF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$ 5.693.589,00 </w:t>
            </w:r>
          </w:p>
        </w:tc>
        <w:tc>
          <w:tcPr>
            <w:tcW w:w="1559" w:type="dxa"/>
            <w:tcBorders>
              <w:top w:val="nil"/>
              <w:left w:val="nil"/>
              <w:bottom w:val="single" w:sz="4" w:space="0" w:color="auto"/>
              <w:right w:val="single" w:sz="4" w:space="0" w:color="auto"/>
            </w:tcBorders>
            <w:shd w:val="clear" w:color="auto" w:fill="auto"/>
            <w:noWrap/>
            <w:vAlign w:val="center"/>
            <w:hideMark/>
          </w:tcPr>
          <w:p w14:paraId="5AA821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0,39%</w:t>
            </w:r>
          </w:p>
        </w:tc>
      </w:tr>
      <w:tr w:rsidR="00F55169" w:rsidRPr="00F55169" w14:paraId="1249E3C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8257AA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8,33</w:t>
            </w:r>
          </w:p>
        </w:tc>
        <w:tc>
          <w:tcPr>
            <w:tcW w:w="3970" w:type="dxa"/>
            <w:tcBorders>
              <w:top w:val="nil"/>
              <w:left w:val="nil"/>
              <w:bottom w:val="single" w:sz="4" w:space="0" w:color="auto"/>
              <w:right w:val="single" w:sz="4" w:space="0" w:color="auto"/>
            </w:tcBorders>
            <w:shd w:val="clear" w:color="000000" w:fill="FFFFFF"/>
            <w:vAlign w:val="center"/>
            <w:hideMark/>
          </w:tcPr>
          <w:p w14:paraId="60DF52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Poda de Zonas verdes (Cargue y Retiro) **</w:t>
            </w:r>
          </w:p>
        </w:tc>
        <w:tc>
          <w:tcPr>
            <w:tcW w:w="920" w:type="dxa"/>
            <w:tcBorders>
              <w:top w:val="nil"/>
              <w:left w:val="nil"/>
              <w:bottom w:val="single" w:sz="4" w:space="0" w:color="auto"/>
              <w:right w:val="single" w:sz="4" w:space="0" w:color="auto"/>
            </w:tcBorders>
            <w:shd w:val="clear" w:color="000000" w:fill="FFFFFF"/>
            <w:noWrap/>
            <w:vAlign w:val="center"/>
            <w:hideMark/>
          </w:tcPr>
          <w:p w14:paraId="725E805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2E6DBCC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610,00</w:t>
            </w:r>
          </w:p>
        </w:tc>
        <w:tc>
          <w:tcPr>
            <w:tcW w:w="1559" w:type="dxa"/>
            <w:tcBorders>
              <w:top w:val="nil"/>
              <w:left w:val="nil"/>
              <w:bottom w:val="single" w:sz="4" w:space="0" w:color="auto"/>
              <w:right w:val="single" w:sz="4" w:space="0" w:color="auto"/>
            </w:tcBorders>
            <w:shd w:val="clear" w:color="auto" w:fill="auto"/>
            <w:vAlign w:val="center"/>
            <w:hideMark/>
          </w:tcPr>
          <w:p w14:paraId="42F0FDC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$ 358.070,00 </w:t>
            </w:r>
          </w:p>
        </w:tc>
        <w:tc>
          <w:tcPr>
            <w:tcW w:w="1559" w:type="dxa"/>
            <w:tcBorders>
              <w:top w:val="nil"/>
              <w:left w:val="nil"/>
              <w:bottom w:val="single" w:sz="4" w:space="0" w:color="auto"/>
              <w:right w:val="single" w:sz="4" w:space="0" w:color="auto"/>
            </w:tcBorders>
            <w:shd w:val="clear" w:color="auto" w:fill="auto"/>
            <w:noWrap/>
            <w:vAlign w:val="center"/>
            <w:hideMark/>
          </w:tcPr>
          <w:p w14:paraId="3244BE6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0,02%</w:t>
            </w:r>
          </w:p>
        </w:tc>
      </w:tr>
      <w:tr w:rsidR="00F55169" w:rsidRPr="00F55169" w14:paraId="0E36D5D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7B3A8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9,01</w:t>
            </w:r>
          </w:p>
        </w:tc>
        <w:tc>
          <w:tcPr>
            <w:tcW w:w="3970" w:type="dxa"/>
            <w:tcBorders>
              <w:top w:val="nil"/>
              <w:left w:val="nil"/>
              <w:bottom w:val="single" w:sz="4" w:space="0" w:color="auto"/>
              <w:right w:val="single" w:sz="4" w:space="0" w:color="auto"/>
            </w:tcBorders>
            <w:shd w:val="clear" w:color="000000" w:fill="FFFFFF"/>
            <w:vAlign w:val="center"/>
            <w:hideMark/>
          </w:tcPr>
          <w:p w14:paraId="024D54FE"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AdoquinArcill</w:t>
            </w:r>
            <w:proofErr w:type="spellEnd"/>
            <w:r w:rsidRPr="00F55169">
              <w:rPr>
                <w:rFonts w:asciiTheme="majorHAnsi" w:eastAsia="Times New Roman" w:hAnsiTheme="majorHAnsi" w:cstheme="majorHAnsi"/>
                <w:sz w:val="18"/>
                <w:szCs w:val="18"/>
                <w:lang w:eastAsia="es-MX"/>
              </w:rPr>
              <w:t xml:space="preserve"> e=0.06 p&lt;5% 4.2-1 blando+geotT-2100</w:t>
            </w:r>
          </w:p>
        </w:tc>
        <w:tc>
          <w:tcPr>
            <w:tcW w:w="920" w:type="dxa"/>
            <w:tcBorders>
              <w:top w:val="nil"/>
              <w:left w:val="nil"/>
              <w:bottom w:val="single" w:sz="4" w:space="0" w:color="auto"/>
              <w:right w:val="single" w:sz="4" w:space="0" w:color="auto"/>
            </w:tcBorders>
            <w:shd w:val="clear" w:color="000000" w:fill="FFFFFF"/>
            <w:noWrap/>
            <w:vAlign w:val="center"/>
            <w:hideMark/>
          </w:tcPr>
          <w:p w14:paraId="6BC249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1794FE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80,00</w:t>
            </w:r>
          </w:p>
        </w:tc>
        <w:tc>
          <w:tcPr>
            <w:tcW w:w="1559" w:type="dxa"/>
            <w:tcBorders>
              <w:top w:val="nil"/>
              <w:left w:val="nil"/>
              <w:bottom w:val="single" w:sz="4" w:space="0" w:color="auto"/>
              <w:right w:val="single" w:sz="4" w:space="0" w:color="auto"/>
            </w:tcBorders>
            <w:shd w:val="clear" w:color="auto" w:fill="auto"/>
            <w:vAlign w:val="center"/>
            <w:hideMark/>
          </w:tcPr>
          <w:p w14:paraId="4A04E4A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$ 18.093.200,00 </w:t>
            </w:r>
          </w:p>
        </w:tc>
        <w:tc>
          <w:tcPr>
            <w:tcW w:w="1559" w:type="dxa"/>
            <w:tcBorders>
              <w:top w:val="nil"/>
              <w:left w:val="nil"/>
              <w:bottom w:val="single" w:sz="4" w:space="0" w:color="auto"/>
              <w:right w:val="single" w:sz="4" w:space="0" w:color="auto"/>
            </w:tcBorders>
            <w:shd w:val="clear" w:color="auto" w:fill="auto"/>
            <w:noWrap/>
            <w:vAlign w:val="center"/>
            <w:hideMark/>
          </w:tcPr>
          <w:p w14:paraId="38C590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1,24%</w:t>
            </w:r>
          </w:p>
        </w:tc>
      </w:tr>
      <w:tr w:rsidR="00F55169" w:rsidRPr="00F55169" w14:paraId="0C5053C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8B69E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9,02</w:t>
            </w:r>
          </w:p>
        </w:tc>
        <w:tc>
          <w:tcPr>
            <w:tcW w:w="3970" w:type="dxa"/>
            <w:tcBorders>
              <w:top w:val="nil"/>
              <w:left w:val="nil"/>
              <w:bottom w:val="single" w:sz="4" w:space="0" w:color="auto"/>
              <w:right w:val="single" w:sz="4" w:space="0" w:color="auto"/>
            </w:tcBorders>
            <w:shd w:val="clear" w:color="000000" w:fill="FFFFFF"/>
            <w:noWrap/>
            <w:vAlign w:val="center"/>
            <w:hideMark/>
          </w:tcPr>
          <w:p w14:paraId="40EA947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Placa contrapiso h=0.10 C:210 kg/cm2 (5.5m@</w:t>
            </w:r>
            <w:proofErr w:type="gramStart"/>
            <w:r w:rsidRPr="00F55169">
              <w:rPr>
                <w:rFonts w:asciiTheme="majorHAnsi" w:eastAsia="Times New Roman" w:hAnsiTheme="majorHAnsi" w:cstheme="majorHAnsi"/>
                <w:sz w:val="18"/>
                <w:szCs w:val="18"/>
                <w:lang w:eastAsia="es-MX"/>
              </w:rPr>
              <w:t>15)*</w:t>
            </w:r>
            <w:proofErr w:type="gram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24DC95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vAlign w:val="center"/>
            <w:hideMark/>
          </w:tcPr>
          <w:p w14:paraId="7D3290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108,00</w:t>
            </w:r>
          </w:p>
        </w:tc>
        <w:tc>
          <w:tcPr>
            <w:tcW w:w="1559" w:type="dxa"/>
            <w:tcBorders>
              <w:top w:val="nil"/>
              <w:left w:val="nil"/>
              <w:bottom w:val="single" w:sz="4" w:space="0" w:color="auto"/>
              <w:right w:val="single" w:sz="4" w:space="0" w:color="auto"/>
            </w:tcBorders>
            <w:shd w:val="clear" w:color="auto" w:fill="auto"/>
            <w:vAlign w:val="center"/>
            <w:hideMark/>
          </w:tcPr>
          <w:p w14:paraId="17D04DA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$ 12.729.420,00 </w:t>
            </w:r>
          </w:p>
        </w:tc>
        <w:tc>
          <w:tcPr>
            <w:tcW w:w="1559" w:type="dxa"/>
            <w:tcBorders>
              <w:top w:val="nil"/>
              <w:left w:val="nil"/>
              <w:bottom w:val="single" w:sz="4" w:space="0" w:color="auto"/>
              <w:right w:val="single" w:sz="4" w:space="0" w:color="auto"/>
            </w:tcBorders>
            <w:shd w:val="clear" w:color="auto" w:fill="auto"/>
            <w:noWrap/>
            <w:vAlign w:val="center"/>
            <w:hideMark/>
          </w:tcPr>
          <w:p w14:paraId="2D4006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0,87%</w:t>
            </w:r>
          </w:p>
        </w:tc>
      </w:tr>
      <w:tr w:rsidR="00F55169" w:rsidRPr="00F55169" w14:paraId="12B45C2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AB23E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9,03</w:t>
            </w:r>
          </w:p>
        </w:tc>
        <w:tc>
          <w:tcPr>
            <w:tcW w:w="3970" w:type="dxa"/>
            <w:tcBorders>
              <w:top w:val="nil"/>
              <w:left w:val="nil"/>
              <w:bottom w:val="single" w:sz="4" w:space="0" w:color="auto"/>
              <w:right w:val="single" w:sz="4" w:space="0" w:color="auto"/>
            </w:tcBorders>
            <w:shd w:val="clear" w:color="000000" w:fill="FFFFFF"/>
            <w:vAlign w:val="center"/>
            <w:hideMark/>
          </w:tcPr>
          <w:p w14:paraId="408D459C"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CanchaAsfalto</w:t>
            </w:r>
            <w:proofErr w:type="spellEnd"/>
            <w:r w:rsidRPr="00F55169">
              <w:rPr>
                <w:rFonts w:asciiTheme="majorHAnsi" w:eastAsia="Times New Roman" w:hAnsiTheme="majorHAnsi" w:cstheme="majorHAnsi"/>
                <w:sz w:val="18"/>
                <w:szCs w:val="18"/>
                <w:lang w:eastAsia="es-MX"/>
              </w:rPr>
              <w:t xml:space="preserve"> e=0.05 R-IDRD 4.3-B </w:t>
            </w:r>
            <w:proofErr w:type="spellStart"/>
            <w:r w:rsidRPr="00F55169">
              <w:rPr>
                <w:rFonts w:asciiTheme="majorHAnsi" w:eastAsia="Times New Roman" w:hAnsiTheme="majorHAnsi" w:cstheme="majorHAnsi"/>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06B452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4ED5B14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w:t>
            </w:r>
          </w:p>
        </w:tc>
        <w:tc>
          <w:tcPr>
            <w:tcW w:w="1559" w:type="dxa"/>
            <w:tcBorders>
              <w:top w:val="nil"/>
              <w:left w:val="nil"/>
              <w:bottom w:val="single" w:sz="4" w:space="0" w:color="auto"/>
              <w:right w:val="single" w:sz="4" w:space="0" w:color="auto"/>
            </w:tcBorders>
            <w:shd w:val="clear" w:color="auto" w:fill="auto"/>
            <w:vAlign w:val="center"/>
            <w:hideMark/>
          </w:tcPr>
          <w:p w14:paraId="77000F7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$ 17.515.286,00 </w:t>
            </w:r>
          </w:p>
        </w:tc>
        <w:tc>
          <w:tcPr>
            <w:tcW w:w="1559" w:type="dxa"/>
            <w:tcBorders>
              <w:top w:val="nil"/>
              <w:left w:val="nil"/>
              <w:bottom w:val="single" w:sz="4" w:space="0" w:color="auto"/>
              <w:right w:val="single" w:sz="4" w:space="0" w:color="auto"/>
            </w:tcBorders>
            <w:shd w:val="clear" w:color="auto" w:fill="auto"/>
            <w:noWrap/>
            <w:vAlign w:val="center"/>
            <w:hideMark/>
          </w:tcPr>
          <w:p w14:paraId="585D69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w:t>
            </w:r>
          </w:p>
        </w:tc>
      </w:tr>
      <w:tr w:rsidR="00F55169" w:rsidRPr="00F55169" w14:paraId="419F0D7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C40BF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9,04</w:t>
            </w:r>
          </w:p>
        </w:tc>
        <w:tc>
          <w:tcPr>
            <w:tcW w:w="3970" w:type="dxa"/>
            <w:tcBorders>
              <w:top w:val="nil"/>
              <w:left w:val="nil"/>
              <w:bottom w:val="single" w:sz="4" w:space="0" w:color="auto"/>
              <w:right w:val="single" w:sz="4" w:space="0" w:color="auto"/>
            </w:tcBorders>
            <w:shd w:val="clear" w:color="000000" w:fill="FFFFFF"/>
            <w:noWrap/>
            <w:vAlign w:val="center"/>
            <w:hideMark/>
          </w:tcPr>
          <w:p w14:paraId="4B044D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Granito fundido + </w:t>
            </w:r>
            <w:proofErr w:type="spellStart"/>
            <w:r w:rsidRPr="00F55169">
              <w:rPr>
                <w:rFonts w:asciiTheme="majorHAnsi" w:eastAsia="Times New Roman" w:hAnsiTheme="majorHAnsi" w:cstheme="majorHAnsi"/>
                <w:sz w:val="18"/>
                <w:szCs w:val="18"/>
                <w:lang w:eastAsia="es-MX"/>
              </w:rPr>
              <w:t>dilatacion</w:t>
            </w:r>
            <w:proofErr w:type="spellEnd"/>
            <w:r w:rsidRPr="00F55169">
              <w:rPr>
                <w:rFonts w:asciiTheme="majorHAnsi" w:eastAsia="Times New Roman" w:hAnsiTheme="majorHAnsi" w:cstheme="majorHAnsi"/>
                <w:sz w:val="18"/>
                <w:szCs w:val="18"/>
                <w:lang w:eastAsia="es-MX"/>
              </w:rPr>
              <w:t xml:space="preserve"> bronce</w:t>
            </w:r>
          </w:p>
        </w:tc>
        <w:tc>
          <w:tcPr>
            <w:tcW w:w="920" w:type="dxa"/>
            <w:tcBorders>
              <w:top w:val="nil"/>
              <w:left w:val="nil"/>
              <w:bottom w:val="single" w:sz="4" w:space="0" w:color="auto"/>
              <w:right w:val="single" w:sz="4" w:space="0" w:color="auto"/>
            </w:tcBorders>
            <w:shd w:val="clear" w:color="000000" w:fill="FFFFFF"/>
            <w:noWrap/>
            <w:vAlign w:val="center"/>
            <w:hideMark/>
          </w:tcPr>
          <w:p w14:paraId="7F1BCC9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6885270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95</w:t>
            </w:r>
          </w:p>
        </w:tc>
        <w:tc>
          <w:tcPr>
            <w:tcW w:w="1559" w:type="dxa"/>
            <w:tcBorders>
              <w:top w:val="nil"/>
              <w:left w:val="nil"/>
              <w:bottom w:val="single" w:sz="4" w:space="0" w:color="auto"/>
              <w:right w:val="single" w:sz="4" w:space="0" w:color="auto"/>
            </w:tcBorders>
            <w:shd w:val="clear" w:color="auto" w:fill="auto"/>
            <w:vAlign w:val="center"/>
            <w:hideMark/>
          </w:tcPr>
          <w:p w14:paraId="5736435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$ 18.167.230,00 </w:t>
            </w:r>
          </w:p>
        </w:tc>
        <w:tc>
          <w:tcPr>
            <w:tcW w:w="1559" w:type="dxa"/>
            <w:tcBorders>
              <w:top w:val="nil"/>
              <w:left w:val="nil"/>
              <w:bottom w:val="single" w:sz="4" w:space="0" w:color="auto"/>
              <w:right w:val="single" w:sz="4" w:space="0" w:color="auto"/>
            </w:tcBorders>
            <w:shd w:val="clear" w:color="auto" w:fill="auto"/>
            <w:noWrap/>
            <w:vAlign w:val="center"/>
            <w:hideMark/>
          </w:tcPr>
          <w:p w14:paraId="57C1D1E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1,24%</w:t>
            </w:r>
          </w:p>
        </w:tc>
      </w:tr>
      <w:tr w:rsidR="00F55169" w:rsidRPr="00F55169" w14:paraId="5DEB7E2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DD594E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9,05</w:t>
            </w:r>
          </w:p>
        </w:tc>
        <w:tc>
          <w:tcPr>
            <w:tcW w:w="3970" w:type="dxa"/>
            <w:tcBorders>
              <w:top w:val="nil"/>
              <w:left w:val="nil"/>
              <w:bottom w:val="single" w:sz="4" w:space="0" w:color="auto"/>
              <w:right w:val="single" w:sz="4" w:space="0" w:color="auto"/>
            </w:tcBorders>
            <w:shd w:val="clear" w:color="000000" w:fill="FFFFFF"/>
            <w:noWrap/>
            <w:vAlign w:val="center"/>
            <w:hideMark/>
          </w:tcPr>
          <w:p w14:paraId="55BE64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Geotextil   T-2400 Suministro e </w:t>
            </w:r>
            <w:proofErr w:type="spellStart"/>
            <w:r w:rsidRPr="00F55169">
              <w:rPr>
                <w:rFonts w:asciiTheme="majorHAnsi" w:eastAsia="Times New Roman" w:hAnsiTheme="majorHAnsi" w:cstheme="majorHAnsi"/>
                <w:sz w:val="18"/>
                <w:szCs w:val="18"/>
                <w:lang w:eastAsia="es-MX"/>
              </w:rPr>
              <w:t>instalacion</w:t>
            </w:r>
            <w:proofErr w:type="spellEnd"/>
            <w:r w:rsidRPr="00F55169">
              <w:rPr>
                <w:rFonts w:asciiTheme="majorHAnsi" w:eastAsia="Times New Roman" w:hAnsiTheme="majorHAnsi" w:cstheme="majorHAnsi"/>
                <w:sz w:val="18"/>
                <w:szCs w:val="18"/>
                <w:lang w:eastAsia="es-MX"/>
              </w:rPr>
              <w:t xml:space="preserve"> CDRC</w:t>
            </w:r>
          </w:p>
        </w:tc>
        <w:tc>
          <w:tcPr>
            <w:tcW w:w="920" w:type="dxa"/>
            <w:tcBorders>
              <w:top w:val="nil"/>
              <w:left w:val="nil"/>
              <w:bottom w:val="single" w:sz="4" w:space="0" w:color="auto"/>
              <w:right w:val="single" w:sz="4" w:space="0" w:color="auto"/>
            </w:tcBorders>
            <w:shd w:val="clear" w:color="000000" w:fill="FFFFFF"/>
            <w:noWrap/>
            <w:vAlign w:val="center"/>
            <w:hideMark/>
          </w:tcPr>
          <w:p w14:paraId="04344C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6555320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1464</w:t>
            </w:r>
          </w:p>
        </w:tc>
        <w:tc>
          <w:tcPr>
            <w:tcW w:w="1559" w:type="dxa"/>
            <w:tcBorders>
              <w:top w:val="nil"/>
              <w:left w:val="nil"/>
              <w:bottom w:val="single" w:sz="4" w:space="0" w:color="auto"/>
              <w:right w:val="single" w:sz="4" w:space="0" w:color="auto"/>
            </w:tcBorders>
            <w:shd w:val="clear" w:color="auto" w:fill="auto"/>
            <w:vAlign w:val="center"/>
            <w:hideMark/>
          </w:tcPr>
          <w:p w14:paraId="106E45E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$ 18.134.568,00 </w:t>
            </w:r>
          </w:p>
        </w:tc>
        <w:tc>
          <w:tcPr>
            <w:tcW w:w="1559" w:type="dxa"/>
            <w:tcBorders>
              <w:top w:val="nil"/>
              <w:left w:val="nil"/>
              <w:bottom w:val="single" w:sz="4" w:space="0" w:color="auto"/>
              <w:right w:val="single" w:sz="4" w:space="0" w:color="auto"/>
            </w:tcBorders>
            <w:shd w:val="clear" w:color="auto" w:fill="auto"/>
            <w:noWrap/>
            <w:vAlign w:val="center"/>
            <w:hideMark/>
          </w:tcPr>
          <w:p w14:paraId="717CDB0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1,24%</w:t>
            </w:r>
          </w:p>
        </w:tc>
      </w:tr>
      <w:tr w:rsidR="00F55169" w:rsidRPr="00F55169" w14:paraId="68A4149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E5353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9,06</w:t>
            </w:r>
          </w:p>
        </w:tc>
        <w:tc>
          <w:tcPr>
            <w:tcW w:w="3970" w:type="dxa"/>
            <w:tcBorders>
              <w:top w:val="nil"/>
              <w:left w:val="nil"/>
              <w:bottom w:val="single" w:sz="4" w:space="0" w:color="auto"/>
              <w:right w:val="single" w:sz="4" w:space="0" w:color="auto"/>
            </w:tcBorders>
            <w:shd w:val="clear" w:color="000000" w:fill="FFFFFF"/>
            <w:noWrap/>
            <w:vAlign w:val="center"/>
            <w:hideMark/>
          </w:tcPr>
          <w:p w14:paraId="4DA9760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Base </w:t>
            </w:r>
            <w:proofErr w:type="spellStart"/>
            <w:r w:rsidRPr="00F55169">
              <w:rPr>
                <w:rFonts w:asciiTheme="majorHAnsi" w:eastAsia="Times New Roman" w:hAnsiTheme="majorHAnsi" w:cstheme="majorHAnsi"/>
                <w:sz w:val="18"/>
                <w:szCs w:val="18"/>
                <w:lang w:eastAsia="es-MX"/>
              </w:rPr>
              <w:t>asfaltica</w:t>
            </w:r>
            <w:proofErr w:type="spellEnd"/>
            <w:r w:rsidRPr="00F55169">
              <w:rPr>
                <w:rFonts w:asciiTheme="majorHAnsi" w:eastAsia="Times New Roman" w:hAnsiTheme="majorHAnsi" w:cstheme="majorHAnsi"/>
                <w:sz w:val="18"/>
                <w:szCs w:val="18"/>
                <w:lang w:eastAsia="es-MX"/>
              </w:rPr>
              <w:t xml:space="preserve"> MDC-3 e=5cm compactado</w:t>
            </w:r>
          </w:p>
        </w:tc>
        <w:tc>
          <w:tcPr>
            <w:tcW w:w="920" w:type="dxa"/>
            <w:tcBorders>
              <w:top w:val="nil"/>
              <w:left w:val="nil"/>
              <w:bottom w:val="single" w:sz="4" w:space="0" w:color="auto"/>
              <w:right w:val="single" w:sz="4" w:space="0" w:color="auto"/>
            </w:tcBorders>
            <w:shd w:val="clear" w:color="000000" w:fill="FFFFFF"/>
            <w:noWrap/>
            <w:vAlign w:val="center"/>
            <w:hideMark/>
          </w:tcPr>
          <w:p w14:paraId="7921BE3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1E8BFF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564</w:t>
            </w:r>
          </w:p>
        </w:tc>
        <w:tc>
          <w:tcPr>
            <w:tcW w:w="1559" w:type="dxa"/>
            <w:tcBorders>
              <w:top w:val="nil"/>
              <w:left w:val="nil"/>
              <w:bottom w:val="single" w:sz="4" w:space="0" w:color="auto"/>
              <w:right w:val="single" w:sz="4" w:space="0" w:color="auto"/>
            </w:tcBorders>
            <w:shd w:val="clear" w:color="auto" w:fill="auto"/>
            <w:vAlign w:val="center"/>
            <w:hideMark/>
          </w:tcPr>
          <w:p w14:paraId="7BE42CC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$ 37.428.732,00 </w:t>
            </w:r>
          </w:p>
        </w:tc>
        <w:tc>
          <w:tcPr>
            <w:tcW w:w="1559" w:type="dxa"/>
            <w:tcBorders>
              <w:top w:val="nil"/>
              <w:left w:val="nil"/>
              <w:bottom w:val="single" w:sz="4" w:space="0" w:color="auto"/>
              <w:right w:val="single" w:sz="4" w:space="0" w:color="auto"/>
            </w:tcBorders>
            <w:shd w:val="clear" w:color="auto" w:fill="auto"/>
            <w:noWrap/>
            <w:vAlign w:val="center"/>
            <w:hideMark/>
          </w:tcPr>
          <w:p w14:paraId="7B96F0E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2,56%</w:t>
            </w:r>
          </w:p>
        </w:tc>
      </w:tr>
      <w:tr w:rsidR="00F55169" w:rsidRPr="00F55169" w14:paraId="6509274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9B70D3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9,07</w:t>
            </w:r>
          </w:p>
        </w:tc>
        <w:tc>
          <w:tcPr>
            <w:tcW w:w="3970" w:type="dxa"/>
            <w:tcBorders>
              <w:top w:val="nil"/>
              <w:left w:val="nil"/>
              <w:bottom w:val="single" w:sz="4" w:space="0" w:color="auto"/>
              <w:right w:val="single" w:sz="4" w:space="0" w:color="auto"/>
            </w:tcBorders>
            <w:shd w:val="clear" w:color="000000" w:fill="FFFFFF"/>
            <w:noWrap/>
            <w:vAlign w:val="center"/>
            <w:hideMark/>
          </w:tcPr>
          <w:p w14:paraId="7E82FCC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Riego de liga (CRR-</w:t>
            </w:r>
            <w:proofErr w:type="gramStart"/>
            <w:r w:rsidRPr="00F55169">
              <w:rPr>
                <w:rFonts w:asciiTheme="majorHAnsi" w:eastAsia="Times New Roman" w:hAnsiTheme="majorHAnsi" w:cstheme="majorHAnsi"/>
                <w:sz w:val="18"/>
                <w:szCs w:val="18"/>
                <w:lang w:eastAsia="es-MX"/>
              </w:rPr>
              <w:t>1)Inc.</w:t>
            </w:r>
            <w:proofErr w:type="gram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Sum+inst+transp</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02292E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00DE19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3632,95</w:t>
            </w:r>
          </w:p>
        </w:tc>
        <w:tc>
          <w:tcPr>
            <w:tcW w:w="1559" w:type="dxa"/>
            <w:tcBorders>
              <w:top w:val="nil"/>
              <w:left w:val="nil"/>
              <w:bottom w:val="single" w:sz="4" w:space="0" w:color="auto"/>
              <w:right w:val="single" w:sz="4" w:space="0" w:color="auto"/>
            </w:tcBorders>
            <w:shd w:val="clear" w:color="auto" w:fill="auto"/>
            <w:vAlign w:val="center"/>
            <w:hideMark/>
          </w:tcPr>
          <w:p w14:paraId="6380FA6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$ 9.565.557,00 </w:t>
            </w:r>
          </w:p>
        </w:tc>
        <w:tc>
          <w:tcPr>
            <w:tcW w:w="1559" w:type="dxa"/>
            <w:tcBorders>
              <w:top w:val="nil"/>
              <w:left w:val="nil"/>
              <w:bottom w:val="single" w:sz="4" w:space="0" w:color="auto"/>
              <w:right w:val="single" w:sz="4" w:space="0" w:color="auto"/>
            </w:tcBorders>
            <w:shd w:val="clear" w:color="auto" w:fill="auto"/>
            <w:noWrap/>
            <w:vAlign w:val="center"/>
            <w:hideMark/>
          </w:tcPr>
          <w:p w14:paraId="66123F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0,65%</w:t>
            </w:r>
          </w:p>
        </w:tc>
      </w:tr>
      <w:tr w:rsidR="00F55169" w:rsidRPr="00F55169" w14:paraId="2087513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B3444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9,08</w:t>
            </w:r>
          </w:p>
        </w:tc>
        <w:tc>
          <w:tcPr>
            <w:tcW w:w="3970" w:type="dxa"/>
            <w:tcBorders>
              <w:top w:val="nil"/>
              <w:left w:val="nil"/>
              <w:bottom w:val="single" w:sz="4" w:space="0" w:color="auto"/>
              <w:right w:val="single" w:sz="4" w:space="0" w:color="auto"/>
            </w:tcBorders>
            <w:shd w:val="clear" w:color="000000" w:fill="FFFFFF"/>
            <w:vAlign w:val="center"/>
            <w:hideMark/>
          </w:tcPr>
          <w:p w14:paraId="0F2A4D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Bordillo prefabricadoA-80(</w:t>
            </w:r>
            <w:proofErr w:type="gramStart"/>
            <w:r w:rsidRPr="00F55169">
              <w:rPr>
                <w:rFonts w:asciiTheme="majorHAnsi" w:eastAsia="Times New Roman" w:hAnsiTheme="majorHAnsi" w:cstheme="majorHAnsi"/>
                <w:sz w:val="18"/>
                <w:szCs w:val="18"/>
                <w:lang w:eastAsia="es-MX"/>
              </w:rPr>
              <w:t>0.35x0.2x0.80m)ZV</w:t>
            </w:r>
            <w:proofErr w:type="gramEnd"/>
            <w:r w:rsidRPr="00F55169">
              <w:rPr>
                <w:rFonts w:asciiTheme="majorHAnsi" w:eastAsia="Times New Roman" w:hAnsiTheme="majorHAnsi" w:cstheme="majorHAnsi"/>
                <w:sz w:val="18"/>
                <w:szCs w:val="18"/>
                <w:lang w:eastAsia="es-MX"/>
              </w:rPr>
              <w:t>-</w:t>
            </w:r>
            <w:proofErr w:type="spellStart"/>
            <w:r w:rsidRPr="00F55169">
              <w:rPr>
                <w:rFonts w:asciiTheme="majorHAnsi" w:eastAsia="Times New Roman" w:hAnsiTheme="majorHAnsi" w:cstheme="majorHAnsi"/>
                <w:sz w:val="18"/>
                <w:szCs w:val="18"/>
                <w:lang w:eastAsia="es-MX"/>
              </w:rPr>
              <w:t>conAtr</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64F848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2405470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232,00</w:t>
            </w:r>
          </w:p>
        </w:tc>
        <w:tc>
          <w:tcPr>
            <w:tcW w:w="1559" w:type="dxa"/>
            <w:tcBorders>
              <w:top w:val="nil"/>
              <w:left w:val="nil"/>
              <w:bottom w:val="single" w:sz="4" w:space="0" w:color="auto"/>
              <w:right w:val="single" w:sz="4" w:space="0" w:color="auto"/>
            </w:tcBorders>
            <w:shd w:val="clear" w:color="auto" w:fill="auto"/>
            <w:vAlign w:val="center"/>
            <w:hideMark/>
          </w:tcPr>
          <w:p w14:paraId="7983D68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$ 25.238.352,00 </w:t>
            </w:r>
          </w:p>
        </w:tc>
        <w:tc>
          <w:tcPr>
            <w:tcW w:w="1559" w:type="dxa"/>
            <w:tcBorders>
              <w:top w:val="nil"/>
              <w:left w:val="nil"/>
              <w:bottom w:val="single" w:sz="4" w:space="0" w:color="auto"/>
              <w:right w:val="single" w:sz="4" w:space="0" w:color="auto"/>
            </w:tcBorders>
            <w:shd w:val="clear" w:color="auto" w:fill="auto"/>
            <w:noWrap/>
            <w:vAlign w:val="center"/>
            <w:hideMark/>
          </w:tcPr>
          <w:p w14:paraId="51C8D4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1,73%</w:t>
            </w:r>
          </w:p>
        </w:tc>
      </w:tr>
      <w:tr w:rsidR="00F55169" w:rsidRPr="00F55169" w14:paraId="18674D6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2449B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9,09</w:t>
            </w:r>
          </w:p>
        </w:tc>
        <w:tc>
          <w:tcPr>
            <w:tcW w:w="3970" w:type="dxa"/>
            <w:tcBorders>
              <w:top w:val="nil"/>
              <w:left w:val="nil"/>
              <w:bottom w:val="single" w:sz="4" w:space="0" w:color="auto"/>
              <w:right w:val="single" w:sz="4" w:space="0" w:color="auto"/>
            </w:tcBorders>
            <w:shd w:val="clear" w:color="000000" w:fill="FFFFFF"/>
            <w:noWrap/>
            <w:vAlign w:val="center"/>
            <w:hideMark/>
          </w:tcPr>
          <w:p w14:paraId="1D0D7D0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Suministro e </w:t>
            </w:r>
            <w:proofErr w:type="spellStart"/>
            <w:r w:rsidRPr="00F55169">
              <w:rPr>
                <w:rFonts w:asciiTheme="majorHAnsi" w:eastAsia="Times New Roman" w:hAnsiTheme="majorHAnsi" w:cstheme="majorHAnsi"/>
                <w:sz w:val="18"/>
                <w:szCs w:val="18"/>
                <w:lang w:eastAsia="es-MX"/>
              </w:rPr>
              <w:t>instalacion</w:t>
            </w:r>
            <w:proofErr w:type="spellEnd"/>
            <w:r w:rsidRPr="00F55169">
              <w:rPr>
                <w:rFonts w:asciiTheme="majorHAnsi" w:eastAsia="Times New Roman" w:hAnsiTheme="majorHAnsi" w:cstheme="majorHAnsi"/>
                <w:sz w:val="18"/>
                <w:szCs w:val="18"/>
                <w:lang w:eastAsia="es-MX"/>
              </w:rPr>
              <w:t xml:space="preserve"> Geotextil   T-2100**</w:t>
            </w:r>
          </w:p>
        </w:tc>
        <w:tc>
          <w:tcPr>
            <w:tcW w:w="920" w:type="dxa"/>
            <w:tcBorders>
              <w:top w:val="nil"/>
              <w:left w:val="nil"/>
              <w:bottom w:val="single" w:sz="4" w:space="0" w:color="auto"/>
              <w:right w:val="single" w:sz="4" w:space="0" w:color="auto"/>
            </w:tcBorders>
            <w:shd w:val="clear" w:color="000000" w:fill="FFFFFF"/>
            <w:noWrap/>
            <w:vAlign w:val="center"/>
            <w:hideMark/>
          </w:tcPr>
          <w:p w14:paraId="29812F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5BFA1CC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995</w:t>
            </w:r>
          </w:p>
        </w:tc>
        <w:tc>
          <w:tcPr>
            <w:tcW w:w="1559" w:type="dxa"/>
            <w:tcBorders>
              <w:top w:val="nil"/>
              <w:left w:val="nil"/>
              <w:bottom w:val="single" w:sz="4" w:space="0" w:color="auto"/>
              <w:right w:val="single" w:sz="4" w:space="0" w:color="auto"/>
            </w:tcBorders>
            <w:shd w:val="clear" w:color="auto" w:fill="auto"/>
            <w:vAlign w:val="center"/>
            <w:hideMark/>
          </w:tcPr>
          <w:p w14:paraId="252F71B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$ 7.579.910,00 </w:t>
            </w:r>
          </w:p>
        </w:tc>
        <w:tc>
          <w:tcPr>
            <w:tcW w:w="1559" w:type="dxa"/>
            <w:tcBorders>
              <w:top w:val="nil"/>
              <w:left w:val="nil"/>
              <w:bottom w:val="single" w:sz="4" w:space="0" w:color="auto"/>
              <w:right w:val="single" w:sz="4" w:space="0" w:color="auto"/>
            </w:tcBorders>
            <w:shd w:val="clear" w:color="auto" w:fill="auto"/>
            <w:noWrap/>
            <w:vAlign w:val="center"/>
            <w:hideMark/>
          </w:tcPr>
          <w:p w14:paraId="282B18E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0,52%</w:t>
            </w:r>
          </w:p>
        </w:tc>
      </w:tr>
      <w:tr w:rsidR="00F55169" w:rsidRPr="00F55169" w14:paraId="2FA9DDE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E1243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9,10</w:t>
            </w:r>
          </w:p>
        </w:tc>
        <w:tc>
          <w:tcPr>
            <w:tcW w:w="3970" w:type="dxa"/>
            <w:tcBorders>
              <w:top w:val="nil"/>
              <w:left w:val="nil"/>
              <w:bottom w:val="single" w:sz="4" w:space="0" w:color="auto"/>
              <w:right w:val="single" w:sz="4" w:space="0" w:color="auto"/>
            </w:tcBorders>
            <w:shd w:val="clear" w:color="000000" w:fill="FFFFFF"/>
            <w:vAlign w:val="center"/>
            <w:hideMark/>
          </w:tcPr>
          <w:p w14:paraId="2DC512E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Cañuela T-C prefabricada (A-120) (canal)**</w:t>
            </w:r>
          </w:p>
        </w:tc>
        <w:tc>
          <w:tcPr>
            <w:tcW w:w="920" w:type="dxa"/>
            <w:tcBorders>
              <w:top w:val="nil"/>
              <w:left w:val="nil"/>
              <w:bottom w:val="single" w:sz="4" w:space="0" w:color="auto"/>
              <w:right w:val="single" w:sz="4" w:space="0" w:color="auto"/>
            </w:tcBorders>
            <w:shd w:val="clear" w:color="000000" w:fill="FFFFFF"/>
            <w:noWrap/>
            <w:vAlign w:val="center"/>
            <w:hideMark/>
          </w:tcPr>
          <w:p w14:paraId="7C72CAA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5AD680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190,00</w:t>
            </w:r>
          </w:p>
        </w:tc>
        <w:tc>
          <w:tcPr>
            <w:tcW w:w="1559" w:type="dxa"/>
            <w:tcBorders>
              <w:top w:val="nil"/>
              <w:left w:val="nil"/>
              <w:bottom w:val="single" w:sz="4" w:space="0" w:color="auto"/>
              <w:right w:val="single" w:sz="4" w:space="0" w:color="auto"/>
            </w:tcBorders>
            <w:shd w:val="clear" w:color="auto" w:fill="auto"/>
            <w:vAlign w:val="center"/>
            <w:hideMark/>
          </w:tcPr>
          <w:p w14:paraId="720122A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$ 20.836.920,00 </w:t>
            </w:r>
          </w:p>
        </w:tc>
        <w:tc>
          <w:tcPr>
            <w:tcW w:w="1559" w:type="dxa"/>
            <w:tcBorders>
              <w:top w:val="nil"/>
              <w:left w:val="nil"/>
              <w:bottom w:val="single" w:sz="4" w:space="0" w:color="auto"/>
              <w:right w:val="single" w:sz="4" w:space="0" w:color="auto"/>
            </w:tcBorders>
            <w:shd w:val="clear" w:color="auto" w:fill="auto"/>
            <w:noWrap/>
            <w:vAlign w:val="center"/>
            <w:hideMark/>
          </w:tcPr>
          <w:p w14:paraId="309A6F3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1,42%</w:t>
            </w:r>
          </w:p>
        </w:tc>
      </w:tr>
      <w:tr w:rsidR="00F55169" w:rsidRPr="00F55169" w14:paraId="73E0084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2B3055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9,11</w:t>
            </w:r>
          </w:p>
        </w:tc>
        <w:tc>
          <w:tcPr>
            <w:tcW w:w="3970" w:type="dxa"/>
            <w:tcBorders>
              <w:top w:val="nil"/>
              <w:left w:val="nil"/>
              <w:bottom w:val="single" w:sz="4" w:space="0" w:color="auto"/>
              <w:right w:val="single" w:sz="4" w:space="0" w:color="auto"/>
            </w:tcBorders>
            <w:shd w:val="clear" w:color="000000" w:fill="FFFFFF"/>
            <w:noWrap/>
            <w:vAlign w:val="center"/>
            <w:hideMark/>
          </w:tcPr>
          <w:p w14:paraId="48DFCDD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Limpieza de Cañuela y Cuneta (inc. </w:t>
            </w:r>
            <w:proofErr w:type="spellStart"/>
            <w:r w:rsidRPr="00F55169">
              <w:rPr>
                <w:rFonts w:asciiTheme="majorHAnsi" w:eastAsia="Times New Roman" w:hAnsiTheme="majorHAnsi" w:cstheme="majorHAnsi"/>
                <w:sz w:val="18"/>
                <w:szCs w:val="18"/>
                <w:lang w:eastAsia="es-MX"/>
              </w:rPr>
              <w:t>Carg</w:t>
            </w:r>
            <w:proofErr w:type="spellEnd"/>
            <w:r w:rsidRPr="00F55169">
              <w:rPr>
                <w:rFonts w:asciiTheme="majorHAnsi" w:eastAsia="Times New Roman" w:hAnsiTheme="majorHAnsi" w:cstheme="majorHAnsi"/>
                <w:sz w:val="18"/>
                <w:szCs w:val="18"/>
                <w:lang w:eastAsia="es-MX"/>
              </w:rPr>
              <w:t>. y Retiro)</w:t>
            </w:r>
          </w:p>
        </w:tc>
        <w:tc>
          <w:tcPr>
            <w:tcW w:w="920" w:type="dxa"/>
            <w:tcBorders>
              <w:top w:val="nil"/>
              <w:left w:val="nil"/>
              <w:bottom w:val="single" w:sz="4" w:space="0" w:color="auto"/>
              <w:right w:val="single" w:sz="4" w:space="0" w:color="auto"/>
            </w:tcBorders>
            <w:shd w:val="clear" w:color="000000" w:fill="FFFFFF"/>
            <w:noWrap/>
            <w:vAlign w:val="center"/>
            <w:hideMark/>
          </w:tcPr>
          <w:p w14:paraId="4CE799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noWrap/>
            <w:vAlign w:val="center"/>
            <w:hideMark/>
          </w:tcPr>
          <w:p w14:paraId="6BEB38E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980</w:t>
            </w:r>
          </w:p>
        </w:tc>
        <w:tc>
          <w:tcPr>
            <w:tcW w:w="1559" w:type="dxa"/>
            <w:tcBorders>
              <w:top w:val="nil"/>
              <w:left w:val="nil"/>
              <w:bottom w:val="single" w:sz="4" w:space="0" w:color="auto"/>
              <w:right w:val="single" w:sz="4" w:space="0" w:color="auto"/>
            </w:tcBorders>
            <w:shd w:val="clear" w:color="auto" w:fill="auto"/>
            <w:vAlign w:val="center"/>
            <w:hideMark/>
          </w:tcPr>
          <w:p w14:paraId="39F381B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$ 14.421.680,00 </w:t>
            </w:r>
          </w:p>
        </w:tc>
        <w:tc>
          <w:tcPr>
            <w:tcW w:w="1559" w:type="dxa"/>
            <w:tcBorders>
              <w:top w:val="nil"/>
              <w:left w:val="nil"/>
              <w:bottom w:val="single" w:sz="4" w:space="0" w:color="auto"/>
              <w:right w:val="single" w:sz="4" w:space="0" w:color="auto"/>
            </w:tcBorders>
            <w:shd w:val="clear" w:color="auto" w:fill="auto"/>
            <w:noWrap/>
            <w:vAlign w:val="center"/>
            <w:hideMark/>
          </w:tcPr>
          <w:p w14:paraId="4DC4042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0,99%</w:t>
            </w:r>
          </w:p>
        </w:tc>
      </w:tr>
      <w:tr w:rsidR="00F55169" w:rsidRPr="00F55169" w14:paraId="41C5F06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4A9BF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9,12</w:t>
            </w:r>
          </w:p>
        </w:tc>
        <w:tc>
          <w:tcPr>
            <w:tcW w:w="3970" w:type="dxa"/>
            <w:tcBorders>
              <w:top w:val="nil"/>
              <w:left w:val="nil"/>
              <w:bottom w:val="single" w:sz="4" w:space="0" w:color="auto"/>
              <w:right w:val="single" w:sz="4" w:space="0" w:color="auto"/>
            </w:tcBorders>
            <w:shd w:val="clear" w:color="000000" w:fill="FFFFFF"/>
            <w:noWrap/>
            <w:vAlign w:val="center"/>
            <w:hideMark/>
          </w:tcPr>
          <w:p w14:paraId="2F2DA7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Filtro frances40*40 Excav+geoNT-1600+tubo 100mm</w:t>
            </w:r>
          </w:p>
        </w:tc>
        <w:tc>
          <w:tcPr>
            <w:tcW w:w="920" w:type="dxa"/>
            <w:tcBorders>
              <w:top w:val="nil"/>
              <w:left w:val="nil"/>
              <w:bottom w:val="single" w:sz="4" w:space="0" w:color="auto"/>
              <w:right w:val="single" w:sz="4" w:space="0" w:color="auto"/>
            </w:tcBorders>
            <w:shd w:val="clear" w:color="000000" w:fill="FFFFFF"/>
            <w:noWrap/>
            <w:vAlign w:val="center"/>
            <w:hideMark/>
          </w:tcPr>
          <w:p w14:paraId="059009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noWrap/>
            <w:vAlign w:val="center"/>
            <w:hideMark/>
          </w:tcPr>
          <w:p w14:paraId="01B970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w:t>
            </w:r>
          </w:p>
        </w:tc>
        <w:tc>
          <w:tcPr>
            <w:tcW w:w="1559" w:type="dxa"/>
            <w:tcBorders>
              <w:top w:val="nil"/>
              <w:left w:val="nil"/>
              <w:bottom w:val="single" w:sz="4" w:space="0" w:color="auto"/>
              <w:right w:val="single" w:sz="4" w:space="0" w:color="auto"/>
            </w:tcBorders>
            <w:shd w:val="clear" w:color="auto" w:fill="auto"/>
            <w:vAlign w:val="center"/>
            <w:hideMark/>
          </w:tcPr>
          <w:p w14:paraId="4221951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$ 14.616.240,00 </w:t>
            </w:r>
          </w:p>
        </w:tc>
        <w:tc>
          <w:tcPr>
            <w:tcW w:w="1559" w:type="dxa"/>
            <w:tcBorders>
              <w:top w:val="nil"/>
              <w:left w:val="nil"/>
              <w:bottom w:val="single" w:sz="4" w:space="0" w:color="auto"/>
              <w:right w:val="single" w:sz="4" w:space="0" w:color="auto"/>
            </w:tcBorders>
            <w:shd w:val="clear" w:color="auto" w:fill="auto"/>
            <w:noWrap/>
            <w:vAlign w:val="center"/>
            <w:hideMark/>
          </w:tcPr>
          <w:p w14:paraId="1D6188B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r>
      <w:tr w:rsidR="00F55169" w:rsidRPr="00F55169" w14:paraId="11CE701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1A3794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9,13</w:t>
            </w:r>
          </w:p>
        </w:tc>
        <w:tc>
          <w:tcPr>
            <w:tcW w:w="3970" w:type="dxa"/>
            <w:tcBorders>
              <w:top w:val="nil"/>
              <w:left w:val="nil"/>
              <w:bottom w:val="single" w:sz="4" w:space="0" w:color="auto"/>
              <w:right w:val="single" w:sz="4" w:space="0" w:color="auto"/>
            </w:tcBorders>
            <w:shd w:val="clear" w:color="000000" w:fill="FFFFFF"/>
            <w:vAlign w:val="center"/>
            <w:hideMark/>
          </w:tcPr>
          <w:p w14:paraId="5771646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Bordillo prefabricado B-30 (a=0.1*h=0.3 </w:t>
            </w:r>
            <w:proofErr w:type="spellStart"/>
            <w:r w:rsidRPr="00F55169">
              <w:rPr>
                <w:rFonts w:asciiTheme="majorHAnsi" w:eastAsia="Times New Roman" w:hAnsiTheme="majorHAnsi" w:cstheme="majorHAnsi"/>
                <w:sz w:val="18"/>
                <w:szCs w:val="18"/>
                <w:lang w:eastAsia="es-MX"/>
              </w:rPr>
              <w:t>mL</w:t>
            </w:r>
            <w:proofErr w:type="spellEnd"/>
            <w:r w:rsidRPr="00F55169">
              <w:rPr>
                <w:rFonts w:asciiTheme="majorHAnsi" w:eastAsia="Times New Roman" w:hAnsiTheme="majorHAnsi" w:cstheme="majorHAnsi"/>
                <w:sz w:val="18"/>
                <w:szCs w:val="18"/>
                <w:lang w:eastAsia="es-MX"/>
              </w:rPr>
              <w:t>=1.0M)</w:t>
            </w:r>
          </w:p>
        </w:tc>
        <w:tc>
          <w:tcPr>
            <w:tcW w:w="920" w:type="dxa"/>
            <w:tcBorders>
              <w:top w:val="nil"/>
              <w:left w:val="nil"/>
              <w:bottom w:val="single" w:sz="4" w:space="0" w:color="auto"/>
              <w:right w:val="single" w:sz="4" w:space="0" w:color="auto"/>
            </w:tcBorders>
            <w:shd w:val="clear" w:color="000000" w:fill="FFFFFF"/>
            <w:noWrap/>
            <w:vAlign w:val="center"/>
            <w:hideMark/>
          </w:tcPr>
          <w:p w14:paraId="342681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4436F53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189,00</w:t>
            </w:r>
          </w:p>
        </w:tc>
        <w:tc>
          <w:tcPr>
            <w:tcW w:w="1559" w:type="dxa"/>
            <w:tcBorders>
              <w:top w:val="nil"/>
              <w:left w:val="nil"/>
              <w:bottom w:val="single" w:sz="4" w:space="0" w:color="auto"/>
              <w:right w:val="single" w:sz="4" w:space="0" w:color="auto"/>
            </w:tcBorders>
            <w:shd w:val="clear" w:color="auto" w:fill="auto"/>
            <w:vAlign w:val="center"/>
            <w:hideMark/>
          </w:tcPr>
          <w:p w14:paraId="0B6B071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$ 13.954.815,00 </w:t>
            </w:r>
          </w:p>
        </w:tc>
        <w:tc>
          <w:tcPr>
            <w:tcW w:w="1559" w:type="dxa"/>
            <w:tcBorders>
              <w:top w:val="nil"/>
              <w:left w:val="nil"/>
              <w:bottom w:val="single" w:sz="4" w:space="0" w:color="auto"/>
              <w:right w:val="single" w:sz="4" w:space="0" w:color="auto"/>
            </w:tcBorders>
            <w:shd w:val="clear" w:color="auto" w:fill="auto"/>
            <w:noWrap/>
            <w:vAlign w:val="center"/>
            <w:hideMark/>
          </w:tcPr>
          <w:p w14:paraId="23FBE6B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0,95%</w:t>
            </w:r>
          </w:p>
        </w:tc>
      </w:tr>
      <w:tr w:rsidR="00F55169" w:rsidRPr="00F55169" w14:paraId="1E7F1B1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7AE0C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9,14</w:t>
            </w:r>
          </w:p>
        </w:tc>
        <w:tc>
          <w:tcPr>
            <w:tcW w:w="3970" w:type="dxa"/>
            <w:tcBorders>
              <w:top w:val="nil"/>
              <w:left w:val="nil"/>
              <w:bottom w:val="single" w:sz="4" w:space="0" w:color="auto"/>
              <w:right w:val="single" w:sz="4" w:space="0" w:color="auto"/>
            </w:tcBorders>
            <w:shd w:val="clear" w:color="000000" w:fill="FFFFFF"/>
            <w:noWrap/>
            <w:vAlign w:val="center"/>
            <w:hideMark/>
          </w:tcPr>
          <w:p w14:paraId="2B22598D"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AndenCuneta</w:t>
            </w:r>
            <w:proofErr w:type="spellEnd"/>
            <w:r w:rsidRPr="00F55169">
              <w:rPr>
                <w:rFonts w:asciiTheme="majorHAnsi" w:eastAsia="Times New Roman" w:hAnsiTheme="majorHAnsi" w:cstheme="majorHAnsi"/>
                <w:sz w:val="18"/>
                <w:szCs w:val="18"/>
                <w:lang w:eastAsia="es-MX"/>
              </w:rPr>
              <w:t xml:space="preserve"> 2500 psi e=0.10 4.2-2 </w:t>
            </w:r>
            <w:proofErr w:type="spellStart"/>
            <w:r w:rsidRPr="00F55169">
              <w:rPr>
                <w:rFonts w:asciiTheme="majorHAnsi" w:eastAsia="Times New Roman" w:hAnsiTheme="majorHAnsi" w:cstheme="majorHAnsi"/>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5FD241E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2036FF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75</w:t>
            </w:r>
          </w:p>
        </w:tc>
        <w:tc>
          <w:tcPr>
            <w:tcW w:w="1559" w:type="dxa"/>
            <w:tcBorders>
              <w:top w:val="nil"/>
              <w:left w:val="nil"/>
              <w:bottom w:val="single" w:sz="4" w:space="0" w:color="auto"/>
              <w:right w:val="single" w:sz="4" w:space="0" w:color="auto"/>
            </w:tcBorders>
            <w:shd w:val="clear" w:color="auto" w:fill="auto"/>
            <w:vAlign w:val="center"/>
            <w:hideMark/>
          </w:tcPr>
          <w:p w14:paraId="79050C1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$ 17.219.475,00 </w:t>
            </w:r>
          </w:p>
        </w:tc>
        <w:tc>
          <w:tcPr>
            <w:tcW w:w="1559" w:type="dxa"/>
            <w:tcBorders>
              <w:top w:val="nil"/>
              <w:left w:val="nil"/>
              <w:bottom w:val="single" w:sz="4" w:space="0" w:color="auto"/>
              <w:right w:val="single" w:sz="4" w:space="0" w:color="auto"/>
            </w:tcBorders>
            <w:shd w:val="clear" w:color="auto" w:fill="auto"/>
            <w:noWrap/>
            <w:vAlign w:val="center"/>
            <w:hideMark/>
          </w:tcPr>
          <w:p w14:paraId="51AE159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1,18%</w:t>
            </w:r>
          </w:p>
        </w:tc>
      </w:tr>
      <w:tr w:rsidR="00F55169" w:rsidRPr="00F55169" w14:paraId="1671B95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D3F4E6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9,15</w:t>
            </w:r>
          </w:p>
        </w:tc>
        <w:tc>
          <w:tcPr>
            <w:tcW w:w="3970" w:type="dxa"/>
            <w:tcBorders>
              <w:top w:val="nil"/>
              <w:left w:val="nil"/>
              <w:bottom w:val="single" w:sz="4" w:space="0" w:color="auto"/>
              <w:right w:val="single" w:sz="4" w:space="0" w:color="auto"/>
            </w:tcBorders>
            <w:shd w:val="clear" w:color="000000" w:fill="FFFFFF"/>
            <w:noWrap/>
            <w:vAlign w:val="center"/>
            <w:hideMark/>
          </w:tcPr>
          <w:p w14:paraId="50AE668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Filtro </w:t>
            </w:r>
            <w:proofErr w:type="spellStart"/>
            <w:r w:rsidRPr="00F55169">
              <w:rPr>
                <w:rFonts w:asciiTheme="majorHAnsi" w:eastAsia="Times New Roman" w:hAnsiTheme="majorHAnsi" w:cstheme="majorHAnsi"/>
                <w:sz w:val="18"/>
                <w:szCs w:val="18"/>
                <w:lang w:eastAsia="es-MX"/>
              </w:rPr>
              <w:t>frances</w:t>
            </w:r>
            <w:proofErr w:type="spellEnd"/>
            <w:r w:rsidRPr="00F55169">
              <w:rPr>
                <w:rFonts w:asciiTheme="majorHAnsi" w:eastAsia="Times New Roman" w:hAnsiTheme="majorHAnsi" w:cstheme="majorHAnsi"/>
                <w:sz w:val="18"/>
                <w:szCs w:val="18"/>
                <w:lang w:eastAsia="es-MX"/>
              </w:rPr>
              <w:t xml:space="preserve"> Excav+geoNT-1600+tubo 65mm</w:t>
            </w:r>
          </w:p>
        </w:tc>
        <w:tc>
          <w:tcPr>
            <w:tcW w:w="920" w:type="dxa"/>
            <w:tcBorders>
              <w:top w:val="nil"/>
              <w:left w:val="nil"/>
              <w:bottom w:val="single" w:sz="4" w:space="0" w:color="auto"/>
              <w:right w:val="single" w:sz="4" w:space="0" w:color="auto"/>
            </w:tcBorders>
            <w:shd w:val="clear" w:color="000000" w:fill="FFFFFF"/>
            <w:noWrap/>
            <w:vAlign w:val="center"/>
            <w:hideMark/>
          </w:tcPr>
          <w:p w14:paraId="4D9F547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M3</w:t>
            </w:r>
          </w:p>
        </w:tc>
        <w:tc>
          <w:tcPr>
            <w:tcW w:w="1348" w:type="dxa"/>
            <w:tcBorders>
              <w:top w:val="nil"/>
              <w:left w:val="nil"/>
              <w:bottom w:val="single" w:sz="4" w:space="0" w:color="auto"/>
              <w:right w:val="single" w:sz="4" w:space="0" w:color="auto"/>
            </w:tcBorders>
            <w:shd w:val="clear" w:color="000000" w:fill="FFFFFF"/>
            <w:noWrap/>
            <w:vAlign w:val="center"/>
            <w:hideMark/>
          </w:tcPr>
          <w:p w14:paraId="7477CE1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w:t>
            </w:r>
          </w:p>
        </w:tc>
        <w:tc>
          <w:tcPr>
            <w:tcW w:w="1559" w:type="dxa"/>
            <w:tcBorders>
              <w:top w:val="nil"/>
              <w:left w:val="nil"/>
              <w:bottom w:val="single" w:sz="4" w:space="0" w:color="auto"/>
              <w:right w:val="single" w:sz="4" w:space="0" w:color="auto"/>
            </w:tcBorders>
            <w:shd w:val="clear" w:color="auto" w:fill="auto"/>
            <w:vAlign w:val="center"/>
            <w:hideMark/>
          </w:tcPr>
          <w:p w14:paraId="3329398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$ 4.256.295,00 </w:t>
            </w:r>
          </w:p>
        </w:tc>
        <w:tc>
          <w:tcPr>
            <w:tcW w:w="1559" w:type="dxa"/>
            <w:tcBorders>
              <w:top w:val="nil"/>
              <w:left w:val="nil"/>
              <w:bottom w:val="single" w:sz="4" w:space="0" w:color="auto"/>
              <w:right w:val="single" w:sz="4" w:space="0" w:color="auto"/>
            </w:tcBorders>
            <w:shd w:val="clear" w:color="auto" w:fill="auto"/>
            <w:noWrap/>
            <w:vAlign w:val="center"/>
            <w:hideMark/>
          </w:tcPr>
          <w:p w14:paraId="4F915B8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0,29%</w:t>
            </w:r>
          </w:p>
        </w:tc>
      </w:tr>
      <w:tr w:rsidR="00F55169" w:rsidRPr="00F55169" w14:paraId="3173728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3E104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9,16</w:t>
            </w:r>
          </w:p>
        </w:tc>
        <w:tc>
          <w:tcPr>
            <w:tcW w:w="3970" w:type="dxa"/>
            <w:tcBorders>
              <w:top w:val="nil"/>
              <w:left w:val="nil"/>
              <w:bottom w:val="single" w:sz="4" w:space="0" w:color="auto"/>
              <w:right w:val="single" w:sz="4" w:space="0" w:color="auto"/>
            </w:tcBorders>
            <w:shd w:val="clear" w:color="000000" w:fill="FFFFFF"/>
            <w:noWrap/>
            <w:vAlign w:val="center"/>
            <w:hideMark/>
          </w:tcPr>
          <w:p w14:paraId="0A80C732"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Andenconcret</w:t>
            </w:r>
            <w:proofErr w:type="spellEnd"/>
            <w:r w:rsidRPr="00F55169">
              <w:rPr>
                <w:rFonts w:asciiTheme="majorHAnsi" w:eastAsia="Times New Roman" w:hAnsiTheme="majorHAnsi" w:cstheme="majorHAnsi"/>
                <w:sz w:val="18"/>
                <w:szCs w:val="18"/>
                <w:lang w:eastAsia="es-MX"/>
              </w:rPr>
              <w:t xml:space="preserve"> e=0.10 5.4-Bmedio+geotextil Vehicular </w:t>
            </w:r>
          </w:p>
        </w:tc>
        <w:tc>
          <w:tcPr>
            <w:tcW w:w="920" w:type="dxa"/>
            <w:tcBorders>
              <w:top w:val="nil"/>
              <w:left w:val="nil"/>
              <w:bottom w:val="single" w:sz="4" w:space="0" w:color="auto"/>
              <w:right w:val="single" w:sz="4" w:space="0" w:color="auto"/>
            </w:tcBorders>
            <w:shd w:val="clear" w:color="000000" w:fill="FFFFFF"/>
            <w:noWrap/>
            <w:vAlign w:val="center"/>
            <w:hideMark/>
          </w:tcPr>
          <w:p w14:paraId="096683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348" w:type="dxa"/>
            <w:tcBorders>
              <w:top w:val="nil"/>
              <w:left w:val="nil"/>
              <w:bottom w:val="single" w:sz="4" w:space="0" w:color="auto"/>
              <w:right w:val="single" w:sz="4" w:space="0" w:color="auto"/>
            </w:tcBorders>
            <w:shd w:val="clear" w:color="000000" w:fill="FFFFFF"/>
            <w:noWrap/>
            <w:vAlign w:val="center"/>
            <w:hideMark/>
          </w:tcPr>
          <w:p w14:paraId="3CD0E5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128</w:t>
            </w:r>
          </w:p>
        </w:tc>
        <w:tc>
          <w:tcPr>
            <w:tcW w:w="1559" w:type="dxa"/>
            <w:tcBorders>
              <w:top w:val="nil"/>
              <w:left w:val="nil"/>
              <w:bottom w:val="single" w:sz="4" w:space="0" w:color="auto"/>
              <w:right w:val="single" w:sz="4" w:space="0" w:color="auto"/>
            </w:tcBorders>
            <w:shd w:val="clear" w:color="auto" w:fill="auto"/>
            <w:vAlign w:val="center"/>
            <w:hideMark/>
          </w:tcPr>
          <w:p w14:paraId="34FB8B9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$ 29.353.472,00 </w:t>
            </w:r>
          </w:p>
        </w:tc>
        <w:tc>
          <w:tcPr>
            <w:tcW w:w="1559" w:type="dxa"/>
            <w:tcBorders>
              <w:top w:val="nil"/>
              <w:left w:val="nil"/>
              <w:bottom w:val="single" w:sz="4" w:space="0" w:color="auto"/>
              <w:right w:val="single" w:sz="4" w:space="0" w:color="auto"/>
            </w:tcBorders>
            <w:shd w:val="clear" w:color="auto" w:fill="auto"/>
            <w:noWrap/>
            <w:vAlign w:val="center"/>
            <w:hideMark/>
          </w:tcPr>
          <w:p w14:paraId="31269D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2,01%</w:t>
            </w:r>
          </w:p>
        </w:tc>
      </w:tr>
      <w:tr w:rsidR="00F55169" w:rsidRPr="00F55169" w14:paraId="7068FC3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4FDD43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10,01</w:t>
            </w:r>
          </w:p>
        </w:tc>
        <w:tc>
          <w:tcPr>
            <w:tcW w:w="3970" w:type="dxa"/>
            <w:tcBorders>
              <w:top w:val="nil"/>
              <w:left w:val="nil"/>
              <w:bottom w:val="single" w:sz="4" w:space="0" w:color="auto"/>
              <w:right w:val="single" w:sz="4" w:space="0" w:color="auto"/>
            </w:tcBorders>
            <w:shd w:val="clear" w:color="000000" w:fill="FFFFFF"/>
            <w:vAlign w:val="center"/>
            <w:hideMark/>
          </w:tcPr>
          <w:p w14:paraId="08C382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ACERO INOXIDABLE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4F7127C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43101C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74,00</w:t>
            </w:r>
          </w:p>
        </w:tc>
        <w:tc>
          <w:tcPr>
            <w:tcW w:w="1559" w:type="dxa"/>
            <w:tcBorders>
              <w:top w:val="nil"/>
              <w:left w:val="nil"/>
              <w:bottom w:val="single" w:sz="4" w:space="0" w:color="auto"/>
              <w:right w:val="single" w:sz="4" w:space="0" w:color="auto"/>
            </w:tcBorders>
            <w:shd w:val="clear" w:color="auto" w:fill="auto"/>
            <w:vAlign w:val="center"/>
            <w:hideMark/>
          </w:tcPr>
          <w:p w14:paraId="5C340C7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$ 47.532.864,00 </w:t>
            </w:r>
          </w:p>
        </w:tc>
        <w:tc>
          <w:tcPr>
            <w:tcW w:w="1559" w:type="dxa"/>
            <w:tcBorders>
              <w:top w:val="nil"/>
              <w:left w:val="nil"/>
              <w:bottom w:val="single" w:sz="4" w:space="0" w:color="auto"/>
              <w:right w:val="single" w:sz="4" w:space="0" w:color="auto"/>
            </w:tcBorders>
            <w:shd w:val="clear" w:color="auto" w:fill="auto"/>
            <w:noWrap/>
            <w:vAlign w:val="center"/>
            <w:hideMark/>
          </w:tcPr>
          <w:p w14:paraId="53D012A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3,25%</w:t>
            </w:r>
          </w:p>
        </w:tc>
      </w:tr>
      <w:tr w:rsidR="00F55169" w:rsidRPr="00F55169" w14:paraId="70DE1A6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6A1B35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10,02</w:t>
            </w:r>
          </w:p>
        </w:tc>
        <w:tc>
          <w:tcPr>
            <w:tcW w:w="3970" w:type="dxa"/>
            <w:tcBorders>
              <w:top w:val="nil"/>
              <w:left w:val="nil"/>
              <w:bottom w:val="single" w:sz="4" w:space="0" w:color="auto"/>
              <w:right w:val="single" w:sz="4" w:space="0" w:color="auto"/>
            </w:tcBorders>
            <w:shd w:val="clear" w:color="000000" w:fill="FFFFFF"/>
            <w:vAlign w:val="center"/>
            <w:hideMark/>
          </w:tcPr>
          <w:p w14:paraId="046AAC5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gramStart"/>
            <w:r w:rsidRPr="00F55169">
              <w:rPr>
                <w:rFonts w:asciiTheme="majorHAnsi" w:eastAsia="Times New Roman" w:hAnsiTheme="majorHAnsi" w:cstheme="majorHAnsi"/>
                <w:sz w:val="18"/>
                <w:szCs w:val="18"/>
                <w:lang w:eastAsia="es-MX"/>
              </w:rPr>
              <w:t>Remo  Gimnasio</w:t>
            </w:r>
            <w:proofErr w:type="gramEnd"/>
            <w:r w:rsidRPr="00F55169">
              <w:rPr>
                <w:rFonts w:asciiTheme="majorHAnsi" w:eastAsia="Times New Roman" w:hAnsiTheme="majorHAnsi" w:cstheme="majorHAnsi"/>
                <w:sz w:val="18"/>
                <w:szCs w:val="18"/>
                <w:lang w:eastAsia="es-MX"/>
              </w:rPr>
              <w:t xml:space="preserve"> al aire libre(</w:t>
            </w:r>
            <w:proofErr w:type="spellStart"/>
            <w:r w:rsidRPr="00F55169">
              <w:rPr>
                <w:rFonts w:asciiTheme="majorHAnsi" w:eastAsia="Times New Roman" w:hAnsiTheme="majorHAnsi" w:cstheme="majorHAnsi"/>
                <w:sz w:val="18"/>
                <w:szCs w:val="18"/>
                <w:lang w:eastAsia="es-MX"/>
              </w:rPr>
              <w:t>Sumi+Instal</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B631A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73F8476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16D8AC9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$ 16.515.686,00 </w:t>
            </w:r>
          </w:p>
        </w:tc>
        <w:tc>
          <w:tcPr>
            <w:tcW w:w="1559" w:type="dxa"/>
            <w:tcBorders>
              <w:top w:val="nil"/>
              <w:left w:val="nil"/>
              <w:bottom w:val="single" w:sz="4" w:space="0" w:color="auto"/>
              <w:right w:val="single" w:sz="4" w:space="0" w:color="auto"/>
            </w:tcBorders>
            <w:shd w:val="clear" w:color="auto" w:fill="auto"/>
            <w:noWrap/>
            <w:vAlign w:val="center"/>
            <w:hideMark/>
          </w:tcPr>
          <w:p w14:paraId="1161D2B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1,13%</w:t>
            </w:r>
          </w:p>
        </w:tc>
      </w:tr>
      <w:tr w:rsidR="00F55169" w:rsidRPr="00F55169" w14:paraId="70EC3E0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3A81D1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10,03</w:t>
            </w:r>
          </w:p>
        </w:tc>
        <w:tc>
          <w:tcPr>
            <w:tcW w:w="3970" w:type="dxa"/>
            <w:tcBorders>
              <w:top w:val="nil"/>
              <w:left w:val="nil"/>
              <w:bottom w:val="single" w:sz="4" w:space="0" w:color="auto"/>
              <w:right w:val="single" w:sz="4" w:space="0" w:color="auto"/>
            </w:tcBorders>
            <w:shd w:val="clear" w:color="000000" w:fill="FFFFFF"/>
            <w:vAlign w:val="center"/>
            <w:hideMark/>
          </w:tcPr>
          <w:p w14:paraId="3371BB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spellStart"/>
            <w:r w:rsidRPr="00F55169">
              <w:rPr>
                <w:rFonts w:asciiTheme="majorHAnsi" w:eastAsia="Times New Roman" w:hAnsiTheme="majorHAnsi" w:cstheme="majorHAnsi"/>
                <w:sz w:val="18"/>
                <w:szCs w:val="18"/>
                <w:lang w:eastAsia="es-MX"/>
              </w:rPr>
              <w:t>Sky</w:t>
            </w:r>
            <w:proofErr w:type="spellEnd"/>
            <w:r w:rsidRPr="00F55169">
              <w:rPr>
                <w:rFonts w:asciiTheme="majorHAnsi" w:eastAsia="Times New Roman" w:hAnsiTheme="majorHAnsi" w:cstheme="majorHAnsi"/>
                <w:sz w:val="18"/>
                <w:szCs w:val="18"/>
                <w:lang w:eastAsia="es-MX"/>
              </w:rPr>
              <w:t xml:space="preserve"> - Gimnasio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D3F62C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73BD069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35B2C5B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$ 6.285.843,00 </w:t>
            </w:r>
          </w:p>
        </w:tc>
        <w:tc>
          <w:tcPr>
            <w:tcW w:w="1559" w:type="dxa"/>
            <w:tcBorders>
              <w:top w:val="nil"/>
              <w:left w:val="nil"/>
              <w:bottom w:val="single" w:sz="4" w:space="0" w:color="auto"/>
              <w:right w:val="single" w:sz="4" w:space="0" w:color="auto"/>
            </w:tcBorders>
            <w:shd w:val="clear" w:color="auto" w:fill="auto"/>
            <w:noWrap/>
            <w:vAlign w:val="center"/>
            <w:hideMark/>
          </w:tcPr>
          <w:p w14:paraId="2656F4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0,43%</w:t>
            </w:r>
          </w:p>
        </w:tc>
      </w:tr>
      <w:tr w:rsidR="00F55169" w:rsidRPr="00F55169" w14:paraId="10108E1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215A9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10,04</w:t>
            </w:r>
          </w:p>
        </w:tc>
        <w:tc>
          <w:tcPr>
            <w:tcW w:w="3970" w:type="dxa"/>
            <w:tcBorders>
              <w:top w:val="nil"/>
              <w:left w:val="nil"/>
              <w:bottom w:val="single" w:sz="4" w:space="0" w:color="auto"/>
              <w:right w:val="single" w:sz="4" w:space="0" w:color="auto"/>
            </w:tcBorders>
            <w:shd w:val="clear" w:color="000000" w:fill="FFFFFF"/>
            <w:vAlign w:val="center"/>
            <w:hideMark/>
          </w:tcPr>
          <w:p w14:paraId="040DDA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gramStart"/>
            <w:r w:rsidRPr="00F55169">
              <w:rPr>
                <w:rFonts w:asciiTheme="majorHAnsi" w:eastAsia="Times New Roman" w:hAnsiTheme="majorHAnsi" w:cstheme="majorHAnsi"/>
                <w:sz w:val="18"/>
                <w:szCs w:val="18"/>
                <w:lang w:eastAsia="es-MX"/>
              </w:rPr>
              <w:t xml:space="preserve">Escalador  </w:t>
            </w:r>
            <w:proofErr w:type="spellStart"/>
            <w:r w:rsidRPr="00F55169">
              <w:rPr>
                <w:rFonts w:asciiTheme="majorHAnsi" w:eastAsia="Times New Roman" w:hAnsiTheme="majorHAnsi" w:cstheme="majorHAnsi"/>
                <w:sz w:val="18"/>
                <w:szCs w:val="18"/>
                <w:lang w:eastAsia="es-MX"/>
              </w:rPr>
              <w:t>Gimn</w:t>
            </w:r>
            <w:proofErr w:type="spellEnd"/>
            <w:proofErr w:type="gramEnd"/>
            <w:r w:rsidRPr="00F55169">
              <w:rPr>
                <w:rFonts w:asciiTheme="majorHAnsi" w:eastAsia="Times New Roman" w:hAnsiTheme="majorHAnsi" w:cstheme="majorHAnsi"/>
                <w:sz w:val="18"/>
                <w:szCs w:val="18"/>
                <w:lang w:eastAsia="es-MX"/>
              </w:rPr>
              <w:t xml:space="preserve">. al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27C8D3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1F418D1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30CF2BC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$ 7.568.932,00 </w:t>
            </w:r>
          </w:p>
        </w:tc>
        <w:tc>
          <w:tcPr>
            <w:tcW w:w="1559" w:type="dxa"/>
            <w:tcBorders>
              <w:top w:val="nil"/>
              <w:left w:val="nil"/>
              <w:bottom w:val="single" w:sz="4" w:space="0" w:color="auto"/>
              <w:right w:val="single" w:sz="4" w:space="0" w:color="auto"/>
            </w:tcBorders>
            <w:shd w:val="clear" w:color="auto" w:fill="auto"/>
            <w:noWrap/>
            <w:vAlign w:val="center"/>
            <w:hideMark/>
          </w:tcPr>
          <w:p w14:paraId="16CEA1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0,52%</w:t>
            </w:r>
          </w:p>
        </w:tc>
      </w:tr>
      <w:tr w:rsidR="00F55169" w:rsidRPr="00F55169" w14:paraId="4455A31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62758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10,05</w:t>
            </w:r>
          </w:p>
        </w:tc>
        <w:tc>
          <w:tcPr>
            <w:tcW w:w="3970" w:type="dxa"/>
            <w:tcBorders>
              <w:top w:val="nil"/>
              <w:left w:val="nil"/>
              <w:bottom w:val="single" w:sz="4" w:space="0" w:color="auto"/>
              <w:right w:val="single" w:sz="4" w:space="0" w:color="auto"/>
            </w:tcBorders>
            <w:shd w:val="clear" w:color="000000" w:fill="FFFFFF"/>
            <w:noWrap/>
            <w:vAlign w:val="center"/>
            <w:hideMark/>
          </w:tcPr>
          <w:p w14:paraId="0E7457C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Asiento fibra lona </w:t>
            </w:r>
            <w:proofErr w:type="spellStart"/>
            <w:r w:rsidRPr="00F55169">
              <w:rPr>
                <w:rFonts w:asciiTheme="majorHAnsi" w:eastAsia="Times New Roman" w:hAnsiTheme="majorHAnsi" w:cstheme="majorHAnsi"/>
                <w:sz w:val="18"/>
                <w:szCs w:val="18"/>
                <w:lang w:eastAsia="es-MX"/>
              </w:rPr>
              <w:t>colump</w:t>
            </w:r>
            <w:proofErr w:type="spellEnd"/>
            <w:r w:rsidRPr="00F55169">
              <w:rPr>
                <w:rFonts w:asciiTheme="majorHAnsi" w:eastAsia="Times New Roman" w:hAnsiTheme="majorHAnsi" w:cstheme="majorHAnsi"/>
                <w:sz w:val="18"/>
                <w:szCs w:val="18"/>
                <w:lang w:eastAsia="es-MX"/>
              </w:rPr>
              <w:t xml:space="preserve"> (sum + </w:t>
            </w:r>
            <w:proofErr w:type="spell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058F95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1061417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59" w:type="dxa"/>
            <w:tcBorders>
              <w:top w:val="nil"/>
              <w:left w:val="nil"/>
              <w:bottom w:val="single" w:sz="4" w:space="0" w:color="auto"/>
              <w:right w:val="single" w:sz="4" w:space="0" w:color="auto"/>
            </w:tcBorders>
            <w:shd w:val="clear" w:color="auto" w:fill="auto"/>
            <w:vAlign w:val="center"/>
            <w:hideMark/>
          </w:tcPr>
          <w:p w14:paraId="7E1A209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$ 3.998.464,00 </w:t>
            </w:r>
          </w:p>
        </w:tc>
        <w:tc>
          <w:tcPr>
            <w:tcW w:w="1559" w:type="dxa"/>
            <w:tcBorders>
              <w:top w:val="nil"/>
              <w:left w:val="nil"/>
              <w:bottom w:val="single" w:sz="4" w:space="0" w:color="auto"/>
              <w:right w:val="single" w:sz="4" w:space="0" w:color="auto"/>
            </w:tcBorders>
            <w:shd w:val="clear" w:color="auto" w:fill="auto"/>
            <w:noWrap/>
            <w:vAlign w:val="center"/>
            <w:hideMark/>
          </w:tcPr>
          <w:p w14:paraId="4B6031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0,27%</w:t>
            </w:r>
          </w:p>
        </w:tc>
      </w:tr>
      <w:tr w:rsidR="00F55169" w:rsidRPr="00F55169" w14:paraId="6F03775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45E06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10,06</w:t>
            </w:r>
          </w:p>
        </w:tc>
        <w:tc>
          <w:tcPr>
            <w:tcW w:w="3970" w:type="dxa"/>
            <w:tcBorders>
              <w:top w:val="nil"/>
              <w:left w:val="nil"/>
              <w:bottom w:val="single" w:sz="4" w:space="0" w:color="auto"/>
              <w:right w:val="single" w:sz="4" w:space="0" w:color="auto"/>
            </w:tcBorders>
            <w:shd w:val="clear" w:color="000000" w:fill="FFFFFF"/>
            <w:noWrap/>
            <w:vAlign w:val="center"/>
            <w:hideMark/>
          </w:tcPr>
          <w:p w14:paraId="46355D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Asiento fibra lona columpio(</w:t>
            </w:r>
            <w:proofErr w:type="spellStart"/>
            <w:r w:rsidRPr="00F55169">
              <w:rPr>
                <w:rFonts w:asciiTheme="majorHAnsi" w:eastAsia="Times New Roman" w:hAnsiTheme="majorHAnsi" w:cstheme="majorHAnsi"/>
                <w:sz w:val="18"/>
                <w:szCs w:val="18"/>
                <w:lang w:eastAsia="es-MX"/>
              </w:rPr>
              <w:t>desm+sum+inst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8566C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76967A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59" w:type="dxa"/>
            <w:tcBorders>
              <w:top w:val="nil"/>
              <w:left w:val="nil"/>
              <w:bottom w:val="single" w:sz="4" w:space="0" w:color="auto"/>
              <w:right w:val="single" w:sz="4" w:space="0" w:color="auto"/>
            </w:tcBorders>
            <w:shd w:val="clear" w:color="auto" w:fill="auto"/>
            <w:vAlign w:val="center"/>
            <w:hideMark/>
          </w:tcPr>
          <w:p w14:paraId="05F1289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$ 4.439.904,00 </w:t>
            </w:r>
          </w:p>
        </w:tc>
        <w:tc>
          <w:tcPr>
            <w:tcW w:w="1559" w:type="dxa"/>
            <w:tcBorders>
              <w:top w:val="nil"/>
              <w:left w:val="nil"/>
              <w:bottom w:val="single" w:sz="4" w:space="0" w:color="auto"/>
              <w:right w:val="single" w:sz="4" w:space="0" w:color="auto"/>
            </w:tcBorders>
            <w:shd w:val="clear" w:color="auto" w:fill="auto"/>
            <w:noWrap/>
            <w:vAlign w:val="center"/>
            <w:hideMark/>
          </w:tcPr>
          <w:p w14:paraId="0FB006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0,30%</w:t>
            </w:r>
          </w:p>
        </w:tc>
      </w:tr>
      <w:tr w:rsidR="00F55169" w:rsidRPr="00F55169" w14:paraId="2E3762B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305390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10,07</w:t>
            </w:r>
          </w:p>
        </w:tc>
        <w:tc>
          <w:tcPr>
            <w:tcW w:w="3970" w:type="dxa"/>
            <w:tcBorders>
              <w:top w:val="nil"/>
              <w:left w:val="nil"/>
              <w:bottom w:val="single" w:sz="4" w:space="0" w:color="auto"/>
              <w:right w:val="single" w:sz="4" w:space="0" w:color="auto"/>
            </w:tcBorders>
            <w:shd w:val="clear" w:color="000000" w:fill="FFFFFF"/>
            <w:vAlign w:val="center"/>
            <w:hideMark/>
          </w:tcPr>
          <w:p w14:paraId="2A6919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MESA DE PING-PONG EN POLIESTER REFORZ. (</w:t>
            </w:r>
            <w:proofErr w:type="spellStart"/>
            <w:r w:rsidRPr="00F55169">
              <w:rPr>
                <w:rFonts w:asciiTheme="majorHAnsi" w:eastAsia="Times New Roman" w:hAnsiTheme="majorHAnsi" w:cstheme="majorHAnsi"/>
                <w:sz w:val="18"/>
                <w:szCs w:val="18"/>
                <w:lang w:eastAsia="es-MX"/>
              </w:rPr>
              <w:t>Sumin+Ins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1CF6F1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488CE0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559" w:type="dxa"/>
            <w:tcBorders>
              <w:top w:val="nil"/>
              <w:left w:val="nil"/>
              <w:bottom w:val="single" w:sz="4" w:space="0" w:color="auto"/>
              <w:right w:val="single" w:sz="4" w:space="0" w:color="auto"/>
            </w:tcBorders>
            <w:shd w:val="clear" w:color="auto" w:fill="auto"/>
            <w:vAlign w:val="center"/>
            <w:hideMark/>
          </w:tcPr>
          <w:p w14:paraId="5F95BDF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$ 73.657.320,00 </w:t>
            </w:r>
          </w:p>
        </w:tc>
        <w:tc>
          <w:tcPr>
            <w:tcW w:w="1559" w:type="dxa"/>
            <w:tcBorders>
              <w:top w:val="nil"/>
              <w:left w:val="nil"/>
              <w:bottom w:val="single" w:sz="4" w:space="0" w:color="auto"/>
              <w:right w:val="single" w:sz="4" w:space="0" w:color="auto"/>
            </w:tcBorders>
            <w:shd w:val="clear" w:color="auto" w:fill="auto"/>
            <w:noWrap/>
            <w:vAlign w:val="center"/>
            <w:hideMark/>
          </w:tcPr>
          <w:p w14:paraId="0EA6C09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5,04%</w:t>
            </w:r>
          </w:p>
        </w:tc>
      </w:tr>
      <w:tr w:rsidR="00F55169" w:rsidRPr="00F55169" w14:paraId="0B8E0AD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DD28B4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10,08</w:t>
            </w:r>
          </w:p>
        </w:tc>
        <w:tc>
          <w:tcPr>
            <w:tcW w:w="3970" w:type="dxa"/>
            <w:tcBorders>
              <w:top w:val="nil"/>
              <w:left w:val="nil"/>
              <w:bottom w:val="single" w:sz="4" w:space="0" w:color="auto"/>
              <w:right w:val="single" w:sz="4" w:space="0" w:color="auto"/>
            </w:tcBorders>
            <w:shd w:val="clear" w:color="000000" w:fill="FFFFFF"/>
            <w:noWrap/>
            <w:vAlign w:val="center"/>
            <w:hideMark/>
          </w:tcPr>
          <w:p w14:paraId="3135EE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Balancín tubo galvanizado 2" x 2.00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7D01BD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46CA171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51E393E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$ 14.685.408,00 </w:t>
            </w:r>
          </w:p>
        </w:tc>
        <w:tc>
          <w:tcPr>
            <w:tcW w:w="1559" w:type="dxa"/>
            <w:tcBorders>
              <w:top w:val="nil"/>
              <w:left w:val="nil"/>
              <w:bottom w:val="single" w:sz="4" w:space="0" w:color="auto"/>
              <w:right w:val="single" w:sz="4" w:space="0" w:color="auto"/>
            </w:tcBorders>
            <w:shd w:val="clear" w:color="auto" w:fill="auto"/>
            <w:noWrap/>
            <w:vAlign w:val="center"/>
            <w:hideMark/>
          </w:tcPr>
          <w:p w14:paraId="22AE15F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r>
      <w:tr w:rsidR="00F55169" w:rsidRPr="00F55169" w14:paraId="043B1D8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34286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10,09</w:t>
            </w:r>
          </w:p>
        </w:tc>
        <w:tc>
          <w:tcPr>
            <w:tcW w:w="3970" w:type="dxa"/>
            <w:tcBorders>
              <w:top w:val="nil"/>
              <w:left w:val="nil"/>
              <w:bottom w:val="single" w:sz="4" w:space="0" w:color="auto"/>
              <w:right w:val="single" w:sz="4" w:space="0" w:color="auto"/>
            </w:tcBorders>
            <w:shd w:val="clear" w:color="000000" w:fill="FFFFFF"/>
            <w:vAlign w:val="center"/>
            <w:hideMark/>
          </w:tcPr>
          <w:p w14:paraId="0A330AD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EST. BALONCESTO ANTIBANDALICO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6333400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348" w:type="dxa"/>
            <w:tcBorders>
              <w:top w:val="nil"/>
              <w:left w:val="nil"/>
              <w:bottom w:val="single" w:sz="4" w:space="0" w:color="auto"/>
              <w:right w:val="single" w:sz="4" w:space="0" w:color="auto"/>
            </w:tcBorders>
            <w:shd w:val="clear" w:color="000000" w:fill="FFFFFF"/>
            <w:vAlign w:val="center"/>
            <w:hideMark/>
          </w:tcPr>
          <w:p w14:paraId="402C44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559" w:type="dxa"/>
            <w:tcBorders>
              <w:top w:val="nil"/>
              <w:left w:val="nil"/>
              <w:bottom w:val="single" w:sz="4" w:space="0" w:color="auto"/>
              <w:right w:val="single" w:sz="4" w:space="0" w:color="auto"/>
            </w:tcBorders>
            <w:shd w:val="clear" w:color="auto" w:fill="auto"/>
            <w:vAlign w:val="center"/>
            <w:hideMark/>
          </w:tcPr>
          <w:p w14:paraId="7D529B0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$ 40.371.600,00 </w:t>
            </w:r>
          </w:p>
        </w:tc>
        <w:tc>
          <w:tcPr>
            <w:tcW w:w="1559" w:type="dxa"/>
            <w:tcBorders>
              <w:top w:val="nil"/>
              <w:left w:val="nil"/>
              <w:bottom w:val="single" w:sz="4" w:space="0" w:color="auto"/>
              <w:right w:val="single" w:sz="4" w:space="0" w:color="auto"/>
            </w:tcBorders>
            <w:shd w:val="clear" w:color="auto" w:fill="auto"/>
            <w:noWrap/>
            <w:vAlign w:val="center"/>
            <w:hideMark/>
          </w:tcPr>
          <w:p w14:paraId="651225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2,76%</w:t>
            </w:r>
          </w:p>
        </w:tc>
      </w:tr>
      <w:tr w:rsidR="00F55169" w:rsidRPr="00F55169" w14:paraId="1E1709C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AE7D3A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10,10</w:t>
            </w:r>
          </w:p>
        </w:tc>
        <w:tc>
          <w:tcPr>
            <w:tcW w:w="3970" w:type="dxa"/>
            <w:tcBorders>
              <w:top w:val="nil"/>
              <w:left w:val="nil"/>
              <w:bottom w:val="single" w:sz="4" w:space="0" w:color="auto"/>
              <w:right w:val="single" w:sz="4" w:space="0" w:color="auto"/>
            </w:tcBorders>
            <w:shd w:val="clear" w:color="000000" w:fill="FFFFFF"/>
            <w:vAlign w:val="center"/>
            <w:hideMark/>
          </w:tcPr>
          <w:p w14:paraId="5AAF75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BALANCÍN CINTURA (PENDULO)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1847F67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1BC82D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w:t>
            </w:r>
          </w:p>
        </w:tc>
        <w:tc>
          <w:tcPr>
            <w:tcW w:w="1559" w:type="dxa"/>
            <w:tcBorders>
              <w:top w:val="nil"/>
              <w:left w:val="nil"/>
              <w:bottom w:val="single" w:sz="4" w:space="0" w:color="auto"/>
              <w:right w:val="single" w:sz="4" w:space="0" w:color="auto"/>
            </w:tcBorders>
            <w:shd w:val="clear" w:color="auto" w:fill="auto"/>
            <w:vAlign w:val="center"/>
            <w:hideMark/>
          </w:tcPr>
          <w:p w14:paraId="698AEB2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$ 38.414.330,00 </w:t>
            </w:r>
          </w:p>
        </w:tc>
        <w:tc>
          <w:tcPr>
            <w:tcW w:w="1559" w:type="dxa"/>
            <w:tcBorders>
              <w:top w:val="nil"/>
              <w:left w:val="nil"/>
              <w:bottom w:val="single" w:sz="4" w:space="0" w:color="auto"/>
              <w:right w:val="single" w:sz="4" w:space="0" w:color="auto"/>
            </w:tcBorders>
            <w:shd w:val="clear" w:color="auto" w:fill="auto"/>
            <w:noWrap/>
            <w:vAlign w:val="center"/>
            <w:hideMark/>
          </w:tcPr>
          <w:p w14:paraId="116D02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2,63%</w:t>
            </w:r>
          </w:p>
        </w:tc>
      </w:tr>
      <w:tr w:rsidR="00F55169" w:rsidRPr="00F55169" w14:paraId="0B6C7F6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4E0026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10,11</w:t>
            </w:r>
          </w:p>
        </w:tc>
        <w:tc>
          <w:tcPr>
            <w:tcW w:w="3970" w:type="dxa"/>
            <w:tcBorders>
              <w:top w:val="nil"/>
              <w:left w:val="nil"/>
              <w:bottom w:val="single" w:sz="4" w:space="0" w:color="auto"/>
              <w:right w:val="single" w:sz="4" w:space="0" w:color="auto"/>
            </w:tcBorders>
            <w:shd w:val="clear" w:color="000000" w:fill="FFFFFF"/>
            <w:vAlign w:val="center"/>
            <w:hideMark/>
          </w:tcPr>
          <w:p w14:paraId="50C8BF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Multifuncional A-4 </w:t>
            </w:r>
            <w:proofErr w:type="spellStart"/>
            <w:r w:rsidRPr="00F55169">
              <w:rPr>
                <w:rFonts w:asciiTheme="majorHAnsi" w:eastAsia="Times New Roman" w:hAnsiTheme="majorHAnsi" w:cstheme="majorHAnsi"/>
                <w:sz w:val="18"/>
                <w:szCs w:val="18"/>
                <w:lang w:eastAsia="es-MX"/>
              </w:rPr>
              <w:t>Gim</w:t>
            </w:r>
            <w:proofErr w:type="spellEnd"/>
            <w:r w:rsidRPr="00F55169">
              <w:rPr>
                <w:rFonts w:asciiTheme="majorHAnsi" w:eastAsia="Times New Roman" w:hAnsiTheme="majorHAnsi" w:cstheme="majorHAnsi"/>
                <w:sz w:val="18"/>
                <w:szCs w:val="18"/>
                <w:lang w:eastAsia="es-MX"/>
              </w:rPr>
              <w:t xml:space="preserve">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06281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1E1DF4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7E3E6E1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$ 39.348.398,00 </w:t>
            </w:r>
          </w:p>
        </w:tc>
        <w:tc>
          <w:tcPr>
            <w:tcW w:w="1559" w:type="dxa"/>
            <w:tcBorders>
              <w:top w:val="nil"/>
              <w:left w:val="nil"/>
              <w:bottom w:val="single" w:sz="4" w:space="0" w:color="auto"/>
              <w:right w:val="single" w:sz="4" w:space="0" w:color="auto"/>
            </w:tcBorders>
            <w:shd w:val="clear" w:color="auto" w:fill="auto"/>
            <w:noWrap/>
            <w:vAlign w:val="center"/>
            <w:hideMark/>
          </w:tcPr>
          <w:p w14:paraId="3C11A1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2,69%</w:t>
            </w:r>
          </w:p>
        </w:tc>
      </w:tr>
      <w:tr w:rsidR="00F55169" w:rsidRPr="00F55169" w14:paraId="22863B1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C5FF0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10,12</w:t>
            </w:r>
          </w:p>
        </w:tc>
        <w:tc>
          <w:tcPr>
            <w:tcW w:w="3970" w:type="dxa"/>
            <w:tcBorders>
              <w:top w:val="nil"/>
              <w:left w:val="nil"/>
              <w:bottom w:val="single" w:sz="4" w:space="0" w:color="auto"/>
              <w:right w:val="single" w:sz="4" w:space="0" w:color="auto"/>
            </w:tcBorders>
            <w:shd w:val="clear" w:color="000000" w:fill="FFFFFF"/>
            <w:noWrap/>
            <w:vAlign w:val="center"/>
            <w:hideMark/>
          </w:tcPr>
          <w:p w14:paraId="6796676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Barras de giro </w:t>
            </w:r>
            <w:proofErr w:type="spellStart"/>
            <w:r w:rsidRPr="00F55169">
              <w:rPr>
                <w:rFonts w:asciiTheme="majorHAnsi" w:eastAsia="Times New Roman" w:hAnsiTheme="majorHAnsi" w:cstheme="majorHAnsi"/>
                <w:sz w:val="18"/>
                <w:szCs w:val="18"/>
                <w:lang w:eastAsia="es-MX"/>
              </w:rPr>
              <w:t>travezaño</w:t>
            </w:r>
            <w:proofErr w:type="spellEnd"/>
            <w:r w:rsidRPr="00F55169">
              <w:rPr>
                <w:rFonts w:asciiTheme="majorHAnsi" w:eastAsia="Times New Roman" w:hAnsiTheme="majorHAnsi" w:cstheme="majorHAnsi"/>
                <w:sz w:val="18"/>
                <w:szCs w:val="18"/>
                <w:lang w:eastAsia="es-MX"/>
              </w:rPr>
              <w:t xml:space="preserve">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100A896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7F4709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59" w:type="dxa"/>
            <w:tcBorders>
              <w:top w:val="nil"/>
              <w:left w:val="nil"/>
              <w:bottom w:val="single" w:sz="4" w:space="0" w:color="auto"/>
              <w:right w:val="single" w:sz="4" w:space="0" w:color="auto"/>
            </w:tcBorders>
            <w:shd w:val="clear" w:color="auto" w:fill="auto"/>
            <w:vAlign w:val="center"/>
            <w:hideMark/>
          </w:tcPr>
          <w:p w14:paraId="634C99A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$ 6.188.310,00 </w:t>
            </w:r>
          </w:p>
        </w:tc>
        <w:tc>
          <w:tcPr>
            <w:tcW w:w="1559" w:type="dxa"/>
            <w:tcBorders>
              <w:top w:val="nil"/>
              <w:left w:val="nil"/>
              <w:bottom w:val="single" w:sz="4" w:space="0" w:color="auto"/>
              <w:right w:val="single" w:sz="4" w:space="0" w:color="auto"/>
            </w:tcBorders>
            <w:shd w:val="clear" w:color="auto" w:fill="auto"/>
            <w:noWrap/>
            <w:vAlign w:val="center"/>
            <w:hideMark/>
          </w:tcPr>
          <w:p w14:paraId="0CAEA1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0,42%</w:t>
            </w:r>
          </w:p>
        </w:tc>
      </w:tr>
      <w:tr w:rsidR="00F55169" w:rsidRPr="00F55169" w14:paraId="4AF4661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296AEB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10,13</w:t>
            </w:r>
          </w:p>
        </w:tc>
        <w:tc>
          <w:tcPr>
            <w:tcW w:w="3970" w:type="dxa"/>
            <w:tcBorders>
              <w:top w:val="nil"/>
              <w:left w:val="nil"/>
              <w:bottom w:val="single" w:sz="4" w:space="0" w:color="auto"/>
              <w:right w:val="single" w:sz="4" w:space="0" w:color="auto"/>
            </w:tcBorders>
            <w:shd w:val="clear" w:color="000000" w:fill="FFFFFF"/>
            <w:noWrap/>
            <w:vAlign w:val="center"/>
            <w:hideMark/>
          </w:tcPr>
          <w:p w14:paraId="39B95A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m - 5 columpio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16D2C1C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2E6126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4,00</w:t>
            </w:r>
          </w:p>
        </w:tc>
        <w:tc>
          <w:tcPr>
            <w:tcW w:w="1559" w:type="dxa"/>
            <w:tcBorders>
              <w:top w:val="nil"/>
              <w:left w:val="nil"/>
              <w:bottom w:val="single" w:sz="4" w:space="0" w:color="auto"/>
              <w:right w:val="single" w:sz="4" w:space="0" w:color="auto"/>
            </w:tcBorders>
            <w:shd w:val="clear" w:color="auto" w:fill="auto"/>
            <w:vAlign w:val="center"/>
            <w:hideMark/>
          </w:tcPr>
          <w:p w14:paraId="60116DC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$ 10.224.492,00 </w:t>
            </w:r>
          </w:p>
        </w:tc>
        <w:tc>
          <w:tcPr>
            <w:tcW w:w="1559" w:type="dxa"/>
            <w:tcBorders>
              <w:top w:val="nil"/>
              <w:left w:val="nil"/>
              <w:bottom w:val="single" w:sz="4" w:space="0" w:color="auto"/>
              <w:right w:val="single" w:sz="4" w:space="0" w:color="auto"/>
            </w:tcBorders>
            <w:shd w:val="clear" w:color="auto" w:fill="auto"/>
            <w:noWrap/>
            <w:vAlign w:val="center"/>
            <w:hideMark/>
          </w:tcPr>
          <w:p w14:paraId="17AC60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0,70%</w:t>
            </w:r>
          </w:p>
        </w:tc>
      </w:tr>
      <w:tr w:rsidR="00F55169" w:rsidRPr="00F55169" w14:paraId="5CD6087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CFE469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10,15</w:t>
            </w:r>
          </w:p>
        </w:tc>
        <w:tc>
          <w:tcPr>
            <w:tcW w:w="3970" w:type="dxa"/>
            <w:tcBorders>
              <w:top w:val="nil"/>
              <w:left w:val="nil"/>
              <w:bottom w:val="single" w:sz="4" w:space="0" w:color="auto"/>
              <w:right w:val="single" w:sz="4" w:space="0" w:color="auto"/>
            </w:tcBorders>
            <w:shd w:val="clear" w:color="000000" w:fill="FFFFFF"/>
            <w:vAlign w:val="center"/>
            <w:hideMark/>
          </w:tcPr>
          <w:p w14:paraId="61E709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Cerramiento contra impacto IDRD h=2.5m</w:t>
            </w:r>
          </w:p>
        </w:tc>
        <w:tc>
          <w:tcPr>
            <w:tcW w:w="920" w:type="dxa"/>
            <w:tcBorders>
              <w:top w:val="nil"/>
              <w:left w:val="nil"/>
              <w:bottom w:val="single" w:sz="4" w:space="0" w:color="auto"/>
              <w:right w:val="single" w:sz="4" w:space="0" w:color="auto"/>
            </w:tcBorders>
            <w:shd w:val="clear" w:color="000000" w:fill="FFFFFF"/>
            <w:noWrap/>
            <w:vAlign w:val="center"/>
            <w:hideMark/>
          </w:tcPr>
          <w:p w14:paraId="77704D2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2A4D7E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79F350C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$ 12.969.720,00 </w:t>
            </w:r>
          </w:p>
        </w:tc>
        <w:tc>
          <w:tcPr>
            <w:tcW w:w="1559" w:type="dxa"/>
            <w:tcBorders>
              <w:top w:val="nil"/>
              <w:left w:val="nil"/>
              <w:bottom w:val="single" w:sz="4" w:space="0" w:color="auto"/>
              <w:right w:val="single" w:sz="4" w:space="0" w:color="auto"/>
            </w:tcBorders>
            <w:shd w:val="clear" w:color="auto" w:fill="auto"/>
            <w:noWrap/>
            <w:vAlign w:val="center"/>
            <w:hideMark/>
          </w:tcPr>
          <w:p w14:paraId="066E9EF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0,89%</w:t>
            </w:r>
          </w:p>
        </w:tc>
      </w:tr>
      <w:tr w:rsidR="00F55169" w:rsidRPr="00F55169" w14:paraId="7F33F04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A1035D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10,16</w:t>
            </w:r>
          </w:p>
        </w:tc>
        <w:tc>
          <w:tcPr>
            <w:tcW w:w="3970" w:type="dxa"/>
            <w:tcBorders>
              <w:top w:val="nil"/>
              <w:left w:val="nil"/>
              <w:bottom w:val="single" w:sz="4" w:space="0" w:color="auto"/>
              <w:right w:val="single" w:sz="4" w:space="0" w:color="auto"/>
            </w:tcBorders>
            <w:shd w:val="clear" w:color="000000" w:fill="FFFFFF"/>
            <w:vAlign w:val="center"/>
            <w:hideMark/>
          </w:tcPr>
          <w:p w14:paraId="7AEE6D2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Cerramiento contra impacto IDRD h= 5 **</w:t>
            </w:r>
          </w:p>
        </w:tc>
        <w:tc>
          <w:tcPr>
            <w:tcW w:w="920" w:type="dxa"/>
            <w:tcBorders>
              <w:top w:val="nil"/>
              <w:left w:val="nil"/>
              <w:bottom w:val="single" w:sz="4" w:space="0" w:color="auto"/>
              <w:right w:val="single" w:sz="4" w:space="0" w:color="auto"/>
            </w:tcBorders>
            <w:shd w:val="clear" w:color="000000" w:fill="FFFFFF"/>
            <w:noWrap/>
            <w:vAlign w:val="center"/>
            <w:hideMark/>
          </w:tcPr>
          <w:p w14:paraId="27DEF2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2F031C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256D914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$ 1.605.231,00 </w:t>
            </w:r>
          </w:p>
        </w:tc>
        <w:tc>
          <w:tcPr>
            <w:tcW w:w="1559" w:type="dxa"/>
            <w:tcBorders>
              <w:top w:val="nil"/>
              <w:left w:val="nil"/>
              <w:bottom w:val="single" w:sz="4" w:space="0" w:color="auto"/>
              <w:right w:val="single" w:sz="4" w:space="0" w:color="auto"/>
            </w:tcBorders>
            <w:shd w:val="clear" w:color="auto" w:fill="auto"/>
            <w:noWrap/>
            <w:vAlign w:val="center"/>
            <w:hideMark/>
          </w:tcPr>
          <w:p w14:paraId="776BD76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0,11%</w:t>
            </w:r>
          </w:p>
        </w:tc>
      </w:tr>
      <w:tr w:rsidR="00F55169" w:rsidRPr="00F55169" w14:paraId="21EF810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69677F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10,17</w:t>
            </w:r>
          </w:p>
        </w:tc>
        <w:tc>
          <w:tcPr>
            <w:tcW w:w="3970" w:type="dxa"/>
            <w:tcBorders>
              <w:top w:val="nil"/>
              <w:left w:val="nil"/>
              <w:bottom w:val="single" w:sz="4" w:space="0" w:color="auto"/>
              <w:right w:val="single" w:sz="4" w:space="0" w:color="auto"/>
            </w:tcBorders>
            <w:shd w:val="clear" w:color="000000" w:fill="FFFFFF"/>
            <w:noWrap/>
            <w:vAlign w:val="center"/>
            <w:hideMark/>
          </w:tcPr>
          <w:p w14:paraId="5584146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Baranda juegos </w:t>
            </w:r>
            <w:proofErr w:type="spellStart"/>
            <w:r w:rsidRPr="00F55169">
              <w:rPr>
                <w:rFonts w:asciiTheme="majorHAnsi" w:eastAsia="Times New Roman" w:hAnsiTheme="majorHAnsi" w:cstheme="majorHAnsi"/>
                <w:sz w:val="18"/>
                <w:szCs w:val="18"/>
                <w:lang w:eastAsia="es-MX"/>
              </w:rPr>
              <w:t>infant</w:t>
            </w:r>
            <w:proofErr w:type="spellEnd"/>
            <w:r w:rsidRPr="00F55169">
              <w:rPr>
                <w:rFonts w:asciiTheme="majorHAnsi" w:eastAsia="Times New Roman" w:hAnsiTheme="majorHAnsi" w:cstheme="majorHAnsi"/>
                <w:sz w:val="18"/>
                <w:szCs w:val="18"/>
                <w:lang w:eastAsia="es-MX"/>
              </w:rPr>
              <w:t xml:space="preserve"> M-80 sin </w:t>
            </w:r>
            <w:proofErr w:type="spellStart"/>
            <w:r w:rsidRPr="00F55169">
              <w:rPr>
                <w:rFonts w:asciiTheme="majorHAnsi" w:eastAsia="Times New Roman" w:hAnsiTheme="majorHAnsi" w:cstheme="majorHAnsi"/>
                <w:sz w:val="18"/>
                <w:szCs w:val="18"/>
                <w:lang w:eastAsia="es-MX"/>
              </w:rPr>
              <w:t>viga+</w:t>
            </w:r>
            <w:proofErr w:type="gramStart"/>
            <w:r w:rsidRPr="00F55169">
              <w:rPr>
                <w:rFonts w:asciiTheme="majorHAnsi" w:eastAsia="Times New Roman" w:hAnsiTheme="majorHAnsi" w:cstheme="majorHAnsi"/>
                <w:sz w:val="18"/>
                <w:szCs w:val="18"/>
                <w:lang w:eastAsia="es-MX"/>
              </w:rPr>
              <w:t>Anclaj</w:t>
            </w:r>
            <w:proofErr w:type="spellEnd"/>
            <w:r w:rsidRPr="00F55169">
              <w:rPr>
                <w:rFonts w:asciiTheme="majorHAnsi" w:eastAsia="Times New Roman" w:hAnsiTheme="majorHAnsi" w:cstheme="majorHAnsi"/>
                <w:sz w:val="18"/>
                <w:szCs w:val="18"/>
                <w:lang w:eastAsia="es-MX"/>
              </w:rPr>
              <w:t>(</w:t>
            </w:r>
            <w:proofErr w:type="spellStart"/>
            <w:proofErr w:type="gramEnd"/>
            <w:r w:rsidRPr="00F55169">
              <w:rPr>
                <w:rFonts w:asciiTheme="majorHAnsi" w:eastAsia="Times New Roman" w:hAnsiTheme="majorHAnsi" w:cstheme="majorHAnsi"/>
                <w:sz w:val="18"/>
                <w:szCs w:val="18"/>
                <w:lang w:eastAsia="es-MX"/>
              </w:rPr>
              <w:t>Sum+Ins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47102BB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526A7D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59" w:type="dxa"/>
            <w:tcBorders>
              <w:top w:val="nil"/>
              <w:left w:val="nil"/>
              <w:bottom w:val="single" w:sz="4" w:space="0" w:color="auto"/>
              <w:right w:val="single" w:sz="4" w:space="0" w:color="auto"/>
            </w:tcBorders>
            <w:shd w:val="clear" w:color="auto" w:fill="auto"/>
            <w:vAlign w:val="center"/>
            <w:hideMark/>
          </w:tcPr>
          <w:p w14:paraId="5A4F067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$ 16.522.784,00 </w:t>
            </w:r>
          </w:p>
        </w:tc>
        <w:tc>
          <w:tcPr>
            <w:tcW w:w="1559" w:type="dxa"/>
            <w:tcBorders>
              <w:top w:val="nil"/>
              <w:left w:val="nil"/>
              <w:bottom w:val="single" w:sz="4" w:space="0" w:color="auto"/>
              <w:right w:val="single" w:sz="4" w:space="0" w:color="auto"/>
            </w:tcBorders>
            <w:shd w:val="clear" w:color="auto" w:fill="auto"/>
            <w:noWrap/>
            <w:vAlign w:val="center"/>
            <w:hideMark/>
          </w:tcPr>
          <w:p w14:paraId="24B72A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1,13%</w:t>
            </w:r>
          </w:p>
        </w:tc>
      </w:tr>
      <w:tr w:rsidR="00F55169" w:rsidRPr="00F55169" w14:paraId="31CD95E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C34F63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10,18</w:t>
            </w:r>
          </w:p>
        </w:tc>
        <w:tc>
          <w:tcPr>
            <w:tcW w:w="3970" w:type="dxa"/>
            <w:tcBorders>
              <w:top w:val="nil"/>
              <w:left w:val="nil"/>
              <w:bottom w:val="single" w:sz="4" w:space="0" w:color="auto"/>
              <w:right w:val="single" w:sz="4" w:space="0" w:color="auto"/>
            </w:tcBorders>
            <w:shd w:val="clear" w:color="000000" w:fill="FFFFFF"/>
            <w:noWrap/>
            <w:vAlign w:val="center"/>
            <w:hideMark/>
          </w:tcPr>
          <w:p w14:paraId="16D6FA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ZIG ZAG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504FC62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1F72D15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12D5CF6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$ 21.130.800,00 </w:t>
            </w:r>
          </w:p>
        </w:tc>
        <w:tc>
          <w:tcPr>
            <w:tcW w:w="1559" w:type="dxa"/>
            <w:tcBorders>
              <w:top w:val="nil"/>
              <w:left w:val="nil"/>
              <w:bottom w:val="single" w:sz="4" w:space="0" w:color="auto"/>
              <w:right w:val="single" w:sz="4" w:space="0" w:color="auto"/>
            </w:tcBorders>
            <w:shd w:val="clear" w:color="auto" w:fill="auto"/>
            <w:noWrap/>
            <w:vAlign w:val="center"/>
            <w:hideMark/>
          </w:tcPr>
          <w:p w14:paraId="2F8238E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w:t>
            </w:r>
          </w:p>
        </w:tc>
      </w:tr>
      <w:tr w:rsidR="00F55169" w:rsidRPr="00F55169" w14:paraId="78F0079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6FCFAF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10,19</w:t>
            </w:r>
          </w:p>
        </w:tc>
        <w:tc>
          <w:tcPr>
            <w:tcW w:w="3970" w:type="dxa"/>
            <w:tcBorders>
              <w:top w:val="nil"/>
              <w:left w:val="nil"/>
              <w:bottom w:val="single" w:sz="4" w:space="0" w:color="auto"/>
              <w:right w:val="single" w:sz="4" w:space="0" w:color="auto"/>
            </w:tcBorders>
            <w:shd w:val="clear" w:color="000000" w:fill="FFFFFF"/>
            <w:noWrap/>
            <w:vAlign w:val="center"/>
            <w:hideMark/>
          </w:tcPr>
          <w:p w14:paraId="223592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AROS DE SALTO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7C45FD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2428813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40F1FFE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$ 10.777.104,00 </w:t>
            </w:r>
          </w:p>
        </w:tc>
        <w:tc>
          <w:tcPr>
            <w:tcW w:w="1559" w:type="dxa"/>
            <w:tcBorders>
              <w:top w:val="nil"/>
              <w:left w:val="nil"/>
              <w:bottom w:val="single" w:sz="4" w:space="0" w:color="auto"/>
              <w:right w:val="single" w:sz="4" w:space="0" w:color="auto"/>
            </w:tcBorders>
            <w:shd w:val="clear" w:color="auto" w:fill="auto"/>
            <w:noWrap/>
            <w:vAlign w:val="center"/>
            <w:hideMark/>
          </w:tcPr>
          <w:p w14:paraId="1EF35A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0,74%</w:t>
            </w:r>
          </w:p>
        </w:tc>
      </w:tr>
      <w:tr w:rsidR="00F55169" w:rsidRPr="00F55169" w14:paraId="2D37C59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B5F71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10,20</w:t>
            </w:r>
          </w:p>
        </w:tc>
        <w:tc>
          <w:tcPr>
            <w:tcW w:w="3970" w:type="dxa"/>
            <w:tcBorders>
              <w:top w:val="nil"/>
              <w:left w:val="nil"/>
              <w:bottom w:val="single" w:sz="4" w:space="0" w:color="auto"/>
              <w:right w:val="single" w:sz="4" w:space="0" w:color="auto"/>
            </w:tcBorders>
            <w:shd w:val="clear" w:color="000000" w:fill="FFFFFF"/>
            <w:noWrap/>
            <w:vAlign w:val="center"/>
            <w:hideMark/>
          </w:tcPr>
          <w:p w14:paraId="079A2EC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PLATAFORMA DE SALTO PARA GIMNASIO CANINO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410081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4B77A7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4866094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$ 23.878.044,00 </w:t>
            </w:r>
          </w:p>
        </w:tc>
        <w:tc>
          <w:tcPr>
            <w:tcW w:w="1559" w:type="dxa"/>
            <w:tcBorders>
              <w:top w:val="nil"/>
              <w:left w:val="nil"/>
              <w:bottom w:val="single" w:sz="4" w:space="0" w:color="auto"/>
              <w:right w:val="single" w:sz="4" w:space="0" w:color="auto"/>
            </w:tcBorders>
            <w:shd w:val="clear" w:color="auto" w:fill="auto"/>
            <w:noWrap/>
            <w:vAlign w:val="center"/>
            <w:hideMark/>
          </w:tcPr>
          <w:p w14:paraId="0D7DC6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1,63%</w:t>
            </w:r>
          </w:p>
        </w:tc>
      </w:tr>
      <w:tr w:rsidR="00F55169" w:rsidRPr="00F55169" w14:paraId="02950C4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FA37F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10,21</w:t>
            </w:r>
          </w:p>
        </w:tc>
        <w:tc>
          <w:tcPr>
            <w:tcW w:w="3970" w:type="dxa"/>
            <w:tcBorders>
              <w:top w:val="nil"/>
              <w:left w:val="nil"/>
              <w:bottom w:val="single" w:sz="4" w:space="0" w:color="auto"/>
              <w:right w:val="single" w:sz="4" w:space="0" w:color="auto"/>
            </w:tcBorders>
            <w:shd w:val="clear" w:color="000000" w:fill="FFFFFF"/>
            <w:noWrap/>
            <w:vAlign w:val="center"/>
            <w:hideMark/>
          </w:tcPr>
          <w:p w14:paraId="4E6DAEA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ARCOS TUNEL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60D24D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7EF9EB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54D4A27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$ 11.063.868,00 </w:t>
            </w:r>
          </w:p>
        </w:tc>
        <w:tc>
          <w:tcPr>
            <w:tcW w:w="1559" w:type="dxa"/>
            <w:tcBorders>
              <w:top w:val="nil"/>
              <w:left w:val="nil"/>
              <w:bottom w:val="single" w:sz="4" w:space="0" w:color="auto"/>
              <w:right w:val="single" w:sz="4" w:space="0" w:color="auto"/>
            </w:tcBorders>
            <w:shd w:val="clear" w:color="auto" w:fill="auto"/>
            <w:noWrap/>
            <w:vAlign w:val="center"/>
            <w:hideMark/>
          </w:tcPr>
          <w:p w14:paraId="7C69D17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0,76%</w:t>
            </w:r>
          </w:p>
        </w:tc>
      </w:tr>
      <w:tr w:rsidR="00F55169" w:rsidRPr="00F55169" w14:paraId="6EC64F7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B05086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10,22</w:t>
            </w:r>
          </w:p>
        </w:tc>
        <w:tc>
          <w:tcPr>
            <w:tcW w:w="3970" w:type="dxa"/>
            <w:tcBorders>
              <w:top w:val="nil"/>
              <w:left w:val="nil"/>
              <w:bottom w:val="single" w:sz="4" w:space="0" w:color="auto"/>
              <w:right w:val="single" w:sz="4" w:space="0" w:color="auto"/>
            </w:tcBorders>
            <w:shd w:val="clear" w:color="000000" w:fill="FFFFFF"/>
            <w:vAlign w:val="center"/>
            <w:hideMark/>
          </w:tcPr>
          <w:p w14:paraId="7B1F9C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Juegos infantiles M-5 Columpio (</w:t>
            </w:r>
            <w:proofErr w:type="spellStart"/>
            <w:r w:rsidRPr="00F55169">
              <w:rPr>
                <w:rFonts w:asciiTheme="majorHAnsi" w:eastAsia="Times New Roman" w:hAnsiTheme="majorHAnsi" w:cstheme="majorHAnsi"/>
                <w:sz w:val="18"/>
                <w:szCs w:val="18"/>
                <w:lang w:eastAsia="es-MX"/>
              </w:rPr>
              <w:t>Sum+Instal</w:t>
            </w:r>
            <w:proofErr w:type="spellEnd"/>
            <w:r w:rsidRPr="00F55169">
              <w:rPr>
                <w:rFonts w:asciiTheme="majorHAnsi" w:eastAsia="Times New Roman" w:hAnsiTheme="majorHAnsi" w:cstheme="majorHAnsi"/>
                <w:sz w:val="18"/>
                <w:szCs w:val="18"/>
                <w:lang w:eastAsia="es-MX"/>
              </w:rPr>
              <w:t>) **</w:t>
            </w:r>
          </w:p>
        </w:tc>
        <w:tc>
          <w:tcPr>
            <w:tcW w:w="920" w:type="dxa"/>
            <w:tcBorders>
              <w:top w:val="nil"/>
              <w:left w:val="nil"/>
              <w:bottom w:val="single" w:sz="4" w:space="0" w:color="auto"/>
              <w:right w:val="single" w:sz="4" w:space="0" w:color="auto"/>
            </w:tcBorders>
            <w:shd w:val="clear" w:color="000000" w:fill="FFFFFF"/>
            <w:noWrap/>
            <w:vAlign w:val="center"/>
            <w:hideMark/>
          </w:tcPr>
          <w:p w14:paraId="06D039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7D4802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4E981CA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$ 17.215.782,00 </w:t>
            </w:r>
          </w:p>
        </w:tc>
        <w:tc>
          <w:tcPr>
            <w:tcW w:w="1559" w:type="dxa"/>
            <w:tcBorders>
              <w:top w:val="nil"/>
              <w:left w:val="nil"/>
              <w:bottom w:val="single" w:sz="4" w:space="0" w:color="auto"/>
              <w:right w:val="single" w:sz="4" w:space="0" w:color="auto"/>
            </w:tcBorders>
            <w:shd w:val="clear" w:color="auto" w:fill="auto"/>
            <w:noWrap/>
            <w:vAlign w:val="center"/>
            <w:hideMark/>
          </w:tcPr>
          <w:p w14:paraId="3C8FAC0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1,18%</w:t>
            </w:r>
          </w:p>
        </w:tc>
      </w:tr>
      <w:tr w:rsidR="00F55169" w:rsidRPr="00F55169" w14:paraId="5B64698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8E395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10,23</w:t>
            </w:r>
          </w:p>
        </w:tc>
        <w:tc>
          <w:tcPr>
            <w:tcW w:w="3970" w:type="dxa"/>
            <w:tcBorders>
              <w:top w:val="nil"/>
              <w:left w:val="nil"/>
              <w:bottom w:val="single" w:sz="4" w:space="0" w:color="auto"/>
              <w:right w:val="single" w:sz="4" w:space="0" w:color="auto"/>
            </w:tcBorders>
            <w:shd w:val="clear" w:color="000000" w:fill="FFFFFF"/>
            <w:vAlign w:val="center"/>
            <w:hideMark/>
          </w:tcPr>
          <w:p w14:paraId="5DF5850D"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CerramMalla</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esla</w:t>
            </w:r>
            <w:proofErr w:type="spellEnd"/>
            <w:r w:rsidRPr="00F55169">
              <w:rPr>
                <w:rFonts w:asciiTheme="majorHAnsi" w:eastAsia="Times New Roman" w:hAnsiTheme="majorHAnsi" w:cstheme="majorHAnsi"/>
                <w:sz w:val="18"/>
                <w:szCs w:val="18"/>
                <w:lang w:eastAsia="es-MX"/>
              </w:rPr>
              <w:t xml:space="preserve"> cal10 </w:t>
            </w:r>
            <w:proofErr w:type="spellStart"/>
            <w:r w:rsidRPr="00F55169">
              <w:rPr>
                <w:rFonts w:asciiTheme="majorHAnsi" w:eastAsia="Times New Roman" w:hAnsiTheme="majorHAnsi" w:cstheme="majorHAnsi"/>
                <w:sz w:val="18"/>
                <w:szCs w:val="18"/>
                <w:lang w:eastAsia="es-MX"/>
              </w:rPr>
              <w:t>IDRDh</w:t>
            </w:r>
            <w:proofErr w:type="spellEnd"/>
            <w:r w:rsidRPr="00F55169">
              <w:rPr>
                <w:rFonts w:asciiTheme="majorHAnsi" w:eastAsia="Times New Roman" w:hAnsiTheme="majorHAnsi" w:cstheme="majorHAnsi"/>
                <w:sz w:val="18"/>
                <w:szCs w:val="18"/>
                <w:lang w:eastAsia="es-MX"/>
              </w:rPr>
              <w:t>=2.5 incluye Columneta</w:t>
            </w:r>
          </w:p>
        </w:tc>
        <w:tc>
          <w:tcPr>
            <w:tcW w:w="920" w:type="dxa"/>
            <w:tcBorders>
              <w:top w:val="nil"/>
              <w:left w:val="nil"/>
              <w:bottom w:val="single" w:sz="4" w:space="0" w:color="auto"/>
              <w:right w:val="single" w:sz="4" w:space="0" w:color="auto"/>
            </w:tcBorders>
            <w:shd w:val="clear" w:color="000000" w:fill="FFFFFF"/>
            <w:noWrap/>
            <w:vAlign w:val="center"/>
            <w:hideMark/>
          </w:tcPr>
          <w:p w14:paraId="2EFE1F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6608CBC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7A7D6A3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$ 9.046.200,00 </w:t>
            </w:r>
          </w:p>
        </w:tc>
        <w:tc>
          <w:tcPr>
            <w:tcW w:w="1559" w:type="dxa"/>
            <w:tcBorders>
              <w:top w:val="nil"/>
              <w:left w:val="nil"/>
              <w:bottom w:val="single" w:sz="4" w:space="0" w:color="auto"/>
              <w:right w:val="single" w:sz="4" w:space="0" w:color="auto"/>
            </w:tcBorders>
            <w:shd w:val="clear" w:color="auto" w:fill="auto"/>
            <w:noWrap/>
            <w:vAlign w:val="center"/>
            <w:hideMark/>
          </w:tcPr>
          <w:p w14:paraId="3860247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0,62%</w:t>
            </w:r>
          </w:p>
        </w:tc>
      </w:tr>
      <w:tr w:rsidR="00F55169" w:rsidRPr="00F55169" w14:paraId="0F60A70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6327B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10,24</w:t>
            </w:r>
          </w:p>
        </w:tc>
        <w:tc>
          <w:tcPr>
            <w:tcW w:w="3970" w:type="dxa"/>
            <w:tcBorders>
              <w:top w:val="nil"/>
              <w:left w:val="nil"/>
              <w:bottom w:val="single" w:sz="4" w:space="0" w:color="auto"/>
              <w:right w:val="single" w:sz="4" w:space="0" w:color="auto"/>
            </w:tcBorders>
            <w:shd w:val="clear" w:color="000000" w:fill="FFFFFF"/>
            <w:vAlign w:val="center"/>
            <w:hideMark/>
          </w:tcPr>
          <w:p w14:paraId="49C6190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M-120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4FBC3D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039024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59" w:type="dxa"/>
            <w:tcBorders>
              <w:top w:val="nil"/>
              <w:left w:val="nil"/>
              <w:bottom w:val="single" w:sz="4" w:space="0" w:color="auto"/>
              <w:right w:val="single" w:sz="4" w:space="0" w:color="auto"/>
            </w:tcBorders>
            <w:shd w:val="clear" w:color="auto" w:fill="auto"/>
            <w:vAlign w:val="center"/>
            <w:hideMark/>
          </w:tcPr>
          <w:p w14:paraId="4BCD7EC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$ 12.749.730,00 </w:t>
            </w:r>
          </w:p>
        </w:tc>
        <w:tc>
          <w:tcPr>
            <w:tcW w:w="1559" w:type="dxa"/>
            <w:tcBorders>
              <w:top w:val="nil"/>
              <w:left w:val="nil"/>
              <w:bottom w:val="single" w:sz="4" w:space="0" w:color="auto"/>
              <w:right w:val="single" w:sz="4" w:space="0" w:color="auto"/>
            </w:tcBorders>
            <w:shd w:val="clear" w:color="auto" w:fill="auto"/>
            <w:noWrap/>
            <w:vAlign w:val="center"/>
            <w:hideMark/>
          </w:tcPr>
          <w:p w14:paraId="25858C3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0,87%</w:t>
            </w:r>
          </w:p>
        </w:tc>
      </w:tr>
      <w:tr w:rsidR="00F55169" w:rsidRPr="00F55169" w14:paraId="7AF157B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F435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10,25</w:t>
            </w:r>
          </w:p>
        </w:tc>
        <w:tc>
          <w:tcPr>
            <w:tcW w:w="3970" w:type="dxa"/>
            <w:tcBorders>
              <w:top w:val="nil"/>
              <w:left w:val="nil"/>
              <w:bottom w:val="single" w:sz="4" w:space="0" w:color="auto"/>
              <w:right w:val="single" w:sz="4" w:space="0" w:color="auto"/>
            </w:tcBorders>
            <w:shd w:val="clear" w:color="000000" w:fill="FFFFFF"/>
            <w:noWrap/>
            <w:vAlign w:val="center"/>
            <w:hideMark/>
          </w:tcPr>
          <w:p w14:paraId="78B60CD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Tablero metálico antivandálico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7B16EE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39D68A0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7678E34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$ 5.464.890,00 </w:t>
            </w:r>
          </w:p>
        </w:tc>
        <w:tc>
          <w:tcPr>
            <w:tcW w:w="1559" w:type="dxa"/>
            <w:tcBorders>
              <w:top w:val="nil"/>
              <w:left w:val="nil"/>
              <w:bottom w:val="single" w:sz="4" w:space="0" w:color="auto"/>
              <w:right w:val="single" w:sz="4" w:space="0" w:color="auto"/>
            </w:tcBorders>
            <w:shd w:val="clear" w:color="auto" w:fill="auto"/>
            <w:noWrap/>
            <w:vAlign w:val="center"/>
            <w:hideMark/>
          </w:tcPr>
          <w:p w14:paraId="16B363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0,37%</w:t>
            </w:r>
          </w:p>
        </w:tc>
      </w:tr>
      <w:tr w:rsidR="00F55169" w:rsidRPr="00F55169" w14:paraId="1965C28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7BE1C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10,26</w:t>
            </w:r>
          </w:p>
        </w:tc>
        <w:tc>
          <w:tcPr>
            <w:tcW w:w="3970" w:type="dxa"/>
            <w:tcBorders>
              <w:top w:val="nil"/>
              <w:left w:val="nil"/>
              <w:bottom w:val="single" w:sz="4" w:space="0" w:color="auto"/>
              <w:right w:val="single" w:sz="4" w:space="0" w:color="auto"/>
            </w:tcBorders>
            <w:shd w:val="clear" w:color="000000" w:fill="FFFFFF"/>
            <w:noWrap/>
            <w:vAlign w:val="center"/>
            <w:hideMark/>
          </w:tcPr>
          <w:p w14:paraId="73464D1F"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Estruc.Mult</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Balonc.Tabl</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Antiband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B09A5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JGO  </w:t>
            </w:r>
          </w:p>
        </w:tc>
        <w:tc>
          <w:tcPr>
            <w:tcW w:w="1348" w:type="dxa"/>
            <w:tcBorders>
              <w:top w:val="nil"/>
              <w:left w:val="nil"/>
              <w:bottom w:val="single" w:sz="4" w:space="0" w:color="auto"/>
              <w:right w:val="single" w:sz="4" w:space="0" w:color="auto"/>
            </w:tcBorders>
            <w:shd w:val="clear" w:color="000000" w:fill="FFFFFF"/>
            <w:vAlign w:val="center"/>
            <w:hideMark/>
          </w:tcPr>
          <w:p w14:paraId="6C2DA0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2D69864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$ 16.515.686,00 </w:t>
            </w:r>
          </w:p>
        </w:tc>
        <w:tc>
          <w:tcPr>
            <w:tcW w:w="1559" w:type="dxa"/>
            <w:tcBorders>
              <w:top w:val="nil"/>
              <w:left w:val="nil"/>
              <w:bottom w:val="single" w:sz="4" w:space="0" w:color="auto"/>
              <w:right w:val="single" w:sz="4" w:space="0" w:color="auto"/>
            </w:tcBorders>
            <w:shd w:val="clear" w:color="auto" w:fill="auto"/>
            <w:noWrap/>
            <w:vAlign w:val="center"/>
            <w:hideMark/>
          </w:tcPr>
          <w:p w14:paraId="445203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1,13%</w:t>
            </w:r>
          </w:p>
        </w:tc>
      </w:tr>
      <w:tr w:rsidR="00F55169" w:rsidRPr="00F55169" w14:paraId="21C6B63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FE555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10,27</w:t>
            </w:r>
          </w:p>
        </w:tc>
        <w:tc>
          <w:tcPr>
            <w:tcW w:w="3970" w:type="dxa"/>
            <w:tcBorders>
              <w:top w:val="nil"/>
              <w:left w:val="nil"/>
              <w:bottom w:val="single" w:sz="4" w:space="0" w:color="auto"/>
              <w:right w:val="single" w:sz="4" w:space="0" w:color="auto"/>
            </w:tcBorders>
            <w:shd w:val="clear" w:color="000000" w:fill="FFFFFF"/>
            <w:vAlign w:val="center"/>
            <w:hideMark/>
          </w:tcPr>
          <w:p w14:paraId="4C172E8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ESTRUCTURA MICROFUTBOL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06160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348" w:type="dxa"/>
            <w:tcBorders>
              <w:top w:val="nil"/>
              <w:left w:val="nil"/>
              <w:bottom w:val="single" w:sz="4" w:space="0" w:color="auto"/>
              <w:right w:val="single" w:sz="4" w:space="0" w:color="auto"/>
            </w:tcBorders>
            <w:shd w:val="clear" w:color="000000" w:fill="FFFFFF"/>
            <w:vAlign w:val="center"/>
            <w:hideMark/>
          </w:tcPr>
          <w:p w14:paraId="22B210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2422A88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$ 23.139.012,00 </w:t>
            </w:r>
          </w:p>
        </w:tc>
        <w:tc>
          <w:tcPr>
            <w:tcW w:w="1559" w:type="dxa"/>
            <w:tcBorders>
              <w:top w:val="nil"/>
              <w:left w:val="nil"/>
              <w:bottom w:val="single" w:sz="4" w:space="0" w:color="auto"/>
              <w:right w:val="single" w:sz="4" w:space="0" w:color="auto"/>
            </w:tcBorders>
            <w:shd w:val="clear" w:color="auto" w:fill="auto"/>
            <w:noWrap/>
            <w:vAlign w:val="center"/>
            <w:hideMark/>
          </w:tcPr>
          <w:p w14:paraId="60A7D5E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1,58%</w:t>
            </w:r>
          </w:p>
        </w:tc>
      </w:tr>
      <w:tr w:rsidR="00F55169" w:rsidRPr="00F55169" w14:paraId="59154BD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F4A5DD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10,28</w:t>
            </w:r>
          </w:p>
        </w:tc>
        <w:tc>
          <w:tcPr>
            <w:tcW w:w="3970" w:type="dxa"/>
            <w:tcBorders>
              <w:top w:val="nil"/>
              <w:left w:val="nil"/>
              <w:bottom w:val="single" w:sz="4" w:space="0" w:color="auto"/>
              <w:right w:val="single" w:sz="4" w:space="0" w:color="auto"/>
            </w:tcBorders>
            <w:shd w:val="clear" w:color="000000" w:fill="FFFFFF"/>
            <w:noWrap/>
            <w:vAlign w:val="center"/>
            <w:hideMark/>
          </w:tcPr>
          <w:p w14:paraId="42FFABFF" w14:textId="77777777" w:rsidR="00F55169" w:rsidRPr="00F55169" w:rsidRDefault="00F55169" w:rsidP="00F55169">
            <w:pPr>
              <w:jc w:val="center"/>
              <w:rPr>
                <w:rFonts w:asciiTheme="majorHAnsi" w:eastAsia="Times New Roman" w:hAnsiTheme="majorHAnsi" w:cstheme="majorHAnsi"/>
                <w:sz w:val="18"/>
                <w:szCs w:val="18"/>
                <w:lang w:eastAsia="es-MX"/>
              </w:rPr>
            </w:pPr>
            <w:proofErr w:type="gramStart"/>
            <w:r w:rsidRPr="00F55169">
              <w:rPr>
                <w:rFonts w:asciiTheme="majorHAnsi" w:eastAsia="Times New Roman" w:hAnsiTheme="majorHAnsi" w:cstheme="majorHAnsi"/>
                <w:sz w:val="18"/>
                <w:szCs w:val="18"/>
                <w:lang w:eastAsia="es-MX"/>
              </w:rPr>
              <w:t>Caminador adultos</w:t>
            </w:r>
            <w:proofErr w:type="gramEnd"/>
            <w:r w:rsidRPr="00F55169">
              <w:rPr>
                <w:rFonts w:asciiTheme="majorHAnsi" w:eastAsia="Times New Roman" w:hAnsiTheme="majorHAnsi" w:cstheme="majorHAnsi"/>
                <w:sz w:val="18"/>
                <w:szCs w:val="18"/>
                <w:lang w:eastAsia="es-MX"/>
              </w:rPr>
              <w:t xml:space="preserve"> Mayores (SUM + INST) </w:t>
            </w:r>
          </w:p>
        </w:tc>
        <w:tc>
          <w:tcPr>
            <w:tcW w:w="920" w:type="dxa"/>
            <w:tcBorders>
              <w:top w:val="nil"/>
              <w:left w:val="nil"/>
              <w:bottom w:val="single" w:sz="4" w:space="0" w:color="auto"/>
              <w:right w:val="single" w:sz="4" w:space="0" w:color="auto"/>
            </w:tcBorders>
            <w:shd w:val="clear" w:color="000000" w:fill="FFFFFF"/>
            <w:noWrap/>
            <w:vAlign w:val="center"/>
            <w:hideMark/>
          </w:tcPr>
          <w:p w14:paraId="65761E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7F8729D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7F5CA80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$ 27.064.776,00 </w:t>
            </w:r>
          </w:p>
        </w:tc>
        <w:tc>
          <w:tcPr>
            <w:tcW w:w="1559" w:type="dxa"/>
            <w:tcBorders>
              <w:top w:val="nil"/>
              <w:left w:val="nil"/>
              <w:bottom w:val="single" w:sz="4" w:space="0" w:color="auto"/>
              <w:right w:val="single" w:sz="4" w:space="0" w:color="auto"/>
            </w:tcBorders>
            <w:shd w:val="clear" w:color="auto" w:fill="auto"/>
            <w:noWrap/>
            <w:vAlign w:val="center"/>
            <w:hideMark/>
          </w:tcPr>
          <w:p w14:paraId="20A79BE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1,85%</w:t>
            </w:r>
          </w:p>
        </w:tc>
      </w:tr>
      <w:tr w:rsidR="00F55169" w:rsidRPr="00F55169" w14:paraId="41BA00C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10AEC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10,29</w:t>
            </w:r>
          </w:p>
        </w:tc>
        <w:tc>
          <w:tcPr>
            <w:tcW w:w="3970" w:type="dxa"/>
            <w:tcBorders>
              <w:top w:val="nil"/>
              <w:left w:val="nil"/>
              <w:bottom w:val="single" w:sz="4" w:space="0" w:color="auto"/>
              <w:right w:val="single" w:sz="4" w:space="0" w:color="auto"/>
            </w:tcBorders>
            <w:shd w:val="clear" w:color="000000" w:fill="FFFFFF"/>
            <w:noWrap/>
            <w:vAlign w:val="center"/>
            <w:hideMark/>
          </w:tcPr>
          <w:p w14:paraId="3B1E730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Banca </w:t>
            </w:r>
            <w:proofErr w:type="spellStart"/>
            <w:r w:rsidRPr="00F55169">
              <w:rPr>
                <w:rFonts w:asciiTheme="majorHAnsi" w:eastAsia="Times New Roman" w:hAnsiTheme="majorHAnsi" w:cstheme="majorHAnsi"/>
                <w:sz w:val="18"/>
                <w:szCs w:val="18"/>
                <w:lang w:eastAsia="es-MX"/>
              </w:rPr>
              <w:t>prefab</w:t>
            </w:r>
            <w:proofErr w:type="spellEnd"/>
            <w:r w:rsidRPr="00F55169">
              <w:rPr>
                <w:rFonts w:asciiTheme="majorHAnsi" w:eastAsia="Times New Roman" w:hAnsiTheme="majorHAnsi" w:cstheme="majorHAnsi"/>
                <w:sz w:val="18"/>
                <w:szCs w:val="18"/>
                <w:lang w:eastAsia="es-MX"/>
              </w:rPr>
              <w:t xml:space="preserve"> M-31 </w:t>
            </w:r>
            <w:proofErr w:type="spellStart"/>
            <w:r w:rsidRPr="00F55169">
              <w:rPr>
                <w:rFonts w:asciiTheme="majorHAnsi" w:eastAsia="Times New Roman" w:hAnsiTheme="majorHAnsi" w:cstheme="majorHAnsi"/>
                <w:sz w:val="18"/>
                <w:szCs w:val="18"/>
                <w:lang w:eastAsia="es-MX"/>
              </w:rPr>
              <w:t>sinEspald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sumin+instala</w:t>
            </w:r>
            <w:proofErr w:type="spellEnd"/>
            <w:r w:rsidRPr="00F55169">
              <w:rPr>
                <w:rFonts w:asciiTheme="majorHAnsi" w:eastAsia="Times New Roman" w:hAnsiTheme="majorHAnsi" w:cstheme="majorHAnsi"/>
                <w:sz w:val="18"/>
                <w:szCs w:val="18"/>
                <w:lang w:eastAsia="es-MX"/>
              </w:rPr>
              <w:t xml:space="preserve"> </w:t>
            </w:r>
            <w:proofErr w:type="spellStart"/>
            <w:proofErr w:type="gramStart"/>
            <w:r w:rsidRPr="00F55169">
              <w:rPr>
                <w:rFonts w:asciiTheme="majorHAnsi" w:eastAsia="Times New Roman" w:hAnsiTheme="majorHAnsi" w:cstheme="majorHAnsi"/>
                <w:sz w:val="18"/>
                <w:szCs w:val="18"/>
                <w:lang w:eastAsia="es-MX"/>
              </w:rPr>
              <w:t>Z.dura</w:t>
            </w:r>
            <w:proofErr w:type="spellEnd"/>
            <w:proofErr w:type="gramEnd"/>
          </w:p>
        </w:tc>
        <w:tc>
          <w:tcPr>
            <w:tcW w:w="920" w:type="dxa"/>
            <w:tcBorders>
              <w:top w:val="nil"/>
              <w:left w:val="nil"/>
              <w:bottom w:val="single" w:sz="4" w:space="0" w:color="auto"/>
              <w:right w:val="single" w:sz="4" w:space="0" w:color="auto"/>
            </w:tcBorders>
            <w:shd w:val="clear" w:color="000000" w:fill="FFFFFF"/>
            <w:noWrap/>
            <w:vAlign w:val="center"/>
            <w:hideMark/>
          </w:tcPr>
          <w:p w14:paraId="1A2F158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1B58C06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20,00</w:t>
            </w:r>
          </w:p>
        </w:tc>
        <w:tc>
          <w:tcPr>
            <w:tcW w:w="1559" w:type="dxa"/>
            <w:tcBorders>
              <w:top w:val="nil"/>
              <w:left w:val="nil"/>
              <w:bottom w:val="single" w:sz="4" w:space="0" w:color="auto"/>
              <w:right w:val="single" w:sz="4" w:space="0" w:color="auto"/>
            </w:tcBorders>
            <w:shd w:val="clear" w:color="auto" w:fill="auto"/>
            <w:vAlign w:val="center"/>
            <w:hideMark/>
          </w:tcPr>
          <w:p w14:paraId="36DA987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$ 10.845.980,00 </w:t>
            </w:r>
          </w:p>
        </w:tc>
        <w:tc>
          <w:tcPr>
            <w:tcW w:w="1559" w:type="dxa"/>
            <w:tcBorders>
              <w:top w:val="nil"/>
              <w:left w:val="nil"/>
              <w:bottom w:val="single" w:sz="4" w:space="0" w:color="auto"/>
              <w:right w:val="single" w:sz="4" w:space="0" w:color="auto"/>
            </w:tcBorders>
            <w:shd w:val="clear" w:color="auto" w:fill="auto"/>
            <w:noWrap/>
            <w:vAlign w:val="center"/>
            <w:hideMark/>
          </w:tcPr>
          <w:p w14:paraId="7B17238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0,74%</w:t>
            </w:r>
          </w:p>
        </w:tc>
      </w:tr>
      <w:tr w:rsidR="00F55169" w:rsidRPr="00F55169" w14:paraId="232D6A6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7BBAD6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10,30</w:t>
            </w:r>
          </w:p>
        </w:tc>
        <w:tc>
          <w:tcPr>
            <w:tcW w:w="3970" w:type="dxa"/>
            <w:tcBorders>
              <w:top w:val="nil"/>
              <w:left w:val="nil"/>
              <w:bottom w:val="single" w:sz="4" w:space="0" w:color="auto"/>
              <w:right w:val="single" w:sz="4" w:space="0" w:color="auto"/>
            </w:tcBorders>
            <w:shd w:val="clear" w:color="000000" w:fill="FFFFFF"/>
            <w:noWrap/>
            <w:vAlign w:val="center"/>
            <w:hideMark/>
          </w:tcPr>
          <w:p w14:paraId="15F71DB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Banca </w:t>
            </w:r>
            <w:proofErr w:type="spellStart"/>
            <w:r w:rsidRPr="00F55169">
              <w:rPr>
                <w:rFonts w:asciiTheme="majorHAnsi" w:eastAsia="Times New Roman" w:hAnsiTheme="majorHAnsi" w:cstheme="majorHAnsi"/>
                <w:sz w:val="18"/>
                <w:szCs w:val="18"/>
                <w:lang w:eastAsia="es-MX"/>
              </w:rPr>
              <w:t>prefab</w:t>
            </w:r>
            <w:proofErr w:type="spellEnd"/>
            <w:r w:rsidRPr="00F55169">
              <w:rPr>
                <w:rFonts w:asciiTheme="majorHAnsi" w:eastAsia="Times New Roman" w:hAnsiTheme="majorHAnsi" w:cstheme="majorHAnsi"/>
                <w:sz w:val="18"/>
                <w:szCs w:val="18"/>
                <w:lang w:eastAsia="es-MX"/>
              </w:rPr>
              <w:t xml:space="preserve"> M-31 </w:t>
            </w:r>
            <w:proofErr w:type="spellStart"/>
            <w:r w:rsidRPr="00F55169">
              <w:rPr>
                <w:rFonts w:asciiTheme="majorHAnsi" w:eastAsia="Times New Roman" w:hAnsiTheme="majorHAnsi" w:cstheme="majorHAnsi"/>
                <w:sz w:val="18"/>
                <w:szCs w:val="18"/>
                <w:lang w:eastAsia="es-MX"/>
              </w:rPr>
              <w:t>sinEspald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w:t>
            </w:r>
            <w:proofErr w:type="spellEnd"/>
            <w:r w:rsidRPr="00F55169">
              <w:rPr>
                <w:rFonts w:asciiTheme="majorHAnsi" w:eastAsia="Times New Roman" w:hAnsiTheme="majorHAnsi" w:cstheme="majorHAnsi"/>
                <w:sz w:val="18"/>
                <w:szCs w:val="18"/>
                <w:lang w:eastAsia="es-MX"/>
              </w:rPr>
              <w:t xml:space="preserve"> e instala Zona Verde</w:t>
            </w:r>
          </w:p>
        </w:tc>
        <w:tc>
          <w:tcPr>
            <w:tcW w:w="920" w:type="dxa"/>
            <w:tcBorders>
              <w:top w:val="nil"/>
              <w:left w:val="nil"/>
              <w:bottom w:val="single" w:sz="4" w:space="0" w:color="auto"/>
              <w:right w:val="single" w:sz="4" w:space="0" w:color="auto"/>
            </w:tcBorders>
            <w:shd w:val="clear" w:color="000000" w:fill="FFFFFF"/>
            <w:noWrap/>
            <w:vAlign w:val="center"/>
            <w:hideMark/>
          </w:tcPr>
          <w:p w14:paraId="443C71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5DD3F6D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11,00</w:t>
            </w:r>
          </w:p>
        </w:tc>
        <w:tc>
          <w:tcPr>
            <w:tcW w:w="1559" w:type="dxa"/>
            <w:tcBorders>
              <w:top w:val="nil"/>
              <w:left w:val="nil"/>
              <w:bottom w:val="single" w:sz="4" w:space="0" w:color="auto"/>
              <w:right w:val="single" w:sz="4" w:space="0" w:color="auto"/>
            </w:tcBorders>
            <w:shd w:val="clear" w:color="auto" w:fill="auto"/>
            <w:vAlign w:val="center"/>
            <w:hideMark/>
          </w:tcPr>
          <w:p w14:paraId="27B225D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$ 12.950.080,00 </w:t>
            </w:r>
          </w:p>
        </w:tc>
        <w:tc>
          <w:tcPr>
            <w:tcW w:w="1559" w:type="dxa"/>
            <w:tcBorders>
              <w:top w:val="nil"/>
              <w:left w:val="nil"/>
              <w:bottom w:val="single" w:sz="4" w:space="0" w:color="auto"/>
              <w:right w:val="single" w:sz="4" w:space="0" w:color="auto"/>
            </w:tcBorders>
            <w:shd w:val="clear" w:color="auto" w:fill="auto"/>
            <w:noWrap/>
            <w:vAlign w:val="center"/>
            <w:hideMark/>
          </w:tcPr>
          <w:p w14:paraId="7863AE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0,89%</w:t>
            </w:r>
          </w:p>
        </w:tc>
      </w:tr>
      <w:tr w:rsidR="00F55169" w:rsidRPr="00F55169" w14:paraId="2828107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05827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10,31</w:t>
            </w:r>
          </w:p>
        </w:tc>
        <w:tc>
          <w:tcPr>
            <w:tcW w:w="3970" w:type="dxa"/>
            <w:tcBorders>
              <w:top w:val="nil"/>
              <w:left w:val="nil"/>
              <w:bottom w:val="single" w:sz="4" w:space="0" w:color="auto"/>
              <w:right w:val="single" w:sz="4" w:space="0" w:color="auto"/>
            </w:tcBorders>
            <w:shd w:val="clear" w:color="000000" w:fill="FFFFFF"/>
            <w:noWrap/>
            <w:vAlign w:val="center"/>
            <w:hideMark/>
          </w:tcPr>
          <w:p w14:paraId="70F8950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Deslizadero fibra de vidrio L=3.0m(DESM+SUM+INST)</w:t>
            </w:r>
          </w:p>
        </w:tc>
        <w:tc>
          <w:tcPr>
            <w:tcW w:w="920" w:type="dxa"/>
            <w:tcBorders>
              <w:top w:val="nil"/>
              <w:left w:val="nil"/>
              <w:bottom w:val="single" w:sz="4" w:space="0" w:color="auto"/>
              <w:right w:val="single" w:sz="4" w:space="0" w:color="auto"/>
            </w:tcBorders>
            <w:shd w:val="clear" w:color="000000" w:fill="FFFFFF"/>
            <w:noWrap/>
            <w:vAlign w:val="center"/>
            <w:hideMark/>
          </w:tcPr>
          <w:p w14:paraId="0B7B4A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13F05E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0759D2C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$ 936.138,00 </w:t>
            </w:r>
          </w:p>
        </w:tc>
        <w:tc>
          <w:tcPr>
            <w:tcW w:w="1559" w:type="dxa"/>
            <w:tcBorders>
              <w:top w:val="nil"/>
              <w:left w:val="nil"/>
              <w:bottom w:val="single" w:sz="4" w:space="0" w:color="auto"/>
              <w:right w:val="single" w:sz="4" w:space="0" w:color="auto"/>
            </w:tcBorders>
            <w:shd w:val="clear" w:color="auto" w:fill="auto"/>
            <w:noWrap/>
            <w:vAlign w:val="center"/>
            <w:hideMark/>
          </w:tcPr>
          <w:p w14:paraId="1BF8858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0,06%</w:t>
            </w:r>
          </w:p>
        </w:tc>
      </w:tr>
      <w:tr w:rsidR="00F55169" w:rsidRPr="00F55169" w14:paraId="130958D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40D9A4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10,32</w:t>
            </w:r>
          </w:p>
        </w:tc>
        <w:tc>
          <w:tcPr>
            <w:tcW w:w="3970" w:type="dxa"/>
            <w:tcBorders>
              <w:top w:val="nil"/>
              <w:left w:val="nil"/>
              <w:bottom w:val="single" w:sz="4" w:space="0" w:color="auto"/>
              <w:right w:val="single" w:sz="4" w:space="0" w:color="auto"/>
            </w:tcBorders>
            <w:shd w:val="clear" w:color="000000" w:fill="FFFFFF"/>
            <w:noWrap/>
            <w:vAlign w:val="center"/>
            <w:hideMark/>
          </w:tcPr>
          <w:p w14:paraId="38E53E5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Juegos infantiles M-3 (</w:t>
            </w:r>
            <w:proofErr w:type="spellStart"/>
            <w:r w:rsidRPr="00F55169">
              <w:rPr>
                <w:rFonts w:asciiTheme="majorHAnsi" w:eastAsia="Times New Roman" w:hAnsiTheme="majorHAnsi" w:cstheme="majorHAnsi"/>
                <w:sz w:val="18"/>
                <w:szCs w:val="18"/>
                <w:lang w:eastAsia="es-MX"/>
              </w:rPr>
              <w:t>Sum+Instal</w:t>
            </w:r>
            <w:proofErr w:type="spellEnd"/>
            <w:r w:rsidRPr="00F55169">
              <w:rPr>
                <w:rFonts w:asciiTheme="majorHAnsi" w:eastAsia="Times New Roman" w:hAnsiTheme="majorHAnsi" w:cstheme="majorHAnsi"/>
                <w:sz w:val="18"/>
                <w:szCs w:val="18"/>
                <w:lang w:eastAsia="es-MX"/>
              </w:rPr>
              <w:t xml:space="preserve">) **  </w:t>
            </w:r>
          </w:p>
        </w:tc>
        <w:tc>
          <w:tcPr>
            <w:tcW w:w="920" w:type="dxa"/>
            <w:tcBorders>
              <w:top w:val="nil"/>
              <w:left w:val="nil"/>
              <w:bottom w:val="single" w:sz="4" w:space="0" w:color="auto"/>
              <w:right w:val="single" w:sz="4" w:space="0" w:color="auto"/>
            </w:tcBorders>
            <w:shd w:val="clear" w:color="000000" w:fill="FFFFFF"/>
            <w:noWrap/>
            <w:vAlign w:val="center"/>
            <w:hideMark/>
          </w:tcPr>
          <w:p w14:paraId="4D9626B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1458056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0FD4593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$ 23.080.658,00 </w:t>
            </w:r>
          </w:p>
        </w:tc>
        <w:tc>
          <w:tcPr>
            <w:tcW w:w="1559" w:type="dxa"/>
            <w:tcBorders>
              <w:top w:val="nil"/>
              <w:left w:val="nil"/>
              <w:bottom w:val="single" w:sz="4" w:space="0" w:color="auto"/>
              <w:right w:val="single" w:sz="4" w:space="0" w:color="auto"/>
            </w:tcBorders>
            <w:shd w:val="clear" w:color="auto" w:fill="auto"/>
            <w:noWrap/>
            <w:vAlign w:val="center"/>
            <w:hideMark/>
          </w:tcPr>
          <w:p w14:paraId="606EBB0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1,58%</w:t>
            </w:r>
          </w:p>
        </w:tc>
      </w:tr>
      <w:tr w:rsidR="00F55169" w:rsidRPr="00F55169" w14:paraId="7419B02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8A279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10,33</w:t>
            </w:r>
          </w:p>
        </w:tc>
        <w:tc>
          <w:tcPr>
            <w:tcW w:w="3970" w:type="dxa"/>
            <w:tcBorders>
              <w:top w:val="nil"/>
              <w:left w:val="nil"/>
              <w:bottom w:val="single" w:sz="4" w:space="0" w:color="auto"/>
              <w:right w:val="single" w:sz="4" w:space="0" w:color="auto"/>
            </w:tcBorders>
            <w:shd w:val="clear" w:color="000000" w:fill="FFFFFF"/>
            <w:vAlign w:val="center"/>
            <w:hideMark/>
          </w:tcPr>
          <w:p w14:paraId="3C10FA8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JUEGO INFANTIL EN MADERA   </w:t>
            </w:r>
            <w:proofErr w:type="gramStart"/>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7268458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253FBA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18E01A4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$ 11.945.314,00 </w:t>
            </w:r>
          </w:p>
        </w:tc>
        <w:tc>
          <w:tcPr>
            <w:tcW w:w="1559" w:type="dxa"/>
            <w:tcBorders>
              <w:top w:val="nil"/>
              <w:left w:val="nil"/>
              <w:bottom w:val="single" w:sz="4" w:space="0" w:color="auto"/>
              <w:right w:val="single" w:sz="4" w:space="0" w:color="auto"/>
            </w:tcBorders>
            <w:shd w:val="clear" w:color="auto" w:fill="auto"/>
            <w:noWrap/>
            <w:vAlign w:val="center"/>
            <w:hideMark/>
          </w:tcPr>
          <w:p w14:paraId="685DDDF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0,82%</w:t>
            </w:r>
          </w:p>
        </w:tc>
      </w:tr>
      <w:tr w:rsidR="00F55169" w:rsidRPr="00F55169" w14:paraId="33201A0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88713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10,34</w:t>
            </w:r>
          </w:p>
        </w:tc>
        <w:tc>
          <w:tcPr>
            <w:tcW w:w="3970" w:type="dxa"/>
            <w:tcBorders>
              <w:top w:val="nil"/>
              <w:left w:val="nil"/>
              <w:bottom w:val="single" w:sz="4" w:space="0" w:color="auto"/>
              <w:right w:val="single" w:sz="4" w:space="0" w:color="auto"/>
            </w:tcBorders>
            <w:shd w:val="clear" w:color="000000" w:fill="FFFFFF"/>
            <w:vAlign w:val="center"/>
            <w:hideMark/>
          </w:tcPr>
          <w:p w14:paraId="10FB0EE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BALANCIN EN </w:t>
            </w:r>
            <w:proofErr w:type="gramStart"/>
            <w:r w:rsidRPr="00F55169">
              <w:rPr>
                <w:rFonts w:asciiTheme="majorHAnsi" w:eastAsia="Times New Roman" w:hAnsiTheme="majorHAnsi" w:cstheme="majorHAnsi"/>
                <w:sz w:val="18"/>
                <w:szCs w:val="18"/>
                <w:lang w:eastAsia="es-MX"/>
              </w:rPr>
              <w:t>MADERA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0A7800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38B6F7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7,00</w:t>
            </w:r>
          </w:p>
        </w:tc>
        <w:tc>
          <w:tcPr>
            <w:tcW w:w="1559" w:type="dxa"/>
            <w:tcBorders>
              <w:top w:val="nil"/>
              <w:left w:val="nil"/>
              <w:bottom w:val="single" w:sz="4" w:space="0" w:color="auto"/>
              <w:right w:val="single" w:sz="4" w:space="0" w:color="auto"/>
            </w:tcBorders>
            <w:shd w:val="clear" w:color="auto" w:fill="auto"/>
            <w:vAlign w:val="center"/>
            <w:hideMark/>
          </w:tcPr>
          <w:p w14:paraId="5E345AC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$ 8.785.917,00 </w:t>
            </w:r>
          </w:p>
        </w:tc>
        <w:tc>
          <w:tcPr>
            <w:tcW w:w="1559" w:type="dxa"/>
            <w:tcBorders>
              <w:top w:val="nil"/>
              <w:left w:val="nil"/>
              <w:bottom w:val="single" w:sz="4" w:space="0" w:color="auto"/>
              <w:right w:val="single" w:sz="4" w:space="0" w:color="auto"/>
            </w:tcBorders>
            <w:shd w:val="clear" w:color="auto" w:fill="auto"/>
            <w:noWrap/>
            <w:vAlign w:val="center"/>
            <w:hideMark/>
          </w:tcPr>
          <w:p w14:paraId="198C36D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0,60%</w:t>
            </w:r>
          </w:p>
        </w:tc>
      </w:tr>
      <w:tr w:rsidR="00F55169" w:rsidRPr="00F55169" w14:paraId="03F07AE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192CB5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10,35</w:t>
            </w:r>
          </w:p>
        </w:tc>
        <w:tc>
          <w:tcPr>
            <w:tcW w:w="3970" w:type="dxa"/>
            <w:tcBorders>
              <w:top w:val="nil"/>
              <w:left w:val="nil"/>
              <w:bottom w:val="single" w:sz="4" w:space="0" w:color="auto"/>
              <w:right w:val="single" w:sz="4" w:space="0" w:color="auto"/>
            </w:tcBorders>
            <w:shd w:val="clear" w:color="000000" w:fill="FFFFFF"/>
            <w:noWrap/>
            <w:vAlign w:val="center"/>
            <w:hideMark/>
          </w:tcPr>
          <w:p w14:paraId="2790ACA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espalda brazos altos (</w:t>
            </w:r>
            <w:proofErr w:type="spellStart"/>
            <w:r w:rsidRPr="00F55169">
              <w:rPr>
                <w:rFonts w:asciiTheme="majorHAnsi" w:eastAsia="Times New Roman" w:hAnsiTheme="majorHAnsi" w:cstheme="majorHAnsi"/>
                <w:sz w:val="18"/>
                <w:szCs w:val="18"/>
                <w:lang w:eastAsia="es-MX"/>
              </w:rPr>
              <w:t>Suminist+Insta</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43CD59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5CDAE7E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54FF986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$ 28.279.044,00 </w:t>
            </w:r>
          </w:p>
        </w:tc>
        <w:tc>
          <w:tcPr>
            <w:tcW w:w="1559" w:type="dxa"/>
            <w:tcBorders>
              <w:top w:val="nil"/>
              <w:left w:val="nil"/>
              <w:bottom w:val="single" w:sz="4" w:space="0" w:color="auto"/>
              <w:right w:val="single" w:sz="4" w:space="0" w:color="auto"/>
            </w:tcBorders>
            <w:shd w:val="clear" w:color="auto" w:fill="auto"/>
            <w:noWrap/>
            <w:vAlign w:val="center"/>
            <w:hideMark/>
          </w:tcPr>
          <w:p w14:paraId="6C86A18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1,93%</w:t>
            </w:r>
          </w:p>
        </w:tc>
      </w:tr>
      <w:tr w:rsidR="00F55169" w:rsidRPr="00F55169" w14:paraId="191F61F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BA80A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10,36</w:t>
            </w:r>
          </w:p>
        </w:tc>
        <w:tc>
          <w:tcPr>
            <w:tcW w:w="3970" w:type="dxa"/>
            <w:tcBorders>
              <w:top w:val="nil"/>
              <w:left w:val="nil"/>
              <w:bottom w:val="single" w:sz="4" w:space="0" w:color="auto"/>
              <w:right w:val="single" w:sz="4" w:space="0" w:color="auto"/>
            </w:tcBorders>
            <w:shd w:val="clear" w:color="000000" w:fill="FFFFFF"/>
            <w:noWrap/>
            <w:vAlign w:val="center"/>
            <w:hideMark/>
          </w:tcPr>
          <w:p w14:paraId="38AD39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caballo bicicleta estática (</w:t>
            </w:r>
            <w:proofErr w:type="spellStart"/>
            <w:r w:rsidRPr="00F55169">
              <w:rPr>
                <w:rFonts w:asciiTheme="majorHAnsi" w:eastAsia="Times New Roman" w:hAnsiTheme="majorHAnsi" w:cstheme="majorHAnsi"/>
                <w:sz w:val="18"/>
                <w:szCs w:val="18"/>
                <w:lang w:eastAsia="es-MX"/>
              </w:rPr>
              <w:t>Suminis+Insta</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876658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21210BF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0BD5A1A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$ 21.599.760,00 </w:t>
            </w:r>
          </w:p>
        </w:tc>
        <w:tc>
          <w:tcPr>
            <w:tcW w:w="1559" w:type="dxa"/>
            <w:tcBorders>
              <w:top w:val="nil"/>
              <w:left w:val="nil"/>
              <w:bottom w:val="single" w:sz="4" w:space="0" w:color="auto"/>
              <w:right w:val="single" w:sz="4" w:space="0" w:color="auto"/>
            </w:tcBorders>
            <w:shd w:val="clear" w:color="auto" w:fill="auto"/>
            <w:noWrap/>
            <w:vAlign w:val="center"/>
            <w:hideMark/>
          </w:tcPr>
          <w:p w14:paraId="1DA68A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1,48%</w:t>
            </w:r>
          </w:p>
        </w:tc>
      </w:tr>
      <w:tr w:rsidR="00F55169" w:rsidRPr="00F55169" w14:paraId="1427CC3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3FD8F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10,37</w:t>
            </w:r>
          </w:p>
        </w:tc>
        <w:tc>
          <w:tcPr>
            <w:tcW w:w="3970" w:type="dxa"/>
            <w:tcBorders>
              <w:top w:val="nil"/>
              <w:left w:val="nil"/>
              <w:bottom w:val="single" w:sz="4" w:space="0" w:color="auto"/>
              <w:right w:val="single" w:sz="4" w:space="0" w:color="auto"/>
            </w:tcBorders>
            <w:shd w:val="clear" w:color="000000" w:fill="FFFFFF"/>
            <w:vAlign w:val="center"/>
            <w:hideMark/>
          </w:tcPr>
          <w:p w14:paraId="117FB45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Complemento para Baranda M-80(0,80x0,85</w:t>
            </w:r>
            <w:proofErr w:type="gramStart"/>
            <w:r w:rsidRPr="00F55169">
              <w:rPr>
                <w:rFonts w:asciiTheme="majorHAnsi" w:eastAsia="Times New Roman" w:hAnsiTheme="majorHAnsi" w:cstheme="majorHAnsi"/>
                <w:sz w:val="18"/>
                <w:szCs w:val="18"/>
                <w:lang w:eastAsia="es-MX"/>
              </w:rPr>
              <w:t>m)*</w:t>
            </w:r>
            <w:proofErr w:type="gram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vAlign w:val="center"/>
            <w:hideMark/>
          </w:tcPr>
          <w:p w14:paraId="6B36BC1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2DDB48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5081D73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$ 921.630,00 </w:t>
            </w:r>
          </w:p>
        </w:tc>
        <w:tc>
          <w:tcPr>
            <w:tcW w:w="1559" w:type="dxa"/>
            <w:tcBorders>
              <w:top w:val="nil"/>
              <w:left w:val="nil"/>
              <w:bottom w:val="single" w:sz="4" w:space="0" w:color="auto"/>
              <w:right w:val="single" w:sz="4" w:space="0" w:color="auto"/>
            </w:tcBorders>
            <w:shd w:val="clear" w:color="auto" w:fill="auto"/>
            <w:noWrap/>
            <w:vAlign w:val="center"/>
            <w:hideMark/>
          </w:tcPr>
          <w:p w14:paraId="202A5C6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0,06%</w:t>
            </w:r>
          </w:p>
        </w:tc>
      </w:tr>
      <w:tr w:rsidR="00F55169" w:rsidRPr="00F55169" w14:paraId="2DDE1C4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5D10F1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10,38</w:t>
            </w:r>
          </w:p>
        </w:tc>
        <w:tc>
          <w:tcPr>
            <w:tcW w:w="3970" w:type="dxa"/>
            <w:tcBorders>
              <w:top w:val="nil"/>
              <w:left w:val="nil"/>
              <w:bottom w:val="single" w:sz="4" w:space="0" w:color="auto"/>
              <w:right w:val="single" w:sz="4" w:space="0" w:color="auto"/>
            </w:tcBorders>
            <w:shd w:val="clear" w:color="000000" w:fill="FFFFFF"/>
            <w:vAlign w:val="center"/>
            <w:hideMark/>
          </w:tcPr>
          <w:p w14:paraId="503C2A3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BARANDA CERRAMIENTOS M-</w:t>
            </w:r>
            <w:proofErr w:type="gramStart"/>
            <w:r w:rsidRPr="00F55169">
              <w:rPr>
                <w:rFonts w:asciiTheme="majorHAnsi" w:eastAsia="Times New Roman" w:hAnsiTheme="majorHAnsi" w:cstheme="majorHAnsi"/>
                <w:sz w:val="18"/>
                <w:szCs w:val="18"/>
                <w:lang w:eastAsia="es-MX"/>
              </w:rPr>
              <w:t>83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2F2D33F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348" w:type="dxa"/>
            <w:tcBorders>
              <w:top w:val="nil"/>
              <w:left w:val="nil"/>
              <w:bottom w:val="single" w:sz="4" w:space="0" w:color="auto"/>
              <w:right w:val="single" w:sz="4" w:space="0" w:color="auto"/>
            </w:tcBorders>
            <w:shd w:val="clear" w:color="000000" w:fill="FFFFFF"/>
            <w:vAlign w:val="center"/>
            <w:hideMark/>
          </w:tcPr>
          <w:p w14:paraId="742E467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34,00</w:t>
            </w:r>
          </w:p>
        </w:tc>
        <w:tc>
          <w:tcPr>
            <w:tcW w:w="1559" w:type="dxa"/>
            <w:tcBorders>
              <w:top w:val="nil"/>
              <w:left w:val="nil"/>
              <w:bottom w:val="single" w:sz="4" w:space="0" w:color="auto"/>
              <w:right w:val="single" w:sz="4" w:space="0" w:color="auto"/>
            </w:tcBorders>
            <w:shd w:val="clear" w:color="auto" w:fill="auto"/>
            <w:vAlign w:val="center"/>
            <w:hideMark/>
          </w:tcPr>
          <w:p w14:paraId="2E53347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$ 21.126.376,00 </w:t>
            </w:r>
          </w:p>
        </w:tc>
        <w:tc>
          <w:tcPr>
            <w:tcW w:w="1559" w:type="dxa"/>
            <w:tcBorders>
              <w:top w:val="nil"/>
              <w:left w:val="nil"/>
              <w:bottom w:val="single" w:sz="4" w:space="0" w:color="auto"/>
              <w:right w:val="single" w:sz="4" w:space="0" w:color="auto"/>
            </w:tcBorders>
            <w:shd w:val="clear" w:color="auto" w:fill="auto"/>
            <w:noWrap/>
            <w:vAlign w:val="center"/>
            <w:hideMark/>
          </w:tcPr>
          <w:p w14:paraId="49110A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w:t>
            </w:r>
          </w:p>
        </w:tc>
      </w:tr>
      <w:tr w:rsidR="00F55169" w:rsidRPr="00F55169" w14:paraId="4DF9830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CF0211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10,39</w:t>
            </w:r>
          </w:p>
        </w:tc>
        <w:tc>
          <w:tcPr>
            <w:tcW w:w="3970" w:type="dxa"/>
            <w:tcBorders>
              <w:top w:val="nil"/>
              <w:left w:val="nil"/>
              <w:bottom w:val="single" w:sz="4" w:space="0" w:color="auto"/>
              <w:right w:val="single" w:sz="4" w:space="0" w:color="auto"/>
            </w:tcBorders>
            <w:shd w:val="clear" w:color="000000" w:fill="FFFFFF"/>
            <w:noWrap/>
            <w:vAlign w:val="center"/>
            <w:hideMark/>
          </w:tcPr>
          <w:p w14:paraId="63316F60"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ModuloFlexionesTricepsSencGimn.aire</w:t>
            </w:r>
            <w:proofErr w:type="spellEnd"/>
            <w:r w:rsidRPr="00F55169">
              <w:rPr>
                <w:rFonts w:asciiTheme="majorHAnsi" w:eastAsia="Times New Roman" w:hAnsiTheme="majorHAnsi" w:cstheme="majorHAnsi"/>
                <w:sz w:val="18"/>
                <w:szCs w:val="18"/>
                <w:lang w:eastAsia="es-MX"/>
              </w:rPr>
              <w:t xml:space="preserv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Sum+Instalac</w:t>
            </w:r>
            <w:proofErr w:type="spell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7A8AACC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348" w:type="dxa"/>
            <w:tcBorders>
              <w:top w:val="nil"/>
              <w:left w:val="nil"/>
              <w:bottom w:val="single" w:sz="4" w:space="0" w:color="auto"/>
              <w:right w:val="single" w:sz="4" w:space="0" w:color="auto"/>
            </w:tcBorders>
            <w:shd w:val="clear" w:color="000000" w:fill="FFFFFF"/>
            <w:vAlign w:val="center"/>
            <w:hideMark/>
          </w:tcPr>
          <w:p w14:paraId="35137EF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47FAFC4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$ 18.218.160,00 </w:t>
            </w:r>
          </w:p>
        </w:tc>
        <w:tc>
          <w:tcPr>
            <w:tcW w:w="1559" w:type="dxa"/>
            <w:tcBorders>
              <w:top w:val="nil"/>
              <w:left w:val="nil"/>
              <w:bottom w:val="single" w:sz="4" w:space="0" w:color="auto"/>
              <w:right w:val="single" w:sz="4" w:space="0" w:color="auto"/>
            </w:tcBorders>
            <w:shd w:val="clear" w:color="auto" w:fill="auto"/>
            <w:noWrap/>
            <w:vAlign w:val="center"/>
            <w:hideMark/>
          </w:tcPr>
          <w:p w14:paraId="02AD509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1,25%</w:t>
            </w:r>
          </w:p>
        </w:tc>
      </w:tr>
      <w:tr w:rsidR="00F55169" w:rsidRPr="00F55169" w14:paraId="13DA80D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8256D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10,40</w:t>
            </w:r>
          </w:p>
        </w:tc>
        <w:tc>
          <w:tcPr>
            <w:tcW w:w="3970" w:type="dxa"/>
            <w:tcBorders>
              <w:top w:val="nil"/>
              <w:left w:val="nil"/>
              <w:bottom w:val="single" w:sz="4" w:space="0" w:color="auto"/>
              <w:right w:val="single" w:sz="4" w:space="0" w:color="auto"/>
            </w:tcBorders>
            <w:shd w:val="clear" w:color="000000" w:fill="FFFFFF"/>
            <w:vAlign w:val="center"/>
            <w:hideMark/>
          </w:tcPr>
          <w:p w14:paraId="4EE7C2C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BARRAS PARALELAS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2C2884D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348" w:type="dxa"/>
            <w:tcBorders>
              <w:top w:val="nil"/>
              <w:left w:val="nil"/>
              <w:bottom w:val="single" w:sz="4" w:space="0" w:color="auto"/>
              <w:right w:val="single" w:sz="4" w:space="0" w:color="auto"/>
            </w:tcBorders>
            <w:shd w:val="clear" w:color="000000" w:fill="FFFFFF"/>
            <w:vAlign w:val="center"/>
            <w:hideMark/>
          </w:tcPr>
          <w:p w14:paraId="297D148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3E8A6D5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$ 14.323.770,00 </w:t>
            </w:r>
          </w:p>
        </w:tc>
        <w:tc>
          <w:tcPr>
            <w:tcW w:w="1559" w:type="dxa"/>
            <w:tcBorders>
              <w:top w:val="nil"/>
              <w:left w:val="nil"/>
              <w:bottom w:val="single" w:sz="4" w:space="0" w:color="auto"/>
              <w:right w:val="single" w:sz="4" w:space="0" w:color="auto"/>
            </w:tcBorders>
            <w:shd w:val="clear" w:color="auto" w:fill="auto"/>
            <w:noWrap/>
            <w:vAlign w:val="center"/>
            <w:hideMark/>
          </w:tcPr>
          <w:p w14:paraId="5F928A8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0,98%</w:t>
            </w:r>
          </w:p>
        </w:tc>
      </w:tr>
      <w:tr w:rsidR="00F55169" w:rsidRPr="00F55169" w14:paraId="5DA2A75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08E943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10,41</w:t>
            </w:r>
          </w:p>
        </w:tc>
        <w:tc>
          <w:tcPr>
            <w:tcW w:w="3970" w:type="dxa"/>
            <w:tcBorders>
              <w:top w:val="nil"/>
              <w:left w:val="nil"/>
              <w:bottom w:val="single" w:sz="4" w:space="0" w:color="auto"/>
              <w:right w:val="single" w:sz="4" w:space="0" w:color="auto"/>
            </w:tcBorders>
            <w:shd w:val="clear" w:color="000000" w:fill="FFFFFF"/>
            <w:noWrap/>
            <w:vAlign w:val="center"/>
            <w:hideMark/>
          </w:tcPr>
          <w:p w14:paraId="38D924C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SC-120 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7D659AF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3DF8104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w:t>
            </w:r>
          </w:p>
        </w:tc>
        <w:tc>
          <w:tcPr>
            <w:tcW w:w="1559" w:type="dxa"/>
            <w:tcBorders>
              <w:top w:val="nil"/>
              <w:left w:val="nil"/>
              <w:bottom w:val="single" w:sz="4" w:space="0" w:color="auto"/>
              <w:right w:val="single" w:sz="4" w:space="0" w:color="auto"/>
            </w:tcBorders>
            <w:shd w:val="clear" w:color="auto" w:fill="auto"/>
            <w:vAlign w:val="center"/>
            <w:hideMark/>
          </w:tcPr>
          <w:p w14:paraId="7094BC4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$ 4.457.790,00 </w:t>
            </w:r>
          </w:p>
        </w:tc>
        <w:tc>
          <w:tcPr>
            <w:tcW w:w="1559" w:type="dxa"/>
            <w:tcBorders>
              <w:top w:val="nil"/>
              <w:left w:val="nil"/>
              <w:bottom w:val="single" w:sz="4" w:space="0" w:color="auto"/>
              <w:right w:val="single" w:sz="4" w:space="0" w:color="auto"/>
            </w:tcBorders>
            <w:shd w:val="clear" w:color="auto" w:fill="auto"/>
            <w:noWrap/>
            <w:vAlign w:val="center"/>
            <w:hideMark/>
          </w:tcPr>
          <w:p w14:paraId="15078C6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0,30%</w:t>
            </w:r>
          </w:p>
        </w:tc>
      </w:tr>
      <w:tr w:rsidR="00F55169" w:rsidRPr="00F55169" w14:paraId="4A7BB4A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3FA46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10,42</w:t>
            </w:r>
          </w:p>
        </w:tc>
        <w:tc>
          <w:tcPr>
            <w:tcW w:w="3970" w:type="dxa"/>
            <w:tcBorders>
              <w:top w:val="nil"/>
              <w:left w:val="nil"/>
              <w:bottom w:val="single" w:sz="4" w:space="0" w:color="auto"/>
              <w:right w:val="single" w:sz="4" w:space="0" w:color="auto"/>
            </w:tcBorders>
            <w:shd w:val="clear" w:color="000000" w:fill="FFFFFF"/>
            <w:noWrap/>
            <w:vAlign w:val="center"/>
            <w:hideMark/>
          </w:tcPr>
          <w:p w14:paraId="736199E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SC-80 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025965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3AA6C0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14,00</w:t>
            </w:r>
          </w:p>
        </w:tc>
        <w:tc>
          <w:tcPr>
            <w:tcW w:w="1559" w:type="dxa"/>
            <w:tcBorders>
              <w:top w:val="nil"/>
              <w:left w:val="nil"/>
              <w:bottom w:val="single" w:sz="4" w:space="0" w:color="auto"/>
              <w:right w:val="single" w:sz="4" w:space="0" w:color="auto"/>
            </w:tcBorders>
            <w:shd w:val="clear" w:color="auto" w:fill="auto"/>
            <w:vAlign w:val="center"/>
            <w:hideMark/>
          </w:tcPr>
          <w:p w14:paraId="2A26A0B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$ 6.334.692,00 </w:t>
            </w:r>
          </w:p>
        </w:tc>
        <w:tc>
          <w:tcPr>
            <w:tcW w:w="1559" w:type="dxa"/>
            <w:tcBorders>
              <w:top w:val="nil"/>
              <w:left w:val="nil"/>
              <w:bottom w:val="single" w:sz="4" w:space="0" w:color="auto"/>
              <w:right w:val="single" w:sz="4" w:space="0" w:color="auto"/>
            </w:tcBorders>
            <w:shd w:val="clear" w:color="auto" w:fill="auto"/>
            <w:noWrap/>
            <w:vAlign w:val="center"/>
            <w:hideMark/>
          </w:tcPr>
          <w:p w14:paraId="26EF6ED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0,43%</w:t>
            </w:r>
          </w:p>
        </w:tc>
      </w:tr>
      <w:tr w:rsidR="00F55169" w:rsidRPr="00F55169" w14:paraId="6B795FC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6CD30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10,43</w:t>
            </w:r>
          </w:p>
        </w:tc>
        <w:tc>
          <w:tcPr>
            <w:tcW w:w="3970" w:type="dxa"/>
            <w:tcBorders>
              <w:top w:val="nil"/>
              <w:left w:val="nil"/>
              <w:bottom w:val="single" w:sz="4" w:space="0" w:color="auto"/>
              <w:right w:val="single" w:sz="4" w:space="0" w:color="auto"/>
            </w:tcBorders>
            <w:shd w:val="clear" w:color="000000" w:fill="FFFFFF"/>
            <w:noWrap/>
            <w:vAlign w:val="center"/>
            <w:hideMark/>
          </w:tcPr>
          <w:p w14:paraId="08C67D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IDG-S-2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41C811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3361A6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16,00</w:t>
            </w:r>
          </w:p>
        </w:tc>
        <w:tc>
          <w:tcPr>
            <w:tcW w:w="1559" w:type="dxa"/>
            <w:tcBorders>
              <w:top w:val="nil"/>
              <w:left w:val="nil"/>
              <w:bottom w:val="single" w:sz="4" w:space="0" w:color="auto"/>
              <w:right w:val="single" w:sz="4" w:space="0" w:color="auto"/>
            </w:tcBorders>
            <w:shd w:val="clear" w:color="auto" w:fill="auto"/>
            <w:vAlign w:val="center"/>
            <w:hideMark/>
          </w:tcPr>
          <w:p w14:paraId="444E681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$ 8.708.784,00 </w:t>
            </w:r>
          </w:p>
        </w:tc>
        <w:tc>
          <w:tcPr>
            <w:tcW w:w="1559" w:type="dxa"/>
            <w:tcBorders>
              <w:top w:val="nil"/>
              <w:left w:val="nil"/>
              <w:bottom w:val="single" w:sz="4" w:space="0" w:color="auto"/>
              <w:right w:val="single" w:sz="4" w:space="0" w:color="auto"/>
            </w:tcBorders>
            <w:shd w:val="clear" w:color="auto" w:fill="auto"/>
            <w:noWrap/>
            <w:vAlign w:val="center"/>
            <w:hideMark/>
          </w:tcPr>
          <w:p w14:paraId="0EFBC3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0,60%</w:t>
            </w:r>
          </w:p>
        </w:tc>
      </w:tr>
      <w:tr w:rsidR="00F55169" w:rsidRPr="00F55169" w14:paraId="6EC2A98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A5BC4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10,44</w:t>
            </w:r>
          </w:p>
        </w:tc>
        <w:tc>
          <w:tcPr>
            <w:tcW w:w="3970" w:type="dxa"/>
            <w:tcBorders>
              <w:top w:val="nil"/>
              <w:left w:val="nil"/>
              <w:bottom w:val="single" w:sz="4" w:space="0" w:color="auto"/>
              <w:right w:val="single" w:sz="4" w:space="0" w:color="auto"/>
            </w:tcBorders>
            <w:shd w:val="clear" w:color="000000" w:fill="FFFFFF"/>
            <w:noWrap/>
            <w:vAlign w:val="center"/>
            <w:hideMark/>
          </w:tcPr>
          <w:p w14:paraId="1D8BB54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w:t>
            </w:r>
            <w:proofErr w:type="spellStart"/>
            <w:r w:rsidRPr="00F55169">
              <w:rPr>
                <w:rFonts w:asciiTheme="majorHAnsi" w:eastAsia="Times New Roman" w:hAnsiTheme="majorHAnsi" w:cstheme="majorHAnsi"/>
                <w:sz w:val="18"/>
                <w:szCs w:val="18"/>
                <w:lang w:eastAsia="es-MX"/>
              </w:rPr>
              <w:t>informativ</w:t>
            </w:r>
            <w:proofErr w:type="spellEnd"/>
            <w:r w:rsidRPr="00F55169">
              <w:rPr>
                <w:rFonts w:asciiTheme="majorHAnsi" w:eastAsia="Times New Roman" w:hAnsiTheme="majorHAnsi" w:cstheme="majorHAnsi"/>
                <w:sz w:val="18"/>
                <w:szCs w:val="18"/>
                <w:lang w:eastAsia="es-MX"/>
              </w:rPr>
              <w:t xml:space="preserve"> Identifica. escenarios deportivos</w:t>
            </w:r>
          </w:p>
        </w:tc>
        <w:tc>
          <w:tcPr>
            <w:tcW w:w="920" w:type="dxa"/>
            <w:tcBorders>
              <w:top w:val="nil"/>
              <w:left w:val="nil"/>
              <w:bottom w:val="single" w:sz="4" w:space="0" w:color="auto"/>
              <w:right w:val="single" w:sz="4" w:space="0" w:color="auto"/>
            </w:tcBorders>
            <w:shd w:val="clear" w:color="000000" w:fill="FFFFFF"/>
            <w:noWrap/>
            <w:vAlign w:val="center"/>
            <w:hideMark/>
          </w:tcPr>
          <w:p w14:paraId="13B584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359B006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59" w:type="dxa"/>
            <w:tcBorders>
              <w:top w:val="nil"/>
              <w:left w:val="nil"/>
              <w:bottom w:val="single" w:sz="4" w:space="0" w:color="auto"/>
              <w:right w:val="single" w:sz="4" w:space="0" w:color="auto"/>
            </w:tcBorders>
            <w:shd w:val="clear" w:color="auto" w:fill="auto"/>
            <w:vAlign w:val="center"/>
            <w:hideMark/>
          </w:tcPr>
          <w:p w14:paraId="166BCA3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$ 15.542.340,00 </w:t>
            </w:r>
          </w:p>
        </w:tc>
        <w:tc>
          <w:tcPr>
            <w:tcW w:w="1559" w:type="dxa"/>
            <w:tcBorders>
              <w:top w:val="nil"/>
              <w:left w:val="nil"/>
              <w:bottom w:val="single" w:sz="4" w:space="0" w:color="auto"/>
              <w:right w:val="single" w:sz="4" w:space="0" w:color="auto"/>
            </w:tcBorders>
            <w:shd w:val="clear" w:color="auto" w:fill="auto"/>
            <w:noWrap/>
            <w:vAlign w:val="center"/>
            <w:hideMark/>
          </w:tcPr>
          <w:p w14:paraId="40393C1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1,06%</w:t>
            </w:r>
          </w:p>
        </w:tc>
      </w:tr>
      <w:tr w:rsidR="00F55169" w:rsidRPr="00F55169" w14:paraId="765E2AF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CEE66D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10,45</w:t>
            </w:r>
          </w:p>
        </w:tc>
        <w:tc>
          <w:tcPr>
            <w:tcW w:w="3970" w:type="dxa"/>
            <w:tcBorders>
              <w:top w:val="nil"/>
              <w:left w:val="nil"/>
              <w:bottom w:val="single" w:sz="4" w:space="0" w:color="auto"/>
              <w:right w:val="single" w:sz="4" w:space="0" w:color="auto"/>
            </w:tcBorders>
            <w:shd w:val="clear" w:color="000000" w:fill="FFFFFF"/>
            <w:noWrap/>
            <w:vAlign w:val="center"/>
            <w:hideMark/>
          </w:tcPr>
          <w:p w14:paraId="20EC85B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Para </w:t>
            </w:r>
            <w:proofErr w:type="spellStart"/>
            <w:r w:rsidRPr="00F55169">
              <w:rPr>
                <w:rFonts w:asciiTheme="majorHAnsi" w:eastAsia="Times New Roman" w:hAnsiTheme="majorHAnsi" w:cstheme="majorHAnsi"/>
                <w:sz w:val="18"/>
                <w:szCs w:val="18"/>
                <w:lang w:eastAsia="es-MX"/>
              </w:rPr>
              <w:t>Biosaludable</w:t>
            </w:r>
            <w:proofErr w:type="spellEnd"/>
            <w:r w:rsidRPr="00F55169">
              <w:rPr>
                <w:rFonts w:asciiTheme="majorHAnsi" w:eastAsia="Times New Roman" w:hAnsiTheme="majorHAnsi" w:cstheme="majorHAnsi"/>
                <w:sz w:val="18"/>
                <w:szCs w:val="18"/>
                <w:lang w:eastAsia="es-MX"/>
              </w:rPr>
              <w:t xml:space="preserve"> (0.80x1.20m) dos caras</w:t>
            </w:r>
          </w:p>
        </w:tc>
        <w:tc>
          <w:tcPr>
            <w:tcW w:w="920" w:type="dxa"/>
            <w:tcBorders>
              <w:top w:val="nil"/>
              <w:left w:val="nil"/>
              <w:bottom w:val="single" w:sz="4" w:space="0" w:color="auto"/>
              <w:right w:val="single" w:sz="4" w:space="0" w:color="auto"/>
            </w:tcBorders>
            <w:shd w:val="clear" w:color="000000" w:fill="FFFFFF"/>
            <w:noWrap/>
            <w:vAlign w:val="center"/>
            <w:hideMark/>
          </w:tcPr>
          <w:p w14:paraId="2CD1E8F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348" w:type="dxa"/>
            <w:tcBorders>
              <w:top w:val="nil"/>
              <w:left w:val="nil"/>
              <w:bottom w:val="single" w:sz="4" w:space="0" w:color="auto"/>
              <w:right w:val="single" w:sz="4" w:space="0" w:color="auto"/>
            </w:tcBorders>
            <w:shd w:val="clear" w:color="000000" w:fill="FFFFFF"/>
            <w:vAlign w:val="center"/>
            <w:hideMark/>
          </w:tcPr>
          <w:p w14:paraId="0BE3036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11,00</w:t>
            </w:r>
          </w:p>
        </w:tc>
        <w:tc>
          <w:tcPr>
            <w:tcW w:w="1559" w:type="dxa"/>
            <w:tcBorders>
              <w:top w:val="nil"/>
              <w:left w:val="nil"/>
              <w:bottom w:val="single" w:sz="4" w:space="0" w:color="auto"/>
              <w:right w:val="single" w:sz="4" w:space="0" w:color="auto"/>
            </w:tcBorders>
            <w:shd w:val="clear" w:color="auto" w:fill="auto"/>
            <w:vAlign w:val="center"/>
            <w:hideMark/>
          </w:tcPr>
          <w:p w14:paraId="1F065EB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$ 3.182.817,00 </w:t>
            </w:r>
          </w:p>
        </w:tc>
        <w:tc>
          <w:tcPr>
            <w:tcW w:w="1559" w:type="dxa"/>
            <w:tcBorders>
              <w:top w:val="nil"/>
              <w:left w:val="nil"/>
              <w:bottom w:val="single" w:sz="4" w:space="0" w:color="auto"/>
              <w:right w:val="single" w:sz="4" w:space="0" w:color="auto"/>
            </w:tcBorders>
            <w:shd w:val="clear" w:color="auto" w:fill="auto"/>
            <w:noWrap/>
            <w:vAlign w:val="center"/>
            <w:hideMark/>
          </w:tcPr>
          <w:p w14:paraId="526B385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0,22%</w:t>
            </w:r>
          </w:p>
        </w:tc>
      </w:tr>
    </w:tbl>
    <w:p w14:paraId="590A5DFF" w14:textId="719D2E7E" w:rsidR="00891419" w:rsidRDefault="00891419" w:rsidP="00F55169">
      <w:pPr>
        <w:rPr>
          <w:rFonts w:cs="Arial"/>
          <w:bCs/>
          <w:iCs/>
          <w:lang w:val="es-CO"/>
        </w:rPr>
      </w:pPr>
    </w:p>
    <w:p w14:paraId="360D9175" w14:textId="41920EBE" w:rsidR="00891419" w:rsidRDefault="00891419" w:rsidP="00733444">
      <w:pPr>
        <w:jc w:val="center"/>
        <w:rPr>
          <w:rFonts w:cs="Arial"/>
          <w:bCs/>
          <w:iCs/>
          <w:lang w:val="es-CO"/>
        </w:rPr>
      </w:pPr>
    </w:p>
    <w:p w14:paraId="41D45F80" w14:textId="77777777" w:rsidR="00A80DB5" w:rsidRPr="00A80DB5" w:rsidRDefault="00A80DB5" w:rsidP="00A80DB5">
      <w:pPr>
        <w:rPr>
          <w:rFonts w:cs="Arial"/>
          <w:bCs/>
          <w:iCs/>
          <w:lang w:val="es-CO"/>
        </w:rPr>
      </w:pPr>
    </w:p>
    <w:p w14:paraId="0B609C34" w14:textId="77777777" w:rsidR="00794638" w:rsidRDefault="00A80DB5" w:rsidP="00A80DB5">
      <w:pPr>
        <w:numPr>
          <w:ilvl w:val="0"/>
          <w:numId w:val="4"/>
        </w:numPr>
        <w:rPr>
          <w:rFonts w:cs="Arial"/>
          <w:bCs/>
          <w:iCs/>
          <w:lang w:val="es-CO"/>
        </w:rPr>
      </w:pPr>
      <w:r w:rsidRPr="00A80DB5">
        <w:rPr>
          <w:rFonts w:cs="Arial"/>
          <w:bCs/>
          <w:lang w:val="es-CO"/>
        </w:rPr>
        <w:t>Determinar el</w:t>
      </w:r>
      <w:r w:rsidRPr="00A80DB5">
        <w:rPr>
          <w:rFonts w:cs="Arial"/>
          <w:b/>
          <w:bCs/>
          <w:i/>
          <w:lang w:val="es-CO"/>
        </w:rPr>
        <w:t xml:space="preserve"> porcentaje acumulado </w:t>
      </w:r>
      <w:r w:rsidRPr="00A80DB5">
        <w:rPr>
          <w:rFonts w:cs="Arial"/>
          <w:bCs/>
          <w:iCs/>
          <w:lang w:val="es-CO"/>
        </w:rPr>
        <w:t>entendido como la sumatoria de los porcentajes de participación definidos en el numeral anterior. P</w:t>
      </w:r>
      <w:r w:rsidRPr="00A80DB5">
        <w:rPr>
          <w:rFonts w:cs="Arial"/>
          <w:bCs/>
          <w:lang w:val="es-CO"/>
        </w:rPr>
        <w:t xml:space="preserve">ara lo cual, se sugiere, organizar los bienes en una tabla, en orden descendente según su </w:t>
      </w:r>
      <w:r w:rsidRPr="00A80DB5">
        <w:rPr>
          <w:rFonts w:cs="Arial"/>
          <w:b/>
          <w:bCs/>
          <w:i/>
          <w:lang w:val="es-CO"/>
        </w:rPr>
        <w:t>porcentaje de participación,</w:t>
      </w:r>
      <w:r w:rsidRPr="00A80DB5">
        <w:rPr>
          <w:rFonts w:cs="Arial"/>
          <w:bCs/>
          <w:lang w:val="es-CO"/>
        </w:rPr>
        <w:t xml:space="preserve"> disponiendo una fila por cada bien, una columna para el nombre o descripción del bien, otra para el </w:t>
      </w:r>
      <w:r w:rsidRPr="00A80DB5">
        <w:rPr>
          <w:rFonts w:cs="Arial"/>
          <w:b/>
          <w:bCs/>
          <w:i/>
          <w:lang w:val="es-CO"/>
        </w:rPr>
        <w:t>porcentaje de participación</w:t>
      </w:r>
      <w:r w:rsidRPr="00A80DB5">
        <w:rPr>
          <w:rFonts w:cs="Arial"/>
          <w:b/>
          <w:bCs/>
          <w:lang w:val="es-CO"/>
        </w:rPr>
        <w:t xml:space="preserve"> </w:t>
      </w:r>
      <w:r w:rsidRPr="00A80DB5">
        <w:rPr>
          <w:rFonts w:cs="Arial"/>
          <w:bCs/>
          <w:lang w:val="es-CO"/>
        </w:rPr>
        <w:t xml:space="preserve">y otra en la que se consignará el </w:t>
      </w:r>
      <w:r w:rsidRPr="00A80DB5">
        <w:rPr>
          <w:rFonts w:cs="Arial"/>
          <w:b/>
          <w:bCs/>
          <w:i/>
          <w:lang w:val="es-CO"/>
        </w:rPr>
        <w:t>porcentaje acumulado.</w:t>
      </w:r>
      <w:r w:rsidRPr="00A80DB5">
        <w:rPr>
          <w:rFonts w:cs="Arial"/>
          <w:b/>
          <w:bCs/>
          <w:lang w:val="es-CO"/>
        </w:rPr>
        <w:t xml:space="preserve"> </w:t>
      </w:r>
    </w:p>
    <w:p w14:paraId="145528A5" w14:textId="77777777" w:rsidR="00794638" w:rsidRDefault="00794638" w:rsidP="00733444">
      <w:pPr>
        <w:ind w:left="502"/>
        <w:rPr>
          <w:rFonts w:cs="Arial"/>
          <w:bCs/>
          <w:iCs/>
          <w:lang w:val="es-CO"/>
        </w:rPr>
      </w:pPr>
    </w:p>
    <w:p w14:paraId="22050CCC" w14:textId="77777777" w:rsidR="00A80DB5" w:rsidRPr="00794638" w:rsidRDefault="00A80DB5" w:rsidP="00733444">
      <w:pPr>
        <w:ind w:left="502"/>
        <w:rPr>
          <w:rFonts w:cs="Arial"/>
          <w:bCs/>
          <w:iCs/>
          <w:lang w:val="es-CO"/>
        </w:rPr>
      </w:pPr>
      <w:r w:rsidRPr="00794638">
        <w:rPr>
          <w:rFonts w:cs="Arial"/>
          <w:bCs/>
          <w:lang w:val="es-CO"/>
        </w:rPr>
        <w:t xml:space="preserve">Al bien o insumo que tiene la mayor participación, es decir el que ocupa el primer lugar en el listado, le corresponderá como </w:t>
      </w:r>
      <w:r w:rsidRPr="00794638">
        <w:rPr>
          <w:rFonts w:cs="Arial"/>
          <w:b/>
          <w:bCs/>
          <w:i/>
          <w:lang w:val="es-CO"/>
        </w:rPr>
        <w:t>porcentaje acumulado</w:t>
      </w:r>
      <w:r w:rsidRPr="00794638">
        <w:rPr>
          <w:rFonts w:cs="Arial"/>
          <w:bCs/>
          <w:lang w:val="es-CO"/>
        </w:rPr>
        <w:t xml:space="preserve"> el valor asignado como </w:t>
      </w:r>
      <w:r w:rsidRPr="00794638">
        <w:rPr>
          <w:rFonts w:cs="Arial"/>
          <w:b/>
          <w:bCs/>
          <w:i/>
          <w:lang w:val="es-CO"/>
        </w:rPr>
        <w:t>porcentaje de participación</w:t>
      </w:r>
      <w:r w:rsidRPr="00794638">
        <w:rPr>
          <w:rFonts w:cs="Arial"/>
          <w:bCs/>
          <w:lang w:val="es-CO"/>
        </w:rPr>
        <w:t xml:space="preserve">. Para el segundo bien el </w:t>
      </w:r>
      <w:r w:rsidRPr="00794638">
        <w:rPr>
          <w:rFonts w:cs="Arial"/>
          <w:b/>
          <w:bCs/>
          <w:i/>
          <w:iCs/>
          <w:lang w:val="es-CO"/>
        </w:rPr>
        <w:t xml:space="preserve">porcentaje acumulado </w:t>
      </w:r>
      <w:r w:rsidRPr="00794638">
        <w:rPr>
          <w:rFonts w:cs="Arial"/>
          <w:bCs/>
          <w:lang w:val="es-CO"/>
        </w:rPr>
        <w:t xml:space="preserve">será la suma de su porcentaje de participación con el </w:t>
      </w:r>
      <w:r w:rsidRPr="00794638">
        <w:rPr>
          <w:rFonts w:cs="Arial"/>
          <w:b/>
          <w:bCs/>
          <w:i/>
          <w:iCs/>
          <w:lang w:val="es-CO"/>
        </w:rPr>
        <w:t>porcentaje acumulado</w:t>
      </w:r>
      <w:r w:rsidRPr="00794638">
        <w:rPr>
          <w:rFonts w:cs="Arial"/>
          <w:bCs/>
          <w:lang w:val="es-CO"/>
        </w:rPr>
        <w:t xml:space="preserve"> asignado al bien que lo antecede en el listado. Del mismo modo, para el tercer bien el </w:t>
      </w:r>
      <w:r w:rsidRPr="00794638">
        <w:rPr>
          <w:rFonts w:cs="Arial"/>
          <w:b/>
          <w:bCs/>
          <w:i/>
          <w:iCs/>
          <w:lang w:val="es-CO"/>
        </w:rPr>
        <w:t>porcentaje acumulado</w:t>
      </w:r>
      <w:r w:rsidRPr="00794638">
        <w:rPr>
          <w:rFonts w:cs="Arial"/>
          <w:bCs/>
          <w:lang w:val="es-CO"/>
        </w:rPr>
        <w:t xml:space="preserve"> será la suma de su porcentaje de participación con el </w:t>
      </w:r>
      <w:r w:rsidRPr="00794638">
        <w:rPr>
          <w:rFonts w:cs="Arial"/>
          <w:b/>
          <w:bCs/>
          <w:i/>
          <w:iCs/>
          <w:lang w:val="es-CO"/>
        </w:rPr>
        <w:t>porcentaje acumulado</w:t>
      </w:r>
      <w:r w:rsidRPr="00794638">
        <w:rPr>
          <w:rFonts w:cs="Arial"/>
          <w:bCs/>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80DB5" w:rsidRDefault="00A80DB5" w:rsidP="00A80DB5">
      <w:pPr>
        <w:rPr>
          <w:rFonts w:cs="Arial"/>
          <w:b/>
          <w:bCs/>
          <w:i/>
          <w:lang w:val="es-CO"/>
        </w:rPr>
      </w:pPr>
    </w:p>
    <w:p w14:paraId="4C8F4AC6" w14:textId="77777777" w:rsidR="00A80DB5" w:rsidRPr="00A80DB5" w:rsidRDefault="00A80DB5" w:rsidP="00733444">
      <w:pPr>
        <w:jc w:val="center"/>
        <w:rPr>
          <w:rFonts w:cs="Arial"/>
          <w:bCs/>
        </w:rPr>
      </w:pPr>
      <w:r w:rsidRPr="00A80DB5">
        <w:rPr>
          <w:rFonts w:cs="Arial"/>
          <w:bCs/>
          <w:noProof/>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80DB5" w:rsidRDefault="00A80DB5" w:rsidP="00A80DB5">
      <w:pPr>
        <w:rPr>
          <w:rFonts w:cs="Arial"/>
          <w:bCs/>
          <w:lang w:val="es-CO"/>
        </w:rPr>
      </w:pPr>
    </w:p>
    <w:p w14:paraId="6405332E" w14:textId="77777777" w:rsidR="00A80DB5" w:rsidRPr="00A80DB5" w:rsidRDefault="00A80DB5" w:rsidP="00A80DB5">
      <w:pPr>
        <w:rPr>
          <w:rFonts w:cs="Arial"/>
          <w:bCs/>
          <w:lang w:val="es-CO"/>
        </w:rPr>
      </w:pPr>
    </w:p>
    <w:p w14:paraId="368947E0" w14:textId="5E060CE1" w:rsidR="00A80DB5" w:rsidRDefault="00A80DB5" w:rsidP="00733444">
      <w:pPr>
        <w:ind w:left="502"/>
        <w:rPr>
          <w:rFonts w:cs="Arial"/>
          <w:bCs/>
          <w:lang w:val="es-CO"/>
        </w:rPr>
      </w:pPr>
      <w:r w:rsidRPr="00A80DB5">
        <w:rPr>
          <w:rFonts w:cs="Arial"/>
          <w:bCs/>
          <w:lang w:val="es-CO"/>
        </w:rPr>
        <w:t xml:space="preserve">Donde </w:t>
      </w:r>
      <m:oMath>
        <m:sSub>
          <m:sSubPr>
            <m:ctrlPr>
              <w:rPr>
                <w:rFonts w:ascii="Cambria Math" w:hAnsi="Cambria Math" w:cs="Arial"/>
                <w:bCs/>
                <w:i/>
                <w:lang w:val="es-CO"/>
              </w:rPr>
            </m:ctrlPr>
          </m:sSubPr>
          <m:e>
            <m:r>
              <w:rPr>
                <w:rFonts w:ascii="Cambria Math" w:hAnsi="Cambria Math" w:cs="Arial"/>
                <w:lang w:val="es-CO"/>
              </w:rPr>
              <m:t>participacion (%)</m:t>
            </m:r>
          </m:e>
          <m:sub>
            <m:r>
              <w:rPr>
                <w:rFonts w:ascii="Cambria Math" w:hAnsi="Cambria Math" w:cs="Arial"/>
                <w:lang w:val="es-CO"/>
              </w:rPr>
              <m:t>i</m:t>
            </m:r>
          </m:sub>
        </m:sSub>
      </m:oMath>
      <w:r w:rsidRPr="00A80DB5">
        <w:rPr>
          <w:rFonts w:cs="Arial"/>
          <w:bCs/>
          <w:lang w:val="es-CO"/>
        </w:rPr>
        <w:t xml:space="preserve"> son las frecuencias acumuladas o porcentaje de participación (%) calculado.</w:t>
      </w:r>
    </w:p>
    <w:p w14:paraId="2928FD17" w14:textId="24821DAB" w:rsidR="004D4545" w:rsidRDefault="004D4545" w:rsidP="00733444">
      <w:pPr>
        <w:ind w:left="502"/>
        <w:rPr>
          <w:rFonts w:cs="Arial"/>
          <w:bCs/>
          <w:lang w:val="es-CO"/>
        </w:rPr>
      </w:pPr>
    </w:p>
    <w:tbl>
      <w:tblPr>
        <w:tblW w:w="10774" w:type="dxa"/>
        <w:tblInd w:w="-998" w:type="dxa"/>
        <w:tblCellMar>
          <w:left w:w="70" w:type="dxa"/>
          <w:right w:w="70" w:type="dxa"/>
        </w:tblCellMar>
        <w:tblLook w:val="04A0" w:firstRow="1" w:lastRow="0" w:firstColumn="1" w:lastColumn="0" w:noHBand="0" w:noVBand="1"/>
      </w:tblPr>
      <w:tblGrid>
        <w:gridCol w:w="851"/>
        <w:gridCol w:w="3970"/>
        <w:gridCol w:w="920"/>
        <w:gridCol w:w="1206"/>
        <w:gridCol w:w="1559"/>
        <w:gridCol w:w="992"/>
        <w:gridCol w:w="1320"/>
      </w:tblGrid>
      <w:tr w:rsidR="008F06C4" w:rsidRPr="00F55169" w14:paraId="58A148DE" w14:textId="77777777" w:rsidTr="008F06C4">
        <w:trPr>
          <w:trHeight w:val="435"/>
        </w:trPr>
        <w:tc>
          <w:tcPr>
            <w:tcW w:w="851"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46231BCB"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ITEM</w:t>
            </w:r>
          </w:p>
        </w:tc>
        <w:tc>
          <w:tcPr>
            <w:tcW w:w="3970" w:type="dxa"/>
            <w:tcBorders>
              <w:top w:val="single" w:sz="4" w:space="0" w:color="auto"/>
              <w:left w:val="nil"/>
              <w:bottom w:val="single" w:sz="4" w:space="0" w:color="auto"/>
              <w:right w:val="single" w:sz="4" w:space="0" w:color="auto"/>
            </w:tcBorders>
            <w:shd w:val="clear" w:color="auto" w:fill="0070C0"/>
            <w:noWrap/>
            <w:vAlign w:val="center"/>
            <w:hideMark/>
          </w:tcPr>
          <w:p w14:paraId="4BEE1988"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DESCRIPCIÓN</w:t>
            </w:r>
          </w:p>
        </w:tc>
        <w:tc>
          <w:tcPr>
            <w:tcW w:w="920" w:type="dxa"/>
            <w:tcBorders>
              <w:top w:val="single" w:sz="4" w:space="0" w:color="auto"/>
              <w:left w:val="nil"/>
              <w:bottom w:val="single" w:sz="4" w:space="0" w:color="auto"/>
              <w:right w:val="single" w:sz="4" w:space="0" w:color="auto"/>
            </w:tcBorders>
            <w:shd w:val="clear" w:color="auto" w:fill="0070C0"/>
            <w:noWrap/>
            <w:vAlign w:val="center"/>
            <w:hideMark/>
          </w:tcPr>
          <w:p w14:paraId="085647A2"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UNIDAD</w:t>
            </w:r>
          </w:p>
        </w:tc>
        <w:tc>
          <w:tcPr>
            <w:tcW w:w="1206" w:type="dxa"/>
            <w:tcBorders>
              <w:top w:val="single" w:sz="4" w:space="0" w:color="auto"/>
              <w:left w:val="nil"/>
              <w:bottom w:val="single" w:sz="4" w:space="0" w:color="auto"/>
              <w:right w:val="single" w:sz="4" w:space="0" w:color="auto"/>
            </w:tcBorders>
            <w:shd w:val="clear" w:color="auto" w:fill="0070C0"/>
            <w:noWrap/>
            <w:vAlign w:val="center"/>
            <w:hideMark/>
          </w:tcPr>
          <w:p w14:paraId="7106C16E"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CANTIDAD</w:t>
            </w:r>
          </w:p>
        </w:tc>
        <w:tc>
          <w:tcPr>
            <w:tcW w:w="1559" w:type="dxa"/>
            <w:tcBorders>
              <w:top w:val="single" w:sz="4" w:space="0" w:color="auto"/>
              <w:left w:val="nil"/>
              <w:bottom w:val="single" w:sz="4" w:space="0" w:color="auto"/>
              <w:right w:val="single" w:sz="4" w:space="0" w:color="auto"/>
            </w:tcBorders>
            <w:shd w:val="clear" w:color="auto" w:fill="0070C0"/>
            <w:noWrap/>
            <w:vAlign w:val="center"/>
            <w:hideMark/>
          </w:tcPr>
          <w:p w14:paraId="2B377FEA"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VALOR PARCIAL</w:t>
            </w:r>
          </w:p>
        </w:tc>
        <w:tc>
          <w:tcPr>
            <w:tcW w:w="992" w:type="dxa"/>
            <w:tcBorders>
              <w:top w:val="single" w:sz="4" w:space="0" w:color="auto"/>
              <w:left w:val="nil"/>
              <w:bottom w:val="single" w:sz="4" w:space="0" w:color="auto"/>
              <w:right w:val="single" w:sz="4" w:space="0" w:color="auto"/>
            </w:tcBorders>
            <w:shd w:val="clear" w:color="auto" w:fill="0070C0"/>
            <w:noWrap/>
            <w:vAlign w:val="center"/>
            <w:hideMark/>
          </w:tcPr>
          <w:p w14:paraId="0B32FDAA"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 PART.</w:t>
            </w:r>
          </w:p>
        </w:tc>
        <w:tc>
          <w:tcPr>
            <w:tcW w:w="1276" w:type="dxa"/>
            <w:tcBorders>
              <w:top w:val="single" w:sz="4" w:space="0" w:color="auto"/>
              <w:left w:val="nil"/>
              <w:bottom w:val="single" w:sz="4" w:space="0" w:color="auto"/>
              <w:right w:val="single" w:sz="4" w:space="0" w:color="auto"/>
            </w:tcBorders>
            <w:shd w:val="clear" w:color="auto" w:fill="0070C0"/>
            <w:noWrap/>
            <w:vAlign w:val="center"/>
            <w:hideMark/>
          </w:tcPr>
          <w:p w14:paraId="3E3A2B70" w14:textId="77777777" w:rsidR="00F55169" w:rsidRPr="00F55169" w:rsidRDefault="00F55169" w:rsidP="00F55169">
            <w:pPr>
              <w:jc w:val="center"/>
              <w:rPr>
                <w:rFonts w:asciiTheme="majorHAnsi" w:eastAsia="Times New Roman" w:hAnsiTheme="majorHAnsi" w:cstheme="majorHAnsi"/>
                <w:b/>
                <w:bCs/>
                <w:sz w:val="18"/>
                <w:szCs w:val="18"/>
                <w:lang w:eastAsia="es-MX"/>
              </w:rPr>
            </w:pPr>
            <w:r w:rsidRPr="00F55169">
              <w:rPr>
                <w:rFonts w:asciiTheme="majorHAnsi" w:eastAsia="Times New Roman" w:hAnsiTheme="majorHAnsi" w:cstheme="majorHAnsi"/>
                <w:b/>
                <w:bCs/>
                <w:sz w:val="18"/>
                <w:szCs w:val="18"/>
                <w:lang w:eastAsia="es-MX"/>
              </w:rPr>
              <w:t>% PART. ACUMULADO</w:t>
            </w:r>
          </w:p>
        </w:tc>
      </w:tr>
      <w:tr w:rsidR="00F55169" w:rsidRPr="00F55169" w14:paraId="32B052D0" w14:textId="77777777" w:rsidTr="00F55169">
        <w:trPr>
          <w:trHeight w:val="43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755D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8,05</w:t>
            </w:r>
          </w:p>
        </w:tc>
        <w:tc>
          <w:tcPr>
            <w:tcW w:w="3970" w:type="dxa"/>
            <w:tcBorders>
              <w:top w:val="nil"/>
              <w:left w:val="nil"/>
              <w:bottom w:val="single" w:sz="4" w:space="0" w:color="auto"/>
              <w:right w:val="single" w:sz="4" w:space="0" w:color="auto"/>
            </w:tcBorders>
            <w:shd w:val="clear" w:color="000000" w:fill="FFFFFF"/>
            <w:noWrap/>
            <w:vAlign w:val="center"/>
            <w:hideMark/>
          </w:tcPr>
          <w:p w14:paraId="377F34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Losa en concreto (desmonte) STPM</w:t>
            </w:r>
          </w:p>
        </w:tc>
        <w:tc>
          <w:tcPr>
            <w:tcW w:w="920" w:type="dxa"/>
            <w:tcBorders>
              <w:top w:val="nil"/>
              <w:left w:val="nil"/>
              <w:bottom w:val="single" w:sz="4" w:space="0" w:color="auto"/>
              <w:right w:val="single" w:sz="4" w:space="0" w:color="auto"/>
            </w:tcBorders>
            <w:shd w:val="clear" w:color="000000" w:fill="FFFFFF"/>
            <w:noWrap/>
            <w:vAlign w:val="center"/>
            <w:hideMark/>
          </w:tcPr>
          <w:p w14:paraId="2600AF1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034A911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5EAC5FD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$ 18.924,00 </w:t>
            </w:r>
          </w:p>
        </w:tc>
        <w:tc>
          <w:tcPr>
            <w:tcW w:w="992" w:type="dxa"/>
            <w:tcBorders>
              <w:top w:val="nil"/>
              <w:left w:val="nil"/>
              <w:bottom w:val="single" w:sz="4" w:space="0" w:color="auto"/>
              <w:right w:val="single" w:sz="4" w:space="0" w:color="auto"/>
            </w:tcBorders>
            <w:shd w:val="clear" w:color="auto" w:fill="auto"/>
            <w:noWrap/>
            <w:vAlign w:val="center"/>
            <w:hideMark/>
          </w:tcPr>
          <w:p w14:paraId="15E4AD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0,0013%</w:t>
            </w:r>
          </w:p>
        </w:tc>
        <w:tc>
          <w:tcPr>
            <w:tcW w:w="1276" w:type="dxa"/>
            <w:tcBorders>
              <w:top w:val="nil"/>
              <w:left w:val="nil"/>
              <w:bottom w:val="single" w:sz="4" w:space="0" w:color="auto"/>
              <w:right w:val="single" w:sz="4" w:space="0" w:color="auto"/>
            </w:tcBorders>
            <w:shd w:val="clear" w:color="auto" w:fill="auto"/>
            <w:noWrap/>
            <w:vAlign w:val="bottom"/>
            <w:hideMark/>
          </w:tcPr>
          <w:p w14:paraId="00E37F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0,0013%</w:t>
            </w:r>
          </w:p>
        </w:tc>
      </w:tr>
      <w:tr w:rsidR="00F55169" w:rsidRPr="00F55169" w14:paraId="5B2817B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165BE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7,01</w:t>
            </w:r>
          </w:p>
        </w:tc>
        <w:tc>
          <w:tcPr>
            <w:tcW w:w="3970" w:type="dxa"/>
            <w:tcBorders>
              <w:top w:val="nil"/>
              <w:left w:val="nil"/>
              <w:bottom w:val="single" w:sz="4" w:space="0" w:color="auto"/>
              <w:right w:val="single" w:sz="4" w:space="0" w:color="auto"/>
            </w:tcBorders>
            <w:shd w:val="clear" w:color="000000" w:fill="FFFFFF"/>
            <w:noWrap/>
            <w:vAlign w:val="center"/>
            <w:hideMark/>
          </w:tcPr>
          <w:p w14:paraId="274E9C9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Malla electrosoldada d=6 mm@0.15 (</w:t>
            </w:r>
            <w:proofErr w:type="spellStart"/>
            <w:r w:rsidRPr="00F55169">
              <w:rPr>
                <w:rFonts w:asciiTheme="majorHAnsi" w:eastAsia="Times New Roman" w:hAnsiTheme="majorHAnsi" w:cstheme="majorHAnsi"/>
                <w:sz w:val="18"/>
                <w:szCs w:val="18"/>
                <w:lang w:eastAsia="es-MX"/>
              </w:rPr>
              <w:t>area</w:t>
            </w:r>
            <w:proofErr w:type="spellEnd"/>
            <w:r w:rsidRPr="00F55169">
              <w:rPr>
                <w:rFonts w:asciiTheme="majorHAnsi" w:eastAsia="Times New Roman" w:hAnsiTheme="majorHAnsi" w:cstheme="majorHAnsi"/>
                <w:sz w:val="18"/>
                <w:szCs w:val="18"/>
                <w:lang w:eastAsia="es-MX"/>
              </w:rPr>
              <w:t xml:space="preserve"> 6x2.35)      </w:t>
            </w:r>
          </w:p>
        </w:tc>
        <w:tc>
          <w:tcPr>
            <w:tcW w:w="920" w:type="dxa"/>
            <w:tcBorders>
              <w:top w:val="nil"/>
              <w:left w:val="nil"/>
              <w:bottom w:val="single" w:sz="4" w:space="0" w:color="auto"/>
              <w:right w:val="single" w:sz="4" w:space="0" w:color="auto"/>
            </w:tcBorders>
            <w:shd w:val="clear" w:color="000000" w:fill="FFFFFF"/>
            <w:noWrap/>
            <w:vAlign w:val="center"/>
            <w:hideMark/>
          </w:tcPr>
          <w:p w14:paraId="0DD9046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kg   </w:t>
            </w:r>
          </w:p>
        </w:tc>
        <w:tc>
          <w:tcPr>
            <w:tcW w:w="1206" w:type="dxa"/>
            <w:tcBorders>
              <w:top w:val="nil"/>
              <w:left w:val="nil"/>
              <w:bottom w:val="single" w:sz="4" w:space="0" w:color="auto"/>
              <w:right w:val="single" w:sz="4" w:space="0" w:color="auto"/>
            </w:tcBorders>
            <w:shd w:val="clear" w:color="000000" w:fill="FFFFFF"/>
            <w:vAlign w:val="center"/>
            <w:hideMark/>
          </w:tcPr>
          <w:p w14:paraId="598A116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w:t>
            </w:r>
          </w:p>
        </w:tc>
        <w:tc>
          <w:tcPr>
            <w:tcW w:w="1559" w:type="dxa"/>
            <w:tcBorders>
              <w:top w:val="nil"/>
              <w:left w:val="nil"/>
              <w:bottom w:val="single" w:sz="4" w:space="0" w:color="auto"/>
              <w:right w:val="single" w:sz="4" w:space="0" w:color="auto"/>
            </w:tcBorders>
            <w:shd w:val="clear" w:color="auto" w:fill="auto"/>
            <w:vAlign w:val="center"/>
            <w:hideMark/>
          </w:tcPr>
          <w:p w14:paraId="20CAB74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$ 30.430,00 </w:t>
            </w:r>
          </w:p>
        </w:tc>
        <w:tc>
          <w:tcPr>
            <w:tcW w:w="992" w:type="dxa"/>
            <w:tcBorders>
              <w:top w:val="nil"/>
              <w:left w:val="nil"/>
              <w:bottom w:val="single" w:sz="4" w:space="0" w:color="auto"/>
              <w:right w:val="single" w:sz="4" w:space="0" w:color="auto"/>
            </w:tcBorders>
            <w:shd w:val="clear" w:color="auto" w:fill="auto"/>
            <w:noWrap/>
            <w:vAlign w:val="center"/>
            <w:hideMark/>
          </w:tcPr>
          <w:p w14:paraId="1BE533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0,0021%</w:t>
            </w:r>
          </w:p>
        </w:tc>
        <w:tc>
          <w:tcPr>
            <w:tcW w:w="1276" w:type="dxa"/>
            <w:tcBorders>
              <w:top w:val="nil"/>
              <w:left w:val="nil"/>
              <w:bottom w:val="single" w:sz="4" w:space="0" w:color="auto"/>
              <w:right w:val="single" w:sz="4" w:space="0" w:color="auto"/>
            </w:tcBorders>
            <w:shd w:val="clear" w:color="auto" w:fill="auto"/>
            <w:noWrap/>
            <w:vAlign w:val="bottom"/>
            <w:hideMark/>
          </w:tcPr>
          <w:p w14:paraId="42F564C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0,0034%</w:t>
            </w:r>
          </w:p>
        </w:tc>
      </w:tr>
      <w:tr w:rsidR="00F55169" w:rsidRPr="00F55169" w14:paraId="26704C2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C23614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8,33</w:t>
            </w:r>
          </w:p>
        </w:tc>
        <w:tc>
          <w:tcPr>
            <w:tcW w:w="3970" w:type="dxa"/>
            <w:tcBorders>
              <w:top w:val="nil"/>
              <w:left w:val="nil"/>
              <w:bottom w:val="single" w:sz="4" w:space="0" w:color="auto"/>
              <w:right w:val="single" w:sz="4" w:space="0" w:color="auto"/>
            </w:tcBorders>
            <w:shd w:val="clear" w:color="000000" w:fill="FFFFFF"/>
            <w:vAlign w:val="center"/>
            <w:hideMark/>
          </w:tcPr>
          <w:p w14:paraId="64580D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Poda de Zonas verdes (Cargue y Retiro) **</w:t>
            </w:r>
          </w:p>
        </w:tc>
        <w:tc>
          <w:tcPr>
            <w:tcW w:w="920" w:type="dxa"/>
            <w:tcBorders>
              <w:top w:val="nil"/>
              <w:left w:val="nil"/>
              <w:bottom w:val="single" w:sz="4" w:space="0" w:color="auto"/>
              <w:right w:val="single" w:sz="4" w:space="0" w:color="auto"/>
            </w:tcBorders>
            <w:shd w:val="clear" w:color="000000" w:fill="FFFFFF"/>
            <w:noWrap/>
            <w:vAlign w:val="center"/>
            <w:hideMark/>
          </w:tcPr>
          <w:p w14:paraId="20FC7C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113319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610,00</w:t>
            </w:r>
          </w:p>
        </w:tc>
        <w:tc>
          <w:tcPr>
            <w:tcW w:w="1559" w:type="dxa"/>
            <w:tcBorders>
              <w:top w:val="nil"/>
              <w:left w:val="nil"/>
              <w:bottom w:val="single" w:sz="4" w:space="0" w:color="auto"/>
              <w:right w:val="single" w:sz="4" w:space="0" w:color="auto"/>
            </w:tcBorders>
            <w:shd w:val="clear" w:color="auto" w:fill="auto"/>
            <w:vAlign w:val="center"/>
            <w:hideMark/>
          </w:tcPr>
          <w:p w14:paraId="706D600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$ 358.070,00 </w:t>
            </w:r>
          </w:p>
        </w:tc>
        <w:tc>
          <w:tcPr>
            <w:tcW w:w="992" w:type="dxa"/>
            <w:tcBorders>
              <w:top w:val="nil"/>
              <w:left w:val="nil"/>
              <w:bottom w:val="single" w:sz="4" w:space="0" w:color="auto"/>
              <w:right w:val="single" w:sz="4" w:space="0" w:color="auto"/>
            </w:tcBorders>
            <w:shd w:val="clear" w:color="auto" w:fill="auto"/>
            <w:noWrap/>
            <w:vAlign w:val="center"/>
            <w:hideMark/>
          </w:tcPr>
          <w:p w14:paraId="2F091C3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0,0245%</w:t>
            </w:r>
          </w:p>
        </w:tc>
        <w:tc>
          <w:tcPr>
            <w:tcW w:w="1276" w:type="dxa"/>
            <w:tcBorders>
              <w:top w:val="nil"/>
              <w:left w:val="nil"/>
              <w:bottom w:val="single" w:sz="4" w:space="0" w:color="auto"/>
              <w:right w:val="single" w:sz="4" w:space="0" w:color="auto"/>
            </w:tcBorders>
            <w:shd w:val="clear" w:color="auto" w:fill="auto"/>
            <w:noWrap/>
            <w:vAlign w:val="bottom"/>
            <w:hideMark/>
          </w:tcPr>
          <w:p w14:paraId="0B8C74F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0,0279%</w:t>
            </w:r>
          </w:p>
        </w:tc>
      </w:tr>
      <w:tr w:rsidR="00F55169" w:rsidRPr="00F55169" w14:paraId="0859E64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D252F0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8,14</w:t>
            </w:r>
          </w:p>
        </w:tc>
        <w:tc>
          <w:tcPr>
            <w:tcW w:w="3970" w:type="dxa"/>
            <w:tcBorders>
              <w:top w:val="nil"/>
              <w:left w:val="nil"/>
              <w:bottom w:val="single" w:sz="4" w:space="0" w:color="auto"/>
              <w:right w:val="single" w:sz="4" w:space="0" w:color="auto"/>
            </w:tcBorders>
            <w:shd w:val="clear" w:color="000000" w:fill="FFFFFF"/>
            <w:noWrap/>
            <w:vAlign w:val="center"/>
            <w:hideMark/>
          </w:tcPr>
          <w:p w14:paraId="568A23B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Sellado de fisuras y juntas con Emulsión </w:t>
            </w:r>
            <w:proofErr w:type="spellStart"/>
            <w:r w:rsidRPr="00F55169">
              <w:rPr>
                <w:rFonts w:asciiTheme="majorHAnsi" w:eastAsia="Times New Roman" w:hAnsiTheme="majorHAnsi" w:cstheme="majorHAnsi"/>
                <w:sz w:val="18"/>
                <w:szCs w:val="18"/>
                <w:lang w:eastAsia="es-MX"/>
              </w:rPr>
              <w:t>Asfaltica</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0C890D3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00CC690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167,00</w:t>
            </w:r>
          </w:p>
        </w:tc>
        <w:tc>
          <w:tcPr>
            <w:tcW w:w="1559" w:type="dxa"/>
            <w:tcBorders>
              <w:top w:val="nil"/>
              <w:left w:val="nil"/>
              <w:bottom w:val="single" w:sz="4" w:space="0" w:color="auto"/>
              <w:right w:val="single" w:sz="4" w:space="0" w:color="auto"/>
            </w:tcBorders>
            <w:shd w:val="clear" w:color="auto" w:fill="auto"/>
            <w:vAlign w:val="center"/>
            <w:hideMark/>
          </w:tcPr>
          <w:p w14:paraId="3CE6AD1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$ 745.154,00 </w:t>
            </w:r>
          </w:p>
        </w:tc>
        <w:tc>
          <w:tcPr>
            <w:tcW w:w="992" w:type="dxa"/>
            <w:tcBorders>
              <w:top w:val="nil"/>
              <w:left w:val="nil"/>
              <w:bottom w:val="single" w:sz="4" w:space="0" w:color="auto"/>
              <w:right w:val="single" w:sz="4" w:space="0" w:color="auto"/>
            </w:tcBorders>
            <w:shd w:val="clear" w:color="auto" w:fill="auto"/>
            <w:noWrap/>
            <w:vAlign w:val="center"/>
            <w:hideMark/>
          </w:tcPr>
          <w:p w14:paraId="788AA93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0,0509%</w:t>
            </w:r>
          </w:p>
        </w:tc>
        <w:tc>
          <w:tcPr>
            <w:tcW w:w="1276" w:type="dxa"/>
            <w:tcBorders>
              <w:top w:val="nil"/>
              <w:left w:val="nil"/>
              <w:bottom w:val="single" w:sz="4" w:space="0" w:color="auto"/>
              <w:right w:val="single" w:sz="4" w:space="0" w:color="auto"/>
            </w:tcBorders>
            <w:shd w:val="clear" w:color="auto" w:fill="auto"/>
            <w:noWrap/>
            <w:vAlign w:val="bottom"/>
            <w:hideMark/>
          </w:tcPr>
          <w:p w14:paraId="7A89825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0,0788%</w:t>
            </w:r>
          </w:p>
        </w:tc>
      </w:tr>
      <w:tr w:rsidR="00F55169" w:rsidRPr="00F55169" w14:paraId="199760C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BE4CF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8,07</w:t>
            </w:r>
          </w:p>
        </w:tc>
        <w:tc>
          <w:tcPr>
            <w:tcW w:w="3970" w:type="dxa"/>
            <w:tcBorders>
              <w:top w:val="nil"/>
              <w:left w:val="nil"/>
              <w:bottom w:val="single" w:sz="4" w:space="0" w:color="auto"/>
              <w:right w:val="single" w:sz="4" w:space="0" w:color="auto"/>
            </w:tcBorders>
            <w:shd w:val="clear" w:color="000000" w:fill="FFFFFF"/>
            <w:noWrap/>
            <w:vAlign w:val="center"/>
            <w:hideMark/>
          </w:tcPr>
          <w:p w14:paraId="13F345B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Loseta banca concreto 21 MPA A:0.55m - E:0.10m</w:t>
            </w:r>
          </w:p>
        </w:tc>
        <w:tc>
          <w:tcPr>
            <w:tcW w:w="920" w:type="dxa"/>
            <w:tcBorders>
              <w:top w:val="nil"/>
              <w:left w:val="nil"/>
              <w:bottom w:val="single" w:sz="4" w:space="0" w:color="auto"/>
              <w:right w:val="single" w:sz="4" w:space="0" w:color="auto"/>
            </w:tcBorders>
            <w:shd w:val="clear" w:color="000000" w:fill="FFFFFF"/>
            <w:noWrap/>
            <w:vAlign w:val="center"/>
            <w:hideMark/>
          </w:tcPr>
          <w:p w14:paraId="76C6B3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ML   </w:t>
            </w:r>
          </w:p>
        </w:tc>
        <w:tc>
          <w:tcPr>
            <w:tcW w:w="1206" w:type="dxa"/>
            <w:tcBorders>
              <w:top w:val="nil"/>
              <w:left w:val="nil"/>
              <w:bottom w:val="single" w:sz="4" w:space="0" w:color="auto"/>
              <w:right w:val="single" w:sz="4" w:space="0" w:color="auto"/>
            </w:tcBorders>
            <w:shd w:val="clear" w:color="000000" w:fill="FFFFFF"/>
            <w:vAlign w:val="center"/>
            <w:hideMark/>
          </w:tcPr>
          <w:p w14:paraId="3FE6172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79123FB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$ 784.110,00 </w:t>
            </w:r>
          </w:p>
        </w:tc>
        <w:tc>
          <w:tcPr>
            <w:tcW w:w="992" w:type="dxa"/>
            <w:tcBorders>
              <w:top w:val="nil"/>
              <w:left w:val="nil"/>
              <w:bottom w:val="single" w:sz="4" w:space="0" w:color="auto"/>
              <w:right w:val="single" w:sz="4" w:space="0" w:color="auto"/>
            </w:tcBorders>
            <w:shd w:val="clear" w:color="auto" w:fill="auto"/>
            <w:noWrap/>
            <w:vAlign w:val="center"/>
            <w:hideMark/>
          </w:tcPr>
          <w:p w14:paraId="4C22B9C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0,0536%</w:t>
            </w:r>
          </w:p>
        </w:tc>
        <w:tc>
          <w:tcPr>
            <w:tcW w:w="1276" w:type="dxa"/>
            <w:tcBorders>
              <w:top w:val="nil"/>
              <w:left w:val="nil"/>
              <w:bottom w:val="single" w:sz="4" w:space="0" w:color="auto"/>
              <w:right w:val="single" w:sz="4" w:space="0" w:color="auto"/>
            </w:tcBorders>
            <w:shd w:val="clear" w:color="auto" w:fill="auto"/>
            <w:noWrap/>
            <w:vAlign w:val="bottom"/>
            <w:hideMark/>
          </w:tcPr>
          <w:p w14:paraId="6B3CE12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0,1324%</w:t>
            </w:r>
          </w:p>
        </w:tc>
      </w:tr>
      <w:tr w:rsidR="00F55169" w:rsidRPr="00F55169" w14:paraId="00C72B7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F6970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10,37</w:t>
            </w:r>
          </w:p>
        </w:tc>
        <w:tc>
          <w:tcPr>
            <w:tcW w:w="3970" w:type="dxa"/>
            <w:tcBorders>
              <w:top w:val="nil"/>
              <w:left w:val="nil"/>
              <w:bottom w:val="single" w:sz="4" w:space="0" w:color="auto"/>
              <w:right w:val="single" w:sz="4" w:space="0" w:color="auto"/>
            </w:tcBorders>
            <w:shd w:val="clear" w:color="000000" w:fill="FFFFFF"/>
            <w:vAlign w:val="center"/>
            <w:hideMark/>
          </w:tcPr>
          <w:p w14:paraId="6B02BC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Complemento para Baranda M-80(0,80x0,85</w:t>
            </w:r>
            <w:proofErr w:type="gramStart"/>
            <w:r w:rsidRPr="00F55169">
              <w:rPr>
                <w:rFonts w:asciiTheme="majorHAnsi" w:eastAsia="Times New Roman" w:hAnsiTheme="majorHAnsi" w:cstheme="majorHAnsi"/>
                <w:sz w:val="18"/>
                <w:szCs w:val="18"/>
                <w:lang w:eastAsia="es-MX"/>
              </w:rPr>
              <w:t>m)*</w:t>
            </w:r>
            <w:proofErr w:type="gram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vAlign w:val="center"/>
            <w:hideMark/>
          </w:tcPr>
          <w:p w14:paraId="6300C8B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022319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2AD4238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$ 921.630,00 </w:t>
            </w:r>
          </w:p>
        </w:tc>
        <w:tc>
          <w:tcPr>
            <w:tcW w:w="992" w:type="dxa"/>
            <w:tcBorders>
              <w:top w:val="nil"/>
              <w:left w:val="nil"/>
              <w:bottom w:val="single" w:sz="4" w:space="0" w:color="auto"/>
              <w:right w:val="single" w:sz="4" w:space="0" w:color="auto"/>
            </w:tcBorders>
            <w:shd w:val="clear" w:color="auto" w:fill="auto"/>
            <w:noWrap/>
            <w:vAlign w:val="center"/>
            <w:hideMark/>
          </w:tcPr>
          <w:p w14:paraId="2764A1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0,0630%</w:t>
            </w:r>
          </w:p>
        </w:tc>
        <w:tc>
          <w:tcPr>
            <w:tcW w:w="1276" w:type="dxa"/>
            <w:tcBorders>
              <w:top w:val="nil"/>
              <w:left w:val="nil"/>
              <w:bottom w:val="single" w:sz="4" w:space="0" w:color="auto"/>
              <w:right w:val="single" w:sz="4" w:space="0" w:color="auto"/>
            </w:tcBorders>
            <w:shd w:val="clear" w:color="auto" w:fill="auto"/>
            <w:noWrap/>
            <w:vAlign w:val="bottom"/>
            <w:hideMark/>
          </w:tcPr>
          <w:p w14:paraId="5A977D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0,1954%</w:t>
            </w:r>
          </w:p>
        </w:tc>
      </w:tr>
      <w:tr w:rsidR="00F55169" w:rsidRPr="00F55169" w14:paraId="693F9F8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3DC494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10,31</w:t>
            </w:r>
          </w:p>
        </w:tc>
        <w:tc>
          <w:tcPr>
            <w:tcW w:w="3970" w:type="dxa"/>
            <w:tcBorders>
              <w:top w:val="nil"/>
              <w:left w:val="nil"/>
              <w:bottom w:val="single" w:sz="4" w:space="0" w:color="auto"/>
              <w:right w:val="single" w:sz="4" w:space="0" w:color="auto"/>
            </w:tcBorders>
            <w:shd w:val="clear" w:color="000000" w:fill="FFFFFF"/>
            <w:noWrap/>
            <w:vAlign w:val="center"/>
            <w:hideMark/>
          </w:tcPr>
          <w:p w14:paraId="64F508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Deslizadero fibra de vidrio L=3.0m(DESM+SUM+INST)</w:t>
            </w:r>
          </w:p>
        </w:tc>
        <w:tc>
          <w:tcPr>
            <w:tcW w:w="920" w:type="dxa"/>
            <w:tcBorders>
              <w:top w:val="nil"/>
              <w:left w:val="nil"/>
              <w:bottom w:val="single" w:sz="4" w:space="0" w:color="auto"/>
              <w:right w:val="single" w:sz="4" w:space="0" w:color="auto"/>
            </w:tcBorders>
            <w:shd w:val="clear" w:color="000000" w:fill="FFFFFF"/>
            <w:noWrap/>
            <w:vAlign w:val="center"/>
            <w:hideMark/>
          </w:tcPr>
          <w:p w14:paraId="27571A0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538DD5C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034F3AB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$ 936.138,00 </w:t>
            </w:r>
          </w:p>
        </w:tc>
        <w:tc>
          <w:tcPr>
            <w:tcW w:w="992" w:type="dxa"/>
            <w:tcBorders>
              <w:top w:val="nil"/>
              <w:left w:val="nil"/>
              <w:bottom w:val="single" w:sz="4" w:space="0" w:color="auto"/>
              <w:right w:val="single" w:sz="4" w:space="0" w:color="auto"/>
            </w:tcBorders>
            <w:shd w:val="clear" w:color="auto" w:fill="auto"/>
            <w:noWrap/>
            <w:vAlign w:val="center"/>
            <w:hideMark/>
          </w:tcPr>
          <w:p w14:paraId="118B54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0,0640%</w:t>
            </w:r>
          </w:p>
        </w:tc>
        <w:tc>
          <w:tcPr>
            <w:tcW w:w="1276" w:type="dxa"/>
            <w:tcBorders>
              <w:top w:val="nil"/>
              <w:left w:val="nil"/>
              <w:bottom w:val="single" w:sz="4" w:space="0" w:color="auto"/>
              <w:right w:val="single" w:sz="4" w:space="0" w:color="auto"/>
            </w:tcBorders>
            <w:shd w:val="clear" w:color="auto" w:fill="auto"/>
            <w:noWrap/>
            <w:vAlign w:val="bottom"/>
            <w:hideMark/>
          </w:tcPr>
          <w:p w14:paraId="2931741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0,2594%</w:t>
            </w:r>
          </w:p>
        </w:tc>
      </w:tr>
      <w:tr w:rsidR="00F55169" w:rsidRPr="00F55169" w14:paraId="5A53D41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8D8AE1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8,20</w:t>
            </w:r>
          </w:p>
        </w:tc>
        <w:tc>
          <w:tcPr>
            <w:tcW w:w="3970" w:type="dxa"/>
            <w:tcBorders>
              <w:top w:val="nil"/>
              <w:left w:val="nil"/>
              <w:bottom w:val="single" w:sz="4" w:space="0" w:color="auto"/>
              <w:right w:val="single" w:sz="4" w:space="0" w:color="auto"/>
            </w:tcBorders>
            <w:shd w:val="clear" w:color="000000" w:fill="FFFFFF"/>
            <w:vAlign w:val="center"/>
            <w:hideMark/>
          </w:tcPr>
          <w:p w14:paraId="3B9BF908"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multiple</w:t>
            </w:r>
            <w:proofErr w:type="spellEnd"/>
            <w:r w:rsidRPr="00F55169">
              <w:rPr>
                <w:rFonts w:asciiTheme="majorHAnsi" w:eastAsia="Times New Roman" w:hAnsiTheme="majorHAnsi" w:cstheme="majorHAnsi"/>
                <w:sz w:val="18"/>
                <w:szCs w:val="18"/>
                <w:lang w:eastAsia="es-MX"/>
              </w:rPr>
              <w:t xml:space="preserve"> a=0.10m</w:t>
            </w:r>
          </w:p>
        </w:tc>
        <w:tc>
          <w:tcPr>
            <w:tcW w:w="920" w:type="dxa"/>
            <w:tcBorders>
              <w:top w:val="nil"/>
              <w:left w:val="nil"/>
              <w:bottom w:val="single" w:sz="4" w:space="0" w:color="auto"/>
              <w:right w:val="single" w:sz="4" w:space="0" w:color="auto"/>
            </w:tcBorders>
            <w:shd w:val="clear" w:color="000000" w:fill="FFFFFF"/>
            <w:noWrap/>
            <w:vAlign w:val="center"/>
            <w:hideMark/>
          </w:tcPr>
          <w:p w14:paraId="69AD7C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3F96B6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88,00</w:t>
            </w:r>
          </w:p>
        </w:tc>
        <w:tc>
          <w:tcPr>
            <w:tcW w:w="1559" w:type="dxa"/>
            <w:tcBorders>
              <w:top w:val="nil"/>
              <w:left w:val="nil"/>
              <w:bottom w:val="single" w:sz="4" w:space="0" w:color="auto"/>
              <w:right w:val="single" w:sz="4" w:space="0" w:color="auto"/>
            </w:tcBorders>
            <w:shd w:val="clear" w:color="auto" w:fill="auto"/>
            <w:vAlign w:val="center"/>
            <w:hideMark/>
          </w:tcPr>
          <w:p w14:paraId="13ECB82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$ 961.928,00 </w:t>
            </w:r>
          </w:p>
        </w:tc>
        <w:tc>
          <w:tcPr>
            <w:tcW w:w="992" w:type="dxa"/>
            <w:tcBorders>
              <w:top w:val="nil"/>
              <w:left w:val="nil"/>
              <w:bottom w:val="single" w:sz="4" w:space="0" w:color="auto"/>
              <w:right w:val="single" w:sz="4" w:space="0" w:color="auto"/>
            </w:tcBorders>
            <w:shd w:val="clear" w:color="auto" w:fill="auto"/>
            <w:noWrap/>
            <w:vAlign w:val="center"/>
            <w:hideMark/>
          </w:tcPr>
          <w:p w14:paraId="7B61FE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0,0658%</w:t>
            </w:r>
          </w:p>
        </w:tc>
        <w:tc>
          <w:tcPr>
            <w:tcW w:w="1276" w:type="dxa"/>
            <w:tcBorders>
              <w:top w:val="nil"/>
              <w:left w:val="nil"/>
              <w:bottom w:val="single" w:sz="4" w:space="0" w:color="auto"/>
              <w:right w:val="single" w:sz="4" w:space="0" w:color="auto"/>
            </w:tcBorders>
            <w:shd w:val="clear" w:color="auto" w:fill="auto"/>
            <w:noWrap/>
            <w:vAlign w:val="bottom"/>
            <w:hideMark/>
          </w:tcPr>
          <w:p w14:paraId="7976B6E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0,3252%</w:t>
            </w:r>
          </w:p>
        </w:tc>
      </w:tr>
      <w:tr w:rsidR="00F55169" w:rsidRPr="00F55169" w14:paraId="4A64282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CFC99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8,06</w:t>
            </w:r>
          </w:p>
        </w:tc>
        <w:tc>
          <w:tcPr>
            <w:tcW w:w="3970" w:type="dxa"/>
            <w:tcBorders>
              <w:top w:val="nil"/>
              <w:left w:val="nil"/>
              <w:bottom w:val="single" w:sz="4" w:space="0" w:color="auto"/>
              <w:right w:val="single" w:sz="4" w:space="0" w:color="auto"/>
            </w:tcBorders>
            <w:shd w:val="clear" w:color="000000" w:fill="FFFFFF"/>
            <w:noWrap/>
            <w:vAlign w:val="center"/>
            <w:hideMark/>
          </w:tcPr>
          <w:p w14:paraId="619E611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Losa en concreto (suministro) STPM</w:t>
            </w:r>
          </w:p>
        </w:tc>
        <w:tc>
          <w:tcPr>
            <w:tcW w:w="920" w:type="dxa"/>
            <w:tcBorders>
              <w:top w:val="nil"/>
              <w:left w:val="nil"/>
              <w:bottom w:val="single" w:sz="4" w:space="0" w:color="auto"/>
              <w:right w:val="single" w:sz="4" w:space="0" w:color="auto"/>
            </w:tcBorders>
            <w:shd w:val="clear" w:color="000000" w:fill="FFFFFF"/>
            <w:noWrap/>
            <w:vAlign w:val="center"/>
            <w:hideMark/>
          </w:tcPr>
          <w:p w14:paraId="13FFCA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571AE34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4,00</w:t>
            </w:r>
          </w:p>
        </w:tc>
        <w:tc>
          <w:tcPr>
            <w:tcW w:w="1559" w:type="dxa"/>
            <w:tcBorders>
              <w:top w:val="nil"/>
              <w:left w:val="nil"/>
              <w:bottom w:val="single" w:sz="4" w:space="0" w:color="auto"/>
              <w:right w:val="single" w:sz="4" w:space="0" w:color="auto"/>
            </w:tcBorders>
            <w:shd w:val="clear" w:color="auto" w:fill="auto"/>
            <w:vAlign w:val="center"/>
            <w:hideMark/>
          </w:tcPr>
          <w:p w14:paraId="3D8E5B2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$ 1.023.328,00 </w:t>
            </w:r>
          </w:p>
        </w:tc>
        <w:tc>
          <w:tcPr>
            <w:tcW w:w="992" w:type="dxa"/>
            <w:tcBorders>
              <w:top w:val="nil"/>
              <w:left w:val="nil"/>
              <w:bottom w:val="single" w:sz="4" w:space="0" w:color="auto"/>
              <w:right w:val="single" w:sz="4" w:space="0" w:color="auto"/>
            </w:tcBorders>
            <w:shd w:val="clear" w:color="auto" w:fill="auto"/>
            <w:noWrap/>
            <w:vAlign w:val="center"/>
            <w:hideMark/>
          </w:tcPr>
          <w:p w14:paraId="194B0B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0,0700%</w:t>
            </w:r>
          </w:p>
        </w:tc>
        <w:tc>
          <w:tcPr>
            <w:tcW w:w="1276" w:type="dxa"/>
            <w:tcBorders>
              <w:top w:val="nil"/>
              <w:left w:val="nil"/>
              <w:bottom w:val="single" w:sz="4" w:space="0" w:color="auto"/>
              <w:right w:val="single" w:sz="4" w:space="0" w:color="auto"/>
            </w:tcBorders>
            <w:shd w:val="clear" w:color="auto" w:fill="auto"/>
            <w:noWrap/>
            <w:vAlign w:val="bottom"/>
            <w:hideMark/>
          </w:tcPr>
          <w:p w14:paraId="6F09147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0,3952%</w:t>
            </w:r>
          </w:p>
        </w:tc>
      </w:tr>
      <w:tr w:rsidR="00F55169" w:rsidRPr="00F55169" w14:paraId="0AE6C50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F6515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8,03</w:t>
            </w:r>
          </w:p>
        </w:tc>
        <w:tc>
          <w:tcPr>
            <w:tcW w:w="3970" w:type="dxa"/>
            <w:tcBorders>
              <w:top w:val="nil"/>
              <w:left w:val="nil"/>
              <w:bottom w:val="single" w:sz="4" w:space="0" w:color="auto"/>
              <w:right w:val="single" w:sz="4" w:space="0" w:color="auto"/>
            </w:tcBorders>
            <w:shd w:val="clear" w:color="000000" w:fill="FFFFFF"/>
            <w:noWrap/>
            <w:vAlign w:val="center"/>
            <w:hideMark/>
          </w:tcPr>
          <w:p w14:paraId="63FFEEFE"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Adoquin</w:t>
            </w:r>
            <w:proofErr w:type="spellEnd"/>
            <w:r w:rsidRPr="00F55169">
              <w:rPr>
                <w:rFonts w:asciiTheme="majorHAnsi" w:eastAsia="Times New Roman" w:hAnsiTheme="majorHAnsi" w:cstheme="majorHAnsi"/>
                <w:sz w:val="18"/>
                <w:szCs w:val="18"/>
                <w:lang w:eastAsia="es-MX"/>
              </w:rPr>
              <w:t xml:space="preserve"> arcilla e= 6 cm sobre arena CDRC</w:t>
            </w:r>
          </w:p>
        </w:tc>
        <w:tc>
          <w:tcPr>
            <w:tcW w:w="920" w:type="dxa"/>
            <w:tcBorders>
              <w:top w:val="nil"/>
              <w:left w:val="nil"/>
              <w:bottom w:val="single" w:sz="4" w:space="0" w:color="auto"/>
              <w:right w:val="single" w:sz="4" w:space="0" w:color="auto"/>
            </w:tcBorders>
            <w:shd w:val="clear" w:color="000000" w:fill="FFFFFF"/>
            <w:noWrap/>
            <w:vAlign w:val="center"/>
            <w:hideMark/>
          </w:tcPr>
          <w:p w14:paraId="6C805F8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13DD0B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59" w:type="dxa"/>
            <w:tcBorders>
              <w:top w:val="nil"/>
              <w:left w:val="nil"/>
              <w:bottom w:val="single" w:sz="4" w:space="0" w:color="auto"/>
              <w:right w:val="single" w:sz="4" w:space="0" w:color="auto"/>
            </w:tcBorders>
            <w:shd w:val="clear" w:color="auto" w:fill="auto"/>
            <w:vAlign w:val="center"/>
            <w:hideMark/>
          </w:tcPr>
          <w:p w14:paraId="22051DA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$ 1.339.830,00 </w:t>
            </w:r>
          </w:p>
        </w:tc>
        <w:tc>
          <w:tcPr>
            <w:tcW w:w="992" w:type="dxa"/>
            <w:tcBorders>
              <w:top w:val="nil"/>
              <w:left w:val="nil"/>
              <w:bottom w:val="single" w:sz="4" w:space="0" w:color="auto"/>
              <w:right w:val="single" w:sz="4" w:space="0" w:color="auto"/>
            </w:tcBorders>
            <w:shd w:val="clear" w:color="auto" w:fill="auto"/>
            <w:noWrap/>
            <w:vAlign w:val="center"/>
            <w:hideMark/>
          </w:tcPr>
          <w:p w14:paraId="3950024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0,0916%</w:t>
            </w:r>
          </w:p>
        </w:tc>
        <w:tc>
          <w:tcPr>
            <w:tcW w:w="1276" w:type="dxa"/>
            <w:tcBorders>
              <w:top w:val="nil"/>
              <w:left w:val="nil"/>
              <w:bottom w:val="single" w:sz="4" w:space="0" w:color="auto"/>
              <w:right w:val="single" w:sz="4" w:space="0" w:color="auto"/>
            </w:tcBorders>
            <w:shd w:val="clear" w:color="auto" w:fill="auto"/>
            <w:noWrap/>
            <w:vAlign w:val="bottom"/>
            <w:hideMark/>
          </w:tcPr>
          <w:p w14:paraId="4D748A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0,4868%</w:t>
            </w:r>
          </w:p>
        </w:tc>
      </w:tr>
      <w:tr w:rsidR="00F55169" w:rsidRPr="00F55169" w14:paraId="0C8BA28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220A8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10,16</w:t>
            </w:r>
          </w:p>
        </w:tc>
        <w:tc>
          <w:tcPr>
            <w:tcW w:w="3970" w:type="dxa"/>
            <w:tcBorders>
              <w:top w:val="nil"/>
              <w:left w:val="nil"/>
              <w:bottom w:val="single" w:sz="4" w:space="0" w:color="auto"/>
              <w:right w:val="single" w:sz="4" w:space="0" w:color="auto"/>
            </w:tcBorders>
            <w:shd w:val="clear" w:color="000000" w:fill="FFFFFF"/>
            <w:vAlign w:val="center"/>
            <w:hideMark/>
          </w:tcPr>
          <w:p w14:paraId="49F021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Cerramiento contra impacto IDRD h= 5 **</w:t>
            </w:r>
          </w:p>
        </w:tc>
        <w:tc>
          <w:tcPr>
            <w:tcW w:w="920" w:type="dxa"/>
            <w:tcBorders>
              <w:top w:val="nil"/>
              <w:left w:val="nil"/>
              <w:bottom w:val="single" w:sz="4" w:space="0" w:color="auto"/>
              <w:right w:val="single" w:sz="4" w:space="0" w:color="auto"/>
            </w:tcBorders>
            <w:shd w:val="clear" w:color="000000" w:fill="FFFFFF"/>
            <w:noWrap/>
            <w:vAlign w:val="center"/>
            <w:hideMark/>
          </w:tcPr>
          <w:p w14:paraId="1C37009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051E70E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7BDD414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$ 1.605.231,00 </w:t>
            </w:r>
          </w:p>
        </w:tc>
        <w:tc>
          <w:tcPr>
            <w:tcW w:w="992" w:type="dxa"/>
            <w:tcBorders>
              <w:top w:val="nil"/>
              <w:left w:val="nil"/>
              <w:bottom w:val="single" w:sz="4" w:space="0" w:color="auto"/>
              <w:right w:val="single" w:sz="4" w:space="0" w:color="auto"/>
            </w:tcBorders>
            <w:shd w:val="clear" w:color="auto" w:fill="auto"/>
            <w:noWrap/>
            <w:vAlign w:val="center"/>
            <w:hideMark/>
          </w:tcPr>
          <w:p w14:paraId="721E1C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0,1098%</w:t>
            </w:r>
          </w:p>
        </w:tc>
        <w:tc>
          <w:tcPr>
            <w:tcW w:w="1276" w:type="dxa"/>
            <w:tcBorders>
              <w:top w:val="nil"/>
              <w:left w:val="nil"/>
              <w:bottom w:val="single" w:sz="4" w:space="0" w:color="auto"/>
              <w:right w:val="single" w:sz="4" w:space="0" w:color="auto"/>
            </w:tcBorders>
            <w:shd w:val="clear" w:color="auto" w:fill="auto"/>
            <w:noWrap/>
            <w:vAlign w:val="bottom"/>
            <w:hideMark/>
          </w:tcPr>
          <w:p w14:paraId="0849A6A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0,5965%</w:t>
            </w:r>
          </w:p>
        </w:tc>
      </w:tr>
      <w:tr w:rsidR="00F55169" w:rsidRPr="00F55169" w14:paraId="7BC0433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3E5BAB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8,08</w:t>
            </w:r>
          </w:p>
        </w:tc>
        <w:tc>
          <w:tcPr>
            <w:tcW w:w="3970" w:type="dxa"/>
            <w:tcBorders>
              <w:top w:val="nil"/>
              <w:left w:val="nil"/>
              <w:bottom w:val="single" w:sz="4" w:space="0" w:color="auto"/>
              <w:right w:val="single" w:sz="4" w:space="0" w:color="auto"/>
            </w:tcBorders>
            <w:shd w:val="clear" w:color="000000" w:fill="FFFFFF"/>
            <w:vAlign w:val="center"/>
            <w:hideMark/>
          </w:tcPr>
          <w:p w14:paraId="7F3859B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Arreglo </w:t>
            </w:r>
            <w:proofErr w:type="gramStart"/>
            <w:r w:rsidRPr="00F55169">
              <w:rPr>
                <w:rFonts w:asciiTheme="majorHAnsi" w:eastAsia="Times New Roman" w:hAnsiTheme="majorHAnsi" w:cstheme="majorHAnsi"/>
                <w:sz w:val="18"/>
                <w:szCs w:val="18"/>
                <w:lang w:eastAsia="es-MX"/>
              </w:rPr>
              <w:t xml:space="preserve">de  </w:t>
            </w:r>
            <w:proofErr w:type="spellStart"/>
            <w:r w:rsidRPr="00F55169">
              <w:rPr>
                <w:rFonts w:asciiTheme="majorHAnsi" w:eastAsia="Times New Roman" w:hAnsiTheme="majorHAnsi" w:cstheme="majorHAnsi"/>
                <w:sz w:val="18"/>
                <w:szCs w:val="18"/>
                <w:lang w:eastAsia="es-MX"/>
              </w:rPr>
              <w:t>Graderias</w:t>
            </w:r>
            <w:proofErr w:type="spellEnd"/>
            <w:proofErr w:type="gramEnd"/>
            <w:r w:rsidRPr="00F55169">
              <w:rPr>
                <w:rFonts w:asciiTheme="majorHAnsi" w:eastAsia="Times New Roman" w:hAnsiTheme="majorHAnsi" w:cstheme="majorHAnsi"/>
                <w:sz w:val="18"/>
                <w:szCs w:val="18"/>
                <w:lang w:eastAsia="es-MX"/>
              </w:rPr>
              <w:t xml:space="preserve"> para Parque***</w:t>
            </w:r>
          </w:p>
        </w:tc>
        <w:tc>
          <w:tcPr>
            <w:tcW w:w="920" w:type="dxa"/>
            <w:tcBorders>
              <w:top w:val="nil"/>
              <w:left w:val="nil"/>
              <w:bottom w:val="single" w:sz="4" w:space="0" w:color="auto"/>
              <w:right w:val="single" w:sz="4" w:space="0" w:color="auto"/>
            </w:tcBorders>
            <w:shd w:val="clear" w:color="000000" w:fill="FFFFFF"/>
            <w:noWrap/>
            <w:vAlign w:val="center"/>
            <w:hideMark/>
          </w:tcPr>
          <w:p w14:paraId="2FD5AE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3381E4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45,00</w:t>
            </w:r>
          </w:p>
        </w:tc>
        <w:tc>
          <w:tcPr>
            <w:tcW w:w="1559" w:type="dxa"/>
            <w:tcBorders>
              <w:top w:val="nil"/>
              <w:left w:val="nil"/>
              <w:bottom w:val="single" w:sz="4" w:space="0" w:color="auto"/>
              <w:right w:val="single" w:sz="4" w:space="0" w:color="auto"/>
            </w:tcBorders>
            <w:shd w:val="clear" w:color="auto" w:fill="auto"/>
            <w:vAlign w:val="center"/>
            <w:hideMark/>
          </w:tcPr>
          <w:p w14:paraId="19160E8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$ 1.644.660,00 </w:t>
            </w:r>
          </w:p>
        </w:tc>
        <w:tc>
          <w:tcPr>
            <w:tcW w:w="992" w:type="dxa"/>
            <w:tcBorders>
              <w:top w:val="nil"/>
              <w:left w:val="nil"/>
              <w:bottom w:val="single" w:sz="4" w:space="0" w:color="auto"/>
              <w:right w:val="single" w:sz="4" w:space="0" w:color="auto"/>
            </w:tcBorders>
            <w:shd w:val="clear" w:color="auto" w:fill="auto"/>
            <w:noWrap/>
            <w:vAlign w:val="center"/>
            <w:hideMark/>
          </w:tcPr>
          <w:p w14:paraId="7E3822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0,1125%</w:t>
            </w:r>
          </w:p>
        </w:tc>
        <w:tc>
          <w:tcPr>
            <w:tcW w:w="1276" w:type="dxa"/>
            <w:tcBorders>
              <w:top w:val="nil"/>
              <w:left w:val="nil"/>
              <w:bottom w:val="single" w:sz="4" w:space="0" w:color="auto"/>
              <w:right w:val="single" w:sz="4" w:space="0" w:color="auto"/>
            </w:tcBorders>
            <w:shd w:val="clear" w:color="auto" w:fill="auto"/>
            <w:noWrap/>
            <w:vAlign w:val="bottom"/>
            <w:hideMark/>
          </w:tcPr>
          <w:p w14:paraId="4A7EC1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0,7090%</w:t>
            </w:r>
          </w:p>
        </w:tc>
      </w:tr>
      <w:tr w:rsidR="00F55169" w:rsidRPr="00F55169" w14:paraId="5B0FE11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9DFAA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8,25</w:t>
            </w:r>
          </w:p>
        </w:tc>
        <w:tc>
          <w:tcPr>
            <w:tcW w:w="3970" w:type="dxa"/>
            <w:tcBorders>
              <w:top w:val="nil"/>
              <w:left w:val="nil"/>
              <w:bottom w:val="single" w:sz="4" w:space="0" w:color="auto"/>
              <w:right w:val="single" w:sz="4" w:space="0" w:color="auto"/>
            </w:tcBorders>
            <w:shd w:val="clear" w:color="000000" w:fill="FFFFFF"/>
            <w:vAlign w:val="center"/>
            <w:hideMark/>
          </w:tcPr>
          <w:p w14:paraId="348CF9D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estructura microfutbol (con Compresor)</w:t>
            </w:r>
          </w:p>
        </w:tc>
        <w:tc>
          <w:tcPr>
            <w:tcW w:w="920" w:type="dxa"/>
            <w:tcBorders>
              <w:top w:val="nil"/>
              <w:left w:val="nil"/>
              <w:bottom w:val="single" w:sz="4" w:space="0" w:color="auto"/>
              <w:right w:val="single" w:sz="4" w:space="0" w:color="auto"/>
            </w:tcBorders>
            <w:shd w:val="clear" w:color="000000" w:fill="FFFFFF"/>
            <w:noWrap/>
            <w:vAlign w:val="center"/>
            <w:hideMark/>
          </w:tcPr>
          <w:p w14:paraId="1F58890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228D19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1A265B6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$ 1.820.844,00 </w:t>
            </w:r>
          </w:p>
        </w:tc>
        <w:tc>
          <w:tcPr>
            <w:tcW w:w="992" w:type="dxa"/>
            <w:tcBorders>
              <w:top w:val="nil"/>
              <w:left w:val="nil"/>
              <w:bottom w:val="single" w:sz="4" w:space="0" w:color="auto"/>
              <w:right w:val="single" w:sz="4" w:space="0" w:color="auto"/>
            </w:tcBorders>
            <w:shd w:val="clear" w:color="auto" w:fill="auto"/>
            <w:noWrap/>
            <w:vAlign w:val="center"/>
            <w:hideMark/>
          </w:tcPr>
          <w:p w14:paraId="4C8E2F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0,1245%</w:t>
            </w:r>
          </w:p>
        </w:tc>
        <w:tc>
          <w:tcPr>
            <w:tcW w:w="1276" w:type="dxa"/>
            <w:tcBorders>
              <w:top w:val="nil"/>
              <w:left w:val="nil"/>
              <w:bottom w:val="single" w:sz="4" w:space="0" w:color="auto"/>
              <w:right w:val="single" w:sz="4" w:space="0" w:color="auto"/>
            </w:tcBorders>
            <w:shd w:val="clear" w:color="auto" w:fill="auto"/>
            <w:noWrap/>
            <w:vAlign w:val="bottom"/>
            <w:hideMark/>
          </w:tcPr>
          <w:p w14:paraId="05B3BAB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0,8335%</w:t>
            </w:r>
          </w:p>
        </w:tc>
      </w:tr>
      <w:tr w:rsidR="00F55169" w:rsidRPr="00F55169" w14:paraId="2DD449A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B3C0A6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8,18</w:t>
            </w:r>
          </w:p>
        </w:tc>
        <w:tc>
          <w:tcPr>
            <w:tcW w:w="3970" w:type="dxa"/>
            <w:tcBorders>
              <w:top w:val="nil"/>
              <w:left w:val="nil"/>
              <w:bottom w:val="single" w:sz="4" w:space="0" w:color="auto"/>
              <w:right w:val="single" w:sz="4" w:space="0" w:color="auto"/>
            </w:tcBorders>
            <w:shd w:val="clear" w:color="000000" w:fill="FFFFFF"/>
            <w:noWrap/>
            <w:vAlign w:val="center"/>
            <w:hideMark/>
          </w:tcPr>
          <w:p w14:paraId="1968B8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Pintura cerramiento malla eslabonada                </w:t>
            </w:r>
          </w:p>
        </w:tc>
        <w:tc>
          <w:tcPr>
            <w:tcW w:w="920" w:type="dxa"/>
            <w:tcBorders>
              <w:top w:val="nil"/>
              <w:left w:val="nil"/>
              <w:bottom w:val="single" w:sz="4" w:space="0" w:color="auto"/>
              <w:right w:val="single" w:sz="4" w:space="0" w:color="auto"/>
            </w:tcBorders>
            <w:shd w:val="clear" w:color="000000" w:fill="FFFFFF"/>
            <w:noWrap/>
            <w:vAlign w:val="center"/>
            <w:hideMark/>
          </w:tcPr>
          <w:p w14:paraId="6188B1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541901A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68,00</w:t>
            </w:r>
          </w:p>
        </w:tc>
        <w:tc>
          <w:tcPr>
            <w:tcW w:w="1559" w:type="dxa"/>
            <w:tcBorders>
              <w:top w:val="nil"/>
              <w:left w:val="nil"/>
              <w:bottom w:val="single" w:sz="4" w:space="0" w:color="auto"/>
              <w:right w:val="single" w:sz="4" w:space="0" w:color="auto"/>
            </w:tcBorders>
            <w:shd w:val="clear" w:color="auto" w:fill="auto"/>
            <w:vAlign w:val="center"/>
            <w:hideMark/>
          </w:tcPr>
          <w:p w14:paraId="5E62104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$ 1.950.784,00 </w:t>
            </w:r>
          </w:p>
        </w:tc>
        <w:tc>
          <w:tcPr>
            <w:tcW w:w="992" w:type="dxa"/>
            <w:tcBorders>
              <w:top w:val="nil"/>
              <w:left w:val="nil"/>
              <w:bottom w:val="single" w:sz="4" w:space="0" w:color="auto"/>
              <w:right w:val="single" w:sz="4" w:space="0" w:color="auto"/>
            </w:tcBorders>
            <w:shd w:val="clear" w:color="auto" w:fill="auto"/>
            <w:noWrap/>
            <w:vAlign w:val="center"/>
            <w:hideMark/>
          </w:tcPr>
          <w:p w14:paraId="73176A1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0,1334%</w:t>
            </w:r>
          </w:p>
        </w:tc>
        <w:tc>
          <w:tcPr>
            <w:tcW w:w="1276" w:type="dxa"/>
            <w:tcBorders>
              <w:top w:val="nil"/>
              <w:left w:val="nil"/>
              <w:bottom w:val="single" w:sz="4" w:space="0" w:color="auto"/>
              <w:right w:val="single" w:sz="4" w:space="0" w:color="auto"/>
            </w:tcBorders>
            <w:shd w:val="clear" w:color="auto" w:fill="auto"/>
            <w:noWrap/>
            <w:vAlign w:val="bottom"/>
            <w:hideMark/>
          </w:tcPr>
          <w:p w14:paraId="644E606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0,9669%</w:t>
            </w:r>
          </w:p>
        </w:tc>
      </w:tr>
      <w:tr w:rsidR="00F55169" w:rsidRPr="00F55169" w14:paraId="7A51226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41B1C8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8,26</w:t>
            </w:r>
          </w:p>
        </w:tc>
        <w:tc>
          <w:tcPr>
            <w:tcW w:w="3970" w:type="dxa"/>
            <w:tcBorders>
              <w:top w:val="nil"/>
              <w:left w:val="nil"/>
              <w:bottom w:val="single" w:sz="4" w:space="0" w:color="auto"/>
              <w:right w:val="single" w:sz="4" w:space="0" w:color="auto"/>
            </w:tcBorders>
            <w:shd w:val="clear" w:color="000000" w:fill="FFFFFF"/>
            <w:vAlign w:val="center"/>
            <w:hideMark/>
          </w:tcPr>
          <w:p w14:paraId="5F2361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M-3A</w:t>
            </w:r>
          </w:p>
        </w:tc>
        <w:tc>
          <w:tcPr>
            <w:tcW w:w="920" w:type="dxa"/>
            <w:tcBorders>
              <w:top w:val="nil"/>
              <w:left w:val="nil"/>
              <w:bottom w:val="single" w:sz="4" w:space="0" w:color="auto"/>
              <w:right w:val="single" w:sz="4" w:space="0" w:color="auto"/>
            </w:tcBorders>
            <w:shd w:val="clear" w:color="000000" w:fill="FFFFFF"/>
            <w:noWrap/>
            <w:vAlign w:val="center"/>
            <w:hideMark/>
          </w:tcPr>
          <w:p w14:paraId="6B71BCD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0566268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3ADFBE5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$ 2.307.990,00 </w:t>
            </w:r>
          </w:p>
        </w:tc>
        <w:tc>
          <w:tcPr>
            <w:tcW w:w="992" w:type="dxa"/>
            <w:tcBorders>
              <w:top w:val="nil"/>
              <w:left w:val="nil"/>
              <w:bottom w:val="single" w:sz="4" w:space="0" w:color="auto"/>
              <w:right w:val="single" w:sz="4" w:space="0" w:color="auto"/>
            </w:tcBorders>
            <w:shd w:val="clear" w:color="auto" w:fill="auto"/>
            <w:noWrap/>
            <w:vAlign w:val="center"/>
            <w:hideMark/>
          </w:tcPr>
          <w:p w14:paraId="3496C2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0,1578%</w:t>
            </w:r>
          </w:p>
        </w:tc>
        <w:tc>
          <w:tcPr>
            <w:tcW w:w="1276" w:type="dxa"/>
            <w:tcBorders>
              <w:top w:val="nil"/>
              <w:left w:val="nil"/>
              <w:bottom w:val="single" w:sz="4" w:space="0" w:color="auto"/>
              <w:right w:val="single" w:sz="4" w:space="0" w:color="auto"/>
            </w:tcBorders>
            <w:shd w:val="clear" w:color="auto" w:fill="auto"/>
            <w:noWrap/>
            <w:vAlign w:val="bottom"/>
            <w:hideMark/>
          </w:tcPr>
          <w:p w14:paraId="16B6B52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1,1247%</w:t>
            </w:r>
          </w:p>
        </w:tc>
      </w:tr>
      <w:tr w:rsidR="00F55169" w:rsidRPr="00F55169" w14:paraId="39F7CD6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5A216A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8,23</w:t>
            </w:r>
          </w:p>
        </w:tc>
        <w:tc>
          <w:tcPr>
            <w:tcW w:w="3970" w:type="dxa"/>
            <w:tcBorders>
              <w:top w:val="nil"/>
              <w:left w:val="nil"/>
              <w:bottom w:val="single" w:sz="4" w:space="0" w:color="auto"/>
              <w:right w:val="single" w:sz="4" w:space="0" w:color="auto"/>
            </w:tcBorders>
            <w:shd w:val="clear" w:color="000000" w:fill="FFFFFF"/>
            <w:vAlign w:val="center"/>
            <w:hideMark/>
          </w:tcPr>
          <w:p w14:paraId="064BA59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estructura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1F1B553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769FDE0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6E160A0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$ 2.552.187,00 </w:t>
            </w:r>
          </w:p>
        </w:tc>
        <w:tc>
          <w:tcPr>
            <w:tcW w:w="992" w:type="dxa"/>
            <w:tcBorders>
              <w:top w:val="nil"/>
              <w:left w:val="nil"/>
              <w:bottom w:val="single" w:sz="4" w:space="0" w:color="auto"/>
              <w:right w:val="single" w:sz="4" w:space="0" w:color="auto"/>
            </w:tcBorders>
            <w:shd w:val="clear" w:color="auto" w:fill="auto"/>
            <w:noWrap/>
            <w:vAlign w:val="center"/>
            <w:hideMark/>
          </w:tcPr>
          <w:p w14:paraId="5E8BE46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0,1745%</w:t>
            </w:r>
          </w:p>
        </w:tc>
        <w:tc>
          <w:tcPr>
            <w:tcW w:w="1276" w:type="dxa"/>
            <w:tcBorders>
              <w:top w:val="nil"/>
              <w:left w:val="nil"/>
              <w:bottom w:val="single" w:sz="4" w:space="0" w:color="auto"/>
              <w:right w:val="single" w:sz="4" w:space="0" w:color="auto"/>
            </w:tcBorders>
            <w:shd w:val="clear" w:color="auto" w:fill="auto"/>
            <w:noWrap/>
            <w:vAlign w:val="bottom"/>
            <w:hideMark/>
          </w:tcPr>
          <w:p w14:paraId="37C5CA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1,2992%</w:t>
            </w:r>
          </w:p>
        </w:tc>
      </w:tr>
      <w:tr w:rsidR="00F55169" w:rsidRPr="00F55169" w14:paraId="4CAE010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29098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8,22</w:t>
            </w:r>
          </w:p>
        </w:tc>
        <w:tc>
          <w:tcPr>
            <w:tcW w:w="3970" w:type="dxa"/>
            <w:tcBorders>
              <w:top w:val="nil"/>
              <w:left w:val="nil"/>
              <w:bottom w:val="single" w:sz="4" w:space="0" w:color="auto"/>
              <w:right w:val="single" w:sz="4" w:space="0" w:color="auto"/>
            </w:tcBorders>
            <w:shd w:val="clear" w:color="000000" w:fill="FFFFFF"/>
            <w:noWrap/>
            <w:vAlign w:val="center"/>
            <w:hideMark/>
          </w:tcPr>
          <w:p w14:paraId="30337E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M-3(</w:t>
            </w:r>
            <w:proofErr w:type="spellStart"/>
            <w:proofErr w:type="gramStart"/>
            <w:r w:rsidRPr="00F55169">
              <w:rPr>
                <w:rFonts w:asciiTheme="majorHAnsi" w:eastAsia="Times New Roman" w:hAnsiTheme="majorHAnsi" w:cstheme="majorHAnsi"/>
                <w:sz w:val="18"/>
                <w:szCs w:val="18"/>
                <w:lang w:eastAsia="es-MX"/>
              </w:rPr>
              <w:t>retir.pint</w:t>
            </w:r>
            <w:proofErr w:type="gramEnd"/>
            <w:r w:rsidRPr="00F55169">
              <w:rPr>
                <w:rFonts w:asciiTheme="majorHAnsi" w:eastAsia="Times New Roman" w:hAnsiTheme="majorHAnsi" w:cstheme="majorHAnsi"/>
                <w:sz w:val="18"/>
                <w:szCs w:val="18"/>
                <w:lang w:eastAsia="es-MX"/>
              </w:rPr>
              <w:t>+anticorrosivo+pint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276F8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691CFA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17BED92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$ 2.565.656,00 </w:t>
            </w:r>
          </w:p>
        </w:tc>
        <w:tc>
          <w:tcPr>
            <w:tcW w:w="992" w:type="dxa"/>
            <w:tcBorders>
              <w:top w:val="nil"/>
              <w:left w:val="nil"/>
              <w:bottom w:val="single" w:sz="4" w:space="0" w:color="auto"/>
              <w:right w:val="single" w:sz="4" w:space="0" w:color="auto"/>
            </w:tcBorders>
            <w:shd w:val="clear" w:color="auto" w:fill="auto"/>
            <w:noWrap/>
            <w:vAlign w:val="center"/>
            <w:hideMark/>
          </w:tcPr>
          <w:p w14:paraId="0F9E36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0,1754%</w:t>
            </w:r>
          </w:p>
        </w:tc>
        <w:tc>
          <w:tcPr>
            <w:tcW w:w="1276" w:type="dxa"/>
            <w:tcBorders>
              <w:top w:val="nil"/>
              <w:left w:val="nil"/>
              <w:bottom w:val="single" w:sz="4" w:space="0" w:color="auto"/>
              <w:right w:val="single" w:sz="4" w:space="0" w:color="auto"/>
            </w:tcBorders>
            <w:shd w:val="clear" w:color="auto" w:fill="auto"/>
            <w:noWrap/>
            <w:vAlign w:val="bottom"/>
            <w:hideMark/>
          </w:tcPr>
          <w:p w14:paraId="43A5DA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1,4746%</w:t>
            </w:r>
          </w:p>
        </w:tc>
      </w:tr>
      <w:tr w:rsidR="00F55169" w:rsidRPr="00F55169" w14:paraId="7E89807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A6B1A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8,19</w:t>
            </w:r>
          </w:p>
        </w:tc>
        <w:tc>
          <w:tcPr>
            <w:tcW w:w="3970" w:type="dxa"/>
            <w:tcBorders>
              <w:top w:val="nil"/>
              <w:left w:val="nil"/>
              <w:bottom w:val="single" w:sz="4" w:space="0" w:color="auto"/>
              <w:right w:val="single" w:sz="4" w:space="0" w:color="auto"/>
            </w:tcBorders>
            <w:shd w:val="clear" w:color="000000" w:fill="FFFFFF"/>
            <w:noWrap/>
            <w:vAlign w:val="center"/>
            <w:hideMark/>
          </w:tcPr>
          <w:p w14:paraId="09D625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Baranda Pasaman2"+ 2 Trav.11/2"+ paral2"</w:t>
            </w:r>
          </w:p>
        </w:tc>
        <w:tc>
          <w:tcPr>
            <w:tcW w:w="920" w:type="dxa"/>
            <w:tcBorders>
              <w:top w:val="nil"/>
              <w:left w:val="nil"/>
              <w:bottom w:val="single" w:sz="4" w:space="0" w:color="auto"/>
              <w:right w:val="single" w:sz="4" w:space="0" w:color="auto"/>
            </w:tcBorders>
            <w:shd w:val="clear" w:color="000000" w:fill="FFFFFF"/>
            <w:noWrap/>
            <w:vAlign w:val="center"/>
            <w:hideMark/>
          </w:tcPr>
          <w:p w14:paraId="776E49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5D0501A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62,00</w:t>
            </w:r>
          </w:p>
        </w:tc>
        <w:tc>
          <w:tcPr>
            <w:tcW w:w="1559" w:type="dxa"/>
            <w:tcBorders>
              <w:top w:val="nil"/>
              <w:left w:val="nil"/>
              <w:bottom w:val="single" w:sz="4" w:space="0" w:color="auto"/>
              <w:right w:val="single" w:sz="4" w:space="0" w:color="auto"/>
            </w:tcBorders>
            <w:shd w:val="clear" w:color="auto" w:fill="auto"/>
            <w:vAlign w:val="center"/>
            <w:hideMark/>
          </w:tcPr>
          <w:p w14:paraId="241CDF6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$ 2.702.022,00 </w:t>
            </w:r>
          </w:p>
        </w:tc>
        <w:tc>
          <w:tcPr>
            <w:tcW w:w="992" w:type="dxa"/>
            <w:tcBorders>
              <w:top w:val="nil"/>
              <w:left w:val="nil"/>
              <w:bottom w:val="single" w:sz="4" w:space="0" w:color="auto"/>
              <w:right w:val="single" w:sz="4" w:space="0" w:color="auto"/>
            </w:tcBorders>
            <w:shd w:val="clear" w:color="auto" w:fill="auto"/>
            <w:noWrap/>
            <w:vAlign w:val="center"/>
            <w:hideMark/>
          </w:tcPr>
          <w:p w14:paraId="02B318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0,1847%</w:t>
            </w:r>
          </w:p>
        </w:tc>
        <w:tc>
          <w:tcPr>
            <w:tcW w:w="1276" w:type="dxa"/>
            <w:tcBorders>
              <w:top w:val="nil"/>
              <w:left w:val="nil"/>
              <w:bottom w:val="single" w:sz="4" w:space="0" w:color="auto"/>
              <w:right w:val="single" w:sz="4" w:space="0" w:color="auto"/>
            </w:tcBorders>
            <w:shd w:val="clear" w:color="auto" w:fill="auto"/>
            <w:noWrap/>
            <w:vAlign w:val="bottom"/>
            <w:hideMark/>
          </w:tcPr>
          <w:p w14:paraId="2BB94B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1,6593%</w:t>
            </w:r>
          </w:p>
        </w:tc>
      </w:tr>
      <w:tr w:rsidR="00F55169" w:rsidRPr="00F55169" w14:paraId="3162D32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C1243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8,13</w:t>
            </w:r>
          </w:p>
        </w:tc>
        <w:tc>
          <w:tcPr>
            <w:tcW w:w="3970" w:type="dxa"/>
            <w:tcBorders>
              <w:top w:val="nil"/>
              <w:left w:val="nil"/>
              <w:bottom w:val="single" w:sz="4" w:space="0" w:color="auto"/>
              <w:right w:val="single" w:sz="4" w:space="0" w:color="auto"/>
            </w:tcBorders>
            <w:shd w:val="clear" w:color="000000" w:fill="FFFFFF"/>
            <w:vAlign w:val="center"/>
            <w:hideMark/>
          </w:tcPr>
          <w:p w14:paraId="63AF945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PUNTO DE SOLDADURA 6013</w:t>
            </w:r>
          </w:p>
        </w:tc>
        <w:tc>
          <w:tcPr>
            <w:tcW w:w="920" w:type="dxa"/>
            <w:tcBorders>
              <w:top w:val="nil"/>
              <w:left w:val="nil"/>
              <w:bottom w:val="single" w:sz="4" w:space="0" w:color="auto"/>
              <w:right w:val="single" w:sz="4" w:space="0" w:color="auto"/>
            </w:tcBorders>
            <w:shd w:val="clear" w:color="000000" w:fill="FFFFFF"/>
            <w:noWrap/>
            <w:vAlign w:val="center"/>
            <w:hideMark/>
          </w:tcPr>
          <w:p w14:paraId="61D9A4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757CD18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333,00</w:t>
            </w:r>
          </w:p>
        </w:tc>
        <w:tc>
          <w:tcPr>
            <w:tcW w:w="1559" w:type="dxa"/>
            <w:tcBorders>
              <w:top w:val="nil"/>
              <w:left w:val="nil"/>
              <w:bottom w:val="single" w:sz="4" w:space="0" w:color="auto"/>
              <w:right w:val="single" w:sz="4" w:space="0" w:color="auto"/>
            </w:tcBorders>
            <w:shd w:val="clear" w:color="auto" w:fill="auto"/>
            <w:vAlign w:val="center"/>
            <w:hideMark/>
          </w:tcPr>
          <w:p w14:paraId="508001B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$ 3.118.878,00 </w:t>
            </w:r>
          </w:p>
        </w:tc>
        <w:tc>
          <w:tcPr>
            <w:tcW w:w="992" w:type="dxa"/>
            <w:tcBorders>
              <w:top w:val="nil"/>
              <w:left w:val="nil"/>
              <w:bottom w:val="single" w:sz="4" w:space="0" w:color="auto"/>
              <w:right w:val="single" w:sz="4" w:space="0" w:color="auto"/>
            </w:tcBorders>
            <w:shd w:val="clear" w:color="auto" w:fill="auto"/>
            <w:noWrap/>
            <w:vAlign w:val="center"/>
            <w:hideMark/>
          </w:tcPr>
          <w:p w14:paraId="59CD93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0,2132%</w:t>
            </w:r>
          </w:p>
        </w:tc>
        <w:tc>
          <w:tcPr>
            <w:tcW w:w="1276" w:type="dxa"/>
            <w:tcBorders>
              <w:top w:val="nil"/>
              <w:left w:val="nil"/>
              <w:bottom w:val="single" w:sz="4" w:space="0" w:color="auto"/>
              <w:right w:val="single" w:sz="4" w:space="0" w:color="auto"/>
            </w:tcBorders>
            <w:shd w:val="clear" w:color="auto" w:fill="auto"/>
            <w:noWrap/>
            <w:vAlign w:val="bottom"/>
            <w:hideMark/>
          </w:tcPr>
          <w:p w14:paraId="3E99E7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1,8726%</w:t>
            </w:r>
          </w:p>
        </w:tc>
      </w:tr>
      <w:tr w:rsidR="00F55169" w:rsidRPr="00F55169" w14:paraId="1755192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74B3C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10,45</w:t>
            </w:r>
          </w:p>
        </w:tc>
        <w:tc>
          <w:tcPr>
            <w:tcW w:w="3970" w:type="dxa"/>
            <w:tcBorders>
              <w:top w:val="nil"/>
              <w:left w:val="nil"/>
              <w:bottom w:val="single" w:sz="4" w:space="0" w:color="auto"/>
              <w:right w:val="single" w:sz="4" w:space="0" w:color="auto"/>
            </w:tcBorders>
            <w:shd w:val="clear" w:color="000000" w:fill="FFFFFF"/>
            <w:noWrap/>
            <w:vAlign w:val="center"/>
            <w:hideMark/>
          </w:tcPr>
          <w:p w14:paraId="5C4FC53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Para </w:t>
            </w:r>
            <w:proofErr w:type="spellStart"/>
            <w:r w:rsidRPr="00F55169">
              <w:rPr>
                <w:rFonts w:asciiTheme="majorHAnsi" w:eastAsia="Times New Roman" w:hAnsiTheme="majorHAnsi" w:cstheme="majorHAnsi"/>
                <w:sz w:val="18"/>
                <w:szCs w:val="18"/>
                <w:lang w:eastAsia="es-MX"/>
              </w:rPr>
              <w:t>Biosaludable</w:t>
            </w:r>
            <w:proofErr w:type="spellEnd"/>
            <w:r w:rsidRPr="00F55169">
              <w:rPr>
                <w:rFonts w:asciiTheme="majorHAnsi" w:eastAsia="Times New Roman" w:hAnsiTheme="majorHAnsi" w:cstheme="majorHAnsi"/>
                <w:sz w:val="18"/>
                <w:szCs w:val="18"/>
                <w:lang w:eastAsia="es-MX"/>
              </w:rPr>
              <w:t xml:space="preserve"> (0.80x1.20m) dos caras</w:t>
            </w:r>
          </w:p>
        </w:tc>
        <w:tc>
          <w:tcPr>
            <w:tcW w:w="920" w:type="dxa"/>
            <w:tcBorders>
              <w:top w:val="nil"/>
              <w:left w:val="nil"/>
              <w:bottom w:val="single" w:sz="4" w:space="0" w:color="auto"/>
              <w:right w:val="single" w:sz="4" w:space="0" w:color="auto"/>
            </w:tcBorders>
            <w:shd w:val="clear" w:color="000000" w:fill="FFFFFF"/>
            <w:noWrap/>
            <w:vAlign w:val="center"/>
            <w:hideMark/>
          </w:tcPr>
          <w:p w14:paraId="7B4CA9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4710EA9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11,00</w:t>
            </w:r>
          </w:p>
        </w:tc>
        <w:tc>
          <w:tcPr>
            <w:tcW w:w="1559" w:type="dxa"/>
            <w:tcBorders>
              <w:top w:val="nil"/>
              <w:left w:val="nil"/>
              <w:bottom w:val="single" w:sz="4" w:space="0" w:color="auto"/>
              <w:right w:val="single" w:sz="4" w:space="0" w:color="auto"/>
            </w:tcBorders>
            <w:shd w:val="clear" w:color="auto" w:fill="auto"/>
            <w:vAlign w:val="center"/>
            <w:hideMark/>
          </w:tcPr>
          <w:p w14:paraId="6F03E25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$ 3.182.817,00 </w:t>
            </w:r>
          </w:p>
        </w:tc>
        <w:tc>
          <w:tcPr>
            <w:tcW w:w="992" w:type="dxa"/>
            <w:tcBorders>
              <w:top w:val="nil"/>
              <w:left w:val="nil"/>
              <w:bottom w:val="single" w:sz="4" w:space="0" w:color="auto"/>
              <w:right w:val="single" w:sz="4" w:space="0" w:color="auto"/>
            </w:tcBorders>
            <w:shd w:val="clear" w:color="auto" w:fill="auto"/>
            <w:noWrap/>
            <w:vAlign w:val="center"/>
            <w:hideMark/>
          </w:tcPr>
          <w:p w14:paraId="030F14C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0,2176%</w:t>
            </w:r>
          </w:p>
        </w:tc>
        <w:tc>
          <w:tcPr>
            <w:tcW w:w="1276" w:type="dxa"/>
            <w:tcBorders>
              <w:top w:val="nil"/>
              <w:left w:val="nil"/>
              <w:bottom w:val="single" w:sz="4" w:space="0" w:color="auto"/>
              <w:right w:val="single" w:sz="4" w:space="0" w:color="auto"/>
            </w:tcBorders>
            <w:shd w:val="clear" w:color="auto" w:fill="auto"/>
            <w:noWrap/>
            <w:vAlign w:val="bottom"/>
            <w:hideMark/>
          </w:tcPr>
          <w:p w14:paraId="749BC80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2,0902%</w:t>
            </w:r>
          </w:p>
        </w:tc>
      </w:tr>
      <w:tr w:rsidR="00F55169" w:rsidRPr="00F55169" w14:paraId="08013AC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6B198B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8,31</w:t>
            </w:r>
          </w:p>
        </w:tc>
        <w:tc>
          <w:tcPr>
            <w:tcW w:w="3970" w:type="dxa"/>
            <w:tcBorders>
              <w:top w:val="nil"/>
              <w:left w:val="nil"/>
              <w:bottom w:val="single" w:sz="4" w:space="0" w:color="auto"/>
              <w:right w:val="single" w:sz="4" w:space="0" w:color="auto"/>
            </w:tcBorders>
            <w:shd w:val="clear" w:color="000000" w:fill="FFFFFF"/>
            <w:vAlign w:val="center"/>
            <w:hideMark/>
          </w:tcPr>
          <w:p w14:paraId="563DB319"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baloncesto a=0.1 **</w:t>
            </w:r>
          </w:p>
        </w:tc>
        <w:tc>
          <w:tcPr>
            <w:tcW w:w="920" w:type="dxa"/>
            <w:tcBorders>
              <w:top w:val="nil"/>
              <w:left w:val="nil"/>
              <w:bottom w:val="single" w:sz="4" w:space="0" w:color="auto"/>
              <w:right w:val="single" w:sz="4" w:space="0" w:color="auto"/>
            </w:tcBorders>
            <w:shd w:val="clear" w:color="000000" w:fill="FFFFFF"/>
            <w:noWrap/>
            <w:vAlign w:val="center"/>
            <w:hideMark/>
          </w:tcPr>
          <w:p w14:paraId="180CAC8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3942DCA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705,00</w:t>
            </w:r>
          </w:p>
        </w:tc>
        <w:tc>
          <w:tcPr>
            <w:tcW w:w="1559" w:type="dxa"/>
            <w:tcBorders>
              <w:top w:val="nil"/>
              <w:left w:val="nil"/>
              <w:bottom w:val="single" w:sz="4" w:space="0" w:color="auto"/>
              <w:right w:val="single" w:sz="4" w:space="0" w:color="auto"/>
            </w:tcBorders>
            <w:shd w:val="clear" w:color="auto" w:fill="auto"/>
            <w:vAlign w:val="center"/>
            <w:hideMark/>
          </w:tcPr>
          <w:p w14:paraId="5518D6C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$ 3.983.250,00 </w:t>
            </w:r>
          </w:p>
        </w:tc>
        <w:tc>
          <w:tcPr>
            <w:tcW w:w="992" w:type="dxa"/>
            <w:tcBorders>
              <w:top w:val="nil"/>
              <w:left w:val="nil"/>
              <w:bottom w:val="single" w:sz="4" w:space="0" w:color="auto"/>
              <w:right w:val="single" w:sz="4" w:space="0" w:color="auto"/>
            </w:tcBorders>
            <w:shd w:val="clear" w:color="auto" w:fill="auto"/>
            <w:noWrap/>
            <w:vAlign w:val="center"/>
            <w:hideMark/>
          </w:tcPr>
          <w:p w14:paraId="34F55D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0,2723%</w:t>
            </w:r>
          </w:p>
        </w:tc>
        <w:tc>
          <w:tcPr>
            <w:tcW w:w="1276" w:type="dxa"/>
            <w:tcBorders>
              <w:top w:val="nil"/>
              <w:left w:val="nil"/>
              <w:bottom w:val="single" w:sz="4" w:space="0" w:color="auto"/>
              <w:right w:val="single" w:sz="4" w:space="0" w:color="auto"/>
            </w:tcBorders>
            <w:shd w:val="clear" w:color="auto" w:fill="auto"/>
            <w:noWrap/>
            <w:vAlign w:val="bottom"/>
            <w:hideMark/>
          </w:tcPr>
          <w:p w14:paraId="4408285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2,3625%</w:t>
            </w:r>
          </w:p>
        </w:tc>
      </w:tr>
      <w:tr w:rsidR="00F55169" w:rsidRPr="00F55169" w14:paraId="4DB051B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238803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10,05</w:t>
            </w:r>
          </w:p>
        </w:tc>
        <w:tc>
          <w:tcPr>
            <w:tcW w:w="3970" w:type="dxa"/>
            <w:tcBorders>
              <w:top w:val="nil"/>
              <w:left w:val="nil"/>
              <w:bottom w:val="single" w:sz="4" w:space="0" w:color="auto"/>
              <w:right w:val="single" w:sz="4" w:space="0" w:color="auto"/>
            </w:tcBorders>
            <w:shd w:val="clear" w:color="000000" w:fill="FFFFFF"/>
            <w:noWrap/>
            <w:vAlign w:val="center"/>
            <w:hideMark/>
          </w:tcPr>
          <w:p w14:paraId="3C9C9A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Asiento fibra lona </w:t>
            </w:r>
            <w:proofErr w:type="spellStart"/>
            <w:r w:rsidRPr="00F55169">
              <w:rPr>
                <w:rFonts w:asciiTheme="majorHAnsi" w:eastAsia="Times New Roman" w:hAnsiTheme="majorHAnsi" w:cstheme="majorHAnsi"/>
                <w:sz w:val="18"/>
                <w:szCs w:val="18"/>
                <w:lang w:eastAsia="es-MX"/>
              </w:rPr>
              <w:t>colump</w:t>
            </w:r>
            <w:proofErr w:type="spellEnd"/>
            <w:r w:rsidRPr="00F55169">
              <w:rPr>
                <w:rFonts w:asciiTheme="majorHAnsi" w:eastAsia="Times New Roman" w:hAnsiTheme="majorHAnsi" w:cstheme="majorHAnsi"/>
                <w:sz w:val="18"/>
                <w:szCs w:val="18"/>
                <w:lang w:eastAsia="es-MX"/>
              </w:rPr>
              <w:t xml:space="preserve"> (sum + </w:t>
            </w:r>
            <w:proofErr w:type="spell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5EED45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4F9EBA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59" w:type="dxa"/>
            <w:tcBorders>
              <w:top w:val="nil"/>
              <w:left w:val="nil"/>
              <w:bottom w:val="single" w:sz="4" w:space="0" w:color="auto"/>
              <w:right w:val="single" w:sz="4" w:space="0" w:color="auto"/>
            </w:tcBorders>
            <w:shd w:val="clear" w:color="auto" w:fill="auto"/>
            <w:vAlign w:val="center"/>
            <w:hideMark/>
          </w:tcPr>
          <w:p w14:paraId="17704FA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$ 3.998.464,00 </w:t>
            </w:r>
          </w:p>
        </w:tc>
        <w:tc>
          <w:tcPr>
            <w:tcW w:w="992" w:type="dxa"/>
            <w:tcBorders>
              <w:top w:val="nil"/>
              <w:left w:val="nil"/>
              <w:bottom w:val="single" w:sz="4" w:space="0" w:color="auto"/>
              <w:right w:val="single" w:sz="4" w:space="0" w:color="auto"/>
            </w:tcBorders>
            <w:shd w:val="clear" w:color="auto" w:fill="auto"/>
            <w:noWrap/>
            <w:vAlign w:val="center"/>
            <w:hideMark/>
          </w:tcPr>
          <w:p w14:paraId="4AAD11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0,2734%</w:t>
            </w:r>
          </w:p>
        </w:tc>
        <w:tc>
          <w:tcPr>
            <w:tcW w:w="1276" w:type="dxa"/>
            <w:tcBorders>
              <w:top w:val="nil"/>
              <w:left w:val="nil"/>
              <w:bottom w:val="single" w:sz="4" w:space="0" w:color="auto"/>
              <w:right w:val="single" w:sz="4" w:space="0" w:color="auto"/>
            </w:tcBorders>
            <w:shd w:val="clear" w:color="auto" w:fill="auto"/>
            <w:noWrap/>
            <w:vAlign w:val="bottom"/>
            <w:hideMark/>
          </w:tcPr>
          <w:p w14:paraId="6C8F39F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2,6359%</w:t>
            </w:r>
          </w:p>
        </w:tc>
      </w:tr>
      <w:tr w:rsidR="00F55169" w:rsidRPr="00F55169" w14:paraId="124EEFF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3B92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9,15</w:t>
            </w:r>
          </w:p>
        </w:tc>
        <w:tc>
          <w:tcPr>
            <w:tcW w:w="3970" w:type="dxa"/>
            <w:tcBorders>
              <w:top w:val="nil"/>
              <w:left w:val="nil"/>
              <w:bottom w:val="single" w:sz="4" w:space="0" w:color="auto"/>
              <w:right w:val="single" w:sz="4" w:space="0" w:color="auto"/>
            </w:tcBorders>
            <w:shd w:val="clear" w:color="000000" w:fill="FFFFFF"/>
            <w:noWrap/>
            <w:vAlign w:val="center"/>
            <w:hideMark/>
          </w:tcPr>
          <w:p w14:paraId="08815A5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Filtro </w:t>
            </w:r>
            <w:proofErr w:type="spellStart"/>
            <w:r w:rsidRPr="00F55169">
              <w:rPr>
                <w:rFonts w:asciiTheme="majorHAnsi" w:eastAsia="Times New Roman" w:hAnsiTheme="majorHAnsi" w:cstheme="majorHAnsi"/>
                <w:sz w:val="18"/>
                <w:szCs w:val="18"/>
                <w:lang w:eastAsia="es-MX"/>
              </w:rPr>
              <w:t>frances</w:t>
            </w:r>
            <w:proofErr w:type="spellEnd"/>
            <w:r w:rsidRPr="00F55169">
              <w:rPr>
                <w:rFonts w:asciiTheme="majorHAnsi" w:eastAsia="Times New Roman" w:hAnsiTheme="majorHAnsi" w:cstheme="majorHAnsi"/>
                <w:sz w:val="18"/>
                <w:szCs w:val="18"/>
                <w:lang w:eastAsia="es-MX"/>
              </w:rPr>
              <w:t xml:space="preserve"> Excav+geoNT-1600+tubo 65mm</w:t>
            </w:r>
          </w:p>
        </w:tc>
        <w:tc>
          <w:tcPr>
            <w:tcW w:w="920" w:type="dxa"/>
            <w:tcBorders>
              <w:top w:val="nil"/>
              <w:left w:val="nil"/>
              <w:bottom w:val="single" w:sz="4" w:space="0" w:color="auto"/>
              <w:right w:val="single" w:sz="4" w:space="0" w:color="auto"/>
            </w:tcBorders>
            <w:shd w:val="clear" w:color="000000" w:fill="FFFFFF"/>
            <w:noWrap/>
            <w:vAlign w:val="center"/>
            <w:hideMark/>
          </w:tcPr>
          <w:p w14:paraId="6573317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M3</w:t>
            </w:r>
          </w:p>
        </w:tc>
        <w:tc>
          <w:tcPr>
            <w:tcW w:w="1206" w:type="dxa"/>
            <w:tcBorders>
              <w:top w:val="nil"/>
              <w:left w:val="nil"/>
              <w:bottom w:val="single" w:sz="4" w:space="0" w:color="auto"/>
              <w:right w:val="single" w:sz="4" w:space="0" w:color="auto"/>
            </w:tcBorders>
            <w:shd w:val="clear" w:color="000000" w:fill="FFFFFF"/>
            <w:noWrap/>
            <w:vAlign w:val="center"/>
            <w:hideMark/>
          </w:tcPr>
          <w:p w14:paraId="0F3E82F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w:t>
            </w:r>
          </w:p>
        </w:tc>
        <w:tc>
          <w:tcPr>
            <w:tcW w:w="1559" w:type="dxa"/>
            <w:tcBorders>
              <w:top w:val="nil"/>
              <w:left w:val="nil"/>
              <w:bottom w:val="single" w:sz="4" w:space="0" w:color="auto"/>
              <w:right w:val="single" w:sz="4" w:space="0" w:color="auto"/>
            </w:tcBorders>
            <w:shd w:val="clear" w:color="auto" w:fill="auto"/>
            <w:vAlign w:val="center"/>
            <w:hideMark/>
          </w:tcPr>
          <w:p w14:paraId="6C33CE6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$ 4.256.295,00 </w:t>
            </w:r>
          </w:p>
        </w:tc>
        <w:tc>
          <w:tcPr>
            <w:tcW w:w="992" w:type="dxa"/>
            <w:tcBorders>
              <w:top w:val="nil"/>
              <w:left w:val="nil"/>
              <w:bottom w:val="single" w:sz="4" w:space="0" w:color="auto"/>
              <w:right w:val="single" w:sz="4" w:space="0" w:color="auto"/>
            </w:tcBorders>
            <w:shd w:val="clear" w:color="auto" w:fill="auto"/>
            <w:noWrap/>
            <w:vAlign w:val="center"/>
            <w:hideMark/>
          </w:tcPr>
          <w:p w14:paraId="1A81D2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0,2910%</w:t>
            </w:r>
          </w:p>
        </w:tc>
        <w:tc>
          <w:tcPr>
            <w:tcW w:w="1276" w:type="dxa"/>
            <w:tcBorders>
              <w:top w:val="nil"/>
              <w:left w:val="nil"/>
              <w:bottom w:val="single" w:sz="4" w:space="0" w:color="auto"/>
              <w:right w:val="single" w:sz="4" w:space="0" w:color="auto"/>
            </w:tcBorders>
            <w:shd w:val="clear" w:color="auto" w:fill="auto"/>
            <w:noWrap/>
            <w:vAlign w:val="bottom"/>
            <w:hideMark/>
          </w:tcPr>
          <w:p w14:paraId="01681DE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2,9269%</w:t>
            </w:r>
          </w:p>
        </w:tc>
      </w:tr>
      <w:tr w:rsidR="00F55169" w:rsidRPr="00F55169" w14:paraId="2454F1B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957DB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10,06</w:t>
            </w:r>
          </w:p>
        </w:tc>
        <w:tc>
          <w:tcPr>
            <w:tcW w:w="3970" w:type="dxa"/>
            <w:tcBorders>
              <w:top w:val="nil"/>
              <w:left w:val="nil"/>
              <w:bottom w:val="single" w:sz="4" w:space="0" w:color="auto"/>
              <w:right w:val="single" w:sz="4" w:space="0" w:color="auto"/>
            </w:tcBorders>
            <w:shd w:val="clear" w:color="000000" w:fill="FFFFFF"/>
            <w:noWrap/>
            <w:vAlign w:val="center"/>
            <w:hideMark/>
          </w:tcPr>
          <w:p w14:paraId="3A7A5EC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Asiento fibra lona columpio(</w:t>
            </w:r>
            <w:proofErr w:type="spellStart"/>
            <w:r w:rsidRPr="00F55169">
              <w:rPr>
                <w:rFonts w:asciiTheme="majorHAnsi" w:eastAsia="Times New Roman" w:hAnsiTheme="majorHAnsi" w:cstheme="majorHAnsi"/>
                <w:sz w:val="18"/>
                <w:szCs w:val="18"/>
                <w:lang w:eastAsia="es-MX"/>
              </w:rPr>
              <w:t>desm+sum+inst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393594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46D5CA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59" w:type="dxa"/>
            <w:tcBorders>
              <w:top w:val="nil"/>
              <w:left w:val="nil"/>
              <w:bottom w:val="single" w:sz="4" w:space="0" w:color="auto"/>
              <w:right w:val="single" w:sz="4" w:space="0" w:color="auto"/>
            </w:tcBorders>
            <w:shd w:val="clear" w:color="auto" w:fill="auto"/>
            <w:vAlign w:val="center"/>
            <w:hideMark/>
          </w:tcPr>
          <w:p w14:paraId="12CED65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$ 4.439.904,00 </w:t>
            </w:r>
          </w:p>
        </w:tc>
        <w:tc>
          <w:tcPr>
            <w:tcW w:w="992" w:type="dxa"/>
            <w:tcBorders>
              <w:top w:val="nil"/>
              <w:left w:val="nil"/>
              <w:bottom w:val="single" w:sz="4" w:space="0" w:color="auto"/>
              <w:right w:val="single" w:sz="4" w:space="0" w:color="auto"/>
            </w:tcBorders>
            <w:shd w:val="clear" w:color="auto" w:fill="auto"/>
            <w:noWrap/>
            <w:vAlign w:val="center"/>
            <w:hideMark/>
          </w:tcPr>
          <w:p w14:paraId="2401140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0,3036%</w:t>
            </w:r>
          </w:p>
        </w:tc>
        <w:tc>
          <w:tcPr>
            <w:tcW w:w="1276" w:type="dxa"/>
            <w:tcBorders>
              <w:top w:val="nil"/>
              <w:left w:val="nil"/>
              <w:bottom w:val="single" w:sz="4" w:space="0" w:color="auto"/>
              <w:right w:val="single" w:sz="4" w:space="0" w:color="auto"/>
            </w:tcBorders>
            <w:shd w:val="clear" w:color="auto" w:fill="auto"/>
            <w:noWrap/>
            <w:vAlign w:val="bottom"/>
            <w:hideMark/>
          </w:tcPr>
          <w:p w14:paraId="586B38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3,2305%</w:t>
            </w:r>
          </w:p>
        </w:tc>
      </w:tr>
      <w:tr w:rsidR="00F55169" w:rsidRPr="00F55169" w14:paraId="02071B5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9C9443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10,41</w:t>
            </w:r>
          </w:p>
        </w:tc>
        <w:tc>
          <w:tcPr>
            <w:tcW w:w="3970" w:type="dxa"/>
            <w:tcBorders>
              <w:top w:val="nil"/>
              <w:left w:val="nil"/>
              <w:bottom w:val="single" w:sz="4" w:space="0" w:color="auto"/>
              <w:right w:val="single" w:sz="4" w:space="0" w:color="auto"/>
            </w:tcBorders>
            <w:shd w:val="clear" w:color="000000" w:fill="FFFFFF"/>
            <w:noWrap/>
            <w:vAlign w:val="center"/>
            <w:hideMark/>
          </w:tcPr>
          <w:p w14:paraId="694A79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SC-120 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6922F71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7D6E08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w:t>
            </w:r>
          </w:p>
        </w:tc>
        <w:tc>
          <w:tcPr>
            <w:tcW w:w="1559" w:type="dxa"/>
            <w:tcBorders>
              <w:top w:val="nil"/>
              <w:left w:val="nil"/>
              <w:bottom w:val="single" w:sz="4" w:space="0" w:color="auto"/>
              <w:right w:val="single" w:sz="4" w:space="0" w:color="auto"/>
            </w:tcBorders>
            <w:shd w:val="clear" w:color="auto" w:fill="auto"/>
            <w:vAlign w:val="center"/>
            <w:hideMark/>
          </w:tcPr>
          <w:p w14:paraId="0158F7D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$ 4.457.790,00 </w:t>
            </w:r>
          </w:p>
        </w:tc>
        <w:tc>
          <w:tcPr>
            <w:tcW w:w="992" w:type="dxa"/>
            <w:tcBorders>
              <w:top w:val="nil"/>
              <w:left w:val="nil"/>
              <w:bottom w:val="single" w:sz="4" w:space="0" w:color="auto"/>
              <w:right w:val="single" w:sz="4" w:space="0" w:color="auto"/>
            </w:tcBorders>
            <w:shd w:val="clear" w:color="auto" w:fill="auto"/>
            <w:noWrap/>
            <w:vAlign w:val="center"/>
            <w:hideMark/>
          </w:tcPr>
          <w:p w14:paraId="4D29A0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0,3048%</w:t>
            </w:r>
          </w:p>
        </w:tc>
        <w:tc>
          <w:tcPr>
            <w:tcW w:w="1276" w:type="dxa"/>
            <w:tcBorders>
              <w:top w:val="nil"/>
              <w:left w:val="nil"/>
              <w:bottom w:val="single" w:sz="4" w:space="0" w:color="auto"/>
              <w:right w:val="single" w:sz="4" w:space="0" w:color="auto"/>
            </w:tcBorders>
            <w:shd w:val="clear" w:color="auto" w:fill="auto"/>
            <w:noWrap/>
            <w:vAlign w:val="bottom"/>
            <w:hideMark/>
          </w:tcPr>
          <w:p w14:paraId="5106841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3,5353%</w:t>
            </w:r>
          </w:p>
        </w:tc>
      </w:tr>
      <w:tr w:rsidR="00F55169" w:rsidRPr="00F55169" w14:paraId="09952EC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5B1758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10,25</w:t>
            </w:r>
          </w:p>
        </w:tc>
        <w:tc>
          <w:tcPr>
            <w:tcW w:w="3970" w:type="dxa"/>
            <w:tcBorders>
              <w:top w:val="nil"/>
              <w:left w:val="nil"/>
              <w:bottom w:val="single" w:sz="4" w:space="0" w:color="auto"/>
              <w:right w:val="single" w:sz="4" w:space="0" w:color="auto"/>
            </w:tcBorders>
            <w:shd w:val="clear" w:color="000000" w:fill="FFFFFF"/>
            <w:noWrap/>
            <w:vAlign w:val="center"/>
            <w:hideMark/>
          </w:tcPr>
          <w:p w14:paraId="63F7C05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Tablero metálico antivandálico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329A04A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59B2102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1F218D1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$ 5.464.890,00 </w:t>
            </w:r>
          </w:p>
        </w:tc>
        <w:tc>
          <w:tcPr>
            <w:tcW w:w="992" w:type="dxa"/>
            <w:tcBorders>
              <w:top w:val="nil"/>
              <w:left w:val="nil"/>
              <w:bottom w:val="single" w:sz="4" w:space="0" w:color="auto"/>
              <w:right w:val="single" w:sz="4" w:space="0" w:color="auto"/>
            </w:tcBorders>
            <w:shd w:val="clear" w:color="auto" w:fill="auto"/>
            <w:noWrap/>
            <w:vAlign w:val="center"/>
            <w:hideMark/>
          </w:tcPr>
          <w:p w14:paraId="652D9F2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0,3737%</w:t>
            </w:r>
          </w:p>
        </w:tc>
        <w:tc>
          <w:tcPr>
            <w:tcW w:w="1276" w:type="dxa"/>
            <w:tcBorders>
              <w:top w:val="nil"/>
              <w:left w:val="nil"/>
              <w:bottom w:val="single" w:sz="4" w:space="0" w:color="auto"/>
              <w:right w:val="single" w:sz="4" w:space="0" w:color="auto"/>
            </w:tcBorders>
            <w:shd w:val="clear" w:color="auto" w:fill="auto"/>
            <w:noWrap/>
            <w:vAlign w:val="bottom"/>
            <w:hideMark/>
          </w:tcPr>
          <w:p w14:paraId="223FED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3,9090%</w:t>
            </w:r>
          </w:p>
        </w:tc>
      </w:tr>
      <w:tr w:rsidR="00F55169" w:rsidRPr="00F55169" w14:paraId="3F13E15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B31171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8,32</w:t>
            </w:r>
          </w:p>
        </w:tc>
        <w:tc>
          <w:tcPr>
            <w:tcW w:w="3970" w:type="dxa"/>
            <w:tcBorders>
              <w:top w:val="nil"/>
              <w:left w:val="nil"/>
              <w:bottom w:val="single" w:sz="4" w:space="0" w:color="auto"/>
              <w:right w:val="single" w:sz="4" w:space="0" w:color="auto"/>
            </w:tcBorders>
            <w:shd w:val="clear" w:color="000000" w:fill="FFFFFF"/>
            <w:noWrap/>
            <w:vAlign w:val="center"/>
            <w:hideMark/>
          </w:tcPr>
          <w:p w14:paraId="654F6BB3"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EmpradizacionCanchas</w:t>
            </w:r>
            <w:proofErr w:type="spellEnd"/>
            <w:r w:rsidRPr="00F55169">
              <w:rPr>
                <w:rFonts w:asciiTheme="majorHAnsi" w:eastAsia="Times New Roman" w:hAnsiTheme="majorHAnsi" w:cstheme="majorHAnsi"/>
                <w:sz w:val="18"/>
                <w:szCs w:val="18"/>
                <w:lang w:eastAsia="es-MX"/>
              </w:rPr>
              <w:t xml:space="preserve"> y </w:t>
            </w:r>
            <w:proofErr w:type="spellStart"/>
            <w:r w:rsidRPr="00F55169">
              <w:rPr>
                <w:rFonts w:asciiTheme="majorHAnsi" w:eastAsia="Times New Roman" w:hAnsiTheme="majorHAnsi" w:cstheme="majorHAnsi"/>
                <w:sz w:val="18"/>
                <w:szCs w:val="18"/>
                <w:lang w:eastAsia="es-MX"/>
              </w:rPr>
              <w:t>zonasEspeciales</w:t>
            </w:r>
            <w:proofErr w:type="spell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32E3A1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noWrap/>
            <w:vAlign w:val="center"/>
            <w:hideMark/>
          </w:tcPr>
          <w:p w14:paraId="61B84F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153</w:t>
            </w:r>
          </w:p>
        </w:tc>
        <w:tc>
          <w:tcPr>
            <w:tcW w:w="1559" w:type="dxa"/>
            <w:tcBorders>
              <w:top w:val="nil"/>
              <w:left w:val="nil"/>
              <w:bottom w:val="single" w:sz="4" w:space="0" w:color="auto"/>
              <w:right w:val="single" w:sz="4" w:space="0" w:color="auto"/>
            </w:tcBorders>
            <w:shd w:val="clear" w:color="auto" w:fill="auto"/>
            <w:vAlign w:val="center"/>
            <w:hideMark/>
          </w:tcPr>
          <w:p w14:paraId="76DFCE9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$ 5.693.589,00 </w:t>
            </w:r>
          </w:p>
        </w:tc>
        <w:tc>
          <w:tcPr>
            <w:tcW w:w="992" w:type="dxa"/>
            <w:tcBorders>
              <w:top w:val="nil"/>
              <w:left w:val="nil"/>
              <w:bottom w:val="single" w:sz="4" w:space="0" w:color="auto"/>
              <w:right w:val="single" w:sz="4" w:space="0" w:color="auto"/>
            </w:tcBorders>
            <w:shd w:val="clear" w:color="auto" w:fill="auto"/>
            <w:noWrap/>
            <w:vAlign w:val="center"/>
            <w:hideMark/>
          </w:tcPr>
          <w:p w14:paraId="0304F18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0,3893%</w:t>
            </w:r>
          </w:p>
        </w:tc>
        <w:tc>
          <w:tcPr>
            <w:tcW w:w="1276" w:type="dxa"/>
            <w:tcBorders>
              <w:top w:val="nil"/>
              <w:left w:val="nil"/>
              <w:bottom w:val="single" w:sz="4" w:space="0" w:color="auto"/>
              <w:right w:val="single" w:sz="4" w:space="0" w:color="auto"/>
            </w:tcBorders>
            <w:shd w:val="clear" w:color="auto" w:fill="auto"/>
            <w:noWrap/>
            <w:vAlign w:val="bottom"/>
            <w:hideMark/>
          </w:tcPr>
          <w:p w14:paraId="6FB2F2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4,2982%</w:t>
            </w:r>
          </w:p>
        </w:tc>
      </w:tr>
      <w:tr w:rsidR="00F55169" w:rsidRPr="00F55169" w14:paraId="5E84020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8B97E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10,12</w:t>
            </w:r>
          </w:p>
        </w:tc>
        <w:tc>
          <w:tcPr>
            <w:tcW w:w="3970" w:type="dxa"/>
            <w:tcBorders>
              <w:top w:val="nil"/>
              <w:left w:val="nil"/>
              <w:bottom w:val="single" w:sz="4" w:space="0" w:color="auto"/>
              <w:right w:val="single" w:sz="4" w:space="0" w:color="auto"/>
            </w:tcBorders>
            <w:shd w:val="clear" w:color="000000" w:fill="FFFFFF"/>
            <w:noWrap/>
            <w:vAlign w:val="center"/>
            <w:hideMark/>
          </w:tcPr>
          <w:p w14:paraId="7F3807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Barras de giro </w:t>
            </w:r>
            <w:proofErr w:type="spellStart"/>
            <w:r w:rsidRPr="00F55169">
              <w:rPr>
                <w:rFonts w:asciiTheme="majorHAnsi" w:eastAsia="Times New Roman" w:hAnsiTheme="majorHAnsi" w:cstheme="majorHAnsi"/>
                <w:sz w:val="18"/>
                <w:szCs w:val="18"/>
                <w:lang w:eastAsia="es-MX"/>
              </w:rPr>
              <w:t>travezaño</w:t>
            </w:r>
            <w:proofErr w:type="spellEnd"/>
            <w:r w:rsidRPr="00F55169">
              <w:rPr>
                <w:rFonts w:asciiTheme="majorHAnsi" w:eastAsia="Times New Roman" w:hAnsiTheme="majorHAnsi" w:cstheme="majorHAnsi"/>
                <w:sz w:val="18"/>
                <w:szCs w:val="18"/>
                <w:lang w:eastAsia="es-MX"/>
              </w:rPr>
              <w:t xml:space="preserve">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238EB4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34ADC6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59" w:type="dxa"/>
            <w:tcBorders>
              <w:top w:val="nil"/>
              <w:left w:val="nil"/>
              <w:bottom w:val="single" w:sz="4" w:space="0" w:color="auto"/>
              <w:right w:val="single" w:sz="4" w:space="0" w:color="auto"/>
            </w:tcBorders>
            <w:shd w:val="clear" w:color="auto" w:fill="auto"/>
            <w:vAlign w:val="center"/>
            <w:hideMark/>
          </w:tcPr>
          <w:p w14:paraId="09AA6F2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$ 6.188.310,00 </w:t>
            </w:r>
          </w:p>
        </w:tc>
        <w:tc>
          <w:tcPr>
            <w:tcW w:w="992" w:type="dxa"/>
            <w:tcBorders>
              <w:top w:val="nil"/>
              <w:left w:val="nil"/>
              <w:bottom w:val="single" w:sz="4" w:space="0" w:color="auto"/>
              <w:right w:val="single" w:sz="4" w:space="0" w:color="auto"/>
            </w:tcBorders>
            <w:shd w:val="clear" w:color="auto" w:fill="auto"/>
            <w:noWrap/>
            <w:vAlign w:val="center"/>
            <w:hideMark/>
          </w:tcPr>
          <w:p w14:paraId="6A75E7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0,4231%</w:t>
            </w:r>
          </w:p>
        </w:tc>
        <w:tc>
          <w:tcPr>
            <w:tcW w:w="1276" w:type="dxa"/>
            <w:tcBorders>
              <w:top w:val="nil"/>
              <w:left w:val="nil"/>
              <w:bottom w:val="single" w:sz="4" w:space="0" w:color="auto"/>
              <w:right w:val="single" w:sz="4" w:space="0" w:color="auto"/>
            </w:tcBorders>
            <w:shd w:val="clear" w:color="auto" w:fill="auto"/>
            <w:noWrap/>
            <w:vAlign w:val="bottom"/>
            <w:hideMark/>
          </w:tcPr>
          <w:p w14:paraId="48401C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4,7214%</w:t>
            </w:r>
          </w:p>
        </w:tc>
      </w:tr>
      <w:tr w:rsidR="00F55169" w:rsidRPr="00F55169" w14:paraId="7E32954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94E401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10,03</w:t>
            </w:r>
          </w:p>
        </w:tc>
        <w:tc>
          <w:tcPr>
            <w:tcW w:w="3970" w:type="dxa"/>
            <w:tcBorders>
              <w:top w:val="nil"/>
              <w:left w:val="nil"/>
              <w:bottom w:val="single" w:sz="4" w:space="0" w:color="auto"/>
              <w:right w:val="single" w:sz="4" w:space="0" w:color="auto"/>
            </w:tcBorders>
            <w:shd w:val="clear" w:color="000000" w:fill="FFFFFF"/>
            <w:vAlign w:val="center"/>
            <w:hideMark/>
          </w:tcPr>
          <w:p w14:paraId="19FDE7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spellStart"/>
            <w:r w:rsidRPr="00F55169">
              <w:rPr>
                <w:rFonts w:asciiTheme="majorHAnsi" w:eastAsia="Times New Roman" w:hAnsiTheme="majorHAnsi" w:cstheme="majorHAnsi"/>
                <w:sz w:val="18"/>
                <w:szCs w:val="18"/>
                <w:lang w:eastAsia="es-MX"/>
              </w:rPr>
              <w:t>Sky</w:t>
            </w:r>
            <w:proofErr w:type="spellEnd"/>
            <w:r w:rsidRPr="00F55169">
              <w:rPr>
                <w:rFonts w:asciiTheme="majorHAnsi" w:eastAsia="Times New Roman" w:hAnsiTheme="majorHAnsi" w:cstheme="majorHAnsi"/>
                <w:sz w:val="18"/>
                <w:szCs w:val="18"/>
                <w:lang w:eastAsia="es-MX"/>
              </w:rPr>
              <w:t xml:space="preserve"> - Gimnasio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CA54E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2CBA58F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03F39F8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$ 6.285.843,00 </w:t>
            </w:r>
          </w:p>
        </w:tc>
        <w:tc>
          <w:tcPr>
            <w:tcW w:w="992" w:type="dxa"/>
            <w:tcBorders>
              <w:top w:val="nil"/>
              <w:left w:val="nil"/>
              <w:bottom w:val="single" w:sz="4" w:space="0" w:color="auto"/>
              <w:right w:val="single" w:sz="4" w:space="0" w:color="auto"/>
            </w:tcBorders>
            <w:shd w:val="clear" w:color="auto" w:fill="auto"/>
            <w:noWrap/>
            <w:vAlign w:val="center"/>
            <w:hideMark/>
          </w:tcPr>
          <w:p w14:paraId="343C90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0,4298%</w:t>
            </w:r>
          </w:p>
        </w:tc>
        <w:tc>
          <w:tcPr>
            <w:tcW w:w="1276" w:type="dxa"/>
            <w:tcBorders>
              <w:top w:val="nil"/>
              <w:left w:val="nil"/>
              <w:bottom w:val="single" w:sz="4" w:space="0" w:color="auto"/>
              <w:right w:val="single" w:sz="4" w:space="0" w:color="auto"/>
            </w:tcBorders>
            <w:shd w:val="clear" w:color="auto" w:fill="auto"/>
            <w:noWrap/>
            <w:vAlign w:val="bottom"/>
            <w:hideMark/>
          </w:tcPr>
          <w:p w14:paraId="1291CB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5,1511%</w:t>
            </w:r>
          </w:p>
        </w:tc>
      </w:tr>
      <w:tr w:rsidR="00F55169" w:rsidRPr="00F55169" w14:paraId="4B46E4E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594D7D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10,42</w:t>
            </w:r>
          </w:p>
        </w:tc>
        <w:tc>
          <w:tcPr>
            <w:tcW w:w="3970" w:type="dxa"/>
            <w:tcBorders>
              <w:top w:val="nil"/>
              <w:left w:val="nil"/>
              <w:bottom w:val="single" w:sz="4" w:space="0" w:color="auto"/>
              <w:right w:val="single" w:sz="4" w:space="0" w:color="auto"/>
            </w:tcBorders>
            <w:shd w:val="clear" w:color="000000" w:fill="FFFFFF"/>
            <w:noWrap/>
            <w:vAlign w:val="center"/>
            <w:hideMark/>
          </w:tcPr>
          <w:p w14:paraId="6A2975C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SC-80 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539813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0C426E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14,00</w:t>
            </w:r>
          </w:p>
        </w:tc>
        <w:tc>
          <w:tcPr>
            <w:tcW w:w="1559" w:type="dxa"/>
            <w:tcBorders>
              <w:top w:val="nil"/>
              <w:left w:val="nil"/>
              <w:bottom w:val="single" w:sz="4" w:space="0" w:color="auto"/>
              <w:right w:val="single" w:sz="4" w:space="0" w:color="auto"/>
            </w:tcBorders>
            <w:shd w:val="clear" w:color="auto" w:fill="auto"/>
            <w:vAlign w:val="center"/>
            <w:hideMark/>
          </w:tcPr>
          <w:p w14:paraId="6B951B4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$ 6.334.692,00 </w:t>
            </w:r>
          </w:p>
        </w:tc>
        <w:tc>
          <w:tcPr>
            <w:tcW w:w="992" w:type="dxa"/>
            <w:tcBorders>
              <w:top w:val="nil"/>
              <w:left w:val="nil"/>
              <w:bottom w:val="single" w:sz="4" w:space="0" w:color="auto"/>
              <w:right w:val="single" w:sz="4" w:space="0" w:color="auto"/>
            </w:tcBorders>
            <w:shd w:val="clear" w:color="auto" w:fill="auto"/>
            <w:noWrap/>
            <w:vAlign w:val="center"/>
            <w:hideMark/>
          </w:tcPr>
          <w:p w14:paraId="5245692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0,4331%</w:t>
            </w:r>
          </w:p>
        </w:tc>
        <w:tc>
          <w:tcPr>
            <w:tcW w:w="1276" w:type="dxa"/>
            <w:tcBorders>
              <w:top w:val="nil"/>
              <w:left w:val="nil"/>
              <w:bottom w:val="single" w:sz="4" w:space="0" w:color="auto"/>
              <w:right w:val="single" w:sz="4" w:space="0" w:color="auto"/>
            </w:tcBorders>
            <w:shd w:val="clear" w:color="auto" w:fill="auto"/>
            <w:noWrap/>
            <w:vAlign w:val="bottom"/>
            <w:hideMark/>
          </w:tcPr>
          <w:p w14:paraId="4BDF297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5,5843%</w:t>
            </w:r>
          </w:p>
        </w:tc>
      </w:tr>
      <w:tr w:rsidR="00F55169" w:rsidRPr="00F55169" w14:paraId="2A2BA39A" w14:textId="77777777" w:rsidTr="00F55169">
        <w:trPr>
          <w:trHeight w:val="638"/>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9C8DC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8,10</w:t>
            </w:r>
          </w:p>
        </w:tc>
        <w:tc>
          <w:tcPr>
            <w:tcW w:w="3970" w:type="dxa"/>
            <w:tcBorders>
              <w:top w:val="nil"/>
              <w:left w:val="nil"/>
              <w:bottom w:val="single" w:sz="4" w:space="0" w:color="auto"/>
              <w:right w:val="single" w:sz="4" w:space="0" w:color="auto"/>
            </w:tcBorders>
            <w:shd w:val="clear" w:color="000000" w:fill="FFFFFF"/>
            <w:vAlign w:val="center"/>
            <w:hideMark/>
          </w:tcPr>
          <w:p w14:paraId="29C669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7cm (EPDM 1cm+SBR 6cm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3BB83A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25B22E8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59" w:type="dxa"/>
            <w:tcBorders>
              <w:top w:val="nil"/>
              <w:left w:val="nil"/>
              <w:bottom w:val="single" w:sz="4" w:space="0" w:color="auto"/>
              <w:right w:val="single" w:sz="4" w:space="0" w:color="auto"/>
            </w:tcBorders>
            <w:shd w:val="clear" w:color="auto" w:fill="auto"/>
            <w:vAlign w:val="center"/>
            <w:hideMark/>
          </w:tcPr>
          <w:p w14:paraId="3FB041B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$ 7.354.200,00 </w:t>
            </w:r>
          </w:p>
        </w:tc>
        <w:tc>
          <w:tcPr>
            <w:tcW w:w="992" w:type="dxa"/>
            <w:tcBorders>
              <w:top w:val="nil"/>
              <w:left w:val="nil"/>
              <w:bottom w:val="single" w:sz="4" w:space="0" w:color="auto"/>
              <w:right w:val="single" w:sz="4" w:space="0" w:color="auto"/>
            </w:tcBorders>
            <w:shd w:val="clear" w:color="auto" w:fill="auto"/>
            <w:noWrap/>
            <w:vAlign w:val="center"/>
            <w:hideMark/>
          </w:tcPr>
          <w:p w14:paraId="67D604A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0,5028%</w:t>
            </w:r>
          </w:p>
        </w:tc>
        <w:tc>
          <w:tcPr>
            <w:tcW w:w="1276" w:type="dxa"/>
            <w:tcBorders>
              <w:top w:val="nil"/>
              <w:left w:val="nil"/>
              <w:bottom w:val="single" w:sz="4" w:space="0" w:color="auto"/>
              <w:right w:val="single" w:sz="4" w:space="0" w:color="auto"/>
            </w:tcBorders>
            <w:shd w:val="clear" w:color="auto" w:fill="auto"/>
            <w:noWrap/>
            <w:vAlign w:val="bottom"/>
            <w:hideMark/>
          </w:tcPr>
          <w:p w14:paraId="187DB8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6,0871%</w:t>
            </w:r>
          </w:p>
        </w:tc>
      </w:tr>
      <w:tr w:rsidR="00F55169" w:rsidRPr="00F55169" w14:paraId="235C7F1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730266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8,12</w:t>
            </w:r>
          </w:p>
        </w:tc>
        <w:tc>
          <w:tcPr>
            <w:tcW w:w="3970" w:type="dxa"/>
            <w:tcBorders>
              <w:top w:val="nil"/>
              <w:left w:val="nil"/>
              <w:bottom w:val="single" w:sz="4" w:space="0" w:color="auto"/>
              <w:right w:val="single" w:sz="4" w:space="0" w:color="auto"/>
            </w:tcBorders>
            <w:shd w:val="clear" w:color="000000" w:fill="FFFFFF"/>
            <w:vAlign w:val="center"/>
            <w:hideMark/>
          </w:tcPr>
          <w:p w14:paraId="3D3F41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ALISTADO/AFINADO PISO MORTERO 1:4 h=4cm</w:t>
            </w:r>
          </w:p>
        </w:tc>
        <w:tc>
          <w:tcPr>
            <w:tcW w:w="920" w:type="dxa"/>
            <w:tcBorders>
              <w:top w:val="nil"/>
              <w:left w:val="nil"/>
              <w:bottom w:val="single" w:sz="4" w:space="0" w:color="auto"/>
              <w:right w:val="single" w:sz="4" w:space="0" w:color="auto"/>
            </w:tcBorders>
            <w:shd w:val="clear" w:color="000000" w:fill="FFFFFF"/>
            <w:noWrap/>
            <w:vAlign w:val="center"/>
            <w:hideMark/>
          </w:tcPr>
          <w:p w14:paraId="3ECDED4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7D14DF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210,00</w:t>
            </w:r>
          </w:p>
        </w:tc>
        <w:tc>
          <w:tcPr>
            <w:tcW w:w="1559" w:type="dxa"/>
            <w:tcBorders>
              <w:top w:val="nil"/>
              <w:left w:val="nil"/>
              <w:bottom w:val="single" w:sz="4" w:space="0" w:color="auto"/>
              <w:right w:val="single" w:sz="4" w:space="0" w:color="auto"/>
            </w:tcBorders>
            <w:shd w:val="clear" w:color="auto" w:fill="auto"/>
            <w:vAlign w:val="center"/>
            <w:hideMark/>
          </w:tcPr>
          <w:p w14:paraId="24E1B7E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$ 7.555.170,00 </w:t>
            </w:r>
          </w:p>
        </w:tc>
        <w:tc>
          <w:tcPr>
            <w:tcW w:w="992" w:type="dxa"/>
            <w:tcBorders>
              <w:top w:val="nil"/>
              <w:left w:val="nil"/>
              <w:bottom w:val="single" w:sz="4" w:space="0" w:color="auto"/>
              <w:right w:val="single" w:sz="4" w:space="0" w:color="auto"/>
            </w:tcBorders>
            <w:shd w:val="clear" w:color="auto" w:fill="auto"/>
            <w:noWrap/>
            <w:vAlign w:val="center"/>
            <w:hideMark/>
          </w:tcPr>
          <w:p w14:paraId="02595F1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0,5166%</w:t>
            </w:r>
          </w:p>
        </w:tc>
        <w:tc>
          <w:tcPr>
            <w:tcW w:w="1276" w:type="dxa"/>
            <w:tcBorders>
              <w:top w:val="nil"/>
              <w:left w:val="nil"/>
              <w:bottom w:val="single" w:sz="4" w:space="0" w:color="auto"/>
              <w:right w:val="single" w:sz="4" w:space="0" w:color="auto"/>
            </w:tcBorders>
            <w:shd w:val="clear" w:color="auto" w:fill="auto"/>
            <w:noWrap/>
            <w:vAlign w:val="bottom"/>
            <w:hideMark/>
          </w:tcPr>
          <w:p w14:paraId="39A253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6,6037%</w:t>
            </w:r>
          </w:p>
        </w:tc>
      </w:tr>
      <w:tr w:rsidR="00F55169" w:rsidRPr="00F55169" w14:paraId="029220A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E84A59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10,04</w:t>
            </w:r>
          </w:p>
        </w:tc>
        <w:tc>
          <w:tcPr>
            <w:tcW w:w="3970" w:type="dxa"/>
            <w:tcBorders>
              <w:top w:val="nil"/>
              <w:left w:val="nil"/>
              <w:bottom w:val="single" w:sz="4" w:space="0" w:color="auto"/>
              <w:right w:val="single" w:sz="4" w:space="0" w:color="auto"/>
            </w:tcBorders>
            <w:shd w:val="clear" w:color="000000" w:fill="FFFFFF"/>
            <w:vAlign w:val="center"/>
            <w:hideMark/>
          </w:tcPr>
          <w:p w14:paraId="31D184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gramStart"/>
            <w:r w:rsidRPr="00F55169">
              <w:rPr>
                <w:rFonts w:asciiTheme="majorHAnsi" w:eastAsia="Times New Roman" w:hAnsiTheme="majorHAnsi" w:cstheme="majorHAnsi"/>
                <w:sz w:val="18"/>
                <w:szCs w:val="18"/>
                <w:lang w:eastAsia="es-MX"/>
              </w:rPr>
              <w:t xml:space="preserve">Escalador  </w:t>
            </w:r>
            <w:proofErr w:type="spellStart"/>
            <w:r w:rsidRPr="00F55169">
              <w:rPr>
                <w:rFonts w:asciiTheme="majorHAnsi" w:eastAsia="Times New Roman" w:hAnsiTheme="majorHAnsi" w:cstheme="majorHAnsi"/>
                <w:sz w:val="18"/>
                <w:szCs w:val="18"/>
                <w:lang w:eastAsia="es-MX"/>
              </w:rPr>
              <w:t>Gimn</w:t>
            </w:r>
            <w:proofErr w:type="spellEnd"/>
            <w:proofErr w:type="gramEnd"/>
            <w:r w:rsidRPr="00F55169">
              <w:rPr>
                <w:rFonts w:asciiTheme="majorHAnsi" w:eastAsia="Times New Roman" w:hAnsiTheme="majorHAnsi" w:cstheme="majorHAnsi"/>
                <w:sz w:val="18"/>
                <w:szCs w:val="18"/>
                <w:lang w:eastAsia="es-MX"/>
              </w:rPr>
              <w:t xml:space="preserve">. al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DE611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0E43EAC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w:t>
            </w:r>
          </w:p>
        </w:tc>
        <w:tc>
          <w:tcPr>
            <w:tcW w:w="1559" w:type="dxa"/>
            <w:tcBorders>
              <w:top w:val="nil"/>
              <w:left w:val="nil"/>
              <w:bottom w:val="single" w:sz="4" w:space="0" w:color="auto"/>
              <w:right w:val="single" w:sz="4" w:space="0" w:color="auto"/>
            </w:tcBorders>
            <w:shd w:val="clear" w:color="auto" w:fill="auto"/>
            <w:vAlign w:val="center"/>
            <w:hideMark/>
          </w:tcPr>
          <w:p w14:paraId="5E92FA6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$ 7.568.932,00 </w:t>
            </w:r>
          </w:p>
        </w:tc>
        <w:tc>
          <w:tcPr>
            <w:tcW w:w="992" w:type="dxa"/>
            <w:tcBorders>
              <w:top w:val="nil"/>
              <w:left w:val="nil"/>
              <w:bottom w:val="single" w:sz="4" w:space="0" w:color="auto"/>
              <w:right w:val="single" w:sz="4" w:space="0" w:color="auto"/>
            </w:tcBorders>
            <w:shd w:val="clear" w:color="auto" w:fill="auto"/>
            <w:noWrap/>
            <w:vAlign w:val="center"/>
            <w:hideMark/>
          </w:tcPr>
          <w:p w14:paraId="479D5C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0,5175%</w:t>
            </w:r>
          </w:p>
        </w:tc>
        <w:tc>
          <w:tcPr>
            <w:tcW w:w="1276" w:type="dxa"/>
            <w:tcBorders>
              <w:top w:val="nil"/>
              <w:left w:val="nil"/>
              <w:bottom w:val="single" w:sz="4" w:space="0" w:color="auto"/>
              <w:right w:val="single" w:sz="4" w:space="0" w:color="auto"/>
            </w:tcBorders>
            <w:shd w:val="clear" w:color="auto" w:fill="auto"/>
            <w:noWrap/>
            <w:vAlign w:val="bottom"/>
            <w:hideMark/>
          </w:tcPr>
          <w:p w14:paraId="7AED744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7,1212%</w:t>
            </w:r>
          </w:p>
        </w:tc>
      </w:tr>
      <w:tr w:rsidR="00F55169" w:rsidRPr="00F55169" w14:paraId="377E35F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AFC943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9,09</w:t>
            </w:r>
          </w:p>
        </w:tc>
        <w:tc>
          <w:tcPr>
            <w:tcW w:w="3970" w:type="dxa"/>
            <w:tcBorders>
              <w:top w:val="nil"/>
              <w:left w:val="nil"/>
              <w:bottom w:val="single" w:sz="4" w:space="0" w:color="auto"/>
              <w:right w:val="single" w:sz="4" w:space="0" w:color="auto"/>
            </w:tcBorders>
            <w:shd w:val="clear" w:color="000000" w:fill="FFFFFF"/>
            <w:noWrap/>
            <w:vAlign w:val="center"/>
            <w:hideMark/>
          </w:tcPr>
          <w:p w14:paraId="06CFF0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Suministro e </w:t>
            </w:r>
            <w:proofErr w:type="spellStart"/>
            <w:r w:rsidRPr="00F55169">
              <w:rPr>
                <w:rFonts w:asciiTheme="majorHAnsi" w:eastAsia="Times New Roman" w:hAnsiTheme="majorHAnsi" w:cstheme="majorHAnsi"/>
                <w:sz w:val="18"/>
                <w:szCs w:val="18"/>
                <w:lang w:eastAsia="es-MX"/>
              </w:rPr>
              <w:t>instalacion</w:t>
            </w:r>
            <w:proofErr w:type="spellEnd"/>
            <w:r w:rsidRPr="00F55169">
              <w:rPr>
                <w:rFonts w:asciiTheme="majorHAnsi" w:eastAsia="Times New Roman" w:hAnsiTheme="majorHAnsi" w:cstheme="majorHAnsi"/>
                <w:sz w:val="18"/>
                <w:szCs w:val="18"/>
                <w:lang w:eastAsia="es-MX"/>
              </w:rPr>
              <w:t xml:space="preserve"> Geotextil   T-2100**</w:t>
            </w:r>
          </w:p>
        </w:tc>
        <w:tc>
          <w:tcPr>
            <w:tcW w:w="920" w:type="dxa"/>
            <w:tcBorders>
              <w:top w:val="nil"/>
              <w:left w:val="nil"/>
              <w:bottom w:val="single" w:sz="4" w:space="0" w:color="auto"/>
              <w:right w:val="single" w:sz="4" w:space="0" w:color="auto"/>
            </w:tcBorders>
            <w:shd w:val="clear" w:color="000000" w:fill="FFFFFF"/>
            <w:noWrap/>
            <w:vAlign w:val="center"/>
            <w:hideMark/>
          </w:tcPr>
          <w:p w14:paraId="725CB1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6915B0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995</w:t>
            </w:r>
          </w:p>
        </w:tc>
        <w:tc>
          <w:tcPr>
            <w:tcW w:w="1559" w:type="dxa"/>
            <w:tcBorders>
              <w:top w:val="nil"/>
              <w:left w:val="nil"/>
              <w:bottom w:val="single" w:sz="4" w:space="0" w:color="auto"/>
              <w:right w:val="single" w:sz="4" w:space="0" w:color="auto"/>
            </w:tcBorders>
            <w:shd w:val="clear" w:color="auto" w:fill="auto"/>
            <w:vAlign w:val="center"/>
            <w:hideMark/>
          </w:tcPr>
          <w:p w14:paraId="0025713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$ 7.579.910,00 </w:t>
            </w:r>
          </w:p>
        </w:tc>
        <w:tc>
          <w:tcPr>
            <w:tcW w:w="992" w:type="dxa"/>
            <w:tcBorders>
              <w:top w:val="nil"/>
              <w:left w:val="nil"/>
              <w:bottom w:val="single" w:sz="4" w:space="0" w:color="auto"/>
              <w:right w:val="single" w:sz="4" w:space="0" w:color="auto"/>
            </w:tcBorders>
            <w:shd w:val="clear" w:color="auto" w:fill="auto"/>
            <w:noWrap/>
            <w:vAlign w:val="center"/>
            <w:hideMark/>
          </w:tcPr>
          <w:p w14:paraId="37763B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0,5183%</w:t>
            </w:r>
          </w:p>
        </w:tc>
        <w:tc>
          <w:tcPr>
            <w:tcW w:w="1276" w:type="dxa"/>
            <w:tcBorders>
              <w:top w:val="nil"/>
              <w:left w:val="nil"/>
              <w:bottom w:val="single" w:sz="4" w:space="0" w:color="auto"/>
              <w:right w:val="single" w:sz="4" w:space="0" w:color="auto"/>
            </w:tcBorders>
            <w:shd w:val="clear" w:color="auto" w:fill="auto"/>
            <w:noWrap/>
            <w:vAlign w:val="bottom"/>
            <w:hideMark/>
          </w:tcPr>
          <w:p w14:paraId="4DC91D8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7,6394%</w:t>
            </w:r>
          </w:p>
        </w:tc>
      </w:tr>
      <w:tr w:rsidR="00F55169" w:rsidRPr="00F55169" w14:paraId="7CF03BC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FE8CC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10,43</w:t>
            </w:r>
          </w:p>
        </w:tc>
        <w:tc>
          <w:tcPr>
            <w:tcW w:w="3970" w:type="dxa"/>
            <w:tcBorders>
              <w:top w:val="nil"/>
              <w:left w:val="nil"/>
              <w:bottom w:val="single" w:sz="4" w:space="0" w:color="auto"/>
              <w:right w:val="single" w:sz="4" w:space="0" w:color="auto"/>
            </w:tcBorders>
            <w:shd w:val="clear" w:color="000000" w:fill="FFFFFF"/>
            <w:noWrap/>
            <w:vAlign w:val="center"/>
            <w:hideMark/>
          </w:tcPr>
          <w:p w14:paraId="20ECA6F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IDG-S-2 caras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31CE57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5410052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16,00</w:t>
            </w:r>
          </w:p>
        </w:tc>
        <w:tc>
          <w:tcPr>
            <w:tcW w:w="1559" w:type="dxa"/>
            <w:tcBorders>
              <w:top w:val="nil"/>
              <w:left w:val="nil"/>
              <w:bottom w:val="single" w:sz="4" w:space="0" w:color="auto"/>
              <w:right w:val="single" w:sz="4" w:space="0" w:color="auto"/>
            </w:tcBorders>
            <w:shd w:val="clear" w:color="auto" w:fill="auto"/>
            <w:vAlign w:val="center"/>
            <w:hideMark/>
          </w:tcPr>
          <w:p w14:paraId="05A26BC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$ 8.708.784,00 </w:t>
            </w:r>
          </w:p>
        </w:tc>
        <w:tc>
          <w:tcPr>
            <w:tcW w:w="992" w:type="dxa"/>
            <w:tcBorders>
              <w:top w:val="nil"/>
              <w:left w:val="nil"/>
              <w:bottom w:val="single" w:sz="4" w:space="0" w:color="auto"/>
              <w:right w:val="single" w:sz="4" w:space="0" w:color="auto"/>
            </w:tcBorders>
            <w:shd w:val="clear" w:color="auto" w:fill="auto"/>
            <w:noWrap/>
            <w:vAlign w:val="center"/>
            <w:hideMark/>
          </w:tcPr>
          <w:p w14:paraId="430D9D7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0,5954%</w:t>
            </w:r>
          </w:p>
        </w:tc>
        <w:tc>
          <w:tcPr>
            <w:tcW w:w="1276" w:type="dxa"/>
            <w:tcBorders>
              <w:top w:val="nil"/>
              <w:left w:val="nil"/>
              <w:bottom w:val="single" w:sz="4" w:space="0" w:color="auto"/>
              <w:right w:val="single" w:sz="4" w:space="0" w:color="auto"/>
            </w:tcBorders>
            <w:shd w:val="clear" w:color="auto" w:fill="auto"/>
            <w:noWrap/>
            <w:vAlign w:val="bottom"/>
            <w:hideMark/>
          </w:tcPr>
          <w:p w14:paraId="7C5FA9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8,2349%</w:t>
            </w:r>
          </w:p>
        </w:tc>
      </w:tr>
      <w:tr w:rsidR="00F55169" w:rsidRPr="00F55169" w14:paraId="37CDCA3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732451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10,34</w:t>
            </w:r>
          </w:p>
        </w:tc>
        <w:tc>
          <w:tcPr>
            <w:tcW w:w="3970" w:type="dxa"/>
            <w:tcBorders>
              <w:top w:val="nil"/>
              <w:left w:val="nil"/>
              <w:bottom w:val="single" w:sz="4" w:space="0" w:color="auto"/>
              <w:right w:val="single" w:sz="4" w:space="0" w:color="auto"/>
            </w:tcBorders>
            <w:shd w:val="clear" w:color="000000" w:fill="FFFFFF"/>
            <w:vAlign w:val="center"/>
            <w:hideMark/>
          </w:tcPr>
          <w:p w14:paraId="4E9170A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BALANCIN EN </w:t>
            </w:r>
            <w:proofErr w:type="gramStart"/>
            <w:r w:rsidRPr="00F55169">
              <w:rPr>
                <w:rFonts w:asciiTheme="majorHAnsi" w:eastAsia="Times New Roman" w:hAnsiTheme="majorHAnsi" w:cstheme="majorHAnsi"/>
                <w:sz w:val="18"/>
                <w:szCs w:val="18"/>
                <w:lang w:eastAsia="es-MX"/>
              </w:rPr>
              <w:t>MADERA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3C9C77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59962EB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7,00</w:t>
            </w:r>
          </w:p>
        </w:tc>
        <w:tc>
          <w:tcPr>
            <w:tcW w:w="1559" w:type="dxa"/>
            <w:tcBorders>
              <w:top w:val="nil"/>
              <w:left w:val="nil"/>
              <w:bottom w:val="single" w:sz="4" w:space="0" w:color="auto"/>
              <w:right w:val="single" w:sz="4" w:space="0" w:color="auto"/>
            </w:tcBorders>
            <w:shd w:val="clear" w:color="auto" w:fill="auto"/>
            <w:vAlign w:val="center"/>
            <w:hideMark/>
          </w:tcPr>
          <w:p w14:paraId="718A924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$ 8.785.917,00 </w:t>
            </w:r>
          </w:p>
        </w:tc>
        <w:tc>
          <w:tcPr>
            <w:tcW w:w="992" w:type="dxa"/>
            <w:tcBorders>
              <w:top w:val="nil"/>
              <w:left w:val="nil"/>
              <w:bottom w:val="single" w:sz="4" w:space="0" w:color="auto"/>
              <w:right w:val="single" w:sz="4" w:space="0" w:color="auto"/>
            </w:tcBorders>
            <w:shd w:val="clear" w:color="auto" w:fill="auto"/>
            <w:noWrap/>
            <w:vAlign w:val="center"/>
            <w:hideMark/>
          </w:tcPr>
          <w:p w14:paraId="6C1B3E7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0,6007%</w:t>
            </w:r>
          </w:p>
        </w:tc>
        <w:tc>
          <w:tcPr>
            <w:tcW w:w="1276" w:type="dxa"/>
            <w:tcBorders>
              <w:top w:val="nil"/>
              <w:left w:val="nil"/>
              <w:bottom w:val="single" w:sz="4" w:space="0" w:color="auto"/>
              <w:right w:val="single" w:sz="4" w:space="0" w:color="auto"/>
            </w:tcBorders>
            <w:shd w:val="clear" w:color="auto" w:fill="auto"/>
            <w:noWrap/>
            <w:vAlign w:val="bottom"/>
            <w:hideMark/>
          </w:tcPr>
          <w:p w14:paraId="6C37E80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8,8356%</w:t>
            </w:r>
          </w:p>
        </w:tc>
      </w:tr>
      <w:tr w:rsidR="00F55169" w:rsidRPr="00F55169" w14:paraId="71F0EE46"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CD42A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8,09</w:t>
            </w:r>
          </w:p>
        </w:tc>
        <w:tc>
          <w:tcPr>
            <w:tcW w:w="3970" w:type="dxa"/>
            <w:tcBorders>
              <w:top w:val="nil"/>
              <w:left w:val="nil"/>
              <w:bottom w:val="single" w:sz="4" w:space="0" w:color="auto"/>
              <w:right w:val="single" w:sz="4" w:space="0" w:color="auto"/>
            </w:tcBorders>
            <w:shd w:val="clear" w:color="000000" w:fill="FFFFFF"/>
            <w:vAlign w:val="center"/>
            <w:hideMark/>
          </w:tcPr>
          <w:p w14:paraId="22698E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3cm (EPDM 1cm+SBR 2cm</w:t>
            </w:r>
          </w:p>
        </w:tc>
        <w:tc>
          <w:tcPr>
            <w:tcW w:w="920" w:type="dxa"/>
            <w:tcBorders>
              <w:top w:val="nil"/>
              <w:left w:val="nil"/>
              <w:bottom w:val="single" w:sz="4" w:space="0" w:color="auto"/>
              <w:right w:val="single" w:sz="4" w:space="0" w:color="auto"/>
            </w:tcBorders>
            <w:shd w:val="clear" w:color="000000" w:fill="FFFFFF"/>
            <w:noWrap/>
            <w:vAlign w:val="center"/>
            <w:hideMark/>
          </w:tcPr>
          <w:p w14:paraId="4683C34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47E88A2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59" w:type="dxa"/>
            <w:tcBorders>
              <w:top w:val="nil"/>
              <w:left w:val="nil"/>
              <w:bottom w:val="single" w:sz="4" w:space="0" w:color="auto"/>
              <w:right w:val="single" w:sz="4" w:space="0" w:color="auto"/>
            </w:tcBorders>
            <w:shd w:val="clear" w:color="auto" w:fill="auto"/>
            <w:vAlign w:val="center"/>
            <w:hideMark/>
          </w:tcPr>
          <w:p w14:paraId="3F09264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$ 8.897.640,00 </w:t>
            </w:r>
          </w:p>
        </w:tc>
        <w:tc>
          <w:tcPr>
            <w:tcW w:w="992" w:type="dxa"/>
            <w:tcBorders>
              <w:top w:val="nil"/>
              <w:left w:val="nil"/>
              <w:bottom w:val="single" w:sz="4" w:space="0" w:color="auto"/>
              <w:right w:val="single" w:sz="4" w:space="0" w:color="auto"/>
            </w:tcBorders>
            <w:shd w:val="clear" w:color="auto" w:fill="auto"/>
            <w:noWrap/>
            <w:vAlign w:val="center"/>
            <w:hideMark/>
          </w:tcPr>
          <w:p w14:paraId="5D0E546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0,6084%</w:t>
            </w:r>
          </w:p>
        </w:tc>
        <w:tc>
          <w:tcPr>
            <w:tcW w:w="1276" w:type="dxa"/>
            <w:tcBorders>
              <w:top w:val="nil"/>
              <w:left w:val="nil"/>
              <w:bottom w:val="single" w:sz="4" w:space="0" w:color="auto"/>
              <w:right w:val="single" w:sz="4" w:space="0" w:color="auto"/>
            </w:tcBorders>
            <w:shd w:val="clear" w:color="auto" w:fill="auto"/>
            <w:noWrap/>
            <w:vAlign w:val="bottom"/>
            <w:hideMark/>
          </w:tcPr>
          <w:p w14:paraId="09C8A86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9,4439%</w:t>
            </w:r>
          </w:p>
        </w:tc>
      </w:tr>
      <w:tr w:rsidR="00F55169" w:rsidRPr="00F55169" w14:paraId="119737C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2F1ED7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10,23</w:t>
            </w:r>
          </w:p>
        </w:tc>
        <w:tc>
          <w:tcPr>
            <w:tcW w:w="3970" w:type="dxa"/>
            <w:tcBorders>
              <w:top w:val="nil"/>
              <w:left w:val="nil"/>
              <w:bottom w:val="single" w:sz="4" w:space="0" w:color="auto"/>
              <w:right w:val="single" w:sz="4" w:space="0" w:color="auto"/>
            </w:tcBorders>
            <w:shd w:val="clear" w:color="000000" w:fill="FFFFFF"/>
            <w:vAlign w:val="center"/>
            <w:hideMark/>
          </w:tcPr>
          <w:p w14:paraId="5630AA34"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CerramMalla</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esla</w:t>
            </w:r>
            <w:proofErr w:type="spellEnd"/>
            <w:r w:rsidRPr="00F55169">
              <w:rPr>
                <w:rFonts w:asciiTheme="majorHAnsi" w:eastAsia="Times New Roman" w:hAnsiTheme="majorHAnsi" w:cstheme="majorHAnsi"/>
                <w:sz w:val="18"/>
                <w:szCs w:val="18"/>
                <w:lang w:eastAsia="es-MX"/>
              </w:rPr>
              <w:t xml:space="preserve"> cal10 </w:t>
            </w:r>
            <w:proofErr w:type="spellStart"/>
            <w:r w:rsidRPr="00F55169">
              <w:rPr>
                <w:rFonts w:asciiTheme="majorHAnsi" w:eastAsia="Times New Roman" w:hAnsiTheme="majorHAnsi" w:cstheme="majorHAnsi"/>
                <w:sz w:val="18"/>
                <w:szCs w:val="18"/>
                <w:lang w:eastAsia="es-MX"/>
              </w:rPr>
              <w:t>IDRDh</w:t>
            </w:r>
            <w:proofErr w:type="spellEnd"/>
            <w:r w:rsidRPr="00F55169">
              <w:rPr>
                <w:rFonts w:asciiTheme="majorHAnsi" w:eastAsia="Times New Roman" w:hAnsiTheme="majorHAnsi" w:cstheme="majorHAnsi"/>
                <w:sz w:val="18"/>
                <w:szCs w:val="18"/>
                <w:lang w:eastAsia="es-MX"/>
              </w:rPr>
              <w:t>=2.5 incluye Columneta</w:t>
            </w:r>
          </w:p>
        </w:tc>
        <w:tc>
          <w:tcPr>
            <w:tcW w:w="920" w:type="dxa"/>
            <w:tcBorders>
              <w:top w:val="nil"/>
              <w:left w:val="nil"/>
              <w:bottom w:val="single" w:sz="4" w:space="0" w:color="auto"/>
              <w:right w:val="single" w:sz="4" w:space="0" w:color="auto"/>
            </w:tcBorders>
            <w:shd w:val="clear" w:color="000000" w:fill="FFFFFF"/>
            <w:noWrap/>
            <w:vAlign w:val="center"/>
            <w:hideMark/>
          </w:tcPr>
          <w:p w14:paraId="23FE65E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719847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79E9B7E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$ 9.046.200,00 </w:t>
            </w:r>
          </w:p>
        </w:tc>
        <w:tc>
          <w:tcPr>
            <w:tcW w:w="992" w:type="dxa"/>
            <w:tcBorders>
              <w:top w:val="nil"/>
              <w:left w:val="nil"/>
              <w:bottom w:val="single" w:sz="4" w:space="0" w:color="auto"/>
              <w:right w:val="single" w:sz="4" w:space="0" w:color="auto"/>
            </w:tcBorders>
            <w:shd w:val="clear" w:color="auto" w:fill="auto"/>
            <w:noWrap/>
            <w:vAlign w:val="center"/>
            <w:hideMark/>
          </w:tcPr>
          <w:p w14:paraId="1640E32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0,6185%</w:t>
            </w:r>
          </w:p>
        </w:tc>
        <w:tc>
          <w:tcPr>
            <w:tcW w:w="1276" w:type="dxa"/>
            <w:tcBorders>
              <w:top w:val="nil"/>
              <w:left w:val="nil"/>
              <w:bottom w:val="single" w:sz="4" w:space="0" w:color="auto"/>
              <w:right w:val="single" w:sz="4" w:space="0" w:color="auto"/>
            </w:tcBorders>
            <w:shd w:val="clear" w:color="auto" w:fill="auto"/>
            <w:noWrap/>
            <w:vAlign w:val="bottom"/>
            <w:hideMark/>
          </w:tcPr>
          <w:p w14:paraId="5257E91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10,0625%</w:t>
            </w:r>
          </w:p>
        </w:tc>
      </w:tr>
      <w:tr w:rsidR="00F55169" w:rsidRPr="00F55169" w14:paraId="45A954F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144C91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9,07</w:t>
            </w:r>
          </w:p>
        </w:tc>
        <w:tc>
          <w:tcPr>
            <w:tcW w:w="3970" w:type="dxa"/>
            <w:tcBorders>
              <w:top w:val="nil"/>
              <w:left w:val="nil"/>
              <w:bottom w:val="single" w:sz="4" w:space="0" w:color="auto"/>
              <w:right w:val="single" w:sz="4" w:space="0" w:color="auto"/>
            </w:tcBorders>
            <w:shd w:val="clear" w:color="000000" w:fill="FFFFFF"/>
            <w:noWrap/>
            <w:vAlign w:val="center"/>
            <w:hideMark/>
          </w:tcPr>
          <w:p w14:paraId="76E3E08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Riego de liga (CRR-</w:t>
            </w:r>
            <w:proofErr w:type="gramStart"/>
            <w:r w:rsidRPr="00F55169">
              <w:rPr>
                <w:rFonts w:asciiTheme="majorHAnsi" w:eastAsia="Times New Roman" w:hAnsiTheme="majorHAnsi" w:cstheme="majorHAnsi"/>
                <w:sz w:val="18"/>
                <w:szCs w:val="18"/>
                <w:lang w:eastAsia="es-MX"/>
              </w:rPr>
              <w:t>1)Inc.</w:t>
            </w:r>
            <w:proofErr w:type="gram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Sum+inst+transp</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1F29A5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1BBC800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3632,95</w:t>
            </w:r>
          </w:p>
        </w:tc>
        <w:tc>
          <w:tcPr>
            <w:tcW w:w="1559" w:type="dxa"/>
            <w:tcBorders>
              <w:top w:val="nil"/>
              <w:left w:val="nil"/>
              <w:bottom w:val="single" w:sz="4" w:space="0" w:color="auto"/>
              <w:right w:val="single" w:sz="4" w:space="0" w:color="auto"/>
            </w:tcBorders>
            <w:shd w:val="clear" w:color="auto" w:fill="auto"/>
            <w:vAlign w:val="center"/>
            <w:hideMark/>
          </w:tcPr>
          <w:p w14:paraId="2989155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$ 9.565.557,00 </w:t>
            </w:r>
          </w:p>
        </w:tc>
        <w:tc>
          <w:tcPr>
            <w:tcW w:w="992" w:type="dxa"/>
            <w:tcBorders>
              <w:top w:val="nil"/>
              <w:left w:val="nil"/>
              <w:bottom w:val="single" w:sz="4" w:space="0" w:color="auto"/>
              <w:right w:val="single" w:sz="4" w:space="0" w:color="auto"/>
            </w:tcBorders>
            <w:shd w:val="clear" w:color="auto" w:fill="auto"/>
            <w:noWrap/>
            <w:vAlign w:val="center"/>
            <w:hideMark/>
          </w:tcPr>
          <w:p w14:paraId="0B04814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0,6540%</w:t>
            </w:r>
          </w:p>
        </w:tc>
        <w:tc>
          <w:tcPr>
            <w:tcW w:w="1276" w:type="dxa"/>
            <w:tcBorders>
              <w:top w:val="nil"/>
              <w:left w:val="nil"/>
              <w:bottom w:val="single" w:sz="4" w:space="0" w:color="auto"/>
              <w:right w:val="single" w:sz="4" w:space="0" w:color="auto"/>
            </w:tcBorders>
            <w:shd w:val="clear" w:color="auto" w:fill="auto"/>
            <w:noWrap/>
            <w:vAlign w:val="bottom"/>
            <w:hideMark/>
          </w:tcPr>
          <w:p w14:paraId="46E1208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10,7165%</w:t>
            </w:r>
          </w:p>
        </w:tc>
      </w:tr>
      <w:tr w:rsidR="00F55169" w:rsidRPr="00F55169" w14:paraId="61C5898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C2DB95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8,29</w:t>
            </w:r>
          </w:p>
        </w:tc>
        <w:tc>
          <w:tcPr>
            <w:tcW w:w="3970" w:type="dxa"/>
            <w:tcBorders>
              <w:top w:val="nil"/>
              <w:left w:val="nil"/>
              <w:bottom w:val="single" w:sz="4" w:space="0" w:color="auto"/>
              <w:right w:val="single" w:sz="4" w:space="0" w:color="auto"/>
            </w:tcBorders>
            <w:shd w:val="clear" w:color="000000" w:fill="FFFFFF"/>
            <w:noWrap/>
            <w:vAlign w:val="center"/>
            <w:hideMark/>
          </w:tcPr>
          <w:p w14:paraId="512AF845"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Demarcacion</w:t>
            </w:r>
            <w:proofErr w:type="spellEnd"/>
            <w:r w:rsidRPr="00F55169">
              <w:rPr>
                <w:rFonts w:asciiTheme="majorHAnsi" w:eastAsia="Times New Roman" w:hAnsiTheme="majorHAnsi" w:cstheme="majorHAnsi"/>
                <w:sz w:val="18"/>
                <w:szCs w:val="18"/>
                <w:lang w:eastAsia="es-MX"/>
              </w:rPr>
              <w:t xml:space="preserve"> pintura </w:t>
            </w:r>
            <w:proofErr w:type="spellStart"/>
            <w:r w:rsidRPr="00F55169">
              <w:rPr>
                <w:rFonts w:asciiTheme="majorHAnsi" w:eastAsia="Times New Roman" w:hAnsiTheme="majorHAnsi" w:cstheme="majorHAnsi"/>
                <w:sz w:val="18"/>
                <w:szCs w:val="18"/>
                <w:lang w:eastAsia="es-MX"/>
              </w:rPr>
              <w:t>trafico</w:t>
            </w:r>
            <w:proofErr w:type="spellEnd"/>
            <w:r w:rsidRPr="00F55169">
              <w:rPr>
                <w:rFonts w:asciiTheme="majorHAnsi" w:eastAsia="Times New Roman" w:hAnsiTheme="majorHAnsi" w:cstheme="majorHAnsi"/>
                <w:sz w:val="18"/>
                <w:szCs w:val="18"/>
                <w:lang w:eastAsia="es-MX"/>
              </w:rPr>
              <w:t xml:space="preserve"> </w:t>
            </w:r>
            <w:proofErr w:type="gramStart"/>
            <w:r w:rsidRPr="00F55169">
              <w:rPr>
                <w:rFonts w:asciiTheme="majorHAnsi" w:eastAsia="Times New Roman" w:hAnsiTheme="majorHAnsi" w:cstheme="majorHAnsi"/>
                <w:sz w:val="18"/>
                <w:szCs w:val="18"/>
                <w:lang w:eastAsia="es-MX"/>
              </w:rPr>
              <w:t>microfutbol  a</w:t>
            </w:r>
            <w:proofErr w:type="gramEnd"/>
            <w:r w:rsidRPr="00F55169">
              <w:rPr>
                <w:rFonts w:asciiTheme="majorHAnsi" w:eastAsia="Times New Roman" w:hAnsiTheme="majorHAnsi" w:cstheme="majorHAnsi"/>
                <w:sz w:val="18"/>
                <w:szCs w:val="18"/>
                <w:lang w:eastAsia="es-MX"/>
              </w:rPr>
              <w:t xml:space="preserve">=0.10m   </w:t>
            </w:r>
          </w:p>
        </w:tc>
        <w:tc>
          <w:tcPr>
            <w:tcW w:w="920" w:type="dxa"/>
            <w:tcBorders>
              <w:top w:val="nil"/>
              <w:left w:val="nil"/>
              <w:bottom w:val="single" w:sz="4" w:space="0" w:color="auto"/>
              <w:right w:val="single" w:sz="4" w:space="0" w:color="auto"/>
            </w:tcBorders>
            <w:shd w:val="clear" w:color="000000" w:fill="FFFFFF"/>
            <w:noWrap/>
            <w:vAlign w:val="center"/>
            <w:hideMark/>
          </w:tcPr>
          <w:p w14:paraId="788350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noWrap/>
            <w:vAlign w:val="center"/>
            <w:hideMark/>
          </w:tcPr>
          <w:p w14:paraId="60B310E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2678</w:t>
            </w:r>
          </w:p>
        </w:tc>
        <w:tc>
          <w:tcPr>
            <w:tcW w:w="1559" w:type="dxa"/>
            <w:tcBorders>
              <w:top w:val="nil"/>
              <w:left w:val="nil"/>
              <w:bottom w:val="single" w:sz="4" w:space="0" w:color="auto"/>
              <w:right w:val="single" w:sz="4" w:space="0" w:color="auto"/>
            </w:tcBorders>
            <w:shd w:val="clear" w:color="auto" w:fill="auto"/>
            <w:vAlign w:val="center"/>
            <w:hideMark/>
          </w:tcPr>
          <w:p w14:paraId="509BDA1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$ 9.884.498,00 </w:t>
            </w:r>
          </w:p>
        </w:tc>
        <w:tc>
          <w:tcPr>
            <w:tcW w:w="992" w:type="dxa"/>
            <w:tcBorders>
              <w:top w:val="nil"/>
              <w:left w:val="nil"/>
              <w:bottom w:val="single" w:sz="4" w:space="0" w:color="auto"/>
              <w:right w:val="single" w:sz="4" w:space="0" w:color="auto"/>
            </w:tcBorders>
            <w:shd w:val="clear" w:color="auto" w:fill="auto"/>
            <w:noWrap/>
            <w:vAlign w:val="center"/>
            <w:hideMark/>
          </w:tcPr>
          <w:p w14:paraId="06096C7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0,6758%</w:t>
            </w:r>
          </w:p>
        </w:tc>
        <w:tc>
          <w:tcPr>
            <w:tcW w:w="1276" w:type="dxa"/>
            <w:tcBorders>
              <w:top w:val="nil"/>
              <w:left w:val="nil"/>
              <w:bottom w:val="single" w:sz="4" w:space="0" w:color="auto"/>
              <w:right w:val="single" w:sz="4" w:space="0" w:color="auto"/>
            </w:tcBorders>
            <w:shd w:val="clear" w:color="auto" w:fill="auto"/>
            <w:noWrap/>
            <w:vAlign w:val="bottom"/>
            <w:hideMark/>
          </w:tcPr>
          <w:p w14:paraId="32938E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11,3923%</w:t>
            </w:r>
          </w:p>
        </w:tc>
      </w:tr>
      <w:tr w:rsidR="00F55169" w:rsidRPr="00F55169" w14:paraId="2981F5B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23A4D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10,13</w:t>
            </w:r>
          </w:p>
        </w:tc>
        <w:tc>
          <w:tcPr>
            <w:tcW w:w="3970" w:type="dxa"/>
            <w:tcBorders>
              <w:top w:val="nil"/>
              <w:left w:val="nil"/>
              <w:bottom w:val="single" w:sz="4" w:space="0" w:color="auto"/>
              <w:right w:val="single" w:sz="4" w:space="0" w:color="auto"/>
            </w:tcBorders>
            <w:shd w:val="clear" w:color="000000" w:fill="FFFFFF"/>
            <w:noWrap/>
            <w:vAlign w:val="center"/>
            <w:hideMark/>
          </w:tcPr>
          <w:p w14:paraId="41CA3C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m - 5 columpio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0682C83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6247C6A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4,00</w:t>
            </w:r>
          </w:p>
        </w:tc>
        <w:tc>
          <w:tcPr>
            <w:tcW w:w="1559" w:type="dxa"/>
            <w:tcBorders>
              <w:top w:val="nil"/>
              <w:left w:val="nil"/>
              <w:bottom w:val="single" w:sz="4" w:space="0" w:color="auto"/>
              <w:right w:val="single" w:sz="4" w:space="0" w:color="auto"/>
            </w:tcBorders>
            <w:shd w:val="clear" w:color="auto" w:fill="auto"/>
            <w:vAlign w:val="center"/>
            <w:hideMark/>
          </w:tcPr>
          <w:p w14:paraId="769C413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$ 10.224.492,00 </w:t>
            </w:r>
          </w:p>
        </w:tc>
        <w:tc>
          <w:tcPr>
            <w:tcW w:w="992" w:type="dxa"/>
            <w:tcBorders>
              <w:top w:val="nil"/>
              <w:left w:val="nil"/>
              <w:bottom w:val="single" w:sz="4" w:space="0" w:color="auto"/>
              <w:right w:val="single" w:sz="4" w:space="0" w:color="auto"/>
            </w:tcBorders>
            <w:shd w:val="clear" w:color="auto" w:fill="auto"/>
            <w:noWrap/>
            <w:vAlign w:val="center"/>
            <w:hideMark/>
          </w:tcPr>
          <w:p w14:paraId="637DD6C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0,6991%</w:t>
            </w:r>
          </w:p>
        </w:tc>
        <w:tc>
          <w:tcPr>
            <w:tcW w:w="1276" w:type="dxa"/>
            <w:tcBorders>
              <w:top w:val="nil"/>
              <w:left w:val="nil"/>
              <w:bottom w:val="single" w:sz="4" w:space="0" w:color="auto"/>
              <w:right w:val="single" w:sz="4" w:space="0" w:color="auto"/>
            </w:tcBorders>
            <w:shd w:val="clear" w:color="auto" w:fill="auto"/>
            <w:noWrap/>
            <w:vAlign w:val="bottom"/>
            <w:hideMark/>
          </w:tcPr>
          <w:p w14:paraId="6DA68D2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12,0914%</w:t>
            </w:r>
          </w:p>
        </w:tc>
      </w:tr>
      <w:tr w:rsidR="00F55169" w:rsidRPr="00F55169" w14:paraId="5B8B7D6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9BC8B0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10,19</w:t>
            </w:r>
          </w:p>
        </w:tc>
        <w:tc>
          <w:tcPr>
            <w:tcW w:w="3970" w:type="dxa"/>
            <w:tcBorders>
              <w:top w:val="nil"/>
              <w:left w:val="nil"/>
              <w:bottom w:val="single" w:sz="4" w:space="0" w:color="auto"/>
              <w:right w:val="single" w:sz="4" w:space="0" w:color="auto"/>
            </w:tcBorders>
            <w:shd w:val="clear" w:color="000000" w:fill="FFFFFF"/>
            <w:noWrap/>
            <w:vAlign w:val="center"/>
            <w:hideMark/>
          </w:tcPr>
          <w:p w14:paraId="512F718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AROS DE SALTO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2424039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14A9A7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4B81DFF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$ 10.777.104,00 </w:t>
            </w:r>
          </w:p>
        </w:tc>
        <w:tc>
          <w:tcPr>
            <w:tcW w:w="992" w:type="dxa"/>
            <w:tcBorders>
              <w:top w:val="nil"/>
              <w:left w:val="nil"/>
              <w:bottom w:val="single" w:sz="4" w:space="0" w:color="auto"/>
              <w:right w:val="single" w:sz="4" w:space="0" w:color="auto"/>
            </w:tcBorders>
            <w:shd w:val="clear" w:color="auto" w:fill="auto"/>
            <w:noWrap/>
            <w:vAlign w:val="center"/>
            <w:hideMark/>
          </w:tcPr>
          <w:p w14:paraId="507B17B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0,7369%</w:t>
            </w:r>
          </w:p>
        </w:tc>
        <w:tc>
          <w:tcPr>
            <w:tcW w:w="1276" w:type="dxa"/>
            <w:tcBorders>
              <w:top w:val="nil"/>
              <w:left w:val="nil"/>
              <w:bottom w:val="single" w:sz="4" w:space="0" w:color="auto"/>
              <w:right w:val="single" w:sz="4" w:space="0" w:color="auto"/>
            </w:tcBorders>
            <w:shd w:val="clear" w:color="auto" w:fill="auto"/>
            <w:noWrap/>
            <w:vAlign w:val="bottom"/>
            <w:hideMark/>
          </w:tcPr>
          <w:p w14:paraId="1D4AD9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12,8283%</w:t>
            </w:r>
          </w:p>
        </w:tc>
      </w:tr>
      <w:tr w:rsidR="00F55169" w:rsidRPr="00F55169" w14:paraId="3A1D9E7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157C88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10,29</w:t>
            </w:r>
          </w:p>
        </w:tc>
        <w:tc>
          <w:tcPr>
            <w:tcW w:w="3970" w:type="dxa"/>
            <w:tcBorders>
              <w:top w:val="nil"/>
              <w:left w:val="nil"/>
              <w:bottom w:val="single" w:sz="4" w:space="0" w:color="auto"/>
              <w:right w:val="single" w:sz="4" w:space="0" w:color="auto"/>
            </w:tcBorders>
            <w:shd w:val="clear" w:color="000000" w:fill="FFFFFF"/>
            <w:noWrap/>
            <w:vAlign w:val="center"/>
            <w:hideMark/>
          </w:tcPr>
          <w:p w14:paraId="6FB53F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Banca </w:t>
            </w:r>
            <w:proofErr w:type="spellStart"/>
            <w:r w:rsidRPr="00F55169">
              <w:rPr>
                <w:rFonts w:asciiTheme="majorHAnsi" w:eastAsia="Times New Roman" w:hAnsiTheme="majorHAnsi" w:cstheme="majorHAnsi"/>
                <w:sz w:val="18"/>
                <w:szCs w:val="18"/>
                <w:lang w:eastAsia="es-MX"/>
              </w:rPr>
              <w:t>prefab</w:t>
            </w:r>
            <w:proofErr w:type="spellEnd"/>
            <w:r w:rsidRPr="00F55169">
              <w:rPr>
                <w:rFonts w:asciiTheme="majorHAnsi" w:eastAsia="Times New Roman" w:hAnsiTheme="majorHAnsi" w:cstheme="majorHAnsi"/>
                <w:sz w:val="18"/>
                <w:szCs w:val="18"/>
                <w:lang w:eastAsia="es-MX"/>
              </w:rPr>
              <w:t xml:space="preserve"> M-31 </w:t>
            </w:r>
            <w:proofErr w:type="spellStart"/>
            <w:r w:rsidRPr="00F55169">
              <w:rPr>
                <w:rFonts w:asciiTheme="majorHAnsi" w:eastAsia="Times New Roman" w:hAnsiTheme="majorHAnsi" w:cstheme="majorHAnsi"/>
                <w:sz w:val="18"/>
                <w:szCs w:val="18"/>
                <w:lang w:eastAsia="es-MX"/>
              </w:rPr>
              <w:t>sinEspald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sumin+instala</w:t>
            </w:r>
            <w:proofErr w:type="spellEnd"/>
            <w:r w:rsidRPr="00F55169">
              <w:rPr>
                <w:rFonts w:asciiTheme="majorHAnsi" w:eastAsia="Times New Roman" w:hAnsiTheme="majorHAnsi" w:cstheme="majorHAnsi"/>
                <w:sz w:val="18"/>
                <w:szCs w:val="18"/>
                <w:lang w:eastAsia="es-MX"/>
              </w:rPr>
              <w:t xml:space="preserve"> </w:t>
            </w:r>
            <w:proofErr w:type="spellStart"/>
            <w:proofErr w:type="gramStart"/>
            <w:r w:rsidRPr="00F55169">
              <w:rPr>
                <w:rFonts w:asciiTheme="majorHAnsi" w:eastAsia="Times New Roman" w:hAnsiTheme="majorHAnsi" w:cstheme="majorHAnsi"/>
                <w:sz w:val="18"/>
                <w:szCs w:val="18"/>
                <w:lang w:eastAsia="es-MX"/>
              </w:rPr>
              <w:t>Z.dura</w:t>
            </w:r>
            <w:proofErr w:type="spellEnd"/>
            <w:proofErr w:type="gramEnd"/>
          </w:p>
        </w:tc>
        <w:tc>
          <w:tcPr>
            <w:tcW w:w="920" w:type="dxa"/>
            <w:tcBorders>
              <w:top w:val="nil"/>
              <w:left w:val="nil"/>
              <w:bottom w:val="single" w:sz="4" w:space="0" w:color="auto"/>
              <w:right w:val="single" w:sz="4" w:space="0" w:color="auto"/>
            </w:tcBorders>
            <w:shd w:val="clear" w:color="000000" w:fill="FFFFFF"/>
            <w:noWrap/>
            <w:vAlign w:val="center"/>
            <w:hideMark/>
          </w:tcPr>
          <w:p w14:paraId="174B7A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5ABD80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20,00</w:t>
            </w:r>
          </w:p>
        </w:tc>
        <w:tc>
          <w:tcPr>
            <w:tcW w:w="1559" w:type="dxa"/>
            <w:tcBorders>
              <w:top w:val="nil"/>
              <w:left w:val="nil"/>
              <w:bottom w:val="single" w:sz="4" w:space="0" w:color="auto"/>
              <w:right w:val="single" w:sz="4" w:space="0" w:color="auto"/>
            </w:tcBorders>
            <w:shd w:val="clear" w:color="auto" w:fill="auto"/>
            <w:vAlign w:val="center"/>
            <w:hideMark/>
          </w:tcPr>
          <w:p w14:paraId="6C8BCCE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$ 10.845.980,00 </w:t>
            </w:r>
          </w:p>
        </w:tc>
        <w:tc>
          <w:tcPr>
            <w:tcW w:w="992" w:type="dxa"/>
            <w:tcBorders>
              <w:top w:val="nil"/>
              <w:left w:val="nil"/>
              <w:bottom w:val="single" w:sz="4" w:space="0" w:color="auto"/>
              <w:right w:val="single" w:sz="4" w:space="0" w:color="auto"/>
            </w:tcBorders>
            <w:shd w:val="clear" w:color="auto" w:fill="auto"/>
            <w:noWrap/>
            <w:vAlign w:val="center"/>
            <w:hideMark/>
          </w:tcPr>
          <w:p w14:paraId="4A40888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0,7416%</w:t>
            </w:r>
          </w:p>
        </w:tc>
        <w:tc>
          <w:tcPr>
            <w:tcW w:w="1276" w:type="dxa"/>
            <w:tcBorders>
              <w:top w:val="nil"/>
              <w:left w:val="nil"/>
              <w:bottom w:val="single" w:sz="4" w:space="0" w:color="auto"/>
              <w:right w:val="single" w:sz="4" w:space="0" w:color="auto"/>
            </w:tcBorders>
            <w:shd w:val="clear" w:color="auto" w:fill="auto"/>
            <w:noWrap/>
            <w:vAlign w:val="bottom"/>
            <w:hideMark/>
          </w:tcPr>
          <w:p w14:paraId="28C21E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13,5698%</w:t>
            </w:r>
          </w:p>
        </w:tc>
      </w:tr>
      <w:tr w:rsidR="00F55169" w:rsidRPr="00F55169" w14:paraId="3256B10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D5519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10,21</w:t>
            </w:r>
          </w:p>
        </w:tc>
        <w:tc>
          <w:tcPr>
            <w:tcW w:w="3970" w:type="dxa"/>
            <w:tcBorders>
              <w:top w:val="nil"/>
              <w:left w:val="nil"/>
              <w:bottom w:val="single" w:sz="4" w:space="0" w:color="auto"/>
              <w:right w:val="single" w:sz="4" w:space="0" w:color="auto"/>
            </w:tcBorders>
            <w:shd w:val="clear" w:color="000000" w:fill="FFFFFF"/>
            <w:noWrap/>
            <w:vAlign w:val="center"/>
            <w:hideMark/>
          </w:tcPr>
          <w:p w14:paraId="64CE1CE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ARCOS TUNEL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5238DB0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6A36C1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51BA980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$ 11.063.868,00 </w:t>
            </w:r>
          </w:p>
        </w:tc>
        <w:tc>
          <w:tcPr>
            <w:tcW w:w="992" w:type="dxa"/>
            <w:tcBorders>
              <w:top w:val="nil"/>
              <w:left w:val="nil"/>
              <w:bottom w:val="single" w:sz="4" w:space="0" w:color="auto"/>
              <w:right w:val="single" w:sz="4" w:space="0" w:color="auto"/>
            </w:tcBorders>
            <w:shd w:val="clear" w:color="auto" w:fill="auto"/>
            <w:noWrap/>
            <w:vAlign w:val="center"/>
            <w:hideMark/>
          </w:tcPr>
          <w:p w14:paraId="7E6668A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0,7565%</w:t>
            </w:r>
          </w:p>
        </w:tc>
        <w:tc>
          <w:tcPr>
            <w:tcW w:w="1276" w:type="dxa"/>
            <w:tcBorders>
              <w:top w:val="nil"/>
              <w:left w:val="nil"/>
              <w:bottom w:val="single" w:sz="4" w:space="0" w:color="auto"/>
              <w:right w:val="single" w:sz="4" w:space="0" w:color="auto"/>
            </w:tcBorders>
            <w:shd w:val="clear" w:color="auto" w:fill="auto"/>
            <w:noWrap/>
            <w:vAlign w:val="bottom"/>
            <w:hideMark/>
          </w:tcPr>
          <w:p w14:paraId="39CAC0E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14,3263%</w:t>
            </w:r>
          </w:p>
        </w:tc>
      </w:tr>
      <w:tr w:rsidR="00F55169" w:rsidRPr="00F55169" w14:paraId="71EC8CE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2D287A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10,33</w:t>
            </w:r>
          </w:p>
        </w:tc>
        <w:tc>
          <w:tcPr>
            <w:tcW w:w="3970" w:type="dxa"/>
            <w:tcBorders>
              <w:top w:val="nil"/>
              <w:left w:val="nil"/>
              <w:bottom w:val="single" w:sz="4" w:space="0" w:color="auto"/>
              <w:right w:val="single" w:sz="4" w:space="0" w:color="auto"/>
            </w:tcBorders>
            <w:shd w:val="clear" w:color="000000" w:fill="FFFFFF"/>
            <w:vAlign w:val="center"/>
            <w:hideMark/>
          </w:tcPr>
          <w:p w14:paraId="21ABD6C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JUEGO INFANTIL EN MADERA   </w:t>
            </w:r>
            <w:proofErr w:type="gramStart"/>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585B95D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4C8F40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2EAF21D4"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$ 11.945.314,00 </w:t>
            </w:r>
          </w:p>
        </w:tc>
        <w:tc>
          <w:tcPr>
            <w:tcW w:w="992" w:type="dxa"/>
            <w:tcBorders>
              <w:top w:val="nil"/>
              <w:left w:val="nil"/>
              <w:bottom w:val="single" w:sz="4" w:space="0" w:color="auto"/>
              <w:right w:val="single" w:sz="4" w:space="0" w:color="auto"/>
            </w:tcBorders>
            <w:shd w:val="clear" w:color="auto" w:fill="auto"/>
            <w:noWrap/>
            <w:vAlign w:val="center"/>
            <w:hideMark/>
          </w:tcPr>
          <w:p w14:paraId="0FB184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0,8167%</w:t>
            </w:r>
          </w:p>
        </w:tc>
        <w:tc>
          <w:tcPr>
            <w:tcW w:w="1276" w:type="dxa"/>
            <w:tcBorders>
              <w:top w:val="nil"/>
              <w:left w:val="nil"/>
              <w:bottom w:val="single" w:sz="4" w:space="0" w:color="auto"/>
              <w:right w:val="single" w:sz="4" w:space="0" w:color="auto"/>
            </w:tcBorders>
            <w:shd w:val="clear" w:color="auto" w:fill="auto"/>
            <w:noWrap/>
            <w:vAlign w:val="bottom"/>
            <w:hideMark/>
          </w:tcPr>
          <w:p w14:paraId="28341A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15,1430%</w:t>
            </w:r>
          </w:p>
        </w:tc>
      </w:tr>
      <w:tr w:rsidR="00F55169" w:rsidRPr="00F55169" w14:paraId="33E37E9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AE79F9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9,02</w:t>
            </w:r>
          </w:p>
        </w:tc>
        <w:tc>
          <w:tcPr>
            <w:tcW w:w="3970" w:type="dxa"/>
            <w:tcBorders>
              <w:top w:val="nil"/>
              <w:left w:val="nil"/>
              <w:bottom w:val="single" w:sz="4" w:space="0" w:color="auto"/>
              <w:right w:val="single" w:sz="4" w:space="0" w:color="auto"/>
            </w:tcBorders>
            <w:shd w:val="clear" w:color="000000" w:fill="FFFFFF"/>
            <w:noWrap/>
            <w:vAlign w:val="center"/>
            <w:hideMark/>
          </w:tcPr>
          <w:p w14:paraId="42E32E5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Placa contrapiso h=0.10 C:210 kg/cm2 (5.5m@</w:t>
            </w:r>
            <w:proofErr w:type="gramStart"/>
            <w:r w:rsidRPr="00F55169">
              <w:rPr>
                <w:rFonts w:asciiTheme="majorHAnsi" w:eastAsia="Times New Roman" w:hAnsiTheme="majorHAnsi" w:cstheme="majorHAnsi"/>
                <w:sz w:val="18"/>
                <w:szCs w:val="18"/>
                <w:lang w:eastAsia="es-MX"/>
              </w:rPr>
              <w:t>15)*</w:t>
            </w:r>
            <w:proofErr w:type="gram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207687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7E4A00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108,00</w:t>
            </w:r>
          </w:p>
        </w:tc>
        <w:tc>
          <w:tcPr>
            <w:tcW w:w="1559" w:type="dxa"/>
            <w:tcBorders>
              <w:top w:val="nil"/>
              <w:left w:val="nil"/>
              <w:bottom w:val="single" w:sz="4" w:space="0" w:color="auto"/>
              <w:right w:val="single" w:sz="4" w:space="0" w:color="auto"/>
            </w:tcBorders>
            <w:shd w:val="clear" w:color="auto" w:fill="auto"/>
            <w:vAlign w:val="center"/>
            <w:hideMark/>
          </w:tcPr>
          <w:p w14:paraId="77FFCB5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$ 12.729.420,00 </w:t>
            </w:r>
          </w:p>
        </w:tc>
        <w:tc>
          <w:tcPr>
            <w:tcW w:w="992" w:type="dxa"/>
            <w:tcBorders>
              <w:top w:val="nil"/>
              <w:left w:val="nil"/>
              <w:bottom w:val="single" w:sz="4" w:space="0" w:color="auto"/>
              <w:right w:val="single" w:sz="4" w:space="0" w:color="auto"/>
            </w:tcBorders>
            <w:shd w:val="clear" w:color="auto" w:fill="auto"/>
            <w:noWrap/>
            <w:vAlign w:val="center"/>
            <w:hideMark/>
          </w:tcPr>
          <w:p w14:paraId="2B29803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0,8703%</w:t>
            </w:r>
          </w:p>
        </w:tc>
        <w:tc>
          <w:tcPr>
            <w:tcW w:w="1276" w:type="dxa"/>
            <w:tcBorders>
              <w:top w:val="nil"/>
              <w:left w:val="nil"/>
              <w:bottom w:val="single" w:sz="4" w:space="0" w:color="auto"/>
              <w:right w:val="single" w:sz="4" w:space="0" w:color="auto"/>
            </w:tcBorders>
            <w:shd w:val="clear" w:color="auto" w:fill="auto"/>
            <w:noWrap/>
            <w:vAlign w:val="bottom"/>
            <w:hideMark/>
          </w:tcPr>
          <w:p w14:paraId="7229425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16,0134%</w:t>
            </w:r>
          </w:p>
        </w:tc>
      </w:tr>
      <w:tr w:rsidR="00F55169" w:rsidRPr="00F55169" w14:paraId="0FE06A1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97D3A0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10,24</w:t>
            </w:r>
          </w:p>
        </w:tc>
        <w:tc>
          <w:tcPr>
            <w:tcW w:w="3970" w:type="dxa"/>
            <w:tcBorders>
              <w:top w:val="nil"/>
              <w:left w:val="nil"/>
              <w:bottom w:val="single" w:sz="4" w:space="0" w:color="auto"/>
              <w:right w:val="single" w:sz="4" w:space="0" w:color="auto"/>
            </w:tcBorders>
            <w:shd w:val="clear" w:color="000000" w:fill="FFFFFF"/>
            <w:vAlign w:val="center"/>
            <w:hideMark/>
          </w:tcPr>
          <w:p w14:paraId="14290FF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M-120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065556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12EE31E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30,00</w:t>
            </w:r>
          </w:p>
        </w:tc>
        <w:tc>
          <w:tcPr>
            <w:tcW w:w="1559" w:type="dxa"/>
            <w:tcBorders>
              <w:top w:val="nil"/>
              <w:left w:val="nil"/>
              <w:bottom w:val="single" w:sz="4" w:space="0" w:color="auto"/>
              <w:right w:val="single" w:sz="4" w:space="0" w:color="auto"/>
            </w:tcBorders>
            <w:shd w:val="clear" w:color="auto" w:fill="auto"/>
            <w:vAlign w:val="center"/>
            <w:hideMark/>
          </w:tcPr>
          <w:p w14:paraId="56FC8A0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$ 12.749.730,00 </w:t>
            </w:r>
          </w:p>
        </w:tc>
        <w:tc>
          <w:tcPr>
            <w:tcW w:w="992" w:type="dxa"/>
            <w:tcBorders>
              <w:top w:val="nil"/>
              <w:left w:val="nil"/>
              <w:bottom w:val="single" w:sz="4" w:space="0" w:color="auto"/>
              <w:right w:val="single" w:sz="4" w:space="0" w:color="auto"/>
            </w:tcBorders>
            <w:shd w:val="clear" w:color="auto" w:fill="auto"/>
            <w:noWrap/>
            <w:vAlign w:val="center"/>
            <w:hideMark/>
          </w:tcPr>
          <w:p w14:paraId="31485A6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0,8717%</w:t>
            </w:r>
          </w:p>
        </w:tc>
        <w:tc>
          <w:tcPr>
            <w:tcW w:w="1276" w:type="dxa"/>
            <w:tcBorders>
              <w:top w:val="nil"/>
              <w:left w:val="nil"/>
              <w:bottom w:val="single" w:sz="4" w:space="0" w:color="auto"/>
              <w:right w:val="single" w:sz="4" w:space="0" w:color="auto"/>
            </w:tcBorders>
            <w:shd w:val="clear" w:color="auto" w:fill="auto"/>
            <w:noWrap/>
            <w:vAlign w:val="bottom"/>
            <w:hideMark/>
          </w:tcPr>
          <w:p w14:paraId="3FC1FBA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16,8851%</w:t>
            </w:r>
          </w:p>
        </w:tc>
      </w:tr>
      <w:tr w:rsidR="00F55169" w:rsidRPr="00F55169" w14:paraId="163BE0A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F53038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10,30</w:t>
            </w:r>
          </w:p>
        </w:tc>
        <w:tc>
          <w:tcPr>
            <w:tcW w:w="3970" w:type="dxa"/>
            <w:tcBorders>
              <w:top w:val="nil"/>
              <w:left w:val="nil"/>
              <w:bottom w:val="single" w:sz="4" w:space="0" w:color="auto"/>
              <w:right w:val="single" w:sz="4" w:space="0" w:color="auto"/>
            </w:tcBorders>
            <w:shd w:val="clear" w:color="000000" w:fill="FFFFFF"/>
            <w:noWrap/>
            <w:vAlign w:val="center"/>
            <w:hideMark/>
          </w:tcPr>
          <w:p w14:paraId="1EBBC9C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Banca </w:t>
            </w:r>
            <w:proofErr w:type="spellStart"/>
            <w:r w:rsidRPr="00F55169">
              <w:rPr>
                <w:rFonts w:asciiTheme="majorHAnsi" w:eastAsia="Times New Roman" w:hAnsiTheme="majorHAnsi" w:cstheme="majorHAnsi"/>
                <w:sz w:val="18"/>
                <w:szCs w:val="18"/>
                <w:lang w:eastAsia="es-MX"/>
              </w:rPr>
              <w:t>prefab</w:t>
            </w:r>
            <w:proofErr w:type="spellEnd"/>
            <w:r w:rsidRPr="00F55169">
              <w:rPr>
                <w:rFonts w:asciiTheme="majorHAnsi" w:eastAsia="Times New Roman" w:hAnsiTheme="majorHAnsi" w:cstheme="majorHAnsi"/>
                <w:sz w:val="18"/>
                <w:szCs w:val="18"/>
                <w:lang w:eastAsia="es-MX"/>
              </w:rPr>
              <w:t xml:space="preserve"> M-31 </w:t>
            </w:r>
            <w:proofErr w:type="spellStart"/>
            <w:r w:rsidRPr="00F55169">
              <w:rPr>
                <w:rFonts w:asciiTheme="majorHAnsi" w:eastAsia="Times New Roman" w:hAnsiTheme="majorHAnsi" w:cstheme="majorHAnsi"/>
                <w:sz w:val="18"/>
                <w:szCs w:val="18"/>
                <w:lang w:eastAsia="es-MX"/>
              </w:rPr>
              <w:t>sinEspald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w:t>
            </w:r>
            <w:proofErr w:type="spellEnd"/>
            <w:r w:rsidRPr="00F55169">
              <w:rPr>
                <w:rFonts w:asciiTheme="majorHAnsi" w:eastAsia="Times New Roman" w:hAnsiTheme="majorHAnsi" w:cstheme="majorHAnsi"/>
                <w:sz w:val="18"/>
                <w:szCs w:val="18"/>
                <w:lang w:eastAsia="es-MX"/>
              </w:rPr>
              <w:t xml:space="preserve"> e instala Zona Verde</w:t>
            </w:r>
          </w:p>
        </w:tc>
        <w:tc>
          <w:tcPr>
            <w:tcW w:w="920" w:type="dxa"/>
            <w:tcBorders>
              <w:top w:val="nil"/>
              <w:left w:val="nil"/>
              <w:bottom w:val="single" w:sz="4" w:space="0" w:color="auto"/>
              <w:right w:val="single" w:sz="4" w:space="0" w:color="auto"/>
            </w:tcBorders>
            <w:shd w:val="clear" w:color="000000" w:fill="FFFFFF"/>
            <w:noWrap/>
            <w:vAlign w:val="center"/>
            <w:hideMark/>
          </w:tcPr>
          <w:p w14:paraId="2537DE4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6B5762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11,00</w:t>
            </w:r>
          </w:p>
        </w:tc>
        <w:tc>
          <w:tcPr>
            <w:tcW w:w="1559" w:type="dxa"/>
            <w:tcBorders>
              <w:top w:val="nil"/>
              <w:left w:val="nil"/>
              <w:bottom w:val="single" w:sz="4" w:space="0" w:color="auto"/>
              <w:right w:val="single" w:sz="4" w:space="0" w:color="auto"/>
            </w:tcBorders>
            <w:shd w:val="clear" w:color="auto" w:fill="auto"/>
            <w:vAlign w:val="center"/>
            <w:hideMark/>
          </w:tcPr>
          <w:p w14:paraId="127BC23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$ 12.950.080,00 </w:t>
            </w:r>
          </w:p>
        </w:tc>
        <w:tc>
          <w:tcPr>
            <w:tcW w:w="992" w:type="dxa"/>
            <w:tcBorders>
              <w:top w:val="nil"/>
              <w:left w:val="nil"/>
              <w:bottom w:val="single" w:sz="4" w:space="0" w:color="auto"/>
              <w:right w:val="single" w:sz="4" w:space="0" w:color="auto"/>
            </w:tcBorders>
            <w:shd w:val="clear" w:color="auto" w:fill="auto"/>
            <w:noWrap/>
            <w:vAlign w:val="center"/>
            <w:hideMark/>
          </w:tcPr>
          <w:p w14:paraId="30D7A6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0,8854%</w:t>
            </w:r>
          </w:p>
        </w:tc>
        <w:tc>
          <w:tcPr>
            <w:tcW w:w="1276" w:type="dxa"/>
            <w:tcBorders>
              <w:top w:val="nil"/>
              <w:left w:val="nil"/>
              <w:bottom w:val="single" w:sz="4" w:space="0" w:color="auto"/>
              <w:right w:val="single" w:sz="4" w:space="0" w:color="auto"/>
            </w:tcBorders>
            <w:shd w:val="clear" w:color="auto" w:fill="auto"/>
            <w:noWrap/>
            <w:vAlign w:val="bottom"/>
            <w:hideMark/>
          </w:tcPr>
          <w:p w14:paraId="5C2518F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17,7705%</w:t>
            </w:r>
          </w:p>
        </w:tc>
      </w:tr>
      <w:tr w:rsidR="00F55169" w:rsidRPr="00F55169" w14:paraId="391476A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22612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10,15</w:t>
            </w:r>
          </w:p>
        </w:tc>
        <w:tc>
          <w:tcPr>
            <w:tcW w:w="3970" w:type="dxa"/>
            <w:tcBorders>
              <w:top w:val="nil"/>
              <w:left w:val="nil"/>
              <w:bottom w:val="single" w:sz="4" w:space="0" w:color="auto"/>
              <w:right w:val="single" w:sz="4" w:space="0" w:color="auto"/>
            </w:tcBorders>
            <w:shd w:val="clear" w:color="000000" w:fill="FFFFFF"/>
            <w:vAlign w:val="center"/>
            <w:hideMark/>
          </w:tcPr>
          <w:p w14:paraId="59923CF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Cerramiento contra impacto IDRD h=2.5m</w:t>
            </w:r>
          </w:p>
        </w:tc>
        <w:tc>
          <w:tcPr>
            <w:tcW w:w="920" w:type="dxa"/>
            <w:tcBorders>
              <w:top w:val="nil"/>
              <w:left w:val="nil"/>
              <w:bottom w:val="single" w:sz="4" w:space="0" w:color="auto"/>
              <w:right w:val="single" w:sz="4" w:space="0" w:color="auto"/>
            </w:tcBorders>
            <w:shd w:val="clear" w:color="000000" w:fill="FFFFFF"/>
            <w:noWrap/>
            <w:vAlign w:val="center"/>
            <w:hideMark/>
          </w:tcPr>
          <w:p w14:paraId="5A3922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5CF220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4FDA856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$ 12.969.720,00 </w:t>
            </w:r>
          </w:p>
        </w:tc>
        <w:tc>
          <w:tcPr>
            <w:tcW w:w="992" w:type="dxa"/>
            <w:tcBorders>
              <w:top w:val="nil"/>
              <w:left w:val="nil"/>
              <w:bottom w:val="single" w:sz="4" w:space="0" w:color="auto"/>
              <w:right w:val="single" w:sz="4" w:space="0" w:color="auto"/>
            </w:tcBorders>
            <w:shd w:val="clear" w:color="auto" w:fill="auto"/>
            <w:noWrap/>
            <w:vAlign w:val="center"/>
            <w:hideMark/>
          </w:tcPr>
          <w:p w14:paraId="0D3D5E4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0,8868%</w:t>
            </w:r>
          </w:p>
        </w:tc>
        <w:tc>
          <w:tcPr>
            <w:tcW w:w="1276" w:type="dxa"/>
            <w:tcBorders>
              <w:top w:val="nil"/>
              <w:left w:val="nil"/>
              <w:bottom w:val="single" w:sz="4" w:space="0" w:color="auto"/>
              <w:right w:val="single" w:sz="4" w:space="0" w:color="auto"/>
            </w:tcBorders>
            <w:shd w:val="clear" w:color="auto" w:fill="auto"/>
            <w:noWrap/>
            <w:vAlign w:val="bottom"/>
            <w:hideMark/>
          </w:tcPr>
          <w:p w14:paraId="065655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18,6573%</w:t>
            </w:r>
          </w:p>
        </w:tc>
      </w:tr>
      <w:tr w:rsidR="00F55169" w:rsidRPr="00F55169" w14:paraId="2AD0BE2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11961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9,13</w:t>
            </w:r>
          </w:p>
        </w:tc>
        <w:tc>
          <w:tcPr>
            <w:tcW w:w="3970" w:type="dxa"/>
            <w:tcBorders>
              <w:top w:val="nil"/>
              <w:left w:val="nil"/>
              <w:bottom w:val="single" w:sz="4" w:space="0" w:color="auto"/>
              <w:right w:val="single" w:sz="4" w:space="0" w:color="auto"/>
            </w:tcBorders>
            <w:shd w:val="clear" w:color="000000" w:fill="FFFFFF"/>
            <w:vAlign w:val="center"/>
            <w:hideMark/>
          </w:tcPr>
          <w:p w14:paraId="25B799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Bordillo prefabricado B-30 (a=0.1*h=0.3 </w:t>
            </w:r>
            <w:proofErr w:type="spellStart"/>
            <w:r w:rsidRPr="00F55169">
              <w:rPr>
                <w:rFonts w:asciiTheme="majorHAnsi" w:eastAsia="Times New Roman" w:hAnsiTheme="majorHAnsi" w:cstheme="majorHAnsi"/>
                <w:sz w:val="18"/>
                <w:szCs w:val="18"/>
                <w:lang w:eastAsia="es-MX"/>
              </w:rPr>
              <w:t>mL</w:t>
            </w:r>
            <w:proofErr w:type="spellEnd"/>
            <w:r w:rsidRPr="00F55169">
              <w:rPr>
                <w:rFonts w:asciiTheme="majorHAnsi" w:eastAsia="Times New Roman" w:hAnsiTheme="majorHAnsi" w:cstheme="majorHAnsi"/>
                <w:sz w:val="18"/>
                <w:szCs w:val="18"/>
                <w:lang w:eastAsia="es-MX"/>
              </w:rPr>
              <w:t>=1.0M)</w:t>
            </w:r>
          </w:p>
        </w:tc>
        <w:tc>
          <w:tcPr>
            <w:tcW w:w="920" w:type="dxa"/>
            <w:tcBorders>
              <w:top w:val="nil"/>
              <w:left w:val="nil"/>
              <w:bottom w:val="single" w:sz="4" w:space="0" w:color="auto"/>
              <w:right w:val="single" w:sz="4" w:space="0" w:color="auto"/>
            </w:tcBorders>
            <w:shd w:val="clear" w:color="000000" w:fill="FFFFFF"/>
            <w:noWrap/>
            <w:vAlign w:val="center"/>
            <w:hideMark/>
          </w:tcPr>
          <w:p w14:paraId="0F96EF5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2C694C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189,00</w:t>
            </w:r>
          </w:p>
        </w:tc>
        <w:tc>
          <w:tcPr>
            <w:tcW w:w="1559" w:type="dxa"/>
            <w:tcBorders>
              <w:top w:val="nil"/>
              <w:left w:val="nil"/>
              <w:bottom w:val="single" w:sz="4" w:space="0" w:color="auto"/>
              <w:right w:val="single" w:sz="4" w:space="0" w:color="auto"/>
            </w:tcBorders>
            <w:shd w:val="clear" w:color="auto" w:fill="auto"/>
            <w:vAlign w:val="center"/>
            <w:hideMark/>
          </w:tcPr>
          <w:p w14:paraId="5EB241A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$ 13.954.815,00 </w:t>
            </w:r>
          </w:p>
        </w:tc>
        <w:tc>
          <w:tcPr>
            <w:tcW w:w="992" w:type="dxa"/>
            <w:tcBorders>
              <w:top w:val="nil"/>
              <w:left w:val="nil"/>
              <w:bottom w:val="single" w:sz="4" w:space="0" w:color="auto"/>
              <w:right w:val="single" w:sz="4" w:space="0" w:color="auto"/>
            </w:tcBorders>
            <w:shd w:val="clear" w:color="auto" w:fill="auto"/>
            <w:noWrap/>
            <w:vAlign w:val="center"/>
            <w:hideMark/>
          </w:tcPr>
          <w:p w14:paraId="778DB70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0,9541%</w:t>
            </w:r>
          </w:p>
        </w:tc>
        <w:tc>
          <w:tcPr>
            <w:tcW w:w="1276" w:type="dxa"/>
            <w:tcBorders>
              <w:top w:val="nil"/>
              <w:left w:val="nil"/>
              <w:bottom w:val="single" w:sz="4" w:space="0" w:color="auto"/>
              <w:right w:val="single" w:sz="4" w:space="0" w:color="auto"/>
            </w:tcBorders>
            <w:shd w:val="clear" w:color="auto" w:fill="auto"/>
            <w:noWrap/>
            <w:vAlign w:val="bottom"/>
            <w:hideMark/>
          </w:tcPr>
          <w:p w14:paraId="12B452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19,6114%</w:t>
            </w:r>
          </w:p>
        </w:tc>
      </w:tr>
      <w:tr w:rsidR="00F55169" w:rsidRPr="00F55169" w14:paraId="750F4BB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51A9A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10,40</w:t>
            </w:r>
          </w:p>
        </w:tc>
        <w:tc>
          <w:tcPr>
            <w:tcW w:w="3970" w:type="dxa"/>
            <w:tcBorders>
              <w:top w:val="nil"/>
              <w:left w:val="nil"/>
              <w:bottom w:val="single" w:sz="4" w:space="0" w:color="auto"/>
              <w:right w:val="single" w:sz="4" w:space="0" w:color="auto"/>
            </w:tcBorders>
            <w:shd w:val="clear" w:color="000000" w:fill="FFFFFF"/>
            <w:vAlign w:val="center"/>
            <w:hideMark/>
          </w:tcPr>
          <w:p w14:paraId="08AA030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BARRAS PARALELAS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7D41F6E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66AA0F4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2519E1E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$ 14.323.770,00 </w:t>
            </w:r>
          </w:p>
        </w:tc>
        <w:tc>
          <w:tcPr>
            <w:tcW w:w="992" w:type="dxa"/>
            <w:tcBorders>
              <w:top w:val="nil"/>
              <w:left w:val="nil"/>
              <w:bottom w:val="single" w:sz="4" w:space="0" w:color="auto"/>
              <w:right w:val="single" w:sz="4" w:space="0" w:color="auto"/>
            </w:tcBorders>
            <w:shd w:val="clear" w:color="auto" w:fill="auto"/>
            <w:noWrap/>
            <w:vAlign w:val="center"/>
            <w:hideMark/>
          </w:tcPr>
          <w:p w14:paraId="6CFC281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0,9794%</w:t>
            </w:r>
          </w:p>
        </w:tc>
        <w:tc>
          <w:tcPr>
            <w:tcW w:w="1276" w:type="dxa"/>
            <w:tcBorders>
              <w:top w:val="nil"/>
              <w:left w:val="nil"/>
              <w:bottom w:val="single" w:sz="4" w:space="0" w:color="auto"/>
              <w:right w:val="single" w:sz="4" w:space="0" w:color="auto"/>
            </w:tcBorders>
            <w:shd w:val="clear" w:color="auto" w:fill="auto"/>
            <w:noWrap/>
            <w:vAlign w:val="bottom"/>
            <w:hideMark/>
          </w:tcPr>
          <w:p w14:paraId="209AFE0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20,5908%</w:t>
            </w:r>
          </w:p>
        </w:tc>
      </w:tr>
      <w:tr w:rsidR="00F55169" w:rsidRPr="00F55169" w14:paraId="3242B07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6D9C0F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9,11</w:t>
            </w:r>
          </w:p>
        </w:tc>
        <w:tc>
          <w:tcPr>
            <w:tcW w:w="3970" w:type="dxa"/>
            <w:tcBorders>
              <w:top w:val="nil"/>
              <w:left w:val="nil"/>
              <w:bottom w:val="single" w:sz="4" w:space="0" w:color="auto"/>
              <w:right w:val="single" w:sz="4" w:space="0" w:color="auto"/>
            </w:tcBorders>
            <w:shd w:val="clear" w:color="000000" w:fill="FFFFFF"/>
            <w:noWrap/>
            <w:vAlign w:val="center"/>
            <w:hideMark/>
          </w:tcPr>
          <w:p w14:paraId="4ACDAB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Limpieza de Cañuela y Cuneta (inc. </w:t>
            </w:r>
            <w:proofErr w:type="spellStart"/>
            <w:r w:rsidRPr="00F55169">
              <w:rPr>
                <w:rFonts w:asciiTheme="majorHAnsi" w:eastAsia="Times New Roman" w:hAnsiTheme="majorHAnsi" w:cstheme="majorHAnsi"/>
                <w:sz w:val="18"/>
                <w:szCs w:val="18"/>
                <w:lang w:eastAsia="es-MX"/>
              </w:rPr>
              <w:t>Carg</w:t>
            </w:r>
            <w:proofErr w:type="spellEnd"/>
            <w:r w:rsidRPr="00F55169">
              <w:rPr>
                <w:rFonts w:asciiTheme="majorHAnsi" w:eastAsia="Times New Roman" w:hAnsiTheme="majorHAnsi" w:cstheme="majorHAnsi"/>
                <w:sz w:val="18"/>
                <w:szCs w:val="18"/>
                <w:lang w:eastAsia="es-MX"/>
              </w:rPr>
              <w:t>. y Retiro)</w:t>
            </w:r>
          </w:p>
        </w:tc>
        <w:tc>
          <w:tcPr>
            <w:tcW w:w="920" w:type="dxa"/>
            <w:tcBorders>
              <w:top w:val="nil"/>
              <w:left w:val="nil"/>
              <w:bottom w:val="single" w:sz="4" w:space="0" w:color="auto"/>
              <w:right w:val="single" w:sz="4" w:space="0" w:color="auto"/>
            </w:tcBorders>
            <w:shd w:val="clear" w:color="000000" w:fill="FFFFFF"/>
            <w:noWrap/>
            <w:vAlign w:val="center"/>
            <w:hideMark/>
          </w:tcPr>
          <w:p w14:paraId="4F3D699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noWrap/>
            <w:vAlign w:val="center"/>
            <w:hideMark/>
          </w:tcPr>
          <w:p w14:paraId="0209CC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980</w:t>
            </w:r>
          </w:p>
        </w:tc>
        <w:tc>
          <w:tcPr>
            <w:tcW w:w="1559" w:type="dxa"/>
            <w:tcBorders>
              <w:top w:val="nil"/>
              <w:left w:val="nil"/>
              <w:bottom w:val="single" w:sz="4" w:space="0" w:color="auto"/>
              <w:right w:val="single" w:sz="4" w:space="0" w:color="auto"/>
            </w:tcBorders>
            <w:shd w:val="clear" w:color="auto" w:fill="auto"/>
            <w:vAlign w:val="center"/>
            <w:hideMark/>
          </w:tcPr>
          <w:p w14:paraId="4CF57A39"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$ 14.421.680,00 </w:t>
            </w:r>
          </w:p>
        </w:tc>
        <w:tc>
          <w:tcPr>
            <w:tcW w:w="992" w:type="dxa"/>
            <w:tcBorders>
              <w:top w:val="nil"/>
              <w:left w:val="nil"/>
              <w:bottom w:val="single" w:sz="4" w:space="0" w:color="auto"/>
              <w:right w:val="single" w:sz="4" w:space="0" w:color="auto"/>
            </w:tcBorders>
            <w:shd w:val="clear" w:color="auto" w:fill="auto"/>
            <w:noWrap/>
            <w:vAlign w:val="center"/>
            <w:hideMark/>
          </w:tcPr>
          <w:p w14:paraId="005EAE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0,9861%</w:t>
            </w:r>
          </w:p>
        </w:tc>
        <w:tc>
          <w:tcPr>
            <w:tcW w:w="1276" w:type="dxa"/>
            <w:tcBorders>
              <w:top w:val="nil"/>
              <w:left w:val="nil"/>
              <w:bottom w:val="single" w:sz="4" w:space="0" w:color="auto"/>
              <w:right w:val="single" w:sz="4" w:space="0" w:color="auto"/>
            </w:tcBorders>
            <w:shd w:val="clear" w:color="auto" w:fill="auto"/>
            <w:noWrap/>
            <w:vAlign w:val="bottom"/>
            <w:hideMark/>
          </w:tcPr>
          <w:p w14:paraId="4B630EF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21,5769%</w:t>
            </w:r>
          </w:p>
        </w:tc>
      </w:tr>
      <w:tr w:rsidR="00F55169" w:rsidRPr="00F55169" w14:paraId="415ECCC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378A21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5,02</w:t>
            </w:r>
          </w:p>
        </w:tc>
        <w:tc>
          <w:tcPr>
            <w:tcW w:w="3970" w:type="dxa"/>
            <w:tcBorders>
              <w:top w:val="nil"/>
              <w:left w:val="nil"/>
              <w:bottom w:val="single" w:sz="4" w:space="0" w:color="auto"/>
              <w:right w:val="single" w:sz="4" w:space="0" w:color="auto"/>
            </w:tcBorders>
            <w:shd w:val="clear" w:color="000000" w:fill="FFFFFF"/>
            <w:noWrap/>
            <w:vAlign w:val="center"/>
            <w:hideMark/>
          </w:tcPr>
          <w:p w14:paraId="05EE42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Placa contrapiso 0.05 m 3000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206847A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5B90EF1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294,00</w:t>
            </w:r>
          </w:p>
        </w:tc>
        <w:tc>
          <w:tcPr>
            <w:tcW w:w="1559" w:type="dxa"/>
            <w:tcBorders>
              <w:top w:val="nil"/>
              <w:left w:val="nil"/>
              <w:bottom w:val="single" w:sz="4" w:space="0" w:color="auto"/>
              <w:right w:val="single" w:sz="4" w:space="0" w:color="auto"/>
            </w:tcBorders>
            <w:shd w:val="clear" w:color="auto" w:fill="auto"/>
            <w:vAlign w:val="center"/>
            <w:hideMark/>
          </w:tcPr>
          <w:p w14:paraId="6230112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$ 14.479.794,00 </w:t>
            </w:r>
          </w:p>
        </w:tc>
        <w:tc>
          <w:tcPr>
            <w:tcW w:w="992" w:type="dxa"/>
            <w:tcBorders>
              <w:top w:val="nil"/>
              <w:left w:val="nil"/>
              <w:bottom w:val="single" w:sz="4" w:space="0" w:color="auto"/>
              <w:right w:val="single" w:sz="4" w:space="0" w:color="auto"/>
            </w:tcBorders>
            <w:shd w:val="clear" w:color="auto" w:fill="auto"/>
            <w:noWrap/>
            <w:vAlign w:val="center"/>
            <w:hideMark/>
          </w:tcPr>
          <w:p w14:paraId="690EE4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0,9900%</w:t>
            </w:r>
          </w:p>
        </w:tc>
        <w:tc>
          <w:tcPr>
            <w:tcW w:w="1276" w:type="dxa"/>
            <w:tcBorders>
              <w:top w:val="nil"/>
              <w:left w:val="nil"/>
              <w:bottom w:val="single" w:sz="4" w:space="0" w:color="auto"/>
              <w:right w:val="single" w:sz="4" w:space="0" w:color="auto"/>
            </w:tcBorders>
            <w:shd w:val="clear" w:color="auto" w:fill="auto"/>
            <w:noWrap/>
            <w:vAlign w:val="bottom"/>
            <w:hideMark/>
          </w:tcPr>
          <w:p w14:paraId="7B7137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22,5669%</w:t>
            </w:r>
          </w:p>
        </w:tc>
      </w:tr>
      <w:tr w:rsidR="00F55169" w:rsidRPr="00F55169" w14:paraId="0A74376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CE3E6A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9,12</w:t>
            </w:r>
          </w:p>
        </w:tc>
        <w:tc>
          <w:tcPr>
            <w:tcW w:w="3970" w:type="dxa"/>
            <w:tcBorders>
              <w:top w:val="nil"/>
              <w:left w:val="nil"/>
              <w:bottom w:val="single" w:sz="4" w:space="0" w:color="auto"/>
              <w:right w:val="single" w:sz="4" w:space="0" w:color="auto"/>
            </w:tcBorders>
            <w:shd w:val="clear" w:color="000000" w:fill="FFFFFF"/>
            <w:noWrap/>
            <w:vAlign w:val="center"/>
            <w:hideMark/>
          </w:tcPr>
          <w:p w14:paraId="7E14A37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Filtro frances40*40 Excav+geoNT-1600+tubo 100mm</w:t>
            </w:r>
          </w:p>
        </w:tc>
        <w:tc>
          <w:tcPr>
            <w:tcW w:w="920" w:type="dxa"/>
            <w:tcBorders>
              <w:top w:val="nil"/>
              <w:left w:val="nil"/>
              <w:bottom w:val="single" w:sz="4" w:space="0" w:color="auto"/>
              <w:right w:val="single" w:sz="4" w:space="0" w:color="auto"/>
            </w:tcBorders>
            <w:shd w:val="clear" w:color="000000" w:fill="FFFFFF"/>
            <w:noWrap/>
            <w:vAlign w:val="center"/>
            <w:hideMark/>
          </w:tcPr>
          <w:p w14:paraId="78D087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noWrap/>
            <w:vAlign w:val="center"/>
            <w:hideMark/>
          </w:tcPr>
          <w:p w14:paraId="72EF7B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w:t>
            </w:r>
          </w:p>
        </w:tc>
        <w:tc>
          <w:tcPr>
            <w:tcW w:w="1559" w:type="dxa"/>
            <w:tcBorders>
              <w:top w:val="nil"/>
              <w:left w:val="nil"/>
              <w:bottom w:val="single" w:sz="4" w:space="0" w:color="auto"/>
              <w:right w:val="single" w:sz="4" w:space="0" w:color="auto"/>
            </w:tcBorders>
            <w:shd w:val="clear" w:color="auto" w:fill="auto"/>
            <w:vAlign w:val="center"/>
            <w:hideMark/>
          </w:tcPr>
          <w:p w14:paraId="6860273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$ 14.616.240,00 </w:t>
            </w:r>
          </w:p>
        </w:tc>
        <w:tc>
          <w:tcPr>
            <w:tcW w:w="992" w:type="dxa"/>
            <w:tcBorders>
              <w:top w:val="nil"/>
              <w:left w:val="nil"/>
              <w:bottom w:val="single" w:sz="4" w:space="0" w:color="auto"/>
              <w:right w:val="single" w:sz="4" w:space="0" w:color="auto"/>
            </w:tcBorders>
            <w:shd w:val="clear" w:color="auto" w:fill="auto"/>
            <w:noWrap/>
            <w:vAlign w:val="center"/>
            <w:hideMark/>
          </w:tcPr>
          <w:p w14:paraId="4BCD88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0,9994%</w:t>
            </w:r>
          </w:p>
        </w:tc>
        <w:tc>
          <w:tcPr>
            <w:tcW w:w="1276" w:type="dxa"/>
            <w:tcBorders>
              <w:top w:val="nil"/>
              <w:left w:val="nil"/>
              <w:bottom w:val="single" w:sz="4" w:space="0" w:color="auto"/>
              <w:right w:val="single" w:sz="4" w:space="0" w:color="auto"/>
            </w:tcBorders>
            <w:shd w:val="clear" w:color="auto" w:fill="auto"/>
            <w:noWrap/>
            <w:vAlign w:val="bottom"/>
            <w:hideMark/>
          </w:tcPr>
          <w:p w14:paraId="270BCAE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23,5662%</w:t>
            </w:r>
          </w:p>
        </w:tc>
      </w:tr>
      <w:tr w:rsidR="00F55169" w:rsidRPr="00F55169" w14:paraId="68AE76B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77ED77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10,08</w:t>
            </w:r>
          </w:p>
        </w:tc>
        <w:tc>
          <w:tcPr>
            <w:tcW w:w="3970" w:type="dxa"/>
            <w:tcBorders>
              <w:top w:val="nil"/>
              <w:left w:val="nil"/>
              <w:bottom w:val="single" w:sz="4" w:space="0" w:color="auto"/>
              <w:right w:val="single" w:sz="4" w:space="0" w:color="auto"/>
            </w:tcBorders>
            <w:shd w:val="clear" w:color="000000" w:fill="FFFFFF"/>
            <w:noWrap/>
            <w:vAlign w:val="center"/>
            <w:hideMark/>
          </w:tcPr>
          <w:p w14:paraId="481DCB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Balancín tubo galvanizado 2" x 2.00 (sum + </w:t>
            </w:r>
            <w:proofErr w:type="spellStart"/>
            <w:proofErr w:type="gramStart"/>
            <w:r w:rsidRPr="00F55169">
              <w:rPr>
                <w:rFonts w:asciiTheme="majorHAnsi" w:eastAsia="Times New Roman" w:hAnsiTheme="majorHAnsi" w:cstheme="majorHAnsi"/>
                <w:sz w:val="18"/>
                <w:szCs w:val="18"/>
                <w:lang w:eastAsia="es-MX"/>
              </w:rPr>
              <w:t>inst</w:t>
            </w:r>
            <w:proofErr w:type="spellEnd"/>
            <w:r w:rsidRPr="00F55169">
              <w:rPr>
                <w:rFonts w:asciiTheme="majorHAnsi" w:eastAsia="Times New Roman" w:hAnsiTheme="majorHAnsi" w:cstheme="majorHAnsi"/>
                <w:sz w:val="18"/>
                <w:szCs w:val="18"/>
                <w:lang w:eastAsia="es-MX"/>
              </w:rPr>
              <w:t xml:space="preserve">)   </w:t>
            </w:r>
            <w:proofErr w:type="gram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3A15A9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6C21BF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65B5B6A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$ 14.685.408,00 </w:t>
            </w:r>
          </w:p>
        </w:tc>
        <w:tc>
          <w:tcPr>
            <w:tcW w:w="992" w:type="dxa"/>
            <w:tcBorders>
              <w:top w:val="nil"/>
              <w:left w:val="nil"/>
              <w:bottom w:val="single" w:sz="4" w:space="0" w:color="auto"/>
              <w:right w:val="single" w:sz="4" w:space="0" w:color="auto"/>
            </w:tcBorders>
            <w:shd w:val="clear" w:color="auto" w:fill="auto"/>
            <w:noWrap/>
            <w:vAlign w:val="center"/>
            <w:hideMark/>
          </w:tcPr>
          <w:p w14:paraId="072D2D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1,0041%</w:t>
            </w:r>
          </w:p>
        </w:tc>
        <w:tc>
          <w:tcPr>
            <w:tcW w:w="1276" w:type="dxa"/>
            <w:tcBorders>
              <w:top w:val="nil"/>
              <w:left w:val="nil"/>
              <w:bottom w:val="single" w:sz="4" w:space="0" w:color="auto"/>
              <w:right w:val="single" w:sz="4" w:space="0" w:color="auto"/>
            </w:tcBorders>
            <w:shd w:val="clear" w:color="auto" w:fill="auto"/>
            <w:noWrap/>
            <w:vAlign w:val="bottom"/>
            <w:hideMark/>
          </w:tcPr>
          <w:p w14:paraId="6B2E423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24,5703%</w:t>
            </w:r>
          </w:p>
        </w:tc>
      </w:tr>
      <w:tr w:rsidR="00F55169" w:rsidRPr="00F55169" w14:paraId="7102DC7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80D42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10,44</w:t>
            </w:r>
          </w:p>
        </w:tc>
        <w:tc>
          <w:tcPr>
            <w:tcW w:w="3970" w:type="dxa"/>
            <w:tcBorders>
              <w:top w:val="nil"/>
              <w:left w:val="nil"/>
              <w:bottom w:val="single" w:sz="4" w:space="0" w:color="auto"/>
              <w:right w:val="single" w:sz="4" w:space="0" w:color="auto"/>
            </w:tcBorders>
            <w:shd w:val="clear" w:color="000000" w:fill="FFFFFF"/>
            <w:noWrap/>
            <w:vAlign w:val="center"/>
            <w:hideMark/>
          </w:tcPr>
          <w:p w14:paraId="7FC63AF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Señal </w:t>
            </w:r>
            <w:proofErr w:type="spellStart"/>
            <w:r w:rsidRPr="00F55169">
              <w:rPr>
                <w:rFonts w:asciiTheme="majorHAnsi" w:eastAsia="Times New Roman" w:hAnsiTheme="majorHAnsi" w:cstheme="majorHAnsi"/>
                <w:sz w:val="18"/>
                <w:szCs w:val="18"/>
                <w:lang w:eastAsia="es-MX"/>
              </w:rPr>
              <w:t>informativ</w:t>
            </w:r>
            <w:proofErr w:type="spellEnd"/>
            <w:r w:rsidRPr="00F55169">
              <w:rPr>
                <w:rFonts w:asciiTheme="majorHAnsi" w:eastAsia="Times New Roman" w:hAnsiTheme="majorHAnsi" w:cstheme="majorHAnsi"/>
                <w:sz w:val="18"/>
                <w:szCs w:val="18"/>
                <w:lang w:eastAsia="es-MX"/>
              </w:rPr>
              <w:t xml:space="preserve"> Identifica. escenarios deportivos</w:t>
            </w:r>
          </w:p>
        </w:tc>
        <w:tc>
          <w:tcPr>
            <w:tcW w:w="920" w:type="dxa"/>
            <w:tcBorders>
              <w:top w:val="nil"/>
              <w:left w:val="nil"/>
              <w:bottom w:val="single" w:sz="4" w:space="0" w:color="auto"/>
              <w:right w:val="single" w:sz="4" w:space="0" w:color="auto"/>
            </w:tcBorders>
            <w:shd w:val="clear" w:color="000000" w:fill="FFFFFF"/>
            <w:noWrap/>
            <w:vAlign w:val="center"/>
            <w:hideMark/>
          </w:tcPr>
          <w:p w14:paraId="72D08A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456C339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15,00</w:t>
            </w:r>
          </w:p>
        </w:tc>
        <w:tc>
          <w:tcPr>
            <w:tcW w:w="1559" w:type="dxa"/>
            <w:tcBorders>
              <w:top w:val="nil"/>
              <w:left w:val="nil"/>
              <w:bottom w:val="single" w:sz="4" w:space="0" w:color="auto"/>
              <w:right w:val="single" w:sz="4" w:space="0" w:color="auto"/>
            </w:tcBorders>
            <w:shd w:val="clear" w:color="auto" w:fill="auto"/>
            <w:vAlign w:val="center"/>
            <w:hideMark/>
          </w:tcPr>
          <w:p w14:paraId="63046366"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$ 15.542.340,00 </w:t>
            </w:r>
          </w:p>
        </w:tc>
        <w:tc>
          <w:tcPr>
            <w:tcW w:w="992" w:type="dxa"/>
            <w:tcBorders>
              <w:top w:val="nil"/>
              <w:left w:val="nil"/>
              <w:bottom w:val="single" w:sz="4" w:space="0" w:color="auto"/>
              <w:right w:val="single" w:sz="4" w:space="0" w:color="auto"/>
            </w:tcBorders>
            <w:shd w:val="clear" w:color="auto" w:fill="auto"/>
            <w:noWrap/>
            <w:vAlign w:val="center"/>
            <w:hideMark/>
          </w:tcPr>
          <w:p w14:paraId="3A6632B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1,0627%</w:t>
            </w:r>
          </w:p>
        </w:tc>
        <w:tc>
          <w:tcPr>
            <w:tcW w:w="1276" w:type="dxa"/>
            <w:tcBorders>
              <w:top w:val="nil"/>
              <w:left w:val="nil"/>
              <w:bottom w:val="single" w:sz="4" w:space="0" w:color="auto"/>
              <w:right w:val="single" w:sz="4" w:space="0" w:color="auto"/>
            </w:tcBorders>
            <w:shd w:val="clear" w:color="auto" w:fill="auto"/>
            <w:noWrap/>
            <w:vAlign w:val="bottom"/>
            <w:hideMark/>
          </w:tcPr>
          <w:p w14:paraId="7DB3AD0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25,6330%</w:t>
            </w:r>
          </w:p>
        </w:tc>
      </w:tr>
      <w:tr w:rsidR="00F55169" w:rsidRPr="00F55169" w14:paraId="78891DF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5D158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10,02</w:t>
            </w:r>
          </w:p>
        </w:tc>
        <w:tc>
          <w:tcPr>
            <w:tcW w:w="3970" w:type="dxa"/>
            <w:tcBorders>
              <w:top w:val="nil"/>
              <w:left w:val="nil"/>
              <w:bottom w:val="single" w:sz="4" w:space="0" w:color="auto"/>
              <w:right w:val="single" w:sz="4" w:space="0" w:color="auto"/>
            </w:tcBorders>
            <w:shd w:val="clear" w:color="000000" w:fill="FFFFFF"/>
            <w:vAlign w:val="center"/>
            <w:hideMark/>
          </w:tcPr>
          <w:p w14:paraId="1B310CD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w:t>
            </w:r>
            <w:proofErr w:type="gramStart"/>
            <w:r w:rsidRPr="00F55169">
              <w:rPr>
                <w:rFonts w:asciiTheme="majorHAnsi" w:eastAsia="Times New Roman" w:hAnsiTheme="majorHAnsi" w:cstheme="majorHAnsi"/>
                <w:sz w:val="18"/>
                <w:szCs w:val="18"/>
                <w:lang w:eastAsia="es-MX"/>
              </w:rPr>
              <w:t>Remo  Gimnasio</w:t>
            </w:r>
            <w:proofErr w:type="gramEnd"/>
            <w:r w:rsidRPr="00F55169">
              <w:rPr>
                <w:rFonts w:asciiTheme="majorHAnsi" w:eastAsia="Times New Roman" w:hAnsiTheme="majorHAnsi" w:cstheme="majorHAnsi"/>
                <w:sz w:val="18"/>
                <w:szCs w:val="18"/>
                <w:lang w:eastAsia="es-MX"/>
              </w:rPr>
              <w:t xml:space="preserve"> al aire libre(</w:t>
            </w:r>
            <w:proofErr w:type="spellStart"/>
            <w:r w:rsidRPr="00F55169">
              <w:rPr>
                <w:rFonts w:asciiTheme="majorHAnsi" w:eastAsia="Times New Roman" w:hAnsiTheme="majorHAnsi" w:cstheme="majorHAnsi"/>
                <w:sz w:val="18"/>
                <w:szCs w:val="18"/>
                <w:lang w:eastAsia="es-MX"/>
              </w:rPr>
              <w:t>Sumi+Instal</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43C77BE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56E97CA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565EDDF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$ 16.515.686,00 </w:t>
            </w:r>
          </w:p>
        </w:tc>
        <w:tc>
          <w:tcPr>
            <w:tcW w:w="992" w:type="dxa"/>
            <w:tcBorders>
              <w:top w:val="nil"/>
              <w:left w:val="nil"/>
              <w:bottom w:val="single" w:sz="4" w:space="0" w:color="auto"/>
              <w:right w:val="single" w:sz="4" w:space="0" w:color="auto"/>
            </w:tcBorders>
            <w:shd w:val="clear" w:color="auto" w:fill="auto"/>
            <w:noWrap/>
            <w:vAlign w:val="center"/>
            <w:hideMark/>
          </w:tcPr>
          <w:p w14:paraId="10753BE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1,1292%</w:t>
            </w:r>
          </w:p>
        </w:tc>
        <w:tc>
          <w:tcPr>
            <w:tcW w:w="1276" w:type="dxa"/>
            <w:tcBorders>
              <w:top w:val="nil"/>
              <w:left w:val="nil"/>
              <w:bottom w:val="single" w:sz="4" w:space="0" w:color="auto"/>
              <w:right w:val="single" w:sz="4" w:space="0" w:color="auto"/>
            </w:tcBorders>
            <w:shd w:val="clear" w:color="auto" w:fill="auto"/>
            <w:noWrap/>
            <w:vAlign w:val="bottom"/>
            <w:hideMark/>
          </w:tcPr>
          <w:p w14:paraId="7C8795C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26,7622%</w:t>
            </w:r>
          </w:p>
        </w:tc>
      </w:tr>
      <w:tr w:rsidR="00F55169" w:rsidRPr="00F55169" w14:paraId="3655309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F4ED17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10,26</w:t>
            </w:r>
          </w:p>
        </w:tc>
        <w:tc>
          <w:tcPr>
            <w:tcW w:w="3970" w:type="dxa"/>
            <w:tcBorders>
              <w:top w:val="nil"/>
              <w:left w:val="nil"/>
              <w:bottom w:val="single" w:sz="4" w:space="0" w:color="auto"/>
              <w:right w:val="single" w:sz="4" w:space="0" w:color="auto"/>
            </w:tcBorders>
            <w:shd w:val="clear" w:color="000000" w:fill="FFFFFF"/>
            <w:noWrap/>
            <w:vAlign w:val="center"/>
            <w:hideMark/>
          </w:tcPr>
          <w:p w14:paraId="4DC68225"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Estruc.Mult</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Balonc.Tabl</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Antiband</w:t>
            </w:r>
            <w:proofErr w:type="spellEnd"/>
            <w:r w:rsidRPr="00F55169">
              <w:rPr>
                <w:rFonts w:asciiTheme="majorHAnsi" w:eastAsia="Times New Roman" w:hAnsiTheme="majorHAnsi" w:cstheme="majorHAnsi"/>
                <w:sz w:val="18"/>
                <w:szCs w:val="18"/>
                <w:lang w:eastAsia="es-MX"/>
              </w:rPr>
              <w:t xml:space="preserve">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537B9C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JGO  </w:t>
            </w:r>
          </w:p>
        </w:tc>
        <w:tc>
          <w:tcPr>
            <w:tcW w:w="1206" w:type="dxa"/>
            <w:tcBorders>
              <w:top w:val="nil"/>
              <w:left w:val="nil"/>
              <w:bottom w:val="single" w:sz="4" w:space="0" w:color="auto"/>
              <w:right w:val="single" w:sz="4" w:space="0" w:color="auto"/>
            </w:tcBorders>
            <w:shd w:val="clear" w:color="000000" w:fill="FFFFFF"/>
            <w:vAlign w:val="center"/>
            <w:hideMark/>
          </w:tcPr>
          <w:p w14:paraId="484142D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0AADF1C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$ 16.515.686,00 </w:t>
            </w:r>
          </w:p>
        </w:tc>
        <w:tc>
          <w:tcPr>
            <w:tcW w:w="992" w:type="dxa"/>
            <w:tcBorders>
              <w:top w:val="nil"/>
              <w:left w:val="nil"/>
              <w:bottom w:val="single" w:sz="4" w:space="0" w:color="auto"/>
              <w:right w:val="single" w:sz="4" w:space="0" w:color="auto"/>
            </w:tcBorders>
            <w:shd w:val="clear" w:color="auto" w:fill="auto"/>
            <w:noWrap/>
            <w:vAlign w:val="center"/>
            <w:hideMark/>
          </w:tcPr>
          <w:p w14:paraId="4E21E1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1,1292%</w:t>
            </w:r>
          </w:p>
        </w:tc>
        <w:tc>
          <w:tcPr>
            <w:tcW w:w="1276" w:type="dxa"/>
            <w:tcBorders>
              <w:top w:val="nil"/>
              <w:left w:val="nil"/>
              <w:bottom w:val="single" w:sz="4" w:space="0" w:color="auto"/>
              <w:right w:val="single" w:sz="4" w:space="0" w:color="auto"/>
            </w:tcBorders>
            <w:shd w:val="clear" w:color="auto" w:fill="auto"/>
            <w:noWrap/>
            <w:vAlign w:val="bottom"/>
            <w:hideMark/>
          </w:tcPr>
          <w:p w14:paraId="04DD3C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27,8914%</w:t>
            </w:r>
          </w:p>
        </w:tc>
      </w:tr>
      <w:tr w:rsidR="00F55169" w:rsidRPr="00F55169" w14:paraId="040261E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D34D17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10,17</w:t>
            </w:r>
          </w:p>
        </w:tc>
        <w:tc>
          <w:tcPr>
            <w:tcW w:w="3970" w:type="dxa"/>
            <w:tcBorders>
              <w:top w:val="nil"/>
              <w:left w:val="nil"/>
              <w:bottom w:val="single" w:sz="4" w:space="0" w:color="auto"/>
              <w:right w:val="single" w:sz="4" w:space="0" w:color="auto"/>
            </w:tcBorders>
            <w:shd w:val="clear" w:color="000000" w:fill="FFFFFF"/>
            <w:noWrap/>
            <w:vAlign w:val="center"/>
            <w:hideMark/>
          </w:tcPr>
          <w:p w14:paraId="6E5585B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Baranda juegos </w:t>
            </w:r>
            <w:proofErr w:type="spellStart"/>
            <w:r w:rsidRPr="00F55169">
              <w:rPr>
                <w:rFonts w:asciiTheme="majorHAnsi" w:eastAsia="Times New Roman" w:hAnsiTheme="majorHAnsi" w:cstheme="majorHAnsi"/>
                <w:sz w:val="18"/>
                <w:szCs w:val="18"/>
                <w:lang w:eastAsia="es-MX"/>
              </w:rPr>
              <w:t>infant</w:t>
            </w:r>
            <w:proofErr w:type="spellEnd"/>
            <w:r w:rsidRPr="00F55169">
              <w:rPr>
                <w:rFonts w:asciiTheme="majorHAnsi" w:eastAsia="Times New Roman" w:hAnsiTheme="majorHAnsi" w:cstheme="majorHAnsi"/>
                <w:sz w:val="18"/>
                <w:szCs w:val="18"/>
                <w:lang w:eastAsia="es-MX"/>
              </w:rPr>
              <w:t xml:space="preserve"> M-80 sin </w:t>
            </w:r>
            <w:proofErr w:type="spellStart"/>
            <w:r w:rsidRPr="00F55169">
              <w:rPr>
                <w:rFonts w:asciiTheme="majorHAnsi" w:eastAsia="Times New Roman" w:hAnsiTheme="majorHAnsi" w:cstheme="majorHAnsi"/>
                <w:sz w:val="18"/>
                <w:szCs w:val="18"/>
                <w:lang w:eastAsia="es-MX"/>
              </w:rPr>
              <w:t>viga+</w:t>
            </w:r>
            <w:proofErr w:type="gramStart"/>
            <w:r w:rsidRPr="00F55169">
              <w:rPr>
                <w:rFonts w:asciiTheme="majorHAnsi" w:eastAsia="Times New Roman" w:hAnsiTheme="majorHAnsi" w:cstheme="majorHAnsi"/>
                <w:sz w:val="18"/>
                <w:szCs w:val="18"/>
                <w:lang w:eastAsia="es-MX"/>
              </w:rPr>
              <w:t>Anclaj</w:t>
            </w:r>
            <w:proofErr w:type="spellEnd"/>
            <w:r w:rsidRPr="00F55169">
              <w:rPr>
                <w:rFonts w:asciiTheme="majorHAnsi" w:eastAsia="Times New Roman" w:hAnsiTheme="majorHAnsi" w:cstheme="majorHAnsi"/>
                <w:sz w:val="18"/>
                <w:szCs w:val="18"/>
                <w:lang w:eastAsia="es-MX"/>
              </w:rPr>
              <w:t>(</w:t>
            </w:r>
            <w:proofErr w:type="spellStart"/>
            <w:proofErr w:type="gramEnd"/>
            <w:r w:rsidRPr="00F55169">
              <w:rPr>
                <w:rFonts w:asciiTheme="majorHAnsi" w:eastAsia="Times New Roman" w:hAnsiTheme="majorHAnsi" w:cstheme="majorHAnsi"/>
                <w:sz w:val="18"/>
                <w:szCs w:val="18"/>
                <w:lang w:eastAsia="es-MX"/>
              </w:rPr>
              <w:t>Sum+Ins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61F6DD0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568AF80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32,00</w:t>
            </w:r>
          </w:p>
        </w:tc>
        <w:tc>
          <w:tcPr>
            <w:tcW w:w="1559" w:type="dxa"/>
            <w:tcBorders>
              <w:top w:val="nil"/>
              <w:left w:val="nil"/>
              <w:bottom w:val="single" w:sz="4" w:space="0" w:color="auto"/>
              <w:right w:val="single" w:sz="4" w:space="0" w:color="auto"/>
            </w:tcBorders>
            <w:shd w:val="clear" w:color="auto" w:fill="auto"/>
            <w:vAlign w:val="center"/>
            <w:hideMark/>
          </w:tcPr>
          <w:p w14:paraId="2C5A79F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$ 16.522.784,00 </w:t>
            </w:r>
          </w:p>
        </w:tc>
        <w:tc>
          <w:tcPr>
            <w:tcW w:w="992" w:type="dxa"/>
            <w:tcBorders>
              <w:top w:val="nil"/>
              <w:left w:val="nil"/>
              <w:bottom w:val="single" w:sz="4" w:space="0" w:color="auto"/>
              <w:right w:val="single" w:sz="4" w:space="0" w:color="auto"/>
            </w:tcBorders>
            <w:shd w:val="clear" w:color="auto" w:fill="auto"/>
            <w:noWrap/>
            <w:vAlign w:val="center"/>
            <w:hideMark/>
          </w:tcPr>
          <w:p w14:paraId="2604D20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1,1297%</w:t>
            </w:r>
          </w:p>
        </w:tc>
        <w:tc>
          <w:tcPr>
            <w:tcW w:w="1276" w:type="dxa"/>
            <w:tcBorders>
              <w:top w:val="nil"/>
              <w:left w:val="nil"/>
              <w:bottom w:val="single" w:sz="4" w:space="0" w:color="auto"/>
              <w:right w:val="single" w:sz="4" w:space="0" w:color="auto"/>
            </w:tcBorders>
            <w:shd w:val="clear" w:color="auto" w:fill="auto"/>
            <w:noWrap/>
            <w:vAlign w:val="bottom"/>
            <w:hideMark/>
          </w:tcPr>
          <w:p w14:paraId="21F9B7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29,0211%</w:t>
            </w:r>
          </w:p>
        </w:tc>
      </w:tr>
      <w:tr w:rsidR="00F55169" w:rsidRPr="00F55169" w14:paraId="11D3A99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A71B22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5,01</w:t>
            </w:r>
          </w:p>
        </w:tc>
        <w:tc>
          <w:tcPr>
            <w:tcW w:w="3970" w:type="dxa"/>
            <w:tcBorders>
              <w:top w:val="nil"/>
              <w:left w:val="nil"/>
              <w:bottom w:val="single" w:sz="4" w:space="0" w:color="auto"/>
              <w:right w:val="single" w:sz="4" w:space="0" w:color="auto"/>
            </w:tcBorders>
            <w:shd w:val="clear" w:color="000000" w:fill="FFFFFF"/>
            <w:noWrap/>
            <w:vAlign w:val="center"/>
            <w:hideMark/>
          </w:tcPr>
          <w:p w14:paraId="26CD667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Placa contrapiso 0.10 m 2500 psi reforzado       </w:t>
            </w:r>
          </w:p>
        </w:tc>
        <w:tc>
          <w:tcPr>
            <w:tcW w:w="920" w:type="dxa"/>
            <w:tcBorders>
              <w:top w:val="nil"/>
              <w:left w:val="nil"/>
              <w:bottom w:val="single" w:sz="4" w:space="0" w:color="auto"/>
              <w:right w:val="single" w:sz="4" w:space="0" w:color="auto"/>
            </w:tcBorders>
            <w:shd w:val="clear" w:color="000000" w:fill="FFFFFF"/>
            <w:noWrap/>
            <w:vAlign w:val="center"/>
            <w:hideMark/>
          </w:tcPr>
          <w:p w14:paraId="30E03E8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25CB27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186,00</w:t>
            </w:r>
          </w:p>
        </w:tc>
        <w:tc>
          <w:tcPr>
            <w:tcW w:w="1559" w:type="dxa"/>
            <w:tcBorders>
              <w:top w:val="nil"/>
              <w:left w:val="nil"/>
              <w:bottom w:val="single" w:sz="4" w:space="0" w:color="auto"/>
              <w:right w:val="single" w:sz="4" w:space="0" w:color="auto"/>
            </w:tcBorders>
            <w:shd w:val="clear" w:color="auto" w:fill="auto"/>
            <w:vAlign w:val="center"/>
            <w:hideMark/>
          </w:tcPr>
          <w:p w14:paraId="7DBCA8A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$ 16.933.998,00 </w:t>
            </w:r>
          </w:p>
        </w:tc>
        <w:tc>
          <w:tcPr>
            <w:tcW w:w="992" w:type="dxa"/>
            <w:tcBorders>
              <w:top w:val="nil"/>
              <w:left w:val="nil"/>
              <w:bottom w:val="single" w:sz="4" w:space="0" w:color="auto"/>
              <w:right w:val="single" w:sz="4" w:space="0" w:color="auto"/>
            </w:tcBorders>
            <w:shd w:val="clear" w:color="auto" w:fill="auto"/>
            <w:noWrap/>
            <w:vAlign w:val="center"/>
            <w:hideMark/>
          </w:tcPr>
          <w:p w14:paraId="499FD67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1,1578%</w:t>
            </w:r>
          </w:p>
        </w:tc>
        <w:tc>
          <w:tcPr>
            <w:tcW w:w="1276" w:type="dxa"/>
            <w:tcBorders>
              <w:top w:val="nil"/>
              <w:left w:val="nil"/>
              <w:bottom w:val="single" w:sz="4" w:space="0" w:color="auto"/>
              <w:right w:val="single" w:sz="4" w:space="0" w:color="auto"/>
            </w:tcBorders>
            <w:shd w:val="clear" w:color="auto" w:fill="auto"/>
            <w:noWrap/>
            <w:vAlign w:val="bottom"/>
            <w:hideMark/>
          </w:tcPr>
          <w:p w14:paraId="13F3FA3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30,1790%</w:t>
            </w:r>
          </w:p>
        </w:tc>
      </w:tr>
      <w:tr w:rsidR="00F55169" w:rsidRPr="00F55169" w14:paraId="58D23D6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1CC40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8,21</w:t>
            </w:r>
          </w:p>
        </w:tc>
        <w:tc>
          <w:tcPr>
            <w:tcW w:w="3970" w:type="dxa"/>
            <w:tcBorders>
              <w:top w:val="nil"/>
              <w:left w:val="nil"/>
              <w:bottom w:val="single" w:sz="4" w:space="0" w:color="auto"/>
              <w:right w:val="single" w:sz="4" w:space="0" w:color="auto"/>
            </w:tcBorders>
            <w:shd w:val="clear" w:color="000000" w:fill="FFFFFF"/>
            <w:noWrap/>
            <w:vAlign w:val="center"/>
            <w:hideMark/>
          </w:tcPr>
          <w:p w14:paraId="6A98AAF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LIJADO, LIMP Y PINTURA (ESTACION RUTA DE LA VIDA)</w:t>
            </w:r>
          </w:p>
        </w:tc>
        <w:tc>
          <w:tcPr>
            <w:tcW w:w="920" w:type="dxa"/>
            <w:tcBorders>
              <w:top w:val="nil"/>
              <w:left w:val="nil"/>
              <w:bottom w:val="single" w:sz="4" w:space="0" w:color="auto"/>
              <w:right w:val="single" w:sz="4" w:space="0" w:color="auto"/>
            </w:tcBorders>
            <w:shd w:val="clear" w:color="000000" w:fill="FFFFFF"/>
            <w:noWrap/>
            <w:vAlign w:val="center"/>
            <w:hideMark/>
          </w:tcPr>
          <w:p w14:paraId="7DE393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1EA198C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3,00</w:t>
            </w:r>
          </w:p>
        </w:tc>
        <w:tc>
          <w:tcPr>
            <w:tcW w:w="1559" w:type="dxa"/>
            <w:tcBorders>
              <w:top w:val="nil"/>
              <w:left w:val="nil"/>
              <w:bottom w:val="single" w:sz="4" w:space="0" w:color="auto"/>
              <w:right w:val="single" w:sz="4" w:space="0" w:color="auto"/>
            </w:tcBorders>
            <w:shd w:val="clear" w:color="auto" w:fill="auto"/>
            <w:vAlign w:val="center"/>
            <w:hideMark/>
          </w:tcPr>
          <w:p w14:paraId="386F595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$ 17.102.277,00 </w:t>
            </w:r>
          </w:p>
        </w:tc>
        <w:tc>
          <w:tcPr>
            <w:tcW w:w="992" w:type="dxa"/>
            <w:tcBorders>
              <w:top w:val="nil"/>
              <w:left w:val="nil"/>
              <w:bottom w:val="single" w:sz="4" w:space="0" w:color="auto"/>
              <w:right w:val="single" w:sz="4" w:space="0" w:color="auto"/>
            </w:tcBorders>
            <w:shd w:val="clear" w:color="auto" w:fill="auto"/>
            <w:noWrap/>
            <w:vAlign w:val="center"/>
            <w:hideMark/>
          </w:tcPr>
          <w:p w14:paraId="22C273C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1,1693%</w:t>
            </w:r>
          </w:p>
        </w:tc>
        <w:tc>
          <w:tcPr>
            <w:tcW w:w="1276" w:type="dxa"/>
            <w:tcBorders>
              <w:top w:val="nil"/>
              <w:left w:val="nil"/>
              <w:bottom w:val="single" w:sz="4" w:space="0" w:color="auto"/>
              <w:right w:val="single" w:sz="4" w:space="0" w:color="auto"/>
            </w:tcBorders>
            <w:shd w:val="clear" w:color="auto" w:fill="auto"/>
            <w:noWrap/>
            <w:vAlign w:val="bottom"/>
            <w:hideMark/>
          </w:tcPr>
          <w:p w14:paraId="18DFB29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31,3483%</w:t>
            </w:r>
          </w:p>
        </w:tc>
      </w:tr>
      <w:tr w:rsidR="00F55169" w:rsidRPr="00F55169" w14:paraId="7975FE7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48A019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10,22</w:t>
            </w:r>
          </w:p>
        </w:tc>
        <w:tc>
          <w:tcPr>
            <w:tcW w:w="3970" w:type="dxa"/>
            <w:tcBorders>
              <w:top w:val="nil"/>
              <w:left w:val="nil"/>
              <w:bottom w:val="single" w:sz="4" w:space="0" w:color="auto"/>
              <w:right w:val="single" w:sz="4" w:space="0" w:color="auto"/>
            </w:tcBorders>
            <w:shd w:val="clear" w:color="000000" w:fill="FFFFFF"/>
            <w:vAlign w:val="center"/>
            <w:hideMark/>
          </w:tcPr>
          <w:p w14:paraId="0D6AE2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Juegos infantiles M-5 Columpio (</w:t>
            </w:r>
            <w:proofErr w:type="spellStart"/>
            <w:r w:rsidRPr="00F55169">
              <w:rPr>
                <w:rFonts w:asciiTheme="majorHAnsi" w:eastAsia="Times New Roman" w:hAnsiTheme="majorHAnsi" w:cstheme="majorHAnsi"/>
                <w:sz w:val="18"/>
                <w:szCs w:val="18"/>
                <w:lang w:eastAsia="es-MX"/>
              </w:rPr>
              <w:t>Sum+Instal</w:t>
            </w:r>
            <w:proofErr w:type="spellEnd"/>
            <w:r w:rsidRPr="00F55169">
              <w:rPr>
                <w:rFonts w:asciiTheme="majorHAnsi" w:eastAsia="Times New Roman" w:hAnsiTheme="majorHAnsi" w:cstheme="majorHAnsi"/>
                <w:sz w:val="18"/>
                <w:szCs w:val="18"/>
                <w:lang w:eastAsia="es-MX"/>
              </w:rPr>
              <w:t>) **</w:t>
            </w:r>
          </w:p>
        </w:tc>
        <w:tc>
          <w:tcPr>
            <w:tcW w:w="920" w:type="dxa"/>
            <w:tcBorders>
              <w:top w:val="nil"/>
              <w:left w:val="nil"/>
              <w:bottom w:val="single" w:sz="4" w:space="0" w:color="auto"/>
              <w:right w:val="single" w:sz="4" w:space="0" w:color="auto"/>
            </w:tcBorders>
            <w:shd w:val="clear" w:color="000000" w:fill="FFFFFF"/>
            <w:noWrap/>
            <w:vAlign w:val="center"/>
            <w:hideMark/>
          </w:tcPr>
          <w:p w14:paraId="5872E1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4A33D5E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41A2D99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$ 17.215.782,00 </w:t>
            </w:r>
          </w:p>
        </w:tc>
        <w:tc>
          <w:tcPr>
            <w:tcW w:w="992" w:type="dxa"/>
            <w:tcBorders>
              <w:top w:val="nil"/>
              <w:left w:val="nil"/>
              <w:bottom w:val="single" w:sz="4" w:space="0" w:color="auto"/>
              <w:right w:val="single" w:sz="4" w:space="0" w:color="auto"/>
            </w:tcBorders>
            <w:shd w:val="clear" w:color="auto" w:fill="auto"/>
            <w:noWrap/>
            <w:vAlign w:val="center"/>
            <w:hideMark/>
          </w:tcPr>
          <w:p w14:paraId="1F8320D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1,1771%</w:t>
            </w:r>
          </w:p>
        </w:tc>
        <w:tc>
          <w:tcPr>
            <w:tcW w:w="1276" w:type="dxa"/>
            <w:tcBorders>
              <w:top w:val="nil"/>
              <w:left w:val="nil"/>
              <w:bottom w:val="single" w:sz="4" w:space="0" w:color="auto"/>
              <w:right w:val="single" w:sz="4" w:space="0" w:color="auto"/>
            </w:tcBorders>
            <w:shd w:val="clear" w:color="auto" w:fill="auto"/>
            <w:noWrap/>
            <w:vAlign w:val="bottom"/>
            <w:hideMark/>
          </w:tcPr>
          <w:p w14:paraId="048EE86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32,5254%</w:t>
            </w:r>
          </w:p>
        </w:tc>
      </w:tr>
      <w:tr w:rsidR="00F55169" w:rsidRPr="00F55169" w14:paraId="699C615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EB0400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9,14</w:t>
            </w:r>
          </w:p>
        </w:tc>
        <w:tc>
          <w:tcPr>
            <w:tcW w:w="3970" w:type="dxa"/>
            <w:tcBorders>
              <w:top w:val="nil"/>
              <w:left w:val="nil"/>
              <w:bottom w:val="single" w:sz="4" w:space="0" w:color="auto"/>
              <w:right w:val="single" w:sz="4" w:space="0" w:color="auto"/>
            </w:tcBorders>
            <w:shd w:val="clear" w:color="000000" w:fill="FFFFFF"/>
            <w:noWrap/>
            <w:vAlign w:val="center"/>
            <w:hideMark/>
          </w:tcPr>
          <w:p w14:paraId="0A9403F7"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AndenCuneta</w:t>
            </w:r>
            <w:proofErr w:type="spellEnd"/>
            <w:r w:rsidRPr="00F55169">
              <w:rPr>
                <w:rFonts w:asciiTheme="majorHAnsi" w:eastAsia="Times New Roman" w:hAnsiTheme="majorHAnsi" w:cstheme="majorHAnsi"/>
                <w:sz w:val="18"/>
                <w:szCs w:val="18"/>
                <w:lang w:eastAsia="es-MX"/>
              </w:rPr>
              <w:t xml:space="preserve"> 2500 psi e=0.10 4.2-2 </w:t>
            </w:r>
            <w:proofErr w:type="spellStart"/>
            <w:r w:rsidRPr="00F55169">
              <w:rPr>
                <w:rFonts w:asciiTheme="majorHAnsi" w:eastAsia="Times New Roman" w:hAnsiTheme="majorHAnsi" w:cstheme="majorHAnsi"/>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6B68C48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2D48C9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75</w:t>
            </w:r>
          </w:p>
        </w:tc>
        <w:tc>
          <w:tcPr>
            <w:tcW w:w="1559" w:type="dxa"/>
            <w:tcBorders>
              <w:top w:val="nil"/>
              <w:left w:val="nil"/>
              <w:bottom w:val="single" w:sz="4" w:space="0" w:color="auto"/>
              <w:right w:val="single" w:sz="4" w:space="0" w:color="auto"/>
            </w:tcBorders>
            <w:shd w:val="clear" w:color="auto" w:fill="auto"/>
            <w:vAlign w:val="center"/>
            <w:hideMark/>
          </w:tcPr>
          <w:p w14:paraId="5C6B39A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$ 17.219.475,00 </w:t>
            </w:r>
          </w:p>
        </w:tc>
        <w:tc>
          <w:tcPr>
            <w:tcW w:w="992" w:type="dxa"/>
            <w:tcBorders>
              <w:top w:val="nil"/>
              <w:left w:val="nil"/>
              <w:bottom w:val="single" w:sz="4" w:space="0" w:color="auto"/>
              <w:right w:val="single" w:sz="4" w:space="0" w:color="auto"/>
            </w:tcBorders>
            <w:shd w:val="clear" w:color="auto" w:fill="auto"/>
            <w:noWrap/>
            <w:vAlign w:val="center"/>
            <w:hideMark/>
          </w:tcPr>
          <w:p w14:paraId="189020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1,1773%</w:t>
            </w:r>
          </w:p>
        </w:tc>
        <w:tc>
          <w:tcPr>
            <w:tcW w:w="1276" w:type="dxa"/>
            <w:tcBorders>
              <w:top w:val="nil"/>
              <w:left w:val="nil"/>
              <w:bottom w:val="single" w:sz="4" w:space="0" w:color="auto"/>
              <w:right w:val="single" w:sz="4" w:space="0" w:color="auto"/>
            </w:tcBorders>
            <w:shd w:val="clear" w:color="auto" w:fill="auto"/>
            <w:noWrap/>
            <w:vAlign w:val="bottom"/>
            <w:hideMark/>
          </w:tcPr>
          <w:p w14:paraId="6C35DE4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33,7027%</w:t>
            </w:r>
          </w:p>
        </w:tc>
      </w:tr>
      <w:tr w:rsidR="00F55169" w:rsidRPr="00F55169" w14:paraId="30B3074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F4F3F0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9,03</w:t>
            </w:r>
          </w:p>
        </w:tc>
        <w:tc>
          <w:tcPr>
            <w:tcW w:w="3970" w:type="dxa"/>
            <w:tcBorders>
              <w:top w:val="nil"/>
              <w:left w:val="nil"/>
              <w:bottom w:val="single" w:sz="4" w:space="0" w:color="auto"/>
              <w:right w:val="single" w:sz="4" w:space="0" w:color="auto"/>
            </w:tcBorders>
            <w:shd w:val="clear" w:color="000000" w:fill="FFFFFF"/>
            <w:vAlign w:val="center"/>
            <w:hideMark/>
          </w:tcPr>
          <w:p w14:paraId="0E315253"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CanchaAsfalto</w:t>
            </w:r>
            <w:proofErr w:type="spellEnd"/>
            <w:r w:rsidRPr="00F55169">
              <w:rPr>
                <w:rFonts w:asciiTheme="majorHAnsi" w:eastAsia="Times New Roman" w:hAnsiTheme="majorHAnsi" w:cstheme="majorHAnsi"/>
                <w:sz w:val="18"/>
                <w:szCs w:val="18"/>
                <w:lang w:eastAsia="es-MX"/>
              </w:rPr>
              <w:t xml:space="preserve"> e=0.05 R-IDRD 4.3-B </w:t>
            </w:r>
            <w:proofErr w:type="spellStart"/>
            <w:r w:rsidRPr="00F55169">
              <w:rPr>
                <w:rFonts w:asciiTheme="majorHAnsi" w:eastAsia="Times New Roman" w:hAnsiTheme="majorHAnsi" w:cstheme="majorHAnsi"/>
                <w:sz w:val="18"/>
                <w:szCs w:val="18"/>
                <w:lang w:eastAsia="es-MX"/>
              </w:rPr>
              <w:t>medio+Geotextil</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152FF3C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6BA7C08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w:t>
            </w:r>
          </w:p>
        </w:tc>
        <w:tc>
          <w:tcPr>
            <w:tcW w:w="1559" w:type="dxa"/>
            <w:tcBorders>
              <w:top w:val="nil"/>
              <w:left w:val="nil"/>
              <w:bottom w:val="single" w:sz="4" w:space="0" w:color="auto"/>
              <w:right w:val="single" w:sz="4" w:space="0" w:color="auto"/>
            </w:tcBorders>
            <w:shd w:val="clear" w:color="auto" w:fill="auto"/>
            <w:vAlign w:val="center"/>
            <w:hideMark/>
          </w:tcPr>
          <w:p w14:paraId="1D92E85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$ 17.515.286,00 </w:t>
            </w:r>
          </w:p>
        </w:tc>
        <w:tc>
          <w:tcPr>
            <w:tcW w:w="992" w:type="dxa"/>
            <w:tcBorders>
              <w:top w:val="nil"/>
              <w:left w:val="nil"/>
              <w:bottom w:val="single" w:sz="4" w:space="0" w:color="auto"/>
              <w:right w:val="single" w:sz="4" w:space="0" w:color="auto"/>
            </w:tcBorders>
            <w:shd w:val="clear" w:color="auto" w:fill="auto"/>
            <w:noWrap/>
            <w:vAlign w:val="center"/>
            <w:hideMark/>
          </w:tcPr>
          <w:p w14:paraId="27E7587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1,1976%</w:t>
            </w:r>
          </w:p>
        </w:tc>
        <w:tc>
          <w:tcPr>
            <w:tcW w:w="1276" w:type="dxa"/>
            <w:tcBorders>
              <w:top w:val="nil"/>
              <w:left w:val="nil"/>
              <w:bottom w:val="single" w:sz="4" w:space="0" w:color="auto"/>
              <w:right w:val="single" w:sz="4" w:space="0" w:color="auto"/>
            </w:tcBorders>
            <w:shd w:val="clear" w:color="auto" w:fill="auto"/>
            <w:noWrap/>
            <w:vAlign w:val="bottom"/>
            <w:hideMark/>
          </w:tcPr>
          <w:p w14:paraId="7138F24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34,9003%</w:t>
            </w:r>
          </w:p>
        </w:tc>
      </w:tr>
      <w:tr w:rsidR="00F55169" w:rsidRPr="00F55169" w14:paraId="7C06EE3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F2AE9E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8,24</w:t>
            </w:r>
          </w:p>
        </w:tc>
        <w:tc>
          <w:tcPr>
            <w:tcW w:w="3970" w:type="dxa"/>
            <w:tcBorders>
              <w:top w:val="nil"/>
              <w:left w:val="nil"/>
              <w:bottom w:val="single" w:sz="4" w:space="0" w:color="auto"/>
              <w:right w:val="single" w:sz="4" w:space="0" w:color="auto"/>
            </w:tcBorders>
            <w:shd w:val="clear" w:color="000000" w:fill="FFFFFF"/>
            <w:vAlign w:val="center"/>
            <w:hideMark/>
          </w:tcPr>
          <w:p w14:paraId="0C5C758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Baranda M-80 (2 MANOS)</w:t>
            </w:r>
          </w:p>
        </w:tc>
        <w:tc>
          <w:tcPr>
            <w:tcW w:w="920" w:type="dxa"/>
            <w:tcBorders>
              <w:top w:val="nil"/>
              <w:left w:val="nil"/>
              <w:bottom w:val="single" w:sz="4" w:space="0" w:color="auto"/>
              <w:right w:val="single" w:sz="4" w:space="0" w:color="auto"/>
            </w:tcBorders>
            <w:shd w:val="clear" w:color="000000" w:fill="FFFFFF"/>
            <w:noWrap/>
            <w:vAlign w:val="center"/>
            <w:hideMark/>
          </w:tcPr>
          <w:p w14:paraId="521656E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3E1083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700,00</w:t>
            </w:r>
          </w:p>
        </w:tc>
        <w:tc>
          <w:tcPr>
            <w:tcW w:w="1559" w:type="dxa"/>
            <w:tcBorders>
              <w:top w:val="nil"/>
              <w:left w:val="nil"/>
              <w:bottom w:val="single" w:sz="4" w:space="0" w:color="auto"/>
              <w:right w:val="single" w:sz="4" w:space="0" w:color="auto"/>
            </w:tcBorders>
            <w:shd w:val="clear" w:color="auto" w:fill="auto"/>
            <w:vAlign w:val="center"/>
            <w:hideMark/>
          </w:tcPr>
          <w:p w14:paraId="1A969BA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$ 18.036.900,00 </w:t>
            </w:r>
          </w:p>
        </w:tc>
        <w:tc>
          <w:tcPr>
            <w:tcW w:w="992" w:type="dxa"/>
            <w:tcBorders>
              <w:top w:val="nil"/>
              <w:left w:val="nil"/>
              <w:bottom w:val="single" w:sz="4" w:space="0" w:color="auto"/>
              <w:right w:val="single" w:sz="4" w:space="0" w:color="auto"/>
            </w:tcBorders>
            <w:shd w:val="clear" w:color="auto" w:fill="auto"/>
            <w:noWrap/>
            <w:vAlign w:val="center"/>
            <w:hideMark/>
          </w:tcPr>
          <w:p w14:paraId="1EDEC35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1,2332%</w:t>
            </w:r>
          </w:p>
        </w:tc>
        <w:tc>
          <w:tcPr>
            <w:tcW w:w="1276" w:type="dxa"/>
            <w:tcBorders>
              <w:top w:val="nil"/>
              <w:left w:val="nil"/>
              <w:bottom w:val="single" w:sz="4" w:space="0" w:color="auto"/>
              <w:right w:val="single" w:sz="4" w:space="0" w:color="auto"/>
            </w:tcBorders>
            <w:shd w:val="clear" w:color="auto" w:fill="auto"/>
            <w:noWrap/>
            <w:vAlign w:val="bottom"/>
            <w:hideMark/>
          </w:tcPr>
          <w:p w14:paraId="62F8C0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36,1335%</w:t>
            </w:r>
          </w:p>
        </w:tc>
      </w:tr>
      <w:tr w:rsidR="00F55169" w:rsidRPr="00F55169" w14:paraId="2D5102B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0EDD93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9,01</w:t>
            </w:r>
          </w:p>
        </w:tc>
        <w:tc>
          <w:tcPr>
            <w:tcW w:w="3970" w:type="dxa"/>
            <w:tcBorders>
              <w:top w:val="nil"/>
              <w:left w:val="nil"/>
              <w:bottom w:val="single" w:sz="4" w:space="0" w:color="auto"/>
              <w:right w:val="single" w:sz="4" w:space="0" w:color="auto"/>
            </w:tcBorders>
            <w:shd w:val="clear" w:color="000000" w:fill="FFFFFF"/>
            <w:vAlign w:val="center"/>
            <w:hideMark/>
          </w:tcPr>
          <w:p w14:paraId="2FB240EF"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AdoquinArcill</w:t>
            </w:r>
            <w:proofErr w:type="spellEnd"/>
            <w:r w:rsidRPr="00F55169">
              <w:rPr>
                <w:rFonts w:asciiTheme="majorHAnsi" w:eastAsia="Times New Roman" w:hAnsiTheme="majorHAnsi" w:cstheme="majorHAnsi"/>
                <w:sz w:val="18"/>
                <w:szCs w:val="18"/>
                <w:lang w:eastAsia="es-MX"/>
              </w:rPr>
              <w:t xml:space="preserve"> e=0.06 p&lt;5% 4.2-1 blando+geotT-2100</w:t>
            </w:r>
          </w:p>
        </w:tc>
        <w:tc>
          <w:tcPr>
            <w:tcW w:w="920" w:type="dxa"/>
            <w:tcBorders>
              <w:top w:val="nil"/>
              <w:left w:val="nil"/>
              <w:bottom w:val="single" w:sz="4" w:space="0" w:color="auto"/>
              <w:right w:val="single" w:sz="4" w:space="0" w:color="auto"/>
            </w:tcBorders>
            <w:shd w:val="clear" w:color="000000" w:fill="FFFFFF"/>
            <w:noWrap/>
            <w:vAlign w:val="center"/>
            <w:hideMark/>
          </w:tcPr>
          <w:p w14:paraId="6471EEA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01DCA6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80,00</w:t>
            </w:r>
          </w:p>
        </w:tc>
        <w:tc>
          <w:tcPr>
            <w:tcW w:w="1559" w:type="dxa"/>
            <w:tcBorders>
              <w:top w:val="nil"/>
              <w:left w:val="nil"/>
              <w:bottom w:val="single" w:sz="4" w:space="0" w:color="auto"/>
              <w:right w:val="single" w:sz="4" w:space="0" w:color="auto"/>
            </w:tcBorders>
            <w:shd w:val="clear" w:color="auto" w:fill="auto"/>
            <w:vAlign w:val="center"/>
            <w:hideMark/>
          </w:tcPr>
          <w:p w14:paraId="08EF3A8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$ 18.093.200,00 </w:t>
            </w:r>
          </w:p>
        </w:tc>
        <w:tc>
          <w:tcPr>
            <w:tcW w:w="992" w:type="dxa"/>
            <w:tcBorders>
              <w:top w:val="nil"/>
              <w:left w:val="nil"/>
              <w:bottom w:val="single" w:sz="4" w:space="0" w:color="auto"/>
              <w:right w:val="single" w:sz="4" w:space="0" w:color="auto"/>
            </w:tcBorders>
            <w:shd w:val="clear" w:color="auto" w:fill="auto"/>
            <w:noWrap/>
            <w:vAlign w:val="center"/>
            <w:hideMark/>
          </w:tcPr>
          <w:p w14:paraId="5CA63BA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1,2371%</w:t>
            </w:r>
          </w:p>
        </w:tc>
        <w:tc>
          <w:tcPr>
            <w:tcW w:w="1276" w:type="dxa"/>
            <w:tcBorders>
              <w:top w:val="nil"/>
              <w:left w:val="nil"/>
              <w:bottom w:val="single" w:sz="4" w:space="0" w:color="auto"/>
              <w:right w:val="single" w:sz="4" w:space="0" w:color="auto"/>
            </w:tcBorders>
            <w:shd w:val="clear" w:color="auto" w:fill="auto"/>
            <w:noWrap/>
            <w:vAlign w:val="bottom"/>
            <w:hideMark/>
          </w:tcPr>
          <w:p w14:paraId="704BF70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37,3706%</w:t>
            </w:r>
          </w:p>
        </w:tc>
      </w:tr>
      <w:tr w:rsidR="00F55169" w:rsidRPr="00F55169" w14:paraId="247E5849"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7E1F66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9,05</w:t>
            </w:r>
          </w:p>
        </w:tc>
        <w:tc>
          <w:tcPr>
            <w:tcW w:w="3970" w:type="dxa"/>
            <w:tcBorders>
              <w:top w:val="nil"/>
              <w:left w:val="nil"/>
              <w:bottom w:val="single" w:sz="4" w:space="0" w:color="auto"/>
              <w:right w:val="single" w:sz="4" w:space="0" w:color="auto"/>
            </w:tcBorders>
            <w:shd w:val="clear" w:color="000000" w:fill="FFFFFF"/>
            <w:noWrap/>
            <w:vAlign w:val="center"/>
            <w:hideMark/>
          </w:tcPr>
          <w:p w14:paraId="52B7AC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Geotextil   T-2400 Suministro e </w:t>
            </w:r>
            <w:proofErr w:type="spellStart"/>
            <w:r w:rsidRPr="00F55169">
              <w:rPr>
                <w:rFonts w:asciiTheme="majorHAnsi" w:eastAsia="Times New Roman" w:hAnsiTheme="majorHAnsi" w:cstheme="majorHAnsi"/>
                <w:sz w:val="18"/>
                <w:szCs w:val="18"/>
                <w:lang w:eastAsia="es-MX"/>
              </w:rPr>
              <w:t>instalacion</w:t>
            </w:r>
            <w:proofErr w:type="spellEnd"/>
            <w:r w:rsidRPr="00F55169">
              <w:rPr>
                <w:rFonts w:asciiTheme="majorHAnsi" w:eastAsia="Times New Roman" w:hAnsiTheme="majorHAnsi" w:cstheme="majorHAnsi"/>
                <w:sz w:val="18"/>
                <w:szCs w:val="18"/>
                <w:lang w:eastAsia="es-MX"/>
              </w:rPr>
              <w:t xml:space="preserve"> CDRC</w:t>
            </w:r>
          </w:p>
        </w:tc>
        <w:tc>
          <w:tcPr>
            <w:tcW w:w="920" w:type="dxa"/>
            <w:tcBorders>
              <w:top w:val="nil"/>
              <w:left w:val="nil"/>
              <w:bottom w:val="single" w:sz="4" w:space="0" w:color="auto"/>
              <w:right w:val="single" w:sz="4" w:space="0" w:color="auto"/>
            </w:tcBorders>
            <w:shd w:val="clear" w:color="000000" w:fill="FFFFFF"/>
            <w:noWrap/>
            <w:vAlign w:val="center"/>
            <w:hideMark/>
          </w:tcPr>
          <w:p w14:paraId="6B62BDB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4613F27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1464</w:t>
            </w:r>
          </w:p>
        </w:tc>
        <w:tc>
          <w:tcPr>
            <w:tcW w:w="1559" w:type="dxa"/>
            <w:tcBorders>
              <w:top w:val="nil"/>
              <w:left w:val="nil"/>
              <w:bottom w:val="single" w:sz="4" w:space="0" w:color="auto"/>
              <w:right w:val="single" w:sz="4" w:space="0" w:color="auto"/>
            </w:tcBorders>
            <w:shd w:val="clear" w:color="auto" w:fill="auto"/>
            <w:vAlign w:val="center"/>
            <w:hideMark/>
          </w:tcPr>
          <w:p w14:paraId="064882F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$ 18.134.568,00 </w:t>
            </w:r>
          </w:p>
        </w:tc>
        <w:tc>
          <w:tcPr>
            <w:tcW w:w="992" w:type="dxa"/>
            <w:tcBorders>
              <w:top w:val="nil"/>
              <w:left w:val="nil"/>
              <w:bottom w:val="single" w:sz="4" w:space="0" w:color="auto"/>
              <w:right w:val="single" w:sz="4" w:space="0" w:color="auto"/>
            </w:tcBorders>
            <w:shd w:val="clear" w:color="auto" w:fill="auto"/>
            <w:noWrap/>
            <w:vAlign w:val="center"/>
            <w:hideMark/>
          </w:tcPr>
          <w:p w14:paraId="26D3F9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1,2399%</w:t>
            </w:r>
          </w:p>
        </w:tc>
        <w:tc>
          <w:tcPr>
            <w:tcW w:w="1276" w:type="dxa"/>
            <w:tcBorders>
              <w:top w:val="nil"/>
              <w:left w:val="nil"/>
              <w:bottom w:val="single" w:sz="4" w:space="0" w:color="auto"/>
              <w:right w:val="single" w:sz="4" w:space="0" w:color="auto"/>
            </w:tcBorders>
            <w:shd w:val="clear" w:color="auto" w:fill="auto"/>
            <w:noWrap/>
            <w:vAlign w:val="bottom"/>
            <w:hideMark/>
          </w:tcPr>
          <w:p w14:paraId="2D0E9B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38,6105%</w:t>
            </w:r>
          </w:p>
        </w:tc>
      </w:tr>
      <w:tr w:rsidR="00F55169" w:rsidRPr="00F55169" w14:paraId="52B20F4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E0DAAA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9,04</w:t>
            </w:r>
          </w:p>
        </w:tc>
        <w:tc>
          <w:tcPr>
            <w:tcW w:w="3970" w:type="dxa"/>
            <w:tcBorders>
              <w:top w:val="nil"/>
              <w:left w:val="nil"/>
              <w:bottom w:val="single" w:sz="4" w:space="0" w:color="auto"/>
              <w:right w:val="single" w:sz="4" w:space="0" w:color="auto"/>
            </w:tcBorders>
            <w:shd w:val="clear" w:color="000000" w:fill="FFFFFF"/>
            <w:noWrap/>
            <w:vAlign w:val="center"/>
            <w:hideMark/>
          </w:tcPr>
          <w:p w14:paraId="0D59BDF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Granito fundido + </w:t>
            </w:r>
            <w:proofErr w:type="spellStart"/>
            <w:r w:rsidRPr="00F55169">
              <w:rPr>
                <w:rFonts w:asciiTheme="majorHAnsi" w:eastAsia="Times New Roman" w:hAnsiTheme="majorHAnsi" w:cstheme="majorHAnsi"/>
                <w:sz w:val="18"/>
                <w:szCs w:val="18"/>
                <w:lang w:eastAsia="es-MX"/>
              </w:rPr>
              <w:t>dilatacion</w:t>
            </w:r>
            <w:proofErr w:type="spellEnd"/>
            <w:r w:rsidRPr="00F55169">
              <w:rPr>
                <w:rFonts w:asciiTheme="majorHAnsi" w:eastAsia="Times New Roman" w:hAnsiTheme="majorHAnsi" w:cstheme="majorHAnsi"/>
                <w:sz w:val="18"/>
                <w:szCs w:val="18"/>
                <w:lang w:eastAsia="es-MX"/>
              </w:rPr>
              <w:t xml:space="preserve"> bronce</w:t>
            </w:r>
          </w:p>
        </w:tc>
        <w:tc>
          <w:tcPr>
            <w:tcW w:w="920" w:type="dxa"/>
            <w:tcBorders>
              <w:top w:val="nil"/>
              <w:left w:val="nil"/>
              <w:bottom w:val="single" w:sz="4" w:space="0" w:color="auto"/>
              <w:right w:val="single" w:sz="4" w:space="0" w:color="auto"/>
            </w:tcBorders>
            <w:shd w:val="clear" w:color="000000" w:fill="FFFFFF"/>
            <w:noWrap/>
            <w:vAlign w:val="center"/>
            <w:hideMark/>
          </w:tcPr>
          <w:p w14:paraId="46D95DA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1BEAE75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95</w:t>
            </w:r>
          </w:p>
        </w:tc>
        <w:tc>
          <w:tcPr>
            <w:tcW w:w="1559" w:type="dxa"/>
            <w:tcBorders>
              <w:top w:val="nil"/>
              <w:left w:val="nil"/>
              <w:bottom w:val="single" w:sz="4" w:space="0" w:color="auto"/>
              <w:right w:val="single" w:sz="4" w:space="0" w:color="auto"/>
            </w:tcBorders>
            <w:shd w:val="clear" w:color="auto" w:fill="auto"/>
            <w:vAlign w:val="center"/>
            <w:hideMark/>
          </w:tcPr>
          <w:p w14:paraId="1DB9273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$ 18.167.230,00 </w:t>
            </w:r>
          </w:p>
        </w:tc>
        <w:tc>
          <w:tcPr>
            <w:tcW w:w="992" w:type="dxa"/>
            <w:tcBorders>
              <w:top w:val="nil"/>
              <w:left w:val="nil"/>
              <w:bottom w:val="single" w:sz="4" w:space="0" w:color="auto"/>
              <w:right w:val="single" w:sz="4" w:space="0" w:color="auto"/>
            </w:tcBorders>
            <w:shd w:val="clear" w:color="auto" w:fill="auto"/>
            <w:noWrap/>
            <w:vAlign w:val="center"/>
            <w:hideMark/>
          </w:tcPr>
          <w:p w14:paraId="6321DD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1,2421%</w:t>
            </w:r>
          </w:p>
        </w:tc>
        <w:tc>
          <w:tcPr>
            <w:tcW w:w="1276" w:type="dxa"/>
            <w:tcBorders>
              <w:top w:val="nil"/>
              <w:left w:val="nil"/>
              <w:bottom w:val="single" w:sz="4" w:space="0" w:color="auto"/>
              <w:right w:val="single" w:sz="4" w:space="0" w:color="auto"/>
            </w:tcBorders>
            <w:shd w:val="clear" w:color="auto" w:fill="auto"/>
            <w:noWrap/>
            <w:vAlign w:val="bottom"/>
            <w:hideMark/>
          </w:tcPr>
          <w:p w14:paraId="2544926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39,8527%</w:t>
            </w:r>
          </w:p>
        </w:tc>
      </w:tr>
      <w:tr w:rsidR="00F55169" w:rsidRPr="00F55169" w14:paraId="443A03C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3FFF82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10,39</w:t>
            </w:r>
          </w:p>
        </w:tc>
        <w:tc>
          <w:tcPr>
            <w:tcW w:w="3970" w:type="dxa"/>
            <w:tcBorders>
              <w:top w:val="nil"/>
              <w:left w:val="nil"/>
              <w:bottom w:val="single" w:sz="4" w:space="0" w:color="auto"/>
              <w:right w:val="single" w:sz="4" w:space="0" w:color="auto"/>
            </w:tcBorders>
            <w:shd w:val="clear" w:color="000000" w:fill="FFFFFF"/>
            <w:noWrap/>
            <w:vAlign w:val="center"/>
            <w:hideMark/>
          </w:tcPr>
          <w:p w14:paraId="5DE0755E"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ModuloFlexionesTricepsSencGimn.aire</w:t>
            </w:r>
            <w:proofErr w:type="spellEnd"/>
            <w:r w:rsidRPr="00F55169">
              <w:rPr>
                <w:rFonts w:asciiTheme="majorHAnsi" w:eastAsia="Times New Roman" w:hAnsiTheme="majorHAnsi" w:cstheme="majorHAnsi"/>
                <w:sz w:val="18"/>
                <w:szCs w:val="18"/>
                <w:lang w:eastAsia="es-MX"/>
              </w:rPr>
              <w:t xml:space="preserv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Sum+Instalac</w:t>
            </w:r>
            <w:proofErr w:type="spellEnd"/>
            <w:r w:rsidRPr="00F55169">
              <w:rPr>
                <w:rFonts w:asciiTheme="majorHAnsi" w:eastAsia="Times New Roman" w:hAnsiTheme="majorHAnsi" w:cstheme="majorHAnsi"/>
                <w:sz w:val="18"/>
                <w:szCs w:val="18"/>
                <w:lang w:eastAsia="es-MX"/>
              </w:rPr>
              <w:t xml:space="preserve">)     </w:t>
            </w:r>
          </w:p>
        </w:tc>
        <w:tc>
          <w:tcPr>
            <w:tcW w:w="920" w:type="dxa"/>
            <w:tcBorders>
              <w:top w:val="nil"/>
              <w:left w:val="nil"/>
              <w:bottom w:val="single" w:sz="4" w:space="0" w:color="auto"/>
              <w:right w:val="single" w:sz="4" w:space="0" w:color="auto"/>
            </w:tcBorders>
            <w:shd w:val="clear" w:color="000000" w:fill="FFFFFF"/>
            <w:noWrap/>
            <w:vAlign w:val="center"/>
            <w:hideMark/>
          </w:tcPr>
          <w:p w14:paraId="070378A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2B379E6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0FC43D5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$ 18.218.160,00 </w:t>
            </w:r>
          </w:p>
        </w:tc>
        <w:tc>
          <w:tcPr>
            <w:tcW w:w="992" w:type="dxa"/>
            <w:tcBorders>
              <w:top w:val="nil"/>
              <w:left w:val="nil"/>
              <w:bottom w:val="single" w:sz="4" w:space="0" w:color="auto"/>
              <w:right w:val="single" w:sz="4" w:space="0" w:color="auto"/>
            </w:tcBorders>
            <w:shd w:val="clear" w:color="auto" w:fill="auto"/>
            <w:noWrap/>
            <w:vAlign w:val="center"/>
            <w:hideMark/>
          </w:tcPr>
          <w:p w14:paraId="76730D3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1,2456%</w:t>
            </w:r>
          </w:p>
        </w:tc>
        <w:tc>
          <w:tcPr>
            <w:tcW w:w="1276" w:type="dxa"/>
            <w:tcBorders>
              <w:top w:val="nil"/>
              <w:left w:val="nil"/>
              <w:bottom w:val="single" w:sz="4" w:space="0" w:color="auto"/>
              <w:right w:val="single" w:sz="4" w:space="0" w:color="auto"/>
            </w:tcBorders>
            <w:shd w:val="clear" w:color="auto" w:fill="auto"/>
            <w:noWrap/>
            <w:vAlign w:val="bottom"/>
            <w:hideMark/>
          </w:tcPr>
          <w:p w14:paraId="36CF27E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41,0983%</w:t>
            </w:r>
          </w:p>
        </w:tc>
      </w:tr>
      <w:tr w:rsidR="00F55169" w:rsidRPr="00F55169" w14:paraId="67C8B8E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AF10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7,02</w:t>
            </w:r>
          </w:p>
        </w:tc>
        <w:tc>
          <w:tcPr>
            <w:tcW w:w="3970" w:type="dxa"/>
            <w:tcBorders>
              <w:top w:val="nil"/>
              <w:left w:val="nil"/>
              <w:bottom w:val="single" w:sz="4" w:space="0" w:color="auto"/>
              <w:right w:val="single" w:sz="4" w:space="0" w:color="auto"/>
            </w:tcBorders>
            <w:shd w:val="clear" w:color="000000" w:fill="FFFFFF"/>
            <w:noWrap/>
            <w:vAlign w:val="center"/>
            <w:hideMark/>
          </w:tcPr>
          <w:p w14:paraId="571BD53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Malla eslabonada cal10+ang+platin+pint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1CF2B1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63B6138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188,00</w:t>
            </w:r>
          </w:p>
        </w:tc>
        <w:tc>
          <w:tcPr>
            <w:tcW w:w="1559" w:type="dxa"/>
            <w:tcBorders>
              <w:top w:val="nil"/>
              <w:left w:val="nil"/>
              <w:bottom w:val="single" w:sz="4" w:space="0" w:color="auto"/>
              <w:right w:val="single" w:sz="4" w:space="0" w:color="auto"/>
            </w:tcBorders>
            <w:shd w:val="clear" w:color="auto" w:fill="auto"/>
            <w:vAlign w:val="center"/>
            <w:hideMark/>
          </w:tcPr>
          <w:p w14:paraId="5B184F5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$ 19.781.548,00 </w:t>
            </w:r>
          </w:p>
        </w:tc>
        <w:tc>
          <w:tcPr>
            <w:tcW w:w="992" w:type="dxa"/>
            <w:tcBorders>
              <w:top w:val="nil"/>
              <w:left w:val="nil"/>
              <w:bottom w:val="single" w:sz="4" w:space="0" w:color="auto"/>
              <w:right w:val="single" w:sz="4" w:space="0" w:color="auto"/>
            </w:tcBorders>
            <w:shd w:val="clear" w:color="auto" w:fill="auto"/>
            <w:noWrap/>
            <w:vAlign w:val="center"/>
            <w:hideMark/>
          </w:tcPr>
          <w:p w14:paraId="4EA90EB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1,3525%</w:t>
            </w:r>
          </w:p>
        </w:tc>
        <w:tc>
          <w:tcPr>
            <w:tcW w:w="1276" w:type="dxa"/>
            <w:tcBorders>
              <w:top w:val="nil"/>
              <w:left w:val="nil"/>
              <w:bottom w:val="single" w:sz="4" w:space="0" w:color="auto"/>
              <w:right w:val="single" w:sz="4" w:space="0" w:color="auto"/>
            </w:tcBorders>
            <w:shd w:val="clear" w:color="auto" w:fill="auto"/>
            <w:noWrap/>
            <w:vAlign w:val="bottom"/>
            <w:hideMark/>
          </w:tcPr>
          <w:p w14:paraId="46A5F58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42,4508%</w:t>
            </w:r>
          </w:p>
        </w:tc>
      </w:tr>
      <w:tr w:rsidR="00F55169" w:rsidRPr="00F55169" w14:paraId="2061E7C1"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A6A11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8,04</w:t>
            </w:r>
          </w:p>
        </w:tc>
        <w:tc>
          <w:tcPr>
            <w:tcW w:w="3970" w:type="dxa"/>
            <w:tcBorders>
              <w:top w:val="nil"/>
              <w:left w:val="nil"/>
              <w:bottom w:val="single" w:sz="4" w:space="0" w:color="auto"/>
              <w:right w:val="single" w:sz="4" w:space="0" w:color="auto"/>
            </w:tcBorders>
            <w:shd w:val="clear" w:color="000000" w:fill="FFFFFF"/>
            <w:noWrap/>
            <w:vAlign w:val="center"/>
            <w:hideMark/>
          </w:tcPr>
          <w:p w14:paraId="72254301"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proofErr w:type="gramStart"/>
            <w:r w:rsidRPr="00F55169">
              <w:rPr>
                <w:rFonts w:asciiTheme="majorHAnsi" w:eastAsia="Times New Roman" w:hAnsiTheme="majorHAnsi" w:cstheme="majorHAnsi"/>
                <w:sz w:val="18"/>
                <w:szCs w:val="18"/>
                <w:lang w:eastAsia="es-MX"/>
              </w:rPr>
              <w:t>Adoq.concreto.EstampillsobreConcreto</w:t>
            </w:r>
            <w:proofErr w:type="spellEnd"/>
            <w:proofErr w:type="gramEnd"/>
            <w:r w:rsidRPr="00F55169">
              <w:rPr>
                <w:rFonts w:asciiTheme="majorHAnsi" w:eastAsia="Times New Roman" w:hAnsiTheme="majorHAnsi" w:cstheme="majorHAnsi"/>
                <w:sz w:val="18"/>
                <w:szCs w:val="18"/>
                <w:lang w:eastAsia="es-MX"/>
              </w:rPr>
              <w:t xml:space="preserve"> e=0.07+Subb**</w:t>
            </w:r>
          </w:p>
        </w:tc>
        <w:tc>
          <w:tcPr>
            <w:tcW w:w="920" w:type="dxa"/>
            <w:tcBorders>
              <w:top w:val="nil"/>
              <w:left w:val="nil"/>
              <w:bottom w:val="single" w:sz="4" w:space="0" w:color="auto"/>
              <w:right w:val="single" w:sz="4" w:space="0" w:color="auto"/>
            </w:tcBorders>
            <w:shd w:val="clear" w:color="000000" w:fill="FFFFFF"/>
            <w:noWrap/>
            <w:vAlign w:val="center"/>
            <w:hideMark/>
          </w:tcPr>
          <w:p w14:paraId="1A886D6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7ED911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90,00</w:t>
            </w:r>
          </w:p>
        </w:tc>
        <w:tc>
          <w:tcPr>
            <w:tcW w:w="1559" w:type="dxa"/>
            <w:tcBorders>
              <w:top w:val="nil"/>
              <w:left w:val="nil"/>
              <w:bottom w:val="single" w:sz="4" w:space="0" w:color="auto"/>
              <w:right w:val="single" w:sz="4" w:space="0" w:color="auto"/>
            </w:tcBorders>
            <w:shd w:val="clear" w:color="auto" w:fill="auto"/>
            <w:vAlign w:val="center"/>
            <w:hideMark/>
          </w:tcPr>
          <w:p w14:paraId="687BB83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$ 20.431.386,00 </w:t>
            </w:r>
          </w:p>
        </w:tc>
        <w:tc>
          <w:tcPr>
            <w:tcW w:w="992" w:type="dxa"/>
            <w:tcBorders>
              <w:top w:val="nil"/>
              <w:left w:val="nil"/>
              <w:bottom w:val="single" w:sz="4" w:space="0" w:color="auto"/>
              <w:right w:val="single" w:sz="4" w:space="0" w:color="auto"/>
            </w:tcBorders>
            <w:shd w:val="clear" w:color="auto" w:fill="auto"/>
            <w:noWrap/>
            <w:vAlign w:val="center"/>
            <w:hideMark/>
          </w:tcPr>
          <w:p w14:paraId="6D56B5A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1,3970%</w:t>
            </w:r>
          </w:p>
        </w:tc>
        <w:tc>
          <w:tcPr>
            <w:tcW w:w="1276" w:type="dxa"/>
            <w:tcBorders>
              <w:top w:val="nil"/>
              <w:left w:val="nil"/>
              <w:bottom w:val="single" w:sz="4" w:space="0" w:color="auto"/>
              <w:right w:val="single" w:sz="4" w:space="0" w:color="auto"/>
            </w:tcBorders>
            <w:shd w:val="clear" w:color="auto" w:fill="auto"/>
            <w:noWrap/>
            <w:vAlign w:val="bottom"/>
            <w:hideMark/>
          </w:tcPr>
          <w:p w14:paraId="3284815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43,8478%</w:t>
            </w:r>
          </w:p>
        </w:tc>
      </w:tr>
      <w:tr w:rsidR="00F55169" w:rsidRPr="00F55169" w14:paraId="1AB3FCC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7049D1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9,10</w:t>
            </w:r>
          </w:p>
        </w:tc>
        <w:tc>
          <w:tcPr>
            <w:tcW w:w="3970" w:type="dxa"/>
            <w:tcBorders>
              <w:top w:val="nil"/>
              <w:left w:val="nil"/>
              <w:bottom w:val="single" w:sz="4" w:space="0" w:color="auto"/>
              <w:right w:val="single" w:sz="4" w:space="0" w:color="auto"/>
            </w:tcBorders>
            <w:shd w:val="clear" w:color="000000" w:fill="FFFFFF"/>
            <w:vAlign w:val="center"/>
            <w:hideMark/>
          </w:tcPr>
          <w:p w14:paraId="370B949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Cañuela T-C prefabricada (A-120) (canal)**</w:t>
            </w:r>
          </w:p>
        </w:tc>
        <w:tc>
          <w:tcPr>
            <w:tcW w:w="920" w:type="dxa"/>
            <w:tcBorders>
              <w:top w:val="nil"/>
              <w:left w:val="nil"/>
              <w:bottom w:val="single" w:sz="4" w:space="0" w:color="auto"/>
              <w:right w:val="single" w:sz="4" w:space="0" w:color="auto"/>
            </w:tcBorders>
            <w:shd w:val="clear" w:color="000000" w:fill="FFFFFF"/>
            <w:noWrap/>
            <w:vAlign w:val="center"/>
            <w:hideMark/>
          </w:tcPr>
          <w:p w14:paraId="5250036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62A04AA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190,00</w:t>
            </w:r>
          </w:p>
        </w:tc>
        <w:tc>
          <w:tcPr>
            <w:tcW w:w="1559" w:type="dxa"/>
            <w:tcBorders>
              <w:top w:val="nil"/>
              <w:left w:val="nil"/>
              <w:bottom w:val="single" w:sz="4" w:space="0" w:color="auto"/>
              <w:right w:val="single" w:sz="4" w:space="0" w:color="auto"/>
            </w:tcBorders>
            <w:shd w:val="clear" w:color="auto" w:fill="auto"/>
            <w:vAlign w:val="center"/>
            <w:hideMark/>
          </w:tcPr>
          <w:p w14:paraId="3A5C011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$ 20.836.920,00 </w:t>
            </w:r>
          </w:p>
        </w:tc>
        <w:tc>
          <w:tcPr>
            <w:tcW w:w="992" w:type="dxa"/>
            <w:tcBorders>
              <w:top w:val="nil"/>
              <w:left w:val="nil"/>
              <w:bottom w:val="single" w:sz="4" w:space="0" w:color="auto"/>
              <w:right w:val="single" w:sz="4" w:space="0" w:color="auto"/>
            </w:tcBorders>
            <w:shd w:val="clear" w:color="auto" w:fill="auto"/>
            <w:noWrap/>
            <w:vAlign w:val="center"/>
            <w:hideMark/>
          </w:tcPr>
          <w:p w14:paraId="76A3B4A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1,4247%</w:t>
            </w:r>
          </w:p>
        </w:tc>
        <w:tc>
          <w:tcPr>
            <w:tcW w:w="1276" w:type="dxa"/>
            <w:tcBorders>
              <w:top w:val="nil"/>
              <w:left w:val="nil"/>
              <w:bottom w:val="single" w:sz="4" w:space="0" w:color="auto"/>
              <w:right w:val="single" w:sz="4" w:space="0" w:color="auto"/>
            </w:tcBorders>
            <w:shd w:val="clear" w:color="auto" w:fill="auto"/>
            <w:noWrap/>
            <w:vAlign w:val="bottom"/>
            <w:hideMark/>
          </w:tcPr>
          <w:p w14:paraId="0157A72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45,2725%</w:t>
            </w:r>
          </w:p>
        </w:tc>
      </w:tr>
      <w:tr w:rsidR="00F55169" w:rsidRPr="00F55169" w14:paraId="13552A4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5F60D7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8,28</w:t>
            </w:r>
          </w:p>
        </w:tc>
        <w:tc>
          <w:tcPr>
            <w:tcW w:w="3970" w:type="dxa"/>
            <w:tcBorders>
              <w:top w:val="nil"/>
              <w:left w:val="nil"/>
              <w:bottom w:val="single" w:sz="4" w:space="0" w:color="auto"/>
              <w:right w:val="single" w:sz="4" w:space="0" w:color="auto"/>
            </w:tcBorders>
            <w:shd w:val="clear" w:color="000000" w:fill="FFFFFF"/>
            <w:vAlign w:val="center"/>
            <w:hideMark/>
          </w:tcPr>
          <w:p w14:paraId="4B6EFD5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Modulo M-5 Columpio</w:t>
            </w:r>
          </w:p>
        </w:tc>
        <w:tc>
          <w:tcPr>
            <w:tcW w:w="920" w:type="dxa"/>
            <w:tcBorders>
              <w:top w:val="nil"/>
              <w:left w:val="nil"/>
              <w:bottom w:val="single" w:sz="4" w:space="0" w:color="auto"/>
              <w:right w:val="single" w:sz="4" w:space="0" w:color="auto"/>
            </w:tcBorders>
            <w:shd w:val="clear" w:color="000000" w:fill="FFFFFF"/>
            <w:noWrap/>
            <w:vAlign w:val="center"/>
            <w:hideMark/>
          </w:tcPr>
          <w:p w14:paraId="7BF9946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30C053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20,00</w:t>
            </w:r>
          </w:p>
        </w:tc>
        <w:tc>
          <w:tcPr>
            <w:tcW w:w="1559" w:type="dxa"/>
            <w:tcBorders>
              <w:top w:val="nil"/>
              <w:left w:val="nil"/>
              <w:bottom w:val="single" w:sz="4" w:space="0" w:color="auto"/>
              <w:right w:val="single" w:sz="4" w:space="0" w:color="auto"/>
            </w:tcBorders>
            <w:shd w:val="clear" w:color="auto" w:fill="auto"/>
            <w:vAlign w:val="center"/>
            <w:hideMark/>
          </w:tcPr>
          <w:p w14:paraId="5D589B2D"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$ 21.083.460,00 </w:t>
            </w:r>
          </w:p>
        </w:tc>
        <w:tc>
          <w:tcPr>
            <w:tcW w:w="992" w:type="dxa"/>
            <w:tcBorders>
              <w:top w:val="nil"/>
              <w:left w:val="nil"/>
              <w:bottom w:val="single" w:sz="4" w:space="0" w:color="auto"/>
              <w:right w:val="single" w:sz="4" w:space="0" w:color="auto"/>
            </w:tcBorders>
            <w:shd w:val="clear" w:color="auto" w:fill="auto"/>
            <w:noWrap/>
            <w:vAlign w:val="center"/>
            <w:hideMark/>
          </w:tcPr>
          <w:p w14:paraId="2B45E55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1,4415%</w:t>
            </w:r>
          </w:p>
        </w:tc>
        <w:tc>
          <w:tcPr>
            <w:tcW w:w="1276" w:type="dxa"/>
            <w:tcBorders>
              <w:top w:val="nil"/>
              <w:left w:val="nil"/>
              <w:bottom w:val="single" w:sz="4" w:space="0" w:color="auto"/>
              <w:right w:val="single" w:sz="4" w:space="0" w:color="auto"/>
            </w:tcBorders>
            <w:shd w:val="clear" w:color="auto" w:fill="auto"/>
            <w:noWrap/>
            <w:vAlign w:val="bottom"/>
            <w:hideMark/>
          </w:tcPr>
          <w:p w14:paraId="337B115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46,7140%</w:t>
            </w:r>
          </w:p>
        </w:tc>
      </w:tr>
      <w:tr w:rsidR="00F55169" w:rsidRPr="00F55169" w14:paraId="3DE1B39C"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5446A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10,38</w:t>
            </w:r>
          </w:p>
        </w:tc>
        <w:tc>
          <w:tcPr>
            <w:tcW w:w="3970" w:type="dxa"/>
            <w:tcBorders>
              <w:top w:val="nil"/>
              <w:left w:val="nil"/>
              <w:bottom w:val="single" w:sz="4" w:space="0" w:color="auto"/>
              <w:right w:val="single" w:sz="4" w:space="0" w:color="auto"/>
            </w:tcBorders>
            <w:shd w:val="clear" w:color="000000" w:fill="FFFFFF"/>
            <w:vAlign w:val="center"/>
            <w:hideMark/>
          </w:tcPr>
          <w:p w14:paraId="6CB554A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BARANDA CERRAMIENTOS M-</w:t>
            </w:r>
            <w:proofErr w:type="gramStart"/>
            <w:r w:rsidRPr="00F55169">
              <w:rPr>
                <w:rFonts w:asciiTheme="majorHAnsi" w:eastAsia="Times New Roman" w:hAnsiTheme="majorHAnsi" w:cstheme="majorHAnsi"/>
                <w:sz w:val="18"/>
                <w:szCs w:val="18"/>
                <w:lang w:eastAsia="es-MX"/>
              </w:rPr>
              <w:t>83  (</w:t>
            </w:r>
            <w:proofErr w:type="gramEnd"/>
            <w:r w:rsidRPr="00F55169">
              <w:rPr>
                <w:rFonts w:asciiTheme="majorHAnsi" w:eastAsia="Times New Roman" w:hAnsiTheme="majorHAnsi" w:cstheme="majorHAnsi"/>
                <w:sz w:val="18"/>
                <w:szCs w:val="18"/>
                <w:lang w:eastAsia="es-MX"/>
              </w:rPr>
              <w:t>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037DB3C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0866D82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34,00</w:t>
            </w:r>
          </w:p>
        </w:tc>
        <w:tc>
          <w:tcPr>
            <w:tcW w:w="1559" w:type="dxa"/>
            <w:tcBorders>
              <w:top w:val="nil"/>
              <w:left w:val="nil"/>
              <w:bottom w:val="single" w:sz="4" w:space="0" w:color="auto"/>
              <w:right w:val="single" w:sz="4" w:space="0" w:color="auto"/>
            </w:tcBorders>
            <w:shd w:val="clear" w:color="auto" w:fill="auto"/>
            <w:vAlign w:val="center"/>
            <w:hideMark/>
          </w:tcPr>
          <w:p w14:paraId="6C7EF12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$ 21.126.376,00 </w:t>
            </w:r>
          </w:p>
        </w:tc>
        <w:tc>
          <w:tcPr>
            <w:tcW w:w="992" w:type="dxa"/>
            <w:tcBorders>
              <w:top w:val="nil"/>
              <w:left w:val="nil"/>
              <w:bottom w:val="single" w:sz="4" w:space="0" w:color="auto"/>
              <w:right w:val="single" w:sz="4" w:space="0" w:color="auto"/>
            </w:tcBorders>
            <w:shd w:val="clear" w:color="auto" w:fill="auto"/>
            <w:noWrap/>
            <w:vAlign w:val="center"/>
            <w:hideMark/>
          </w:tcPr>
          <w:p w14:paraId="5CF5A28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1,4445%</w:t>
            </w:r>
          </w:p>
        </w:tc>
        <w:tc>
          <w:tcPr>
            <w:tcW w:w="1276" w:type="dxa"/>
            <w:tcBorders>
              <w:top w:val="nil"/>
              <w:left w:val="nil"/>
              <w:bottom w:val="single" w:sz="4" w:space="0" w:color="auto"/>
              <w:right w:val="single" w:sz="4" w:space="0" w:color="auto"/>
            </w:tcBorders>
            <w:shd w:val="clear" w:color="auto" w:fill="auto"/>
            <w:noWrap/>
            <w:vAlign w:val="bottom"/>
            <w:hideMark/>
          </w:tcPr>
          <w:p w14:paraId="566A0F8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48,1585%</w:t>
            </w:r>
          </w:p>
        </w:tc>
      </w:tr>
      <w:tr w:rsidR="00F55169" w:rsidRPr="00F55169" w14:paraId="7BAFE04E"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6B449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10,18</w:t>
            </w:r>
          </w:p>
        </w:tc>
        <w:tc>
          <w:tcPr>
            <w:tcW w:w="3970" w:type="dxa"/>
            <w:tcBorders>
              <w:top w:val="nil"/>
              <w:left w:val="nil"/>
              <w:bottom w:val="single" w:sz="4" w:space="0" w:color="auto"/>
              <w:right w:val="single" w:sz="4" w:space="0" w:color="auto"/>
            </w:tcBorders>
            <w:shd w:val="clear" w:color="000000" w:fill="FFFFFF"/>
            <w:noWrap/>
            <w:vAlign w:val="center"/>
            <w:hideMark/>
          </w:tcPr>
          <w:p w14:paraId="1D67431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ZIG ZAG PARA GIMNASIO CANINO (SUM+INSTAL)</w:t>
            </w:r>
          </w:p>
        </w:tc>
        <w:tc>
          <w:tcPr>
            <w:tcW w:w="920" w:type="dxa"/>
            <w:tcBorders>
              <w:top w:val="nil"/>
              <w:left w:val="nil"/>
              <w:bottom w:val="single" w:sz="4" w:space="0" w:color="auto"/>
              <w:right w:val="single" w:sz="4" w:space="0" w:color="auto"/>
            </w:tcBorders>
            <w:shd w:val="clear" w:color="000000" w:fill="FFFFFF"/>
            <w:noWrap/>
            <w:vAlign w:val="center"/>
            <w:hideMark/>
          </w:tcPr>
          <w:p w14:paraId="1D84E4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0E41CFD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0DCF4F4A"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$ 21.130.800,00 </w:t>
            </w:r>
          </w:p>
        </w:tc>
        <w:tc>
          <w:tcPr>
            <w:tcW w:w="992" w:type="dxa"/>
            <w:tcBorders>
              <w:top w:val="nil"/>
              <w:left w:val="nil"/>
              <w:bottom w:val="single" w:sz="4" w:space="0" w:color="auto"/>
              <w:right w:val="single" w:sz="4" w:space="0" w:color="auto"/>
            </w:tcBorders>
            <w:shd w:val="clear" w:color="auto" w:fill="auto"/>
            <w:noWrap/>
            <w:vAlign w:val="center"/>
            <w:hideMark/>
          </w:tcPr>
          <w:p w14:paraId="652177B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1,4448%</w:t>
            </w:r>
          </w:p>
        </w:tc>
        <w:tc>
          <w:tcPr>
            <w:tcW w:w="1276" w:type="dxa"/>
            <w:tcBorders>
              <w:top w:val="nil"/>
              <w:left w:val="nil"/>
              <w:bottom w:val="single" w:sz="4" w:space="0" w:color="auto"/>
              <w:right w:val="single" w:sz="4" w:space="0" w:color="auto"/>
            </w:tcBorders>
            <w:shd w:val="clear" w:color="auto" w:fill="auto"/>
            <w:noWrap/>
            <w:vAlign w:val="bottom"/>
            <w:hideMark/>
          </w:tcPr>
          <w:p w14:paraId="4FFB6DC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49,6032%</w:t>
            </w:r>
          </w:p>
        </w:tc>
      </w:tr>
      <w:tr w:rsidR="00F55169" w:rsidRPr="00F55169" w14:paraId="5659C635"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53D0F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10,36</w:t>
            </w:r>
          </w:p>
        </w:tc>
        <w:tc>
          <w:tcPr>
            <w:tcW w:w="3970" w:type="dxa"/>
            <w:tcBorders>
              <w:top w:val="nil"/>
              <w:left w:val="nil"/>
              <w:bottom w:val="single" w:sz="4" w:space="0" w:color="auto"/>
              <w:right w:val="single" w:sz="4" w:space="0" w:color="auto"/>
            </w:tcBorders>
            <w:shd w:val="clear" w:color="000000" w:fill="FFFFFF"/>
            <w:noWrap/>
            <w:vAlign w:val="center"/>
            <w:hideMark/>
          </w:tcPr>
          <w:p w14:paraId="327C923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caballo bicicleta estática (</w:t>
            </w:r>
            <w:proofErr w:type="spellStart"/>
            <w:r w:rsidRPr="00F55169">
              <w:rPr>
                <w:rFonts w:asciiTheme="majorHAnsi" w:eastAsia="Times New Roman" w:hAnsiTheme="majorHAnsi" w:cstheme="majorHAnsi"/>
                <w:sz w:val="18"/>
                <w:szCs w:val="18"/>
                <w:lang w:eastAsia="es-MX"/>
              </w:rPr>
              <w:t>Suminis+Insta</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001D91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11F1248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6B1380FF"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$ 21.599.760,00 </w:t>
            </w:r>
          </w:p>
        </w:tc>
        <w:tc>
          <w:tcPr>
            <w:tcW w:w="992" w:type="dxa"/>
            <w:tcBorders>
              <w:top w:val="nil"/>
              <w:left w:val="nil"/>
              <w:bottom w:val="single" w:sz="4" w:space="0" w:color="auto"/>
              <w:right w:val="single" w:sz="4" w:space="0" w:color="auto"/>
            </w:tcBorders>
            <w:shd w:val="clear" w:color="auto" w:fill="auto"/>
            <w:noWrap/>
            <w:vAlign w:val="center"/>
            <w:hideMark/>
          </w:tcPr>
          <w:p w14:paraId="66489FA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1,4768%</w:t>
            </w:r>
          </w:p>
        </w:tc>
        <w:tc>
          <w:tcPr>
            <w:tcW w:w="1276" w:type="dxa"/>
            <w:tcBorders>
              <w:top w:val="nil"/>
              <w:left w:val="nil"/>
              <w:bottom w:val="single" w:sz="4" w:space="0" w:color="auto"/>
              <w:right w:val="single" w:sz="4" w:space="0" w:color="auto"/>
            </w:tcBorders>
            <w:shd w:val="clear" w:color="auto" w:fill="auto"/>
            <w:noWrap/>
            <w:vAlign w:val="bottom"/>
            <w:hideMark/>
          </w:tcPr>
          <w:p w14:paraId="0B22EFE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51,0801%</w:t>
            </w:r>
          </w:p>
        </w:tc>
      </w:tr>
      <w:tr w:rsidR="00F55169" w:rsidRPr="00F55169" w14:paraId="1402287B"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D15CA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10,32</w:t>
            </w:r>
          </w:p>
        </w:tc>
        <w:tc>
          <w:tcPr>
            <w:tcW w:w="3970" w:type="dxa"/>
            <w:tcBorders>
              <w:top w:val="nil"/>
              <w:left w:val="nil"/>
              <w:bottom w:val="single" w:sz="4" w:space="0" w:color="auto"/>
              <w:right w:val="single" w:sz="4" w:space="0" w:color="auto"/>
            </w:tcBorders>
            <w:shd w:val="clear" w:color="000000" w:fill="FFFFFF"/>
            <w:noWrap/>
            <w:vAlign w:val="center"/>
            <w:hideMark/>
          </w:tcPr>
          <w:p w14:paraId="5816C09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Juegos infantiles M-3 (</w:t>
            </w:r>
            <w:proofErr w:type="spellStart"/>
            <w:r w:rsidRPr="00F55169">
              <w:rPr>
                <w:rFonts w:asciiTheme="majorHAnsi" w:eastAsia="Times New Roman" w:hAnsiTheme="majorHAnsi" w:cstheme="majorHAnsi"/>
                <w:sz w:val="18"/>
                <w:szCs w:val="18"/>
                <w:lang w:eastAsia="es-MX"/>
              </w:rPr>
              <w:t>Sum+Instal</w:t>
            </w:r>
            <w:proofErr w:type="spellEnd"/>
            <w:r w:rsidRPr="00F55169">
              <w:rPr>
                <w:rFonts w:asciiTheme="majorHAnsi" w:eastAsia="Times New Roman" w:hAnsiTheme="majorHAnsi" w:cstheme="majorHAnsi"/>
                <w:sz w:val="18"/>
                <w:szCs w:val="18"/>
                <w:lang w:eastAsia="es-MX"/>
              </w:rPr>
              <w:t xml:space="preserve">) **  </w:t>
            </w:r>
          </w:p>
        </w:tc>
        <w:tc>
          <w:tcPr>
            <w:tcW w:w="920" w:type="dxa"/>
            <w:tcBorders>
              <w:top w:val="nil"/>
              <w:left w:val="nil"/>
              <w:bottom w:val="single" w:sz="4" w:space="0" w:color="auto"/>
              <w:right w:val="single" w:sz="4" w:space="0" w:color="auto"/>
            </w:tcBorders>
            <w:shd w:val="clear" w:color="000000" w:fill="FFFFFF"/>
            <w:noWrap/>
            <w:vAlign w:val="center"/>
            <w:hideMark/>
          </w:tcPr>
          <w:p w14:paraId="7BE80A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0FEF295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65114D4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$ 23.080.658,00 </w:t>
            </w:r>
          </w:p>
        </w:tc>
        <w:tc>
          <w:tcPr>
            <w:tcW w:w="992" w:type="dxa"/>
            <w:tcBorders>
              <w:top w:val="nil"/>
              <w:left w:val="nil"/>
              <w:bottom w:val="single" w:sz="4" w:space="0" w:color="auto"/>
              <w:right w:val="single" w:sz="4" w:space="0" w:color="auto"/>
            </w:tcBorders>
            <w:shd w:val="clear" w:color="auto" w:fill="auto"/>
            <w:noWrap/>
            <w:vAlign w:val="center"/>
            <w:hideMark/>
          </w:tcPr>
          <w:p w14:paraId="63CDE3B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1,5781%</w:t>
            </w:r>
          </w:p>
        </w:tc>
        <w:tc>
          <w:tcPr>
            <w:tcW w:w="1276" w:type="dxa"/>
            <w:tcBorders>
              <w:top w:val="nil"/>
              <w:left w:val="nil"/>
              <w:bottom w:val="single" w:sz="4" w:space="0" w:color="auto"/>
              <w:right w:val="single" w:sz="4" w:space="0" w:color="auto"/>
            </w:tcBorders>
            <w:shd w:val="clear" w:color="auto" w:fill="auto"/>
            <w:noWrap/>
            <w:vAlign w:val="bottom"/>
            <w:hideMark/>
          </w:tcPr>
          <w:p w14:paraId="6CA5142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52,6582%</w:t>
            </w:r>
          </w:p>
        </w:tc>
      </w:tr>
      <w:tr w:rsidR="00F55169" w:rsidRPr="00F55169" w14:paraId="3CC8EC3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1D7BF2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10,27</w:t>
            </w:r>
          </w:p>
        </w:tc>
        <w:tc>
          <w:tcPr>
            <w:tcW w:w="3970" w:type="dxa"/>
            <w:tcBorders>
              <w:top w:val="nil"/>
              <w:left w:val="nil"/>
              <w:bottom w:val="single" w:sz="4" w:space="0" w:color="auto"/>
              <w:right w:val="single" w:sz="4" w:space="0" w:color="auto"/>
            </w:tcBorders>
            <w:shd w:val="clear" w:color="000000" w:fill="FFFFFF"/>
            <w:vAlign w:val="center"/>
            <w:hideMark/>
          </w:tcPr>
          <w:p w14:paraId="3CCC945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ESTRUCTURA MICROFUTBOL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0F643D7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13964F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0868487E"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$ 23.139.012,00 </w:t>
            </w:r>
          </w:p>
        </w:tc>
        <w:tc>
          <w:tcPr>
            <w:tcW w:w="992" w:type="dxa"/>
            <w:tcBorders>
              <w:top w:val="nil"/>
              <w:left w:val="nil"/>
              <w:bottom w:val="single" w:sz="4" w:space="0" w:color="auto"/>
              <w:right w:val="single" w:sz="4" w:space="0" w:color="auto"/>
            </w:tcBorders>
            <w:shd w:val="clear" w:color="auto" w:fill="auto"/>
            <w:noWrap/>
            <w:vAlign w:val="center"/>
            <w:hideMark/>
          </w:tcPr>
          <w:p w14:paraId="23B1C6C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1,5821%</w:t>
            </w:r>
          </w:p>
        </w:tc>
        <w:tc>
          <w:tcPr>
            <w:tcW w:w="1276" w:type="dxa"/>
            <w:tcBorders>
              <w:top w:val="nil"/>
              <w:left w:val="nil"/>
              <w:bottom w:val="single" w:sz="4" w:space="0" w:color="auto"/>
              <w:right w:val="single" w:sz="4" w:space="0" w:color="auto"/>
            </w:tcBorders>
            <w:shd w:val="clear" w:color="auto" w:fill="auto"/>
            <w:noWrap/>
            <w:vAlign w:val="bottom"/>
            <w:hideMark/>
          </w:tcPr>
          <w:p w14:paraId="7623217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54,2403%</w:t>
            </w:r>
          </w:p>
        </w:tc>
      </w:tr>
      <w:tr w:rsidR="00F55169" w:rsidRPr="00F55169" w14:paraId="1715EBE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31BB79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10,20</w:t>
            </w:r>
          </w:p>
        </w:tc>
        <w:tc>
          <w:tcPr>
            <w:tcW w:w="3970" w:type="dxa"/>
            <w:tcBorders>
              <w:top w:val="nil"/>
              <w:left w:val="nil"/>
              <w:bottom w:val="single" w:sz="4" w:space="0" w:color="auto"/>
              <w:right w:val="single" w:sz="4" w:space="0" w:color="auto"/>
            </w:tcBorders>
            <w:shd w:val="clear" w:color="000000" w:fill="FFFFFF"/>
            <w:noWrap/>
            <w:vAlign w:val="center"/>
            <w:hideMark/>
          </w:tcPr>
          <w:p w14:paraId="595F67C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PLATAFORMA DE SALTO PARA GIMNASIO CANINO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3C1E5A6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UND</w:t>
            </w:r>
          </w:p>
        </w:tc>
        <w:tc>
          <w:tcPr>
            <w:tcW w:w="1206" w:type="dxa"/>
            <w:tcBorders>
              <w:top w:val="nil"/>
              <w:left w:val="nil"/>
              <w:bottom w:val="single" w:sz="4" w:space="0" w:color="auto"/>
              <w:right w:val="single" w:sz="4" w:space="0" w:color="auto"/>
            </w:tcBorders>
            <w:shd w:val="clear" w:color="000000" w:fill="FFFFFF"/>
            <w:vAlign w:val="center"/>
            <w:hideMark/>
          </w:tcPr>
          <w:p w14:paraId="737DEE1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4124B53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$ 23.878.044,00 </w:t>
            </w:r>
          </w:p>
        </w:tc>
        <w:tc>
          <w:tcPr>
            <w:tcW w:w="992" w:type="dxa"/>
            <w:tcBorders>
              <w:top w:val="nil"/>
              <w:left w:val="nil"/>
              <w:bottom w:val="single" w:sz="4" w:space="0" w:color="auto"/>
              <w:right w:val="single" w:sz="4" w:space="0" w:color="auto"/>
            </w:tcBorders>
            <w:shd w:val="clear" w:color="auto" w:fill="auto"/>
            <w:noWrap/>
            <w:vAlign w:val="center"/>
            <w:hideMark/>
          </w:tcPr>
          <w:p w14:paraId="3847C69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1,6326%</w:t>
            </w:r>
          </w:p>
        </w:tc>
        <w:tc>
          <w:tcPr>
            <w:tcW w:w="1276" w:type="dxa"/>
            <w:tcBorders>
              <w:top w:val="nil"/>
              <w:left w:val="nil"/>
              <w:bottom w:val="single" w:sz="4" w:space="0" w:color="auto"/>
              <w:right w:val="single" w:sz="4" w:space="0" w:color="auto"/>
            </w:tcBorders>
            <w:shd w:val="clear" w:color="auto" w:fill="auto"/>
            <w:noWrap/>
            <w:vAlign w:val="bottom"/>
            <w:hideMark/>
          </w:tcPr>
          <w:p w14:paraId="349A1B4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55,8729%</w:t>
            </w:r>
          </w:p>
        </w:tc>
      </w:tr>
      <w:tr w:rsidR="00F55169" w:rsidRPr="00F55169" w14:paraId="00E70C7F"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F08E1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9,08</w:t>
            </w:r>
          </w:p>
        </w:tc>
        <w:tc>
          <w:tcPr>
            <w:tcW w:w="3970" w:type="dxa"/>
            <w:tcBorders>
              <w:top w:val="nil"/>
              <w:left w:val="nil"/>
              <w:bottom w:val="single" w:sz="4" w:space="0" w:color="auto"/>
              <w:right w:val="single" w:sz="4" w:space="0" w:color="auto"/>
            </w:tcBorders>
            <w:shd w:val="clear" w:color="000000" w:fill="FFFFFF"/>
            <w:vAlign w:val="center"/>
            <w:hideMark/>
          </w:tcPr>
          <w:p w14:paraId="52C2B59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Bordillo prefabricadoA-80(</w:t>
            </w:r>
            <w:proofErr w:type="gramStart"/>
            <w:r w:rsidRPr="00F55169">
              <w:rPr>
                <w:rFonts w:asciiTheme="majorHAnsi" w:eastAsia="Times New Roman" w:hAnsiTheme="majorHAnsi" w:cstheme="majorHAnsi"/>
                <w:sz w:val="18"/>
                <w:szCs w:val="18"/>
                <w:lang w:eastAsia="es-MX"/>
              </w:rPr>
              <w:t>0.35x0.2x0.80m)ZV</w:t>
            </w:r>
            <w:proofErr w:type="gramEnd"/>
            <w:r w:rsidRPr="00F55169">
              <w:rPr>
                <w:rFonts w:asciiTheme="majorHAnsi" w:eastAsia="Times New Roman" w:hAnsiTheme="majorHAnsi" w:cstheme="majorHAnsi"/>
                <w:sz w:val="18"/>
                <w:szCs w:val="18"/>
                <w:lang w:eastAsia="es-MX"/>
              </w:rPr>
              <w:t>-</w:t>
            </w:r>
            <w:proofErr w:type="spellStart"/>
            <w:r w:rsidRPr="00F55169">
              <w:rPr>
                <w:rFonts w:asciiTheme="majorHAnsi" w:eastAsia="Times New Roman" w:hAnsiTheme="majorHAnsi" w:cstheme="majorHAnsi"/>
                <w:sz w:val="18"/>
                <w:szCs w:val="18"/>
                <w:lang w:eastAsia="es-MX"/>
              </w:rPr>
              <w:t>conAtr</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12BE59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ML</w:t>
            </w:r>
          </w:p>
        </w:tc>
        <w:tc>
          <w:tcPr>
            <w:tcW w:w="1206" w:type="dxa"/>
            <w:tcBorders>
              <w:top w:val="nil"/>
              <w:left w:val="nil"/>
              <w:bottom w:val="single" w:sz="4" w:space="0" w:color="auto"/>
              <w:right w:val="single" w:sz="4" w:space="0" w:color="auto"/>
            </w:tcBorders>
            <w:shd w:val="clear" w:color="000000" w:fill="FFFFFF"/>
            <w:vAlign w:val="center"/>
            <w:hideMark/>
          </w:tcPr>
          <w:p w14:paraId="2B899F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232,00</w:t>
            </w:r>
          </w:p>
        </w:tc>
        <w:tc>
          <w:tcPr>
            <w:tcW w:w="1559" w:type="dxa"/>
            <w:tcBorders>
              <w:top w:val="nil"/>
              <w:left w:val="nil"/>
              <w:bottom w:val="single" w:sz="4" w:space="0" w:color="auto"/>
              <w:right w:val="single" w:sz="4" w:space="0" w:color="auto"/>
            </w:tcBorders>
            <w:shd w:val="clear" w:color="auto" w:fill="auto"/>
            <w:vAlign w:val="center"/>
            <w:hideMark/>
          </w:tcPr>
          <w:p w14:paraId="59B6821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$ 25.238.352,00 </w:t>
            </w:r>
          </w:p>
        </w:tc>
        <w:tc>
          <w:tcPr>
            <w:tcW w:w="992" w:type="dxa"/>
            <w:tcBorders>
              <w:top w:val="nil"/>
              <w:left w:val="nil"/>
              <w:bottom w:val="single" w:sz="4" w:space="0" w:color="auto"/>
              <w:right w:val="single" w:sz="4" w:space="0" w:color="auto"/>
            </w:tcBorders>
            <w:shd w:val="clear" w:color="auto" w:fill="auto"/>
            <w:noWrap/>
            <w:vAlign w:val="center"/>
            <w:hideMark/>
          </w:tcPr>
          <w:p w14:paraId="49A8EC7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1,7256%</w:t>
            </w:r>
          </w:p>
        </w:tc>
        <w:tc>
          <w:tcPr>
            <w:tcW w:w="1276" w:type="dxa"/>
            <w:tcBorders>
              <w:top w:val="nil"/>
              <w:left w:val="nil"/>
              <w:bottom w:val="single" w:sz="4" w:space="0" w:color="auto"/>
              <w:right w:val="single" w:sz="4" w:space="0" w:color="auto"/>
            </w:tcBorders>
            <w:shd w:val="clear" w:color="auto" w:fill="auto"/>
            <w:noWrap/>
            <w:vAlign w:val="bottom"/>
            <w:hideMark/>
          </w:tcPr>
          <w:p w14:paraId="7083873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57,5985%</w:t>
            </w:r>
          </w:p>
        </w:tc>
      </w:tr>
      <w:tr w:rsidR="00F55169" w:rsidRPr="00F55169" w14:paraId="41D5045A"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AD70A9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10,28</w:t>
            </w:r>
          </w:p>
        </w:tc>
        <w:tc>
          <w:tcPr>
            <w:tcW w:w="3970" w:type="dxa"/>
            <w:tcBorders>
              <w:top w:val="nil"/>
              <w:left w:val="nil"/>
              <w:bottom w:val="single" w:sz="4" w:space="0" w:color="auto"/>
              <w:right w:val="single" w:sz="4" w:space="0" w:color="auto"/>
            </w:tcBorders>
            <w:shd w:val="clear" w:color="000000" w:fill="FFFFFF"/>
            <w:noWrap/>
            <w:vAlign w:val="center"/>
            <w:hideMark/>
          </w:tcPr>
          <w:p w14:paraId="66BD8A35" w14:textId="77777777" w:rsidR="00F55169" w:rsidRPr="00F55169" w:rsidRDefault="00F55169" w:rsidP="00F55169">
            <w:pPr>
              <w:jc w:val="center"/>
              <w:rPr>
                <w:rFonts w:asciiTheme="majorHAnsi" w:eastAsia="Times New Roman" w:hAnsiTheme="majorHAnsi" w:cstheme="majorHAnsi"/>
                <w:sz w:val="18"/>
                <w:szCs w:val="18"/>
                <w:lang w:eastAsia="es-MX"/>
              </w:rPr>
            </w:pPr>
            <w:proofErr w:type="gramStart"/>
            <w:r w:rsidRPr="00F55169">
              <w:rPr>
                <w:rFonts w:asciiTheme="majorHAnsi" w:eastAsia="Times New Roman" w:hAnsiTheme="majorHAnsi" w:cstheme="majorHAnsi"/>
                <w:sz w:val="18"/>
                <w:szCs w:val="18"/>
                <w:lang w:eastAsia="es-MX"/>
              </w:rPr>
              <w:t>Caminador adultos</w:t>
            </w:r>
            <w:proofErr w:type="gramEnd"/>
            <w:r w:rsidRPr="00F55169">
              <w:rPr>
                <w:rFonts w:asciiTheme="majorHAnsi" w:eastAsia="Times New Roman" w:hAnsiTheme="majorHAnsi" w:cstheme="majorHAnsi"/>
                <w:sz w:val="18"/>
                <w:szCs w:val="18"/>
                <w:lang w:eastAsia="es-MX"/>
              </w:rPr>
              <w:t xml:space="preserve"> Mayores (SUM + INST) </w:t>
            </w:r>
          </w:p>
        </w:tc>
        <w:tc>
          <w:tcPr>
            <w:tcW w:w="920" w:type="dxa"/>
            <w:tcBorders>
              <w:top w:val="nil"/>
              <w:left w:val="nil"/>
              <w:bottom w:val="single" w:sz="4" w:space="0" w:color="auto"/>
              <w:right w:val="single" w:sz="4" w:space="0" w:color="auto"/>
            </w:tcBorders>
            <w:shd w:val="clear" w:color="000000" w:fill="FFFFFF"/>
            <w:noWrap/>
            <w:vAlign w:val="center"/>
            <w:hideMark/>
          </w:tcPr>
          <w:p w14:paraId="106C12A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1D13A29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12,00</w:t>
            </w:r>
          </w:p>
        </w:tc>
        <w:tc>
          <w:tcPr>
            <w:tcW w:w="1559" w:type="dxa"/>
            <w:tcBorders>
              <w:top w:val="nil"/>
              <w:left w:val="nil"/>
              <w:bottom w:val="single" w:sz="4" w:space="0" w:color="auto"/>
              <w:right w:val="single" w:sz="4" w:space="0" w:color="auto"/>
            </w:tcBorders>
            <w:shd w:val="clear" w:color="auto" w:fill="auto"/>
            <w:vAlign w:val="center"/>
            <w:hideMark/>
          </w:tcPr>
          <w:p w14:paraId="1551A7F1"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$ 27.064.776,00 </w:t>
            </w:r>
          </w:p>
        </w:tc>
        <w:tc>
          <w:tcPr>
            <w:tcW w:w="992" w:type="dxa"/>
            <w:tcBorders>
              <w:top w:val="nil"/>
              <w:left w:val="nil"/>
              <w:bottom w:val="single" w:sz="4" w:space="0" w:color="auto"/>
              <w:right w:val="single" w:sz="4" w:space="0" w:color="auto"/>
            </w:tcBorders>
            <w:shd w:val="clear" w:color="auto" w:fill="auto"/>
            <w:noWrap/>
            <w:vAlign w:val="center"/>
            <w:hideMark/>
          </w:tcPr>
          <w:p w14:paraId="78A492A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1,8505%</w:t>
            </w:r>
          </w:p>
        </w:tc>
        <w:tc>
          <w:tcPr>
            <w:tcW w:w="1276" w:type="dxa"/>
            <w:tcBorders>
              <w:top w:val="nil"/>
              <w:left w:val="nil"/>
              <w:bottom w:val="single" w:sz="4" w:space="0" w:color="auto"/>
              <w:right w:val="single" w:sz="4" w:space="0" w:color="auto"/>
            </w:tcBorders>
            <w:shd w:val="clear" w:color="auto" w:fill="auto"/>
            <w:noWrap/>
            <w:vAlign w:val="bottom"/>
            <w:hideMark/>
          </w:tcPr>
          <w:p w14:paraId="5C9B032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59,4490%</w:t>
            </w:r>
          </w:p>
        </w:tc>
      </w:tr>
      <w:tr w:rsidR="00F55169" w:rsidRPr="00F55169" w14:paraId="5D8FCE9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414BCF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10,35</w:t>
            </w:r>
          </w:p>
        </w:tc>
        <w:tc>
          <w:tcPr>
            <w:tcW w:w="3970" w:type="dxa"/>
            <w:tcBorders>
              <w:top w:val="nil"/>
              <w:left w:val="nil"/>
              <w:bottom w:val="single" w:sz="4" w:space="0" w:color="auto"/>
              <w:right w:val="single" w:sz="4" w:space="0" w:color="auto"/>
            </w:tcBorders>
            <w:shd w:val="clear" w:color="000000" w:fill="FFFFFF"/>
            <w:noWrap/>
            <w:vAlign w:val="center"/>
            <w:hideMark/>
          </w:tcPr>
          <w:p w14:paraId="4AA272D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espalda brazos altos (</w:t>
            </w:r>
            <w:proofErr w:type="spellStart"/>
            <w:r w:rsidRPr="00F55169">
              <w:rPr>
                <w:rFonts w:asciiTheme="majorHAnsi" w:eastAsia="Times New Roman" w:hAnsiTheme="majorHAnsi" w:cstheme="majorHAnsi"/>
                <w:sz w:val="18"/>
                <w:szCs w:val="18"/>
                <w:lang w:eastAsia="es-MX"/>
              </w:rPr>
              <w:t>Suminist+Insta</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551CD93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vAlign w:val="center"/>
            <w:hideMark/>
          </w:tcPr>
          <w:p w14:paraId="4EC6839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6,00</w:t>
            </w:r>
          </w:p>
        </w:tc>
        <w:tc>
          <w:tcPr>
            <w:tcW w:w="1559" w:type="dxa"/>
            <w:tcBorders>
              <w:top w:val="nil"/>
              <w:left w:val="nil"/>
              <w:bottom w:val="single" w:sz="4" w:space="0" w:color="auto"/>
              <w:right w:val="single" w:sz="4" w:space="0" w:color="auto"/>
            </w:tcBorders>
            <w:shd w:val="clear" w:color="auto" w:fill="auto"/>
            <w:vAlign w:val="center"/>
            <w:hideMark/>
          </w:tcPr>
          <w:p w14:paraId="30B281C2"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$ 28.279.044,00 </w:t>
            </w:r>
          </w:p>
        </w:tc>
        <w:tc>
          <w:tcPr>
            <w:tcW w:w="992" w:type="dxa"/>
            <w:tcBorders>
              <w:top w:val="nil"/>
              <w:left w:val="nil"/>
              <w:bottom w:val="single" w:sz="4" w:space="0" w:color="auto"/>
              <w:right w:val="single" w:sz="4" w:space="0" w:color="auto"/>
            </w:tcBorders>
            <w:shd w:val="clear" w:color="auto" w:fill="auto"/>
            <w:noWrap/>
            <w:vAlign w:val="center"/>
            <w:hideMark/>
          </w:tcPr>
          <w:p w14:paraId="4B28C3C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1,9335%</w:t>
            </w:r>
          </w:p>
        </w:tc>
        <w:tc>
          <w:tcPr>
            <w:tcW w:w="1276" w:type="dxa"/>
            <w:tcBorders>
              <w:top w:val="nil"/>
              <w:left w:val="nil"/>
              <w:bottom w:val="single" w:sz="4" w:space="0" w:color="auto"/>
              <w:right w:val="single" w:sz="4" w:space="0" w:color="auto"/>
            </w:tcBorders>
            <w:shd w:val="clear" w:color="auto" w:fill="auto"/>
            <w:noWrap/>
            <w:vAlign w:val="bottom"/>
            <w:hideMark/>
          </w:tcPr>
          <w:p w14:paraId="75EB43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61,3825%</w:t>
            </w:r>
          </w:p>
        </w:tc>
      </w:tr>
      <w:tr w:rsidR="00F55169" w:rsidRPr="00F55169" w14:paraId="5D92385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0F4434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9,16</w:t>
            </w:r>
          </w:p>
        </w:tc>
        <w:tc>
          <w:tcPr>
            <w:tcW w:w="3970" w:type="dxa"/>
            <w:tcBorders>
              <w:top w:val="nil"/>
              <w:left w:val="nil"/>
              <w:bottom w:val="single" w:sz="4" w:space="0" w:color="auto"/>
              <w:right w:val="single" w:sz="4" w:space="0" w:color="auto"/>
            </w:tcBorders>
            <w:shd w:val="clear" w:color="000000" w:fill="FFFFFF"/>
            <w:noWrap/>
            <w:vAlign w:val="center"/>
            <w:hideMark/>
          </w:tcPr>
          <w:p w14:paraId="65C4DF64" w14:textId="77777777" w:rsidR="00F55169" w:rsidRPr="00F55169" w:rsidRDefault="00F55169" w:rsidP="00F55169">
            <w:pPr>
              <w:jc w:val="center"/>
              <w:rPr>
                <w:rFonts w:asciiTheme="majorHAnsi" w:eastAsia="Times New Roman" w:hAnsiTheme="majorHAnsi" w:cstheme="majorHAnsi"/>
                <w:sz w:val="18"/>
                <w:szCs w:val="18"/>
                <w:lang w:eastAsia="es-MX"/>
              </w:rPr>
            </w:pPr>
            <w:proofErr w:type="spellStart"/>
            <w:r w:rsidRPr="00F55169">
              <w:rPr>
                <w:rFonts w:asciiTheme="majorHAnsi" w:eastAsia="Times New Roman" w:hAnsiTheme="majorHAnsi" w:cstheme="majorHAnsi"/>
                <w:sz w:val="18"/>
                <w:szCs w:val="18"/>
                <w:lang w:eastAsia="es-MX"/>
              </w:rPr>
              <w:t>Andenconcret</w:t>
            </w:r>
            <w:proofErr w:type="spellEnd"/>
            <w:r w:rsidRPr="00F55169">
              <w:rPr>
                <w:rFonts w:asciiTheme="majorHAnsi" w:eastAsia="Times New Roman" w:hAnsiTheme="majorHAnsi" w:cstheme="majorHAnsi"/>
                <w:sz w:val="18"/>
                <w:szCs w:val="18"/>
                <w:lang w:eastAsia="es-MX"/>
              </w:rPr>
              <w:t xml:space="preserve"> e=0.10 5.4-Bmedio+geotextil Vehicular </w:t>
            </w:r>
          </w:p>
        </w:tc>
        <w:tc>
          <w:tcPr>
            <w:tcW w:w="920" w:type="dxa"/>
            <w:tcBorders>
              <w:top w:val="nil"/>
              <w:left w:val="nil"/>
              <w:bottom w:val="single" w:sz="4" w:space="0" w:color="auto"/>
              <w:right w:val="single" w:sz="4" w:space="0" w:color="auto"/>
            </w:tcBorders>
            <w:shd w:val="clear" w:color="000000" w:fill="FFFFFF"/>
            <w:noWrap/>
            <w:vAlign w:val="center"/>
            <w:hideMark/>
          </w:tcPr>
          <w:p w14:paraId="4CBAE3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38C805A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128</w:t>
            </w:r>
          </w:p>
        </w:tc>
        <w:tc>
          <w:tcPr>
            <w:tcW w:w="1559" w:type="dxa"/>
            <w:tcBorders>
              <w:top w:val="nil"/>
              <w:left w:val="nil"/>
              <w:bottom w:val="single" w:sz="4" w:space="0" w:color="auto"/>
              <w:right w:val="single" w:sz="4" w:space="0" w:color="auto"/>
            </w:tcBorders>
            <w:shd w:val="clear" w:color="auto" w:fill="auto"/>
            <w:vAlign w:val="center"/>
            <w:hideMark/>
          </w:tcPr>
          <w:p w14:paraId="6C8E5EE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$ 29.353.472,00 </w:t>
            </w:r>
          </w:p>
        </w:tc>
        <w:tc>
          <w:tcPr>
            <w:tcW w:w="992" w:type="dxa"/>
            <w:tcBorders>
              <w:top w:val="nil"/>
              <w:left w:val="nil"/>
              <w:bottom w:val="single" w:sz="4" w:space="0" w:color="auto"/>
              <w:right w:val="single" w:sz="4" w:space="0" w:color="auto"/>
            </w:tcBorders>
            <w:shd w:val="clear" w:color="auto" w:fill="auto"/>
            <w:noWrap/>
            <w:vAlign w:val="center"/>
            <w:hideMark/>
          </w:tcPr>
          <w:p w14:paraId="2CDB2EA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2,0070%</w:t>
            </w:r>
          </w:p>
        </w:tc>
        <w:tc>
          <w:tcPr>
            <w:tcW w:w="1276" w:type="dxa"/>
            <w:tcBorders>
              <w:top w:val="nil"/>
              <w:left w:val="nil"/>
              <w:bottom w:val="single" w:sz="4" w:space="0" w:color="auto"/>
              <w:right w:val="single" w:sz="4" w:space="0" w:color="auto"/>
            </w:tcBorders>
            <w:shd w:val="clear" w:color="auto" w:fill="auto"/>
            <w:noWrap/>
            <w:vAlign w:val="bottom"/>
            <w:hideMark/>
          </w:tcPr>
          <w:p w14:paraId="6F990CF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63,3895%</w:t>
            </w:r>
          </w:p>
        </w:tc>
      </w:tr>
      <w:tr w:rsidR="00F55169" w:rsidRPr="00F55169" w14:paraId="18F49A6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D8843D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8,30</w:t>
            </w:r>
          </w:p>
        </w:tc>
        <w:tc>
          <w:tcPr>
            <w:tcW w:w="3970" w:type="dxa"/>
            <w:tcBorders>
              <w:top w:val="nil"/>
              <w:left w:val="nil"/>
              <w:bottom w:val="single" w:sz="4" w:space="0" w:color="auto"/>
              <w:right w:val="single" w:sz="4" w:space="0" w:color="auto"/>
            </w:tcBorders>
            <w:shd w:val="clear" w:color="000000" w:fill="FFFFFF"/>
            <w:noWrap/>
            <w:vAlign w:val="center"/>
            <w:hideMark/>
          </w:tcPr>
          <w:p w14:paraId="7F9F479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y demarcación tablero baloncesto</w:t>
            </w:r>
          </w:p>
        </w:tc>
        <w:tc>
          <w:tcPr>
            <w:tcW w:w="920" w:type="dxa"/>
            <w:tcBorders>
              <w:top w:val="nil"/>
              <w:left w:val="nil"/>
              <w:bottom w:val="single" w:sz="4" w:space="0" w:color="auto"/>
              <w:right w:val="single" w:sz="4" w:space="0" w:color="auto"/>
            </w:tcBorders>
            <w:shd w:val="clear" w:color="000000" w:fill="FFFFFF"/>
            <w:noWrap/>
            <w:vAlign w:val="center"/>
            <w:hideMark/>
          </w:tcPr>
          <w:p w14:paraId="1C8AB72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UND   </w:t>
            </w:r>
          </w:p>
        </w:tc>
        <w:tc>
          <w:tcPr>
            <w:tcW w:w="1206" w:type="dxa"/>
            <w:tcBorders>
              <w:top w:val="nil"/>
              <w:left w:val="nil"/>
              <w:bottom w:val="single" w:sz="4" w:space="0" w:color="auto"/>
              <w:right w:val="single" w:sz="4" w:space="0" w:color="auto"/>
            </w:tcBorders>
            <w:shd w:val="clear" w:color="000000" w:fill="FFFFFF"/>
            <w:noWrap/>
            <w:vAlign w:val="center"/>
            <w:hideMark/>
          </w:tcPr>
          <w:p w14:paraId="10A08B9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705</w:t>
            </w:r>
          </w:p>
        </w:tc>
        <w:tc>
          <w:tcPr>
            <w:tcW w:w="1559" w:type="dxa"/>
            <w:tcBorders>
              <w:top w:val="nil"/>
              <w:left w:val="nil"/>
              <w:bottom w:val="single" w:sz="4" w:space="0" w:color="auto"/>
              <w:right w:val="single" w:sz="4" w:space="0" w:color="auto"/>
            </w:tcBorders>
            <w:shd w:val="clear" w:color="auto" w:fill="auto"/>
            <w:vAlign w:val="center"/>
            <w:hideMark/>
          </w:tcPr>
          <w:p w14:paraId="7A18CDF7"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$ 35.042.025,00 </w:t>
            </w:r>
          </w:p>
        </w:tc>
        <w:tc>
          <w:tcPr>
            <w:tcW w:w="992" w:type="dxa"/>
            <w:tcBorders>
              <w:top w:val="nil"/>
              <w:left w:val="nil"/>
              <w:bottom w:val="single" w:sz="4" w:space="0" w:color="auto"/>
              <w:right w:val="single" w:sz="4" w:space="0" w:color="auto"/>
            </w:tcBorders>
            <w:shd w:val="clear" w:color="auto" w:fill="auto"/>
            <w:noWrap/>
            <w:vAlign w:val="center"/>
            <w:hideMark/>
          </w:tcPr>
          <w:p w14:paraId="24A264F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2,3959%</w:t>
            </w:r>
          </w:p>
        </w:tc>
        <w:tc>
          <w:tcPr>
            <w:tcW w:w="1276" w:type="dxa"/>
            <w:tcBorders>
              <w:top w:val="nil"/>
              <w:left w:val="nil"/>
              <w:bottom w:val="single" w:sz="4" w:space="0" w:color="auto"/>
              <w:right w:val="single" w:sz="4" w:space="0" w:color="auto"/>
            </w:tcBorders>
            <w:shd w:val="clear" w:color="auto" w:fill="auto"/>
            <w:noWrap/>
            <w:vAlign w:val="bottom"/>
            <w:hideMark/>
          </w:tcPr>
          <w:p w14:paraId="0507D7F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65,7854%</w:t>
            </w:r>
          </w:p>
        </w:tc>
      </w:tr>
      <w:tr w:rsidR="00F55169" w:rsidRPr="00F55169" w14:paraId="4A73F060"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AD38D4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8,27</w:t>
            </w:r>
          </w:p>
        </w:tc>
        <w:tc>
          <w:tcPr>
            <w:tcW w:w="3970" w:type="dxa"/>
            <w:tcBorders>
              <w:top w:val="nil"/>
              <w:left w:val="nil"/>
              <w:bottom w:val="single" w:sz="4" w:space="0" w:color="auto"/>
              <w:right w:val="single" w:sz="4" w:space="0" w:color="auto"/>
            </w:tcBorders>
            <w:shd w:val="clear" w:color="000000" w:fill="FFFFFF"/>
            <w:vAlign w:val="center"/>
            <w:hideMark/>
          </w:tcPr>
          <w:p w14:paraId="20DF90F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Pintura Exterior Gris Basalto (3 Manos)</w:t>
            </w:r>
          </w:p>
        </w:tc>
        <w:tc>
          <w:tcPr>
            <w:tcW w:w="920" w:type="dxa"/>
            <w:tcBorders>
              <w:top w:val="nil"/>
              <w:left w:val="nil"/>
              <w:bottom w:val="single" w:sz="4" w:space="0" w:color="auto"/>
              <w:right w:val="single" w:sz="4" w:space="0" w:color="auto"/>
            </w:tcBorders>
            <w:shd w:val="clear" w:color="000000" w:fill="FFFFFF"/>
            <w:noWrap/>
            <w:vAlign w:val="center"/>
            <w:hideMark/>
          </w:tcPr>
          <w:p w14:paraId="3BC8579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vAlign w:val="center"/>
            <w:hideMark/>
          </w:tcPr>
          <w:p w14:paraId="0FD47D1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980,00</w:t>
            </w:r>
          </w:p>
        </w:tc>
        <w:tc>
          <w:tcPr>
            <w:tcW w:w="1559" w:type="dxa"/>
            <w:tcBorders>
              <w:top w:val="nil"/>
              <w:left w:val="nil"/>
              <w:bottom w:val="single" w:sz="4" w:space="0" w:color="auto"/>
              <w:right w:val="single" w:sz="4" w:space="0" w:color="auto"/>
            </w:tcBorders>
            <w:shd w:val="clear" w:color="auto" w:fill="auto"/>
            <w:vAlign w:val="center"/>
            <w:hideMark/>
          </w:tcPr>
          <w:p w14:paraId="65CEC6C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$ 36.679.440,00 </w:t>
            </w:r>
          </w:p>
        </w:tc>
        <w:tc>
          <w:tcPr>
            <w:tcW w:w="992" w:type="dxa"/>
            <w:tcBorders>
              <w:top w:val="nil"/>
              <w:left w:val="nil"/>
              <w:bottom w:val="single" w:sz="4" w:space="0" w:color="auto"/>
              <w:right w:val="single" w:sz="4" w:space="0" w:color="auto"/>
            </w:tcBorders>
            <w:shd w:val="clear" w:color="auto" w:fill="auto"/>
            <w:noWrap/>
            <w:vAlign w:val="center"/>
            <w:hideMark/>
          </w:tcPr>
          <w:p w14:paraId="48AC6C5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2,5079%</w:t>
            </w:r>
          </w:p>
        </w:tc>
        <w:tc>
          <w:tcPr>
            <w:tcW w:w="1276" w:type="dxa"/>
            <w:tcBorders>
              <w:top w:val="nil"/>
              <w:left w:val="nil"/>
              <w:bottom w:val="single" w:sz="4" w:space="0" w:color="auto"/>
              <w:right w:val="single" w:sz="4" w:space="0" w:color="auto"/>
            </w:tcBorders>
            <w:shd w:val="clear" w:color="auto" w:fill="auto"/>
            <w:noWrap/>
            <w:vAlign w:val="bottom"/>
            <w:hideMark/>
          </w:tcPr>
          <w:p w14:paraId="19C58B0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68,2933%</w:t>
            </w:r>
          </w:p>
        </w:tc>
      </w:tr>
      <w:tr w:rsidR="00F55169" w:rsidRPr="00F55169" w14:paraId="39414432"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CD962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9,06</w:t>
            </w:r>
          </w:p>
        </w:tc>
        <w:tc>
          <w:tcPr>
            <w:tcW w:w="3970" w:type="dxa"/>
            <w:tcBorders>
              <w:top w:val="nil"/>
              <w:left w:val="nil"/>
              <w:bottom w:val="single" w:sz="4" w:space="0" w:color="auto"/>
              <w:right w:val="single" w:sz="4" w:space="0" w:color="auto"/>
            </w:tcBorders>
            <w:shd w:val="clear" w:color="000000" w:fill="FFFFFF"/>
            <w:noWrap/>
            <w:vAlign w:val="center"/>
            <w:hideMark/>
          </w:tcPr>
          <w:p w14:paraId="1A9FCC0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Base </w:t>
            </w:r>
            <w:proofErr w:type="spellStart"/>
            <w:r w:rsidRPr="00F55169">
              <w:rPr>
                <w:rFonts w:asciiTheme="majorHAnsi" w:eastAsia="Times New Roman" w:hAnsiTheme="majorHAnsi" w:cstheme="majorHAnsi"/>
                <w:sz w:val="18"/>
                <w:szCs w:val="18"/>
                <w:lang w:eastAsia="es-MX"/>
              </w:rPr>
              <w:t>asfaltica</w:t>
            </w:r>
            <w:proofErr w:type="spellEnd"/>
            <w:r w:rsidRPr="00F55169">
              <w:rPr>
                <w:rFonts w:asciiTheme="majorHAnsi" w:eastAsia="Times New Roman" w:hAnsiTheme="majorHAnsi" w:cstheme="majorHAnsi"/>
                <w:sz w:val="18"/>
                <w:szCs w:val="18"/>
                <w:lang w:eastAsia="es-MX"/>
              </w:rPr>
              <w:t xml:space="preserve"> MDC-3 e=5cm compactado</w:t>
            </w:r>
          </w:p>
        </w:tc>
        <w:tc>
          <w:tcPr>
            <w:tcW w:w="920" w:type="dxa"/>
            <w:tcBorders>
              <w:top w:val="nil"/>
              <w:left w:val="nil"/>
              <w:bottom w:val="single" w:sz="4" w:space="0" w:color="auto"/>
              <w:right w:val="single" w:sz="4" w:space="0" w:color="auto"/>
            </w:tcBorders>
            <w:shd w:val="clear" w:color="000000" w:fill="FFFFFF"/>
            <w:noWrap/>
            <w:vAlign w:val="center"/>
            <w:hideMark/>
          </w:tcPr>
          <w:p w14:paraId="7F61EEA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M2</w:t>
            </w:r>
          </w:p>
        </w:tc>
        <w:tc>
          <w:tcPr>
            <w:tcW w:w="1206" w:type="dxa"/>
            <w:tcBorders>
              <w:top w:val="nil"/>
              <w:left w:val="nil"/>
              <w:bottom w:val="single" w:sz="4" w:space="0" w:color="auto"/>
              <w:right w:val="single" w:sz="4" w:space="0" w:color="auto"/>
            </w:tcBorders>
            <w:shd w:val="clear" w:color="000000" w:fill="FFFFFF"/>
            <w:noWrap/>
            <w:vAlign w:val="center"/>
            <w:hideMark/>
          </w:tcPr>
          <w:p w14:paraId="6B0D173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564</w:t>
            </w:r>
          </w:p>
        </w:tc>
        <w:tc>
          <w:tcPr>
            <w:tcW w:w="1559" w:type="dxa"/>
            <w:tcBorders>
              <w:top w:val="nil"/>
              <w:left w:val="nil"/>
              <w:bottom w:val="single" w:sz="4" w:space="0" w:color="auto"/>
              <w:right w:val="single" w:sz="4" w:space="0" w:color="auto"/>
            </w:tcBorders>
            <w:shd w:val="clear" w:color="auto" w:fill="auto"/>
            <w:vAlign w:val="center"/>
            <w:hideMark/>
          </w:tcPr>
          <w:p w14:paraId="703F985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$ 37.428.732,00 </w:t>
            </w:r>
          </w:p>
        </w:tc>
        <w:tc>
          <w:tcPr>
            <w:tcW w:w="992" w:type="dxa"/>
            <w:tcBorders>
              <w:top w:val="nil"/>
              <w:left w:val="nil"/>
              <w:bottom w:val="single" w:sz="4" w:space="0" w:color="auto"/>
              <w:right w:val="single" w:sz="4" w:space="0" w:color="auto"/>
            </w:tcBorders>
            <w:shd w:val="clear" w:color="auto" w:fill="auto"/>
            <w:noWrap/>
            <w:vAlign w:val="center"/>
            <w:hideMark/>
          </w:tcPr>
          <w:p w14:paraId="52C3AD2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2,5591%</w:t>
            </w:r>
          </w:p>
        </w:tc>
        <w:tc>
          <w:tcPr>
            <w:tcW w:w="1276" w:type="dxa"/>
            <w:tcBorders>
              <w:top w:val="nil"/>
              <w:left w:val="nil"/>
              <w:bottom w:val="single" w:sz="4" w:space="0" w:color="auto"/>
              <w:right w:val="single" w:sz="4" w:space="0" w:color="auto"/>
            </w:tcBorders>
            <w:shd w:val="clear" w:color="auto" w:fill="auto"/>
            <w:noWrap/>
            <w:vAlign w:val="bottom"/>
            <w:hideMark/>
          </w:tcPr>
          <w:p w14:paraId="37D674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70,8524%</w:t>
            </w:r>
          </w:p>
        </w:tc>
      </w:tr>
      <w:tr w:rsidR="00F55169" w:rsidRPr="00F55169" w14:paraId="7B6BC60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7E2143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lastRenderedPageBreak/>
              <w:t>10,10</w:t>
            </w:r>
          </w:p>
        </w:tc>
        <w:tc>
          <w:tcPr>
            <w:tcW w:w="3970" w:type="dxa"/>
            <w:tcBorders>
              <w:top w:val="nil"/>
              <w:left w:val="nil"/>
              <w:bottom w:val="single" w:sz="4" w:space="0" w:color="auto"/>
              <w:right w:val="single" w:sz="4" w:space="0" w:color="auto"/>
            </w:tcBorders>
            <w:shd w:val="clear" w:color="000000" w:fill="FFFFFF"/>
            <w:vAlign w:val="center"/>
            <w:hideMark/>
          </w:tcPr>
          <w:p w14:paraId="572F85C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MODULO BALANCÍN CINTURA (PENDULO) SUM+INST</w:t>
            </w:r>
          </w:p>
        </w:tc>
        <w:tc>
          <w:tcPr>
            <w:tcW w:w="920" w:type="dxa"/>
            <w:tcBorders>
              <w:top w:val="nil"/>
              <w:left w:val="nil"/>
              <w:bottom w:val="single" w:sz="4" w:space="0" w:color="auto"/>
              <w:right w:val="single" w:sz="4" w:space="0" w:color="auto"/>
            </w:tcBorders>
            <w:shd w:val="clear" w:color="000000" w:fill="FFFFFF"/>
            <w:noWrap/>
            <w:vAlign w:val="center"/>
            <w:hideMark/>
          </w:tcPr>
          <w:p w14:paraId="552D36A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4295B5E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w:t>
            </w:r>
          </w:p>
        </w:tc>
        <w:tc>
          <w:tcPr>
            <w:tcW w:w="1559" w:type="dxa"/>
            <w:tcBorders>
              <w:top w:val="nil"/>
              <w:left w:val="nil"/>
              <w:bottom w:val="single" w:sz="4" w:space="0" w:color="auto"/>
              <w:right w:val="single" w:sz="4" w:space="0" w:color="auto"/>
            </w:tcBorders>
            <w:shd w:val="clear" w:color="auto" w:fill="auto"/>
            <w:vAlign w:val="center"/>
            <w:hideMark/>
          </w:tcPr>
          <w:p w14:paraId="04710D1C"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$ 38.414.330,00 </w:t>
            </w:r>
          </w:p>
        </w:tc>
        <w:tc>
          <w:tcPr>
            <w:tcW w:w="992" w:type="dxa"/>
            <w:tcBorders>
              <w:top w:val="nil"/>
              <w:left w:val="nil"/>
              <w:bottom w:val="single" w:sz="4" w:space="0" w:color="auto"/>
              <w:right w:val="single" w:sz="4" w:space="0" w:color="auto"/>
            </w:tcBorders>
            <w:shd w:val="clear" w:color="auto" w:fill="auto"/>
            <w:noWrap/>
            <w:vAlign w:val="center"/>
            <w:hideMark/>
          </w:tcPr>
          <w:p w14:paraId="00108DA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2,6265%</w:t>
            </w:r>
          </w:p>
        </w:tc>
        <w:tc>
          <w:tcPr>
            <w:tcW w:w="1276" w:type="dxa"/>
            <w:tcBorders>
              <w:top w:val="nil"/>
              <w:left w:val="nil"/>
              <w:bottom w:val="single" w:sz="4" w:space="0" w:color="auto"/>
              <w:right w:val="single" w:sz="4" w:space="0" w:color="auto"/>
            </w:tcBorders>
            <w:shd w:val="clear" w:color="auto" w:fill="auto"/>
            <w:noWrap/>
            <w:vAlign w:val="bottom"/>
            <w:hideMark/>
          </w:tcPr>
          <w:p w14:paraId="1616955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73,4789%</w:t>
            </w:r>
          </w:p>
        </w:tc>
      </w:tr>
      <w:tr w:rsidR="00F55169" w:rsidRPr="00F55169" w14:paraId="28A67B3D"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098F47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10,11</w:t>
            </w:r>
          </w:p>
        </w:tc>
        <w:tc>
          <w:tcPr>
            <w:tcW w:w="3970" w:type="dxa"/>
            <w:tcBorders>
              <w:top w:val="nil"/>
              <w:left w:val="nil"/>
              <w:bottom w:val="single" w:sz="4" w:space="0" w:color="auto"/>
              <w:right w:val="single" w:sz="4" w:space="0" w:color="auto"/>
            </w:tcBorders>
            <w:shd w:val="clear" w:color="000000" w:fill="FFFFFF"/>
            <w:vAlign w:val="center"/>
            <w:hideMark/>
          </w:tcPr>
          <w:p w14:paraId="36E7860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Modulo Multifuncional A-4 </w:t>
            </w:r>
            <w:proofErr w:type="spellStart"/>
            <w:r w:rsidRPr="00F55169">
              <w:rPr>
                <w:rFonts w:asciiTheme="majorHAnsi" w:eastAsia="Times New Roman" w:hAnsiTheme="majorHAnsi" w:cstheme="majorHAnsi"/>
                <w:sz w:val="18"/>
                <w:szCs w:val="18"/>
                <w:lang w:eastAsia="es-MX"/>
              </w:rPr>
              <w:t>Gim</w:t>
            </w:r>
            <w:proofErr w:type="spellEnd"/>
            <w:r w:rsidRPr="00F55169">
              <w:rPr>
                <w:rFonts w:asciiTheme="majorHAnsi" w:eastAsia="Times New Roman" w:hAnsiTheme="majorHAnsi" w:cstheme="majorHAnsi"/>
                <w:sz w:val="18"/>
                <w:szCs w:val="18"/>
                <w:lang w:eastAsia="es-MX"/>
              </w:rPr>
              <w:t xml:space="preserve"> aire </w:t>
            </w:r>
            <w:proofErr w:type="gramStart"/>
            <w:r w:rsidRPr="00F55169">
              <w:rPr>
                <w:rFonts w:asciiTheme="majorHAnsi" w:eastAsia="Times New Roman" w:hAnsiTheme="majorHAnsi" w:cstheme="majorHAnsi"/>
                <w:sz w:val="18"/>
                <w:szCs w:val="18"/>
                <w:lang w:eastAsia="es-MX"/>
              </w:rPr>
              <w:t>libre(</w:t>
            </w:r>
            <w:proofErr w:type="spellStart"/>
            <w:proofErr w:type="gramEnd"/>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6B0D535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7943358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2,00</w:t>
            </w:r>
          </w:p>
        </w:tc>
        <w:tc>
          <w:tcPr>
            <w:tcW w:w="1559" w:type="dxa"/>
            <w:tcBorders>
              <w:top w:val="nil"/>
              <w:left w:val="nil"/>
              <w:bottom w:val="single" w:sz="4" w:space="0" w:color="auto"/>
              <w:right w:val="single" w:sz="4" w:space="0" w:color="auto"/>
            </w:tcBorders>
            <w:shd w:val="clear" w:color="auto" w:fill="auto"/>
            <w:vAlign w:val="center"/>
            <w:hideMark/>
          </w:tcPr>
          <w:p w14:paraId="22695EE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$ 39.348.398,00 </w:t>
            </w:r>
          </w:p>
        </w:tc>
        <w:tc>
          <w:tcPr>
            <w:tcW w:w="992" w:type="dxa"/>
            <w:tcBorders>
              <w:top w:val="nil"/>
              <w:left w:val="nil"/>
              <w:bottom w:val="single" w:sz="4" w:space="0" w:color="auto"/>
              <w:right w:val="single" w:sz="4" w:space="0" w:color="auto"/>
            </w:tcBorders>
            <w:shd w:val="clear" w:color="auto" w:fill="auto"/>
            <w:noWrap/>
            <w:vAlign w:val="center"/>
            <w:hideMark/>
          </w:tcPr>
          <w:p w14:paraId="3F69815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2,6904%</w:t>
            </w:r>
          </w:p>
        </w:tc>
        <w:tc>
          <w:tcPr>
            <w:tcW w:w="1276" w:type="dxa"/>
            <w:tcBorders>
              <w:top w:val="nil"/>
              <w:left w:val="nil"/>
              <w:bottom w:val="single" w:sz="4" w:space="0" w:color="auto"/>
              <w:right w:val="single" w:sz="4" w:space="0" w:color="auto"/>
            </w:tcBorders>
            <w:shd w:val="clear" w:color="auto" w:fill="auto"/>
            <w:noWrap/>
            <w:vAlign w:val="bottom"/>
            <w:hideMark/>
          </w:tcPr>
          <w:p w14:paraId="4D93581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76,1692%</w:t>
            </w:r>
          </w:p>
        </w:tc>
      </w:tr>
      <w:tr w:rsidR="00F55169" w:rsidRPr="00F55169" w14:paraId="26E95A18"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5D29EB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10,09</w:t>
            </w:r>
          </w:p>
        </w:tc>
        <w:tc>
          <w:tcPr>
            <w:tcW w:w="3970" w:type="dxa"/>
            <w:tcBorders>
              <w:top w:val="nil"/>
              <w:left w:val="nil"/>
              <w:bottom w:val="single" w:sz="4" w:space="0" w:color="auto"/>
              <w:right w:val="single" w:sz="4" w:space="0" w:color="auto"/>
            </w:tcBorders>
            <w:shd w:val="clear" w:color="000000" w:fill="FFFFFF"/>
            <w:vAlign w:val="center"/>
            <w:hideMark/>
          </w:tcPr>
          <w:p w14:paraId="4C1EA35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EST. BALONCESTO ANTIBANDALICO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4E6E60C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JGO</w:t>
            </w:r>
          </w:p>
        </w:tc>
        <w:tc>
          <w:tcPr>
            <w:tcW w:w="1206" w:type="dxa"/>
            <w:tcBorders>
              <w:top w:val="nil"/>
              <w:left w:val="nil"/>
              <w:bottom w:val="single" w:sz="4" w:space="0" w:color="auto"/>
              <w:right w:val="single" w:sz="4" w:space="0" w:color="auto"/>
            </w:tcBorders>
            <w:shd w:val="clear" w:color="000000" w:fill="FFFFFF"/>
            <w:vAlign w:val="center"/>
            <w:hideMark/>
          </w:tcPr>
          <w:p w14:paraId="7B82C5D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559" w:type="dxa"/>
            <w:tcBorders>
              <w:top w:val="nil"/>
              <w:left w:val="nil"/>
              <w:bottom w:val="single" w:sz="4" w:space="0" w:color="auto"/>
              <w:right w:val="single" w:sz="4" w:space="0" w:color="auto"/>
            </w:tcBorders>
            <w:shd w:val="clear" w:color="auto" w:fill="auto"/>
            <w:vAlign w:val="center"/>
            <w:hideMark/>
          </w:tcPr>
          <w:p w14:paraId="62EDDC3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$ 40.371.600,00 </w:t>
            </w:r>
          </w:p>
        </w:tc>
        <w:tc>
          <w:tcPr>
            <w:tcW w:w="992" w:type="dxa"/>
            <w:tcBorders>
              <w:top w:val="nil"/>
              <w:left w:val="nil"/>
              <w:bottom w:val="single" w:sz="4" w:space="0" w:color="auto"/>
              <w:right w:val="single" w:sz="4" w:space="0" w:color="auto"/>
            </w:tcBorders>
            <w:shd w:val="clear" w:color="auto" w:fill="auto"/>
            <w:noWrap/>
            <w:vAlign w:val="center"/>
            <w:hideMark/>
          </w:tcPr>
          <w:p w14:paraId="5A2632E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2,7603%</w:t>
            </w:r>
          </w:p>
        </w:tc>
        <w:tc>
          <w:tcPr>
            <w:tcW w:w="1276" w:type="dxa"/>
            <w:tcBorders>
              <w:top w:val="nil"/>
              <w:left w:val="nil"/>
              <w:bottom w:val="single" w:sz="4" w:space="0" w:color="auto"/>
              <w:right w:val="single" w:sz="4" w:space="0" w:color="auto"/>
            </w:tcBorders>
            <w:shd w:val="clear" w:color="auto" w:fill="auto"/>
            <w:noWrap/>
            <w:vAlign w:val="bottom"/>
            <w:hideMark/>
          </w:tcPr>
          <w:p w14:paraId="067A8FC0"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78,9296%</w:t>
            </w:r>
          </w:p>
        </w:tc>
      </w:tr>
      <w:tr w:rsidR="00F55169" w:rsidRPr="00F55169" w14:paraId="788189D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1321E0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10,01</w:t>
            </w:r>
          </w:p>
        </w:tc>
        <w:tc>
          <w:tcPr>
            <w:tcW w:w="3970" w:type="dxa"/>
            <w:tcBorders>
              <w:top w:val="nil"/>
              <w:left w:val="nil"/>
              <w:bottom w:val="single" w:sz="4" w:space="0" w:color="auto"/>
              <w:right w:val="single" w:sz="4" w:space="0" w:color="auto"/>
            </w:tcBorders>
            <w:shd w:val="clear" w:color="000000" w:fill="FFFFFF"/>
            <w:vAlign w:val="center"/>
            <w:hideMark/>
          </w:tcPr>
          <w:p w14:paraId="5AB73ED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ACERO INOXIDABLE (SUM + INST)</w:t>
            </w:r>
          </w:p>
        </w:tc>
        <w:tc>
          <w:tcPr>
            <w:tcW w:w="920" w:type="dxa"/>
            <w:tcBorders>
              <w:top w:val="nil"/>
              <w:left w:val="nil"/>
              <w:bottom w:val="single" w:sz="4" w:space="0" w:color="auto"/>
              <w:right w:val="single" w:sz="4" w:space="0" w:color="auto"/>
            </w:tcBorders>
            <w:shd w:val="clear" w:color="000000" w:fill="FFFFFF"/>
            <w:noWrap/>
            <w:vAlign w:val="center"/>
            <w:hideMark/>
          </w:tcPr>
          <w:p w14:paraId="42F3D7A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1FA568C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74,00</w:t>
            </w:r>
          </w:p>
        </w:tc>
        <w:tc>
          <w:tcPr>
            <w:tcW w:w="1559" w:type="dxa"/>
            <w:tcBorders>
              <w:top w:val="nil"/>
              <w:left w:val="nil"/>
              <w:bottom w:val="single" w:sz="4" w:space="0" w:color="auto"/>
              <w:right w:val="single" w:sz="4" w:space="0" w:color="auto"/>
            </w:tcBorders>
            <w:shd w:val="clear" w:color="auto" w:fill="auto"/>
            <w:vAlign w:val="center"/>
            <w:hideMark/>
          </w:tcPr>
          <w:p w14:paraId="27B07F5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$ 47.532.864,00 </w:t>
            </w:r>
          </w:p>
        </w:tc>
        <w:tc>
          <w:tcPr>
            <w:tcW w:w="992" w:type="dxa"/>
            <w:tcBorders>
              <w:top w:val="nil"/>
              <w:left w:val="nil"/>
              <w:bottom w:val="single" w:sz="4" w:space="0" w:color="auto"/>
              <w:right w:val="single" w:sz="4" w:space="0" w:color="auto"/>
            </w:tcBorders>
            <w:shd w:val="clear" w:color="auto" w:fill="auto"/>
            <w:noWrap/>
            <w:vAlign w:val="center"/>
            <w:hideMark/>
          </w:tcPr>
          <w:p w14:paraId="391214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3,2500%</w:t>
            </w:r>
          </w:p>
        </w:tc>
        <w:tc>
          <w:tcPr>
            <w:tcW w:w="1276" w:type="dxa"/>
            <w:tcBorders>
              <w:top w:val="nil"/>
              <w:left w:val="nil"/>
              <w:bottom w:val="single" w:sz="4" w:space="0" w:color="auto"/>
              <w:right w:val="single" w:sz="4" w:space="0" w:color="auto"/>
            </w:tcBorders>
            <w:shd w:val="clear" w:color="auto" w:fill="auto"/>
            <w:noWrap/>
            <w:vAlign w:val="bottom"/>
            <w:hideMark/>
          </w:tcPr>
          <w:p w14:paraId="05AA7C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82,1795%</w:t>
            </w:r>
          </w:p>
        </w:tc>
      </w:tr>
      <w:tr w:rsidR="00F55169" w:rsidRPr="00F55169" w14:paraId="6E1E3CD7"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C9151F3"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10,07</w:t>
            </w:r>
          </w:p>
        </w:tc>
        <w:tc>
          <w:tcPr>
            <w:tcW w:w="3970" w:type="dxa"/>
            <w:tcBorders>
              <w:top w:val="nil"/>
              <w:left w:val="nil"/>
              <w:bottom w:val="single" w:sz="4" w:space="0" w:color="auto"/>
              <w:right w:val="single" w:sz="4" w:space="0" w:color="auto"/>
            </w:tcBorders>
            <w:shd w:val="clear" w:color="000000" w:fill="FFFFFF"/>
            <w:vAlign w:val="center"/>
            <w:hideMark/>
          </w:tcPr>
          <w:p w14:paraId="0E0199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MESA DE PING-PONG EN POLIESTER REFORZ. (</w:t>
            </w:r>
            <w:proofErr w:type="spellStart"/>
            <w:r w:rsidRPr="00F55169">
              <w:rPr>
                <w:rFonts w:asciiTheme="majorHAnsi" w:eastAsia="Times New Roman" w:hAnsiTheme="majorHAnsi" w:cstheme="majorHAnsi"/>
                <w:sz w:val="18"/>
                <w:szCs w:val="18"/>
                <w:lang w:eastAsia="es-MX"/>
              </w:rPr>
              <w:t>Sumin+Ins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6E5CC6F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206" w:type="dxa"/>
            <w:tcBorders>
              <w:top w:val="nil"/>
              <w:left w:val="nil"/>
              <w:bottom w:val="single" w:sz="4" w:space="0" w:color="auto"/>
              <w:right w:val="single" w:sz="4" w:space="0" w:color="auto"/>
            </w:tcBorders>
            <w:shd w:val="clear" w:color="000000" w:fill="FFFFFF"/>
            <w:vAlign w:val="center"/>
            <w:hideMark/>
          </w:tcPr>
          <w:p w14:paraId="7849666A"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559" w:type="dxa"/>
            <w:tcBorders>
              <w:top w:val="nil"/>
              <w:left w:val="nil"/>
              <w:bottom w:val="single" w:sz="4" w:space="0" w:color="auto"/>
              <w:right w:val="single" w:sz="4" w:space="0" w:color="auto"/>
            </w:tcBorders>
            <w:shd w:val="clear" w:color="auto" w:fill="auto"/>
            <w:vAlign w:val="center"/>
            <w:hideMark/>
          </w:tcPr>
          <w:p w14:paraId="32EAE060"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$ 73.657.320,00 </w:t>
            </w:r>
          </w:p>
        </w:tc>
        <w:tc>
          <w:tcPr>
            <w:tcW w:w="992" w:type="dxa"/>
            <w:tcBorders>
              <w:top w:val="nil"/>
              <w:left w:val="nil"/>
              <w:bottom w:val="single" w:sz="4" w:space="0" w:color="auto"/>
              <w:right w:val="single" w:sz="4" w:space="0" w:color="auto"/>
            </w:tcBorders>
            <w:shd w:val="clear" w:color="auto" w:fill="auto"/>
            <w:noWrap/>
            <w:vAlign w:val="center"/>
            <w:hideMark/>
          </w:tcPr>
          <w:p w14:paraId="77AEA40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5,0362%</w:t>
            </w:r>
          </w:p>
        </w:tc>
        <w:tc>
          <w:tcPr>
            <w:tcW w:w="1276" w:type="dxa"/>
            <w:tcBorders>
              <w:top w:val="nil"/>
              <w:left w:val="nil"/>
              <w:bottom w:val="single" w:sz="4" w:space="0" w:color="auto"/>
              <w:right w:val="single" w:sz="4" w:space="0" w:color="auto"/>
            </w:tcBorders>
            <w:shd w:val="clear" w:color="auto" w:fill="auto"/>
            <w:noWrap/>
            <w:vAlign w:val="bottom"/>
            <w:hideMark/>
          </w:tcPr>
          <w:p w14:paraId="01D89D7C"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87,2157%</w:t>
            </w:r>
          </w:p>
        </w:tc>
      </w:tr>
      <w:tr w:rsidR="00F55169" w:rsidRPr="00F55169" w14:paraId="264D6904"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910F70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8,02</w:t>
            </w:r>
          </w:p>
        </w:tc>
        <w:tc>
          <w:tcPr>
            <w:tcW w:w="3970" w:type="dxa"/>
            <w:tcBorders>
              <w:top w:val="nil"/>
              <w:left w:val="nil"/>
              <w:bottom w:val="single" w:sz="4" w:space="0" w:color="auto"/>
              <w:right w:val="single" w:sz="4" w:space="0" w:color="auto"/>
            </w:tcBorders>
            <w:shd w:val="clear" w:color="000000" w:fill="FFFFFF"/>
            <w:noWrap/>
            <w:vAlign w:val="center"/>
            <w:hideMark/>
          </w:tcPr>
          <w:p w14:paraId="3AE26A5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5cm (EPDM 1cm+SBR 4cm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1B16636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206" w:type="dxa"/>
            <w:tcBorders>
              <w:top w:val="nil"/>
              <w:left w:val="nil"/>
              <w:bottom w:val="single" w:sz="4" w:space="0" w:color="auto"/>
              <w:right w:val="single" w:sz="4" w:space="0" w:color="auto"/>
            </w:tcBorders>
            <w:shd w:val="clear" w:color="000000" w:fill="FFFFFF"/>
            <w:vAlign w:val="center"/>
            <w:hideMark/>
          </w:tcPr>
          <w:p w14:paraId="44F0FB94"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500,00</w:t>
            </w:r>
          </w:p>
        </w:tc>
        <w:tc>
          <w:tcPr>
            <w:tcW w:w="1559" w:type="dxa"/>
            <w:tcBorders>
              <w:top w:val="nil"/>
              <w:left w:val="nil"/>
              <w:bottom w:val="single" w:sz="4" w:space="0" w:color="auto"/>
              <w:right w:val="single" w:sz="4" w:space="0" w:color="auto"/>
            </w:tcBorders>
            <w:shd w:val="clear" w:color="auto" w:fill="auto"/>
            <w:vAlign w:val="center"/>
            <w:hideMark/>
          </w:tcPr>
          <w:p w14:paraId="6BF03255"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$ 186.979.500,00 </w:t>
            </w:r>
          </w:p>
        </w:tc>
        <w:tc>
          <w:tcPr>
            <w:tcW w:w="992" w:type="dxa"/>
            <w:tcBorders>
              <w:top w:val="nil"/>
              <w:left w:val="nil"/>
              <w:bottom w:val="single" w:sz="4" w:space="0" w:color="auto"/>
              <w:right w:val="single" w:sz="4" w:space="0" w:color="auto"/>
            </w:tcBorders>
            <w:shd w:val="clear" w:color="auto" w:fill="auto"/>
            <w:noWrap/>
            <w:vAlign w:val="center"/>
            <w:hideMark/>
          </w:tcPr>
          <w:p w14:paraId="78C7D15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12,7843%</w:t>
            </w:r>
          </w:p>
        </w:tc>
        <w:tc>
          <w:tcPr>
            <w:tcW w:w="1276" w:type="dxa"/>
            <w:tcBorders>
              <w:top w:val="nil"/>
              <w:left w:val="nil"/>
              <w:bottom w:val="single" w:sz="4" w:space="0" w:color="auto"/>
              <w:right w:val="single" w:sz="4" w:space="0" w:color="auto"/>
            </w:tcBorders>
            <w:shd w:val="clear" w:color="auto" w:fill="auto"/>
            <w:noWrap/>
            <w:vAlign w:val="bottom"/>
            <w:hideMark/>
          </w:tcPr>
          <w:p w14:paraId="24B747E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100,0000%</w:t>
            </w:r>
          </w:p>
        </w:tc>
      </w:tr>
    </w:tbl>
    <w:p w14:paraId="2EB8F972" w14:textId="75151AB4" w:rsidR="004D4545" w:rsidRDefault="004D4545" w:rsidP="00733444">
      <w:pPr>
        <w:ind w:left="502"/>
        <w:rPr>
          <w:rFonts w:cs="Arial"/>
          <w:bCs/>
          <w:lang w:val="es-CO"/>
        </w:rPr>
      </w:pPr>
    </w:p>
    <w:p w14:paraId="4B971FE3" w14:textId="77777777" w:rsidR="00A80DB5" w:rsidRPr="00A80DB5" w:rsidRDefault="00A80DB5" w:rsidP="00A80DB5">
      <w:pPr>
        <w:rPr>
          <w:rFonts w:cs="Arial"/>
          <w:bCs/>
          <w:iCs/>
          <w:lang w:val="es-CO"/>
        </w:rPr>
      </w:pPr>
    </w:p>
    <w:p w14:paraId="7FAF1430" w14:textId="4E5B09E0" w:rsidR="00A80DB5" w:rsidRPr="00A12B35" w:rsidRDefault="00A80DB5" w:rsidP="00A80DB5">
      <w:pPr>
        <w:numPr>
          <w:ilvl w:val="0"/>
          <w:numId w:val="4"/>
        </w:numPr>
        <w:rPr>
          <w:rFonts w:cs="Arial"/>
          <w:bCs/>
          <w:iCs/>
          <w:lang w:val="es-CO"/>
        </w:rPr>
      </w:pPr>
      <w:r w:rsidRPr="00A80DB5">
        <w:rPr>
          <w:rFonts w:cs="Arial"/>
          <w:bCs/>
          <w:lang w:val="es-CO"/>
        </w:rPr>
        <w:t xml:space="preserve">Identificar los bienes o insumos cuyo </w:t>
      </w:r>
      <w:r w:rsidRPr="00A80DB5">
        <w:rPr>
          <w:rFonts w:cs="Arial"/>
          <w:b/>
          <w:bCs/>
          <w:i/>
          <w:iCs/>
          <w:lang w:val="es-CO"/>
        </w:rPr>
        <w:t>porcentaje acumulado</w:t>
      </w:r>
      <w:r w:rsidRPr="00A80DB5">
        <w:rPr>
          <w:rFonts w:cs="Arial"/>
          <w:bCs/>
          <w:lang w:val="es-CO"/>
        </w:rPr>
        <w:t xml:space="preserve"> esté dentro del ochenta por ciento (80%</w:t>
      </w:r>
      <w:r w:rsidRPr="00A80DB5">
        <w:rPr>
          <w:rFonts w:cs="Arial"/>
          <w:bCs/>
          <w:iCs/>
          <w:vertAlign w:val="superscript"/>
          <w:lang w:val="es-CO"/>
        </w:rPr>
        <w:footnoteReference w:id="2"/>
      </w:r>
      <w:r w:rsidRPr="00A80DB5">
        <w:rPr>
          <w:rFonts w:cs="Arial"/>
          <w:bCs/>
          <w:lang w:val="es-CO"/>
        </w:rPr>
        <w:t>) o un valor aproximado por debajo.</w:t>
      </w:r>
    </w:p>
    <w:p w14:paraId="1596B0BE" w14:textId="785849AE" w:rsidR="00A12B35" w:rsidRDefault="00A12B35" w:rsidP="00A12B35">
      <w:pPr>
        <w:rPr>
          <w:rFonts w:cs="Arial"/>
          <w:bCs/>
          <w:lang w:val="es-CO"/>
        </w:rPr>
      </w:pPr>
    </w:p>
    <w:tbl>
      <w:tblPr>
        <w:tblW w:w="10535" w:type="dxa"/>
        <w:tblInd w:w="-998" w:type="dxa"/>
        <w:tblCellMar>
          <w:left w:w="70" w:type="dxa"/>
          <w:right w:w="70" w:type="dxa"/>
        </w:tblCellMar>
        <w:tblLook w:val="04A0" w:firstRow="1" w:lastRow="0" w:firstColumn="1" w:lastColumn="0" w:noHBand="0" w:noVBand="1"/>
      </w:tblPr>
      <w:tblGrid>
        <w:gridCol w:w="851"/>
        <w:gridCol w:w="3544"/>
        <w:gridCol w:w="920"/>
        <w:gridCol w:w="1126"/>
        <w:gridCol w:w="1640"/>
        <w:gridCol w:w="1134"/>
        <w:gridCol w:w="1320"/>
      </w:tblGrid>
      <w:tr w:rsidR="00F55169" w:rsidRPr="00F55169" w14:paraId="66AFA476" w14:textId="77777777" w:rsidTr="008F06C4">
        <w:trPr>
          <w:trHeight w:val="402"/>
        </w:trPr>
        <w:tc>
          <w:tcPr>
            <w:tcW w:w="851" w:type="dxa"/>
            <w:tcBorders>
              <w:top w:val="single" w:sz="4" w:space="0" w:color="auto"/>
              <w:left w:val="single" w:sz="4" w:space="0" w:color="auto"/>
              <w:bottom w:val="single" w:sz="4" w:space="0" w:color="auto"/>
              <w:right w:val="single" w:sz="4" w:space="0" w:color="auto"/>
            </w:tcBorders>
            <w:shd w:val="clear" w:color="auto" w:fill="0070C0"/>
            <w:noWrap/>
            <w:vAlign w:val="center"/>
          </w:tcPr>
          <w:p w14:paraId="58E059AA" w14:textId="34461B7D"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ITEM</w:t>
            </w:r>
          </w:p>
        </w:tc>
        <w:tc>
          <w:tcPr>
            <w:tcW w:w="3544" w:type="dxa"/>
            <w:tcBorders>
              <w:top w:val="single" w:sz="4" w:space="0" w:color="auto"/>
              <w:left w:val="nil"/>
              <w:bottom w:val="single" w:sz="4" w:space="0" w:color="auto"/>
              <w:right w:val="single" w:sz="4" w:space="0" w:color="auto"/>
            </w:tcBorders>
            <w:shd w:val="clear" w:color="auto" w:fill="0070C0"/>
            <w:vAlign w:val="center"/>
          </w:tcPr>
          <w:p w14:paraId="31DCB5C9" w14:textId="0099664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DESCRIPCIÓN</w:t>
            </w:r>
          </w:p>
        </w:tc>
        <w:tc>
          <w:tcPr>
            <w:tcW w:w="920" w:type="dxa"/>
            <w:tcBorders>
              <w:top w:val="single" w:sz="4" w:space="0" w:color="auto"/>
              <w:left w:val="nil"/>
              <w:bottom w:val="single" w:sz="4" w:space="0" w:color="auto"/>
              <w:right w:val="single" w:sz="4" w:space="0" w:color="auto"/>
            </w:tcBorders>
            <w:shd w:val="clear" w:color="auto" w:fill="0070C0"/>
            <w:noWrap/>
            <w:vAlign w:val="center"/>
          </w:tcPr>
          <w:p w14:paraId="7B36B07D" w14:textId="17F5596F"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UNIDAD</w:t>
            </w:r>
          </w:p>
        </w:tc>
        <w:tc>
          <w:tcPr>
            <w:tcW w:w="1126" w:type="dxa"/>
            <w:tcBorders>
              <w:top w:val="single" w:sz="4" w:space="0" w:color="auto"/>
              <w:left w:val="nil"/>
              <w:bottom w:val="single" w:sz="4" w:space="0" w:color="auto"/>
              <w:right w:val="single" w:sz="4" w:space="0" w:color="auto"/>
            </w:tcBorders>
            <w:shd w:val="clear" w:color="auto" w:fill="0070C0"/>
            <w:vAlign w:val="center"/>
          </w:tcPr>
          <w:p w14:paraId="7C1DAEC2" w14:textId="3A74AE2C"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CANTIDAD</w:t>
            </w:r>
          </w:p>
        </w:tc>
        <w:tc>
          <w:tcPr>
            <w:tcW w:w="1640" w:type="dxa"/>
            <w:tcBorders>
              <w:top w:val="single" w:sz="4" w:space="0" w:color="auto"/>
              <w:left w:val="nil"/>
              <w:bottom w:val="single" w:sz="4" w:space="0" w:color="auto"/>
              <w:right w:val="single" w:sz="4" w:space="0" w:color="auto"/>
            </w:tcBorders>
            <w:shd w:val="clear" w:color="auto" w:fill="0070C0"/>
            <w:vAlign w:val="center"/>
          </w:tcPr>
          <w:p w14:paraId="19C6325A" w14:textId="294AB1D4"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VALOR PARCIAL</w:t>
            </w:r>
          </w:p>
        </w:tc>
        <w:tc>
          <w:tcPr>
            <w:tcW w:w="1134" w:type="dxa"/>
            <w:tcBorders>
              <w:top w:val="single" w:sz="4" w:space="0" w:color="auto"/>
              <w:left w:val="nil"/>
              <w:bottom w:val="single" w:sz="4" w:space="0" w:color="auto"/>
              <w:right w:val="single" w:sz="4" w:space="0" w:color="auto"/>
            </w:tcBorders>
            <w:shd w:val="clear" w:color="auto" w:fill="0070C0"/>
            <w:noWrap/>
            <w:vAlign w:val="center"/>
          </w:tcPr>
          <w:p w14:paraId="6386737F" w14:textId="3194DA19"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 PART.</w:t>
            </w:r>
          </w:p>
        </w:tc>
        <w:tc>
          <w:tcPr>
            <w:tcW w:w="1320" w:type="dxa"/>
            <w:tcBorders>
              <w:top w:val="single" w:sz="4" w:space="0" w:color="auto"/>
              <w:left w:val="nil"/>
              <w:bottom w:val="single" w:sz="4" w:space="0" w:color="auto"/>
              <w:right w:val="single" w:sz="4" w:space="0" w:color="auto"/>
            </w:tcBorders>
            <w:shd w:val="clear" w:color="auto" w:fill="0070C0"/>
            <w:noWrap/>
            <w:vAlign w:val="center"/>
          </w:tcPr>
          <w:p w14:paraId="3809AFF2" w14:textId="367FC0E2"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 PART. ACUMULADO</w:t>
            </w:r>
          </w:p>
        </w:tc>
      </w:tr>
      <w:tr w:rsidR="00F55169" w:rsidRPr="00F55169" w14:paraId="2AA9E66A" w14:textId="77777777" w:rsidTr="00F55169">
        <w:trPr>
          <w:trHeight w:val="40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7B24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10,01</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14:paraId="51BE7B25"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CANECAS ACERO INOXIDABLE (SUM + INST)</w:t>
            </w:r>
          </w:p>
        </w:tc>
        <w:tc>
          <w:tcPr>
            <w:tcW w:w="920" w:type="dxa"/>
            <w:tcBorders>
              <w:top w:val="single" w:sz="4" w:space="0" w:color="auto"/>
              <w:left w:val="nil"/>
              <w:bottom w:val="single" w:sz="4" w:space="0" w:color="auto"/>
              <w:right w:val="single" w:sz="4" w:space="0" w:color="auto"/>
            </w:tcBorders>
            <w:shd w:val="clear" w:color="000000" w:fill="FFFFFF"/>
            <w:noWrap/>
            <w:vAlign w:val="center"/>
            <w:hideMark/>
          </w:tcPr>
          <w:p w14:paraId="13872D4F"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126" w:type="dxa"/>
            <w:tcBorders>
              <w:top w:val="single" w:sz="4" w:space="0" w:color="auto"/>
              <w:left w:val="nil"/>
              <w:bottom w:val="single" w:sz="4" w:space="0" w:color="auto"/>
              <w:right w:val="single" w:sz="4" w:space="0" w:color="auto"/>
            </w:tcBorders>
            <w:shd w:val="clear" w:color="000000" w:fill="FFFFFF"/>
            <w:vAlign w:val="center"/>
            <w:hideMark/>
          </w:tcPr>
          <w:p w14:paraId="43E1F4A2"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74,00</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4E72C8E3"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$ 47.532.864,00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49184B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3,2500%</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14:paraId="7D9DD2B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82,1795%</w:t>
            </w:r>
          </w:p>
        </w:tc>
      </w:tr>
      <w:tr w:rsidR="00F55169" w:rsidRPr="00F55169" w14:paraId="47E91DB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2F936DD"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10,07</w:t>
            </w:r>
          </w:p>
        </w:tc>
        <w:tc>
          <w:tcPr>
            <w:tcW w:w="3544" w:type="dxa"/>
            <w:tcBorders>
              <w:top w:val="nil"/>
              <w:left w:val="nil"/>
              <w:bottom w:val="single" w:sz="4" w:space="0" w:color="auto"/>
              <w:right w:val="single" w:sz="4" w:space="0" w:color="auto"/>
            </w:tcBorders>
            <w:shd w:val="clear" w:color="000000" w:fill="FFFFFF"/>
            <w:vAlign w:val="center"/>
            <w:hideMark/>
          </w:tcPr>
          <w:p w14:paraId="3DBAABA1"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MESA DE PING-PONG EN POLIESTER REFORZ. (</w:t>
            </w:r>
            <w:proofErr w:type="spellStart"/>
            <w:r w:rsidRPr="00F55169">
              <w:rPr>
                <w:rFonts w:asciiTheme="majorHAnsi" w:eastAsia="Times New Roman" w:hAnsiTheme="majorHAnsi" w:cstheme="majorHAnsi"/>
                <w:sz w:val="18"/>
                <w:szCs w:val="18"/>
                <w:lang w:eastAsia="es-MX"/>
              </w:rPr>
              <w:t>Sumin+Ins</w:t>
            </w:r>
            <w:proofErr w:type="spellEnd"/>
          </w:p>
        </w:tc>
        <w:tc>
          <w:tcPr>
            <w:tcW w:w="920" w:type="dxa"/>
            <w:tcBorders>
              <w:top w:val="nil"/>
              <w:left w:val="nil"/>
              <w:bottom w:val="single" w:sz="4" w:space="0" w:color="auto"/>
              <w:right w:val="single" w:sz="4" w:space="0" w:color="auto"/>
            </w:tcBorders>
            <w:shd w:val="clear" w:color="000000" w:fill="FFFFFF"/>
            <w:noWrap/>
            <w:vAlign w:val="center"/>
            <w:hideMark/>
          </w:tcPr>
          <w:p w14:paraId="3D57162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UN</w:t>
            </w:r>
          </w:p>
        </w:tc>
        <w:tc>
          <w:tcPr>
            <w:tcW w:w="1126" w:type="dxa"/>
            <w:tcBorders>
              <w:top w:val="nil"/>
              <w:left w:val="nil"/>
              <w:bottom w:val="single" w:sz="4" w:space="0" w:color="auto"/>
              <w:right w:val="single" w:sz="4" w:space="0" w:color="auto"/>
            </w:tcBorders>
            <w:shd w:val="clear" w:color="000000" w:fill="FFFFFF"/>
            <w:vAlign w:val="center"/>
            <w:hideMark/>
          </w:tcPr>
          <w:p w14:paraId="50FAC29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8,00</w:t>
            </w:r>
          </w:p>
        </w:tc>
        <w:tc>
          <w:tcPr>
            <w:tcW w:w="1640" w:type="dxa"/>
            <w:tcBorders>
              <w:top w:val="nil"/>
              <w:left w:val="nil"/>
              <w:bottom w:val="single" w:sz="4" w:space="0" w:color="auto"/>
              <w:right w:val="single" w:sz="4" w:space="0" w:color="auto"/>
            </w:tcBorders>
            <w:shd w:val="clear" w:color="auto" w:fill="auto"/>
            <w:vAlign w:val="center"/>
            <w:hideMark/>
          </w:tcPr>
          <w:p w14:paraId="3F09146B"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$ 73.657.320,00 </w:t>
            </w:r>
          </w:p>
        </w:tc>
        <w:tc>
          <w:tcPr>
            <w:tcW w:w="1134" w:type="dxa"/>
            <w:tcBorders>
              <w:top w:val="nil"/>
              <w:left w:val="nil"/>
              <w:bottom w:val="single" w:sz="4" w:space="0" w:color="auto"/>
              <w:right w:val="single" w:sz="4" w:space="0" w:color="auto"/>
            </w:tcBorders>
            <w:shd w:val="clear" w:color="auto" w:fill="auto"/>
            <w:noWrap/>
            <w:vAlign w:val="center"/>
            <w:hideMark/>
          </w:tcPr>
          <w:p w14:paraId="5A6131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5,0362%</w:t>
            </w:r>
          </w:p>
        </w:tc>
        <w:tc>
          <w:tcPr>
            <w:tcW w:w="1320" w:type="dxa"/>
            <w:tcBorders>
              <w:top w:val="nil"/>
              <w:left w:val="nil"/>
              <w:bottom w:val="single" w:sz="4" w:space="0" w:color="auto"/>
              <w:right w:val="single" w:sz="4" w:space="0" w:color="auto"/>
            </w:tcBorders>
            <w:shd w:val="clear" w:color="auto" w:fill="auto"/>
            <w:noWrap/>
            <w:vAlign w:val="bottom"/>
            <w:hideMark/>
          </w:tcPr>
          <w:p w14:paraId="5DBD72C7"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87,2157%</w:t>
            </w:r>
          </w:p>
        </w:tc>
      </w:tr>
      <w:tr w:rsidR="00F55169" w:rsidRPr="00F55169" w14:paraId="3EC70963" w14:textId="77777777" w:rsidTr="00F55169">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5253AF6"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8,02</w:t>
            </w:r>
          </w:p>
        </w:tc>
        <w:tc>
          <w:tcPr>
            <w:tcW w:w="3544" w:type="dxa"/>
            <w:tcBorders>
              <w:top w:val="nil"/>
              <w:left w:val="nil"/>
              <w:bottom w:val="single" w:sz="4" w:space="0" w:color="auto"/>
              <w:right w:val="single" w:sz="4" w:space="0" w:color="auto"/>
            </w:tcBorders>
            <w:shd w:val="clear" w:color="000000" w:fill="FFFFFF"/>
            <w:noWrap/>
            <w:vAlign w:val="center"/>
            <w:hideMark/>
          </w:tcPr>
          <w:p w14:paraId="1053CE88"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5cm (EPDM 1cm+SBR 4cm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7A26DEB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126" w:type="dxa"/>
            <w:tcBorders>
              <w:top w:val="nil"/>
              <w:left w:val="nil"/>
              <w:bottom w:val="single" w:sz="4" w:space="0" w:color="auto"/>
              <w:right w:val="single" w:sz="4" w:space="0" w:color="auto"/>
            </w:tcBorders>
            <w:shd w:val="clear" w:color="000000" w:fill="FFFFFF"/>
            <w:vAlign w:val="center"/>
            <w:hideMark/>
          </w:tcPr>
          <w:p w14:paraId="403C06B9"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500,00</w:t>
            </w:r>
          </w:p>
        </w:tc>
        <w:tc>
          <w:tcPr>
            <w:tcW w:w="1640" w:type="dxa"/>
            <w:tcBorders>
              <w:top w:val="nil"/>
              <w:left w:val="nil"/>
              <w:bottom w:val="single" w:sz="4" w:space="0" w:color="auto"/>
              <w:right w:val="single" w:sz="4" w:space="0" w:color="auto"/>
            </w:tcBorders>
            <w:shd w:val="clear" w:color="auto" w:fill="auto"/>
            <w:vAlign w:val="center"/>
            <w:hideMark/>
          </w:tcPr>
          <w:p w14:paraId="59DAD008" w14:textId="77777777" w:rsidR="00F55169" w:rsidRPr="00F55169" w:rsidRDefault="00F55169" w:rsidP="00F55169">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$ 186.979.500,00 </w:t>
            </w:r>
          </w:p>
        </w:tc>
        <w:tc>
          <w:tcPr>
            <w:tcW w:w="1134" w:type="dxa"/>
            <w:tcBorders>
              <w:top w:val="nil"/>
              <w:left w:val="nil"/>
              <w:bottom w:val="single" w:sz="4" w:space="0" w:color="auto"/>
              <w:right w:val="single" w:sz="4" w:space="0" w:color="auto"/>
            </w:tcBorders>
            <w:shd w:val="clear" w:color="auto" w:fill="auto"/>
            <w:noWrap/>
            <w:vAlign w:val="center"/>
            <w:hideMark/>
          </w:tcPr>
          <w:p w14:paraId="3A6BA12B"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12,7843%</w:t>
            </w:r>
          </w:p>
        </w:tc>
        <w:tc>
          <w:tcPr>
            <w:tcW w:w="1320" w:type="dxa"/>
            <w:tcBorders>
              <w:top w:val="nil"/>
              <w:left w:val="nil"/>
              <w:bottom w:val="single" w:sz="4" w:space="0" w:color="auto"/>
              <w:right w:val="single" w:sz="4" w:space="0" w:color="auto"/>
            </w:tcBorders>
            <w:shd w:val="clear" w:color="auto" w:fill="auto"/>
            <w:noWrap/>
            <w:vAlign w:val="bottom"/>
            <w:hideMark/>
          </w:tcPr>
          <w:p w14:paraId="4E12B56E" w14:textId="77777777" w:rsidR="00F55169" w:rsidRPr="00F55169" w:rsidRDefault="00F55169" w:rsidP="00F55169">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100,0000%</w:t>
            </w:r>
          </w:p>
        </w:tc>
      </w:tr>
    </w:tbl>
    <w:p w14:paraId="6E0F9078" w14:textId="4A3BFE86" w:rsidR="00A12B35" w:rsidRDefault="00A12B35" w:rsidP="00A12B35">
      <w:pPr>
        <w:rPr>
          <w:rFonts w:cs="Arial"/>
          <w:bCs/>
          <w:lang w:val="es-CO"/>
        </w:rPr>
      </w:pPr>
    </w:p>
    <w:p w14:paraId="7AA675A3" w14:textId="77777777" w:rsidR="00A80DB5" w:rsidRPr="00A80DB5" w:rsidRDefault="00A80DB5" w:rsidP="00A80DB5">
      <w:pPr>
        <w:rPr>
          <w:rFonts w:cs="Arial"/>
          <w:bCs/>
          <w:iCs/>
          <w:lang w:val="es-CO"/>
        </w:rPr>
      </w:pPr>
    </w:p>
    <w:p w14:paraId="4321629A" w14:textId="77777777" w:rsidR="00A62622" w:rsidRDefault="00A80DB5" w:rsidP="00A80DB5">
      <w:pPr>
        <w:numPr>
          <w:ilvl w:val="0"/>
          <w:numId w:val="4"/>
        </w:numPr>
        <w:rPr>
          <w:rFonts w:cs="Arial"/>
          <w:bCs/>
          <w:lang w:val="es-CO"/>
        </w:rPr>
      </w:pPr>
      <w:r w:rsidRPr="00A80DB5">
        <w:rPr>
          <w:rFonts w:cs="Arial"/>
          <w:bCs/>
          <w:lang w:val="es-CO"/>
        </w:rPr>
        <w:t xml:space="preserve">Identificar los bienes o insumos que cumplan con la condición anterior y en relación con estos se calculará el promedio de su </w:t>
      </w:r>
      <w:r w:rsidRPr="00A80DB5">
        <w:rPr>
          <w:rFonts w:cs="Arial"/>
          <w:b/>
          <w:bCs/>
          <w:i/>
          <w:lang w:val="es-CO"/>
        </w:rPr>
        <w:t>porcentaje de participación</w:t>
      </w:r>
      <w:r w:rsidRPr="00A80DB5">
        <w:rPr>
          <w:rFonts w:cs="Arial"/>
          <w:bCs/>
          <w:lang w:val="es-CO"/>
        </w:rPr>
        <w:t xml:space="preserve">. El promedio se calculará realizando la sumatoria de los </w:t>
      </w:r>
      <w:r w:rsidRPr="00A80DB5">
        <w:rPr>
          <w:rFonts w:cs="Arial"/>
          <w:b/>
          <w:bCs/>
          <w:i/>
          <w:lang w:val="es-CO"/>
        </w:rPr>
        <w:t>porcentajes de participación</w:t>
      </w:r>
      <w:r w:rsidRPr="00A80DB5">
        <w:rPr>
          <w:rFonts w:cs="Arial"/>
          <w:b/>
          <w:bCs/>
          <w:lang w:val="es-CO"/>
        </w:rPr>
        <w:t xml:space="preserve"> </w:t>
      </w:r>
      <w:r w:rsidRPr="00A80DB5">
        <w:rPr>
          <w:rFonts w:cs="Arial"/>
          <w:bCs/>
          <w:lang w:val="es-CO"/>
        </w:rPr>
        <w:t>de cada bien, resultado que luego se dividirá entre el número de bienes que se promedian.</w:t>
      </w:r>
    </w:p>
    <w:p w14:paraId="5EFBE653" w14:textId="483F6563" w:rsidR="00A80DB5" w:rsidRDefault="00A80DB5" w:rsidP="00A62622">
      <w:pPr>
        <w:ind w:left="502"/>
        <w:rPr>
          <w:rFonts w:cs="Arial"/>
          <w:bCs/>
          <w:lang w:val="es-CO"/>
        </w:rPr>
      </w:pPr>
      <w:r w:rsidRPr="00A80DB5">
        <w:rPr>
          <w:rFonts w:cs="Arial"/>
          <w:bCs/>
          <w:lang w:val="es-CO"/>
        </w:rPr>
        <w:t xml:space="preserve"> </w:t>
      </w:r>
    </w:p>
    <w:p w14:paraId="7799B2E7" w14:textId="2B4283CE" w:rsidR="00A62622" w:rsidRDefault="00A62622" w:rsidP="00A62622">
      <w:pPr>
        <w:pStyle w:val="Prrafodelista"/>
        <w:ind w:left="502"/>
        <w:rPr>
          <w:rFonts w:asciiTheme="majorHAnsi" w:eastAsia="Garamond" w:hAnsiTheme="majorHAnsi" w:cstheme="majorHAnsi"/>
          <w:color w:val="1A1818" w:themeColor="text1"/>
          <w:szCs w:val="20"/>
        </w:rPr>
      </w:pPr>
      <w:r>
        <w:rPr>
          <w:rFonts w:asciiTheme="majorHAnsi" w:eastAsia="Garamond" w:hAnsiTheme="majorHAnsi" w:cstheme="majorHAnsi"/>
          <w:color w:val="1A1818" w:themeColor="text1"/>
          <w:szCs w:val="20"/>
        </w:rPr>
        <w:t xml:space="preserve">Con los ítems de la tabla anterior, se calcula el promedio de los porcentajes de participación obteniendo como resultado </w:t>
      </w:r>
      <w:r w:rsidR="008F06C4" w:rsidRPr="008F06C4">
        <w:rPr>
          <w:rFonts w:asciiTheme="majorHAnsi" w:eastAsia="Garamond" w:hAnsiTheme="majorHAnsi" w:cstheme="majorHAnsi"/>
          <w:b/>
          <w:bCs/>
          <w:color w:val="1A1818" w:themeColor="text1"/>
          <w:szCs w:val="20"/>
          <w:u w:val="single"/>
        </w:rPr>
        <w:t>89,7984%</w:t>
      </w:r>
    </w:p>
    <w:p w14:paraId="726ECF76" w14:textId="77777777" w:rsidR="00A62622" w:rsidRPr="00A80DB5" w:rsidRDefault="00A62622" w:rsidP="00A62622">
      <w:pPr>
        <w:rPr>
          <w:rFonts w:cs="Arial"/>
          <w:bCs/>
          <w:lang w:val="es-CO"/>
        </w:rPr>
      </w:pPr>
    </w:p>
    <w:p w14:paraId="00BFDE97" w14:textId="77777777" w:rsidR="00A80DB5" w:rsidRPr="00A80DB5" w:rsidRDefault="00A80DB5" w:rsidP="00A80DB5">
      <w:pPr>
        <w:rPr>
          <w:rFonts w:cs="Arial"/>
          <w:bCs/>
          <w:iCs/>
          <w:lang w:val="es-CO"/>
        </w:rPr>
      </w:pPr>
    </w:p>
    <w:p w14:paraId="5BCAF190" w14:textId="7ED3D88F" w:rsidR="00A80DB5" w:rsidRDefault="00A80DB5" w:rsidP="00A80DB5">
      <w:pPr>
        <w:numPr>
          <w:ilvl w:val="0"/>
          <w:numId w:val="4"/>
        </w:numPr>
        <w:rPr>
          <w:rFonts w:cs="Arial"/>
          <w:bCs/>
          <w:iCs/>
          <w:lang w:val="es-CO"/>
        </w:rPr>
      </w:pPr>
      <w:r w:rsidRPr="00A80DB5">
        <w:rPr>
          <w:rFonts w:cs="Arial"/>
          <w:bCs/>
          <w:iCs/>
          <w:lang w:val="es-CO"/>
        </w:rPr>
        <w:t xml:space="preserve">Los bienes relevantes serán aquellos cuyo </w:t>
      </w:r>
      <w:r w:rsidRPr="00A80DB5">
        <w:rPr>
          <w:rFonts w:cs="Arial"/>
          <w:b/>
          <w:bCs/>
          <w:i/>
          <w:lang w:val="es-CO"/>
        </w:rPr>
        <w:t>porcentaje de participación</w:t>
      </w:r>
      <w:r w:rsidRPr="00A80DB5">
        <w:rPr>
          <w:rFonts w:cs="Arial"/>
          <w:bCs/>
          <w:iCs/>
          <w:lang w:val="es-CO"/>
        </w:rPr>
        <w:t xml:space="preserve"> sea igual o superior al promedio calculado en el paso anterior. </w:t>
      </w:r>
    </w:p>
    <w:p w14:paraId="2027ECBF" w14:textId="36B22C89" w:rsidR="00CF3236" w:rsidRDefault="00CF3236" w:rsidP="00CF3236">
      <w:pPr>
        <w:rPr>
          <w:rFonts w:cs="Arial"/>
          <w:bCs/>
          <w:iCs/>
          <w:lang w:val="es-CO"/>
        </w:rPr>
      </w:pPr>
    </w:p>
    <w:p w14:paraId="6C6352BE" w14:textId="396A2E19" w:rsidR="00CF3236" w:rsidRDefault="00CF3236" w:rsidP="00CF3236">
      <w:pPr>
        <w:rPr>
          <w:rFonts w:cs="Arial"/>
          <w:bCs/>
          <w:iCs/>
          <w:lang w:val="es-CO"/>
        </w:rPr>
      </w:pPr>
    </w:p>
    <w:tbl>
      <w:tblPr>
        <w:tblW w:w="10535" w:type="dxa"/>
        <w:tblInd w:w="-998" w:type="dxa"/>
        <w:tblCellMar>
          <w:left w:w="70" w:type="dxa"/>
          <w:right w:w="70" w:type="dxa"/>
        </w:tblCellMar>
        <w:tblLook w:val="04A0" w:firstRow="1" w:lastRow="0" w:firstColumn="1" w:lastColumn="0" w:noHBand="0" w:noVBand="1"/>
      </w:tblPr>
      <w:tblGrid>
        <w:gridCol w:w="851"/>
        <w:gridCol w:w="3544"/>
        <w:gridCol w:w="920"/>
        <w:gridCol w:w="1126"/>
        <w:gridCol w:w="1640"/>
        <w:gridCol w:w="1134"/>
        <w:gridCol w:w="1320"/>
      </w:tblGrid>
      <w:tr w:rsidR="008F06C4" w:rsidRPr="00F55169" w14:paraId="724442FC" w14:textId="77777777" w:rsidTr="00204FE4">
        <w:trPr>
          <w:trHeight w:val="402"/>
        </w:trPr>
        <w:tc>
          <w:tcPr>
            <w:tcW w:w="851" w:type="dxa"/>
            <w:tcBorders>
              <w:top w:val="single" w:sz="4" w:space="0" w:color="auto"/>
              <w:left w:val="single" w:sz="4" w:space="0" w:color="auto"/>
              <w:bottom w:val="single" w:sz="4" w:space="0" w:color="auto"/>
              <w:right w:val="single" w:sz="4" w:space="0" w:color="auto"/>
            </w:tcBorders>
            <w:shd w:val="clear" w:color="auto" w:fill="0070C0"/>
            <w:noWrap/>
            <w:vAlign w:val="center"/>
          </w:tcPr>
          <w:p w14:paraId="4F2C1878"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ITEM</w:t>
            </w:r>
          </w:p>
        </w:tc>
        <w:tc>
          <w:tcPr>
            <w:tcW w:w="3544" w:type="dxa"/>
            <w:tcBorders>
              <w:top w:val="single" w:sz="4" w:space="0" w:color="auto"/>
              <w:left w:val="nil"/>
              <w:bottom w:val="single" w:sz="4" w:space="0" w:color="auto"/>
              <w:right w:val="single" w:sz="4" w:space="0" w:color="auto"/>
            </w:tcBorders>
            <w:shd w:val="clear" w:color="auto" w:fill="0070C0"/>
            <w:vAlign w:val="center"/>
          </w:tcPr>
          <w:p w14:paraId="69B38AF5"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DESCRIPCIÓN</w:t>
            </w:r>
          </w:p>
        </w:tc>
        <w:tc>
          <w:tcPr>
            <w:tcW w:w="920" w:type="dxa"/>
            <w:tcBorders>
              <w:top w:val="single" w:sz="4" w:space="0" w:color="auto"/>
              <w:left w:val="nil"/>
              <w:bottom w:val="single" w:sz="4" w:space="0" w:color="auto"/>
              <w:right w:val="single" w:sz="4" w:space="0" w:color="auto"/>
            </w:tcBorders>
            <w:shd w:val="clear" w:color="auto" w:fill="0070C0"/>
            <w:noWrap/>
            <w:vAlign w:val="center"/>
          </w:tcPr>
          <w:p w14:paraId="27E6D144"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UNIDAD</w:t>
            </w:r>
          </w:p>
        </w:tc>
        <w:tc>
          <w:tcPr>
            <w:tcW w:w="1126" w:type="dxa"/>
            <w:tcBorders>
              <w:top w:val="single" w:sz="4" w:space="0" w:color="auto"/>
              <w:left w:val="nil"/>
              <w:bottom w:val="single" w:sz="4" w:space="0" w:color="auto"/>
              <w:right w:val="single" w:sz="4" w:space="0" w:color="auto"/>
            </w:tcBorders>
            <w:shd w:val="clear" w:color="auto" w:fill="0070C0"/>
            <w:vAlign w:val="center"/>
          </w:tcPr>
          <w:p w14:paraId="5CF6E5A2"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CANTIDAD</w:t>
            </w:r>
          </w:p>
        </w:tc>
        <w:tc>
          <w:tcPr>
            <w:tcW w:w="1640" w:type="dxa"/>
            <w:tcBorders>
              <w:top w:val="single" w:sz="4" w:space="0" w:color="auto"/>
              <w:left w:val="nil"/>
              <w:bottom w:val="single" w:sz="4" w:space="0" w:color="auto"/>
              <w:right w:val="single" w:sz="4" w:space="0" w:color="auto"/>
            </w:tcBorders>
            <w:shd w:val="clear" w:color="auto" w:fill="0070C0"/>
            <w:vAlign w:val="center"/>
          </w:tcPr>
          <w:p w14:paraId="06D46015" w14:textId="77777777" w:rsidR="008F06C4" w:rsidRPr="00F55169" w:rsidRDefault="008F06C4" w:rsidP="00204FE4">
            <w:pPr>
              <w:jc w:val="right"/>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VALOR PARCIAL</w:t>
            </w:r>
          </w:p>
        </w:tc>
        <w:tc>
          <w:tcPr>
            <w:tcW w:w="1134" w:type="dxa"/>
            <w:tcBorders>
              <w:top w:val="single" w:sz="4" w:space="0" w:color="auto"/>
              <w:left w:val="nil"/>
              <w:bottom w:val="single" w:sz="4" w:space="0" w:color="auto"/>
              <w:right w:val="single" w:sz="4" w:space="0" w:color="auto"/>
            </w:tcBorders>
            <w:shd w:val="clear" w:color="auto" w:fill="0070C0"/>
            <w:noWrap/>
            <w:vAlign w:val="center"/>
          </w:tcPr>
          <w:p w14:paraId="1C76AC25"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 PART.</w:t>
            </w:r>
          </w:p>
        </w:tc>
        <w:tc>
          <w:tcPr>
            <w:tcW w:w="1320" w:type="dxa"/>
            <w:tcBorders>
              <w:top w:val="single" w:sz="4" w:space="0" w:color="auto"/>
              <w:left w:val="nil"/>
              <w:bottom w:val="single" w:sz="4" w:space="0" w:color="auto"/>
              <w:right w:val="single" w:sz="4" w:space="0" w:color="auto"/>
            </w:tcBorders>
            <w:shd w:val="clear" w:color="auto" w:fill="0070C0"/>
            <w:noWrap/>
            <w:vAlign w:val="center"/>
          </w:tcPr>
          <w:p w14:paraId="0FB6C8DB"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b/>
                <w:bCs/>
                <w:sz w:val="18"/>
                <w:szCs w:val="18"/>
                <w:lang w:eastAsia="es-MX"/>
              </w:rPr>
              <w:t>% PART. ACUMULADO</w:t>
            </w:r>
          </w:p>
        </w:tc>
      </w:tr>
      <w:tr w:rsidR="008F06C4" w:rsidRPr="00F55169" w14:paraId="00AAC087" w14:textId="77777777" w:rsidTr="00204FE4">
        <w:trPr>
          <w:trHeight w:val="40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62B7B5A"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8,02</w:t>
            </w:r>
          </w:p>
        </w:tc>
        <w:tc>
          <w:tcPr>
            <w:tcW w:w="3544" w:type="dxa"/>
            <w:tcBorders>
              <w:top w:val="nil"/>
              <w:left w:val="nil"/>
              <w:bottom w:val="single" w:sz="4" w:space="0" w:color="auto"/>
              <w:right w:val="single" w:sz="4" w:space="0" w:color="auto"/>
            </w:tcBorders>
            <w:shd w:val="clear" w:color="000000" w:fill="FFFFFF"/>
            <w:noWrap/>
            <w:vAlign w:val="center"/>
            <w:hideMark/>
          </w:tcPr>
          <w:p w14:paraId="7D283483"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Piso Caucho </w:t>
            </w:r>
            <w:proofErr w:type="spellStart"/>
            <w:r w:rsidRPr="00F55169">
              <w:rPr>
                <w:rFonts w:asciiTheme="majorHAnsi" w:eastAsia="Times New Roman" w:hAnsiTheme="majorHAnsi" w:cstheme="majorHAnsi"/>
                <w:sz w:val="18"/>
                <w:szCs w:val="18"/>
                <w:lang w:eastAsia="es-MX"/>
              </w:rPr>
              <w:t>recicl</w:t>
            </w:r>
            <w:proofErr w:type="spellEnd"/>
            <w:r w:rsidRPr="00F55169">
              <w:rPr>
                <w:rFonts w:asciiTheme="majorHAnsi" w:eastAsia="Times New Roman" w:hAnsiTheme="majorHAnsi" w:cstheme="majorHAnsi"/>
                <w:sz w:val="18"/>
                <w:szCs w:val="18"/>
                <w:lang w:eastAsia="es-MX"/>
              </w:rPr>
              <w:t xml:space="preserve"> 5cm (EPDM 1cm+SBR 4cm </w:t>
            </w:r>
            <w:proofErr w:type="spellStart"/>
            <w:r w:rsidRPr="00F55169">
              <w:rPr>
                <w:rFonts w:asciiTheme="majorHAnsi" w:eastAsia="Times New Roman" w:hAnsiTheme="majorHAnsi" w:cstheme="majorHAnsi"/>
                <w:sz w:val="18"/>
                <w:szCs w:val="18"/>
                <w:lang w:eastAsia="es-MX"/>
              </w:rPr>
              <w:t>sum+inst</w:t>
            </w:r>
            <w:proofErr w:type="spellEnd"/>
            <w:r w:rsidRPr="00F55169">
              <w:rPr>
                <w:rFonts w:asciiTheme="majorHAnsi" w:eastAsia="Times New Roman" w:hAnsiTheme="majorHAnsi" w:cstheme="majorHAnsi"/>
                <w:sz w:val="18"/>
                <w:szCs w:val="18"/>
                <w:lang w:eastAsia="es-MX"/>
              </w:rPr>
              <w:t>)</w:t>
            </w:r>
          </w:p>
        </w:tc>
        <w:tc>
          <w:tcPr>
            <w:tcW w:w="920" w:type="dxa"/>
            <w:tcBorders>
              <w:top w:val="nil"/>
              <w:left w:val="nil"/>
              <w:bottom w:val="single" w:sz="4" w:space="0" w:color="auto"/>
              <w:right w:val="single" w:sz="4" w:space="0" w:color="auto"/>
            </w:tcBorders>
            <w:shd w:val="clear" w:color="000000" w:fill="FFFFFF"/>
            <w:noWrap/>
            <w:vAlign w:val="center"/>
            <w:hideMark/>
          </w:tcPr>
          <w:p w14:paraId="0A737982"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 xml:space="preserve">M2   </w:t>
            </w:r>
          </w:p>
        </w:tc>
        <w:tc>
          <w:tcPr>
            <w:tcW w:w="1126" w:type="dxa"/>
            <w:tcBorders>
              <w:top w:val="nil"/>
              <w:left w:val="nil"/>
              <w:bottom w:val="single" w:sz="4" w:space="0" w:color="auto"/>
              <w:right w:val="single" w:sz="4" w:space="0" w:color="auto"/>
            </w:tcBorders>
            <w:shd w:val="clear" w:color="000000" w:fill="FFFFFF"/>
            <w:vAlign w:val="center"/>
            <w:hideMark/>
          </w:tcPr>
          <w:p w14:paraId="0B0923B5"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500,00</w:t>
            </w:r>
          </w:p>
        </w:tc>
        <w:tc>
          <w:tcPr>
            <w:tcW w:w="1640" w:type="dxa"/>
            <w:tcBorders>
              <w:top w:val="nil"/>
              <w:left w:val="nil"/>
              <w:bottom w:val="single" w:sz="4" w:space="0" w:color="auto"/>
              <w:right w:val="single" w:sz="4" w:space="0" w:color="auto"/>
            </w:tcBorders>
            <w:shd w:val="clear" w:color="auto" w:fill="auto"/>
            <w:vAlign w:val="center"/>
            <w:hideMark/>
          </w:tcPr>
          <w:p w14:paraId="6782F2D7" w14:textId="0925D8A5" w:rsidR="005F6EB6" w:rsidRPr="005F6EB6" w:rsidRDefault="005F6EB6" w:rsidP="005F6EB6">
            <w:pPr>
              <w:jc w:val="center"/>
              <w:rPr>
                <w:rFonts w:asciiTheme="majorHAnsi" w:eastAsia="Times New Roman" w:hAnsiTheme="majorHAnsi" w:cstheme="majorHAnsi"/>
                <w:sz w:val="18"/>
                <w:szCs w:val="18"/>
                <w:lang w:eastAsia="es-MX"/>
              </w:rPr>
            </w:pPr>
            <w:r w:rsidRPr="005F6EB6">
              <w:rPr>
                <w:rFonts w:asciiTheme="majorHAnsi" w:eastAsia="Times New Roman" w:hAnsiTheme="majorHAnsi" w:cstheme="majorHAnsi"/>
                <w:sz w:val="18"/>
                <w:szCs w:val="18"/>
                <w:lang w:eastAsia="es-MX"/>
              </w:rPr>
              <w:t xml:space="preserve">$ 788.002,00 </w:t>
            </w:r>
          </w:p>
          <w:p w14:paraId="78AB820F" w14:textId="2468A02A" w:rsidR="008F06C4" w:rsidRPr="00F55169" w:rsidRDefault="008F06C4" w:rsidP="00204FE4">
            <w:pPr>
              <w:jc w:val="right"/>
              <w:rPr>
                <w:rFonts w:asciiTheme="majorHAnsi" w:eastAsia="Times New Roman" w:hAnsiTheme="majorHAnsi" w:cstheme="majorHAnsi"/>
                <w:sz w:val="18"/>
                <w:szCs w:val="18"/>
                <w:lang w:eastAsia="es-MX"/>
              </w:rPr>
            </w:pPr>
          </w:p>
        </w:tc>
        <w:tc>
          <w:tcPr>
            <w:tcW w:w="1134" w:type="dxa"/>
            <w:tcBorders>
              <w:top w:val="nil"/>
              <w:left w:val="nil"/>
              <w:bottom w:val="single" w:sz="4" w:space="0" w:color="auto"/>
              <w:right w:val="single" w:sz="4" w:space="0" w:color="auto"/>
            </w:tcBorders>
            <w:shd w:val="clear" w:color="auto" w:fill="auto"/>
            <w:noWrap/>
            <w:vAlign w:val="center"/>
            <w:hideMark/>
          </w:tcPr>
          <w:p w14:paraId="66A97933" w14:textId="57533EDB"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12,</w:t>
            </w:r>
            <w:r w:rsidR="005F6EB6">
              <w:rPr>
                <w:rFonts w:asciiTheme="majorHAnsi" w:eastAsia="Times New Roman" w:hAnsiTheme="majorHAnsi" w:cstheme="majorHAnsi"/>
                <w:sz w:val="18"/>
                <w:szCs w:val="18"/>
                <w:lang w:eastAsia="es-MX"/>
              </w:rPr>
              <w:t>91</w:t>
            </w:r>
            <w:r w:rsidRPr="00F55169">
              <w:rPr>
                <w:rFonts w:asciiTheme="majorHAnsi" w:eastAsia="Times New Roman" w:hAnsiTheme="majorHAnsi" w:cstheme="majorHAnsi"/>
                <w:sz w:val="18"/>
                <w:szCs w:val="18"/>
                <w:lang w:eastAsia="es-MX"/>
              </w:rPr>
              <w:t>43%</w:t>
            </w:r>
          </w:p>
        </w:tc>
        <w:tc>
          <w:tcPr>
            <w:tcW w:w="1320" w:type="dxa"/>
            <w:tcBorders>
              <w:top w:val="nil"/>
              <w:left w:val="nil"/>
              <w:bottom w:val="single" w:sz="4" w:space="0" w:color="auto"/>
              <w:right w:val="single" w:sz="4" w:space="0" w:color="auto"/>
            </w:tcBorders>
            <w:shd w:val="clear" w:color="auto" w:fill="auto"/>
            <w:noWrap/>
            <w:vAlign w:val="bottom"/>
            <w:hideMark/>
          </w:tcPr>
          <w:p w14:paraId="0E9B8E32" w14:textId="77777777" w:rsidR="008F06C4" w:rsidRPr="00F55169" w:rsidRDefault="008F06C4" w:rsidP="00204FE4">
            <w:pPr>
              <w:jc w:val="center"/>
              <w:rPr>
                <w:rFonts w:asciiTheme="majorHAnsi" w:eastAsia="Times New Roman" w:hAnsiTheme="majorHAnsi" w:cstheme="majorHAnsi"/>
                <w:sz w:val="18"/>
                <w:szCs w:val="18"/>
                <w:lang w:eastAsia="es-MX"/>
              </w:rPr>
            </w:pPr>
            <w:r w:rsidRPr="00F55169">
              <w:rPr>
                <w:rFonts w:asciiTheme="majorHAnsi" w:eastAsia="Times New Roman" w:hAnsiTheme="majorHAnsi" w:cstheme="majorHAnsi"/>
                <w:sz w:val="18"/>
                <w:szCs w:val="18"/>
                <w:lang w:eastAsia="es-MX"/>
              </w:rPr>
              <w:t>100,0000%</w:t>
            </w:r>
          </w:p>
        </w:tc>
      </w:tr>
    </w:tbl>
    <w:p w14:paraId="39773E4A" w14:textId="2E9D621E" w:rsidR="00CF3236" w:rsidRDefault="00CF3236" w:rsidP="00CF3236">
      <w:pPr>
        <w:rPr>
          <w:rFonts w:cs="Arial"/>
          <w:bCs/>
          <w:iCs/>
          <w:lang w:val="es-CO"/>
        </w:rPr>
      </w:pPr>
    </w:p>
    <w:p w14:paraId="66C9EC71" w14:textId="6B809931" w:rsidR="00CF3236" w:rsidRDefault="00CF3236" w:rsidP="00CF3236">
      <w:pPr>
        <w:rPr>
          <w:rFonts w:cs="Arial"/>
          <w:bCs/>
          <w:iCs/>
          <w:lang w:val="es-CO"/>
        </w:rPr>
      </w:pPr>
    </w:p>
    <w:p w14:paraId="4B4080DE" w14:textId="1DDD50CF" w:rsidR="00A80DB5" w:rsidRPr="008F06C4" w:rsidRDefault="00A80DB5" w:rsidP="008F06C4">
      <w:pPr>
        <w:pStyle w:val="Prrafodelista"/>
        <w:numPr>
          <w:ilvl w:val="0"/>
          <w:numId w:val="4"/>
        </w:numPr>
        <w:rPr>
          <w:rFonts w:cs="Arial"/>
          <w:bCs/>
        </w:rPr>
      </w:pPr>
      <w:r w:rsidRPr="008F06C4">
        <w:rPr>
          <w:rFonts w:cs="Arial"/>
          <w:bCs/>
          <w:lang w:val="es-CO"/>
        </w:rPr>
        <w:t xml:space="preserve">Verificar si </w:t>
      </w:r>
      <w:r w:rsidRPr="008F06C4">
        <w:rPr>
          <w:rFonts w:cs="Arial"/>
          <w:bCs/>
          <w:lang w:val="es-419"/>
        </w:rPr>
        <w:t xml:space="preserve">uno o varios </w:t>
      </w:r>
      <w:r w:rsidRPr="008F06C4">
        <w:rPr>
          <w:rFonts w:cs="Arial"/>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8F06C4">
        <w:rPr>
          <w:rFonts w:cs="Arial"/>
          <w:bCs/>
        </w:rPr>
        <w:t xml:space="preserve">verificará al momento de publicar el pliego de condiciones definitivo que el registro del bien o insumo esté vigente hasta una fecha posterior a la del cierre del proceso. Para tal efecto, se entiende por fecha del cierre </w:t>
      </w:r>
      <w:r w:rsidRPr="008F06C4">
        <w:rPr>
          <w:rFonts w:cs="Arial"/>
          <w:bCs/>
        </w:rPr>
        <w:lastRenderedPageBreak/>
        <w:t>la publicada en el pliego de condiciones definitivo. Verificada la fecha de registro de estos bienes estos serán los que incluya en el numeral 4.</w:t>
      </w:r>
      <w:r w:rsidR="00BF2F5E" w:rsidRPr="008F06C4">
        <w:rPr>
          <w:rFonts w:cs="Arial"/>
          <w:bCs/>
        </w:rPr>
        <w:t>4</w:t>
      </w:r>
      <w:r w:rsidRPr="008F06C4">
        <w:rPr>
          <w:rFonts w:cs="Arial"/>
          <w:bCs/>
        </w:rPr>
        <w:t xml:space="preserve">.1 del Pliego de Condiciones. </w:t>
      </w:r>
    </w:p>
    <w:p w14:paraId="049CABC1" w14:textId="0317DAA0" w:rsidR="00A80DB5" w:rsidRDefault="00A80DB5" w:rsidP="00A80DB5">
      <w:pPr>
        <w:rPr>
          <w:rFonts w:cs="Arial"/>
          <w:bCs/>
          <w:lang w:val="es-CO"/>
        </w:rPr>
      </w:pPr>
    </w:p>
    <w:p w14:paraId="452AD376" w14:textId="1FC9A10F" w:rsidR="008F06C4" w:rsidRDefault="008F06C4" w:rsidP="00A80DB5">
      <w:pPr>
        <w:rPr>
          <w:rFonts w:cs="Arial"/>
          <w:bCs/>
          <w:lang w:val="es-CO"/>
        </w:rPr>
      </w:pPr>
    </w:p>
    <w:p w14:paraId="15348415" w14:textId="38779817" w:rsidR="008F06C4" w:rsidRDefault="008F06C4" w:rsidP="00A80DB5">
      <w:pPr>
        <w:rPr>
          <w:rFonts w:cs="Arial"/>
          <w:bCs/>
          <w:lang w:val="es-CO"/>
        </w:rPr>
      </w:pPr>
      <w:r w:rsidRPr="008F06C4">
        <w:rPr>
          <w:rFonts w:cs="Arial"/>
          <w:bCs/>
          <w:noProof/>
          <w:lang w:val="es-CO"/>
        </w:rPr>
        <w:drawing>
          <wp:inline distT="0" distB="0" distL="0" distR="0" wp14:anchorId="5F128F48" wp14:editId="55DEDC21">
            <wp:extent cx="5612130" cy="2644775"/>
            <wp:effectExtent l="0" t="0" r="762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2644775"/>
                    </a:xfrm>
                    <a:prstGeom prst="rect">
                      <a:avLst/>
                    </a:prstGeom>
                  </pic:spPr>
                </pic:pic>
              </a:graphicData>
            </a:graphic>
          </wp:inline>
        </w:drawing>
      </w:r>
    </w:p>
    <w:p w14:paraId="58E9E381" w14:textId="61AFD473" w:rsidR="008F06C4" w:rsidRDefault="008F06C4" w:rsidP="00A80DB5">
      <w:pPr>
        <w:rPr>
          <w:rFonts w:cs="Arial"/>
          <w:bCs/>
          <w:lang w:val="es-CO"/>
        </w:rPr>
      </w:pPr>
    </w:p>
    <w:p w14:paraId="31762049" w14:textId="180936A1" w:rsidR="008F06C4" w:rsidRDefault="008F06C4" w:rsidP="00A80DB5">
      <w:pPr>
        <w:rPr>
          <w:rFonts w:cs="Arial"/>
          <w:bCs/>
          <w:lang w:val="es-CO"/>
        </w:rPr>
      </w:pPr>
      <w:r w:rsidRPr="008F06C4">
        <w:rPr>
          <w:rFonts w:cs="Arial"/>
          <w:bCs/>
          <w:noProof/>
          <w:lang w:val="es-CO"/>
        </w:rPr>
        <w:drawing>
          <wp:inline distT="0" distB="0" distL="0" distR="0" wp14:anchorId="34817E8E" wp14:editId="4ECA1057">
            <wp:extent cx="5612130" cy="263525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2635250"/>
                    </a:xfrm>
                    <a:prstGeom prst="rect">
                      <a:avLst/>
                    </a:prstGeom>
                  </pic:spPr>
                </pic:pic>
              </a:graphicData>
            </a:graphic>
          </wp:inline>
        </w:drawing>
      </w:r>
    </w:p>
    <w:p w14:paraId="65D52032" w14:textId="77777777" w:rsidR="008F06C4" w:rsidRPr="008F06C4" w:rsidRDefault="008F06C4" w:rsidP="00A80DB5">
      <w:pPr>
        <w:rPr>
          <w:rFonts w:cs="Arial"/>
          <w:bCs/>
          <w:lang w:val="es-CO"/>
        </w:rPr>
      </w:pPr>
    </w:p>
    <w:p w14:paraId="69CC627D" w14:textId="0B25517C" w:rsidR="00BF2F5E" w:rsidRPr="008F06C4" w:rsidRDefault="00BF2F5E" w:rsidP="318AE7F4">
      <w:pPr>
        <w:numPr>
          <w:ilvl w:val="0"/>
          <w:numId w:val="4"/>
        </w:numPr>
        <w:rPr>
          <w:rFonts w:cs="Arial"/>
          <w:lang w:val="es-CO"/>
        </w:rPr>
      </w:pPr>
      <w:r w:rsidRPr="008F06C4">
        <w:rPr>
          <w:rFonts w:cs="Arial"/>
          <w:lang w:val="es-CO"/>
        </w:rPr>
        <w:t xml:space="preserve">Si </w:t>
      </w:r>
      <w:proofErr w:type="gramStart"/>
      <w:r w:rsidRPr="008F06C4">
        <w:rPr>
          <w:rFonts w:cs="Arial"/>
          <w:lang w:val="es-CO"/>
        </w:rPr>
        <w:t>ninguno de los bienes relevantes están</w:t>
      </w:r>
      <w:proofErr w:type="gramEnd"/>
      <w:r w:rsidRPr="008F06C4">
        <w:rPr>
          <w:rFonts w:cs="Arial"/>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5F6EB6">
        <w:rPr>
          <w:rFonts w:cs="Arial"/>
          <w:lang w:val="es-CO"/>
        </w:rPr>
        <w:t>4</w:t>
      </w:r>
      <w:r w:rsidR="6B2982F7" w:rsidRPr="008F06C4">
        <w:rPr>
          <w:rFonts w:cs="Arial"/>
          <w:lang w:val="es-CO"/>
        </w:rPr>
        <w:t>0% d</w:t>
      </w:r>
      <w:r w:rsidRPr="008F06C4">
        <w:rPr>
          <w:rFonts w:cs="Arial"/>
          <w:lang w:val="es-CO"/>
        </w:rPr>
        <w:t xml:space="preserve">el personal requerido para el cumplimiento del contrato. </w:t>
      </w:r>
    </w:p>
    <w:p w14:paraId="6F15477E" w14:textId="77777777" w:rsidR="00C53885" w:rsidRPr="008F06C4" w:rsidRDefault="00C53885">
      <w:pPr>
        <w:rPr>
          <w:rFonts w:cs="Arial"/>
          <w:bCs/>
          <w:szCs w:val="24"/>
          <w:lang w:val="es-419"/>
        </w:rPr>
      </w:pPr>
    </w:p>
    <w:p w14:paraId="248FF08B" w14:textId="529C1BE2" w:rsidR="007D5DE0" w:rsidRPr="008F06C4" w:rsidRDefault="007D5DE0" w:rsidP="007D5DE0">
      <w:pPr>
        <w:rPr>
          <w:rFonts w:cs="Arial"/>
          <w:color w:val="000000"/>
          <w:szCs w:val="20"/>
        </w:rPr>
      </w:pPr>
      <w:r w:rsidRPr="008F06C4">
        <w:rPr>
          <w:rFonts w:cs="Arial"/>
          <w:color w:val="000000"/>
          <w:szCs w:val="20"/>
        </w:rPr>
        <w:t xml:space="preserve">La Agencia Nacional de Contratación Pública ha elaborado el siguiente listado de los bienes relevantes más comunes en el desarrollo de la obra pública de infraestructura social,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w:t>
      </w:r>
      <w:r w:rsidRPr="008F06C4">
        <w:rPr>
          <w:rFonts w:cs="Arial"/>
          <w:color w:val="000000"/>
          <w:szCs w:val="20"/>
        </w:rPr>
        <w:lastRenderedPageBreak/>
        <w:t>bienes nacionales relevantes para el Proceso de Contratación, de conformidad con el artículo 2.2.1.2.4.2.9. del Decreto 1082 de 2015, adicionado por el Decreto 680 de 2021.</w:t>
      </w:r>
    </w:p>
    <w:p w14:paraId="2965F115" w14:textId="77777777" w:rsidR="007D5DE0" w:rsidRPr="008F06C4" w:rsidRDefault="007D5DE0">
      <w:pPr>
        <w:ind w:left="709"/>
        <w:rPr>
          <w:rFonts w:cs="Arial"/>
          <w:color w:val="000000"/>
          <w:szCs w:val="20"/>
        </w:rPr>
      </w:pPr>
    </w:p>
    <w:p w14:paraId="66CDF278" w14:textId="77777777" w:rsidR="00C61DF7" w:rsidRPr="008F06C4" w:rsidRDefault="00C61DF7" w:rsidP="00C61DF7">
      <w:r w:rsidRPr="008F06C4">
        <w:t xml:space="preserve">Según la consulta realizada, se evidencia que ninguno de los bienes relevantes se encuentra en el Registro de Productores de Bienes Nacionales. </w:t>
      </w:r>
    </w:p>
    <w:p w14:paraId="05DBCEA6" w14:textId="77777777" w:rsidR="00C61DF7" w:rsidRPr="008F06C4" w:rsidRDefault="00C61DF7" w:rsidP="00C61DF7"/>
    <w:p w14:paraId="5C935CBE" w14:textId="09C8CE90" w:rsidR="00C61DF7" w:rsidRPr="00C61DF7" w:rsidRDefault="00C61DF7" w:rsidP="00C61DF7">
      <w:r w:rsidRPr="008F06C4">
        <w:t>Según el análisis realizado, el FDLK de conformidad con la consulta del Registro de Productores de Bienes Nacionales, realizada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w:t>
      </w:r>
      <w:r w:rsidR="005F6EB6">
        <w:t>4</w:t>
      </w:r>
      <w:r w:rsidRPr="008F06C4">
        <w:t>0 %), sin perjuicio de incluir uno superior del personal requerido para el cumplimiento del contrato.</w:t>
      </w:r>
      <w:r w:rsidRPr="00C61DF7">
        <w:t xml:space="preserve"> </w:t>
      </w:r>
    </w:p>
    <w:p w14:paraId="1C59C5D5" w14:textId="77777777" w:rsidR="00C61DF7" w:rsidRDefault="00C61DF7" w:rsidP="00C61DF7">
      <w:pPr>
        <w:ind w:left="709"/>
        <w:rPr>
          <w:rFonts w:cs="Arial"/>
          <w:color w:val="000000"/>
          <w:szCs w:val="20"/>
        </w:rPr>
      </w:pPr>
    </w:p>
    <w:p w14:paraId="67FA2C96" w14:textId="77777777" w:rsidR="00D0140D" w:rsidRDefault="00D0140D" w:rsidP="00C53885"/>
    <w:p w14:paraId="42F23048" w14:textId="77777777" w:rsidR="00C61DF7" w:rsidRDefault="00C61DF7" w:rsidP="00C61DF7">
      <w:r>
        <w:t xml:space="preserve">Para determinar los bienes nacionales relevantes, la Entidad tendrá en cuenta tanto los </w:t>
      </w:r>
      <w:r>
        <w:rPr>
          <w:i/>
          <w:iCs/>
        </w:rPr>
        <w:t>insumos</w:t>
      </w:r>
      <w:r>
        <w:t xml:space="preserve"> como </w:t>
      </w:r>
      <w:r>
        <w:rPr>
          <w:i/>
          <w:iCs/>
        </w:rPr>
        <w:t>materiales producidos</w:t>
      </w:r>
      <w:r>
        <w:t xml:space="preserve">, tal como se presenta de forma enunciativa a continuación para los casos más generalizados que se pueden presentar para proyectos de infraestructura social: </w:t>
      </w:r>
    </w:p>
    <w:p w14:paraId="60331412" w14:textId="77777777" w:rsidR="00C61DF7" w:rsidRDefault="00C61DF7" w:rsidP="00C61DF7"/>
    <w:tbl>
      <w:tblPr>
        <w:tblW w:w="0" w:type="auto"/>
        <w:tblLayout w:type="fixed"/>
        <w:tblLook w:val="04A0" w:firstRow="1" w:lastRow="0" w:firstColumn="1" w:lastColumn="0" w:noHBand="0" w:noVBand="1"/>
      </w:tblPr>
      <w:tblGrid>
        <w:gridCol w:w="2400"/>
        <w:gridCol w:w="3210"/>
        <w:gridCol w:w="3210"/>
      </w:tblGrid>
      <w:tr w:rsidR="00C61DF7" w14:paraId="114527C9" w14:textId="77777777" w:rsidTr="00C61DF7">
        <w:trPr>
          <w:trHeight w:val="405"/>
          <w:tblHeader/>
        </w:trPr>
        <w:tc>
          <w:tcPr>
            <w:tcW w:w="2400" w:type="dxa"/>
            <w:vMerge w:val="restart"/>
            <w:tcBorders>
              <w:top w:val="single" w:sz="6" w:space="0" w:color="000000"/>
              <w:left w:val="single" w:sz="6" w:space="0" w:color="000000"/>
              <w:bottom w:val="single" w:sz="2" w:space="0" w:color="000000"/>
              <w:right w:val="single" w:sz="6" w:space="0" w:color="000000"/>
            </w:tcBorders>
            <w:shd w:val="clear" w:color="auto" w:fill="DBDBDB" w:themeFill="accent2" w:themeFillTint="33"/>
            <w:vAlign w:val="center"/>
            <w:hideMark/>
          </w:tcPr>
          <w:p w14:paraId="2295CF2E" w14:textId="77777777" w:rsidR="00C61DF7" w:rsidRDefault="00C61DF7">
            <w:pPr>
              <w:spacing w:line="276" w:lineRule="auto"/>
              <w:jc w:val="center"/>
              <w:rPr>
                <w:rFonts w:eastAsia="Arial" w:cs="Arial"/>
                <w:color w:val="000000"/>
                <w:sz w:val="18"/>
                <w:szCs w:val="18"/>
              </w:rPr>
            </w:pPr>
            <w:r>
              <w:rPr>
                <w:rFonts w:eastAsia="Arial" w:cs="Arial"/>
                <w:b/>
                <w:bCs/>
                <w:color w:val="000000"/>
                <w:sz w:val="18"/>
                <w:szCs w:val="18"/>
                <w:lang w:val="es-CO"/>
              </w:rPr>
              <w:t>TIPOS DE INFRAESTRUCTURA 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hideMark/>
          </w:tcPr>
          <w:p w14:paraId="6839ECFA" w14:textId="77777777" w:rsidR="00C61DF7" w:rsidRDefault="00C61DF7">
            <w:pPr>
              <w:spacing w:line="276" w:lineRule="auto"/>
              <w:jc w:val="center"/>
              <w:rPr>
                <w:rFonts w:eastAsia="Arial" w:cs="Arial"/>
                <w:color w:val="000000"/>
                <w:sz w:val="18"/>
                <w:szCs w:val="18"/>
              </w:rPr>
            </w:pPr>
            <w:r>
              <w:rPr>
                <w:rFonts w:eastAsia="Arial" w:cs="Arial"/>
                <w:b/>
                <w:bCs/>
                <w:color w:val="000000"/>
                <w:sz w:val="18"/>
                <w:szCs w:val="18"/>
                <w:lang w:val="es-CO"/>
              </w:rPr>
              <w:t>LISTADO DE BIENES RELEVANTES DE INFRAESTRUCTURA SOCIAL</w:t>
            </w:r>
          </w:p>
        </w:tc>
      </w:tr>
      <w:tr w:rsidR="00C61DF7" w14:paraId="22DC2F40" w14:textId="77777777" w:rsidTr="00C61DF7">
        <w:trPr>
          <w:trHeight w:val="300"/>
          <w:tblHeader/>
        </w:trPr>
        <w:tc>
          <w:tcPr>
            <w:tcW w:w="2400" w:type="dxa"/>
            <w:vMerge/>
            <w:tcBorders>
              <w:top w:val="single" w:sz="6" w:space="0" w:color="000000"/>
              <w:left w:val="single" w:sz="6" w:space="0" w:color="000000"/>
              <w:bottom w:val="single" w:sz="2" w:space="0" w:color="000000"/>
              <w:right w:val="single" w:sz="6" w:space="0" w:color="000000"/>
            </w:tcBorders>
            <w:vAlign w:val="center"/>
            <w:hideMark/>
          </w:tcPr>
          <w:p w14:paraId="25141241" w14:textId="77777777" w:rsidR="00C61DF7" w:rsidRDefault="00C61DF7">
            <w:pPr>
              <w:spacing w:line="276" w:lineRule="auto"/>
              <w:jc w:val="left"/>
              <w:rPr>
                <w:rFonts w:eastAsia="Arial" w:cs="Arial"/>
                <w:color w:val="000000"/>
                <w:sz w:val="18"/>
                <w:szCs w:val="18"/>
              </w:rPr>
            </w:pPr>
          </w:p>
        </w:tc>
        <w:tc>
          <w:tcPr>
            <w:tcW w:w="3210" w:type="dxa"/>
            <w:tcBorders>
              <w:top w:val="single" w:sz="6" w:space="0" w:color="000000"/>
              <w:left w:val="nil"/>
              <w:bottom w:val="nil"/>
              <w:right w:val="single" w:sz="6" w:space="0" w:color="000000"/>
            </w:tcBorders>
            <w:shd w:val="clear" w:color="auto" w:fill="DBDBDB" w:themeFill="accent2" w:themeFillTint="33"/>
            <w:vAlign w:val="center"/>
            <w:hideMark/>
          </w:tcPr>
          <w:p w14:paraId="0E0CFEFD" w14:textId="77777777" w:rsidR="00C61DF7" w:rsidRDefault="00C61DF7">
            <w:pPr>
              <w:spacing w:line="276" w:lineRule="auto"/>
              <w:jc w:val="center"/>
              <w:rPr>
                <w:rFonts w:eastAsia="Arial" w:cs="Arial"/>
                <w:color w:val="000000"/>
                <w:sz w:val="18"/>
                <w:szCs w:val="18"/>
              </w:rPr>
            </w:pPr>
            <w:r>
              <w:rPr>
                <w:rFonts w:eastAsia="Arial" w:cs="Arial"/>
                <w:b/>
                <w:bCs/>
                <w:color w:val="000000"/>
                <w:sz w:val="18"/>
                <w:szCs w:val="18"/>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hideMark/>
          </w:tcPr>
          <w:p w14:paraId="239EEC4E" w14:textId="77777777" w:rsidR="00C61DF7" w:rsidRDefault="00C61DF7">
            <w:pPr>
              <w:spacing w:line="276" w:lineRule="auto"/>
              <w:jc w:val="center"/>
              <w:rPr>
                <w:rFonts w:eastAsia="Arial" w:cs="Arial"/>
                <w:color w:val="000000"/>
                <w:sz w:val="18"/>
                <w:szCs w:val="18"/>
              </w:rPr>
            </w:pPr>
            <w:r>
              <w:rPr>
                <w:rFonts w:eastAsia="Arial" w:cs="Arial"/>
                <w:b/>
                <w:bCs/>
                <w:color w:val="000000"/>
                <w:sz w:val="18"/>
                <w:szCs w:val="18"/>
                <w:lang w:val="es-CO"/>
              </w:rPr>
              <w:t>Elementos o materiales producidos</w:t>
            </w:r>
          </w:p>
        </w:tc>
      </w:tr>
      <w:tr w:rsidR="00C61DF7" w14:paraId="5E472564" w14:textId="77777777" w:rsidTr="00C61DF7">
        <w:trPr>
          <w:trHeight w:val="300"/>
        </w:trPr>
        <w:tc>
          <w:tcPr>
            <w:tcW w:w="2400" w:type="dxa"/>
            <w:vMerge w:val="restart"/>
            <w:tcBorders>
              <w:top w:val="nil"/>
              <w:left w:val="single" w:sz="6" w:space="0" w:color="000000"/>
              <w:bottom w:val="single" w:sz="2" w:space="0" w:color="000000"/>
              <w:right w:val="single" w:sz="6" w:space="0" w:color="000000"/>
            </w:tcBorders>
            <w:vAlign w:val="center"/>
            <w:hideMark/>
          </w:tcPr>
          <w:p w14:paraId="740D6597" w14:textId="77777777" w:rsidR="00C61DF7" w:rsidRDefault="00C61DF7">
            <w:pPr>
              <w:spacing w:line="276" w:lineRule="auto"/>
              <w:jc w:val="center"/>
              <w:rPr>
                <w:rFonts w:eastAsia="Arial" w:cs="Arial"/>
                <w:color w:val="000000"/>
                <w:sz w:val="18"/>
                <w:szCs w:val="18"/>
              </w:rPr>
            </w:pPr>
            <w:r>
              <w:rPr>
                <w:rFonts w:eastAsia="Arial" w:cs="Arial"/>
                <w:b/>
                <w:bCs/>
                <w:color w:val="000000"/>
                <w:sz w:val="18"/>
                <w:szCs w:val="18"/>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hideMark/>
          </w:tcPr>
          <w:p w14:paraId="40FF4CAA"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hideMark/>
          </w:tcPr>
          <w:p w14:paraId="1D2CE483"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Concreto hidráulico</w:t>
            </w:r>
          </w:p>
        </w:tc>
      </w:tr>
      <w:tr w:rsidR="00C61DF7" w14:paraId="37C9737F"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6A72692F"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423A1394"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hideMark/>
          </w:tcPr>
          <w:p w14:paraId="490DF6FF"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Concreto reforzado</w:t>
            </w:r>
          </w:p>
        </w:tc>
      </w:tr>
      <w:tr w:rsidR="00C61DF7" w14:paraId="6F92F405"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4660A754"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05001357"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hideMark/>
          </w:tcPr>
          <w:p w14:paraId="6EF2B191"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Prefabricados de madera</w:t>
            </w:r>
          </w:p>
        </w:tc>
      </w:tr>
      <w:tr w:rsidR="00C61DF7" w14:paraId="7C8C3DC5"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73A856D4"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1C17FC54"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hideMark/>
          </w:tcPr>
          <w:p w14:paraId="5F37D8FD"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Prefabricados de concreto</w:t>
            </w:r>
          </w:p>
        </w:tc>
      </w:tr>
      <w:tr w:rsidR="00C61DF7" w14:paraId="3418774D"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2B2AA2EF"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1DB961C0"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hideMark/>
          </w:tcPr>
          <w:p w14:paraId="6BE7BBB1"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Prefabricados metálicos</w:t>
            </w:r>
          </w:p>
        </w:tc>
      </w:tr>
      <w:tr w:rsidR="00C61DF7" w14:paraId="2A93A513"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29A5A482"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52A4D968"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hideMark/>
          </w:tcPr>
          <w:p w14:paraId="19353DE1"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Sanitarios</w:t>
            </w:r>
          </w:p>
        </w:tc>
      </w:tr>
      <w:tr w:rsidR="00C61DF7" w14:paraId="61357A5D"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7D30968D"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4C0C9875"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hideMark/>
          </w:tcPr>
          <w:p w14:paraId="1A419673"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Lavamanos</w:t>
            </w:r>
          </w:p>
        </w:tc>
      </w:tr>
      <w:tr w:rsidR="00C61DF7" w14:paraId="647AE156"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5BA431A7"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4511B4C6"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hideMark/>
          </w:tcPr>
          <w:p w14:paraId="5350F95A"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Mobiliario</w:t>
            </w:r>
          </w:p>
        </w:tc>
      </w:tr>
      <w:tr w:rsidR="00C61DF7" w14:paraId="26ED68ED"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592392CE"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vAlign w:val="bottom"/>
            <w:hideMark/>
          </w:tcPr>
          <w:p w14:paraId="44C3DEA0"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hideMark/>
          </w:tcPr>
          <w:p w14:paraId="29406848"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Mampostería</w:t>
            </w:r>
          </w:p>
        </w:tc>
      </w:tr>
      <w:tr w:rsidR="00C61DF7" w14:paraId="463A94C1"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7CDF0C9C"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hideMark/>
          </w:tcPr>
          <w:p w14:paraId="13F3A593"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hideMark/>
          </w:tcPr>
          <w:p w14:paraId="0523B745"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Puertas</w:t>
            </w:r>
          </w:p>
        </w:tc>
      </w:tr>
      <w:tr w:rsidR="00C61DF7" w14:paraId="42410A29"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50697CEA"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hideMark/>
          </w:tcPr>
          <w:p w14:paraId="79E9FDD0"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hideMark/>
          </w:tcPr>
          <w:p w14:paraId="20BB087B" w14:textId="77777777" w:rsidR="00C61DF7" w:rsidRDefault="00C61DF7">
            <w:pPr>
              <w:spacing w:line="276" w:lineRule="auto"/>
              <w:jc w:val="left"/>
              <w:rPr>
                <w:rFonts w:eastAsia="Arial" w:cs="Arial"/>
                <w:color w:val="000000"/>
                <w:sz w:val="18"/>
                <w:szCs w:val="18"/>
              </w:rPr>
            </w:pPr>
            <w:proofErr w:type="spellStart"/>
            <w:r>
              <w:rPr>
                <w:rFonts w:eastAsia="Arial" w:cs="Arial"/>
                <w:color w:val="000000"/>
                <w:sz w:val="18"/>
                <w:szCs w:val="18"/>
                <w:lang w:val="es-CO"/>
              </w:rPr>
              <w:t>Ventanería</w:t>
            </w:r>
            <w:proofErr w:type="spellEnd"/>
          </w:p>
        </w:tc>
      </w:tr>
      <w:tr w:rsidR="00C61DF7" w14:paraId="1424192C"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542F9891"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hideMark/>
          </w:tcPr>
          <w:p w14:paraId="40FCCC11"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 </w:t>
            </w:r>
          </w:p>
        </w:tc>
        <w:tc>
          <w:tcPr>
            <w:tcW w:w="3210" w:type="dxa"/>
            <w:tcBorders>
              <w:top w:val="single" w:sz="6" w:space="0" w:color="auto"/>
              <w:left w:val="single" w:sz="6" w:space="0" w:color="auto"/>
              <w:bottom w:val="nil"/>
              <w:right w:val="single" w:sz="6" w:space="0" w:color="auto"/>
            </w:tcBorders>
            <w:vAlign w:val="bottom"/>
            <w:hideMark/>
          </w:tcPr>
          <w:p w14:paraId="3D2D7667"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Tejas</w:t>
            </w:r>
          </w:p>
        </w:tc>
      </w:tr>
      <w:tr w:rsidR="00C61DF7" w14:paraId="78C5C035" w14:textId="77777777" w:rsidTr="00C61DF7">
        <w:trPr>
          <w:trHeight w:val="315"/>
        </w:trPr>
        <w:tc>
          <w:tcPr>
            <w:tcW w:w="2400" w:type="dxa"/>
            <w:vMerge w:val="restart"/>
            <w:tcBorders>
              <w:top w:val="nil"/>
              <w:left w:val="single" w:sz="6" w:space="0" w:color="000000"/>
              <w:bottom w:val="single" w:sz="2" w:space="0" w:color="000000"/>
              <w:right w:val="single" w:sz="6" w:space="0" w:color="000000"/>
            </w:tcBorders>
            <w:vAlign w:val="center"/>
            <w:hideMark/>
          </w:tcPr>
          <w:p w14:paraId="47E678F6" w14:textId="77777777" w:rsidR="00C61DF7" w:rsidRDefault="00C61DF7">
            <w:pPr>
              <w:spacing w:line="276" w:lineRule="auto"/>
              <w:jc w:val="center"/>
              <w:rPr>
                <w:rFonts w:eastAsia="Arial" w:cs="Arial"/>
                <w:color w:val="000000"/>
                <w:sz w:val="18"/>
                <w:szCs w:val="18"/>
              </w:rPr>
            </w:pPr>
            <w:r>
              <w:rPr>
                <w:rFonts w:eastAsia="Arial" w:cs="Arial"/>
                <w:b/>
                <w:bCs/>
                <w:color w:val="000000"/>
                <w:sz w:val="18"/>
                <w:szCs w:val="18"/>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hideMark/>
          </w:tcPr>
          <w:p w14:paraId="6FBB563F"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Cemento</w:t>
            </w:r>
          </w:p>
        </w:tc>
        <w:tc>
          <w:tcPr>
            <w:tcW w:w="3210" w:type="dxa"/>
            <w:tcBorders>
              <w:top w:val="single" w:sz="6" w:space="0" w:color="000000"/>
              <w:left w:val="single" w:sz="6" w:space="0" w:color="000000"/>
              <w:bottom w:val="single" w:sz="6" w:space="0" w:color="000000"/>
              <w:right w:val="single" w:sz="6" w:space="0" w:color="000000"/>
            </w:tcBorders>
            <w:hideMark/>
          </w:tcPr>
          <w:p w14:paraId="00E8A9C6"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Grama</w:t>
            </w:r>
          </w:p>
        </w:tc>
      </w:tr>
      <w:tr w:rsidR="00C61DF7" w14:paraId="2FFC161B"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556BA2B2"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1D4D6C32"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3E3C725C"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Grama sintética</w:t>
            </w:r>
          </w:p>
        </w:tc>
      </w:tr>
      <w:tr w:rsidR="00C61DF7" w14:paraId="56773CCF"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74E8C5C0"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20F73C94"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47DBCDE9"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Tableros de canchas</w:t>
            </w:r>
          </w:p>
        </w:tc>
      </w:tr>
      <w:tr w:rsidR="00C61DF7" w14:paraId="0342D29E"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3764B0E2"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2CE2A638"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0E0F7D33"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Mallas de canchas</w:t>
            </w:r>
          </w:p>
        </w:tc>
      </w:tr>
      <w:tr w:rsidR="00C61DF7" w14:paraId="773373AC"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359696A5"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6D1E07F7"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34247F46"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Postes metálicos</w:t>
            </w:r>
          </w:p>
        </w:tc>
      </w:tr>
      <w:tr w:rsidR="00C61DF7" w14:paraId="1FEFAF58"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0BE9861F"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18CB17D3"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425DB4D9"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Arcos metálicos</w:t>
            </w:r>
          </w:p>
        </w:tc>
      </w:tr>
      <w:tr w:rsidR="00C61DF7" w14:paraId="47CC63EB"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49267386"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632AAA21"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76CD94A5"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Mobiliario</w:t>
            </w:r>
          </w:p>
        </w:tc>
      </w:tr>
      <w:tr w:rsidR="00C61DF7" w14:paraId="478E0AF6"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07221075"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40DE0310"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20285D3F"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Impermeabilizantes</w:t>
            </w:r>
          </w:p>
        </w:tc>
      </w:tr>
      <w:tr w:rsidR="00C61DF7" w14:paraId="71FFD160"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2F474760" w14:textId="77777777" w:rsidR="00C61DF7" w:rsidRDefault="00C61DF7">
            <w:pPr>
              <w:spacing w:line="276" w:lineRule="auto"/>
              <w:jc w:val="left"/>
              <w:rPr>
                <w:rFonts w:eastAsia="Arial" w:cs="Arial"/>
                <w:color w:val="000000"/>
                <w:sz w:val="18"/>
                <w:szCs w:val="18"/>
              </w:rPr>
            </w:pPr>
          </w:p>
        </w:tc>
        <w:tc>
          <w:tcPr>
            <w:tcW w:w="3210" w:type="dxa"/>
            <w:tcBorders>
              <w:top w:val="single" w:sz="6" w:space="0" w:color="auto"/>
              <w:left w:val="single" w:sz="6" w:space="0" w:color="auto"/>
              <w:bottom w:val="single" w:sz="6" w:space="0" w:color="auto"/>
              <w:right w:val="single" w:sz="6" w:space="0" w:color="auto"/>
            </w:tcBorders>
            <w:vAlign w:val="bottom"/>
            <w:hideMark/>
          </w:tcPr>
          <w:p w14:paraId="5C89F6B4"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33CA4683"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Elementos acústicos</w:t>
            </w:r>
          </w:p>
        </w:tc>
      </w:tr>
      <w:tr w:rsidR="00C61DF7" w14:paraId="7C885FD0" w14:textId="77777777" w:rsidTr="00C61DF7">
        <w:trPr>
          <w:trHeight w:val="300"/>
        </w:trPr>
        <w:tc>
          <w:tcPr>
            <w:tcW w:w="2400" w:type="dxa"/>
            <w:vMerge/>
            <w:tcBorders>
              <w:top w:val="nil"/>
              <w:left w:val="single" w:sz="6" w:space="0" w:color="000000"/>
              <w:bottom w:val="single" w:sz="2" w:space="0" w:color="000000"/>
              <w:right w:val="single" w:sz="6" w:space="0" w:color="000000"/>
            </w:tcBorders>
            <w:vAlign w:val="center"/>
            <w:hideMark/>
          </w:tcPr>
          <w:p w14:paraId="7E103C25" w14:textId="77777777" w:rsidR="00C61DF7" w:rsidRDefault="00C61DF7">
            <w:pPr>
              <w:spacing w:line="276" w:lineRule="auto"/>
              <w:jc w:val="left"/>
              <w:rPr>
                <w:rFonts w:eastAsia="Arial" w:cs="Arial"/>
                <w:color w:val="000000"/>
                <w:sz w:val="18"/>
                <w:szCs w:val="18"/>
              </w:rPr>
            </w:pPr>
          </w:p>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hideMark/>
          </w:tcPr>
          <w:p w14:paraId="4FE0436A"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hideMark/>
          </w:tcPr>
          <w:p w14:paraId="6987099B" w14:textId="77777777" w:rsidR="00C61DF7" w:rsidRDefault="00C61DF7">
            <w:pPr>
              <w:spacing w:line="276" w:lineRule="auto"/>
              <w:jc w:val="left"/>
              <w:rPr>
                <w:rFonts w:eastAsia="Arial" w:cs="Arial"/>
                <w:color w:val="000000"/>
                <w:sz w:val="18"/>
                <w:szCs w:val="18"/>
              </w:rPr>
            </w:pPr>
            <w:r>
              <w:rPr>
                <w:rFonts w:eastAsia="Arial" w:cs="Arial"/>
                <w:color w:val="000000"/>
                <w:sz w:val="18"/>
                <w:szCs w:val="18"/>
                <w:lang w:val="es-CO"/>
              </w:rPr>
              <w:t>Luminarias</w:t>
            </w:r>
          </w:p>
        </w:tc>
      </w:tr>
    </w:tbl>
    <w:p w14:paraId="16D0ACF8" w14:textId="77777777" w:rsidR="00C61DF7" w:rsidRDefault="00C61DF7" w:rsidP="00C61DF7">
      <w:pPr>
        <w:rPr>
          <w:rFonts w:eastAsia="Arial"/>
          <w:szCs w:val="20"/>
          <w:lang w:val="es-419"/>
        </w:rPr>
      </w:pPr>
    </w:p>
    <w:p w14:paraId="619CBDD0" w14:textId="0AE9C19D" w:rsidR="00D31186" w:rsidRDefault="00D31186" w:rsidP="5CEB573A">
      <w:pPr>
        <w:rPr>
          <w:rFonts w:eastAsia="Arial"/>
          <w:szCs w:val="20"/>
          <w:lang w:val="es-419"/>
        </w:rPr>
      </w:pPr>
    </w:p>
    <w:sectPr w:rsidR="00D31186" w:rsidSect="00E64BD4">
      <w:headerReference w:type="default" r:id="rId15"/>
      <w:footerReference w:type="defaul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2DAEF3" w14:textId="77777777" w:rsidR="00204FE4" w:rsidRDefault="00204FE4" w:rsidP="004F2C35">
      <w:r>
        <w:separator/>
      </w:r>
    </w:p>
  </w:endnote>
  <w:endnote w:type="continuationSeparator" w:id="0">
    <w:p w14:paraId="3D5A857D" w14:textId="77777777" w:rsidR="00204FE4" w:rsidRDefault="00204FE4" w:rsidP="004F2C35">
      <w:r>
        <w:continuationSeparator/>
      </w:r>
    </w:p>
  </w:endnote>
  <w:endnote w:type="continuationNotice" w:id="1">
    <w:p w14:paraId="60E57770" w14:textId="77777777" w:rsidR="00204FE4" w:rsidRDefault="00204F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F3807" w14:textId="77777777" w:rsidR="00204FE4" w:rsidRDefault="00204FE4"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204FE4"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204FE4" w:rsidRPr="00771942" w:rsidRDefault="00204FE4"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204FE4" w:rsidRPr="00771942" w:rsidRDefault="00204FE4"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204FE4" w:rsidRPr="00771942" w:rsidRDefault="00204FE4"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204FE4" w:rsidRDefault="00204FE4"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204FE4" w:rsidRDefault="00204F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B8E5A" w14:textId="77777777" w:rsidR="00204FE4" w:rsidRDefault="00204FE4" w:rsidP="004F2C35">
      <w:r>
        <w:separator/>
      </w:r>
    </w:p>
  </w:footnote>
  <w:footnote w:type="continuationSeparator" w:id="0">
    <w:p w14:paraId="07249F46" w14:textId="77777777" w:rsidR="00204FE4" w:rsidRDefault="00204FE4" w:rsidP="004F2C35">
      <w:r>
        <w:continuationSeparator/>
      </w:r>
    </w:p>
  </w:footnote>
  <w:footnote w:type="continuationNotice" w:id="1">
    <w:p w14:paraId="2AC012DE" w14:textId="77777777" w:rsidR="00204FE4" w:rsidRDefault="00204FE4"/>
  </w:footnote>
  <w:footnote w:id="2">
    <w:p w14:paraId="6C2DEDCA" w14:textId="77777777" w:rsidR="00204FE4" w:rsidRPr="00E82E2E" w:rsidRDefault="00204FE4"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204FE4"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204FE4" w:rsidRDefault="00204FE4"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Pr>
              <w:rFonts w:cs="Arial"/>
              <w:b/>
              <w:sz w:val="16"/>
              <w:szCs w:val="16"/>
              <w:lang w:val="es-CO"/>
            </w:rPr>
            <w:t xml:space="preserve">3 </w:t>
          </w:r>
          <w:r w:rsidRPr="004C615F">
            <w:rPr>
              <w:rFonts w:cs="Arial"/>
              <w:b/>
              <w:sz w:val="16"/>
              <w:szCs w:val="16"/>
              <w:lang w:val="es-CO"/>
            </w:rPr>
            <w:t xml:space="preserve">– BIENES RELEVANTES </w:t>
          </w:r>
          <w:r>
            <w:rPr>
              <w:rFonts w:cs="Arial"/>
              <w:b/>
              <w:sz w:val="16"/>
              <w:szCs w:val="16"/>
              <w:lang w:val="es-CO"/>
            </w:rPr>
            <w:t xml:space="preserve">PARA LA </w:t>
          </w:r>
          <w:r w:rsidRPr="004C615F">
            <w:rPr>
              <w:rFonts w:cs="Arial"/>
              <w:b/>
              <w:sz w:val="16"/>
              <w:szCs w:val="16"/>
              <w:lang w:val="es-CO"/>
            </w:rPr>
            <w:t>OBRA PÚBLICA DE INFRAESTRUCTURA</w:t>
          </w:r>
          <w:r>
            <w:rPr>
              <w:rFonts w:cs="Arial"/>
              <w:b/>
              <w:sz w:val="16"/>
              <w:szCs w:val="16"/>
              <w:lang w:val="es-CO"/>
            </w:rPr>
            <w:t xml:space="preserve"> SOCIAL</w:t>
          </w:r>
        </w:p>
        <w:p w14:paraId="7E658101" w14:textId="44EAC33E" w:rsidR="00204FE4" w:rsidRDefault="00204FE4"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204FE4"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204FE4" w:rsidRDefault="00204FE4"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204FE4" w:rsidRPr="00771942" w:rsidRDefault="00204FE4"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204FE4" w:rsidRDefault="00204FE4"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204FE4" w:rsidRDefault="00204FE4"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204FE4"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204FE4" w:rsidRDefault="00204FE4"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204FE4" w:rsidRPr="00771942" w:rsidRDefault="00204FE4"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204FE4" w:rsidRDefault="00204F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B3666"/>
    <w:rsid w:val="000C0D6C"/>
    <w:rsid w:val="000D6E36"/>
    <w:rsid w:val="000D7CD2"/>
    <w:rsid w:val="000E03AB"/>
    <w:rsid w:val="00112158"/>
    <w:rsid w:val="00117608"/>
    <w:rsid w:val="00140FEA"/>
    <w:rsid w:val="0014279F"/>
    <w:rsid w:val="0014591D"/>
    <w:rsid w:val="00154ECB"/>
    <w:rsid w:val="001600B8"/>
    <w:rsid w:val="00160630"/>
    <w:rsid w:val="00181D75"/>
    <w:rsid w:val="00183A42"/>
    <w:rsid w:val="00186F2C"/>
    <w:rsid w:val="001A1B68"/>
    <w:rsid w:val="001A5E22"/>
    <w:rsid w:val="001B0A72"/>
    <w:rsid w:val="001C6359"/>
    <w:rsid w:val="001C75B3"/>
    <w:rsid w:val="001D32CE"/>
    <w:rsid w:val="001D617E"/>
    <w:rsid w:val="001D7612"/>
    <w:rsid w:val="001F6426"/>
    <w:rsid w:val="001F6EC4"/>
    <w:rsid w:val="001F7199"/>
    <w:rsid w:val="00204FE4"/>
    <w:rsid w:val="00227B4F"/>
    <w:rsid w:val="00250351"/>
    <w:rsid w:val="002535A9"/>
    <w:rsid w:val="002A4970"/>
    <w:rsid w:val="002F1BDF"/>
    <w:rsid w:val="002F31BF"/>
    <w:rsid w:val="002F6B73"/>
    <w:rsid w:val="003014FA"/>
    <w:rsid w:val="003017B4"/>
    <w:rsid w:val="00305CEF"/>
    <w:rsid w:val="003113FA"/>
    <w:rsid w:val="00331779"/>
    <w:rsid w:val="00332DC8"/>
    <w:rsid w:val="0034024E"/>
    <w:rsid w:val="003402D2"/>
    <w:rsid w:val="00353229"/>
    <w:rsid w:val="003928F5"/>
    <w:rsid w:val="003A2963"/>
    <w:rsid w:val="003B6167"/>
    <w:rsid w:val="003D7D8F"/>
    <w:rsid w:val="003E173E"/>
    <w:rsid w:val="004221DE"/>
    <w:rsid w:val="00424EFB"/>
    <w:rsid w:val="00430DA7"/>
    <w:rsid w:val="00450F24"/>
    <w:rsid w:val="00463993"/>
    <w:rsid w:val="0046526E"/>
    <w:rsid w:val="00470102"/>
    <w:rsid w:val="00471339"/>
    <w:rsid w:val="00474EDE"/>
    <w:rsid w:val="00484F35"/>
    <w:rsid w:val="00495BB0"/>
    <w:rsid w:val="004B1B0F"/>
    <w:rsid w:val="004B646D"/>
    <w:rsid w:val="004C5B25"/>
    <w:rsid w:val="004C615F"/>
    <w:rsid w:val="004D4545"/>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6EB6"/>
    <w:rsid w:val="005F74E1"/>
    <w:rsid w:val="006319DF"/>
    <w:rsid w:val="0064109A"/>
    <w:rsid w:val="0065617D"/>
    <w:rsid w:val="0066383F"/>
    <w:rsid w:val="00670E82"/>
    <w:rsid w:val="00682C13"/>
    <w:rsid w:val="006A63AE"/>
    <w:rsid w:val="006B0026"/>
    <w:rsid w:val="006B202D"/>
    <w:rsid w:val="006C7460"/>
    <w:rsid w:val="006D761F"/>
    <w:rsid w:val="006E165C"/>
    <w:rsid w:val="006E7B62"/>
    <w:rsid w:val="007001BB"/>
    <w:rsid w:val="00713DB7"/>
    <w:rsid w:val="00717C7F"/>
    <w:rsid w:val="007212F3"/>
    <w:rsid w:val="0072613C"/>
    <w:rsid w:val="00733444"/>
    <w:rsid w:val="00751787"/>
    <w:rsid w:val="00771942"/>
    <w:rsid w:val="00794638"/>
    <w:rsid w:val="007B3D91"/>
    <w:rsid w:val="007C1ADA"/>
    <w:rsid w:val="007C1BAD"/>
    <w:rsid w:val="007D5DE0"/>
    <w:rsid w:val="007D65C3"/>
    <w:rsid w:val="00801F0C"/>
    <w:rsid w:val="0080204F"/>
    <w:rsid w:val="00834D1F"/>
    <w:rsid w:val="00863313"/>
    <w:rsid w:val="00867D23"/>
    <w:rsid w:val="008760F5"/>
    <w:rsid w:val="008834FC"/>
    <w:rsid w:val="00891419"/>
    <w:rsid w:val="008A0259"/>
    <w:rsid w:val="008A1A6F"/>
    <w:rsid w:val="008A71EC"/>
    <w:rsid w:val="008B1C22"/>
    <w:rsid w:val="008B3011"/>
    <w:rsid w:val="008B3FB8"/>
    <w:rsid w:val="008C7213"/>
    <w:rsid w:val="008D2977"/>
    <w:rsid w:val="008E4E8C"/>
    <w:rsid w:val="008E5744"/>
    <w:rsid w:val="008E65B5"/>
    <w:rsid w:val="008F06C4"/>
    <w:rsid w:val="008F287D"/>
    <w:rsid w:val="008F549E"/>
    <w:rsid w:val="00910E6D"/>
    <w:rsid w:val="00914C05"/>
    <w:rsid w:val="009154AC"/>
    <w:rsid w:val="00921513"/>
    <w:rsid w:val="0093003F"/>
    <w:rsid w:val="00935FEB"/>
    <w:rsid w:val="00941B7D"/>
    <w:rsid w:val="00973E30"/>
    <w:rsid w:val="0098043B"/>
    <w:rsid w:val="0098259F"/>
    <w:rsid w:val="009A423B"/>
    <w:rsid w:val="009A53F5"/>
    <w:rsid w:val="009A645D"/>
    <w:rsid w:val="009A67BC"/>
    <w:rsid w:val="009B26E4"/>
    <w:rsid w:val="009D727B"/>
    <w:rsid w:val="009E0086"/>
    <w:rsid w:val="009F2444"/>
    <w:rsid w:val="00A06874"/>
    <w:rsid w:val="00A12B35"/>
    <w:rsid w:val="00A218D5"/>
    <w:rsid w:val="00A34836"/>
    <w:rsid w:val="00A36ADF"/>
    <w:rsid w:val="00A440E5"/>
    <w:rsid w:val="00A545D3"/>
    <w:rsid w:val="00A62622"/>
    <w:rsid w:val="00A66773"/>
    <w:rsid w:val="00A7AF33"/>
    <w:rsid w:val="00A80DB5"/>
    <w:rsid w:val="00A86018"/>
    <w:rsid w:val="00A94C19"/>
    <w:rsid w:val="00AA0D4B"/>
    <w:rsid w:val="00AB2110"/>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61DF7"/>
    <w:rsid w:val="00C77EA3"/>
    <w:rsid w:val="00C81483"/>
    <w:rsid w:val="00C92044"/>
    <w:rsid w:val="00C927A1"/>
    <w:rsid w:val="00C957D2"/>
    <w:rsid w:val="00CA0147"/>
    <w:rsid w:val="00CB6789"/>
    <w:rsid w:val="00CD1B4F"/>
    <w:rsid w:val="00CD1C6C"/>
    <w:rsid w:val="00CD4C0E"/>
    <w:rsid w:val="00CE771F"/>
    <w:rsid w:val="00CE7D9E"/>
    <w:rsid w:val="00CF3236"/>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1E98"/>
    <w:rsid w:val="00F434BF"/>
    <w:rsid w:val="00F4666A"/>
    <w:rsid w:val="00F532BF"/>
    <w:rsid w:val="00F53DA5"/>
    <w:rsid w:val="00F55169"/>
    <w:rsid w:val="00F56D6D"/>
    <w:rsid w:val="00F57BF6"/>
    <w:rsid w:val="00F60309"/>
    <w:rsid w:val="00F63F44"/>
    <w:rsid w:val="00FA009E"/>
    <w:rsid w:val="00FB5C01"/>
    <w:rsid w:val="00FE64A3"/>
    <w:rsid w:val="318AE7F4"/>
    <w:rsid w:val="5CEB573A"/>
    <w:rsid w:val="61AA996C"/>
    <w:rsid w:val="6B2982F7"/>
    <w:rsid w:val="71F83DA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484F35"/>
    <w:rPr>
      <w:rFonts w:ascii="Arial" w:hAnsi="Arial"/>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29764924">
      <w:bodyDiv w:val="1"/>
      <w:marLeft w:val="0"/>
      <w:marRight w:val="0"/>
      <w:marTop w:val="0"/>
      <w:marBottom w:val="0"/>
      <w:divBdr>
        <w:top w:val="none" w:sz="0" w:space="0" w:color="auto"/>
        <w:left w:val="none" w:sz="0" w:space="0" w:color="auto"/>
        <w:bottom w:val="none" w:sz="0" w:space="0" w:color="auto"/>
        <w:right w:val="none" w:sz="0" w:space="0" w:color="auto"/>
      </w:divBdr>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21535238">
      <w:bodyDiv w:val="1"/>
      <w:marLeft w:val="0"/>
      <w:marRight w:val="0"/>
      <w:marTop w:val="0"/>
      <w:marBottom w:val="0"/>
      <w:divBdr>
        <w:top w:val="none" w:sz="0" w:space="0" w:color="auto"/>
        <w:left w:val="none" w:sz="0" w:space="0" w:color="auto"/>
        <w:bottom w:val="none" w:sz="0" w:space="0" w:color="auto"/>
        <w:right w:val="none" w:sz="0" w:space="0" w:color="auto"/>
      </w:divBdr>
    </w:div>
    <w:div w:id="132452144">
      <w:bodyDiv w:val="1"/>
      <w:marLeft w:val="0"/>
      <w:marRight w:val="0"/>
      <w:marTop w:val="0"/>
      <w:marBottom w:val="0"/>
      <w:divBdr>
        <w:top w:val="none" w:sz="0" w:space="0" w:color="auto"/>
        <w:left w:val="none" w:sz="0" w:space="0" w:color="auto"/>
        <w:bottom w:val="none" w:sz="0" w:space="0" w:color="auto"/>
        <w:right w:val="none" w:sz="0" w:space="0" w:color="auto"/>
      </w:divBdr>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4148405">
      <w:bodyDiv w:val="1"/>
      <w:marLeft w:val="0"/>
      <w:marRight w:val="0"/>
      <w:marTop w:val="0"/>
      <w:marBottom w:val="0"/>
      <w:divBdr>
        <w:top w:val="none" w:sz="0" w:space="0" w:color="auto"/>
        <w:left w:val="none" w:sz="0" w:space="0" w:color="auto"/>
        <w:bottom w:val="none" w:sz="0" w:space="0" w:color="auto"/>
        <w:right w:val="none" w:sz="0" w:space="0" w:color="auto"/>
      </w:divBdr>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4389764">
      <w:bodyDiv w:val="1"/>
      <w:marLeft w:val="0"/>
      <w:marRight w:val="0"/>
      <w:marTop w:val="0"/>
      <w:marBottom w:val="0"/>
      <w:divBdr>
        <w:top w:val="none" w:sz="0" w:space="0" w:color="auto"/>
        <w:left w:val="none" w:sz="0" w:space="0" w:color="auto"/>
        <w:bottom w:val="none" w:sz="0" w:space="0" w:color="auto"/>
        <w:right w:val="none" w:sz="0" w:space="0" w:color="auto"/>
      </w:divBdr>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53114399">
      <w:bodyDiv w:val="1"/>
      <w:marLeft w:val="0"/>
      <w:marRight w:val="0"/>
      <w:marTop w:val="0"/>
      <w:marBottom w:val="0"/>
      <w:divBdr>
        <w:top w:val="none" w:sz="0" w:space="0" w:color="auto"/>
        <w:left w:val="none" w:sz="0" w:space="0" w:color="auto"/>
        <w:bottom w:val="none" w:sz="0" w:space="0" w:color="auto"/>
        <w:right w:val="none" w:sz="0" w:space="0" w:color="auto"/>
      </w:divBdr>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0777433">
      <w:bodyDiv w:val="1"/>
      <w:marLeft w:val="0"/>
      <w:marRight w:val="0"/>
      <w:marTop w:val="0"/>
      <w:marBottom w:val="0"/>
      <w:divBdr>
        <w:top w:val="none" w:sz="0" w:space="0" w:color="auto"/>
        <w:left w:val="none" w:sz="0" w:space="0" w:color="auto"/>
        <w:bottom w:val="none" w:sz="0" w:space="0" w:color="auto"/>
        <w:right w:val="none" w:sz="0" w:space="0" w:color="auto"/>
      </w:divBdr>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785193657">
      <w:bodyDiv w:val="1"/>
      <w:marLeft w:val="0"/>
      <w:marRight w:val="0"/>
      <w:marTop w:val="0"/>
      <w:marBottom w:val="0"/>
      <w:divBdr>
        <w:top w:val="none" w:sz="0" w:space="0" w:color="auto"/>
        <w:left w:val="none" w:sz="0" w:space="0" w:color="auto"/>
        <w:bottom w:val="none" w:sz="0" w:space="0" w:color="auto"/>
        <w:right w:val="none" w:sz="0" w:space="0" w:color="auto"/>
      </w:divBdr>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10906822">
      <w:bodyDiv w:val="1"/>
      <w:marLeft w:val="0"/>
      <w:marRight w:val="0"/>
      <w:marTop w:val="0"/>
      <w:marBottom w:val="0"/>
      <w:divBdr>
        <w:top w:val="none" w:sz="0" w:space="0" w:color="auto"/>
        <w:left w:val="none" w:sz="0" w:space="0" w:color="auto"/>
        <w:bottom w:val="none" w:sz="0" w:space="0" w:color="auto"/>
        <w:right w:val="none" w:sz="0" w:space="0" w:color="auto"/>
      </w:divBdr>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55021963">
      <w:bodyDiv w:val="1"/>
      <w:marLeft w:val="0"/>
      <w:marRight w:val="0"/>
      <w:marTop w:val="0"/>
      <w:marBottom w:val="0"/>
      <w:divBdr>
        <w:top w:val="none" w:sz="0" w:space="0" w:color="auto"/>
        <w:left w:val="none" w:sz="0" w:space="0" w:color="auto"/>
        <w:bottom w:val="none" w:sz="0" w:space="0" w:color="auto"/>
        <w:right w:val="none" w:sz="0" w:space="0" w:color="auto"/>
      </w:divBdr>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05396096">
      <w:bodyDiv w:val="1"/>
      <w:marLeft w:val="0"/>
      <w:marRight w:val="0"/>
      <w:marTop w:val="0"/>
      <w:marBottom w:val="0"/>
      <w:divBdr>
        <w:top w:val="none" w:sz="0" w:space="0" w:color="auto"/>
        <w:left w:val="none" w:sz="0" w:space="0" w:color="auto"/>
        <w:bottom w:val="none" w:sz="0" w:space="0" w:color="auto"/>
        <w:right w:val="none" w:sz="0" w:space="0" w:color="auto"/>
      </w:divBdr>
    </w:div>
    <w:div w:id="1007174869">
      <w:bodyDiv w:val="1"/>
      <w:marLeft w:val="0"/>
      <w:marRight w:val="0"/>
      <w:marTop w:val="0"/>
      <w:marBottom w:val="0"/>
      <w:divBdr>
        <w:top w:val="none" w:sz="0" w:space="0" w:color="auto"/>
        <w:left w:val="none" w:sz="0" w:space="0" w:color="auto"/>
        <w:bottom w:val="none" w:sz="0" w:space="0" w:color="auto"/>
        <w:right w:val="none" w:sz="0" w:space="0" w:color="auto"/>
      </w:divBdr>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073894633">
      <w:bodyDiv w:val="1"/>
      <w:marLeft w:val="0"/>
      <w:marRight w:val="0"/>
      <w:marTop w:val="0"/>
      <w:marBottom w:val="0"/>
      <w:divBdr>
        <w:top w:val="none" w:sz="0" w:space="0" w:color="auto"/>
        <w:left w:val="none" w:sz="0" w:space="0" w:color="auto"/>
        <w:bottom w:val="none" w:sz="0" w:space="0" w:color="auto"/>
        <w:right w:val="none" w:sz="0" w:space="0" w:color="auto"/>
      </w:divBdr>
    </w:div>
    <w:div w:id="1090468954">
      <w:bodyDiv w:val="1"/>
      <w:marLeft w:val="0"/>
      <w:marRight w:val="0"/>
      <w:marTop w:val="0"/>
      <w:marBottom w:val="0"/>
      <w:divBdr>
        <w:top w:val="none" w:sz="0" w:space="0" w:color="auto"/>
        <w:left w:val="none" w:sz="0" w:space="0" w:color="auto"/>
        <w:bottom w:val="none" w:sz="0" w:space="0" w:color="auto"/>
        <w:right w:val="none" w:sz="0" w:space="0" w:color="auto"/>
      </w:divBdr>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187449597">
      <w:bodyDiv w:val="1"/>
      <w:marLeft w:val="0"/>
      <w:marRight w:val="0"/>
      <w:marTop w:val="0"/>
      <w:marBottom w:val="0"/>
      <w:divBdr>
        <w:top w:val="none" w:sz="0" w:space="0" w:color="auto"/>
        <w:left w:val="none" w:sz="0" w:space="0" w:color="auto"/>
        <w:bottom w:val="none" w:sz="0" w:space="0" w:color="auto"/>
        <w:right w:val="none" w:sz="0" w:space="0" w:color="auto"/>
      </w:divBdr>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69040627">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81688618">
      <w:bodyDiv w:val="1"/>
      <w:marLeft w:val="0"/>
      <w:marRight w:val="0"/>
      <w:marTop w:val="0"/>
      <w:marBottom w:val="0"/>
      <w:divBdr>
        <w:top w:val="none" w:sz="0" w:space="0" w:color="auto"/>
        <w:left w:val="none" w:sz="0" w:space="0" w:color="auto"/>
        <w:bottom w:val="none" w:sz="0" w:space="0" w:color="auto"/>
        <w:right w:val="none" w:sz="0" w:space="0" w:color="auto"/>
      </w:divBdr>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19785283">
      <w:bodyDiv w:val="1"/>
      <w:marLeft w:val="0"/>
      <w:marRight w:val="0"/>
      <w:marTop w:val="0"/>
      <w:marBottom w:val="0"/>
      <w:divBdr>
        <w:top w:val="none" w:sz="0" w:space="0" w:color="auto"/>
        <w:left w:val="none" w:sz="0" w:space="0" w:color="auto"/>
        <w:bottom w:val="none" w:sz="0" w:space="0" w:color="auto"/>
        <w:right w:val="none" w:sz="0" w:space="0" w:color="auto"/>
      </w:divBdr>
    </w:div>
    <w:div w:id="1439789460">
      <w:bodyDiv w:val="1"/>
      <w:marLeft w:val="0"/>
      <w:marRight w:val="0"/>
      <w:marTop w:val="0"/>
      <w:marBottom w:val="0"/>
      <w:divBdr>
        <w:top w:val="none" w:sz="0" w:space="0" w:color="auto"/>
        <w:left w:val="none" w:sz="0" w:space="0" w:color="auto"/>
        <w:bottom w:val="none" w:sz="0" w:space="0" w:color="auto"/>
        <w:right w:val="none" w:sz="0" w:space="0" w:color="auto"/>
      </w:divBdr>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460025677">
      <w:bodyDiv w:val="1"/>
      <w:marLeft w:val="0"/>
      <w:marRight w:val="0"/>
      <w:marTop w:val="0"/>
      <w:marBottom w:val="0"/>
      <w:divBdr>
        <w:top w:val="none" w:sz="0" w:space="0" w:color="auto"/>
        <w:left w:val="none" w:sz="0" w:space="0" w:color="auto"/>
        <w:bottom w:val="none" w:sz="0" w:space="0" w:color="auto"/>
        <w:right w:val="none" w:sz="0" w:space="0" w:color="auto"/>
      </w:divBdr>
    </w:div>
    <w:div w:id="1474444027">
      <w:bodyDiv w:val="1"/>
      <w:marLeft w:val="0"/>
      <w:marRight w:val="0"/>
      <w:marTop w:val="0"/>
      <w:marBottom w:val="0"/>
      <w:divBdr>
        <w:top w:val="none" w:sz="0" w:space="0" w:color="auto"/>
        <w:left w:val="none" w:sz="0" w:space="0" w:color="auto"/>
        <w:bottom w:val="none" w:sz="0" w:space="0" w:color="auto"/>
        <w:right w:val="none" w:sz="0" w:space="0" w:color="auto"/>
      </w:divBdr>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0164888">
      <w:bodyDiv w:val="1"/>
      <w:marLeft w:val="0"/>
      <w:marRight w:val="0"/>
      <w:marTop w:val="0"/>
      <w:marBottom w:val="0"/>
      <w:divBdr>
        <w:top w:val="none" w:sz="0" w:space="0" w:color="auto"/>
        <w:left w:val="none" w:sz="0" w:space="0" w:color="auto"/>
        <w:bottom w:val="none" w:sz="0" w:space="0" w:color="auto"/>
        <w:right w:val="none" w:sz="0" w:space="0" w:color="auto"/>
      </w:divBdr>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55624751">
      <w:bodyDiv w:val="1"/>
      <w:marLeft w:val="0"/>
      <w:marRight w:val="0"/>
      <w:marTop w:val="0"/>
      <w:marBottom w:val="0"/>
      <w:divBdr>
        <w:top w:val="none" w:sz="0" w:space="0" w:color="auto"/>
        <w:left w:val="none" w:sz="0" w:space="0" w:color="auto"/>
        <w:bottom w:val="none" w:sz="0" w:space="0" w:color="auto"/>
        <w:right w:val="none" w:sz="0" w:space="0" w:color="auto"/>
      </w:divBdr>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4868345">
      <w:bodyDiv w:val="1"/>
      <w:marLeft w:val="0"/>
      <w:marRight w:val="0"/>
      <w:marTop w:val="0"/>
      <w:marBottom w:val="0"/>
      <w:divBdr>
        <w:top w:val="none" w:sz="0" w:space="0" w:color="auto"/>
        <w:left w:val="none" w:sz="0" w:space="0" w:color="auto"/>
        <w:bottom w:val="none" w:sz="0" w:space="0" w:color="auto"/>
        <w:right w:val="none" w:sz="0" w:space="0" w:color="auto"/>
      </w:divBdr>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26708167">
      <w:bodyDiv w:val="1"/>
      <w:marLeft w:val="0"/>
      <w:marRight w:val="0"/>
      <w:marTop w:val="0"/>
      <w:marBottom w:val="0"/>
      <w:divBdr>
        <w:top w:val="none" w:sz="0" w:space="0" w:color="auto"/>
        <w:left w:val="none" w:sz="0" w:space="0" w:color="auto"/>
        <w:bottom w:val="none" w:sz="0" w:space="0" w:color="auto"/>
        <w:right w:val="none" w:sz="0" w:space="0" w:color="auto"/>
      </w:divBdr>
    </w:div>
    <w:div w:id="2027361977">
      <w:bodyDiv w:val="1"/>
      <w:marLeft w:val="0"/>
      <w:marRight w:val="0"/>
      <w:marTop w:val="0"/>
      <w:marBottom w:val="0"/>
      <w:divBdr>
        <w:top w:val="none" w:sz="0" w:space="0" w:color="auto"/>
        <w:left w:val="none" w:sz="0" w:space="0" w:color="auto"/>
        <w:bottom w:val="none" w:sz="0" w:space="0" w:color="auto"/>
        <w:right w:val="none" w:sz="0" w:space="0" w:color="auto"/>
      </w:divBdr>
    </w:div>
    <w:div w:id="2047561329">
      <w:bodyDiv w:val="1"/>
      <w:marLeft w:val="0"/>
      <w:marRight w:val="0"/>
      <w:marTop w:val="0"/>
      <w:marBottom w:val="0"/>
      <w:divBdr>
        <w:top w:val="none" w:sz="0" w:space="0" w:color="auto"/>
        <w:left w:val="none" w:sz="0" w:space="0" w:color="auto"/>
        <w:bottom w:val="none" w:sz="0" w:space="0" w:color="auto"/>
        <w:right w:val="none" w:sz="0" w:space="0" w:color="auto"/>
      </w:divBdr>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6134</Words>
  <Characters>33741</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Magda Davila</cp:lastModifiedBy>
  <cp:revision>2</cp:revision>
  <cp:lastPrinted>2021-10-06T15:23:00Z</cp:lastPrinted>
  <dcterms:created xsi:type="dcterms:W3CDTF">2025-07-04T18:53:00Z</dcterms:created>
  <dcterms:modified xsi:type="dcterms:W3CDTF">2025-07-04T18:53:00Z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