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049E8" w14:textId="77777777" w:rsidR="002A22F9" w:rsidRPr="00DB31B2" w:rsidRDefault="002A22F9" w:rsidP="0033454A">
      <w:pPr>
        <w:jc w:val="center"/>
        <w:rPr>
          <w:rFonts w:ascii="Arial" w:hAnsi="Arial" w:cs="Arial"/>
          <w:b/>
          <w:sz w:val="24"/>
          <w:szCs w:val="24"/>
        </w:rPr>
      </w:pPr>
    </w:p>
    <w:p w14:paraId="2782D366" w14:textId="5DEC8752" w:rsidR="003A0D6A" w:rsidRPr="00DB31B2" w:rsidRDefault="002A22F9" w:rsidP="0033454A">
      <w:pPr>
        <w:jc w:val="center"/>
        <w:rPr>
          <w:rFonts w:ascii="Arial" w:hAnsi="Arial" w:cs="Arial"/>
          <w:b/>
          <w:sz w:val="24"/>
          <w:szCs w:val="24"/>
        </w:rPr>
      </w:pPr>
      <w:r w:rsidRPr="00DB31B2">
        <w:rPr>
          <w:rFonts w:ascii="Arial" w:hAnsi="Arial" w:cs="Arial"/>
          <w:b/>
          <w:sz w:val="24"/>
          <w:szCs w:val="24"/>
        </w:rPr>
        <w:t xml:space="preserve">INFORME DE ACTIVIDADES DEL </w:t>
      </w:r>
      <w:r w:rsidR="00015A9E" w:rsidRPr="00DB31B2">
        <w:rPr>
          <w:rFonts w:ascii="Arial" w:hAnsi="Arial" w:cs="Arial"/>
          <w:b/>
          <w:sz w:val="24"/>
          <w:szCs w:val="24"/>
        </w:rPr>
        <w:t>01</w:t>
      </w:r>
      <w:r w:rsidRPr="00DB31B2">
        <w:rPr>
          <w:rFonts w:ascii="Arial" w:hAnsi="Arial" w:cs="Arial"/>
          <w:b/>
          <w:sz w:val="24"/>
          <w:szCs w:val="24"/>
        </w:rPr>
        <w:t xml:space="preserve"> AL </w:t>
      </w:r>
      <w:r w:rsidR="00015A9E" w:rsidRPr="00DB31B2">
        <w:rPr>
          <w:rFonts w:ascii="Arial" w:hAnsi="Arial" w:cs="Arial"/>
          <w:b/>
          <w:sz w:val="24"/>
          <w:szCs w:val="24"/>
        </w:rPr>
        <w:t>30</w:t>
      </w:r>
      <w:r w:rsidR="00345EF3" w:rsidRPr="00DB31B2">
        <w:rPr>
          <w:rFonts w:ascii="Arial" w:hAnsi="Arial" w:cs="Arial"/>
          <w:b/>
          <w:sz w:val="24"/>
          <w:szCs w:val="24"/>
        </w:rPr>
        <w:t xml:space="preserve"> </w:t>
      </w:r>
      <w:r w:rsidRPr="00DB31B2">
        <w:rPr>
          <w:rFonts w:ascii="Arial" w:hAnsi="Arial" w:cs="Arial"/>
          <w:b/>
          <w:sz w:val="24"/>
          <w:szCs w:val="24"/>
        </w:rPr>
        <w:t xml:space="preserve">DE </w:t>
      </w:r>
      <w:r w:rsidR="0020029A">
        <w:rPr>
          <w:rFonts w:ascii="Arial" w:hAnsi="Arial" w:cs="Arial"/>
          <w:b/>
          <w:sz w:val="24"/>
          <w:szCs w:val="24"/>
        </w:rPr>
        <w:t>JUNIO</w:t>
      </w:r>
      <w:r w:rsidRPr="00DB31B2">
        <w:rPr>
          <w:rFonts w:ascii="Arial" w:hAnsi="Arial" w:cs="Arial"/>
          <w:b/>
          <w:sz w:val="24"/>
          <w:szCs w:val="24"/>
        </w:rPr>
        <w:t xml:space="preserve"> 202</w:t>
      </w:r>
      <w:r w:rsidR="00345EF3" w:rsidRPr="00DB31B2">
        <w:rPr>
          <w:rFonts w:ascii="Arial" w:hAnsi="Arial" w:cs="Arial"/>
          <w:b/>
          <w:sz w:val="24"/>
          <w:szCs w:val="24"/>
        </w:rPr>
        <w:t>5</w:t>
      </w:r>
    </w:p>
    <w:p w14:paraId="51F8A7E1" w14:textId="00107A62" w:rsidR="002A22F9" w:rsidRPr="00DB31B2" w:rsidRDefault="002A22F9" w:rsidP="0033454A">
      <w:pPr>
        <w:jc w:val="center"/>
        <w:rPr>
          <w:rFonts w:ascii="Arial" w:hAnsi="Arial" w:cs="Arial"/>
          <w:b/>
          <w:sz w:val="24"/>
          <w:szCs w:val="24"/>
        </w:rPr>
      </w:pPr>
      <w:r w:rsidRPr="00DB31B2">
        <w:rPr>
          <w:rFonts w:ascii="Arial" w:hAnsi="Arial" w:cs="Arial"/>
          <w:b/>
          <w:sz w:val="24"/>
          <w:szCs w:val="24"/>
        </w:rPr>
        <w:t xml:space="preserve">CONTRATO </w:t>
      </w:r>
      <w:r w:rsidR="00030FA9" w:rsidRPr="00DB31B2">
        <w:rPr>
          <w:rFonts w:ascii="Arial" w:hAnsi="Arial" w:cs="Arial"/>
          <w:b/>
          <w:sz w:val="24"/>
          <w:szCs w:val="24"/>
        </w:rPr>
        <w:t>N</w:t>
      </w:r>
      <w:r w:rsidRPr="00DB31B2">
        <w:rPr>
          <w:rFonts w:ascii="Arial" w:hAnsi="Arial" w:cs="Arial"/>
          <w:b/>
          <w:sz w:val="24"/>
          <w:szCs w:val="24"/>
        </w:rPr>
        <w:t xml:space="preserve">° </w:t>
      </w:r>
      <w:r w:rsidR="00345EF3" w:rsidRPr="00DB31B2">
        <w:rPr>
          <w:rFonts w:ascii="Arial" w:hAnsi="Arial" w:cs="Arial"/>
          <w:b/>
          <w:sz w:val="24"/>
          <w:szCs w:val="24"/>
        </w:rPr>
        <w:t>1104</w:t>
      </w:r>
    </w:p>
    <w:p w14:paraId="092337A9" w14:textId="77777777" w:rsidR="009235DD" w:rsidRPr="00DB31B2" w:rsidRDefault="009235DD" w:rsidP="009235DD">
      <w:pPr>
        <w:pStyle w:val="Default"/>
        <w:jc w:val="both"/>
        <w:rPr>
          <w:b/>
          <w:bCs/>
        </w:rPr>
      </w:pPr>
      <w:r w:rsidRPr="00DB31B2">
        <w:rPr>
          <w:b/>
          <w:bCs/>
        </w:rPr>
        <w:t>ÍNDICE:</w:t>
      </w:r>
    </w:p>
    <w:p w14:paraId="271AF80E" w14:textId="77777777" w:rsidR="009235DD" w:rsidRPr="00DB31B2" w:rsidRDefault="009235DD" w:rsidP="009235DD">
      <w:pPr>
        <w:pStyle w:val="Default"/>
        <w:jc w:val="both"/>
        <w:rPr>
          <w:bCs/>
        </w:rPr>
      </w:pPr>
    </w:p>
    <w:p w14:paraId="77EDC3FB" w14:textId="77777777" w:rsidR="00345EF3" w:rsidRPr="00DB31B2" w:rsidRDefault="00345EF3" w:rsidP="00345EF3">
      <w:pPr>
        <w:spacing w:after="0" w:line="240" w:lineRule="auto"/>
        <w:jc w:val="both"/>
        <w:rPr>
          <w:rFonts w:ascii="Arial" w:eastAsia="Times New Roman" w:hAnsi="Arial" w:cs="Arial"/>
          <w:color w:val="000000"/>
          <w:kern w:val="0"/>
          <w:sz w:val="24"/>
          <w:szCs w:val="24"/>
          <w:lang w:val="es-ES" w:eastAsia="es-ES"/>
        </w:rPr>
      </w:pPr>
      <w:r w:rsidRPr="00DB31B2">
        <w:rPr>
          <w:rFonts w:ascii="Arial" w:eastAsia="Times New Roman" w:hAnsi="Arial" w:cs="Arial"/>
          <w:color w:val="000000"/>
          <w:kern w:val="0"/>
          <w:sz w:val="24"/>
          <w:szCs w:val="24"/>
          <w:lang w:val="es-ES" w:eastAsia="es-ES"/>
        </w:rPr>
        <w:br/>
        <w:t>El CONTRATISTA deberá prestar por sus propios medios y con plena autonomía técnica y administrativa, dentro del plazo acordado, los servicios y/o actividades enunciadas a lo largo del presente contrato. Como contraprestación recibirá por parte del CONTRATANTE unas sumas de dinero, a título de honorarios. Dependencia: DIRECCIÓN_ADMINISTRATIVA_Y_FINANCIERA Perfil: AUXILIAR ADMINISTRATIVO</w:t>
      </w:r>
    </w:p>
    <w:p w14:paraId="4CC37849" w14:textId="77777777" w:rsidR="009235DD" w:rsidRPr="00DB31B2" w:rsidRDefault="009235DD" w:rsidP="009235DD">
      <w:pPr>
        <w:tabs>
          <w:tab w:val="left" w:pos="1995"/>
        </w:tabs>
        <w:jc w:val="both"/>
        <w:rPr>
          <w:rFonts w:ascii="Arial" w:hAnsi="Arial" w:cs="Arial"/>
          <w:sz w:val="24"/>
          <w:szCs w:val="24"/>
        </w:rPr>
      </w:pPr>
    </w:p>
    <w:p w14:paraId="1A33596C" w14:textId="3849A00C" w:rsidR="009235DD" w:rsidRPr="00DB31B2" w:rsidRDefault="009235DD" w:rsidP="009235DD">
      <w:pPr>
        <w:tabs>
          <w:tab w:val="left" w:pos="1995"/>
        </w:tabs>
        <w:jc w:val="both"/>
        <w:rPr>
          <w:rFonts w:ascii="Arial" w:hAnsi="Arial" w:cs="Arial"/>
          <w:b/>
          <w:sz w:val="24"/>
          <w:szCs w:val="24"/>
        </w:rPr>
      </w:pPr>
      <w:r w:rsidRPr="00DB31B2">
        <w:rPr>
          <w:rFonts w:ascii="Arial" w:hAnsi="Arial" w:cs="Arial"/>
          <w:b/>
          <w:sz w:val="24"/>
          <w:szCs w:val="24"/>
        </w:rPr>
        <w:t>INTRODUCCIÓN</w:t>
      </w:r>
    </w:p>
    <w:p w14:paraId="2CE0B41B" w14:textId="701ED4B4" w:rsidR="00A51A22" w:rsidRPr="00DB31B2" w:rsidRDefault="00A51A22" w:rsidP="00A51A22">
      <w:pPr>
        <w:jc w:val="both"/>
        <w:rPr>
          <w:rFonts w:ascii="Arial" w:hAnsi="Arial" w:cs="Arial"/>
          <w:bCs/>
          <w:sz w:val="24"/>
          <w:szCs w:val="24"/>
        </w:rPr>
      </w:pPr>
      <w:r w:rsidRPr="00DB31B2">
        <w:rPr>
          <w:rFonts w:ascii="Arial" w:hAnsi="Arial" w:cs="Arial"/>
          <w:bCs/>
          <w:sz w:val="24"/>
          <w:szCs w:val="24"/>
        </w:rPr>
        <w:t>Durante el periodo</w:t>
      </w:r>
      <w:r w:rsidR="0030152B" w:rsidRPr="00DB31B2">
        <w:rPr>
          <w:rFonts w:ascii="Arial" w:hAnsi="Arial" w:cs="Arial"/>
          <w:bCs/>
          <w:sz w:val="24"/>
          <w:szCs w:val="24"/>
        </w:rPr>
        <w:t xml:space="preserve"> del </w:t>
      </w:r>
      <w:r w:rsidR="00015A9E" w:rsidRPr="00DB31B2">
        <w:rPr>
          <w:rFonts w:ascii="Arial" w:hAnsi="Arial" w:cs="Arial"/>
          <w:bCs/>
          <w:sz w:val="24"/>
          <w:szCs w:val="24"/>
        </w:rPr>
        <w:t>01</w:t>
      </w:r>
      <w:r w:rsidR="0030152B" w:rsidRPr="00DB31B2">
        <w:rPr>
          <w:rFonts w:ascii="Arial" w:hAnsi="Arial" w:cs="Arial"/>
          <w:bCs/>
          <w:sz w:val="24"/>
          <w:szCs w:val="24"/>
        </w:rPr>
        <w:t xml:space="preserve"> al </w:t>
      </w:r>
      <w:r w:rsidR="00015A9E" w:rsidRPr="00DB31B2">
        <w:rPr>
          <w:rFonts w:ascii="Arial" w:hAnsi="Arial" w:cs="Arial"/>
          <w:bCs/>
          <w:sz w:val="24"/>
          <w:szCs w:val="24"/>
        </w:rPr>
        <w:t>30</w:t>
      </w:r>
      <w:r w:rsidR="0030152B" w:rsidRPr="00DB31B2">
        <w:rPr>
          <w:rFonts w:ascii="Arial" w:hAnsi="Arial" w:cs="Arial"/>
          <w:bCs/>
          <w:sz w:val="24"/>
          <w:szCs w:val="24"/>
        </w:rPr>
        <w:t xml:space="preserve"> de </w:t>
      </w:r>
      <w:r w:rsidR="0020029A">
        <w:rPr>
          <w:rFonts w:ascii="Arial" w:hAnsi="Arial" w:cs="Arial"/>
          <w:bCs/>
          <w:sz w:val="24"/>
          <w:szCs w:val="24"/>
        </w:rPr>
        <w:t>junio</w:t>
      </w:r>
      <w:r w:rsidRPr="00DB31B2">
        <w:rPr>
          <w:rFonts w:ascii="Arial" w:hAnsi="Arial" w:cs="Arial"/>
          <w:bCs/>
          <w:sz w:val="24"/>
          <w:szCs w:val="24"/>
        </w:rPr>
        <w:t xml:space="preserve"> se llevaron a cabo las actividades planificadas, que se socializaron en el acta de inicio y concertación verbal con </w:t>
      </w:r>
      <w:r w:rsidR="00345EF3" w:rsidRPr="00DB31B2">
        <w:rPr>
          <w:rFonts w:ascii="Arial" w:hAnsi="Arial" w:cs="Arial"/>
          <w:bCs/>
          <w:sz w:val="24"/>
          <w:szCs w:val="24"/>
        </w:rPr>
        <w:t>el supervisor JAIME ALBERTO CARDONA CORDINADOR ADMINISTRATIVO</w:t>
      </w:r>
      <w:r w:rsidRPr="00DB31B2">
        <w:rPr>
          <w:rFonts w:ascii="Arial" w:hAnsi="Arial" w:cs="Arial"/>
          <w:bCs/>
          <w:sz w:val="24"/>
          <w:szCs w:val="24"/>
        </w:rPr>
        <w:t xml:space="preserve"> ORIP ARMENIA Este informe detalla el progreso realizado con relación a las metas establecidas con apoyo a la gestión.</w:t>
      </w:r>
    </w:p>
    <w:p w14:paraId="203829CB" w14:textId="77777777" w:rsidR="009235DD" w:rsidRPr="00DB31B2" w:rsidRDefault="009235DD" w:rsidP="009235DD">
      <w:pPr>
        <w:tabs>
          <w:tab w:val="left" w:pos="1995"/>
        </w:tabs>
        <w:jc w:val="both"/>
        <w:rPr>
          <w:rFonts w:ascii="Arial" w:hAnsi="Arial" w:cs="Arial"/>
          <w:sz w:val="24"/>
          <w:szCs w:val="24"/>
        </w:rPr>
      </w:pPr>
    </w:p>
    <w:p w14:paraId="25A82112" w14:textId="77777777" w:rsidR="009235DD" w:rsidRPr="00DB31B2" w:rsidRDefault="009235DD" w:rsidP="009235DD">
      <w:pPr>
        <w:pStyle w:val="Prrafodelista"/>
        <w:tabs>
          <w:tab w:val="left" w:pos="1995"/>
        </w:tabs>
        <w:ind w:left="0"/>
        <w:jc w:val="both"/>
        <w:rPr>
          <w:rFonts w:ascii="Arial" w:hAnsi="Arial" w:cs="Arial"/>
          <w:b/>
          <w:sz w:val="24"/>
          <w:szCs w:val="24"/>
        </w:rPr>
      </w:pPr>
      <w:r w:rsidRPr="00DB31B2">
        <w:rPr>
          <w:rFonts w:ascii="Arial" w:hAnsi="Arial" w:cs="Arial"/>
          <w:b/>
          <w:sz w:val="24"/>
          <w:szCs w:val="24"/>
        </w:rPr>
        <w:t>DESARROLLO</w:t>
      </w:r>
    </w:p>
    <w:p w14:paraId="728176C7" w14:textId="0F722DE2" w:rsidR="009235DD" w:rsidRPr="00DB31B2" w:rsidRDefault="009235DD" w:rsidP="009235DD">
      <w:pPr>
        <w:pStyle w:val="Prrafodelista"/>
        <w:tabs>
          <w:tab w:val="left" w:pos="1995"/>
        </w:tabs>
        <w:ind w:left="0"/>
        <w:jc w:val="both"/>
        <w:rPr>
          <w:rFonts w:ascii="Arial" w:hAnsi="Arial" w:cs="Arial"/>
          <w:color w:val="000000"/>
          <w:sz w:val="24"/>
          <w:szCs w:val="24"/>
          <w:lang w:eastAsia="es-CO"/>
        </w:rPr>
      </w:pPr>
    </w:p>
    <w:p w14:paraId="56925502" w14:textId="11600B6A" w:rsidR="00A51A22" w:rsidRPr="00DB31B2" w:rsidRDefault="00A51A22" w:rsidP="009235DD">
      <w:pPr>
        <w:pStyle w:val="Prrafodelista"/>
        <w:tabs>
          <w:tab w:val="left" w:pos="1995"/>
        </w:tabs>
        <w:ind w:left="0"/>
        <w:jc w:val="both"/>
        <w:rPr>
          <w:rFonts w:ascii="Arial" w:hAnsi="Arial" w:cs="Arial"/>
          <w:bCs/>
          <w:sz w:val="24"/>
          <w:szCs w:val="24"/>
        </w:rPr>
      </w:pPr>
      <w:r w:rsidRPr="00DB31B2">
        <w:rPr>
          <w:rFonts w:ascii="Arial" w:hAnsi="Arial" w:cs="Arial"/>
          <w:color w:val="000000"/>
          <w:sz w:val="24"/>
          <w:szCs w:val="24"/>
          <w:lang w:eastAsia="es-CO"/>
        </w:rPr>
        <w:t>Durante el desarrollo del prese</w:t>
      </w:r>
      <w:r w:rsidR="00015A9E" w:rsidRPr="00DB31B2">
        <w:rPr>
          <w:rFonts w:ascii="Arial" w:hAnsi="Arial" w:cs="Arial"/>
          <w:color w:val="000000"/>
          <w:sz w:val="24"/>
          <w:szCs w:val="24"/>
          <w:lang w:eastAsia="es-CO"/>
        </w:rPr>
        <w:t>nte informe se realiza una serie</w:t>
      </w:r>
      <w:r w:rsidRPr="00DB31B2">
        <w:rPr>
          <w:rFonts w:ascii="Arial" w:hAnsi="Arial" w:cs="Arial"/>
          <w:color w:val="000000"/>
          <w:sz w:val="24"/>
          <w:szCs w:val="24"/>
          <w:lang w:eastAsia="es-CO"/>
        </w:rPr>
        <w:t xml:space="preserve"> de actividades concertadas verbalmente con </w:t>
      </w:r>
      <w:r w:rsidR="00656B71" w:rsidRPr="00DB31B2">
        <w:rPr>
          <w:rFonts w:ascii="Arial" w:hAnsi="Arial" w:cs="Arial"/>
          <w:color w:val="000000"/>
          <w:sz w:val="24"/>
          <w:szCs w:val="24"/>
          <w:lang w:eastAsia="es-CO"/>
        </w:rPr>
        <w:t>el supervisor</w:t>
      </w:r>
      <w:r w:rsidR="00345EF3" w:rsidRPr="00DB31B2">
        <w:rPr>
          <w:rFonts w:ascii="Arial" w:hAnsi="Arial" w:cs="Arial"/>
          <w:color w:val="000000"/>
          <w:sz w:val="24"/>
          <w:szCs w:val="24"/>
          <w:lang w:eastAsia="es-CO"/>
        </w:rPr>
        <w:t xml:space="preserve"> </w:t>
      </w:r>
      <w:r w:rsidR="00345EF3" w:rsidRPr="00DB31B2">
        <w:rPr>
          <w:rFonts w:ascii="Arial" w:hAnsi="Arial" w:cs="Arial"/>
          <w:bCs/>
          <w:sz w:val="24"/>
          <w:szCs w:val="24"/>
        </w:rPr>
        <w:t xml:space="preserve">JAIME ALBERTO CARDONA CORDINADOR </w:t>
      </w:r>
      <w:r w:rsidR="00656B71" w:rsidRPr="00DB31B2">
        <w:rPr>
          <w:rFonts w:ascii="Arial" w:hAnsi="Arial" w:cs="Arial"/>
          <w:bCs/>
          <w:sz w:val="24"/>
          <w:szCs w:val="24"/>
        </w:rPr>
        <w:t xml:space="preserve">ADMINISTRATIVO </w:t>
      </w:r>
      <w:r w:rsidR="00656B71" w:rsidRPr="00DB31B2">
        <w:rPr>
          <w:rFonts w:ascii="Arial" w:hAnsi="Arial" w:cs="Arial"/>
          <w:color w:val="000000"/>
          <w:sz w:val="24"/>
          <w:szCs w:val="24"/>
          <w:lang w:eastAsia="es-CO"/>
        </w:rPr>
        <w:t>ORIP</w:t>
      </w:r>
      <w:r w:rsidRPr="00DB31B2">
        <w:rPr>
          <w:rFonts w:ascii="Arial" w:hAnsi="Arial" w:cs="Arial"/>
          <w:bCs/>
          <w:sz w:val="24"/>
          <w:szCs w:val="24"/>
        </w:rPr>
        <w:t xml:space="preserve"> ARMENIA, quien de manera atenta me brinda instrucciones precisas y tareas a realizar durante el desarrollo de dicho informe, </w:t>
      </w:r>
    </w:p>
    <w:p w14:paraId="25B7AA0A" w14:textId="7227B029" w:rsidR="00A51A22" w:rsidRPr="00DB31B2" w:rsidRDefault="00A51A22" w:rsidP="009235DD">
      <w:pPr>
        <w:pStyle w:val="Prrafodelista"/>
        <w:tabs>
          <w:tab w:val="left" w:pos="1995"/>
        </w:tabs>
        <w:ind w:left="0"/>
        <w:jc w:val="both"/>
        <w:rPr>
          <w:rFonts w:ascii="Arial" w:hAnsi="Arial" w:cs="Arial"/>
          <w:bCs/>
          <w:sz w:val="24"/>
          <w:szCs w:val="24"/>
        </w:rPr>
      </w:pPr>
    </w:p>
    <w:p w14:paraId="28E3EF6F" w14:textId="3D35B978" w:rsidR="00175F9E" w:rsidRPr="00175F9E" w:rsidRDefault="00175F9E" w:rsidP="00175F9E">
      <w:pPr>
        <w:pStyle w:val="Prrafodelista"/>
        <w:numPr>
          <w:ilvl w:val="0"/>
          <w:numId w:val="21"/>
        </w:numPr>
        <w:tabs>
          <w:tab w:val="left" w:pos="1995"/>
        </w:tabs>
        <w:jc w:val="both"/>
        <w:rPr>
          <w:rFonts w:ascii="Arial" w:hAnsi="Arial" w:cs="Arial"/>
          <w:sz w:val="24"/>
          <w:szCs w:val="24"/>
        </w:rPr>
      </w:pPr>
      <w:r>
        <w:rPr>
          <w:rFonts w:ascii="Arial" w:hAnsi="Arial" w:cs="Arial"/>
          <w:bCs/>
          <w:sz w:val="24"/>
          <w:szCs w:val="24"/>
        </w:rPr>
        <w:t>Asistir a las sensibilizaciones y capacitaciones ofrecidas por la entidad sobre los temas relacionados con el objeto del contrato</w:t>
      </w:r>
      <w:r w:rsidR="001014F7" w:rsidRPr="00DB31B2">
        <w:rPr>
          <w:rFonts w:ascii="Arial" w:hAnsi="Arial" w:cs="Arial"/>
          <w:bCs/>
          <w:sz w:val="24"/>
          <w:szCs w:val="24"/>
        </w:rPr>
        <w:t>.</w:t>
      </w:r>
    </w:p>
    <w:p w14:paraId="51191599" w14:textId="6BD628AA" w:rsidR="00175F9E" w:rsidRPr="00175F9E" w:rsidRDefault="00F11602" w:rsidP="00175F9E">
      <w:pPr>
        <w:pStyle w:val="Prrafodelista"/>
        <w:numPr>
          <w:ilvl w:val="0"/>
          <w:numId w:val="21"/>
        </w:numPr>
        <w:tabs>
          <w:tab w:val="left" w:pos="1995"/>
        </w:tabs>
        <w:jc w:val="both"/>
        <w:rPr>
          <w:rFonts w:ascii="Arial" w:hAnsi="Arial" w:cs="Arial"/>
          <w:sz w:val="24"/>
          <w:szCs w:val="24"/>
        </w:rPr>
      </w:pPr>
      <w:r>
        <w:rPr>
          <w:rFonts w:ascii="Arial" w:hAnsi="Arial" w:cs="Arial"/>
          <w:bCs/>
          <w:sz w:val="24"/>
          <w:szCs w:val="24"/>
        </w:rPr>
        <w:t>Recibí</w:t>
      </w:r>
      <w:r w:rsidR="00175F9E">
        <w:rPr>
          <w:rFonts w:ascii="Arial" w:hAnsi="Arial" w:cs="Arial"/>
          <w:bCs/>
          <w:sz w:val="24"/>
          <w:szCs w:val="24"/>
        </w:rPr>
        <w:t xml:space="preserve"> orientación y capacitación en la revisión de las cajas que van de traslado por parte del coordinador administrativo JAIME ALBERTO CARDONA LONDOÑO, Supervisor, para el apoyo que brinde en el área administrativa en cu</w:t>
      </w:r>
      <w:r>
        <w:rPr>
          <w:rFonts w:ascii="Arial" w:hAnsi="Arial" w:cs="Arial"/>
          <w:bCs/>
          <w:sz w:val="24"/>
          <w:szCs w:val="24"/>
        </w:rPr>
        <w:t>anto a la formalización que</w:t>
      </w:r>
      <w:r w:rsidR="00175F9E">
        <w:rPr>
          <w:rFonts w:ascii="Arial" w:hAnsi="Arial" w:cs="Arial"/>
          <w:bCs/>
          <w:sz w:val="24"/>
          <w:szCs w:val="24"/>
        </w:rPr>
        <w:t xml:space="preserve"> se trasladara al área de archivo</w:t>
      </w:r>
      <w:r>
        <w:rPr>
          <w:rFonts w:ascii="Arial" w:hAnsi="Arial" w:cs="Arial"/>
          <w:bCs/>
          <w:sz w:val="24"/>
          <w:szCs w:val="24"/>
        </w:rPr>
        <w:t xml:space="preserve"> central</w:t>
      </w:r>
      <w:r w:rsidR="00175F9E">
        <w:rPr>
          <w:rFonts w:ascii="Arial" w:hAnsi="Arial" w:cs="Arial"/>
          <w:bCs/>
          <w:sz w:val="24"/>
          <w:szCs w:val="24"/>
        </w:rPr>
        <w:t xml:space="preserve"> de la entidad.</w:t>
      </w:r>
    </w:p>
    <w:p w14:paraId="7F71F46C" w14:textId="53D3B77C" w:rsidR="00A2102C" w:rsidRPr="00F11602" w:rsidRDefault="00175F9E" w:rsidP="001014F7">
      <w:pPr>
        <w:pStyle w:val="Prrafodelista"/>
        <w:numPr>
          <w:ilvl w:val="0"/>
          <w:numId w:val="21"/>
        </w:numPr>
        <w:tabs>
          <w:tab w:val="left" w:pos="1995"/>
        </w:tabs>
        <w:jc w:val="both"/>
        <w:rPr>
          <w:rFonts w:ascii="Arial" w:hAnsi="Arial" w:cs="Arial"/>
          <w:sz w:val="24"/>
          <w:szCs w:val="24"/>
        </w:rPr>
      </w:pPr>
      <w:r>
        <w:rPr>
          <w:rFonts w:ascii="Arial" w:hAnsi="Arial" w:cs="Arial"/>
          <w:bCs/>
          <w:sz w:val="24"/>
          <w:szCs w:val="24"/>
        </w:rPr>
        <w:t>Participe en las dos jo</w:t>
      </w:r>
      <w:r w:rsidR="00F11602">
        <w:rPr>
          <w:rFonts w:ascii="Arial" w:hAnsi="Arial" w:cs="Arial"/>
          <w:bCs/>
          <w:sz w:val="24"/>
          <w:szCs w:val="24"/>
        </w:rPr>
        <w:t xml:space="preserve">rnadas de socialización sobre en procesos de </w:t>
      </w:r>
      <w:r>
        <w:rPr>
          <w:rFonts w:ascii="Arial" w:hAnsi="Arial" w:cs="Arial"/>
          <w:bCs/>
          <w:sz w:val="24"/>
          <w:szCs w:val="24"/>
        </w:rPr>
        <w:t>gestión documental de las ORIP adscritas a la región ANDINA</w:t>
      </w:r>
      <w:r w:rsidR="00F11602">
        <w:rPr>
          <w:rFonts w:ascii="Arial" w:hAnsi="Arial" w:cs="Arial"/>
          <w:bCs/>
          <w:sz w:val="24"/>
          <w:szCs w:val="24"/>
        </w:rPr>
        <w:t xml:space="preserve"> los días 20 y 26 de junio</w:t>
      </w:r>
      <w:r>
        <w:rPr>
          <w:rFonts w:ascii="Arial" w:hAnsi="Arial" w:cs="Arial"/>
          <w:bCs/>
          <w:sz w:val="24"/>
          <w:szCs w:val="24"/>
        </w:rPr>
        <w:t>.</w:t>
      </w:r>
    </w:p>
    <w:p w14:paraId="06DFE519" w14:textId="3217449A" w:rsidR="001014F7" w:rsidRPr="00DB31B2" w:rsidRDefault="00A2102C" w:rsidP="00F11602">
      <w:pPr>
        <w:pStyle w:val="Ttulo3"/>
        <w:ind w:left="720"/>
        <w:rPr>
          <w:rFonts w:ascii="Arial" w:hAnsi="Arial" w:cs="Arial"/>
        </w:rPr>
      </w:pPr>
      <w:r w:rsidRPr="00DB31B2">
        <w:rPr>
          <w:rStyle w:val="Textoennegrita"/>
          <w:rFonts w:ascii="Arial" w:hAnsi="Arial" w:cs="Arial"/>
          <w:b w:val="0"/>
          <w:bCs w:val="0"/>
        </w:rPr>
        <w:lastRenderedPageBreak/>
        <w:t>Se organiza de forma cronológica</w:t>
      </w:r>
      <w:r w:rsidR="00F11602">
        <w:rPr>
          <w:rStyle w:val="Textoennegrita"/>
          <w:rFonts w:ascii="Arial" w:hAnsi="Arial" w:cs="Arial"/>
          <w:b w:val="0"/>
          <w:bCs w:val="0"/>
        </w:rPr>
        <w:t xml:space="preserve"> y se revisan los FUID para dejar archivo digital en la oficina antes del traslado,</w:t>
      </w:r>
      <w:r w:rsidRPr="00DB31B2">
        <w:rPr>
          <w:rStyle w:val="Textoennegrita"/>
          <w:rFonts w:ascii="Arial" w:hAnsi="Arial" w:cs="Arial"/>
          <w:b w:val="0"/>
          <w:bCs w:val="0"/>
        </w:rPr>
        <w:t xml:space="preserve"> el traslado</w:t>
      </w:r>
      <w:r w:rsidR="00F11602">
        <w:rPr>
          <w:rStyle w:val="Textoennegrita"/>
          <w:rFonts w:ascii="Arial" w:hAnsi="Arial" w:cs="Arial"/>
          <w:b w:val="0"/>
          <w:bCs w:val="0"/>
        </w:rPr>
        <w:t xml:space="preserve"> sera</w:t>
      </w:r>
      <w:r w:rsidRPr="00DB31B2">
        <w:rPr>
          <w:rStyle w:val="Textoennegrita"/>
          <w:rFonts w:ascii="Arial" w:hAnsi="Arial" w:cs="Arial"/>
          <w:b w:val="0"/>
          <w:bCs w:val="0"/>
        </w:rPr>
        <w:t xml:space="preserve"> de la ORIP ARMENIA a archivo principal.</w:t>
      </w:r>
    </w:p>
    <w:p w14:paraId="56A42C40" w14:textId="77777777" w:rsidR="00DB31B2" w:rsidRPr="00DB31B2" w:rsidRDefault="00DB31B2" w:rsidP="005D0371">
      <w:pPr>
        <w:jc w:val="both"/>
        <w:rPr>
          <w:rFonts w:ascii="Arial" w:hAnsi="Arial" w:cs="Arial"/>
          <w:color w:val="000000"/>
          <w:sz w:val="24"/>
          <w:szCs w:val="24"/>
          <w:lang w:eastAsia="es-CO"/>
        </w:rPr>
      </w:pPr>
    </w:p>
    <w:p w14:paraId="4EB80FBE" w14:textId="219E72BB" w:rsidR="009235DD" w:rsidRPr="00DB31B2" w:rsidRDefault="009235DD" w:rsidP="005D0371">
      <w:pPr>
        <w:jc w:val="both"/>
        <w:rPr>
          <w:rFonts w:ascii="Arial" w:hAnsi="Arial" w:cs="Arial"/>
          <w:color w:val="000000"/>
          <w:sz w:val="24"/>
          <w:szCs w:val="24"/>
          <w:lang w:eastAsia="es-CO"/>
        </w:rPr>
      </w:pPr>
      <w:r w:rsidRPr="00DB31B2">
        <w:rPr>
          <w:rFonts w:ascii="Arial" w:hAnsi="Arial" w:cs="Arial"/>
          <w:color w:val="000000"/>
          <w:sz w:val="24"/>
          <w:szCs w:val="24"/>
          <w:lang w:eastAsia="es-CO"/>
        </w:rPr>
        <w:t>Un orden para expresar esta información es el siguiente:</w:t>
      </w:r>
    </w:p>
    <w:p w14:paraId="5AC33AA1" w14:textId="4E623D69" w:rsidR="005D0371" w:rsidRPr="00DB31B2" w:rsidRDefault="005D0371" w:rsidP="005D0371">
      <w:pPr>
        <w:jc w:val="both"/>
        <w:rPr>
          <w:rFonts w:ascii="Arial" w:hAnsi="Arial" w:cs="Arial"/>
          <w:color w:val="000000"/>
          <w:sz w:val="24"/>
          <w:szCs w:val="24"/>
          <w:lang w:eastAsia="es-CO"/>
        </w:rPr>
      </w:pPr>
      <w:r w:rsidRPr="00DB31B2">
        <w:rPr>
          <w:rFonts w:ascii="Arial" w:hAnsi="Arial" w:cs="Arial"/>
          <w:color w:val="000000"/>
          <w:sz w:val="24"/>
          <w:szCs w:val="24"/>
          <w:lang w:eastAsia="es-CO"/>
        </w:rPr>
        <w:t>ACTIVIDADES.</w:t>
      </w:r>
    </w:p>
    <w:p w14:paraId="29DAC2BB" w14:textId="77777777" w:rsidR="005D0371" w:rsidRPr="00DB31B2" w:rsidRDefault="005D0371" w:rsidP="005D0371">
      <w:pPr>
        <w:jc w:val="both"/>
        <w:rPr>
          <w:rFonts w:ascii="Arial" w:hAnsi="Arial" w:cs="Arial"/>
          <w:color w:val="000000"/>
          <w:sz w:val="24"/>
          <w:szCs w:val="24"/>
          <w:lang w:eastAsia="es-CO"/>
        </w:rPr>
      </w:pPr>
    </w:p>
    <w:p w14:paraId="51AFE2F9" w14:textId="3E0530ED" w:rsidR="00A51A22" w:rsidRPr="00DB31B2" w:rsidRDefault="00345EF3" w:rsidP="005D0371">
      <w:pPr>
        <w:pStyle w:val="Ttulo3"/>
        <w:numPr>
          <w:ilvl w:val="0"/>
          <w:numId w:val="20"/>
        </w:numPr>
        <w:rPr>
          <w:rStyle w:val="Textoennegrita"/>
          <w:rFonts w:ascii="Arial" w:hAnsi="Arial" w:cs="Arial"/>
          <w:b w:val="0"/>
          <w:bCs w:val="0"/>
        </w:rPr>
      </w:pPr>
      <w:r w:rsidRPr="00DB31B2">
        <w:rPr>
          <w:rStyle w:val="Textoennegrita"/>
          <w:rFonts w:ascii="Arial" w:hAnsi="Arial" w:cs="Arial"/>
          <w:b w:val="0"/>
          <w:bCs w:val="0"/>
        </w:rPr>
        <w:t xml:space="preserve">Se organiza de forma </w:t>
      </w:r>
      <w:r w:rsidR="00656B71" w:rsidRPr="00DB31B2">
        <w:rPr>
          <w:rStyle w:val="Textoennegrita"/>
          <w:rFonts w:ascii="Arial" w:hAnsi="Arial" w:cs="Arial"/>
          <w:b w:val="0"/>
          <w:bCs w:val="0"/>
        </w:rPr>
        <w:t>cronológica</w:t>
      </w:r>
      <w:r w:rsidRPr="00DB31B2">
        <w:rPr>
          <w:rStyle w:val="Textoennegrita"/>
          <w:rFonts w:ascii="Arial" w:hAnsi="Arial" w:cs="Arial"/>
          <w:b w:val="0"/>
          <w:bCs w:val="0"/>
        </w:rPr>
        <w:t xml:space="preserve"> las cajas para el alistamiento para el traslado de la ORIP </w:t>
      </w:r>
      <w:r w:rsidR="00656B71" w:rsidRPr="00DB31B2">
        <w:rPr>
          <w:rStyle w:val="Textoennegrita"/>
          <w:rFonts w:ascii="Arial" w:hAnsi="Arial" w:cs="Arial"/>
          <w:b w:val="0"/>
          <w:bCs w:val="0"/>
        </w:rPr>
        <w:t>ARMENIA a archivo principal.</w:t>
      </w:r>
    </w:p>
    <w:p w14:paraId="148CDFCB" w14:textId="77777777" w:rsidR="00656B71" w:rsidRPr="00DB31B2" w:rsidRDefault="00656B71" w:rsidP="00656B71">
      <w:pPr>
        <w:rPr>
          <w:rFonts w:ascii="Arial" w:hAnsi="Arial" w:cs="Arial"/>
          <w:sz w:val="24"/>
          <w:szCs w:val="24"/>
        </w:rPr>
      </w:pPr>
    </w:p>
    <w:p w14:paraId="651ED04C" w14:textId="130B14F1" w:rsidR="00656B71" w:rsidRPr="00DB31B2" w:rsidRDefault="00656B71" w:rsidP="00656B71">
      <w:pPr>
        <w:pStyle w:val="Prrafodelista"/>
        <w:numPr>
          <w:ilvl w:val="0"/>
          <w:numId w:val="20"/>
        </w:numPr>
        <w:rPr>
          <w:rFonts w:ascii="Arial" w:hAnsi="Arial" w:cs="Arial"/>
          <w:sz w:val="24"/>
          <w:szCs w:val="24"/>
        </w:rPr>
      </w:pPr>
      <w:r w:rsidRPr="00DB31B2">
        <w:rPr>
          <w:rFonts w:ascii="Arial" w:hAnsi="Arial" w:cs="Arial"/>
          <w:sz w:val="24"/>
          <w:szCs w:val="24"/>
        </w:rPr>
        <w:t>Se revisa el listado</w:t>
      </w:r>
      <w:r w:rsidR="00015A9E" w:rsidRPr="00DB31B2">
        <w:rPr>
          <w:rFonts w:ascii="Arial" w:hAnsi="Arial" w:cs="Arial"/>
          <w:sz w:val="24"/>
          <w:szCs w:val="24"/>
        </w:rPr>
        <w:t xml:space="preserve"> de cajas que serán trasladadas</w:t>
      </w:r>
      <w:r w:rsidR="00F11602">
        <w:rPr>
          <w:rFonts w:ascii="Arial" w:hAnsi="Arial" w:cs="Arial"/>
          <w:sz w:val="24"/>
          <w:szCs w:val="24"/>
        </w:rPr>
        <w:t xml:space="preserve"> y se revisa caja por caja los FUID para contar con archivo digital</w:t>
      </w:r>
      <w:r w:rsidR="00015A9E" w:rsidRPr="00DB31B2">
        <w:rPr>
          <w:rFonts w:ascii="Arial" w:hAnsi="Arial" w:cs="Arial"/>
          <w:sz w:val="24"/>
          <w:szCs w:val="24"/>
        </w:rPr>
        <w:t>.</w:t>
      </w:r>
    </w:p>
    <w:p w14:paraId="25DFA201" w14:textId="77777777" w:rsidR="00015A9E" w:rsidRPr="00DB31B2" w:rsidRDefault="00015A9E" w:rsidP="00015A9E">
      <w:pPr>
        <w:pStyle w:val="Prrafodelista"/>
        <w:rPr>
          <w:rFonts w:ascii="Arial" w:hAnsi="Arial" w:cs="Arial"/>
          <w:sz w:val="24"/>
          <w:szCs w:val="24"/>
        </w:rPr>
      </w:pPr>
    </w:p>
    <w:p w14:paraId="298C0617" w14:textId="608F620E" w:rsidR="00A2102C" w:rsidRPr="00F11602" w:rsidRDefault="00A2102C" w:rsidP="00A51A22">
      <w:pPr>
        <w:pStyle w:val="Prrafodelista"/>
        <w:numPr>
          <w:ilvl w:val="0"/>
          <w:numId w:val="20"/>
        </w:numPr>
        <w:rPr>
          <w:rStyle w:val="Textoennegrita"/>
          <w:rFonts w:ascii="Arial" w:hAnsi="Arial" w:cs="Arial"/>
          <w:b w:val="0"/>
          <w:bCs w:val="0"/>
          <w:sz w:val="24"/>
          <w:szCs w:val="24"/>
        </w:rPr>
      </w:pPr>
      <w:r w:rsidRPr="00DB31B2">
        <w:rPr>
          <w:rFonts w:ascii="Arial" w:hAnsi="Arial" w:cs="Arial"/>
          <w:sz w:val="24"/>
          <w:szCs w:val="24"/>
        </w:rPr>
        <w:t>Se organiza el archivo d</w:t>
      </w:r>
      <w:r w:rsidR="0058097E">
        <w:rPr>
          <w:rFonts w:ascii="Arial" w:hAnsi="Arial" w:cs="Arial"/>
          <w:sz w:val="24"/>
          <w:szCs w:val="24"/>
        </w:rPr>
        <w:t>e los boletines del mes de mayo brindando apoyo al archivo del área Administrativa</w:t>
      </w:r>
      <w:r w:rsidR="00F11602">
        <w:rPr>
          <w:rFonts w:ascii="Arial" w:hAnsi="Arial" w:cs="Arial"/>
          <w:sz w:val="24"/>
          <w:szCs w:val="24"/>
        </w:rPr>
        <w:t>.</w:t>
      </w:r>
    </w:p>
    <w:p w14:paraId="63A33AA1" w14:textId="385ED7DD" w:rsidR="00A51A22" w:rsidRPr="00DB31B2" w:rsidRDefault="00A51A22" w:rsidP="00A51A22">
      <w:pPr>
        <w:pStyle w:val="NormalWeb"/>
        <w:rPr>
          <w:rFonts w:ascii="Arial" w:hAnsi="Arial" w:cs="Arial"/>
        </w:rPr>
      </w:pPr>
      <w:r w:rsidRPr="00DB31B2">
        <w:rPr>
          <w:rStyle w:val="Textoennegrita"/>
          <w:rFonts w:ascii="Arial" w:hAnsi="Arial" w:cs="Arial"/>
        </w:rPr>
        <w:t>Objetivo:</w:t>
      </w:r>
      <w:r w:rsidRPr="00DB31B2">
        <w:rPr>
          <w:rFonts w:ascii="Arial" w:hAnsi="Arial" w:cs="Arial"/>
        </w:rPr>
        <w:t xml:space="preserve"> </w:t>
      </w:r>
      <w:r w:rsidR="00656B71" w:rsidRPr="00DB31B2">
        <w:rPr>
          <w:rFonts w:ascii="Arial" w:hAnsi="Arial" w:cs="Arial"/>
        </w:rPr>
        <w:t>Revisar y organizar de manera cronológica las cajas para su fácil despliegue y garantizar el espacio en la ORIP ARMENIA.</w:t>
      </w:r>
    </w:p>
    <w:p w14:paraId="525CFC07" w14:textId="6B11D088" w:rsidR="00A51A22" w:rsidRPr="00DB31B2" w:rsidRDefault="001077AB" w:rsidP="00656B71">
      <w:pPr>
        <w:pStyle w:val="NormalWeb"/>
        <w:rPr>
          <w:rFonts w:ascii="Arial" w:hAnsi="Arial" w:cs="Arial"/>
        </w:rPr>
      </w:pPr>
      <w:r>
        <w:rPr>
          <w:rFonts w:ascii="Arial" w:hAnsi="Arial" w:cs="Arial"/>
        </w:rPr>
        <w:pict w14:anchorId="568544DE">
          <v:rect id="_x0000_i1025" style="width:0;height:1.5pt" o:hralign="center" o:hrstd="t" o:hr="t" fillcolor="#a0a0a0" stroked="f"/>
        </w:pict>
      </w:r>
    </w:p>
    <w:p w14:paraId="20595DEF" w14:textId="6DB6A720" w:rsidR="0030152B" w:rsidRPr="00DB31B2" w:rsidRDefault="00582122" w:rsidP="0030152B">
      <w:pPr>
        <w:autoSpaceDE w:val="0"/>
        <w:autoSpaceDN w:val="0"/>
        <w:adjustRightInd w:val="0"/>
        <w:jc w:val="both"/>
        <w:rPr>
          <w:rFonts w:ascii="Arial" w:hAnsi="Arial" w:cs="Arial"/>
          <w:b/>
          <w:sz w:val="24"/>
          <w:szCs w:val="24"/>
        </w:rPr>
      </w:pPr>
      <w:r>
        <w:rPr>
          <w:rFonts w:ascii="Arial" w:hAnsi="Arial" w:cs="Arial"/>
          <w:b/>
          <w:sz w:val="24"/>
          <w:szCs w:val="24"/>
        </w:rPr>
        <w:t>NOTA:</w:t>
      </w:r>
    </w:p>
    <w:p w14:paraId="63DEB82F" w14:textId="4EF0DE69" w:rsidR="00656B71" w:rsidRPr="00DB31B2" w:rsidRDefault="00656B71" w:rsidP="0030152B">
      <w:pPr>
        <w:autoSpaceDE w:val="0"/>
        <w:autoSpaceDN w:val="0"/>
        <w:adjustRightInd w:val="0"/>
        <w:jc w:val="both"/>
        <w:rPr>
          <w:rFonts w:ascii="Arial" w:hAnsi="Arial" w:cs="Arial"/>
          <w:b/>
          <w:sz w:val="24"/>
          <w:szCs w:val="24"/>
        </w:rPr>
      </w:pPr>
      <w:r w:rsidRPr="00DB31B2">
        <w:rPr>
          <w:rFonts w:ascii="Arial" w:hAnsi="Arial" w:cs="Arial"/>
          <w:b/>
          <w:sz w:val="24"/>
          <w:szCs w:val="24"/>
        </w:rPr>
        <w:t>Hay un plan de trabajo concertado entre el supervisor JAIME ALBERTO CARDONA CORDINADOR ADMINISTRATIVO y el contratista JUAN DAVID CARVAJAL SANCHEZ donde se garantiza la ejecución del contrato y las tareas concertadas.</w:t>
      </w:r>
    </w:p>
    <w:p w14:paraId="38FB80F8" w14:textId="43DABBAA" w:rsidR="00DB31B2" w:rsidRDefault="00DB31B2" w:rsidP="00F9131A">
      <w:pPr>
        <w:tabs>
          <w:tab w:val="left" w:pos="1740"/>
        </w:tabs>
        <w:autoSpaceDE w:val="0"/>
        <w:autoSpaceDN w:val="0"/>
        <w:adjustRightInd w:val="0"/>
        <w:jc w:val="both"/>
        <w:rPr>
          <w:rFonts w:ascii="Arial" w:hAnsi="Arial" w:cs="Arial"/>
          <w:b/>
          <w:sz w:val="24"/>
          <w:szCs w:val="24"/>
        </w:rPr>
      </w:pPr>
    </w:p>
    <w:p w14:paraId="395E533B" w14:textId="645BE773" w:rsidR="00F11602" w:rsidRDefault="00F11602" w:rsidP="00F9131A">
      <w:pPr>
        <w:tabs>
          <w:tab w:val="left" w:pos="1740"/>
        </w:tabs>
        <w:autoSpaceDE w:val="0"/>
        <w:autoSpaceDN w:val="0"/>
        <w:adjustRightInd w:val="0"/>
        <w:jc w:val="both"/>
        <w:rPr>
          <w:rFonts w:ascii="Arial" w:hAnsi="Arial" w:cs="Arial"/>
          <w:b/>
          <w:sz w:val="24"/>
          <w:szCs w:val="24"/>
        </w:rPr>
      </w:pPr>
    </w:p>
    <w:p w14:paraId="34CB0424" w14:textId="5F771230" w:rsidR="00F11602" w:rsidRDefault="00F11602" w:rsidP="00F9131A">
      <w:pPr>
        <w:tabs>
          <w:tab w:val="left" w:pos="1740"/>
        </w:tabs>
        <w:autoSpaceDE w:val="0"/>
        <w:autoSpaceDN w:val="0"/>
        <w:adjustRightInd w:val="0"/>
        <w:jc w:val="both"/>
        <w:rPr>
          <w:rFonts w:ascii="Arial" w:hAnsi="Arial" w:cs="Arial"/>
          <w:b/>
          <w:sz w:val="24"/>
          <w:szCs w:val="24"/>
        </w:rPr>
      </w:pPr>
    </w:p>
    <w:p w14:paraId="7601A934" w14:textId="6AAC4341" w:rsidR="00F11602" w:rsidRDefault="00F11602" w:rsidP="00F9131A">
      <w:pPr>
        <w:tabs>
          <w:tab w:val="left" w:pos="1740"/>
        </w:tabs>
        <w:autoSpaceDE w:val="0"/>
        <w:autoSpaceDN w:val="0"/>
        <w:adjustRightInd w:val="0"/>
        <w:jc w:val="both"/>
        <w:rPr>
          <w:rFonts w:ascii="Arial" w:hAnsi="Arial" w:cs="Arial"/>
          <w:b/>
          <w:sz w:val="24"/>
          <w:szCs w:val="24"/>
        </w:rPr>
      </w:pPr>
    </w:p>
    <w:p w14:paraId="6D9D0AC6" w14:textId="0A5E7A13" w:rsidR="00F11602" w:rsidRDefault="00F11602" w:rsidP="00F9131A">
      <w:pPr>
        <w:tabs>
          <w:tab w:val="left" w:pos="1740"/>
        </w:tabs>
        <w:autoSpaceDE w:val="0"/>
        <w:autoSpaceDN w:val="0"/>
        <w:adjustRightInd w:val="0"/>
        <w:jc w:val="both"/>
        <w:rPr>
          <w:rFonts w:ascii="Arial" w:hAnsi="Arial" w:cs="Arial"/>
          <w:b/>
          <w:sz w:val="24"/>
          <w:szCs w:val="24"/>
        </w:rPr>
      </w:pPr>
    </w:p>
    <w:p w14:paraId="41C73D2E" w14:textId="3238FC51" w:rsidR="00C00380" w:rsidRDefault="00C00380" w:rsidP="00F9131A">
      <w:pPr>
        <w:tabs>
          <w:tab w:val="left" w:pos="1740"/>
        </w:tabs>
        <w:autoSpaceDE w:val="0"/>
        <w:autoSpaceDN w:val="0"/>
        <w:adjustRightInd w:val="0"/>
        <w:jc w:val="both"/>
        <w:rPr>
          <w:rFonts w:ascii="Arial" w:hAnsi="Arial" w:cs="Arial"/>
          <w:b/>
          <w:sz w:val="24"/>
          <w:szCs w:val="24"/>
        </w:rPr>
      </w:pPr>
    </w:p>
    <w:p w14:paraId="48DA8284" w14:textId="66DA210F" w:rsidR="00C00380" w:rsidRDefault="00C00380" w:rsidP="00F9131A">
      <w:pPr>
        <w:tabs>
          <w:tab w:val="left" w:pos="1740"/>
        </w:tabs>
        <w:autoSpaceDE w:val="0"/>
        <w:autoSpaceDN w:val="0"/>
        <w:adjustRightInd w:val="0"/>
        <w:jc w:val="both"/>
        <w:rPr>
          <w:rFonts w:ascii="Arial" w:hAnsi="Arial" w:cs="Arial"/>
          <w:b/>
          <w:sz w:val="24"/>
          <w:szCs w:val="24"/>
        </w:rPr>
      </w:pPr>
    </w:p>
    <w:p w14:paraId="5A1C756A" w14:textId="48B318A3" w:rsidR="00C00380" w:rsidRDefault="00C00380" w:rsidP="00F9131A">
      <w:pPr>
        <w:tabs>
          <w:tab w:val="left" w:pos="1740"/>
        </w:tabs>
        <w:autoSpaceDE w:val="0"/>
        <w:autoSpaceDN w:val="0"/>
        <w:adjustRightInd w:val="0"/>
        <w:jc w:val="both"/>
        <w:rPr>
          <w:rFonts w:ascii="Arial" w:hAnsi="Arial" w:cs="Arial"/>
          <w:b/>
          <w:sz w:val="24"/>
          <w:szCs w:val="24"/>
        </w:rPr>
      </w:pPr>
    </w:p>
    <w:p w14:paraId="2DB13728" w14:textId="05FFEBCE" w:rsidR="00C00380" w:rsidRDefault="00C00380" w:rsidP="00F9131A">
      <w:pPr>
        <w:tabs>
          <w:tab w:val="left" w:pos="1740"/>
        </w:tabs>
        <w:autoSpaceDE w:val="0"/>
        <w:autoSpaceDN w:val="0"/>
        <w:adjustRightInd w:val="0"/>
        <w:jc w:val="both"/>
        <w:rPr>
          <w:rFonts w:ascii="Arial" w:hAnsi="Arial" w:cs="Arial"/>
          <w:b/>
          <w:sz w:val="24"/>
          <w:szCs w:val="24"/>
        </w:rPr>
      </w:pPr>
      <w:r w:rsidRPr="00DB31B2">
        <w:rPr>
          <w:rFonts w:ascii="Arial" w:hAnsi="Arial" w:cs="Arial"/>
          <w:b/>
          <w:sz w:val="24"/>
          <w:szCs w:val="24"/>
        </w:rPr>
        <w:lastRenderedPageBreak/>
        <w:t>EVIDENCIAS:</w:t>
      </w:r>
      <w:r w:rsidRPr="00DB31B2">
        <w:rPr>
          <w:rFonts w:ascii="Arial" w:hAnsi="Arial" w:cs="Arial"/>
          <w:b/>
          <w:sz w:val="24"/>
          <w:szCs w:val="24"/>
        </w:rPr>
        <w:tab/>
      </w:r>
    </w:p>
    <w:p w14:paraId="7D38070C" w14:textId="133922BC" w:rsidR="00C00380" w:rsidRDefault="00C00380" w:rsidP="00F9131A">
      <w:pPr>
        <w:tabs>
          <w:tab w:val="left" w:pos="1740"/>
        </w:tabs>
        <w:autoSpaceDE w:val="0"/>
        <w:autoSpaceDN w:val="0"/>
        <w:adjustRightInd w:val="0"/>
        <w:jc w:val="both"/>
        <w:rPr>
          <w:rFonts w:ascii="Arial" w:hAnsi="Arial" w:cs="Arial"/>
          <w:b/>
          <w:sz w:val="24"/>
          <w:szCs w:val="24"/>
        </w:rPr>
      </w:pPr>
    </w:p>
    <w:p w14:paraId="11F654C0" w14:textId="6EDF521D" w:rsidR="00C00380" w:rsidRDefault="00C00380" w:rsidP="00F9131A">
      <w:pPr>
        <w:tabs>
          <w:tab w:val="left" w:pos="1740"/>
        </w:tabs>
        <w:autoSpaceDE w:val="0"/>
        <w:autoSpaceDN w:val="0"/>
        <w:adjustRightInd w:val="0"/>
        <w:jc w:val="both"/>
        <w:rPr>
          <w:rFonts w:ascii="Arial" w:hAnsi="Arial" w:cs="Arial"/>
          <w:b/>
          <w:sz w:val="24"/>
          <w:szCs w:val="24"/>
        </w:rPr>
      </w:pPr>
      <w:r>
        <w:rPr>
          <w:rFonts w:ascii="Arial" w:hAnsi="Arial" w:cs="Arial"/>
          <w:b/>
          <w:sz w:val="24"/>
          <w:szCs w:val="24"/>
        </w:rPr>
        <w:t>Capacitaciones mensuales.</w:t>
      </w:r>
    </w:p>
    <w:p w14:paraId="6A6F776E" w14:textId="1451D303" w:rsidR="00C00380" w:rsidRDefault="00C00380" w:rsidP="00F9131A">
      <w:pPr>
        <w:tabs>
          <w:tab w:val="left" w:pos="1740"/>
        </w:tabs>
        <w:autoSpaceDE w:val="0"/>
        <w:autoSpaceDN w:val="0"/>
        <w:adjustRightInd w:val="0"/>
        <w:jc w:val="both"/>
        <w:rPr>
          <w:rFonts w:ascii="Arial" w:hAnsi="Arial" w:cs="Arial"/>
          <w:b/>
          <w:sz w:val="24"/>
          <w:szCs w:val="24"/>
        </w:rPr>
      </w:pPr>
      <w:r>
        <w:rPr>
          <w:rFonts w:ascii="Arial" w:hAnsi="Arial" w:cs="Arial"/>
          <w:b/>
          <w:noProof/>
          <w:sz w:val="24"/>
          <w:szCs w:val="24"/>
          <w:lang w:eastAsia="es-CO"/>
        </w:rPr>
        <w:drawing>
          <wp:inline distT="0" distB="0" distL="0" distR="0" wp14:anchorId="5F3484ED" wp14:editId="6748F75C">
            <wp:extent cx="1743075" cy="3878531"/>
            <wp:effectExtent l="0" t="0" r="0" b="8255"/>
            <wp:docPr id="1" name="Imagen 1" descr="C:\Users\JUAN.CARVAJAL\AppData\Local\Microsoft\Windows\INetCache\Content.Word\Screenshot_2025-07-07-09-12-39-653_com.microsoft.office.outl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UAN.CARVAJAL\AppData\Local\Microsoft\Windows\INetCache\Content.Word\Screenshot_2025-07-07-09-12-39-653_com.microsoft.office.outloo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5368" cy="3883634"/>
                    </a:xfrm>
                    <a:prstGeom prst="rect">
                      <a:avLst/>
                    </a:prstGeom>
                    <a:noFill/>
                    <a:ln>
                      <a:noFill/>
                    </a:ln>
                  </pic:spPr>
                </pic:pic>
              </a:graphicData>
            </a:graphic>
          </wp:inline>
        </w:drawing>
      </w:r>
    </w:p>
    <w:p w14:paraId="51FC5212" w14:textId="558965A9" w:rsidR="00C00380" w:rsidRDefault="00C00380" w:rsidP="00F9131A">
      <w:pPr>
        <w:tabs>
          <w:tab w:val="left" w:pos="1740"/>
        </w:tabs>
        <w:autoSpaceDE w:val="0"/>
        <w:autoSpaceDN w:val="0"/>
        <w:adjustRightInd w:val="0"/>
        <w:jc w:val="both"/>
        <w:rPr>
          <w:rFonts w:ascii="Arial" w:hAnsi="Arial" w:cs="Arial"/>
          <w:b/>
          <w:sz w:val="24"/>
          <w:szCs w:val="24"/>
        </w:rPr>
      </w:pPr>
    </w:p>
    <w:p w14:paraId="130DDDA3" w14:textId="5EC2C96D" w:rsidR="00C00380" w:rsidRDefault="00C00380" w:rsidP="00F9131A">
      <w:pPr>
        <w:tabs>
          <w:tab w:val="left" w:pos="1740"/>
        </w:tabs>
        <w:autoSpaceDE w:val="0"/>
        <w:autoSpaceDN w:val="0"/>
        <w:adjustRightInd w:val="0"/>
        <w:jc w:val="both"/>
        <w:rPr>
          <w:rFonts w:ascii="Arial" w:hAnsi="Arial" w:cs="Arial"/>
          <w:b/>
          <w:sz w:val="24"/>
          <w:szCs w:val="24"/>
        </w:rPr>
      </w:pPr>
    </w:p>
    <w:p w14:paraId="71B640B9" w14:textId="4BCF6E1C" w:rsidR="00C00380" w:rsidRDefault="00C00380" w:rsidP="00F9131A">
      <w:pPr>
        <w:tabs>
          <w:tab w:val="left" w:pos="1740"/>
        </w:tabs>
        <w:autoSpaceDE w:val="0"/>
        <w:autoSpaceDN w:val="0"/>
        <w:adjustRightInd w:val="0"/>
        <w:jc w:val="both"/>
        <w:rPr>
          <w:rFonts w:ascii="Arial" w:hAnsi="Arial" w:cs="Arial"/>
          <w:b/>
          <w:sz w:val="24"/>
          <w:szCs w:val="24"/>
        </w:rPr>
      </w:pPr>
    </w:p>
    <w:p w14:paraId="6FC011F8" w14:textId="53BEE00C" w:rsidR="00C00380" w:rsidRDefault="00C00380" w:rsidP="00F9131A">
      <w:pPr>
        <w:tabs>
          <w:tab w:val="left" w:pos="1740"/>
        </w:tabs>
        <w:autoSpaceDE w:val="0"/>
        <w:autoSpaceDN w:val="0"/>
        <w:adjustRightInd w:val="0"/>
        <w:jc w:val="both"/>
        <w:rPr>
          <w:rFonts w:ascii="Arial" w:hAnsi="Arial" w:cs="Arial"/>
          <w:b/>
          <w:sz w:val="24"/>
          <w:szCs w:val="24"/>
        </w:rPr>
      </w:pPr>
    </w:p>
    <w:p w14:paraId="5CA61C13" w14:textId="14DA5B26" w:rsidR="00C00380" w:rsidRDefault="00C00380" w:rsidP="00F9131A">
      <w:pPr>
        <w:tabs>
          <w:tab w:val="left" w:pos="1740"/>
        </w:tabs>
        <w:autoSpaceDE w:val="0"/>
        <w:autoSpaceDN w:val="0"/>
        <w:adjustRightInd w:val="0"/>
        <w:jc w:val="both"/>
        <w:rPr>
          <w:rFonts w:ascii="Arial" w:hAnsi="Arial" w:cs="Arial"/>
          <w:b/>
          <w:sz w:val="24"/>
          <w:szCs w:val="24"/>
        </w:rPr>
      </w:pPr>
    </w:p>
    <w:p w14:paraId="17E7787B" w14:textId="4BA7B3B0" w:rsidR="00C00380" w:rsidRDefault="00C00380" w:rsidP="00F9131A">
      <w:pPr>
        <w:tabs>
          <w:tab w:val="left" w:pos="1740"/>
        </w:tabs>
        <w:autoSpaceDE w:val="0"/>
        <w:autoSpaceDN w:val="0"/>
        <w:adjustRightInd w:val="0"/>
        <w:jc w:val="both"/>
        <w:rPr>
          <w:rFonts w:ascii="Arial" w:hAnsi="Arial" w:cs="Arial"/>
          <w:b/>
          <w:sz w:val="24"/>
          <w:szCs w:val="24"/>
        </w:rPr>
      </w:pPr>
    </w:p>
    <w:p w14:paraId="7BA55022" w14:textId="77777777" w:rsidR="00C00380" w:rsidRDefault="00C00380" w:rsidP="00F9131A">
      <w:pPr>
        <w:tabs>
          <w:tab w:val="left" w:pos="1740"/>
        </w:tabs>
        <w:autoSpaceDE w:val="0"/>
        <w:autoSpaceDN w:val="0"/>
        <w:adjustRightInd w:val="0"/>
        <w:jc w:val="both"/>
        <w:rPr>
          <w:rFonts w:ascii="Arial" w:hAnsi="Arial" w:cs="Arial"/>
          <w:b/>
          <w:sz w:val="24"/>
          <w:szCs w:val="24"/>
        </w:rPr>
      </w:pPr>
    </w:p>
    <w:p w14:paraId="2ABC608B" w14:textId="3B350E39" w:rsidR="00C00380" w:rsidRDefault="00C00380" w:rsidP="00F9131A">
      <w:pPr>
        <w:tabs>
          <w:tab w:val="left" w:pos="1740"/>
        </w:tabs>
        <w:autoSpaceDE w:val="0"/>
        <w:autoSpaceDN w:val="0"/>
        <w:adjustRightInd w:val="0"/>
        <w:jc w:val="both"/>
        <w:rPr>
          <w:rFonts w:ascii="Arial" w:hAnsi="Arial" w:cs="Arial"/>
          <w:b/>
          <w:sz w:val="24"/>
          <w:szCs w:val="24"/>
        </w:rPr>
      </w:pPr>
    </w:p>
    <w:p w14:paraId="7D6F61F7" w14:textId="539F3C28" w:rsidR="00C00380" w:rsidRDefault="00C00380" w:rsidP="00F9131A">
      <w:pPr>
        <w:tabs>
          <w:tab w:val="left" w:pos="1740"/>
        </w:tabs>
        <w:autoSpaceDE w:val="0"/>
        <w:autoSpaceDN w:val="0"/>
        <w:adjustRightInd w:val="0"/>
        <w:jc w:val="both"/>
        <w:rPr>
          <w:rFonts w:ascii="Arial" w:hAnsi="Arial" w:cs="Arial"/>
          <w:b/>
          <w:sz w:val="24"/>
          <w:szCs w:val="24"/>
        </w:rPr>
      </w:pPr>
    </w:p>
    <w:p w14:paraId="1ED39B62" w14:textId="58461E72" w:rsidR="00C00380" w:rsidRDefault="00C00380" w:rsidP="00F9131A">
      <w:pPr>
        <w:tabs>
          <w:tab w:val="left" w:pos="1740"/>
        </w:tabs>
        <w:autoSpaceDE w:val="0"/>
        <w:autoSpaceDN w:val="0"/>
        <w:adjustRightInd w:val="0"/>
        <w:jc w:val="both"/>
        <w:rPr>
          <w:rFonts w:ascii="Arial" w:hAnsi="Arial" w:cs="Arial"/>
          <w:b/>
          <w:sz w:val="24"/>
          <w:szCs w:val="24"/>
        </w:rPr>
      </w:pPr>
    </w:p>
    <w:p w14:paraId="150ADB8D" w14:textId="5C453BBE" w:rsidR="00C00380" w:rsidRDefault="00C00380" w:rsidP="00F9131A">
      <w:pPr>
        <w:tabs>
          <w:tab w:val="left" w:pos="1740"/>
        </w:tabs>
        <w:autoSpaceDE w:val="0"/>
        <w:autoSpaceDN w:val="0"/>
        <w:adjustRightInd w:val="0"/>
        <w:jc w:val="both"/>
        <w:rPr>
          <w:rFonts w:ascii="Arial" w:hAnsi="Arial" w:cs="Arial"/>
          <w:b/>
          <w:sz w:val="24"/>
          <w:szCs w:val="24"/>
        </w:rPr>
      </w:pPr>
      <w:r>
        <w:rPr>
          <w:rFonts w:ascii="Arial" w:hAnsi="Arial" w:cs="Arial"/>
          <w:b/>
          <w:sz w:val="24"/>
          <w:szCs w:val="24"/>
        </w:rPr>
        <w:lastRenderedPageBreak/>
        <w:t>FUID que se pasan a digital, se muestra aleatorio.</w:t>
      </w:r>
    </w:p>
    <w:p w14:paraId="657DDDED" w14:textId="60B03601" w:rsidR="00F11602" w:rsidRDefault="001077AB" w:rsidP="00F9131A">
      <w:pPr>
        <w:tabs>
          <w:tab w:val="left" w:pos="1740"/>
        </w:tabs>
        <w:autoSpaceDE w:val="0"/>
        <w:autoSpaceDN w:val="0"/>
        <w:adjustRightInd w:val="0"/>
        <w:jc w:val="both"/>
        <w:rPr>
          <w:rFonts w:ascii="Arial" w:hAnsi="Arial" w:cs="Arial"/>
          <w:b/>
          <w:sz w:val="24"/>
          <w:szCs w:val="24"/>
        </w:rPr>
      </w:pPr>
      <w:r>
        <w:rPr>
          <w:rFonts w:ascii="Arial" w:hAnsi="Arial" w:cs="Arial"/>
          <w:b/>
          <w:sz w:val="24"/>
          <w:szCs w:val="24"/>
        </w:rPr>
        <w:pict w14:anchorId="2F6156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1pt;height:210.75pt">
            <v:imagedata r:id="rId8" o:title="CamScanner 07-07-2025 10"/>
          </v:shape>
        </w:pict>
      </w:r>
    </w:p>
    <w:p w14:paraId="60D2C9D4" w14:textId="77777777" w:rsidR="00F11602" w:rsidRDefault="00F11602" w:rsidP="00F9131A">
      <w:pPr>
        <w:tabs>
          <w:tab w:val="left" w:pos="1740"/>
        </w:tabs>
        <w:autoSpaceDE w:val="0"/>
        <w:autoSpaceDN w:val="0"/>
        <w:adjustRightInd w:val="0"/>
        <w:jc w:val="both"/>
        <w:rPr>
          <w:rFonts w:ascii="Arial" w:hAnsi="Arial" w:cs="Arial"/>
          <w:b/>
          <w:sz w:val="24"/>
          <w:szCs w:val="24"/>
        </w:rPr>
      </w:pPr>
    </w:p>
    <w:p w14:paraId="14A59D2C" w14:textId="77777777" w:rsidR="00DB31B2" w:rsidRDefault="00DB31B2" w:rsidP="00F9131A">
      <w:pPr>
        <w:tabs>
          <w:tab w:val="left" w:pos="1740"/>
        </w:tabs>
        <w:autoSpaceDE w:val="0"/>
        <w:autoSpaceDN w:val="0"/>
        <w:adjustRightInd w:val="0"/>
        <w:jc w:val="both"/>
        <w:rPr>
          <w:rFonts w:ascii="Arial" w:hAnsi="Arial" w:cs="Arial"/>
          <w:b/>
          <w:sz w:val="24"/>
          <w:szCs w:val="24"/>
        </w:rPr>
      </w:pPr>
    </w:p>
    <w:p w14:paraId="56209E79" w14:textId="2AD888BE" w:rsidR="00A2102C" w:rsidRDefault="00A2102C" w:rsidP="00F9131A">
      <w:pPr>
        <w:tabs>
          <w:tab w:val="left" w:pos="1740"/>
        </w:tabs>
        <w:autoSpaceDE w:val="0"/>
        <w:autoSpaceDN w:val="0"/>
        <w:adjustRightInd w:val="0"/>
        <w:jc w:val="both"/>
        <w:rPr>
          <w:rFonts w:ascii="Arial" w:hAnsi="Arial" w:cs="Arial"/>
          <w:b/>
          <w:sz w:val="24"/>
          <w:szCs w:val="24"/>
        </w:rPr>
      </w:pPr>
    </w:p>
    <w:p w14:paraId="45D9E7D8" w14:textId="77777777" w:rsidR="00C00380" w:rsidRDefault="00C00380" w:rsidP="00F9131A">
      <w:pPr>
        <w:tabs>
          <w:tab w:val="left" w:pos="1740"/>
        </w:tabs>
        <w:autoSpaceDE w:val="0"/>
        <w:autoSpaceDN w:val="0"/>
        <w:adjustRightInd w:val="0"/>
        <w:jc w:val="both"/>
        <w:rPr>
          <w:rFonts w:ascii="Arial" w:hAnsi="Arial" w:cs="Arial"/>
          <w:b/>
          <w:sz w:val="24"/>
          <w:szCs w:val="24"/>
        </w:rPr>
      </w:pPr>
    </w:p>
    <w:p w14:paraId="55D4E31B" w14:textId="4D4FD486" w:rsidR="00F9131A" w:rsidRDefault="00C00380" w:rsidP="00F9131A">
      <w:pPr>
        <w:tabs>
          <w:tab w:val="left" w:pos="1740"/>
        </w:tabs>
        <w:autoSpaceDE w:val="0"/>
        <w:autoSpaceDN w:val="0"/>
        <w:adjustRightInd w:val="0"/>
        <w:jc w:val="both"/>
        <w:rPr>
          <w:rFonts w:ascii="Arial" w:hAnsi="Arial" w:cs="Arial"/>
          <w:b/>
          <w:sz w:val="24"/>
          <w:szCs w:val="24"/>
        </w:rPr>
      </w:pPr>
      <w:r>
        <w:rPr>
          <w:rFonts w:ascii="Arial" w:hAnsi="Arial" w:cs="Arial"/>
          <w:b/>
          <w:noProof/>
          <w:sz w:val="24"/>
          <w:szCs w:val="24"/>
          <w:lang w:eastAsia="es-CO"/>
        </w:rPr>
        <w:drawing>
          <wp:inline distT="0" distB="0" distL="0" distR="0" wp14:anchorId="54AEB6CD" wp14:editId="181E2064">
            <wp:extent cx="4581525" cy="2276475"/>
            <wp:effectExtent l="0" t="0" r="9525" b="9525"/>
            <wp:docPr id="2" name="Imagen 2" descr="C:\Users\JUAN.CARVAJAL\AppData\Local\Microsoft\Windows\INetCache\Content.Word\CamScanner 07-07-2025 10.26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AN.CARVAJAL\AppData\Local\Microsoft\Windows\INetCache\Content.Word\CamScanner 07-07-2025 10.26_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1525" cy="2276475"/>
                    </a:xfrm>
                    <a:prstGeom prst="rect">
                      <a:avLst/>
                    </a:prstGeom>
                    <a:noFill/>
                    <a:ln>
                      <a:noFill/>
                    </a:ln>
                  </pic:spPr>
                </pic:pic>
              </a:graphicData>
            </a:graphic>
          </wp:inline>
        </w:drawing>
      </w:r>
    </w:p>
    <w:p w14:paraId="72549B00" w14:textId="77777777" w:rsidR="00DB31B2" w:rsidRPr="00DB31B2" w:rsidRDefault="00DB31B2" w:rsidP="00F9131A">
      <w:pPr>
        <w:tabs>
          <w:tab w:val="left" w:pos="1740"/>
        </w:tabs>
        <w:autoSpaceDE w:val="0"/>
        <w:autoSpaceDN w:val="0"/>
        <w:adjustRightInd w:val="0"/>
        <w:jc w:val="both"/>
        <w:rPr>
          <w:rFonts w:ascii="Arial" w:hAnsi="Arial" w:cs="Arial"/>
          <w:b/>
          <w:sz w:val="24"/>
          <w:szCs w:val="24"/>
        </w:rPr>
      </w:pPr>
    </w:p>
    <w:p w14:paraId="29CD9C83" w14:textId="3CEC03F7" w:rsidR="002A22F9" w:rsidRPr="00DB31B2" w:rsidRDefault="0030152B" w:rsidP="0030152B">
      <w:pPr>
        <w:autoSpaceDE w:val="0"/>
        <w:autoSpaceDN w:val="0"/>
        <w:adjustRightInd w:val="0"/>
        <w:jc w:val="both"/>
        <w:rPr>
          <w:rFonts w:ascii="Arial" w:hAnsi="Arial" w:cs="Arial"/>
          <w:b/>
          <w:bCs/>
          <w:sz w:val="24"/>
          <w:szCs w:val="24"/>
        </w:rPr>
      </w:pPr>
      <w:r w:rsidRPr="00DB31B2">
        <w:rPr>
          <w:rFonts w:ascii="Arial" w:hAnsi="Arial" w:cs="Arial"/>
          <w:b/>
          <w:sz w:val="24"/>
          <w:szCs w:val="24"/>
        </w:rPr>
        <w:t>JUAN DAVID CARVAJAL SANCHEZ</w:t>
      </w:r>
      <w:r w:rsidRPr="00DB31B2">
        <w:rPr>
          <w:rFonts w:ascii="Arial" w:hAnsi="Arial" w:cs="Arial"/>
          <w:b/>
          <w:sz w:val="24"/>
          <w:szCs w:val="24"/>
        </w:rPr>
        <w:tab/>
      </w:r>
      <w:r w:rsidRPr="00DB31B2">
        <w:rPr>
          <w:rFonts w:ascii="Arial" w:hAnsi="Arial" w:cs="Arial"/>
          <w:b/>
          <w:sz w:val="24"/>
          <w:szCs w:val="24"/>
        </w:rPr>
        <w:tab/>
      </w:r>
    </w:p>
    <w:p w14:paraId="2AFF40A7" w14:textId="212C0667" w:rsidR="009235DD" w:rsidRPr="00DB31B2" w:rsidRDefault="00F57B39" w:rsidP="0030152B">
      <w:pPr>
        <w:autoSpaceDE w:val="0"/>
        <w:autoSpaceDN w:val="0"/>
        <w:adjustRightInd w:val="0"/>
        <w:jc w:val="both"/>
        <w:rPr>
          <w:rFonts w:ascii="Arial" w:hAnsi="Arial" w:cs="Arial"/>
          <w:color w:val="000000"/>
          <w:sz w:val="24"/>
          <w:szCs w:val="24"/>
        </w:rPr>
      </w:pPr>
      <w:r>
        <w:rPr>
          <w:rFonts w:ascii="Arial" w:hAnsi="Arial" w:cs="Arial"/>
          <w:b/>
          <w:bCs/>
          <w:sz w:val="24"/>
          <w:szCs w:val="24"/>
        </w:rPr>
        <w:t xml:space="preserve"> </w:t>
      </w:r>
      <w:bookmarkStart w:id="0" w:name="_GoBack"/>
      <w:bookmarkEnd w:id="0"/>
      <w:r w:rsidR="0030152B" w:rsidRPr="00DB31B2">
        <w:rPr>
          <w:rFonts w:ascii="Arial" w:hAnsi="Arial" w:cs="Arial"/>
          <w:b/>
          <w:bCs/>
          <w:sz w:val="24"/>
          <w:szCs w:val="24"/>
        </w:rPr>
        <w:t>CONTRATISTA</w:t>
      </w:r>
      <w:r w:rsidR="0030152B" w:rsidRPr="00DB31B2">
        <w:rPr>
          <w:rFonts w:ascii="Arial" w:hAnsi="Arial" w:cs="Arial"/>
          <w:b/>
          <w:sz w:val="24"/>
          <w:szCs w:val="24"/>
        </w:rPr>
        <w:tab/>
      </w:r>
      <w:r w:rsidR="0030152B" w:rsidRPr="00DB31B2">
        <w:rPr>
          <w:rFonts w:ascii="Arial" w:hAnsi="Arial" w:cs="Arial"/>
          <w:b/>
          <w:sz w:val="24"/>
          <w:szCs w:val="24"/>
        </w:rPr>
        <w:tab/>
      </w:r>
      <w:r w:rsidR="0030152B" w:rsidRPr="00DB31B2">
        <w:rPr>
          <w:rFonts w:ascii="Arial" w:hAnsi="Arial" w:cs="Arial"/>
          <w:b/>
          <w:sz w:val="24"/>
          <w:szCs w:val="24"/>
        </w:rPr>
        <w:tab/>
      </w:r>
      <w:r w:rsidR="0030152B" w:rsidRPr="00DB31B2">
        <w:rPr>
          <w:rFonts w:ascii="Arial" w:hAnsi="Arial" w:cs="Arial"/>
          <w:b/>
          <w:sz w:val="24"/>
          <w:szCs w:val="24"/>
        </w:rPr>
        <w:tab/>
      </w:r>
      <w:r w:rsidR="0030152B" w:rsidRPr="00DB31B2">
        <w:rPr>
          <w:rFonts w:ascii="Arial" w:hAnsi="Arial" w:cs="Arial"/>
          <w:b/>
          <w:sz w:val="24"/>
          <w:szCs w:val="24"/>
        </w:rPr>
        <w:tab/>
      </w:r>
      <w:r w:rsidR="0030152B" w:rsidRPr="00DB31B2">
        <w:rPr>
          <w:rFonts w:ascii="Arial" w:hAnsi="Arial" w:cs="Arial"/>
          <w:b/>
          <w:sz w:val="24"/>
          <w:szCs w:val="24"/>
        </w:rPr>
        <w:tab/>
      </w:r>
    </w:p>
    <w:p w14:paraId="67A619D2" w14:textId="2C6D731C" w:rsidR="004E0CB3" w:rsidRPr="00DB31B2" w:rsidRDefault="004E0CB3" w:rsidP="004E0CB3">
      <w:pPr>
        <w:rPr>
          <w:rFonts w:ascii="Arial" w:hAnsi="Arial" w:cs="Arial"/>
          <w:sz w:val="24"/>
          <w:szCs w:val="24"/>
        </w:rPr>
      </w:pPr>
    </w:p>
    <w:sectPr w:rsidR="004E0CB3" w:rsidRPr="00DB31B2" w:rsidSect="000215DD">
      <w:headerReference w:type="default" r:id="rId10"/>
      <w:footerReference w:type="default" r:id="rId11"/>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59020" w14:textId="77777777" w:rsidR="002F209C" w:rsidRDefault="002F209C" w:rsidP="00757B36">
      <w:pPr>
        <w:spacing w:after="0" w:line="240" w:lineRule="auto"/>
      </w:pPr>
      <w:r>
        <w:separator/>
      </w:r>
    </w:p>
  </w:endnote>
  <w:endnote w:type="continuationSeparator" w:id="0">
    <w:p w14:paraId="07C36797" w14:textId="77777777" w:rsidR="002F209C" w:rsidRDefault="002F209C"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1FACE" w14:textId="7F4EC2D6" w:rsidR="00D34D20" w:rsidRDefault="00251773">
    <w:pPr>
      <w:pStyle w:val="Piedepgina"/>
      <w:jc w:val="right"/>
    </w:pPr>
    <w:r>
      <w:rPr>
        <w:noProof/>
        <w:lang w:eastAsia="es-CO"/>
      </w:rPr>
      <mc:AlternateContent>
        <mc:Choice Requires="wps">
          <w:drawing>
            <wp:anchor distT="0" distB="0" distL="114300" distR="114300" simplePos="0" relativeHeight="251657728" behindDoc="0" locked="0" layoutInCell="1" allowOverlap="1" wp14:anchorId="7C73A994" wp14:editId="5666BBB0">
              <wp:simplePos x="0" y="0"/>
              <wp:positionH relativeFrom="margin">
                <wp:posOffset>158115</wp:posOffset>
              </wp:positionH>
              <wp:positionV relativeFrom="paragraph">
                <wp:posOffset>15240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5E7325E9" w14:textId="77777777"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shd w:val="clear" w:color="auto" w:fill="auto"/>
                              </w:tcPr>
                              <w:p w14:paraId="028254A8" w14:textId="77777777" w:rsidR="009830D0" w:rsidRPr="009830D0" w:rsidRDefault="009830D0" w:rsidP="009830D0">
                                <w:pPr>
                                  <w:spacing w:after="0" w:line="276" w:lineRule="auto"/>
                                  <w:jc w:val="both"/>
                                  <w:rPr>
                                    <w:rFonts w:ascii="Helvetica" w:hAnsi="Helvetica"/>
                                    <w:b/>
                                    <w:bCs/>
                                    <w:sz w:val="18"/>
                                    <w:szCs w:val="18"/>
                                  </w:rPr>
                                </w:pPr>
                                <w:r w:rsidRPr="009830D0">
                                  <w:rPr>
                                    <w:rFonts w:ascii="Helvetica" w:hAnsi="Helvetica"/>
                                    <w:b/>
                                    <w:bCs/>
                                    <w:sz w:val="18"/>
                                    <w:szCs w:val="18"/>
                                  </w:rPr>
                                  <w:t xml:space="preserve"> Superintendencia de Notariado y Registro</w:t>
                                </w:r>
                              </w:p>
                              <w:p w14:paraId="5CF671EB"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Dirección: Calle 26 N° 13 – 49 Interior 201 </w:t>
                                </w:r>
                              </w:p>
                              <w:p w14:paraId="757D29C0"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shd w:val="clear" w:color="auto" w:fill="auto"/>
                              </w:tcPr>
                              <w:p w14:paraId="5DB79260" w14:textId="4CBAA350" w:rsidR="009830D0" w:rsidRPr="004F25ED" w:rsidRDefault="009830D0" w:rsidP="009830D0">
                                <w:pPr>
                                  <w:spacing w:after="0"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Pr="004F25ED">
                                  <w:rPr>
                                    <w:rFonts w:ascii="Helvetica" w:hAnsi="Helvetica"/>
                                    <w:b/>
                                    <w:bCs/>
                                    <w:color w:val="7F7F7F"/>
                                    <w:sz w:val="18"/>
                                    <w:szCs w:val="18"/>
                                    <w:lang w:val="pt-BR"/>
                                  </w:rPr>
                                  <w:t>Código: MP - CNEA - PO - 02 - FR - 0</w:t>
                                </w:r>
                                <w:r w:rsidR="006C1593">
                                  <w:rPr>
                                    <w:rFonts w:ascii="Helvetica" w:hAnsi="Helvetica"/>
                                    <w:b/>
                                    <w:bCs/>
                                    <w:color w:val="7F7F7F"/>
                                    <w:sz w:val="18"/>
                                    <w:szCs w:val="18"/>
                                    <w:lang w:val="pt-BR"/>
                                  </w:rPr>
                                  <w:t>4</w:t>
                                </w:r>
                              </w:p>
                              <w:p w14:paraId="66774ECE" w14:textId="3D6CF93B" w:rsidR="009830D0" w:rsidRPr="004F25ED" w:rsidRDefault="009830D0" w:rsidP="009830D0">
                                <w:pPr>
                                  <w:spacing w:after="0"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Pr="004F25ED">
                                  <w:rPr>
                                    <w:rFonts w:ascii="Helvetica" w:hAnsi="Helvetica"/>
                                    <w:b/>
                                    <w:color w:val="7F7F7F"/>
                                    <w:sz w:val="18"/>
                                    <w:szCs w:val="18"/>
                                  </w:rPr>
                                  <w:t>0</w:t>
                                </w:r>
                                <w:r w:rsidR="000215DD">
                                  <w:rPr>
                                    <w:rFonts w:ascii="Helvetica" w:hAnsi="Helvetica"/>
                                    <w:b/>
                                    <w:color w:val="7F7F7F"/>
                                    <w:sz w:val="18"/>
                                    <w:szCs w:val="18"/>
                                  </w:rPr>
                                  <w:t>5</w:t>
                                </w:r>
                              </w:p>
                              <w:p w14:paraId="0A171E30" w14:textId="10FD89ED" w:rsidR="009830D0" w:rsidRPr="009830D0" w:rsidRDefault="009830D0" w:rsidP="00C8766C">
                                <w:pPr>
                                  <w:spacing w:after="0" w:line="276" w:lineRule="auto"/>
                                  <w:rPr>
                                    <w:rFonts w:ascii="Helvetica" w:hAnsi="Helvetica"/>
                                    <w:sz w:val="18"/>
                                    <w:szCs w:val="18"/>
                                  </w:rPr>
                                </w:pPr>
                                <w:r w:rsidRPr="004F25ED">
                                  <w:rPr>
                                    <w:rFonts w:ascii="Helvetica" w:hAnsi="Helvetica"/>
                                    <w:b/>
                                    <w:color w:val="7F7F7F"/>
                                    <w:sz w:val="18"/>
                                    <w:szCs w:val="18"/>
                                  </w:rPr>
                                  <w:t xml:space="preserve">                                     Fecha: </w:t>
                                </w:r>
                                <w:r w:rsidR="000215DD">
                                  <w:rPr>
                                    <w:rFonts w:ascii="Helvetica" w:hAnsi="Helvetica"/>
                                    <w:b/>
                                    <w:color w:val="7F7F7F"/>
                                    <w:sz w:val="18"/>
                                    <w:szCs w:val="18"/>
                                  </w:rPr>
                                  <w:t>02</w:t>
                                </w:r>
                                <w:r w:rsidRPr="004F25ED">
                                  <w:rPr>
                                    <w:rFonts w:ascii="Helvetica" w:hAnsi="Helvetica"/>
                                    <w:b/>
                                    <w:color w:val="7F7F7F"/>
                                    <w:sz w:val="18"/>
                                    <w:szCs w:val="18"/>
                                  </w:rPr>
                                  <w:t xml:space="preserve"> – 0</w:t>
                                </w:r>
                                <w:r w:rsidR="000215DD">
                                  <w:rPr>
                                    <w:rFonts w:ascii="Helvetica" w:hAnsi="Helvetica"/>
                                    <w:b/>
                                    <w:color w:val="7F7F7F"/>
                                    <w:sz w:val="18"/>
                                    <w:szCs w:val="18"/>
                                  </w:rPr>
                                  <w:t>7</w:t>
                                </w:r>
                                <w:r w:rsidRPr="004F25ED">
                                  <w:rPr>
                                    <w:rFonts w:ascii="Helvetica" w:hAnsi="Helvetica"/>
                                    <w:b/>
                                    <w:color w:val="7F7F7F"/>
                                    <w:sz w:val="18"/>
                                    <w:szCs w:val="18"/>
                                  </w:rPr>
                                  <w:t xml:space="preserve"> </w:t>
                                </w:r>
                                <w:r w:rsidR="000215DD">
                                  <w:rPr>
                                    <w:rFonts w:ascii="Helvetica" w:hAnsi="Helvetica"/>
                                    <w:b/>
                                    <w:color w:val="7F7F7F"/>
                                    <w:sz w:val="18"/>
                                    <w:szCs w:val="18"/>
                                  </w:rPr>
                                  <w:t>-</w:t>
                                </w:r>
                                <w:r w:rsidRPr="004F25ED">
                                  <w:rPr>
                                    <w:rFonts w:ascii="Helvetica" w:hAnsi="Helvetica"/>
                                    <w:b/>
                                    <w:color w:val="7F7F7F"/>
                                    <w:sz w:val="18"/>
                                    <w:szCs w:val="18"/>
                                  </w:rPr>
                                  <w:t xml:space="preserve"> 202</w:t>
                                </w:r>
                                <w:r w:rsidR="00C8766C" w:rsidRPr="004F25ED">
                                  <w:rPr>
                                    <w:rFonts w:ascii="Helvetica" w:hAnsi="Helvetica"/>
                                    <w:b/>
                                    <w:color w:val="7F7F7F"/>
                                    <w:sz w:val="18"/>
                                    <w:szCs w:val="18"/>
                                  </w:rPr>
                                  <w:t>4</w:t>
                                </w:r>
                              </w:p>
                            </w:tc>
                          </w:tr>
                          <w:tr w:rsidR="009830D0" w:rsidRPr="009830D0" w14:paraId="643D0A51" w14:textId="77777777" w:rsidTr="00F263E8">
                            <w:tc>
                              <w:tcPr>
                                <w:tcW w:w="4703" w:type="dxa"/>
                                <w:shd w:val="clear" w:color="auto" w:fill="auto"/>
                              </w:tcPr>
                              <w:p w14:paraId="46C76B13" w14:textId="77777777" w:rsidR="009830D0" w:rsidRPr="009830D0" w:rsidRDefault="009830D0" w:rsidP="009830D0">
                                <w:pPr>
                                  <w:spacing w:after="0" w:line="276" w:lineRule="auto"/>
                                  <w:jc w:val="both"/>
                                  <w:rPr>
                                    <w:rFonts w:ascii="Helvetica" w:hAnsi="Helvetica"/>
                                    <w:b/>
                                    <w:bCs/>
                                    <w:sz w:val="18"/>
                                    <w:szCs w:val="18"/>
                                  </w:rPr>
                                </w:pPr>
                              </w:p>
                            </w:tc>
                            <w:tc>
                              <w:tcPr>
                                <w:tcW w:w="6071" w:type="dxa"/>
                                <w:shd w:val="clear" w:color="auto" w:fill="auto"/>
                              </w:tcPr>
                              <w:p w14:paraId="6B6386F3" w14:textId="77777777" w:rsidR="009830D0" w:rsidRPr="009830D0" w:rsidRDefault="009830D0" w:rsidP="009830D0">
                                <w:pPr>
                                  <w:spacing w:after="0" w:line="276" w:lineRule="auto"/>
                                  <w:jc w:val="both"/>
                                  <w:rPr>
                                    <w:rFonts w:ascii="Helvetica" w:hAnsi="Helvetica"/>
                                    <w:b/>
                                    <w:bCs/>
                                    <w:sz w:val="18"/>
                                    <w:szCs w:val="18"/>
                                  </w:rPr>
                                </w:pPr>
                              </w:p>
                            </w:tc>
                          </w:tr>
                        </w:tbl>
                        <w:p w14:paraId="14C1B0CD" w14:textId="77777777" w:rsidR="00D34D20" w:rsidRPr="00256928" w:rsidRDefault="00D34D20" w:rsidP="00256928">
                          <w:pPr>
                            <w:spacing w:after="0"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3A994" id="_x0000_t202" coordsize="21600,21600" o:spt="202" path="m,l,21600r21600,l21600,xe">
              <v:stroke joinstyle="miter"/>
              <v:path gradientshapeok="t" o:connecttype="rect"/>
            </v:shapetype>
            <v:shape id="Cuadro de texto 1" o:spid="_x0000_s1026" type="#_x0000_t202" style="position:absolute;left:0;text-align:left;margin-left:12.45pt;margin-top:1.2pt;width:444pt;height:76.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CTjQgIAAHoEAAAOAAAAZHJzL2Uyb0RvYy54bWysVMlu2zAQvRfoPxC811q8xBEsB64DFwWM&#10;JIAT5ExTlCWU4rAkbSn9+g4p2THSnopeqCFnf29Gi7uukeQkjK1B5TQZxZQIxaGo1SGnL8+bL3NK&#10;rGOqYBKUyOmbsPRu+fnTotWZSKECWQhDMIiyWatzWjmnsyiyvBINsyPQQqGyBNMwh1dziArDWoze&#10;yCiN41nUgim0AS6sxdf7XkmXIX5ZCu4ey9IKR2ROsTYXThPOvT+j5YJlB8N0VfOhDPYPVTSsVpj0&#10;EuqeOUaOpv4jVFNzAxZKN+LQRFCWNRehB+wmiT90s6uYFqEXBMfqC0z2/4XlD6cnQ+oCuUvTcRIn&#10;0/mMEsUa5Gp9ZIUBUgjiROeAJB6tVtsMnXYa3Vz3FTr0DJ1bvQX+w6JJdGXTO1i09uh0pWn8F/sm&#10;6IiEvF1IwBSE4+N0Np7PY1Rx1N3epPM0sBS9e2tj3TcBDfFCTg2SHCpgp611Pj/LziY+mYJNLWUg&#10;WirS5nQ2nsbB4aJBD6mGwvtafQuu23dDx3so3rBhA/0AWc03NSbfMuuemMGJwXpxC9wjHqUETAKD&#10;REkF5tff3r09EolaSlqcwJzan0dmBCXyu0KKb5PJxI9suEymN4gDMdea/bVGHZs14JAnuG+aB9Hb&#10;O3kWSwPNKy7LymdFFVMcc+fUncW16/cCl42L1SoY4ZBq5rZqp/mZZw/tc/fKjB7w98PxAOdZZdkH&#10;GnrbnojV0UFZB448wD2qA+444IG6YRn9Bl3fg9X7L2P5GwAA//8DAFBLAwQUAAYACAAAACEAR3pL&#10;hd0AAAAIAQAADwAAAGRycy9kb3ducmV2LnhtbEyPQUsDMRCF74L/IYzgzWa72Nqumy1F9CKIWAvi&#10;Ld2Mm9VksiZpu/57pyc9DY/38ea9ejV6Jw4YUx9IwXRSgEBqg+mpU7B9fbhagEhZk9EuECr4wQSr&#10;5vys1pUJR3rBwyZ3gkMoVVqBzXmopEytRa/TJAxI7H2E6HVmGTtpoj5yuHeyLIq59Lon/mD1gHcW&#10;26/N3iu4Wbwb+xkfx+3b0/rbPg/S3Wup1OXFuL4FkXHMfzCc6nN1aLjTLuzJJOEUlNdLJk8XBNvL&#10;acl6x9xsNgfZ1PL/gOYXAAD//wMAUEsBAi0AFAAGAAgAAAAhALaDOJL+AAAA4QEAABMAAAAAAAAA&#10;AAAAAAAAAAAAAFtDb250ZW50X1R5cGVzXS54bWxQSwECLQAUAAYACAAAACEAOP0h/9YAAACUAQAA&#10;CwAAAAAAAAAAAAAAAAAvAQAAX3JlbHMvLnJlbHNQSwECLQAUAAYACAAAACEAWHQk40ICAAB6BAAA&#10;DgAAAAAAAAAAAAAAAAAuAgAAZHJzL2Uyb0RvYy54bWxQSwECLQAUAAYACAAAACEAR3pLhd0AAAAI&#10;AQAADwAAAAAAAAAAAAAAAACcBAAAZHJzL2Rvd25yZXYueG1sUEsFBgAAAAAEAAQA8wAAAKYFAAAA&#10;AA==&#10;" filled="f" stroked="f" strokeweight=".5pt">
              <v:path arrowok="t"/>
              <v:textbox>
                <w:txbxContent>
                  <w:p w14:paraId="5E7325E9" w14:textId="77777777"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shd w:val="clear" w:color="auto" w:fill="auto"/>
                        </w:tcPr>
                        <w:p w14:paraId="028254A8" w14:textId="77777777" w:rsidR="009830D0" w:rsidRPr="009830D0" w:rsidRDefault="009830D0" w:rsidP="009830D0">
                          <w:pPr>
                            <w:spacing w:after="0" w:line="276" w:lineRule="auto"/>
                            <w:jc w:val="both"/>
                            <w:rPr>
                              <w:rFonts w:ascii="Helvetica" w:hAnsi="Helvetica"/>
                              <w:b/>
                              <w:bCs/>
                              <w:sz w:val="18"/>
                              <w:szCs w:val="18"/>
                            </w:rPr>
                          </w:pPr>
                          <w:r w:rsidRPr="009830D0">
                            <w:rPr>
                              <w:rFonts w:ascii="Helvetica" w:hAnsi="Helvetica"/>
                              <w:b/>
                              <w:bCs/>
                              <w:sz w:val="18"/>
                              <w:szCs w:val="18"/>
                            </w:rPr>
                            <w:t xml:space="preserve"> Superintendencia de Notariado y Registro</w:t>
                          </w:r>
                        </w:p>
                        <w:p w14:paraId="5CF671EB"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Dirección: Calle 26 N° 13 – 49 Interior 201 </w:t>
                          </w:r>
                        </w:p>
                        <w:p w14:paraId="757D29C0"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shd w:val="clear" w:color="auto" w:fill="auto"/>
                        </w:tcPr>
                        <w:p w14:paraId="5DB79260" w14:textId="4CBAA350" w:rsidR="009830D0" w:rsidRPr="004F25ED" w:rsidRDefault="009830D0" w:rsidP="009830D0">
                          <w:pPr>
                            <w:spacing w:after="0"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Pr="004F25ED">
                            <w:rPr>
                              <w:rFonts w:ascii="Helvetica" w:hAnsi="Helvetica"/>
                              <w:b/>
                              <w:bCs/>
                              <w:color w:val="7F7F7F"/>
                              <w:sz w:val="18"/>
                              <w:szCs w:val="18"/>
                              <w:lang w:val="pt-BR"/>
                            </w:rPr>
                            <w:t>Código: MP - CNEA - PO - 02 - FR - 0</w:t>
                          </w:r>
                          <w:r w:rsidR="006C1593">
                            <w:rPr>
                              <w:rFonts w:ascii="Helvetica" w:hAnsi="Helvetica"/>
                              <w:b/>
                              <w:bCs/>
                              <w:color w:val="7F7F7F"/>
                              <w:sz w:val="18"/>
                              <w:szCs w:val="18"/>
                              <w:lang w:val="pt-BR"/>
                            </w:rPr>
                            <w:t>4</w:t>
                          </w:r>
                        </w:p>
                        <w:p w14:paraId="66774ECE" w14:textId="3D6CF93B" w:rsidR="009830D0" w:rsidRPr="004F25ED" w:rsidRDefault="009830D0" w:rsidP="009830D0">
                          <w:pPr>
                            <w:spacing w:after="0"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Pr="004F25ED">
                            <w:rPr>
                              <w:rFonts w:ascii="Helvetica" w:hAnsi="Helvetica"/>
                              <w:b/>
                              <w:color w:val="7F7F7F"/>
                              <w:sz w:val="18"/>
                              <w:szCs w:val="18"/>
                            </w:rPr>
                            <w:t>0</w:t>
                          </w:r>
                          <w:r w:rsidR="000215DD">
                            <w:rPr>
                              <w:rFonts w:ascii="Helvetica" w:hAnsi="Helvetica"/>
                              <w:b/>
                              <w:color w:val="7F7F7F"/>
                              <w:sz w:val="18"/>
                              <w:szCs w:val="18"/>
                            </w:rPr>
                            <w:t>5</w:t>
                          </w:r>
                        </w:p>
                        <w:p w14:paraId="0A171E30" w14:textId="10FD89ED" w:rsidR="009830D0" w:rsidRPr="009830D0" w:rsidRDefault="009830D0" w:rsidP="00C8766C">
                          <w:pPr>
                            <w:spacing w:after="0" w:line="276" w:lineRule="auto"/>
                            <w:rPr>
                              <w:rFonts w:ascii="Helvetica" w:hAnsi="Helvetica"/>
                              <w:sz w:val="18"/>
                              <w:szCs w:val="18"/>
                            </w:rPr>
                          </w:pPr>
                          <w:r w:rsidRPr="004F25ED">
                            <w:rPr>
                              <w:rFonts w:ascii="Helvetica" w:hAnsi="Helvetica"/>
                              <w:b/>
                              <w:color w:val="7F7F7F"/>
                              <w:sz w:val="18"/>
                              <w:szCs w:val="18"/>
                            </w:rPr>
                            <w:t xml:space="preserve">                                     Fecha: </w:t>
                          </w:r>
                          <w:r w:rsidR="000215DD">
                            <w:rPr>
                              <w:rFonts w:ascii="Helvetica" w:hAnsi="Helvetica"/>
                              <w:b/>
                              <w:color w:val="7F7F7F"/>
                              <w:sz w:val="18"/>
                              <w:szCs w:val="18"/>
                            </w:rPr>
                            <w:t>02</w:t>
                          </w:r>
                          <w:r w:rsidRPr="004F25ED">
                            <w:rPr>
                              <w:rFonts w:ascii="Helvetica" w:hAnsi="Helvetica"/>
                              <w:b/>
                              <w:color w:val="7F7F7F"/>
                              <w:sz w:val="18"/>
                              <w:szCs w:val="18"/>
                            </w:rPr>
                            <w:t xml:space="preserve"> – 0</w:t>
                          </w:r>
                          <w:r w:rsidR="000215DD">
                            <w:rPr>
                              <w:rFonts w:ascii="Helvetica" w:hAnsi="Helvetica"/>
                              <w:b/>
                              <w:color w:val="7F7F7F"/>
                              <w:sz w:val="18"/>
                              <w:szCs w:val="18"/>
                            </w:rPr>
                            <w:t>7</w:t>
                          </w:r>
                          <w:r w:rsidRPr="004F25ED">
                            <w:rPr>
                              <w:rFonts w:ascii="Helvetica" w:hAnsi="Helvetica"/>
                              <w:b/>
                              <w:color w:val="7F7F7F"/>
                              <w:sz w:val="18"/>
                              <w:szCs w:val="18"/>
                            </w:rPr>
                            <w:t xml:space="preserve"> </w:t>
                          </w:r>
                          <w:r w:rsidR="000215DD">
                            <w:rPr>
                              <w:rFonts w:ascii="Helvetica" w:hAnsi="Helvetica"/>
                              <w:b/>
                              <w:color w:val="7F7F7F"/>
                              <w:sz w:val="18"/>
                              <w:szCs w:val="18"/>
                            </w:rPr>
                            <w:t>-</w:t>
                          </w:r>
                          <w:r w:rsidRPr="004F25ED">
                            <w:rPr>
                              <w:rFonts w:ascii="Helvetica" w:hAnsi="Helvetica"/>
                              <w:b/>
                              <w:color w:val="7F7F7F"/>
                              <w:sz w:val="18"/>
                              <w:szCs w:val="18"/>
                            </w:rPr>
                            <w:t xml:space="preserve"> 202</w:t>
                          </w:r>
                          <w:r w:rsidR="00C8766C" w:rsidRPr="004F25ED">
                            <w:rPr>
                              <w:rFonts w:ascii="Helvetica" w:hAnsi="Helvetica"/>
                              <w:b/>
                              <w:color w:val="7F7F7F"/>
                              <w:sz w:val="18"/>
                              <w:szCs w:val="18"/>
                            </w:rPr>
                            <w:t>4</w:t>
                          </w:r>
                        </w:p>
                      </w:tc>
                    </w:tr>
                    <w:tr w:rsidR="009830D0" w:rsidRPr="009830D0" w14:paraId="643D0A51" w14:textId="77777777" w:rsidTr="00F263E8">
                      <w:tc>
                        <w:tcPr>
                          <w:tcW w:w="4703" w:type="dxa"/>
                          <w:shd w:val="clear" w:color="auto" w:fill="auto"/>
                        </w:tcPr>
                        <w:p w14:paraId="46C76B13" w14:textId="77777777" w:rsidR="009830D0" w:rsidRPr="009830D0" w:rsidRDefault="009830D0" w:rsidP="009830D0">
                          <w:pPr>
                            <w:spacing w:after="0" w:line="276" w:lineRule="auto"/>
                            <w:jc w:val="both"/>
                            <w:rPr>
                              <w:rFonts w:ascii="Helvetica" w:hAnsi="Helvetica"/>
                              <w:b/>
                              <w:bCs/>
                              <w:sz w:val="18"/>
                              <w:szCs w:val="18"/>
                            </w:rPr>
                          </w:pPr>
                        </w:p>
                      </w:tc>
                      <w:tc>
                        <w:tcPr>
                          <w:tcW w:w="6071" w:type="dxa"/>
                          <w:shd w:val="clear" w:color="auto" w:fill="auto"/>
                        </w:tcPr>
                        <w:p w14:paraId="6B6386F3" w14:textId="77777777" w:rsidR="009830D0" w:rsidRPr="009830D0" w:rsidRDefault="009830D0" w:rsidP="009830D0">
                          <w:pPr>
                            <w:spacing w:after="0" w:line="276" w:lineRule="auto"/>
                            <w:jc w:val="both"/>
                            <w:rPr>
                              <w:rFonts w:ascii="Helvetica" w:hAnsi="Helvetica"/>
                              <w:b/>
                              <w:bCs/>
                              <w:sz w:val="18"/>
                              <w:szCs w:val="18"/>
                            </w:rPr>
                          </w:pPr>
                        </w:p>
                      </w:tc>
                    </w:tr>
                  </w:tbl>
                  <w:p w14:paraId="14C1B0CD" w14:textId="77777777" w:rsidR="00D34D20" w:rsidRPr="00256928" w:rsidRDefault="00D34D20" w:rsidP="00256928">
                    <w:pPr>
                      <w:spacing w:after="0"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1077AB" w:rsidRPr="001077AB">
      <w:rPr>
        <w:noProof/>
        <w:lang w:val="es-ES"/>
      </w:rPr>
      <w:t>4</w:t>
    </w:r>
    <w:r w:rsidR="00D34D20">
      <w:fldChar w:fldCharType="end"/>
    </w:r>
    <w:r w:rsidR="00D34D20">
      <w:rPr>
        <w:lang w:val="es-ES"/>
      </w:rPr>
      <w:t xml:space="preserve"> </w:t>
    </w:r>
  </w:p>
  <w:p w14:paraId="3A5F835A" w14:textId="23EDA166"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99F59" w14:textId="77777777" w:rsidR="002F209C" w:rsidRDefault="002F209C" w:rsidP="00757B36">
      <w:pPr>
        <w:spacing w:after="0" w:line="240" w:lineRule="auto"/>
      </w:pPr>
      <w:r>
        <w:separator/>
      </w:r>
    </w:p>
  </w:footnote>
  <w:footnote w:type="continuationSeparator" w:id="0">
    <w:p w14:paraId="1479CDAF" w14:textId="77777777" w:rsidR="002F209C" w:rsidRDefault="002F209C"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B2664" w14:textId="64997FBD" w:rsidR="00757B36" w:rsidRPr="00A97B03" w:rsidRDefault="000215DD" w:rsidP="000215DD">
    <w:pPr>
      <w:pStyle w:val="Encabezado"/>
      <w:jc w:val="center"/>
    </w:pPr>
    <w:r>
      <w:rPr>
        <w:noProof/>
        <w:lang w:eastAsia="es-CO"/>
      </w:rPr>
      <w:drawing>
        <wp:inline distT="0" distB="0" distL="0" distR="0" wp14:anchorId="6FC66BAB" wp14:editId="2A1D828C">
          <wp:extent cx="1828800" cy="1022350"/>
          <wp:effectExtent l="0" t="0" r="0" b="6350"/>
          <wp:docPr id="1096" name="Imagen 5" descr="Logotipo, nombre de la empresa&#10;&#10;Descripción generada automáticamente">
            <a:extLst xmlns:a="http://schemas.openxmlformats.org/drawingml/2006/main">
              <a:ext uri="{FF2B5EF4-FFF2-40B4-BE49-F238E27FC236}">
                <a16:creationId xmlns:a16="http://schemas.microsoft.com/office/drawing/2014/main" id="{A87B1D0D-B487-91B9-715F-84BEFC52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5" descr="Logotipo, nombre de la empresa&#10;&#10;Descripción generada automáticamente">
                    <a:extLst>
                      <a:ext uri="{FF2B5EF4-FFF2-40B4-BE49-F238E27FC236}">
                        <a16:creationId xmlns:a16="http://schemas.microsoft.com/office/drawing/2014/main" id="{A87B1D0D-B487-91B9-715F-84BEFC52D34D}"/>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72711D5"/>
    <w:multiLevelType w:val="hybridMultilevel"/>
    <w:tmpl w:val="D8F81BD6"/>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3" w15:restartNumberingAfterBreak="0">
    <w:nsid w:val="0CC9258B"/>
    <w:multiLevelType w:val="hybridMultilevel"/>
    <w:tmpl w:val="FC5AD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8E347D"/>
    <w:multiLevelType w:val="multilevel"/>
    <w:tmpl w:val="A4B6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5098F"/>
    <w:multiLevelType w:val="hybridMultilevel"/>
    <w:tmpl w:val="52AE3F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6B69D1"/>
    <w:multiLevelType w:val="multilevel"/>
    <w:tmpl w:val="7BE8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77129"/>
    <w:multiLevelType w:val="hybridMultilevel"/>
    <w:tmpl w:val="6A9A261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8" w15:restartNumberingAfterBreak="0">
    <w:nsid w:val="2A275154"/>
    <w:multiLevelType w:val="multilevel"/>
    <w:tmpl w:val="8F726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6376F"/>
    <w:multiLevelType w:val="hybridMultilevel"/>
    <w:tmpl w:val="10FCD178"/>
    <w:lvl w:ilvl="0" w:tplc="751888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B61726A"/>
    <w:multiLevelType w:val="multilevel"/>
    <w:tmpl w:val="5700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C300D"/>
    <w:multiLevelType w:val="hybridMultilevel"/>
    <w:tmpl w:val="09489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DB2EFE"/>
    <w:multiLevelType w:val="hybridMultilevel"/>
    <w:tmpl w:val="DB8288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504001D"/>
    <w:multiLevelType w:val="hybridMultilevel"/>
    <w:tmpl w:val="09D21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732D5D"/>
    <w:multiLevelType w:val="hybridMultilevel"/>
    <w:tmpl w:val="1956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2521ECE"/>
    <w:multiLevelType w:val="multilevel"/>
    <w:tmpl w:val="D7C6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95253"/>
    <w:multiLevelType w:val="hybridMultilevel"/>
    <w:tmpl w:val="9B802B3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74763192"/>
    <w:multiLevelType w:val="hybridMultilevel"/>
    <w:tmpl w:val="100AA2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403446"/>
    <w:multiLevelType w:val="multilevel"/>
    <w:tmpl w:val="465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7"/>
  </w:num>
  <w:num w:numId="4">
    <w:abstractNumId w:val="9"/>
  </w:num>
  <w:num w:numId="5">
    <w:abstractNumId w:val="14"/>
  </w:num>
  <w:num w:numId="6">
    <w:abstractNumId w:val="2"/>
  </w:num>
  <w:num w:numId="7">
    <w:abstractNumId w:val="1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
  </w:num>
  <w:num w:numId="12">
    <w:abstractNumId w:val="3"/>
  </w:num>
  <w:num w:numId="13">
    <w:abstractNumId w:val="11"/>
  </w:num>
  <w:num w:numId="14">
    <w:abstractNumId w:val="6"/>
  </w:num>
  <w:num w:numId="15">
    <w:abstractNumId w:val="18"/>
  </w:num>
  <w:num w:numId="16">
    <w:abstractNumId w:val="8"/>
  </w:num>
  <w:num w:numId="17">
    <w:abstractNumId w:val="15"/>
  </w:num>
  <w:num w:numId="18">
    <w:abstractNumId w:val="4"/>
  </w:num>
  <w:num w:numId="19">
    <w:abstractNumId w:val="10"/>
  </w:num>
  <w:num w:numId="20">
    <w:abstractNumId w:val="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27F2"/>
    <w:rsid w:val="00015A9E"/>
    <w:rsid w:val="000215DD"/>
    <w:rsid w:val="00030FA9"/>
    <w:rsid w:val="000734D8"/>
    <w:rsid w:val="00084B8F"/>
    <w:rsid w:val="000A76A1"/>
    <w:rsid w:val="000B7F34"/>
    <w:rsid w:val="000F0806"/>
    <w:rsid w:val="000F3BEE"/>
    <w:rsid w:val="001014F7"/>
    <w:rsid w:val="001077AB"/>
    <w:rsid w:val="00142767"/>
    <w:rsid w:val="00150DDB"/>
    <w:rsid w:val="00156F5B"/>
    <w:rsid w:val="0016625A"/>
    <w:rsid w:val="00167C7B"/>
    <w:rsid w:val="001754D6"/>
    <w:rsid w:val="00175F9E"/>
    <w:rsid w:val="001929EA"/>
    <w:rsid w:val="001973E9"/>
    <w:rsid w:val="001A3F33"/>
    <w:rsid w:val="001C4878"/>
    <w:rsid w:val="001F1924"/>
    <w:rsid w:val="001F717B"/>
    <w:rsid w:val="0020029A"/>
    <w:rsid w:val="002055A0"/>
    <w:rsid w:val="00233A79"/>
    <w:rsid w:val="00240EE5"/>
    <w:rsid w:val="00251773"/>
    <w:rsid w:val="00255542"/>
    <w:rsid w:val="00256928"/>
    <w:rsid w:val="00256AB2"/>
    <w:rsid w:val="00262F87"/>
    <w:rsid w:val="00290BE0"/>
    <w:rsid w:val="00295CD3"/>
    <w:rsid w:val="002A1FE8"/>
    <w:rsid w:val="002A22F9"/>
    <w:rsid w:val="002F209C"/>
    <w:rsid w:val="0030152B"/>
    <w:rsid w:val="0030489C"/>
    <w:rsid w:val="00304ED1"/>
    <w:rsid w:val="00312ED8"/>
    <w:rsid w:val="003136CF"/>
    <w:rsid w:val="0033454A"/>
    <w:rsid w:val="00345EF3"/>
    <w:rsid w:val="003474BC"/>
    <w:rsid w:val="00353401"/>
    <w:rsid w:val="00374C2D"/>
    <w:rsid w:val="003A0D6A"/>
    <w:rsid w:val="003B0891"/>
    <w:rsid w:val="003B2DAC"/>
    <w:rsid w:val="003F0D17"/>
    <w:rsid w:val="0041535F"/>
    <w:rsid w:val="00415597"/>
    <w:rsid w:val="00434711"/>
    <w:rsid w:val="00436E05"/>
    <w:rsid w:val="00445D76"/>
    <w:rsid w:val="00473167"/>
    <w:rsid w:val="00490A59"/>
    <w:rsid w:val="004C2BB0"/>
    <w:rsid w:val="004E0CB3"/>
    <w:rsid w:val="004F25ED"/>
    <w:rsid w:val="004F49F9"/>
    <w:rsid w:val="00521578"/>
    <w:rsid w:val="00523773"/>
    <w:rsid w:val="00532555"/>
    <w:rsid w:val="005375E5"/>
    <w:rsid w:val="005540AA"/>
    <w:rsid w:val="00566FB9"/>
    <w:rsid w:val="0058097E"/>
    <w:rsid w:val="00582122"/>
    <w:rsid w:val="00584134"/>
    <w:rsid w:val="005D0371"/>
    <w:rsid w:val="005E0DD9"/>
    <w:rsid w:val="005F385B"/>
    <w:rsid w:val="00633744"/>
    <w:rsid w:val="0063375E"/>
    <w:rsid w:val="00633A19"/>
    <w:rsid w:val="00634FAD"/>
    <w:rsid w:val="0064339E"/>
    <w:rsid w:val="00646A00"/>
    <w:rsid w:val="00656B71"/>
    <w:rsid w:val="006C1593"/>
    <w:rsid w:val="006D7A3C"/>
    <w:rsid w:val="006F377E"/>
    <w:rsid w:val="006F4964"/>
    <w:rsid w:val="00717579"/>
    <w:rsid w:val="0072211B"/>
    <w:rsid w:val="007309A7"/>
    <w:rsid w:val="00732262"/>
    <w:rsid w:val="00751E3A"/>
    <w:rsid w:val="00757B36"/>
    <w:rsid w:val="00764413"/>
    <w:rsid w:val="0077069A"/>
    <w:rsid w:val="00781782"/>
    <w:rsid w:val="007A30C1"/>
    <w:rsid w:val="007A6810"/>
    <w:rsid w:val="007B068F"/>
    <w:rsid w:val="007F11B3"/>
    <w:rsid w:val="007F1A8F"/>
    <w:rsid w:val="0080486A"/>
    <w:rsid w:val="00861332"/>
    <w:rsid w:val="00883682"/>
    <w:rsid w:val="008A448D"/>
    <w:rsid w:val="008D08FD"/>
    <w:rsid w:val="008F367D"/>
    <w:rsid w:val="009235DD"/>
    <w:rsid w:val="0096034A"/>
    <w:rsid w:val="00974670"/>
    <w:rsid w:val="009830D0"/>
    <w:rsid w:val="009D46D7"/>
    <w:rsid w:val="009F17A6"/>
    <w:rsid w:val="00A10746"/>
    <w:rsid w:val="00A2102C"/>
    <w:rsid w:val="00A22605"/>
    <w:rsid w:val="00A51836"/>
    <w:rsid w:val="00A51A22"/>
    <w:rsid w:val="00A63681"/>
    <w:rsid w:val="00A97B03"/>
    <w:rsid w:val="00A97D85"/>
    <w:rsid w:val="00AA3526"/>
    <w:rsid w:val="00AB5DC6"/>
    <w:rsid w:val="00B11633"/>
    <w:rsid w:val="00B12503"/>
    <w:rsid w:val="00B72E5E"/>
    <w:rsid w:val="00B75D91"/>
    <w:rsid w:val="00BD4213"/>
    <w:rsid w:val="00C00089"/>
    <w:rsid w:val="00C00380"/>
    <w:rsid w:val="00C15E9D"/>
    <w:rsid w:val="00C25E9B"/>
    <w:rsid w:val="00C5374B"/>
    <w:rsid w:val="00C61F27"/>
    <w:rsid w:val="00C71F44"/>
    <w:rsid w:val="00C7518E"/>
    <w:rsid w:val="00C8766C"/>
    <w:rsid w:val="00CB2F6B"/>
    <w:rsid w:val="00CD6247"/>
    <w:rsid w:val="00D04766"/>
    <w:rsid w:val="00D15F1F"/>
    <w:rsid w:val="00D16E9E"/>
    <w:rsid w:val="00D34D20"/>
    <w:rsid w:val="00D41457"/>
    <w:rsid w:val="00D575D3"/>
    <w:rsid w:val="00D876D2"/>
    <w:rsid w:val="00DA552A"/>
    <w:rsid w:val="00DB31B2"/>
    <w:rsid w:val="00DE40EF"/>
    <w:rsid w:val="00E11D01"/>
    <w:rsid w:val="00E475E6"/>
    <w:rsid w:val="00ED16CB"/>
    <w:rsid w:val="00ED4781"/>
    <w:rsid w:val="00EF06D0"/>
    <w:rsid w:val="00F050F8"/>
    <w:rsid w:val="00F11602"/>
    <w:rsid w:val="00F156D7"/>
    <w:rsid w:val="00F263E8"/>
    <w:rsid w:val="00F57B39"/>
    <w:rsid w:val="00F630B5"/>
    <w:rsid w:val="00F9131A"/>
    <w:rsid w:val="00FC14F5"/>
    <w:rsid w:val="00FC5609"/>
    <w:rsid w:val="00FD7F84"/>
    <w:rsid w:val="00FE7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77437F23"/>
  <w15:chartTrackingRefBased/>
  <w15:docId w15:val="{52898F5A-F48D-4FF2-81E6-2A5FC3F0B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5E5"/>
    <w:pPr>
      <w:spacing w:after="160" w:line="259" w:lineRule="auto"/>
    </w:pPr>
    <w:rPr>
      <w:kern w:val="2"/>
      <w:sz w:val="22"/>
      <w:szCs w:val="22"/>
      <w:lang w:eastAsia="en-US"/>
    </w:rPr>
  </w:style>
  <w:style w:type="paragraph" w:styleId="Ttulo1">
    <w:name w:val="heading 1"/>
    <w:basedOn w:val="Normal"/>
    <w:next w:val="Normal"/>
    <w:link w:val="Ttulo1Car"/>
    <w:qFormat/>
    <w:rsid w:val="00DA552A"/>
    <w:pPr>
      <w:keepNext/>
      <w:spacing w:before="240" w:after="60" w:line="240" w:lineRule="auto"/>
      <w:outlineLvl w:val="0"/>
    </w:pPr>
    <w:rPr>
      <w:rFonts w:ascii="Arial" w:eastAsia="Times New Roman" w:hAnsi="Arial"/>
      <w:b/>
      <w:bCs/>
      <w:kern w:val="32"/>
      <w:sz w:val="32"/>
      <w:szCs w:val="32"/>
      <w:lang w:val="es-ES" w:eastAsia="es-ES"/>
    </w:rPr>
  </w:style>
  <w:style w:type="paragraph" w:styleId="Ttulo3">
    <w:name w:val="heading 3"/>
    <w:basedOn w:val="Normal"/>
    <w:next w:val="Normal"/>
    <w:link w:val="Ttulo3Car"/>
    <w:uiPriority w:val="9"/>
    <w:unhideWhenUsed/>
    <w:qFormat/>
    <w:rsid w:val="00A51A22"/>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uiPriority w:val="99"/>
    <w:unhideWhenUsed/>
    <w:rsid w:val="00757B36"/>
    <w:rPr>
      <w:color w:val="0563C1"/>
      <w:u w:val="single"/>
    </w:rPr>
  </w:style>
  <w:style w:type="character" w:customStyle="1" w:styleId="Mencinsinresolver1">
    <w:name w:val="Mención sin resolver1"/>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styleId="Tablaconcuadrcula">
    <w:name w:val="Table Grid"/>
    <w:basedOn w:val="Tablanormal"/>
    <w:uiPriority w:val="39"/>
    <w:rsid w:val="0053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A552A"/>
    <w:rPr>
      <w:rFonts w:ascii="Arial" w:eastAsia="Times New Roman" w:hAnsi="Arial" w:cs="Times New Roman"/>
      <w:b/>
      <w:bCs/>
      <w:kern w:val="32"/>
      <w:sz w:val="32"/>
      <w:szCs w:val="32"/>
      <w:lang w:val="es-ES" w:eastAsia="es-ES"/>
    </w:rPr>
  </w:style>
  <w:style w:type="paragraph" w:styleId="Sinespaciado">
    <w:name w:val="No Spacing"/>
    <w:uiPriority w:val="1"/>
    <w:qFormat/>
    <w:rsid w:val="004C2BB0"/>
    <w:rPr>
      <w:kern w:val="2"/>
      <w:sz w:val="22"/>
      <w:szCs w:val="22"/>
      <w:lang w:eastAsia="en-US"/>
    </w:rPr>
  </w:style>
  <w:style w:type="paragraph" w:styleId="NormalWeb">
    <w:name w:val="Normal (Web)"/>
    <w:basedOn w:val="Normal"/>
    <w:uiPriority w:val="99"/>
    <w:unhideWhenUsed/>
    <w:qFormat/>
    <w:rsid w:val="00AA3526"/>
    <w:pPr>
      <w:spacing w:before="100" w:beforeAutospacing="1" w:after="100" w:afterAutospacing="1" w:line="240" w:lineRule="auto"/>
    </w:pPr>
    <w:rPr>
      <w:rFonts w:ascii="Times New Roman" w:eastAsia="Times New Roman" w:hAnsi="Times New Roman"/>
      <w:kern w:val="0"/>
      <w:sz w:val="24"/>
      <w:szCs w:val="24"/>
      <w:lang w:eastAsia="es-CO"/>
    </w:rPr>
  </w:style>
  <w:style w:type="paragraph" w:styleId="Textodeglobo">
    <w:name w:val="Balloon Text"/>
    <w:basedOn w:val="Normal"/>
    <w:link w:val="TextodegloboCar"/>
    <w:uiPriority w:val="99"/>
    <w:semiHidden/>
    <w:unhideWhenUsed/>
    <w:rsid w:val="001929E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9EA"/>
    <w:rPr>
      <w:rFonts w:ascii="Segoe UI" w:hAnsi="Segoe UI" w:cs="Segoe UI"/>
      <w:kern w:val="2"/>
      <w:sz w:val="18"/>
      <w:szCs w:val="18"/>
      <w:lang w:eastAsia="en-US"/>
    </w:rPr>
  </w:style>
  <w:style w:type="paragraph" w:customStyle="1" w:styleId="Default">
    <w:name w:val="Default"/>
    <w:rsid w:val="009235DD"/>
    <w:pPr>
      <w:autoSpaceDE w:val="0"/>
      <w:autoSpaceDN w:val="0"/>
      <w:adjustRightInd w:val="0"/>
    </w:pPr>
    <w:rPr>
      <w:rFonts w:ascii="Arial" w:hAnsi="Arial" w:cs="Arial"/>
      <w:color w:val="000000"/>
      <w:sz w:val="24"/>
      <w:szCs w:val="24"/>
      <w:lang w:eastAsia="es-CO"/>
    </w:rPr>
  </w:style>
  <w:style w:type="character" w:customStyle="1" w:styleId="Ttulo3Car">
    <w:name w:val="Título 3 Car"/>
    <w:basedOn w:val="Fuentedeprrafopredeter"/>
    <w:link w:val="Ttulo3"/>
    <w:uiPriority w:val="9"/>
    <w:rsid w:val="00A51A22"/>
    <w:rPr>
      <w:rFonts w:asciiTheme="majorHAnsi" w:eastAsiaTheme="majorEastAsia" w:hAnsiTheme="majorHAnsi" w:cstheme="majorBidi"/>
      <w:color w:val="0A2F40" w:themeColor="accent1" w:themeShade="7F"/>
      <w:kern w:val="2"/>
      <w:sz w:val="24"/>
      <w:szCs w:val="24"/>
      <w:lang w:eastAsia="en-US"/>
    </w:rPr>
  </w:style>
  <w:style w:type="character" w:styleId="Textoennegrita">
    <w:name w:val="Strong"/>
    <w:basedOn w:val="Fuentedeprrafopredeter"/>
    <w:uiPriority w:val="22"/>
    <w:qFormat/>
    <w:rsid w:val="00A51A22"/>
    <w:rPr>
      <w:b/>
      <w:bCs/>
    </w:rPr>
  </w:style>
  <w:style w:type="character" w:customStyle="1" w:styleId="vortaltextarea">
    <w:name w:val="vortaltextarea"/>
    <w:basedOn w:val="Fuentedeprrafopredeter"/>
    <w:rsid w:val="00345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717548">
      <w:bodyDiv w:val="1"/>
      <w:marLeft w:val="0"/>
      <w:marRight w:val="0"/>
      <w:marTop w:val="0"/>
      <w:marBottom w:val="0"/>
      <w:divBdr>
        <w:top w:val="none" w:sz="0" w:space="0" w:color="auto"/>
        <w:left w:val="none" w:sz="0" w:space="0" w:color="auto"/>
        <w:bottom w:val="none" w:sz="0" w:space="0" w:color="auto"/>
        <w:right w:val="none" w:sz="0" w:space="0" w:color="auto"/>
      </w:divBdr>
    </w:div>
    <w:div w:id="747459902">
      <w:bodyDiv w:val="1"/>
      <w:marLeft w:val="0"/>
      <w:marRight w:val="0"/>
      <w:marTop w:val="0"/>
      <w:marBottom w:val="0"/>
      <w:divBdr>
        <w:top w:val="none" w:sz="0" w:space="0" w:color="auto"/>
        <w:left w:val="none" w:sz="0" w:space="0" w:color="auto"/>
        <w:bottom w:val="none" w:sz="0" w:space="0" w:color="auto"/>
        <w:right w:val="none" w:sz="0" w:space="0" w:color="auto"/>
      </w:divBdr>
    </w:div>
    <w:div w:id="1015880452">
      <w:bodyDiv w:val="1"/>
      <w:marLeft w:val="0"/>
      <w:marRight w:val="0"/>
      <w:marTop w:val="0"/>
      <w:marBottom w:val="0"/>
      <w:divBdr>
        <w:top w:val="none" w:sz="0" w:space="0" w:color="auto"/>
        <w:left w:val="none" w:sz="0" w:space="0" w:color="auto"/>
        <w:bottom w:val="none" w:sz="0" w:space="0" w:color="auto"/>
        <w:right w:val="none" w:sz="0" w:space="0" w:color="auto"/>
      </w:divBdr>
    </w:div>
    <w:div w:id="1281647618">
      <w:bodyDiv w:val="1"/>
      <w:marLeft w:val="0"/>
      <w:marRight w:val="0"/>
      <w:marTop w:val="0"/>
      <w:marBottom w:val="0"/>
      <w:divBdr>
        <w:top w:val="none" w:sz="0" w:space="0" w:color="auto"/>
        <w:left w:val="none" w:sz="0" w:space="0" w:color="auto"/>
        <w:bottom w:val="none" w:sz="0" w:space="0" w:color="auto"/>
        <w:right w:val="none" w:sz="0" w:space="0" w:color="auto"/>
      </w:divBdr>
    </w:div>
    <w:div w:id="191458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438</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Juan David Carvajal Sanchez</cp:lastModifiedBy>
  <cp:revision>2</cp:revision>
  <cp:lastPrinted>2025-07-07T15:47:00Z</cp:lastPrinted>
  <dcterms:created xsi:type="dcterms:W3CDTF">2025-07-07T16:08:00Z</dcterms:created>
  <dcterms:modified xsi:type="dcterms:W3CDTF">2025-07-07T16:08:00Z</dcterms:modified>
</cp:coreProperties>
</file>