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BBECE" w14:textId="39DF8A9B" w:rsidR="004003F4" w:rsidRDefault="001C0CA4" w:rsidP="001C0CA4">
      <w:pPr>
        <w:jc w:val="center"/>
        <w:rPr>
          <w:lang w:val="es-MX"/>
        </w:rPr>
      </w:pPr>
      <w:r>
        <w:rPr>
          <w:lang w:val="es-MX"/>
        </w:rPr>
        <w:t>PROPUESTA ECONOMICA</w:t>
      </w:r>
    </w:p>
    <w:p w14:paraId="698C2AA2" w14:textId="77777777" w:rsidR="001C0CA4" w:rsidRPr="00F55CE1" w:rsidRDefault="001C0CA4" w:rsidP="001C0CA4">
      <w:pPr>
        <w:autoSpaceDE w:val="0"/>
        <w:autoSpaceDN w:val="0"/>
        <w:adjustRightInd w:val="0"/>
        <w:spacing w:after="0"/>
        <w:rPr>
          <w:rFonts w:cs="Arial"/>
          <w:lang w:eastAsia="es-CO"/>
        </w:rPr>
      </w:pPr>
      <w:r>
        <w:rPr>
          <w:rFonts w:cs="Arial"/>
          <w:b/>
          <w:bCs/>
          <w:sz w:val="23"/>
          <w:szCs w:val="23"/>
          <w:lang w:eastAsia="es-CO"/>
        </w:rPr>
        <w:t xml:space="preserve">Referencia: Proceso de Contratación </w:t>
      </w:r>
      <w:r>
        <w:rPr>
          <w:rFonts w:cs="Arial"/>
          <w:sz w:val="23"/>
          <w:szCs w:val="23"/>
          <w:lang w:eastAsia="es-CO"/>
        </w:rPr>
        <w:t>- [Insertar información].</w:t>
      </w:r>
    </w:p>
    <w:p w14:paraId="301BB0CB" w14:textId="29302BB1" w:rsidR="001C0CA4" w:rsidRDefault="001C0CA4" w:rsidP="001C0CA4">
      <w:pPr>
        <w:autoSpaceDE w:val="0"/>
        <w:autoSpaceDN w:val="0"/>
        <w:adjustRightInd w:val="0"/>
        <w:spacing w:after="0"/>
        <w:rPr>
          <w:rFonts w:cs="Arial"/>
          <w:color w:val="000000"/>
          <w:sz w:val="23"/>
          <w:szCs w:val="23"/>
          <w:lang w:eastAsia="es-CO"/>
        </w:rPr>
      </w:pPr>
    </w:p>
    <w:p w14:paraId="70030B35" w14:textId="4C5568A7" w:rsidR="005F0597" w:rsidRDefault="005F0597" w:rsidP="005F0597">
      <w:pPr>
        <w:autoSpaceDE w:val="0"/>
        <w:autoSpaceDN w:val="0"/>
        <w:adjustRightInd w:val="0"/>
        <w:spacing w:before="0" w:after="0"/>
        <w:ind w:right="46"/>
        <w:rPr>
          <w:rFonts w:ascii="Times New Roman" w:hAnsi="Times New Roman"/>
          <w:szCs w:val="22"/>
          <w:lang w:val="es-ES"/>
        </w:rPr>
      </w:pPr>
      <w:r w:rsidRPr="005F0597">
        <w:rPr>
          <w:rFonts w:cs="Arial"/>
          <w:szCs w:val="22"/>
          <w:lang w:val="es-ES"/>
        </w:rPr>
        <w:t>En mi calidad de _____________________, autorizado legalmente para comprometer a la firma _______________________________, de conformidad con la siguiente propuesta</w:t>
      </w:r>
      <w:r w:rsidRPr="005F0597">
        <w:rPr>
          <w:rFonts w:ascii="Times New Roman" w:hAnsi="Times New Roman"/>
          <w:szCs w:val="22"/>
          <w:lang w:val="es-ES"/>
        </w:rPr>
        <w:t>:</w:t>
      </w:r>
    </w:p>
    <w:p w14:paraId="039CA045" w14:textId="2ABD2320" w:rsidR="00D63BD6" w:rsidRDefault="00D63BD6" w:rsidP="005F0597">
      <w:pPr>
        <w:autoSpaceDE w:val="0"/>
        <w:autoSpaceDN w:val="0"/>
        <w:adjustRightInd w:val="0"/>
        <w:spacing w:before="0" w:after="0"/>
        <w:ind w:right="46"/>
        <w:rPr>
          <w:rFonts w:ascii="Times New Roman" w:hAnsi="Times New Roman"/>
          <w:szCs w:val="22"/>
          <w:lang w:val="es-ES"/>
        </w:rPr>
      </w:pPr>
    </w:p>
    <w:p w14:paraId="34F954F9" w14:textId="0443B28E" w:rsidR="00D63BD6" w:rsidRDefault="00D63BD6" w:rsidP="005F0597">
      <w:pPr>
        <w:autoSpaceDE w:val="0"/>
        <w:autoSpaceDN w:val="0"/>
        <w:adjustRightInd w:val="0"/>
        <w:spacing w:before="0" w:after="0"/>
        <w:ind w:right="46"/>
        <w:rPr>
          <w:rFonts w:ascii="Times New Roman" w:hAnsi="Times New Roman"/>
          <w:szCs w:val="22"/>
          <w:lang w:val="es-ES"/>
        </w:rPr>
      </w:pPr>
    </w:p>
    <w:p w14:paraId="4329A43E" w14:textId="77777777" w:rsidR="00D63BD6" w:rsidRDefault="00D63BD6" w:rsidP="005F0597">
      <w:pPr>
        <w:autoSpaceDE w:val="0"/>
        <w:autoSpaceDN w:val="0"/>
        <w:adjustRightInd w:val="0"/>
        <w:spacing w:before="0" w:after="0"/>
        <w:ind w:right="46"/>
        <w:rPr>
          <w:rFonts w:ascii="Times New Roman" w:hAnsi="Times New Roman"/>
          <w:szCs w:val="22"/>
          <w:lang w:val="es-ES"/>
        </w:rPr>
      </w:pPr>
    </w:p>
    <w:tbl>
      <w:tblPr>
        <w:tblW w:w="9559" w:type="dxa"/>
        <w:tblCellMar>
          <w:left w:w="70" w:type="dxa"/>
          <w:right w:w="70" w:type="dxa"/>
        </w:tblCellMar>
        <w:tblLook w:val="04A0" w:firstRow="1" w:lastRow="0" w:firstColumn="1" w:lastColumn="0" w:noHBand="0" w:noVBand="1"/>
      </w:tblPr>
      <w:tblGrid>
        <w:gridCol w:w="552"/>
        <w:gridCol w:w="6247"/>
        <w:gridCol w:w="1385"/>
        <w:gridCol w:w="1375"/>
      </w:tblGrid>
      <w:tr w:rsidR="00D63BD6" w:rsidRPr="00D63BD6" w14:paraId="5B78670F" w14:textId="139CA8A9" w:rsidTr="00D63BD6">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3E783" w14:textId="77777777" w:rsidR="00D63BD6" w:rsidRPr="00D63BD6" w:rsidRDefault="00D63BD6" w:rsidP="00D63BD6">
            <w:pPr>
              <w:spacing w:before="0" w:after="0"/>
              <w:jc w:val="center"/>
              <w:rPr>
                <w:rFonts w:cs="Arial"/>
                <w:b/>
                <w:bCs/>
                <w:color w:val="000000"/>
                <w:sz w:val="16"/>
                <w:szCs w:val="16"/>
                <w:lang w:eastAsia="es-CO"/>
              </w:rPr>
            </w:pPr>
            <w:r w:rsidRPr="00D63BD6">
              <w:rPr>
                <w:rFonts w:cs="Arial"/>
                <w:b/>
                <w:bCs/>
                <w:color w:val="000000"/>
                <w:sz w:val="16"/>
                <w:szCs w:val="16"/>
                <w:lang w:eastAsia="es-CO"/>
              </w:rPr>
              <w:t>ITEM</w:t>
            </w:r>
          </w:p>
        </w:tc>
        <w:tc>
          <w:tcPr>
            <w:tcW w:w="6247" w:type="dxa"/>
            <w:tcBorders>
              <w:top w:val="single" w:sz="4" w:space="0" w:color="auto"/>
              <w:left w:val="nil"/>
              <w:bottom w:val="single" w:sz="4" w:space="0" w:color="auto"/>
              <w:right w:val="single" w:sz="4" w:space="0" w:color="auto"/>
            </w:tcBorders>
            <w:shd w:val="clear" w:color="auto" w:fill="auto"/>
            <w:noWrap/>
            <w:vAlign w:val="center"/>
            <w:hideMark/>
          </w:tcPr>
          <w:p w14:paraId="22057185" w14:textId="46F6AAC0" w:rsidR="00D63BD6" w:rsidRPr="00D63BD6" w:rsidRDefault="00D63BD6" w:rsidP="00D63BD6">
            <w:pPr>
              <w:spacing w:before="0" w:after="0"/>
              <w:jc w:val="center"/>
              <w:rPr>
                <w:rFonts w:cs="Arial"/>
                <w:b/>
                <w:bCs/>
                <w:color w:val="000000"/>
                <w:sz w:val="16"/>
                <w:szCs w:val="16"/>
                <w:lang w:eastAsia="es-CO"/>
              </w:rPr>
            </w:pPr>
            <w:r w:rsidRPr="00D63BD6">
              <w:rPr>
                <w:rFonts w:cs="Arial"/>
                <w:b/>
                <w:bCs/>
                <w:color w:val="000000"/>
                <w:sz w:val="16"/>
                <w:szCs w:val="16"/>
                <w:lang w:eastAsia="es-CO"/>
              </w:rPr>
              <w:t>DESCRIPCIÓN</w:t>
            </w:r>
          </w:p>
        </w:tc>
        <w:tc>
          <w:tcPr>
            <w:tcW w:w="1385" w:type="dxa"/>
            <w:tcBorders>
              <w:top w:val="single" w:sz="4" w:space="0" w:color="auto"/>
              <w:left w:val="nil"/>
              <w:bottom w:val="single" w:sz="4" w:space="0" w:color="auto"/>
              <w:right w:val="single" w:sz="4" w:space="0" w:color="auto"/>
            </w:tcBorders>
            <w:shd w:val="clear" w:color="auto" w:fill="auto"/>
            <w:noWrap/>
            <w:vAlign w:val="center"/>
            <w:hideMark/>
          </w:tcPr>
          <w:p w14:paraId="45E0C87E" w14:textId="77777777" w:rsidR="00D63BD6" w:rsidRPr="00D63BD6" w:rsidRDefault="00D63BD6" w:rsidP="00D63BD6">
            <w:pPr>
              <w:spacing w:before="0" w:after="0"/>
              <w:jc w:val="center"/>
              <w:rPr>
                <w:rFonts w:cs="Arial"/>
                <w:b/>
                <w:bCs/>
                <w:color w:val="000000"/>
                <w:sz w:val="16"/>
                <w:szCs w:val="16"/>
                <w:lang w:eastAsia="es-CO"/>
              </w:rPr>
            </w:pPr>
            <w:r w:rsidRPr="00D63BD6">
              <w:rPr>
                <w:rFonts w:cs="Arial"/>
                <w:b/>
                <w:bCs/>
                <w:color w:val="000000"/>
                <w:sz w:val="16"/>
                <w:szCs w:val="16"/>
                <w:lang w:eastAsia="es-CO"/>
              </w:rPr>
              <w:t>UNIDAD</w:t>
            </w:r>
          </w:p>
        </w:tc>
        <w:tc>
          <w:tcPr>
            <w:tcW w:w="1375" w:type="dxa"/>
            <w:tcBorders>
              <w:top w:val="single" w:sz="4" w:space="0" w:color="auto"/>
              <w:left w:val="nil"/>
              <w:bottom w:val="single" w:sz="4" w:space="0" w:color="auto"/>
              <w:right w:val="single" w:sz="4" w:space="0" w:color="auto"/>
            </w:tcBorders>
            <w:vAlign w:val="center"/>
          </w:tcPr>
          <w:p w14:paraId="7BFF062D" w14:textId="235CA6EF" w:rsidR="00D63BD6" w:rsidRPr="00D63BD6" w:rsidRDefault="00D63BD6" w:rsidP="00D63BD6">
            <w:pPr>
              <w:spacing w:before="0" w:after="0"/>
              <w:jc w:val="center"/>
              <w:rPr>
                <w:rFonts w:cs="Arial"/>
                <w:b/>
                <w:bCs/>
                <w:color w:val="000000"/>
                <w:sz w:val="16"/>
                <w:szCs w:val="16"/>
                <w:lang w:eastAsia="es-CO"/>
              </w:rPr>
            </w:pPr>
            <w:r w:rsidRPr="00D63BD6">
              <w:rPr>
                <w:rFonts w:cs="Arial"/>
                <w:b/>
                <w:bCs/>
                <w:color w:val="000000"/>
                <w:sz w:val="16"/>
                <w:szCs w:val="16"/>
                <w:lang w:eastAsia="es-CO"/>
              </w:rPr>
              <w:t>VALOR UNITARIO (INCLUIDO IVA</w:t>
            </w:r>
            <w:r w:rsidRPr="00D63BD6">
              <w:rPr>
                <w:rFonts w:cs="Arial"/>
                <w:b/>
                <w:bCs/>
                <w:color w:val="000000"/>
                <w:sz w:val="16"/>
                <w:szCs w:val="16"/>
                <w:lang w:eastAsia="es-CO"/>
              </w:rPr>
              <w:t>)</w:t>
            </w:r>
          </w:p>
        </w:tc>
      </w:tr>
      <w:tr w:rsidR="00D63BD6" w:rsidRPr="00D63BD6" w14:paraId="68B87FD8" w14:textId="019CE1B1"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51689C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w:t>
            </w:r>
          </w:p>
        </w:tc>
        <w:tc>
          <w:tcPr>
            <w:tcW w:w="6247" w:type="dxa"/>
            <w:tcBorders>
              <w:top w:val="nil"/>
              <w:left w:val="nil"/>
              <w:bottom w:val="single" w:sz="4" w:space="0" w:color="auto"/>
              <w:right w:val="single" w:sz="4" w:space="0" w:color="auto"/>
            </w:tcBorders>
            <w:shd w:val="clear" w:color="auto" w:fill="auto"/>
            <w:vAlign w:val="center"/>
            <w:hideMark/>
          </w:tcPr>
          <w:p w14:paraId="3CAFB31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Abanico tamaño 35 X 40 cm impreso a full color ambas caras, Troquelado, ensanduchado por dos cartones de 320 gr.</w:t>
            </w:r>
          </w:p>
        </w:tc>
        <w:tc>
          <w:tcPr>
            <w:tcW w:w="1385" w:type="dxa"/>
            <w:tcBorders>
              <w:top w:val="nil"/>
              <w:left w:val="nil"/>
              <w:bottom w:val="single" w:sz="4" w:space="0" w:color="auto"/>
              <w:right w:val="single" w:sz="4" w:space="0" w:color="auto"/>
            </w:tcBorders>
            <w:shd w:val="clear" w:color="auto" w:fill="auto"/>
            <w:vAlign w:val="center"/>
            <w:hideMark/>
          </w:tcPr>
          <w:p w14:paraId="3B773EF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A8AE1C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E142CDE" w14:textId="3D05262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90D7F0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w:t>
            </w:r>
          </w:p>
        </w:tc>
        <w:tc>
          <w:tcPr>
            <w:tcW w:w="6247" w:type="dxa"/>
            <w:tcBorders>
              <w:top w:val="nil"/>
              <w:left w:val="nil"/>
              <w:bottom w:val="single" w:sz="4" w:space="0" w:color="auto"/>
              <w:right w:val="single" w:sz="4" w:space="0" w:color="auto"/>
            </w:tcBorders>
            <w:shd w:val="clear" w:color="auto" w:fill="auto"/>
            <w:vAlign w:val="center"/>
            <w:hideMark/>
          </w:tcPr>
          <w:p w14:paraId="65CFD9A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Adhesivo aviso código de colores de separación en la fuente 50x70. Material: propacolte brillante de 115 gramos full color, impresión a una sola cara- Oficina de Medio Ambiente.</w:t>
            </w:r>
          </w:p>
        </w:tc>
        <w:tc>
          <w:tcPr>
            <w:tcW w:w="1385" w:type="dxa"/>
            <w:tcBorders>
              <w:top w:val="nil"/>
              <w:left w:val="nil"/>
              <w:bottom w:val="single" w:sz="4" w:space="0" w:color="auto"/>
              <w:right w:val="single" w:sz="4" w:space="0" w:color="auto"/>
            </w:tcBorders>
            <w:shd w:val="clear" w:color="auto" w:fill="auto"/>
            <w:vAlign w:val="center"/>
            <w:hideMark/>
          </w:tcPr>
          <w:p w14:paraId="71DEDEB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996744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5379068" w14:textId="6BF778CB"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709EE4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w:t>
            </w:r>
          </w:p>
        </w:tc>
        <w:tc>
          <w:tcPr>
            <w:tcW w:w="6247" w:type="dxa"/>
            <w:tcBorders>
              <w:top w:val="nil"/>
              <w:left w:val="nil"/>
              <w:bottom w:val="single" w:sz="4" w:space="0" w:color="auto"/>
              <w:right w:val="single" w:sz="4" w:space="0" w:color="auto"/>
            </w:tcBorders>
            <w:shd w:val="clear" w:color="auto" w:fill="auto"/>
            <w:vAlign w:val="center"/>
            <w:hideMark/>
          </w:tcPr>
          <w:p w14:paraId="13070B6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Afiche con información de la Vitrina Virtual tamaño 35 x 50 cm, full color, Ecológico de 150 gr.</w:t>
            </w:r>
          </w:p>
        </w:tc>
        <w:tc>
          <w:tcPr>
            <w:tcW w:w="1385" w:type="dxa"/>
            <w:tcBorders>
              <w:top w:val="nil"/>
              <w:left w:val="nil"/>
              <w:bottom w:val="single" w:sz="4" w:space="0" w:color="auto"/>
              <w:right w:val="single" w:sz="4" w:space="0" w:color="auto"/>
            </w:tcBorders>
            <w:shd w:val="clear" w:color="auto" w:fill="auto"/>
            <w:vAlign w:val="center"/>
            <w:hideMark/>
          </w:tcPr>
          <w:p w14:paraId="104C968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FE1FC0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1506407" w14:textId="6B8DA0BB"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FABDE0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w:t>
            </w:r>
          </w:p>
        </w:tc>
        <w:tc>
          <w:tcPr>
            <w:tcW w:w="6247" w:type="dxa"/>
            <w:tcBorders>
              <w:top w:val="nil"/>
              <w:left w:val="nil"/>
              <w:bottom w:val="single" w:sz="4" w:space="0" w:color="auto"/>
              <w:right w:val="single" w:sz="4" w:space="0" w:color="auto"/>
            </w:tcBorders>
            <w:shd w:val="clear" w:color="auto" w:fill="auto"/>
            <w:vAlign w:val="center"/>
            <w:hideMark/>
          </w:tcPr>
          <w:p w14:paraId="1F7213E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 CUIDADO DEL JARDÍN 60x40 material: poliestireno blanco calibre 100 en impresión digital, full color- Oficina de Medio Ambiente, Con cinta doble fax para instalación. Con impresión en Braile.</w:t>
            </w:r>
          </w:p>
        </w:tc>
        <w:tc>
          <w:tcPr>
            <w:tcW w:w="1385" w:type="dxa"/>
            <w:tcBorders>
              <w:top w:val="nil"/>
              <w:left w:val="nil"/>
              <w:bottom w:val="single" w:sz="4" w:space="0" w:color="auto"/>
              <w:right w:val="single" w:sz="4" w:space="0" w:color="auto"/>
            </w:tcBorders>
            <w:shd w:val="clear" w:color="auto" w:fill="auto"/>
            <w:vAlign w:val="center"/>
            <w:hideMark/>
          </w:tcPr>
          <w:p w14:paraId="7673535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35C1521"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B1DD5A2" w14:textId="6EA35BBE"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41A487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w:t>
            </w:r>
          </w:p>
        </w:tc>
        <w:tc>
          <w:tcPr>
            <w:tcW w:w="6247" w:type="dxa"/>
            <w:tcBorders>
              <w:top w:val="nil"/>
              <w:left w:val="nil"/>
              <w:bottom w:val="single" w:sz="4" w:space="0" w:color="auto"/>
              <w:right w:val="single" w:sz="4" w:space="0" w:color="auto"/>
            </w:tcBorders>
            <w:shd w:val="clear" w:color="auto" w:fill="auto"/>
            <w:vAlign w:val="center"/>
            <w:hideMark/>
          </w:tcPr>
          <w:p w14:paraId="3F5AFAF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 en Acrílico de 5 metros cuadrado Full color. Incluye instalación. (Casa de justicia)</w:t>
            </w:r>
          </w:p>
        </w:tc>
        <w:tc>
          <w:tcPr>
            <w:tcW w:w="1385" w:type="dxa"/>
            <w:tcBorders>
              <w:top w:val="nil"/>
              <w:left w:val="nil"/>
              <w:bottom w:val="single" w:sz="4" w:space="0" w:color="auto"/>
              <w:right w:val="single" w:sz="4" w:space="0" w:color="auto"/>
            </w:tcBorders>
            <w:shd w:val="clear" w:color="auto" w:fill="auto"/>
            <w:vAlign w:val="center"/>
            <w:hideMark/>
          </w:tcPr>
          <w:p w14:paraId="205A814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0C03702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A9E32FE" w14:textId="7AF33467"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299901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w:t>
            </w:r>
          </w:p>
        </w:tc>
        <w:tc>
          <w:tcPr>
            <w:tcW w:w="6247" w:type="dxa"/>
            <w:tcBorders>
              <w:top w:val="nil"/>
              <w:left w:val="nil"/>
              <w:bottom w:val="single" w:sz="4" w:space="0" w:color="auto"/>
              <w:right w:val="single" w:sz="4" w:space="0" w:color="auto"/>
            </w:tcBorders>
            <w:shd w:val="clear" w:color="auto" w:fill="auto"/>
            <w:vAlign w:val="center"/>
            <w:hideMark/>
          </w:tcPr>
          <w:p w14:paraId="68391C2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 para el Concejo en Lona 13 onzas, con estructura metalica full color. Incluye instalación.</w:t>
            </w:r>
          </w:p>
        </w:tc>
        <w:tc>
          <w:tcPr>
            <w:tcW w:w="1385" w:type="dxa"/>
            <w:tcBorders>
              <w:top w:val="nil"/>
              <w:left w:val="nil"/>
              <w:bottom w:val="single" w:sz="4" w:space="0" w:color="auto"/>
              <w:right w:val="single" w:sz="4" w:space="0" w:color="auto"/>
            </w:tcBorders>
            <w:shd w:val="clear" w:color="auto" w:fill="auto"/>
            <w:vAlign w:val="center"/>
            <w:hideMark/>
          </w:tcPr>
          <w:p w14:paraId="71F978D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5F2E4D4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CD4E0F9" w14:textId="0E567794"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216EE0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w:t>
            </w:r>
          </w:p>
        </w:tc>
        <w:tc>
          <w:tcPr>
            <w:tcW w:w="6247" w:type="dxa"/>
            <w:tcBorders>
              <w:top w:val="nil"/>
              <w:left w:val="nil"/>
              <w:bottom w:val="single" w:sz="4" w:space="0" w:color="auto"/>
              <w:right w:val="single" w:sz="4" w:space="0" w:color="auto"/>
            </w:tcBorders>
            <w:shd w:val="clear" w:color="auto" w:fill="auto"/>
            <w:vAlign w:val="center"/>
            <w:hideMark/>
          </w:tcPr>
          <w:p w14:paraId="74B72FE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Avisos publicitarios CONSERVACION Y CUIDADO Poliestireno blanco calibre 100 Impresión digital, medidas: 60 cm x 100 cm –Full color. Laminado mate. Oficina de Medio Ambiente, Con cinta doble fax para instalación. Con impresión en Braile.</w:t>
            </w:r>
          </w:p>
        </w:tc>
        <w:tc>
          <w:tcPr>
            <w:tcW w:w="1385" w:type="dxa"/>
            <w:tcBorders>
              <w:top w:val="nil"/>
              <w:left w:val="nil"/>
              <w:bottom w:val="single" w:sz="4" w:space="0" w:color="auto"/>
              <w:right w:val="single" w:sz="4" w:space="0" w:color="auto"/>
            </w:tcBorders>
            <w:shd w:val="clear" w:color="auto" w:fill="auto"/>
            <w:vAlign w:val="center"/>
            <w:hideMark/>
          </w:tcPr>
          <w:p w14:paraId="32B5A05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6362EC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968D2D1" w14:textId="07AC4841"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DC7B99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w:t>
            </w:r>
          </w:p>
        </w:tc>
        <w:tc>
          <w:tcPr>
            <w:tcW w:w="6247" w:type="dxa"/>
            <w:tcBorders>
              <w:top w:val="nil"/>
              <w:left w:val="nil"/>
              <w:bottom w:val="single" w:sz="4" w:space="0" w:color="auto"/>
              <w:right w:val="single" w:sz="4" w:space="0" w:color="auto"/>
            </w:tcBorders>
            <w:shd w:val="clear" w:color="auto" w:fill="auto"/>
            <w:vAlign w:val="center"/>
            <w:hideMark/>
          </w:tcPr>
          <w:p w14:paraId="422725D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Avisos publicitarios NO ARROJAR BASURAS Poliestireno blanco calibre 100 Impresión digital, medidas: 60 cm x 40 cm, Full color. Laminado mate- Oficina de Medio Ambiente, Con cinta doble fax para instalación. Con impresión en Braile. (medio ambiente)</w:t>
            </w:r>
          </w:p>
        </w:tc>
        <w:tc>
          <w:tcPr>
            <w:tcW w:w="1385" w:type="dxa"/>
            <w:tcBorders>
              <w:top w:val="nil"/>
              <w:left w:val="nil"/>
              <w:bottom w:val="single" w:sz="4" w:space="0" w:color="auto"/>
              <w:right w:val="single" w:sz="4" w:space="0" w:color="auto"/>
            </w:tcBorders>
            <w:shd w:val="clear" w:color="auto" w:fill="auto"/>
            <w:vAlign w:val="center"/>
            <w:hideMark/>
          </w:tcPr>
          <w:p w14:paraId="72E2FF4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75CAA8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5E1504B4" w14:textId="39079AE5"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56C4510"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w:t>
            </w:r>
          </w:p>
        </w:tc>
        <w:tc>
          <w:tcPr>
            <w:tcW w:w="6247" w:type="dxa"/>
            <w:tcBorders>
              <w:top w:val="nil"/>
              <w:left w:val="nil"/>
              <w:bottom w:val="single" w:sz="4" w:space="0" w:color="auto"/>
              <w:right w:val="single" w:sz="4" w:space="0" w:color="auto"/>
            </w:tcBorders>
            <w:shd w:val="clear" w:color="auto" w:fill="auto"/>
            <w:vAlign w:val="center"/>
            <w:hideMark/>
          </w:tcPr>
          <w:p w14:paraId="75A245E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Avisos publicitarios NO ARROJAR BASURAS Poliestireno blanco calibre 100, medidas: 60 cm x 100 cm –Full color. Laminado mate-Oficina de Medio Ambiente, Con cinta doble fax para instalación. Con impresión en Braile.(medio ambiente).</w:t>
            </w:r>
          </w:p>
        </w:tc>
        <w:tc>
          <w:tcPr>
            <w:tcW w:w="1385" w:type="dxa"/>
            <w:tcBorders>
              <w:top w:val="nil"/>
              <w:left w:val="nil"/>
              <w:bottom w:val="single" w:sz="4" w:space="0" w:color="auto"/>
              <w:right w:val="single" w:sz="4" w:space="0" w:color="auto"/>
            </w:tcBorders>
            <w:shd w:val="clear" w:color="auto" w:fill="auto"/>
            <w:vAlign w:val="center"/>
            <w:hideMark/>
          </w:tcPr>
          <w:p w14:paraId="6D61DAD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3CE1B8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E4D6A0A" w14:textId="4503102A"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76259C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w:t>
            </w:r>
          </w:p>
        </w:tc>
        <w:tc>
          <w:tcPr>
            <w:tcW w:w="6247" w:type="dxa"/>
            <w:tcBorders>
              <w:top w:val="nil"/>
              <w:left w:val="nil"/>
              <w:bottom w:val="single" w:sz="4" w:space="0" w:color="auto"/>
              <w:right w:val="single" w:sz="4" w:space="0" w:color="auto"/>
            </w:tcBorders>
            <w:shd w:val="clear" w:color="auto" w:fill="auto"/>
            <w:vAlign w:val="center"/>
            <w:hideMark/>
          </w:tcPr>
          <w:p w14:paraId="431C5408"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Avisos publicitarios RESIDUOS DE MASCOTAS Poliestireno blanco calibre 100 Impresión digital, medidas: 60 cm X 40 cm, Full color. Laminado mate, Oficina de Medio Ambiente, Con cinta doble fax para instalación. Con impresión en Braile. .(medio ambiente)</w:t>
            </w:r>
          </w:p>
        </w:tc>
        <w:tc>
          <w:tcPr>
            <w:tcW w:w="1385" w:type="dxa"/>
            <w:tcBorders>
              <w:top w:val="nil"/>
              <w:left w:val="nil"/>
              <w:bottom w:val="single" w:sz="4" w:space="0" w:color="auto"/>
              <w:right w:val="single" w:sz="4" w:space="0" w:color="auto"/>
            </w:tcBorders>
            <w:shd w:val="clear" w:color="auto" w:fill="auto"/>
            <w:vAlign w:val="center"/>
            <w:hideMark/>
          </w:tcPr>
          <w:p w14:paraId="30D09E1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18FFA7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0AABF2C" w14:textId="2B898872"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AE9D66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11</w:t>
            </w:r>
          </w:p>
        </w:tc>
        <w:tc>
          <w:tcPr>
            <w:tcW w:w="6247" w:type="dxa"/>
            <w:tcBorders>
              <w:top w:val="nil"/>
              <w:left w:val="nil"/>
              <w:bottom w:val="single" w:sz="4" w:space="0" w:color="auto"/>
              <w:right w:val="single" w:sz="4" w:space="0" w:color="auto"/>
            </w:tcBorders>
            <w:shd w:val="clear" w:color="auto" w:fill="auto"/>
            <w:vAlign w:val="center"/>
            <w:hideMark/>
          </w:tcPr>
          <w:p w14:paraId="47D20B6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Banderines 40cm x 30cm cada banderín (Casa de justicia)</w:t>
            </w:r>
          </w:p>
        </w:tc>
        <w:tc>
          <w:tcPr>
            <w:tcW w:w="1385" w:type="dxa"/>
            <w:tcBorders>
              <w:top w:val="nil"/>
              <w:left w:val="nil"/>
              <w:bottom w:val="single" w:sz="4" w:space="0" w:color="auto"/>
              <w:right w:val="single" w:sz="4" w:space="0" w:color="auto"/>
            </w:tcBorders>
            <w:shd w:val="clear" w:color="auto" w:fill="auto"/>
            <w:vAlign w:val="center"/>
            <w:hideMark/>
          </w:tcPr>
          <w:p w14:paraId="600D1350"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6443AA1"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5760075" w14:textId="128A1BB1" w:rsidTr="00D63BD6">
        <w:trPr>
          <w:trHeight w:val="2040"/>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174F66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12</w:t>
            </w:r>
          </w:p>
        </w:tc>
        <w:tc>
          <w:tcPr>
            <w:tcW w:w="6247" w:type="dxa"/>
            <w:tcBorders>
              <w:top w:val="nil"/>
              <w:left w:val="nil"/>
              <w:bottom w:val="single" w:sz="4" w:space="0" w:color="auto"/>
              <w:right w:val="single" w:sz="4" w:space="0" w:color="auto"/>
            </w:tcBorders>
            <w:shd w:val="clear" w:color="auto" w:fill="auto"/>
            <w:vAlign w:val="center"/>
            <w:hideMark/>
          </w:tcPr>
          <w:p w14:paraId="5F1D3A7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CAJA ARCHIVO, CON EL ESCUDO DE CARTAGO IMPRESO DIMENSIONES INTERNAS: 382 × 120 × 255 MM. MATERIAL: C720 KRAFT. CARACTERÍSTICAS: PARA ARCHIVO HISTÓRICO, ESPECIALMENTE DISEÑADA PARA CARPETAS DE ALETAS Y LEGAJADORAS, SU TAPA LATERAL PERMITE ACCEDER AL CONTENIDO SIN NECESIDAD DE RETIRAR LA CAJA DE LA ESTANTERÍA, FÁCIL ARMADO SIN NECESIDAD DE PEGANTES NI GRAPAS, ORIFICIOS LATERALES PARA VENTILACIÓN, CON RECUBRIMIENTO INTERNO PARA PROTECCIÓN DE LOS DOCUMENTOS. RESISTENCIA, COMPRESIÓN VERTICAL DE 790 O 930 KGF/M. ADVERTENCIA: UBICAR EN ESTANTERÍA.REF. COMERCIAL SEGÚN ARCHIVO GENERAL DE LA NACIÓN: X100 CAJA PARA CARPETAS DE 4 ALETAS</w:t>
            </w:r>
          </w:p>
        </w:tc>
        <w:tc>
          <w:tcPr>
            <w:tcW w:w="1385" w:type="dxa"/>
            <w:tcBorders>
              <w:top w:val="nil"/>
              <w:left w:val="nil"/>
              <w:bottom w:val="single" w:sz="4" w:space="0" w:color="auto"/>
              <w:right w:val="single" w:sz="4" w:space="0" w:color="auto"/>
            </w:tcBorders>
            <w:shd w:val="clear" w:color="auto" w:fill="auto"/>
            <w:vAlign w:val="center"/>
            <w:hideMark/>
          </w:tcPr>
          <w:p w14:paraId="7F589C6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75509A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4826D9E" w14:textId="74610A69" w:rsidTr="00D63BD6">
        <w:trPr>
          <w:trHeight w:val="816"/>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AFC298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13</w:t>
            </w:r>
          </w:p>
        </w:tc>
        <w:tc>
          <w:tcPr>
            <w:tcW w:w="6247" w:type="dxa"/>
            <w:tcBorders>
              <w:top w:val="nil"/>
              <w:left w:val="nil"/>
              <w:bottom w:val="single" w:sz="4" w:space="0" w:color="auto"/>
              <w:right w:val="single" w:sz="4" w:space="0" w:color="auto"/>
            </w:tcBorders>
            <w:shd w:val="clear" w:color="auto" w:fill="auto"/>
            <w:vAlign w:val="center"/>
            <w:hideMark/>
          </w:tcPr>
          <w:p w14:paraId="56D2BDA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Cajas tipo archivo x200 en material cartón kraft, al 80%, calibre: 790. detalles: lámina de cartón plegada, troquelada y pegada. usos: archivo de gestión, embalar y empaquetar objetos. dimensiones: l26 x a21 x h40. diseño: cierre frontal tipo maletín. opcional: siliconado interno/antihumedad. .(Secretaria jurídica).</w:t>
            </w:r>
          </w:p>
        </w:tc>
        <w:tc>
          <w:tcPr>
            <w:tcW w:w="1385" w:type="dxa"/>
            <w:tcBorders>
              <w:top w:val="nil"/>
              <w:left w:val="nil"/>
              <w:bottom w:val="single" w:sz="4" w:space="0" w:color="auto"/>
              <w:right w:val="single" w:sz="4" w:space="0" w:color="auto"/>
            </w:tcBorders>
            <w:shd w:val="clear" w:color="auto" w:fill="auto"/>
            <w:vAlign w:val="center"/>
            <w:hideMark/>
          </w:tcPr>
          <w:p w14:paraId="6DC332D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9D952C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B726D35" w14:textId="314AA1FF" w:rsidTr="00D63BD6">
        <w:trPr>
          <w:trHeight w:val="816"/>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AB44EF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14</w:t>
            </w:r>
          </w:p>
        </w:tc>
        <w:tc>
          <w:tcPr>
            <w:tcW w:w="6247" w:type="dxa"/>
            <w:tcBorders>
              <w:top w:val="nil"/>
              <w:left w:val="nil"/>
              <w:bottom w:val="single" w:sz="4" w:space="0" w:color="auto"/>
              <w:right w:val="single" w:sz="4" w:space="0" w:color="auto"/>
            </w:tcBorders>
            <w:shd w:val="clear" w:color="auto" w:fill="auto"/>
            <w:vAlign w:val="center"/>
            <w:hideMark/>
          </w:tcPr>
          <w:p w14:paraId="0247453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Cajas tipo archivo x300 en material cartón kraft, al 80%, calibre: 790. detalles: lámina de cartón plegada, troquelada y pegada. usos: archivo de gestión, embalar y empaquetar objetos. dimensiones: l40 x a32 x h27. diseño: tapa ck930 y base ck790 sencillas/reforzada. opcional: interno/antihumedad.(Secretaria jurídica).</w:t>
            </w:r>
          </w:p>
        </w:tc>
        <w:tc>
          <w:tcPr>
            <w:tcW w:w="1385" w:type="dxa"/>
            <w:tcBorders>
              <w:top w:val="nil"/>
              <w:left w:val="nil"/>
              <w:bottom w:val="single" w:sz="4" w:space="0" w:color="auto"/>
              <w:right w:val="single" w:sz="4" w:space="0" w:color="auto"/>
            </w:tcBorders>
            <w:shd w:val="clear" w:color="auto" w:fill="auto"/>
            <w:vAlign w:val="center"/>
            <w:hideMark/>
          </w:tcPr>
          <w:p w14:paraId="0336E16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735827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B5C84DA" w14:textId="7ADAC600"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FD488F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15</w:t>
            </w:r>
          </w:p>
        </w:tc>
        <w:tc>
          <w:tcPr>
            <w:tcW w:w="6247" w:type="dxa"/>
            <w:tcBorders>
              <w:top w:val="nil"/>
              <w:left w:val="nil"/>
              <w:bottom w:val="single" w:sz="4" w:space="0" w:color="auto"/>
              <w:right w:val="single" w:sz="4" w:space="0" w:color="auto"/>
            </w:tcBorders>
            <w:shd w:val="clear" w:color="auto" w:fill="auto"/>
            <w:vAlign w:val="center"/>
            <w:hideMark/>
          </w:tcPr>
          <w:p w14:paraId="3796D0D5"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calendario de la seguridad y salud en el trabajo 2023, Tamaño oficio, en papel reciclaje, full color. Argollados</w:t>
            </w:r>
          </w:p>
        </w:tc>
        <w:tc>
          <w:tcPr>
            <w:tcW w:w="1385" w:type="dxa"/>
            <w:tcBorders>
              <w:top w:val="nil"/>
              <w:left w:val="nil"/>
              <w:bottom w:val="single" w:sz="4" w:space="0" w:color="auto"/>
              <w:right w:val="single" w:sz="4" w:space="0" w:color="auto"/>
            </w:tcBorders>
            <w:shd w:val="clear" w:color="auto" w:fill="auto"/>
            <w:vAlign w:val="center"/>
            <w:hideMark/>
          </w:tcPr>
          <w:p w14:paraId="2FD64D3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5EAE5B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EB002DB" w14:textId="0F7C4154"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7618B8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16</w:t>
            </w:r>
          </w:p>
        </w:tc>
        <w:tc>
          <w:tcPr>
            <w:tcW w:w="6247" w:type="dxa"/>
            <w:tcBorders>
              <w:top w:val="nil"/>
              <w:left w:val="nil"/>
              <w:bottom w:val="single" w:sz="4" w:space="0" w:color="auto"/>
              <w:right w:val="single" w:sz="4" w:space="0" w:color="auto"/>
            </w:tcBorders>
            <w:shd w:val="clear" w:color="auto" w:fill="auto"/>
            <w:vAlign w:val="center"/>
            <w:hideMark/>
          </w:tcPr>
          <w:p w14:paraId="34332000"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Calendarios ambientales 2024, medidas: 50x70 en material propacolte brillante de 115 gramos full color, impresión a una sola cara-Oficina de Medio Ambiente.</w:t>
            </w:r>
          </w:p>
        </w:tc>
        <w:tc>
          <w:tcPr>
            <w:tcW w:w="1385" w:type="dxa"/>
            <w:tcBorders>
              <w:top w:val="nil"/>
              <w:left w:val="nil"/>
              <w:bottom w:val="single" w:sz="4" w:space="0" w:color="auto"/>
              <w:right w:val="single" w:sz="4" w:space="0" w:color="auto"/>
            </w:tcBorders>
            <w:shd w:val="clear" w:color="auto" w:fill="auto"/>
            <w:vAlign w:val="center"/>
            <w:hideMark/>
          </w:tcPr>
          <w:p w14:paraId="285F64F0"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CE2F9C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7786DCE" w14:textId="1A95EF7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16A8A2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17</w:t>
            </w:r>
          </w:p>
        </w:tc>
        <w:tc>
          <w:tcPr>
            <w:tcW w:w="6247" w:type="dxa"/>
            <w:tcBorders>
              <w:top w:val="nil"/>
              <w:left w:val="nil"/>
              <w:bottom w:val="single" w:sz="4" w:space="0" w:color="auto"/>
              <w:right w:val="single" w:sz="4" w:space="0" w:color="auto"/>
            </w:tcBorders>
            <w:shd w:val="clear" w:color="auto" w:fill="auto"/>
            <w:vAlign w:val="center"/>
            <w:hideMark/>
          </w:tcPr>
          <w:p w14:paraId="1F442C61"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Carnet curso capacitación (buenas prácticas de manufactura) medidas 10 x 6,7 cm en PVC calibre 30</w:t>
            </w:r>
          </w:p>
        </w:tc>
        <w:tc>
          <w:tcPr>
            <w:tcW w:w="1385" w:type="dxa"/>
            <w:tcBorders>
              <w:top w:val="nil"/>
              <w:left w:val="nil"/>
              <w:bottom w:val="single" w:sz="4" w:space="0" w:color="auto"/>
              <w:right w:val="single" w:sz="4" w:space="0" w:color="auto"/>
            </w:tcBorders>
            <w:shd w:val="clear" w:color="auto" w:fill="auto"/>
            <w:vAlign w:val="center"/>
            <w:hideMark/>
          </w:tcPr>
          <w:p w14:paraId="1567501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51142D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B95653C" w14:textId="023ED176"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2193D7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18</w:t>
            </w:r>
          </w:p>
        </w:tc>
        <w:tc>
          <w:tcPr>
            <w:tcW w:w="6247" w:type="dxa"/>
            <w:tcBorders>
              <w:top w:val="nil"/>
              <w:left w:val="nil"/>
              <w:bottom w:val="single" w:sz="4" w:space="0" w:color="auto"/>
              <w:right w:val="single" w:sz="4" w:space="0" w:color="auto"/>
            </w:tcBorders>
            <w:shd w:val="clear" w:color="auto" w:fill="auto"/>
            <w:vAlign w:val="center"/>
            <w:hideMark/>
          </w:tcPr>
          <w:p w14:paraId="3D570E70"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Carnet medidas: 5.5cm x 8.5cm con escarapela plástica- Apoyo a la comunidad </w:t>
            </w:r>
          </w:p>
        </w:tc>
        <w:tc>
          <w:tcPr>
            <w:tcW w:w="1385" w:type="dxa"/>
            <w:tcBorders>
              <w:top w:val="nil"/>
              <w:left w:val="nil"/>
              <w:bottom w:val="single" w:sz="4" w:space="0" w:color="auto"/>
              <w:right w:val="single" w:sz="4" w:space="0" w:color="auto"/>
            </w:tcBorders>
            <w:shd w:val="clear" w:color="auto" w:fill="auto"/>
            <w:vAlign w:val="center"/>
            <w:hideMark/>
          </w:tcPr>
          <w:p w14:paraId="4FD1B83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EF63FA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572FE25C" w14:textId="07F5EFA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D59724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19</w:t>
            </w:r>
          </w:p>
        </w:tc>
        <w:tc>
          <w:tcPr>
            <w:tcW w:w="6247" w:type="dxa"/>
            <w:tcBorders>
              <w:top w:val="nil"/>
              <w:left w:val="nil"/>
              <w:bottom w:val="single" w:sz="4" w:space="0" w:color="auto"/>
              <w:right w:val="single" w:sz="4" w:space="0" w:color="auto"/>
            </w:tcBorders>
            <w:shd w:val="clear" w:color="auto" w:fill="auto"/>
            <w:vAlign w:val="center"/>
            <w:hideMark/>
          </w:tcPr>
          <w:p w14:paraId="1B830D6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carnets Registro y Permiso de Perros Potencialmente Peligroso – Medidas 8 x 3,4 cms – Propalcote</w:t>
            </w:r>
          </w:p>
        </w:tc>
        <w:tc>
          <w:tcPr>
            <w:tcW w:w="1385" w:type="dxa"/>
            <w:tcBorders>
              <w:top w:val="nil"/>
              <w:left w:val="nil"/>
              <w:bottom w:val="single" w:sz="4" w:space="0" w:color="auto"/>
              <w:right w:val="single" w:sz="4" w:space="0" w:color="auto"/>
            </w:tcBorders>
            <w:shd w:val="clear" w:color="auto" w:fill="auto"/>
            <w:vAlign w:val="center"/>
            <w:hideMark/>
          </w:tcPr>
          <w:p w14:paraId="0DA6E87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0F874D3"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FB364B0" w14:textId="56A6863D" w:rsidTr="00D63BD6">
        <w:trPr>
          <w:trHeight w:val="816"/>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30BBCC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20</w:t>
            </w:r>
          </w:p>
        </w:tc>
        <w:tc>
          <w:tcPr>
            <w:tcW w:w="6247" w:type="dxa"/>
            <w:tcBorders>
              <w:top w:val="nil"/>
              <w:left w:val="nil"/>
              <w:bottom w:val="single" w:sz="4" w:space="0" w:color="auto"/>
              <w:right w:val="single" w:sz="4" w:space="0" w:color="auto"/>
            </w:tcBorders>
            <w:shd w:val="clear" w:color="auto" w:fill="auto"/>
            <w:vAlign w:val="center"/>
            <w:hideMark/>
          </w:tcPr>
          <w:p w14:paraId="545745C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Carpa 4 X 4 Mt, con estructura desarmable piramidal en hierro de 1 pulgada calibre 18, estructura cuadrada en hierro de 1 pulgada, patas en hierro de 1 pulgada, pintura anticorrosiva color blanco, lona plástica con recubrimiento UV, anti hongos incluye impresión por los 4 lados Full color.</w:t>
            </w:r>
          </w:p>
        </w:tc>
        <w:tc>
          <w:tcPr>
            <w:tcW w:w="1385" w:type="dxa"/>
            <w:tcBorders>
              <w:top w:val="nil"/>
              <w:left w:val="nil"/>
              <w:bottom w:val="single" w:sz="4" w:space="0" w:color="auto"/>
              <w:right w:val="single" w:sz="4" w:space="0" w:color="auto"/>
            </w:tcBorders>
            <w:shd w:val="clear" w:color="auto" w:fill="auto"/>
            <w:vAlign w:val="center"/>
            <w:hideMark/>
          </w:tcPr>
          <w:p w14:paraId="331D222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D78A5D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1B6BD42" w14:textId="287FA3BE"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02ABB2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21</w:t>
            </w:r>
          </w:p>
        </w:tc>
        <w:tc>
          <w:tcPr>
            <w:tcW w:w="6247" w:type="dxa"/>
            <w:tcBorders>
              <w:top w:val="nil"/>
              <w:left w:val="nil"/>
              <w:bottom w:val="single" w:sz="4" w:space="0" w:color="auto"/>
              <w:right w:val="single" w:sz="4" w:space="0" w:color="auto"/>
            </w:tcBorders>
            <w:shd w:val="clear" w:color="auto" w:fill="auto"/>
            <w:vAlign w:val="center"/>
            <w:hideMark/>
          </w:tcPr>
          <w:p w14:paraId="225BCEA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Carpetas 4 aletas - impreso el rotulo de archivo ojo validar medidas, color claro</w:t>
            </w:r>
          </w:p>
        </w:tc>
        <w:tc>
          <w:tcPr>
            <w:tcW w:w="1385" w:type="dxa"/>
            <w:tcBorders>
              <w:top w:val="nil"/>
              <w:left w:val="nil"/>
              <w:bottom w:val="single" w:sz="4" w:space="0" w:color="auto"/>
              <w:right w:val="single" w:sz="4" w:space="0" w:color="auto"/>
            </w:tcBorders>
            <w:shd w:val="clear" w:color="auto" w:fill="auto"/>
            <w:vAlign w:val="center"/>
            <w:hideMark/>
          </w:tcPr>
          <w:p w14:paraId="371452B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3B97A0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BE12F29" w14:textId="3D8C303F" w:rsidTr="00D63BD6">
        <w:trPr>
          <w:trHeight w:val="288"/>
        </w:trPr>
        <w:tc>
          <w:tcPr>
            <w:tcW w:w="552" w:type="dxa"/>
            <w:vMerge w:val="restart"/>
            <w:tcBorders>
              <w:top w:val="nil"/>
              <w:left w:val="single" w:sz="4" w:space="0" w:color="auto"/>
              <w:bottom w:val="single" w:sz="4" w:space="0" w:color="auto"/>
              <w:right w:val="single" w:sz="4" w:space="0" w:color="auto"/>
            </w:tcBorders>
            <w:shd w:val="clear" w:color="auto" w:fill="auto"/>
            <w:vAlign w:val="center"/>
            <w:hideMark/>
          </w:tcPr>
          <w:p w14:paraId="7A8740F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22</w:t>
            </w:r>
          </w:p>
        </w:tc>
        <w:tc>
          <w:tcPr>
            <w:tcW w:w="6247" w:type="dxa"/>
            <w:tcBorders>
              <w:top w:val="nil"/>
              <w:left w:val="nil"/>
              <w:bottom w:val="single" w:sz="4" w:space="0" w:color="auto"/>
              <w:right w:val="single" w:sz="4" w:space="0" w:color="auto"/>
            </w:tcBorders>
            <w:shd w:val="clear" w:color="auto" w:fill="auto"/>
            <w:vAlign w:val="center"/>
            <w:hideMark/>
          </w:tcPr>
          <w:p w14:paraId="31D492E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Carpetas 4 aletas</w:t>
            </w:r>
          </w:p>
        </w:tc>
        <w:tc>
          <w:tcPr>
            <w:tcW w:w="1385" w:type="dxa"/>
            <w:vMerge w:val="restart"/>
            <w:tcBorders>
              <w:top w:val="nil"/>
              <w:left w:val="single" w:sz="4" w:space="0" w:color="auto"/>
              <w:bottom w:val="single" w:sz="4" w:space="0" w:color="auto"/>
              <w:right w:val="single" w:sz="4" w:space="0" w:color="auto"/>
            </w:tcBorders>
            <w:shd w:val="clear" w:color="auto" w:fill="auto"/>
            <w:vAlign w:val="center"/>
            <w:hideMark/>
          </w:tcPr>
          <w:p w14:paraId="4314B14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single" w:sz="4" w:space="0" w:color="auto"/>
              <w:bottom w:val="single" w:sz="4" w:space="0" w:color="auto"/>
              <w:right w:val="single" w:sz="4" w:space="0" w:color="auto"/>
            </w:tcBorders>
          </w:tcPr>
          <w:p w14:paraId="4623AD7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7C0404A" w14:textId="61C27A22"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58DAE6E0"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60D7F4F1"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 Color: Blanco</w:t>
            </w:r>
          </w:p>
        </w:tc>
        <w:tc>
          <w:tcPr>
            <w:tcW w:w="1385" w:type="dxa"/>
            <w:vMerge/>
            <w:tcBorders>
              <w:top w:val="nil"/>
              <w:left w:val="single" w:sz="4" w:space="0" w:color="auto"/>
              <w:bottom w:val="single" w:sz="4" w:space="0" w:color="auto"/>
              <w:right w:val="single" w:sz="4" w:space="0" w:color="auto"/>
            </w:tcBorders>
            <w:vAlign w:val="center"/>
            <w:hideMark/>
          </w:tcPr>
          <w:p w14:paraId="57DCAC06"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7CD44443" w14:textId="77777777" w:rsidR="00D63BD6" w:rsidRPr="00D63BD6" w:rsidRDefault="00D63BD6" w:rsidP="00D63BD6">
            <w:pPr>
              <w:spacing w:before="0" w:after="0"/>
              <w:rPr>
                <w:rFonts w:cs="Arial"/>
                <w:color w:val="000000"/>
                <w:sz w:val="16"/>
                <w:szCs w:val="16"/>
                <w:lang w:eastAsia="es-CO"/>
              </w:rPr>
            </w:pPr>
          </w:p>
        </w:tc>
      </w:tr>
      <w:tr w:rsidR="00D63BD6" w:rsidRPr="00D63BD6" w14:paraId="015B45D1" w14:textId="764BBD57"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356F361E"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067BF192"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Material: Propalcote 320 gr baja densidad</w:t>
            </w:r>
          </w:p>
        </w:tc>
        <w:tc>
          <w:tcPr>
            <w:tcW w:w="1385" w:type="dxa"/>
            <w:vMerge/>
            <w:tcBorders>
              <w:top w:val="nil"/>
              <w:left w:val="single" w:sz="4" w:space="0" w:color="auto"/>
              <w:bottom w:val="single" w:sz="4" w:space="0" w:color="auto"/>
              <w:right w:val="single" w:sz="4" w:space="0" w:color="auto"/>
            </w:tcBorders>
            <w:vAlign w:val="center"/>
            <w:hideMark/>
          </w:tcPr>
          <w:p w14:paraId="5BEF2B41"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52ABAE50" w14:textId="77777777" w:rsidR="00D63BD6" w:rsidRPr="00D63BD6" w:rsidRDefault="00D63BD6" w:rsidP="00D63BD6">
            <w:pPr>
              <w:spacing w:before="0" w:after="0"/>
              <w:rPr>
                <w:rFonts w:cs="Arial"/>
                <w:color w:val="000000"/>
                <w:sz w:val="16"/>
                <w:szCs w:val="16"/>
                <w:lang w:eastAsia="es-CO"/>
              </w:rPr>
            </w:pPr>
          </w:p>
        </w:tc>
      </w:tr>
      <w:tr w:rsidR="00D63BD6" w:rsidRPr="00D63BD6" w14:paraId="27BA224F" w14:textId="1F4B08B5" w:rsidTr="00D63BD6">
        <w:trPr>
          <w:trHeight w:val="1224"/>
        </w:trPr>
        <w:tc>
          <w:tcPr>
            <w:tcW w:w="552" w:type="dxa"/>
            <w:vMerge/>
            <w:tcBorders>
              <w:top w:val="nil"/>
              <w:left w:val="single" w:sz="4" w:space="0" w:color="auto"/>
              <w:bottom w:val="single" w:sz="4" w:space="0" w:color="auto"/>
              <w:right w:val="single" w:sz="4" w:space="0" w:color="auto"/>
            </w:tcBorders>
            <w:vAlign w:val="center"/>
            <w:hideMark/>
          </w:tcPr>
          <w:p w14:paraId="2592174D"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7094BD8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Total: Ancho: 69.5 cm. X largo: 69.5 cm. De la base central: Ancho: 22 cm. X largo: 35 cm. De las aletas laterales: Ancho: 22 cm. X largo: 35 cm. Ancho: 25.5 cm. X largo: 35 cm. De las aletas superiores: Ancho: 22.5 cm. X largo: 17cm. Material: Las especificaciones que deben cumplir los materiales con los cuales se elaboran las carpetas, están dadas en la NTC 4436:1999. Papel para documentos de archivo. Requisitos para la permanencia y la durabilidad, y en la NTC 5397 Materiales para documentos de archivo con soporte papel</w:t>
            </w:r>
          </w:p>
        </w:tc>
        <w:tc>
          <w:tcPr>
            <w:tcW w:w="1385" w:type="dxa"/>
            <w:vMerge/>
            <w:tcBorders>
              <w:top w:val="nil"/>
              <w:left w:val="single" w:sz="4" w:space="0" w:color="auto"/>
              <w:bottom w:val="single" w:sz="4" w:space="0" w:color="auto"/>
              <w:right w:val="single" w:sz="4" w:space="0" w:color="auto"/>
            </w:tcBorders>
            <w:vAlign w:val="center"/>
            <w:hideMark/>
          </w:tcPr>
          <w:p w14:paraId="153830F0"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1C99D2D6" w14:textId="77777777" w:rsidR="00D63BD6" w:rsidRPr="00D63BD6" w:rsidRDefault="00D63BD6" w:rsidP="00D63BD6">
            <w:pPr>
              <w:spacing w:before="0" w:after="0"/>
              <w:rPr>
                <w:rFonts w:cs="Arial"/>
                <w:color w:val="000000"/>
                <w:sz w:val="16"/>
                <w:szCs w:val="16"/>
                <w:lang w:eastAsia="es-CO"/>
              </w:rPr>
            </w:pPr>
          </w:p>
        </w:tc>
      </w:tr>
      <w:tr w:rsidR="00D63BD6" w:rsidRPr="00D63BD6" w14:paraId="2E544920" w14:textId="543A0F5E"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2AC2F03D"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13872F3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Dicha carpeta debe ir con la impresión del rotulo de archivo-Archivo administrativo.</w:t>
            </w:r>
          </w:p>
        </w:tc>
        <w:tc>
          <w:tcPr>
            <w:tcW w:w="1385" w:type="dxa"/>
            <w:vMerge/>
            <w:tcBorders>
              <w:top w:val="nil"/>
              <w:left w:val="single" w:sz="4" w:space="0" w:color="auto"/>
              <w:bottom w:val="single" w:sz="4" w:space="0" w:color="auto"/>
              <w:right w:val="single" w:sz="4" w:space="0" w:color="auto"/>
            </w:tcBorders>
            <w:vAlign w:val="center"/>
            <w:hideMark/>
          </w:tcPr>
          <w:p w14:paraId="442A859A"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526C68C2" w14:textId="77777777" w:rsidR="00D63BD6" w:rsidRPr="00D63BD6" w:rsidRDefault="00D63BD6" w:rsidP="00D63BD6">
            <w:pPr>
              <w:spacing w:before="0" w:after="0"/>
              <w:rPr>
                <w:rFonts w:cs="Arial"/>
                <w:color w:val="000000"/>
                <w:sz w:val="16"/>
                <w:szCs w:val="16"/>
                <w:lang w:eastAsia="es-CO"/>
              </w:rPr>
            </w:pPr>
          </w:p>
        </w:tc>
      </w:tr>
      <w:tr w:rsidR="00D63BD6" w:rsidRPr="00D63BD6" w14:paraId="00B56897" w14:textId="23FBABA0"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28624D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23</w:t>
            </w:r>
          </w:p>
        </w:tc>
        <w:tc>
          <w:tcPr>
            <w:tcW w:w="6247" w:type="dxa"/>
            <w:tcBorders>
              <w:top w:val="nil"/>
              <w:left w:val="nil"/>
              <w:bottom w:val="single" w:sz="4" w:space="0" w:color="auto"/>
              <w:right w:val="single" w:sz="4" w:space="0" w:color="auto"/>
            </w:tcBorders>
            <w:shd w:val="clear" w:color="auto" w:fill="auto"/>
            <w:vAlign w:val="center"/>
            <w:hideMark/>
          </w:tcPr>
          <w:p w14:paraId="1F40529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Cartelera en pliego de papel bond, para notificación de resoluciones mediante edictos - Apoyo a la comunidad</w:t>
            </w:r>
          </w:p>
        </w:tc>
        <w:tc>
          <w:tcPr>
            <w:tcW w:w="1385" w:type="dxa"/>
            <w:tcBorders>
              <w:top w:val="nil"/>
              <w:left w:val="nil"/>
              <w:bottom w:val="single" w:sz="4" w:space="0" w:color="auto"/>
              <w:right w:val="single" w:sz="4" w:space="0" w:color="auto"/>
            </w:tcBorders>
            <w:shd w:val="clear" w:color="auto" w:fill="auto"/>
            <w:vAlign w:val="center"/>
            <w:hideMark/>
          </w:tcPr>
          <w:p w14:paraId="01ADB99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8F3E81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12F3B77" w14:textId="101BF228"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A7A2C1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24</w:t>
            </w:r>
          </w:p>
        </w:tc>
        <w:tc>
          <w:tcPr>
            <w:tcW w:w="6247" w:type="dxa"/>
            <w:tcBorders>
              <w:top w:val="nil"/>
              <w:left w:val="nil"/>
              <w:bottom w:val="single" w:sz="4" w:space="0" w:color="auto"/>
              <w:right w:val="single" w:sz="4" w:space="0" w:color="auto"/>
            </w:tcBorders>
            <w:shd w:val="clear" w:color="auto" w:fill="auto"/>
            <w:vAlign w:val="center"/>
            <w:hideMark/>
          </w:tcPr>
          <w:p w14:paraId="4BF9766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Cartilla Caratula Full Color 4 x 4, Tipo de papel: Ecológico de 300 gr Plastificado mate con brillo parcial UV Terminado Hot melt con lomo (sin ganchos)- Hojas Internas Entre 190 a 200 páginas Tipo de papel: Ecológico de 150 gr  Tintas: Full color 4 x 4</w:t>
            </w:r>
          </w:p>
        </w:tc>
        <w:tc>
          <w:tcPr>
            <w:tcW w:w="1385" w:type="dxa"/>
            <w:tcBorders>
              <w:top w:val="nil"/>
              <w:left w:val="nil"/>
              <w:bottom w:val="single" w:sz="4" w:space="0" w:color="auto"/>
              <w:right w:val="single" w:sz="4" w:space="0" w:color="auto"/>
            </w:tcBorders>
            <w:shd w:val="clear" w:color="auto" w:fill="auto"/>
            <w:vAlign w:val="center"/>
            <w:hideMark/>
          </w:tcPr>
          <w:p w14:paraId="3C3FA87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B25B1A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CD4F94D" w14:textId="101D8507"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C093AB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25</w:t>
            </w:r>
          </w:p>
        </w:tc>
        <w:tc>
          <w:tcPr>
            <w:tcW w:w="6247" w:type="dxa"/>
            <w:tcBorders>
              <w:top w:val="nil"/>
              <w:left w:val="nil"/>
              <w:bottom w:val="single" w:sz="4" w:space="0" w:color="auto"/>
              <w:right w:val="single" w:sz="4" w:space="0" w:color="auto"/>
            </w:tcBorders>
            <w:shd w:val="clear" w:color="auto" w:fill="auto"/>
            <w:vAlign w:val="center"/>
            <w:hideMark/>
          </w:tcPr>
          <w:p w14:paraId="491D78E2"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FECHADOR AUTOMATICO CON LOGOTIO PARA EL SISBEN, EN ALTO RELIEVE</w:t>
            </w:r>
          </w:p>
        </w:tc>
        <w:tc>
          <w:tcPr>
            <w:tcW w:w="1385" w:type="dxa"/>
            <w:tcBorders>
              <w:top w:val="nil"/>
              <w:left w:val="nil"/>
              <w:bottom w:val="single" w:sz="4" w:space="0" w:color="auto"/>
              <w:right w:val="single" w:sz="4" w:space="0" w:color="auto"/>
            </w:tcBorders>
            <w:shd w:val="clear" w:color="auto" w:fill="auto"/>
            <w:vAlign w:val="center"/>
            <w:hideMark/>
          </w:tcPr>
          <w:p w14:paraId="0AB3551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7850ED8"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E6FFBA9" w14:textId="2697623E"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16CC88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26</w:t>
            </w:r>
          </w:p>
        </w:tc>
        <w:tc>
          <w:tcPr>
            <w:tcW w:w="6247" w:type="dxa"/>
            <w:tcBorders>
              <w:top w:val="nil"/>
              <w:left w:val="nil"/>
              <w:bottom w:val="single" w:sz="4" w:space="0" w:color="auto"/>
              <w:right w:val="single" w:sz="4" w:space="0" w:color="auto"/>
            </w:tcBorders>
            <w:shd w:val="clear" w:color="auto" w:fill="auto"/>
            <w:vAlign w:val="center"/>
            <w:hideMark/>
          </w:tcPr>
          <w:p w14:paraId="3556B14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FECHADOR AUTOMATICO CON LOGOTIO PARA GESTIÓN A, EN ALTO RELIEVE</w:t>
            </w:r>
          </w:p>
        </w:tc>
        <w:tc>
          <w:tcPr>
            <w:tcW w:w="1385" w:type="dxa"/>
            <w:tcBorders>
              <w:top w:val="nil"/>
              <w:left w:val="nil"/>
              <w:bottom w:val="single" w:sz="4" w:space="0" w:color="auto"/>
              <w:right w:val="single" w:sz="4" w:space="0" w:color="auto"/>
            </w:tcBorders>
            <w:shd w:val="clear" w:color="auto" w:fill="auto"/>
            <w:vAlign w:val="center"/>
            <w:hideMark/>
          </w:tcPr>
          <w:p w14:paraId="59DC95E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8A09BF9"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30965EF" w14:textId="648C62D1"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916717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27</w:t>
            </w:r>
          </w:p>
        </w:tc>
        <w:tc>
          <w:tcPr>
            <w:tcW w:w="6247" w:type="dxa"/>
            <w:tcBorders>
              <w:top w:val="nil"/>
              <w:left w:val="nil"/>
              <w:bottom w:val="single" w:sz="4" w:space="0" w:color="auto"/>
              <w:right w:val="single" w:sz="4" w:space="0" w:color="auto"/>
            </w:tcBorders>
            <w:shd w:val="clear" w:color="auto" w:fill="auto"/>
            <w:vAlign w:val="center"/>
            <w:hideMark/>
          </w:tcPr>
          <w:p w14:paraId="5D0AB705"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Autoestima y tips para cuidar nuestra salud mental en papel Ecológico de 150 gr y full color.Tamaño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7F1C12C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8B7D113"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B4CA5F8" w14:textId="3EDCCE59"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A98759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28</w:t>
            </w:r>
          </w:p>
        </w:tc>
        <w:tc>
          <w:tcPr>
            <w:tcW w:w="6247" w:type="dxa"/>
            <w:tcBorders>
              <w:top w:val="nil"/>
              <w:left w:val="nil"/>
              <w:bottom w:val="single" w:sz="4" w:space="0" w:color="auto"/>
              <w:right w:val="single" w:sz="4" w:space="0" w:color="auto"/>
            </w:tcBorders>
            <w:shd w:val="clear" w:color="auto" w:fill="auto"/>
            <w:vAlign w:val="center"/>
            <w:hideMark/>
          </w:tcPr>
          <w:p w14:paraId="55E3EDC2"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Folleto Día Mundial de la salud mental en papel Ecológico de 150 gr y full color. Tamaño Oficio, Plegado a 3 cuerpos </w:t>
            </w:r>
          </w:p>
        </w:tc>
        <w:tc>
          <w:tcPr>
            <w:tcW w:w="1385" w:type="dxa"/>
            <w:tcBorders>
              <w:top w:val="nil"/>
              <w:left w:val="nil"/>
              <w:bottom w:val="single" w:sz="4" w:space="0" w:color="auto"/>
              <w:right w:val="single" w:sz="4" w:space="0" w:color="auto"/>
            </w:tcBorders>
            <w:shd w:val="clear" w:color="auto" w:fill="auto"/>
            <w:vAlign w:val="center"/>
            <w:hideMark/>
          </w:tcPr>
          <w:p w14:paraId="2425056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7E4FD5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9FD9FE5" w14:textId="66D766EA"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687F05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29</w:t>
            </w:r>
          </w:p>
        </w:tc>
        <w:tc>
          <w:tcPr>
            <w:tcW w:w="6247" w:type="dxa"/>
            <w:tcBorders>
              <w:top w:val="nil"/>
              <w:left w:val="nil"/>
              <w:bottom w:val="single" w:sz="4" w:space="0" w:color="auto"/>
              <w:right w:val="single" w:sz="4" w:space="0" w:color="auto"/>
            </w:tcBorders>
            <w:shd w:val="clear" w:color="auto" w:fill="auto"/>
            <w:vAlign w:val="center"/>
            <w:hideMark/>
          </w:tcPr>
          <w:p w14:paraId="281CEE6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Día mundial de la salud mental y respaldo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78F2143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094125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5038BCC" w14:textId="7B8FC288"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1EC1D6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30</w:t>
            </w:r>
          </w:p>
        </w:tc>
        <w:tc>
          <w:tcPr>
            <w:tcW w:w="6247" w:type="dxa"/>
            <w:tcBorders>
              <w:top w:val="nil"/>
              <w:left w:val="nil"/>
              <w:bottom w:val="single" w:sz="4" w:space="0" w:color="auto"/>
              <w:right w:val="single" w:sz="4" w:space="0" w:color="auto"/>
            </w:tcBorders>
            <w:shd w:val="clear" w:color="auto" w:fill="auto"/>
            <w:vAlign w:val="center"/>
            <w:hideMark/>
          </w:tcPr>
          <w:p w14:paraId="2A3028E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Hábitos saludables en primera infancia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149EA3E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526C73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686D39E" w14:textId="4BB5E498"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416DCA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31</w:t>
            </w:r>
          </w:p>
        </w:tc>
        <w:tc>
          <w:tcPr>
            <w:tcW w:w="6247" w:type="dxa"/>
            <w:tcBorders>
              <w:top w:val="nil"/>
              <w:left w:val="nil"/>
              <w:bottom w:val="single" w:sz="4" w:space="0" w:color="auto"/>
              <w:right w:val="single" w:sz="4" w:space="0" w:color="auto"/>
            </w:tcBorders>
            <w:shd w:val="clear" w:color="auto" w:fill="auto"/>
            <w:vAlign w:val="center"/>
            <w:hideMark/>
          </w:tcPr>
          <w:p w14:paraId="4C1B36A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Mi sexualidad, responsabilidad y respaldo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4B0C6B8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C0F83F9"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6234BE5" w14:textId="1A469863"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D71349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32</w:t>
            </w:r>
          </w:p>
        </w:tc>
        <w:tc>
          <w:tcPr>
            <w:tcW w:w="6247" w:type="dxa"/>
            <w:tcBorders>
              <w:top w:val="nil"/>
              <w:left w:val="nil"/>
              <w:bottom w:val="single" w:sz="4" w:space="0" w:color="auto"/>
              <w:right w:val="single" w:sz="4" w:space="0" w:color="auto"/>
            </w:tcBorders>
            <w:shd w:val="clear" w:color="auto" w:fill="auto"/>
            <w:vAlign w:val="center"/>
            <w:hideMark/>
          </w:tcPr>
          <w:p w14:paraId="2AFC00D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Prevenir el suicidio en una tarea de todos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20B90C8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150D8E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7DEE2AC" w14:textId="359D953F"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32385C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33</w:t>
            </w:r>
          </w:p>
        </w:tc>
        <w:tc>
          <w:tcPr>
            <w:tcW w:w="6247" w:type="dxa"/>
            <w:tcBorders>
              <w:top w:val="nil"/>
              <w:left w:val="nil"/>
              <w:bottom w:val="single" w:sz="4" w:space="0" w:color="auto"/>
              <w:right w:val="single" w:sz="4" w:space="0" w:color="auto"/>
            </w:tcBorders>
            <w:shd w:val="clear" w:color="auto" w:fill="auto"/>
            <w:vAlign w:val="center"/>
            <w:hideMark/>
          </w:tcPr>
          <w:p w14:paraId="44CF16C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Prevenir el suicidio y respaldo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57AAA09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973535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D4D05C5" w14:textId="58525A46"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CAAADF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34</w:t>
            </w:r>
          </w:p>
        </w:tc>
        <w:tc>
          <w:tcPr>
            <w:tcW w:w="6247" w:type="dxa"/>
            <w:tcBorders>
              <w:top w:val="nil"/>
              <w:left w:val="nil"/>
              <w:bottom w:val="single" w:sz="4" w:space="0" w:color="auto"/>
              <w:right w:val="single" w:sz="4" w:space="0" w:color="auto"/>
            </w:tcBorders>
            <w:shd w:val="clear" w:color="auto" w:fill="auto"/>
            <w:vAlign w:val="center"/>
            <w:hideMark/>
          </w:tcPr>
          <w:p w14:paraId="4AE0892A"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sabias que el suicidio puede prevenirse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22FADF1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6A5E058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6D69EE6" w14:textId="3406B435"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EE3019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35</w:t>
            </w:r>
          </w:p>
        </w:tc>
        <w:tc>
          <w:tcPr>
            <w:tcW w:w="6247" w:type="dxa"/>
            <w:tcBorders>
              <w:top w:val="nil"/>
              <w:left w:val="nil"/>
              <w:bottom w:val="single" w:sz="4" w:space="0" w:color="auto"/>
              <w:right w:val="single" w:sz="4" w:space="0" w:color="auto"/>
            </w:tcBorders>
            <w:shd w:val="clear" w:color="auto" w:fill="auto"/>
            <w:vAlign w:val="center"/>
            <w:hideMark/>
          </w:tcPr>
          <w:p w14:paraId="45C04848"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Sabías que el suicidio puede prevenirse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7CA1D0D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03C168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5C8A6133" w14:textId="1C38A7D0"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29ADE0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36</w:t>
            </w:r>
          </w:p>
        </w:tc>
        <w:tc>
          <w:tcPr>
            <w:tcW w:w="6247" w:type="dxa"/>
            <w:tcBorders>
              <w:top w:val="nil"/>
              <w:left w:val="nil"/>
              <w:bottom w:val="single" w:sz="4" w:space="0" w:color="auto"/>
              <w:right w:val="single" w:sz="4" w:space="0" w:color="auto"/>
            </w:tcBorders>
            <w:shd w:val="clear" w:color="auto" w:fill="auto"/>
            <w:vAlign w:val="center"/>
            <w:hideMark/>
          </w:tcPr>
          <w:p w14:paraId="1A45ACA2"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Vive tu sexualidad y respaldo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7DFC8BC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48A929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A51F004" w14:textId="132632F3"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3BFC58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37</w:t>
            </w:r>
          </w:p>
        </w:tc>
        <w:tc>
          <w:tcPr>
            <w:tcW w:w="6247" w:type="dxa"/>
            <w:tcBorders>
              <w:top w:val="nil"/>
              <w:left w:val="nil"/>
              <w:bottom w:val="single" w:sz="4" w:space="0" w:color="auto"/>
              <w:right w:val="single" w:sz="4" w:space="0" w:color="auto"/>
            </w:tcBorders>
            <w:shd w:val="clear" w:color="auto" w:fill="auto"/>
            <w:vAlign w:val="center"/>
            <w:hideMark/>
          </w:tcPr>
          <w:p w14:paraId="2F0AC53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Folleto Yo Decido mi futuro en papel Ecológico de 150 gr y full color. Tamaño Oficio, Plegado a 3 cuerpos</w:t>
            </w:r>
          </w:p>
        </w:tc>
        <w:tc>
          <w:tcPr>
            <w:tcW w:w="1385" w:type="dxa"/>
            <w:tcBorders>
              <w:top w:val="nil"/>
              <w:left w:val="nil"/>
              <w:bottom w:val="single" w:sz="4" w:space="0" w:color="auto"/>
              <w:right w:val="single" w:sz="4" w:space="0" w:color="auto"/>
            </w:tcBorders>
            <w:shd w:val="clear" w:color="auto" w:fill="auto"/>
            <w:vAlign w:val="center"/>
            <w:hideMark/>
          </w:tcPr>
          <w:p w14:paraId="4B3D50C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B7D5F6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0D06BA9" w14:textId="53C2DFEB"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47182A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38</w:t>
            </w:r>
          </w:p>
        </w:tc>
        <w:tc>
          <w:tcPr>
            <w:tcW w:w="6247" w:type="dxa"/>
            <w:tcBorders>
              <w:top w:val="nil"/>
              <w:left w:val="nil"/>
              <w:bottom w:val="single" w:sz="4" w:space="0" w:color="auto"/>
              <w:right w:val="single" w:sz="4" w:space="0" w:color="auto"/>
            </w:tcBorders>
            <w:shd w:val="clear" w:color="auto" w:fill="auto"/>
            <w:vAlign w:val="center"/>
            <w:hideMark/>
          </w:tcPr>
          <w:p w14:paraId="11ACFE4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Formato CONSENTIMIENTO INFORMADO,Ecológico de 90 gr, tamaño carta- Oficina Sisben. 1 x 1 tinta, Numerado</w:t>
            </w:r>
          </w:p>
        </w:tc>
        <w:tc>
          <w:tcPr>
            <w:tcW w:w="1385" w:type="dxa"/>
            <w:tcBorders>
              <w:top w:val="nil"/>
              <w:left w:val="nil"/>
              <w:bottom w:val="single" w:sz="4" w:space="0" w:color="auto"/>
              <w:right w:val="single" w:sz="4" w:space="0" w:color="auto"/>
            </w:tcBorders>
            <w:shd w:val="clear" w:color="auto" w:fill="auto"/>
            <w:vAlign w:val="center"/>
            <w:hideMark/>
          </w:tcPr>
          <w:p w14:paraId="34A4C96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61515D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A743516" w14:textId="21F46A72"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6BEFF0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39</w:t>
            </w:r>
          </w:p>
        </w:tc>
        <w:tc>
          <w:tcPr>
            <w:tcW w:w="6247" w:type="dxa"/>
            <w:tcBorders>
              <w:top w:val="nil"/>
              <w:left w:val="nil"/>
              <w:bottom w:val="single" w:sz="4" w:space="0" w:color="auto"/>
              <w:right w:val="single" w:sz="4" w:space="0" w:color="auto"/>
            </w:tcBorders>
            <w:shd w:val="clear" w:color="auto" w:fill="auto"/>
            <w:vAlign w:val="center"/>
            <w:hideMark/>
          </w:tcPr>
          <w:p w14:paraId="284B423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Hojas de PAZ Y SALVO –Tesorería Municipal en papel de seguridad químico, original y una copia, medidas: 9 ½ X 5 ½ pulgadas, en forma continua. Numeración por impacto. Tintas 4 X 0 full color. Oficina Tesorería.  </w:t>
            </w:r>
          </w:p>
        </w:tc>
        <w:tc>
          <w:tcPr>
            <w:tcW w:w="1385" w:type="dxa"/>
            <w:tcBorders>
              <w:top w:val="nil"/>
              <w:left w:val="nil"/>
              <w:bottom w:val="single" w:sz="4" w:space="0" w:color="auto"/>
              <w:right w:val="single" w:sz="4" w:space="0" w:color="auto"/>
            </w:tcBorders>
            <w:shd w:val="clear" w:color="auto" w:fill="auto"/>
            <w:vAlign w:val="center"/>
            <w:hideMark/>
          </w:tcPr>
          <w:p w14:paraId="6A38A73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8A462D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BA18FAE" w14:textId="1571B51E"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7255EB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40</w:t>
            </w:r>
          </w:p>
        </w:tc>
        <w:tc>
          <w:tcPr>
            <w:tcW w:w="6247" w:type="dxa"/>
            <w:tcBorders>
              <w:top w:val="nil"/>
              <w:left w:val="nil"/>
              <w:bottom w:val="single" w:sz="4" w:space="0" w:color="auto"/>
              <w:right w:val="single" w:sz="4" w:space="0" w:color="auto"/>
            </w:tcBorders>
            <w:shd w:val="clear" w:color="auto" w:fill="auto"/>
            <w:vAlign w:val="center"/>
            <w:hideMark/>
          </w:tcPr>
          <w:p w14:paraId="6FB0590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Hojas tamaño carta en papel ecológico color café 70 gr, tintas 4 X 4 full color, datos a color de IMPUESTO PREDIAL UNIFICADO – Oficina de Rentas.</w:t>
            </w:r>
          </w:p>
        </w:tc>
        <w:tc>
          <w:tcPr>
            <w:tcW w:w="1385" w:type="dxa"/>
            <w:tcBorders>
              <w:top w:val="nil"/>
              <w:left w:val="nil"/>
              <w:bottom w:val="single" w:sz="4" w:space="0" w:color="auto"/>
              <w:right w:val="single" w:sz="4" w:space="0" w:color="auto"/>
            </w:tcBorders>
            <w:shd w:val="clear" w:color="auto" w:fill="auto"/>
            <w:vAlign w:val="center"/>
            <w:hideMark/>
          </w:tcPr>
          <w:p w14:paraId="5B53DF1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63E0AE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F0DC15E" w14:textId="553512F0"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011CD6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41</w:t>
            </w:r>
          </w:p>
        </w:tc>
        <w:tc>
          <w:tcPr>
            <w:tcW w:w="6247" w:type="dxa"/>
            <w:tcBorders>
              <w:top w:val="nil"/>
              <w:left w:val="nil"/>
              <w:bottom w:val="single" w:sz="4" w:space="0" w:color="auto"/>
              <w:right w:val="single" w:sz="4" w:space="0" w:color="auto"/>
            </w:tcBorders>
            <w:shd w:val="clear" w:color="auto" w:fill="auto"/>
            <w:vAlign w:val="center"/>
            <w:hideMark/>
          </w:tcPr>
          <w:p w14:paraId="0601649A"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IDENTIFICADOR de Escritorio en Acrílico 9.5 cm (Al.), 28 cm (An.), 8.5 cm (Pr.)</w:t>
            </w:r>
          </w:p>
        </w:tc>
        <w:tc>
          <w:tcPr>
            <w:tcW w:w="1385" w:type="dxa"/>
            <w:tcBorders>
              <w:top w:val="nil"/>
              <w:left w:val="nil"/>
              <w:bottom w:val="single" w:sz="4" w:space="0" w:color="auto"/>
              <w:right w:val="single" w:sz="4" w:space="0" w:color="auto"/>
            </w:tcBorders>
            <w:shd w:val="clear" w:color="auto" w:fill="auto"/>
            <w:vAlign w:val="center"/>
            <w:hideMark/>
          </w:tcPr>
          <w:p w14:paraId="7E7D114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02464E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C1E6FA4" w14:textId="3F405C25"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DBFF98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42</w:t>
            </w:r>
          </w:p>
        </w:tc>
        <w:tc>
          <w:tcPr>
            <w:tcW w:w="6247" w:type="dxa"/>
            <w:tcBorders>
              <w:top w:val="nil"/>
              <w:left w:val="nil"/>
              <w:bottom w:val="single" w:sz="4" w:space="0" w:color="auto"/>
              <w:right w:val="single" w:sz="4" w:space="0" w:color="auto"/>
            </w:tcBorders>
            <w:shd w:val="clear" w:color="auto" w:fill="auto"/>
            <w:vAlign w:val="center"/>
            <w:hideMark/>
          </w:tcPr>
          <w:p w14:paraId="78D3B93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impresión de Vinilo esmerilado opalizado tamaño 15 x 3,2 mt, full color. Incluye instalación sobre vidrio.</w:t>
            </w:r>
          </w:p>
        </w:tc>
        <w:tc>
          <w:tcPr>
            <w:tcW w:w="1385" w:type="dxa"/>
            <w:tcBorders>
              <w:top w:val="nil"/>
              <w:left w:val="nil"/>
              <w:bottom w:val="single" w:sz="4" w:space="0" w:color="auto"/>
              <w:right w:val="single" w:sz="4" w:space="0" w:color="auto"/>
            </w:tcBorders>
            <w:shd w:val="clear" w:color="auto" w:fill="auto"/>
            <w:vAlign w:val="center"/>
            <w:hideMark/>
          </w:tcPr>
          <w:p w14:paraId="6D74FD1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31BCA1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1071E5C" w14:textId="7C24953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6ADAC0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43</w:t>
            </w:r>
          </w:p>
        </w:tc>
        <w:tc>
          <w:tcPr>
            <w:tcW w:w="6247" w:type="dxa"/>
            <w:tcBorders>
              <w:top w:val="nil"/>
              <w:left w:val="nil"/>
              <w:bottom w:val="single" w:sz="4" w:space="0" w:color="auto"/>
              <w:right w:val="single" w:sz="4" w:space="0" w:color="auto"/>
            </w:tcBorders>
            <w:shd w:val="clear" w:color="auto" w:fill="auto"/>
            <w:vAlign w:val="center"/>
            <w:hideMark/>
          </w:tcPr>
          <w:p w14:paraId="7FADBDB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INFORMACIÓN HORARIO DE ATENCIÓN Tamaño carta 28 x 21 Horizontal. MATERIAL: Acrílico</w:t>
            </w:r>
          </w:p>
        </w:tc>
        <w:tc>
          <w:tcPr>
            <w:tcW w:w="1385" w:type="dxa"/>
            <w:tcBorders>
              <w:top w:val="nil"/>
              <w:left w:val="nil"/>
              <w:bottom w:val="single" w:sz="4" w:space="0" w:color="auto"/>
              <w:right w:val="single" w:sz="4" w:space="0" w:color="auto"/>
            </w:tcBorders>
            <w:shd w:val="clear" w:color="auto" w:fill="auto"/>
            <w:vAlign w:val="center"/>
            <w:hideMark/>
          </w:tcPr>
          <w:p w14:paraId="47541DC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27E50E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590D964" w14:textId="62F27E9D" w:rsidTr="00D63BD6">
        <w:trPr>
          <w:trHeight w:val="288"/>
        </w:trPr>
        <w:tc>
          <w:tcPr>
            <w:tcW w:w="552" w:type="dxa"/>
            <w:vMerge w:val="restart"/>
            <w:tcBorders>
              <w:top w:val="nil"/>
              <w:left w:val="single" w:sz="4" w:space="0" w:color="auto"/>
              <w:bottom w:val="single" w:sz="4" w:space="0" w:color="auto"/>
              <w:right w:val="single" w:sz="4" w:space="0" w:color="auto"/>
            </w:tcBorders>
            <w:shd w:val="clear" w:color="auto" w:fill="auto"/>
            <w:vAlign w:val="center"/>
            <w:hideMark/>
          </w:tcPr>
          <w:p w14:paraId="0924525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44</w:t>
            </w:r>
          </w:p>
        </w:tc>
        <w:tc>
          <w:tcPr>
            <w:tcW w:w="6247" w:type="dxa"/>
            <w:tcBorders>
              <w:top w:val="nil"/>
              <w:left w:val="nil"/>
              <w:bottom w:val="single" w:sz="4" w:space="0" w:color="auto"/>
              <w:right w:val="single" w:sz="4" w:space="0" w:color="auto"/>
            </w:tcBorders>
            <w:shd w:val="clear" w:color="auto" w:fill="auto"/>
            <w:vAlign w:val="center"/>
            <w:hideMark/>
          </w:tcPr>
          <w:p w14:paraId="51779FC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INFORME DE ACCIDENTE IPAT compuesto por:</w:t>
            </w:r>
          </w:p>
        </w:tc>
        <w:tc>
          <w:tcPr>
            <w:tcW w:w="1385" w:type="dxa"/>
            <w:vMerge w:val="restart"/>
            <w:tcBorders>
              <w:top w:val="nil"/>
              <w:left w:val="single" w:sz="4" w:space="0" w:color="auto"/>
              <w:bottom w:val="single" w:sz="4" w:space="0" w:color="auto"/>
              <w:right w:val="single" w:sz="4" w:space="0" w:color="auto"/>
            </w:tcBorders>
            <w:shd w:val="clear" w:color="auto" w:fill="auto"/>
            <w:vAlign w:val="center"/>
            <w:hideMark/>
          </w:tcPr>
          <w:p w14:paraId="753AA31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CINCO ORIGINALES CON SUS RESPECTIVAS COPIAS. INTERCALADOS Y EN LICOM X 20 JUEGOS DE LOS 5 FORMATOS (LICOM X 100 JUEGOS EN TOTAL)</w:t>
            </w:r>
          </w:p>
        </w:tc>
        <w:tc>
          <w:tcPr>
            <w:tcW w:w="1375" w:type="dxa"/>
            <w:tcBorders>
              <w:top w:val="nil"/>
              <w:left w:val="single" w:sz="4" w:space="0" w:color="auto"/>
              <w:bottom w:val="single" w:sz="4" w:space="0" w:color="auto"/>
              <w:right w:val="single" w:sz="4" w:space="0" w:color="auto"/>
            </w:tcBorders>
          </w:tcPr>
          <w:p w14:paraId="0BF03EE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D825AA1" w14:textId="1AAAE789"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00F0B85C"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2DDD4B88"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val="pt-BR" w:eastAsia="es-CO"/>
              </w:rPr>
              <w:t xml:space="preserve">Parte 1: croquis bosquejo topográfico No. </w:t>
            </w:r>
            <w:r w:rsidRPr="00D63BD6">
              <w:rPr>
                <w:rFonts w:cs="Arial"/>
                <w:color w:val="000000"/>
                <w:sz w:val="16"/>
                <w:szCs w:val="16"/>
                <w:lang w:eastAsia="es-CO"/>
              </w:rPr>
              <w:t>A,</w:t>
            </w:r>
          </w:p>
        </w:tc>
        <w:tc>
          <w:tcPr>
            <w:tcW w:w="1385" w:type="dxa"/>
            <w:vMerge/>
            <w:tcBorders>
              <w:top w:val="nil"/>
              <w:left w:val="single" w:sz="4" w:space="0" w:color="auto"/>
              <w:bottom w:val="single" w:sz="4" w:space="0" w:color="auto"/>
              <w:right w:val="single" w:sz="4" w:space="0" w:color="auto"/>
            </w:tcBorders>
            <w:vAlign w:val="center"/>
            <w:hideMark/>
          </w:tcPr>
          <w:p w14:paraId="1DA77D65"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298139A7" w14:textId="77777777" w:rsidR="00D63BD6" w:rsidRPr="00D63BD6" w:rsidRDefault="00D63BD6" w:rsidP="00D63BD6">
            <w:pPr>
              <w:spacing w:before="0" w:after="0"/>
              <w:rPr>
                <w:rFonts w:cs="Arial"/>
                <w:color w:val="000000"/>
                <w:sz w:val="16"/>
                <w:szCs w:val="16"/>
                <w:lang w:eastAsia="es-CO"/>
              </w:rPr>
            </w:pPr>
          </w:p>
        </w:tc>
      </w:tr>
      <w:tr w:rsidR="00D63BD6" w:rsidRPr="00D63BD6" w14:paraId="765BB77C" w14:textId="5D8D8F10"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4CDBA6E5"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219E7D9A"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Parte 2: informe policial de accidente de tránsito,</w:t>
            </w:r>
          </w:p>
        </w:tc>
        <w:tc>
          <w:tcPr>
            <w:tcW w:w="1385" w:type="dxa"/>
            <w:vMerge/>
            <w:tcBorders>
              <w:top w:val="nil"/>
              <w:left w:val="single" w:sz="4" w:space="0" w:color="auto"/>
              <w:bottom w:val="single" w:sz="4" w:space="0" w:color="auto"/>
              <w:right w:val="single" w:sz="4" w:space="0" w:color="auto"/>
            </w:tcBorders>
            <w:vAlign w:val="center"/>
            <w:hideMark/>
          </w:tcPr>
          <w:p w14:paraId="584551B0"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1AB63906" w14:textId="77777777" w:rsidR="00D63BD6" w:rsidRPr="00D63BD6" w:rsidRDefault="00D63BD6" w:rsidP="00D63BD6">
            <w:pPr>
              <w:spacing w:before="0" w:after="0"/>
              <w:rPr>
                <w:rFonts w:cs="Arial"/>
                <w:color w:val="000000"/>
                <w:sz w:val="16"/>
                <w:szCs w:val="16"/>
                <w:lang w:eastAsia="es-CO"/>
              </w:rPr>
            </w:pPr>
          </w:p>
        </w:tc>
      </w:tr>
      <w:tr w:rsidR="00D63BD6" w:rsidRPr="00D63BD6" w14:paraId="3A038D57" w14:textId="5BB65759"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379AF520"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4EBAA7D0"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Parte 3: conductores, vehículos y propietarios,</w:t>
            </w:r>
          </w:p>
        </w:tc>
        <w:tc>
          <w:tcPr>
            <w:tcW w:w="1385" w:type="dxa"/>
            <w:vMerge/>
            <w:tcBorders>
              <w:top w:val="nil"/>
              <w:left w:val="single" w:sz="4" w:space="0" w:color="auto"/>
              <w:bottom w:val="single" w:sz="4" w:space="0" w:color="auto"/>
              <w:right w:val="single" w:sz="4" w:space="0" w:color="auto"/>
            </w:tcBorders>
            <w:vAlign w:val="center"/>
            <w:hideMark/>
          </w:tcPr>
          <w:p w14:paraId="69C4B292"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7D41C5B3" w14:textId="77777777" w:rsidR="00D63BD6" w:rsidRPr="00D63BD6" w:rsidRDefault="00D63BD6" w:rsidP="00D63BD6">
            <w:pPr>
              <w:spacing w:before="0" w:after="0"/>
              <w:rPr>
                <w:rFonts w:cs="Arial"/>
                <w:color w:val="000000"/>
                <w:sz w:val="16"/>
                <w:szCs w:val="16"/>
                <w:lang w:eastAsia="es-CO"/>
              </w:rPr>
            </w:pPr>
          </w:p>
        </w:tc>
      </w:tr>
      <w:tr w:rsidR="00D63BD6" w:rsidRPr="00D63BD6" w14:paraId="7A967CA5" w14:textId="5F4A5218"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35521793"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295F3B7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Parte 4:  Anexo 1</w:t>
            </w:r>
          </w:p>
        </w:tc>
        <w:tc>
          <w:tcPr>
            <w:tcW w:w="1385" w:type="dxa"/>
            <w:vMerge/>
            <w:tcBorders>
              <w:top w:val="nil"/>
              <w:left w:val="single" w:sz="4" w:space="0" w:color="auto"/>
              <w:bottom w:val="single" w:sz="4" w:space="0" w:color="auto"/>
              <w:right w:val="single" w:sz="4" w:space="0" w:color="auto"/>
            </w:tcBorders>
            <w:vAlign w:val="center"/>
            <w:hideMark/>
          </w:tcPr>
          <w:p w14:paraId="457A297D"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413C5C7A" w14:textId="77777777" w:rsidR="00D63BD6" w:rsidRPr="00D63BD6" w:rsidRDefault="00D63BD6" w:rsidP="00D63BD6">
            <w:pPr>
              <w:spacing w:before="0" w:after="0"/>
              <w:rPr>
                <w:rFonts w:cs="Arial"/>
                <w:color w:val="000000"/>
                <w:sz w:val="16"/>
                <w:szCs w:val="16"/>
                <w:lang w:eastAsia="es-CO"/>
              </w:rPr>
            </w:pPr>
          </w:p>
        </w:tc>
      </w:tr>
      <w:tr w:rsidR="00D63BD6" w:rsidRPr="00D63BD6" w14:paraId="59087C7B" w14:textId="43B49487" w:rsidTr="00D63BD6">
        <w:trPr>
          <w:trHeight w:val="288"/>
        </w:trPr>
        <w:tc>
          <w:tcPr>
            <w:tcW w:w="552" w:type="dxa"/>
            <w:vMerge/>
            <w:tcBorders>
              <w:top w:val="nil"/>
              <w:left w:val="single" w:sz="4" w:space="0" w:color="auto"/>
              <w:bottom w:val="single" w:sz="4" w:space="0" w:color="auto"/>
              <w:right w:val="single" w:sz="4" w:space="0" w:color="auto"/>
            </w:tcBorders>
            <w:vAlign w:val="center"/>
            <w:hideMark/>
          </w:tcPr>
          <w:p w14:paraId="7A38B6C8"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6CC905C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Parte 5: Anexo 2</w:t>
            </w:r>
          </w:p>
        </w:tc>
        <w:tc>
          <w:tcPr>
            <w:tcW w:w="1385" w:type="dxa"/>
            <w:vMerge/>
            <w:tcBorders>
              <w:top w:val="nil"/>
              <w:left w:val="single" w:sz="4" w:space="0" w:color="auto"/>
              <w:bottom w:val="single" w:sz="4" w:space="0" w:color="auto"/>
              <w:right w:val="single" w:sz="4" w:space="0" w:color="auto"/>
            </w:tcBorders>
            <w:vAlign w:val="center"/>
            <w:hideMark/>
          </w:tcPr>
          <w:p w14:paraId="76EF6527"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01B2E194" w14:textId="77777777" w:rsidR="00D63BD6" w:rsidRPr="00D63BD6" w:rsidRDefault="00D63BD6" w:rsidP="00D63BD6">
            <w:pPr>
              <w:spacing w:before="0" w:after="0"/>
              <w:rPr>
                <w:rFonts w:cs="Arial"/>
                <w:color w:val="000000"/>
                <w:sz w:val="16"/>
                <w:szCs w:val="16"/>
                <w:lang w:eastAsia="es-CO"/>
              </w:rPr>
            </w:pPr>
          </w:p>
        </w:tc>
      </w:tr>
      <w:tr w:rsidR="00D63BD6" w:rsidRPr="00D63BD6" w14:paraId="122D4AFF" w14:textId="468498C6" w:rsidTr="00D63BD6">
        <w:trPr>
          <w:trHeight w:val="1224"/>
        </w:trPr>
        <w:tc>
          <w:tcPr>
            <w:tcW w:w="552" w:type="dxa"/>
            <w:vMerge/>
            <w:tcBorders>
              <w:top w:val="nil"/>
              <w:left w:val="single" w:sz="4" w:space="0" w:color="auto"/>
              <w:bottom w:val="single" w:sz="4" w:space="0" w:color="auto"/>
              <w:right w:val="single" w:sz="4" w:space="0" w:color="auto"/>
            </w:tcBorders>
            <w:vAlign w:val="center"/>
            <w:hideMark/>
          </w:tcPr>
          <w:p w14:paraId="359C6981" w14:textId="77777777" w:rsidR="00D63BD6" w:rsidRPr="00D63BD6" w:rsidRDefault="00D63BD6" w:rsidP="00D63BD6">
            <w:pPr>
              <w:spacing w:before="0" w:after="0"/>
              <w:rPr>
                <w:rFonts w:cs="Arial"/>
                <w:color w:val="000000"/>
                <w:sz w:val="16"/>
                <w:szCs w:val="16"/>
                <w:lang w:eastAsia="es-CO"/>
              </w:rPr>
            </w:pPr>
          </w:p>
        </w:tc>
        <w:tc>
          <w:tcPr>
            <w:tcW w:w="6247" w:type="dxa"/>
            <w:tcBorders>
              <w:top w:val="nil"/>
              <w:left w:val="nil"/>
              <w:bottom w:val="single" w:sz="4" w:space="0" w:color="auto"/>
              <w:right w:val="single" w:sz="4" w:space="0" w:color="auto"/>
            </w:tcBorders>
            <w:shd w:val="clear" w:color="auto" w:fill="auto"/>
            <w:vAlign w:val="center"/>
            <w:hideMark/>
          </w:tcPr>
          <w:p w14:paraId="4C88462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 Cada uno de estos está compuesto de Original y Tres copias (son 3 formatos en Original y tres copias). Tamaño 14 7/8 X 8 1/2 Pulgadas, Papel Químico, 2 tintas, Numeración por impacto (rojo en la original y por impacto en las copias), con código de barras variable injet en cada una de las partes, con línea de goma en los huecos de alimentación, con tráficos en cada una de las hojas. La impresión debe realizarse en Formas continuas y luego convertirse en Talonarios. Presentación en Libretas Licom X 100 formatos.</w:t>
            </w:r>
          </w:p>
        </w:tc>
        <w:tc>
          <w:tcPr>
            <w:tcW w:w="1385" w:type="dxa"/>
            <w:vMerge/>
            <w:tcBorders>
              <w:top w:val="nil"/>
              <w:left w:val="single" w:sz="4" w:space="0" w:color="auto"/>
              <w:bottom w:val="single" w:sz="4" w:space="0" w:color="auto"/>
              <w:right w:val="single" w:sz="4" w:space="0" w:color="auto"/>
            </w:tcBorders>
            <w:vAlign w:val="center"/>
            <w:hideMark/>
          </w:tcPr>
          <w:p w14:paraId="22F7A979" w14:textId="77777777" w:rsidR="00D63BD6" w:rsidRPr="00D63BD6" w:rsidRDefault="00D63BD6" w:rsidP="00D63BD6">
            <w:pPr>
              <w:spacing w:before="0" w:after="0"/>
              <w:rPr>
                <w:rFonts w:cs="Arial"/>
                <w:color w:val="000000"/>
                <w:sz w:val="16"/>
                <w:szCs w:val="16"/>
                <w:lang w:eastAsia="es-CO"/>
              </w:rPr>
            </w:pPr>
          </w:p>
        </w:tc>
        <w:tc>
          <w:tcPr>
            <w:tcW w:w="1375" w:type="dxa"/>
            <w:tcBorders>
              <w:top w:val="nil"/>
              <w:left w:val="single" w:sz="4" w:space="0" w:color="auto"/>
              <w:bottom w:val="single" w:sz="4" w:space="0" w:color="auto"/>
              <w:right w:val="single" w:sz="4" w:space="0" w:color="auto"/>
            </w:tcBorders>
          </w:tcPr>
          <w:p w14:paraId="67E5ABA3" w14:textId="77777777" w:rsidR="00D63BD6" w:rsidRPr="00D63BD6" w:rsidRDefault="00D63BD6" w:rsidP="00D63BD6">
            <w:pPr>
              <w:spacing w:before="0" w:after="0"/>
              <w:rPr>
                <w:rFonts w:cs="Arial"/>
                <w:color w:val="000000"/>
                <w:sz w:val="16"/>
                <w:szCs w:val="16"/>
                <w:lang w:eastAsia="es-CO"/>
              </w:rPr>
            </w:pPr>
          </w:p>
        </w:tc>
      </w:tr>
      <w:tr w:rsidR="00D63BD6" w:rsidRPr="00D63BD6" w14:paraId="500358AF" w14:textId="70F67689"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EA2C96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45</w:t>
            </w:r>
          </w:p>
        </w:tc>
        <w:tc>
          <w:tcPr>
            <w:tcW w:w="6247" w:type="dxa"/>
            <w:tcBorders>
              <w:top w:val="nil"/>
              <w:left w:val="nil"/>
              <w:bottom w:val="single" w:sz="4" w:space="0" w:color="auto"/>
              <w:right w:val="single" w:sz="4" w:space="0" w:color="auto"/>
            </w:tcBorders>
            <w:shd w:val="clear" w:color="auto" w:fill="auto"/>
            <w:vAlign w:val="center"/>
            <w:hideMark/>
          </w:tcPr>
          <w:p w14:paraId="7615CAD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LAPICEROS Metálicos  con el logo a 2 tintas</w:t>
            </w:r>
          </w:p>
        </w:tc>
        <w:tc>
          <w:tcPr>
            <w:tcW w:w="1385" w:type="dxa"/>
            <w:tcBorders>
              <w:top w:val="nil"/>
              <w:left w:val="nil"/>
              <w:bottom w:val="single" w:sz="4" w:space="0" w:color="auto"/>
              <w:right w:val="single" w:sz="4" w:space="0" w:color="auto"/>
            </w:tcBorders>
            <w:shd w:val="clear" w:color="auto" w:fill="auto"/>
            <w:vAlign w:val="center"/>
            <w:hideMark/>
          </w:tcPr>
          <w:p w14:paraId="3D1454B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A2E5C4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700EABC" w14:textId="1F9803F7"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B6E07B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46</w:t>
            </w:r>
          </w:p>
        </w:tc>
        <w:tc>
          <w:tcPr>
            <w:tcW w:w="6247" w:type="dxa"/>
            <w:tcBorders>
              <w:top w:val="nil"/>
              <w:left w:val="nil"/>
              <w:bottom w:val="single" w:sz="4" w:space="0" w:color="auto"/>
              <w:right w:val="single" w:sz="4" w:space="0" w:color="auto"/>
            </w:tcBorders>
            <w:shd w:val="clear" w:color="auto" w:fill="auto"/>
            <w:vAlign w:val="center"/>
            <w:hideMark/>
          </w:tcPr>
          <w:p w14:paraId="372BD98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LETRERO LUMINOSO Horizontal 3 metros de ancho X 70 Cm de alto. (casa de justicia)</w:t>
            </w:r>
          </w:p>
        </w:tc>
        <w:tc>
          <w:tcPr>
            <w:tcW w:w="1385" w:type="dxa"/>
            <w:tcBorders>
              <w:top w:val="nil"/>
              <w:left w:val="nil"/>
              <w:bottom w:val="single" w:sz="4" w:space="0" w:color="auto"/>
              <w:right w:val="single" w:sz="4" w:space="0" w:color="auto"/>
            </w:tcBorders>
            <w:shd w:val="clear" w:color="auto" w:fill="auto"/>
            <w:vAlign w:val="center"/>
            <w:hideMark/>
          </w:tcPr>
          <w:p w14:paraId="2844807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5DCD63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07CB9DF" w14:textId="24132B17"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93A0D2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47</w:t>
            </w:r>
          </w:p>
        </w:tc>
        <w:tc>
          <w:tcPr>
            <w:tcW w:w="6247" w:type="dxa"/>
            <w:tcBorders>
              <w:top w:val="nil"/>
              <w:left w:val="nil"/>
              <w:bottom w:val="single" w:sz="4" w:space="0" w:color="auto"/>
              <w:right w:val="single" w:sz="4" w:space="0" w:color="auto"/>
            </w:tcBorders>
            <w:shd w:val="clear" w:color="auto" w:fill="auto"/>
            <w:vAlign w:val="center"/>
            <w:hideMark/>
          </w:tcPr>
          <w:p w14:paraId="33178FB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Mapas tamaño 2,1 X 1,8 mt en Vinilo laminado mate sobre lamina MDF. Full color. Incluye instalación.</w:t>
            </w:r>
          </w:p>
        </w:tc>
        <w:tc>
          <w:tcPr>
            <w:tcW w:w="1385" w:type="dxa"/>
            <w:tcBorders>
              <w:top w:val="nil"/>
              <w:left w:val="nil"/>
              <w:bottom w:val="single" w:sz="4" w:space="0" w:color="auto"/>
              <w:right w:val="single" w:sz="4" w:space="0" w:color="auto"/>
            </w:tcBorders>
            <w:shd w:val="clear" w:color="auto" w:fill="auto"/>
            <w:vAlign w:val="center"/>
            <w:hideMark/>
          </w:tcPr>
          <w:p w14:paraId="29F17E0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E68D7C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5CFE71F" w14:textId="672B3054"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BF365F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48</w:t>
            </w:r>
          </w:p>
        </w:tc>
        <w:tc>
          <w:tcPr>
            <w:tcW w:w="6247" w:type="dxa"/>
            <w:tcBorders>
              <w:top w:val="nil"/>
              <w:left w:val="nil"/>
              <w:bottom w:val="single" w:sz="4" w:space="0" w:color="auto"/>
              <w:right w:val="single" w:sz="4" w:space="0" w:color="auto"/>
            </w:tcBorders>
            <w:shd w:val="clear" w:color="auto" w:fill="auto"/>
            <w:vAlign w:val="center"/>
            <w:hideMark/>
          </w:tcPr>
          <w:p w14:paraId="039CB42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Metro cuadrado de vinilo impreso a Full color, efecto espejo, laminado, instalado sobre vidrio, en ventanas y puertas.</w:t>
            </w:r>
          </w:p>
        </w:tc>
        <w:tc>
          <w:tcPr>
            <w:tcW w:w="1385" w:type="dxa"/>
            <w:tcBorders>
              <w:top w:val="nil"/>
              <w:left w:val="nil"/>
              <w:bottom w:val="single" w:sz="4" w:space="0" w:color="auto"/>
              <w:right w:val="single" w:sz="4" w:space="0" w:color="auto"/>
            </w:tcBorders>
            <w:shd w:val="clear" w:color="auto" w:fill="auto"/>
            <w:vAlign w:val="center"/>
            <w:hideMark/>
          </w:tcPr>
          <w:p w14:paraId="2DB78E0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7EE9FF7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7D64572" w14:textId="71F9BF0F"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3E28EE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49</w:t>
            </w:r>
          </w:p>
        </w:tc>
        <w:tc>
          <w:tcPr>
            <w:tcW w:w="6247" w:type="dxa"/>
            <w:tcBorders>
              <w:top w:val="nil"/>
              <w:left w:val="nil"/>
              <w:bottom w:val="single" w:sz="4" w:space="0" w:color="auto"/>
              <w:right w:val="single" w:sz="4" w:space="0" w:color="auto"/>
            </w:tcBorders>
            <w:shd w:val="clear" w:color="auto" w:fill="auto"/>
            <w:vAlign w:val="center"/>
            <w:hideMark/>
          </w:tcPr>
          <w:p w14:paraId="659099C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Metro cuadrado de vinilo impreso a Full color, efecto espejo, laminado, instalado sobre vidrio, en ventanas y puertas.</w:t>
            </w:r>
          </w:p>
        </w:tc>
        <w:tc>
          <w:tcPr>
            <w:tcW w:w="1385" w:type="dxa"/>
            <w:tcBorders>
              <w:top w:val="nil"/>
              <w:left w:val="nil"/>
              <w:bottom w:val="single" w:sz="4" w:space="0" w:color="auto"/>
              <w:right w:val="single" w:sz="4" w:space="0" w:color="auto"/>
            </w:tcBorders>
            <w:shd w:val="clear" w:color="auto" w:fill="auto"/>
            <w:vAlign w:val="center"/>
            <w:hideMark/>
          </w:tcPr>
          <w:p w14:paraId="7767E55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15238C0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1C7614B" w14:textId="0FBF9979"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233169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50</w:t>
            </w:r>
          </w:p>
        </w:tc>
        <w:tc>
          <w:tcPr>
            <w:tcW w:w="6247" w:type="dxa"/>
            <w:tcBorders>
              <w:top w:val="nil"/>
              <w:left w:val="nil"/>
              <w:bottom w:val="single" w:sz="4" w:space="0" w:color="auto"/>
              <w:right w:val="single" w:sz="4" w:space="0" w:color="auto"/>
            </w:tcBorders>
            <w:shd w:val="clear" w:color="auto" w:fill="auto"/>
            <w:vAlign w:val="center"/>
            <w:hideMark/>
          </w:tcPr>
          <w:p w14:paraId="1CF628C0"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Metro cuadrado de vinilo microperforado impreso a Full color instalado sobre vidrio, en ventanas y puertas. Para Sisben</w:t>
            </w:r>
          </w:p>
        </w:tc>
        <w:tc>
          <w:tcPr>
            <w:tcW w:w="1385" w:type="dxa"/>
            <w:tcBorders>
              <w:top w:val="nil"/>
              <w:left w:val="nil"/>
              <w:bottom w:val="single" w:sz="4" w:space="0" w:color="auto"/>
              <w:right w:val="single" w:sz="4" w:space="0" w:color="auto"/>
            </w:tcBorders>
            <w:shd w:val="clear" w:color="auto" w:fill="auto"/>
            <w:vAlign w:val="center"/>
            <w:hideMark/>
          </w:tcPr>
          <w:p w14:paraId="2A86005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446F81E3"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D38F6B7" w14:textId="04D6AD85"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8EC5EB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51</w:t>
            </w:r>
          </w:p>
        </w:tc>
        <w:tc>
          <w:tcPr>
            <w:tcW w:w="6247" w:type="dxa"/>
            <w:tcBorders>
              <w:top w:val="nil"/>
              <w:left w:val="nil"/>
              <w:bottom w:val="single" w:sz="4" w:space="0" w:color="auto"/>
              <w:right w:val="single" w:sz="4" w:space="0" w:color="auto"/>
            </w:tcBorders>
            <w:shd w:val="clear" w:color="auto" w:fill="auto"/>
            <w:vAlign w:val="center"/>
            <w:hideMark/>
          </w:tcPr>
          <w:p w14:paraId="6EFACF5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pasacalle 6 X 1 mt lona 13 Onzas impreso a 4 X 4 tintas. Con terminado con palos a los extremos. Incluye instalación y desinstalación.</w:t>
            </w:r>
          </w:p>
        </w:tc>
        <w:tc>
          <w:tcPr>
            <w:tcW w:w="1385" w:type="dxa"/>
            <w:tcBorders>
              <w:top w:val="nil"/>
              <w:left w:val="nil"/>
              <w:bottom w:val="single" w:sz="4" w:space="0" w:color="auto"/>
              <w:right w:val="single" w:sz="4" w:space="0" w:color="auto"/>
            </w:tcBorders>
            <w:shd w:val="clear" w:color="auto" w:fill="auto"/>
            <w:vAlign w:val="center"/>
            <w:hideMark/>
          </w:tcPr>
          <w:p w14:paraId="26F26C7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ACB88C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20C8872" w14:textId="2D4C173C"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D5D954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52</w:t>
            </w:r>
          </w:p>
        </w:tc>
        <w:tc>
          <w:tcPr>
            <w:tcW w:w="6247" w:type="dxa"/>
            <w:tcBorders>
              <w:top w:val="nil"/>
              <w:left w:val="nil"/>
              <w:bottom w:val="single" w:sz="4" w:space="0" w:color="auto"/>
              <w:right w:val="single" w:sz="4" w:space="0" w:color="auto"/>
            </w:tcBorders>
            <w:shd w:val="clear" w:color="auto" w:fill="auto"/>
            <w:vAlign w:val="center"/>
            <w:hideMark/>
          </w:tcPr>
          <w:p w14:paraId="1A33E975"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Pasacalle 6 X 1 mt lona 13 Onzas impreso a 4 X 4 tintas. Con terminado con palos a los extremos. Incluye instalación y desinstalación.</w:t>
            </w:r>
          </w:p>
        </w:tc>
        <w:tc>
          <w:tcPr>
            <w:tcW w:w="1385" w:type="dxa"/>
            <w:tcBorders>
              <w:top w:val="nil"/>
              <w:left w:val="nil"/>
              <w:bottom w:val="single" w:sz="4" w:space="0" w:color="auto"/>
              <w:right w:val="single" w:sz="4" w:space="0" w:color="auto"/>
            </w:tcBorders>
            <w:shd w:val="clear" w:color="auto" w:fill="auto"/>
            <w:vAlign w:val="center"/>
            <w:hideMark/>
          </w:tcPr>
          <w:p w14:paraId="548FF73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B242ED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4053096" w14:textId="1624CF7C"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5DB5A7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53</w:t>
            </w:r>
          </w:p>
        </w:tc>
        <w:tc>
          <w:tcPr>
            <w:tcW w:w="6247" w:type="dxa"/>
            <w:tcBorders>
              <w:top w:val="nil"/>
              <w:left w:val="nil"/>
              <w:bottom w:val="single" w:sz="4" w:space="0" w:color="auto"/>
              <w:right w:val="single" w:sz="4" w:space="0" w:color="auto"/>
            </w:tcBorders>
            <w:shd w:val="clear" w:color="auto" w:fill="auto"/>
            <w:vAlign w:val="center"/>
            <w:hideMark/>
          </w:tcPr>
          <w:p w14:paraId="6B2AC4B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Pendón  1 mt de ancho X 0,70 mt de alto, Lona 13 onzas, Full color, con Tubos.</w:t>
            </w:r>
          </w:p>
        </w:tc>
        <w:tc>
          <w:tcPr>
            <w:tcW w:w="1385" w:type="dxa"/>
            <w:tcBorders>
              <w:top w:val="nil"/>
              <w:left w:val="nil"/>
              <w:bottom w:val="single" w:sz="4" w:space="0" w:color="auto"/>
              <w:right w:val="single" w:sz="4" w:space="0" w:color="auto"/>
            </w:tcBorders>
            <w:shd w:val="clear" w:color="auto" w:fill="auto"/>
            <w:vAlign w:val="center"/>
            <w:hideMark/>
          </w:tcPr>
          <w:p w14:paraId="62C9D53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D388D6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68A445D" w14:textId="1D969672"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625DEA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54</w:t>
            </w:r>
          </w:p>
        </w:tc>
        <w:tc>
          <w:tcPr>
            <w:tcW w:w="6247" w:type="dxa"/>
            <w:tcBorders>
              <w:top w:val="nil"/>
              <w:left w:val="nil"/>
              <w:bottom w:val="single" w:sz="4" w:space="0" w:color="auto"/>
              <w:right w:val="single" w:sz="4" w:space="0" w:color="auto"/>
            </w:tcBorders>
            <w:shd w:val="clear" w:color="auto" w:fill="auto"/>
            <w:vAlign w:val="center"/>
            <w:hideMark/>
          </w:tcPr>
          <w:p w14:paraId="75DAB54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Pendón con porta pendón Roll Up con medidas: 2 mts x 1 mts Lona 13 onzas, Full color.(casa de justicia)</w:t>
            </w:r>
          </w:p>
        </w:tc>
        <w:tc>
          <w:tcPr>
            <w:tcW w:w="1385" w:type="dxa"/>
            <w:tcBorders>
              <w:top w:val="nil"/>
              <w:left w:val="nil"/>
              <w:bottom w:val="single" w:sz="4" w:space="0" w:color="auto"/>
              <w:right w:val="single" w:sz="4" w:space="0" w:color="auto"/>
            </w:tcBorders>
            <w:shd w:val="clear" w:color="auto" w:fill="auto"/>
            <w:vAlign w:val="center"/>
            <w:hideMark/>
          </w:tcPr>
          <w:p w14:paraId="626A63F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51652F4"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808CA6F" w14:textId="347935AE"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16D75C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55</w:t>
            </w:r>
          </w:p>
        </w:tc>
        <w:tc>
          <w:tcPr>
            <w:tcW w:w="6247" w:type="dxa"/>
            <w:tcBorders>
              <w:top w:val="nil"/>
              <w:left w:val="nil"/>
              <w:bottom w:val="single" w:sz="4" w:space="0" w:color="auto"/>
              <w:right w:val="single" w:sz="4" w:space="0" w:color="auto"/>
            </w:tcBorders>
            <w:shd w:val="clear" w:color="auto" w:fill="auto"/>
            <w:vAlign w:val="center"/>
            <w:hideMark/>
          </w:tcPr>
          <w:p w14:paraId="7F4B625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Pendón con porta pendón Tipo Araña con medidas: 2 mts x 1 mts Lona 13 onzas, Full color.(2 Gestión del riesgo), (2 casa de justicia), (2 medio ambiente)</w:t>
            </w:r>
          </w:p>
        </w:tc>
        <w:tc>
          <w:tcPr>
            <w:tcW w:w="1385" w:type="dxa"/>
            <w:tcBorders>
              <w:top w:val="nil"/>
              <w:left w:val="nil"/>
              <w:bottom w:val="single" w:sz="4" w:space="0" w:color="auto"/>
              <w:right w:val="single" w:sz="4" w:space="0" w:color="auto"/>
            </w:tcBorders>
            <w:shd w:val="clear" w:color="auto" w:fill="auto"/>
            <w:vAlign w:val="center"/>
            <w:hideMark/>
          </w:tcPr>
          <w:p w14:paraId="0A09E0F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90D224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841EE9C" w14:textId="77E92EB2"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44AE89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56</w:t>
            </w:r>
          </w:p>
        </w:tc>
        <w:tc>
          <w:tcPr>
            <w:tcW w:w="6247" w:type="dxa"/>
            <w:tcBorders>
              <w:top w:val="nil"/>
              <w:left w:val="nil"/>
              <w:bottom w:val="single" w:sz="4" w:space="0" w:color="auto"/>
              <w:right w:val="single" w:sz="4" w:space="0" w:color="auto"/>
            </w:tcBorders>
            <w:shd w:val="clear" w:color="auto" w:fill="auto"/>
            <w:vAlign w:val="center"/>
            <w:hideMark/>
          </w:tcPr>
          <w:p w14:paraId="08C950F5"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Pendón institucional con medidas: 1,2 mt X 0,80 mt Lona 13 onzas, Full color, con Tubos.</w:t>
            </w:r>
          </w:p>
        </w:tc>
        <w:tc>
          <w:tcPr>
            <w:tcW w:w="1385" w:type="dxa"/>
            <w:tcBorders>
              <w:top w:val="nil"/>
              <w:left w:val="nil"/>
              <w:bottom w:val="single" w:sz="4" w:space="0" w:color="auto"/>
              <w:right w:val="single" w:sz="4" w:space="0" w:color="auto"/>
            </w:tcBorders>
            <w:shd w:val="clear" w:color="auto" w:fill="auto"/>
            <w:vAlign w:val="center"/>
            <w:hideMark/>
          </w:tcPr>
          <w:p w14:paraId="2E337CA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7B15D3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F26412A" w14:textId="7A531A04"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46B854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57</w:t>
            </w:r>
          </w:p>
        </w:tc>
        <w:tc>
          <w:tcPr>
            <w:tcW w:w="6247" w:type="dxa"/>
            <w:tcBorders>
              <w:top w:val="nil"/>
              <w:left w:val="nil"/>
              <w:bottom w:val="single" w:sz="4" w:space="0" w:color="auto"/>
              <w:right w:val="single" w:sz="4" w:space="0" w:color="auto"/>
            </w:tcBorders>
            <w:shd w:val="clear" w:color="auto" w:fill="auto"/>
            <w:vAlign w:val="center"/>
            <w:hideMark/>
          </w:tcPr>
          <w:p w14:paraId="0BE4CDE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Pendón institucional con medidas: 1,50 mt X 0,90 mt Lona 13 onzas, Full color, con Tubos.</w:t>
            </w:r>
          </w:p>
        </w:tc>
        <w:tc>
          <w:tcPr>
            <w:tcW w:w="1385" w:type="dxa"/>
            <w:tcBorders>
              <w:top w:val="nil"/>
              <w:left w:val="nil"/>
              <w:bottom w:val="single" w:sz="4" w:space="0" w:color="auto"/>
              <w:right w:val="single" w:sz="4" w:space="0" w:color="auto"/>
            </w:tcBorders>
            <w:shd w:val="clear" w:color="auto" w:fill="auto"/>
            <w:vAlign w:val="center"/>
            <w:hideMark/>
          </w:tcPr>
          <w:p w14:paraId="63BB2FD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611A0D61"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0695485" w14:textId="3F801AE1"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99EB2B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58</w:t>
            </w:r>
          </w:p>
        </w:tc>
        <w:tc>
          <w:tcPr>
            <w:tcW w:w="6247" w:type="dxa"/>
            <w:tcBorders>
              <w:top w:val="nil"/>
              <w:left w:val="nil"/>
              <w:bottom w:val="single" w:sz="4" w:space="0" w:color="auto"/>
              <w:right w:val="single" w:sz="4" w:space="0" w:color="auto"/>
            </w:tcBorders>
            <w:shd w:val="clear" w:color="auto" w:fill="auto"/>
            <w:vAlign w:val="center"/>
            <w:hideMark/>
          </w:tcPr>
          <w:p w14:paraId="783BC54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Pendón institucional con medidas: 2 mt X 1 mt Lona 13 onzas, Full color, con Tubos.</w:t>
            </w:r>
          </w:p>
        </w:tc>
        <w:tc>
          <w:tcPr>
            <w:tcW w:w="1385" w:type="dxa"/>
            <w:tcBorders>
              <w:top w:val="nil"/>
              <w:left w:val="nil"/>
              <w:bottom w:val="single" w:sz="4" w:space="0" w:color="auto"/>
              <w:right w:val="single" w:sz="4" w:space="0" w:color="auto"/>
            </w:tcBorders>
            <w:shd w:val="clear" w:color="auto" w:fill="auto"/>
            <w:vAlign w:val="center"/>
            <w:hideMark/>
          </w:tcPr>
          <w:p w14:paraId="280B9BE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093FF0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3CE5738" w14:textId="38AABE54"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3DC5D7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59</w:t>
            </w:r>
          </w:p>
        </w:tc>
        <w:tc>
          <w:tcPr>
            <w:tcW w:w="6247" w:type="dxa"/>
            <w:tcBorders>
              <w:top w:val="nil"/>
              <w:left w:val="nil"/>
              <w:bottom w:val="single" w:sz="4" w:space="0" w:color="auto"/>
              <w:right w:val="single" w:sz="4" w:space="0" w:color="auto"/>
            </w:tcBorders>
            <w:shd w:val="clear" w:color="auto" w:fill="auto"/>
            <w:vAlign w:val="center"/>
            <w:hideMark/>
          </w:tcPr>
          <w:p w14:paraId="77FA6E5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COBRO ADMINISTRATIVO COACTIVO IMPUESTO PREDIAL UNIFICADO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5D676D0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095464C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DAAADCC" w14:textId="05A9D120"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DF4E99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60</w:t>
            </w:r>
          </w:p>
        </w:tc>
        <w:tc>
          <w:tcPr>
            <w:tcW w:w="6247" w:type="dxa"/>
            <w:tcBorders>
              <w:top w:val="nil"/>
              <w:left w:val="nil"/>
              <w:bottom w:val="single" w:sz="4" w:space="0" w:color="auto"/>
              <w:right w:val="single" w:sz="4" w:space="0" w:color="auto"/>
            </w:tcBorders>
            <w:shd w:val="clear" w:color="auto" w:fill="auto"/>
            <w:vAlign w:val="center"/>
            <w:hideMark/>
          </w:tcPr>
          <w:p w14:paraId="37B2356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COBRO ADMINISTRATIVO COACTIVO VEHICULO PUBLICO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4AB85BE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5EC87504"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5B5AB053" w14:textId="4B3E03BA"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7DA2EC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61</w:t>
            </w:r>
          </w:p>
        </w:tc>
        <w:tc>
          <w:tcPr>
            <w:tcW w:w="6247" w:type="dxa"/>
            <w:tcBorders>
              <w:top w:val="nil"/>
              <w:left w:val="nil"/>
              <w:bottom w:val="single" w:sz="4" w:space="0" w:color="auto"/>
              <w:right w:val="single" w:sz="4" w:space="0" w:color="auto"/>
            </w:tcBorders>
            <w:shd w:val="clear" w:color="auto" w:fill="auto"/>
            <w:vAlign w:val="center"/>
            <w:hideMark/>
          </w:tcPr>
          <w:p w14:paraId="4841163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COBRO ADMINISTRATIVO COACTIVO INDUSTRIA Y COMERCIO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03FEA70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2521D84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47EE119" w14:textId="1E72F03D"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12B58D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62</w:t>
            </w:r>
          </w:p>
        </w:tc>
        <w:tc>
          <w:tcPr>
            <w:tcW w:w="6247" w:type="dxa"/>
            <w:tcBorders>
              <w:top w:val="nil"/>
              <w:left w:val="nil"/>
              <w:bottom w:val="single" w:sz="4" w:space="0" w:color="auto"/>
              <w:right w:val="single" w:sz="4" w:space="0" w:color="auto"/>
            </w:tcBorders>
            <w:shd w:val="clear" w:color="auto" w:fill="auto"/>
            <w:vAlign w:val="center"/>
            <w:hideMark/>
          </w:tcPr>
          <w:p w14:paraId="36FCE1AA"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multas de Policia, para la Oficina de Cobro Coativo central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1E6A064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3A7722D6"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3A15D4E" w14:textId="07803AF2"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28E751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63</w:t>
            </w:r>
          </w:p>
        </w:tc>
        <w:tc>
          <w:tcPr>
            <w:tcW w:w="6247" w:type="dxa"/>
            <w:tcBorders>
              <w:top w:val="nil"/>
              <w:left w:val="nil"/>
              <w:bottom w:val="single" w:sz="4" w:space="0" w:color="auto"/>
              <w:right w:val="single" w:sz="4" w:space="0" w:color="auto"/>
            </w:tcBorders>
            <w:shd w:val="clear" w:color="auto" w:fill="auto"/>
            <w:vAlign w:val="center"/>
            <w:hideMark/>
          </w:tcPr>
          <w:p w14:paraId="5E2EDA9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GESTION CONTRATACION, para la Oficina de Archivo central tamaño: 33 cm de largo x 22 cm de ancho, en papel propalcote 320 gr, laminado, troquelado, color blanco, impresas a 1 tinta, con segunda tapa. (Secretaria Juridica)</w:t>
            </w:r>
          </w:p>
        </w:tc>
        <w:tc>
          <w:tcPr>
            <w:tcW w:w="1385" w:type="dxa"/>
            <w:tcBorders>
              <w:top w:val="nil"/>
              <w:left w:val="nil"/>
              <w:bottom w:val="single" w:sz="4" w:space="0" w:color="auto"/>
              <w:right w:val="single" w:sz="4" w:space="0" w:color="auto"/>
            </w:tcBorders>
            <w:shd w:val="clear" w:color="auto" w:fill="auto"/>
            <w:vAlign w:val="center"/>
            <w:hideMark/>
          </w:tcPr>
          <w:p w14:paraId="468551D6" w14:textId="1F4EB90B" w:rsidR="00D63BD6" w:rsidRPr="00D63BD6" w:rsidRDefault="00D63BD6" w:rsidP="00D63BD6">
            <w:pPr>
              <w:spacing w:before="0" w:after="0"/>
              <w:jc w:val="center"/>
              <w:rPr>
                <w:rFonts w:cs="Arial"/>
                <w:color w:val="000000"/>
                <w:sz w:val="16"/>
                <w:szCs w:val="16"/>
                <w:lang w:eastAsia="es-CO"/>
              </w:rPr>
            </w:pPr>
            <w:r>
              <w:rPr>
                <w:rFonts w:cs="Arial"/>
                <w:color w:val="000000"/>
                <w:sz w:val="16"/>
                <w:szCs w:val="16"/>
                <w:lang w:eastAsia="es-CO"/>
              </w:rPr>
              <w:t>ROTULO</w:t>
            </w:r>
            <w:r w:rsidRPr="00D63BD6">
              <w:rPr>
                <w:rFonts w:cs="Arial"/>
                <w:color w:val="000000"/>
                <w:sz w:val="16"/>
                <w:szCs w:val="16"/>
                <w:lang w:eastAsia="es-CO"/>
              </w:rPr>
              <w:t> </w:t>
            </w:r>
          </w:p>
        </w:tc>
        <w:tc>
          <w:tcPr>
            <w:tcW w:w="1375" w:type="dxa"/>
            <w:tcBorders>
              <w:top w:val="nil"/>
              <w:left w:val="nil"/>
              <w:bottom w:val="single" w:sz="4" w:space="0" w:color="auto"/>
              <w:right w:val="single" w:sz="4" w:space="0" w:color="auto"/>
            </w:tcBorders>
          </w:tcPr>
          <w:p w14:paraId="5D62092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86693A9" w14:textId="15067364"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08535A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64</w:t>
            </w:r>
          </w:p>
        </w:tc>
        <w:tc>
          <w:tcPr>
            <w:tcW w:w="6247" w:type="dxa"/>
            <w:tcBorders>
              <w:top w:val="nil"/>
              <w:left w:val="nil"/>
              <w:bottom w:val="single" w:sz="4" w:space="0" w:color="auto"/>
              <w:right w:val="single" w:sz="4" w:space="0" w:color="auto"/>
            </w:tcBorders>
            <w:shd w:val="clear" w:color="auto" w:fill="auto"/>
            <w:vAlign w:val="center"/>
            <w:hideMark/>
          </w:tcPr>
          <w:p w14:paraId="716829F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GESTION CONTROL JUDICIAL, para la Oficina de Archivo central tamaño: 33 cm de largo x 22 cm de ancho, en papel propalcote 320 gr, laminado, troquelado, color blanco, impresas a 1 tinta, con segunda tapa. (Secretaria Juridica)</w:t>
            </w:r>
          </w:p>
        </w:tc>
        <w:tc>
          <w:tcPr>
            <w:tcW w:w="1385" w:type="dxa"/>
            <w:tcBorders>
              <w:top w:val="nil"/>
              <w:left w:val="nil"/>
              <w:bottom w:val="single" w:sz="4" w:space="0" w:color="auto"/>
              <w:right w:val="single" w:sz="4" w:space="0" w:color="auto"/>
            </w:tcBorders>
            <w:shd w:val="clear" w:color="auto" w:fill="auto"/>
            <w:vAlign w:val="center"/>
            <w:hideMark/>
          </w:tcPr>
          <w:p w14:paraId="441F1B49" w14:textId="78FA829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 </w:t>
            </w:r>
            <w:r>
              <w:rPr>
                <w:rFonts w:cs="Arial"/>
                <w:color w:val="000000"/>
                <w:sz w:val="16"/>
                <w:szCs w:val="16"/>
                <w:lang w:eastAsia="es-CO"/>
              </w:rPr>
              <w:t>ROTULO</w:t>
            </w:r>
          </w:p>
        </w:tc>
        <w:tc>
          <w:tcPr>
            <w:tcW w:w="1375" w:type="dxa"/>
            <w:tcBorders>
              <w:top w:val="nil"/>
              <w:left w:val="nil"/>
              <w:bottom w:val="single" w:sz="4" w:space="0" w:color="auto"/>
              <w:right w:val="single" w:sz="4" w:space="0" w:color="auto"/>
            </w:tcBorders>
          </w:tcPr>
          <w:p w14:paraId="338582B8"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2186A8C" w14:textId="23F499F2"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23BB9E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65</w:t>
            </w:r>
          </w:p>
        </w:tc>
        <w:tc>
          <w:tcPr>
            <w:tcW w:w="6247" w:type="dxa"/>
            <w:tcBorders>
              <w:top w:val="nil"/>
              <w:left w:val="nil"/>
              <w:bottom w:val="single" w:sz="4" w:space="0" w:color="auto"/>
              <w:right w:val="single" w:sz="4" w:space="0" w:color="auto"/>
            </w:tcBorders>
            <w:shd w:val="clear" w:color="auto" w:fill="auto"/>
            <w:vAlign w:val="center"/>
            <w:hideMark/>
          </w:tcPr>
          <w:p w14:paraId="18587292"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GESTION, para la Oficina de Archivo central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14300AB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79C2AF3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7881EF5" w14:textId="3CC94DDD"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DBC42B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66</w:t>
            </w:r>
          </w:p>
        </w:tc>
        <w:tc>
          <w:tcPr>
            <w:tcW w:w="6247" w:type="dxa"/>
            <w:tcBorders>
              <w:top w:val="nil"/>
              <w:left w:val="nil"/>
              <w:bottom w:val="single" w:sz="4" w:space="0" w:color="auto"/>
              <w:right w:val="single" w:sz="4" w:space="0" w:color="auto"/>
            </w:tcBorders>
            <w:shd w:val="clear" w:color="auto" w:fill="auto"/>
            <w:vAlign w:val="center"/>
            <w:hideMark/>
          </w:tcPr>
          <w:p w14:paraId="4A57653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CIRCULACION Y TRANSITO, para la Oficina de Cobro Coativo central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15D3559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11BCF2A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44E0C7F" w14:textId="18B4A7B7" w:rsidTr="00D63BD6">
        <w:trPr>
          <w:trHeight w:val="816"/>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C187C4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67</w:t>
            </w:r>
          </w:p>
        </w:tc>
        <w:tc>
          <w:tcPr>
            <w:tcW w:w="6247" w:type="dxa"/>
            <w:tcBorders>
              <w:top w:val="nil"/>
              <w:left w:val="nil"/>
              <w:bottom w:val="single" w:sz="4" w:space="0" w:color="auto"/>
              <w:right w:val="single" w:sz="4" w:space="0" w:color="auto"/>
            </w:tcBorders>
            <w:shd w:val="clear" w:color="auto" w:fill="auto"/>
            <w:vAlign w:val="center"/>
            <w:hideMark/>
          </w:tcPr>
          <w:p w14:paraId="0265E4B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ARCHIVO DE GESTION PARA PROCESOS, para la Oficina de Archivo central tamaño: 33 cm de largo x 22 cm de ancho, en papel propalcote 320 gr, laminado, troquelado, color blanco, impresas a 1 tinta, con segunda tapa. (3000 inspección segunda de policía ) (1000 comisaria primera)</w:t>
            </w:r>
          </w:p>
        </w:tc>
        <w:tc>
          <w:tcPr>
            <w:tcW w:w="1385" w:type="dxa"/>
            <w:tcBorders>
              <w:top w:val="nil"/>
              <w:left w:val="nil"/>
              <w:bottom w:val="single" w:sz="4" w:space="0" w:color="auto"/>
              <w:right w:val="single" w:sz="4" w:space="0" w:color="auto"/>
            </w:tcBorders>
            <w:shd w:val="clear" w:color="auto" w:fill="auto"/>
            <w:vAlign w:val="center"/>
            <w:hideMark/>
          </w:tcPr>
          <w:p w14:paraId="1A038690"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6592C4C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D0155AA" w14:textId="4A953548"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14227E0"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68</w:t>
            </w:r>
          </w:p>
        </w:tc>
        <w:tc>
          <w:tcPr>
            <w:tcW w:w="6247" w:type="dxa"/>
            <w:tcBorders>
              <w:top w:val="nil"/>
              <w:left w:val="nil"/>
              <w:bottom w:val="single" w:sz="4" w:space="0" w:color="auto"/>
              <w:right w:val="single" w:sz="4" w:space="0" w:color="auto"/>
            </w:tcBorders>
            <w:shd w:val="clear" w:color="auto" w:fill="auto"/>
            <w:vAlign w:val="center"/>
            <w:hideMark/>
          </w:tcPr>
          <w:p w14:paraId="320077A5"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de publicida exterior, para la Oficina de Cobro Coativo central tamaño: 33 cm de largo x 22 cm de ancho, en papel propalcote 320 gr, laminado, troquelado,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56FAC26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5929DD34"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D6F2499" w14:textId="3617E9C2"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7404FF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69</w:t>
            </w:r>
          </w:p>
        </w:tc>
        <w:tc>
          <w:tcPr>
            <w:tcW w:w="6247" w:type="dxa"/>
            <w:tcBorders>
              <w:top w:val="nil"/>
              <w:left w:val="nil"/>
              <w:bottom w:val="single" w:sz="4" w:space="0" w:color="auto"/>
              <w:right w:val="single" w:sz="4" w:space="0" w:color="auto"/>
            </w:tcBorders>
            <w:shd w:val="clear" w:color="auto" w:fill="auto"/>
            <w:vAlign w:val="center"/>
            <w:hideMark/>
          </w:tcPr>
          <w:p w14:paraId="2947D40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Rotulo HOJA DE CONTROL DE DOCUMENTOS, tamaño: 33cm de largo x 22cm de ancho, en cartulina color blanco, laminado, troquelado, impresas a 1 tinta, con segunda tapa, gramaje 320 gr.</w:t>
            </w:r>
          </w:p>
        </w:tc>
        <w:tc>
          <w:tcPr>
            <w:tcW w:w="1385" w:type="dxa"/>
            <w:tcBorders>
              <w:top w:val="nil"/>
              <w:left w:val="nil"/>
              <w:bottom w:val="single" w:sz="4" w:space="0" w:color="auto"/>
              <w:right w:val="single" w:sz="4" w:space="0" w:color="auto"/>
            </w:tcBorders>
            <w:shd w:val="clear" w:color="auto" w:fill="auto"/>
            <w:vAlign w:val="center"/>
            <w:hideMark/>
          </w:tcPr>
          <w:p w14:paraId="439EC81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4E6F9776"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54C21D5" w14:textId="2A12577F"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BDBE04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70</w:t>
            </w:r>
          </w:p>
        </w:tc>
        <w:tc>
          <w:tcPr>
            <w:tcW w:w="6247" w:type="dxa"/>
            <w:tcBorders>
              <w:top w:val="nil"/>
              <w:left w:val="nil"/>
              <w:bottom w:val="single" w:sz="4" w:space="0" w:color="auto"/>
              <w:right w:val="single" w:sz="4" w:space="0" w:color="auto"/>
            </w:tcBorders>
            <w:shd w:val="clear" w:color="auto" w:fill="auto"/>
            <w:vAlign w:val="center"/>
            <w:hideMark/>
          </w:tcPr>
          <w:p w14:paraId="6D38677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Rótulos para procesos de la inspecciones  de policía tamaño: 33cm de largo x 22cm de ancho, en papel propalcote laminado color blanco,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27E773A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JUEGO DE 2 TAPAS</w:t>
            </w:r>
          </w:p>
        </w:tc>
        <w:tc>
          <w:tcPr>
            <w:tcW w:w="1375" w:type="dxa"/>
            <w:tcBorders>
              <w:top w:val="nil"/>
              <w:left w:val="nil"/>
              <w:bottom w:val="single" w:sz="4" w:space="0" w:color="auto"/>
              <w:right w:val="single" w:sz="4" w:space="0" w:color="auto"/>
            </w:tcBorders>
          </w:tcPr>
          <w:p w14:paraId="1CB35D8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83E5753" w14:textId="28170AD0"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4BADE9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71</w:t>
            </w:r>
          </w:p>
        </w:tc>
        <w:tc>
          <w:tcPr>
            <w:tcW w:w="6247" w:type="dxa"/>
            <w:tcBorders>
              <w:top w:val="nil"/>
              <w:left w:val="nil"/>
              <w:bottom w:val="single" w:sz="4" w:space="0" w:color="auto"/>
              <w:right w:val="single" w:sz="4" w:space="0" w:color="auto"/>
            </w:tcBorders>
            <w:shd w:val="clear" w:color="auto" w:fill="auto"/>
            <w:vAlign w:val="center"/>
            <w:hideMark/>
          </w:tcPr>
          <w:p w14:paraId="0FFB1F2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Ruta de atención a víctimas de violencia - carteleras -  2 * 1 (pendon)</w:t>
            </w:r>
          </w:p>
        </w:tc>
        <w:tc>
          <w:tcPr>
            <w:tcW w:w="1385" w:type="dxa"/>
            <w:tcBorders>
              <w:top w:val="nil"/>
              <w:left w:val="nil"/>
              <w:bottom w:val="single" w:sz="4" w:space="0" w:color="auto"/>
              <w:right w:val="single" w:sz="4" w:space="0" w:color="auto"/>
            </w:tcBorders>
            <w:shd w:val="clear" w:color="auto" w:fill="auto"/>
            <w:vAlign w:val="center"/>
            <w:hideMark/>
          </w:tcPr>
          <w:p w14:paraId="2FE6E72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7068516"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98FE62B" w14:textId="702C6752"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AA8DFA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72</w:t>
            </w:r>
          </w:p>
        </w:tc>
        <w:tc>
          <w:tcPr>
            <w:tcW w:w="6247" w:type="dxa"/>
            <w:tcBorders>
              <w:top w:val="nil"/>
              <w:left w:val="nil"/>
              <w:bottom w:val="single" w:sz="4" w:space="0" w:color="auto"/>
              <w:right w:val="single" w:sz="4" w:space="0" w:color="auto"/>
            </w:tcBorders>
            <w:shd w:val="clear" w:color="auto" w:fill="auto"/>
            <w:vAlign w:val="center"/>
            <w:hideMark/>
          </w:tcPr>
          <w:p w14:paraId="5B999F20"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Ruta de atención a víctimas de violencia Medidas 12 x 17,5 cm, papel Ecológico de 150 gr</w:t>
            </w:r>
          </w:p>
        </w:tc>
        <w:tc>
          <w:tcPr>
            <w:tcW w:w="1385" w:type="dxa"/>
            <w:tcBorders>
              <w:top w:val="nil"/>
              <w:left w:val="nil"/>
              <w:bottom w:val="single" w:sz="4" w:space="0" w:color="auto"/>
              <w:right w:val="single" w:sz="4" w:space="0" w:color="auto"/>
            </w:tcBorders>
            <w:shd w:val="clear" w:color="auto" w:fill="auto"/>
            <w:vAlign w:val="center"/>
            <w:hideMark/>
          </w:tcPr>
          <w:p w14:paraId="2F7A801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28495D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41F4293" w14:textId="63747BD1"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07DB8D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73</w:t>
            </w:r>
          </w:p>
        </w:tc>
        <w:tc>
          <w:tcPr>
            <w:tcW w:w="6247" w:type="dxa"/>
            <w:tcBorders>
              <w:top w:val="nil"/>
              <w:left w:val="nil"/>
              <w:bottom w:val="single" w:sz="4" w:space="0" w:color="auto"/>
              <w:right w:val="single" w:sz="4" w:space="0" w:color="auto"/>
            </w:tcBorders>
            <w:shd w:val="clear" w:color="auto" w:fill="auto"/>
            <w:vAlign w:val="center"/>
            <w:hideMark/>
          </w:tcPr>
          <w:p w14:paraId="2229EDC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automático DE INGRESO PARA VENTANILLA UNICA TRANSITO</w:t>
            </w:r>
          </w:p>
        </w:tc>
        <w:tc>
          <w:tcPr>
            <w:tcW w:w="1385" w:type="dxa"/>
            <w:tcBorders>
              <w:top w:val="nil"/>
              <w:left w:val="nil"/>
              <w:bottom w:val="single" w:sz="4" w:space="0" w:color="auto"/>
              <w:right w:val="single" w:sz="4" w:space="0" w:color="auto"/>
            </w:tcBorders>
            <w:shd w:val="clear" w:color="auto" w:fill="auto"/>
            <w:vAlign w:val="center"/>
            <w:hideMark/>
          </w:tcPr>
          <w:p w14:paraId="3D947A2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6BEFBBD"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821DB71" w14:textId="67CC29F8"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E49C66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74</w:t>
            </w:r>
          </w:p>
        </w:tc>
        <w:tc>
          <w:tcPr>
            <w:tcW w:w="6247" w:type="dxa"/>
            <w:tcBorders>
              <w:top w:val="nil"/>
              <w:left w:val="nil"/>
              <w:bottom w:val="single" w:sz="4" w:space="0" w:color="auto"/>
              <w:right w:val="single" w:sz="4" w:space="0" w:color="auto"/>
            </w:tcBorders>
            <w:shd w:val="clear" w:color="auto" w:fill="auto"/>
            <w:vAlign w:val="center"/>
            <w:hideMark/>
          </w:tcPr>
          <w:p w14:paraId="2F4D8F2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Automatico de Recibido de Correspondencia recibida inspección 3 4 cm de ancho x 7 cm de largo</w:t>
            </w:r>
          </w:p>
        </w:tc>
        <w:tc>
          <w:tcPr>
            <w:tcW w:w="1385" w:type="dxa"/>
            <w:tcBorders>
              <w:top w:val="nil"/>
              <w:left w:val="nil"/>
              <w:bottom w:val="single" w:sz="4" w:space="0" w:color="auto"/>
              <w:right w:val="single" w:sz="4" w:space="0" w:color="auto"/>
            </w:tcBorders>
            <w:shd w:val="clear" w:color="auto" w:fill="auto"/>
            <w:vAlign w:val="center"/>
            <w:hideMark/>
          </w:tcPr>
          <w:p w14:paraId="4D7978F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E7304A9"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AA182DE" w14:textId="3D867AA5"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5EC5DB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75</w:t>
            </w:r>
          </w:p>
        </w:tc>
        <w:tc>
          <w:tcPr>
            <w:tcW w:w="6247" w:type="dxa"/>
            <w:tcBorders>
              <w:top w:val="nil"/>
              <w:left w:val="nil"/>
              <w:bottom w:val="single" w:sz="4" w:space="0" w:color="auto"/>
              <w:right w:val="single" w:sz="4" w:space="0" w:color="auto"/>
            </w:tcBorders>
            <w:shd w:val="clear" w:color="auto" w:fill="auto"/>
            <w:vAlign w:val="center"/>
            <w:hideMark/>
          </w:tcPr>
          <w:p w14:paraId="67D4CD6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Automatico numerador con logotipo Automatico</w:t>
            </w:r>
          </w:p>
        </w:tc>
        <w:tc>
          <w:tcPr>
            <w:tcW w:w="1385" w:type="dxa"/>
            <w:tcBorders>
              <w:top w:val="nil"/>
              <w:left w:val="nil"/>
              <w:bottom w:val="single" w:sz="4" w:space="0" w:color="auto"/>
              <w:right w:val="single" w:sz="4" w:space="0" w:color="auto"/>
            </w:tcBorders>
            <w:shd w:val="clear" w:color="auto" w:fill="auto"/>
            <w:vAlign w:val="center"/>
            <w:hideMark/>
          </w:tcPr>
          <w:p w14:paraId="69D9265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6B1BEF1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A396F1D" w14:textId="29AF6B4B"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1266A9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76</w:t>
            </w:r>
          </w:p>
        </w:tc>
        <w:tc>
          <w:tcPr>
            <w:tcW w:w="6247" w:type="dxa"/>
            <w:tcBorders>
              <w:top w:val="nil"/>
              <w:left w:val="nil"/>
              <w:bottom w:val="single" w:sz="4" w:space="0" w:color="auto"/>
              <w:right w:val="single" w:sz="4" w:space="0" w:color="auto"/>
            </w:tcBorders>
            <w:shd w:val="clear" w:color="auto" w:fill="auto"/>
            <w:vAlign w:val="center"/>
            <w:hideMark/>
          </w:tcPr>
          <w:p w14:paraId="29D525C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automático para certificación  la SECRETARIA DE GESTIÓN ADMINISTRATIVA Y TALENTO HUMANO.</w:t>
            </w:r>
          </w:p>
        </w:tc>
        <w:tc>
          <w:tcPr>
            <w:tcW w:w="1385" w:type="dxa"/>
            <w:tcBorders>
              <w:top w:val="nil"/>
              <w:left w:val="nil"/>
              <w:bottom w:val="single" w:sz="4" w:space="0" w:color="auto"/>
              <w:right w:val="single" w:sz="4" w:space="0" w:color="auto"/>
            </w:tcBorders>
            <w:shd w:val="clear" w:color="auto" w:fill="auto"/>
            <w:vAlign w:val="center"/>
            <w:hideMark/>
          </w:tcPr>
          <w:p w14:paraId="7117698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9B3E97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653DA32" w14:textId="16119165"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8686F3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77</w:t>
            </w:r>
          </w:p>
        </w:tc>
        <w:tc>
          <w:tcPr>
            <w:tcW w:w="6247" w:type="dxa"/>
            <w:tcBorders>
              <w:top w:val="nil"/>
              <w:left w:val="nil"/>
              <w:bottom w:val="single" w:sz="4" w:space="0" w:color="auto"/>
              <w:right w:val="single" w:sz="4" w:space="0" w:color="auto"/>
            </w:tcBorders>
            <w:shd w:val="clear" w:color="auto" w:fill="auto"/>
            <w:vAlign w:val="center"/>
            <w:hideMark/>
          </w:tcPr>
          <w:p w14:paraId="597EABD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automático RADICADOR PARA VENTANILLA UNICA TRANSITO</w:t>
            </w:r>
          </w:p>
        </w:tc>
        <w:tc>
          <w:tcPr>
            <w:tcW w:w="1385" w:type="dxa"/>
            <w:tcBorders>
              <w:top w:val="nil"/>
              <w:left w:val="nil"/>
              <w:bottom w:val="single" w:sz="4" w:space="0" w:color="auto"/>
              <w:right w:val="single" w:sz="4" w:space="0" w:color="auto"/>
            </w:tcBorders>
            <w:shd w:val="clear" w:color="auto" w:fill="auto"/>
            <w:vAlign w:val="center"/>
            <w:hideMark/>
          </w:tcPr>
          <w:p w14:paraId="6B92B5C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B038484"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7375D4D" w14:textId="10FF97F8"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9E6A0C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78</w:t>
            </w:r>
          </w:p>
        </w:tc>
        <w:tc>
          <w:tcPr>
            <w:tcW w:w="6247" w:type="dxa"/>
            <w:tcBorders>
              <w:top w:val="nil"/>
              <w:left w:val="nil"/>
              <w:bottom w:val="single" w:sz="4" w:space="0" w:color="auto"/>
              <w:right w:val="single" w:sz="4" w:space="0" w:color="auto"/>
            </w:tcBorders>
            <w:shd w:val="clear" w:color="auto" w:fill="auto"/>
            <w:vAlign w:val="center"/>
            <w:hideMark/>
          </w:tcPr>
          <w:p w14:paraId="6FB2F2C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automático automatico cuadrado RADICADOR PARA VENTANILLA UNICA (Gestión del riesgo)</w:t>
            </w:r>
          </w:p>
        </w:tc>
        <w:tc>
          <w:tcPr>
            <w:tcW w:w="1385" w:type="dxa"/>
            <w:tcBorders>
              <w:top w:val="nil"/>
              <w:left w:val="nil"/>
              <w:bottom w:val="single" w:sz="4" w:space="0" w:color="auto"/>
              <w:right w:val="single" w:sz="4" w:space="0" w:color="auto"/>
            </w:tcBorders>
            <w:shd w:val="clear" w:color="auto" w:fill="auto"/>
            <w:vAlign w:val="center"/>
            <w:hideMark/>
          </w:tcPr>
          <w:p w14:paraId="3F19434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875BAA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2E39601" w14:textId="17870718"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20330A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79</w:t>
            </w:r>
          </w:p>
        </w:tc>
        <w:tc>
          <w:tcPr>
            <w:tcW w:w="6247" w:type="dxa"/>
            <w:tcBorders>
              <w:top w:val="nil"/>
              <w:left w:val="nil"/>
              <w:bottom w:val="single" w:sz="4" w:space="0" w:color="auto"/>
              <w:right w:val="single" w:sz="4" w:space="0" w:color="auto"/>
            </w:tcBorders>
            <w:shd w:val="clear" w:color="auto" w:fill="auto"/>
            <w:vAlign w:val="center"/>
            <w:hideMark/>
          </w:tcPr>
          <w:p w14:paraId="3F6D92A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 de caucho INSPECCIÓN DE LIBROS DE LAS JUNTAS DE ACCION COMUNAL con su  respectiva almohadilla, medida de 9 cm de largo y 10 cm de ancho-Oficina participación ciudadana</w:t>
            </w:r>
          </w:p>
        </w:tc>
        <w:tc>
          <w:tcPr>
            <w:tcW w:w="1385" w:type="dxa"/>
            <w:tcBorders>
              <w:top w:val="nil"/>
              <w:left w:val="nil"/>
              <w:bottom w:val="single" w:sz="4" w:space="0" w:color="auto"/>
              <w:right w:val="single" w:sz="4" w:space="0" w:color="auto"/>
            </w:tcBorders>
            <w:shd w:val="clear" w:color="auto" w:fill="auto"/>
            <w:vAlign w:val="center"/>
            <w:hideMark/>
          </w:tcPr>
          <w:p w14:paraId="699F649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227D672"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B267D8D" w14:textId="3D5AAC21"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FFE7C5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80</w:t>
            </w:r>
          </w:p>
        </w:tc>
        <w:tc>
          <w:tcPr>
            <w:tcW w:w="6247" w:type="dxa"/>
            <w:tcBorders>
              <w:top w:val="nil"/>
              <w:left w:val="nil"/>
              <w:bottom w:val="single" w:sz="4" w:space="0" w:color="auto"/>
              <w:right w:val="single" w:sz="4" w:space="0" w:color="auto"/>
            </w:tcBorders>
            <w:shd w:val="clear" w:color="auto" w:fill="auto"/>
            <w:vAlign w:val="center"/>
            <w:hideMark/>
          </w:tcPr>
          <w:p w14:paraId="30F485CC"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SELLOS AUTOMÁTICOS para el recibido de la correspondencia. (Desarrollo social)</w:t>
            </w:r>
          </w:p>
        </w:tc>
        <w:tc>
          <w:tcPr>
            <w:tcW w:w="1385" w:type="dxa"/>
            <w:tcBorders>
              <w:top w:val="nil"/>
              <w:left w:val="nil"/>
              <w:bottom w:val="single" w:sz="4" w:space="0" w:color="auto"/>
              <w:right w:val="single" w:sz="4" w:space="0" w:color="auto"/>
            </w:tcBorders>
            <w:shd w:val="clear" w:color="auto" w:fill="auto"/>
            <w:vAlign w:val="center"/>
            <w:hideMark/>
          </w:tcPr>
          <w:p w14:paraId="2FBDB070"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A8A4A39"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C3AB098" w14:textId="064E5D8E"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EAB3AE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81</w:t>
            </w:r>
          </w:p>
        </w:tc>
        <w:tc>
          <w:tcPr>
            <w:tcW w:w="6247" w:type="dxa"/>
            <w:tcBorders>
              <w:top w:val="nil"/>
              <w:left w:val="nil"/>
              <w:bottom w:val="single" w:sz="4" w:space="0" w:color="auto"/>
              <w:right w:val="single" w:sz="4" w:space="0" w:color="auto"/>
            </w:tcBorders>
            <w:shd w:val="clear" w:color="auto" w:fill="auto"/>
            <w:vAlign w:val="center"/>
            <w:hideMark/>
          </w:tcPr>
          <w:p w14:paraId="7A00727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Señalización oficina en acrilico calibre 4, tamaño 32 X 18 cm con 4 dilatadores. Incluye instalación.</w:t>
            </w:r>
          </w:p>
        </w:tc>
        <w:tc>
          <w:tcPr>
            <w:tcW w:w="1385" w:type="dxa"/>
            <w:tcBorders>
              <w:top w:val="nil"/>
              <w:left w:val="nil"/>
              <w:bottom w:val="single" w:sz="4" w:space="0" w:color="auto"/>
              <w:right w:val="single" w:sz="4" w:space="0" w:color="auto"/>
            </w:tcBorders>
            <w:shd w:val="clear" w:color="auto" w:fill="auto"/>
            <w:vAlign w:val="center"/>
            <w:hideMark/>
          </w:tcPr>
          <w:p w14:paraId="7E34D77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0767B2D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48EE324" w14:textId="3044493B"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295924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82</w:t>
            </w:r>
          </w:p>
        </w:tc>
        <w:tc>
          <w:tcPr>
            <w:tcW w:w="6247" w:type="dxa"/>
            <w:tcBorders>
              <w:top w:val="nil"/>
              <w:left w:val="nil"/>
              <w:bottom w:val="single" w:sz="4" w:space="0" w:color="auto"/>
              <w:right w:val="single" w:sz="4" w:space="0" w:color="auto"/>
            </w:tcBorders>
            <w:shd w:val="clear" w:color="auto" w:fill="auto"/>
            <w:vAlign w:val="center"/>
            <w:hideMark/>
          </w:tcPr>
          <w:p w14:paraId="3F18BC0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formato Acta de visita de control-secretaria de Salud, tamaño oficio, original color blanco a una (1) tinta y 2 copias en papel químico. Impresos, perforados y cosidos, Licom X 50 formatos. Numeración a partir de 7301.</w:t>
            </w:r>
          </w:p>
        </w:tc>
        <w:tc>
          <w:tcPr>
            <w:tcW w:w="1385" w:type="dxa"/>
            <w:tcBorders>
              <w:top w:val="nil"/>
              <w:left w:val="nil"/>
              <w:bottom w:val="single" w:sz="4" w:space="0" w:color="auto"/>
              <w:right w:val="single" w:sz="4" w:space="0" w:color="auto"/>
            </w:tcBorders>
            <w:shd w:val="clear" w:color="auto" w:fill="auto"/>
            <w:vAlign w:val="center"/>
            <w:hideMark/>
          </w:tcPr>
          <w:p w14:paraId="32F322E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46BA2A9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A55C9B0" w14:textId="6F008146"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8ACB32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83</w:t>
            </w:r>
          </w:p>
        </w:tc>
        <w:tc>
          <w:tcPr>
            <w:tcW w:w="6247" w:type="dxa"/>
            <w:tcBorders>
              <w:top w:val="nil"/>
              <w:left w:val="nil"/>
              <w:bottom w:val="single" w:sz="4" w:space="0" w:color="auto"/>
              <w:right w:val="single" w:sz="4" w:space="0" w:color="auto"/>
            </w:tcBorders>
            <w:shd w:val="clear" w:color="auto" w:fill="auto"/>
            <w:vAlign w:val="center"/>
            <w:hideMark/>
          </w:tcPr>
          <w:p w14:paraId="44616ED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formato comparendo–Oficina de Rentas Municipales, original color blanco y 3 copias en papel químico, tamaño: 20.5 cm de ancho x 27.3 cm de largo, consecutivo, Licom X 50 formatos, perforado y emblocado</w:t>
            </w:r>
          </w:p>
        </w:tc>
        <w:tc>
          <w:tcPr>
            <w:tcW w:w="1385" w:type="dxa"/>
            <w:tcBorders>
              <w:top w:val="nil"/>
              <w:left w:val="nil"/>
              <w:bottom w:val="single" w:sz="4" w:space="0" w:color="auto"/>
              <w:right w:val="single" w:sz="4" w:space="0" w:color="auto"/>
            </w:tcBorders>
            <w:shd w:val="clear" w:color="auto" w:fill="auto"/>
            <w:vAlign w:val="center"/>
            <w:hideMark/>
          </w:tcPr>
          <w:p w14:paraId="68E5936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016C50E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B7AA086" w14:textId="33681B69"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8273FE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84</w:t>
            </w:r>
          </w:p>
        </w:tc>
        <w:tc>
          <w:tcPr>
            <w:tcW w:w="6247" w:type="dxa"/>
            <w:tcBorders>
              <w:top w:val="nil"/>
              <w:left w:val="nil"/>
              <w:bottom w:val="single" w:sz="4" w:space="0" w:color="auto"/>
              <w:right w:val="single" w:sz="4" w:space="0" w:color="auto"/>
            </w:tcBorders>
            <w:shd w:val="clear" w:color="auto" w:fill="auto"/>
            <w:vAlign w:val="center"/>
            <w:hideMark/>
          </w:tcPr>
          <w:p w14:paraId="74CB4806"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formato CONTROL DE VISITA, tamaño carta, Original y tres copias en papel químico-Oficina de Medio Ambiente, 1 X 1 Tinta, numerados Original y dos copias</w:t>
            </w:r>
          </w:p>
        </w:tc>
        <w:tc>
          <w:tcPr>
            <w:tcW w:w="1385" w:type="dxa"/>
            <w:tcBorders>
              <w:top w:val="nil"/>
              <w:left w:val="nil"/>
              <w:bottom w:val="single" w:sz="4" w:space="0" w:color="auto"/>
              <w:right w:val="single" w:sz="4" w:space="0" w:color="auto"/>
            </w:tcBorders>
            <w:shd w:val="clear" w:color="auto" w:fill="auto"/>
            <w:vAlign w:val="center"/>
            <w:hideMark/>
          </w:tcPr>
          <w:p w14:paraId="3596F67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3BF06A28"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67FB25C" w14:textId="11254BC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2A6D3EB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85</w:t>
            </w:r>
          </w:p>
        </w:tc>
        <w:tc>
          <w:tcPr>
            <w:tcW w:w="6247" w:type="dxa"/>
            <w:tcBorders>
              <w:top w:val="nil"/>
              <w:left w:val="nil"/>
              <w:bottom w:val="single" w:sz="4" w:space="0" w:color="auto"/>
              <w:right w:val="single" w:sz="4" w:space="0" w:color="auto"/>
            </w:tcBorders>
            <w:shd w:val="clear" w:color="auto" w:fill="auto"/>
            <w:vAlign w:val="center"/>
            <w:hideMark/>
          </w:tcPr>
          <w:p w14:paraId="3C0B22F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talonario formato de notificaciones tamaño carta original y copia control urbanistico - Planeacion- </w:t>
            </w:r>
          </w:p>
        </w:tc>
        <w:tc>
          <w:tcPr>
            <w:tcW w:w="1385" w:type="dxa"/>
            <w:tcBorders>
              <w:top w:val="nil"/>
              <w:left w:val="nil"/>
              <w:bottom w:val="single" w:sz="4" w:space="0" w:color="auto"/>
              <w:right w:val="single" w:sz="4" w:space="0" w:color="auto"/>
            </w:tcBorders>
            <w:shd w:val="clear" w:color="auto" w:fill="auto"/>
            <w:vAlign w:val="center"/>
            <w:hideMark/>
          </w:tcPr>
          <w:p w14:paraId="1249DBB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5ED9A96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A663F2F" w14:textId="5F43A0AA"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BEA3EF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86</w:t>
            </w:r>
          </w:p>
        </w:tc>
        <w:tc>
          <w:tcPr>
            <w:tcW w:w="6247" w:type="dxa"/>
            <w:tcBorders>
              <w:top w:val="nil"/>
              <w:left w:val="nil"/>
              <w:bottom w:val="single" w:sz="4" w:space="0" w:color="auto"/>
              <w:right w:val="single" w:sz="4" w:space="0" w:color="auto"/>
            </w:tcBorders>
            <w:shd w:val="clear" w:color="auto" w:fill="auto"/>
            <w:vAlign w:val="center"/>
            <w:hideMark/>
          </w:tcPr>
          <w:p w14:paraId="447DCDB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formato encuesta de satisfacion ENUMERADO x 100 hojas a color 14 x 21</w:t>
            </w:r>
          </w:p>
        </w:tc>
        <w:tc>
          <w:tcPr>
            <w:tcW w:w="1385" w:type="dxa"/>
            <w:tcBorders>
              <w:top w:val="nil"/>
              <w:left w:val="nil"/>
              <w:bottom w:val="single" w:sz="4" w:space="0" w:color="auto"/>
              <w:right w:val="single" w:sz="4" w:space="0" w:color="auto"/>
            </w:tcBorders>
            <w:shd w:val="clear" w:color="auto" w:fill="auto"/>
            <w:vAlign w:val="center"/>
            <w:hideMark/>
          </w:tcPr>
          <w:p w14:paraId="2949AC5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40777CF7"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DCE2C98" w14:textId="4301D617"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F92A7E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87</w:t>
            </w:r>
          </w:p>
        </w:tc>
        <w:tc>
          <w:tcPr>
            <w:tcW w:w="6247" w:type="dxa"/>
            <w:tcBorders>
              <w:top w:val="nil"/>
              <w:left w:val="nil"/>
              <w:bottom w:val="single" w:sz="4" w:space="0" w:color="auto"/>
              <w:right w:val="single" w:sz="4" w:space="0" w:color="auto"/>
            </w:tcBorders>
            <w:shd w:val="clear" w:color="auto" w:fill="auto"/>
            <w:vAlign w:val="center"/>
            <w:hideMark/>
          </w:tcPr>
          <w:p w14:paraId="0840C4E8"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formato PQR  TAMAÑO CARTA ORIGINAL Y COPIA  x 100 hojas A COLOR</w:t>
            </w:r>
          </w:p>
        </w:tc>
        <w:tc>
          <w:tcPr>
            <w:tcW w:w="1385" w:type="dxa"/>
            <w:tcBorders>
              <w:top w:val="nil"/>
              <w:left w:val="nil"/>
              <w:bottom w:val="single" w:sz="4" w:space="0" w:color="auto"/>
              <w:right w:val="single" w:sz="4" w:space="0" w:color="auto"/>
            </w:tcBorders>
            <w:shd w:val="clear" w:color="auto" w:fill="auto"/>
            <w:vAlign w:val="center"/>
            <w:hideMark/>
          </w:tcPr>
          <w:p w14:paraId="37CEA64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387EF956"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8865B70" w14:textId="7A302EEE"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991702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88</w:t>
            </w:r>
          </w:p>
        </w:tc>
        <w:tc>
          <w:tcPr>
            <w:tcW w:w="6247" w:type="dxa"/>
            <w:tcBorders>
              <w:top w:val="nil"/>
              <w:left w:val="nil"/>
              <w:bottom w:val="single" w:sz="4" w:space="0" w:color="auto"/>
              <w:right w:val="single" w:sz="4" w:space="0" w:color="auto"/>
            </w:tcBorders>
            <w:shd w:val="clear" w:color="auto" w:fill="auto"/>
            <w:vAlign w:val="center"/>
            <w:hideMark/>
          </w:tcPr>
          <w:p w14:paraId="1B89479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formulario de licencia de inhumación DANE, tamaño 21,6 de ancho x 13,6 de largo, a una (1) tinta, original y 3 copias, papel químico. Impresos, perforado y emblocado. Licom X 50 formatos- Secretaria de Salud</w:t>
            </w:r>
          </w:p>
        </w:tc>
        <w:tc>
          <w:tcPr>
            <w:tcW w:w="1385" w:type="dxa"/>
            <w:tcBorders>
              <w:top w:val="nil"/>
              <w:left w:val="nil"/>
              <w:bottom w:val="single" w:sz="4" w:space="0" w:color="auto"/>
              <w:right w:val="single" w:sz="4" w:space="0" w:color="auto"/>
            </w:tcBorders>
            <w:shd w:val="clear" w:color="auto" w:fill="auto"/>
            <w:vAlign w:val="center"/>
            <w:hideMark/>
          </w:tcPr>
          <w:p w14:paraId="7C8C2C2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258566BC"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527863E6" w14:textId="09C300F5"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456EA2F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89</w:t>
            </w:r>
          </w:p>
        </w:tc>
        <w:tc>
          <w:tcPr>
            <w:tcW w:w="6247" w:type="dxa"/>
            <w:tcBorders>
              <w:top w:val="nil"/>
              <w:left w:val="nil"/>
              <w:bottom w:val="single" w:sz="4" w:space="0" w:color="auto"/>
              <w:right w:val="single" w:sz="4" w:space="0" w:color="auto"/>
            </w:tcBorders>
            <w:shd w:val="clear" w:color="auto" w:fill="auto"/>
            <w:vAlign w:val="center"/>
            <w:hideMark/>
          </w:tcPr>
          <w:p w14:paraId="406FB2C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PETICIONES, QUEJAS Y RECLAMOS, en papel Ecológico de 90 gr, medidas: 20,5cm de largo x 13,5 de ancho. Talonario X 100.</w:t>
            </w:r>
          </w:p>
        </w:tc>
        <w:tc>
          <w:tcPr>
            <w:tcW w:w="1385" w:type="dxa"/>
            <w:tcBorders>
              <w:top w:val="nil"/>
              <w:left w:val="nil"/>
              <w:bottom w:val="single" w:sz="4" w:space="0" w:color="auto"/>
              <w:right w:val="single" w:sz="4" w:space="0" w:color="auto"/>
            </w:tcBorders>
            <w:shd w:val="clear" w:color="auto" w:fill="auto"/>
            <w:vAlign w:val="center"/>
            <w:hideMark/>
          </w:tcPr>
          <w:p w14:paraId="182B5C1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1908757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56C5B67" w14:textId="74904F57"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F9D595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90</w:t>
            </w:r>
          </w:p>
        </w:tc>
        <w:tc>
          <w:tcPr>
            <w:tcW w:w="6247" w:type="dxa"/>
            <w:tcBorders>
              <w:top w:val="nil"/>
              <w:left w:val="nil"/>
              <w:bottom w:val="single" w:sz="4" w:space="0" w:color="auto"/>
              <w:right w:val="single" w:sz="4" w:space="0" w:color="auto"/>
            </w:tcBorders>
            <w:shd w:val="clear" w:color="auto" w:fill="auto"/>
            <w:vAlign w:val="center"/>
            <w:hideMark/>
          </w:tcPr>
          <w:p w14:paraId="0278BF24"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 Visita de vigilancia y control de exposición a rabia (original y 2 copias papel químico), incluir consecutivo iniciando en 00001, tamaño carta, a 1 x 0 tinta</w:t>
            </w:r>
          </w:p>
        </w:tc>
        <w:tc>
          <w:tcPr>
            <w:tcW w:w="1385" w:type="dxa"/>
            <w:tcBorders>
              <w:top w:val="nil"/>
              <w:left w:val="nil"/>
              <w:bottom w:val="single" w:sz="4" w:space="0" w:color="auto"/>
              <w:right w:val="single" w:sz="4" w:space="0" w:color="auto"/>
            </w:tcBorders>
            <w:shd w:val="clear" w:color="auto" w:fill="auto"/>
            <w:vAlign w:val="center"/>
            <w:hideMark/>
          </w:tcPr>
          <w:p w14:paraId="6D49707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F40C460"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6556FD7" w14:textId="52BA75CF"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8FB44A1"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91</w:t>
            </w:r>
          </w:p>
        </w:tc>
        <w:tc>
          <w:tcPr>
            <w:tcW w:w="6247" w:type="dxa"/>
            <w:tcBorders>
              <w:top w:val="nil"/>
              <w:left w:val="nil"/>
              <w:bottom w:val="single" w:sz="4" w:space="0" w:color="auto"/>
              <w:right w:val="single" w:sz="4" w:space="0" w:color="auto"/>
            </w:tcBorders>
            <w:shd w:val="clear" w:color="auto" w:fill="auto"/>
            <w:vAlign w:val="center"/>
            <w:hideMark/>
          </w:tcPr>
          <w:p w14:paraId="7A848F87"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Talonarios formato citación–Inspección primera, segunda y tercera de policia, tamaño carta, original original y 3 copias en papel químico, perforado y emblocado, Licom X 50 formatos.</w:t>
            </w:r>
          </w:p>
        </w:tc>
        <w:tc>
          <w:tcPr>
            <w:tcW w:w="1385" w:type="dxa"/>
            <w:tcBorders>
              <w:top w:val="nil"/>
              <w:left w:val="nil"/>
              <w:bottom w:val="single" w:sz="4" w:space="0" w:color="auto"/>
              <w:right w:val="single" w:sz="4" w:space="0" w:color="auto"/>
            </w:tcBorders>
            <w:shd w:val="clear" w:color="auto" w:fill="auto"/>
            <w:vAlign w:val="center"/>
            <w:hideMark/>
          </w:tcPr>
          <w:p w14:paraId="4A83335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5646655B"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5E60A656" w14:textId="65AB481F"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6B05FC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92</w:t>
            </w:r>
          </w:p>
        </w:tc>
        <w:tc>
          <w:tcPr>
            <w:tcW w:w="6247" w:type="dxa"/>
            <w:tcBorders>
              <w:top w:val="nil"/>
              <w:left w:val="nil"/>
              <w:bottom w:val="single" w:sz="4" w:space="0" w:color="auto"/>
              <w:right w:val="single" w:sz="4" w:space="0" w:color="auto"/>
            </w:tcBorders>
            <w:shd w:val="clear" w:color="auto" w:fill="auto"/>
            <w:vAlign w:val="center"/>
            <w:hideMark/>
          </w:tcPr>
          <w:p w14:paraId="2757128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Talonarios formato conduce –Inspección segunda de policía, tamaño oficio original en color blanco y 3 copias en papel químico, impreso 2 X 0 tintas, perforado y emblocados, Licom X 50 formatos.</w:t>
            </w:r>
          </w:p>
        </w:tc>
        <w:tc>
          <w:tcPr>
            <w:tcW w:w="1385" w:type="dxa"/>
            <w:tcBorders>
              <w:top w:val="nil"/>
              <w:left w:val="nil"/>
              <w:bottom w:val="single" w:sz="4" w:space="0" w:color="auto"/>
              <w:right w:val="single" w:sz="4" w:space="0" w:color="auto"/>
            </w:tcBorders>
            <w:shd w:val="clear" w:color="auto" w:fill="auto"/>
            <w:vAlign w:val="center"/>
            <w:hideMark/>
          </w:tcPr>
          <w:p w14:paraId="526DEE6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76FAB4F6"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45558790" w14:textId="0AFD2A32"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CDA09CF"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93</w:t>
            </w:r>
          </w:p>
        </w:tc>
        <w:tc>
          <w:tcPr>
            <w:tcW w:w="6247" w:type="dxa"/>
            <w:tcBorders>
              <w:top w:val="nil"/>
              <w:left w:val="nil"/>
              <w:bottom w:val="single" w:sz="4" w:space="0" w:color="auto"/>
              <w:right w:val="single" w:sz="4" w:space="0" w:color="auto"/>
            </w:tcBorders>
            <w:shd w:val="clear" w:color="auto" w:fill="auto"/>
            <w:vAlign w:val="center"/>
            <w:hideMark/>
          </w:tcPr>
          <w:p w14:paraId="13B71881"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Talonarios formato conminación – Inspección segunda de policía, tamaño carta, original en color blanco impreso, y dos copias  rosada y azul, en papel químico, impreso, perforado y emblocado. Licom X 50 juegos.</w:t>
            </w:r>
          </w:p>
        </w:tc>
        <w:tc>
          <w:tcPr>
            <w:tcW w:w="1385" w:type="dxa"/>
            <w:tcBorders>
              <w:top w:val="nil"/>
              <w:left w:val="nil"/>
              <w:bottom w:val="single" w:sz="4" w:space="0" w:color="auto"/>
              <w:right w:val="single" w:sz="4" w:space="0" w:color="auto"/>
            </w:tcBorders>
            <w:shd w:val="clear" w:color="auto" w:fill="auto"/>
            <w:vAlign w:val="center"/>
            <w:hideMark/>
          </w:tcPr>
          <w:p w14:paraId="7233B93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2D487823"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0062562" w14:textId="5035A47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D3E80A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94</w:t>
            </w:r>
          </w:p>
        </w:tc>
        <w:tc>
          <w:tcPr>
            <w:tcW w:w="6247" w:type="dxa"/>
            <w:tcBorders>
              <w:top w:val="nil"/>
              <w:left w:val="nil"/>
              <w:bottom w:val="single" w:sz="4" w:space="0" w:color="auto"/>
              <w:right w:val="single" w:sz="4" w:space="0" w:color="auto"/>
            </w:tcBorders>
            <w:shd w:val="clear" w:color="auto" w:fill="auto"/>
            <w:vAlign w:val="center"/>
            <w:hideMark/>
          </w:tcPr>
          <w:p w14:paraId="61DA11E8"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Talonarios formato denuncia–Inspección primera y segunda de policía, tamaño oficio , original y 3 copias en papel químico, impreso 2 X 0 tintas, perforado y emblocado, Licom X 50 formatos.</w:t>
            </w:r>
          </w:p>
        </w:tc>
        <w:tc>
          <w:tcPr>
            <w:tcW w:w="1385" w:type="dxa"/>
            <w:tcBorders>
              <w:top w:val="nil"/>
              <w:left w:val="nil"/>
              <w:bottom w:val="single" w:sz="4" w:space="0" w:color="auto"/>
              <w:right w:val="single" w:sz="4" w:space="0" w:color="auto"/>
            </w:tcBorders>
            <w:shd w:val="clear" w:color="auto" w:fill="auto"/>
            <w:vAlign w:val="center"/>
            <w:hideMark/>
          </w:tcPr>
          <w:p w14:paraId="05EDD4B7"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LICOM X 50 JUEGOS</w:t>
            </w:r>
          </w:p>
        </w:tc>
        <w:tc>
          <w:tcPr>
            <w:tcW w:w="1375" w:type="dxa"/>
            <w:tcBorders>
              <w:top w:val="nil"/>
              <w:left w:val="nil"/>
              <w:bottom w:val="single" w:sz="4" w:space="0" w:color="auto"/>
              <w:right w:val="single" w:sz="4" w:space="0" w:color="auto"/>
            </w:tcBorders>
          </w:tcPr>
          <w:p w14:paraId="34F43E1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CDF38BB" w14:textId="18FE69F9"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6D4DD38"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95</w:t>
            </w:r>
          </w:p>
        </w:tc>
        <w:tc>
          <w:tcPr>
            <w:tcW w:w="6247" w:type="dxa"/>
            <w:tcBorders>
              <w:top w:val="nil"/>
              <w:left w:val="nil"/>
              <w:bottom w:val="single" w:sz="4" w:space="0" w:color="auto"/>
              <w:right w:val="single" w:sz="4" w:space="0" w:color="auto"/>
            </w:tcBorders>
            <w:shd w:val="clear" w:color="auto" w:fill="auto"/>
            <w:vAlign w:val="center"/>
            <w:hideMark/>
          </w:tcPr>
          <w:p w14:paraId="3F378529"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Valla 2 X 1 mt lona 13 Onzas impreso a 4 X 0 tintas. Con estructura en aluminio. Incluye instalación.</w:t>
            </w:r>
          </w:p>
        </w:tc>
        <w:tc>
          <w:tcPr>
            <w:tcW w:w="1385" w:type="dxa"/>
            <w:tcBorders>
              <w:top w:val="nil"/>
              <w:left w:val="nil"/>
              <w:bottom w:val="single" w:sz="4" w:space="0" w:color="auto"/>
              <w:right w:val="single" w:sz="4" w:space="0" w:color="auto"/>
            </w:tcBorders>
            <w:shd w:val="clear" w:color="auto" w:fill="auto"/>
            <w:vAlign w:val="center"/>
            <w:hideMark/>
          </w:tcPr>
          <w:p w14:paraId="4FFC4B3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73342DB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A5027AB" w14:textId="33CB2238"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A90220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96</w:t>
            </w:r>
          </w:p>
        </w:tc>
        <w:tc>
          <w:tcPr>
            <w:tcW w:w="6247" w:type="dxa"/>
            <w:tcBorders>
              <w:top w:val="nil"/>
              <w:left w:val="nil"/>
              <w:bottom w:val="single" w:sz="4" w:space="0" w:color="auto"/>
              <w:right w:val="single" w:sz="4" w:space="0" w:color="auto"/>
            </w:tcBorders>
            <w:shd w:val="clear" w:color="auto" w:fill="auto"/>
            <w:vAlign w:val="center"/>
            <w:hideMark/>
          </w:tcPr>
          <w:p w14:paraId="4676DE1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Vallas identificación predios del municipio 2 metros * 1,5 mts de alto</w:t>
            </w:r>
          </w:p>
        </w:tc>
        <w:tc>
          <w:tcPr>
            <w:tcW w:w="1385" w:type="dxa"/>
            <w:tcBorders>
              <w:top w:val="nil"/>
              <w:left w:val="nil"/>
              <w:bottom w:val="single" w:sz="4" w:space="0" w:color="auto"/>
              <w:right w:val="single" w:sz="4" w:space="0" w:color="auto"/>
            </w:tcBorders>
            <w:shd w:val="clear" w:color="auto" w:fill="auto"/>
            <w:vAlign w:val="center"/>
            <w:hideMark/>
          </w:tcPr>
          <w:p w14:paraId="5933910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2EC9CA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A38F6F3" w14:textId="1A438CFD"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600E885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97</w:t>
            </w:r>
          </w:p>
        </w:tc>
        <w:tc>
          <w:tcPr>
            <w:tcW w:w="6247" w:type="dxa"/>
            <w:tcBorders>
              <w:top w:val="nil"/>
              <w:left w:val="nil"/>
              <w:bottom w:val="single" w:sz="4" w:space="0" w:color="auto"/>
              <w:right w:val="single" w:sz="4" w:space="0" w:color="auto"/>
            </w:tcBorders>
            <w:shd w:val="clear" w:color="auto" w:fill="auto"/>
            <w:vAlign w:val="center"/>
            <w:hideMark/>
          </w:tcPr>
          <w:p w14:paraId="28913471"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Vallas identificación predios del municipio 2 metros * 1,5 mts de alto, incluye estructura en Aluminio, lona de 13 onzas, Full color, incluye instalación en predios urbanos y rurales.(Medio ambiente)</w:t>
            </w:r>
          </w:p>
        </w:tc>
        <w:tc>
          <w:tcPr>
            <w:tcW w:w="1385" w:type="dxa"/>
            <w:tcBorders>
              <w:top w:val="nil"/>
              <w:left w:val="nil"/>
              <w:bottom w:val="single" w:sz="4" w:space="0" w:color="auto"/>
              <w:right w:val="single" w:sz="4" w:space="0" w:color="auto"/>
            </w:tcBorders>
            <w:shd w:val="clear" w:color="auto" w:fill="auto"/>
            <w:vAlign w:val="center"/>
            <w:hideMark/>
          </w:tcPr>
          <w:p w14:paraId="6595ADC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C848E38"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1FA796F6" w14:textId="7450B8AE"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3666969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98</w:t>
            </w:r>
          </w:p>
        </w:tc>
        <w:tc>
          <w:tcPr>
            <w:tcW w:w="6247" w:type="dxa"/>
            <w:tcBorders>
              <w:top w:val="nil"/>
              <w:left w:val="nil"/>
              <w:bottom w:val="single" w:sz="4" w:space="0" w:color="auto"/>
              <w:right w:val="single" w:sz="4" w:space="0" w:color="auto"/>
            </w:tcBorders>
            <w:shd w:val="clear" w:color="auto" w:fill="auto"/>
            <w:vAlign w:val="center"/>
            <w:hideMark/>
          </w:tcPr>
          <w:p w14:paraId="18AB7E7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Vinilo Adhesivo Autoridad Sanitaria Concepto Condicionado (amarillo) incluir logo alcaldía y secretaria de salud   medidas- 5,4 de ancho x 5,2 cm de largo</w:t>
            </w:r>
          </w:p>
        </w:tc>
        <w:tc>
          <w:tcPr>
            <w:tcW w:w="1385" w:type="dxa"/>
            <w:tcBorders>
              <w:top w:val="nil"/>
              <w:left w:val="nil"/>
              <w:bottom w:val="single" w:sz="4" w:space="0" w:color="auto"/>
              <w:right w:val="single" w:sz="4" w:space="0" w:color="auto"/>
            </w:tcBorders>
            <w:shd w:val="clear" w:color="auto" w:fill="auto"/>
            <w:vAlign w:val="center"/>
            <w:hideMark/>
          </w:tcPr>
          <w:p w14:paraId="06204945"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57C9F035"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1F4B5B6" w14:textId="79110AF9"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B572C5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99</w:t>
            </w:r>
          </w:p>
        </w:tc>
        <w:tc>
          <w:tcPr>
            <w:tcW w:w="6247" w:type="dxa"/>
            <w:tcBorders>
              <w:top w:val="nil"/>
              <w:left w:val="nil"/>
              <w:bottom w:val="single" w:sz="4" w:space="0" w:color="auto"/>
              <w:right w:val="single" w:sz="4" w:space="0" w:color="auto"/>
            </w:tcBorders>
            <w:shd w:val="clear" w:color="auto" w:fill="auto"/>
            <w:vAlign w:val="center"/>
            <w:hideMark/>
          </w:tcPr>
          <w:p w14:paraId="5A4DD32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Vinilo Adhesivo Autoridad Sanitaria Concepto Desfavorable (rojo) incluir logo alcaldía y secretaria de salud medidas- 5,4 de ancho x 5,2 cm de largo</w:t>
            </w:r>
          </w:p>
        </w:tc>
        <w:tc>
          <w:tcPr>
            <w:tcW w:w="1385" w:type="dxa"/>
            <w:tcBorders>
              <w:top w:val="nil"/>
              <w:left w:val="nil"/>
              <w:bottom w:val="single" w:sz="4" w:space="0" w:color="auto"/>
              <w:right w:val="single" w:sz="4" w:space="0" w:color="auto"/>
            </w:tcBorders>
            <w:shd w:val="clear" w:color="auto" w:fill="auto"/>
            <w:vAlign w:val="center"/>
            <w:hideMark/>
          </w:tcPr>
          <w:p w14:paraId="76ABA56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1DDEFDFA"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661D13B" w14:textId="0EC21BB1"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13EBCC94"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100</w:t>
            </w:r>
          </w:p>
        </w:tc>
        <w:tc>
          <w:tcPr>
            <w:tcW w:w="6247" w:type="dxa"/>
            <w:tcBorders>
              <w:top w:val="nil"/>
              <w:left w:val="nil"/>
              <w:bottom w:val="single" w:sz="4" w:space="0" w:color="auto"/>
              <w:right w:val="single" w:sz="4" w:space="0" w:color="auto"/>
            </w:tcBorders>
            <w:shd w:val="clear" w:color="auto" w:fill="auto"/>
            <w:vAlign w:val="center"/>
            <w:hideMark/>
          </w:tcPr>
          <w:p w14:paraId="58140BDA"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Vinilo Adhesivo Autoridad Sanitaria Concepto favorable (verde)  incluir logo alcaldía y secretaria de salud   medidas- 5,4 de ancho x 5,2 cm de largo</w:t>
            </w:r>
          </w:p>
        </w:tc>
        <w:tc>
          <w:tcPr>
            <w:tcW w:w="1385" w:type="dxa"/>
            <w:tcBorders>
              <w:top w:val="nil"/>
              <w:left w:val="nil"/>
              <w:bottom w:val="single" w:sz="4" w:space="0" w:color="auto"/>
              <w:right w:val="single" w:sz="4" w:space="0" w:color="auto"/>
            </w:tcBorders>
            <w:shd w:val="clear" w:color="auto" w:fill="auto"/>
            <w:vAlign w:val="center"/>
            <w:hideMark/>
          </w:tcPr>
          <w:p w14:paraId="14178BF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47AD0DCC"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D8D816B" w14:textId="54F7234D"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1A4B55A"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101</w:t>
            </w:r>
          </w:p>
        </w:tc>
        <w:tc>
          <w:tcPr>
            <w:tcW w:w="6247" w:type="dxa"/>
            <w:tcBorders>
              <w:top w:val="nil"/>
              <w:left w:val="nil"/>
              <w:bottom w:val="single" w:sz="4" w:space="0" w:color="auto"/>
              <w:right w:val="single" w:sz="4" w:space="0" w:color="auto"/>
            </w:tcBorders>
            <w:shd w:val="clear" w:color="auto" w:fill="auto"/>
            <w:vAlign w:val="center"/>
            <w:hideMark/>
          </w:tcPr>
          <w:p w14:paraId="36CE0D45"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Vinilo Adhesivo impreso CERTIFICADO DE INDUSTRIA Y COMERCIO, full color, medidas: 24cm ancho x 11 de alto cm para la oficina de Rentas y Gestión Municipal.</w:t>
            </w:r>
          </w:p>
        </w:tc>
        <w:tc>
          <w:tcPr>
            <w:tcW w:w="1385" w:type="dxa"/>
            <w:tcBorders>
              <w:top w:val="nil"/>
              <w:left w:val="nil"/>
              <w:bottom w:val="single" w:sz="4" w:space="0" w:color="auto"/>
              <w:right w:val="single" w:sz="4" w:space="0" w:color="auto"/>
            </w:tcBorders>
            <w:shd w:val="clear" w:color="auto" w:fill="auto"/>
            <w:vAlign w:val="center"/>
            <w:hideMark/>
          </w:tcPr>
          <w:p w14:paraId="19DFE629"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81212CC"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012A8F36" w14:textId="5867DD12" w:rsidTr="00D63BD6">
        <w:trPr>
          <w:trHeight w:val="612"/>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8AACD7E"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102</w:t>
            </w:r>
          </w:p>
        </w:tc>
        <w:tc>
          <w:tcPr>
            <w:tcW w:w="6247" w:type="dxa"/>
            <w:tcBorders>
              <w:top w:val="nil"/>
              <w:left w:val="nil"/>
              <w:bottom w:val="single" w:sz="4" w:space="0" w:color="auto"/>
              <w:right w:val="single" w:sz="4" w:space="0" w:color="auto"/>
            </w:tcBorders>
            <w:shd w:val="clear" w:color="auto" w:fill="auto"/>
            <w:vAlign w:val="center"/>
            <w:hideMark/>
          </w:tcPr>
          <w:p w14:paraId="4B9A62FE"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Vinilo Adhesivo impreso ROTULO PARA CAJA DE ARCHIVO para la oficina de Archivo Administrativo medidas: 20 cms de ancho por 23 cms de largo, color blanco,  laminado, troquelado, impresas a 1 tinta, con segunda tapa</w:t>
            </w:r>
          </w:p>
        </w:tc>
        <w:tc>
          <w:tcPr>
            <w:tcW w:w="1385" w:type="dxa"/>
            <w:tcBorders>
              <w:top w:val="nil"/>
              <w:left w:val="nil"/>
              <w:bottom w:val="single" w:sz="4" w:space="0" w:color="auto"/>
              <w:right w:val="single" w:sz="4" w:space="0" w:color="auto"/>
            </w:tcBorders>
            <w:shd w:val="clear" w:color="auto" w:fill="auto"/>
            <w:vAlign w:val="center"/>
            <w:hideMark/>
          </w:tcPr>
          <w:p w14:paraId="7CD48CC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2398E7E3"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E7C4D9D" w14:textId="3C04BBF8"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58C4AC1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103</w:t>
            </w:r>
          </w:p>
        </w:tc>
        <w:tc>
          <w:tcPr>
            <w:tcW w:w="6247" w:type="dxa"/>
            <w:tcBorders>
              <w:top w:val="nil"/>
              <w:left w:val="nil"/>
              <w:bottom w:val="single" w:sz="4" w:space="0" w:color="auto"/>
              <w:right w:val="single" w:sz="4" w:space="0" w:color="auto"/>
            </w:tcBorders>
            <w:shd w:val="clear" w:color="auto" w:fill="auto"/>
            <w:vAlign w:val="center"/>
            <w:hideMark/>
          </w:tcPr>
          <w:p w14:paraId="0C0B8F6F"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Vinilo Adhesivo sobre poliestireno calibre 40 con dilatadores de lujo. Full color. Incluye instalación.</w:t>
            </w:r>
          </w:p>
        </w:tc>
        <w:tc>
          <w:tcPr>
            <w:tcW w:w="1385" w:type="dxa"/>
            <w:tcBorders>
              <w:top w:val="nil"/>
              <w:left w:val="nil"/>
              <w:bottom w:val="single" w:sz="4" w:space="0" w:color="auto"/>
              <w:right w:val="single" w:sz="4" w:space="0" w:color="auto"/>
            </w:tcBorders>
            <w:shd w:val="clear" w:color="auto" w:fill="auto"/>
            <w:vAlign w:val="center"/>
            <w:hideMark/>
          </w:tcPr>
          <w:p w14:paraId="328A4B6C"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1CABDE08"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23292398" w14:textId="08719095"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1BA8902"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104</w:t>
            </w:r>
          </w:p>
        </w:tc>
        <w:tc>
          <w:tcPr>
            <w:tcW w:w="6247" w:type="dxa"/>
            <w:tcBorders>
              <w:top w:val="nil"/>
              <w:left w:val="nil"/>
              <w:bottom w:val="single" w:sz="4" w:space="0" w:color="auto"/>
              <w:right w:val="single" w:sz="4" w:space="0" w:color="auto"/>
            </w:tcBorders>
            <w:shd w:val="clear" w:color="auto" w:fill="auto"/>
            <w:vAlign w:val="center"/>
            <w:hideMark/>
          </w:tcPr>
          <w:p w14:paraId="6C26C6B3"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VINILO MICROPERFORADO para diferentes dependencias de la Administración Municipal </w:t>
            </w:r>
          </w:p>
        </w:tc>
        <w:tc>
          <w:tcPr>
            <w:tcW w:w="1385" w:type="dxa"/>
            <w:tcBorders>
              <w:top w:val="nil"/>
              <w:left w:val="nil"/>
              <w:bottom w:val="single" w:sz="4" w:space="0" w:color="auto"/>
              <w:right w:val="single" w:sz="4" w:space="0" w:color="auto"/>
            </w:tcBorders>
            <w:shd w:val="clear" w:color="auto" w:fill="auto"/>
            <w:vAlign w:val="center"/>
            <w:hideMark/>
          </w:tcPr>
          <w:p w14:paraId="26A1AAFB"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Mt²</w:t>
            </w:r>
          </w:p>
        </w:tc>
        <w:tc>
          <w:tcPr>
            <w:tcW w:w="1375" w:type="dxa"/>
            <w:tcBorders>
              <w:top w:val="nil"/>
              <w:left w:val="nil"/>
              <w:bottom w:val="single" w:sz="4" w:space="0" w:color="auto"/>
              <w:right w:val="single" w:sz="4" w:space="0" w:color="auto"/>
            </w:tcBorders>
          </w:tcPr>
          <w:p w14:paraId="07C45609"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36FF8AEF" w14:textId="122549B3" w:rsidTr="00D63BD6">
        <w:trPr>
          <w:trHeight w:val="28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7C4751D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105</w:t>
            </w:r>
          </w:p>
        </w:tc>
        <w:tc>
          <w:tcPr>
            <w:tcW w:w="6247" w:type="dxa"/>
            <w:tcBorders>
              <w:top w:val="nil"/>
              <w:left w:val="nil"/>
              <w:bottom w:val="single" w:sz="4" w:space="0" w:color="auto"/>
              <w:right w:val="single" w:sz="4" w:space="0" w:color="auto"/>
            </w:tcBorders>
            <w:shd w:val="clear" w:color="auto" w:fill="auto"/>
            <w:vAlign w:val="center"/>
            <w:hideMark/>
          </w:tcPr>
          <w:p w14:paraId="571B73DB"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Volante en papel Ecológico de 150 gr, full color, tamaño media carta</w:t>
            </w:r>
          </w:p>
        </w:tc>
        <w:tc>
          <w:tcPr>
            <w:tcW w:w="1385" w:type="dxa"/>
            <w:tcBorders>
              <w:top w:val="nil"/>
              <w:left w:val="nil"/>
              <w:bottom w:val="single" w:sz="4" w:space="0" w:color="auto"/>
              <w:right w:val="single" w:sz="4" w:space="0" w:color="auto"/>
            </w:tcBorders>
            <w:shd w:val="clear" w:color="auto" w:fill="auto"/>
            <w:vAlign w:val="center"/>
            <w:hideMark/>
          </w:tcPr>
          <w:p w14:paraId="53386ECD"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B8914DF"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70C839EC" w14:textId="14F2755F" w:rsidTr="00D63BD6">
        <w:trPr>
          <w:trHeight w:val="408"/>
        </w:trPr>
        <w:tc>
          <w:tcPr>
            <w:tcW w:w="552" w:type="dxa"/>
            <w:tcBorders>
              <w:top w:val="nil"/>
              <w:left w:val="single" w:sz="4" w:space="0" w:color="auto"/>
              <w:bottom w:val="single" w:sz="4" w:space="0" w:color="auto"/>
              <w:right w:val="single" w:sz="4" w:space="0" w:color="auto"/>
            </w:tcBorders>
            <w:shd w:val="clear" w:color="auto" w:fill="auto"/>
            <w:vAlign w:val="center"/>
            <w:hideMark/>
          </w:tcPr>
          <w:p w14:paraId="0481D236"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106</w:t>
            </w:r>
          </w:p>
        </w:tc>
        <w:tc>
          <w:tcPr>
            <w:tcW w:w="6247" w:type="dxa"/>
            <w:tcBorders>
              <w:top w:val="nil"/>
              <w:left w:val="nil"/>
              <w:bottom w:val="single" w:sz="4" w:space="0" w:color="auto"/>
              <w:right w:val="single" w:sz="4" w:space="0" w:color="auto"/>
            </w:tcBorders>
            <w:shd w:val="clear" w:color="auto" w:fill="auto"/>
            <w:vAlign w:val="center"/>
            <w:hideMark/>
          </w:tcPr>
          <w:p w14:paraId="036A1DDD" w14:textId="77777777" w:rsidR="00D63BD6" w:rsidRPr="00D63BD6" w:rsidRDefault="00D63BD6" w:rsidP="00D63BD6">
            <w:pPr>
              <w:spacing w:before="0" w:after="0"/>
              <w:rPr>
                <w:rFonts w:cs="Arial"/>
                <w:color w:val="000000"/>
                <w:sz w:val="16"/>
                <w:szCs w:val="16"/>
                <w:lang w:eastAsia="es-CO"/>
              </w:rPr>
            </w:pPr>
            <w:r w:rsidRPr="00D63BD6">
              <w:rPr>
                <w:rFonts w:cs="Arial"/>
                <w:color w:val="000000"/>
                <w:sz w:val="16"/>
                <w:szCs w:val="16"/>
                <w:lang w:eastAsia="es-CO"/>
              </w:rPr>
              <w:t xml:space="preserve">Volante sitios autorizados para disposición adecuada de RCD en papel Ecológico de 150 gr full color, impresión a una sola cara  de, medidas: 22 x 15, - Oficina de Medio Ambiente </w:t>
            </w:r>
          </w:p>
        </w:tc>
        <w:tc>
          <w:tcPr>
            <w:tcW w:w="1385" w:type="dxa"/>
            <w:tcBorders>
              <w:top w:val="nil"/>
              <w:left w:val="nil"/>
              <w:bottom w:val="single" w:sz="4" w:space="0" w:color="auto"/>
              <w:right w:val="single" w:sz="4" w:space="0" w:color="auto"/>
            </w:tcBorders>
            <w:shd w:val="clear" w:color="auto" w:fill="auto"/>
            <w:vAlign w:val="center"/>
            <w:hideMark/>
          </w:tcPr>
          <w:p w14:paraId="19085C43" w14:textId="77777777" w:rsidR="00D63BD6" w:rsidRPr="00D63BD6" w:rsidRDefault="00D63BD6" w:rsidP="00D63BD6">
            <w:pPr>
              <w:spacing w:before="0" w:after="0"/>
              <w:jc w:val="center"/>
              <w:rPr>
                <w:rFonts w:cs="Arial"/>
                <w:color w:val="000000"/>
                <w:sz w:val="16"/>
                <w:szCs w:val="16"/>
                <w:lang w:eastAsia="es-CO"/>
              </w:rPr>
            </w:pPr>
            <w:r w:rsidRPr="00D63BD6">
              <w:rPr>
                <w:rFonts w:cs="Arial"/>
                <w:color w:val="000000"/>
                <w:sz w:val="16"/>
                <w:szCs w:val="16"/>
                <w:lang w:eastAsia="es-CO"/>
              </w:rPr>
              <w:t>UNIDAD</w:t>
            </w:r>
          </w:p>
        </w:tc>
        <w:tc>
          <w:tcPr>
            <w:tcW w:w="1375" w:type="dxa"/>
            <w:tcBorders>
              <w:top w:val="nil"/>
              <w:left w:val="nil"/>
              <w:bottom w:val="single" w:sz="4" w:space="0" w:color="auto"/>
              <w:right w:val="single" w:sz="4" w:space="0" w:color="auto"/>
            </w:tcBorders>
          </w:tcPr>
          <w:p w14:paraId="348D867E" w14:textId="77777777" w:rsidR="00D63BD6" w:rsidRPr="00D63BD6" w:rsidRDefault="00D63BD6" w:rsidP="00D63BD6">
            <w:pPr>
              <w:spacing w:before="0" w:after="0"/>
              <w:jc w:val="center"/>
              <w:rPr>
                <w:rFonts w:cs="Arial"/>
                <w:color w:val="000000"/>
                <w:sz w:val="16"/>
                <w:szCs w:val="16"/>
                <w:lang w:eastAsia="es-CO"/>
              </w:rPr>
            </w:pPr>
          </w:p>
        </w:tc>
      </w:tr>
      <w:tr w:rsidR="00D63BD6" w:rsidRPr="00D63BD6" w14:paraId="69848663" w14:textId="77777777" w:rsidTr="00D63BD6">
        <w:trPr>
          <w:trHeight w:val="408"/>
        </w:trPr>
        <w:tc>
          <w:tcPr>
            <w:tcW w:w="8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3B45E" w14:textId="7A7FF889" w:rsidR="00D63BD6" w:rsidRPr="00D63BD6" w:rsidRDefault="00D63BD6" w:rsidP="00D63BD6">
            <w:pPr>
              <w:spacing w:before="0" w:after="0"/>
              <w:jc w:val="center"/>
              <w:rPr>
                <w:rFonts w:cs="Arial"/>
                <w:color w:val="000000"/>
                <w:sz w:val="16"/>
                <w:szCs w:val="16"/>
                <w:lang w:eastAsia="es-CO"/>
              </w:rPr>
            </w:pPr>
            <w:r>
              <w:rPr>
                <w:rFonts w:cs="Arial"/>
                <w:color w:val="000000"/>
                <w:sz w:val="16"/>
                <w:szCs w:val="16"/>
                <w:lang w:eastAsia="es-CO"/>
              </w:rPr>
              <w:t>VALOR TOTAL</w:t>
            </w:r>
          </w:p>
        </w:tc>
        <w:tc>
          <w:tcPr>
            <w:tcW w:w="1375" w:type="dxa"/>
            <w:tcBorders>
              <w:top w:val="single" w:sz="4" w:space="0" w:color="auto"/>
              <w:left w:val="nil"/>
              <w:bottom w:val="single" w:sz="4" w:space="0" w:color="auto"/>
              <w:right w:val="single" w:sz="4" w:space="0" w:color="auto"/>
            </w:tcBorders>
          </w:tcPr>
          <w:p w14:paraId="083B6453" w14:textId="77777777" w:rsidR="00D63BD6" w:rsidRPr="00D63BD6" w:rsidRDefault="00D63BD6" w:rsidP="00D63BD6">
            <w:pPr>
              <w:spacing w:before="0" w:after="0"/>
              <w:jc w:val="center"/>
              <w:rPr>
                <w:rFonts w:cs="Arial"/>
                <w:color w:val="000000"/>
                <w:sz w:val="16"/>
                <w:szCs w:val="16"/>
                <w:lang w:eastAsia="es-CO"/>
              </w:rPr>
            </w:pPr>
          </w:p>
        </w:tc>
      </w:tr>
    </w:tbl>
    <w:p w14:paraId="6F6312D9" w14:textId="395AFC17" w:rsidR="005F0597" w:rsidRDefault="005F0597" w:rsidP="005F0597">
      <w:pPr>
        <w:autoSpaceDE w:val="0"/>
        <w:autoSpaceDN w:val="0"/>
        <w:adjustRightInd w:val="0"/>
        <w:spacing w:before="0" w:after="0"/>
        <w:ind w:right="46"/>
        <w:rPr>
          <w:rFonts w:ascii="Times New Roman" w:hAnsi="Times New Roman"/>
          <w:szCs w:val="22"/>
          <w:lang w:val="es-ES"/>
        </w:rPr>
      </w:pPr>
    </w:p>
    <w:p w14:paraId="644C4E9A" w14:textId="5E7065A6" w:rsidR="00045CE6" w:rsidRDefault="00045CE6" w:rsidP="005F0597">
      <w:pPr>
        <w:autoSpaceDE w:val="0"/>
        <w:autoSpaceDN w:val="0"/>
        <w:adjustRightInd w:val="0"/>
        <w:spacing w:before="0" w:after="0"/>
        <w:ind w:right="46"/>
        <w:rPr>
          <w:rFonts w:ascii="Times New Roman" w:hAnsi="Times New Roman"/>
          <w:szCs w:val="22"/>
          <w:lang w:val="es-ES"/>
        </w:rPr>
      </w:pPr>
    </w:p>
    <w:p w14:paraId="46D6F496" w14:textId="0EF1D2A5" w:rsidR="005F0597" w:rsidRPr="005F0597" w:rsidRDefault="005F0597" w:rsidP="005F0597">
      <w:pPr>
        <w:autoSpaceDE w:val="0"/>
        <w:autoSpaceDN w:val="0"/>
        <w:adjustRightInd w:val="0"/>
        <w:spacing w:before="0" w:after="0"/>
        <w:ind w:right="17"/>
        <w:rPr>
          <w:rFonts w:ascii="Arial Narrow" w:hAnsi="Arial Narrow" w:cs="Arial Narrow"/>
          <w:color w:val="000000"/>
          <w:sz w:val="23"/>
          <w:szCs w:val="23"/>
          <w:lang w:val="es-ES" w:eastAsia="es-CO"/>
        </w:rPr>
      </w:pPr>
      <w:r w:rsidRPr="005F0597">
        <w:rPr>
          <w:rFonts w:cs="Arial"/>
          <w:color w:val="000000"/>
          <w:sz w:val="24"/>
          <w:lang w:val="es-ES" w:eastAsia="es-CO"/>
        </w:rPr>
        <w:t xml:space="preserve">VALOR TOTAL EN LETRAS Y </w:t>
      </w:r>
      <w:r w:rsidR="00045CE6" w:rsidRPr="005F0597">
        <w:rPr>
          <w:rFonts w:cs="Arial"/>
          <w:color w:val="000000"/>
          <w:sz w:val="24"/>
          <w:lang w:val="es-ES" w:eastAsia="es-CO"/>
        </w:rPr>
        <w:t>NÚMEROS</w:t>
      </w:r>
      <w:r w:rsidRPr="005F0597">
        <w:rPr>
          <w:rFonts w:ascii="Arial Narrow" w:hAnsi="Arial Narrow" w:cs="Arial Narrow"/>
          <w:color w:val="000000"/>
          <w:sz w:val="23"/>
          <w:szCs w:val="23"/>
          <w:lang w:val="es-ES" w:eastAsia="es-CO"/>
        </w:rPr>
        <w:t>:</w:t>
      </w:r>
    </w:p>
    <w:p w14:paraId="3F71EBBE" w14:textId="77777777" w:rsidR="005F0597" w:rsidRPr="005F0597" w:rsidRDefault="005F0597" w:rsidP="005F0597">
      <w:pPr>
        <w:autoSpaceDE w:val="0"/>
        <w:autoSpaceDN w:val="0"/>
        <w:adjustRightInd w:val="0"/>
        <w:spacing w:before="0" w:after="0"/>
        <w:ind w:right="17"/>
        <w:rPr>
          <w:rFonts w:ascii="Arial Narrow" w:hAnsi="Arial Narrow" w:cs="Arial Narrow"/>
          <w:color w:val="000000"/>
          <w:sz w:val="23"/>
          <w:szCs w:val="23"/>
          <w:lang w:val="es-ES" w:eastAsia="es-CO"/>
        </w:rPr>
      </w:pPr>
      <w:r w:rsidRPr="005F0597">
        <w:rPr>
          <w:rFonts w:ascii="Arial Narrow" w:hAnsi="Arial Narrow" w:cs="Arial Narrow"/>
          <w:color w:val="000000"/>
          <w:sz w:val="23"/>
          <w:szCs w:val="23"/>
          <w:lang w:val="es-ES" w:eastAsia="es-CO"/>
        </w:rPr>
        <w:t xml:space="preserve"> ___________________________________________________ ($________________)</w:t>
      </w:r>
    </w:p>
    <w:p w14:paraId="106DBC48" w14:textId="77777777" w:rsidR="005F0597" w:rsidRPr="005F0597" w:rsidRDefault="005F0597" w:rsidP="005F0597">
      <w:pPr>
        <w:autoSpaceDE w:val="0"/>
        <w:autoSpaceDN w:val="0"/>
        <w:adjustRightInd w:val="0"/>
        <w:spacing w:before="0" w:after="0"/>
        <w:ind w:right="17"/>
        <w:rPr>
          <w:rFonts w:ascii="Arial Narrow" w:hAnsi="Arial Narrow" w:cs="Arial Narrow"/>
          <w:color w:val="000000"/>
          <w:sz w:val="23"/>
          <w:szCs w:val="23"/>
          <w:lang w:val="es-ES" w:eastAsia="es-CO"/>
        </w:rPr>
      </w:pPr>
    </w:p>
    <w:p w14:paraId="1D63DB33" w14:textId="77777777" w:rsidR="005F0597" w:rsidRPr="005F0597" w:rsidRDefault="005F0597" w:rsidP="005F0597">
      <w:pPr>
        <w:autoSpaceDE w:val="0"/>
        <w:autoSpaceDN w:val="0"/>
        <w:adjustRightInd w:val="0"/>
        <w:spacing w:before="0" w:after="0"/>
        <w:ind w:right="17"/>
        <w:rPr>
          <w:rFonts w:ascii="Arial Narrow" w:hAnsi="Arial Narrow" w:cs="Arial Narrow"/>
          <w:bCs/>
          <w:color w:val="000000"/>
          <w:sz w:val="24"/>
          <w:lang w:val="es-ES" w:eastAsia="es-CO"/>
        </w:rPr>
      </w:pPr>
      <w:bookmarkStart w:id="0" w:name="_GoBack"/>
      <w:bookmarkEnd w:id="0"/>
      <w:r w:rsidRPr="005F0597">
        <w:rPr>
          <w:rFonts w:cs="Arial"/>
          <w:bCs/>
          <w:color w:val="000000"/>
          <w:sz w:val="24"/>
          <w:lang w:val="es-ES" w:eastAsia="es-CO"/>
        </w:rPr>
        <w:t>Así mismo certifico que la oferta que presento cumple con las especificaciones técnicas mínimas de obligatorio cumplimiento establecidas en la ficha técnica contenida en los presentes pliegos de condiciones</w:t>
      </w:r>
      <w:r w:rsidRPr="005F0597">
        <w:rPr>
          <w:rFonts w:ascii="Arial Narrow" w:hAnsi="Arial Narrow" w:cs="Arial Narrow"/>
          <w:bCs/>
          <w:color w:val="000000"/>
          <w:sz w:val="24"/>
          <w:lang w:val="es-ES" w:eastAsia="es-CO"/>
        </w:rPr>
        <w:t xml:space="preserve">. </w:t>
      </w:r>
    </w:p>
    <w:p w14:paraId="1ADCE91B" w14:textId="77777777" w:rsidR="005F0597" w:rsidRPr="005F0597" w:rsidRDefault="005F0597" w:rsidP="005F0597">
      <w:pPr>
        <w:autoSpaceDE w:val="0"/>
        <w:autoSpaceDN w:val="0"/>
        <w:adjustRightInd w:val="0"/>
        <w:spacing w:before="0" w:after="0"/>
        <w:ind w:right="17"/>
        <w:rPr>
          <w:rFonts w:ascii="Arial Narrow" w:hAnsi="Arial Narrow" w:cs="Arial Narrow"/>
          <w:bCs/>
          <w:color w:val="000000"/>
          <w:sz w:val="10"/>
          <w:szCs w:val="10"/>
          <w:lang w:val="es-ES" w:eastAsia="es-CO"/>
        </w:rPr>
      </w:pPr>
    </w:p>
    <w:p w14:paraId="27E75F6A" w14:textId="77777777" w:rsidR="005F0597" w:rsidRPr="005F0597" w:rsidRDefault="005F0597" w:rsidP="005F0597">
      <w:pPr>
        <w:autoSpaceDE w:val="0"/>
        <w:autoSpaceDN w:val="0"/>
        <w:adjustRightInd w:val="0"/>
        <w:spacing w:before="0" w:after="0"/>
        <w:ind w:right="17"/>
        <w:rPr>
          <w:rFonts w:ascii="Arial Narrow" w:hAnsi="Arial Narrow" w:cs="Arial Narrow"/>
          <w:bCs/>
          <w:color w:val="000000"/>
          <w:sz w:val="10"/>
          <w:szCs w:val="10"/>
          <w:lang w:val="es-ES" w:eastAsia="es-CO"/>
        </w:rPr>
      </w:pPr>
    </w:p>
    <w:p w14:paraId="72443E98" w14:textId="77777777" w:rsidR="005F0597" w:rsidRPr="005F0597" w:rsidRDefault="005F0597" w:rsidP="005F0597">
      <w:pPr>
        <w:autoSpaceDE w:val="0"/>
        <w:autoSpaceDN w:val="0"/>
        <w:adjustRightInd w:val="0"/>
        <w:spacing w:before="0" w:after="0"/>
        <w:ind w:right="17"/>
        <w:rPr>
          <w:rFonts w:ascii="Arial Narrow" w:hAnsi="Arial Narrow" w:cs="Arial Narrow"/>
          <w:bCs/>
          <w:color w:val="000000"/>
          <w:sz w:val="10"/>
          <w:szCs w:val="10"/>
          <w:lang w:val="es-ES" w:eastAsia="es-CO"/>
        </w:rPr>
      </w:pPr>
    </w:p>
    <w:p w14:paraId="3F224C4C" w14:textId="77777777" w:rsidR="005F0597" w:rsidRPr="005F0597" w:rsidRDefault="005F0597" w:rsidP="005F0597">
      <w:pPr>
        <w:autoSpaceDE w:val="0"/>
        <w:autoSpaceDN w:val="0"/>
        <w:adjustRightInd w:val="0"/>
        <w:spacing w:before="0" w:after="0"/>
        <w:ind w:right="17"/>
        <w:rPr>
          <w:rFonts w:ascii="Arial Narrow" w:hAnsi="Arial Narrow" w:cs="Arial Narrow"/>
          <w:bCs/>
          <w:color w:val="000000"/>
          <w:sz w:val="10"/>
          <w:szCs w:val="10"/>
          <w:lang w:val="es-ES" w:eastAsia="es-CO"/>
        </w:rPr>
      </w:pPr>
    </w:p>
    <w:p w14:paraId="21D5DBD9" w14:textId="77777777" w:rsidR="005F0597" w:rsidRPr="005F0597" w:rsidRDefault="005F0597" w:rsidP="005F0597">
      <w:pPr>
        <w:autoSpaceDE w:val="0"/>
        <w:autoSpaceDN w:val="0"/>
        <w:adjustRightInd w:val="0"/>
        <w:spacing w:before="0" w:after="0"/>
        <w:ind w:right="17"/>
        <w:rPr>
          <w:rFonts w:ascii="Arial Narrow" w:hAnsi="Arial Narrow" w:cs="Arial Narrow"/>
          <w:bCs/>
          <w:color w:val="000000"/>
          <w:sz w:val="10"/>
          <w:szCs w:val="10"/>
          <w:lang w:val="es-ES" w:eastAsia="es-CO"/>
        </w:rPr>
      </w:pPr>
    </w:p>
    <w:p w14:paraId="245FDE50" w14:textId="77777777" w:rsidR="005F0597" w:rsidRPr="005F0597" w:rsidRDefault="005F0597" w:rsidP="005F0597">
      <w:pPr>
        <w:spacing w:before="0" w:after="20"/>
        <w:rPr>
          <w:rFonts w:cs="Arial"/>
          <w:bCs/>
          <w:color w:val="000000"/>
          <w:szCs w:val="22"/>
          <w:lang w:val="es-ES" w:eastAsia="es-CO"/>
        </w:rPr>
      </w:pPr>
    </w:p>
    <w:p w14:paraId="0CE06BAC" w14:textId="77777777" w:rsidR="005F0597" w:rsidRPr="005F0597" w:rsidRDefault="005F0597" w:rsidP="005F0597">
      <w:pPr>
        <w:autoSpaceDE w:val="0"/>
        <w:autoSpaceDN w:val="0"/>
        <w:adjustRightInd w:val="0"/>
        <w:spacing w:before="0" w:after="0"/>
        <w:ind w:right="46"/>
        <w:rPr>
          <w:rFonts w:ascii="Arial Narrow" w:hAnsi="Arial Narrow" w:cs="Arial Narrow"/>
          <w:color w:val="000000"/>
          <w:sz w:val="23"/>
          <w:szCs w:val="23"/>
          <w:lang w:val="es-ES" w:eastAsia="es-CO"/>
        </w:rPr>
      </w:pPr>
      <w:r w:rsidRPr="005F0597">
        <w:rPr>
          <w:rFonts w:ascii="Arial Narrow" w:hAnsi="Arial Narrow" w:cs="Arial Narrow"/>
          <w:b/>
          <w:bCs/>
          <w:color w:val="000000"/>
          <w:sz w:val="23"/>
          <w:szCs w:val="23"/>
          <w:lang w:val="es-ES" w:eastAsia="es-CO"/>
        </w:rPr>
        <w:t xml:space="preserve">________________________________________________ </w:t>
      </w:r>
    </w:p>
    <w:p w14:paraId="188F5956" w14:textId="77777777" w:rsidR="005F0597" w:rsidRPr="00045CE6" w:rsidRDefault="005F0597" w:rsidP="005F0597">
      <w:pPr>
        <w:autoSpaceDE w:val="0"/>
        <w:autoSpaceDN w:val="0"/>
        <w:adjustRightInd w:val="0"/>
        <w:spacing w:before="0" w:after="0"/>
        <w:ind w:right="46"/>
        <w:rPr>
          <w:rFonts w:cs="Arial"/>
          <w:b/>
          <w:bCs/>
          <w:szCs w:val="22"/>
          <w:lang w:val="es-ES"/>
        </w:rPr>
      </w:pPr>
      <w:r w:rsidRPr="00045CE6">
        <w:rPr>
          <w:rFonts w:cs="Arial"/>
          <w:b/>
          <w:bCs/>
          <w:color w:val="000000"/>
          <w:sz w:val="23"/>
          <w:szCs w:val="23"/>
          <w:lang w:val="es-ES" w:eastAsia="es-CO"/>
        </w:rPr>
        <w:t xml:space="preserve">NOMBRE, IDENTIFICACIÓN Y FIRMA DEL PROPONENTE </w:t>
      </w:r>
    </w:p>
    <w:p w14:paraId="3808F33A" w14:textId="77777777" w:rsidR="005F0597" w:rsidRDefault="005F0597" w:rsidP="001C0CA4">
      <w:pPr>
        <w:autoSpaceDE w:val="0"/>
        <w:autoSpaceDN w:val="0"/>
        <w:adjustRightInd w:val="0"/>
        <w:spacing w:after="0"/>
        <w:rPr>
          <w:rFonts w:cs="Arial"/>
          <w:b/>
          <w:bCs/>
          <w:iCs/>
          <w:sz w:val="24"/>
        </w:rPr>
      </w:pPr>
    </w:p>
    <w:sectPr w:rsidR="005F0597" w:rsidSect="00045CE6">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3CB30" w14:textId="77777777" w:rsidR="00420FA0" w:rsidRDefault="00420FA0" w:rsidP="00D97E04">
      <w:pPr>
        <w:spacing w:before="0" w:after="0"/>
      </w:pPr>
      <w:r>
        <w:separator/>
      </w:r>
    </w:p>
  </w:endnote>
  <w:endnote w:type="continuationSeparator" w:id="0">
    <w:p w14:paraId="6717D069" w14:textId="77777777" w:rsidR="00420FA0" w:rsidRDefault="00420FA0" w:rsidP="00D97E04">
      <w:pPr>
        <w:spacing w:before="0" w:after="0"/>
      </w:pPr>
      <w:r>
        <w:continuationSeparator/>
      </w:r>
    </w:p>
  </w:endnote>
  <w:endnote w:type="continuationNotice" w:id="1">
    <w:p w14:paraId="69794044" w14:textId="77777777" w:rsidR="00420FA0" w:rsidRDefault="00420FA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Roman 10cpi">
    <w:panose1 w:val="00000000000000000000"/>
    <w:charset w:val="00"/>
    <w:family w:val="modern"/>
    <w:notTrueType/>
    <w:pitch w:val="fixed"/>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1F6F1" w14:textId="77777777" w:rsidR="00420FA0" w:rsidRDefault="00420FA0" w:rsidP="00D97E04">
      <w:pPr>
        <w:spacing w:before="0" w:after="0"/>
      </w:pPr>
      <w:r>
        <w:separator/>
      </w:r>
    </w:p>
  </w:footnote>
  <w:footnote w:type="continuationSeparator" w:id="0">
    <w:p w14:paraId="51921684" w14:textId="77777777" w:rsidR="00420FA0" w:rsidRDefault="00420FA0" w:rsidP="00D97E04">
      <w:pPr>
        <w:spacing w:before="0" w:after="0"/>
      </w:pPr>
      <w:r>
        <w:continuationSeparator/>
      </w:r>
    </w:p>
  </w:footnote>
  <w:footnote w:type="continuationNotice" w:id="1">
    <w:p w14:paraId="201EC66D" w14:textId="77777777" w:rsidR="00420FA0" w:rsidRDefault="00420FA0">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b/>
      </w:rPr>
    </w:lvl>
  </w:abstractNum>
  <w:abstractNum w:abstractNumId="1" w15:restartNumberingAfterBreak="0">
    <w:nsid w:val="021463F4"/>
    <w:multiLevelType w:val="multilevel"/>
    <w:tmpl w:val="8F16E212"/>
    <w:lvl w:ilvl="0">
      <w:start w:val="5"/>
      <w:numFmt w:val="decimal"/>
      <w:lvlText w:val="%1"/>
      <w:lvlJc w:val="left"/>
      <w:pPr>
        <w:ind w:left="435" w:hanging="435"/>
      </w:pPr>
      <w:rPr>
        <w:rFonts w:eastAsia="Arial" w:hint="default"/>
        <w:b/>
      </w:rPr>
    </w:lvl>
    <w:lvl w:ilvl="1">
      <w:start w:val="3"/>
      <w:numFmt w:val="decimal"/>
      <w:lvlText w:val="%1.%2"/>
      <w:lvlJc w:val="left"/>
      <w:pPr>
        <w:ind w:left="435" w:hanging="435"/>
      </w:pPr>
      <w:rPr>
        <w:rFonts w:eastAsia="Arial" w:hint="default"/>
        <w:b/>
      </w:rPr>
    </w:lvl>
    <w:lvl w:ilvl="2">
      <w:start w:val="2"/>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2" w15:restartNumberingAfterBreak="0">
    <w:nsid w:val="05872CB8"/>
    <w:multiLevelType w:val="multilevel"/>
    <w:tmpl w:val="74020CD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6DE2C8E"/>
    <w:multiLevelType w:val="hybridMultilevel"/>
    <w:tmpl w:val="7F58ED46"/>
    <w:lvl w:ilvl="0" w:tplc="16F65092">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AC2C0B"/>
    <w:multiLevelType w:val="hybridMultilevel"/>
    <w:tmpl w:val="D74E73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627459"/>
    <w:multiLevelType w:val="hybridMultilevel"/>
    <w:tmpl w:val="72EC34E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0300AB"/>
    <w:multiLevelType w:val="hybridMultilevel"/>
    <w:tmpl w:val="7FEACC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100149D"/>
    <w:multiLevelType w:val="hybridMultilevel"/>
    <w:tmpl w:val="D1F8D6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6244365"/>
    <w:multiLevelType w:val="hybridMultilevel"/>
    <w:tmpl w:val="CCBE1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ED5365"/>
    <w:multiLevelType w:val="hybridMultilevel"/>
    <w:tmpl w:val="E61A21C2"/>
    <w:lvl w:ilvl="0" w:tplc="5DD401B8">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335CCC"/>
    <w:multiLevelType w:val="hybridMultilevel"/>
    <w:tmpl w:val="A91890FA"/>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8" w15:restartNumberingAfterBreak="0">
    <w:nsid w:val="3E5F0EA8"/>
    <w:multiLevelType w:val="multilevel"/>
    <w:tmpl w:val="F9AE4C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527A7E"/>
    <w:multiLevelType w:val="hybridMultilevel"/>
    <w:tmpl w:val="C570E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E996C92"/>
    <w:multiLevelType w:val="hybridMultilevel"/>
    <w:tmpl w:val="63460BC0"/>
    <w:lvl w:ilvl="0" w:tplc="452291C8">
      <w:start w:val="1"/>
      <w:numFmt w:val="decimal"/>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07B0D13"/>
    <w:multiLevelType w:val="hybridMultilevel"/>
    <w:tmpl w:val="3E128F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C61080"/>
    <w:multiLevelType w:val="hybridMultilevel"/>
    <w:tmpl w:val="C70A5CD4"/>
    <w:lvl w:ilvl="0" w:tplc="C8BEADCC">
      <w:start w:val="1"/>
      <w:numFmt w:val="decimal"/>
      <w:lvlText w:val="%1."/>
      <w:lvlJc w:val="left"/>
      <w:pPr>
        <w:ind w:left="720" w:hanging="360"/>
      </w:pPr>
      <w:rPr>
        <w:rFonts w:eastAsia="Arial" w:hint="default"/>
        <w:b/>
      </w:rPr>
    </w:lvl>
    <w:lvl w:ilvl="1" w:tplc="C068F01A">
      <w:start w:val="1"/>
      <w:numFmt w:val="lowerLetter"/>
      <w:lvlText w:val="%2)"/>
      <w:lvlJc w:val="left"/>
      <w:pPr>
        <w:ind w:left="1440" w:hanging="360"/>
      </w:pPr>
      <w:rPr>
        <w:rFonts w:hint="default"/>
      </w:rPr>
    </w:lvl>
    <w:lvl w:ilvl="2" w:tplc="CE8A1A66">
      <w:start w:val="3"/>
      <w:numFmt w:val="bullet"/>
      <w:lvlText w:val=""/>
      <w:lvlJc w:val="left"/>
      <w:pPr>
        <w:ind w:left="2340" w:hanging="360"/>
      </w:pPr>
      <w:rPr>
        <w:rFonts w:ascii="Symbol" w:eastAsia="Times New Roman" w:hAnsi="Symbo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556189"/>
    <w:multiLevelType w:val="hybridMultilevel"/>
    <w:tmpl w:val="365CE30A"/>
    <w:lvl w:ilvl="0" w:tplc="8C5E6604">
      <w:start w:val="1"/>
      <w:numFmt w:val="decimal"/>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9ED7FAC"/>
    <w:multiLevelType w:val="hybridMultilevel"/>
    <w:tmpl w:val="EDA214DA"/>
    <w:lvl w:ilvl="0" w:tplc="39C837D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A9206E8"/>
    <w:multiLevelType w:val="hybridMultilevel"/>
    <w:tmpl w:val="6CF8E838"/>
    <w:lvl w:ilvl="0" w:tplc="856A9E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1"/>
  </w:num>
  <w:num w:numId="7">
    <w:abstractNumId w:val="12"/>
  </w:num>
  <w:num w:numId="8">
    <w:abstractNumId w:val="5"/>
  </w:num>
  <w:num w:numId="9">
    <w:abstractNumId w:val="24"/>
  </w:num>
  <w:num w:numId="10">
    <w:abstractNumId w:val="27"/>
  </w:num>
  <w:num w:numId="11">
    <w:abstractNumId w:val="0"/>
  </w:num>
  <w:num w:numId="12">
    <w:abstractNumId w:val="6"/>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9"/>
  </w:num>
  <w:num w:numId="16">
    <w:abstractNumId w:val="10"/>
  </w:num>
  <w:num w:numId="17">
    <w:abstractNumId w:val="22"/>
  </w:num>
  <w:num w:numId="18">
    <w:abstractNumId w:val="3"/>
  </w:num>
  <w:num w:numId="19">
    <w:abstractNumId w:val="2"/>
  </w:num>
  <w:num w:numId="20">
    <w:abstractNumId w:val="18"/>
  </w:num>
  <w:num w:numId="21">
    <w:abstractNumId w:val="23"/>
  </w:num>
  <w:num w:numId="22">
    <w:abstractNumId w:val="17"/>
  </w:num>
  <w:num w:numId="23">
    <w:abstractNumId w:val="25"/>
  </w:num>
  <w:num w:numId="24">
    <w:abstractNumId w:val="4"/>
  </w:num>
  <w:num w:numId="25">
    <w:abstractNumId w:val="1"/>
  </w:num>
  <w:num w:numId="26">
    <w:abstractNumId w:val="21"/>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6AC9"/>
    <w:rsid w:val="00043622"/>
    <w:rsid w:val="00044A6B"/>
    <w:rsid w:val="00045CE6"/>
    <w:rsid w:val="0009070E"/>
    <w:rsid w:val="000A5E38"/>
    <w:rsid w:val="000C27AB"/>
    <w:rsid w:val="000D05CD"/>
    <w:rsid w:val="000D589F"/>
    <w:rsid w:val="000D6DC2"/>
    <w:rsid w:val="000D7036"/>
    <w:rsid w:val="0011652A"/>
    <w:rsid w:val="00143A4D"/>
    <w:rsid w:val="0016188B"/>
    <w:rsid w:val="00181BF7"/>
    <w:rsid w:val="001849C3"/>
    <w:rsid w:val="0019334B"/>
    <w:rsid w:val="001B451E"/>
    <w:rsid w:val="001B5875"/>
    <w:rsid w:val="001B7BDA"/>
    <w:rsid w:val="001C0CA4"/>
    <w:rsid w:val="00222903"/>
    <w:rsid w:val="002761EB"/>
    <w:rsid w:val="00277F12"/>
    <w:rsid w:val="00285985"/>
    <w:rsid w:val="0029267E"/>
    <w:rsid w:val="00297EF4"/>
    <w:rsid w:val="002C2DAE"/>
    <w:rsid w:val="002C42FF"/>
    <w:rsid w:val="002D4F1A"/>
    <w:rsid w:val="002E69FD"/>
    <w:rsid w:val="002F3B01"/>
    <w:rsid w:val="00331374"/>
    <w:rsid w:val="00337844"/>
    <w:rsid w:val="00352B3E"/>
    <w:rsid w:val="00365124"/>
    <w:rsid w:val="003757A2"/>
    <w:rsid w:val="00381624"/>
    <w:rsid w:val="003838FF"/>
    <w:rsid w:val="0039614F"/>
    <w:rsid w:val="00397EAB"/>
    <w:rsid w:val="003A3AA9"/>
    <w:rsid w:val="003A78FF"/>
    <w:rsid w:val="003C2E5D"/>
    <w:rsid w:val="003D2FE4"/>
    <w:rsid w:val="003D5613"/>
    <w:rsid w:val="003E3030"/>
    <w:rsid w:val="004003F4"/>
    <w:rsid w:val="00420A50"/>
    <w:rsid w:val="00420FA0"/>
    <w:rsid w:val="0042522E"/>
    <w:rsid w:val="00436F93"/>
    <w:rsid w:val="00454800"/>
    <w:rsid w:val="004652D7"/>
    <w:rsid w:val="004954CB"/>
    <w:rsid w:val="004A58EE"/>
    <w:rsid w:val="004B1C64"/>
    <w:rsid w:val="004C5A08"/>
    <w:rsid w:val="004D408C"/>
    <w:rsid w:val="004D7E0E"/>
    <w:rsid w:val="004F6494"/>
    <w:rsid w:val="0052093F"/>
    <w:rsid w:val="00542F31"/>
    <w:rsid w:val="005549B6"/>
    <w:rsid w:val="005721B0"/>
    <w:rsid w:val="005C4E62"/>
    <w:rsid w:val="005E163A"/>
    <w:rsid w:val="005F0597"/>
    <w:rsid w:val="005F655F"/>
    <w:rsid w:val="0060340A"/>
    <w:rsid w:val="0062493B"/>
    <w:rsid w:val="006675F3"/>
    <w:rsid w:val="00671AE8"/>
    <w:rsid w:val="00677E48"/>
    <w:rsid w:val="00677EE1"/>
    <w:rsid w:val="006803D6"/>
    <w:rsid w:val="006B5B9E"/>
    <w:rsid w:val="006E7F05"/>
    <w:rsid w:val="006F0A78"/>
    <w:rsid w:val="006F4864"/>
    <w:rsid w:val="00711BF0"/>
    <w:rsid w:val="00734CD6"/>
    <w:rsid w:val="00742026"/>
    <w:rsid w:val="007427BF"/>
    <w:rsid w:val="00762CB1"/>
    <w:rsid w:val="00766DAA"/>
    <w:rsid w:val="00766DBC"/>
    <w:rsid w:val="00770D92"/>
    <w:rsid w:val="00783905"/>
    <w:rsid w:val="00786D31"/>
    <w:rsid w:val="007979B9"/>
    <w:rsid w:val="007C026A"/>
    <w:rsid w:val="007D0E8A"/>
    <w:rsid w:val="007D6956"/>
    <w:rsid w:val="007E7EB8"/>
    <w:rsid w:val="00801451"/>
    <w:rsid w:val="00810307"/>
    <w:rsid w:val="00821885"/>
    <w:rsid w:val="008336A7"/>
    <w:rsid w:val="0085679B"/>
    <w:rsid w:val="0087053D"/>
    <w:rsid w:val="0087240E"/>
    <w:rsid w:val="008951D3"/>
    <w:rsid w:val="008A3381"/>
    <w:rsid w:val="008C0AE5"/>
    <w:rsid w:val="00900344"/>
    <w:rsid w:val="0090367F"/>
    <w:rsid w:val="0091791F"/>
    <w:rsid w:val="00926374"/>
    <w:rsid w:val="00941C6C"/>
    <w:rsid w:val="009613EF"/>
    <w:rsid w:val="009C68DF"/>
    <w:rsid w:val="009D424E"/>
    <w:rsid w:val="00A10ACC"/>
    <w:rsid w:val="00A115B8"/>
    <w:rsid w:val="00A14FAC"/>
    <w:rsid w:val="00A26867"/>
    <w:rsid w:val="00A31A8C"/>
    <w:rsid w:val="00A333A9"/>
    <w:rsid w:val="00A71194"/>
    <w:rsid w:val="00A72854"/>
    <w:rsid w:val="00A75F06"/>
    <w:rsid w:val="00A81114"/>
    <w:rsid w:val="00AC661F"/>
    <w:rsid w:val="00AF03F4"/>
    <w:rsid w:val="00B137E3"/>
    <w:rsid w:val="00B240E3"/>
    <w:rsid w:val="00B358C4"/>
    <w:rsid w:val="00B5268E"/>
    <w:rsid w:val="00B60BB8"/>
    <w:rsid w:val="00B6262D"/>
    <w:rsid w:val="00B74A65"/>
    <w:rsid w:val="00B77C74"/>
    <w:rsid w:val="00B8391A"/>
    <w:rsid w:val="00B91C7B"/>
    <w:rsid w:val="00BA25B6"/>
    <w:rsid w:val="00BD50C1"/>
    <w:rsid w:val="00BD7CFE"/>
    <w:rsid w:val="00BE07F7"/>
    <w:rsid w:val="00BF1594"/>
    <w:rsid w:val="00BF489B"/>
    <w:rsid w:val="00C0069C"/>
    <w:rsid w:val="00C03D7F"/>
    <w:rsid w:val="00C24B96"/>
    <w:rsid w:val="00C55EDD"/>
    <w:rsid w:val="00C66259"/>
    <w:rsid w:val="00C72060"/>
    <w:rsid w:val="00CC5831"/>
    <w:rsid w:val="00D01D4F"/>
    <w:rsid w:val="00D03436"/>
    <w:rsid w:val="00D03EC5"/>
    <w:rsid w:val="00D04F88"/>
    <w:rsid w:val="00D53859"/>
    <w:rsid w:val="00D630D3"/>
    <w:rsid w:val="00D63BD6"/>
    <w:rsid w:val="00D97E04"/>
    <w:rsid w:val="00DC3EA2"/>
    <w:rsid w:val="00DD3E9C"/>
    <w:rsid w:val="00E02D9B"/>
    <w:rsid w:val="00E123C4"/>
    <w:rsid w:val="00E4787C"/>
    <w:rsid w:val="00E73A28"/>
    <w:rsid w:val="00E82886"/>
    <w:rsid w:val="00EA24DB"/>
    <w:rsid w:val="00EA55C9"/>
    <w:rsid w:val="00EC439D"/>
    <w:rsid w:val="00EF0D38"/>
    <w:rsid w:val="00EF2A89"/>
    <w:rsid w:val="00EF71DC"/>
    <w:rsid w:val="00F0480F"/>
    <w:rsid w:val="00F203CE"/>
    <w:rsid w:val="00F2301E"/>
    <w:rsid w:val="00F2799E"/>
    <w:rsid w:val="00F33932"/>
    <w:rsid w:val="00F473C2"/>
    <w:rsid w:val="00F80A7E"/>
    <w:rsid w:val="00F9742A"/>
    <w:rsid w:val="00FA1094"/>
    <w:rsid w:val="00FA518E"/>
    <w:rsid w:val="00FD45DC"/>
    <w:rsid w:val="00FE3C0F"/>
    <w:rsid w:val="00FE506F"/>
    <w:rsid w:val="00FE5970"/>
    <w:rsid w:val="00FF53F7"/>
    <w:rsid w:val="07C2FB7A"/>
    <w:rsid w:val="0C34664D"/>
    <w:rsid w:val="0F62799B"/>
    <w:rsid w:val="16313EEF"/>
    <w:rsid w:val="17920000"/>
    <w:rsid w:val="281DEAF1"/>
    <w:rsid w:val="47D7159F"/>
    <w:rsid w:val="5BCC892A"/>
    <w:rsid w:val="74874E3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671A2318-A35C-41D1-A00D-C4A845B57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3E3030"/>
    <w:pPr>
      <w:keepNext/>
      <w:overflowPunct w:val="0"/>
      <w:autoSpaceDE w:val="0"/>
      <w:autoSpaceDN w:val="0"/>
      <w:adjustRightInd w:val="0"/>
      <w:spacing w:before="0" w:after="0"/>
      <w:jc w:val="left"/>
      <w:textAlignment w:val="baseline"/>
      <w:outlineLvl w:val="0"/>
    </w:pPr>
    <w:rPr>
      <w:rFonts w:ascii="Tahoma" w:hAnsi="Tahoma"/>
      <w:b/>
      <w:sz w:val="21"/>
      <w:szCs w:val="20"/>
    </w:rPr>
  </w:style>
  <w:style w:type="paragraph" w:styleId="Ttulo2">
    <w:name w:val="heading 2"/>
    <w:aliases w:val="Edgar 2,morcheba"/>
    <w:basedOn w:val="Normal"/>
    <w:next w:val="Normal"/>
    <w:link w:val="Ttulo2Car"/>
    <w:qFormat/>
    <w:rsid w:val="003E3030"/>
    <w:pPr>
      <w:keepNext/>
      <w:overflowPunct w:val="0"/>
      <w:autoSpaceDE w:val="0"/>
      <w:autoSpaceDN w:val="0"/>
      <w:adjustRightInd w:val="0"/>
      <w:spacing w:before="0" w:after="0"/>
      <w:jc w:val="left"/>
      <w:textAlignment w:val="baseline"/>
      <w:outlineLvl w:val="1"/>
    </w:pPr>
    <w:rPr>
      <w:rFonts w:ascii="Tahoma" w:hAnsi="Tahoma"/>
      <w:b/>
      <w:sz w:val="21"/>
      <w:szCs w:val="20"/>
    </w:rPr>
  </w:style>
  <w:style w:type="paragraph" w:styleId="Ttulo3">
    <w:name w:val="heading 3"/>
    <w:aliases w:val="título 3,Edgar 3"/>
    <w:basedOn w:val="Normal"/>
    <w:next w:val="Normal"/>
    <w:link w:val="Ttulo3Car"/>
    <w:qFormat/>
    <w:rsid w:val="003E303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before="0" w:after="0"/>
      <w:jc w:val="left"/>
      <w:textAlignment w:val="baseline"/>
      <w:outlineLvl w:val="2"/>
    </w:pPr>
    <w:rPr>
      <w:rFonts w:ascii="Verdana" w:hAnsi="Verdana"/>
      <w:b/>
      <w:sz w:val="24"/>
      <w:szCs w:val="20"/>
      <w:lang w:val="es-ES_tradnl"/>
    </w:rPr>
  </w:style>
  <w:style w:type="paragraph" w:styleId="Ttulo4">
    <w:name w:val="heading 4"/>
    <w:basedOn w:val="Normal"/>
    <w:next w:val="Normal"/>
    <w:link w:val="Ttulo4Car"/>
    <w:qFormat/>
    <w:rsid w:val="003E3030"/>
    <w:pPr>
      <w:keepNext/>
      <w:spacing w:before="0" w:after="0"/>
      <w:ind w:right="51"/>
      <w:outlineLvl w:val="3"/>
    </w:pPr>
    <w:rPr>
      <w:rFonts w:cs="Arial"/>
      <w:b/>
      <w:bCs/>
      <w:sz w:val="24"/>
    </w:rPr>
  </w:style>
  <w:style w:type="paragraph" w:styleId="Ttulo5">
    <w:name w:val="heading 5"/>
    <w:basedOn w:val="Normal"/>
    <w:next w:val="Normal"/>
    <w:link w:val="Ttulo5Car"/>
    <w:qFormat/>
    <w:rsid w:val="003E3030"/>
    <w:pPr>
      <w:keepNext/>
      <w:spacing w:before="0" w:after="0"/>
      <w:jc w:val="center"/>
      <w:outlineLvl w:val="4"/>
    </w:pPr>
    <w:rPr>
      <w:rFonts w:cs="Arial"/>
      <w:b/>
      <w:bCs/>
      <w:sz w:val="24"/>
    </w:rPr>
  </w:style>
  <w:style w:type="paragraph" w:styleId="Ttulo6">
    <w:name w:val="heading 6"/>
    <w:basedOn w:val="Normal"/>
    <w:next w:val="Normal"/>
    <w:link w:val="Ttulo6Car"/>
    <w:qFormat/>
    <w:rsid w:val="003E3030"/>
    <w:pPr>
      <w:keepNext/>
      <w:spacing w:before="0" w:after="0"/>
      <w:jc w:val="center"/>
      <w:outlineLvl w:val="5"/>
    </w:pPr>
    <w:rPr>
      <w:rFonts w:cs="Arial"/>
      <w:b/>
      <w:bCs/>
      <w:sz w:val="32"/>
    </w:rPr>
  </w:style>
  <w:style w:type="paragraph" w:styleId="Ttulo7">
    <w:name w:val="heading 7"/>
    <w:basedOn w:val="Normal"/>
    <w:next w:val="Normal"/>
    <w:link w:val="Ttulo7Car"/>
    <w:qFormat/>
    <w:rsid w:val="003E3030"/>
    <w:pPr>
      <w:keepNext/>
      <w:spacing w:before="0" w:after="0"/>
      <w:outlineLvl w:val="6"/>
    </w:pPr>
    <w:rPr>
      <w:rFonts w:ascii="Arial Narrow" w:hAnsi="Arial Narrow"/>
      <w:b/>
      <w:snapToGrid w:val="0"/>
      <w:color w:val="000000"/>
      <w:sz w:val="24"/>
    </w:rPr>
  </w:style>
  <w:style w:type="paragraph" w:styleId="Ttulo8">
    <w:name w:val="heading 8"/>
    <w:basedOn w:val="Normal"/>
    <w:next w:val="Normal"/>
    <w:link w:val="Ttulo8Car"/>
    <w:qFormat/>
    <w:rsid w:val="003E3030"/>
    <w:pPr>
      <w:keepNext/>
      <w:spacing w:before="0" w:after="0" w:line="360" w:lineRule="auto"/>
      <w:jc w:val="center"/>
      <w:outlineLvl w:val="7"/>
    </w:pPr>
    <w:rPr>
      <w:rFonts w:ascii="Verdana" w:hAnsi="Verdana"/>
      <w:b/>
      <w:bCs/>
      <w:sz w:val="28"/>
    </w:rPr>
  </w:style>
  <w:style w:type="paragraph" w:styleId="Ttulo9">
    <w:name w:val="heading 9"/>
    <w:basedOn w:val="Normal"/>
    <w:next w:val="Normal"/>
    <w:link w:val="Ttulo9Car"/>
    <w:qFormat/>
    <w:rsid w:val="003E3030"/>
    <w:pPr>
      <w:keepNext/>
      <w:spacing w:before="0" w:after="0"/>
      <w:jc w:val="center"/>
      <w:outlineLvl w:val="8"/>
    </w:pPr>
    <w:rPr>
      <w:rFonts w:ascii="Verdana" w:hAnsi="Verdana"/>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Tit 1,AL Encabezado,Encabezado AL,Encabezado1"/>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Tit 1 Car,AL Encabezado Car,Encabezado AL Car,Encabezado1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2E69F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E69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rsid w:val="003E3030"/>
    <w:rPr>
      <w:rFonts w:ascii="Tahoma" w:eastAsia="Times New Roman" w:hAnsi="Tahoma" w:cs="Times New Roman"/>
      <w:b/>
      <w:sz w:val="21"/>
      <w:szCs w:val="20"/>
      <w:lang w:eastAsia="es-ES"/>
    </w:rPr>
  </w:style>
  <w:style w:type="character" w:customStyle="1" w:styleId="Ttulo2Car">
    <w:name w:val="Título 2 Car"/>
    <w:aliases w:val="Edgar 2 Car,morcheba Car"/>
    <w:basedOn w:val="Fuentedeprrafopredeter"/>
    <w:link w:val="Ttulo2"/>
    <w:rsid w:val="003E3030"/>
    <w:rPr>
      <w:rFonts w:ascii="Tahoma" w:eastAsia="Times New Roman" w:hAnsi="Tahoma" w:cs="Times New Roman"/>
      <w:b/>
      <w:sz w:val="21"/>
      <w:szCs w:val="20"/>
      <w:lang w:eastAsia="es-ES"/>
    </w:rPr>
  </w:style>
  <w:style w:type="character" w:customStyle="1" w:styleId="Ttulo3Car">
    <w:name w:val="Título 3 Car"/>
    <w:aliases w:val="título 3 Car,Edgar 3 Car"/>
    <w:basedOn w:val="Fuentedeprrafopredeter"/>
    <w:link w:val="Ttulo3"/>
    <w:rsid w:val="003E3030"/>
    <w:rPr>
      <w:rFonts w:ascii="Verdana" w:eastAsia="Times New Roman" w:hAnsi="Verdana" w:cs="Times New Roman"/>
      <w:b/>
      <w:sz w:val="24"/>
      <w:szCs w:val="20"/>
      <w:lang w:val="es-ES_tradnl" w:eastAsia="es-ES"/>
    </w:rPr>
  </w:style>
  <w:style w:type="character" w:customStyle="1" w:styleId="Ttulo4Car">
    <w:name w:val="Título 4 Car"/>
    <w:basedOn w:val="Fuentedeprrafopredeter"/>
    <w:link w:val="Ttulo4"/>
    <w:rsid w:val="003E3030"/>
    <w:rPr>
      <w:rFonts w:ascii="Arial" w:eastAsia="Times New Roman" w:hAnsi="Arial" w:cs="Arial"/>
      <w:b/>
      <w:bCs/>
      <w:sz w:val="24"/>
      <w:szCs w:val="24"/>
      <w:lang w:eastAsia="es-ES"/>
    </w:rPr>
  </w:style>
  <w:style w:type="character" w:customStyle="1" w:styleId="Ttulo5Car">
    <w:name w:val="Título 5 Car"/>
    <w:basedOn w:val="Fuentedeprrafopredeter"/>
    <w:link w:val="Ttulo5"/>
    <w:rsid w:val="003E3030"/>
    <w:rPr>
      <w:rFonts w:ascii="Arial" w:eastAsia="Times New Roman" w:hAnsi="Arial" w:cs="Arial"/>
      <w:b/>
      <w:bCs/>
      <w:sz w:val="24"/>
      <w:szCs w:val="24"/>
      <w:lang w:eastAsia="es-ES"/>
    </w:rPr>
  </w:style>
  <w:style w:type="character" w:customStyle="1" w:styleId="Ttulo6Car">
    <w:name w:val="Título 6 Car"/>
    <w:basedOn w:val="Fuentedeprrafopredeter"/>
    <w:link w:val="Ttulo6"/>
    <w:rsid w:val="003E3030"/>
    <w:rPr>
      <w:rFonts w:ascii="Arial" w:eastAsia="Times New Roman" w:hAnsi="Arial" w:cs="Arial"/>
      <w:b/>
      <w:bCs/>
      <w:sz w:val="32"/>
      <w:szCs w:val="24"/>
      <w:lang w:eastAsia="es-ES"/>
    </w:rPr>
  </w:style>
  <w:style w:type="character" w:customStyle="1" w:styleId="Ttulo7Car">
    <w:name w:val="Título 7 Car"/>
    <w:basedOn w:val="Fuentedeprrafopredeter"/>
    <w:link w:val="Ttulo7"/>
    <w:rsid w:val="003E3030"/>
    <w:rPr>
      <w:rFonts w:ascii="Arial Narrow" w:eastAsia="Times New Roman" w:hAnsi="Arial Narrow" w:cs="Times New Roman"/>
      <w:b/>
      <w:snapToGrid w:val="0"/>
      <w:color w:val="000000"/>
      <w:sz w:val="24"/>
      <w:szCs w:val="24"/>
      <w:lang w:eastAsia="es-ES"/>
    </w:rPr>
  </w:style>
  <w:style w:type="character" w:customStyle="1" w:styleId="Ttulo8Car">
    <w:name w:val="Título 8 Car"/>
    <w:basedOn w:val="Fuentedeprrafopredeter"/>
    <w:link w:val="Ttulo8"/>
    <w:rsid w:val="003E3030"/>
    <w:rPr>
      <w:rFonts w:ascii="Verdana" w:eastAsia="Times New Roman" w:hAnsi="Verdana" w:cs="Times New Roman"/>
      <w:b/>
      <w:bCs/>
      <w:sz w:val="28"/>
      <w:szCs w:val="24"/>
      <w:lang w:eastAsia="es-ES"/>
    </w:rPr>
  </w:style>
  <w:style w:type="character" w:customStyle="1" w:styleId="Ttulo9Car">
    <w:name w:val="Título 9 Car"/>
    <w:basedOn w:val="Fuentedeprrafopredeter"/>
    <w:link w:val="Ttulo9"/>
    <w:rsid w:val="003E3030"/>
    <w:rPr>
      <w:rFonts w:ascii="Verdana" w:eastAsia="Times New Roman" w:hAnsi="Verdana" w:cs="Times New Roman"/>
      <w:b/>
      <w:szCs w:val="24"/>
      <w:lang w:eastAsia="es-ES"/>
    </w:rPr>
  </w:style>
  <w:style w:type="character" w:styleId="Hipervnculo">
    <w:name w:val="Hyperlink"/>
    <w:uiPriority w:val="99"/>
    <w:rsid w:val="003E3030"/>
    <w:rPr>
      <w:color w:val="0000FF"/>
      <w:u w:val="single"/>
    </w:rPr>
  </w:style>
  <w:style w:type="paragraph" w:styleId="Textoindependiente">
    <w:name w:val="Body Text"/>
    <w:aliases w:val="TextindepT2,Subsection Body Text"/>
    <w:basedOn w:val="Normal"/>
    <w:link w:val="TextoindependienteCar"/>
    <w:rsid w:val="003E3030"/>
    <w:pPr>
      <w:spacing w:before="0" w:after="120"/>
      <w:jc w:val="left"/>
    </w:pPr>
    <w:rPr>
      <w:rFonts w:ascii="Times New Roman" w:hAnsi="Times New Roman"/>
      <w:sz w:val="24"/>
      <w:lang w:val="es-ES"/>
    </w:rPr>
  </w:style>
  <w:style w:type="character" w:customStyle="1" w:styleId="TextoindependienteCar">
    <w:name w:val="Texto independiente Car"/>
    <w:aliases w:val="TextindepT2 Car,Subsection Body Text Car"/>
    <w:basedOn w:val="Fuentedeprrafopredeter"/>
    <w:link w:val="Textoindependiente"/>
    <w:rsid w:val="003E3030"/>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3E3030"/>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3E3030"/>
    <w:rPr>
      <w:rFonts w:ascii="Times New Roman" w:eastAsia="Times New Roman" w:hAnsi="Times New Roman" w:cs="Times New Roman"/>
      <w:sz w:val="16"/>
      <w:szCs w:val="16"/>
      <w:lang w:val="es-ES" w:eastAsia="es-ES"/>
    </w:rPr>
  </w:style>
  <w:style w:type="paragraph" w:styleId="NormalWeb">
    <w:name w:val="Normal (Web)"/>
    <w:basedOn w:val="Normal"/>
    <w:uiPriority w:val="99"/>
    <w:rsid w:val="003E3030"/>
    <w:pPr>
      <w:spacing w:before="100" w:beforeAutospacing="1" w:after="100" w:afterAutospacing="1"/>
      <w:jc w:val="left"/>
    </w:pPr>
    <w:rPr>
      <w:rFonts w:ascii="Verdana" w:hAnsi="Verdana"/>
      <w:color w:val="000000"/>
      <w:sz w:val="24"/>
      <w:lang w:val="es-ES"/>
    </w:rPr>
  </w:style>
  <w:style w:type="paragraph" w:customStyle="1" w:styleId="Default">
    <w:name w:val="Default"/>
    <w:link w:val="DefaultCar"/>
    <w:rsid w:val="003E303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3E3030"/>
    <w:rPr>
      <w:rFonts w:ascii="Arial" w:eastAsia="Times New Roman" w:hAnsi="Arial" w:cs="Arial"/>
      <w:color w:val="000000"/>
      <w:sz w:val="24"/>
      <w:szCs w:val="24"/>
      <w:lang w:eastAsia="es-CO"/>
    </w:rPr>
  </w:style>
  <w:style w:type="paragraph" w:customStyle="1" w:styleId="CM4">
    <w:name w:val="CM4"/>
    <w:basedOn w:val="Default"/>
    <w:next w:val="Default"/>
    <w:rsid w:val="003E3030"/>
    <w:pPr>
      <w:widowControl w:val="0"/>
      <w:spacing w:after="248"/>
    </w:pPr>
    <w:rPr>
      <w:rFonts w:cs="Times New Roman"/>
      <w:color w:val="auto"/>
      <w:lang w:val="es-ES" w:eastAsia="es-ES"/>
    </w:rPr>
  </w:style>
  <w:style w:type="paragraph" w:styleId="Sinespaciado">
    <w:name w:val="No Spacing"/>
    <w:link w:val="SinespaciadoCar"/>
    <w:uiPriority w:val="1"/>
    <w:qFormat/>
    <w:rsid w:val="003E3030"/>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3E3030"/>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3E3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3E3030"/>
    <w:pPr>
      <w:widowControl w:val="0"/>
      <w:overflowPunct w:val="0"/>
      <w:autoSpaceDE w:val="0"/>
      <w:autoSpaceDN w:val="0"/>
      <w:adjustRightInd w:val="0"/>
      <w:spacing w:before="0" w:after="0" w:line="360" w:lineRule="auto"/>
      <w:textAlignment w:val="baseline"/>
    </w:pPr>
    <w:rPr>
      <w:sz w:val="24"/>
      <w:szCs w:val="20"/>
    </w:rPr>
  </w:style>
  <w:style w:type="paragraph" w:customStyle="1" w:styleId="Textoindependiente31">
    <w:name w:val="Texto independiente 31"/>
    <w:basedOn w:val="Normal"/>
    <w:rsid w:val="003E3030"/>
    <w:pPr>
      <w:widowControl w:val="0"/>
      <w:overflowPunct w:val="0"/>
      <w:autoSpaceDE w:val="0"/>
      <w:autoSpaceDN w:val="0"/>
      <w:adjustRightInd w:val="0"/>
      <w:spacing w:before="0" w:after="0"/>
      <w:textAlignment w:val="baseline"/>
    </w:pPr>
    <w:rPr>
      <w:b/>
      <w:sz w:val="24"/>
      <w:szCs w:val="20"/>
    </w:rPr>
  </w:style>
  <w:style w:type="paragraph" w:styleId="Sangradetextonormal">
    <w:name w:val="Body Text Indent"/>
    <w:basedOn w:val="Normal"/>
    <w:link w:val="SangradetextonormalCar"/>
    <w:rsid w:val="003E3030"/>
    <w:pPr>
      <w:overflowPunct w:val="0"/>
      <w:autoSpaceDE w:val="0"/>
      <w:autoSpaceDN w:val="0"/>
      <w:adjustRightInd w:val="0"/>
      <w:spacing w:before="0" w:after="0"/>
      <w:ind w:left="567" w:hanging="567"/>
      <w:textAlignment w:val="baseline"/>
    </w:pPr>
    <w:rPr>
      <w:rFonts w:ascii="Tahoma" w:hAnsi="Tahoma" w:cs="Tahoma"/>
      <w:b/>
      <w:sz w:val="24"/>
      <w:szCs w:val="20"/>
    </w:rPr>
  </w:style>
  <w:style w:type="character" w:customStyle="1" w:styleId="SangradetextonormalCar">
    <w:name w:val="Sangría de texto normal Car"/>
    <w:basedOn w:val="Fuentedeprrafopredeter"/>
    <w:link w:val="Sangradetextonormal"/>
    <w:rsid w:val="003E3030"/>
    <w:rPr>
      <w:rFonts w:ascii="Tahoma" w:eastAsia="Times New Roman" w:hAnsi="Tahoma" w:cs="Tahoma"/>
      <w:b/>
      <w:sz w:val="24"/>
      <w:szCs w:val="20"/>
      <w:lang w:eastAsia="es-ES"/>
    </w:rPr>
  </w:style>
  <w:style w:type="paragraph" w:styleId="Sangra2detindependiente">
    <w:name w:val="Body Text Indent 2"/>
    <w:basedOn w:val="Normal"/>
    <w:link w:val="Sangra2detindependienteCar"/>
    <w:rsid w:val="003E3030"/>
    <w:pPr>
      <w:tabs>
        <w:tab w:val="left" w:pos="-142"/>
      </w:tabs>
      <w:overflowPunct w:val="0"/>
      <w:autoSpaceDE w:val="0"/>
      <w:autoSpaceDN w:val="0"/>
      <w:adjustRightInd w:val="0"/>
      <w:spacing w:before="0" w:after="0"/>
      <w:ind w:left="851" w:hanging="851"/>
      <w:textAlignment w:val="baseline"/>
    </w:pPr>
    <w:rPr>
      <w:rFonts w:ascii="Tahoma" w:hAnsi="Tahoma" w:cs="Tahoma"/>
      <w:b/>
      <w:sz w:val="24"/>
      <w:szCs w:val="20"/>
    </w:rPr>
  </w:style>
  <w:style w:type="character" w:customStyle="1" w:styleId="Sangra2detindependienteCar">
    <w:name w:val="Sangría 2 de t. independiente Car"/>
    <w:basedOn w:val="Fuentedeprrafopredeter"/>
    <w:link w:val="Sangra2detindependiente"/>
    <w:rsid w:val="003E3030"/>
    <w:rPr>
      <w:rFonts w:ascii="Tahoma" w:eastAsia="Times New Roman" w:hAnsi="Tahoma" w:cs="Tahoma"/>
      <w:b/>
      <w:sz w:val="24"/>
      <w:szCs w:val="20"/>
      <w:lang w:eastAsia="es-ES"/>
    </w:rPr>
  </w:style>
  <w:style w:type="character" w:styleId="Nmerodepgina">
    <w:name w:val="page number"/>
    <w:basedOn w:val="Fuentedeprrafopredeter"/>
    <w:rsid w:val="003E3030"/>
  </w:style>
  <w:style w:type="paragraph" w:styleId="Textoindependiente2">
    <w:name w:val="Body Text 2"/>
    <w:basedOn w:val="Normal"/>
    <w:link w:val="Textoindependiente2Car"/>
    <w:rsid w:val="003E3030"/>
    <w:pPr>
      <w:spacing w:before="0" w:after="0"/>
    </w:pPr>
    <w:rPr>
      <w:rFonts w:ascii="Arial Narrow" w:hAnsi="Arial Narrow"/>
      <w:snapToGrid w:val="0"/>
      <w:sz w:val="23"/>
      <w:szCs w:val="20"/>
      <w:lang w:val="es-ES"/>
    </w:rPr>
  </w:style>
  <w:style w:type="character" w:customStyle="1" w:styleId="Textoindependiente2Car">
    <w:name w:val="Texto independiente 2 Car"/>
    <w:basedOn w:val="Fuentedeprrafopredeter"/>
    <w:link w:val="Textoindependiente2"/>
    <w:rsid w:val="003E3030"/>
    <w:rPr>
      <w:rFonts w:ascii="Arial Narrow" w:eastAsia="Times New Roman" w:hAnsi="Arial Narrow" w:cs="Times New Roman"/>
      <w:snapToGrid w:val="0"/>
      <w:sz w:val="23"/>
      <w:szCs w:val="20"/>
      <w:lang w:val="es-ES" w:eastAsia="es-ES"/>
    </w:rPr>
  </w:style>
  <w:style w:type="paragraph" w:styleId="Sangra3detindependiente">
    <w:name w:val="Body Text Indent 3"/>
    <w:basedOn w:val="Normal"/>
    <w:link w:val="Sangra3detindependienteCar"/>
    <w:rsid w:val="003E3030"/>
    <w:pPr>
      <w:spacing w:before="0" w:after="0"/>
      <w:ind w:left="360" w:hanging="360"/>
    </w:pPr>
    <w:rPr>
      <w:rFonts w:ascii="Verdana" w:hAnsi="Verdana"/>
      <w:snapToGrid w:val="0"/>
      <w:sz w:val="23"/>
    </w:rPr>
  </w:style>
  <w:style w:type="character" w:customStyle="1" w:styleId="Sangra3detindependienteCar">
    <w:name w:val="Sangría 3 de t. independiente Car"/>
    <w:basedOn w:val="Fuentedeprrafopredeter"/>
    <w:link w:val="Sangra3detindependiente"/>
    <w:rsid w:val="003E3030"/>
    <w:rPr>
      <w:rFonts w:ascii="Verdana" w:eastAsia="Times New Roman" w:hAnsi="Verdana" w:cs="Times New Roman"/>
      <w:snapToGrid w:val="0"/>
      <w:sz w:val="23"/>
      <w:szCs w:val="24"/>
      <w:lang w:eastAsia="es-ES"/>
    </w:rPr>
  </w:style>
  <w:style w:type="paragraph" w:customStyle="1" w:styleId="WW-Textoindependiente2">
    <w:name w:val="WW-Texto independiente 2"/>
    <w:basedOn w:val="Normal"/>
    <w:rsid w:val="003E3030"/>
    <w:pPr>
      <w:widowControl w:val="0"/>
      <w:spacing w:before="0" w:after="0"/>
    </w:pPr>
    <w:rPr>
      <w:rFonts w:ascii="Times New Roman" w:hAnsi="Times New Roman"/>
      <w:snapToGrid w:val="0"/>
      <w:sz w:val="24"/>
      <w:szCs w:val="20"/>
      <w:lang w:val="es-ES"/>
    </w:rPr>
  </w:style>
  <w:style w:type="paragraph" w:styleId="Ttulo">
    <w:name w:val="Title"/>
    <w:basedOn w:val="Normal"/>
    <w:link w:val="TtuloCar"/>
    <w:qFormat/>
    <w:rsid w:val="003E3030"/>
    <w:pPr>
      <w:spacing w:before="0" w:after="0"/>
      <w:jc w:val="center"/>
    </w:pPr>
    <w:rPr>
      <w:b/>
      <w:bCs/>
      <w:sz w:val="32"/>
      <w:lang w:val="es-ES"/>
    </w:rPr>
  </w:style>
  <w:style w:type="character" w:customStyle="1" w:styleId="TtuloCar">
    <w:name w:val="Título Car"/>
    <w:basedOn w:val="Fuentedeprrafopredeter"/>
    <w:link w:val="Ttulo"/>
    <w:rsid w:val="003E3030"/>
    <w:rPr>
      <w:rFonts w:ascii="Arial" w:eastAsia="Times New Roman" w:hAnsi="Arial" w:cs="Times New Roman"/>
      <w:b/>
      <w:bCs/>
      <w:sz w:val="32"/>
      <w:szCs w:val="24"/>
      <w:lang w:val="es-ES" w:eastAsia="es-ES"/>
    </w:rPr>
  </w:style>
  <w:style w:type="paragraph" w:customStyle="1" w:styleId="xl26">
    <w:name w:val="xl26"/>
    <w:basedOn w:val="Normal"/>
    <w:rsid w:val="003E3030"/>
    <w:pPr>
      <w:pBdr>
        <w:left w:val="single" w:sz="8" w:space="0" w:color="auto"/>
      </w:pBdr>
      <w:spacing w:before="100" w:beforeAutospacing="1" w:after="100" w:afterAutospacing="1"/>
      <w:jc w:val="center"/>
    </w:pPr>
    <w:rPr>
      <w:rFonts w:ascii="Arial Unicode MS" w:eastAsia="Arial Unicode MS" w:hAnsi="Arial Unicode MS"/>
      <w:b/>
      <w:bCs/>
      <w:sz w:val="24"/>
      <w:lang w:val="es-ES"/>
    </w:rPr>
  </w:style>
  <w:style w:type="paragraph" w:styleId="Subttulo">
    <w:name w:val="Subtitle"/>
    <w:basedOn w:val="Normal"/>
    <w:link w:val="SubttuloCar"/>
    <w:qFormat/>
    <w:rsid w:val="003E3030"/>
    <w:pPr>
      <w:widowControl w:val="0"/>
      <w:autoSpaceDE w:val="0"/>
      <w:autoSpaceDN w:val="0"/>
      <w:adjustRightInd w:val="0"/>
      <w:spacing w:before="0" w:after="0"/>
      <w:jc w:val="center"/>
    </w:pPr>
    <w:rPr>
      <w:rFonts w:ascii="Comic Sans MS" w:hAnsi="Comic Sans MS" w:cs="Arial"/>
      <w:sz w:val="28"/>
      <w:szCs w:val="28"/>
      <w:lang w:val="es-ES"/>
    </w:rPr>
  </w:style>
  <w:style w:type="character" w:customStyle="1" w:styleId="SubttuloCar">
    <w:name w:val="Subtítulo Car"/>
    <w:basedOn w:val="Fuentedeprrafopredeter"/>
    <w:link w:val="Subttulo"/>
    <w:rsid w:val="003E3030"/>
    <w:rPr>
      <w:rFonts w:ascii="Comic Sans MS" w:eastAsia="Times New Roman" w:hAnsi="Comic Sans MS" w:cs="Arial"/>
      <w:sz w:val="28"/>
      <w:szCs w:val="28"/>
      <w:lang w:val="es-ES" w:eastAsia="es-ES"/>
    </w:rPr>
  </w:style>
  <w:style w:type="paragraph" w:customStyle="1" w:styleId="xl27">
    <w:name w:val="xl27"/>
    <w:basedOn w:val="Normal"/>
    <w:rsid w:val="003E3030"/>
    <w:pPr>
      <w:pBdr>
        <w:left w:val="single" w:sz="8" w:space="0" w:color="auto"/>
      </w:pBdr>
      <w:spacing w:before="100" w:beforeAutospacing="1" w:after="100" w:afterAutospacing="1"/>
      <w:jc w:val="left"/>
    </w:pPr>
    <w:rPr>
      <w:rFonts w:ascii="Arial Unicode MS" w:eastAsia="Arial Unicode MS" w:hAnsi="Arial Unicode MS"/>
      <w:b/>
      <w:bCs/>
      <w:sz w:val="24"/>
      <w:lang w:val="es-ES"/>
    </w:rPr>
  </w:style>
  <w:style w:type="paragraph" w:customStyle="1" w:styleId="WW-Sangra2detindependiente">
    <w:name w:val="WW-Sangría 2 de t. independiente"/>
    <w:basedOn w:val="Normal"/>
    <w:rsid w:val="003E3030"/>
    <w:pPr>
      <w:widowControl w:val="0"/>
      <w:suppressAutoHyphens/>
      <w:overflowPunct w:val="0"/>
      <w:autoSpaceDE w:val="0"/>
      <w:autoSpaceDN w:val="0"/>
      <w:adjustRightInd w:val="0"/>
      <w:spacing w:before="0" w:after="0"/>
      <w:ind w:left="4248" w:hanging="1413"/>
      <w:textAlignment w:val="baseline"/>
    </w:pPr>
    <w:rPr>
      <w:rFonts w:ascii="Roman 10cpi" w:hAnsi="Roman 10cpi"/>
      <w:szCs w:val="20"/>
      <w:lang w:val="es-ES"/>
    </w:rPr>
  </w:style>
  <w:style w:type="paragraph" w:customStyle="1" w:styleId="xl30">
    <w:name w:val="xl30"/>
    <w:basedOn w:val="Normal"/>
    <w:rsid w:val="003E3030"/>
    <w:pPr>
      <w:spacing w:before="100" w:beforeAutospacing="1" w:after="100" w:afterAutospacing="1"/>
      <w:jc w:val="left"/>
    </w:pPr>
    <w:rPr>
      <w:rFonts w:ascii="Arial Unicode MS" w:eastAsia="Arial Unicode MS" w:hAnsi="Arial Unicode MS" w:cs="Arial Unicode MS"/>
      <w:sz w:val="24"/>
      <w:lang w:val="es-ES"/>
    </w:rPr>
  </w:style>
  <w:style w:type="paragraph" w:customStyle="1" w:styleId="MARITZA3">
    <w:name w:val="MARITZA3"/>
    <w:rsid w:val="003E3030"/>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predeterminado">
    <w:name w:val="Texto predeterminado"/>
    <w:basedOn w:val="Normal"/>
    <w:rsid w:val="003E3030"/>
    <w:pPr>
      <w:widowControl w:val="0"/>
      <w:tabs>
        <w:tab w:val="left" w:pos="0"/>
      </w:tabs>
      <w:spacing w:before="0" w:after="0"/>
      <w:jc w:val="left"/>
    </w:pPr>
    <w:rPr>
      <w:rFonts w:ascii="Times New Roman" w:hAnsi="Times New Roman"/>
      <w:snapToGrid w:val="0"/>
      <w:sz w:val="24"/>
      <w:lang w:val="en-US"/>
    </w:rPr>
  </w:style>
  <w:style w:type="paragraph" w:customStyle="1" w:styleId="toa">
    <w:name w:val="toa"/>
    <w:rsid w:val="003E3030"/>
    <w:pPr>
      <w:widowControl w:val="0"/>
      <w:tabs>
        <w:tab w:val="left" w:pos="0"/>
        <w:tab w:val="left" w:pos="9000"/>
        <w:tab w:val="right" w:pos="9360"/>
      </w:tabs>
      <w:suppressAutoHyphens/>
      <w:overflowPunct w:val="0"/>
      <w:autoSpaceDE w:val="0"/>
      <w:autoSpaceDN w:val="0"/>
      <w:adjustRightInd w:val="0"/>
      <w:spacing w:after="0" w:line="240" w:lineRule="auto"/>
    </w:pPr>
    <w:rPr>
      <w:rFonts w:ascii="Courier" w:eastAsia="Times New Roman" w:hAnsi="Courier" w:cs="Times New Roman"/>
      <w:sz w:val="24"/>
      <w:szCs w:val="20"/>
      <w:lang w:val="en-US" w:eastAsia="es-ES"/>
    </w:rPr>
  </w:style>
  <w:style w:type="paragraph" w:customStyle="1" w:styleId="Ttulo31">
    <w:name w:val="Título 31"/>
    <w:basedOn w:val="Normal"/>
    <w:rsid w:val="003E3030"/>
    <w:pPr>
      <w:spacing w:after="0"/>
      <w:jc w:val="left"/>
    </w:pPr>
    <w:rPr>
      <w:rFonts w:ascii="Times New Roman" w:hAnsi="Times New Roman"/>
      <w:b/>
      <w:sz w:val="24"/>
      <w:lang w:val="en-US"/>
    </w:rPr>
  </w:style>
  <w:style w:type="character" w:styleId="Textoennegrita">
    <w:name w:val="Strong"/>
    <w:uiPriority w:val="22"/>
    <w:qFormat/>
    <w:rsid w:val="003E3030"/>
    <w:rPr>
      <w:b/>
      <w:bCs/>
    </w:rPr>
  </w:style>
  <w:style w:type="paragraph" w:customStyle="1" w:styleId="estilo23">
    <w:name w:val="estilo23"/>
    <w:basedOn w:val="Normal"/>
    <w:rsid w:val="003E3030"/>
    <w:pPr>
      <w:spacing w:before="100" w:after="100"/>
      <w:jc w:val="left"/>
    </w:pPr>
    <w:rPr>
      <w:rFonts w:ascii="Verdana" w:hAnsi="Verdana"/>
      <w:sz w:val="28"/>
      <w:lang w:val="es-MX"/>
    </w:rPr>
  </w:style>
  <w:style w:type="paragraph" w:customStyle="1" w:styleId="Textodenotaalfinal">
    <w:name w:val="Texto de nota al final"/>
    <w:basedOn w:val="Normal"/>
    <w:rsid w:val="003E3030"/>
    <w:pPr>
      <w:widowControl w:val="0"/>
      <w:autoSpaceDE w:val="0"/>
      <w:autoSpaceDN w:val="0"/>
      <w:adjustRightInd w:val="0"/>
      <w:spacing w:before="0" w:after="0"/>
      <w:jc w:val="left"/>
    </w:pPr>
    <w:rPr>
      <w:rFonts w:ascii="Courier New" w:hAnsi="Courier New"/>
      <w:sz w:val="20"/>
      <w:lang w:val="es-ES"/>
    </w:rPr>
  </w:style>
  <w:style w:type="paragraph" w:customStyle="1" w:styleId="Normal12puntos">
    <w:name w:val="Normal + 12 puntos"/>
    <w:basedOn w:val="Normal"/>
    <w:rsid w:val="003E3030"/>
    <w:pPr>
      <w:suppressAutoHyphens/>
      <w:overflowPunct w:val="0"/>
      <w:autoSpaceDE w:val="0"/>
      <w:autoSpaceDN w:val="0"/>
      <w:adjustRightInd w:val="0"/>
      <w:spacing w:before="0" w:after="0"/>
      <w:jc w:val="left"/>
      <w:textAlignment w:val="baseline"/>
    </w:pPr>
    <w:rPr>
      <w:rFonts w:cs="Arial"/>
      <w:noProof/>
      <w:sz w:val="20"/>
      <w:szCs w:val="20"/>
      <w:lang w:eastAsia="es-CO"/>
    </w:rPr>
  </w:style>
  <w:style w:type="character" w:styleId="nfasis">
    <w:name w:val="Emphasis"/>
    <w:qFormat/>
    <w:rsid w:val="003E3030"/>
    <w:rPr>
      <w:i/>
      <w:iCs/>
    </w:rPr>
  </w:style>
  <w:style w:type="character" w:customStyle="1" w:styleId="st1">
    <w:name w:val="st1"/>
    <w:rsid w:val="003E3030"/>
  </w:style>
  <w:style w:type="character" w:customStyle="1" w:styleId="FontStyle66">
    <w:name w:val="Font Style66"/>
    <w:uiPriority w:val="99"/>
    <w:rsid w:val="003E3030"/>
    <w:rPr>
      <w:rFonts w:ascii="Arial Narrow" w:hAnsi="Arial Narrow" w:cs="Arial Narrow"/>
      <w:sz w:val="22"/>
      <w:szCs w:val="22"/>
    </w:rPr>
  </w:style>
  <w:style w:type="paragraph" w:customStyle="1" w:styleId="Style48">
    <w:name w:val="Style48"/>
    <w:basedOn w:val="Normal"/>
    <w:uiPriority w:val="99"/>
    <w:rsid w:val="003E3030"/>
    <w:pPr>
      <w:widowControl w:val="0"/>
      <w:autoSpaceDE w:val="0"/>
      <w:autoSpaceDN w:val="0"/>
      <w:adjustRightInd w:val="0"/>
      <w:spacing w:before="0" w:after="0" w:line="274" w:lineRule="exact"/>
    </w:pPr>
    <w:rPr>
      <w:rFonts w:ascii="Arial Narrow" w:hAnsi="Arial Narrow"/>
      <w:sz w:val="24"/>
      <w:lang w:val="es-ES"/>
    </w:rPr>
  </w:style>
  <w:style w:type="paragraph" w:customStyle="1" w:styleId="Textoindependiente22">
    <w:name w:val="Texto independiente 22"/>
    <w:basedOn w:val="Normal"/>
    <w:rsid w:val="003E3030"/>
    <w:pPr>
      <w:widowControl w:val="0"/>
      <w:overflowPunct w:val="0"/>
      <w:autoSpaceDE w:val="0"/>
      <w:autoSpaceDN w:val="0"/>
      <w:adjustRightInd w:val="0"/>
      <w:spacing w:before="0" w:after="0" w:line="360" w:lineRule="auto"/>
    </w:pPr>
    <w:rPr>
      <w:sz w:val="24"/>
      <w:szCs w:val="20"/>
    </w:rPr>
  </w:style>
  <w:style w:type="paragraph" w:customStyle="1" w:styleId="Textoindependiente23">
    <w:name w:val="Texto independiente 23"/>
    <w:basedOn w:val="Normal"/>
    <w:rsid w:val="003E3030"/>
    <w:pPr>
      <w:widowControl w:val="0"/>
      <w:overflowPunct w:val="0"/>
      <w:autoSpaceDE w:val="0"/>
      <w:autoSpaceDN w:val="0"/>
      <w:adjustRightInd w:val="0"/>
      <w:spacing w:before="0" w:after="0" w:line="360" w:lineRule="auto"/>
      <w:textAlignment w:val="baseline"/>
    </w:pPr>
    <w:rPr>
      <w:sz w:val="24"/>
      <w:szCs w:val="20"/>
    </w:rPr>
  </w:style>
  <w:style w:type="paragraph" w:customStyle="1" w:styleId="Textoindependiente32">
    <w:name w:val="Texto independiente 32"/>
    <w:basedOn w:val="Normal"/>
    <w:rsid w:val="003E3030"/>
    <w:pPr>
      <w:widowControl w:val="0"/>
      <w:overflowPunct w:val="0"/>
      <w:autoSpaceDE w:val="0"/>
      <w:autoSpaceDN w:val="0"/>
      <w:adjustRightInd w:val="0"/>
      <w:spacing w:before="0" w:after="0"/>
      <w:textAlignment w:val="baseline"/>
    </w:pPr>
    <w:rPr>
      <w:b/>
      <w:sz w:val="24"/>
      <w:szCs w:val="20"/>
    </w:rPr>
  </w:style>
  <w:style w:type="character" w:customStyle="1" w:styleId="Ttulo3Car1">
    <w:name w:val="Título 3 Car1"/>
    <w:uiPriority w:val="99"/>
    <w:rsid w:val="003E3030"/>
    <w:rPr>
      <w:rFonts w:ascii="Comic Sans MS" w:hAnsi="Comic Sans MS"/>
      <w:b/>
      <w:noProof w:val="0"/>
      <w:sz w:val="22"/>
      <w:lang w:val="es-ES" w:eastAsia="es-ES" w:bidi="ar-SA"/>
    </w:rPr>
  </w:style>
  <w:style w:type="character" w:customStyle="1" w:styleId="CarCar9">
    <w:name w:val="Car Car9"/>
    <w:locked/>
    <w:rsid w:val="003E3030"/>
    <w:rPr>
      <w:rFonts w:cs="Times New Roman"/>
      <w:b/>
      <w:sz w:val="28"/>
      <w:lang w:val="es-ES_tradnl" w:eastAsia="es-ES"/>
    </w:rPr>
  </w:style>
  <w:style w:type="paragraph" w:customStyle="1" w:styleId="Captulo7">
    <w:name w:val="Capítulo 7"/>
    <w:basedOn w:val="Prrafodelista"/>
    <w:qFormat/>
    <w:rsid w:val="003E3030"/>
    <w:pPr>
      <w:numPr>
        <w:numId w:val="12"/>
      </w:numPr>
      <w:spacing w:before="0" w:after="200" w:line="276" w:lineRule="auto"/>
      <w:jc w:val="left"/>
    </w:pPr>
    <w:rPr>
      <w:rFonts w:eastAsia="Calibri" w:cs="Arial"/>
      <w:b/>
      <w:bCs/>
      <w:color w:val="1C1C1C"/>
      <w:sz w:val="20"/>
      <w:szCs w:val="20"/>
      <w:lang w:eastAsia="en-US"/>
    </w:rPr>
  </w:style>
  <w:style w:type="paragraph" w:customStyle="1" w:styleId="Capitulo1">
    <w:name w:val="Capitulo 1"/>
    <w:basedOn w:val="Normal"/>
    <w:qFormat/>
    <w:rsid w:val="003E3030"/>
    <w:pPr>
      <w:keepNext/>
      <w:numPr>
        <w:numId w:val="15"/>
      </w:numPr>
      <w:spacing w:after="200" w:line="276" w:lineRule="auto"/>
      <w:jc w:val="left"/>
      <w:outlineLvl w:val="1"/>
    </w:pPr>
    <w:rPr>
      <w:rFonts w:cs="Arial"/>
      <w:b/>
      <w:color w:val="000000"/>
      <w:sz w:val="20"/>
      <w:szCs w:val="20"/>
      <w:lang w:eastAsia="es-CO"/>
    </w:rPr>
  </w:style>
  <w:style w:type="table" w:customStyle="1" w:styleId="TableNormal">
    <w:name w:val="Table Normal"/>
    <w:uiPriority w:val="2"/>
    <w:semiHidden/>
    <w:unhideWhenUsed/>
    <w:qFormat/>
    <w:rsid w:val="003E30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3030"/>
    <w:pPr>
      <w:widowControl w:val="0"/>
      <w:autoSpaceDE w:val="0"/>
      <w:autoSpaceDN w:val="0"/>
      <w:spacing w:before="0" w:after="0"/>
      <w:jc w:val="left"/>
    </w:pPr>
    <w:rPr>
      <w:rFonts w:ascii="Arial MT" w:eastAsia="Arial MT" w:hAnsi="Arial MT" w:cs="Arial MT"/>
      <w:szCs w:val="22"/>
      <w:lang w:val="es-ES" w:eastAsia="en-US"/>
    </w:rPr>
  </w:style>
  <w:style w:type="character" w:customStyle="1" w:styleId="fontstyle01">
    <w:name w:val="fontstyle01"/>
    <w:basedOn w:val="Fuentedeprrafopredeter"/>
    <w:rsid w:val="003E3030"/>
    <w:rPr>
      <w:rFonts w:ascii="Arial" w:hAnsi="Arial" w:cs="Arial" w:hint="default"/>
      <w:b/>
      <w:bCs/>
      <w:i w:val="0"/>
      <w:iCs w:val="0"/>
      <w:color w:val="000000"/>
      <w:sz w:val="22"/>
      <w:szCs w:val="22"/>
    </w:rPr>
  </w:style>
  <w:style w:type="character" w:customStyle="1" w:styleId="fontstyle21">
    <w:name w:val="fontstyle21"/>
    <w:basedOn w:val="Fuentedeprrafopredeter"/>
    <w:rsid w:val="003E3030"/>
    <w:rPr>
      <w:rFonts w:ascii="Arial" w:hAnsi="Arial" w:cs="Arial" w:hint="default"/>
      <w:b w:val="0"/>
      <w:bCs w:val="0"/>
      <w:i w:val="0"/>
      <w:iCs w:val="0"/>
      <w:color w:val="000000"/>
      <w:sz w:val="22"/>
      <w:szCs w:val="22"/>
    </w:rPr>
  </w:style>
  <w:style w:type="paragraph" w:styleId="Revisin">
    <w:name w:val="Revision"/>
    <w:hidden/>
    <w:uiPriority w:val="99"/>
    <w:semiHidden/>
    <w:rsid w:val="003E3030"/>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39AC786A-008D-4C6C-BDD7-B832DA84B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554300-F36C-4B3D-94B1-A5A0355F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2955</Words>
  <Characters>16257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17</cp:revision>
  <cp:lastPrinted>2021-05-20T17:01:00Z</cp:lastPrinted>
  <dcterms:created xsi:type="dcterms:W3CDTF">2021-05-20T17:04:00Z</dcterms:created>
  <dcterms:modified xsi:type="dcterms:W3CDTF">2025-06-27T02:02:00Z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16</vt:lpwstr>
  </property>
</Properties>
</file>