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DA11D" w14:textId="1651F762" w:rsidR="00EB1B8D" w:rsidRPr="00052820" w:rsidRDefault="007E7282">
      <w:pPr>
        <w:rPr>
          <w:rFonts w:ascii="Times New Roman" w:hAnsi="Times New Roman" w:cs="Times New Roman"/>
          <w:sz w:val="24"/>
          <w:szCs w:val="24"/>
        </w:rPr>
      </w:pPr>
      <w:r w:rsidRPr="00052820">
        <w:rPr>
          <w:rFonts w:ascii="Times New Roman" w:hAnsi="Times New Roman" w:cs="Times New Roman"/>
          <w:sz w:val="24"/>
          <w:szCs w:val="24"/>
        </w:rPr>
        <w:t xml:space="preserve">Bogotá, </w:t>
      </w:r>
      <w:r w:rsidR="007F0AAB">
        <w:rPr>
          <w:rFonts w:ascii="Times New Roman" w:hAnsi="Times New Roman" w:cs="Times New Roman"/>
          <w:sz w:val="24"/>
          <w:szCs w:val="24"/>
        </w:rPr>
        <w:t>(Fecha)</w:t>
      </w:r>
    </w:p>
    <w:p w14:paraId="3FBC76B8" w14:textId="3C2335DA" w:rsidR="007E7282" w:rsidRPr="00052820" w:rsidRDefault="007E7282">
      <w:pPr>
        <w:rPr>
          <w:rFonts w:ascii="Times New Roman" w:hAnsi="Times New Roman" w:cs="Times New Roman"/>
          <w:sz w:val="24"/>
          <w:szCs w:val="24"/>
        </w:rPr>
      </w:pPr>
    </w:p>
    <w:p w14:paraId="2DD5D133" w14:textId="1866D0C8" w:rsidR="007E7282" w:rsidRPr="00052820" w:rsidRDefault="007F0AAB" w:rsidP="0005282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Señores</w:t>
      </w:r>
    </w:p>
    <w:p w14:paraId="04340361" w14:textId="3BFFE3E7" w:rsidR="007E7282" w:rsidRPr="00052820" w:rsidRDefault="007E7282" w:rsidP="00052820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52820">
        <w:rPr>
          <w:rFonts w:ascii="Times New Roman" w:hAnsi="Times New Roman" w:cs="Times New Roman"/>
          <w:b/>
          <w:bCs/>
          <w:sz w:val="24"/>
          <w:szCs w:val="24"/>
        </w:rPr>
        <w:t>SECRETAR</w:t>
      </w:r>
      <w:r w:rsidR="00B332DD">
        <w:rPr>
          <w:rFonts w:ascii="Times New Roman" w:hAnsi="Times New Roman" w:cs="Times New Roman"/>
          <w:b/>
          <w:bCs/>
          <w:sz w:val="24"/>
          <w:szCs w:val="24"/>
        </w:rPr>
        <w:t>Í</w:t>
      </w:r>
      <w:r w:rsidRPr="00052820">
        <w:rPr>
          <w:rFonts w:ascii="Times New Roman" w:hAnsi="Times New Roman" w:cs="Times New Roman"/>
          <w:b/>
          <w:bCs/>
          <w:sz w:val="24"/>
          <w:szCs w:val="24"/>
        </w:rPr>
        <w:t xml:space="preserve">A DISTRITAL DE LA MUJER </w:t>
      </w:r>
    </w:p>
    <w:p w14:paraId="3DEDE020" w14:textId="59DC7364" w:rsidR="007E7282" w:rsidRPr="00052820" w:rsidRDefault="007F0AAB" w:rsidP="00052820">
      <w:pPr>
        <w:tabs>
          <w:tab w:val="left" w:pos="1680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7F0AAB">
        <w:rPr>
          <w:rFonts w:ascii="Times New Roman" w:hAnsi="Times New Roman" w:cs="Times New Roman"/>
          <w:bCs/>
          <w:sz w:val="24"/>
          <w:szCs w:val="24"/>
        </w:rPr>
        <w:t xml:space="preserve">Ciudad </w:t>
      </w:r>
      <w:r w:rsidR="00052820">
        <w:rPr>
          <w:rFonts w:ascii="Times New Roman" w:hAnsi="Times New Roman" w:cs="Times New Roman"/>
          <w:bCs/>
          <w:sz w:val="24"/>
          <w:szCs w:val="24"/>
        </w:rPr>
        <w:tab/>
      </w:r>
    </w:p>
    <w:p w14:paraId="60FE208D" w14:textId="0791726A" w:rsidR="007E7282" w:rsidRDefault="007E72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FAF72C6" w14:textId="48D2E61A" w:rsidR="00690CC7" w:rsidRPr="00052820" w:rsidRDefault="00690CC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F1E86E" w14:textId="1A6EAB71" w:rsidR="007E7282" w:rsidRPr="00052820" w:rsidRDefault="007E72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2B3BB9C" w14:textId="60E4E5D6" w:rsidR="007E7282" w:rsidRPr="00052820" w:rsidRDefault="007E7282" w:rsidP="00052820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2820">
        <w:rPr>
          <w:rFonts w:ascii="Times New Roman" w:hAnsi="Times New Roman" w:cs="Times New Roman"/>
          <w:b/>
          <w:sz w:val="24"/>
          <w:szCs w:val="24"/>
        </w:rPr>
        <w:t>AUTORIZACI</w:t>
      </w:r>
      <w:r w:rsidR="007F0AAB">
        <w:rPr>
          <w:rFonts w:ascii="Times New Roman" w:hAnsi="Times New Roman" w:cs="Times New Roman"/>
          <w:b/>
          <w:sz w:val="24"/>
          <w:szCs w:val="24"/>
        </w:rPr>
        <w:t>Ó</w:t>
      </w:r>
      <w:r w:rsidRPr="00052820">
        <w:rPr>
          <w:rFonts w:ascii="Times New Roman" w:hAnsi="Times New Roman" w:cs="Times New Roman"/>
          <w:b/>
          <w:sz w:val="24"/>
          <w:szCs w:val="24"/>
        </w:rPr>
        <w:t>N</w:t>
      </w:r>
      <w:r w:rsidR="007F0A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AAB" w:rsidRPr="00052820">
        <w:rPr>
          <w:rFonts w:ascii="Times New Roman" w:hAnsi="Times New Roman" w:cs="Times New Roman"/>
          <w:b/>
          <w:sz w:val="24"/>
          <w:szCs w:val="24"/>
        </w:rPr>
        <w:t>PARA</w:t>
      </w:r>
      <w:r w:rsidR="007F0AAB">
        <w:rPr>
          <w:rFonts w:ascii="Times New Roman" w:hAnsi="Times New Roman" w:cs="Times New Roman"/>
          <w:b/>
          <w:sz w:val="24"/>
          <w:szCs w:val="24"/>
        </w:rPr>
        <w:t xml:space="preserve"> LA</w:t>
      </w:r>
      <w:r w:rsidR="007F0AAB" w:rsidRPr="00052820">
        <w:rPr>
          <w:rFonts w:ascii="Times New Roman" w:hAnsi="Times New Roman" w:cs="Times New Roman"/>
          <w:b/>
          <w:sz w:val="24"/>
          <w:szCs w:val="24"/>
        </w:rPr>
        <w:t xml:space="preserve"> CONSULTA EN LÍNEA DEL REGISTRO DE INHABILIDADES POR DELITOS SEXUALES CONTRA LA LIBERTAD, INTEGRIDAD Y FORMACIÓN SEXUAL CONT</w:t>
      </w:r>
      <w:r w:rsidR="00A21F26">
        <w:rPr>
          <w:rFonts w:ascii="Times New Roman" w:hAnsi="Times New Roman" w:cs="Times New Roman"/>
          <w:b/>
          <w:sz w:val="24"/>
          <w:szCs w:val="24"/>
        </w:rPr>
        <w:t>RA NIÑOS, NIÑAS Y ADOLESCENTES (</w:t>
      </w:r>
      <w:r w:rsidR="007F0AAB" w:rsidRPr="00052820">
        <w:rPr>
          <w:rFonts w:ascii="Times New Roman" w:hAnsi="Times New Roman" w:cs="Times New Roman"/>
          <w:b/>
          <w:sz w:val="24"/>
          <w:szCs w:val="24"/>
        </w:rPr>
        <w:t>LEY 1918 DE 2018</w:t>
      </w:r>
      <w:r w:rsidR="00052820">
        <w:rPr>
          <w:rFonts w:ascii="Times New Roman" w:hAnsi="Times New Roman" w:cs="Times New Roman"/>
          <w:b/>
          <w:sz w:val="24"/>
          <w:szCs w:val="24"/>
        </w:rPr>
        <w:t xml:space="preserve"> Y LEY 1581 DE 2012</w:t>
      </w:r>
      <w:r w:rsidR="00A21F26">
        <w:rPr>
          <w:rFonts w:ascii="Times New Roman" w:hAnsi="Times New Roman" w:cs="Times New Roman"/>
          <w:b/>
          <w:sz w:val="24"/>
          <w:szCs w:val="24"/>
        </w:rPr>
        <w:t>)</w:t>
      </w:r>
    </w:p>
    <w:p w14:paraId="35C55CE8" w14:textId="5DD25AEB" w:rsidR="007E7282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69F6E3A7" w14:textId="77777777" w:rsidR="00690CC7" w:rsidRPr="00052820" w:rsidRDefault="00690CC7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192F5C60" w14:textId="77777777" w:rsidR="007F0AAB" w:rsidRDefault="007F0AAB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5925FF66" w14:textId="40562899" w:rsidR="00B332DD" w:rsidRPr="00BD03F9" w:rsidRDefault="00A21F26" w:rsidP="00052820">
      <w:pPr>
        <w:pStyle w:val="Default"/>
        <w:jc w:val="both"/>
        <w:rPr>
          <w:lang w:val="es-CO"/>
        </w:rPr>
      </w:pPr>
      <w:r w:rsidRPr="30B3F274">
        <w:rPr>
          <w:u w:val="single"/>
          <w:lang w:val="es-CO"/>
        </w:rPr>
        <w:t>(N</w:t>
      </w:r>
      <w:r w:rsidR="00F155CD" w:rsidRPr="30B3F274">
        <w:rPr>
          <w:u w:val="single"/>
          <w:lang w:val="es-CO"/>
        </w:rPr>
        <w:t>ombre</w:t>
      </w:r>
      <w:r w:rsidRPr="30B3F274">
        <w:rPr>
          <w:u w:val="single"/>
          <w:lang w:val="es-CO"/>
        </w:rPr>
        <w:t>)</w:t>
      </w:r>
      <w:r w:rsidR="007F2A86" w:rsidRPr="30B3F274">
        <w:rPr>
          <w:u w:val="single"/>
          <w:lang w:val="es-CO"/>
        </w:rPr>
        <w:t>_______</w:t>
      </w:r>
      <w:r w:rsidR="007E7282" w:rsidRPr="30B3F274">
        <w:rPr>
          <w:u w:val="single"/>
          <w:lang w:val="es-CO"/>
        </w:rPr>
        <w:t>,</w:t>
      </w:r>
      <w:r w:rsidR="007F0AAB" w:rsidRPr="30B3F274">
        <w:rPr>
          <w:lang w:val="es-CO"/>
        </w:rPr>
        <w:t xml:space="preserve"> </w:t>
      </w:r>
      <w:r w:rsidRPr="30B3F274">
        <w:rPr>
          <w:lang w:val="es-CO"/>
        </w:rPr>
        <w:t>identificado/</w:t>
      </w:r>
      <w:r w:rsidR="007F0AAB" w:rsidRPr="30B3F274">
        <w:rPr>
          <w:lang w:val="es-CO"/>
        </w:rPr>
        <w:t>a</w:t>
      </w:r>
      <w:r w:rsidR="007E7282" w:rsidRPr="30B3F274">
        <w:rPr>
          <w:lang w:val="es-CO"/>
        </w:rPr>
        <w:t xml:space="preserve"> con </w:t>
      </w:r>
      <w:r w:rsidR="007F0AAB" w:rsidRPr="30B3F274">
        <w:rPr>
          <w:lang w:val="es-CO"/>
        </w:rPr>
        <w:t xml:space="preserve">cédula de ciudadanía </w:t>
      </w:r>
      <w:r w:rsidR="007F0AAB" w:rsidRPr="30B3F274">
        <w:rPr>
          <w:u w:val="single"/>
          <w:lang w:val="es-CO"/>
        </w:rPr>
        <w:t>No</w:t>
      </w:r>
      <w:r w:rsidRPr="30B3F274">
        <w:rPr>
          <w:u w:val="single"/>
          <w:lang w:val="es-CO"/>
        </w:rPr>
        <w:t xml:space="preserve"> (  </w:t>
      </w:r>
      <w:r w:rsidR="007F2A86" w:rsidRPr="30B3F274">
        <w:rPr>
          <w:u w:val="single"/>
          <w:lang w:val="es-CO"/>
        </w:rPr>
        <w:t>______</w:t>
      </w:r>
      <w:r w:rsidRPr="30B3F274">
        <w:rPr>
          <w:u w:val="single"/>
          <w:lang w:val="es-CO"/>
        </w:rPr>
        <w:t xml:space="preserve">  ),</w:t>
      </w:r>
      <w:r w:rsidR="00450045" w:rsidRPr="30B3F274">
        <w:rPr>
          <w:lang w:val="es-CO"/>
        </w:rPr>
        <w:t xml:space="preserve"> </w:t>
      </w:r>
      <w:r w:rsidR="007E7282" w:rsidRPr="30B3F274">
        <w:rPr>
          <w:lang w:val="es-CO"/>
        </w:rPr>
        <w:t>autorizo</w:t>
      </w:r>
      <w:r w:rsidRPr="30B3F274">
        <w:rPr>
          <w:lang w:val="es-CO"/>
        </w:rPr>
        <w:t xml:space="preserve"> de forma expresa</w:t>
      </w:r>
      <w:r w:rsidR="007E7282" w:rsidRPr="30B3F274">
        <w:rPr>
          <w:lang w:val="es-CO"/>
        </w:rPr>
        <w:t xml:space="preserve"> a la Secretar</w:t>
      </w:r>
      <w:r w:rsidR="00B332DD" w:rsidRPr="30B3F274">
        <w:rPr>
          <w:lang w:val="es-CO"/>
        </w:rPr>
        <w:t>í</w:t>
      </w:r>
      <w:r w:rsidR="007E7282" w:rsidRPr="30B3F274">
        <w:rPr>
          <w:lang w:val="es-CO"/>
        </w:rPr>
        <w:t xml:space="preserve">a Distrital de la Mujer </w:t>
      </w:r>
      <w:r w:rsidRPr="30B3F274">
        <w:rPr>
          <w:lang w:val="es-CO"/>
        </w:rPr>
        <w:t xml:space="preserve">para realizar la consulta en línea del </w:t>
      </w:r>
      <w:r w:rsidRPr="00F625FD">
        <w:rPr>
          <w:lang w:val="es-CO"/>
        </w:rPr>
        <w:t xml:space="preserve">registro de inhabilidades por delitos contra la libertad, integridad y formación sexual contra niños, niñas y adolescentes, </w:t>
      </w:r>
      <w:r w:rsidR="00450045" w:rsidRPr="00F625FD">
        <w:rPr>
          <w:lang w:val="es-CO"/>
        </w:rPr>
        <w:t xml:space="preserve"> como requisito técnico </w:t>
      </w:r>
      <w:r w:rsidR="007F2A86" w:rsidRPr="00F625FD">
        <w:rPr>
          <w:lang w:val="es-CO"/>
        </w:rPr>
        <w:t>habilitante para la acreditación del equipo de trabajo,</w:t>
      </w:r>
      <w:r w:rsidR="00450045" w:rsidRPr="00F625FD">
        <w:rPr>
          <w:lang w:val="es-CO"/>
        </w:rPr>
        <w:t xml:space="preserve"> para el perfil de </w:t>
      </w:r>
      <w:r w:rsidR="007F2A86" w:rsidRPr="00F625FD">
        <w:rPr>
          <w:rFonts w:eastAsia="Times New Roman"/>
          <w:color w:val="000000" w:themeColor="text1"/>
          <w:lang w:val="es-CO"/>
        </w:rPr>
        <w:t>_______________________________</w:t>
      </w:r>
      <w:r w:rsidR="007F2A86" w:rsidRPr="00F625FD">
        <w:rPr>
          <w:lang w:val="es-CO"/>
        </w:rPr>
        <w:t xml:space="preserve"> en marco del proceso de selección SDMUJER-SAMC-XXX-202</w:t>
      </w:r>
      <w:r w:rsidR="005621B2" w:rsidRPr="00F625FD">
        <w:rPr>
          <w:lang w:val="es-CO"/>
        </w:rPr>
        <w:t>4</w:t>
      </w:r>
      <w:r w:rsidR="007F2A86" w:rsidRPr="00F625FD">
        <w:rPr>
          <w:lang w:val="es-CO"/>
        </w:rPr>
        <w:t xml:space="preserve"> cuyo objeto es</w:t>
      </w:r>
      <w:r w:rsidR="00690CC7" w:rsidRPr="00F625FD">
        <w:rPr>
          <w:lang w:val="es-CO"/>
        </w:rPr>
        <w:t xml:space="preserve">: </w:t>
      </w:r>
      <w:r w:rsidR="00084880" w:rsidRPr="00F625FD">
        <w:rPr>
          <w:lang w:val="es-CO"/>
        </w:rPr>
        <w:t>“</w:t>
      </w:r>
      <w:bookmarkStart w:id="0" w:name="_Hlk69207126"/>
      <w:r w:rsidR="00241E3D" w:rsidRPr="00F625FD">
        <w:rPr>
          <w:rFonts w:eastAsia="Times New Roman"/>
          <w:i/>
          <w:iCs/>
          <w:color w:val="000000" w:themeColor="text1"/>
          <w:lang w:val="es-CO"/>
        </w:rPr>
        <w:t>Prestar el servicio integral para la puesta en marcha y funcionamiento de las casas refugio para la atención a mujeres víctimas de violencias y sus personas a cargo, de acuerdo con las características técnicas descritas en el anexo técnico y las normas vigentes que</w:t>
      </w:r>
      <w:r w:rsidR="00241E3D" w:rsidRPr="66E9987A">
        <w:rPr>
          <w:rFonts w:eastAsia="Times New Roman"/>
          <w:i/>
          <w:iCs/>
          <w:color w:val="000000" w:themeColor="text1"/>
          <w:lang w:val="es-CO"/>
        </w:rPr>
        <w:t xml:space="preserve"> regulan la materia</w:t>
      </w:r>
      <w:r w:rsidR="00450045" w:rsidRPr="30B3F274">
        <w:rPr>
          <w:lang w:val="es-CO"/>
        </w:rPr>
        <w:t>.</w:t>
      </w:r>
      <w:bookmarkEnd w:id="0"/>
      <w:r w:rsidR="00084880" w:rsidRPr="30B3F274">
        <w:rPr>
          <w:lang w:val="es-CO"/>
        </w:rPr>
        <w:t>”</w:t>
      </w:r>
      <w:r w:rsidR="00052820" w:rsidRPr="30B3F274">
        <w:rPr>
          <w:lang w:val="es-CO"/>
        </w:rPr>
        <w:t xml:space="preserve"> </w:t>
      </w:r>
    </w:p>
    <w:p w14:paraId="4CC54ED7" w14:textId="486E6B77" w:rsidR="00084880" w:rsidRDefault="00084880" w:rsidP="00052820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</w:p>
    <w:p w14:paraId="6239E2BA" w14:textId="3773E32C" w:rsidR="007E7282" w:rsidRPr="00052820" w:rsidRDefault="00F155CD" w:rsidP="00052820">
      <w:pPr>
        <w:pStyle w:val="Sinespaciad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Esta autorización previa se otorga </w:t>
      </w:r>
      <w:r w:rsidR="00690CC7">
        <w:rPr>
          <w:rFonts w:ascii="Times New Roman" w:hAnsi="Times New Roman" w:cs="Times New Roman"/>
          <w:sz w:val="24"/>
          <w:szCs w:val="24"/>
        </w:rPr>
        <w:t xml:space="preserve">en consideración a lo </w:t>
      </w:r>
      <w:r>
        <w:rPr>
          <w:rFonts w:ascii="Times New Roman" w:hAnsi="Times New Roman" w:cs="Times New Roman"/>
          <w:sz w:val="24"/>
          <w:szCs w:val="24"/>
        </w:rPr>
        <w:t xml:space="preserve">dispuesto </w:t>
      </w:r>
      <w:r w:rsidR="004B5597">
        <w:rPr>
          <w:rFonts w:ascii="Times New Roman" w:hAnsi="Times New Roman" w:cs="Times New Roman"/>
          <w:sz w:val="24"/>
          <w:szCs w:val="24"/>
        </w:rPr>
        <w:t xml:space="preserve">en el artículo 4 de </w:t>
      </w:r>
      <w:r>
        <w:rPr>
          <w:rFonts w:ascii="Times New Roman" w:hAnsi="Times New Roman" w:cs="Times New Roman"/>
          <w:sz w:val="24"/>
          <w:szCs w:val="24"/>
        </w:rPr>
        <w:t>la Ley 1918 de 2018 y el Decreto 753 de 2019.</w:t>
      </w:r>
      <w:r w:rsidR="00A21F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9BD576" w14:textId="5E58FDDC" w:rsidR="007E7282" w:rsidRPr="00052820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170FD3A4" w14:textId="5536F193" w:rsidR="007E7282" w:rsidRPr="00052820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37DE7AAE" w14:textId="5A894062" w:rsidR="007E7282" w:rsidRPr="00052820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052820">
        <w:rPr>
          <w:rFonts w:ascii="Times New Roman" w:hAnsi="Times New Roman" w:cs="Times New Roman"/>
          <w:sz w:val="24"/>
          <w:szCs w:val="24"/>
        </w:rPr>
        <w:t>Cordialmente,</w:t>
      </w:r>
    </w:p>
    <w:p w14:paraId="5E77DD5F" w14:textId="37746353" w:rsidR="007E7282" w:rsidRPr="00052820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50762D5E" w14:textId="72B7443F" w:rsidR="007E7282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7BC208C3" w14:textId="77777777" w:rsidR="00BD03F9" w:rsidRPr="00052820" w:rsidRDefault="00BD03F9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</w:p>
    <w:p w14:paraId="712792B6" w14:textId="6A6208F0" w:rsidR="007E7282" w:rsidRPr="00052820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052820">
        <w:rPr>
          <w:rFonts w:ascii="Times New Roman" w:hAnsi="Times New Roman" w:cs="Times New Roman"/>
          <w:sz w:val="24"/>
          <w:szCs w:val="24"/>
        </w:rPr>
        <w:t>Firma</w:t>
      </w:r>
    </w:p>
    <w:p w14:paraId="4DFDBD99" w14:textId="094BCB93" w:rsidR="007E7282" w:rsidRPr="00052820" w:rsidRDefault="007E7282" w:rsidP="007E7282">
      <w:pPr>
        <w:pStyle w:val="Sinespaciado"/>
        <w:rPr>
          <w:rFonts w:ascii="Times New Roman" w:hAnsi="Times New Roman" w:cs="Times New Roman"/>
          <w:sz w:val="24"/>
          <w:szCs w:val="24"/>
        </w:rPr>
      </w:pPr>
      <w:r w:rsidRPr="00052820">
        <w:rPr>
          <w:rFonts w:ascii="Times New Roman" w:hAnsi="Times New Roman" w:cs="Times New Roman"/>
          <w:sz w:val="24"/>
          <w:szCs w:val="24"/>
        </w:rPr>
        <w:t xml:space="preserve">Nombre </w:t>
      </w:r>
    </w:p>
    <w:p w14:paraId="097D6036" w14:textId="7F015F70" w:rsidR="007E7282" w:rsidRDefault="007E7282">
      <w:pPr>
        <w:pStyle w:val="Sinespaciado"/>
      </w:pPr>
      <w:r w:rsidRPr="00052820">
        <w:rPr>
          <w:rFonts w:ascii="Times New Roman" w:hAnsi="Times New Roman" w:cs="Times New Roman"/>
          <w:sz w:val="24"/>
          <w:szCs w:val="24"/>
        </w:rPr>
        <w:t xml:space="preserve">Cedula </w:t>
      </w:r>
    </w:p>
    <w:sectPr w:rsidR="007E72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282"/>
    <w:rsid w:val="00052820"/>
    <w:rsid w:val="000709C1"/>
    <w:rsid w:val="00084880"/>
    <w:rsid w:val="001D4B98"/>
    <w:rsid w:val="002007D8"/>
    <w:rsid w:val="00241E3D"/>
    <w:rsid w:val="002F04C8"/>
    <w:rsid w:val="0035458F"/>
    <w:rsid w:val="00450045"/>
    <w:rsid w:val="004B5597"/>
    <w:rsid w:val="005621B2"/>
    <w:rsid w:val="005E6DCE"/>
    <w:rsid w:val="005F0BCB"/>
    <w:rsid w:val="00614802"/>
    <w:rsid w:val="00690CC7"/>
    <w:rsid w:val="007E7282"/>
    <w:rsid w:val="007F0AAB"/>
    <w:rsid w:val="007F2A86"/>
    <w:rsid w:val="00814535"/>
    <w:rsid w:val="00855B2D"/>
    <w:rsid w:val="00A21F26"/>
    <w:rsid w:val="00A93611"/>
    <w:rsid w:val="00B332DD"/>
    <w:rsid w:val="00B623E0"/>
    <w:rsid w:val="00BD03F9"/>
    <w:rsid w:val="00BF71DF"/>
    <w:rsid w:val="00EB1B8D"/>
    <w:rsid w:val="00EC4276"/>
    <w:rsid w:val="00ED40EC"/>
    <w:rsid w:val="00F155CD"/>
    <w:rsid w:val="00F625FD"/>
    <w:rsid w:val="30B3F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025C1"/>
  <w15:chartTrackingRefBased/>
  <w15:docId w15:val="{5D1FCF2C-D980-454E-B797-53179CA5A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E7282"/>
    <w:pPr>
      <w:spacing w:after="0" w:line="240" w:lineRule="auto"/>
    </w:pPr>
  </w:style>
  <w:style w:type="paragraph" w:customStyle="1" w:styleId="Default">
    <w:name w:val="Default"/>
    <w:rsid w:val="000848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4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4802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4B5597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4B55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B559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559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55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5597"/>
    <w:rPr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D03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D0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7D3CE-9708-49A3-B53B-83819586E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Agudelo</dc:creator>
  <cp:keywords/>
  <dc:description/>
  <cp:lastModifiedBy>Yenny Paola Betancourt Rojas</cp:lastModifiedBy>
  <cp:revision>8</cp:revision>
  <dcterms:created xsi:type="dcterms:W3CDTF">2021-08-09T23:59:00Z</dcterms:created>
  <dcterms:modified xsi:type="dcterms:W3CDTF">2024-05-10T12:09:00Z</dcterms:modified>
</cp:coreProperties>
</file>