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CFD36" w14:textId="7253065B" w:rsidR="00CA4DC1" w:rsidRPr="00CC4999" w:rsidRDefault="0044253E" w:rsidP="00CA4DC1">
      <w:pPr>
        <w:pStyle w:val="Textoindependiente"/>
        <w:tabs>
          <w:tab w:val="left" w:pos="0"/>
          <w:tab w:val="left" w:pos="1418"/>
        </w:tabs>
        <w:ind w:right="-1"/>
        <w:jc w:val="center"/>
        <w:rPr>
          <w:rFonts w:ascii="Verdana" w:hAnsi="Verdana" w:cs="Helvetica"/>
          <w:bCs/>
          <w:sz w:val="22"/>
          <w:szCs w:val="22"/>
        </w:rPr>
      </w:pPr>
      <w:r w:rsidRPr="00CC4999">
        <w:rPr>
          <w:rFonts w:ascii="Verdana" w:hAnsi="Verdana" w:cs="Helvetica"/>
          <w:b/>
          <w:bCs/>
          <w:sz w:val="22"/>
          <w:szCs w:val="22"/>
        </w:rPr>
        <w:t xml:space="preserve"> </w:t>
      </w:r>
      <w:r w:rsidR="00CA4DC1" w:rsidRPr="00CC4999">
        <w:rPr>
          <w:rFonts w:ascii="Verdana" w:hAnsi="Verdana" w:cs="Helvetica"/>
          <w:b/>
          <w:bCs/>
          <w:sz w:val="22"/>
          <w:szCs w:val="22"/>
        </w:rPr>
        <w:t>ANEXO No. 4</w:t>
      </w:r>
    </w:p>
    <w:p w14:paraId="447AF73B" w14:textId="77777777" w:rsidR="00CA4DC1" w:rsidRPr="00CC4999" w:rsidRDefault="00CA4DC1" w:rsidP="00CA4DC1">
      <w:pPr>
        <w:pStyle w:val="Textoindependiente"/>
        <w:tabs>
          <w:tab w:val="left" w:pos="0"/>
          <w:tab w:val="left" w:pos="1418"/>
        </w:tabs>
        <w:ind w:right="-1"/>
        <w:jc w:val="center"/>
        <w:rPr>
          <w:rFonts w:ascii="Verdana" w:hAnsi="Verdana" w:cs="Helvetica"/>
          <w:bCs/>
          <w:sz w:val="22"/>
          <w:szCs w:val="22"/>
        </w:rPr>
      </w:pPr>
    </w:p>
    <w:p w14:paraId="3C6B5A84" w14:textId="77777777" w:rsidR="00CA4DC1" w:rsidRPr="00CC4999" w:rsidRDefault="00CA4DC1" w:rsidP="00CA4DC1">
      <w:pPr>
        <w:pStyle w:val="Textoindependiente"/>
        <w:tabs>
          <w:tab w:val="left" w:pos="0"/>
          <w:tab w:val="left" w:pos="1418"/>
        </w:tabs>
        <w:ind w:right="-1"/>
        <w:jc w:val="center"/>
        <w:rPr>
          <w:rFonts w:ascii="Verdana" w:hAnsi="Verdana" w:cs="Helvetica"/>
          <w:b/>
          <w:sz w:val="22"/>
          <w:szCs w:val="22"/>
          <w:u w:val="single"/>
        </w:rPr>
      </w:pPr>
      <w:r w:rsidRPr="00CC4999">
        <w:rPr>
          <w:rFonts w:ascii="Verdana" w:hAnsi="Verdana" w:cs="Helvetica"/>
          <w:b/>
          <w:bCs/>
          <w:sz w:val="22"/>
          <w:szCs w:val="22"/>
          <w:u w:val="single"/>
        </w:rPr>
        <w:t>C</w:t>
      </w:r>
      <w:r w:rsidRPr="00CC4999">
        <w:rPr>
          <w:rFonts w:ascii="Verdana" w:hAnsi="Verdana" w:cs="Helvetica"/>
          <w:b/>
          <w:sz w:val="22"/>
          <w:szCs w:val="22"/>
          <w:u w:val="single"/>
        </w:rPr>
        <w:t>OMPROMISO ANTICORRUPCIÓN</w:t>
      </w:r>
    </w:p>
    <w:p w14:paraId="7D7C49C0" w14:textId="77777777" w:rsidR="00CA4DC1" w:rsidRPr="00CC4999" w:rsidRDefault="00CA4DC1" w:rsidP="00CA4DC1">
      <w:pPr>
        <w:pStyle w:val="Textoindependiente"/>
        <w:tabs>
          <w:tab w:val="left" w:pos="0"/>
          <w:tab w:val="left" w:pos="1418"/>
        </w:tabs>
        <w:ind w:right="-1"/>
        <w:jc w:val="center"/>
        <w:rPr>
          <w:rFonts w:ascii="Verdana" w:hAnsi="Verdana" w:cs="Helvetica"/>
          <w:sz w:val="22"/>
          <w:szCs w:val="22"/>
        </w:rPr>
      </w:pPr>
    </w:p>
    <w:p w14:paraId="242635C0"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 xml:space="preserve">El(los) suscrito(s) a saber: </w:t>
      </w:r>
      <w:r w:rsidRPr="00CC4999">
        <w:rPr>
          <w:rFonts w:ascii="Verdana" w:hAnsi="Verdana" w:cs="Helvetica"/>
          <w:i/>
          <w:color w:val="000000" w:themeColor="text1"/>
        </w:rPr>
        <w:t>(indicar nombre del proponente o nombre del representante legal de la persona jurídica  proponente, o nombre del representante legal del consorcio, unión temporal proponente)</w:t>
      </w:r>
      <w:r w:rsidRPr="00CC4999">
        <w:rPr>
          <w:rFonts w:ascii="Verdana" w:hAnsi="Verdana" w:cs="Helvetica"/>
          <w:color w:val="000000" w:themeColor="text1"/>
        </w:rPr>
        <w:t xml:space="preserve"> domiciliado en </w:t>
      </w:r>
      <w:r w:rsidRPr="00CC4999">
        <w:rPr>
          <w:rFonts w:ascii="Verdana" w:hAnsi="Verdana" w:cs="Helvetica"/>
          <w:i/>
          <w:color w:val="000000" w:themeColor="text1"/>
        </w:rPr>
        <w:t>(diligenciar domicilio de la persona firmante)</w:t>
      </w:r>
      <w:r w:rsidRPr="00CC4999">
        <w:rPr>
          <w:rFonts w:ascii="Verdana" w:hAnsi="Verdana" w:cs="Helvetica"/>
          <w:color w:val="000000" w:themeColor="text1"/>
        </w:rPr>
        <w:t xml:space="preserve">, identificado con </w:t>
      </w:r>
      <w:r w:rsidRPr="00CC4999">
        <w:rPr>
          <w:rFonts w:ascii="Verdana" w:hAnsi="Verdana" w:cs="Helvetica"/>
          <w:i/>
          <w:color w:val="000000" w:themeColor="text1"/>
        </w:rPr>
        <w:t>(indicar documento de identificación de la persona firmante y lugar de expedición)</w:t>
      </w:r>
      <w:r w:rsidRPr="00CC4999">
        <w:rPr>
          <w:rFonts w:ascii="Verdana" w:hAnsi="Verdana" w:cs="Helvetica"/>
          <w:color w:val="000000" w:themeColor="text1"/>
        </w:rPr>
        <w:t xml:space="preserve">, quien obra </w:t>
      </w:r>
      <w:r w:rsidRPr="00CC4999">
        <w:rPr>
          <w:rFonts w:ascii="Verdana" w:hAnsi="Verdana" w:cs="Helvetica"/>
          <w:i/>
          <w:color w:val="000000" w:themeColor="text1"/>
        </w:rPr>
        <w:t>(en nombre propio o en calidad de representante legal de persona jurídica proponente, o del proponente plural, caso en el cual debe identificarse de manera completa la persona jurídica, proponente plural)</w:t>
      </w:r>
      <w:r w:rsidRPr="00CC4999">
        <w:rPr>
          <w:rFonts w:ascii="Verdana" w:hAnsi="Verdana" w:cs="Helvetica"/>
          <w:color w:val="000000" w:themeColor="text1"/>
        </w:rPr>
        <w:t>, que en adelante se denominará el proponente, manifiesta su voluntad de asumir, de manera unilateral el presente compromiso, dentro del pliego de condiciones teniendo en cuenta las siguientes consideraciones:</w:t>
      </w:r>
    </w:p>
    <w:p w14:paraId="68E8C8E9"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 </w:t>
      </w:r>
    </w:p>
    <w:p w14:paraId="5038E780" w14:textId="5EDFE2A7" w:rsidR="00104645" w:rsidRPr="00CC4999" w:rsidRDefault="00CA4DC1" w:rsidP="00104645">
      <w:pPr>
        <w:pStyle w:val="Encabezado"/>
        <w:jc w:val="both"/>
        <w:rPr>
          <w:rFonts w:ascii="Verdana" w:hAnsi="Verdana" w:cs="Arial"/>
          <w:b/>
          <w:bCs/>
          <w:sz w:val="22"/>
          <w:szCs w:val="22"/>
        </w:rPr>
      </w:pPr>
      <w:r w:rsidRPr="00CC4999">
        <w:rPr>
          <w:rFonts w:ascii="Verdana" w:hAnsi="Verdana" w:cs="Helvetica"/>
          <w:color w:val="000000" w:themeColor="text1"/>
        </w:rPr>
        <w:t>PRIMERO: Que el Ministerio adelanta un proceso de contratación cuyo objeto es</w:t>
      </w:r>
      <w:r w:rsidR="00642429" w:rsidRPr="00CC4999">
        <w:rPr>
          <w:rFonts w:ascii="Verdana" w:hAnsi="Verdana" w:cs="Helvetica"/>
          <w:color w:val="000000" w:themeColor="text1"/>
        </w:rPr>
        <w:t xml:space="preserve"> </w:t>
      </w:r>
      <w:r w:rsidR="00104645" w:rsidRPr="00CC4999">
        <w:rPr>
          <w:rFonts w:ascii="Verdana" w:hAnsi="Verdana" w:cs="Arial"/>
          <w:b/>
          <w:bCs/>
          <w:sz w:val="22"/>
          <w:szCs w:val="22"/>
        </w:rPr>
        <w:t>“</w:t>
      </w:r>
      <w:r w:rsidR="00CC4999" w:rsidRPr="00CC4999">
        <w:rPr>
          <w:rFonts w:ascii="Verdana" w:hAnsi="Verdana" w:cs="Arial"/>
          <w:b/>
          <w:color w:val="000000" w:themeColor="text1"/>
          <w:sz w:val="22"/>
          <w:szCs w:val="22"/>
        </w:rPr>
        <w:t>PRESTACIÓN DEL SERVICIO DE SOPORTE Y MANTENIMIENTO Y MEJORA CONTINUA PARA EL SISTEMA DE INFORMACIÓN PARA LA ADMINISTRACIÓN DEL TALENTO HUMANO DEL MINISTERIO DE DEFENSA NACIONAL SIATH-MDN Y PARA LAS APLICACIONES PROPIAS DE LA UNIDAD DE GESTIÓN GENERAL</w:t>
      </w:r>
      <w:r w:rsidR="00104645" w:rsidRPr="00CC4999">
        <w:rPr>
          <w:rFonts w:ascii="Verdana" w:hAnsi="Verdana" w:cs="Arial"/>
          <w:b/>
          <w:bCs/>
          <w:sz w:val="22"/>
          <w:szCs w:val="22"/>
        </w:rPr>
        <w:t>”.</w:t>
      </w:r>
    </w:p>
    <w:p w14:paraId="3A5B2E8B" w14:textId="77777777" w:rsidR="00104645" w:rsidRPr="00CC4999" w:rsidRDefault="00104645" w:rsidP="00104645">
      <w:pPr>
        <w:pStyle w:val="Encabezado"/>
        <w:jc w:val="both"/>
        <w:rPr>
          <w:rFonts w:ascii="Verdana" w:hAnsi="Verdana" w:cs="Helvetica"/>
          <w:b/>
          <w:color w:val="000000" w:themeColor="text1"/>
        </w:rPr>
      </w:pPr>
    </w:p>
    <w:p w14:paraId="70719679" w14:textId="3378BF99" w:rsidR="00CA4DC1" w:rsidRPr="00CC4999" w:rsidRDefault="00CA4DC1" w:rsidP="00104645">
      <w:pPr>
        <w:pStyle w:val="Encabezado"/>
        <w:jc w:val="both"/>
        <w:rPr>
          <w:rFonts w:ascii="Verdana" w:hAnsi="Verdana" w:cs="Helvetica"/>
          <w:color w:val="000000" w:themeColor="text1"/>
        </w:rPr>
      </w:pPr>
      <w:r w:rsidRPr="00CC4999">
        <w:rPr>
          <w:rFonts w:ascii="Verdana" w:hAnsi="Verdana" w:cs="Helvetica"/>
          <w:b/>
          <w:color w:val="000000" w:themeColor="text1"/>
        </w:rPr>
        <w:t>SEGUNDO:</w:t>
      </w:r>
      <w:r w:rsidRPr="00CC4999">
        <w:rPr>
          <w:rFonts w:ascii="Verdana" w:hAnsi="Verdana" w:cs="Helvetica"/>
          <w:color w:val="000000" w:themeColor="text1"/>
        </w:rPr>
        <w:t xml:space="preserve"> Que es interés del proponente apoyar la acción del Estado colombiano y del Ministerio, para fortalecer la transparencia en los procesos de contratación, y la responsabilidad de rendir cuentas;</w:t>
      </w:r>
    </w:p>
    <w:p w14:paraId="50A6925F"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b/>
          <w:color w:val="000000" w:themeColor="text1"/>
        </w:rPr>
        <w:t>TERCERO:</w:t>
      </w:r>
      <w:r w:rsidRPr="00CC4999">
        <w:rPr>
          <w:rFonts w:ascii="Verdana" w:hAnsi="Verdana" w:cs="Helvetica"/>
          <w:color w:val="000000" w:themeColor="text1"/>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14A2E71" w14:textId="77777777" w:rsidR="00CA4DC1" w:rsidRPr="00CC4999" w:rsidRDefault="00CA4DC1" w:rsidP="00CA4DC1">
      <w:pPr>
        <w:tabs>
          <w:tab w:val="left" w:pos="0"/>
        </w:tabs>
        <w:spacing w:after="0" w:line="240" w:lineRule="auto"/>
        <w:jc w:val="both"/>
        <w:rPr>
          <w:rFonts w:ascii="Verdana" w:hAnsi="Verdana" w:cs="Helvetica"/>
          <w:color w:val="000000" w:themeColor="text1"/>
        </w:rPr>
      </w:pPr>
    </w:p>
    <w:p w14:paraId="35E4560E" w14:textId="77777777" w:rsidR="00CA4DC1" w:rsidRPr="00CC4999" w:rsidRDefault="00CA4DC1" w:rsidP="00CA4DC1">
      <w:pPr>
        <w:tabs>
          <w:tab w:val="left" w:pos="0"/>
        </w:tabs>
        <w:spacing w:after="0" w:line="240" w:lineRule="auto"/>
        <w:jc w:val="both"/>
        <w:rPr>
          <w:rFonts w:ascii="Verdana" w:hAnsi="Verdana" w:cs="Helvetica"/>
          <w:b/>
          <w:color w:val="000000" w:themeColor="text1"/>
        </w:rPr>
      </w:pPr>
      <w:r w:rsidRPr="00CC4999">
        <w:rPr>
          <w:rFonts w:ascii="Verdana" w:hAnsi="Verdana" w:cs="Helvetica"/>
          <w:b/>
          <w:color w:val="000000" w:themeColor="text1"/>
        </w:rPr>
        <w:t>CLAUSULA PRIMERA. COMPROMISOS ASUMIDOS.</w:t>
      </w:r>
    </w:p>
    <w:p w14:paraId="13C628FC" w14:textId="77777777" w:rsidR="00CA4DC1" w:rsidRPr="00CC4999" w:rsidRDefault="00CA4DC1" w:rsidP="00CA4DC1">
      <w:pPr>
        <w:tabs>
          <w:tab w:val="left" w:pos="0"/>
        </w:tabs>
        <w:spacing w:after="0" w:line="240" w:lineRule="auto"/>
        <w:jc w:val="both"/>
        <w:rPr>
          <w:rFonts w:ascii="Verdana" w:hAnsi="Verdana" w:cs="Helvetica"/>
          <w:b/>
          <w:color w:val="000000" w:themeColor="text1"/>
        </w:rPr>
      </w:pPr>
    </w:p>
    <w:p w14:paraId="341F137B"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b/>
          <w:color w:val="000000" w:themeColor="text1"/>
        </w:rPr>
        <w:t> </w:t>
      </w:r>
      <w:r w:rsidRPr="00CC4999">
        <w:rPr>
          <w:rFonts w:ascii="Verdana" w:hAnsi="Verdana" w:cs="Helvetica"/>
          <w:color w:val="000000" w:themeColor="text1"/>
        </w:rPr>
        <w:t>El proponente, mediante la suscripción del presente documento, asume los siguientes compromisos:</w:t>
      </w:r>
    </w:p>
    <w:p w14:paraId="273B178C" w14:textId="77777777" w:rsidR="00CA4DC1" w:rsidRPr="00CC4999" w:rsidRDefault="00CA4DC1" w:rsidP="00CA4DC1">
      <w:pPr>
        <w:tabs>
          <w:tab w:val="left" w:pos="0"/>
        </w:tabs>
        <w:spacing w:after="0" w:line="240" w:lineRule="auto"/>
        <w:jc w:val="both"/>
        <w:rPr>
          <w:rFonts w:ascii="Verdana" w:hAnsi="Verdana" w:cs="Helvetica"/>
          <w:color w:val="000000" w:themeColor="text1"/>
        </w:rPr>
      </w:pPr>
    </w:p>
    <w:p w14:paraId="210322BD"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586E13"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 </w:t>
      </w:r>
    </w:p>
    <w:p w14:paraId="2B839855" w14:textId="77777777" w:rsidR="00CA4DC1" w:rsidRPr="00CC4999" w:rsidRDefault="00CA4DC1" w:rsidP="00CA4DC1">
      <w:pPr>
        <w:numPr>
          <w:ilvl w:val="0"/>
          <w:numId w:val="2"/>
        </w:numPr>
        <w:tabs>
          <w:tab w:val="left" w:pos="0"/>
          <w:tab w:val="left" w:pos="709"/>
        </w:tabs>
        <w:spacing w:after="0" w:line="240" w:lineRule="auto"/>
        <w:ind w:left="0" w:firstLine="0"/>
        <w:jc w:val="both"/>
        <w:rPr>
          <w:rFonts w:ascii="Verdana" w:hAnsi="Verdana" w:cs="Helvetica"/>
          <w:color w:val="000000" w:themeColor="text1"/>
        </w:rPr>
      </w:pPr>
      <w:r w:rsidRPr="00CC4999">
        <w:rPr>
          <w:rFonts w:ascii="Verdana" w:hAnsi="Verdana" w:cs="Helvetica"/>
          <w:color w:val="000000" w:themeColor="text1"/>
        </w:rPr>
        <w:lastRenderedPageBreak/>
        <w:t xml:space="preserve"> El proponente se compromete a no permitir que nadie, bien sea empleado de la compañía o un agente comisionista independiente, o un asesor o consultor lo haga en su nombre;</w:t>
      </w:r>
    </w:p>
    <w:p w14:paraId="7277CF04" w14:textId="77777777" w:rsidR="00CA4DC1" w:rsidRPr="00CC4999" w:rsidRDefault="00CA4DC1" w:rsidP="00CA4DC1">
      <w:pPr>
        <w:tabs>
          <w:tab w:val="left" w:pos="0"/>
          <w:tab w:val="left" w:pos="709"/>
        </w:tabs>
        <w:spacing w:after="0" w:line="240" w:lineRule="auto"/>
        <w:jc w:val="both"/>
        <w:rPr>
          <w:rFonts w:ascii="Verdana" w:hAnsi="Verdana" w:cs="Helvetica"/>
          <w:color w:val="000000" w:themeColor="text1"/>
        </w:rPr>
      </w:pPr>
      <w:r w:rsidRPr="00CC4999">
        <w:rPr>
          <w:rFonts w:ascii="Verdana" w:hAnsi="Verdana" w:cs="Helvetica"/>
          <w:color w:val="000000" w:themeColor="text1"/>
        </w:rPr>
        <w:t>  </w:t>
      </w:r>
    </w:p>
    <w:p w14:paraId="794DB9FF" w14:textId="77777777" w:rsidR="00CA4DC1" w:rsidRPr="00CC4999" w:rsidRDefault="00CA4DC1" w:rsidP="00CA4DC1">
      <w:pPr>
        <w:numPr>
          <w:ilvl w:val="0"/>
          <w:numId w:val="2"/>
        </w:numPr>
        <w:tabs>
          <w:tab w:val="left" w:pos="0"/>
          <w:tab w:val="left" w:pos="709"/>
        </w:tabs>
        <w:spacing w:after="0" w:line="240" w:lineRule="auto"/>
        <w:ind w:left="0" w:firstLine="0"/>
        <w:jc w:val="both"/>
        <w:rPr>
          <w:rFonts w:ascii="Verdana" w:hAnsi="Verdana" w:cs="Helvetica"/>
          <w:color w:val="000000" w:themeColor="text1"/>
        </w:rPr>
      </w:pPr>
      <w:r w:rsidRPr="00CC4999">
        <w:rPr>
          <w:rFonts w:ascii="Verdana" w:hAnsi="Verdana" w:cs="Helvetica"/>
          <w:color w:val="000000" w:themeColor="text1"/>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w:t>
      </w:r>
      <w:proofErr w:type="gramStart"/>
      <w:r w:rsidRPr="00CC4999">
        <w:rPr>
          <w:rFonts w:ascii="Verdana" w:hAnsi="Verdana" w:cs="Helvetica"/>
          <w:color w:val="000000" w:themeColor="text1"/>
        </w:rPr>
        <w:t>impondrá  las</w:t>
      </w:r>
      <w:proofErr w:type="gramEnd"/>
      <w:r w:rsidRPr="00CC4999">
        <w:rPr>
          <w:rFonts w:ascii="Verdana" w:hAnsi="Verdana" w:cs="Helvetica"/>
          <w:color w:val="000000" w:themeColor="text1"/>
        </w:rPr>
        <w:t xml:space="preserve"> obligaciones de:</w:t>
      </w:r>
    </w:p>
    <w:p w14:paraId="35E55B0E" w14:textId="77777777" w:rsidR="00CA4DC1" w:rsidRPr="00CC4999" w:rsidRDefault="00CA4DC1" w:rsidP="00CA4DC1">
      <w:pPr>
        <w:pStyle w:val="Prrafodelista"/>
        <w:spacing w:line="240" w:lineRule="auto"/>
        <w:rPr>
          <w:rFonts w:ascii="Verdana" w:hAnsi="Verdana" w:cs="Helvetica"/>
          <w:color w:val="000000" w:themeColor="text1"/>
        </w:rPr>
      </w:pPr>
    </w:p>
    <w:p w14:paraId="3AE305D2" w14:textId="77777777" w:rsidR="00CA4DC1" w:rsidRPr="00CC4999" w:rsidRDefault="00CA4DC1" w:rsidP="00CA4DC1">
      <w:pPr>
        <w:tabs>
          <w:tab w:val="left" w:pos="0"/>
          <w:tab w:val="left" w:pos="709"/>
        </w:tabs>
        <w:spacing w:after="0" w:line="240" w:lineRule="auto"/>
        <w:jc w:val="both"/>
        <w:rPr>
          <w:rFonts w:ascii="Verdana" w:hAnsi="Verdana" w:cs="Helvetica"/>
          <w:color w:val="000000" w:themeColor="text1"/>
        </w:rPr>
      </w:pPr>
      <w:r w:rsidRPr="00CC4999">
        <w:rPr>
          <w:rFonts w:ascii="Verdana" w:hAnsi="Verdana" w:cs="Helvetica"/>
          <w:color w:val="000000" w:themeColor="text1"/>
        </w:rPr>
        <w:t xml:space="preserve"> No ofrecer o pagar sobornos o cualquier halago a </w:t>
      </w:r>
      <w:proofErr w:type="gramStart"/>
      <w:r w:rsidRPr="00CC4999">
        <w:rPr>
          <w:rFonts w:ascii="Verdana" w:hAnsi="Verdana" w:cs="Helvetica"/>
          <w:color w:val="000000" w:themeColor="text1"/>
        </w:rPr>
        <w:t>los  funcionarios</w:t>
      </w:r>
      <w:proofErr w:type="gramEnd"/>
      <w:r w:rsidRPr="00CC4999">
        <w:rPr>
          <w:rFonts w:ascii="Verdana" w:hAnsi="Verdana" w:cs="Helvetica"/>
          <w:color w:val="000000" w:themeColor="text1"/>
        </w:rPr>
        <w:t xml:space="preserve"> del Ministerio, ni a cualquier otro servidor público o privado que pueda influir en la adjudicación de la propuesta, bien sea directa o indirectamente, ni a terceras personas </w:t>
      </w:r>
      <w:proofErr w:type="gramStart"/>
      <w:r w:rsidRPr="00CC4999">
        <w:rPr>
          <w:rFonts w:ascii="Verdana" w:hAnsi="Verdana" w:cs="Helvetica"/>
          <w:color w:val="000000" w:themeColor="text1"/>
        </w:rPr>
        <w:t>que</w:t>
      </w:r>
      <w:proofErr w:type="gramEnd"/>
      <w:r w:rsidRPr="00CC4999">
        <w:rPr>
          <w:rFonts w:ascii="Verdana" w:hAnsi="Verdana" w:cs="Helvetica"/>
          <w:color w:val="000000" w:themeColor="text1"/>
        </w:rPr>
        <w:t xml:space="preserve"> por su influencia sobre funcionarios públicos, puedan influir sobre la aceptación de la propuesta;</w:t>
      </w:r>
    </w:p>
    <w:p w14:paraId="32632C0C" w14:textId="77777777" w:rsidR="00CA4DC1" w:rsidRPr="00CC4999" w:rsidRDefault="00CA4DC1" w:rsidP="00CA4DC1">
      <w:pPr>
        <w:tabs>
          <w:tab w:val="left" w:pos="0"/>
          <w:tab w:val="left" w:pos="709"/>
        </w:tabs>
        <w:spacing w:after="0" w:line="240" w:lineRule="auto"/>
        <w:jc w:val="both"/>
        <w:rPr>
          <w:rFonts w:ascii="Verdana" w:hAnsi="Verdana" w:cs="Helvetica"/>
          <w:color w:val="000000" w:themeColor="text1"/>
        </w:rPr>
      </w:pPr>
      <w:r w:rsidRPr="00CC4999">
        <w:rPr>
          <w:rFonts w:ascii="Verdana" w:hAnsi="Verdana" w:cs="Helvetica"/>
          <w:color w:val="000000" w:themeColor="text1"/>
        </w:rPr>
        <w:t> </w:t>
      </w:r>
    </w:p>
    <w:p w14:paraId="219D8B46" w14:textId="77777777" w:rsidR="00CA4DC1" w:rsidRPr="00CC4999" w:rsidRDefault="00CA4DC1" w:rsidP="00CA4DC1">
      <w:pPr>
        <w:numPr>
          <w:ilvl w:val="0"/>
          <w:numId w:val="3"/>
        </w:numPr>
        <w:tabs>
          <w:tab w:val="left" w:pos="0"/>
          <w:tab w:val="left" w:pos="284"/>
        </w:tabs>
        <w:spacing w:after="0" w:line="240" w:lineRule="auto"/>
        <w:ind w:left="0" w:firstLine="0"/>
        <w:jc w:val="both"/>
        <w:rPr>
          <w:rFonts w:ascii="Verdana" w:hAnsi="Verdana" w:cs="Helvetica"/>
          <w:color w:val="000000" w:themeColor="text1"/>
        </w:rPr>
      </w:pPr>
      <w:r w:rsidRPr="00CC4999">
        <w:rPr>
          <w:rFonts w:ascii="Verdana" w:hAnsi="Verdana" w:cs="Helvetica"/>
          <w:color w:val="000000" w:themeColor="text1"/>
        </w:rPr>
        <w:t>No ofrecer pagos o halagos a los funcionarios del Ministerio durante el desarrollo del contrato que se suscriba si llegase a ser aceptada su propuesta.</w:t>
      </w:r>
    </w:p>
    <w:p w14:paraId="33F4B7C6" w14:textId="77777777" w:rsidR="00CA4DC1" w:rsidRPr="00CC4999" w:rsidRDefault="00CA4DC1" w:rsidP="00CA4DC1">
      <w:pPr>
        <w:tabs>
          <w:tab w:val="left" w:pos="0"/>
          <w:tab w:val="left" w:pos="709"/>
        </w:tabs>
        <w:spacing w:after="0" w:line="240" w:lineRule="auto"/>
        <w:jc w:val="both"/>
        <w:rPr>
          <w:rFonts w:ascii="Verdana" w:hAnsi="Verdana" w:cs="Helvetica"/>
          <w:color w:val="000000" w:themeColor="text1"/>
        </w:rPr>
      </w:pPr>
      <w:r w:rsidRPr="00CC4999">
        <w:rPr>
          <w:rFonts w:ascii="Verdana" w:hAnsi="Verdana" w:cs="Helvetica"/>
          <w:color w:val="000000" w:themeColor="text1"/>
        </w:rPr>
        <w:t>  </w:t>
      </w:r>
    </w:p>
    <w:p w14:paraId="4E3AFB60" w14:textId="77777777" w:rsidR="00CA4DC1" w:rsidRPr="00CC4999" w:rsidRDefault="00CA4DC1" w:rsidP="00CA4DC1">
      <w:pPr>
        <w:numPr>
          <w:ilvl w:val="0"/>
          <w:numId w:val="2"/>
        </w:numPr>
        <w:tabs>
          <w:tab w:val="left" w:pos="0"/>
          <w:tab w:val="left" w:pos="709"/>
        </w:tabs>
        <w:spacing w:after="0" w:line="240" w:lineRule="auto"/>
        <w:ind w:left="0" w:firstLine="0"/>
        <w:jc w:val="both"/>
        <w:rPr>
          <w:rFonts w:ascii="Verdana" w:hAnsi="Verdana" w:cs="Helvetica"/>
          <w:color w:val="000000" w:themeColor="text1"/>
        </w:rPr>
      </w:pPr>
      <w:r w:rsidRPr="00CC4999">
        <w:rPr>
          <w:rFonts w:ascii="Verdana" w:hAnsi="Verdana" w:cs="Helvetica"/>
          <w:color w:val="000000" w:themeColor="text1"/>
        </w:rPr>
        <w:t xml:space="preserve"> El proponente se compromete formalmente a no efectuar acuerdos, o realizar actos o conductas que tengan por objeto o como efecto la colusión en el presente proceso de contratación. </w:t>
      </w:r>
    </w:p>
    <w:p w14:paraId="47CA608D" w14:textId="77777777" w:rsidR="00CA4DC1" w:rsidRPr="00CC4999" w:rsidRDefault="00CA4DC1" w:rsidP="00CA4DC1">
      <w:pPr>
        <w:tabs>
          <w:tab w:val="left" w:pos="0"/>
        </w:tabs>
        <w:spacing w:after="0" w:line="240" w:lineRule="auto"/>
        <w:jc w:val="both"/>
        <w:rPr>
          <w:rFonts w:ascii="Verdana" w:hAnsi="Verdana" w:cs="Helvetica"/>
          <w:b/>
          <w:color w:val="000000" w:themeColor="text1"/>
        </w:rPr>
      </w:pPr>
      <w:r w:rsidRPr="00CC4999">
        <w:rPr>
          <w:rFonts w:ascii="Verdana" w:hAnsi="Verdana" w:cs="Helvetica"/>
          <w:color w:val="000000" w:themeColor="text1"/>
        </w:rPr>
        <w:t> </w:t>
      </w:r>
    </w:p>
    <w:p w14:paraId="39E6D06C" w14:textId="77777777" w:rsidR="00CA4DC1" w:rsidRPr="00CC4999" w:rsidRDefault="00CA4DC1" w:rsidP="00CA4DC1">
      <w:pPr>
        <w:numPr>
          <w:ilvl w:val="12"/>
          <w:numId w:val="0"/>
        </w:numPr>
        <w:tabs>
          <w:tab w:val="left" w:pos="0"/>
          <w:tab w:val="left" w:pos="709"/>
        </w:tabs>
        <w:spacing w:after="0" w:line="240" w:lineRule="auto"/>
        <w:jc w:val="both"/>
        <w:rPr>
          <w:rFonts w:ascii="Verdana" w:hAnsi="Verdana" w:cs="Helvetica"/>
          <w:b/>
          <w:color w:val="000000" w:themeColor="text1"/>
        </w:rPr>
      </w:pPr>
      <w:r w:rsidRPr="00CC4999">
        <w:rPr>
          <w:rFonts w:ascii="Verdana" w:hAnsi="Verdana" w:cs="Helvetica"/>
          <w:b/>
          <w:color w:val="000000" w:themeColor="text1"/>
        </w:rPr>
        <w:t>CLÁUSULA SEGUNDA. CONSECUENCIAS DEL INCUMPLIMIENTO</w:t>
      </w:r>
    </w:p>
    <w:p w14:paraId="66D698D9" w14:textId="77777777" w:rsidR="00CA4DC1" w:rsidRPr="00CC4999" w:rsidRDefault="00CA4DC1" w:rsidP="00CA4DC1">
      <w:pPr>
        <w:tabs>
          <w:tab w:val="left" w:pos="0"/>
        </w:tabs>
        <w:spacing w:after="0" w:line="240" w:lineRule="auto"/>
        <w:jc w:val="both"/>
        <w:rPr>
          <w:rFonts w:ascii="Verdana" w:hAnsi="Verdana" w:cs="Helvetica"/>
          <w:color w:val="000000" w:themeColor="text1"/>
        </w:rPr>
      </w:pPr>
    </w:p>
    <w:p w14:paraId="51B29FF6"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El proponente asume a través de la suscripción del presente compromiso, las consecuencias previstas en el pliego de condiciones del presente proceso de contratación, si se verificare el incumplimiento de los compromisos anticorrupción.</w:t>
      </w:r>
    </w:p>
    <w:p w14:paraId="4CAF861F"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 </w:t>
      </w:r>
    </w:p>
    <w:p w14:paraId="04B9205E"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En constancia de lo anterior, y como manifestación de la aceptación de los compromisos unilaterales incorporados en el presente documento, se firma el mismo en la ciudad de (ciudad donde se firma el presente documento) a los (días en letras y números, del mes, del año).</w:t>
      </w:r>
    </w:p>
    <w:p w14:paraId="4D1B661A" w14:textId="77777777" w:rsidR="00CA4DC1" w:rsidRPr="00CC4999" w:rsidRDefault="00CA4DC1" w:rsidP="00CA4DC1">
      <w:pPr>
        <w:tabs>
          <w:tab w:val="left" w:pos="0"/>
        </w:tabs>
        <w:spacing w:after="0" w:line="240" w:lineRule="auto"/>
        <w:ind w:right="760"/>
        <w:jc w:val="both"/>
        <w:rPr>
          <w:rFonts w:ascii="Verdana" w:hAnsi="Verdana" w:cs="Helvetica"/>
          <w:b/>
          <w:color w:val="000000" w:themeColor="text1"/>
        </w:rPr>
      </w:pPr>
      <w:r w:rsidRPr="00CC4999">
        <w:rPr>
          <w:rFonts w:ascii="Verdana" w:hAnsi="Verdana" w:cs="Helvetica"/>
          <w:color w:val="000000" w:themeColor="text1"/>
        </w:rPr>
        <w:t> </w:t>
      </w:r>
    </w:p>
    <w:p w14:paraId="2F28D6E0"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t>El proponente:</w:t>
      </w:r>
    </w:p>
    <w:p w14:paraId="4CC82AA3" w14:textId="77777777" w:rsidR="00CA4DC1" w:rsidRPr="00CC4999" w:rsidRDefault="00CA4DC1" w:rsidP="00CA4DC1">
      <w:pPr>
        <w:pStyle w:val="Piedepgina"/>
        <w:tabs>
          <w:tab w:val="clear" w:pos="4419"/>
          <w:tab w:val="clear" w:pos="8838"/>
          <w:tab w:val="left" w:pos="0"/>
        </w:tabs>
        <w:rPr>
          <w:rFonts w:ascii="Verdana" w:hAnsi="Verdana" w:cs="Helvetica"/>
          <w:color w:val="000000" w:themeColor="text1"/>
          <w:sz w:val="22"/>
          <w:szCs w:val="22"/>
          <w:lang w:val="es-CO"/>
        </w:rPr>
      </w:pPr>
    </w:p>
    <w:p w14:paraId="36189232" w14:textId="77777777" w:rsidR="00CA4DC1" w:rsidRPr="00CC4999" w:rsidRDefault="00CA4DC1" w:rsidP="00CA4DC1">
      <w:pPr>
        <w:pStyle w:val="Piedepgina"/>
        <w:tabs>
          <w:tab w:val="clear" w:pos="4419"/>
          <w:tab w:val="clear" w:pos="8838"/>
          <w:tab w:val="left" w:pos="0"/>
        </w:tabs>
        <w:rPr>
          <w:rFonts w:ascii="Verdana" w:hAnsi="Verdana" w:cs="Helvetica"/>
          <w:color w:val="000000" w:themeColor="text1"/>
          <w:sz w:val="22"/>
          <w:szCs w:val="22"/>
          <w:lang w:val="es-CO"/>
        </w:rPr>
      </w:pPr>
    </w:p>
    <w:p w14:paraId="67AD5FFA" w14:textId="77777777" w:rsidR="00CA4DC1" w:rsidRPr="00CC4999" w:rsidRDefault="00CA4DC1" w:rsidP="00CA4DC1">
      <w:pPr>
        <w:pStyle w:val="Piedepgina"/>
        <w:tabs>
          <w:tab w:val="clear" w:pos="4419"/>
          <w:tab w:val="clear" w:pos="8838"/>
          <w:tab w:val="left" w:pos="0"/>
        </w:tabs>
        <w:rPr>
          <w:rFonts w:ascii="Verdana" w:hAnsi="Verdana" w:cs="Helvetica"/>
          <w:color w:val="000000" w:themeColor="text1"/>
          <w:sz w:val="22"/>
          <w:szCs w:val="22"/>
          <w:lang w:val="es-CO"/>
        </w:rPr>
      </w:pPr>
      <w:r w:rsidRPr="00CC4999">
        <w:rPr>
          <w:rFonts w:ascii="Verdana" w:hAnsi="Verdana" w:cs="Helvetica"/>
          <w:color w:val="000000" w:themeColor="text1"/>
          <w:sz w:val="22"/>
          <w:szCs w:val="22"/>
          <w:lang w:val="es-CO"/>
        </w:rPr>
        <w:t> ______________________________________________________________________________</w:t>
      </w:r>
    </w:p>
    <w:p w14:paraId="0147F588" w14:textId="77777777" w:rsidR="00CA4DC1" w:rsidRPr="00CC4999" w:rsidRDefault="00CA4DC1" w:rsidP="00CA4DC1">
      <w:pPr>
        <w:tabs>
          <w:tab w:val="left" w:pos="0"/>
        </w:tabs>
        <w:spacing w:after="0" w:line="240" w:lineRule="auto"/>
        <w:jc w:val="both"/>
        <w:rPr>
          <w:rFonts w:ascii="Verdana" w:hAnsi="Verdana" w:cs="Helvetica"/>
          <w:color w:val="000000" w:themeColor="text1"/>
        </w:rPr>
      </w:pPr>
      <w:r w:rsidRPr="00CC4999">
        <w:rPr>
          <w:rFonts w:ascii="Verdana" w:hAnsi="Verdana" w:cs="Helvetica"/>
          <w:color w:val="000000" w:themeColor="text1"/>
        </w:rPr>
        <w:lastRenderedPageBreak/>
        <w:t>(Nombre, número del documento de identificación y firma del proponente o su representante)</w:t>
      </w:r>
    </w:p>
    <w:p w14:paraId="40A3119D" w14:textId="77777777" w:rsidR="00CA4DC1" w:rsidRPr="00CC4999" w:rsidRDefault="00CA4DC1" w:rsidP="00CA4DC1">
      <w:pPr>
        <w:pStyle w:val="Textoindependiente"/>
        <w:tabs>
          <w:tab w:val="left" w:pos="0"/>
        </w:tabs>
        <w:rPr>
          <w:rFonts w:ascii="Verdana" w:hAnsi="Verdana" w:cs="Helvetica"/>
          <w:color w:val="000000" w:themeColor="text1"/>
          <w:sz w:val="22"/>
          <w:szCs w:val="22"/>
        </w:rPr>
      </w:pPr>
    </w:p>
    <w:p w14:paraId="4AE77825" w14:textId="77777777" w:rsidR="00CA4DC1" w:rsidRPr="00CC4999" w:rsidRDefault="00CA4DC1" w:rsidP="00CA4DC1">
      <w:pPr>
        <w:pStyle w:val="Textoindependiente"/>
        <w:tabs>
          <w:tab w:val="left" w:pos="0"/>
        </w:tabs>
        <w:rPr>
          <w:rFonts w:ascii="Verdana" w:hAnsi="Verdana" w:cs="Helvetica"/>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222"/>
      </w:tblGrid>
      <w:tr w:rsidR="00CA4DC1" w:rsidRPr="00CC4999" w14:paraId="697529AB" w14:textId="77777777" w:rsidTr="00E967DA">
        <w:trPr>
          <w:trHeight w:val="845"/>
          <w:jc w:val="center"/>
        </w:trPr>
        <w:tc>
          <w:tcPr>
            <w:tcW w:w="8222" w:type="dxa"/>
          </w:tcPr>
          <w:p w14:paraId="2CF90D04" w14:textId="77777777" w:rsidR="00CA4DC1" w:rsidRPr="00CC4999" w:rsidRDefault="00CA4DC1" w:rsidP="00E967DA">
            <w:pPr>
              <w:pBdr>
                <w:top w:val="single" w:sz="4" w:space="1" w:color="auto"/>
                <w:left w:val="single" w:sz="4" w:space="4" w:color="auto"/>
                <w:right w:val="single" w:sz="4" w:space="4" w:color="auto"/>
              </w:pBdr>
              <w:tabs>
                <w:tab w:val="left" w:pos="0"/>
                <w:tab w:val="left" w:pos="284"/>
              </w:tabs>
              <w:spacing w:after="0" w:line="240" w:lineRule="auto"/>
              <w:ind w:right="425"/>
              <w:jc w:val="both"/>
              <w:rPr>
                <w:rFonts w:ascii="Verdana" w:hAnsi="Verdana" w:cs="Helvetica"/>
                <w:color w:val="000000" w:themeColor="text1"/>
              </w:rPr>
            </w:pPr>
            <w:r w:rsidRPr="00CC4999">
              <w:rPr>
                <w:rFonts w:ascii="Verdana" w:hAnsi="Verdana" w:cs="Helvetica"/>
                <w:color w:val="000000" w:themeColor="text1"/>
              </w:rPr>
              <w:t xml:space="preserve">SUSCRIBIRÁN EL DOCUMENTO TODOS LOS INTEGRANTES DE LA PARTE PROPONENTE SI ES PLURAL (CONSORCIO O UNIÓN TEMPORAL </w:t>
            </w:r>
            <w:r w:rsidRPr="00CC4999">
              <w:rPr>
                <w:rFonts w:ascii="Verdana" w:hAnsi="Verdana" w:cs="Helvetica"/>
                <w:bCs/>
                <w:color w:val="000000"/>
              </w:rPr>
              <w:t xml:space="preserve">Y </w:t>
            </w:r>
            <w:r w:rsidRPr="00CC4999">
              <w:rPr>
                <w:rFonts w:ascii="Verdana" w:hAnsi="Verdana" w:cs="Helvetica"/>
              </w:rPr>
              <w:t>LAS FIGURAS DE: FORMAS O EXPRESIONES ORGANIZATIVAS; ORGANIZACIONES DE BASE DE COMUNIDADES NEGRAS AFROCOLOMBIANAS, RAIZALES Y PALENQUERAS; ORGANIZACIONES DE SEGUNDO NIVEL.</w:t>
            </w:r>
            <w:r w:rsidRPr="00CC4999">
              <w:rPr>
                <w:rFonts w:ascii="Verdana" w:hAnsi="Verdana" w:cs="Helvetica"/>
                <w:color w:val="000000" w:themeColor="text1"/>
              </w:rPr>
              <w:t>), A TRAVÉS DE SUS REPRESENTANTES LEGALES.</w:t>
            </w:r>
          </w:p>
        </w:tc>
      </w:tr>
    </w:tbl>
    <w:p w14:paraId="4ECC6F72" w14:textId="77777777" w:rsidR="00CA4DC1" w:rsidRPr="00CC4999" w:rsidRDefault="00CA4DC1" w:rsidP="00CA4DC1">
      <w:pPr>
        <w:pStyle w:val="Textoindependiente"/>
        <w:tabs>
          <w:tab w:val="left" w:pos="0"/>
          <w:tab w:val="left" w:pos="284"/>
        </w:tabs>
        <w:ind w:right="425"/>
        <w:rPr>
          <w:rFonts w:ascii="Verdana" w:hAnsi="Verdana" w:cs="Helvetica"/>
          <w:b/>
          <w:bCs/>
          <w:color w:val="000000" w:themeColor="text1"/>
          <w:sz w:val="22"/>
          <w:szCs w:val="22"/>
          <w:u w:val="single"/>
        </w:rPr>
      </w:pPr>
      <w:r w:rsidRPr="00CC4999">
        <w:rPr>
          <w:rFonts w:ascii="Verdana" w:hAnsi="Verdana" w:cs="Helvetica"/>
          <w:color w:val="000000" w:themeColor="text1"/>
          <w:sz w:val="22"/>
          <w:szCs w:val="22"/>
        </w:rPr>
        <w:t> </w:t>
      </w:r>
    </w:p>
    <w:p w14:paraId="13DC3897" w14:textId="77777777" w:rsidR="00CA4DC1" w:rsidRPr="00CC4999" w:rsidRDefault="00CA4DC1" w:rsidP="00CA4DC1">
      <w:pPr>
        <w:pStyle w:val="Textoindependiente"/>
        <w:tabs>
          <w:tab w:val="left" w:pos="0"/>
          <w:tab w:val="left" w:pos="284"/>
        </w:tabs>
        <w:ind w:right="425"/>
        <w:rPr>
          <w:rFonts w:ascii="Verdana" w:hAnsi="Verdana" w:cs="Helvetica"/>
          <w:b/>
          <w:bCs/>
          <w:color w:val="000000" w:themeColor="text1"/>
          <w:sz w:val="22"/>
          <w:szCs w:val="22"/>
          <w:u w:val="single"/>
          <w:lang w:val="es-CO"/>
        </w:rPr>
      </w:pPr>
    </w:p>
    <w:p w14:paraId="0273B9F9" w14:textId="77777777" w:rsidR="00CA4DC1" w:rsidRPr="00CC4999" w:rsidRDefault="00CA4DC1" w:rsidP="00CA4DC1">
      <w:pPr>
        <w:pStyle w:val="Ttulo"/>
        <w:tabs>
          <w:tab w:val="left" w:pos="0"/>
          <w:tab w:val="left" w:pos="284"/>
        </w:tabs>
        <w:ind w:right="425"/>
        <w:rPr>
          <w:rFonts w:ascii="Verdana" w:hAnsi="Verdana" w:cs="Helvetica"/>
          <w:color w:val="000000" w:themeColor="text1"/>
          <w:sz w:val="22"/>
          <w:szCs w:val="22"/>
          <w:u w:val="single"/>
          <w:lang w:val="es-CO"/>
        </w:rPr>
      </w:pPr>
    </w:p>
    <w:p w14:paraId="2CB23304" w14:textId="77777777" w:rsidR="00CA4DC1" w:rsidRPr="00CC4999" w:rsidRDefault="00CA4DC1" w:rsidP="00CA4DC1">
      <w:pPr>
        <w:pStyle w:val="Ttulo"/>
        <w:tabs>
          <w:tab w:val="left" w:pos="0"/>
          <w:tab w:val="left" w:pos="284"/>
        </w:tabs>
        <w:ind w:right="425"/>
        <w:rPr>
          <w:rFonts w:ascii="Verdana" w:hAnsi="Verdana" w:cs="Helvetica"/>
          <w:color w:val="000000" w:themeColor="text1"/>
          <w:sz w:val="22"/>
          <w:szCs w:val="22"/>
          <w:u w:val="single"/>
          <w:lang w:val="es-CO"/>
        </w:rPr>
      </w:pPr>
    </w:p>
    <w:p w14:paraId="4B5BE4B7" w14:textId="77777777" w:rsidR="00CA4DC1" w:rsidRPr="00CC4999" w:rsidRDefault="00CA4DC1" w:rsidP="00CA4DC1">
      <w:pPr>
        <w:tabs>
          <w:tab w:val="left" w:pos="0"/>
        </w:tabs>
        <w:spacing w:after="0" w:line="240" w:lineRule="auto"/>
        <w:rPr>
          <w:rFonts w:ascii="Verdana" w:hAnsi="Verdana" w:cs="Helvetica"/>
        </w:rPr>
      </w:pPr>
    </w:p>
    <w:p w14:paraId="1F621D2B" w14:textId="77777777" w:rsidR="00CA4DC1" w:rsidRPr="00CC4999" w:rsidRDefault="00CA4DC1" w:rsidP="00CA4DC1">
      <w:pPr>
        <w:pStyle w:val="Textoindependiente"/>
        <w:tabs>
          <w:tab w:val="left" w:pos="0"/>
          <w:tab w:val="left" w:pos="1418"/>
        </w:tabs>
        <w:ind w:right="-1"/>
        <w:rPr>
          <w:rFonts w:ascii="Verdana" w:hAnsi="Verdana" w:cs="Helvetica"/>
          <w:sz w:val="22"/>
          <w:szCs w:val="22"/>
          <w:lang w:val="es-CO"/>
        </w:rPr>
      </w:pPr>
    </w:p>
    <w:p w14:paraId="1205C88D" w14:textId="77777777" w:rsidR="00CA4DC1" w:rsidRPr="00CC4999" w:rsidRDefault="00CA4DC1" w:rsidP="00CA4DC1">
      <w:pPr>
        <w:tabs>
          <w:tab w:val="left" w:pos="0"/>
        </w:tabs>
        <w:spacing w:after="0" w:line="240" w:lineRule="auto"/>
        <w:rPr>
          <w:rFonts w:ascii="Verdana" w:hAnsi="Verdana" w:cs="Helvetica"/>
        </w:rPr>
      </w:pPr>
    </w:p>
    <w:p w14:paraId="63713012" w14:textId="77777777" w:rsidR="00E477D8" w:rsidRPr="00CC4999" w:rsidRDefault="00E477D8" w:rsidP="00CA4DC1">
      <w:pPr>
        <w:rPr>
          <w:rFonts w:ascii="Verdana" w:hAnsi="Verdana"/>
        </w:rPr>
      </w:pPr>
    </w:p>
    <w:sectPr w:rsidR="00E477D8" w:rsidRPr="00CC4999">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F3270" w14:textId="77777777" w:rsidR="00A6090B" w:rsidRDefault="00A6090B" w:rsidP="00ED7C39">
      <w:pPr>
        <w:spacing w:after="0" w:line="240" w:lineRule="auto"/>
      </w:pPr>
      <w:r>
        <w:separator/>
      </w:r>
    </w:p>
  </w:endnote>
  <w:endnote w:type="continuationSeparator" w:id="0">
    <w:p w14:paraId="482347DE" w14:textId="77777777" w:rsidR="00A6090B" w:rsidRDefault="00A6090B" w:rsidP="00ED7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6C2BC" w14:textId="77777777" w:rsidR="00796EBB" w:rsidRDefault="00796E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A29A" w14:textId="77777777" w:rsidR="0044572F" w:rsidRDefault="0094604D" w:rsidP="0044572F">
    <w:pPr>
      <w:jc w:val="right"/>
      <w:rPr>
        <w:rFonts w:ascii="Arial" w:hAnsi="Arial" w:cs="Arial"/>
        <w:sz w:val="18"/>
        <w:szCs w:val="18"/>
      </w:rPr>
    </w:pPr>
    <w:r>
      <w:rPr>
        <w:noProof/>
      </w:rPr>
      <w:drawing>
        <wp:anchor distT="0" distB="0" distL="114300" distR="114300" simplePos="0" relativeHeight="251660288" behindDoc="1" locked="0" layoutInCell="1" allowOverlap="1" wp14:anchorId="332551BA" wp14:editId="566CDCA0">
          <wp:simplePos x="0" y="0"/>
          <wp:positionH relativeFrom="column">
            <wp:posOffset>972185</wp:posOffset>
          </wp:positionH>
          <wp:positionV relativeFrom="paragraph">
            <wp:posOffset>-187325</wp:posOffset>
          </wp:positionV>
          <wp:extent cx="731520" cy="548640"/>
          <wp:effectExtent l="0" t="0" r="0" b="3810"/>
          <wp:wrapNone/>
          <wp:docPr id="1818706330"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9BD2D4E" wp14:editId="4D393329">
          <wp:simplePos x="0" y="0"/>
          <wp:positionH relativeFrom="column">
            <wp:posOffset>-441960</wp:posOffset>
          </wp:positionH>
          <wp:positionV relativeFrom="paragraph">
            <wp:posOffset>-270510</wp:posOffset>
          </wp:positionV>
          <wp:extent cx="1414145" cy="756285"/>
          <wp:effectExtent l="0" t="0" r="0" b="5715"/>
          <wp:wrapNone/>
          <wp:docPr id="872401849" name="Imagen 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482B91AF" w14:textId="354CB280" w:rsidR="00ED7C39" w:rsidRPr="0094604D" w:rsidRDefault="0094604D" w:rsidP="0044572F">
    <w:pPr>
      <w:jc w:val="right"/>
      <w:rPr>
        <w:rFonts w:ascii="Arial" w:hAnsi="Arial" w:cs="Arial"/>
        <w:sz w:val="18"/>
        <w:szCs w:val="18"/>
      </w:rPr>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D4DDB" w14:textId="77777777" w:rsidR="00796EBB" w:rsidRDefault="00796E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9BC4B" w14:textId="77777777" w:rsidR="00A6090B" w:rsidRDefault="00A6090B" w:rsidP="00ED7C39">
      <w:pPr>
        <w:spacing w:after="0" w:line="240" w:lineRule="auto"/>
      </w:pPr>
      <w:r>
        <w:separator/>
      </w:r>
    </w:p>
  </w:footnote>
  <w:footnote w:type="continuationSeparator" w:id="0">
    <w:p w14:paraId="2E8602F7" w14:textId="77777777" w:rsidR="00A6090B" w:rsidRDefault="00A6090B" w:rsidP="00ED7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93341" w14:textId="77777777" w:rsidR="00796EBB" w:rsidRDefault="00796E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619384"/>
      <w:docPartObj>
        <w:docPartGallery w:val="Page Numbers (Top of Page)"/>
        <w:docPartUnique/>
      </w:docPartObj>
    </w:sdtPr>
    <w:sdtContent>
      <w:p w14:paraId="5D9E15AB" w14:textId="77777777" w:rsidR="0094604D" w:rsidRDefault="0094604D" w:rsidP="0094604D">
        <w:pPr>
          <w:pStyle w:val="Encabezado"/>
          <w:framePr w:wrap="around" w:vAnchor="text" w:hAnchor="margin" w:xAlign="right" w:y="1"/>
          <w:rPr>
            <w:rStyle w:val="Nmerodepgina"/>
            <w:rFonts w:ascii="Arial" w:eastAsiaTheme="majorEastAsia" w:hAnsi="Arial" w:cs="Arial"/>
            <w:sz w:val="16"/>
            <w:szCs w:val="16"/>
          </w:rPr>
        </w:pPr>
        <w:r>
          <w:rPr>
            <w:rStyle w:val="Nmerodepgina"/>
            <w:rFonts w:eastAsiaTheme="majorEastAsia" w:cs="Arial"/>
            <w:sz w:val="16"/>
            <w:szCs w:val="16"/>
          </w:rPr>
          <w:fldChar w:fldCharType="begin"/>
        </w:r>
        <w:r>
          <w:rPr>
            <w:rStyle w:val="Nmerodepgina"/>
            <w:rFonts w:eastAsiaTheme="majorEastAsia" w:cs="Arial"/>
            <w:sz w:val="16"/>
            <w:szCs w:val="16"/>
          </w:rPr>
          <w:instrText xml:space="preserve">PAGE  </w:instrText>
        </w:r>
        <w:r>
          <w:rPr>
            <w:rStyle w:val="Nmerodepgina"/>
            <w:rFonts w:eastAsiaTheme="majorEastAsia" w:cs="Arial"/>
            <w:sz w:val="16"/>
            <w:szCs w:val="16"/>
          </w:rPr>
          <w:fldChar w:fldCharType="separate"/>
        </w:r>
        <w:r>
          <w:rPr>
            <w:rStyle w:val="Nmerodepgina"/>
            <w:rFonts w:eastAsiaTheme="majorEastAsia" w:cs="Arial"/>
            <w:sz w:val="16"/>
            <w:szCs w:val="16"/>
          </w:rPr>
          <w:t>1</w:t>
        </w:r>
        <w:r>
          <w:rPr>
            <w:rStyle w:val="Nmerodepgina"/>
            <w:rFonts w:eastAsiaTheme="majorEastAsia" w:cs="Arial"/>
            <w:sz w:val="16"/>
            <w:szCs w:val="16"/>
          </w:rPr>
          <w:fldChar w:fldCharType="end"/>
        </w:r>
      </w:p>
      <w:p w14:paraId="41B1390C" w14:textId="68394E74" w:rsidR="000C26A7" w:rsidRDefault="00000000" w:rsidP="0094604D">
        <w:pPr>
          <w:pStyle w:val="Encabezado"/>
        </w:pPr>
      </w:p>
    </w:sdtContent>
  </w:sdt>
  <w:tbl>
    <w:tblPr>
      <w:tblStyle w:val="Tablaconcuadrcula"/>
      <w:tblW w:w="5198" w:type="pct"/>
      <w:tblInd w:w="-147" w:type="dxa"/>
      <w:tblLook w:val="04A0" w:firstRow="1" w:lastRow="0" w:firstColumn="1" w:lastColumn="0" w:noHBand="0" w:noVBand="1"/>
    </w:tblPr>
    <w:tblGrid>
      <w:gridCol w:w="3088"/>
      <w:gridCol w:w="2944"/>
      <w:gridCol w:w="3146"/>
    </w:tblGrid>
    <w:tr w:rsidR="00796EBB" w14:paraId="7A7EA307" w14:textId="77777777" w:rsidTr="00D83781">
      <w:trPr>
        <w:trHeight w:val="287"/>
      </w:trPr>
      <w:tc>
        <w:tcPr>
          <w:tcW w:w="1682" w:type="pct"/>
          <w:vMerge w:val="restart"/>
          <w:vAlign w:val="center"/>
        </w:tcPr>
        <w:p w14:paraId="583BB1FF" w14:textId="77777777" w:rsidR="00796EBB" w:rsidRDefault="00796EBB" w:rsidP="00796EBB">
          <w:pPr>
            <w:pStyle w:val="Encabezado"/>
            <w:jc w:val="center"/>
          </w:pPr>
          <w:r w:rsidRPr="00E4359E">
            <w:rPr>
              <w:noProof/>
            </w:rPr>
            <w:drawing>
              <wp:inline distT="0" distB="0" distL="0" distR="0" wp14:anchorId="5F0A4AEC" wp14:editId="28E93B5E">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5286CFD"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7AE9E838"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796EBB" w14:paraId="35271306" w14:textId="77777777" w:rsidTr="00D83781">
      <w:trPr>
        <w:trHeight w:val="287"/>
      </w:trPr>
      <w:tc>
        <w:tcPr>
          <w:tcW w:w="1682" w:type="pct"/>
          <w:vMerge/>
        </w:tcPr>
        <w:p w14:paraId="674138F4" w14:textId="77777777" w:rsidR="00796EBB" w:rsidRDefault="00796EBB" w:rsidP="00796EBB">
          <w:pPr>
            <w:pStyle w:val="Encabezado"/>
          </w:pPr>
        </w:p>
      </w:tc>
      <w:tc>
        <w:tcPr>
          <w:tcW w:w="1604" w:type="pct"/>
          <w:vMerge/>
          <w:vAlign w:val="center"/>
        </w:tcPr>
        <w:p w14:paraId="4C32DAC2" w14:textId="77777777" w:rsidR="00796EBB" w:rsidRPr="00E4359E" w:rsidRDefault="00796EBB" w:rsidP="00796EBB">
          <w:pPr>
            <w:pStyle w:val="Encabezado"/>
            <w:jc w:val="center"/>
            <w:rPr>
              <w:rFonts w:ascii="Verdana" w:hAnsi="Verdana"/>
              <w:sz w:val="18"/>
              <w:szCs w:val="18"/>
            </w:rPr>
          </w:pPr>
        </w:p>
      </w:tc>
      <w:tc>
        <w:tcPr>
          <w:tcW w:w="1714" w:type="pct"/>
        </w:tcPr>
        <w:p w14:paraId="55FF1074"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Código: GO-F-096</w:t>
          </w:r>
        </w:p>
      </w:tc>
    </w:tr>
    <w:tr w:rsidR="00796EBB" w14:paraId="2EF6284E" w14:textId="77777777" w:rsidTr="00D83781">
      <w:trPr>
        <w:trHeight w:val="287"/>
      </w:trPr>
      <w:tc>
        <w:tcPr>
          <w:tcW w:w="1682" w:type="pct"/>
          <w:vMerge/>
        </w:tcPr>
        <w:p w14:paraId="3711A1B3" w14:textId="77777777" w:rsidR="00796EBB" w:rsidRDefault="00796EBB" w:rsidP="00796EBB">
          <w:pPr>
            <w:pStyle w:val="Encabezado"/>
          </w:pPr>
        </w:p>
      </w:tc>
      <w:tc>
        <w:tcPr>
          <w:tcW w:w="1604" w:type="pct"/>
          <w:vMerge w:val="restart"/>
          <w:vAlign w:val="center"/>
        </w:tcPr>
        <w:p w14:paraId="3A7525AC" w14:textId="77777777" w:rsidR="00796EBB" w:rsidRPr="00E4359E" w:rsidRDefault="00796EBB" w:rsidP="00796EBB">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3B330290"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796EBB" w14:paraId="4F147646" w14:textId="77777777" w:rsidTr="00D83781">
      <w:trPr>
        <w:trHeight w:val="287"/>
      </w:trPr>
      <w:tc>
        <w:tcPr>
          <w:tcW w:w="1682" w:type="pct"/>
          <w:vMerge/>
        </w:tcPr>
        <w:p w14:paraId="3474F195" w14:textId="77777777" w:rsidR="00796EBB" w:rsidRDefault="00796EBB" w:rsidP="00796EBB">
          <w:pPr>
            <w:pStyle w:val="Encabezado"/>
          </w:pPr>
        </w:p>
      </w:tc>
      <w:tc>
        <w:tcPr>
          <w:tcW w:w="1604" w:type="pct"/>
          <w:vMerge/>
        </w:tcPr>
        <w:p w14:paraId="0564B248" w14:textId="77777777" w:rsidR="00796EBB" w:rsidRPr="00E4359E" w:rsidRDefault="00796EBB" w:rsidP="00796EBB">
          <w:pPr>
            <w:pStyle w:val="Encabezado"/>
            <w:rPr>
              <w:rFonts w:ascii="Verdana" w:hAnsi="Verdana"/>
              <w:sz w:val="18"/>
              <w:szCs w:val="18"/>
            </w:rPr>
          </w:pPr>
        </w:p>
      </w:tc>
      <w:tc>
        <w:tcPr>
          <w:tcW w:w="1714" w:type="pct"/>
        </w:tcPr>
        <w:p w14:paraId="03181CC5" w14:textId="77777777" w:rsidR="00796EBB" w:rsidRPr="00E4359E" w:rsidRDefault="00796EBB" w:rsidP="00796EBB">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46E64B9D" w14:textId="77777777" w:rsidR="000C26A7" w:rsidRDefault="000C26A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2D5E0" w14:textId="77777777" w:rsidR="00796EBB" w:rsidRDefault="00796E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 w15:restartNumberingAfterBreak="0">
    <w:nsid w:val="7794416D"/>
    <w:multiLevelType w:val="multilevel"/>
    <w:tmpl w:val="98706B72"/>
    <w:lvl w:ilvl="0">
      <w:start w:val="1"/>
      <w:numFmt w:val="lowerLetter"/>
      <w:lvlText w:val="%1)"/>
      <w:lvlJc w:val="left"/>
      <w:pPr>
        <w:tabs>
          <w:tab w:val="num" w:pos="1104"/>
        </w:tabs>
        <w:ind w:left="1104" w:hanging="396"/>
      </w:pPr>
    </w:lvl>
    <w:lvl w:ilvl="1">
      <w:start w:val="1"/>
      <w:numFmt w:val="decimal"/>
      <w:lvlText w:val="%2.)"/>
      <w:lvlJc w:val="left"/>
      <w:pPr>
        <w:ind w:left="1080" w:hanging="360"/>
      </w:pPr>
      <w:rPr>
        <w:rFonts w:hint="default"/>
      </w:rPr>
    </w:lvl>
    <w:lvl w:ilvl="2">
      <w:start w:val="1"/>
      <w:numFmt w:val="upperLetter"/>
      <w:lvlText w:val="%3)"/>
      <w:lvlJc w:val="left"/>
      <w:pPr>
        <w:ind w:left="1980" w:hanging="360"/>
      </w:pPr>
      <w:rPr>
        <w:rFonts w:hint="default"/>
      </w:r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782190429">
    <w:abstractNumId w:val="0"/>
    <w:lvlOverride w:ilvl="0">
      <w:startOverride w:val="1"/>
    </w:lvlOverride>
  </w:num>
  <w:num w:numId="2" w16cid:durableId="692417551">
    <w:abstractNumId w:val="0"/>
    <w:lvlOverride w:ilvl="0">
      <w:lvl w:ilvl="0">
        <w:start w:val="1"/>
        <w:numFmt w:val="decimal"/>
        <w:lvlText w:val="1.%1."/>
        <w:legacy w:legacy="1" w:legacySpace="0" w:legacyIndent="283"/>
        <w:lvlJc w:val="left"/>
        <w:pPr>
          <w:ind w:left="1276" w:hanging="283"/>
        </w:pPr>
        <w:rPr>
          <w:b/>
          <w:i w:val="0"/>
          <w:strike w:val="0"/>
          <w:dstrike w:val="0"/>
          <w:u w:val="none"/>
          <w:effect w:val="none"/>
        </w:rPr>
      </w:lvl>
    </w:lvlOverride>
  </w:num>
  <w:num w:numId="3" w16cid:durableId="1084379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B7A"/>
    <w:rsid w:val="00022B4E"/>
    <w:rsid w:val="0005552A"/>
    <w:rsid w:val="00084C4C"/>
    <w:rsid w:val="00087C52"/>
    <w:rsid w:val="00090217"/>
    <w:rsid w:val="00090E85"/>
    <w:rsid w:val="000B5B78"/>
    <w:rsid w:val="000C26A7"/>
    <w:rsid w:val="000D7DB6"/>
    <w:rsid w:val="000E7A04"/>
    <w:rsid w:val="00104645"/>
    <w:rsid w:val="00121AF9"/>
    <w:rsid w:val="00127FD5"/>
    <w:rsid w:val="00153B15"/>
    <w:rsid w:val="0016070D"/>
    <w:rsid w:val="00166044"/>
    <w:rsid w:val="00181CC7"/>
    <w:rsid w:val="001B6AF9"/>
    <w:rsid w:val="001D51C9"/>
    <w:rsid w:val="001D58AA"/>
    <w:rsid w:val="002169D1"/>
    <w:rsid w:val="00254239"/>
    <w:rsid w:val="00255AF8"/>
    <w:rsid w:val="00274C4E"/>
    <w:rsid w:val="002867CA"/>
    <w:rsid w:val="002D2803"/>
    <w:rsid w:val="002E2D8A"/>
    <w:rsid w:val="00304084"/>
    <w:rsid w:val="00310513"/>
    <w:rsid w:val="003157B6"/>
    <w:rsid w:val="00356022"/>
    <w:rsid w:val="00366FB7"/>
    <w:rsid w:val="003962A6"/>
    <w:rsid w:val="003C6158"/>
    <w:rsid w:val="0040274D"/>
    <w:rsid w:val="00434F65"/>
    <w:rsid w:val="0044253E"/>
    <w:rsid w:val="0044572F"/>
    <w:rsid w:val="00455686"/>
    <w:rsid w:val="004B6C18"/>
    <w:rsid w:val="004D3B7A"/>
    <w:rsid w:val="004D4FE0"/>
    <w:rsid w:val="005126D7"/>
    <w:rsid w:val="00546284"/>
    <w:rsid w:val="00556872"/>
    <w:rsid w:val="005C1E15"/>
    <w:rsid w:val="005D7AB1"/>
    <w:rsid w:val="0060576D"/>
    <w:rsid w:val="00642429"/>
    <w:rsid w:val="00650681"/>
    <w:rsid w:val="00665D51"/>
    <w:rsid w:val="0067768E"/>
    <w:rsid w:val="0068033F"/>
    <w:rsid w:val="006C238A"/>
    <w:rsid w:val="006C3159"/>
    <w:rsid w:val="00700256"/>
    <w:rsid w:val="00702FE9"/>
    <w:rsid w:val="00713E86"/>
    <w:rsid w:val="00732775"/>
    <w:rsid w:val="0074776E"/>
    <w:rsid w:val="00755312"/>
    <w:rsid w:val="0077378A"/>
    <w:rsid w:val="007814B4"/>
    <w:rsid w:val="00790B6A"/>
    <w:rsid w:val="00796EBB"/>
    <w:rsid w:val="007B0058"/>
    <w:rsid w:val="00811A65"/>
    <w:rsid w:val="00814B52"/>
    <w:rsid w:val="00815B21"/>
    <w:rsid w:val="00823C9A"/>
    <w:rsid w:val="008532E8"/>
    <w:rsid w:val="00863549"/>
    <w:rsid w:val="008A2946"/>
    <w:rsid w:val="008B3C9B"/>
    <w:rsid w:val="008B4241"/>
    <w:rsid w:val="008B5017"/>
    <w:rsid w:val="008D78B2"/>
    <w:rsid w:val="009138EF"/>
    <w:rsid w:val="00920CE6"/>
    <w:rsid w:val="00921BC9"/>
    <w:rsid w:val="00927430"/>
    <w:rsid w:val="009276FC"/>
    <w:rsid w:val="0094604D"/>
    <w:rsid w:val="0095560B"/>
    <w:rsid w:val="009668FB"/>
    <w:rsid w:val="009717E5"/>
    <w:rsid w:val="00977DE7"/>
    <w:rsid w:val="009E6C98"/>
    <w:rsid w:val="00A22F55"/>
    <w:rsid w:val="00A44E70"/>
    <w:rsid w:val="00A539DA"/>
    <w:rsid w:val="00A6090B"/>
    <w:rsid w:val="00A86B31"/>
    <w:rsid w:val="00A9172E"/>
    <w:rsid w:val="00AA2F94"/>
    <w:rsid w:val="00AE1E6B"/>
    <w:rsid w:val="00B04118"/>
    <w:rsid w:val="00B063B3"/>
    <w:rsid w:val="00B42B67"/>
    <w:rsid w:val="00B80CAE"/>
    <w:rsid w:val="00B96DEF"/>
    <w:rsid w:val="00BA25B5"/>
    <w:rsid w:val="00BC109C"/>
    <w:rsid w:val="00BE0C01"/>
    <w:rsid w:val="00C0564B"/>
    <w:rsid w:val="00C11796"/>
    <w:rsid w:val="00C2602C"/>
    <w:rsid w:val="00C46CF4"/>
    <w:rsid w:val="00C476FC"/>
    <w:rsid w:val="00C700D5"/>
    <w:rsid w:val="00C7394D"/>
    <w:rsid w:val="00C91639"/>
    <w:rsid w:val="00C97970"/>
    <w:rsid w:val="00CA4DC1"/>
    <w:rsid w:val="00CB17C7"/>
    <w:rsid w:val="00CC4999"/>
    <w:rsid w:val="00CC50A2"/>
    <w:rsid w:val="00CD2C0C"/>
    <w:rsid w:val="00CE615D"/>
    <w:rsid w:val="00CE7C84"/>
    <w:rsid w:val="00CF3807"/>
    <w:rsid w:val="00CF50CC"/>
    <w:rsid w:val="00CF6923"/>
    <w:rsid w:val="00D17090"/>
    <w:rsid w:val="00D35442"/>
    <w:rsid w:val="00D67FD0"/>
    <w:rsid w:val="00D7589E"/>
    <w:rsid w:val="00D80187"/>
    <w:rsid w:val="00D86EDC"/>
    <w:rsid w:val="00D90BFC"/>
    <w:rsid w:val="00D9173C"/>
    <w:rsid w:val="00DA5F36"/>
    <w:rsid w:val="00DC6302"/>
    <w:rsid w:val="00DD04CB"/>
    <w:rsid w:val="00DD7286"/>
    <w:rsid w:val="00E07BCA"/>
    <w:rsid w:val="00E444FD"/>
    <w:rsid w:val="00E456E2"/>
    <w:rsid w:val="00E46BA4"/>
    <w:rsid w:val="00E477D8"/>
    <w:rsid w:val="00E6415F"/>
    <w:rsid w:val="00E96701"/>
    <w:rsid w:val="00EC47D5"/>
    <w:rsid w:val="00ED7C39"/>
    <w:rsid w:val="00F2276D"/>
    <w:rsid w:val="00F6003D"/>
    <w:rsid w:val="00F754B7"/>
    <w:rsid w:val="00FC32F2"/>
    <w:rsid w:val="00FE7211"/>
    <w:rsid w:val="00FF4A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7C47FA"/>
  <w15:docId w15:val="{9D407FC1-DFD8-470F-97A9-4F80A2E5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20C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aliases w:val="título 2,Edgar 2,H2,h2,l2,list 2,list 2,heading 2TOC,Head 2,List level 2,Header 2"/>
    <w:basedOn w:val="Normal"/>
    <w:next w:val="Normal"/>
    <w:link w:val="Ttulo2Car"/>
    <w:uiPriority w:val="99"/>
    <w:qFormat/>
    <w:rsid w:val="003962A6"/>
    <w:pPr>
      <w:keepNext/>
      <w:spacing w:after="0" w:line="240" w:lineRule="auto"/>
      <w:ind w:firstLine="4"/>
      <w:outlineLvl w:val="1"/>
    </w:pPr>
    <w:rPr>
      <w:rFonts w:ascii="Arial Narrow" w:eastAsia="Times New Roman" w:hAnsi="Arial Narrow"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E444FD"/>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E444FD"/>
    <w:rPr>
      <w:rFonts w:ascii="Arial" w:eastAsia="Times New Roman" w:hAnsi="Arial" w:cs="Times New Roman"/>
      <w:sz w:val="24"/>
      <w:szCs w:val="20"/>
      <w:lang w:val="es-ES" w:eastAsia="es-ES"/>
    </w:rPr>
  </w:style>
  <w:style w:type="paragraph" w:styleId="Piedepgina">
    <w:name w:val="footer"/>
    <w:basedOn w:val="Normal"/>
    <w:link w:val="PiedepginaCar"/>
    <w:uiPriority w:val="99"/>
    <w:rsid w:val="00ED7C39"/>
    <w:pPr>
      <w:tabs>
        <w:tab w:val="center" w:pos="4419"/>
        <w:tab w:val="right" w:pos="8838"/>
      </w:tabs>
      <w:spacing w:after="0" w:line="240" w:lineRule="auto"/>
      <w:jc w:val="both"/>
    </w:pPr>
    <w:rPr>
      <w:rFonts w:ascii="Arial" w:eastAsia="Times New Roman" w:hAnsi="Arial" w:cs="Times New Roman"/>
      <w:sz w:val="20"/>
      <w:szCs w:val="20"/>
      <w:lang w:val="es-ES_tradnl" w:eastAsia="es-ES"/>
    </w:rPr>
  </w:style>
  <w:style w:type="character" w:customStyle="1" w:styleId="PiedepginaCar">
    <w:name w:val="Pie de página Car"/>
    <w:basedOn w:val="Fuentedeprrafopredeter"/>
    <w:link w:val="Piedepgina"/>
    <w:uiPriority w:val="99"/>
    <w:rsid w:val="00ED7C39"/>
    <w:rPr>
      <w:rFonts w:ascii="Arial" w:eastAsia="Times New Roman" w:hAnsi="Arial" w:cs="Times New Roman"/>
      <w:sz w:val="20"/>
      <w:szCs w:val="20"/>
      <w:lang w:val="es-ES_tradnl" w:eastAsia="es-ES"/>
    </w:rPr>
  </w:style>
  <w:style w:type="paragraph" w:styleId="Ttulo">
    <w:name w:val="Title"/>
    <w:aliases w:val="Title,Títulos Principales sin numeración,TITULO 1,Puesto1,AL Título,Título AL,Título1"/>
    <w:basedOn w:val="Normal"/>
    <w:link w:val="TtuloCar1"/>
    <w:qFormat/>
    <w:rsid w:val="00ED7C39"/>
    <w:pPr>
      <w:spacing w:after="0" w:line="240" w:lineRule="auto"/>
      <w:jc w:val="center"/>
    </w:pPr>
    <w:rPr>
      <w:rFonts w:ascii="Arial" w:eastAsia="Times New Roman" w:hAnsi="Arial" w:cs="Times New Roman"/>
      <w:b/>
      <w:sz w:val="20"/>
      <w:szCs w:val="20"/>
      <w:lang w:val="es-ES" w:eastAsia="es-ES"/>
    </w:rPr>
  </w:style>
  <w:style w:type="character" w:customStyle="1" w:styleId="TtuloCar">
    <w:name w:val="Título Car"/>
    <w:basedOn w:val="Fuentedeprrafopredeter"/>
    <w:uiPriority w:val="10"/>
    <w:rsid w:val="00ED7C39"/>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itle Car,Títulos Principales sin numeración Car,TITULO 1 Car,Puesto1 Car,AL Título Car,Título AL Car,Título1 Car"/>
    <w:link w:val="Ttulo"/>
    <w:rsid w:val="00ED7C39"/>
    <w:rPr>
      <w:rFonts w:ascii="Arial" w:eastAsia="Times New Roman" w:hAnsi="Arial" w:cs="Times New Roman"/>
      <w:b/>
      <w:sz w:val="20"/>
      <w:szCs w:val="20"/>
      <w:lang w:val="es-ES" w:eastAsia="es-ES"/>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hd"/>
    <w:basedOn w:val="Normal"/>
    <w:link w:val="EncabezadoCar"/>
    <w:rsid w:val="00ED7C3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ED7C39"/>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84C4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84C4C"/>
    <w:rPr>
      <w:rFonts w:ascii="Segoe UI" w:hAnsi="Segoe UI" w:cs="Segoe UI"/>
      <w:sz w:val="18"/>
      <w:szCs w:val="18"/>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3962A6"/>
    <w:rPr>
      <w:rFonts w:ascii="Arial Narrow" w:eastAsia="Times New Roman" w:hAnsi="Arial Narrow" w:cs="Times New Roman"/>
      <w:b/>
      <w:szCs w:val="20"/>
      <w:lang w:eastAsia="es-ES"/>
    </w:rPr>
  </w:style>
  <w:style w:type="paragraph" w:styleId="Sinespaciado">
    <w:name w:val="No Spacing"/>
    <w:link w:val="SinespaciadoCar"/>
    <w:uiPriority w:val="1"/>
    <w:qFormat/>
    <w:rsid w:val="00E456E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E456E2"/>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B5B78"/>
    <w:pPr>
      <w:ind w:left="720"/>
      <w:contextualSpacing/>
    </w:pPr>
  </w:style>
  <w:style w:type="table" w:styleId="Tablaconcuadrcula">
    <w:name w:val="Table Grid"/>
    <w:basedOn w:val="Tablanormal"/>
    <w:uiPriority w:val="59"/>
    <w:rsid w:val="0094604D"/>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94604D"/>
  </w:style>
  <w:style w:type="character" w:customStyle="1" w:styleId="Ttulo1Car">
    <w:name w:val="Título 1 Car"/>
    <w:basedOn w:val="Fuentedeprrafopredeter"/>
    <w:link w:val="Ttulo1"/>
    <w:uiPriority w:val="9"/>
    <w:rsid w:val="00920CE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86309">
      <w:bodyDiv w:val="1"/>
      <w:marLeft w:val="0"/>
      <w:marRight w:val="0"/>
      <w:marTop w:val="0"/>
      <w:marBottom w:val="0"/>
      <w:divBdr>
        <w:top w:val="none" w:sz="0" w:space="0" w:color="auto"/>
        <w:left w:val="none" w:sz="0" w:space="0" w:color="auto"/>
        <w:bottom w:val="none" w:sz="0" w:space="0" w:color="auto"/>
        <w:right w:val="none" w:sz="0" w:space="0" w:color="auto"/>
      </w:divBdr>
    </w:div>
    <w:div w:id="197009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CCE93-735B-4521-AE17-EF53CD15F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692</Words>
  <Characters>3809</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Deisy Eliana Peña Valderrama</cp:lastModifiedBy>
  <cp:revision>14</cp:revision>
  <cp:lastPrinted>2025-06-25T21:35:00Z</cp:lastPrinted>
  <dcterms:created xsi:type="dcterms:W3CDTF">2024-04-09T19:02:00Z</dcterms:created>
  <dcterms:modified xsi:type="dcterms:W3CDTF">2025-06-25T21:45:00Z</dcterms:modified>
</cp:coreProperties>
</file>