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9F3603" w14:textId="201C7AF4" w:rsidR="00352CDD" w:rsidRPr="00D601FF" w:rsidRDefault="00352CDD" w:rsidP="003F0B16">
      <w:pPr>
        <w:pStyle w:val="NormalWeb"/>
        <w:widowControl w:val="0"/>
        <w:shd w:val="clear" w:color="auto" w:fill="D9E2F3" w:themeFill="accent5" w:themeFillTint="33"/>
        <w:tabs>
          <w:tab w:val="left" w:pos="142"/>
        </w:tabs>
        <w:suppressAutoHyphens/>
        <w:autoSpaceDN w:val="0"/>
        <w:jc w:val="center"/>
        <w:rPr>
          <w:rFonts w:ascii="Arial" w:hAnsi="Arial" w:cs="Arial"/>
          <w:b/>
          <w:color w:val="000000" w:themeColor="text1"/>
          <w:sz w:val="20"/>
        </w:rPr>
      </w:pPr>
      <w:r w:rsidRPr="00D601FF">
        <w:rPr>
          <w:rFonts w:ascii="Arial" w:hAnsi="Arial" w:cs="Arial"/>
          <w:b/>
          <w:color w:val="000000" w:themeColor="text1"/>
          <w:sz w:val="20"/>
        </w:rPr>
        <w:t xml:space="preserve">ANEXO </w:t>
      </w:r>
      <w:r w:rsidR="009E66C1" w:rsidRPr="00D601FF">
        <w:rPr>
          <w:rFonts w:ascii="Arial" w:hAnsi="Arial" w:cs="Arial"/>
          <w:b/>
          <w:color w:val="000000" w:themeColor="text1"/>
          <w:sz w:val="20"/>
        </w:rPr>
        <w:t>N.º</w:t>
      </w:r>
      <w:r w:rsidRPr="00D601FF">
        <w:rPr>
          <w:rFonts w:ascii="Arial" w:hAnsi="Arial" w:cs="Arial"/>
          <w:b/>
          <w:color w:val="000000" w:themeColor="text1"/>
          <w:sz w:val="20"/>
        </w:rPr>
        <w:t xml:space="preserve"> 1</w:t>
      </w:r>
    </w:p>
    <w:p w14:paraId="10BBB4B5"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680F027B"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60C6DC78"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7DE45E4C"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24BB8A54"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7B1F69FA"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2F26EDE3"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05853E0C"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0BCE7E81"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733018F6"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3C58217F"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3F2F6BD9"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2BF4C875"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677DA6B0"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2AA8485F"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69AC54D3"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77E12076"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35B12CCF"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46458517"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15D7BB4C"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76D94997"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74F28D59"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703D57C3"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101A1D81"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446698D5"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78DAF058"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3BA73D7F" w14:textId="2F01F32E" w:rsidR="009E66C1" w:rsidRPr="00D601FF" w:rsidRDefault="009E66C1" w:rsidP="002C221C">
      <w:pPr>
        <w:shd w:val="clear" w:color="auto" w:fill="FFFFFF" w:themeFill="background1"/>
        <w:jc w:val="center"/>
        <w:rPr>
          <w:rFonts w:ascii="Arial" w:hAnsi="Arial" w:cs="Arial"/>
          <w:b/>
          <w:color w:val="000000" w:themeColor="text1"/>
          <w:sz w:val="20"/>
          <w:szCs w:val="20"/>
        </w:rPr>
      </w:pPr>
      <w:r w:rsidRPr="00D601FF">
        <w:rPr>
          <w:rFonts w:ascii="Arial" w:hAnsi="Arial" w:cs="Arial"/>
          <w:b/>
          <w:color w:val="000000" w:themeColor="text1"/>
          <w:sz w:val="20"/>
          <w:szCs w:val="20"/>
        </w:rPr>
        <w:t>NO APLICA</w:t>
      </w:r>
    </w:p>
    <w:p w14:paraId="036DC005"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679F22E8"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43FFE1DF"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05E4F0B0"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7D24D340"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2C175255"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43A5639C"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6D33109C"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3D7E73D8"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206172BF"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07AD1497"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6F496F79"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7996FF44"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165F3F1A"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496F05C7"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299A2BA7"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272718D3"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130EAB27"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11166FD1"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4D572560"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2ACEAA5A"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5E849C3F"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45AA0B29"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347EC5CE"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4171E219"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79F22614"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2C2D666A"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054EB68D"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0F6D53AC"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71554B79"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7A9A981C"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484C1A0F"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03F4E1D0"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404C2AE2"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78AC3280"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6C59513C"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2456029F"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6D5FF98A"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74E6F39D"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7AEFEE2D"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1B9F6B47"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40C76AA9" w14:textId="77777777" w:rsidR="009E66C1" w:rsidRPr="00D601FF" w:rsidRDefault="009E66C1" w:rsidP="002C221C">
      <w:pPr>
        <w:shd w:val="clear" w:color="auto" w:fill="FFFFFF" w:themeFill="background1"/>
        <w:jc w:val="center"/>
        <w:rPr>
          <w:rFonts w:ascii="Arial" w:hAnsi="Arial" w:cs="Arial"/>
          <w:b/>
          <w:color w:val="000000" w:themeColor="text1"/>
          <w:sz w:val="20"/>
          <w:szCs w:val="20"/>
        </w:rPr>
      </w:pPr>
    </w:p>
    <w:p w14:paraId="4F98B568" w14:textId="77777777" w:rsidR="009E66C1" w:rsidRPr="00D601FF" w:rsidRDefault="009E66C1" w:rsidP="00DC7948">
      <w:pPr>
        <w:shd w:val="clear" w:color="auto" w:fill="FFFFFF" w:themeFill="background1"/>
        <w:jc w:val="center"/>
        <w:rPr>
          <w:rFonts w:ascii="Arial" w:hAnsi="Arial" w:cs="Arial"/>
          <w:b/>
          <w:color w:val="000000" w:themeColor="text1"/>
          <w:sz w:val="20"/>
          <w:szCs w:val="20"/>
        </w:rPr>
      </w:pPr>
    </w:p>
    <w:p w14:paraId="3A83E73C" w14:textId="3D53B6CD" w:rsidR="00352CDD" w:rsidRPr="00D601FF" w:rsidRDefault="00352CDD" w:rsidP="00DC7948">
      <w:pPr>
        <w:shd w:val="clear" w:color="auto" w:fill="FFFFFF" w:themeFill="background1"/>
        <w:jc w:val="center"/>
        <w:rPr>
          <w:rFonts w:ascii="Arial" w:hAnsi="Arial" w:cs="Arial"/>
          <w:b/>
          <w:color w:val="000000" w:themeColor="text1"/>
          <w:sz w:val="20"/>
          <w:szCs w:val="20"/>
        </w:rPr>
      </w:pPr>
      <w:r w:rsidRPr="00D601FF">
        <w:rPr>
          <w:rFonts w:ascii="Arial" w:hAnsi="Arial" w:cs="Arial"/>
          <w:b/>
          <w:color w:val="000000" w:themeColor="text1"/>
          <w:sz w:val="20"/>
          <w:szCs w:val="20"/>
        </w:rPr>
        <w:t xml:space="preserve">ANEXO </w:t>
      </w:r>
      <w:proofErr w:type="spellStart"/>
      <w:r w:rsidRPr="00D601FF">
        <w:rPr>
          <w:rFonts w:ascii="Arial" w:hAnsi="Arial" w:cs="Arial"/>
          <w:b/>
          <w:color w:val="000000" w:themeColor="text1"/>
          <w:sz w:val="20"/>
          <w:szCs w:val="20"/>
        </w:rPr>
        <w:t>Nº</w:t>
      </w:r>
      <w:proofErr w:type="spellEnd"/>
      <w:r w:rsidRPr="00D601FF">
        <w:rPr>
          <w:rFonts w:ascii="Arial" w:hAnsi="Arial" w:cs="Arial"/>
          <w:b/>
          <w:color w:val="000000" w:themeColor="text1"/>
          <w:sz w:val="20"/>
          <w:szCs w:val="20"/>
        </w:rPr>
        <w:t xml:space="preserve"> 2</w:t>
      </w:r>
    </w:p>
    <w:p w14:paraId="714AAAA8" w14:textId="027952BE" w:rsidR="00352CDD" w:rsidRPr="00D601FF" w:rsidRDefault="00352CDD" w:rsidP="003F0B16">
      <w:pPr>
        <w:shd w:val="clear" w:color="auto" w:fill="D9E2F3" w:themeFill="accent5" w:themeFillTint="33"/>
        <w:spacing w:line="0" w:lineRule="atLeast"/>
        <w:jc w:val="center"/>
        <w:rPr>
          <w:rFonts w:ascii="Arial" w:eastAsia="Arial" w:hAnsi="Arial" w:cs="Arial"/>
          <w:b/>
          <w:color w:val="000000" w:themeColor="text1"/>
          <w:sz w:val="20"/>
          <w:szCs w:val="20"/>
        </w:rPr>
      </w:pPr>
      <w:r w:rsidRPr="00D601FF">
        <w:rPr>
          <w:rFonts w:ascii="Arial" w:eastAsia="Arial" w:hAnsi="Arial" w:cs="Arial"/>
          <w:b/>
          <w:color w:val="000000" w:themeColor="text1"/>
          <w:sz w:val="20"/>
          <w:szCs w:val="20"/>
        </w:rPr>
        <w:t>MINUTA DEL CONTRATO</w:t>
      </w:r>
    </w:p>
    <w:p w14:paraId="5881E245" w14:textId="77777777" w:rsidR="00352CDD" w:rsidRPr="00D601FF" w:rsidRDefault="00352CDD" w:rsidP="002C221C">
      <w:pPr>
        <w:spacing w:line="200" w:lineRule="exact"/>
        <w:jc w:val="both"/>
        <w:rPr>
          <w:rFonts w:ascii="Arial" w:hAnsi="Arial" w:cs="Arial"/>
          <w:color w:val="000000" w:themeColor="text1"/>
          <w:sz w:val="20"/>
          <w:szCs w:val="20"/>
        </w:rPr>
      </w:pPr>
    </w:p>
    <w:p w14:paraId="09D258FF" w14:textId="0B50E447" w:rsidR="00352CDD" w:rsidRPr="00D601FF" w:rsidRDefault="00352CDD" w:rsidP="002C221C">
      <w:pPr>
        <w:spacing w:line="0" w:lineRule="atLeast"/>
        <w:jc w:val="both"/>
        <w:rPr>
          <w:rFonts w:ascii="Arial" w:eastAsia="Arial" w:hAnsi="Arial" w:cs="Arial"/>
          <w:b/>
          <w:color w:val="000000" w:themeColor="text1"/>
          <w:sz w:val="20"/>
          <w:szCs w:val="20"/>
        </w:rPr>
      </w:pPr>
      <w:r w:rsidRPr="00D601FF">
        <w:rPr>
          <w:rFonts w:ascii="Arial" w:eastAsia="Arial" w:hAnsi="Arial" w:cs="Arial"/>
          <w:b/>
          <w:color w:val="000000" w:themeColor="text1"/>
          <w:sz w:val="20"/>
          <w:szCs w:val="20"/>
        </w:rPr>
        <w:t>CONTRATO</w:t>
      </w:r>
      <w:r w:rsidR="00A2200A" w:rsidRPr="00D601FF">
        <w:rPr>
          <w:rFonts w:ascii="Arial" w:eastAsia="Arial" w:hAnsi="Arial" w:cs="Arial"/>
          <w:b/>
          <w:color w:val="000000" w:themeColor="text1"/>
          <w:sz w:val="20"/>
          <w:szCs w:val="20"/>
        </w:rPr>
        <w:t xml:space="preserve"> </w:t>
      </w:r>
      <w:r w:rsidR="000E2013" w:rsidRPr="00D601FF">
        <w:rPr>
          <w:rFonts w:ascii="Arial" w:eastAsia="Arial" w:hAnsi="Arial" w:cs="Arial"/>
          <w:b/>
          <w:color w:val="000000" w:themeColor="text1"/>
          <w:sz w:val="20"/>
          <w:szCs w:val="20"/>
        </w:rPr>
        <w:t>PRESTACION DE SERVICVIOS</w:t>
      </w:r>
      <w:r w:rsidR="00A2200A" w:rsidRPr="00D601FF">
        <w:rPr>
          <w:rFonts w:ascii="Arial" w:eastAsia="Arial" w:hAnsi="Arial" w:cs="Arial"/>
          <w:b/>
          <w:color w:val="000000" w:themeColor="text1"/>
          <w:sz w:val="20"/>
          <w:szCs w:val="20"/>
        </w:rPr>
        <w:t xml:space="preserve"> </w:t>
      </w:r>
      <w:r w:rsidR="004D1AD4" w:rsidRPr="00D601FF">
        <w:rPr>
          <w:rFonts w:ascii="Arial" w:eastAsia="Arial" w:hAnsi="Arial" w:cs="Arial"/>
          <w:b/>
          <w:color w:val="000000" w:themeColor="text1"/>
          <w:sz w:val="20"/>
          <w:szCs w:val="20"/>
        </w:rPr>
        <w:t xml:space="preserve"> </w:t>
      </w:r>
      <w:r w:rsidRPr="00D601FF">
        <w:rPr>
          <w:rFonts w:ascii="Arial" w:eastAsia="Arial" w:hAnsi="Arial" w:cs="Arial"/>
          <w:b/>
          <w:color w:val="000000" w:themeColor="text1"/>
          <w:sz w:val="20"/>
          <w:szCs w:val="20"/>
        </w:rPr>
        <w:t xml:space="preserve"> No XXX – DMBUG – 20</w:t>
      </w:r>
      <w:r w:rsidR="00AA53E9" w:rsidRPr="00D601FF">
        <w:rPr>
          <w:rFonts w:ascii="Arial" w:eastAsia="Arial" w:hAnsi="Arial" w:cs="Arial"/>
          <w:b/>
          <w:color w:val="000000" w:themeColor="text1"/>
          <w:sz w:val="20"/>
          <w:szCs w:val="20"/>
        </w:rPr>
        <w:t>25</w:t>
      </w:r>
      <w:r w:rsidRPr="00D601FF">
        <w:rPr>
          <w:rFonts w:ascii="Arial" w:eastAsia="Arial" w:hAnsi="Arial" w:cs="Arial"/>
          <w:b/>
          <w:color w:val="000000" w:themeColor="text1"/>
          <w:sz w:val="20"/>
          <w:szCs w:val="20"/>
        </w:rPr>
        <w:t>, CELEBRADO ENTRE EL MINISTERIO DE DEFENSA NACIONAL – DIRECCION GENERAL DE SANIDAD MILITAR – DISPENSARIO MÉDICO DE BUCARAMANGA Y  XXXXXXXX.</w:t>
      </w:r>
    </w:p>
    <w:p w14:paraId="65ACDFA3" w14:textId="77777777" w:rsidR="00352CDD" w:rsidRPr="00D601FF" w:rsidRDefault="00352CDD" w:rsidP="002C221C">
      <w:pPr>
        <w:spacing w:line="276" w:lineRule="exact"/>
        <w:jc w:val="both"/>
        <w:rPr>
          <w:rFonts w:ascii="Arial" w:hAnsi="Arial" w:cs="Arial"/>
          <w:color w:val="000000" w:themeColor="text1"/>
          <w:sz w:val="20"/>
          <w:szCs w:val="20"/>
        </w:rPr>
      </w:pPr>
    </w:p>
    <w:p w14:paraId="340C687A" w14:textId="77777777" w:rsidR="00352CDD" w:rsidRPr="00D601FF" w:rsidRDefault="00352CDD" w:rsidP="002C221C">
      <w:pPr>
        <w:spacing w:line="0" w:lineRule="atLeast"/>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D601FF">
        <w:rPr>
          <w:rFonts w:ascii="Arial" w:eastAsia="Arial" w:hAnsi="Arial" w:cs="Arial"/>
          <w:b/>
          <w:color w:val="000000" w:themeColor="text1"/>
          <w:sz w:val="20"/>
          <w:szCs w:val="20"/>
        </w:rPr>
        <w:t>LA NACIÓN</w:t>
      </w:r>
      <w:r w:rsidRPr="00D601FF">
        <w:rPr>
          <w:rFonts w:ascii="Arial" w:eastAsia="Arial" w:hAnsi="Arial" w:cs="Arial"/>
          <w:color w:val="000000" w:themeColor="text1"/>
          <w:sz w:val="20"/>
          <w:szCs w:val="20"/>
        </w:rPr>
        <w:t xml:space="preserve"> </w:t>
      </w:r>
      <w:r w:rsidRPr="00D601FF">
        <w:rPr>
          <w:rFonts w:ascii="Arial" w:eastAsia="Arial" w:hAnsi="Arial" w:cs="Arial"/>
          <w:b/>
          <w:color w:val="000000" w:themeColor="text1"/>
          <w:sz w:val="20"/>
          <w:szCs w:val="20"/>
        </w:rPr>
        <w:t>–</w:t>
      </w:r>
      <w:r w:rsidRPr="00D601FF">
        <w:rPr>
          <w:rFonts w:ascii="Arial" w:eastAsia="Arial" w:hAnsi="Arial" w:cs="Arial"/>
          <w:color w:val="000000" w:themeColor="text1"/>
          <w:sz w:val="20"/>
          <w:szCs w:val="20"/>
        </w:rPr>
        <w:t xml:space="preserve"> </w:t>
      </w:r>
      <w:r w:rsidRPr="00D601FF">
        <w:rPr>
          <w:rFonts w:ascii="Arial" w:eastAsia="Arial" w:hAnsi="Arial" w:cs="Arial"/>
          <w:b/>
          <w:color w:val="000000" w:themeColor="text1"/>
          <w:sz w:val="20"/>
          <w:szCs w:val="20"/>
        </w:rPr>
        <w:t>MINISTERIO DE DEFENSA NACIONAL – DIRECCIÓN GENERAL DE SANIDAD MILITAR – DISPENSARIO MÉDICO DE BUCARAMANGA NIT XXX</w:t>
      </w:r>
      <w:r w:rsidRPr="00D601FF">
        <w:rPr>
          <w:rFonts w:ascii="Arial" w:eastAsia="Arial" w:hAnsi="Arial" w:cs="Arial"/>
          <w:color w:val="000000" w:themeColor="text1"/>
          <w:sz w:val="20"/>
          <w:szCs w:val="20"/>
        </w:rPr>
        <w:t>, cargo por</w:t>
      </w:r>
      <w:r w:rsidRPr="00D601FF">
        <w:rPr>
          <w:rFonts w:ascii="Arial" w:eastAsia="Arial" w:hAnsi="Arial" w:cs="Arial"/>
          <w:b/>
          <w:color w:val="000000" w:themeColor="text1"/>
          <w:sz w:val="20"/>
          <w:szCs w:val="20"/>
        </w:rPr>
        <w:t xml:space="preserve"> </w:t>
      </w:r>
      <w:r w:rsidRPr="00D601FF">
        <w:rPr>
          <w:rFonts w:ascii="Arial" w:eastAsia="Arial" w:hAnsi="Arial" w:cs="Arial"/>
          <w:color w:val="000000" w:themeColor="text1"/>
          <w:sz w:val="20"/>
          <w:szCs w:val="20"/>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sidRPr="00D601FF">
        <w:rPr>
          <w:rFonts w:ascii="Arial" w:eastAsia="Arial" w:hAnsi="Arial" w:cs="Arial"/>
          <w:b/>
          <w:color w:val="000000" w:themeColor="text1"/>
          <w:sz w:val="20"/>
          <w:szCs w:val="20"/>
        </w:rPr>
        <w:t>EL CONTRATANTE</w:t>
      </w:r>
      <w:r w:rsidRPr="00D601FF">
        <w:rPr>
          <w:rFonts w:ascii="Arial" w:eastAsia="Arial" w:hAnsi="Arial" w:cs="Arial"/>
          <w:color w:val="000000" w:themeColor="text1"/>
          <w:sz w:val="20"/>
          <w:szCs w:val="20"/>
        </w:rPr>
        <w:t xml:space="preserve">, y por la otra, la firma XXX, identificada con NIT. XXX, representada legalmente por el señor(a) XXX, identificado con cedula de ciudadanía No XXX de XXX, quien en adelante se denominará </w:t>
      </w:r>
      <w:r w:rsidRPr="00D601FF">
        <w:rPr>
          <w:rFonts w:ascii="Arial" w:eastAsia="Arial" w:hAnsi="Arial" w:cs="Arial"/>
          <w:b/>
          <w:color w:val="000000" w:themeColor="text1"/>
          <w:sz w:val="20"/>
          <w:szCs w:val="20"/>
        </w:rPr>
        <w:t>EL</w:t>
      </w:r>
      <w:r w:rsidRPr="00D601FF">
        <w:rPr>
          <w:rFonts w:ascii="Arial" w:eastAsia="Arial" w:hAnsi="Arial" w:cs="Arial"/>
          <w:color w:val="000000" w:themeColor="text1"/>
          <w:sz w:val="20"/>
          <w:szCs w:val="20"/>
        </w:rPr>
        <w:t xml:space="preserve"> </w:t>
      </w:r>
      <w:r w:rsidRPr="00D601FF">
        <w:rPr>
          <w:rFonts w:ascii="Arial" w:eastAsia="Arial" w:hAnsi="Arial" w:cs="Arial"/>
          <w:b/>
          <w:color w:val="000000" w:themeColor="text1"/>
          <w:sz w:val="20"/>
          <w:szCs w:val="20"/>
        </w:rPr>
        <w:t>CONTRATISTA</w:t>
      </w:r>
      <w:r w:rsidRPr="00D601FF">
        <w:rPr>
          <w:rFonts w:ascii="Arial" w:eastAsia="Arial" w:hAnsi="Arial" w:cs="Arial"/>
          <w:color w:val="000000" w:themeColor="text1"/>
          <w:sz w:val="20"/>
          <w:szCs w:val="20"/>
        </w:rPr>
        <w:t>, hemos convenido en celebrar el presente contrato de suministro,</w:t>
      </w:r>
      <w:r w:rsidRPr="00D601FF">
        <w:rPr>
          <w:rFonts w:ascii="Arial" w:eastAsia="Arial" w:hAnsi="Arial" w:cs="Arial"/>
          <w:b/>
          <w:color w:val="000000" w:themeColor="text1"/>
          <w:sz w:val="20"/>
          <w:szCs w:val="20"/>
        </w:rPr>
        <w:t xml:space="preserve"> </w:t>
      </w:r>
      <w:r w:rsidRPr="00D601FF">
        <w:rPr>
          <w:rFonts w:ascii="Arial" w:eastAsia="Arial" w:hAnsi="Arial" w:cs="Arial"/>
          <w:color w:val="000000" w:themeColor="text1"/>
          <w:sz w:val="20"/>
          <w:szCs w:val="20"/>
        </w:rPr>
        <w:t>previas las siguientes,</w:t>
      </w:r>
    </w:p>
    <w:p w14:paraId="5B10D840" w14:textId="77777777" w:rsidR="00352CDD" w:rsidRPr="00D601FF" w:rsidRDefault="00352CDD" w:rsidP="002C221C">
      <w:pPr>
        <w:spacing w:line="200" w:lineRule="exact"/>
        <w:jc w:val="both"/>
        <w:rPr>
          <w:rFonts w:ascii="Arial" w:hAnsi="Arial" w:cs="Arial"/>
          <w:color w:val="000000" w:themeColor="text1"/>
          <w:sz w:val="20"/>
          <w:szCs w:val="20"/>
        </w:rPr>
      </w:pPr>
    </w:p>
    <w:p w14:paraId="3044F77A" w14:textId="77777777" w:rsidR="00352CDD" w:rsidRPr="00D601FF" w:rsidRDefault="00352CDD" w:rsidP="002C221C">
      <w:pPr>
        <w:spacing w:line="0" w:lineRule="atLeast"/>
        <w:jc w:val="both"/>
        <w:rPr>
          <w:rFonts w:ascii="Arial" w:eastAsia="Arial" w:hAnsi="Arial" w:cs="Arial"/>
          <w:b/>
          <w:color w:val="000000" w:themeColor="text1"/>
          <w:sz w:val="20"/>
          <w:szCs w:val="20"/>
        </w:rPr>
      </w:pPr>
      <w:r w:rsidRPr="00D601FF">
        <w:rPr>
          <w:rFonts w:ascii="Arial" w:eastAsia="Arial" w:hAnsi="Arial" w:cs="Arial"/>
          <w:b/>
          <w:color w:val="000000" w:themeColor="text1"/>
          <w:sz w:val="20"/>
          <w:szCs w:val="20"/>
        </w:rPr>
        <w:t>CONSIDERACIONES</w:t>
      </w:r>
    </w:p>
    <w:p w14:paraId="60D6D032" w14:textId="77777777" w:rsidR="00352CDD" w:rsidRPr="00D601FF" w:rsidRDefault="00352CDD" w:rsidP="002C221C">
      <w:pPr>
        <w:spacing w:line="200" w:lineRule="exact"/>
        <w:jc w:val="both"/>
        <w:rPr>
          <w:rFonts w:ascii="Arial" w:hAnsi="Arial" w:cs="Arial"/>
          <w:color w:val="000000" w:themeColor="text1"/>
          <w:sz w:val="20"/>
          <w:szCs w:val="20"/>
        </w:rPr>
      </w:pPr>
    </w:p>
    <w:p w14:paraId="2BFDF5F1" w14:textId="77777777" w:rsidR="00352CDD" w:rsidRPr="00D601FF" w:rsidRDefault="00352CDD" w:rsidP="002C221C">
      <w:pPr>
        <w:numPr>
          <w:ilvl w:val="0"/>
          <w:numId w:val="6"/>
        </w:numPr>
        <w:tabs>
          <w:tab w:val="left" w:pos="720"/>
        </w:tabs>
        <w:spacing w:line="237" w:lineRule="auto"/>
        <w:ind w:left="0" w:firstLine="0"/>
        <w:jc w:val="both"/>
        <w:rPr>
          <w:rFonts w:ascii="Arial" w:eastAsia="Arial" w:hAnsi="Arial" w:cs="Arial"/>
          <w:color w:val="000000" w:themeColor="text1"/>
          <w:sz w:val="20"/>
          <w:szCs w:val="20"/>
        </w:rPr>
      </w:pPr>
      <w:bookmarkStart w:id="0" w:name="page116"/>
      <w:bookmarkEnd w:id="0"/>
      <w:r w:rsidRPr="00D601FF">
        <w:rPr>
          <w:rFonts w:ascii="Arial" w:eastAsia="Arial" w:hAnsi="Arial" w:cs="Arial"/>
          <w:color w:val="000000" w:themeColor="text1"/>
          <w:sz w:val="20"/>
          <w:szCs w:val="20"/>
        </w:rPr>
        <w:t>Que los comités, jurídicos, técnicos y económicos evaluadores una vez verificados los aspectos relacionados con las observaciones presentadas en el proceso, le propuso recomendar al señor Ordenador del Gasto, adjudicar el proceso a la FIRMA XXX.</w:t>
      </w:r>
    </w:p>
    <w:p w14:paraId="48D0E7FB" w14:textId="77777777" w:rsidR="00352CDD" w:rsidRPr="00D601FF" w:rsidRDefault="00352CDD" w:rsidP="002C221C">
      <w:pPr>
        <w:spacing w:line="13" w:lineRule="exact"/>
        <w:jc w:val="both"/>
        <w:rPr>
          <w:rFonts w:ascii="Arial" w:eastAsia="Arial" w:hAnsi="Arial" w:cs="Arial"/>
          <w:color w:val="000000" w:themeColor="text1"/>
          <w:sz w:val="20"/>
          <w:szCs w:val="20"/>
        </w:rPr>
      </w:pPr>
    </w:p>
    <w:p w14:paraId="51FE9916" w14:textId="5CEF491D" w:rsidR="00003E85" w:rsidRPr="00D601FF" w:rsidRDefault="00352CDD" w:rsidP="002C221C">
      <w:pPr>
        <w:numPr>
          <w:ilvl w:val="0"/>
          <w:numId w:val="6"/>
        </w:numPr>
        <w:tabs>
          <w:tab w:val="left" w:pos="720"/>
        </w:tabs>
        <w:spacing w:line="236" w:lineRule="auto"/>
        <w:ind w:left="0" w:firstLine="0"/>
        <w:jc w:val="both"/>
        <w:rPr>
          <w:rFonts w:ascii="Arial" w:hAnsi="Arial" w:cs="Arial"/>
          <w:b/>
          <w:sz w:val="20"/>
          <w:szCs w:val="20"/>
        </w:rPr>
      </w:pPr>
      <w:r w:rsidRPr="00D601FF">
        <w:rPr>
          <w:rFonts w:ascii="Arial" w:eastAsia="Arial" w:hAnsi="Arial" w:cs="Arial"/>
          <w:sz w:val="20"/>
          <w:szCs w:val="20"/>
        </w:rPr>
        <w:t xml:space="preserve">Que el presupuesto asignado para la ejecución del presente proceso es de </w:t>
      </w:r>
      <w:r w:rsidR="00DC7948" w:rsidRPr="00D601FF">
        <w:rPr>
          <w:rFonts w:ascii="Arial" w:hAnsi="Arial" w:cs="Arial"/>
          <w:b/>
          <w:sz w:val="20"/>
          <w:szCs w:val="20"/>
        </w:rPr>
        <w:t xml:space="preserve">XXXXX </w:t>
      </w:r>
      <w:r w:rsidR="002C221C" w:rsidRPr="00D601FF">
        <w:rPr>
          <w:rFonts w:ascii="Arial" w:hAnsi="Arial" w:cs="Arial"/>
          <w:b/>
          <w:sz w:val="20"/>
          <w:szCs w:val="20"/>
        </w:rPr>
        <w:t xml:space="preserve">MIL PESOS </w:t>
      </w:r>
      <w:r w:rsidR="009E5613" w:rsidRPr="00D601FF">
        <w:rPr>
          <w:rFonts w:ascii="Arial" w:hAnsi="Arial" w:cs="Arial"/>
          <w:b/>
          <w:sz w:val="20"/>
          <w:szCs w:val="20"/>
        </w:rPr>
        <w:t>MCTE</w:t>
      </w:r>
      <w:r w:rsidRPr="00D601FF">
        <w:rPr>
          <w:rFonts w:ascii="Arial" w:eastAsia="Arial" w:hAnsi="Arial" w:cs="Arial"/>
          <w:sz w:val="20"/>
          <w:szCs w:val="20"/>
        </w:rPr>
        <w:t xml:space="preserve"> según Certificado</w:t>
      </w:r>
      <w:r w:rsidR="00003E85" w:rsidRPr="00D601FF">
        <w:rPr>
          <w:rFonts w:ascii="Arial" w:eastAsia="Arial" w:hAnsi="Arial" w:cs="Arial"/>
          <w:sz w:val="20"/>
          <w:szCs w:val="20"/>
        </w:rPr>
        <w:t>s</w:t>
      </w:r>
      <w:r w:rsidRPr="00D601FF">
        <w:rPr>
          <w:rFonts w:ascii="Arial" w:eastAsia="Arial" w:hAnsi="Arial" w:cs="Arial"/>
          <w:sz w:val="20"/>
          <w:szCs w:val="20"/>
        </w:rPr>
        <w:t xml:space="preserve"> de Disponibilidad Presupuestal No </w:t>
      </w:r>
      <w:r w:rsidR="00003E85" w:rsidRPr="00D601FF">
        <w:rPr>
          <w:rFonts w:ascii="Arial" w:hAnsi="Arial" w:cs="Arial"/>
          <w:b/>
          <w:sz w:val="20"/>
          <w:szCs w:val="20"/>
        </w:rPr>
        <w:t xml:space="preserve">CDP No. </w:t>
      </w:r>
      <w:r w:rsidR="00A2200A" w:rsidRPr="00D601FF">
        <w:rPr>
          <w:rFonts w:ascii="Arial" w:hAnsi="Arial" w:cs="Arial"/>
          <w:b/>
          <w:sz w:val="20"/>
          <w:szCs w:val="20"/>
        </w:rPr>
        <w:t xml:space="preserve">XXX </w:t>
      </w:r>
      <w:r w:rsidR="00A77E92" w:rsidRPr="00D601FF">
        <w:rPr>
          <w:rFonts w:ascii="Arial" w:hAnsi="Arial" w:cs="Arial"/>
          <w:b/>
          <w:sz w:val="20"/>
          <w:szCs w:val="20"/>
        </w:rPr>
        <w:t>del XX de XXX</w:t>
      </w:r>
      <w:r w:rsidR="00BE4BC5" w:rsidRPr="00D601FF">
        <w:rPr>
          <w:rFonts w:ascii="Arial" w:hAnsi="Arial" w:cs="Arial"/>
          <w:b/>
          <w:sz w:val="20"/>
          <w:szCs w:val="20"/>
        </w:rPr>
        <w:t xml:space="preserve"> </w:t>
      </w:r>
      <w:r w:rsidR="00AA53E9" w:rsidRPr="00D601FF">
        <w:rPr>
          <w:rFonts w:ascii="Arial" w:hAnsi="Arial" w:cs="Arial"/>
          <w:b/>
          <w:sz w:val="20"/>
          <w:szCs w:val="20"/>
        </w:rPr>
        <w:t xml:space="preserve"> de 2025</w:t>
      </w:r>
      <w:r w:rsidR="00003E85" w:rsidRPr="00D601FF">
        <w:rPr>
          <w:rFonts w:ascii="Arial" w:hAnsi="Arial" w:cs="Arial"/>
          <w:b/>
          <w:sz w:val="20"/>
          <w:szCs w:val="20"/>
        </w:rPr>
        <w:t>.</w:t>
      </w:r>
    </w:p>
    <w:p w14:paraId="39A8D156" w14:textId="77777777" w:rsidR="00352CDD" w:rsidRPr="00D601FF" w:rsidRDefault="00352CDD" w:rsidP="002C221C">
      <w:pPr>
        <w:spacing w:line="13" w:lineRule="exact"/>
        <w:jc w:val="both"/>
        <w:rPr>
          <w:rFonts w:ascii="Arial" w:eastAsia="Arial" w:hAnsi="Arial" w:cs="Arial"/>
          <w:color w:val="000000" w:themeColor="text1"/>
          <w:sz w:val="20"/>
          <w:szCs w:val="20"/>
        </w:rPr>
      </w:pPr>
    </w:p>
    <w:p w14:paraId="19C71688" w14:textId="77777777" w:rsidR="00352CDD" w:rsidRPr="00D601FF" w:rsidRDefault="00352CDD" w:rsidP="002C221C">
      <w:pPr>
        <w:spacing w:line="11" w:lineRule="exact"/>
        <w:jc w:val="both"/>
        <w:rPr>
          <w:rFonts w:ascii="Arial" w:eastAsia="Arial" w:hAnsi="Arial" w:cs="Arial"/>
          <w:color w:val="000000" w:themeColor="text1"/>
          <w:sz w:val="20"/>
          <w:szCs w:val="20"/>
        </w:rPr>
      </w:pPr>
    </w:p>
    <w:p w14:paraId="05B81D13" w14:textId="77777777" w:rsidR="00352CDD" w:rsidRPr="00D601FF" w:rsidRDefault="00352CDD" w:rsidP="002C221C">
      <w:pPr>
        <w:numPr>
          <w:ilvl w:val="0"/>
          <w:numId w:val="6"/>
        </w:numPr>
        <w:tabs>
          <w:tab w:val="left" w:pos="720"/>
        </w:tabs>
        <w:spacing w:line="238" w:lineRule="auto"/>
        <w:ind w:left="0" w:firstLine="0"/>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14:paraId="03402830" w14:textId="77777777" w:rsidR="00352CDD" w:rsidRPr="00D601FF" w:rsidRDefault="00352CDD" w:rsidP="002C221C">
      <w:pPr>
        <w:spacing w:line="293" w:lineRule="exact"/>
        <w:jc w:val="both"/>
        <w:rPr>
          <w:rFonts w:ascii="Arial" w:hAnsi="Arial" w:cs="Arial"/>
          <w:color w:val="000000" w:themeColor="text1"/>
          <w:sz w:val="20"/>
          <w:szCs w:val="20"/>
        </w:rPr>
      </w:pPr>
    </w:p>
    <w:p w14:paraId="4F527B73" w14:textId="6B01C665" w:rsidR="00352CDD" w:rsidRPr="00D601FF" w:rsidRDefault="00352CDD" w:rsidP="006672EA">
      <w:pPr>
        <w:pStyle w:val="Textoindependiente"/>
        <w:jc w:val="both"/>
        <w:rPr>
          <w:rFonts w:ascii="Arial" w:eastAsia="Arial" w:hAnsi="Arial"/>
          <w:b/>
          <w:sz w:val="20"/>
          <w:szCs w:val="20"/>
          <w:lang w:val="es-ES"/>
        </w:rPr>
      </w:pPr>
      <w:r w:rsidRPr="00D601FF">
        <w:rPr>
          <w:rFonts w:ascii="Arial" w:eastAsia="Arial" w:hAnsi="Arial"/>
          <w:b/>
          <w:sz w:val="20"/>
          <w:szCs w:val="20"/>
          <w:u w:val="single"/>
        </w:rPr>
        <w:t>CLAUSULA PRIMERA</w:t>
      </w:r>
      <w:r w:rsidRPr="00D601FF">
        <w:rPr>
          <w:rFonts w:ascii="Arial" w:eastAsia="Arial" w:hAnsi="Arial"/>
          <w:sz w:val="20"/>
          <w:szCs w:val="20"/>
        </w:rPr>
        <w:t>:</w:t>
      </w:r>
      <w:r w:rsidRPr="00D601FF">
        <w:rPr>
          <w:rFonts w:ascii="Arial" w:eastAsia="Arial" w:hAnsi="Arial"/>
          <w:b/>
          <w:sz w:val="20"/>
          <w:szCs w:val="20"/>
        </w:rPr>
        <w:t xml:space="preserve"> OBJETO DEL </w:t>
      </w:r>
      <w:r w:rsidR="00003E85" w:rsidRPr="00D601FF">
        <w:rPr>
          <w:rFonts w:ascii="Arial" w:eastAsia="Arial" w:hAnsi="Arial"/>
          <w:b/>
          <w:sz w:val="20"/>
          <w:szCs w:val="20"/>
        </w:rPr>
        <w:t>CONTRATO</w:t>
      </w:r>
      <w:r w:rsidR="00003E85" w:rsidRPr="00D601FF">
        <w:rPr>
          <w:rFonts w:ascii="Arial" w:eastAsia="Arial" w:hAnsi="Arial"/>
          <w:sz w:val="20"/>
          <w:szCs w:val="20"/>
        </w:rPr>
        <w:t>. -</w:t>
      </w:r>
      <w:r w:rsidRPr="00D601FF">
        <w:rPr>
          <w:rFonts w:ascii="Arial" w:eastAsia="Arial" w:hAnsi="Arial"/>
          <w:sz w:val="20"/>
          <w:szCs w:val="20"/>
        </w:rPr>
        <w:t xml:space="preserve"> En virtud del presente contrato</w:t>
      </w:r>
      <w:r w:rsidRPr="00D601FF">
        <w:rPr>
          <w:rFonts w:ascii="Arial" w:eastAsia="Arial" w:hAnsi="Arial"/>
          <w:b/>
          <w:sz w:val="20"/>
          <w:szCs w:val="20"/>
        </w:rPr>
        <w:t xml:space="preserve"> EL CONTRATISTA</w:t>
      </w:r>
      <w:r w:rsidRPr="00D601FF">
        <w:rPr>
          <w:rFonts w:ascii="Arial" w:eastAsia="Arial" w:hAnsi="Arial"/>
          <w:sz w:val="20"/>
          <w:szCs w:val="20"/>
        </w:rPr>
        <w:t xml:space="preserve"> se obliga con </w:t>
      </w:r>
      <w:r w:rsidRPr="00D601FF">
        <w:rPr>
          <w:rFonts w:ascii="Arial" w:eastAsia="Arial" w:hAnsi="Arial"/>
          <w:b/>
          <w:sz w:val="20"/>
          <w:szCs w:val="20"/>
        </w:rPr>
        <w:t>LA NACIÓN</w:t>
      </w:r>
      <w:r w:rsidRPr="00D601FF">
        <w:rPr>
          <w:rFonts w:ascii="Arial" w:eastAsia="Arial" w:hAnsi="Arial"/>
          <w:sz w:val="20"/>
          <w:szCs w:val="20"/>
        </w:rPr>
        <w:t xml:space="preserve"> </w:t>
      </w:r>
      <w:r w:rsidRPr="00D601FF">
        <w:rPr>
          <w:rFonts w:ascii="Arial" w:eastAsia="Arial" w:hAnsi="Arial"/>
          <w:b/>
          <w:sz w:val="20"/>
          <w:szCs w:val="20"/>
        </w:rPr>
        <w:t>–</w:t>
      </w:r>
      <w:r w:rsidRPr="00D601FF">
        <w:rPr>
          <w:rFonts w:ascii="Arial" w:eastAsia="Arial" w:hAnsi="Arial"/>
          <w:sz w:val="20"/>
          <w:szCs w:val="20"/>
        </w:rPr>
        <w:t xml:space="preserve"> </w:t>
      </w:r>
      <w:r w:rsidRPr="00D601FF">
        <w:rPr>
          <w:rFonts w:ascii="Arial" w:eastAsia="Arial" w:hAnsi="Arial"/>
          <w:b/>
          <w:sz w:val="20"/>
          <w:szCs w:val="20"/>
        </w:rPr>
        <w:t>MINISTERIO DE DEFENSA NACIONAL – DIRECCIÓN GENERAL DE SANIDAD MILITAR – DISPENSARIO MÉDICO DE BUCARAMANGA</w:t>
      </w:r>
      <w:r w:rsidR="002C221C" w:rsidRPr="00D601FF">
        <w:rPr>
          <w:rFonts w:ascii="Arial" w:eastAsia="Arial" w:hAnsi="Arial"/>
          <w:sz w:val="20"/>
          <w:szCs w:val="20"/>
        </w:rPr>
        <w:t xml:space="preserve"> CUYO</w:t>
      </w:r>
      <w:r w:rsidR="00A2200A" w:rsidRPr="00D601FF">
        <w:rPr>
          <w:rFonts w:ascii="Arial" w:eastAsia="Arial" w:hAnsi="Arial"/>
          <w:sz w:val="20"/>
          <w:szCs w:val="20"/>
        </w:rPr>
        <w:t xml:space="preserve"> OBJETO</w:t>
      </w:r>
      <w:r w:rsidR="00AA53E9" w:rsidRPr="00D601FF">
        <w:rPr>
          <w:rFonts w:ascii="Arial" w:eastAsia="Arial" w:hAnsi="Arial"/>
          <w:sz w:val="20"/>
          <w:szCs w:val="20"/>
        </w:rPr>
        <w:t xml:space="preserve"> ES</w:t>
      </w:r>
      <w:r w:rsidR="006672EA" w:rsidRPr="00D601FF">
        <w:rPr>
          <w:rFonts w:ascii="Arial" w:eastAsiaTheme="minorHAnsi" w:hAnsi="Arial"/>
          <w:b/>
          <w:color w:val="000000" w:themeColor="text1"/>
          <w:sz w:val="12"/>
          <w:szCs w:val="12"/>
          <w:lang w:val="es-ES" w:eastAsia="en-US"/>
        </w:rPr>
        <w:t xml:space="preserve"> </w:t>
      </w:r>
      <w:r w:rsidR="00D601FF" w:rsidRPr="00D601FF">
        <w:rPr>
          <w:rFonts w:ascii="Arial" w:eastAsia="Arial" w:hAnsi="Arial"/>
          <w:b/>
          <w:sz w:val="20"/>
          <w:szCs w:val="20"/>
          <w:lang w:val="es-ES"/>
        </w:rPr>
        <w:t>LA PRESTACIÓN DE SERVICIOS DE REHABILITACIÓN FUNCIONAL, PARA LA ATENCIÓN DE LOS NIÑOS, NIÑAS Y ADOLESCENTES ENTRE 0 A 18 AÑOS CON ALTO RIESGO NEUROLOGICO O CON DEFICIENCIA/DISCAPACIDAD POR PATOLOGÍA DEFINIDAS DE TIPO NEUROLOGICO, SENSORIAL, COGNITIVO Y/O MENTAL BENEFICIARIOS ADSCRITOS AL ESTABLECIMIENTO DE SANIDAD MILITAR DE CUCUTA, NORTE DE SANTANDER PARA LA VIGENCIA 2025</w:t>
      </w:r>
      <w:r w:rsidR="00D33C65" w:rsidRPr="00D601FF">
        <w:rPr>
          <w:rFonts w:ascii="Arial" w:eastAsia="Arial" w:hAnsi="Arial"/>
          <w:sz w:val="20"/>
          <w:szCs w:val="20"/>
          <w:lang w:val="es-ES"/>
        </w:rPr>
        <w:t xml:space="preserve">. </w:t>
      </w:r>
      <w:r w:rsidRPr="00D601FF">
        <w:rPr>
          <w:rFonts w:ascii="Arial" w:eastAsia="Arial" w:hAnsi="Arial"/>
          <w:sz w:val="20"/>
          <w:szCs w:val="20"/>
        </w:rPr>
        <w:t>de conformi</w:t>
      </w:r>
      <w:r w:rsidR="003C3749" w:rsidRPr="00D601FF">
        <w:rPr>
          <w:rFonts w:ascii="Arial" w:eastAsia="Arial" w:hAnsi="Arial"/>
          <w:sz w:val="20"/>
          <w:szCs w:val="20"/>
        </w:rPr>
        <w:t>dad con los estudios previos y la invitación publica</w:t>
      </w:r>
      <w:r w:rsidRPr="00D601FF">
        <w:rPr>
          <w:rFonts w:ascii="Arial" w:eastAsia="Arial" w:hAnsi="Arial"/>
          <w:b/>
          <w:sz w:val="20"/>
          <w:szCs w:val="20"/>
        </w:rPr>
        <w:t>,</w:t>
      </w:r>
      <w:r w:rsidRPr="00D601FF">
        <w:rPr>
          <w:rFonts w:ascii="Arial" w:eastAsia="Arial" w:hAnsi="Arial"/>
          <w:sz w:val="20"/>
          <w:szCs w:val="20"/>
        </w:rPr>
        <w:t xml:space="preserve"> sus adendas, las cantidades requeridas y la oferta presentada, documentos que forman parte integral del presente contrato. </w:t>
      </w:r>
      <w:r w:rsidRPr="00D601FF">
        <w:rPr>
          <w:rFonts w:ascii="Arial" w:eastAsia="Arial" w:hAnsi="Arial"/>
          <w:b/>
          <w:sz w:val="20"/>
          <w:szCs w:val="20"/>
        </w:rPr>
        <w:t>PARAGRAFO: EL CONTRATISTA</w:t>
      </w:r>
      <w:r w:rsidRPr="00D601FF">
        <w:rPr>
          <w:rFonts w:ascii="Arial" w:eastAsia="Arial" w:hAnsi="Arial"/>
          <w:sz w:val="20"/>
          <w:szCs w:val="20"/>
        </w:rPr>
        <w:t xml:space="preserve"> garantiza que los elementos y equipos a suministrar son de óptima calidad, y de conformidad con las siguientes especificaciones técnicas y valores</w:t>
      </w:r>
      <w:r w:rsidRPr="00D601FF">
        <w:rPr>
          <w:rFonts w:ascii="Arial" w:eastAsia="Arial" w:hAnsi="Arial"/>
          <w:color w:val="FF0000"/>
          <w:sz w:val="20"/>
          <w:szCs w:val="20"/>
        </w:rPr>
        <w:t>.</w:t>
      </w:r>
    </w:p>
    <w:p w14:paraId="5DE72864" w14:textId="77777777" w:rsidR="00352CDD" w:rsidRPr="00D601FF" w:rsidRDefault="00352CDD" w:rsidP="00D33C65">
      <w:pPr>
        <w:spacing w:line="0" w:lineRule="atLeast"/>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(Inserto con tabla de tarifas pactadas)</w:t>
      </w:r>
    </w:p>
    <w:p w14:paraId="08056BCF" w14:textId="77777777" w:rsidR="00352CDD" w:rsidRPr="00D601FF" w:rsidRDefault="00352CDD" w:rsidP="002C221C">
      <w:pPr>
        <w:spacing w:line="0" w:lineRule="atLeast"/>
        <w:jc w:val="both"/>
        <w:rPr>
          <w:rFonts w:ascii="Arial" w:eastAsia="Arial" w:hAnsi="Arial" w:cs="Arial"/>
          <w:color w:val="FF0000"/>
          <w:sz w:val="20"/>
          <w:szCs w:val="20"/>
        </w:rPr>
      </w:pPr>
    </w:p>
    <w:p w14:paraId="530591C1" w14:textId="43C2B262" w:rsidR="00352CDD" w:rsidRPr="00D601FF" w:rsidRDefault="00352CDD" w:rsidP="002C221C">
      <w:pPr>
        <w:shd w:val="clear" w:color="auto" w:fill="FFFFFF"/>
        <w:autoSpaceDE w:val="0"/>
        <w:autoSpaceDN w:val="0"/>
        <w:adjustRightInd w:val="0"/>
        <w:spacing w:after="200" w:line="235" w:lineRule="auto"/>
        <w:jc w:val="both"/>
        <w:rPr>
          <w:rFonts w:ascii="Arial" w:eastAsia="Arial" w:hAnsi="Arial" w:cs="Arial"/>
          <w:sz w:val="20"/>
          <w:szCs w:val="20"/>
        </w:rPr>
      </w:pPr>
      <w:r w:rsidRPr="00D601FF">
        <w:rPr>
          <w:rFonts w:ascii="Arial" w:eastAsia="Arial" w:hAnsi="Arial" w:cs="Arial"/>
          <w:b/>
          <w:sz w:val="20"/>
          <w:szCs w:val="20"/>
          <w:u w:val="single"/>
        </w:rPr>
        <w:t>CLAUSULA SEGUNDA. VALOR DEL CONTRATO.</w:t>
      </w:r>
      <w:r w:rsidRPr="00D601FF">
        <w:rPr>
          <w:rFonts w:ascii="Arial" w:eastAsia="Arial" w:hAnsi="Arial" w:cs="Arial"/>
          <w:b/>
          <w:sz w:val="20"/>
          <w:szCs w:val="20"/>
        </w:rPr>
        <w:t xml:space="preserve"> </w:t>
      </w:r>
      <w:r w:rsidRPr="00D601FF">
        <w:rPr>
          <w:rFonts w:ascii="Arial" w:eastAsia="Arial" w:hAnsi="Arial" w:cs="Arial"/>
          <w:sz w:val="20"/>
          <w:szCs w:val="20"/>
        </w:rPr>
        <w:t>El valor total del presente</w:t>
      </w:r>
      <w:r w:rsidRPr="00D601FF">
        <w:rPr>
          <w:rFonts w:ascii="Arial" w:eastAsia="Arial" w:hAnsi="Arial" w:cs="Arial"/>
          <w:b/>
          <w:sz w:val="20"/>
          <w:szCs w:val="20"/>
        </w:rPr>
        <w:t xml:space="preserve"> </w:t>
      </w:r>
      <w:r w:rsidR="00694760" w:rsidRPr="00D601FF">
        <w:rPr>
          <w:rFonts w:ascii="Arial" w:eastAsia="Arial" w:hAnsi="Arial" w:cs="Arial"/>
          <w:sz w:val="20"/>
          <w:szCs w:val="20"/>
        </w:rPr>
        <w:t>contrato</w:t>
      </w:r>
      <w:r w:rsidRPr="00D601FF">
        <w:rPr>
          <w:rFonts w:ascii="Arial" w:eastAsia="Arial" w:hAnsi="Arial" w:cs="Arial"/>
          <w:sz w:val="20"/>
          <w:szCs w:val="20"/>
        </w:rPr>
        <w:t xml:space="preserve"> asciende a la suma de</w:t>
      </w:r>
      <w:r w:rsidR="0039282C" w:rsidRPr="00D601FF">
        <w:rPr>
          <w:rFonts w:ascii="Arial" w:hAnsi="Arial" w:cs="Arial"/>
          <w:b/>
          <w:sz w:val="20"/>
          <w:szCs w:val="20"/>
        </w:rPr>
        <w:t xml:space="preserve"> ($</w:t>
      </w:r>
      <w:r w:rsidR="00D85EDF">
        <w:rPr>
          <w:rFonts w:ascii="Arial" w:hAnsi="Arial" w:cs="Arial"/>
          <w:b/>
          <w:sz w:val="20"/>
          <w:szCs w:val="20"/>
        </w:rPr>
        <w:t>12</w:t>
      </w:r>
      <w:r w:rsidR="006672EA" w:rsidRPr="00D601FF">
        <w:rPr>
          <w:rFonts w:ascii="Arial" w:hAnsi="Arial" w:cs="Arial"/>
          <w:b/>
          <w:sz w:val="20"/>
          <w:szCs w:val="20"/>
        </w:rPr>
        <w:t>0</w:t>
      </w:r>
      <w:r w:rsidR="0039282C" w:rsidRPr="00D601FF">
        <w:rPr>
          <w:rFonts w:ascii="Arial" w:hAnsi="Arial" w:cs="Arial"/>
          <w:b/>
          <w:sz w:val="20"/>
          <w:szCs w:val="20"/>
        </w:rPr>
        <w:t>.000.</w:t>
      </w:r>
      <w:r w:rsidR="007C22E4" w:rsidRPr="00D601FF">
        <w:rPr>
          <w:rFonts w:ascii="Arial" w:hAnsi="Arial" w:cs="Arial"/>
          <w:b/>
          <w:sz w:val="20"/>
          <w:szCs w:val="20"/>
        </w:rPr>
        <w:t xml:space="preserve">000, </w:t>
      </w:r>
      <w:proofErr w:type="spellStart"/>
      <w:r w:rsidR="007C22E4" w:rsidRPr="00D601FF">
        <w:rPr>
          <w:rFonts w:ascii="Arial" w:hAnsi="Arial" w:cs="Arial"/>
          <w:b/>
          <w:sz w:val="20"/>
          <w:szCs w:val="20"/>
        </w:rPr>
        <w:t>oo</w:t>
      </w:r>
      <w:proofErr w:type="spellEnd"/>
      <w:r w:rsidR="007C22E4" w:rsidRPr="00D601FF">
        <w:rPr>
          <w:rFonts w:ascii="Arial" w:hAnsi="Arial" w:cs="Arial"/>
          <w:b/>
          <w:sz w:val="20"/>
          <w:szCs w:val="20"/>
        </w:rPr>
        <w:t>)</w:t>
      </w:r>
      <w:r w:rsidR="00D85EDF">
        <w:rPr>
          <w:rFonts w:ascii="Arial" w:hAnsi="Arial" w:cs="Arial"/>
          <w:b/>
          <w:sz w:val="20"/>
          <w:szCs w:val="20"/>
        </w:rPr>
        <w:t xml:space="preserve"> CIENTO VEINTE M</w:t>
      </w:r>
      <w:r w:rsidR="00AA53E9" w:rsidRPr="00D601FF">
        <w:rPr>
          <w:rFonts w:ascii="Arial" w:hAnsi="Arial" w:cs="Arial"/>
          <w:b/>
          <w:sz w:val="20"/>
          <w:szCs w:val="20"/>
        </w:rPr>
        <w:t xml:space="preserve">ILLONES </w:t>
      </w:r>
      <w:r w:rsidR="0039282C" w:rsidRPr="00D601FF">
        <w:rPr>
          <w:rFonts w:ascii="Arial" w:hAnsi="Arial" w:cs="Arial"/>
          <w:b/>
          <w:sz w:val="20"/>
          <w:szCs w:val="20"/>
        </w:rPr>
        <w:t xml:space="preserve">DE </w:t>
      </w:r>
      <w:r w:rsidR="00446E39" w:rsidRPr="00D601FF">
        <w:rPr>
          <w:rFonts w:ascii="Arial" w:hAnsi="Arial" w:cs="Arial"/>
          <w:b/>
          <w:sz w:val="20"/>
          <w:szCs w:val="20"/>
        </w:rPr>
        <w:t>PESOS</w:t>
      </w:r>
      <w:r w:rsidR="00694760" w:rsidRPr="00D601FF">
        <w:rPr>
          <w:rFonts w:ascii="Arial" w:hAnsi="Arial" w:cs="Arial"/>
          <w:b/>
          <w:sz w:val="20"/>
          <w:szCs w:val="20"/>
        </w:rPr>
        <w:t>MCTE</w:t>
      </w:r>
      <w:r w:rsidR="00694760" w:rsidRPr="00D601FF">
        <w:rPr>
          <w:rFonts w:ascii="Arial" w:eastAsia="Arial" w:hAnsi="Arial" w:cs="Arial"/>
          <w:sz w:val="20"/>
          <w:szCs w:val="20"/>
        </w:rPr>
        <w:t xml:space="preserve"> </w:t>
      </w:r>
      <w:r w:rsidRPr="00D601FF">
        <w:rPr>
          <w:rFonts w:ascii="Arial" w:eastAsia="Arial" w:hAnsi="Arial" w:cs="Arial"/>
          <w:b/>
          <w:sz w:val="20"/>
          <w:szCs w:val="20"/>
        </w:rPr>
        <w:t>INCLUIDO EL IVA (SI APLICA),</w:t>
      </w:r>
      <w:r w:rsidRPr="00D601FF">
        <w:rPr>
          <w:rFonts w:ascii="Arial" w:eastAsia="Arial" w:hAnsi="Arial" w:cs="Arial"/>
          <w:sz w:val="20"/>
          <w:szCs w:val="20"/>
        </w:rPr>
        <w:t xml:space="preserve"> que corre</w:t>
      </w:r>
      <w:r w:rsidR="002C221C" w:rsidRPr="00D601FF">
        <w:rPr>
          <w:rFonts w:ascii="Arial" w:eastAsia="Arial" w:hAnsi="Arial" w:cs="Arial"/>
          <w:sz w:val="20"/>
          <w:szCs w:val="20"/>
        </w:rPr>
        <w:t xml:space="preserve">sponde al valor de los </w:t>
      </w:r>
      <w:r w:rsidR="00B52FA3" w:rsidRPr="00D601FF">
        <w:rPr>
          <w:rFonts w:ascii="Arial" w:eastAsia="Arial" w:hAnsi="Arial" w:cs="Arial"/>
          <w:sz w:val="20"/>
          <w:szCs w:val="20"/>
        </w:rPr>
        <w:t>bienes a</w:t>
      </w:r>
      <w:r w:rsidRPr="00D601FF">
        <w:rPr>
          <w:rFonts w:ascii="Arial" w:eastAsia="Arial" w:hAnsi="Arial" w:cs="Arial"/>
          <w:sz w:val="20"/>
          <w:szCs w:val="20"/>
        </w:rPr>
        <w:t xml:space="preserve"> precios unitarios y sin formula de reajuste. </w:t>
      </w:r>
      <w:r w:rsidRPr="00D601FF">
        <w:rPr>
          <w:rFonts w:ascii="Arial" w:eastAsia="Arial" w:hAnsi="Arial" w:cs="Arial"/>
          <w:b/>
          <w:sz w:val="20"/>
          <w:szCs w:val="20"/>
          <w:u w:val="single"/>
        </w:rPr>
        <w:t>CLAUSULA</w:t>
      </w:r>
      <w:r w:rsidRPr="00D601FF">
        <w:rPr>
          <w:rFonts w:ascii="Arial" w:hAnsi="Arial" w:cs="Arial"/>
          <w:sz w:val="20"/>
          <w:szCs w:val="20"/>
          <w:u w:val="single"/>
        </w:rPr>
        <w:tab/>
      </w:r>
      <w:r w:rsidRPr="00D601FF">
        <w:rPr>
          <w:rFonts w:ascii="Arial" w:eastAsia="Arial" w:hAnsi="Arial" w:cs="Arial"/>
          <w:b/>
          <w:sz w:val="20"/>
          <w:szCs w:val="20"/>
          <w:u w:val="single"/>
        </w:rPr>
        <w:t>TERCERA:</w:t>
      </w:r>
      <w:r w:rsidRPr="00D601FF">
        <w:rPr>
          <w:rFonts w:ascii="Arial" w:hAnsi="Arial" w:cs="Arial"/>
          <w:sz w:val="20"/>
          <w:szCs w:val="20"/>
          <w:u w:val="single"/>
        </w:rPr>
        <w:t xml:space="preserve"> </w:t>
      </w:r>
      <w:r w:rsidRPr="00D601FF">
        <w:rPr>
          <w:rFonts w:ascii="Arial" w:eastAsia="Arial" w:hAnsi="Arial" w:cs="Arial"/>
          <w:b/>
          <w:sz w:val="20"/>
          <w:szCs w:val="20"/>
          <w:u w:val="single"/>
        </w:rPr>
        <w:t>FORMA</w:t>
      </w:r>
      <w:r w:rsidRPr="00D601FF">
        <w:rPr>
          <w:rFonts w:ascii="Arial" w:hAnsi="Arial" w:cs="Arial"/>
          <w:sz w:val="20"/>
          <w:szCs w:val="20"/>
          <w:u w:val="single"/>
        </w:rPr>
        <w:t xml:space="preserve"> </w:t>
      </w:r>
      <w:r w:rsidRPr="00D601FF">
        <w:rPr>
          <w:rFonts w:ascii="Arial" w:eastAsia="Arial" w:hAnsi="Arial" w:cs="Arial"/>
          <w:b/>
          <w:sz w:val="20"/>
          <w:szCs w:val="20"/>
          <w:u w:val="single"/>
        </w:rPr>
        <w:t xml:space="preserve">DE PAGO: </w:t>
      </w:r>
      <w:r w:rsidRPr="00D601FF">
        <w:rPr>
          <w:rFonts w:ascii="Arial" w:eastAsia="Arial" w:hAnsi="Arial" w:cs="Arial"/>
          <w:b/>
          <w:sz w:val="20"/>
          <w:szCs w:val="20"/>
        </w:rPr>
        <w:t>LA NACIÓN</w:t>
      </w:r>
      <w:r w:rsidRPr="00D601FF">
        <w:rPr>
          <w:rFonts w:ascii="Arial" w:hAnsi="Arial" w:cs="Arial"/>
          <w:sz w:val="20"/>
          <w:szCs w:val="20"/>
        </w:rPr>
        <w:t xml:space="preserve"> </w:t>
      </w:r>
      <w:r w:rsidRPr="00D601FF">
        <w:rPr>
          <w:rFonts w:ascii="Arial" w:eastAsia="Arial" w:hAnsi="Arial" w:cs="Arial"/>
          <w:b/>
          <w:sz w:val="20"/>
          <w:szCs w:val="20"/>
        </w:rPr>
        <w:t xml:space="preserve">– MINISTERIO DE DEFENSA NACIONAL – DIRECCIÓN GENERAL DE SANIDAD MILITAR – DISPENSARIO MÉDICO DE BUCARAMANGA, </w:t>
      </w:r>
      <w:r w:rsidR="000606D3" w:rsidRPr="00D601FF">
        <w:rPr>
          <w:rFonts w:ascii="Arial" w:eastAsia="Arial" w:hAnsi="Arial" w:cs="Arial"/>
          <w:sz w:val="20"/>
          <w:szCs w:val="20"/>
        </w:rPr>
        <w:t xml:space="preserve">El CONTRATANTE se obliga a pagar el valor del contrato, de forma parcial, cancelará al contratista el valor del contrato de forma parcial, previa facturación y suscripción de las actas de recibo a satisfacción con el visto bueno del Supervisor del contrato, de acuerdo a las facturas, las cuales se cancelarán dentro de los </w:t>
      </w:r>
      <w:r w:rsidR="00FA6AE0" w:rsidRPr="00D601FF">
        <w:rPr>
          <w:rFonts w:ascii="Arial" w:eastAsia="Arial" w:hAnsi="Arial" w:cs="Arial"/>
          <w:sz w:val="20"/>
          <w:szCs w:val="20"/>
        </w:rPr>
        <w:t>sesenta (6</w:t>
      </w:r>
      <w:r w:rsidR="000606D3" w:rsidRPr="00D601FF">
        <w:rPr>
          <w:rFonts w:ascii="Arial" w:eastAsia="Arial" w:hAnsi="Arial" w:cs="Arial"/>
          <w:sz w:val="20"/>
          <w:szCs w:val="20"/>
        </w:rPr>
        <w:t>0) días calendario siguientes a la presentación de la factura comercial los diez (10) primeros días de cada mes, ante el supervisor, adjuntando los siguientes documentos soportes: •Documento que certifique entrada al Almacén de cada ESM. •Recepción a satisfacción de los bienes y servicios, debidamente suscrito por el supervisor del contrato. •Verificación del cumplimiento del contratista del pago de aportes parafiscales y los propios del SENA, ICBF y cajas de compensación familiar, salud, pensión, ARL, FOSYGA o los que hubiere lugar. PARAGRAFO 1: en el evento de prórroga en la entrega del objeto del contrato, por causa imputable al contratista, el pago se postergará en el mismo lapso de la prórroga</w:t>
      </w:r>
      <w:r w:rsidRPr="00D601FF">
        <w:rPr>
          <w:rFonts w:ascii="Arial" w:eastAsia="Arial" w:hAnsi="Arial" w:cs="Arial"/>
          <w:sz w:val="20"/>
          <w:szCs w:val="20"/>
        </w:rPr>
        <w:t xml:space="preserve">. </w:t>
      </w:r>
      <w:r w:rsidRPr="00D601FF">
        <w:rPr>
          <w:rFonts w:ascii="Arial" w:eastAsia="Arial" w:hAnsi="Arial" w:cs="Arial"/>
          <w:b/>
          <w:sz w:val="20"/>
          <w:szCs w:val="20"/>
          <w:u w:val="single"/>
        </w:rPr>
        <w:t>CLAUSULA CUARTA:</w:t>
      </w:r>
      <w:r w:rsidRPr="00D601FF">
        <w:rPr>
          <w:rFonts w:ascii="Arial" w:eastAsia="Arial" w:hAnsi="Arial" w:cs="Arial"/>
          <w:sz w:val="20"/>
          <w:szCs w:val="20"/>
          <w:u w:val="single"/>
        </w:rPr>
        <w:t xml:space="preserve"> </w:t>
      </w:r>
      <w:r w:rsidRPr="00D601FF">
        <w:rPr>
          <w:rFonts w:ascii="Arial" w:eastAsia="Arial" w:hAnsi="Arial" w:cs="Arial"/>
          <w:b/>
          <w:sz w:val="20"/>
          <w:szCs w:val="20"/>
          <w:u w:val="single"/>
        </w:rPr>
        <w:t>TERMINO DE EJECUCIÓN DEL</w:t>
      </w:r>
      <w:r w:rsidRPr="00D601FF">
        <w:rPr>
          <w:rFonts w:ascii="Arial" w:eastAsia="Arial" w:hAnsi="Arial" w:cs="Arial"/>
          <w:sz w:val="20"/>
          <w:szCs w:val="20"/>
          <w:u w:val="single"/>
        </w:rPr>
        <w:t xml:space="preserve"> </w:t>
      </w:r>
      <w:r w:rsidRPr="00D601FF">
        <w:rPr>
          <w:rFonts w:ascii="Arial" w:eastAsia="Arial" w:hAnsi="Arial" w:cs="Arial"/>
          <w:b/>
          <w:sz w:val="20"/>
          <w:szCs w:val="20"/>
          <w:u w:val="single"/>
        </w:rPr>
        <w:t>CONTRATO:</w:t>
      </w:r>
      <w:r w:rsidRPr="00D601FF">
        <w:rPr>
          <w:rFonts w:ascii="Arial" w:eastAsia="Arial" w:hAnsi="Arial" w:cs="Arial"/>
          <w:b/>
          <w:sz w:val="20"/>
          <w:szCs w:val="20"/>
        </w:rPr>
        <w:t xml:space="preserve"> </w:t>
      </w:r>
      <w:r w:rsidRPr="00D601FF">
        <w:rPr>
          <w:rFonts w:ascii="Arial" w:eastAsia="Arial" w:hAnsi="Arial" w:cs="Arial"/>
          <w:sz w:val="20"/>
          <w:szCs w:val="20"/>
        </w:rPr>
        <w:t>El término para la ejecución del objeto del presente contrato será hasta el</w:t>
      </w:r>
      <w:bookmarkStart w:id="1" w:name="page117"/>
      <w:bookmarkEnd w:id="1"/>
      <w:r w:rsidRPr="00D601FF">
        <w:rPr>
          <w:rFonts w:ascii="Arial" w:eastAsia="Arial" w:hAnsi="Arial" w:cs="Arial"/>
          <w:sz w:val="20"/>
          <w:szCs w:val="20"/>
        </w:rPr>
        <w:t xml:space="preserve"> 30 de Noviembre de 20</w:t>
      </w:r>
      <w:r w:rsidR="00FB02CB" w:rsidRPr="00D601FF">
        <w:rPr>
          <w:rFonts w:ascii="Arial" w:eastAsia="Arial" w:hAnsi="Arial" w:cs="Arial"/>
          <w:sz w:val="20"/>
          <w:szCs w:val="20"/>
        </w:rPr>
        <w:t>2</w:t>
      </w:r>
      <w:r w:rsidRPr="00D601FF">
        <w:rPr>
          <w:rFonts w:ascii="Arial" w:eastAsia="Arial" w:hAnsi="Arial" w:cs="Arial"/>
          <w:sz w:val="20"/>
          <w:szCs w:val="20"/>
        </w:rPr>
        <w:t xml:space="preserve">X,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sidRPr="00D601FF">
        <w:rPr>
          <w:rFonts w:ascii="Arial" w:eastAsia="Arial" w:hAnsi="Arial" w:cs="Arial"/>
          <w:b/>
          <w:sz w:val="20"/>
          <w:szCs w:val="20"/>
        </w:rPr>
        <w:t>PARAGRAFO:</w:t>
      </w:r>
      <w:r w:rsidRPr="00D601FF">
        <w:rPr>
          <w:rFonts w:ascii="Arial" w:eastAsia="Arial" w:hAnsi="Arial" w:cs="Arial"/>
          <w:sz w:val="20"/>
          <w:szCs w:val="20"/>
        </w:rPr>
        <w:t xml:space="preserve"> No se concederán prórrogas salvo fuerza mayor o caso fortuito, o cualquier otra causa no imputable al CONSTRATISTA, debidamente comprobada, o cuando </w:t>
      </w:r>
      <w:r w:rsidRPr="00D601FF">
        <w:rPr>
          <w:rFonts w:ascii="Arial" w:eastAsia="Arial" w:hAnsi="Arial" w:cs="Arial"/>
          <w:b/>
          <w:sz w:val="20"/>
          <w:szCs w:val="20"/>
        </w:rPr>
        <w:t>LA NACIÓN</w:t>
      </w:r>
      <w:r w:rsidRPr="00D601FF">
        <w:rPr>
          <w:rFonts w:ascii="Arial" w:eastAsia="Arial" w:hAnsi="Arial" w:cs="Arial"/>
          <w:sz w:val="20"/>
          <w:szCs w:val="20"/>
        </w:rPr>
        <w:t xml:space="preserve"> </w:t>
      </w:r>
      <w:r w:rsidRPr="00D601FF">
        <w:rPr>
          <w:rFonts w:ascii="Arial" w:eastAsia="Arial" w:hAnsi="Arial" w:cs="Arial"/>
          <w:b/>
          <w:sz w:val="20"/>
          <w:szCs w:val="20"/>
        </w:rPr>
        <w:t>– MINISTERIO DE DEFENSA NACIONAL – DIRECCIÓN GENERAL DE SANIDAD MILITAR – DISPENSARIO MÉDICO DE BUCARAMANGA</w:t>
      </w:r>
      <w:r w:rsidRPr="00D601FF">
        <w:rPr>
          <w:rFonts w:ascii="Arial" w:eastAsia="Arial" w:hAnsi="Arial" w:cs="Arial"/>
          <w:sz w:val="20"/>
          <w:szCs w:val="20"/>
        </w:rPr>
        <w:t>, lo considere</w:t>
      </w:r>
      <w:r w:rsidRPr="00D601FF">
        <w:rPr>
          <w:rFonts w:ascii="Arial" w:eastAsia="Arial" w:hAnsi="Arial" w:cs="Arial"/>
          <w:b/>
          <w:sz w:val="20"/>
          <w:szCs w:val="20"/>
        </w:rPr>
        <w:t xml:space="preserve"> </w:t>
      </w:r>
      <w:r w:rsidRPr="00D601FF">
        <w:rPr>
          <w:rFonts w:ascii="Arial" w:eastAsia="Arial" w:hAnsi="Arial" w:cs="Arial"/>
          <w:sz w:val="20"/>
          <w:szCs w:val="20"/>
        </w:rPr>
        <w:t xml:space="preserve">necesario. Las circunstancias que impidan la ejecución oportuna del objeto del contrato, deberán ser comunicadas por escrito y en forma inmediata al supervisor del contrato, con el </w:t>
      </w:r>
      <w:r w:rsidRPr="00D601FF">
        <w:rPr>
          <w:rFonts w:ascii="Arial" w:eastAsia="Arial" w:hAnsi="Arial" w:cs="Arial"/>
          <w:sz w:val="20"/>
          <w:szCs w:val="20"/>
        </w:rPr>
        <w:lastRenderedPageBreak/>
        <w:t xml:space="preserve">fin de analizarlas y adoptar la decisión que corresponda sobre el particular. A falta de prorroga y ante el incumplimiento del objeto del contrato </w:t>
      </w:r>
      <w:r w:rsidRPr="00D601FF">
        <w:rPr>
          <w:rFonts w:ascii="Arial" w:eastAsia="Arial" w:hAnsi="Arial" w:cs="Arial"/>
          <w:b/>
          <w:sz w:val="20"/>
          <w:szCs w:val="20"/>
        </w:rPr>
        <w:t xml:space="preserve">LA NACIÓN – MINISTERIO DE DEFENSA NACIONAL – DIRECCIÓN GENERAL DE SANIDAD MILITAR – DISPENSARIO MÉDICO DE BUCARAMANGA, </w:t>
      </w:r>
      <w:r w:rsidRPr="00D601FF">
        <w:rPr>
          <w:rFonts w:ascii="Arial" w:eastAsia="Arial" w:hAnsi="Arial" w:cs="Arial"/>
          <w:sz w:val="20"/>
          <w:szCs w:val="20"/>
        </w:rPr>
        <w:t xml:space="preserve">procederá a hacer efectivas las sanciones establecidas en el contrato. </w:t>
      </w:r>
      <w:r w:rsidRPr="00D601FF">
        <w:rPr>
          <w:rFonts w:ascii="Arial" w:eastAsia="Arial" w:hAnsi="Arial" w:cs="Arial"/>
          <w:b/>
          <w:sz w:val="20"/>
          <w:szCs w:val="20"/>
          <w:u w:val="single"/>
        </w:rPr>
        <w:t>CLAUSULA</w:t>
      </w:r>
      <w:r w:rsidRPr="00D601FF">
        <w:rPr>
          <w:rFonts w:ascii="Arial" w:eastAsia="Arial" w:hAnsi="Arial" w:cs="Arial"/>
          <w:sz w:val="20"/>
          <w:szCs w:val="20"/>
          <w:u w:val="single"/>
        </w:rPr>
        <w:t xml:space="preserve"> </w:t>
      </w:r>
      <w:r w:rsidRPr="00D601FF">
        <w:rPr>
          <w:rFonts w:ascii="Arial" w:eastAsia="Arial" w:hAnsi="Arial" w:cs="Arial"/>
          <w:b/>
          <w:sz w:val="20"/>
          <w:szCs w:val="20"/>
          <w:u w:val="single"/>
        </w:rPr>
        <w:t>QUINTA: LUGAR DE EJECUCIÓN</w:t>
      </w:r>
      <w:r w:rsidRPr="00D601FF">
        <w:rPr>
          <w:rFonts w:ascii="Arial" w:eastAsia="Arial" w:hAnsi="Arial" w:cs="Arial"/>
          <w:b/>
          <w:sz w:val="20"/>
          <w:szCs w:val="20"/>
        </w:rPr>
        <w:t xml:space="preserve"> </w:t>
      </w:r>
      <w:r w:rsidRPr="00D601FF">
        <w:rPr>
          <w:rFonts w:ascii="Arial" w:eastAsia="Arial" w:hAnsi="Arial" w:cs="Arial"/>
          <w:sz w:val="20"/>
          <w:szCs w:val="20"/>
        </w:rPr>
        <w:t>La ejecución del contrato se debe llevar a cabo en la dirección comercial del CONTRATISTA en la dirección XXXXXXX en la ciudad/municipio de XXXXXX Departamento de XXXXXXX</w:t>
      </w:r>
      <w:r w:rsidRPr="00D601FF">
        <w:rPr>
          <w:rFonts w:ascii="Arial" w:eastAsia="Arial" w:hAnsi="Arial" w:cs="Arial"/>
          <w:b/>
          <w:sz w:val="20"/>
          <w:szCs w:val="20"/>
        </w:rPr>
        <w:t xml:space="preserve">. </w:t>
      </w:r>
      <w:r w:rsidRPr="00D601FF">
        <w:rPr>
          <w:rFonts w:ascii="Arial" w:eastAsia="Arial" w:hAnsi="Arial" w:cs="Arial"/>
          <w:b/>
          <w:sz w:val="20"/>
          <w:szCs w:val="20"/>
          <w:u w:val="single"/>
        </w:rPr>
        <w:t>CLAUSULA SEXTA: OBLIGACIONES DEL</w:t>
      </w:r>
      <w:r w:rsidRPr="00D601FF">
        <w:rPr>
          <w:rFonts w:ascii="Arial" w:eastAsia="Arial" w:hAnsi="Arial" w:cs="Arial"/>
          <w:sz w:val="20"/>
          <w:szCs w:val="20"/>
          <w:u w:val="single"/>
        </w:rPr>
        <w:t xml:space="preserve"> </w:t>
      </w:r>
      <w:r w:rsidRPr="00D601FF">
        <w:rPr>
          <w:rFonts w:ascii="Arial" w:eastAsia="Arial" w:hAnsi="Arial" w:cs="Arial"/>
          <w:b/>
          <w:sz w:val="20"/>
          <w:szCs w:val="20"/>
          <w:u w:val="single"/>
        </w:rPr>
        <w:t>CONTRATISTA</w:t>
      </w:r>
      <w:r w:rsidRPr="00D601FF">
        <w:rPr>
          <w:rFonts w:ascii="Arial" w:eastAsia="Arial" w:hAnsi="Arial" w:cs="Arial"/>
          <w:sz w:val="20"/>
          <w:szCs w:val="20"/>
        </w:rPr>
        <w:t>:</w:t>
      </w:r>
      <w:r w:rsidRPr="00D601FF">
        <w:rPr>
          <w:rFonts w:ascii="Arial" w:eastAsia="Arial" w:hAnsi="Arial" w:cs="Arial"/>
          <w:b/>
          <w:sz w:val="20"/>
          <w:szCs w:val="20"/>
        </w:rPr>
        <w:t xml:space="preserve"> </w:t>
      </w:r>
      <w:r w:rsidRPr="00D601FF">
        <w:rPr>
          <w:rFonts w:ascii="Arial" w:eastAsia="Arial" w:hAnsi="Arial" w:cs="Arial"/>
          <w:sz w:val="20"/>
          <w:szCs w:val="20"/>
        </w:rPr>
        <w:t xml:space="preserve">El contratista, en cumplimiento del objeto contractual, se obliga a realizará las siguientes actividades: </w:t>
      </w:r>
      <w:r w:rsidRPr="00D601FF">
        <w:rPr>
          <w:rFonts w:ascii="Arial" w:eastAsia="Arial" w:hAnsi="Arial" w:cs="Arial"/>
          <w:b/>
          <w:sz w:val="20"/>
          <w:szCs w:val="20"/>
        </w:rPr>
        <w:t>1.</w:t>
      </w:r>
      <w:r w:rsidRPr="00D601FF">
        <w:rPr>
          <w:rFonts w:ascii="Arial" w:eastAsia="Arial" w:hAnsi="Arial" w:cs="Arial"/>
          <w:sz w:val="20"/>
          <w:szCs w:val="20"/>
        </w:rPr>
        <w:t xml:space="preserve"> Suscribir el contrato ofrecido. </w:t>
      </w:r>
      <w:r w:rsidRPr="00D601FF">
        <w:rPr>
          <w:rFonts w:ascii="Arial" w:eastAsia="Arial" w:hAnsi="Arial" w:cs="Arial"/>
          <w:b/>
          <w:sz w:val="20"/>
          <w:szCs w:val="20"/>
        </w:rPr>
        <w:t>2.</w:t>
      </w:r>
      <w:r w:rsidRPr="00D601FF">
        <w:rPr>
          <w:rFonts w:ascii="Arial" w:eastAsia="Arial" w:hAnsi="Arial" w:cs="Arial"/>
          <w:sz w:val="20"/>
          <w:szCs w:val="20"/>
        </w:rPr>
        <w:t xml:space="preserve"> Acreditar que el objeto social y/o actividad mercantil principal de la sociedad se encuentre directamente relacionada con el objeto del contrato. </w:t>
      </w:r>
      <w:r w:rsidRPr="00D601FF">
        <w:rPr>
          <w:rFonts w:ascii="Arial" w:eastAsia="Arial" w:hAnsi="Arial" w:cs="Arial"/>
          <w:b/>
          <w:sz w:val="20"/>
          <w:szCs w:val="20"/>
        </w:rPr>
        <w:t>3.</w:t>
      </w:r>
      <w:r w:rsidRPr="00D601FF">
        <w:rPr>
          <w:rFonts w:ascii="Arial" w:eastAsia="Arial" w:hAnsi="Arial" w:cs="Arial"/>
          <w:sz w:val="20"/>
          <w:szCs w:val="20"/>
        </w:rPr>
        <w:t xml:space="preserve"> Contar con autorización para la suscripción del contrato en caso de ser necesario. </w:t>
      </w:r>
      <w:r w:rsidRPr="00D601FF">
        <w:rPr>
          <w:rFonts w:ascii="Arial" w:eastAsia="Arial" w:hAnsi="Arial" w:cs="Arial"/>
          <w:b/>
          <w:sz w:val="20"/>
          <w:szCs w:val="20"/>
        </w:rPr>
        <w:t>4.</w:t>
      </w:r>
      <w:r w:rsidRPr="00D601FF">
        <w:rPr>
          <w:rFonts w:ascii="Arial" w:eastAsia="Arial" w:hAnsi="Arial" w:cs="Arial"/>
          <w:sz w:val="20"/>
          <w:szCs w:val="20"/>
        </w:rPr>
        <w:t xml:space="preserve"> Las instituciones a contratar se comprometen a cumplir con todos los procesos administrativos establecidos por la Dirección General de Sanidad Militar – Dispensario Médico  de Bucaramanga. </w:t>
      </w:r>
      <w:r w:rsidRPr="00D601FF">
        <w:rPr>
          <w:rFonts w:ascii="Arial" w:eastAsia="Arial" w:hAnsi="Arial" w:cs="Arial"/>
          <w:b/>
          <w:sz w:val="20"/>
          <w:szCs w:val="20"/>
        </w:rPr>
        <w:t>5.</w:t>
      </w:r>
      <w:r w:rsidRPr="00D601FF">
        <w:rPr>
          <w:rFonts w:ascii="Arial" w:eastAsia="Arial" w:hAnsi="Arial" w:cs="Arial"/>
          <w:sz w:val="20"/>
          <w:szCs w:val="20"/>
        </w:rPr>
        <w:t xml:space="preserve"> Cumplir con el objeto del presente contrato con la mayor diligencia, utilizando el recurso humano y tecnológico idóneo para su desarrollo. </w:t>
      </w:r>
      <w:r w:rsidRPr="00D601FF">
        <w:rPr>
          <w:rFonts w:ascii="Arial" w:eastAsia="Arial" w:hAnsi="Arial" w:cs="Arial"/>
          <w:b/>
          <w:sz w:val="20"/>
          <w:szCs w:val="20"/>
        </w:rPr>
        <w:t>6.</w:t>
      </w:r>
      <w:r w:rsidRPr="00D601FF">
        <w:rPr>
          <w:rFonts w:ascii="Arial" w:eastAsia="Arial" w:hAnsi="Arial" w:cs="Arial"/>
          <w:sz w:val="20"/>
          <w:szCs w:val="20"/>
        </w:rPr>
        <w:t xml:space="preserve"> 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D601FF">
        <w:rPr>
          <w:rFonts w:ascii="Arial" w:eastAsia="Arial" w:hAnsi="Arial" w:cs="Arial"/>
          <w:b/>
          <w:sz w:val="20"/>
          <w:szCs w:val="20"/>
        </w:rPr>
        <w:t>7.</w:t>
      </w:r>
      <w:r w:rsidRPr="00D601FF">
        <w:rPr>
          <w:rFonts w:ascii="Arial" w:eastAsia="Arial" w:hAnsi="Arial" w:cs="Arial"/>
          <w:sz w:val="20"/>
          <w:szCs w:val="20"/>
        </w:rPr>
        <w:t xml:space="preserve"> Debitar del valor del contrato la factura radicada, presentar el estado de cuentas y respectivo paz y salvo. </w:t>
      </w:r>
      <w:r w:rsidRPr="00D601FF">
        <w:rPr>
          <w:rFonts w:ascii="Arial" w:eastAsia="Arial" w:hAnsi="Arial" w:cs="Arial"/>
          <w:b/>
          <w:sz w:val="20"/>
          <w:szCs w:val="20"/>
        </w:rPr>
        <w:t xml:space="preserve">8. </w:t>
      </w:r>
      <w:r w:rsidRPr="00D601FF">
        <w:rPr>
          <w:rFonts w:ascii="Arial" w:eastAsia="Arial" w:hAnsi="Arial" w:cs="Arial"/>
          <w:sz w:val="20"/>
          <w:szCs w:val="20"/>
        </w:rPr>
        <w:t xml:space="preserve">Acreditar la suficiencia de la capacidad legal del representante legal para la presentación de la propuesta y para la suscripción del contrato. </w:t>
      </w:r>
      <w:r w:rsidRPr="00D601FF">
        <w:rPr>
          <w:rFonts w:ascii="Arial" w:eastAsia="Arial" w:hAnsi="Arial" w:cs="Arial"/>
          <w:b/>
          <w:sz w:val="20"/>
          <w:szCs w:val="20"/>
        </w:rPr>
        <w:t>9.</w:t>
      </w:r>
      <w:r w:rsidRPr="00D601FF">
        <w:rPr>
          <w:rFonts w:ascii="Arial" w:eastAsia="Arial" w:hAnsi="Arial" w:cs="Arial"/>
          <w:sz w:val="20"/>
          <w:szCs w:val="20"/>
        </w:rPr>
        <w:t xml:space="preserve"> Subsanar la documentación pertinente que soliciten los comités de conformidad a los pliegos de condiciones. </w:t>
      </w:r>
      <w:r w:rsidRPr="00D601FF">
        <w:rPr>
          <w:rFonts w:ascii="Arial" w:eastAsia="Arial" w:hAnsi="Arial" w:cs="Arial"/>
          <w:b/>
          <w:sz w:val="20"/>
          <w:szCs w:val="20"/>
        </w:rPr>
        <w:t>10.</w:t>
      </w:r>
      <w:r w:rsidRPr="00D601FF">
        <w:rPr>
          <w:rFonts w:ascii="Arial" w:eastAsia="Arial" w:hAnsi="Arial" w:cs="Arial"/>
          <w:sz w:val="20"/>
          <w:szCs w:val="20"/>
        </w:rPr>
        <w:t xml:space="preserve"> Suministrar oportunamente todos los informes que requiera el supervisor, necesarios para cumplir con los programas, plazos y especificaciones técnicas del objeto contratado. </w:t>
      </w:r>
      <w:r w:rsidRPr="00D601FF">
        <w:rPr>
          <w:rFonts w:ascii="Arial" w:eastAsia="Arial" w:hAnsi="Arial" w:cs="Arial"/>
          <w:b/>
          <w:sz w:val="20"/>
          <w:szCs w:val="20"/>
        </w:rPr>
        <w:t>11.</w:t>
      </w:r>
      <w:r w:rsidRPr="00D601FF">
        <w:rPr>
          <w:rFonts w:ascii="Arial" w:eastAsia="Arial" w:hAnsi="Arial" w:cs="Arial"/>
          <w:sz w:val="20"/>
          <w:szCs w:val="20"/>
        </w:rPr>
        <w:t xml:space="preserve"> Dar cumplimiento a los requerimientos exigidos por el supervisor y los documentos del contrato. </w:t>
      </w:r>
      <w:r w:rsidRPr="00D601FF">
        <w:rPr>
          <w:rFonts w:ascii="Arial" w:eastAsia="Arial" w:hAnsi="Arial" w:cs="Arial"/>
          <w:b/>
          <w:sz w:val="20"/>
          <w:szCs w:val="20"/>
        </w:rPr>
        <w:t>12.</w:t>
      </w:r>
      <w:r w:rsidRPr="00D601FF">
        <w:rPr>
          <w:rFonts w:ascii="Arial" w:eastAsia="Arial" w:hAnsi="Arial" w:cs="Arial"/>
          <w:sz w:val="20"/>
          <w:szCs w:val="20"/>
        </w:rPr>
        <w:t xml:space="preserve"> Cumplir con la normatividad existente en lo referente a seguridad industrial y salud ocupacional de sus trabajadores. </w:t>
      </w:r>
      <w:r w:rsidRPr="00D601FF">
        <w:rPr>
          <w:rFonts w:ascii="Arial" w:eastAsia="Arial" w:hAnsi="Arial" w:cs="Arial"/>
          <w:b/>
          <w:sz w:val="20"/>
          <w:szCs w:val="20"/>
        </w:rPr>
        <w:t>13.</w:t>
      </w:r>
      <w:r w:rsidRPr="00D601FF">
        <w:rPr>
          <w:rFonts w:ascii="Arial" w:eastAsia="Arial" w:hAnsi="Arial" w:cs="Arial"/>
          <w:sz w:val="20"/>
          <w:szCs w:val="20"/>
        </w:rPr>
        <w:t xml:space="preserve"> Pagar los impuestos, tasas y similares que se deriven de la ejecución del contrato. </w:t>
      </w:r>
      <w:r w:rsidRPr="00D601FF">
        <w:rPr>
          <w:rFonts w:ascii="Arial" w:eastAsia="Arial" w:hAnsi="Arial" w:cs="Arial"/>
          <w:b/>
          <w:sz w:val="20"/>
          <w:szCs w:val="20"/>
        </w:rPr>
        <w:t>14.</w:t>
      </w:r>
      <w:r w:rsidRPr="00D601FF">
        <w:rPr>
          <w:rFonts w:ascii="Arial" w:eastAsia="Arial" w:hAnsi="Arial" w:cs="Arial"/>
          <w:sz w:val="20"/>
          <w:szCs w:val="20"/>
        </w:rPr>
        <w:t xml:space="preserve"> Hacer entrega de los bienes que sean suministrados en la ejecución del objeto del presente proceso de contratación. </w:t>
      </w:r>
      <w:r w:rsidRPr="00D601FF">
        <w:rPr>
          <w:rFonts w:ascii="Arial" w:eastAsia="Arial" w:hAnsi="Arial" w:cs="Arial"/>
          <w:b/>
          <w:sz w:val="20"/>
          <w:szCs w:val="20"/>
        </w:rPr>
        <w:t xml:space="preserve">15. </w:t>
      </w:r>
      <w:r w:rsidRPr="00D601FF">
        <w:rPr>
          <w:rFonts w:ascii="Arial" w:eastAsia="Arial" w:hAnsi="Arial" w:cs="Arial"/>
          <w:sz w:val="20"/>
          <w:szCs w:val="20"/>
        </w:rPr>
        <w:t xml:space="preserve">El contratista deberá contar con la suficiencia, capacidad económica y logística necesaria para atender  los servicios pactados. </w:t>
      </w:r>
      <w:r w:rsidRPr="00D601FF">
        <w:rPr>
          <w:rFonts w:ascii="Arial" w:eastAsia="Arial" w:hAnsi="Arial" w:cs="Arial"/>
          <w:b/>
          <w:sz w:val="20"/>
          <w:szCs w:val="20"/>
        </w:rPr>
        <w:t xml:space="preserve">16. </w:t>
      </w:r>
      <w:r w:rsidRPr="00D601FF">
        <w:rPr>
          <w:rFonts w:ascii="Arial" w:eastAsia="Arial" w:hAnsi="Arial" w:cs="Arial"/>
          <w:sz w:val="20"/>
          <w:szCs w:val="20"/>
        </w:rPr>
        <w:t xml:space="preserve">El contratista debe velar por la integridad y atención de los servicios pactados con el Dispensario Médico de Bucaramanga y unidades centralizadas. </w:t>
      </w:r>
      <w:r w:rsidRPr="00D601FF">
        <w:rPr>
          <w:rFonts w:ascii="Arial" w:eastAsia="Arial" w:hAnsi="Arial" w:cs="Arial"/>
          <w:b/>
          <w:sz w:val="20"/>
          <w:szCs w:val="20"/>
        </w:rPr>
        <w:t xml:space="preserve">17. </w:t>
      </w:r>
      <w:r w:rsidRPr="00D601FF">
        <w:rPr>
          <w:rFonts w:ascii="Arial" w:eastAsia="Arial" w:hAnsi="Arial" w:cs="Arial"/>
          <w:sz w:val="20"/>
          <w:szCs w:val="20"/>
        </w:rPr>
        <w:t xml:space="preserve">Hacer la atención de los servicios, en las condiciones y en el tiempo indicado para la ello. </w:t>
      </w:r>
      <w:r w:rsidRPr="00D601FF">
        <w:rPr>
          <w:rFonts w:ascii="Arial" w:eastAsia="Arial" w:hAnsi="Arial" w:cs="Arial"/>
          <w:b/>
          <w:sz w:val="20"/>
          <w:szCs w:val="20"/>
        </w:rPr>
        <w:t xml:space="preserve">18. </w:t>
      </w:r>
      <w:r w:rsidRPr="00D601FF">
        <w:rPr>
          <w:rFonts w:ascii="Arial" w:eastAsia="Arial" w:hAnsi="Arial" w:cs="Arial"/>
          <w:sz w:val="20"/>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D601FF">
        <w:rPr>
          <w:rFonts w:ascii="Arial" w:eastAsia="Arial" w:hAnsi="Arial" w:cs="Arial"/>
          <w:b/>
          <w:sz w:val="20"/>
          <w:szCs w:val="20"/>
        </w:rPr>
        <w:t xml:space="preserve">19. </w:t>
      </w:r>
      <w:r w:rsidRPr="00D601FF">
        <w:rPr>
          <w:rFonts w:ascii="Arial" w:eastAsia="Arial" w:hAnsi="Arial" w:cs="Arial"/>
          <w:sz w:val="20"/>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D601FF">
        <w:rPr>
          <w:rFonts w:ascii="Arial" w:eastAsia="Arial" w:hAnsi="Arial" w:cs="Arial"/>
          <w:b/>
          <w:sz w:val="20"/>
          <w:szCs w:val="20"/>
        </w:rPr>
        <w:t xml:space="preserve">20. </w:t>
      </w:r>
      <w:r w:rsidRPr="00D601FF">
        <w:rPr>
          <w:rFonts w:ascii="Arial" w:eastAsia="Arial" w:hAnsi="Arial" w:cs="Arial"/>
          <w:sz w:val="20"/>
          <w:szCs w:val="20"/>
        </w:rPr>
        <w:t xml:space="preserve">Los servicios están sujetos a las necesidades de los dispensarios médicos sin sobrepasar el valor del presente contrato y avalados en cada pedido por el supervisor. </w:t>
      </w:r>
      <w:r w:rsidRPr="00D601FF">
        <w:rPr>
          <w:rFonts w:ascii="Arial" w:eastAsia="Arial" w:hAnsi="Arial" w:cs="Arial"/>
          <w:b/>
          <w:sz w:val="20"/>
          <w:szCs w:val="20"/>
        </w:rPr>
        <w:t xml:space="preserve">21. </w:t>
      </w:r>
      <w:r w:rsidRPr="00D601FF">
        <w:rPr>
          <w:rFonts w:ascii="Arial" w:eastAsia="Arial" w:hAnsi="Arial" w:cs="Arial"/>
          <w:sz w:val="20"/>
          <w:szCs w:val="20"/>
        </w:rPr>
        <w:t xml:space="preserve">Mantener una estrecha coordinación con el Dispensario Médico de Bucaramanga para establecer los mecanismos administrativos que permitan </w:t>
      </w:r>
      <w:proofErr w:type="spellStart"/>
      <w:r w:rsidRPr="00D601FF">
        <w:rPr>
          <w:rFonts w:ascii="Arial" w:eastAsia="Arial" w:hAnsi="Arial" w:cs="Arial"/>
          <w:sz w:val="20"/>
          <w:szCs w:val="20"/>
        </w:rPr>
        <w:t>recepcionar</w:t>
      </w:r>
      <w:proofErr w:type="spellEnd"/>
      <w:r w:rsidRPr="00D601FF">
        <w:rPr>
          <w:rFonts w:ascii="Arial" w:eastAsia="Arial" w:hAnsi="Arial" w:cs="Arial"/>
          <w:sz w:val="20"/>
          <w:szCs w:val="20"/>
        </w:rPr>
        <w:t xml:space="preserve">, responder y solucionar oportunamente los problemas que surjan con motivo de la relación comercial a establecer. </w:t>
      </w:r>
      <w:r w:rsidRPr="00D601FF">
        <w:rPr>
          <w:rFonts w:ascii="Arial" w:eastAsia="Arial" w:hAnsi="Arial" w:cs="Arial"/>
          <w:b/>
          <w:sz w:val="20"/>
          <w:szCs w:val="20"/>
        </w:rPr>
        <w:t xml:space="preserve">22. </w:t>
      </w:r>
      <w:r w:rsidRPr="00D601FF">
        <w:rPr>
          <w:rFonts w:ascii="Arial" w:eastAsia="Arial" w:hAnsi="Arial" w:cs="Arial"/>
          <w:sz w:val="20"/>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D601FF">
        <w:rPr>
          <w:rFonts w:ascii="Arial" w:eastAsia="Arial" w:hAnsi="Arial" w:cs="Arial"/>
          <w:b/>
          <w:sz w:val="20"/>
          <w:szCs w:val="20"/>
        </w:rPr>
        <w:t xml:space="preserve">23. </w:t>
      </w:r>
      <w:r w:rsidRPr="00D601FF">
        <w:rPr>
          <w:rFonts w:ascii="Arial" w:eastAsia="Arial" w:hAnsi="Arial" w:cs="Arial"/>
          <w:sz w:val="20"/>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 </w:t>
      </w:r>
      <w:r w:rsidRPr="00D601FF">
        <w:rPr>
          <w:rFonts w:ascii="Arial" w:eastAsia="Arial" w:hAnsi="Arial" w:cs="Arial"/>
          <w:b/>
          <w:sz w:val="20"/>
          <w:szCs w:val="20"/>
        </w:rPr>
        <w:t>24.</w:t>
      </w:r>
      <w:r w:rsidRPr="00D601FF">
        <w:rPr>
          <w:rFonts w:ascii="Arial" w:eastAsia="Arial" w:hAnsi="Arial" w:cs="Arial"/>
          <w:sz w:val="20"/>
          <w:szCs w:val="20"/>
        </w:rPr>
        <w:t xml:space="preserve"> Devolver al DMBUG la totalidad de los documentos o información que por cualquier medio sean obtenidos, en desarrollo del objeto del presente contrato de prestación de servicios. </w:t>
      </w:r>
      <w:r w:rsidRPr="00D601FF">
        <w:rPr>
          <w:rFonts w:ascii="Arial" w:eastAsia="Arial" w:hAnsi="Arial" w:cs="Arial"/>
          <w:b/>
          <w:sz w:val="20"/>
          <w:szCs w:val="20"/>
        </w:rPr>
        <w:t xml:space="preserve">25. </w:t>
      </w:r>
      <w:r w:rsidRPr="00D601FF">
        <w:rPr>
          <w:rFonts w:ascii="Arial" w:eastAsia="Arial" w:hAnsi="Arial" w:cs="Arial"/>
          <w:sz w:val="20"/>
          <w:szCs w:val="20"/>
        </w:rPr>
        <w:t xml:space="preserve">Obrar con lealtad y buena fe en las distintas etapas contractuales, evitando dilaciones y trabas. </w:t>
      </w:r>
      <w:r w:rsidRPr="00D601FF">
        <w:rPr>
          <w:rFonts w:ascii="Arial" w:eastAsia="Arial" w:hAnsi="Arial" w:cs="Arial"/>
          <w:b/>
          <w:sz w:val="20"/>
          <w:szCs w:val="20"/>
        </w:rPr>
        <w:t xml:space="preserve">26. </w:t>
      </w:r>
      <w:r w:rsidRPr="00D601FF">
        <w:rPr>
          <w:rFonts w:ascii="Arial" w:eastAsia="Arial" w:hAnsi="Arial" w:cs="Arial"/>
          <w:sz w:val="20"/>
          <w:szCs w:val="20"/>
        </w:rPr>
        <w:t xml:space="preserve">Suministrar a los funcionarios encargados de las auditorías los informes correspondientes relacionados con la atención prestada para facilitar el proceso de evaluación y control. </w:t>
      </w:r>
      <w:r w:rsidRPr="00D601FF">
        <w:rPr>
          <w:rFonts w:ascii="Arial" w:eastAsia="Arial" w:hAnsi="Arial" w:cs="Arial"/>
          <w:b/>
          <w:sz w:val="20"/>
          <w:szCs w:val="20"/>
        </w:rPr>
        <w:t xml:space="preserve">28. </w:t>
      </w:r>
      <w:r w:rsidRPr="00D601FF">
        <w:rPr>
          <w:rFonts w:ascii="Arial" w:eastAsia="Arial" w:hAnsi="Arial" w:cs="Arial"/>
          <w:sz w:val="20"/>
          <w:szCs w:val="20"/>
        </w:rPr>
        <w:t xml:space="preserve">Permitir las labores de supervisión, evaluación, control y auditoría que se requieran para el seguimiento a la ejecución de la prestación de los servicios. </w:t>
      </w:r>
      <w:r w:rsidRPr="00D601FF">
        <w:rPr>
          <w:rFonts w:ascii="Arial" w:eastAsia="Arial" w:hAnsi="Arial" w:cs="Arial"/>
          <w:b/>
          <w:sz w:val="20"/>
          <w:szCs w:val="20"/>
        </w:rPr>
        <w:t xml:space="preserve">27. </w:t>
      </w:r>
      <w:r w:rsidRPr="00D601FF">
        <w:rPr>
          <w:rFonts w:ascii="Arial" w:eastAsia="Arial" w:hAnsi="Arial" w:cs="Arial"/>
          <w:sz w:val="20"/>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sidRPr="00D601FF">
        <w:rPr>
          <w:rFonts w:ascii="Arial" w:eastAsia="Arial" w:hAnsi="Arial" w:cs="Arial"/>
          <w:b/>
          <w:sz w:val="20"/>
          <w:szCs w:val="20"/>
        </w:rPr>
        <w:t xml:space="preserve">28. </w:t>
      </w:r>
      <w:r w:rsidRPr="00D601FF">
        <w:rPr>
          <w:rFonts w:ascii="Arial" w:eastAsia="Arial" w:hAnsi="Arial" w:cs="Arial"/>
          <w:sz w:val="20"/>
          <w:szCs w:val="20"/>
        </w:rPr>
        <w:t xml:space="preserve">Responder por los eventos adversos que se generen en el desarrollo del presente contrato. </w:t>
      </w:r>
      <w:r w:rsidRPr="00D601FF">
        <w:rPr>
          <w:rFonts w:ascii="Arial" w:eastAsia="Arial" w:hAnsi="Arial" w:cs="Arial"/>
          <w:b/>
          <w:sz w:val="20"/>
          <w:szCs w:val="20"/>
        </w:rPr>
        <w:t xml:space="preserve">29. </w:t>
      </w:r>
      <w:r w:rsidRPr="00D601FF">
        <w:rPr>
          <w:rFonts w:ascii="Arial" w:eastAsia="Arial" w:hAnsi="Arial" w:cs="Arial"/>
          <w:sz w:val="20"/>
          <w:szCs w:val="20"/>
        </w:rPr>
        <w:t xml:space="preserve">De acuerdo con la legislación vigente el contratista debe comprometerse a diligenciar de manera completa y clara los registros obligatorios que ameriten dentro del desarrollo del objeto contractual. </w:t>
      </w:r>
      <w:r w:rsidRPr="00D601FF">
        <w:rPr>
          <w:rFonts w:ascii="Arial" w:eastAsia="Arial" w:hAnsi="Arial" w:cs="Arial"/>
          <w:b/>
          <w:sz w:val="20"/>
          <w:szCs w:val="20"/>
        </w:rPr>
        <w:t xml:space="preserve">30. </w:t>
      </w:r>
      <w:r w:rsidR="00407667" w:rsidRPr="00D601FF">
        <w:rPr>
          <w:rFonts w:ascii="Arial" w:eastAsia="Arial" w:hAnsi="Arial" w:cs="Arial"/>
          <w:sz w:val="20"/>
          <w:szCs w:val="20"/>
        </w:rPr>
        <w:t xml:space="preserve">Respecto del registro de los suministro </w:t>
      </w:r>
      <w:r w:rsidRPr="00D601FF">
        <w:rPr>
          <w:rFonts w:ascii="Arial" w:eastAsia="Arial" w:hAnsi="Arial" w:cs="Arial"/>
          <w:sz w:val="20"/>
          <w:szCs w:val="20"/>
        </w:rPr>
        <w:t xml:space="preserve">se utilizaran las tarifas pactadas, detallando el servicio en forma clara, discriminada y detallada dentro de la factura. </w:t>
      </w:r>
      <w:r w:rsidRPr="00D601FF">
        <w:rPr>
          <w:rFonts w:ascii="Arial" w:eastAsia="Arial" w:hAnsi="Arial" w:cs="Arial"/>
          <w:b/>
          <w:sz w:val="20"/>
          <w:szCs w:val="20"/>
        </w:rPr>
        <w:t xml:space="preserve">30. </w:t>
      </w:r>
      <w:r w:rsidRPr="00D601FF">
        <w:rPr>
          <w:rFonts w:ascii="Arial" w:eastAsia="Arial" w:hAnsi="Arial" w:cs="Arial"/>
          <w:sz w:val="20"/>
          <w:szCs w:val="20"/>
        </w:rPr>
        <w:t xml:space="preserve">En caso de la información contable es obligatorio enviar al contratante los estados de cartera mensualmente y expedir los correspondientes paz y salvos cuando las obligaciones sean satisfechas o concertadas mediante acta de saneamiento de deudas, liquidación de contrato o cualquier medio que ponga fin a las diferencias derivadas de la ejecución del contrato. </w:t>
      </w:r>
      <w:r w:rsidRPr="00D601FF">
        <w:rPr>
          <w:rFonts w:ascii="Arial" w:eastAsia="Arial" w:hAnsi="Arial" w:cs="Arial"/>
          <w:b/>
          <w:sz w:val="20"/>
          <w:szCs w:val="20"/>
        </w:rPr>
        <w:t xml:space="preserve">31. </w:t>
      </w:r>
      <w:r w:rsidRPr="00D601FF">
        <w:rPr>
          <w:rFonts w:ascii="Arial" w:eastAsia="Arial" w:hAnsi="Arial" w:cs="Arial"/>
          <w:sz w:val="20"/>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sidRPr="00D601FF">
        <w:rPr>
          <w:rFonts w:ascii="Arial" w:eastAsia="Arial" w:hAnsi="Arial" w:cs="Arial"/>
          <w:b/>
          <w:sz w:val="20"/>
          <w:szCs w:val="20"/>
        </w:rPr>
        <w:t xml:space="preserve">32. </w:t>
      </w:r>
      <w:r w:rsidRPr="00D601FF">
        <w:rPr>
          <w:rFonts w:ascii="Arial" w:eastAsia="Arial" w:hAnsi="Arial" w:cs="Arial"/>
          <w:sz w:val="20"/>
          <w:szCs w:val="20"/>
        </w:rPr>
        <w:t xml:space="preserve">Comunicar dentro de un término prudencial no superior a 48 horas, la ocurrencia de eventos adversos en el desarrollo de prácticas médicas asistenciales acaecidas en la institución del contratista, que afecten a usuarios del contratante. </w:t>
      </w:r>
      <w:r w:rsidRPr="00D601FF">
        <w:rPr>
          <w:rFonts w:ascii="Arial" w:eastAsia="Arial" w:hAnsi="Arial" w:cs="Arial"/>
          <w:b/>
          <w:sz w:val="20"/>
          <w:szCs w:val="20"/>
        </w:rPr>
        <w:t xml:space="preserve">33. </w:t>
      </w:r>
      <w:r w:rsidRPr="00D601FF">
        <w:rPr>
          <w:rFonts w:ascii="Arial" w:eastAsia="Arial" w:hAnsi="Arial" w:cs="Arial"/>
          <w:sz w:val="20"/>
          <w:szCs w:val="20"/>
        </w:rPr>
        <w:t xml:space="preserve">En el caso en que durante el tiempo de ejecución del contrato surja alguna eventualidad de fuerza mayor o caso fortuito que afecte a cualquiera de las partes, el contratista deberá informar </w:t>
      </w:r>
      <w:r w:rsidRPr="00D601FF">
        <w:rPr>
          <w:rFonts w:ascii="Arial" w:eastAsia="Arial" w:hAnsi="Arial" w:cs="Arial"/>
          <w:sz w:val="20"/>
          <w:szCs w:val="20"/>
        </w:rPr>
        <w:lastRenderedPageBreak/>
        <w:t xml:space="preserve">por escrito al supervisor del contrato, con el fin de definir la solución de mutuo acuerdo. </w:t>
      </w:r>
      <w:r w:rsidRPr="00D601FF">
        <w:rPr>
          <w:rFonts w:ascii="Arial" w:eastAsia="Arial" w:hAnsi="Arial" w:cs="Arial"/>
          <w:b/>
          <w:sz w:val="20"/>
          <w:szCs w:val="20"/>
        </w:rPr>
        <w:t xml:space="preserve">34. </w:t>
      </w:r>
      <w:r w:rsidRPr="00D601FF">
        <w:rPr>
          <w:rFonts w:ascii="Arial" w:eastAsia="Arial" w:hAnsi="Arial" w:cs="Arial"/>
          <w:sz w:val="20"/>
          <w:szCs w:val="20"/>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00407667" w:rsidRPr="00D601FF">
        <w:rPr>
          <w:rFonts w:ascii="Arial" w:eastAsia="Arial" w:hAnsi="Arial" w:cs="Arial"/>
          <w:b/>
          <w:sz w:val="20"/>
          <w:szCs w:val="20"/>
        </w:rPr>
        <w:t>35</w:t>
      </w:r>
      <w:r w:rsidRPr="00D601FF">
        <w:rPr>
          <w:rFonts w:ascii="Arial" w:eastAsia="Arial" w:hAnsi="Arial" w:cs="Arial"/>
          <w:b/>
          <w:sz w:val="20"/>
          <w:szCs w:val="20"/>
        </w:rPr>
        <w:t xml:space="preserve">. </w:t>
      </w:r>
      <w:r w:rsidRPr="00D601FF">
        <w:rPr>
          <w:rFonts w:ascii="Arial" w:eastAsia="Arial" w:hAnsi="Arial" w:cs="Arial"/>
          <w:sz w:val="20"/>
          <w:szCs w:val="20"/>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sidR="00407667" w:rsidRPr="00D601FF">
        <w:rPr>
          <w:rFonts w:ascii="Arial" w:eastAsia="Arial" w:hAnsi="Arial" w:cs="Arial"/>
          <w:b/>
          <w:sz w:val="20"/>
          <w:szCs w:val="20"/>
        </w:rPr>
        <w:t>36</w:t>
      </w:r>
      <w:r w:rsidRPr="00D601FF">
        <w:rPr>
          <w:rFonts w:ascii="Arial" w:eastAsia="Arial" w:hAnsi="Arial" w:cs="Arial"/>
          <w:b/>
          <w:sz w:val="20"/>
          <w:szCs w:val="20"/>
        </w:rPr>
        <w:t xml:space="preserve">. </w:t>
      </w:r>
      <w:r w:rsidRPr="00D601FF">
        <w:rPr>
          <w:rFonts w:ascii="Arial" w:eastAsia="Arial" w:hAnsi="Arial" w:cs="Arial"/>
          <w:sz w:val="20"/>
          <w:szCs w:val="20"/>
        </w:rPr>
        <w:t xml:space="preserve">Entregar un informe mensual de la prestación del servicio al supervisor del contrato, quien realizará el seguimiento sobre la ejecución del contrato. </w:t>
      </w:r>
      <w:r w:rsidR="00407667" w:rsidRPr="00D601FF">
        <w:rPr>
          <w:rFonts w:ascii="Arial" w:eastAsia="Arial" w:hAnsi="Arial" w:cs="Arial"/>
          <w:b/>
          <w:sz w:val="20"/>
          <w:szCs w:val="20"/>
        </w:rPr>
        <w:t>37</w:t>
      </w:r>
      <w:r w:rsidRPr="00D601FF">
        <w:rPr>
          <w:rFonts w:ascii="Arial" w:eastAsia="Arial" w:hAnsi="Arial" w:cs="Arial"/>
          <w:b/>
          <w:sz w:val="20"/>
          <w:szCs w:val="20"/>
        </w:rPr>
        <w:t xml:space="preserve">. </w:t>
      </w:r>
      <w:r w:rsidRPr="00D601FF">
        <w:rPr>
          <w:rFonts w:ascii="Arial" w:eastAsia="Arial" w:hAnsi="Arial" w:cs="Arial"/>
          <w:sz w:val="20"/>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00407667" w:rsidRPr="00D601FF">
        <w:rPr>
          <w:rFonts w:ascii="Arial" w:eastAsia="Arial" w:hAnsi="Arial" w:cs="Arial"/>
          <w:b/>
          <w:sz w:val="20"/>
          <w:szCs w:val="20"/>
        </w:rPr>
        <w:t>38</w:t>
      </w:r>
      <w:r w:rsidRPr="00D601FF">
        <w:rPr>
          <w:rFonts w:ascii="Arial" w:eastAsia="Arial" w:hAnsi="Arial" w:cs="Arial"/>
          <w:b/>
          <w:sz w:val="20"/>
          <w:szCs w:val="20"/>
        </w:rPr>
        <w:t xml:space="preserve">. </w:t>
      </w:r>
      <w:r w:rsidRPr="00D601FF">
        <w:rPr>
          <w:rFonts w:ascii="Arial" w:eastAsia="Arial" w:hAnsi="Arial" w:cs="Arial"/>
          <w:sz w:val="20"/>
          <w:szCs w:val="20"/>
        </w:rPr>
        <w:t xml:space="preserve">No acceder a peticiones quejas o amenazas de quienes actúen por fuera de la ley con el fin de hacer u omitir algún hecho. </w:t>
      </w:r>
      <w:r w:rsidR="00407667" w:rsidRPr="00D601FF">
        <w:rPr>
          <w:rFonts w:ascii="Arial" w:eastAsia="Arial" w:hAnsi="Arial" w:cs="Arial"/>
          <w:b/>
          <w:sz w:val="20"/>
          <w:szCs w:val="20"/>
        </w:rPr>
        <w:t>39</w:t>
      </w:r>
      <w:r w:rsidR="00706545" w:rsidRPr="00D601FF">
        <w:rPr>
          <w:rFonts w:ascii="Arial" w:eastAsia="Arial" w:hAnsi="Arial" w:cs="Arial"/>
          <w:b/>
          <w:sz w:val="20"/>
          <w:szCs w:val="20"/>
        </w:rPr>
        <w:t xml:space="preserve"> </w:t>
      </w:r>
      <w:r w:rsidRPr="00D601FF">
        <w:rPr>
          <w:rFonts w:ascii="Arial" w:eastAsia="Arial" w:hAnsi="Arial" w:cs="Arial"/>
          <w:b/>
          <w:sz w:val="20"/>
          <w:szCs w:val="20"/>
        </w:rPr>
        <w:t xml:space="preserve">. </w:t>
      </w:r>
      <w:r w:rsidRPr="00D601FF">
        <w:rPr>
          <w:rFonts w:ascii="Arial" w:eastAsia="Arial" w:hAnsi="Arial" w:cs="Arial"/>
          <w:sz w:val="20"/>
          <w:szCs w:val="20"/>
        </w:rPr>
        <w:t xml:space="preserve">Mantener vigente todas las garantías que amparan el contrato en los términos del mismo. </w:t>
      </w:r>
      <w:r w:rsidRPr="00D601FF">
        <w:rPr>
          <w:rFonts w:ascii="Arial" w:eastAsia="Arial" w:hAnsi="Arial" w:cs="Arial"/>
          <w:b/>
          <w:sz w:val="20"/>
          <w:szCs w:val="20"/>
          <w:u w:val="single"/>
        </w:rPr>
        <w:t>CLÁUSULA SÉPTIMA: RESPONSABILIDAD DEL</w:t>
      </w:r>
      <w:r w:rsidRPr="00D601FF">
        <w:rPr>
          <w:rFonts w:ascii="Arial" w:eastAsia="Arial" w:hAnsi="Arial" w:cs="Arial"/>
          <w:sz w:val="20"/>
          <w:szCs w:val="20"/>
          <w:u w:val="single"/>
        </w:rPr>
        <w:t xml:space="preserve"> </w:t>
      </w:r>
      <w:r w:rsidRPr="00D601FF">
        <w:rPr>
          <w:rFonts w:ascii="Arial" w:eastAsia="Arial" w:hAnsi="Arial" w:cs="Arial"/>
          <w:b/>
          <w:sz w:val="20"/>
          <w:szCs w:val="20"/>
          <w:u w:val="single"/>
        </w:rPr>
        <w:t>CONTRATISTA</w:t>
      </w:r>
      <w:r w:rsidRPr="00D601FF">
        <w:rPr>
          <w:rFonts w:ascii="Arial" w:eastAsia="Arial" w:hAnsi="Arial" w:cs="Arial"/>
          <w:b/>
          <w:sz w:val="20"/>
          <w:szCs w:val="20"/>
        </w:rPr>
        <w:t xml:space="preserve">.- </w:t>
      </w:r>
      <w:r w:rsidRPr="00D601FF">
        <w:rPr>
          <w:rFonts w:ascii="Arial" w:eastAsia="Arial" w:hAnsi="Arial" w:cs="Arial"/>
          <w:sz w:val="20"/>
          <w:szCs w:val="20"/>
        </w:rPr>
        <w:t>Serán obligaciones generales del contratista las siguientes: a)</w:t>
      </w:r>
      <w:r w:rsidRPr="00D601FF">
        <w:rPr>
          <w:rFonts w:ascii="Arial" w:eastAsia="Arial" w:hAnsi="Arial" w:cs="Arial"/>
          <w:b/>
          <w:sz w:val="20"/>
          <w:szCs w:val="20"/>
        </w:rPr>
        <w:t xml:space="preserve"> </w:t>
      </w:r>
      <w:r w:rsidRPr="00D601FF">
        <w:rPr>
          <w:rFonts w:ascii="Arial" w:eastAsia="Arial" w:hAnsi="Arial" w:cs="Arial"/>
          <w:sz w:val="20"/>
          <w:szCs w:val="20"/>
        </w:rPr>
        <w:t>Cumplir con todos los requisitos de perfeccionamiento y ejecución del contrato y asumir sus costos, tales como: su firma dentro de la oportunidad debida, la constitución de las</w:t>
      </w:r>
      <w:bookmarkStart w:id="2" w:name="page120"/>
      <w:bookmarkEnd w:id="2"/>
      <w:r w:rsidRPr="00D601FF">
        <w:rPr>
          <w:rFonts w:ascii="Arial" w:eastAsia="Arial" w:hAnsi="Arial" w:cs="Arial"/>
          <w:sz w:val="20"/>
          <w:szCs w:val="20"/>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sidRPr="00D601FF">
        <w:rPr>
          <w:rFonts w:ascii="Arial" w:eastAsia="Arial" w:hAnsi="Arial" w:cs="Arial"/>
          <w:b/>
          <w:sz w:val="20"/>
          <w:szCs w:val="20"/>
          <w:u w:val="single"/>
        </w:rPr>
        <w:t>CLAUSULA OCTAVA: OBLIGACIONES DEL CONTRATANTE</w:t>
      </w:r>
      <w:r w:rsidRPr="00D601FF">
        <w:rPr>
          <w:rFonts w:ascii="Arial" w:eastAsia="Arial" w:hAnsi="Arial" w:cs="Arial"/>
          <w:sz w:val="20"/>
          <w:szCs w:val="20"/>
          <w:u w:val="single"/>
        </w:rPr>
        <w:t>.</w:t>
      </w:r>
      <w:r w:rsidRPr="00D601FF">
        <w:rPr>
          <w:rFonts w:ascii="Arial" w:eastAsia="Arial" w:hAnsi="Arial" w:cs="Arial"/>
          <w:sz w:val="20"/>
          <w:szCs w:val="20"/>
        </w:rPr>
        <w:t xml:space="preserve">- El Dispensario Médico de Bucaramanga se obliga para con el contratista a lo siguiente: </w:t>
      </w:r>
      <w:r w:rsidRPr="00D601FF">
        <w:rPr>
          <w:rFonts w:ascii="Arial" w:eastAsia="Arial" w:hAnsi="Arial" w:cs="Arial"/>
          <w:b/>
          <w:sz w:val="20"/>
          <w:szCs w:val="20"/>
        </w:rPr>
        <w:t>a)</w:t>
      </w:r>
      <w:r w:rsidRPr="00D601FF">
        <w:rPr>
          <w:rFonts w:ascii="Arial" w:eastAsia="Arial" w:hAnsi="Arial" w:cs="Arial"/>
          <w:sz w:val="20"/>
          <w:szCs w:val="20"/>
        </w:rPr>
        <w:t xml:space="preserve"> Pagar el valor del contrato en la cantidad, forma y oportunidad pactadas. </w:t>
      </w:r>
      <w:r w:rsidRPr="00D601FF">
        <w:rPr>
          <w:rFonts w:ascii="Arial" w:eastAsia="Arial" w:hAnsi="Arial" w:cs="Arial"/>
          <w:b/>
          <w:sz w:val="20"/>
          <w:szCs w:val="20"/>
        </w:rPr>
        <w:t xml:space="preserve">b) </w:t>
      </w:r>
      <w:r w:rsidRPr="00D601FF">
        <w:rPr>
          <w:rFonts w:ascii="Arial" w:eastAsia="Arial" w:hAnsi="Arial" w:cs="Arial"/>
          <w:sz w:val="20"/>
          <w:szCs w:val="20"/>
        </w:rPr>
        <w:t>Brindar la colaboración y proporcionar la información y/o documentación que sea</w:t>
      </w:r>
      <w:r w:rsidRPr="00D601FF">
        <w:rPr>
          <w:rFonts w:ascii="Arial" w:eastAsia="Arial" w:hAnsi="Arial" w:cs="Arial"/>
          <w:b/>
          <w:sz w:val="20"/>
          <w:szCs w:val="20"/>
        </w:rPr>
        <w:t xml:space="preserve"> </w:t>
      </w:r>
      <w:r w:rsidRPr="00D601FF">
        <w:rPr>
          <w:rFonts w:ascii="Arial" w:eastAsia="Arial" w:hAnsi="Arial" w:cs="Arial"/>
          <w:sz w:val="20"/>
          <w:szCs w:val="20"/>
        </w:rPr>
        <w:t xml:space="preserve">necesaria para el adecuado cumplimiento del contrato </w:t>
      </w:r>
      <w:r w:rsidRPr="00D601FF">
        <w:rPr>
          <w:rFonts w:ascii="Arial" w:eastAsia="Arial" w:hAnsi="Arial" w:cs="Arial"/>
          <w:b/>
          <w:sz w:val="20"/>
          <w:szCs w:val="20"/>
        </w:rPr>
        <w:t>c)</w:t>
      </w:r>
      <w:r w:rsidRPr="00D601FF">
        <w:rPr>
          <w:rFonts w:ascii="Arial" w:eastAsia="Arial" w:hAnsi="Arial" w:cs="Arial"/>
          <w:sz w:val="20"/>
          <w:szCs w:val="20"/>
        </w:rPr>
        <w:t xml:space="preserve"> Designar al Supervisor del contrato. </w:t>
      </w:r>
      <w:r w:rsidRPr="00D601FF">
        <w:rPr>
          <w:rFonts w:ascii="Arial" w:eastAsia="Arial" w:hAnsi="Arial" w:cs="Arial"/>
          <w:b/>
          <w:sz w:val="20"/>
          <w:szCs w:val="20"/>
        </w:rPr>
        <w:t>d)</w:t>
      </w:r>
      <w:r w:rsidRPr="00D601FF">
        <w:rPr>
          <w:rFonts w:ascii="Arial" w:eastAsia="Arial" w:hAnsi="Arial" w:cs="Arial"/>
          <w:sz w:val="20"/>
          <w:szCs w:val="20"/>
        </w:rPr>
        <w:t xml:space="preserve"> Aprobar las garantías o las modificaciones a las mismas que el contratista constituya siempre que estas cumplan las condiciones de suma asegurada, vigencias y amparos, exigidas en el contrato. </w:t>
      </w:r>
      <w:r w:rsidRPr="00D601FF">
        <w:rPr>
          <w:rFonts w:ascii="Arial" w:eastAsia="Arial" w:hAnsi="Arial" w:cs="Arial"/>
          <w:b/>
          <w:sz w:val="20"/>
          <w:szCs w:val="20"/>
        </w:rPr>
        <w:t>e)</w:t>
      </w:r>
      <w:r w:rsidRPr="00D601FF">
        <w:rPr>
          <w:rFonts w:ascii="Arial" w:eastAsia="Arial" w:hAnsi="Arial" w:cs="Arial"/>
          <w:sz w:val="20"/>
          <w:szCs w:val="20"/>
        </w:rPr>
        <w:t xml:space="preserve"> Resolver las peticiones y consultas que le haga el contratista dentro de los términos legales. </w:t>
      </w:r>
      <w:r w:rsidRPr="00D601FF">
        <w:rPr>
          <w:rFonts w:ascii="Arial" w:eastAsia="Arial" w:hAnsi="Arial" w:cs="Arial"/>
          <w:b/>
          <w:sz w:val="20"/>
          <w:szCs w:val="20"/>
        </w:rPr>
        <w:t>f)</w:t>
      </w:r>
      <w:r w:rsidRPr="00D601FF">
        <w:rPr>
          <w:rFonts w:ascii="Arial" w:eastAsia="Arial" w:hAnsi="Arial" w:cs="Arial"/>
          <w:sz w:val="20"/>
          <w:szCs w:val="20"/>
        </w:rPr>
        <w:t xml:space="preserve"> Cumplir y hacer cumplir las condiciones pactadas en el contrato y en los documentos que de él forman parte. </w:t>
      </w:r>
      <w:r w:rsidRPr="00D601FF">
        <w:rPr>
          <w:rFonts w:ascii="Arial" w:eastAsia="Arial" w:hAnsi="Arial" w:cs="Arial"/>
          <w:b/>
          <w:sz w:val="20"/>
          <w:szCs w:val="20"/>
        </w:rPr>
        <w:t>g)</w:t>
      </w:r>
      <w:r w:rsidRPr="00D601FF">
        <w:rPr>
          <w:rFonts w:ascii="Arial" w:eastAsia="Arial" w:hAnsi="Arial" w:cs="Arial"/>
          <w:sz w:val="20"/>
          <w:szCs w:val="20"/>
        </w:rPr>
        <w:t xml:space="preserve"> Otorgar las autorizaciones respectivas para la ejecución del objeto contractual, siempre que el contratista cumpla con los requisitos previos para ello. </w:t>
      </w:r>
      <w:r w:rsidRPr="00D601FF">
        <w:rPr>
          <w:rFonts w:ascii="Arial" w:eastAsia="Arial" w:hAnsi="Arial" w:cs="Arial"/>
          <w:b/>
          <w:sz w:val="20"/>
          <w:szCs w:val="20"/>
        </w:rPr>
        <w:t>h)</w:t>
      </w:r>
      <w:r w:rsidRPr="00D601FF">
        <w:rPr>
          <w:rFonts w:ascii="Arial" w:eastAsia="Arial" w:hAnsi="Arial" w:cs="Arial"/>
          <w:sz w:val="20"/>
          <w:szCs w:val="20"/>
        </w:rPr>
        <w:t xml:space="preserve"> Ejercer el respectivo control de ejecución y supervisión del Contrato. </w:t>
      </w:r>
      <w:r w:rsidRPr="00D601FF">
        <w:rPr>
          <w:rFonts w:ascii="Arial" w:eastAsia="Arial" w:hAnsi="Arial" w:cs="Arial"/>
          <w:b/>
          <w:sz w:val="20"/>
          <w:szCs w:val="20"/>
        </w:rPr>
        <w:t>i)</w:t>
      </w:r>
      <w:r w:rsidRPr="00D601FF">
        <w:rPr>
          <w:rFonts w:ascii="Arial" w:eastAsia="Arial" w:hAnsi="Arial" w:cs="Arial"/>
          <w:sz w:val="20"/>
          <w:szCs w:val="20"/>
        </w:rPr>
        <w:t xml:space="preserve"> Expedir el certificado de ejecución del contrato a solicitud del contratista, una vez este haya cumplido con todas las obligaciones derivadas del mismo</w:t>
      </w:r>
      <w:r w:rsidRPr="00D601FF">
        <w:rPr>
          <w:rFonts w:ascii="Arial" w:eastAsia="Arial" w:hAnsi="Arial" w:cs="Arial"/>
          <w:b/>
          <w:sz w:val="20"/>
          <w:szCs w:val="20"/>
        </w:rPr>
        <w:t>. j)</w:t>
      </w:r>
      <w:r w:rsidRPr="00D601FF">
        <w:rPr>
          <w:rFonts w:ascii="Arial" w:eastAsia="Arial" w:hAnsi="Arial" w:cs="Arial"/>
          <w:sz w:val="20"/>
          <w:szCs w:val="20"/>
        </w:rPr>
        <w:t xml:space="preserve"> Suscribir en conjunto con el contratista y el supervisor, las acta de inicio, suspensión, reinicio, la de liquidación del contrato</w:t>
      </w:r>
      <w:r w:rsidRPr="00D601FF">
        <w:rPr>
          <w:rFonts w:ascii="Arial" w:eastAsia="Arial" w:hAnsi="Arial" w:cs="Arial"/>
          <w:b/>
          <w:sz w:val="20"/>
          <w:szCs w:val="20"/>
        </w:rPr>
        <w:t>,</w:t>
      </w:r>
      <w:r w:rsidRPr="00D601FF">
        <w:rPr>
          <w:rFonts w:ascii="Arial" w:eastAsia="Arial" w:hAnsi="Arial" w:cs="Arial"/>
          <w:sz w:val="20"/>
          <w:szCs w:val="20"/>
        </w:rPr>
        <w:t xml:space="preserve"> y cualquier otra que se genere durante la ejecución de los trabajos. </w:t>
      </w:r>
      <w:r w:rsidRPr="00D601FF">
        <w:rPr>
          <w:rFonts w:ascii="Arial" w:eastAsia="Arial" w:hAnsi="Arial" w:cs="Arial"/>
          <w:b/>
          <w:sz w:val="20"/>
          <w:szCs w:val="20"/>
          <w:u w:val="single"/>
        </w:rPr>
        <w:t>CLAUSULA</w:t>
      </w:r>
      <w:r w:rsidRPr="00D601FF">
        <w:rPr>
          <w:rFonts w:ascii="Arial" w:eastAsia="Arial" w:hAnsi="Arial" w:cs="Arial"/>
          <w:sz w:val="20"/>
          <w:szCs w:val="20"/>
          <w:u w:val="single"/>
        </w:rPr>
        <w:t xml:space="preserve"> </w:t>
      </w:r>
      <w:r w:rsidRPr="00D601FF">
        <w:rPr>
          <w:rFonts w:ascii="Arial" w:eastAsia="Arial" w:hAnsi="Arial" w:cs="Arial"/>
          <w:b/>
          <w:sz w:val="20"/>
          <w:szCs w:val="20"/>
          <w:u w:val="single"/>
        </w:rPr>
        <w:t>NOVENA: NATURALEZA JURÍDICA DEL CONTRATO.-</w:t>
      </w:r>
      <w:r w:rsidRPr="00D601FF">
        <w:rPr>
          <w:rFonts w:ascii="Arial" w:eastAsia="Arial" w:hAnsi="Arial" w:cs="Arial"/>
          <w:sz w:val="20"/>
          <w:szCs w:val="20"/>
        </w:rPr>
        <w:t xml:space="preserve"> El presente contrato es de</w:t>
      </w:r>
      <w:r w:rsidRPr="00D601FF">
        <w:rPr>
          <w:rFonts w:ascii="Arial" w:eastAsia="Arial" w:hAnsi="Arial" w:cs="Arial"/>
          <w:b/>
          <w:sz w:val="20"/>
          <w:szCs w:val="20"/>
        </w:rPr>
        <w:t xml:space="preserve"> </w:t>
      </w:r>
      <w:r w:rsidRPr="00D601FF">
        <w:rPr>
          <w:rFonts w:ascii="Arial" w:eastAsia="Arial" w:hAnsi="Arial" w:cs="Arial"/>
          <w:sz w:val="20"/>
          <w:szCs w:val="20"/>
        </w:rPr>
        <w:t>tracto sucesivo</w:t>
      </w:r>
      <w:r w:rsidRPr="00D601FF">
        <w:rPr>
          <w:rFonts w:ascii="Arial" w:eastAsia="Arial" w:hAnsi="Arial" w:cs="Arial"/>
          <w:b/>
          <w:sz w:val="20"/>
          <w:szCs w:val="20"/>
        </w:rPr>
        <w:t xml:space="preserve"> </w:t>
      </w:r>
      <w:r w:rsidRPr="00D601FF">
        <w:rPr>
          <w:rFonts w:ascii="Arial" w:eastAsia="Arial" w:hAnsi="Arial" w:cs="Arial"/>
          <w:sz w:val="20"/>
          <w:szCs w:val="20"/>
        </w:rPr>
        <w:t xml:space="preserve">monto agotable, por tanto, las partes dejan expresa constancia que este acuerdo no constituye contrato de trabajo entre ellas, ni entre </w:t>
      </w:r>
      <w:r w:rsidRPr="00D601FF">
        <w:rPr>
          <w:rFonts w:ascii="Arial" w:eastAsia="Arial" w:hAnsi="Arial" w:cs="Arial"/>
          <w:b/>
          <w:sz w:val="20"/>
          <w:szCs w:val="20"/>
        </w:rPr>
        <w:t>EL CONTRATANTE</w:t>
      </w:r>
      <w:r w:rsidRPr="00D601FF">
        <w:rPr>
          <w:rFonts w:ascii="Arial" w:eastAsia="Arial" w:hAnsi="Arial" w:cs="Arial"/>
          <w:sz w:val="20"/>
          <w:szCs w:val="20"/>
        </w:rPr>
        <w:t xml:space="preserve"> y los dependientes del contratista designados para ejecutar el objeto de este contrato. Todos los costos y riesgos de la contratación de empleados los asume </w:t>
      </w:r>
      <w:r w:rsidRPr="00D601FF">
        <w:rPr>
          <w:rFonts w:ascii="Arial" w:eastAsia="Arial" w:hAnsi="Arial" w:cs="Arial"/>
          <w:b/>
          <w:sz w:val="20"/>
          <w:szCs w:val="20"/>
        </w:rPr>
        <w:t>ELCONTRATISTA</w:t>
      </w:r>
      <w:r w:rsidRPr="00D601FF">
        <w:rPr>
          <w:rFonts w:ascii="Arial" w:eastAsia="Arial" w:hAnsi="Arial" w:cs="Arial"/>
          <w:sz w:val="20"/>
          <w:szCs w:val="20"/>
        </w:rPr>
        <w:t xml:space="preserve"> bajo su exclusiva responsabilidad. </w:t>
      </w:r>
      <w:r w:rsidRPr="00D601FF">
        <w:rPr>
          <w:rFonts w:ascii="Arial" w:eastAsia="Arial" w:hAnsi="Arial" w:cs="Arial"/>
          <w:b/>
          <w:sz w:val="20"/>
          <w:szCs w:val="20"/>
          <w:u w:val="single"/>
        </w:rPr>
        <w:t>CLAUSULA DECIMA: GARANTÍA ÚNICA DE</w:t>
      </w:r>
      <w:r w:rsidRPr="00D601FF">
        <w:rPr>
          <w:rFonts w:ascii="Arial" w:eastAsia="Arial" w:hAnsi="Arial" w:cs="Arial"/>
          <w:sz w:val="20"/>
          <w:szCs w:val="20"/>
          <w:u w:val="single"/>
        </w:rPr>
        <w:t xml:space="preserve"> </w:t>
      </w:r>
      <w:r w:rsidRPr="00D601FF">
        <w:rPr>
          <w:rFonts w:ascii="Arial" w:eastAsia="Arial" w:hAnsi="Arial" w:cs="Arial"/>
          <w:b/>
          <w:sz w:val="20"/>
          <w:szCs w:val="20"/>
          <w:u w:val="single"/>
        </w:rPr>
        <w:t>CUMPLIMIENTO.-</w:t>
      </w:r>
      <w:r w:rsidRPr="00D601FF">
        <w:rPr>
          <w:rFonts w:ascii="Arial" w:eastAsia="Arial" w:hAnsi="Arial" w:cs="Arial"/>
          <w:b/>
          <w:sz w:val="20"/>
          <w:szCs w:val="20"/>
        </w:rPr>
        <w:t xml:space="preserve"> </w:t>
      </w:r>
      <w:r w:rsidRPr="00D601FF">
        <w:rPr>
          <w:rFonts w:ascii="Arial" w:eastAsia="Arial" w:hAnsi="Arial" w:cs="Arial"/>
          <w:sz w:val="20"/>
          <w:szCs w:val="20"/>
        </w:rPr>
        <w:t>EL CONTRATISTA se obliga a constituir a favor de</w:t>
      </w:r>
      <w:r w:rsidRPr="00D601FF">
        <w:rPr>
          <w:rFonts w:ascii="Arial" w:eastAsia="Arial" w:hAnsi="Arial" w:cs="Arial"/>
          <w:b/>
          <w:sz w:val="20"/>
          <w:szCs w:val="20"/>
        </w:rPr>
        <w:t xml:space="preserve"> LA NACIÓN – MINISTERIO DE DEFENSA NACIONAL – DIRECCIÓN GENERAL DE SANIDAD MILITAR – DISPENSARIO MÉDICO DE BUCARAMANGA</w:t>
      </w:r>
      <w:r w:rsidRPr="00D601FF">
        <w:rPr>
          <w:rFonts w:ascii="Arial" w:eastAsia="Arial" w:hAnsi="Arial" w:cs="Arial"/>
          <w:sz w:val="20"/>
          <w:szCs w:val="20"/>
        </w:rPr>
        <w:t>, por cualquier</w:t>
      </w:r>
      <w:r w:rsidRPr="00D601FF">
        <w:rPr>
          <w:rFonts w:ascii="Arial" w:eastAsia="Arial" w:hAnsi="Arial" w:cs="Arial"/>
          <w:b/>
          <w:sz w:val="20"/>
          <w:szCs w:val="20"/>
        </w:rPr>
        <w:t xml:space="preserve"> </w:t>
      </w:r>
      <w:r w:rsidRPr="00D601FF">
        <w:rPr>
          <w:rFonts w:ascii="Arial" w:eastAsia="Arial" w:hAnsi="Arial" w:cs="Arial"/>
          <w:sz w:val="20"/>
          <w:szCs w:val="20"/>
        </w:rPr>
        <w:t xml:space="preserve">mecanismo de cobertura del riesgo establecido en el Decreto 1082 de 2015, una garantía contentiva de los siguientes amparos: a) </w:t>
      </w:r>
      <w:r w:rsidRPr="00D601FF">
        <w:rPr>
          <w:rFonts w:ascii="Arial" w:eastAsia="Arial" w:hAnsi="Arial" w:cs="Arial"/>
          <w:b/>
          <w:sz w:val="20"/>
          <w:szCs w:val="20"/>
        </w:rPr>
        <w:t>Cumplimiento de las obligaciones</w:t>
      </w:r>
      <w:r w:rsidRPr="00D601FF">
        <w:rPr>
          <w:rFonts w:ascii="Arial" w:eastAsia="Arial" w:hAnsi="Arial" w:cs="Arial"/>
          <w:sz w:val="20"/>
          <w:szCs w:val="20"/>
        </w:rPr>
        <w:t xml:space="preserve"> </w:t>
      </w:r>
      <w:r w:rsidRPr="00D601FF">
        <w:rPr>
          <w:rFonts w:ascii="Arial" w:eastAsia="Arial" w:hAnsi="Arial" w:cs="Arial"/>
          <w:b/>
          <w:sz w:val="20"/>
          <w:szCs w:val="20"/>
        </w:rPr>
        <w:t>surgidas del contrato estatal incluyendo en ellas el pago de multas y clausula penal pecuniaria</w:t>
      </w:r>
      <w:r w:rsidRPr="00D601FF">
        <w:rPr>
          <w:rFonts w:ascii="Arial" w:eastAsia="Arial" w:hAnsi="Arial" w:cs="Arial"/>
          <w:sz w:val="20"/>
          <w:szCs w:val="20"/>
        </w:rPr>
        <w:t>: Por una cuantía equivalente al XXX por ciento (XX%) del valor total del</w:t>
      </w:r>
      <w:r w:rsidRPr="00D601FF">
        <w:rPr>
          <w:rFonts w:ascii="Arial" w:eastAsia="Arial" w:hAnsi="Arial" w:cs="Arial"/>
          <w:b/>
          <w:sz w:val="20"/>
          <w:szCs w:val="20"/>
        </w:rPr>
        <w:t xml:space="preserve"> </w:t>
      </w:r>
      <w:r w:rsidRPr="00D601FF">
        <w:rPr>
          <w:rFonts w:ascii="Arial" w:eastAsia="Arial" w:hAnsi="Arial" w:cs="Arial"/>
          <w:sz w:val="20"/>
          <w:szCs w:val="20"/>
        </w:rPr>
        <w:t xml:space="preserve">contrato, cuya vigencia será igual al plazo de ejecución, contado a partir de la fecha de perfeccionamiento, hasta su liquidación (cuatro (4) meses más). b) </w:t>
      </w:r>
      <w:r w:rsidRPr="00D601FF">
        <w:rPr>
          <w:rFonts w:ascii="Arial" w:eastAsia="Arial" w:hAnsi="Arial" w:cs="Arial"/>
          <w:b/>
          <w:sz w:val="20"/>
          <w:szCs w:val="20"/>
        </w:rPr>
        <w:t xml:space="preserve">Calidad  </w:t>
      </w:r>
      <w:r w:rsidRPr="00D601FF">
        <w:rPr>
          <w:rFonts w:ascii="Arial" w:eastAsia="Arial" w:hAnsi="Arial" w:cs="Arial"/>
          <w:sz w:val="20"/>
          <w:szCs w:val="20"/>
        </w:rPr>
        <w:t>Por una cuantía</w:t>
      </w:r>
      <w:bookmarkStart w:id="3" w:name="page121"/>
      <w:bookmarkEnd w:id="3"/>
      <w:r w:rsidRPr="00D601FF">
        <w:rPr>
          <w:rFonts w:ascii="Arial" w:eastAsia="Arial" w:hAnsi="Arial" w:cs="Arial"/>
          <w:sz w:val="20"/>
          <w:szCs w:val="20"/>
        </w:rPr>
        <w:t xml:space="preserve"> equivalente al XXXX por ciento (XX%) del valor del contrato, vigente por el plazo de ejecución del contrato. </w:t>
      </w:r>
      <w:r w:rsidRPr="00D601FF">
        <w:rPr>
          <w:rFonts w:ascii="Arial" w:eastAsia="Arial" w:hAnsi="Arial" w:cs="Arial"/>
          <w:b/>
          <w:sz w:val="20"/>
          <w:szCs w:val="20"/>
        </w:rPr>
        <w:t xml:space="preserve">PARÁGRAFO: </w:t>
      </w:r>
      <w:r w:rsidRPr="00D601FF">
        <w:rPr>
          <w:rFonts w:ascii="Arial" w:eastAsia="Arial" w:hAnsi="Arial" w:cs="Arial"/>
          <w:sz w:val="20"/>
          <w:szCs w:val="20"/>
        </w:rPr>
        <w:t>Cualquier prórroga en el término de duración del contrato o adición a su</w:t>
      </w:r>
      <w:r w:rsidRPr="00D601FF">
        <w:rPr>
          <w:rFonts w:ascii="Arial" w:eastAsia="Arial" w:hAnsi="Arial" w:cs="Arial"/>
          <w:b/>
          <w:sz w:val="20"/>
          <w:szCs w:val="20"/>
        </w:rPr>
        <w:t xml:space="preserve"> </w:t>
      </w:r>
      <w:r w:rsidRPr="00D601FF">
        <w:rPr>
          <w:rFonts w:ascii="Arial" w:eastAsia="Arial" w:hAnsi="Arial" w:cs="Arial"/>
          <w:sz w:val="20"/>
          <w:szCs w:val="20"/>
        </w:rPr>
        <w:t xml:space="preserve">valor requiere de la adecuación de la garantía por parte del CONTRATISTA. </w:t>
      </w:r>
      <w:r w:rsidRPr="00D601FF">
        <w:rPr>
          <w:rFonts w:ascii="Arial" w:eastAsia="Arial" w:hAnsi="Arial" w:cs="Arial"/>
          <w:b/>
          <w:sz w:val="20"/>
          <w:szCs w:val="20"/>
          <w:u w:val="single"/>
        </w:rPr>
        <w:t>CLAUSULA DÉCIMA PRIMERA: CAUSALES DE TERMINACIÓN</w:t>
      </w:r>
      <w:r w:rsidRPr="00D601FF">
        <w:rPr>
          <w:rFonts w:ascii="Arial" w:eastAsia="Arial" w:hAnsi="Arial" w:cs="Arial"/>
          <w:sz w:val="20"/>
          <w:szCs w:val="20"/>
        </w:rPr>
        <w:t>.- El presente</w:t>
      </w:r>
      <w:r w:rsidRPr="00D601FF">
        <w:rPr>
          <w:rFonts w:ascii="Arial" w:eastAsia="Arial" w:hAnsi="Arial" w:cs="Arial"/>
          <w:b/>
          <w:sz w:val="20"/>
          <w:szCs w:val="20"/>
        </w:rPr>
        <w:t xml:space="preserve"> </w:t>
      </w:r>
      <w:r w:rsidRPr="00D601FF">
        <w:rPr>
          <w:rFonts w:ascii="Arial" w:eastAsia="Arial" w:hAnsi="Arial" w:cs="Arial"/>
          <w:sz w:val="20"/>
          <w:szCs w:val="20"/>
        </w:rPr>
        <w:t xml:space="preserve">contrato se puede dar por terminado cuando se declare la caducidad o la terminación unilateral, de acuerdo con los artículos 17 y 18 de la Ley 80 de 1993 o por mutuo acuerdo de las partes, sin que exista por ello indemnización por </w:t>
      </w:r>
      <w:r w:rsidRPr="00D601FF">
        <w:rPr>
          <w:rFonts w:ascii="Arial" w:eastAsia="Arial Narrow" w:hAnsi="Arial" w:cs="Arial"/>
          <w:sz w:val="20"/>
          <w:szCs w:val="20"/>
        </w:rPr>
        <w:t>EL CONTRATANTE</w:t>
      </w:r>
      <w:r w:rsidRPr="00D601FF">
        <w:rPr>
          <w:rFonts w:ascii="Arial" w:eastAsia="Arial" w:hAnsi="Arial" w:cs="Arial"/>
          <w:sz w:val="20"/>
          <w:szCs w:val="20"/>
        </w:rPr>
        <w:t xml:space="preserve">. </w:t>
      </w:r>
      <w:r w:rsidRPr="00D601FF">
        <w:rPr>
          <w:rFonts w:ascii="Arial" w:eastAsia="Arial" w:hAnsi="Arial" w:cs="Arial"/>
          <w:b/>
          <w:sz w:val="20"/>
          <w:szCs w:val="20"/>
          <w:u w:val="single"/>
        </w:rPr>
        <w:t>CLAUSULA DÉCIMA SEGUNDA: DE LA CESIÓN DEL CONTRATO</w:t>
      </w:r>
      <w:r w:rsidRPr="00D601FF">
        <w:rPr>
          <w:rFonts w:ascii="Arial" w:eastAsia="Arial" w:hAnsi="Arial" w:cs="Arial"/>
          <w:b/>
          <w:sz w:val="20"/>
          <w:szCs w:val="20"/>
        </w:rPr>
        <w:t xml:space="preserve">.- EL CONTRATISTA </w:t>
      </w:r>
      <w:r w:rsidRPr="00D601FF">
        <w:rPr>
          <w:rFonts w:ascii="Arial" w:eastAsia="Arial" w:hAnsi="Arial" w:cs="Arial"/>
          <w:sz w:val="20"/>
          <w:szCs w:val="20"/>
        </w:rPr>
        <w:t>no podrá ceder o subcontratar total ni parcialmente el presente contrato</w:t>
      </w:r>
      <w:r w:rsidRPr="00D601FF">
        <w:rPr>
          <w:rFonts w:ascii="Arial" w:eastAsia="Arial" w:hAnsi="Arial" w:cs="Arial"/>
          <w:b/>
          <w:sz w:val="20"/>
          <w:szCs w:val="20"/>
        </w:rPr>
        <w:t xml:space="preserve"> </w:t>
      </w:r>
      <w:r w:rsidRPr="00D601FF">
        <w:rPr>
          <w:rFonts w:ascii="Arial" w:eastAsia="Arial" w:hAnsi="Arial" w:cs="Arial"/>
          <w:sz w:val="20"/>
          <w:szCs w:val="20"/>
        </w:rPr>
        <w:t>ni el cumplimiento de sus obligaciones, sin previo consentimiento de</w:t>
      </w:r>
      <w:r w:rsidRPr="00D601FF">
        <w:rPr>
          <w:rFonts w:ascii="Arial" w:eastAsia="Arial Narrow" w:hAnsi="Arial" w:cs="Arial"/>
          <w:sz w:val="20"/>
          <w:szCs w:val="20"/>
        </w:rPr>
        <w:t>l CONTRATANTE</w:t>
      </w:r>
      <w:r w:rsidRPr="00D601FF">
        <w:rPr>
          <w:rFonts w:ascii="Arial" w:eastAsia="Arial" w:hAnsi="Arial" w:cs="Arial"/>
          <w:sz w:val="20"/>
          <w:szCs w:val="20"/>
        </w:rPr>
        <w:t xml:space="preserve">. </w:t>
      </w:r>
      <w:r w:rsidRPr="00D601FF">
        <w:rPr>
          <w:rFonts w:ascii="Arial" w:eastAsia="Arial" w:hAnsi="Arial" w:cs="Arial"/>
          <w:b/>
          <w:sz w:val="20"/>
          <w:szCs w:val="20"/>
          <w:u w:val="single"/>
        </w:rPr>
        <w:t>PARÁGRAFO PRIMERO</w:t>
      </w:r>
      <w:r w:rsidRPr="00D601FF">
        <w:rPr>
          <w:rFonts w:ascii="Arial" w:eastAsia="Arial" w:hAnsi="Arial" w:cs="Arial"/>
          <w:b/>
          <w:sz w:val="20"/>
          <w:szCs w:val="20"/>
        </w:rPr>
        <w:t>: CESIÓN DE LOS DERECHOS DE CONTENIDO PATRIMONIAL</w:t>
      </w:r>
      <w:r w:rsidRPr="00D601FF">
        <w:rPr>
          <w:rFonts w:ascii="Arial" w:eastAsia="Arial" w:hAnsi="Arial" w:cs="Arial"/>
          <w:sz w:val="20"/>
          <w:szCs w:val="20"/>
        </w:rPr>
        <w:t>:</w:t>
      </w:r>
      <w:r w:rsidRPr="00D601FF">
        <w:rPr>
          <w:rFonts w:ascii="Arial" w:eastAsia="Arial" w:hAnsi="Arial" w:cs="Arial"/>
          <w:b/>
          <w:sz w:val="20"/>
          <w:szCs w:val="20"/>
        </w:rPr>
        <w:t xml:space="preserve"> </w:t>
      </w:r>
      <w:r w:rsidRPr="00D601FF">
        <w:rPr>
          <w:rFonts w:ascii="Arial" w:eastAsia="Arial Narrow" w:hAnsi="Arial" w:cs="Arial"/>
          <w:sz w:val="20"/>
          <w:szCs w:val="20"/>
        </w:rPr>
        <w:t>En</w:t>
      </w:r>
      <w:r w:rsidRPr="00D601FF">
        <w:rPr>
          <w:rFonts w:ascii="Arial" w:eastAsia="Arial" w:hAnsi="Arial" w:cs="Arial"/>
          <w:b/>
          <w:sz w:val="20"/>
          <w:szCs w:val="20"/>
        </w:rPr>
        <w:t xml:space="preserve"> </w:t>
      </w:r>
      <w:r w:rsidRPr="00D601FF">
        <w:rPr>
          <w:rFonts w:ascii="Arial" w:eastAsia="Arial" w:hAnsi="Arial" w:cs="Arial"/>
          <w:sz w:val="20"/>
          <w:szCs w:val="20"/>
        </w:rPr>
        <w:t>caso de que</w:t>
      </w:r>
      <w:r w:rsidRPr="00D601FF">
        <w:rPr>
          <w:rFonts w:ascii="Arial" w:eastAsia="Arial" w:hAnsi="Arial" w:cs="Arial"/>
          <w:b/>
          <w:sz w:val="20"/>
          <w:szCs w:val="20"/>
        </w:rPr>
        <w:t xml:space="preserve"> EL CONTRATISTA </w:t>
      </w:r>
      <w:r w:rsidRPr="00D601FF">
        <w:rPr>
          <w:rFonts w:ascii="Arial" w:eastAsia="Arial" w:hAnsi="Arial" w:cs="Arial"/>
          <w:sz w:val="20"/>
          <w:szCs w:val="20"/>
        </w:rPr>
        <w:t>decida efectuar una cesión y/o</w:t>
      </w:r>
      <w:r w:rsidRPr="00D601FF">
        <w:rPr>
          <w:rFonts w:ascii="Arial" w:eastAsia="Arial" w:hAnsi="Arial" w:cs="Arial"/>
          <w:b/>
          <w:sz w:val="20"/>
          <w:szCs w:val="20"/>
        </w:rPr>
        <w:t xml:space="preserve"> </w:t>
      </w:r>
      <w:r w:rsidRPr="00D601FF">
        <w:rPr>
          <w:rFonts w:ascii="Arial" w:eastAsia="Arial" w:hAnsi="Arial" w:cs="Arial"/>
          <w:sz w:val="20"/>
          <w:szCs w:val="20"/>
        </w:rPr>
        <w:t xml:space="preserve">pignoración de los derechos económicos de contenido patrimonial derivados del presente contrato, deberá solicitar su aceptación y notificación por parte del </w:t>
      </w:r>
      <w:r w:rsidRPr="00D601FF">
        <w:rPr>
          <w:rFonts w:ascii="Arial" w:eastAsia="Arial" w:hAnsi="Arial" w:cs="Arial"/>
          <w:b/>
          <w:sz w:val="20"/>
          <w:szCs w:val="20"/>
        </w:rPr>
        <w:t>LA NACIÓN – MINISTERIO DE DEFENSA NACIONAL – DIRECCIÓN GENERAL DE SANIDAD MILITAR – DISPENSARIO MÉDICO DE BUCARAMANGA</w:t>
      </w:r>
      <w:r w:rsidRPr="00D601FF">
        <w:rPr>
          <w:rFonts w:ascii="Arial" w:eastAsia="Arial" w:hAnsi="Arial" w:cs="Arial"/>
          <w:sz w:val="20"/>
          <w:szCs w:val="20"/>
        </w:rPr>
        <w:t>, con</w:t>
      </w:r>
      <w:r w:rsidRPr="00D601FF">
        <w:rPr>
          <w:rFonts w:ascii="Arial" w:eastAsia="Arial" w:hAnsi="Arial" w:cs="Arial"/>
          <w:b/>
          <w:sz w:val="20"/>
          <w:szCs w:val="20"/>
        </w:rPr>
        <w:t xml:space="preserve"> </w:t>
      </w:r>
      <w:r w:rsidRPr="00D601FF">
        <w:rPr>
          <w:rFonts w:ascii="Arial" w:eastAsia="Arial" w:hAnsi="Arial" w:cs="Arial"/>
          <w:sz w:val="20"/>
          <w:szCs w:val="20"/>
        </w:rPr>
        <w:t xml:space="preserve">fundamento en los artículos 1.959 y siguientes del Código Civil, en concordancia con los artículos 651 y siguientes del Código de Comercio. </w:t>
      </w:r>
      <w:r w:rsidRPr="00D601FF">
        <w:rPr>
          <w:rFonts w:ascii="Arial" w:eastAsia="Arial" w:hAnsi="Arial" w:cs="Arial"/>
          <w:b/>
          <w:sz w:val="20"/>
          <w:szCs w:val="20"/>
        </w:rPr>
        <w:t>EL CONTRATISTA</w:t>
      </w:r>
      <w:r w:rsidRPr="00D601FF">
        <w:rPr>
          <w:rFonts w:ascii="Arial" w:eastAsia="Arial" w:hAnsi="Arial" w:cs="Arial"/>
          <w:sz w:val="20"/>
          <w:szCs w:val="20"/>
        </w:rPr>
        <w:t>, deberá anexar como mínimo los siguientes documentos</w:t>
      </w:r>
      <w:r w:rsidRPr="00D601FF">
        <w:rPr>
          <w:rFonts w:ascii="Arial" w:eastAsia="Arial" w:hAnsi="Arial" w:cs="Arial"/>
          <w:b/>
          <w:sz w:val="20"/>
          <w:szCs w:val="20"/>
        </w:rPr>
        <w:t>: 1)</w:t>
      </w:r>
      <w:r w:rsidRPr="00D601FF">
        <w:rPr>
          <w:rFonts w:ascii="Arial" w:eastAsia="Arial" w:hAnsi="Arial" w:cs="Arial"/>
          <w:sz w:val="20"/>
          <w:szCs w:val="20"/>
        </w:rPr>
        <w:t xml:space="preserve"> Contrato de cesión y/o pignoración de derechos económicos del contrato objeto de la cesión, firmado por el cesionario y el cedente donde se relacione en forma explícita lo siguiente: </w:t>
      </w:r>
      <w:r w:rsidRPr="00D601FF">
        <w:rPr>
          <w:rFonts w:ascii="Arial" w:eastAsia="Arial" w:hAnsi="Arial" w:cs="Arial"/>
          <w:b/>
          <w:sz w:val="20"/>
          <w:szCs w:val="20"/>
        </w:rPr>
        <w:t>a)</w:t>
      </w:r>
      <w:r w:rsidRPr="00D601FF">
        <w:rPr>
          <w:rFonts w:ascii="Arial" w:eastAsia="Arial" w:hAnsi="Arial" w:cs="Arial"/>
          <w:sz w:val="20"/>
          <w:szCs w:val="20"/>
        </w:rPr>
        <w:t xml:space="preserve"> valor de la cesión</w:t>
      </w:r>
      <w:r w:rsidRPr="00D601FF">
        <w:rPr>
          <w:rFonts w:ascii="Arial" w:eastAsia="Arial" w:hAnsi="Arial" w:cs="Arial"/>
          <w:b/>
          <w:sz w:val="20"/>
          <w:szCs w:val="20"/>
        </w:rPr>
        <w:t>, b)</w:t>
      </w:r>
      <w:r w:rsidRPr="00D601FF">
        <w:rPr>
          <w:rFonts w:ascii="Arial" w:eastAsia="Arial" w:hAnsi="Arial" w:cs="Arial"/>
          <w:sz w:val="20"/>
          <w:szCs w:val="20"/>
        </w:rPr>
        <w:t xml:space="preserve"> especificar si la cesión obedece al contrato principal y/o contratos adicionales</w:t>
      </w:r>
      <w:r w:rsidRPr="00D601FF">
        <w:rPr>
          <w:rFonts w:ascii="Arial" w:eastAsia="Arial" w:hAnsi="Arial" w:cs="Arial"/>
          <w:b/>
          <w:sz w:val="20"/>
          <w:szCs w:val="20"/>
        </w:rPr>
        <w:t>, c)</w:t>
      </w:r>
      <w:r w:rsidRPr="00D601FF">
        <w:rPr>
          <w:rFonts w:ascii="Arial" w:eastAsia="Arial" w:hAnsi="Arial" w:cs="Arial"/>
          <w:sz w:val="20"/>
          <w:szCs w:val="20"/>
        </w:rPr>
        <w:t xml:space="preserve"> Aceptación por parte del cesionario de los descuentos de Ley cuando aplique. </w:t>
      </w:r>
      <w:r w:rsidRPr="00D601FF">
        <w:rPr>
          <w:rFonts w:ascii="Arial" w:eastAsia="Arial" w:hAnsi="Arial" w:cs="Arial"/>
          <w:b/>
          <w:sz w:val="20"/>
          <w:szCs w:val="20"/>
        </w:rPr>
        <w:t>2)</w:t>
      </w:r>
      <w:r w:rsidRPr="00D601FF">
        <w:rPr>
          <w:rFonts w:ascii="Arial" w:eastAsia="Arial" w:hAnsi="Arial" w:cs="Arial"/>
          <w:sz w:val="20"/>
          <w:szCs w:val="20"/>
        </w:rPr>
        <w:t xml:space="preserve"> Acta de </w:t>
      </w:r>
      <w:r w:rsidRPr="00D601FF">
        <w:rPr>
          <w:rFonts w:ascii="Arial" w:eastAsia="Arial" w:hAnsi="Arial" w:cs="Arial"/>
          <w:sz w:val="20"/>
          <w:szCs w:val="20"/>
        </w:rPr>
        <w:lastRenderedPageBreak/>
        <w:t>junta de socios o documento consorcial, en donde se autorice al representante legal de la figura correspondiente para efectuar la cesión</w:t>
      </w:r>
      <w:r w:rsidRPr="00D601FF">
        <w:rPr>
          <w:rFonts w:ascii="Arial" w:eastAsia="Arial" w:hAnsi="Arial" w:cs="Arial"/>
          <w:b/>
          <w:sz w:val="20"/>
          <w:szCs w:val="20"/>
        </w:rPr>
        <w:t>. 3)</w:t>
      </w:r>
      <w:r w:rsidRPr="00D601FF">
        <w:rPr>
          <w:rFonts w:ascii="Arial" w:eastAsia="Arial" w:hAnsi="Arial" w:cs="Arial"/>
          <w:sz w:val="20"/>
          <w:szCs w:val="20"/>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D601FF">
        <w:rPr>
          <w:rFonts w:ascii="Arial" w:eastAsia="Arial" w:hAnsi="Arial" w:cs="Arial"/>
          <w:b/>
          <w:sz w:val="20"/>
          <w:szCs w:val="20"/>
        </w:rPr>
        <w:t>4)</w:t>
      </w:r>
      <w:r w:rsidRPr="00D601FF">
        <w:rPr>
          <w:rFonts w:ascii="Arial" w:eastAsia="Arial" w:hAnsi="Arial" w:cs="Arial"/>
          <w:sz w:val="20"/>
          <w:szCs w:val="20"/>
        </w:rPr>
        <w:t xml:space="preserve"> certificación bancaria con número de cuenta y beneficiario donde se deben consignar los valores cedidos. </w:t>
      </w:r>
      <w:r w:rsidRPr="00D601FF">
        <w:rPr>
          <w:rFonts w:ascii="Arial" w:eastAsia="Arial" w:hAnsi="Arial" w:cs="Arial"/>
          <w:b/>
          <w:sz w:val="20"/>
          <w:szCs w:val="20"/>
        </w:rPr>
        <w:t>5</w:t>
      </w:r>
      <w:r w:rsidRPr="00D601FF">
        <w:rPr>
          <w:rFonts w:ascii="Arial" w:eastAsia="Arial" w:hAnsi="Arial" w:cs="Arial"/>
          <w:sz w:val="20"/>
          <w:szCs w:val="20"/>
        </w:rPr>
        <w:t xml:space="preserve">) Declaración bajo juramento del cesionario en la cual se exprese el cumplimiento de lo previsto en el Decreto 4334/2008 en concordancia con el Decreto 1981 de 1988. </w:t>
      </w:r>
      <w:r w:rsidRPr="00D601FF">
        <w:rPr>
          <w:rFonts w:ascii="Arial" w:eastAsia="Arial" w:hAnsi="Arial" w:cs="Arial"/>
          <w:b/>
          <w:sz w:val="20"/>
          <w:szCs w:val="20"/>
        </w:rPr>
        <w:t>6.)</w:t>
      </w:r>
      <w:r w:rsidRPr="00D601FF">
        <w:rPr>
          <w:rFonts w:ascii="Arial" w:eastAsia="Arial" w:hAnsi="Arial" w:cs="Arial"/>
          <w:sz w:val="20"/>
          <w:szCs w:val="20"/>
        </w:rPr>
        <w:t xml:space="preserve"> Oficio dirigido al Ordenador del Gasto, indicando el valor cedido y aportando los anteriores documentos. </w:t>
      </w:r>
      <w:r w:rsidRPr="00D601FF">
        <w:rPr>
          <w:rFonts w:ascii="Arial" w:eastAsia="Arial" w:hAnsi="Arial" w:cs="Arial"/>
          <w:b/>
          <w:sz w:val="20"/>
          <w:szCs w:val="20"/>
        </w:rPr>
        <w:t>PARÁGRAFO ÚNICO: SUJECIÓN A LA FORMA DE PAGO</w:t>
      </w:r>
      <w:r w:rsidRPr="00D601FF">
        <w:rPr>
          <w:rFonts w:ascii="Arial" w:eastAsia="Arial" w:hAnsi="Arial" w:cs="Arial"/>
          <w:sz w:val="20"/>
          <w:szCs w:val="20"/>
        </w:rPr>
        <w:t>: La entidad financiera,</w:t>
      </w:r>
      <w:r w:rsidRPr="00D601FF">
        <w:rPr>
          <w:rFonts w:ascii="Arial" w:eastAsia="Arial" w:hAnsi="Arial" w:cs="Arial"/>
          <w:b/>
          <w:sz w:val="20"/>
          <w:szCs w:val="20"/>
        </w:rPr>
        <w:t xml:space="preserve"> </w:t>
      </w:r>
      <w:r w:rsidRPr="00D601FF">
        <w:rPr>
          <w:rFonts w:ascii="Arial" w:eastAsia="Arial" w:hAnsi="Arial" w:cs="Arial"/>
          <w:sz w:val="20"/>
          <w:szCs w:val="20"/>
        </w:rPr>
        <w:t xml:space="preserve">bancaria, persona natural o jurídica debe supeditarse a la forma de pago establecida en el presente contrato. En el monto a ceder tener en cuenta los descuentos de ley, tales como </w:t>
      </w:r>
      <w:r w:rsidRPr="00D601FF">
        <w:rPr>
          <w:rFonts w:ascii="Arial" w:eastAsia="Arial" w:hAnsi="Arial" w:cs="Arial"/>
          <w:b/>
          <w:sz w:val="20"/>
          <w:szCs w:val="20"/>
        </w:rPr>
        <w:t>RETEIVA, RETEFUENTE Y RETEICA</w:t>
      </w:r>
      <w:r w:rsidRPr="00D601FF">
        <w:rPr>
          <w:rFonts w:ascii="Arial" w:eastAsia="Arial" w:hAnsi="Arial" w:cs="Arial"/>
          <w:sz w:val="20"/>
          <w:szCs w:val="20"/>
        </w:rPr>
        <w:t xml:space="preserve">, si hay lugar a ellos. </w:t>
      </w:r>
      <w:r w:rsidRPr="00D601FF">
        <w:rPr>
          <w:rFonts w:ascii="Arial" w:eastAsia="Arial" w:hAnsi="Arial" w:cs="Arial"/>
          <w:b/>
          <w:sz w:val="20"/>
          <w:szCs w:val="20"/>
          <w:u w:val="single"/>
        </w:rPr>
        <w:t>CLAUSULA DÉCIMA TERCERA: IMPUTACIÓN Y SUJECIÓN A LAS APROPIACIONES PRESUPUESTALES</w:t>
      </w:r>
      <w:r w:rsidRPr="00D601FF">
        <w:rPr>
          <w:rFonts w:ascii="Arial" w:eastAsia="Arial" w:hAnsi="Arial" w:cs="Arial"/>
          <w:sz w:val="20"/>
          <w:szCs w:val="20"/>
          <w:u w:val="single"/>
        </w:rPr>
        <w:t>.-</w:t>
      </w:r>
      <w:r w:rsidRPr="00D601FF">
        <w:rPr>
          <w:rFonts w:ascii="Arial" w:eastAsia="Arial" w:hAnsi="Arial" w:cs="Arial"/>
          <w:b/>
          <w:sz w:val="20"/>
          <w:szCs w:val="20"/>
          <w:u w:val="single"/>
        </w:rPr>
        <w:t xml:space="preserve"> </w:t>
      </w:r>
      <w:r w:rsidRPr="00D601FF">
        <w:rPr>
          <w:rFonts w:ascii="Arial" w:eastAsia="Arial" w:hAnsi="Arial" w:cs="Arial"/>
          <w:sz w:val="20"/>
          <w:szCs w:val="20"/>
        </w:rPr>
        <w:t>El valor del presente contrato se pagará con cargo al rubro</w:t>
      </w:r>
      <w:r w:rsidRPr="00D601FF">
        <w:rPr>
          <w:rFonts w:ascii="Arial" w:eastAsia="Arial" w:hAnsi="Arial" w:cs="Arial"/>
          <w:b/>
          <w:sz w:val="20"/>
          <w:szCs w:val="20"/>
        </w:rPr>
        <w:t xml:space="preserve"> </w:t>
      </w:r>
      <w:r w:rsidRPr="00D601FF">
        <w:rPr>
          <w:rFonts w:ascii="Arial" w:eastAsia="Arial" w:hAnsi="Arial" w:cs="Arial"/>
          <w:sz w:val="20"/>
          <w:szCs w:val="20"/>
        </w:rPr>
        <w:t xml:space="preserve">presupuestal; </w:t>
      </w:r>
      <w:r w:rsidR="00694760" w:rsidRPr="00D601FF">
        <w:rPr>
          <w:rFonts w:ascii="Arial" w:eastAsia="Arial" w:hAnsi="Arial" w:cs="Arial"/>
          <w:b/>
          <w:bCs/>
          <w:sz w:val="20"/>
          <w:szCs w:val="20"/>
        </w:rPr>
        <w:t>A</w:t>
      </w:r>
      <w:r w:rsidR="00694760" w:rsidRPr="00D601FF">
        <w:rPr>
          <w:rFonts w:ascii="Arial" w:hAnsi="Arial" w:cs="Arial"/>
          <w:b/>
          <w:bCs/>
          <w:sz w:val="20"/>
          <w:szCs w:val="20"/>
        </w:rPr>
        <w:t xml:space="preserve"> </w:t>
      </w:r>
      <w:r w:rsidR="00885E8A" w:rsidRPr="00D601FF">
        <w:rPr>
          <w:rFonts w:ascii="Arial" w:hAnsi="Arial" w:cs="Arial"/>
          <w:b/>
          <w:bCs/>
          <w:sz w:val="20"/>
          <w:szCs w:val="20"/>
        </w:rPr>
        <w:t>A-02-02-01-003-006</w:t>
      </w:r>
      <w:r w:rsidR="00694760" w:rsidRPr="00D601FF">
        <w:rPr>
          <w:rFonts w:ascii="Arial" w:hAnsi="Arial" w:cs="Arial"/>
          <w:b/>
          <w:bCs/>
          <w:sz w:val="20"/>
          <w:szCs w:val="20"/>
        </w:rPr>
        <w:t xml:space="preserve"> </w:t>
      </w:r>
      <w:r w:rsidRPr="00D601FF">
        <w:rPr>
          <w:rFonts w:ascii="Arial" w:eastAsia="Arial" w:hAnsi="Arial" w:cs="Arial"/>
          <w:sz w:val="20"/>
          <w:szCs w:val="20"/>
        </w:rPr>
        <w:t xml:space="preserve"> </w:t>
      </w:r>
      <w:r w:rsidR="00694760" w:rsidRPr="00D601FF">
        <w:rPr>
          <w:rFonts w:ascii="Arial" w:hAnsi="Arial" w:cs="Arial"/>
          <w:bCs/>
          <w:sz w:val="20"/>
          <w:szCs w:val="20"/>
        </w:rPr>
        <w:t>Recurso</w:t>
      </w:r>
      <w:r w:rsidR="00694760" w:rsidRPr="00D601FF">
        <w:rPr>
          <w:rFonts w:ascii="Arial" w:hAnsi="Arial" w:cs="Arial"/>
          <w:b/>
          <w:sz w:val="20"/>
          <w:szCs w:val="20"/>
        </w:rPr>
        <w:t xml:space="preserve"> </w:t>
      </w:r>
      <w:r w:rsidR="00A77E92" w:rsidRPr="00D601FF">
        <w:rPr>
          <w:rFonts w:ascii="Arial" w:eastAsia="Arial" w:hAnsi="Arial" w:cs="Arial"/>
          <w:b/>
          <w:bCs/>
          <w:sz w:val="20"/>
          <w:szCs w:val="20"/>
        </w:rPr>
        <w:t>XXXX</w:t>
      </w:r>
      <w:r w:rsidRPr="00D601FF">
        <w:rPr>
          <w:rFonts w:ascii="Arial" w:eastAsia="Arial" w:hAnsi="Arial" w:cs="Arial"/>
          <w:sz w:val="20"/>
          <w:szCs w:val="20"/>
        </w:rPr>
        <w:t xml:space="preserve"> para amparar contratación </w:t>
      </w:r>
      <w:r w:rsidR="00694760" w:rsidRPr="00D601FF">
        <w:rPr>
          <w:rFonts w:ascii="Arial" w:eastAsia="Arial" w:hAnsi="Arial" w:cs="Arial"/>
          <w:sz w:val="20"/>
          <w:szCs w:val="20"/>
        </w:rPr>
        <w:t xml:space="preserve">Dispensario Médico de Bucaramanga y sus unidades centralizadas la cual hace referencia es </w:t>
      </w:r>
      <w:proofErr w:type="spellStart"/>
      <w:r w:rsidR="00694760" w:rsidRPr="00D601FF">
        <w:rPr>
          <w:rFonts w:ascii="Arial" w:eastAsia="Arial" w:hAnsi="Arial" w:cs="Arial"/>
          <w:sz w:val="20"/>
          <w:szCs w:val="20"/>
        </w:rPr>
        <w:t>el</w:t>
      </w:r>
      <w:r w:rsidR="00A2200A" w:rsidRPr="00D601FF">
        <w:rPr>
          <w:rFonts w:ascii="Arial" w:hAnsi="Arial" w:cs="Arial"/>
          <w:b/>
          <w:sz w:val="20"/>
          <w:szCs w:val="20"/>
        </w:rPr>
        <w:t>XXXXX</w:t>
      </w:r>
      <w:proofErr w:type="spellEnd"/>
      <w:r w:rsidR="009A7E49" w:rsidRPr="00D601FF">
        <w:rPr>
          <w:rFonts w:ascii="Arial" w:hAnsi="Arial" w:cs="Arial"/>
          <w:b/>
          <w:sz w:val="20"/>
          <w:szCs w:val="20"/>
        </w:rPr>
        <w:t xml:space="preserve"> </w:t>
      </w:r>
      <w:r w:rsidR="00694760" w:rsidRPr="00D601FF">
        <w:rPr>
          <w:rFonts w:ascii="Arial" w:eastAsia="Arial" w:hAnsi="Arial" w:cs="Arial"/>
          <w:sz w:val="20"/>
          <w:szCs w:val="20"/>
        </w:rPr>
        <w:t xml:space="preserve"> </w:t>
      </w:r>
      <w:r w:rsidRPr="00D601FF">
        <w:rPr>
          <w:rFonts w:ascii="Arial" w:eastAsia="Arial" w:hAnsi="Arial" w:cs="Arial"/>
          <w:sz w:val="20"/>
          <w:szCs w:val="20"/>
        </w:rPr>
        <w:t xml:space="preserve">- y CDP No </w:t>
      </w:r>
      <w:r w:rsidR="00A2200A" w:rsidRPr="00D601FF">
        <w:rPr>
          <w:rFonts w:ascii="Arial" w:hAnsi="Arial" w:cs="Arial"/>
          <w:b/>
          <w:iCs/>
          <w:sz w:val="20"/>
          <w:szCs w:val="20"/>
        </w:rPr>
        <w:t>XXXX</w:t>
      </w:r>
      <w:r w:rsidRPr="00D601FF">
        <w:rPr>
          <w:rFonts w:ascii="Arial" w:eastAsia="Arial" w:hAnsi="Arial" w:cs="Arial"/>
          <w:sz w:val="20"/>
          <w:szCs w:val="20"/>
        </w:rPr>
        <w:t xml:space="preserve"> de </w:t>
      </w:r>
      <w:r w:rsidR="00A2200A" w:rsidRPr="00D601FF">
        <w:rPr>
          <w:rFonts w:ascii="Arial" w:eastAsia="Arial" w:hAnsi="Arial" w:cs="Arial"/>
          <w:sz w:val="20"/>
          <w:szCs w:val="20"/>
        </w:rPr>
        <w:t>XX</w:t>
      </w:r>
      <w:r w:rsidRPr="00D601FF">
        <w:rPr>
          <w:rFonts w:ascii="Arial" w:eastAsia="Arial" w:hAnsi="Arial" w:cs="Arial"/>
          <w:sz w:val="20"/>
          <w:szCs w:val="20"/>
        </w:rPr>
        <w:t xml:space="preserve"> de </w:t>
      </w:r>
      <w:r w:rsidR="00694760" w:rsidRPr="00D601FF">
        <w:rPr>
          <w:rFonts w:ascii="Arial" w:eastAsia="Arial" w:hAnsi="Arial" w:cs="Arial"/>
          <w:sz w:val="20"/>
          <w:szCs w:val="20"/>
        </w:rPr>
        <w:t>enero</w:t>
      </w:r>
      <w:r w:rsidRPr="00D601FF">
        <w:rPr>
          <w:rFonts w:ascii="Arial" w:eastAsia="Arial" w:hAnsi="Arial" w:cs="Arial"/>
          <w:sz w:val="20"/>
          <w:szCs w:val="20"/>
        </w:rPr>
        <w:t xml:space="preserve"> de 20</w:t>
      </w:r>
      <w:r w:rsidR="00694760" w:rsidRPr="00D601FF">
        <w:rPr>
          <w:rFonts w:ascii="Arial" w:eastAsia="Arial" w:hAnsi="Arial" w:cs="Arial"/>
          <w:sz w:val="20"/>
          <w:szCs w:val="20"/>
        </w:rPr>
        <w:t>24</w:t>
      </w:r>
      <w:r w:rsidRPr="00D601FF">
        <w:rPr>
          <w:rFonts w:ascii="Arial" w:eastAsia="Arial" w:hAnsi="Arial" w:cs="Arial"/>
          <w:sz w:val="20"/>
          <w:szCs w:val="20"/>
        </w:rPr>
        <w:t xml:space="preserve"> para la vigencia 20</w:t>
      </w:r>
      <w:r w:rsidR="00694760" w:rsidRPr="00D601FF">
        <w:rPr>
          <w:rFonts w:ascii="Arial" w:eastAsia="Arial" w:hAnsi="Arial" w:cs="Arial"/>
          <w:sz w:val="20"/>
          <w:szCs w:val="20"/>
        </w:rPr>
        <w:t>24</w:t>
      </w:r>
      <w:r w:rsidRPr="00D601FF">
        <w:rPr>
          <w:rFonts w:ascii="Arial" w:eastAsia="Arial" w:hAnsi="Arial" w:cs="Arial"/>
          <w:color w:val="FF0000"/>
          <w:sz w:val="20"/>
          <w:szCs w:val="20"/>
        </w:rPr>
        <w:t>.</w:t>
      </w:r>
      <w:r w:rsidRPr="00D601FF">
        <w:rPr>
          <w:rFonts w:ascii="Arial" w:eastAsia="Arial" w:hAnsi="Arial" w:cs="Arial"/>
          <w:sz w:val="20"/>
          <w:szCs w:val="20"/>
        </w:rPr>
        <w:t xml:space="preserve"> </w:t>
      </w:r>
      <w:r w:rsidRPr="00D601FF">
        <w:rPr>
          <w:rFonts w:ascii="Arial" w:eastAsia="Arial" w:hAnsi="Arial" w:cs="Arial"/>
          <w:b/>
          <w:sz w:val="20"/>
          <w:szCs w:val="20"/>
          <w:u w:val="single"/>
        </w:rPr>
        <w:t>CLAUSULA DÉCIMA</w:t>
      </w:r>
      <w:bookmarkStart w:id="4" w:name="page122"/>
      <w:bookmarkEnd w:id="4"/>
      <w:r w:rsidRPr="00D601FF">
        <w:rPr>
          <w:rFonts w:ascii="Arial" w:eastAsia="Arial" w:hAnsi="Arial" w:cs="Arial"/>
          <w:b/>
          <w:sz w:val="20"/>
          <w:szCs w:val="20"/>
          <w:u w:val="single"/>
        </w:rPr>
        <w:t xml:space="preserve"> CUARTA: INHABILIDADES E INCOMPATIBILIDADES</w:t>
      </w:r>
      <w:r w:rsidRPr="00D601FF">
        <w:rPr>
          <w:rFonts w:ascii="Arial" w:eastAsia="Arial" w:hAnsi="Arial" w:cs="Arial"/>
          <w:sz w:val="20"/>
          <w:szCs w:val="20"/>
        </w:rPr>
        <w:t>.- EL CONTRATISTA manifiesta</w:t>
      </w:r>
      <w:r w:rsidRPr="00D601FF">
        <w:rPr>
          <w:rFonts w:ascii="Arial" w:eastAsia="Arial" w:hAnsi="Arial" w:cs="Arial"/>
          <w:b/>
          <w:sz w:val="20"/>
          <w:szCs w:val="20"/>
        </w:rPr>
        <w:t xml:space="preserve"> </w:t>
      </w:r>
      <w:r w:rsidRPr="00D601FF">
        <w:rPr>
          <w:rFonts w:ascii="Arial" w:eastAsia="Arial" w:hAnsi="Arial" w:cs="Arial"/>
          <w:sz w:val="20"/>
          <w:szCs w:val="20"/>
        </w:rPr>
        <w:t xml:space="preserve">bajo la gravedad del juramento que no se encuentra incurso en causales de inhabilidad y/o incompatibilidad legal para suscribir el presente contrato. </w:t>
      </w:r>
      <w:r w:rsidRPr="00D601FF">
        <w:rPr>
          <w:rFonts w:ascii="Arial" w:eastAsia="Arial" w:hAnsi="Arial" w:cs="Arial"/>
          <w:b/>
          <w:sz w:val="20"/>
          <w:szCs w:val="20"/>
          <w:u w:val="single"/>
        </w:rPr>
        <w:t>CLAUSULA DÉCIMA</w:t>
      </w:r>
      <w:r w:rsidRPr="00D601FF">
        <w:rPr>
          <w:rFonts w:ascii="Arial" w:eastAsia="Arial" w:hAnsi="Arial" w:cs="Arial"/>
          <w:sz w:val="20"/>
          <w:szCs w:val="20"/>
        </w:rPr>
        <w:t xml:space="preserve"> </w:t>
      </w:r>
      <w:r w:rsidRPr="00D601FF">
        <w:rPr>
          <w:rFonts w:ascii="Arial" w:eastAsia="Arial" w:hAnsi="Arial" w:cs="Arial"/>
          <w:b/>
          <w:sz w:val="20"/>
          <w:szCs w:val="20"/>
          <w:u w:val="single"/>
        </w:rPr>
        <w:t>QUINTA: MODIFICACIONES AL CONTRATO</w:t>
      </w:r>
      <w:r w:rsidRPr="00D601FF">
        <w:rPr>
          <w:rFonts w:ascii="Arial" w:eastAsia="Arial" w:hAnsi="Arial" w:cs="Arial"/>
          <w:sz w:val="20"/>
          <w:szCs w:val="20"/>
        </w:rPr>
        <w:t>.- Cualquier modificación deberá hacerse</w:t>
      </w:r>
      <w:r w:rsidRPr="00D601FF">
        <w:rPr>
          <w:rFonts w:ascii="Arial" w:eastAsia="Arial" w:hAnsi="Arial" w:cs="Arial"/>
          <w:b/>
          <w:sz w:val="20"/>
          <w:szCs w:val="20"/>
        </w:rPr>
        <w:t xml:space="preserve"> </w:t>
      </w:r>
      <w:r w:rsidRPr="00D601FF">
        <w:rPr>
          <w:rFonts w:ascii="Arial" w:eastAsia="Arial" w:hAnsi="Arial" w:cs="Arial"/>
          <w:sz w:val="20"/>
          <w:szCs w:val="20"/>
        </w:rPr>
        <w:t xml:space="preserve">por escrito, previo acuerdo de las partes. </w:t>
      </w:r>
      <w:r w:rsidRPr="00D601FF">
        <w:rPr>
          <w:rFonts w:ascii="Arial" w:eastAsia="Arial" w:hAnsi="Arial" w:cs="Arial"/>
          <w:b/>
          <w:sz w:val="20"/>
          <w:szCs w:val="20"/>
          <w:u w:val="single"/>
        </w:rPr>
        <w:t>CLAUSULA DÉCIMA SEXTA: CLÁUSULA</w:t>
      </w:r>
      <w:r w:rsidRPr="00D601FF">
        <w:rPr>
          <w:rFonts w:ascii="Arial" w:eastAsia="Arial" w:hAnsi="Arial" w:cs="Arial"/>
          <w:sz w:val="20"/>
          <w:szCs w:val="20"/>
          <w:u w:val="single"/>
        </w:rPr>
        <w:t xml:space="preserve"> </w:t>
      </w:r>
      <w:r w:rsidRPr="00D601FF">
        <w:rPr>
          <w:rFonts w:ascii="Arial" w:eastAsia="Arial" w:hAnsi="Arial" w:cs="Arial"/>
          <w:b/>
          <w:sz w:val="20"/>
          <w:szCs w:val="20"/>
          <w:u w:val="single"/>
        </w:rPr>
        <w:t>PENAL PECUNIARIA</w:t>
      </w:r>
      <w:r w:rsidRPr="00D601FF">
        <w:rPr>
          <w:rFonts w:ascii="Arial" w:eastAsia="Arial" w:hAnsi="Arial" w:cs="Arial"/>
          <w:sz w:val="20"/>
          <w:szCs w:val="20"/>
          <w:u w:val="single"/>
        </w:rPr>
        <w:t>.-</w:t>
      </w:r>
      <w:r w:rsidRPr="00D601FF">
        <w:rPr>
          <w:rFonts w:ascii="Arial" w:eastAsia="Arial" w:hAnsi="Arial" w:cs="Arial"/>
          <w:sz w:val="20"/>
          <w:szCs w:val="20"/>
        </w:rPr>
        <w:t xml:space="preserve"> En caso de incumplimiento por parte de EL CONTRATISTA de</w:t>
      </w:r>
      <w:r w:rsidRPr="00D601FF">
        <w:rPr>
          <w:rFonts w:ascii="Arial" w:eastAsia="Arial" w:hAnsi="Arial" w:cs="Arial"/>
          <w:b/>
          <w:sz w:val="20"/>
          <w:szCs w:val="20"/>
        </w:rPr>
        <w:t xml:space="preserve"> </w:t>
      </w:r>
      <w:r w:rsidRPr="00D601FF">
        <w:rPr>
          <w:rFonts w:ascii="Arial" w:eastAsia="Arial" w:hAnsi="Arial" w:cs="Arial"/>
          <w:sz w:val="20"/>
          <w:szCs w:val="20"/>
        </w:rPr>
        <w:t xml:space="preserve">las obligaciones que por este contrato adquiera o de declaratoria de caducidad del mismo,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Pr="00D601FF">
        <w:rPr>
          <w:rFonts w:ascii="Arial" w:eastAsia="Arial" w:hAnsi="Arial" w:cs="Arial"/>
          <w:b/>
          <w:sz w:val="20"/>
          <w:szCs w:val="20"/>
          <w:u w:val="single"/>
        </w:rPr>
        <w:t>CLAUSULA DÉCIMA SEPTIMA-SUPERVISION</w:t>
      </w:r>
      <w:r w:rsidRPr="00D601FF">
        <w:rPr>
          <w:rFonts w:ascii="Arial" w:eastAsia="Arial" w:hAnsi="Arial" w:cs="Arial"/>
          <w:sz w:val="20"/>
          <w:szCs w:val="20"/>
        </w:rPr>
        <w:t xml:space="preserve"> La supervisión principal del presente contrato estará a cargo de</w:t>
      </w:r>
      <w:r w:rsidRPr="00D601FF">
        <w:rPr>
          <w:rFonts w:ascii="Arial" w:hAnsi="Arial" w:cs="Arial"/>
          <w:sz w:val="20"/>
          <w:szCs w:val="20"/>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sidRPr="00D601FF">
        <w:rPr>
          <w:rFonts w:ascii="Arial" w:eastAsia="Arial" w:hAnsi="Arial" w:cs="Arial"/>
          <w:sz w:val="20"/>
          <w:szCs w:val="20"/>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5" w:name="page123"/>
      <w:bookmarkEnd w:id="5"/>
      <w:r w:rsidRPr="00D601FF">
        <w:rPr>
          <w:rFonts w:ascii="Arial" w:eastAsia="Arial" w:hAnsi="Arial" w:cs="Arial"/>
          <w:sz w:val="20"/>
          <w:szCs w:val="20"/>
        </w:rPr>
        <w:t>labores pertinentes</w:t>
      </w:r>
      <w:r w:rsidRPr="00D601FF">
        <w:rPr>
          <w:rFonts w:ascii="Arial" w:hAnsi="Arial" w:cs="Arial"/>
          <w:sz w:val="20"/>
          <w:szCs w:val="20"/>
        </w:rPr>
        <w:t xml:space="preserve"> </w:t>
      </w:r>
      <w:r w:rsidRPr="00D601FF">
        <w:rPr>
          <w:rFonts w:ascii="Arial" w:eastAsia="Arial" w:hAnsi="Arial" w:cs="Arial"/>
          <w:sz w:val="20"/>
          <w:szCs w:val="20"/>
        </w:rPr>
        <w:t>para determinar el valor de las compensaciones mutuas.</w:t>
      </w:r>
      <w:r w:rsidRPr="00D601FF">
        <w:rPr>
          <w:rFonts w:ascii="Arial" w:hAnsi="Arial" w:cs="Arial"/>
          <w:sz w:val="20"/>
          <w:szCs w:val="20"/>
        </w:rPr>
        <w:t xml:space="preserve"> </w:t>
      </w:r>
      <w:r w:rsidRPr="00D601FF">
        <w:rPr>
          <w:rFonts w:ascii="Arial" w:eastAsia="Arial" w:hAnsi="Arial" w:cs="Arial"/>
          <w:sz w:val="20"/>
          <w:szCs w:val="20"/>
        </w:rPr>
        <w:t xml:space="preserve">6) EI CONTRATANTE no ejercerá funciones de control de las actividades  de  los subcontratistas, ni de aprobación del resultado  de las mismas sin embargo, en el caso en que el CONTRATISTA adelante actividades que son propias a través  de aquellos que involucran el  pago  del valor del contrato. e.) Verificar la correcta ejecución y cumplimiento del contrato; f .) Exigir el cumplimiento  del </w:t>
      </w:r>
      <w:r w:rsidRPr="00D601FF">
        <w:rPr>
          <w:rFonts w:ascii="Arial" w:eastAsia="Arial" w:hAnsi="Arial" w:cs="Arial"/>
          <w:w w:val="99"/>
          <w:sz w:val="20"/>
          <w:szCs w:val="20"/>
        </w:rPr>
        <w:t xml:space="preserve">contrato </w:t>
      </w:r>
      <w:r w:rsidRPr="00D601FF">
        <w:rPr>
          <w:rFonts w:ascii="Arial" w:eastAsia="Arial" w:hAnsi="Arial" w:cs="Arial"/>
          <w:sz w:val="20"/>
          <w:szCs w:val="20"/>
        </w:rPr>
        <w:t xml:space="preserve">en todas y cada una de sus partes. g.) Atender y resolver en coordinación con  el </w:t>
      </w:r>
      <w:r w:rsidRPr="00D601FF">
        <w:rPr>
          <w:rFonts w:ascii="Arial" w:eastAsia="Arial" w:hAnsi="Arial" w:cs="Arial"/>
          <w:w w:val="98"/>
          <w:sz w:val="20"/>
          <w:szCs w:val="20"/>
        </w:rPr>
        <w:t xml:space="preserve">con </w:t>
      </w:r>
      <w:r w:rsidRPr="00D601FF">
        <w:rPr>
          <w:rFonts w:ascii="Arial" w:eastAsia="Arial" w:hAnsi="Arial" w:cs="Arial"/>
          <w:sz w:val="20"/>
          <w:szCs w:val="20"/>
        </w:rPr>
        <w:t xml:space="preserve">CONTRATANTE todas las consultas sobre omisiones, errores, discrepancias 0 aclaraciones y complemento en los aspectos técnicos, descritos en las normas especificaciones técnicas. h.)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sidRPr="00D601FF">
        <w:rPr>
          <w:rFonts w:ascii="Arial" w:eastAsia="Arial" w:hAnsi="Arial" w:cs="Arial"/>
          <w:b/>
          <w:sz w:val="20"/>
          <w:szCs w:val="20"/>
        </w:rPr>
        <w:t xml:space="preserve">LIMITACIONES DEL SUPERVISOR </w:t>
      </w:r>
      <w:r w:rsidRPr="00D601FF">
        <w:rPr>
          <w:rFonts w:ascii="Arial" w:eastAsia="Arial" w:hAnsi="Arial" w:cs="Arial"/>
          <w:sz w:val="20"/>
          <w:szCs w:val="20"/>
        </w:rPr>
        <w:t>EI Supervisor no estará facultado, en ningún</w:t>
      </w:r>
      <w:r w:rsidRPr="00D601FF">
        <w:rPr>
          <w:rFonts w:ascii="Arial" w:eastAsia="Arial" w:hAnsi="Arial" w:cs="Arial"/>
          <w:b/>
          <w:sz w:val="20"/>
          <w:szCs w:val="20"/>
        </w:rPr>
        <w:t xml:space="preserve"> </w:t>
      </w:r>
      <w:r w:rsidRPr="00D601FF">
        <w:rPr>
          <w:rFonts w:ascii="Arial" w:eastAsia="Arial" w:hAnsi="Arial" w:cs="Arial"/>
          <w:sz w:val="20"/>
          <w:szCs w:val="20"/>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D601FF">
        <w:rPr>
          <w:rFonts w:ascii="Arial" w:eastAsia="Arial" w:hAnsi="Arial" w:cs="Arial"/>
          <w:b/>
          <w:sz w:val="20"/>
          <w:szCs w:val="20"/>
          <w:u w:val="single"/>
        </w:rPr>
        <w:t>CLAUSULA DÉCIMA OCTAVA: MULTAS</w:t>
      </w:r>
      <w:r w:rsidRPr="00D601FF">
        <w:rPr>
          <w:rFonts w:ascii="Arial" w:eastAsia="Arial" w:hAnsi="Arial" w:cs="Arial"/>
          <w:sz w:val="20"/>
          <w:szCs w:val="20"/>
        </w:rPr>
        <w:t>.- En caso de mora o incumplimiento parcial</w:t>
      </w:r>
      <w:r w:rsidRPr="00D601FF">
        <w:rPr>
          <w:rFonts w:ascii="Arial" w:eastAsia="Arial" w:hAnsi="Arial" w:cs="Arial"/>
          <w:b/>
          <w:sz w:val="20"/>
          <w:szCs w:val="20"/>
        </w:rPr>
        <w:t xml:space="preserve"> </w:t>
      </w:r>
      <w:r w:rsidRPr="00D601FF">
        <w:rPr>
          <w:rFonts w:ascii="Arial" w:eastAsia="Arial" w:hAnsi="Arial" w:cs="Arial"/>
          <w:sz w:val="20"/>
          <w:szCs w:val="20"/>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sidRPr="00D601FF">
        <w:rPr>
          <w:rFonts w:ascii="Arial" w:eastAsia="Arial" w:hAnsi="Arial" w:cs="Arial"/>
          <w:b/>
          <w:sz w:val="20"/>
          <w:szCs w:val="20"/>
        </w:rPr>
        <w:t>PARÁGRAFO</w:t>
      </w:r>
      <w:r w:rsidRPr="00D601FF">
        <w:rPr>
          <w:rFonts w:ascii="Arial" w:eastAsia="Arial" w:hAnsi="Arial" w:cs="Arial"/>
          <w:sz w:val="20"/>
          <w:szCs w:val="20"/>
        </w:rPr>
        <w:t xml:space="preserve"> </w:t>
      </w:r>
      <w:r w:rsidRPr="00D601FF">
        <w:rPr>
          <w:rFonts w:ascii="Arial" w:eastAsia="Arial" w:hAnsi="Arial" w:cs="Arial"/>
          <w:b/>
          <w:sz w:val="20"/>
          <w:szCs w:val="20"/>
        </w:rPr>
        <w:t>PRIMERO</w:t>
      </w:r>
      <w:r w:rsidRPr="00D601FF">
        <w:rPr>
          <w:rFonts w:ascii="Arial" w:eastAsia="Arial" w:hAnsi="Arial" w:cs="Arial"/>
          <w:sz w:val="20"/>
          <w:szCs w:val="20"/>
        </w:rPr>
        <w:t>: En caso que el incumplimiento parcial sea respecto del cronograma de</w:t>
      </w:r>
      <w:r w:rsidRPr="00D601FF">
        <w:rPr>
          <w:rFonts w:ascii="Arial" w:eastAsia="Arial" w:hAnsi="Arial" w:cs="Arial"/>
          <w:b/>
          <w:sz w:val="20"/>
          <w:szCs w:val="20"/>
        </w:rPr>
        <w:t xml:space="preserve"> </w:t>
      </w:r>
      <w:r w:rsidRPr="00D601FF">
        <w:rPr>
          <w:rFonts w:ascii="Arial" w:eastAsia="Arial" w:hAnsi="Arial" w:cs="Arial"/>
          <w:sz w:val="20"/>
          <w:szCs w:val="20"/>
        </w:rPr>
        <w:t xml:space="preserve">ejecución se impondrá como multa el equivalente al 0.5% por día de incumplimiento sin que en ningún caso sobrepase quince (15) días y sin que el total de las multas </w:t>
      </w:r>
      <w:r w:rsidRPr="00D601FF">
        <w:rPr>
          <w:rFonts w:ascii="Arial" w:eastAsia="Arial" w:hAnsi="Arial" w:cs="Arial"/>
          <w:sz w:val="20"/>
          <w:szCs w:val="20"/>
        </w:rPr>
        <w:lastRenderedPageBreak/>
        <w:t xml:space="preserve">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6" w:name="page124"/>
      <w:bookmarkEnd w:id="6"/>
      <w:r w:rsidRPr="00D601FF">
        <w:rPr>
          <w:rFonts w:ascii="Arial" w:eastAsia="Arial" w:hAnsi="Arial" w:cs="Arial"/>
          <w:sz w:val="20"/>
          <w:szCs w:val="20"/>
        </w:rPr>
        <w:t xml:space="preserve">responsabilidades que emanen del mismo </w:t>
      </w:r>
      <w:r w:rsidRPr="00D601FF">
        <w:rPr>
          <w:rFonts w:ascii="Arial" w:eastAsia="Arial" w:hAnsi="Arial" w:cs="Arial"/>
          <w:b/>
          <w:sz w:val="20"/>
          <w:szCs w:val="20"/>
        </w:rPr>
        <w:t>PARÁGRAFO SEGUNDO: DEBIDO</w:t>
      </w:r>
      <w:r w:rsidRPr="00D601FF">
        <w:rPr>
          <w:rFonts w:ascii="Arial" w:eastAsia="Arial" w:hAnsi="Arial" w:cs="Arial"/>
          <w:sz w:val="20"/>
          <w:szCs w:val="20"/>
        </w:rPr>
        <w:t xml:space="preserve"> </w:t>
      </w:r>
      <w:r w:rsidRPr="00D601FF">
        <w:rPr>
          <w:rFonts w:ascii="Arial" w:eastAsia="Arial" w:hAnsi="Arial" w:cs="Arial"/>
          <w:b/>
          <w:sz w:val="20"/>
          <w:szCs w:val="20"/>
        </w:rPr>
        <w:t xml:space="preserve">PROCESO: </w:t>
      </w:r>
      <w:r w:rsidRPr="00D601FF">
        <w:rPr>
          <w:rFonts w:ascii="Arial" w:eastAsia="Arial" w:hAnsi="Arial" w:cs="Arial"/>
          <w:sz w:val="20"/>
          <w:szCs w:val="20"/>
        </w:rPr>
        <w:t>Durante la ejecución del contrato,</w:t>
      </w:r>
      <w:r w:rsidRPr="00D601FF">
        <w:rPr>
          <w:rFonts w:ascii="Arial" w:eastAsia="Arial" w:hAnsi="Arial" w:cs="Arial"/>
          <w:b/>
          <w:sz w:val="20"/>
          <w:szCs w:val="20"/>
        </w:rPr>
        <w:t xml:space="preserve"> LA NACIÓN – MINISTERIO DE DEFENSA NACIONAL – DIRECCIÓN GENERAL DE SANIDAD MILITAR – Dispensario Médico de Bucaramanga </w:t>
      </w:r>
      <w:r w:rsidRPr="00D601FF">
        <w:rPr>
          <w:rFonts w:ascii="Arial" w:eastAsia="Arial" w:hAnsi="Arial" w:cs="Arial"/>
          <w:sz w:val="20"/>
          <w:szCs w:val="20"/>
        </w:rPr>
        <w:t>podrá hacer uso de las acciones</w:t>
      </w:r>
      <w:r w:rsidRPr="00D601FF">
        <w:rPr>
          <w:rFonts w:ascii="Arial" w:eastAsia="Arial" w:hAnsi="Arial" w:cs="Arial"/>
          <w:b/>
          <w:sz w:val="20"/>
          <w:szCs w:val="20"/>
        </w:rPr>
        <w:t xml:space="preserve"> </w:t>
      </w:r>
      <w:r w:rsidRPr="00D601FF">
        <w:rPr>
          <w:rFonts w:ascii="Arial" w:eastAsia="Arial" w:hAnsi="Arial" w:cs="Arial"/>
          <w:sz w:val="20"/>
          <w:szCs w:val="20"/>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sidRPr="00D601FF">
        <w:rPr>
          <w:rFonts w:ascii="Arial" w:eastAsia="Arial" w:hAnsi="Arial" w:cs="Arial"/>
          <w:b/>
          <w:sz w:val="20"/>
          <w:szCs w:val="20"/>
        </w:rPr>
        <w:t>LA NACIÓN</w:t>
      </w:r>
      <w:r w:rsidRPr="00D601FF">
        <w:rPr>
          <w:rFonts w:ascii="Arial" w:eastAsia="Arial" w:hAnsi="Arial" w:cs="Arial"/>
          <w:sz w:val="20"/>
          <w:szCs w:val="20"/>
        </w:rPr>
        <w:t xml:space="preserve"> </w:t>
      </w:r>
      <w:r w:rsidRPr="00D601FF">
        <w:rPr>
          <w:rFonts w:ascii="Arial" w:eastAsia="Arial" w:hAnsi="Arial" w:cs="Arial"/>
          <w:b/>
          <w:sz w:val="20"/>
          <w:szCs w:val="20"/>
        </w:rPr>
        <w:t>–</w:t>
      </w:r>
      <w:r w:rsidRPr="00D601FF">
        <w:rPr>
          <w:rFonts w:ascii="Arial" w:eastAsia="Arial" w:hAnsi="Arial" w:cs="Arial"/>
          <w:sz w:val="20"/>
          <w:szCs w:val="20"/>
        </w:rPr>
        <w:t xml:space="preserve"> </w:t>
      </w:r>
      <w:r w:rsidRPr="00D601FF">
        <w:rPr>
          <w:rFonts w:ascii="Arial" w:eastAsia="Arial" w:hAnsi="Arial" w:cs="Arial"/>
          <w:b/>
          <w:sz w:val="20"/>
          <w:szCs w:val="20"/>
        </w:rPr>
        <w:t>MINISTERIO DE DEFENSA NACIONAL</w:t>
      </w:r>
      <w:r w:rsidRPr="00D601FF">
        <w:rPr>
          <w:rFonts w:ascii="Arial" w:eastAsia="Arial" w:hAnsi="Arial" w:cs="Arial"/>
          <w:sz w:val="20"/>
          <w:szCs w:val="20"/>
        </w:rPr>
        <w:t xml:space="preserve"> </w:t>
      </w:r>
      <w:r w:rsidRPr="00D601FF">
        <w:rPr>
          <w:rFonts w:ascii="Arial" w:eastAsia="Arial" w:hAnsi="Arial" w:cs="Arial"/>
          <w:b/>
          <w:sz w:val="20"/>
          <w:szCs w:val="20"/>
        </w:rPr>
        <w:t>–</w:t>
      </w:r>
      <w:r w:rsidRPr="00D601FF">
        <w:rPr>
          <w:rFonts w:ascii="Arial" w:eastAsia="Arial" w:hAnsi="Arial" w:cs="Arial"/>
          <w:sz w:val="20"/>
          <w:szCs w:val="20"/>
        </w:rPr>
        <w:t xml:space="preserve"> </w:t>
      </w:r>
      <w:r w:rsidRPr="00D601FF">
        <w:rPr>
          <w:rFonts w:ascii="Arial" w:eastAsia="Arial" w:hAnsi="Arial" w:cs="Arial"/>
          <w:b/>
          <w:sz w:val="20"/>
          <w:szCs w:val="20"/>
        </w:rPr>
        <w:t>DIRECCIÓN GENERAL DE SANIDAD MILITAR – DISPENSARIO MÉDICO DE BUCARAMANGA</w:t>
      </w:r>
      <w:r w:rsidRPr="00D601FF">
        <w:rPr>
          <w:rFonts w:ascii="Arial" w:eastAsia="Arial" w:hAnsi="Arial" w:cs="Arial"/>
          <w:sz w:val="20"/>
          <w:szCs w:val="20"/>
        </w:rPr>
        <w:t>, en el proceso sancionatorio que se adelante, brindará todas las garantías</w:t>
      </w:r>
      <w:r w:rsidRPr="00D601FF">
        <w:rPr>
          <w:rFonts w:ascii="Arial" w:eastAsia="Arial" w:hAnsi="Arial" w:cs="Arial"/>
          <w:b/>
          <w:sz w:val="20"/>
          <w:szCs w:val="20"/>
        </w:rPr>
        <w:t xml:space="preserve"> </w:t>
      </w:r>
      <w:r w:rsidRPr="00D601FF">
        <w:rPr>
          <w:rFonts w:ascii="Arial" w:eastAsia="Arial" w:hAnsi="Arial" w:cs="Arial"/>
          <w:sz w:val="20"/>
          <w:szCs w:val="20"/>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D601FF">
        <w:rPr>
          <w:rFonts w:ascii="Arial" w:eastAsia="Arial" w:hAnsi="Arial" w:cs="Arial"/>
          <w:b/>
          <w:sz w:val="20"/>
          <w:szCs w:val="20"/>
        </w:rPr>
        <w:t>PARAGRAFO TERCERO</w:t>
      </w:r>
      <w:r w:rsidRPr="00D601FF">
        <w:rPr>
          <w:rFonts w:ascii="Arial" w:eastAsia="Arial" w:hAnsi="Arial" w:cs="Arial"/>
          <w:sz w:val="20"/>
          <w:szCs w:val="20"/>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D601FF">
        <w:rPr>
          <w:rFonts w:ascii="Arial" w:eastAsia="Arial" w:hAnsi="Arial" w:cs="Arial"/>
          <w:b/>
          <w:sz w:val="20"/>
          <w:szCs w:val="20"/>
          <w:u w:val="single"/>
        </w:rPr>
        <w:t>CLAUSULA DÉCIMA NOVENA: CONTROL DE PAGOS AL SISTEMA DE SEGURIDAD SOCIAL INTEGRAL, PARAFISCALES y ARL</w:t>
      </w:r>
      <w:r w:rsidRPr="00D601FF">
        <w:rPr>
          <w:rFonts w:ascii="Arial" w:eastAsia="Arial" w:hAnsi="Arial" w:cs="Arial"/>
          <w:sz w:val="20"/>
          <w:szCs w:val="20"/>
        </w:rPr>
        <w:t>.- EL CONTRATISTA deberá enviar, junto con la</w:t>
      </w:r>
      <w:r w:rsidRPr="00D601FF">
        <w:rPr>
          <w:rFonts w:ascii="Arial" w:eastAsia="Arial" w:hAnsi="Arial" w:cs="Arial"/>
          <w:b/>
          <w:sz w:val="20"/>
          <w:szCs w:val="20"/>
        </w:rPr>
        <w:t xml:space="preserve"> </w:t>
      </w:r>
      <w:r w:rsidRPr="00D601FF">
        <w:rPr>
          <w:rFonts w:ascii="Arial" w:eastAsia="Arial" w:hAnsi="Arial" w:cs="Arial"/>
          <w:sz w:val="20"/>
          <w:szCs w:val="20"/>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D601FF">
        <w:rPr>
          <w:rFonts w:ascii="Arial" w:eastAsia="Arial" w:hAnsi="Arial" w:cs="Arial"/>
          <w:b/>
          <w:sz w:val="20"/>
          <w:szCs w:val="20"/>
          <w:u w:val="single"/>
        </w:rPr>
        <w:t>CLÁUSULA VIGESIMA:</w:t>
      </w:r>
      <w:r w:rsidRPr="00D601FF">
        <w:rPr>
          <w:rFonts w:ascii="Arial" w:eastAsia="Arial" w:hAnsi="Arial" w:cs="Arial"/>
          <w:sz w:val="20"/>
          <w:szCs w:val="20"/>
        </w:rPr>
        <w:t xml:space="preserve"> </w:t>
      </w:r>
      <w:r w:rsidRPr="00D601FF">
        <w:rPr>
          <w:rFonts w:ascii="Arial" w:eastAsia="Arial" w:hAnsi="Arial" w:cs="Arial"/>
          <w:b/>
          <w:sz w:val="20"/>
          <w:szCs w:val="20"/>
          <w:u w:val="single"/>
        </w:rPr>
        <w:t>CLÁUSULAS EXCEPCIONALES</w:t>
      </w:r>
      <w:r w:rsidRPr="00D601FF">
        <w:rPr>
          <w:rFonts w:ascii="Arial" w:eastAsia="Arial" w:hAnsi="Arial" w:cs="Arial"/>
          <w:sz w:val="20"/>
          <w:szCs w:val="20"/>
          <w:u w:val="single"/>
        </w:rPr>
        <w:t>.-</w:t>
      </w:r>
      <w:r w:rsidRPr="00D601FF">
        <w:rPr>
          <w:rFonts w:ascii="Arial" w:eastAsia="Arial" w:hAnsi="Arial" w:cs="Arial"/>
          <w:b/>
          <w:sz w:val="20"/>
          <w:szCs w:val="20"/>
        </w:rPr>
        <w:t xml:space="preserve"> </w:t>
      </w:r>
      <w:r w:rsidRPr="00D601FF">
        <w:rPr>
          <w:rFonts w:ascii="Arial" w:eastAsia="Arial" w:hAnsi="Arial" w:cs="Arial"/>
          <w:sz w:val="20"/>
          <w:szCs w:val="20"/>
        </w:rPr>
        <w:t>Por estipulación expresa se incluyen las cláusulas</w:t>
      </w:r>
      <w:r w:rsidRPr="00D601FF">
        <w:rPr>
          <w:rFonts w:ascii="Arial" w:eastAsia="Arial" w:hAnsi="Arial" w:cs="Arial"/>
          <w:b/>
          <w:sz w:val="20"/>
          <w:szCs w:val="20"/>
        </w:rPr>
        <w:t xml:space="preserve"> </w:t>
      </w:r>
      <w:r w:rsidRPr="00D601FF">
        <w:rPr>
          <w:rFonts w:ascii="Arial" w:eastAsia="Arial" w:hAnsi="Arial" w:cs="Arial"/>
          <w:sz w:val="20"/>
          <w:szCs w:val="20"/>
        </w:rPr>
        <w:t xml:space="preserve">de terminación, modificación e interpretación unilaterales previstas en la Ley 80 de 1993 y sus decretos reglamentarios. </w:t>
      </w:r>
      <w:r w:rsidRPr="00D601FF">
        <w:rPr>
          <w:rFonts w:ascii="Arial" w:eastAsia="Arial" w:hAnsi="Arial" w:cs="Arial"/>
          <w:b/>
          <w:sz w:val="20"/>
          <w:szCs w:val="20"/>
          <w:u w:val="single"/>
        </w:rPr>
        <w:t>CLÁUSULA VIGECIMA PRIMERA: CADUCIDAD</w:t>
      </w:r>
      <w:r w:rsidRPr="00D601FF">
        <w:rPr>
          <w:rFonts w:ascii="Arial" w:eastAsia="Arial" w:hAnsi="Arial" w:cs="Arial"/>
          <w:b/>
          <w:sz w:val="20"/>
          <w:szCs w:val="20"/>
        </w:rPr>
        <w:t>.-</w:t>
      </w:r>
      <w:r w:rsidRPr="00D601FF">
        <w:rPr>
          <w:rFonts w:ascii="Arial" w:eastAsia="Arial" w:hAnsi="Arial" w:cs="Arial"/>
          <w:sz w:val="20"/>
          <w:szCs w:val="20"/>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Pr="00D601FF">
        <w:rPr>
          <w:rFonts w:ascii="Arial" w:eastAsia="Arial" w:hAnsi="Arial" w:cs="Arial"/>
          <w:b/>
          <w:sz w:val="20"/>
          <w:szCs w:val="20"/>
          <w:u w:val="single"/>
        </w:rPr>
        <w:t>CLÁUSULA VIGÉSIMA SEGUNDA: REGIMEN LEGAL Y</w:t>
      </w:r>
      <w:r w:rsidRPr="00D601FF">
        <w:rPr>
          <w:rFonts w:ascii="Arial" w:eastAsia="Arial" w:hAnsi="Arial" w:cs="Arial"/>
          <w:sz w:val="20"/>
          <w:szCs w:val="20"/>
        </w:rPr>
        <w:t xml:space="preserve"> </w:t>
      </w:r>
      <w:r w:rsidRPr="00D601FF">
        <w:rPr>
          <w:rFonts w:ascii="Arial" w:eastAsia="Arial" w:hAnsi="Arial" w:cs="Arial"/>
          <w:b/>
          <w:sz w:val="20"/>
          <w:szCs w:val="20"/>
          <w:u w:val="single"/>
        </w:rPr>
        <w:t>CONSTITUCIONAL</w:t>
      </w:r>
      <w:r w:rsidRPr="00D601FF">
        <w:rPr>
          <w:rFonts w:ascii="Arial" w:eastAsia="Arial" w:hAnsi="Arial" w:cs="Arial"/>
          <w:sz w:val="20"/>
          <w:szCs w:val="20"/>
        </w:rPr>
        <w:t>.- El presente contrato está sometido en todas sus partes a la ley</w:t>
      </w:r>
      <w:r w:rsidRPr="00D601FF">
        <w:rPr>
          <w:rFonts w:ascii="Arial" w:eastAsia="Arial" w:hAnsi="Arial" w:cs="Arial"/>
          <w:b/>
          <w:sz w:val="20"/>
          <w:szCs w:val="20"/>
        </w:rPr>
        <w:t xml:space="preserve"> </w:t>
      </w:r>
      <w:r w:rsidRPr="00D601FF">
        <w:rPr>
          <w:rFonts w:ascii="Arial" w:eastAsia="Arial" w:hAnsi="Arial" w:cs="Arial"/>
          <w:sz w:val="20"/>
          <w:szCs w:val="20"/>
        </w:rPr>
        <w:t xml:space="preserve">colombiana y se rige por las disposiciones civiles y comerciales pertinentes, salvo en las materias particularmente reguladas por la Ley 80 de 1993, Ley 1150 de 2007 y Decreto </w:t>
      </w:r>
      <w:bookmarkStart w:id="7" w:name="page125"/>
      <w:bookmarkEnd w:id="7"/>
      <w:r w:rsidRPr="00D601FF">
        <w:rPr>
          <w:rFonts w:ascii="Arial" w:eastAsia="Arial" w:hAnsi="Arial" w:cs="Arial"/>
          <w:sz w:val="20"/>
          <w:szCs w:val="20"/>
        </w:rPr>
        <w:t>1082</w:t>
      </w:r>
      <w:r w:rsidRPr="00D601FF">
        <w:rPr>
          <w:rFonts w:ascii="Arial" w:hAnsi="Arial" w:cs="Arial"/>
          <w:sz w:val="20"/>
          <w:szCs w:val="20"/>
        </w:rPr>
        <w:t xml:space="preserve"> </w:t>
      </w:r>
      <w:r w:rsidRPr="00D601FF">
        <w:rPr>
          <w:rFonts w:ascii="Arial" w:eastAsia="Arial" w:hAnsi="Arial" w:cs="Arial"/>
          <w:sz w:val="20"/>
          <w:szCs w:val="20"/>
        </w:rPr>
        <w:t>de 2015, sus decretos reglamentarios y</w:t>
      </w:r>
      <w:r w:rsidRPr="00D601FF">
        <w:rPr>
          <w:rFonts w:ascii="Arial" w:hAnsi="Arial" w:cs="Arial"/>
          <w:sz w:val="20"/>
          <w:szCs w:val="20"/>
        </w:rPr>
        <w:t xml:space="preserve"> </w:t>
      </w:r>
      <w:r w:rsidRPr="00D601FF">
        <w:rPr>
          <w:rFonts w:ascii="Arial" w:eastAsia="Arial" w:hAnsi="Arial" w:cs="Arial"/>
          <w:sz w:val="20"/>
          <w:szCs w:val="20"/>
        </w:rPr>
        <w:t xml:space="preserve">demás normas concordantes. </w:t>
      </w:r>
      <w:r w:rsidRPr="00D601FF">
        <w:rPr>
          <w:rFonts w:ascii="Arial" w:eastAsia="Arial" w:hAnsi="Arial" w:cs="Arial"/>
          <w:b/>
          <w:sz w:val="20"/>
          <w:szCs w:val="20"/>
          <w:u w:val="single"/>
        </w:rPr>
        <w:t>CLÁUSULA VIGÉSIMA TERCERA: PERFECCIONAMIENTO</w:t>
      </w:r>
      <w:r w:rsidRPr="00D601FF">
        <w:rPr>
          <w:rFonts w:ascii="Arial" w:eastAsia="Arial" w:hAnsi="Arial" w:cs="Arial"/>
          <w:sz w:val="20"/>
          <w:szCs w:val="20"/>
        </w:rPr>
        <w:t>.- El presente contrato se</w:t>
      </w:r>
      <w:r w:rsidRPr="00D601FF">
        <w:rPr>
          <w:rFonts w:ascii="Arial" w:eastAsia="Arial" w:hAnsi="Arial" w:cs="Arial"/>
          <w:b/>
          <w:sz w:val="20"/>
          <w:szCs w:val="20"/>
        </w:rPr>
        <w:t xml:space="preserve"> </w:t>
      </w:r>
      <w:r w:rsidRPr="00D601FF">
        <w:rPr>
          <w:rFonts w:ascii="Arial" w:eastAsia="Arial" w:hAnsi="Arial" w:cs="Arial"/>
          <w:sz w:val="20"/>
          <w:szCs w:val="20"/>
        </w:rPr>
        <w:t xml:space="preserve">entiende perfeccionado con la firma de las partes en los términos del artículo 41 de la Ley 80 de 1993. </w:t>
      </w:r>
      <w:r w:rsidRPr="00D601FF">
        <w:rPr>
          <w:rFonts w:ascii="Arial" w:eastAsia="Arial" w:hAnsi="Arial" w:cs="Arial"/>
          <w:b/>
          <w:sz w:val="20"/>
          <w:szCs w:val="20"/>
          <w:u w:val="single"/>
        </w:rPr>
        <w:t>CLAUSULA VIGÉSIMA CUARTA: CLÁUSULA DE INDEMNIDAD</w:t>
      </w:r>
      <w:r w:rsidRPr="00D601FF">
        <w:rPr>
          <w:rFonts w:ascii="Arial" w:eastAsia="Arial" w:hAnsi="Arial" w:cs="Arial"/>
          <w:b/>
          <w:sz w:val="20"/>
          <w:szCs w:val="20"/>
        </w:rPr>
        <w:t xml:space="preserve">.-EL CONTRATISTA </w:t>
      </w:r>
      <w:r w:rsidRPr="00D601FF">
        <w:rPr>
          <w:rFonts w:ascii="Arial" w:eastAsia="Arial" w:hAnsi="Arial" w:cs="Arial"/>
          <w:sz w:val="20"/>
          <w:szCs w:val="20"/>
        </w:rPr>
        <w:t>se obliga y en consecuencia será responsable y mantendrá</w:t>
      </w:r>
      <w:r w:rsidRPr="00D601FF">
        <w:rPr>
          <w:rFonts w:ascii="Arial" w:eastAsia="Arial" w:hAnsi="Arial" w:cs="Arial"/>
          <w:b/>
          <w:sz w:val="20"/>
          <w:szCs w:val="20"/>
        </w:rPr>
        <w:t xml:space="preserve"> </w:t>
      </w:r>
      <w:r w:rsidRPr="00D601FF">
        <w:rPr>
          <w:rFonts w:ascii="Arial" w:eastAsia="Arial" w:hAnsi="Arial" w:cs="Arial"/>
          <w:sz w:val="20"/>
          <w:szCs w:val="20"/>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D601FF">
        <w:rPr>
          <w:rFonts w:ascii="Arial" w:eastAsia="Arial" w:hAnsi="Arial" w:cs="Arial"/>
          <w:b/>
          <w:sz w:val="20"/>
          <w:szCs w:val="20"/>
          <w:u w:val="single"/>
        </w:rPr>
        <w:t>CLAUSULA VIGÉSIMA QUINTA:</w:t>
      </w:r>
      <w:r w:rsidRPr="00D601FF">
        <w:rPr>
          <w:rFonts w:ascii="Arial" w:eastAsia="Arial" w:hAnsi="Arial" w:cs="Arial"/>
          <w:sz w:val="20"/>
          <w:szCs w:val="20"/>
        </w:rPr>
        <w:t xml:space="preserve"> </w:t>
      </w:r>
      <w:r w:rsidRPr="00D601FF">
        <w:rPr>
          <w:rFonts w:ascii="Arial" w:eastAsia="Arial" w:hAnsi="Arial" w:cs="Arial"/>
          <w:b/>
          <w:sz w:val="20"/>
          <w:szCs w:val="20"/>
          <w:u w:val="single"/>
        </w:rPr>
        <w:t>REQUISITOS DE EJECUCIÓN</w:t>
      </w:r>
      <w:r w:rsidRPr="00D601FF">
        <w:rPr>
          <w:rFonts w:ascii="Arial" w:eastAsia="Arial" w:hAnsi="Arial" w:cs="Arial"/>
          <w:b/>
          <w:sz w:val="20"/>
          <w:szCs w:val="20"/>
        </w:rPr>
        <w:t>.</w:t>
      </w:r>
      <w:r w:rsidRPr="00D601FF">
        <w:rPr>
          <w:rFonts w:ascii="Arial" w:eastAsia="Arial" w:hAnsi="Arial" w:cs="Arial"/>
          <w:sz w:val="20"/>
          <w:szCs w:val="20"/>
        </w:rPr>
        <w:t>- El CONTRATISTA podrá iniciar la ejecución del</w:t>
      </w:r>
      <w:r w:rsidRPr="00D601FF">
        <w:rPr>
          <w:rFonts w:ascii="Arial" w:eastAsia="Arial" w:hAnsi="Arial" w:cs="Arial"/>
          <w:b/>
          <w:sz w:val="20"/>
          <w:szCs w:val="20"/>
        </w:rPr>
        <w:t xml:space="preserve"> </w:t>
      </w:r>
      <w:r w:rsidRPr="00D601FF">
        <w:rPr>
          <w:rFonts w:ascii="Arial" w:eastAsia="Arial" w:hAnsi="Arial" w:cs="Arial"/>
          <w:sz w:val="20"/>
          <w:szCs w:val="20"/>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sidRPr="00D601FF">
        <w:rPr>
          <w:rFonts w:ascii="Arial" w:eastAsia="Arial" w:hAnsi="Arial" w:cs="Arial"/>
          <w:b/>
          <w:sz w:val="20"/>
          <w:szCs w:val="20"/>
          <w:u w:val="single"/>
        </w:rPr>
        <w:t>CLÁUSULA VIGÉSIMA SEXTA: CONFIDENCIALIDAD Y ACUERDO</w:t>
      </w:r>
      <w:r w:rsidRPr="00D601FF">
        <w:rPr>
          <w:rFonts w:ascii="Arial" w:eastAsia="Arial" w:hAnsi="Arial" w:cs="Arial"/>
          <w:sz w:val="20"/>
          <w:szCs w:val="20"/>
        </w:rPr>
        <w:t xml:space="preserve"> </w:t>
      </w:r>
      <w:r w:rsidRPr="00D601FF">
        <w:rPr>
          <w:rFonts w:ascii="Arial" w:eastAsia="Arial" w:hAnsi="Arial" w:cs="Arial"/>
          <w:b/>
          <w:sz w:val="20"/>
          <w:szCs w:val="20"/>
          <w:u w:val="single"/>
        </w:rPr>
        <w:t>DE NO REVELACIÓN.</w:t>
      </w:r>
      <w:r w:rsidRPr="00D601FF">
        <w:rPr>
          <w:rFonts w:ascii="Arial" w:eastAsia="Arial" w:hAnsi="Arial" w:cs="Arial"/>
          <w:b/>
          <w:sz w:val="20"/>
          <w:szCs w:val="20"/>
        </w:rPr>
        <w:t xml:space="preserve">- </w:t>
      </w:r>
      <w:r w:rsidRPr="00D601FF">
        <w:rPr>
          <w:rFonts w:ascii="Arial" w:eastAsia="Arial" w:hAnsi="Arial" w:cs="Arial"/>
          <w:sz w:val="20"/>
          <w:szCs w:val="20"/>
        </w:rPr>
        <w:t>El CONTRATISTA se compromete a guardar absoluta reserva</w:t>
      </w:r>
      <w:r w:rsidRPr="00D601FF">
        <w:rPr>
          <w:rFonts w:ascii="Arial" w:eastAsia="Arial" w:hAnsi="Arial" w:cs="Arial"/>
          <w:b/>
          <w:sz w:val="20"/>
          <w:szCs w:val="20"/>
        </w:rPr>
        <w:t xml:space="preserve"> </w:t>
      </w:r>
      <w:r w:rsidRPr="00D601FF">
        <w:rPr>
          <w:rFonts w:ascii="Arial" w:eastAsia="Arial" w:hAnsi="Arial" w:cs="Arial"/>
          <w:sz w:val="20"/>
          <w:szCs w:val="20"/>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sidRPr="00D601FF">
        <w:rPr>
          <w:rFonts w:ascii="Arial" w:eastAsia="Arial Narrow" w:hAnsi="Arial" w:cs="Arial"/>
          <w:sz w:val="20"/>
          <w:szCs w:val="20"/>
        </w:rPr>
        <w:t>EL</w:t>
      </w:r>
      <w:r w:rsidRPr="00D601FF">
        <w:rPr>
          <w:rFonts w:ascii="Arial" w:eastAsia="Arial" w:hAnsi="Arial" w:cs="Arial"/>
          <w:sz w:val="20"/>
          <w:szCs w:val="20"/>
        </w:rPr>
        <w:t xml:space="preserve"> </w:t>
      </w:r>
      <w:r w:rsidRPr="00D601FF">
        <w:rPr>
          <w:rFonts w:ascii="Arial" w:eastAsia="Arial Narrow" w:hAnsi="Arial" w:cs="Arial"/>
          <w:sz w:val="20"/>
          <w:szCs w:val="20"/>
        </w:rPr>
        <w:t xml:space="preserve">CONTRATANTE </w:t>
      </w:r>
      <w:r w:rsidRPr="00D601FF">
        <w:rPr>
          <w:rFonts w:ascii="Arial" w:eastAsia="Arial" w:hAnsi="Arial" w:cs="Arial"/>
          <w:sz w:val="20"/>
          <w:szCs w:val="20"/>
        </w:rPr>
        <w:t>de por terminado el contrato.</w:t>
      </w:r>
      <w:r w:rsidRPr="00D601FF">
        <w:rPr>
          <w:rFonts w:ascii="Arial" w:eastAsia="Arial Narrow" w:hAnsi="Arial" w:cs="Arial"/>
          <w:sz w:val="20"/>
          <w:szCs w:val="20"/>
        </w:rPr>
        <w:t xml:space="preserve"> </w:t>
      </w:r>
      <w:r w:rsidRPr="00D601FF">
        <w:rPr>
          <w:rFonts w:ascii="Arial" w:eastAsia="Arial" w:hAnsi="Arial" w:cs="Arial"/>
          <w:b/>
          <w:sz w:val="20"/>
          <w:szCs w:val="20"/>
          <w:u w:val="single"/>
        </w:rPr>
        <w:t>CLAUSULA VIGÉSIMA SEPTIMA:</w:t>
      </w:r>
      <w:r w:rsidRPr="00D601FF">
        <w:rPr>
          <w:rFonts w:ascii="Arial" w:eastAsia="Arial Narrow" w:hAnsi="Arial" w:cs="Arial"/>
          <w:sz w:val="20"/>
          <w:szCs w:val="20"/>
        </w:rPr>
        <w:t xml:space="preserve"> </w:t>
      </w:r>
      <w:r w:rsidRPr="00D601FF">
        <w:rPr>
          <w:rFonts w:ascii="Arial" w:eastAsia="Arial" w:hAnsi="Arial" w:cs="Arial"/>
          <w:b/>
          <w:sz w:val="20"/>
          <w:szCs w:val="20"/>
          <w:u w:val="single"/>
        </w:rPr>
        <w:t>LIQUIDACIÓN</w:t>
      </w:r>
      <w:r w:rsidRPr="00D601FF">
        <w:rPr>
          <w:rFonts w:ascii="Arial" w:eastAsia="Arial" w:hAnsi="Arial" w:cs="Arial"/>
          <w:sz w:val="20"/>
          <w:szCs w:val="20"/>
        </w:rPr>
        <w:t>.- La liquidación del contrato se efectuará de conformidad con el artículo</w:t>
      </w:r>
      <w:r w:rsidRPr="00D601FF">
        <w:rPr>
          <w:rFonts w:ascii="Arial" w:eastAsia="Arial" w:hAnsi="Arial" w:cs="Arial"/>
          <w:b/>
          <w:sz w:val="20"/>
          <w:szCs w:val="20"/>
        </w:rPr>
        <w:t xml:space="preserve"> </w:t>
      </w:r>
      <w:r w:rsidRPr="00D601FF">
        <w:rPr>
          <w:rFonts w:ascii="Arial" w:eastAsia="Arial" w:hAnsi="Arial" w:cs="Arial"/>
          <w:sz w:val="20"/>
          <w:szCs w:val="20"/>
        </w:rPr>
        <w:t xml:space="preserve">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w:t>
      </w:r>
      <w:r w:rsidRPr="00D601FF">
        <w:rPr>
          <w:rFonts w:ascii="Arial" w:eastAsia="Arial" w:hAnsi="Arial" w:cs="Arial"/>
          <w:sz w:val="20"/>
          <w:szCs w:val="20"/>
        </w:rPr>
        <w:lastRenderedPageBreak/>
        <w:t xml:space="preserve">consecuencia EL CONTRATANTE procederá a liquidarlo unilateralmente, mediante resolución motivada susceptible del recurso de reposición. </w:t>
      </w:r>
      <w:r w:rsidRPr="00D601FF">
        <w:rPr>
          <w:rFonts w:ascii="Arial" w:eastAsia="Arial" w:hAnsi="Arial" w:cs="Arial"/>
          <w:b/>
          <w:sz w:val="20"/>
          <w:szCs w:val="20"/>
          <w:u w:val="single"/>
        </w:rPr>
        <w:t>CLAUSULA VIGÉSIMA OCTAVA: COMPROMISO ANTICORRUPCIÓN</w:t>
      </w:r>
      <w:r w:rsidRPr="00D601FF">
        <w:rPr>
          <w:rFonts w:ascii="Arial" w:eastAsia="Arial" w:hAnsi="Arial" w:cs="Arial"/>
          <w:sz w:val="20"/>
          <w:szCs w:val="20"/>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8" w:name="page126"/>
      <w:bookmarkEnd w:id="8"/>
      <w:r w:rsidRPr="00D601FF">
        <w:rPr>
          <w:rFonts w:ascii="Arial" w:eastAsia="Arial" w:hAnsi="Arial" w:cs="Arial"/>
          <w:sz w:val="20"/>
          <w:szCs w:val="20"/>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D601FF">
        <w:rPr>
          <w:rFonts w:ascii="Arial" w:eastAsia="Arial" w:hAnsi="Arial" w:cs="Arial"/>
          <w:b/>
          <w:sz w:val="20"/>
          <w:szCs w:val="20"/>
          <w:u w:val="single"/>
        </w:rPr>
        <w:t>CLAUSULA</w:t>
      </w:r>
      <w:r w:rsidRPr="00D601FF">
        <w:rPr>
          <w:rFonts w:ascii="Arial" w:eastAsia="Arial" w:hAnsi="Arial" w:cs="Arial"/>
          <w:sz w:val="20"/>
          <w:szCs w:val="20"/>
        </w:rPr>
        <w:t xml:space="preserve"> </w:t>
      </w:r>
      <w:r w:rsidRPr="00D601FF">
        <w:rPr>
          <w:rFonts w:ascii="Arial" w:eastAsia="Arial" w:hAnsi="Arial" w:cs="Arial"/>
          <w:b/>
          <w:sz w:val="20"/>
          <w:szCs w:val="20"/>
          <w:u w:val="single"/>
        </w:rPr>
        <w:t>VIGÉSIMA NOVENA:</w:t>
      </w:r>
      <w:r w:rsidRPr="00D601FF">
        <w:rPr>
          <w:rFonts w:ascii="Arial" w:eastAsia="Arial" w:hAnsi="Arial" w:cs="Arial"/>
          <w:b/>
          <w:sz w:val="20"/>
          <w:szCs w:val="20"/>
        </w:rPr>
        <w:t xml:space="preserve"> DOCUMENTOS</w:t>
      </w:r>
      <w:r w:rsidRPr="00D601FF">
        <w:rPr>
          <w:rFonts w:ascii="Arial" w:eastAsia="Arial" w:hAnsi="Arial" w:cs="Arial"/>
          <w:sz w:val="20"/>
          <w:szCs w:val="20"/>
        </w:rPr>
        <w:t>: Forman parte integrante del presente contrato</w:t>
      </w:r>
      <w:r w:rsidRPr="00D601FF">
        <w:rPr>
          <w:rFonts w:ascii="Arial" w:eastAsia="Arial" w:hAnsi="Arial" w:cs="Arial"/>
          <w:b/>
          <w:sz w:val="20"/>
          <w:szCs w:val="20"/>
        </w:rPr>
        <w:t xml:space="preserve"> </w:t>
      </w:r>
      <w:r w:rsidRPr="00D601FF">
        <w:rPr>
          <w:rFonts w:ascii="Arial" w:eastAsia="Arial" w:hAnsi="Arial" w:cs="Arial"/>
          <w:sz w:val="20"/>
          <w:szCs w:val="20"/>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sidRPr="00D601FF">
        <w:rPr>
          <w:rFonts w:ascii="Arial" w:eastAsia="Arial" w:hAnsi="Arial" w:cs="Arial"/>
          <w:b/>
          <w:sz w:val="20"/>
          <w:szCs w:val="20"/>
          <w:u w:val="single"/>
        </w:rPr>
        <w:t>CLAUSULA TRIGESIMA PRIMERA: AVISOS Y NOTIFICACIONES</w:t>
      </w:r>
      <w:r w:rsidRPr="00D601FF">
        <w:rPr>
          <w:rFonts w:ascii="Arial" w:eastAsia="Arial" w:hAnsi="Arial" w:cs="Arial"/>
          <w:sz w:val="20"/>
          <w:szCs w:val="20"/>
        </w:rPr>
        <w:t xml:space="preserve">.- Todas las comunicaciones que se requieran en desarrollo del presente contrato se presentarán por escrito, directamente, por correo certificado, así: Las que deba realizar EL CONTRATISTA las remitirá por escrito directamente a Carrera 68 </w:t>
      </w:r>
      <w:proofErr w:type="spellStart"/>
      <w:r w:rsidRPr="00D601FF">
        <w:rPr>
          <w:rFonts w:ascii="Arial" w:eastAsia="Arial" w:hAnsi="Arial" w:cs="Arial"/>
          <w:sz w:val="20"/>
          <w:szCs w:val="20"/>
        </w:rPr>
        <w:t>N°</w:t>
      </w:r>
      <w:proofErr w:type="spellEnd"/>
      <w:r w:rsidRPr="00D601FF">
        <w:rPr>
          <w:rFonts w:ascii="Arial" w:eastAsia="Arial" w:hAnsi="Arial" w:cs="Arial"/>
          <w:sz w:val="20"/>
          <w:szCs w:val="20"/>
        </w:rPr>
        <w:t xml:space="preserve"> 79-00 barrio paraíso Dispensario Médico de Bucaramanga. </w:t>
      </w:r>
      <w:r w:rsidRPr="00D601FF">
        <w:rPr>
          <w:rFonts w:ascii="Arial" w:eastAsia="Arial" w:hAnsi="Arial" w:cs="Arial"/>
          <w:b/>
          <w:sz w:val="20"/>
          <w:szCs w:val="20"/>
          <w:u w:val="single"/>
        </w:rPr>
        <w:t>CLAUSULA TRIGÉSIMA</w:t>
      </w:r>
      <w:r w:rsidRPr="00D601FF">
        <w:rPr>
          <w:rFonts w:ascii="Arial" w:eastAsia="Arial" w:hAnsi="Arial" w:cs="Arial"/>
          <w:sz w:val="20"/>
          <w:szCs w:val="20"/>
        </w:rPr>
        <w:t xml:space="preserve"> </w:t>
      </w:r>
      <w:r w:rsidRPr="00D601FF">
        <w:rPr>
          <w:rFonts w:ascii="Arial" w:eastAsia="Arial" w:hAnsi="Arial" w:cs="Arial"/>
          <w:b/>
          <w:sz w:val="20"/>
          <w:szCs w:val="20"/>
          <w:u w:val="single"/>
        </w:rPr>
        <w:t>SEGUNDA: OTRAS OBLIGACIONES</w:t>
      </w:r>
      <w:r w:rsidRPr="00D601FF">
        <w:rPr>
          <w:rFonts w:ascii="Arial" w:eastAsia="Arial" w:hAnsi="Arial" w:cs="Arial"/>
          <w:sz w:val="20"/>
          <w:szCs w:val="20"/>
        </w:rPr>
        <w:t>.- El CONTRATISTA, dentro de los</w:t>
      </w:r>
      <w:r w:rsidR="009E66C1" w:rsidRPr="00D601FF">
        <w:rPr>
          <w:rFonts w:ascii="Arial" w:eastAsia="Arial" w:hAnsi="Arial" w:cs="Arial"/>
          <w:sz w:val="20"/>
          <w:szCs w:val="20"/>
        </w:rPr>
        <w:t xml:space="preserve"> tres</w:t>
      </w:r>
      <w:r w:rsidRPr="00D601FF">
        <w:rPr>
          <w:rFonts w:ascii="Arial" w:eastAsia="Arial" w:hAnsi="Arial" w:cs="Arial"/>
          <w:sz w:val="20"/>
          <w:szCs w:val="20"/>
        </w:rPr>
        <w:t xml:space="preserve"> (</w:t>
      </w:r>
      <w:r w:rsidR="009E66C1" w:rsidRPr="00D601FF">
        <w:rPr>
          <w:rFonts w:ascii="Arial" w:eastAsia="Arial" w:hAnsi="Arial" w:cs="Arial"/>
          <w:sz w:val="20"/>
          <w:szCs w:val="20"/>
        </w:rPr>
        <w:t>3</w:t>
      </w:r>
      <w:r w:rsidRPr="00D601FF">
        <w:rPr>
          <w:rFonts w:ascii="Arial" w:eastAsia="Arial" w:hAnsi="Arial" w:cs="Arial"/>
          <w:sz w:val="20"/>
          <w:szCs w:val="20"/>
        </w:rPr>
        <w:t>) días</w:t>
      </w:r>
      <w:r w:rsidRPr="00D601FF">
        <w:rPr>
          <w:rFonts w:ascii="Arial" w:eastAsia="Arial" w:hAnsi="Arial" w:cs="Arial"/>
          <w:b/>
          <w:sz w:val="20"/>
          <w:szCs w:val="20"/>
        </w:rPr>
        <w:t xml:space="preserve"> </w:t>
      </w:r>
      <w:r w:rsidRPr="00D601FF">
        <w:rPr>
          <w:rFonts w:ascii="Arial" w:eastAsia="Arial" w:hAnsi="Arial" w:cs="Arial"/>
          <w:sz w:val="20"/>
          <w:szCs w:val="20"/>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14:paraId="17B583BD" w14:textId="46C74404" w:rsidR="00352CDD" w:rsidRPr="00D601FF" w:rsidRDefault="00352CDD" w:rsidP="002C221C">
      <w:pPr>
        <w:spacing w:line="0" w:lineRule="atLeast"/>
        <w:jc w:val="both"/>
        <w:rPr>
          <w:rFonts w:ascii="Arial" w:eastAsia="Arial" w:hAnsi="Arial" w:cs="Arial"/>
          <w:sz w:val="20"/>
          <w:szCs w:val="20"/>
        </w:rPr>
      </w:pPr>
      <w:r w:rsidRPr="00D601FF">
        <w:rPr>
          <w:rFonts w:ascii="Arial" w:eastAsia="Arial" w:hAnsi="Arial" w:cs="Arial"/>
          <w:sz w:val="20"/>
          <w:szCs w:val="20"/>
        </w:rPr>
        <w:t>Para constancia, se firma en Bucaramanga, a los XX (XX) días del mes de XXX de 20</w:t>
      </w:r>
      <w:r w:rsidR="00AA53E9" w:rsidRPr="00D601FF">
        <w:rPr>
          <w:rFonts w:ascii="Arial" w:eastAsia="Arial" w:hAnsi="Arial" w:cs="Arial"/>
          <w:sz w:val="20"/>
          <w:szCs w:val="20"/>
        </w:rPr>
        <w:t>25</w:t>
      </w:r>
    </w:p>
    <w:p w14:paraId="298BAF58" w14:textId="77777777" w:rsidR="00352CDD" w:rsidRPr="00D601FF" w:rsidRDefault="00352CDD" w:rsidP="002C221C">
      <w:pPr>
        <w:spacing w:line="287" w:lineRule="exact"/>
        <w:jc w:val="both"/>
        <w:rPr>
          <w:rFonts w:ascii="Arial" w:hAnsi="Arial" w:cs="Arial"/>
          <w:sz w:val="20"/>
          <w:szCs w:val="20"/>
        </w:rPr>
      </w:pPr>
    </w:p>
    <w:p w14:paraId="6ED299F5" w14:textId="77777777" w:rsidR="00352CDD" w:rsidRPr="00D601FF" w:rsidRDefault="00352CDD" w:rsidP="002C221C">
      <w:pPr>
        <w:spacing w:line="235" w:lineRule="auto"/>
        <w:ind w:right="20"/>
        <w:jc w:val="both"/>
        <w:rPr>
          <w:rFonts w:ascii="Arial" w:eastAsia="Arial" w:hAnsi="Arial" w:cs="Arial"/>
          <w:b/>
          <w:sz w:val="20"/>
          <w:szCs w:val="20"/>
        </w:rPr>
      </w:pPr>
      <w:r w:rsidRPr="00D601FF">
        <w:rPr>
          <w:rFonts w:ascii="Arial" w:eastAsia="Arial" w:hAnsi="Arial" w:cs="Arial"/>
          <w:b/>
          <w:sz w:val="20"/>
          <w:szCs w:val="20"/>
        </w:rPr>
        <w:t>POR LA NACIÓN – MINISTERIO DE DEFENSA NACIONAL – DIRECCIÓN GENERAL DE SANIDAD MILITAR – DISPENSARIO MÉDICO DE BUCARAMANGA</w:t>
      </w:r>
    </w:p>
    <w:p w14:paraId="206947CA" w14:textId="77777777" w:rsidR="00352CDD" w:rsidRPr="00D601FF" w:rsidRDefault="00352CDD" w:rsidP="002C221C">
      <w:pPr>
        <w:spacing w:line="200" w:lineRule="exact"/>
        <w:jc w:val="both"/>
        <w:rPr>
          <w:rFonts w:ascii="Arial" w:hAnsi="Arial" w:cs="Arial"/>
          <w:sz w:val="20"/>
          <w:szCs w:val="20"/>
        </w:rPr>
      </w:pPr>
    </w:p>
    <w:p w14:paraId="01F3C68F" w14:textId="77777777" w:rsidR="00352CDD" w:rsidRPr="00D601FF" w:rsidRDefault="00352CDD" w:rsidP="002C221C">
      <w:pPr>
        <w:spacing w:line="0" w:lineRule="atLeast"/>
        <w:jc w:val="both"/>
        <w:rPr>
          <w:rFonts w:ascii="Arial" w:eastAsia="Arial" w:hAnsi="Arial" w:cs="Arial"/>
          <w:sz w:val="20"/>
          <w:szCs w:val="20"/>
        </w:rPr>
      </w:pPr>
      <w:r w:rsidRPr="00D601FF">
        <w:rPr>
          <w:rFonts w:ascii="Arial" w:eastAsia="Arial" w:hAnsi="Arial" w:cs="Arial"/>
          <w:b/>
          <w:sz w:val="20"/>
          <w:szCs w:val="20"/>
        </w:rPr>
        <w:t>EL CONTRATANTE</w:t>
      </w:r>
      <w:r w:rsidRPr="00D601FF">
        <w:rPr>
          <w:rFonts w:ascii="Arial" w:eastAsia="Arial" w:hAnsi="Arial" w:cs="Arial"/>
          <w:sz w:val="20"/>
          <w:szCs w:val="20"/>
        </w:rPr>
        <w:t>,</w:t>
      </w:r>
    </w:p>
    <w:p w14:paraId="00151BF1" w14:textId="0367F1B5" w:rsidR="00352CDD" w:rsidRPr="00D601FF" w:rsidRDefault="00352CDD" w:rsidP="002C221C">
      <w:pPr>
        <w:spacing w:line="0" w:lineRule="atLeast"/>
        <w:jc w:val="both"/>
        <w:rPr>
          <w:rFonts w:ascii="Arial" w:eastAsia="Arial" w:hAnsi="Arial" w:cs="Arial"/>
          <w:sz w:val="20"/>
          <w:szCs w:val="20"/>
        </w:rPr>
      </w:pPr>
      <w:r w:rsidRPr="00D601FF">
        <w:rPr>
          <w:rFonts w:ascii="Arial" w:eastAsia="Arial" w:hAnsi="Arial" w:cs="Arial"/>
          <w:sz w:val="20"/>
          <w:szCs w:val="20"/>
        </w:rPr>
        <w:t>COMPETENTE CONTRACTUAL DISPENSARIO MÉDICO DE BUCARAMANGA</w:t>
      </w:r>
    </w:p>
    <w:p w14:paraId="44DDA4AD" w14:textId="77777777" w:rsidR="00352CDD" w:rsidRPr="00D601FF" w:rsidRDefault="00352CDD" w:rsidP="002C221C">
      <w:pPr>
        <w:spacing w:line="276" w:lineRule="exact"/>
        <w:jc w:val="both"/>
        <w:rPr>
          <w:rFonts w:ascii="Arial" w:hAnsi="Arial" w:cs="Arial"/>
          <w:sz w:val="20"/>
          <w:szCs w:val="20"/>
        </w:rPr>
      </w:pPr>
    </w:p>
    <w:p w14:paraId="06034D33" w14:textId="77777777" w:rsidR="00352CDD" w:rsidRPr="00D601FF" w:rsidRDefault="00352CDD" w:rsidP="002C221C">
      <w:pPr>
        <w:spacing w:line="0" w:lineRule="atLeast"/>
        <w:jc w:val="both"/>
        <w:rPr>
          <w:rFonts w:ascii="Arial" w:eastAsia="Arial" w:hAnsi="Arial" w:cs="Arial"/>
          <w:sz w:val="20"/>
          <w:szCs w:val="20"/>
        </w:rPr>
      </w:pPr>
      <w:r w:rsidRPr="00D601FF">
        <w:rPr>
          <w:rFonts w:ascii="Arial" w:eastAsia="Arial" w:hAnsi="Arial" w:cs="Arial"/>
          <w:b/>
          <w:sz w:val="20"/>
          <w:szCs w:val="20"/>
        </w:rPr>
        <w:t>EL CONTRATISTA</w:t>
      </w:r>
      <w:r w:rsidRPr="00D601FF">
        <w:rPr>
          <w:rFonts w:ascii="Arial" w:eastAsia="Arial" w:hAnsi="Arial" w:cs="Arial"/>
          <w:sz w:val="20"/>
          <w:szCs w:val="20"/>
        </w:rPr>
        <w:t>,</w:t>
      </w:r>
    </w:p>
    <w:p w14:paraId="47B54397" w14:textId="77777777" w:rsidR="00352CDD" w:rsidRPr="00D601FF" w:rsidRDefault="00352CDD" w:rsidP="002C221C">
      <w:pPr>
        <w:spacing w:line="0" w:lineRule="atLeast"/>
        <w:jc w:val="both"/>
        <w:rPr>
          <w:rFonts w:ascii="Arial" w:hAnsi="Arial" w:cs="Arial"/>
          <w:sz w:val="20"/>
          <w:szCs w:val="20"/>
        </w:rPr>
      </w:pPr>
      <w:r w:rsidRPr="00D601FF">
        <w:rPr>
          <w:rFonts w:ascii="Arial" w:eastAsia="Arial" w:hAnsi="Arial" w:cs="Arial"/>
          <w:sz w:val="20"/>
          <w:szCs w:val="20"/>
        </w:rPr>
        <w:t>XXXXXXXXXXXXXXXXXXXX</w:t>
      </w:r>
    </w:p>
    <w:p w14:paraId="0FEEDC30" w14:textId="77777777" w:rsidR="00352CDD" w:rsidRPr="00D601FF" w:rsidRDefault="00352CDD" w:rsidP="002C221C">
      <w:pPr>
        <w:spacing w:line="235" w:lineRule="auto"/>
        <w:jc w:val="both"/>
        <w:rPr>
          <w:rFonts w:ascii="Arial" w:eastAsia="Arial" w:hAnsi="Arial" w:cs="Arial"/>
          <w:sz w:val="20"/>
          <w:szCs w:val="20"/>
        </w:rPr>
      </w:pPr>
    </w:p>
    <w:p w14:paraId="5981D93B" w14:textId="131BD6AB" w:rsidR="00352CDD" w:rsidRPr="00D601FF" w:rsidRDefault="00352CDD" w:rsidP="002C221C">
      <w:pPr>
        <w:spacing w:line="236" w:lineRule="auto"/>
        <w:ind w:right="20"/>
        <w:jc w:val="both"/>
        <w:rPr>
          <w:rFonts w:ascii="Arial" w:hAnsi="Arial" w:cs="Arial"/>
          <w:bCs/>
          <w:color w:val="000000" w:themeColor="text1"/>
          <w:sz w:val="20"/>
          <w:szCs w:val="20"/>
        </w:rPr>
      </w:pPr>
      <w:r w:rsidRPr="00D601FF">
        <w:rPr>
          <w:rFonts w:ascii="Arial" w:hAnsi="Arial" w:cs="Arial"/>
          <w:bCs/>
          <w:color w:val="000000" w:themeColor="text1"/>
          <w:sz w:val="20"/>
          <w:szCs w:val="20"/>
        </w:rPr>
        <w:br w:type="page"/>
      </w:r>
    </w:p>
    <w:p w14:paraId="65778453" w14:textId="45B06673" w:rsidR="00352CDD" w:rsidRPr="00D601FF" w:rsidRDefault="00352CDD" w:rsidP="003F0B16">
      <w:pPr>
        <w:shd w:val="clear" w:color="auto" w:fill="D9E2F3" w:themeFill="accent5" w:themeFillTint="33"/>
        <w:spacing w:line="0" w:lineRule="atLeast"/>
        <w:jc w:val="center"/>
        <w:rPr>
          <w:rFonts w:ascii="Arial" w:hAnsi="Arial" w:cs="Arial"/>
          <w:b/>
          <w:color w:val="000000" w:themeColor="text1"/>
          <w:sz w:val="20"/>
          <w:szCs w:val="20"/>
        </w:rPr>
      </w:pPr>
      <w:r w:rsidRPr="00D601FF">
        <w:rPr>
          <w:rFonts w:ascii="Arial" w:hAnsi="Arial" w:cs="Arial"/>
          <w:b/>
          <w:color w:val="000000" w:themeColor="text1"/>
          <w:sz w:val="20"/>
          <w:szCs w:val="20"/>
        </w:rPr>
        <w:lastRenderedPageBreak/>
        <w:t xml:space="preserve">ANEXO </w:t>
      </w:r>
      <w:proofErr w:type="spellStart"/>
      <w:r w:rsidR="006114F4" w:rsidRPr="00D601FF">
        <w:rPr>
          <w:rFonts w:ascii="Arial" w:hAnsi="Arial" w:cs="Arial"/>
          <w:b/>
          <w:color w:val="000000" w:themeColor="text1"/>
          <w:sz w:val="20"/>
          <w:szCs w:val="20"/>
        </w:rPr>
        <w:t>Nº</w:t>
      </w:r>
      <w:proofErr w:type="spellEnd"/>
      <w:r w:rsidRPr="00D601FF">
        <w:rPr>
          <w:rFonts w:ascii="Arial" w:hAnsi="Arial" w:cs="Arial"/>
          <w:b/>
          <w:color w:val="000000" w:themeColor="text1"/>
          <w:sz w:val="20"/>
          <w:szCs w:val="20"/>
        </w:rPr>
        <w:t xml:space="preserve"> 3</w:t>
      </w:r>
    </w:p>
    <w:p w14:paraId="351C4077" w14:textId="1CB6B5E8" w:rsidR="00352CDD" w:rsidRPr="00D601FF" w:rsidRDefault="00352CDD" w:rsidP="002C221C">
      <w:pPr>
        <w:spacing w:line="0" w:lineRule="atLeast"/>
        <w:ind w:left="709" w:hanging="709"/>
        <w:jc w:val="center"/>
        <w:rPr>
          <w:rFonts w:ascii="Arial" w:hAnsi="Arial" w:cs="Arial"/>
          <w:b/>
          <w:color w:val="000000" w:themeColor="text1"/>
          <w:sz w:val="20"/>
          <w:szCs w:val="20"/>
        </w:rPr>
      </w:pPr>
      <w:r w:rsidRPr="00D601FF">
        <w:rPr>
          <w:rFonts w:ascii="Arial" w:hAnsi="Arial" w:cs="Arial"/>
          <w:b/>
          <w:color w:val="000000" w:themeColor="text1"/>
          <w:sz w:val="20"/>
          <w:szCs w:val="20"/>
          <w:lang w:val="es-ES"/>
        </w:rPr>
        <w:t xml:space="preserve">ESPECIFICACIONES </w:t>
      </w:r>
      <w:r w:rsidRPr="00D601FF">
        <w:rPr>
          <w:rFonts w:ascii="Arial" w:hAnsi="Arial" w:cs="Arial"/>
          <w:b/>
          <w:color w:val="000000" w:themeColor="text1"/>
          <w:sz w:val="20"/>
          <w:szCs w:val="20"/>
        </w:rPr>
        <w:t>TÉCNICAS</w:t>
      </w:r>
      <w:r w:rsidR="006114F4" w:rsidRPr="00D601FF">
        <w:rPr>
          <w:rFonts w:ascii="Arial" w:hAnsi="Arial" w:cs="Arial"/>
          <w:b/>
          <w:color w:val="000000" w:themeColor="text1"/>
          <w:sz w:val="20"/>
          <w:szCs w:val="20"/>
        </w:rPr>
        <w:t xml:space="preserve"> DE OBLIGATORIO CUMPLIMIENTO Y ESPECIFICACIONES TECNICAS ADICIONALES</w:t>
      </w:r>
    </w:p>
    <w:p w14:paraId="286D53E2" w14:textId="0537CD56" w:rsidR="005B356D" w:rsidRPr="00D601FF" w:rsidRDefault="005B356D" w:rsidP="002C221C">
      <w:pPr>
        <w:spacing w:line="0" w:lineRule="atLeast"/>
        <w:ind w:left="709" w:hanging="709"/>
        <w:jc w:val="center"/>
        <w:rPr>
          <w:rFonts w:ascii="Arial" w:hAnsi="Arial" w:cs="Arial"/>
          <w:b/>
          <w:color w:val="000000" w:themeColor="text1"/>
          <w:sz w:val="20"/>
          <w:szCs w:val="20"/>
        </w:rPr>
      </w:pPr>
    </w:p>
    <w:p w14:paraId="48CD139D" w14:textId="346F16BE" w:rsidR="005B356D" w:rsidRPr="009E439F" w:rsidRDefault="005B356D" w:rsidP="005B356D">
      <w:pPr>
        <w:spacing w:line="0" w:lineRule="atLeast"/>
        <w:jc w:val="both"/>
        <w:rPr>
          <w:rFonts w:ascii="Arial" w:hAnsi="Arial" w:cs="Arial"/>
          <w:b/>
          <w:color w:val="000000" w:themeColor="text1"/>
          <w:sz w:val="18"/>
          <w:szCs w:val="18"/>
        </w:rPr>
      </w:pPr>
      <w:r w:rsidRPr="00D601FF">
        <w:rPr>
          <w:rFonts w:ascii="Arial" w:eastAsia="Calibri" w:hAnsi="Arial" w:cs="Arial"/>
          <w:sz w:val="20"/>
          <w:szCs w:val="20"/>
        </w:rPr>
        <w:t xml:space="preserve">El proponente debe cumplir con las especificaciones técnicas mínimas </w:t>
      </w:r>
      <w:r w:rsidRPr="00D601FF">
        <w:rPr>
          <w:rFonts w:ascii="Arial" w:eastAsia="Calibri" w:hAnsi="Arial" w:cs="Arial"/>
          <w:sz w:val="20"/>
          <w:szCs w:val="20"/>
          <w:u w:val="single"/>
        </w:rPr>
        <w:t>de obligatorio cumplimiento</w:t>
      </w:r>
      <w:r w:rsidRPr="00D601FF">
        <w:rPr>
          <w:rFonts w:ascii="Arial" w:eastAsia="Calibri" w:hAnsi="Arial" w:cs="Arial"/>
          <w:sz w:val="20"/>
          <w:szCs w:val="20"/>
        </w:rPr>
        <w:t xml:space="preserve">, las cuales están descritas y corresponden a las especificaciones técnicas del presente proceso de selección, las cuales se </w:t>
      </w:r>
      <w:r w:rsidRPr="009E439F">
        <w:rPr>
          <w:rFonts w:ascii="Arial" w:eastAsia="Calibri" w:hAnsi="Arial" w:cs="Arial"/>
          <w:sz w:val="18"/>
          <w:szCs w:val="18"/>
        </w:rPr>
        <w:t xml:space="preserve">calificarán </w:t>
      </w:r>
      <w:r w:rsidRPr="009E439F">
        <w:rPr>
          <w:rFonts w:ascii="Arial" w:eastAsia="Calibri" w:hAnsi="Arial" w:cs="Arial"/>
          <w:b/>
          <w:bCs/>
          <w:sz w:val="18"/>
          <w:szCs w:val="18"/>
        </w:rPr>
        <w:t>CUMPLE O NO CUMPLE</w:t>
      </w:r>
      <w:r w:rsidRPr="009E439F">
        <w:rPr>
          <w:rFonts w:ascii="Arial" w:eastAsia="Calibri" w:hAnsi="Arial" w:cs="Arial"/>
          <w:sz w:val="18"/>
          <w:szCs w:val="18"/>
        </w:rPr>
        <w:t>, así:</w:t>
      </w:r>
    </w:p>
    <w:p w14:paraId="1C063EA9" w14:textId="77777777" w:rsidR="005B356D" w:rsidRPr="00D601FF" w:rsidRDefault="005B356D" w:rsidP="002C221C">
      <w:pPr>
        <w:spacing w:line="0" w:lineRule="atLeast"/>
        <w:ind w:left="709" w:hanging="709"/>
        <w:jc w:val="center"/>
        <w:rPr>
          <w:rFonts w:ascii="Arial" w:hAnsi="Arial" w:cs="Arial"/>
          <w:b/>
          <w:color w:val="000000" w:themeColor="text1"/>
          <w:sz w:val="12"/>
          <w:szCs w:val="12"/>
        </w:rPr>
      </w:pPr>
    </w:p>
    <w:tbl>
      <w:tblPr>
        <w:tblW w:w="10919" w:type="dxa"/>
        <w:tblCellMar>
          <w:left w:w="70" w:type="dxa"/>
          <w:right w:w="70" w:type="dxa"/>
        </w:tblCellMar>
        <w:tblLook w:val="04A0" w:firstRow="1" w:lastRow="0" w:firstColumn="1" w:lastColumn="0" w:noHBand="0" w:noVBand="1"/>
      </w:tblPr>
      <w:tblGrid>
        <w:gridCol w:w="511"/>
        <w:gridCol w:w="789"/>
        <w:gridCol w:w="2376"/>
        <w:gridCol w:w="1191"/>
        <w:gridCol w:w="1123"/>
        <w:gridCol w:w="1200"/>
        <w:gridCol w:w="1323"/>
        <w:gridCol w:w="6"/>
        <w:gridCol w:w="1194"/>
        <w:gridCol w:w="6"/>
        <w:gridCol w:w="1194"/>
        <w:gridCol w:w="6"/>
      </w:tblGrid>
      <w:tr w:rsidR="00D601FF" w:rsidRPr="009E439F" w14:paraId="0BE49556" w14:textId="77777777" w:rsidTr="00D601FF">
        <w:trPr>
          <w:gridAfter w:val="1"/>
          <w:wAfter w:w="6" w:type="dxa"/>
          <w:trHeight w:val="1680"/>
        </w:trPr>
        <w:tc>
          <w:tcPr>
            <w:tcW w:w="518" w:type="dxa"/>
            <w:tcBorders>
              <w:top w:val="single" w:sz="4" w:space="0" w:color="auto"/>
              <w:left w:val="single" w:sz="4" w:space="0" w:color="auto"/>
              <w:bottom w:val="single" w:sz="4" w:space="0" w:color="auto"/>
              <w:right w:val="single" w:sz="4" w:space="0" w:color="auto"/>
            </w:tcBorders>
            <w:shd w:val="clear" w:color="000000" w:fill="F2F2F2"/>
            <w:textDirection w:val="btLr"/>
            <w:vAlign w:val="center"/>
            <w:hideMark/>
          </w:tcPr>
          <w:p w14:paraId="726A11B5" w14:textId="77777777" w:rsidR="00D601FF" w:rsidRPr="009E439F" w:rsidRDefault="00D601FF" w:rsidP="00D601FF">
            <w:pPr>
              <w:jc w:val="center"/>
              <w:rPr>
                <w:rFonts w:ascii="Arial" w:hAnsi="Arial" w:cs="Arial"/>
                <w:b/>
                <w:bCs/>
                <w:color w:val="000000"/>
                <w:sz w:val="16"/>
                <w:szCs w:val="16"/>
              </w:rPr>
            </w:pPr>
            <w:r w:rsidRPr="009E439F">
              <w:rPr>
                <w:rFonts w:ascii="Arial" w:hAnsi="Arial" w:cs="Arial"/>
                <w:b/>
                <w:bCs/>
                <w:color w:val="000000"/>
                <w:sz w:val="16"/>
                <w:szCs w:val="16"/>
              </w:rPr>
              <w:t>ITEM</w:t>
            </w:r>
          </w:p>
        </w:tc>
        <w:tc>
          <w:tcPr>
            <w:tcW w:w="753" w:type="dxa"/>
            <w:tcBorders>
              <w:top w:val="single" w:sz="4" w:space="0" w:color="auto"/>
              <w:left w:val="nil"/>
              <w:bottom w:val="single" w:sz="4" w:space="0" w:color="auto"/>
              <w:right w:val="single" w:sz="4" w:space="0" w:color="auto"/>
            </w:tcBorders>
            <w:shd w:val="clear" w:color="000000" w:fill="F2F2F2"/>
            <w:vAlign w:val="center"/>
            <w:hideMark/>
          </w:tcPr>
          <w:p w14:paraId="6A364D8E" w14:textId="77777777" w:rsidR="00D601FF" w:rsidRPr="009E439F" w:rsidRDefault="00D601FF" w:rsidP="00D601FF">
            <w:pPr>
              <w:jc w:val="center"/>
              <w:rPr>
                <w:rFonts w:ascii="Arial" w:hAnsi="Arial" w:cs="Arial"/>
                <w:b/>
                <w:bCs/>
                <w:color w:val="000000"/>
                <w:sz w:val="16"/>
                <w:szCs w:val="16"/>
              </w:rPr>
            </w:pPr>
            <w:r w:rsidRPr="009E439F">
              <w:rPr>
                <w:rFonts w:ascii="Arial" w:hAnsi="Arial" w:cs="Arial"/>
                <w:b/>
                <w:bCs/>
                <w:color w:val="000000"/>
                <w:sz w:val="16"/>
                <w:szCs w:val="16"/>
              </w:rPr>
              <w:t>CÓDIGO DANE</w:t>
            </w:r>
          </w:p>
        </w:tc>
        <w:tc>
          <w:tcPr>
            <w:tcW w:w="2396" w:type="dxa"/>
            <w:tcBorders>
              <w:top w:val="single" w:sz="4" w:space="0" w:color="auto"/>
              <w:left w:val="nil"/>
              <w:bottom w:val="single" w:sz="4" w:space="0" w:color="auto"/>
              <w:right w:val="single" w:sz="4" w:space="0" w:color="auto"/>
            </w:tcBorders>
            <w:shd w:val="clear" w:color="000000" w:fill="F2F2F2"/>
            <w:vAlign w:val="center"/>
            <w:hideMark/>
          </w:tcPr>
          <w:p w14:paraId="404A23B7" w14:textId="77777777" w:rsidR="00D601FF" w:rsidRPr="009E439F" w:rsidRDefault="00D601FF" w:rsidP="00D601FF">
            <w:pPr>
              <w:jc w:val="center"/>
              <w:rPr>
                <w:rFonts w:ascii="Arial" w:hAnsi="Arial" w:cs="Arial"/>
                <w:b/>
                <w:bCs/>
                <w:color w:val="000000"/>
                <w:sz w:val="16"/>
                <w:szCs w:val="16"/>
              </w:rPr>
            </w:pPr>
            <w:r w:rsidRPr="009E439F">
              <w:rPr>
                <w:rFonts w:ascii="Arial" w:hAnsi="Arial" w:cs="Arial"/>
                <w:b/>
                <w:bCs/>
                <w:color w:val="000000"/>
                <w:sz w:val="16"/>
                <w:szCs w:val="16"/>
              </w:rPr>
              <w:t xml:space="preserve">DESCRIPCIÓN DEL BIEN Y/O SERVICIO </w:t>
            </w:r>
          </w:p>
        </w:tc>
        <w:tc>
          <w:tcPr>
            <w:tcW w:w="1198" w:type="dxa"/>
            <w:tcBorders>
              <w:top w:val="single" w:sz="4" w:space="0" w:color="auto"/>
              <w:left w:val="nil"/>
              <w:bottom w:val="single" w:sz="4" w:space="0" w:color="auto"/>
              <w:right w:val="single" w:sz="4" w:space="0" w:color="auto"/>
            </w:tcBorders>
            <w:shd w:val="clear" w:color="000000" w:fill="F2F2F2"/>
            <w:vAlign w:val="center"/>
            <w:hideMark/>
          </w:tcPr>
          <w:p w14:paraId="7749093B" w14:textId="77777777" w:rsidR="00D601FF" w:rsidRPr="009E439F" w:rsidRDefault="00D601FF" w:rsidP="00D601FF">
            <w:pPr>
              <w:jc w:val="center"/>
              <w:rPr>
                <w:rFonts w:ascii="Arial" w:hAnsi="Arial" w:cs="Arial"/>
                <w:b/>
                <w:bCs/>
                <w:color w:val="000000"/>
                <w:sz w:val="16"/>
                <w:szCs w:val="16"/>
              </w:rPr>
            </w:pPr>
            <w:r w:rsidRPr="009E439F">
              <w:rPr>
                <w:rFonts w:ascii="Arial" w:hAnsi="Arial" w:cs="Arial"/>
                <w:b/>
                <w:bCs/>
                <w:color w:val="000000"/>
                <w:sz w:val="16"/>
                <w:szCs w:val="16"/>
              </w:rPr>
              <w:t>UNIDAD MEDIDA</w:t>
            </w:r>
          </w:p>
        </w:tc>
        <w:tc>
          <w:tcPr>
            <w:tcW w:w="1125" w:type="dxa"/>
            <w:tcBorders>
              <w:top w:val="single" w:sz="4" w:space="0" w:color="auto"/>
              <w:left w:val="nil"/>
              <w:bottom w:val="single" w:sz="4" w:space="0" w:color="auto"/>
              <w:right w:val="single" w:sz="4" w:space="0" w:color="auto"/>
            </w:tcBorders>
            <w:shd w:val="clear" w:color="000000" w:fill="F2F2F2"/>
            <w:vAlign w:val="center"/>
            <w:hideMark/>
          </w:tcPr>
          <w:p w14:paraId="47F40FE6" w14:textId="77777777" w:rsidR="00D601FF" w:rsidRPr="009E439F" w:rsidRDefault="00D601FF" w:rsidP="00D601FF">
            <w:pPr>
              <w:jc w:val="center"/>
              <w:rPr>
                <w:rFonts w:ascii="Arial" w:hAnsi="Arial" w:cs="Arial"/>
                <w:b/>
                <w:bCs/>
                <w:color w:val="000000"/>
                <w:sz w:val="16"/>
                <w:szCs w:val="16"/>
              </w:rPr>
            </w:pPr>
            <w:r w:rsidRPr="009E439F">
              <w:rPr>
                <w:rFonts w:ascii="Arial" w:hAnsi="Arial" w:cs="Arial"/>
                <w:b/>
                <w:bCs/>
                <w:color w:val="000000"/>
                <w:sz w:val="16"/>
                <w:szCs w:val="16"/>
              </w:rPr>
              <w:t>NECESIDAD</w:t>
            </w:r>
          </w:p>
        </w:tc>
        <w:tc>
          <w:tcPr>
            <w:tcW w:w="1200" w:type="dxa"/>
            <w:tcBorders>
              <w:top w:val="single" w:sz="4" w:space="0" w:color="auto"/>
              <w:left w:val="nil"/>
              <w:bottom w:val="single" w:sz="4" w:space="0" w:color="auto"/>
              <w:right w:val="single" w:sz="4" w:space="0" w:color="auto"/>
            </w:tcBorders>
            <w:shd w:val="clear" w:color="000000" w:fill="F2F2F2"/>
            <w:vAlign w:val="center"/>
            <w:hideMark/>
          </w:tcPr>
          <w:p w14:paraId="7912C0F2" w14:textId="77777777" w:rsidR="00D601FF" w:rsidRPr="009E439F" w:rsidRDefault="00D601FF" w:rsidP="00D601FF">
            <w:pPr>
              <w:jc w:val="center"/>
              <w:rPr>
                <w:rFonts w:ascii="Arial" w:hAnsi="Arial" w:cs="Arial"/>
                <w:b/>
                <w:bCs/>
                <w:color w:val="000000"/>
                <w:sz w:val="16"/>
                <w:szCs w:val="16"/>
              </w:rPr>
            </w:pPr>
            <w:r w:rsidRPr="009E439F">
              <w:rPr>
                <w:rFonts w:ascii="Arial" w:hAnsi="Arial" w:cs="Arial"/>
                <w:b/>
                <w:bCs/>
                <w:color w:val="000000"/>
                <w:sz w:val="16"/>
                <w:szCs w:val="16"/>
              </w:rPr>
              <w:t>CODIGO UNSPSC</w:t>
            </w:r>
          </w:p>
        </w:tc>
        <w:tc>
          <w:tcPr>
            <w:tcW w:w="1323" w:type="dxa"/>
            <w:tcBorders>
              <w:top w:val="single" w:sz="4" w:space="0" w:color="auto"/>
              <w:left w:val="nil"/>
              <w:bottom w:val="single" w:sz="4" w:space="0" w:color="auto"/>
              <w:right w:val="single" w:sz="4" w:space="0" w:color="auto"/>
            </w:tcBorders>
            <w:shd w:val="clear" w:color="000000" w:fill="F2F2F2"/>
            <w:vAlign w:val="center"/>
            <w:hideMark/>
          </w:tcPr>
          <w:p w14:paraId="5F80EE50" w14:textId="77777777" w:rsidR="00D601FF" w:rsidRPr="009E439F" w:rsidRDefault="00D601FF" w:rsidP="00D601FF">
            <w:pPr>
              <w:jc w:val="center"/>
              <w:rPr>
                <w:rFonts w:ascii="Arial" w:hAnsi="Arial" w:cs="Arial"/>
                <w:b/>
                <w:bCs/>
                <w:color w:val="000000"/>
                <w:sz w:val="16"/>
                <w:szCs w:val="16"/>
              </w:rPr>
            </w:pPr>
            <w:r w:rsidRPr="009E439F">
              <w:rPr>
                <w:rFonts w:ascii="Arial" w:hAnsi="Arial" w:cs="Arial"/>
                <w:b/>
                <w:bCs/>
                <w:color w:val="000000"/>
                <w:sz w:val="16"/>
                <w:szCs w:val="16"/>
              </w:rPr>
              <w:t>CÓDIGO CUPS</w:t>
            </w:r>
          </w:p>
        </w:tc>
        <w:tc>
          <w:tcPr>
            <w:tcW w:w="1200" w:type="dxa"/>
            <w:gridSpan w:val="2"/>
            <w:tcBorders>
              <w:top w:val="single" w:sz="4" w:space="0" w:color="auto"/>
              <w:left w:val="nil"/>
              <w:bottom w:val="single" w:sz="4" w:space="0" w:color="auto"/>
              <w:right w:val="single" w:sz="4" w:space="0" w:color="auto"/>
            </w:tcBorders>
            <w:shd w:val="clear" w:color="000000" w:fill="F2F2F2"/>
            <w:vAlign w:val="center"/>
            <w:hideMark/>
          </w:tcPr>
          <w:p w14:paraId="70434A34" w14:textId="77777777" w:rsidR="00D601FF" w:rsidRPr="009E439F" w:rsidRDefault="00D601FF" w:rsidP="00D601FF">
            <w:pPr>
              <w:jc w:val="center"/>
              <w:rPr>
                <w:rFonts w:ascii="Arial" w:hAnsi="Arial" w:cs="Arial"/>
                <w:b/>
                <w:bCs/>
                <w:color w:val="000000"/>
                <w:sz w:val="16"/>
                <w:szCs w:val="16"/>
              </w:rPr>
            </w:pPr>
            <w:r w:rsidRPr="009E439F">
              <w:rPr>
                <w:rFonts w:ascii="Arial" w:hAnsi="Arial" w:cs="Arial"/>
                <w:b/>
                <w:bCs/>
                <w:color w:val="000000"/>
                <w:sz w:val="16"/>
                <w:szCs w:val="16"/>
              </w:rPr>
              <w:t xml:space="preserve"> CUMPLE </w:t>
            </w:r>
          </w:p>
        </w:tc>
        <w:tc>
          <w:tcPr>
            <w:tcW w:w="1200" w:type="dxa"/>
            <w:gridSpan w:val="2"/>
            <w:tcBorders>
              <w:top w:val="single" w:sz="4" w:space="0" w:color="auto"/>
              <w:left w:val="nil"/>
              <w:bottom w:val="single" w:sz="4" w:space="0" w:color="auto"/>
              <w:right w:val="single" w:sz="4" w:space="0" w:color="auto"/>
            </w:tcBorders>
            <w:shd w:val="clear" w:color="000000" w:fill="F2F2F2"/>
            <w:vAlign w:val="center"/>
            <w:hideMark/>
          </w:tcPr>
          <w:p w14:paraId="6082903E" w14:textId="77777777" w:rsidR="00D601FF" w:rsidRPr="009E439F" w:rsidRDefault="00D601FF" w:rsidP="00D601FF">
            <w:pPr>
              <w:jc w:val="center"/>
              <w:rPr>
                <w:rFonts w:ascii="Arial" w:hAnsi="Arial" w:cs="Arial"/>
                <w:b/>
                <w:bCs/>
                <w:color w:val="000000"/>
                <w:sz w:val="16"/>
                <w:szCs w:val="16"/>
              </w:rPr>
            </w:pPr>
            <w:r w:rsidRPr="009E439F">
              <w:rPr>
                <w:rFonts w:ascii="Arial" w:hAnsi="Arial" w:cs="Arial"/>
                <w:b/>
                <w:bCs/>
                <w:color w:val="000000"/>
                <w:sz w:val="16"/>
                <w:szCs w:val="16"/>
              </w:rPr>
              <w:t xml:space="preserve"> NO CUMPLE </w:t>
            </w:r>
          </w:p>
        </w:tc>
      </w:tr>
      <w:tr w:rsidR="00D601FF" w:rsidRPr="009E439F" w14:paraId="173AE3FC" w14:textId="77777777" w:rsidTr="00D601FF">
        <w:trPr>
          <w:trHeight w:val="240"/>
        </w:trPr>
        <w:tc>
          <w:tcPr>
            <w:tcW w:w="851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5B41AC8D" w14:textId="77777777" w:rsidR="00D601FF" w:rsidRPr="009E439F" w:rsidRDefault="00D601FF" w:rsidP="00D601FF">
            <w:pPr>
              <w:jc w:val="center"/>
              <w:rPr>
                <w:rFonts w:ascii="Arial" w:hAnsi="Arial" w:cs="Arial"/>
                <w:b/>
                <w:bCs/>
                <w:sz w:val="16"/>
                <w:szCs w:val="16"/>
              </w:rPr>
            </w:pPr>
            <w:r w:rsidRPr="009E439F">
              <w:rPr>
                <w:rFonts w:ascii="Arial" w:hAnsi="Arial" w:cs="Arial"/>
                <w:b/>
                <w:bCs/>
                <w:sz w:val="16"/>
                <w:szCs w:val="16"/>
              </w:rPr>
              <w:t>SESIONES INDIVIDUALES</w:t>
            </w:r>
          </w:p>
        </w:tc>
        <w:tc>
          <w:tcPr>
            <w:tcW w:w="1200" w:type="dxa"/>
            <w:gridSpan w:val="2"/>
            <w:tcBorders>
              <w:top w:val="nil"/>
              <w:left w:val="nil"/>
              <w:bottom w:val="single" w:sz="4" w:space="0" w:color="auto"/>
              <w:right w:val="single" w:sz="4" w:space="0" w:color="auto"/>
            </w:tcBorders>
            <w:shd w:val="clear" w:color="auto" w:fill="auto"/>
            <w:noWrap/>
            <w:vAlign w:val="bottom"/>
            <w:hideMark/>
          </w:tcPr>
          <w:p w14:paraId="018592CA" w14:textId="77777777" w:rsidR="00D601FF" w:rsidRPr="009E439F" w:rsidRDefault="00D601FF" w:rsidP="00D601FF">
            <w:pPr>
              <w:rPr>
                <w:rFonts w:ascii="Arial" w:hAnsi="Arial" w:cs="Arial"/>
                <w:color w:val="000000"/>
                <w:sz w:val="16"/>
                <w:szCs w:val="16"/>
              </w:rPr>
            </w:pPr>
            <w:r w:rsidRPr="009E439F">
              <w:rPr>
                <w:rFonts w:ascii="Arial" w:hAnsi="Arial" w:cs="Arial"/>
                <w:color w:val="000000"/>
                <w:sz w:val="16"/>
                <w:szCs w:val="16"/>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14:paraId="7C5D02A1" w14:textId="77777777" w:rsidR="00D601FF" w:rsidRPr="009E439F" w:rsidRDefault="00D601FF" w:rsidP="00D601FF">
            <w:pPr>
              <w:rPr>
                <w:rFonts w:ascii="Arial" w:hAnsi="Arial" w:cs="Arial"/>
                <w:color w:val="000000"/>
                <w:sz w:val="16"/>
                <w:szCs w:val="16"/>
              </w:rPr>
            </w:pPr>
            <w:r w:rsidRPr="009E439F">
              <w:rPr>
                <w:rFonts w:ascii="Arial" w:hAnsi="Arial" w:cs="Arial"/>
                <w:color w:val="000000"/>
                <w:sz w:val="16"/>
                <w:szCs w:val="16"/>
              </w:rPr>
              <w:t> </w:t>
            </w:r>
          </w:p>
        </w:tc>
      </w:tr>
      <w:tr w:rsidR="00D601FF" w:rsidRPr="009E439F" w14:paraId="546EAAA0" w14:textId="77777777" w:rsidTr="00D601FF">
        <w:trPr>
          <w:gridAfter w:val="1"/>
          <w:wAfter w:w="6" w:type="dxa"/>
          <w:trHeight w:val="240"/>
        </w:trPr>
        <w:tc>
          <w:tcPr>
            <w:tcW w:w="518" w:type="dxa"/>
            <w:tcBorders>
              <w:top w:val="nil"/>
              <w:left w:val="single" w:sz="4" w:space="0" w:color="auto"/>
              <w:bottom w:val="single" w:sz="4" w:space="0" w:color="auto"/>
              <w:right w:val="single" w:sz="4" w:space="0" w:color="auto"/>
            </w:tcBorders>
            <w:shd w:val="clear" w:color="auto" w:fill="auto"/>
            <w:vAlign w:val="center"/>
            <w:hideMark/>
          </w:tcPr>
          <w:p w14:paraId="4949058D" w14:textId="77777777" w:rsidR="00D601FF" w:rsidRPr="009E439F" w:rsidRDefault="00D601FF" w:rsidP="00D601FF">
            <w:pPr>
              <w:jc w:val="center"/>
              <w:rPr>
                <w:rFonts w:ascii="Arial" w:hAnsi="Arial" w:cs="Arial"/>
                <w:sz w:val="16"/>
                <w:szCs w:val="16"/>
              </w:rPr>
            </w:pPr>
            <w:r w:rsidRPr="009E439F">
              <w:rPr>
                <w:rFonts w:ascii="Arial" w:hAnsi="Arial" w:cs="Arial"/>
                <w:sz w:val="16"/>
                <w:szCs w:val="16"/>
              </w:rPr>
              <w:t>1</w:t>
            </w:r>
          </w:p>
        </w:tc>
        <w:tc>
          <w:tcPr>
            <w:tcW w:w="753" w:type="dxa"/>
            <w:tcBorders>
              <w:top w:val="nil"/>
              <w:left w:val="nil"/>
              <w:bottom w:val="single" w:sz="4" w:space="0" w:color="auto"/>
              <w:right w:val="single" w:sz="4" w:space="0" w:color="auto"/>
            </w:tcBorders>
            <w:shd w:val="clear" w:color="auto" w:fill="auto"/>
            <w:vAlign w:val="center"/>
            <w:hideMark/>
          </w:tcPr>
          <w:p w14:paraId="1166C53F" w14:textId="77777777" w:rsidR="00D601FF" w:rsidRPr="009E439F" w:rsidRDefault="00D601FF" w:rsidP="00D601FF">
            <w:pPr>
              <w:jc w:val="center"/>
              <w:rPr>
                <w:rFonts w:ascii="Arial" w:hAnsi="Arial" w:cs="Arial"/>
                <w:color w:val="000000"/>
                <w:sz w:val="16"/>
                <w:szCs w:val="16"/>
              </w:rPr>
            </w:pPr>
            <w:r w:rsidRPr="009E439F">
              <w:rPr>
                <w:rFonts w:ascii="Arial" w:hAnsi="Arial" w:cs="Arial"/>
                <w:color w:val="000000"/>
                <w:sz w:val="16"/>
                <w:szCs w:val="16"/>
              </w:rPr>
              <w:t>93122</w:t>
            </w:r>
          </w:p>
        </w:tc>
        <w:tc>
          <w:tcPr>
            <w:tcW w:w="2396" w:type="dxa"/>
            <w:tcBorders>
              <w:top w:val="single" w:sz="4" w:space="0" w:color="auto"/>
              <w:left w:val="nil"/>
              <w:bottom w:val="single" w:sz="4" w:space="0" w:color="auto"/>
              <w:right w:val="single" w:sz="4" w:space="0" w:color="auto"/>
            </w:tcBorders>
            <w:shd w:val="clear" w:color="auto" w:fill="auto"/>
            <w:vAlign w:val="center"/>
            <w:hideMark/>
          </w:tcPr>
          <w:p w14:paraId="2EA9BF41" w14:textId="77777777" w:rsidR="00D601FF" w:rsidRPr="009E439F" w:rsidRDefault="00D601FF" w:rsidP="00D601FF">
            <w:pPr>
              <w:rPr>
                <w:rFonts w:ascii="Arial" w:hAnsi="Arial" w:cs="Arial"/>
                <w:color w:val="000000"/>
                <w:sz w:val="16"/>
                <w:szCs w:val="16"/>
              </w:rPr>
            </w:pPr>
            <w:r w:rsidRPr="009E439F">
              <w:rPr>
                <w:rFonts w:ascii="Arial" w:hAnsi="Arial" w:cs="Arial"/>
                <w:color w:val="000000"/>
                <w:sz w:val="16"/>
                <w:szCs w:val="16"/>
              </w:rPr>
              <w:t>PSICOTERAPIA INDIVIDUAL POR PSICOLOGIA: AQUELLA PARA CONTROL DE FACTORES DE RIESGO PSICOSOCIALES EN LA PROTECCIÓN DE LA SALUD DE LOS MENORES, COMO EL MANEJO DEL CONFLICTO Y LA NEGOCIACIÓN, COMUNICACIÓN EFECTIVA, INCREMENTO DE LA AUTOESTIMA, ENTRE OTRAS ESTRATEGIAS Y APOYO A LOS PADRES Y/O CUIDADORES, DE ACUERDO CON LA NECESIDAD DE CADA MENOR. 45 MINUTOS DE ATENCIÓN: Mínimo 30 minutos para el desarrollo de actividades terapéuticas,   incluye asesoría a los padres de familia y/o cuidador, entrenamiento en ayudas técnicas, las cuales deben ser documentadas + desinfección por protocolo</w:t>
            </w:r>
          </w:p>
        </w:tc>
        <w:tc>
          <w:tcPr>
            <w:tcW w:w="1198" w:type="dxa"/>
            <w:tcBorders>
              <w:top w:val="nil"/>
              <w:left w:val="nil"/>
              <w:bottom w:val="single" w:sz="4" w:space="0" w:color="auto"/>
              <w:right w:val="single" w:sz="4" w:space="0" w:color="auto"/>
            </w:tcBorders>
            <w:shd w:val="clear" w:color="auto" w:fill="auto"/>
            <w:vAlign w:val="center"/>
            <w:hideMark/>
          </w:tcPr>
          <w:p w14:paraId="411AF163" w14:textId="77777777" w:rsidR="00D601FF" w:rsidRPr="009E439F" w:rsidRDefault="00D601FF" w:rsidP="00D601FF">
            <w:pPr>
              <w:jc w:val="center"/>
              <w:rPr>
                <w:rFonts w:ascii="Arial" w:hAnsi="Arial" w:cs="Arial"/>
                <w:sz w:val="16"/>
                <w:szCs w:val="16"/>
              </w:rPr>
            </w:pPr>
            <w:r w:rsidRPr="009E439F">
              <w:rPr>
                <w:rFonts w:ascii="Arial" w:hAnsi="Arial" w:cs="Arial"/>
                <w:sz w:val="16"/>
                <w:szCs w:val="16"/>
              </w:rPr>
              <w:t>SERVICIOS</w:t>
            </w:r>
          </w:p>
        </w:tc>
        <w:tc>
          <w:tcPr>
            <w:tcW w:w="1125" w:type="dxa"/>
            <w:tcBorders>
              <w:top w:val="nil"/>
              <w:left w:val="nil"/>
              <w:bottom w:val="single" w:sz="4" w:space="0" w:color="auto"/>
              <w:right w:val="single" w:sz="4" w:space="0" w:color="auto"/>
            </w:tcBorders>
            <w:shd w:val="clear" w:color="auto" w:fill="auto"/>
            <w:vAlign w:val="center"/>
            <w:hideMark/>
          </w:tcPr>
          <w:p w14:paraId="41AB3576" w14:textId="77777777" w:rsidR="00D601FF" w:rsidRPr="009E439F" w:rsidRDefault="00D601FF" w:rsidP="00D601FF">
            <w:pPr>
              <w:jc w:val="center"/>
              <w:rPr>
                <w:rFonts w:ascii="Arial" w:hAnsi="Arial" w:cs="Arial"/>
                <w:sz w:val="16"/>
                <w:szCs w:val="16"/>
              </w:rPr>
            </w:pPr>
            <w:r w:rsidRPr="009E439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602EC92E" w14:textId="77777777" w:rsidR="00D601FF" w:rsidRPr="009E439F" w:rsidRDefault="00D601FF" w:rsidP="00D601FF">
            <w:pPr>
              <w:jc w:val="center"/>
              <w:rPr>
                <w:rFonts w:ascii="Arial" w:hAnsi="Arial" w:cs="Arial"/>
                <w:color w:val="000000"/>
                <w:sz w:val="16"/>
                <w:szCs w:val="16"/>
              </w:rPr>
            </w:pPr>
            <w:r w:rsidRPr="009E439F">
              <w:rPr>
                <w:rFonts w:ascii="Arial" w:hAnsi="Arial" w:cs="Arial"/>
                <w:color w:val="000000"/>
                <w:sz w:val="16"/>
                <w:szCs w:val="16"/>
              </w:rPr>
              <w:t>85121701</w:t>
            </w:r>
          </w:p>
        </w:tc>
        <w:tc>
          <w:tcPr>
            <w:tcW w:w="1323" w:type="dxa"/>
            <w:tcBorders>
              <w:top w:val="nil"/>
              <w:left w:val="nil"/>
              <w:bottom w:val="single" w:sz="4" w:space="0" w:color="auto"/>
              <w:right w:val="single" w:sz="4" w:space="0" w:color="auto"/>
            </w:tcBorders>
            <w:shd w:val="clear" w:color="auto" w:fill="auto"/>
            <w:vAlign w:val="center"/>
            <w:hideMark/>
          </w:tcPr>
          <w:p w14:paraId="7DE8D754" w14:textId="77777777" w:rsidR="00D601FF" w:rsidRPr="009E439F" w:rsidRDefault="00D601FF" w:rsidP="00D601FF">
            <w:pPr>
              <w:jc w:val="center"/>
              <w:rPr>
                <w:rFonts w:ascii="Arial" w:hAnsi="Arial" w:cs="Arial"/>
                <w:color w:val="000000"/>
                <w:sz w:val="16"/>
                <w:szCs w:val="16"/>
              </w:rPr>
            </w:pPr>
            <w:r w:rsidRPr="009E439F">
              <w:rPr>
                <w:rFonts w:ascii="Arial" w:hAnsi="Arial" w:cs="Arial"/>
                <w:color w:val="000000"/>
                <w:sz w:val="16"/>
                <w:szCs w:val="16"/>
              </w:rPr>
              <w:t>943102</w:t>
            </w:r>
          </w:p>
        </w:tc>
        <w:tc>
          <w:tcPr>
            <w:tcW w:w="1200" w:type="dxa"/>
            <w:gridSpan w:val="2"/>
            <w:tcBorders>
              <w:top w:val="nil"/>
              <w:left w:val="nil"/>
              <w:bottom w:val="single" w:sz="4" w:space="0" w:color="auto"/>
              <w:right w:val="single" w:sz="4" w:space="0" w:color="auto"/>
            </w:tcBorders>
            <w:shd w:val="clear" w:color="auto" w:fill="auto"/>
            <w:noWrap/>
            <w:vAlign w:val="bottom"/>
            <w:hideMark/>
          </w:tcPr>
          <w:p w14:paraId="6899A7C0" w14:textId="77777777" w:rsidR="00D601FF" w:rsidRPr="009E439F" w:rsidRDefault="00D601FF" w:rsidP="00D601FF">
            <w:pPr>
              <w:rPr>
                <w:rFonts w:ascii="Arial" w:hAnsi="Arial" w:cs="Arial"/>
                <w:color w:val="000000"/>
                <w:sz w:val="16"/>
                <w:szCs w:val="16"/>
              </w:rPr>
            </w:pPr>
            <w:r w:rsidRPr="009E439F">
              <w:rPr>
                <w:rFonts w:ascii="Arial" w:hAnsi="Arial" w:cs="Arial"/>
                <w:color w:val="000000"/>
                <w:sz w:val="16"/>
                <w:szCs w:val="16"/>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14:paraId="69C562DD" w14:textId="77777777" w:rsidR="00D601FF" w:rsidRPr="009E439F" w:rsidRDefault="00D601FF" w:rsidP="00D601FF">
            <w:pPr>
              <w:rPr>
                <w:rFonts w:ascii="Arial" w:hAnsi="Arial" w:cs="Arial"/>
                <w:color w:val="000000"/>
                <w:sz w:val="16"/>
                <w:szCs w:val="16"/>
              </w:rPr>
            </w:pPr>
            <w:r w:rsidRPr="009E439F">
              <w:rPr>
                <w:rFonts w:ascii="Arial" w:hAnsi="Arial" w:cs="Arial"/>
                <w:color w:val="000000"/>
                <w:sz w:val="16"/>
                <w:szCs w:val="16"/>
              </w:rPr>
              <w:t> </w:t>
            </w:r>
          </w:p>
        </w:tc>
      </w:tr>
      <w:tr w:rsidR="00D601FF" w:rsidRPr="009E439F" w14:paraId="284E0AB7" w14:textId="77777777" w:rsidTr="00D601FF">
        <w:trPr>
          <w:gridAfter w:val="1"/>
          <w:wAfter w:w="6" w:type="dxa"/>
          <w:trHeight w:val="240"/>
        </w:trPr>
        <w:tc>
          <w:tcPr>
            <w:tcW w:w="518" w:type="dxa"/>
            <w:tcBorders>
              <w:top w:val="nil"/>
              <w:left w:val="single" w:sz="4" w:space="0" w:color="auto"/>
              <w:bottom w:val="single" w:sz="4" w:space="0" w:color="auto"/>
              <w:right w:val="single" w:sz="4" w:space="0" w:color="auto"/>
            </w:tcBorders>
            <w:shd w:val="clear" w:color="auto" w:fill="auto"/>
            <w:vAlign w:val="center"/>
            <w:hideMark/>
          </w:tcPr>
          <w:p w14:paraId="34949D02" w14:textId="77777777" w:rsidR="00D601FF" w:rsidRPr="009E439F" w:rsidRDefault="00D601FF" w:rsidP="00D601FF">
            <w:pPr>
              <w:jc w:val="center"/>
              <w:rPr>
                <w:rFonts w:ascii="Arial" w:hAnsi="Arial" w:cs="Arial"/>
                <w:sz w:val="16"/>
                <w:szCs w:val="16"/>
              </w:rPr>
            </w:pPr>
            <w:r w:rsidRPr="009E439F">
              <w:rPr>
                <w:rFonts w:ascii="Arial" w:hAnsi="Arial" w:cs="Arial"/>
                <w:sz w:val="16"/>
                <w:szCs w:val="16"/>
              </w:rPr>
              <w:t>2</w:t>
            </w:r>
          </w:p>
        </w:tc>
        <w:tc>
          <w:tcPr>
            <w:tcW w:w="753" w:type="dxa"/>
            <w:tcBorders>
              <w:top w:val="nil"/>
              <w:left w:val="nil"/>
              <w:bottom w:val="single" w:sz="4" w:space="0" w:color="auto"/>
              <w:right w:val="single" w:sz="4" w:space="0" w:color="auto"/>
            </w:tcBorders>
            <w:shd w:val="clear" w:color="auto" w:fill="auto"/>
            <w:noWrap/>
            <w:vAlign w:val="center"/>
            <w:hideMark/>
          </w:tcPr>
          <w:p w14:paraId="44582A3F" w14:textId="77777777" w:rsidR="00D601FF" w:rsidRPr="009E439F" w:rsidRDefault="00D601FF" w:rsidP="00D601FF">
            <w:pPr>
              <w:jc w:val="center"/>
              <w:rPr>
                <w:rFonts w:ascii="Arial" w:hAnsi="Arial" w:cs="Arial"/>
                <w:color w:val="000000"/>
                <w:sz w:val="16"/>
                <w:szCs w:val="16"/>
              </w:rPr>
            </w:pPr>
            <w:r w:rsidRPr="009E439F">
              <w:rPr>
                <w:rFonts w:ascii="Arial" w:hAnsi="Arial" w:cs="Arial"/>
                <w:color w:val="000000"/>
                <w:sz w:val="16"/>
                <w:szCs w:val="16"/>
              </w:rPr>
              <w:t>93122</w:t>
            </w:r>
          </w:p>
        </w:tc>
        <w:tc>
          <w:tcPr>
            <w:tcW w:w="2396" w:type="dxa"/>
            <w:tcBorders>
              <w:top w:val="single" w:sz="4" w:space="0" w:color="auto"/>
              <w:left w:val="nil"/>
              <w:bottom w:val="single" w:sz="4" w:space="0" w:color="auto"/>
              <w:right w:val="single" w:sz="4" w:space="0" w:color="auto"/>
            </w:tcBorders>
            <w:shd w:val="clear" w:color="auto" w:fill="auto"/>
            <w:vAlign w:val="center"/>
            <w:hideMark/>
          </w:tcPr>
          <w:p w14:paraId="05598889" w14:textId="77777777" w:rsidR="00D601FF" w:rsidRPr="009E439F" w:rsidRDefault="00D601FF" w:rsidP="00D601FF">
            <w:pPr>
              <w:rPr>
                <w:rFonts w:ascii="Arial" w:hAnsi="Arial" w:cs="Arial"/>
                <w:color w:val="000000"/>
                <w:sz w:val="16"/>
                <w:szCs w:val="16"/>
              </w:rPr>
            </w:pPr>
            <w:r w:rsidRPr="009E439F">
              <w:rPr>
                <w:rFonts w:ascii="Arial" w:hAnsi="Arial" w:cs="Arial"/>
                <w:color w:val="000000"/>
                <w:sz w:val="16"/>
                <w:szCs w:val="16"/>
              </w:rPr>
              <w:t>TERAPIA OCUPACIONAL INTEGRAL : EVALUACIÓN DEL DESEMPEÑO OCUPACIONAL FUNCIONAL Y DETERMINACIÓN TERAPÉUTICA EN LOS COMPONENTES SENSORIO-MOTORES, COGNOSCITIVOS, SOCIO-AFECTIVOS Y ERGONÓMICOS PARA ENTRENAMIENTO FUNCIONAL EN PRO DE INCLUSIÓN SOCIAL, FAMILIAR Y/O EDUCATIVA Y EN USO DE TECNOLOGÍA DE REHABILITACIÓN, DE ACUERDO CON LA NECESIDAD DE CADA MENOR. 45 MINUTOS DE ATENCIÓN: Mínimo 30 minutos para el desarrollo de actividades terapéuticas,   incluye asesoría a los padres de familia y/o cuidador, entrenamiento en ayudas técnicas, las cuales deben ser documentadas + desinfección por protocolo</w:t>
            </w:r>
          </w:p>
        </w:tc>
        <w:tc>
          <w:tcPr>
            <w:tcW w:w="1198" w:type="dxa"/>
            <w:tcBorders>
              <w:top w:val="nil"/>
              <w:left w:val="nil"/>
              <w:bottom w:val="single" w:sz="4" w:space="0" w:color="auto"/>
              <w:right w:val="single" w:sz="4" w:space="0" w:color="auto"/>
            </w:tcBorders>
            <w:shd w:val="clear" w:color="auto" w:fill="auto"/>
            <w:vAlign w:val="center"/>
            <w:hideMark/>
          </w:tcPr>
          <w:p w14:paraId="56D7947C" w14:textId="77777777" w:rsidR="00D601FF" w:rsidRPr="009E439F" w:rsidRDefault="00D601FF" w:rsidP="00D601FF">
            <w:pPr>
              <w:jc w:val="center"/>
              <w:rPr>
                <w:rFonts w:ascii="Arial" w:hAnsi="Arial" w:cs="Arial"/>
                <w:sz w:val="16"/>
                <w:szCs w:val="16"/>
              </w:rPr>
            </w:pPr>
            <w:r w:rsidRPr="009E439F">
              <w:rPr>
                <w:rFonts w:ascii="Arial" w:hAnsi="Arial" w:cs="Arial"/>
                <w:sz w:val="16"/>
                <w:szCs w:val="16"/>
              </w:rPr>
              <w:t>SERVICIOS</w:t>
            </w:r>
          </w:p>
        </w:tc>
        <w:tc>
          <w:tcPr>
            <w:tcW w:w="1125" w:type="dxa"/>
            <w:tcBorders>
              <w:top w:val="nil"/>
              <w:left w:val="nil"/>
              <w:bottom w:val="single" w:sz="4" w:space="0" w:color="auto"/>
              <w:right w:val="single" w:sz="4" w:space="0" w:color="auto"/>
            </w:tcBorders>
            <w:shd w:val="clear" w:color="auto" w:fill="auto"/>
            <w:vAlign w:val="center"/>
            <w:hideMark/>
          </w:tcPr>
          <w:p w14:paraId="2768330A" w14:textId="77777777" w:rsidR="00D601FF" w:rsidRPr="009E439F" w:rsidRDefault="00D601FF" w:rsidP="00D601FF">
            <w:pPr>
              <w:jc w:val="center"/>
              <w:rPr>
                <w:rFonts w:ascii="Arial" w:hAnsi="Arial" w:cs="Arial"/>
                <w:sz w:val="16"/>
                <w:szCs w:val="16"/>
              </w:rPr>
            </w:pPr>
            <w:r w:rsidRPr="009E439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637ABFE0" w14:textId="77777777" w:rsidR="00D601FF" w:rsidRPr="009E439F" w:rsidRDefault="00D601FF" w:rsidP="00D601FF">
            <w:pPr>
              <w:jc w:val="center"/>
              <w:rPr>
                <w:rFonts w:ascii="Arial" w:hAnsi="Arial" w:cs="Arial"/>
                <w:color w:val="000000"/>
                <w:sz w:val="16"/>
                <w:szCs w:val="16"/>
              </w:rPr>
            </w:pPr>
            <w:r w:rsidRPr="009E439F">
              <w:rPr>
                <w:rFonts w:ascii="Arial" w:hAnsi="Arial" w:cs="Arial"/>
                <w:color w:val="000000"/>
                <w:sz w:val="16"/>
                <w:szCs w:val="16"/>
              </w:rPr>
              <w:t>85122102</w:t>
            </w:r>
          </w:p>
        </w:tc>
        <w:tc>
          <w:tcPr>
            <w:tcW w:w="1323" w:type="dxa"/>
            <w:tcBorders>
              <w:top w:val="nil"/>
              <w:left w:val="nil"/>
              <w:bottom w:val="single" w:sz="4" w:space="0" w:color="auto"/>
              <w:right w:val="single" w:sz="4" w:space="0" w:color="auto"/>
            </w:tcBorders>
            <w:shd w:val="clear" w:color="auto" w:fill="auto"/>
            <w:noWrap/>
            <w:vAlign w:val="center"/>
            <w:hideMark/>
          </w:tcPr>
          <w:p w14:paraId="771FEBE2" w14:textId="77777777" w:rsidR="00D601FF" w:rsidRPr="009E439F" w:rsidRDefault="00D601FF" w:rsidP="00D601FF">
            <w:pPr>
              <w:jc w:val="center"/>
              <w:rPr>
                <w:rFonts w:ascii="Arial" w:hAnsi="Arial" w:cs="Arial"/>
                <w:color w:val="000000"/>
                <w:sz w:val="16"/>
                <w:szCs w:val="16"/>
              </w:rPr>
            </w:pPr>
            <w:r w:rsidRPr="009E439F">
              <w:rPr>
                <w:rFonts w:ascii="Arial" w:hAnsi="Arial" w:cs="Arial"/>
                <w:color w:val="000000"/>
                <w:sz w:val="16"/>
                <w:szCs w:val="16"/>
              </w:rPr>
              <w:t>938303</w:t>
            </w:r>
          </w:p>
        </w:tc>
        <w:tc>
          <w:tcPr>
            <w:tcW w:w="1200" w:type="dxa"/>
            <w:gridSpan w:val="2"/>
            <w:tcBorders>
              <w:top w:val="nil"/>
              <w:left w:val="nil"/>
              <w:bottom w:val="single" w:sz="4" w:space="0" w:color="auto"/>
              <w:right w:val="single" w:sz="4" w:space="0" w:color="auto"/>
            </w:tcBorders>
            <w:shd w:val="clear" w:color="auto" w:fill="auto"/>
            <w:noWrap/>
            <w:vAlign w:val="bottom"/>
            <w:hideMark/>
          </w:tcPr>
          <w:p w14:paraId="1EA93271" w14:textId="77777777" w:rsidR="00D601FF" w:rsidRPr="009E439F" w:rsidRDefault="00D601FF" w:rsidP="00D601FF">
            <w:pPr>
              <w:rPr>
                <w:rFonts w:ascii="Arial" w:hAnsi="Arial" w:cs="Arial"/>
                <w:color w:val="000000"/>
                <w:sz w:val="16"/>
                <w:szCs w:val="16"/>
              </w:rPr>
            </w:pPr>
            <w:r w:rsidRPr="009E439F">
              <w:rPr>
                <w:rFonts w:ascii="Arial" w:hAnsi="Arial" w:cs="Arial"/>
                <w:color w:val="000000"/>
                <w:sz w:val="16"/>
                <w:szCs w:val="16"/>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14:paraId="5C00DDE9" w14:textId="77777777" w:rsidR="00D601FF" w:rsidRPr="009E439F" w:rsidRDefault="00D601FF" w:rsidP="00D601FF">
            <w:pPr>
              <w:rPr>
                <w:rFonts w:ascii="Arial" w:hAnsi="Arial" w:cs="Arial"/>
                <w:color w:val="000000"/>
                <w:sz w:val="16"/>
                <w:szCs w:val="16"/>
              </w:rPr>
            </w:pPr>
            <w:r w:rsidRPr="009E439F">
              <w:rPr>
                <w:rFonts w:ascii="Arial" w:hAnsi="Arial" w:cs="Arial"/>
                <w:color w:val="000000"/>
                <w:sz w:val="16"/>
                <w:szCs w:val="16"/>
              </w:rPr>
              <w:t> </w:t>
            </w:r>
          </w:p>
        </w:tc>
      </w:tr>
      <w:tr w:rsidR="00D601FF" w:rsidRPr="009E439F" w14:paraId="76AD6935" w14:textId="77777777" w:rsidTr="00D601FF">
        <w:trPr>
          <w:gridAfter w:val="1"/>
          <w:wAfter w:w="6" w:type="dxa"/>
          <w:trHeight w:val="240"/>
        </w:trPr>
        <w:tc>
          <w:tcPr>
            <w:tcW w:w="518" w:type="dxa"/>
            <w:tcBorders>
              <w:top w:val="nil"/>
              <w:left w:val="single" w:sz="4" w:space="0" w:color="auto"/>
              <w:bottom w:val="single" w:sz="4" w:space="0" w:color="auto"/>
              <w:right w:val="single" w:sz="4" w:space="0" w:color="auto"/>
            </w:tcBorders>
            <w:shd w:val="clear" w:color="auto" w:fill="auto"/>
            <w:vAlign w:val="center"/>
            <w:hideMark/>
          </w:tcPr>
          <w:p w14:paraId="54FDC481" w14:textId="77777777" w:rsidR="00D601FF" w:rsidRPr="009E439F" w:rsidRDefault="00D601FF" w:rsidP="00D601FF">
            <w:pPr>
              <w:jc w:val="center"/>
              <w:rPr>
                <w:rFonts w:ascii="Arial" w:hAnsi="Arial" w:cs="Arial"/>
                <w:sz w:val="16"/>
                <w:szCs w:val="16"/>
              </w:rPr>
            </w:pPr>
            <w:r w:rsidRPr="009E439F">
              <w:rPr>
                <w:rFonts w:ascii="Arial" w:hAnsi="Arial" w:cs="Arial"/>
                <w:sz w:val="16"/>
                <w:szCs w:val="16"/>
              </w:rPr>
              <w:t>3</w:t>
            </w:r>
          </w:p>
        </w:tc>
        <w:tc>
          <w:tcPr>
            <w:tcW w:w="753" w:type="dxa"/>
            <w:tcBorders>
              <w:top w:val="nil"/>
              <w:left w:val="nil"/>
              <w:bottom w:val="single" w:sz="4" w:space="0" w:color="auto"/>
              <w:right w:val="single" w:sz="4" w:space="0" w:color="auto"/>
            </w:tcBorders>
            <w:shd w:val="clear" w:color="auto" w:fill="auto"/>
            <w:noWrap/>
            <w:vAlign w:val="center"/>
            <w:hideMark/>
          </w:tcPr>
          <w:p w14:paraId="26686148" w14:textId="77777777" w:rsidR="00D601FF" w:rsidRPr="009E439F" w:rsidRDefault="00D601FF" w:rsidP="00D601FF">
            <w:pPr>
              <w:jc w:val="center"/>
              <w:rPr>
                <w:rFonts w:ascii="Arial" w:hAnsi="Arial" w:cs="Arial"/>
                <w:color w:val="000000"/>
                <w:sz w:val="16"/>
                <w:szCs w:val="16"/>
              </w:rPr>
            </w:pPr>
            <w:r w:rsidRPr="009E439F">
              <w:rPr>
                <w:rFonts w:ascii="Arial" w:hAnsi="Arial" w:cs="Arial"/>
                <w:color w:val="000000"/>
                <w:sz w:val="16"/>
                <w:szCs w:val="16"/>
              </w:rPr>
              <w:t>93122</w:t>
            </w:r>
          </w:p>
        </w:tc>
        <w:tc>
          <w:tcPr>
            <w:tcW w:w="2396" w:type="dxa"/>
            <w:tcBorders>
              <w:top w:val="single" w:sz="4" w:space="0" w:color="auto"/>
              <w:left w:val="nil"/>
              <w:bottom w:val="single" w:sz="4" w:space="0" w:color="auto"/>
              <w:right w:val="single" w:sz="4" w:space="0" w:color="auto"/>
            </w:tcBorders>
            <w:shd w:val="clear" w:color="auto" w:fill="auto"/>
            <w:vAlign w:val="center"/>
            <w:hideMark/>
          </w:tcPr>
          <w:p w14:paraId="0D68C786" w14:textId="7C3897BE" w:rsidR="00D601FF" w:rsidRPr="009E439F" w:rsidRDefault="00D601FF" w:rsidP="00D601FF">
            <w:pPr>
              <w:rPr>
                <w:rFonts w:ascii="Arial" w:hAnsi="Arial" w:cs="Arial"/>
                <w:color w:val="000000"/>
                <w:sz w:val="16"/>
                <w:szCs w:val="16"/>
              </w:rPr>
            </w:pPr>
            <w:r w:rsidRPr="009E439F">
              <w:rPr>
                <w:rFonts w:ascii="Arial" w:hAnsi="Arial" w:cs="Arial"/>
                <w:color w:val="000000"/>
                <w:sz w:val="16"/>
                <w:szCs w:val="16"/>
              </w:rPr>
              <w:t xml:space="preserve">TERAPIA FONOAUDIOLOGICA INTEGRAL: AQUELLA PARA PROBLEMAS DE LENGUAJE, HABLA, AUDICIÓN O COMUNICACIÓN Y USO DE TECNOLOGÍA DE REHABILITACIÓN, DE ACUERDO CON LA NECESIDAD DE CADA MENOR. 45 MINUTOS DE ATENCIÓN: Mínimo 30 </w:t>
            </w:r>
            <w:r w:rsidRPr="009E439F">
              <w:rPr>
                <w:rFonts w:ascii="Arial" w:hAnsi="Arial" w:cs="Arial"/>
                <w:color w:val="000000"/>
                <w:sz w:val="16"/>
                <w:szCs w:val="16"/>
              </w:rPr>
              <w:lastRenderedPageBreak/>
              <w:t>minutos para el desarrollo de actividades terapéuticas, incluye asesoría a los padres de familia y/o cuidador, entrenamiento en ayudas técnicas, las cuales deben ser documentadas + desinfección por protocolo</w:t>
            </w:r>
          </w:p>
        </w:tc>
        <w:tc>
          <w:tcPr>
            <w:tcW w:w="1198" w:type="dxa"/>
            <w:tcBorders>
              <w:top w:val="nil"/>
              <w:left w:val="nil"/>
              <w:bottom w:val="single" w:sz="4" w:space="0" w:color="auto"/>
              <w:right w:val="single" w:sz="4" w:space="0" w:color="auto"/>
            </w:tcBorders>
            <w:shd w:val="clear" w:color="auto" w:fill="auto"/>
            <w:vAlign w:val="center"/>
            <w:hideMark/>
          </w:tcPr>
          <w:p w14:paraId="07BB1448" w14:textId="77777777" w:rsidR="00D601FF" w:rsidRPr="009E439F" w:rsidRDefault="00D601FF" w:rsidP="00D601FF">
            <w:pPr>
              <w:jc w:val="center"/>
              <w:rPr>
                <w:rFonts w:ascii="Arial" w:hAnsi="Arial" w:cs="Arial"/>
                <w:sz w:val="16"/>
                <w:szCs w:val="16"/>
              </w:rPr>
            </w:pPr>
            <w:r w:rsidRPr="009E439F">
              <w:rPr>
                <w:rFonts w:ascii="Arial" w:hAnsi="Arial" w:cs="Arial"/>
                <w:sz w:val="16"/>
                <w:szCs w:val="16"/>
              </w:rPr>
              <w:lastRenderedPageBreak/>
              <w:t>SERVICIOS</w:t>
            </w:r>
          </w:p>
        </w:tc>
        <w:tc>
          <w:tcPr>
            <w:tcW w:w="1125" w:type="dxa"/>
            <w:tcBorders>
              <w:top w:val="nil"/>
              <w:left w:val="nil"/>
              <w:bottom w:val="single" w:sz="4" w:space="0" w:color="auto"/>
              <w:right w:val="single" w:sz="4" w:space="0" w:color="auto"/>
            </w:tcBorders>
            <w:shd w:val="clear" w:color="auto" w:fill="auto"/>
            <w:vAlign w:val="center"/>
            <w:hideMark/>
          </w:tcPr>
          <w:p w14:paraId="2F05D544" w14:textId="77777777" w:rsidR="00D601FF" w:rsidRPr="009E439F" w:rsidRDefault="00D601FF" w:rsidP="00D601FF">
            <w:pPr>
              <w:jc w:val="center"/>
              <w:rPr>
                <w:rFonts w:ascii="Arial" w:hAnsi="Arial" w:cs="Arial"/>
                <w:sz w:val="16"/>
                <w:szCs w:val="16"/>
              </w:rPr>
            </w:pPr>
            <w:r w:rsidRPr="009E439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0DD353A5" w14:textId="77777777" w:rsidR="00D601FF" w:rsidRPr="009E439F" w:rsidRDefault="00D601FF" w:rsidP="00D601FF">
            <w:pPr>
              <w:jc w:val="center"/>
              <w:rPr>
                <w:rFonts w:ascii="Arial" w:hAnsi="Arial" w:cs="Arial"/>
                <w:color w:val="000000"/>
                <w:sz w:val="16"/>
                <w:szCs w:val="16"/>
              </w:rPr>
            </w:pPr>
            <w:r w:rsidRPr="009E439F">
              <w:rPr>
                <w:rFonts w:ascii="Arial" w:hAnsi="Arial" w:cs="Arial"/>
                <w:color w:val="000000"/>
                <w:sz w:val="16"/>
                <w:szCs w:val="16"/>
              </w:rPr>
              <w:t>85122108</w:t>
            </w:r>
          </w:p>
        </w:tc>
        <w:tc>
          <w:tcPr>
            <w:tcW w:w="1323" w:type="dxa"/>
            <w:tcBorders>
              <w:top w:val="nil"/>
              <w:left w:val="nil"/>
              <w:bottom w:val="single" w:sz="4" w:space="0" w:color="auto"/>
              <w:right w:val="single" w:sz="4" w:space="0" w:color="auto"/>
            </w:tcBorders>
            <w:shd w:val="clear" w:color="auto" w:fill="auto"/>
            <w:noWrap/>
            <w:vAlign w:val="center"/>
            <w:hideMark/>
          </w:tcPr>
          <w:p w14:paraId="7F3C8E6B" w14:textId="77777777" w:rsidR="00D601FF" w:rsidRPr="009E439F" w:rsidRDefault="00D601FF" w:rsidP="00D601FF">
            <w:pPr>
              <w:jc w:val="center"/>
              <w:rPr>
                <w:rFonts w:ascii="Arial" w:hAnsi="Arial" w:cs="Arial"/>
                <w:color w:val="000000"/>
                <w:sz w:val="16"/>
                <w:szCs w:val="16"/>
              </w:rPr>
            </w:pPr>
            <w:r w:rsidRPr="009E439F">
              <w:rPr>
                <w:rFonts w:ascii="Arial" w:hAnsi="Arial" w:cs="Arial"/>
                <w:color w:val="000000"/>
                <w:sz w:val="16"/>
                <w:szCs w:val="16"/>
              </w:rPr>
              <w:t>937001</w:t>
            </w:r>
          </w:p>
        </w:tc>
        <w:tc>
          <w:tcPr>
            <w:tcW w:w="1200" w:type="dxa"/>
            <w:gridSpan w:val="2"/>
            <w:tcBorders>
              <w:top w:val="nil"/>
              <w:left w:val="nil"/>
              <w:bottom w:val="single" w:sz="4" w:space="0" w:color="auto"/>
              <w:right w:val="single" w:sz="4" w:space="0" w:color="auto"/>
            </w:tcBorders>
            <w:shd w:val="clear" w:color="auto" w:fill="auto"/>
            <w:noWrap/>
            <w:vAlign w:val="bottom"/>
            <w:hideMark/>
          </w:tcPr>
          <w:p w14:paraId="5130A8E3" w14:textId="77777777" w:rsidR="00D601FF" w:rsidRPr="009E439F" w:rsidRDefault="00D601FF" w:rsidP="00D601FF">
            <w:pPr>
              <w:rPr>
                <w:rFonts w:ascii="Arial" w:hAnsi="Arial" w:cs="Arial"/>
                <w:color w:val="000000"/>
                <w:sz w:val="16"/>
                <w:szCs w:val="16"/>
              </w:rPr>
            </w:pPr>
            <w:r w:rsidRPr="009E439F">
              <w:rPr>
                <w:rFonts w:ascii="Arial" w:hAnsi="Arial" w:cs="Arial"/>
                <w:color w:val="000000"/>
                <w:sz w:val="16"/>
                <w:szCs w:val="16"/>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14:paraId="52CBFCC8" w14:textId="77777777" w:rsidR="00D601FF" w:rsidRPr="009E439F" w:rsidRDefault="00D601FF" w:rsidP="00D601FF">
            <w:pPr>
              <w:rPr>
                <w:rFonts w:ascii="Arial" w:hAnsi="Arial" w:cs="Arial"/>
                <w:color w:val="000000"/>
                <w:sz w:val="16"/>
                <w:szCs w:val="16"/>
              </w:rPr>
            </w:pPr>
            <w:r w:rsidRPr="009E439F">
              <w:rPr>
                <w:rFonts w:ascii="Arial" w:hAnsi="Arial" w:cs="Arial"/>
                <w:color w:val="000000"/>
                <w:sz w:val="16"/>
                <w:szCs w:val="16"/>
              </w:rPr>
              <w:t> </w:t>
            </w:r>
          </w:p>
        </w:tc>
      </w:tr>
      <w:tr w:rsidR="00D601FF" w:rsidRPr="009E439F" w14:paraId="47F4E49A" w14:textId="77777777" w:rsidTr="00D601FF">
        <w:trPr>
          <w:gridAfter w:val="1"/>
          <w:wAfter w:w="6" w:type="dxa"/>
          <w:trHeight w:val="240"/>
        </w:trPr>
        <w:tc>
          <w:tcPr>
            <w:tcW w:w="518" w:type="dxa"/>
            <w:tcBorders>
              <w:top w:val="nil"/>
              <w:left w:val="single" w:sz="4" w:space="0" w:color="auto"/>
              <w:bottom w:val="single" w:sz="4" w:space="0" w:color="auto"/>
              <w:right w:val="single" w:sz="4" w:space="0" w:color="auto"/>
            </w:tcBorders>
            <w:shd w:val="clear" w:color="auto" w:fill="auto"/>
            <w:vAlign w:val="center"/>
            <w:hideMark/>
          </w:tcPr>
          <w:p w14:paraId="75AA0D50" w14:textId="77777777" w:rsidR="00D601FF" w:rsidRPr="009E439F" w:rsidRDefault="00D601FF" w:rsidP="00D601FF">
            <w:pPr>
              <w:jc w:val="center"/>
              <w:rPr>
                <w:rFonts w:ascii="Arial" w:hAnsi="Arial" w:cs="Arial"/>
                <w:sz w:val="16"/>
                <w:szCs w:val="16"/>
              </w:rPr>
            </w:pPr>
            <w:r w:rsidRPr="009E439F">
              <w:rPr>
                <w:rFonts w:ascii="Arial" w:hAnsi="Arial" w:cs="Arial"/>
                <w:sz w:val="16"/>
                <w:szCs w:val="16"/>
              </w:rPr>
              <w:t>4</w:t>
            </w:r>
          </w:p>
        </w:tc>
        <w:tc>
          <w:tcPr>
            <w:tcW w:w="753" w:type="dxa"/>
            <w:tcBorders>
              <w:top w:val="nil"/>
              <w:left w:val="nil"/>
              <w:bottom w:val="single" w:sz="4" w:space="0" w:color="auto"/>
              <w:right w:val="single" w:sz="4" w:space="0" w:color="auto"/>
            </w:tcBorders>
            <w:shd w:val="clear" w:color="auto" w:fill="auto"/>
            <w:vAlign w:val="center"/>
            <w:hideMark/>
          </w:tcPr>
          <w:p w14:paraId="17CDA808" w14:textId="77777777" w:rsidR="00D601FF" w:rsidRPr="009E439F" w:rsidRDefault="00D601FF" w:rsidP="00D601FF">
            <w:pPr>
              <w:jc w:val="center"/>
              <w:rPr>
                <w:rFonts w:ascii="Arial" w:hAnsi="Arial" w:cs="Arial"/>
                <w:color w:val="000000"/>
                <w:sz w:val="16"/>
                <w:szCs w:val="16"/>
              </w:rPr>
            </w:pPr>
            <w:r w:rsidRPr="009E439F">
              <w:rPr>
                <w:rFonts w:ascii="Arial" w:hAnsi="Arial" w:cs="Arial"/>
                <w:color w:val="000000"/>
                <w:sz w:val="16"/>
                <w:szCs w:val="16"/>
              </w:rPr>
              <w:t>93122</w:t>
            </w:r>
          </w:p>
        </w:tc>
        <w:tc>
          <w:tcPr>
            <w:tcW w:w="2396" w:type="dxa"/>
            <w:tcBorders>
              <w:top w:val="single" w:sz="4" w:space="0" w:color="auto"/>
              <w:left w:val="nil"/>
              <w:bottom w:val="single" w:sz="4" w:space="0" w:color="auto"/>
              <w:right w:val="single" w:sz="4" w:space="0" w:color="auto"/>
            </w:tcBorders>
            <w:shd w:val="clear" w:color="auto" w:fill="auto"/>
            <w:vAlign w:val="center"/>
            <w:hideMark/>
          </w:tcPr>
          <w:p w14:paraId="47B3F906" w14:textId="77777777" w:rsidR="00D601FF" w:rsidRPr="009E439F" w:rsidRDefault="00D601FF" w:rsidP="00D601FF">
            <w:pPr>
              <w:rPr>
                <w:rFonts w:ascii="Arial" w:hAnsi="Arial" w:cs="Arial"/>
                <w:color w:val="000000"/>
                <w:sz w:val="16"/>
                <w:szCs w:val="16"/>
              </w:rPr>
            </w:pPr>
            <w:r w:rsidRPr="009E439F">
              <w:rPr>
                <w:rFonts w:ascii="Arial" w:hAnsi="Arial" w:cs="Arial"/>
                <w:color w:val="000000"/>
                <w:sz w:val="16"/>
                <w:szCs w:val="16"/>
              </w:rPr>
              <w:t>TERAPIA FISICA INTEGRAL: ACTIVIDADES PROPIAS A EJECUTAR EN LOS COMPONENTES SENSORIO-MOTORES, COGNOSCITIVOS, SOCIO-AFECTIVOS Y ESPIRITUALES DEL DESEMPEÑO; EJERCICIOS TERAPÉUTICOS CINÉTICOS COMO ACONDICIONAMIENTO FÍSICO, ENTRENAMIENTO EN HABILIDADES FUNCIONALES: COORDINACIÓN, BALANCE Y EQUILIBRIO CORPORAL, DE ACUERDO CON LA NECESIDAD DE CADA MENOR Y CON SU ETAPA DE DESARROLLO. 45 MINUTOS DE ATENCIÓN: Mínimo 30 minutos para el desarrollo de actividades terapéuticas,   incluye asesoría a los padres de familia y/o cuidador, entrenamiento en ayudas técnicas, las cuales deben ser documentadas + desinfección por protocolo</w:t>
            </w:r>
          </w:p>
        </w:tc>
        <w:tc>
          <w:tcPr>
            <w:tcW w:w="1198" w:type="dxa"/>
            <w:tcBorders>
              <w:top w:val="nil"/>
              <w:left w:val="nil"/>
              <w:bottom w:val="single" w:sz="4" w:space="0" w:color="auto"/>
              <w:right w:val="single" w:sz="4" w:space="0" w:color="auto"/>
            </w:tcBorders>
            <w:shd w:val="clear" w:color="auto" w:fill="auto"/>
            <w:vAlign w:val="center"/>
            <w:hideMark/>
          </w:tcPr>
          <w:p w14:paraId="5E6524E8" w14:textId="77777777" w:rsidR="00D601FF" w:rsidRPr="009E439F" w:rsidRDefault="00D601FF" w:rsidP="00D601FF">
            <w:pPr>
              <w:jc w:val="center"/>
              <w:rPr>
                <w:rFonts w:ascii="Arial" w:hAnsi="Arial" w:cs="Arial"/>
                <w:sz w:val="16"/>
                <w:szCs w:val="16"/>
              </w:rPr>
            </w:pPr>
            <w:r w:rsidRPr="009E439F">
              <w:rPr>
                <w:rFonts w:ascii="Arial" w:hAnsi="Arial" w:cs="Arial"/>
                <w:sz w:val="16"/>
                <w:szCs w:val="16"/>
              </w:rPr>
              <w:t>SERVICIOS</w:t>
            </w:r>
          </w:p>
        </w:tc>
        <w:tc>
          <w:tcPr>
            <w:tcW w:w="1125" w:type="dxa"/>
            <w:tcBorders>
              <w:top w:val="nil"/>
              <w:left w:val="nil"/>
              <w:bottom w:val="single" w:sz="4" w:space="0" w:color="auto"/>
              <w:right w:val="single" w:sz="4" w:space="0" w:color="auto"/>
            </w:tcBorders>
            <w:shd w:val="clear" w:color="auto" w:fill="auto"/>
            <w:vAlign w:val="center"/>
            <w:hideMark/>
          </w:tcPr>
          <w:p w14:paraId="6945CE4B" w14:textId="77777777" w:rsidR="00D601FF" w:rsidRPr="009E439F" w:rsidRDefault="00D601FF" w:rsidP="00D601FF">
            <w:pPr>
              <w:jc w:val="center"/>
              <w:rPr>
                <w:rFonts w:ascii="Arial" w:hAnsi="Arial" w:cs="Arial"/>
                <w:sz w:val="16"/>
                <w:szCs w:val="16"/>
              </w:rPr>
            </w:pPr>
            <w:r w:rsidRPr="009E439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3607F04F" w14:textId="77777777" w:rsidR="00D601FF" w:rsidRPr="009E439F" w:rsidRDefault="00D601FF" w:rsidP="00D601FF">
            <w:pPr>
              <w:jc w:val="center"/>
              <w:rPr>
                <w:rFonts w:ascii="Arial" w:hAnsi="Arial" w:cs="Arial"/>
                <w:color w:val="000000"/>
                <w:sz w:val="16"/>
                <w:szCs w:val="16"/>
              </w:rPr>
            </w:pPr>
            <w:r w:rsidRPr="009E439F">
              <w:rPr>
                <w:rFonts w:ascii="Arial" w:hAnsi="Arial" w:cs="Arial"/>
                <w:color w:val="000000"/>
                <w:sz w:val="16"/>
                <w:szCs w:val="16"/>
              </w:rPr>
              <w:t>85122101</w:t>
            </w:r>
          </w:p>
        </w:tc>
        <w:tc>
          <w:tcPr>
            <w:tcW w:w="1323" w:type="dxa"/>
            <w:tcBorders>
              <w:top w:val="nil"/>
              <w:left w:val="nil"/>
              <w:bottom w:val="single" w:sz="4" w:space="0" w:color="auto"/>
              <w:right w:val="single" w:sz="4" w:space="0" w:color="auto"/>
            </w:tcBorders>
            <w:shd w:val="clear" w:color="auto" w:fill="auto"/>
            <w:vAlign w:val="center"/>
            <w:hideMark/>
          </w:tcPr>
          <w:p w14:paraId="699AD11A" w14:textId="77777777" w:rsidR="00D601FF" w:rsidRPr="009E439F" w:rsidRDefault="00D601FF" w:rsidP="00D601FF">
            <w:pPr>
              <w:jc w:val="center"/>
              <w:rPr>
                <w:rFonts w:ascii="Arial" w:hAnsi="Arial" w:cs="Arial"/>
                <w:color w:val="000000"/>
                <w:sz w:val="16"/>
                <w:szCs w:val="16"/>
              </w:rPr>
            </w:pPr>
            <w:r w:rsidRPr="009E439F">
              <w:rPr>
                <w:rFonts w:ascii="Arial" w:hAnsi="Arial" w:cs="Arial"/>
                <w:color w:val="000000"/>
                <w:sz w:val="16"/>
                <w:szCs w:val="16"/>
              </w:rPr>
              <w:t>931001</w:t>
            </w:r>
          </w:p>
        </w:tc>
        <w:tc>
          <w:tcPr>
            <w:tcW w:w="1200" w:type="dxa"/>
            <w:gridSpan w:val="2"/>
            <w:tcBorders>
              <w:top w:val="nil"/>
              <w:left w:val="nil"/>
              <w:bottom w:val="single" w:sz="4" w:space="0" w:color="auto"/>
              <w:right w:val="single" w:sz="4" w:space="0" w:color="auto"/>
            </w:tcBorders>
            <w:shd w:val="clear" w:color="auto" w:fill="auto"/>
            <w:noWrap/>
            <w:vAlign w:val="bottom"/>
            <w:hideMark/>
          </w:tcPr>
          <w:p w14:paraId="7354BA71" w14:textId="77777777" w:rsidR="00D601FF" w:rsidRPr="009E439F" w:rsidRDefault="00D601FF" w:rsidP="00D601FF">
            <w:pPr>
              <w:rPr>
                <w:rFonts w:ascii="Arial" w:hAnsi="Arial" w:cs="Arial"/>
                <w:color w:val="000000"/>
                <w:sz w:val="16"/>
                <w:szCs w:val="16"/>
              </w:rPr>
            </w:pPr>
            <w:r w:rsidRPr="009E439F">
              <w:rPr>
                <w:rFonts w:ascii="Arial" w:hAnsi="Arial" w:cs="Arial"/>
                <w:color w:val="000000"/>
                <w:sz w:val="16"/>
                <w:szCs w:val="16"/>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14:paraId="148185C0" w14:textId="77777777" w:rsidR="00D601FF" w:rsidRPr="009E439F" w:rsidRDefault="00D601FF" w:rsidP="00D601FF">
            <w:pPr>
              <w:rPr>
                <w:rFonts w:ascii="Arial" w:hAnsi="Arial" w:cs="Arial"/>
                <w:color w:val="000000"/>
                <w:sz w:val="16"/>
                <w:szCs w:val="16"/>
              </w:rPr>
            </w:pPr>
            <w:r w:rsidRPr="009E439F">
              <w:rPr>
                <w:rFonts w:ascii="Arial" w:hAnsi="Arial" w:cs="Arial"/>
                <w:color w:val="000000"/>
                <w:sz w:val="16"/>
                <w:szCs w:val="16"/>
              </w:rPr>
              <w:t> </w:t>
            </w:r>
          </w:p>
        </w:tc>
      </w:tr>
      <w:tr w:rsidR="00D601FF" w:rsidRPr="009E439F" w14:paraId="4DF2DFEF" w14:textId="77777777" w:rsidTr="00D601FF">
        <w:trPr>
          <w:trHeight w:val="240"/>
        </w:trPr>
        <w:tc>
          <w:tcPr>
            <w:tcW w:w="851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18F2B739" w14:textId="77777777" w:rsidR="00D601FF" w:rsidRPr="009E439F" w:rsidRDefault="00D601FF" w:rsidP="00D601FF">
            <w:pPr>
              <w:jc w:val="center"/>
              <w:rPr>
                <w:rFonts w:ascii="Arial" w:hAnsi="Arial" w:cs="Arial"/>
                <w:b/>
                <w:bCs/>
                <w:sz w:val="16"/>
                <w:szCs w:val="16"/>
              </w:rPr>
            </w:pPr>
            <w:r w:rsidRPr="009E439F">
              <w:rPr>
                <w:rFonts w:ascii="Arial" w:hAnsi="Arial" w:cs="Arial"/>
                <w:b/>
                <w:bCs/>
                <w:sz w:val="16"/>
                <w:szCs w:val="16"/>
              </w:rPr>
              <w:t>SESIONES GRUPALES</w:t>
            </w:r>
          </w:p>
        </w:tc>
        <w:tc>
          <w:tcPr>
            <w:tcW w:w="1200" w:type="dxa"/>
            <w:gridSpan w:val="2"/>
            <w:tcBorders>
              <w:top w:val="nil"/>
              <w:left w:val="nil"/>
              <w:bottom w:val="single" w:sz="4" w:space="0" w:color="auto"/>
              <w:right w:val="single" w:sz="4" w:space="0" w:color="auto"/>
            </w:tcBorders>
            <w:shd w:val="clear" w:color="auto" w:fill="auto"/>
            <w:noWrap/>
            <w:vAlign w:val="bottom"/>
            <w:hideMark/>
          </w:tcPr>
          <w:p w14:paraId="326BBFED" w14:textId="77777777" w:rsidR="00D601FF" w:rsidRPr="009E439F" w:rsidRDefault="00D601FF" w:rsidP="00D601FF">
            <w:pPr>
              <w:rPr>
                <w:rFonts w:ascii="Arial" w:hAnsi="Arial" w:cs="Arial"/>
                <w:color w:val="000000"/>
                <w:sz w:val="16"/>
                <w:szCs w:val="16"/>
              </w:rPr>
            </w:pPr>
            <w:r w:rsidRPr="009E439F">
              <w:rPr>
                <w:rFonts w:ascii="Arial" w:hAnsi="Arial" w:cs="Arial"/>
                <w:color w:val="000000"/>
                <w:sz w:val="16"/>
                <w:szCs w:val="16"/>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14:paraId="6AAEC61B" w14:textId="77777777" w:rsidR="00D601FF" w:rsidRPr="009E439F" w:rsidRDefault="00D601FF" w:rsidP="00D601FF">
            <w:pPr>
              <w:rPr>
                <w:rFonts w:ascii="Arial" w:hAnsi="Arial" w:cs="Arial"/>
                <w:color w:val="000000"/>
                <w:sz w:val="16"/>
                <w:szCs w:val="16"/>
              </w:rPr>
            </w:pPr>
            <w:r w:rsidRPr="009E439F">
              <w:rPr>
                <w:rFonts w:ascii="Arial" w:hAnsi="Arial" w:cs="Arial"/>
                <w:color w:val="000000"/>
                <w:sz w:val="16"/>
                <w:szCs w:val="16"/>
              </w:rPr>
              <w:t> </w:t>
            </w:r>
          </w:p>
        </w:tc>
      </w:tr>
      <w:tr w:rsidR="00D601FF" w:rsidRPr="009E439F" w14:paraId="10A75DDB" w14:textId="77777777" w:rsidTr="00D601FF">
        <w:trPr>
          <w:gridAfter w:val="1"/>
          <w:wAfter w:w="6" w:type="dxa"/>
          <w:trHeight w:val="240"/>
        </w:trPr>
        <w:tc>
          <w:tcPr>
            <w:tcW w:w="518" w:type="dxa"/>
            <w:tcBorders>
              <w:top w:val="nil"/>
              <w:left w:val="single" w:sz="4" w:space="0" w:color="auto"/>
              <w:bottom w:val="single" w:sz="4" w:space="0" w:color="auto"/>
              <w:right w:val="single" w:sz="4" w:space="0" w:color="auto"/>
            </w:tcBorders>
            <w:shd w:val="clear" w:color="auto" w:fill="auto"/>
            <w:vAlign w:val="center"/>
            <w:hideMark/>
          </w:tcPr>
          <w:p w14:paraId="7985C3C4" w14:textId="77777777" w:rsidR="00D601FF" w:rsidRPr="009E439F" w:rsidRDefault="00D601FF" w:rsidP="00D601FF">
            <w:pPr>
              <w:jc w:val="center"/>
              <w:rPr>
                <w:rFonts w:ascii="Arial" w:hAnsi="Arial" w:cs="Arial"/>
                <w:sz w:val="16"/>
                <w:szCs w:val="16"/>
              </w:rPr>
            </w:pPr>
            <w:r w:rsidRPr="009E439F">
              <w:rPr>
                <w:rFonts w:ascii="Arial" w:hAnsi="Arial" w:cs="Arial"/>
                <w:sz w:val="16"/>
                <w:szCs w:val="16"/>
              </w:rPr>
              <w:t>1</w:t>
            </w:r>
          </w:p>
        </w:tc>
        <w:tc>
          <w:tcPr>
            <w:tcW w:w="753" w:type="dxa"/>
            <w:tcBorders>
              <w:top w:val="nil"/>
              <w:left w:val="nil"/>
              <w:bottom w:val="single" w:sz="4" w:space="0" w:color="auto"/>
              <w:right w:val="single" w:sz="4" w:space="0" w:color="auto"/>
            </w:tcBorders>
            <w:shd w:val="clear" w:color="auto" w:fill="auto"/>
            <w:vAlign w:val="center"/>
            <w:hideMark/>
          </w:tcPr>
          <w:p w14:paraId="1BB41E48" w14:textId="77777777" w:rsidR="00D601FF" w:rsidRPr="009E439F" w:rsidRDefault="00D601FF" w:rsidP="00D601FF">
            <w:pPr>
              <w:jc w:val="center"/>
              <w:rPr>
                <w:rFonts w:ascii="Arial" w:hAnsi="Arial" w:cs="Arial"/>
                <w:color w:val="000000"/>
                <w:sz w:val="16"/>
                <w:szCs w:val="16"/>
              </w:rPr>
            </w:pPr>
            <w:r w:rsidRPr="009E439F">
              <w:rPr>
                <w:rFonts w:ascii="Arial" w:hAnsi="Arial" w:cs="Arial"/>
                <w:color w:val="000000"/>
                <w:sz w:val="16"/>
                <w:szCs w:val="16"/>
              </w:rPr>
              <w:t>93122</w:t>
            </w:r>
          </w:p>
        </w:tc>
        <w:tc>
          <w:tcPr>
            <w:tcW w:w="2396" w:type="dxa"/>
            <w:tcBorders>
              <w:top w:val="single" w:sz="4" w:space="0" w:color="auto"/>
              <w:left w:val="nil"/>
              <w:bottom w:val="single" w:sz="4" w:space="0" w:color="auto"/>
              <w:right w:val="single" w:sz="4" w:space="0" w:color="auto"/>
            </w:tcBorders>
            <w:shd w:val="clear" w:color="auto" w:fill="auto"/>
            <w:vAlign w:val="center"/>
            <w:hideMark/>
          </w:tcPr>
          <w:p w14:paraId="67FA6F2B" w14:textId="77777777" w:rsidR="00D601FF" w:rsidRPr="009E439F" w:rsidRDefault="00D601FF" w:rsidP="00D601FF">
            <w:pPr>
              <w:rPr>
                <w:rFonts w:ascii="Arial" w:hAnsi="Arial" w:cs="Arial"/>
                <w:color w:val="000000"/>
                <w:sz w:val="16"/>
                <w:szCs w:val="16"/>
              </w:rPr>
            </w:pPr>
            <w:r w:rsidRPr="009E439F">
              <w:rPr>
                <w:rFonts w:ascii="Arial" w:hAnsi="Arial" w:cs="Arial"/>
                <w:color w:val="000000"/>
                <w:sz w:val="16"/>
                <w:szCs w:val="16"/>
              </w:rPr>
              <w:t>PSICOTERAPIA DE GRUPO POR PSICOLOGIA: ACTIVIDADES GRUPALES MAXIMO DE 5 NIÑOS, TENIENDO EN CUENTA LAS HABILIDADES DE LOS MENORES, LIDERADO POR UN PSICÓLOGO. AQUELLA PARA EL CONTROL DE FACTORES DE RIESGO PSICOSOCIALES EN LA PROTECCIÓN DE LA SALUD DE LOS MENORES, COMO EL MANEJO DEL CONFLICTO Y LA NEGOCIACIÓN, COMUNICACIÓN EFECTIVA, INCREMENTO DE AUTOESTIMA, ENTRE OTRAS ESTRATEGIAS, DIRIGIDAS A MENORES ENTRE LOS 4 A 18 AÑOS. ACTIVIDAD CON DURACION DE UNA (01) HORA: Para el desarrollo de actividades terapéuticas, incluye asesoría a los padres de familia y/o cuidador, entrenamiento en ayudas técnicas, las cuales deben ser documentadas + desinfección por protocolo</w:t>
            </w:r>
          </w:p>
        </w:tc>
        <w:tc>
          <w:tcPr>
            <w:tcW w:w="1198" w:type="dxa"/>
            <w:tcBorders>
              <w:top w:val="nil"/>
              <w:left w:val="nil"/>
              <w:bottom w:val="single" w:sz="4" w:space="0" w:color="auto"/>
              <w:right w:val="single" w:sz="4" w:space="0" w:color="auto"/>
            </w:tcBorders>
            <w:shd w:val="clear" w:color="auto" w:fill="auto"/>
            <w:vAlign w:val="center"/>
            <w:hideMark/>
          </w:tcPr>
          <w:p w14:paraId="0D87BB9C" w14:textId="77777777" w:rsidR="00D601FF" w:rsidRPr="009E439F" w:rsidRDefault="00D601FF" w:rsidP="00D601FF">
            <w:pPr>
              <w:jc w:val="center"/>
              <w:rPr>
                <w:rFonts w:ascii="Arial" w:hAnsi="Arial" w:cs="Arial"/>
                <w:sz w:val="16"/>
                <w:szCs w:val="16"/>
              </w:rPr>
            </w:pPr>
            <w:r w:rsidRPr="009E439F">
              <w:rPr>
                <w:rFonts w:ascii="Arial" w:hAnsi="Arial" w:cs="Arial"/>
                <w:sz w:val="16"/>
                <w:szCs w:val="16"/>
              </w:rPr>
              <w:t>SERVICIOS</w:t>
            </w:r>
          </w:p>
        </w:tc>
        <w:tc>
          <w:tcPr>
            <w:tcW w:w="1125" w:type="dxa"/>
            <w:tcBorders>
              <w:top w:val="nil"/>
              <w:left w:val="nil"/>
              <w:bottom w:val="single" w:sz="4" w:space="0" w:color="auto"/>
              <w:right w:val="single" w:sz="4" w:space="0" w:color="auto"/>
            </w:tcBorders>
            <w:shd w:val="clear" w:color="auto" w:fill="auto"/>
            <w:vAlign w:val="center"/>
            <w:hideMark/>
          </w:tcPr>
          <w:p w14:paraId="2B35143C" w14:textId="77777777" w:rsidR="00D601FF" w:rsidRPr="009E439F" w:rsidRDefault="00D601FF" w:rsidP="00D601FF">
            <w:pPr>
              <w:jc w:val="center"/>
              <w:rPr>
                <w:rFonts w:ascii="Arial" w:hAnsi="Arial" w:cs="Arial"/>
                <w:sz w:val="16"/>
                <w:szCs w:val="16"/>
              </w:rPr>
            </w:pPr>
            <w:r w:rsidRPr="009E439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2E55FCFE" w14:textId="77777777" w:rsidR="00D601FF" w:rsidRPr="009E439F" w:rsidRDefault="00D601FF" w:rsidP="00D601FF">
            <w:pPr>
              <w:jc w:val="center"/>
              <w:rPr>
                <w:rFonts w:ascii="Arial" w:hAnsi="Arial" w:cs="Arial"/>
                <w:color w:val="000000"/>
                <w:sz w:val="16"/>
                <w:szCs w:val="16"/>
              </w:rPr>
            </w:pPr>
            <w:r w:rsidRPr="009E439F">
              <w:rPr>
                <w:rFonts w:ascii="Arial" w:hAnsi="Arial" w:cs="Arial"/>
                <w:color w:val="000000"/>
                <w:sz w:val="16"/>
                <w:szCs w:val="16"/>
              </w:rPr>
              <w:t>85121701</w:t>
            </w:r>
          </w:p>
        </w:tc>
        <w:tc>
          <w:tcPr>
            <w:tcW w:w="1323" w:type="dxa"/>
            <w:tcBorders>
              <w:top w:val="nil"/>
              <w:left w:val="nil"/>
              <w:bottom w:val="single" w:sz="4" w:space="0" w:color="auto"/>
              <w:right w:val="single" w:sz="4" w:space="0" w:color="auto"/>
            </w:tcBorders>
            <w:shd w:val="clear" w:color="auto" w:fill="auto"/>
            <w:vAlign w:val="center"/>
            <w:hideMark/>
          </w:tcPr>
          <w:p w14:paraId="33D762C8" w14:textId="77777777" w:rsidR="00D601FF" w:rsidRPr="009E439F" w:rsidRDefault="00D601FF" w:rsidP="00D601FF">
            <w:pPr>
              <w:jc w:val="center"/>
              <w:rPr>
                <w:rFonts w:ascii="Arial" w:hAnsi="Arial" w:cs="Arial"/>
                <w:color w:val="000000"/>
                <w:sz w:val="16"/>
                <w:szCs w:val="16"/>
              </w:rPr>
            </w:pPr>
            <w:r w:rsidRPr="009E439F">
              <w:rPr>
                <w:rFonts w:ascii="Arial" w:hAnsi="Arial" w:cs="Arial"/>
                <w:color w:val="000000"/>
                <w:sz w:val="16"/>
                <w:szCs w:val="16"/>
              </w:rPr>
              <w:t>944202</w:t>
            </w:r>
          </w:p>
        </w:tc>
        <w:tc>
          <w:tcPr>
            <w:tcW w:w="1200" w:type="dxa"/>
            <w:gridSpan w:val="2"/>
            <w:tcBorders>
              <w:top w:val="nil"/>
              <w:left w:val="nil"/>
              <w:bottom w:val="single" w:sz="4" w:space="0" w:color="auto"/>
              <w:right w:val="single" w:sz="4" w:space="0" w:color="auto"/>
            </w:tcBorders>
            <w:shd w:val="clear" w:color="auto" w:fill="auto"/>
            <w:noWrap/>
            <w:vAlign w:val="bottom"/>
            <w:hideMark/>
          </w:tcPr>
          <w:p w14:paraId="68F56992" w14:textId="77777777" w:rsidR="00D601FF" w:rsidRPr="009E439F" w:rsidRDefault="00D601FF" w:rsidP="00D601FF">
            <w:pPr>
              <w:rPr>
                <w:rFonts w:ascii="Arial" w:hAnsi="Arial" w:cs="Arial"/>
                <w:color w:val="000000"/>
                <w:sz w:val="16"/>
                <w:szCs w:val="16"/>
              </w:rPr>
            </w:pPr>
            <w:r w:rsidRPr="009E439F">
              <w:rPr>
                <w:rFonts w:ascii="Arial" w:hAnsi="Arial" w:cs="Arial"/>
                <w:color w:val="000000"/>
                <w:sz w:val="16"/>
                <w:szCs w:val="16"/>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14:paraId="29DFFADB" w14:textId="77777777" w:rsidR="00D601FF" w:rsidRPr="009E439F" w:rsidRDefault="00D601FF" w:rsidP="00D601FF">
            <w:pPr>
              <w:rPr>
                <w:rFonts w:ascii="Arial" w:hAnsi="Arial" w:cs="Arial"/>
                <w:color w:val="000000"/>
                <w:sz w:val="16"/>
                <w:szCs w:val="16"/>
              </w:rPr>
            </w:pPr>
            <w:r w:rsidRPr="009E439F">
              <w:rPr>
                <w:rFonts w:ascii="Arial" w:hAnsi="Arial" w:cs="Arial"/>
                <w:color w:val="000000"/>
                <w:sz w:val="16"/>
                <w:szCs w:val="16"/>
              </w:rPr>
              <w:t> </w:t>
            </w:r>
          </w:p>
        </w:tc>
      </w:tr>
      <w:tr w:rsidR="00D601FF" w:rsidRPr="009E439F" w14:paraId="1481EBD5" w14:textId="77777777" w:rsidTr="00D601FF">
        <w:trPr>
          <w:gridAfter w:val="1"/>
          <w:wAfter w:w="6" w:type="dxa"/>
          <w:trHeight w:val="240"/>
        </w:trPr>
        <w:tc>
          <w:tcPr>
            <w:tcW w:w="518" w:type="dxa"/>
            <w:tcBorders>
              <w:top w:val="nil"/>
              <w:left w:val="single" w:sz="4" w:space="0" w:color="auto"/>
              <w:bottom w:val="single" w:sz="4" w:space="0" w:color="auto"/>
              <w:right w:val="single" w:sz="4" w:space="0" w:color="auto"/>
            </w:tcBorders>
            <w:shd w:val="clear" w:color="auto" w:fill="auto"/>
            <w:vAlign w:val="center"/>
            <w:hideMark/>
          </w:tcPr>
          <w:p w14:paraId="7FC85A2B" w14:textId="77777777" w:rsidR="00D601FF" w:rsidRPr="009E439F" w:rsidRDefault="00D601FF" w:rsidP="00D601FF">
            <w:pPr>
              <w:jc w:val="center"/>
              <w:rPr>
                <w:rFonts w:ascii="Arial" w:hAnsi="Arial" w:cs="Arial"/>
                <w:sz w:val="16"/>
                <w:szCs w:val="16"/>
              </w:rPr>
            </w:pPr>
            <w:r w:rsidRPr="009E439F">
              <w:rPr>
                <w:rFonts w:ascii="Arial" w:hAnsi="Arial" w:cs="Arial"/>
                <w:sz w:val="16"/>
                <w:szCs w:val="16"/>
              </w:rPr>
              <w:t>2</w:t>
            </w:r>
          </w:p>
        </w:tc>
        <w:tc>
          <w:tcPr>
            <w:tcW w:w="753" w:type="dxa"/>
            <w:tcBorders>
              <w:top w:val="nil"/>
              <w:left w:val="nil"/>
              <w:bottom w:val="single" w:sz="4" w:space="0" w:color="auto"/>
              <w:right w:val="single" w:sz="4" w:space="0" w:color="auto"/>
            </w:tcBorders>
            <w:shd w:val="clear" w:color="auto" w:fill="auto"/>
            <w:vAlign w:val="center"/>
            <w:hideMark/>
          </w:tcPr>
          <w:p w14:paraId="44382BFE" w14:textId="77777777" w:rsidR="00D601FF" w:rsidRPr="009E439F" w:rsidRDefault="00D601FF" w:rsidP="00D601FF">
            <w:pPr>
              <w:jc w:val="center"/>
              <w:rPr>
                <w:rFonts w:ascii="Arial" w:hAnsi="Arial" w:cs="Arial"/>
                <w:color w:val="000000"/>
                <w:sz w:val="16"/>
                <w:szCs w:val="16"/>
              </w:rPr>
            </w:pPr>
            <w:r w:rsidRPr="009E439F">
              <w:rPr>
                <w:rFonts w:ascii="Arial" w:hAnsi="Arial" w:cs="Arial"/>
                <w:color w:val="000000"/>
                <w:sz w:val="16"/>
                <w:szCs w:val="16"/>
              </w:rPr>
              <w:t>93122</w:t>
            </w:r>
          </w:p>
        </w:tc>
        <w:tc>
          <w:tcPr>
            <w:tcW w:w="2396" w:type="dxa"/>
            <w:tcBorders>
              <w:top w:val="single" w:sz="4" w:space="0" w:color="auto"/>
              <w:left w:val="nil"/>
              <w:bottom w:val="single" w:sz="4" w:space="0" w:color="auto"/>
              <w:right w:val="single" w:sz="4" w:space="0" w:color="auto"/>
            </w:tcBorders>
            <w:shd w:val="clear" w:color="auto" w:fill="auto"/>
            <w:vAlign w:val="center"/>
            <w:hideMark/>
          </w:tcPr>
          <w:p w14:paraId="39FC793A" w14:textId="77777777" w:rsidR="00D601FF" w:rsidRPr="009E439F" w:rsidRDefault="00D601FF" w:rsidP="00D601FF">
            <w:pPr>
              <w:rPr>
                <w:rFonts w:ascii="Arial" w:hAnsi="Arial" w:cs="Arial"/>
                <w:color w:val="000000"/>
                <w:sz w:val="16"/>
                <w:szCs w:val="16"/>
              </w:rPr>
            </w:pPr>
            <w:r w:rsidRPr="009E439F">
              <w:rPr>
                <w:rFonts w:ascii="Arial" w:hAnsi="Arial" w:cs="Arial"/>
                <w:color w:val="000000"/>
                <w:sz w:val="16"/>
                <w:szCs w:val="16"/>
              </w:rPr>
              <w:t xml:space="preserve">ENTRENAMIENTO FUNCIONAL EN INTEGRACION LABORAL Y SOCIAL POR TERAPEUTA OCUPACIONAL: ACTIVIDADES GRUPALES MAXIMO DE 5 NIÑOS, TENIENDO EN CUENTA LAS HABILIDADES DE LOS MENORES, LIDERADO POR TERAPEUTA OCUPACIONAL, ENCAMINADAS AL DESARROLLO DE HABILIDADES EN EXPRESIONES ARTÍSTICAS Y LÚDICAS, ASESORÍAS Y SEGUIMIENTOS SEGÚN SU </w:t>
            </w:r>
            <w:r w:rsidRPr="009E439F">
              <w:rPr>
                <w:rFonts w:ascii="Arial" w:hAnsi="Arial" w:cs="Arial"/>
                <w:color w:val="000000"/>
                <w:sz w:val="16"/>
                <w:szCs w:val="16"/>
              </w:rPr>
              <w:lastRenderedPageBreak/>
              <w:t>RENDIMIENTO O GRADO DE AUTONOMÍA, ACTIVIDADES PARA EL DESARROLLO DE HABILIDADES Y DESTREZA BÁSICAS EN EL ENTORNO SOCIAL (APOYO EN SUS AVD Y RELACION CON PARES) DIRIGIDAS A MENORES ENTRE LOS 4 A 18 AÑOS.  ACTIVIDAD CON DURACION DE UNA (01) HORA: Para el desarrollo de actividades terapéuticas, incluye asesoría a los padres de familia y/o cuidador, entrenamiento en ayudas técnicas, las cuales deben ser documentadas + desinfección por protocolo</w:t>
            </w:r>
          </w:p>
        </w:tc>
        <w:tc>
          <w:tcPr>
            <w:tcW w:w="1198" w:type="dxa"/>
            <w:tcBorders>
              <w:top w:val="nil"/>
              <w:left w:val="nil"/>
              <w:bottom w:val="single" w:sz="4" w:space="0" w:color="auto"/>
              <w:right w:val="single" w:sz="4" w:space="0" w:color="auto"/>
            </w:tcBorders>
            <w:shd w:val="clear" w:color="auto" w:fill="auto"/>
            <w:vAlign w:val="center"/>
            <w:hideMark/>
          </w:tcPr>
          <w:p w14:paraId="25C38AA0" w14:textId="77777777" w:rsidR="00D601FF" w:rsidRPr="009E439F" w:rsidRDefault="00D601FF" w:rsidP="00D601FF">
            <w:pPr>
              <w:jc w:val="center"/>
              <w:rPr>
                <w:rFonts w:ascii="Arial" w:hAnsi="Arial" w:cs="Arial"/>
                <w:sz w:val="16"/>
                <w:szCs w:val="16"/>
              </w:rPr>
            </w:pPr>
            <w:r w:rsidRPr="009E439F">
              <w:rPr>
                <w:rFonts w:ascii="Arial" w:hAnsi="Arial" w:cs="Arial"/>
                <w:sz w:val="16"/>
                <w:szCs w:val="16"/>
              </w:rPr>
              <w:lastRenderedPageBreak/>
              <w:t>SERVICIOS</w:t>
            </w:r>
          </w:p>
        </w:tc>
        <w:tc>
          <w:tcPr>
            <w:tcW w:w="1125" w:type="dxa"/>
            <w:tcBorders>
              <w:top w:val="nil"/>
              <w:left w:val="nil"/>
              <w:bottom w:val="single" w:sz="4" w:space="0" w:color="auto"/>
              <w:right w:val="single" w:sz="4" w:space="0" w:color="auto"/>
            </w:tcBorders>
            <w:shd w:val="clear" w:color="auto" w:fill="auto"/>
            <w:vAlign w:val="center"/>
            <w:hideMark/>
          </w:tcPr>
          <w:p w14:paraId="59A9ECD2" w14:textId="77777777" w:rsidR="00D601FF" w:rsidRPr="009E439F" w:rsidRDefault="00D601FF" w:rsidP="00D601FF">
            <w:pPr>
              <w:jc w:val="center"/>
              <w:rPr>
                <w:rFonts w:ascii="Arial" w:hAnsi="Arial" w:cs="Arial"/>
                <w:sz w:val="16"/>
                <w:szCs w:val="16"/>
              </w:rPr>
            </w:pPr>
            <w:r w:rsidRPr="009E439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66EF262E" w14:textId="77777777" w:rsidR="00D601FF" w:rsidRPr="009E439F" w:rsidRDefault="00D601FF" w:rsidP="00D601FF">
            <w:pPr>
              <w:jc w:val="center"/>
              <w:rPr>
                <w:rFonts w:ascii="Arial" w:hAnsi="Arial" w:cs="Arial"/>
                <w:color w:val="000000"/>
                <w:sz w:val="16"/>
                <w:szCs w:val="16"/>
              </w:rPr>
            </w:pPr>
            <w:r w:rsidRPr="009E439F">
              <w:rPr>
                <w:rFonts w:ascii="Arial" w:hAnsi="Arial" w:cs="Arial"/>
                <w:color w:val="000000"/>
                <w:sz w:val="16"/>
                <w:szCs w:val="16"/>
              </w:rPr>
              <w:t>85122102</w:t>
            </w:r>
          </w:p>
        </w:tc>
        <w:tc>
          <w:tcPr>
            <w:tcW w:w="1323" w:type="dxa"/>
            <w:tcBorders>
              <w:top w:val="nil"/>
              <w:left w:val="nil"/>
              <w:bottom w:val="single" w:sz="4" w:space="0" w:color="auto"/>
              <w:right w:val="single" w:sz="4" w:space="0" w:color="auto"/>
            </w:tcBorders>
            <w:shd w:val="clear" w:color="auto" w:fill="auto"/>
            <w:vAlign w:val="center"/>
            <w:hideMark/>
          </w:tcPr>
          <w:p w14:paraId="7F989025" w14:textId="77777777" w:rsidR="00D601FF" w:rsidRPr="009E439F" w:rsidRDefault="00D601FF" w:rsidP="00D601FF">
            <w:pPr>
              <w:jc w:val="center"/>
              <w:rPr>
                <w:rFonts w:ascii="Arial" w:hAnsi="Arial" w:cs="Arial"/>
                <w:color w:val="000000"/>
                <w:sz w:val="16"/>
                <w:szCs w:val="16"/>
              </w:rPr>
            </w:pPr>
            <w:r w:rsidRPr="009E439F">
              <w:rPr>
                <w:rFonts w:ascii="Arial" w:hAnsi="Arial" w:cs="Arial"/>
                <w:color w:val="000000"/>
                <w:sz w:val="16"/>
                <w:szCs w:val="16"/>
              </w:rPr>
              <w:t>938310</w:t>
            </w:r>
          </w:p>
        </w:tc>
        <w:tc>
          <w:tcPr>
            <w:tcW w:w="1200" w:type="dxa"/>
            <w:gridSpan w:val="2"/>
            <w:tcBorders>
              <w:top w:val="nil"/>
              <w:left w:val="nil"/>
              <w:bottom w:val="single" w:sz="4" w:space="0" w:color="auto"/>
              <w:right w:val="single" w:sz="4" w:space="0" w:color="auto"/>
            </w:tcBorders>
            <w:shd w:val="clear" w:color="auto" w:fill="auto"/>
            <w:noWrap/>
            <w:vAlign w:val="bottom"/>
            <w:hideMark/>
          </w:tcPr>
          <w:p w14:paraId="1ADEC8B1" w14:textId="77777777" w:rsidR="00D601FF" w:rsidRPr="009E439F" w:rsidRDefault="00D601FF" w:rsidP="00D601FF">
            <w:pPr>
              <w:rPr>
                <w:rFonts w:ascii="Arial" w:hAnsi="Arial" w:cs="Arial"/>
                <w:color w:val="000000"/>
                <w:sz w:val="16"/>
                <w:szCs w:val="16"/>
              </w:rPr>
            </w:pPr>
            <w:r w:rsidRPr="009E439F">
              <w:rPr>
                <w:rFonts w:ascii="Arial" w:hAnsi="Arial" w:cs="Arial"/>
                <w:color w:val="000000"/>
                <w:sz w:val="16"/>
                <w:szCs w:val="16"/>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14:paraId="6FC5DB7B" w14:textId="77777777" w:rsidR="00D601FF" w:rsidRPr="009E439F" w:rsidRDefault="00D601FF" w:rsidP="00D601FF">
            <w:pPr>
              <w:rPr>
                <w:rFonts w:ascii="Arial" w:hAnsi="Arial" w:cs="Arial"/>
                <w:color w:val="000000"/>
                <w:sz w:val="16"/>
                <w:szCs w:val="16"/>
              </w:rPr>
            </w:pPr>
            <w:r w:rsidRPr="009E439F">
              <w:rPr>
                <w:rFonts w:ascii="Arial" w:hAnsi="Arial" w:cs="Arial"/>
                <w:color w:val="000000"/>
                <w:sz w:val="16"/>
                <w:szCs w:val="16"/>
              </w:rPr>
              <w:t> </w:t>
            </w:r>
          </w:p>
        </w:tc>
      </w:tr>
      <w:tr w:rsidR="00D601FF" w:rsidRPr="009E439F" w14:paraId="5196B78C" w14:textId="77777777" w:rsidTr="00D601FF">
        <w:trPr>
          <w:gridAfter w:val="1"/>
          <w:wAfter w:w="6" w:type="dxa"/>
          <w:trHeight w:val="240"/>
        </w:trPr>
        <w:tc>
          <w:tcPr>
            <w:tcW w:w="518" w:type="dxa"/>
            <w:tcBorders>
              <w:top w:val="nil"/>
              <w:left w:val="single" w:sz="4" w:space="0" w:color="auto"/>
              <w:bottom w:val="single" w:sz="4" w:space="0" w:color="auto"/>
              <w:right w:val="single" w:sz="4" w:space="0" w:color="auto"/>
            </w:tcBorders>
            <w:shd w:val="clear" w:color="auto" w:fill="auto"/>
            <w:vAlign w:val="center"/>
            <w:hideMark/>
          </w:tcPr>
          <w:p w14:paraId="5740FE74" w14:textId="77777777" w:rsidR="00D601FF" w:rsidRPr="009E439F" w:rsidRDefault="00D601FF" w:rsidP="00D601FF">
            <w:pPr>
              <w:jc w:val="center"/>
              <w:rPr>
                <w:rFonts w:ascii="Arial" w:hAnsi="Arial" w:cs="Arial"/>
                <w:sz w:val="16"/>
                <w:szCs w:val="16"/>
              </w:rPr>
            </w:pPr>
            <w:r w:rsidRPr="009E439F">
              <w:rPr>
                <w:rFonts w:ascii="Arial" w:hAnsi="Arial" w:cs="Arial"/>
                <w:sz w:val="16"/>
                <w:szCs w:val="16"/>
              </w:rPr>
              <w:t>3</w:t>
            </w:r>
          </w:p>
        </w:tc>
        <w:tc>
          <w:tcPr>
            <w:tcW w:w="753" w:type="dxa"/>
            <w:tcBorders>
              <w:top w:val="nil"/>
              <w:left w:val="nil"/>
              <w:bottom w:val="single" w:sz="4" w:space="0" w:color="auto"/>
              <w:right w:val="single" w:sz="4" w:space="0" w:color="auto"/>
            </w:tcBorders>
            <w:shd w:val="clear" w:color="auto" w:fill="auto"/>
            <w:noWrap/>
            <w:vAlign w:val="center"/>
            <w:hideMark/>
          </w:tcPr>
          <w:p w14:paraId="736E8B31" w14:textId="77777777" w:rsidR="00D601FF" w:rsidRPr="009E439F" w:rsidRDefault="00D601FF" w:rsidP="00D601FF">
            <w:pPr>
              <w:jc w:val="center"/>
              <w:rPr>
                <w:rFonts w:ascii="Arial" w:hAnsi="Arial" w:cs="Arial"/>
                <w:color w:val="000000"/>
                <w:sz w:val="16"/>
                <w:szCs w:val="16"/>
              </w:rPr>
            </w:pPr>
            <w:r w:rsidRPr="009E439F">
              <w:rPr>
                <w:rFonts w:ascii="Arial" w:hAnsi="Arial" w:cs="Arial"/>
                <w:color w:val="000000"/>
                <w:sz w:val="16"/>
                <w:szCs w:val="16"/>
              </w:rPr>
              <w:t>93122</w:t>
            </w:r>
          </w:p>
        </w:tc>
        <w:tc>
          <w:tcPr>
            <w:tcW w:w="2396" w:type="dxa"/>
            <w:tcBorders>
              <w:top w:val="single" w:sz="4" w:space="0" w:color="auto"/>
              <w:left w:val="nil"/>
              <w:bottom w:val="single" w:sz="4" w:space="0" w:color="auto"/>
              <w:right w:val="single" w:sz="4" w:space="0" w:color="auto"/>
            </w:tcBorders>
            <w:shd w:val="clear" w:color="auto" w:fill="auto"/>
            <w:vAlign w:val="center"/>
            <w:hideMark/>
          </w:tcPr>
          <w:p w14:paraId="72DEDBF2" w14:textId="77777777" w:rsidR="00D601FF" w:rsidRPr="009E439F" w:rsidRDefault="00D601FF" w:rsidP="00D601FF">
            <w:pPr>
              <w:rPr>
                <w:rFonts w:ascii="Arial" w:hAnsi="Arial" w:cs="Arial"/>
                <w:color w:val="000000"/>
                <w:sz w:val="16"/>
                <w:szCs w:val="16"/>
              </w:rPr>
            </w:pPr>
            <w:r w:rsidRPr="009E439F">
              <w:rPr>
                <w:rFonts w:ascii="Arial" w:hAnsi="Arial" w:cs="Arial"/>
                <w:color w:val="000000"/>
                <w:sz w:val="16"/>
                <w:szCs w:val="16"/>
              </w:rPr>
              <w:t>TERAPIA FONOAUDIOLOGICA PARA DESORDENES COGNITIVO COMUNICATIVOS : ACTIVIDADES GRUPALES MAXIMO DE 5 NIÑOS, TENIENDO EN CUENTA LAS HABILIDADES DE LOS MENORES, LIDERADO POR FONOAUDIOLOGA, ENCAMINADAS HACIA EL DESARROLLO DE LENGUAJE Y PENSAMIENTO, EJECUCIÓN DE ÓRDENES SENCILLAS Y COMPLEJAS, RAZONAMIENTO Y ABSTRACCIÓN, FUNCIONES MENTALES SUPERIORES, DISPOSITIVOS BÁSICOS DE APRENDIZAJE Y PROCESOS LECTO-ESCRITOS EN GRUPO MÁXIMO DE 5 NIÑOS, TENIENDO EN CUENTA LAS HABILIDADES DE LOS MENORES. DIRIGIDAS A MENORES ENTRE LOS 4 A 18 AÑOS. ACTIVIDAD CON DURACION DE UNA (01) HORA: Para el desarrollo de actividades terapéuticas, incluye asesoría a los padres de familia y/o cuidador, entrenamiento en ayudas técnicas, las cuales deben ser documentadas + desinfección por protocolo</w:t>
            </w:r>
          </w:p>
        </w:tc>
        <w:tc>
          <w:tcPr>
            <w:tcW w:w="1198" w:type="dxa"/>
            <w:tcBorders>
              <w:top w:val="nil"/>
              <w:left w:val="nil"/>
              <w:bottom w:val="single" w:sz="4" w:space="0" w:color="auto"/>
              <w:right w:val="single" w:sz="4" w:space="0" w:color="auto"/>
            </w:tcBorders>
            <w:shd w:val="clear" w:color="auto" w:fill="auto"/>
            <w:vAlign w:val="center"/>
            <w:hideMark/>
          </w:tcPr>
          <w:p w14:paraId="6AA8CA93" w14:textId="77777777" w:rsidR="00D601FF" w:rsidRPr="009E439F" w:rsidRDefault="00D601FF" w:rsidP="00D601FF">
            <w:pPr>
              <w:jc w:val="center"/>
              <w:rPr>
                <w:rFonts w:ascii="Arial" w:hAnsi="Arial" w:cs="Arial"/>
                <w:sz w:val="16"/>
                <w:szCs w:val="16"/>
              </w:rPr>
            </w:pPr>
            <w:r w:rsidRPr="009E439F">
              <w:rPr>
                <w:rFonts w:ascii="Arial" w:hAnsi="Arial" w:cs="Arial"/>
                <w:sz w:val="16"/>
                <w:szCs w:val="16"/>
              </w:rPr>
              <w:t> </w:t>
            </w:r>
          </w:p>
        </w:tc>
        <w:tc>
          <w:tcPr>
            <w:tcW w:w="1125" w:type="dxa"/>
            <w:tcBorders>
              <w:top w:val="nil"/>
              <w:left w:val="nil"/>
              <w:bottom w:val="single" w:sz="4" w:space="0" w:color="auto"/>
              <w:right w:val="single" w:sz="4" w:space="0" w:color="auto"/>
            </w:tcBorders>
            <w:shd w:val="clear" w:color="auto" w:fill="auto"/>
            <w:vAlign w:val="center"/>
            <w:hideMark/>
          </w:tcPr>
          <w:p w14:paraId="68704663" w14:textId="77777777" w:rsidR="00D601FF" w:rsidRPr="009E439F" w:rsidRDefault="00D601FF" w:rsidP="00D601FF">
            <w:pPr>
              <w:jc w:val="center"/>
              <w:rPr>
                <w:rFonts w:ascii="Arial" w:hAnsi="Arial" w:cs="Arial"/>
                <w:sz w:val="16"/>
                <w:szCs w:val="16"/>
              </w:rPr>
            </w:pPr>
            <w:r w:rsidRPr="009E439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36492DC4" w14:textId="77777777" w:rsidR="00D601FF" w:rsidRPr="009E439F" w:rsidRDefault="00D601FF" w:rsidP="00D601FF">
            <w:pPr>
              <w:jc w:val="center"/>
              <w:rPr>
                <w:rFonts w:ascii="Arial" w:hAnsi="Arial" w:cs="Arial"/>
                <w:color w:val="000000"/>
                <w:sz w:val="16"/>
                <w:szCs w:val="16"/>
              </w:rPr>
            </w:pPr>
            <w:r w:rsidRPr="009E439F">
              <w:rPr>
                <w:rFonts w:ascii="Arial" w:hAnsi="Arial" w:cs="Arial"/>
                <w:color w:val="000000"/>
                <w:sz w:val="16"/>
                <w:szCs w:val="16"/>
              </w:rPr>
              <w:t>85122108</w:t>
            </w:r>
          </w:p>
        </w:tc>
        <w:tc>
          <w:tcPr>
            <w:tcW w:w="1323" w:type="dxa"/>
            <w:tcBorders>
              <w:top w:val="nil"/>
              <w:left w:val="nil"/>
              <w:bottom w:val="single" w:sz="4" w:space="0" w:color="auto"/>
              <w:right w:val="single" w:sz="4" w:space="0" w:color="auto"/>
            </w:tcBorders>
            <w:shd w:val="clear" w:color="auto" w:fill="auto"/>
            <w:noWrap/>
            <w:vAlign w:val="center"/>
            <w:hideMark/>
          </w:tcPr>
          <w:p w14:paraId="306D7DF6" w14:textId="77777777" w:rsidR="00D601FF" w:rsidRPr="009E439F" w:rsidRDefault="00D601FF" w:rsidP="00D601FF">
            <w:pPr>
              <w:jc w:val="center"/>
              <w:rPr>
                <w:rFonts w:ascii="Arial" w:hAnsi="Arial" w:cs="Arial"/>
                <w:color w:val="000000"/>
                <w:sz w:val="16"/>
                <w:szCs w:val="16"/>
              </w:rPr>
            </w:pPr>
            <w:r w:rsidRPr="009E439F">
              <w:rPr>
                <w:rFonts w:ascii="Arial" w:hAnsi="Arial" w:cs="Arial"/>
                <w:color w:val="000000"/>
                <w:sz w:val="16"/>
                <w:szCs w:val="16"/>
              </w:rPr>
              <w:t>937401</w:t>
            </w:r>
          </w:p>
        </w:tc>
        <w:tc>
          <w:tcPr>
            <w:tcW w:w="1200" w:type="dxa"/>
            <w:gridSpan w:val="2"/>
            <w:tcBorders>
              <w:top w:val="nil"/>
              <w:left w:val="nil"/>
              <w:bottom w:val="single" w:sz="4" w:space="0" w:color="auto"/>
              <w:right w:val="single" w:sz="4" w:space="0" w:color="auto"/>
            </w:tcBorders>
            <w:shd w:val="clear" w:color="auto" w:fill="auto"/>
            <w:noWrap/>
            <w:vAlign w:val="bottom"/>
            <w:hideMark/>
          </w:tcPr>
          <w:p w14:paraId="73862453" w14:textId="77777777" w:rsidR="00D601FF" w:rsidRPr="009E439F" w:rsidRDefault="00D601FF" w:rsidP="00D601FF">
            <w:pPr>
              <w:rPr>
                <w:rFonts w:ascii="Arial" w:hAnsi="Arial" w:cs="Arial"/>
                <w:color w:val="000000"/>
                <w:sz w:val="16"/>
                <w:szCs w:val="16"/>
              </w:rPr>
            </w:pPr>
            <w:r w:rsidRPr="009E439F">
              <w:rPr>
                <w:rFonts w:ascii="Arial" w:hAnsi="Arial" w:cs="Arial"/>
                <w:color w:val="000000"/>
                <w:sz w:val="16"/>
                <w:szCs w:val="16"/>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14:paraId="7C2C7BCF" w14:textId="77777777" w:rsidR="00D601FF" w:rsidRPr="009E439F" w:rsidRDefault="00D601FF" w:rsidP="00D601FF">
            <w:pPr>
              <w:rPr>
                <w:rFonts w:ascii="Arial" w:hAnsi="Arial" w:cs="Arial"/>
                <w:color w:val="000000"/>
                <w:sz w:val="16"/>
                <w:szCs w:val="16"/>
              </w:rPr>
            </w:pPr>
            <w:r w:rsidRPr="009E439F">
              <w:rPr>
                <w:rFonts w:ascii="Arial" w:hAnsi="Arial" w:cs="Arial"/>
                <w:color w:val="000000"/>
                <w:sz w:val="16"/>
                <w:szCs w:val="16"/>
              </w:rPr>
              <w:t> </w:t>
            </w:r>
          </w:p>
        </w:tc>
      </w:tr>
      <w:tr w:rsidR="00D601FF" w:rsidRPr="009E439F" w14:paraId="312174D1" w14:textId="77777777" w:rsidTr="00D601FF">
        <w:trPr>
          <w:gridAfter w:val="1"/>
          <w:wAfter w:w="6" w:type="dxa"/>
          <w:trHeight w:val="240"/>
        </w:trPr>
        <w:tc>
          <w:tcPr>
            <w:tcW w:w="518" w:type="dxa"/>
            <w:tcBorders>
              <w:top w:val="nil"/>
              <w:left w:val="single" w:sz="4" w:space="0" w:color="auto"/>
              <w:bottom w:val="single" w:sz="4" w:space="0" w:color="auto"/>
              <w:right w:val="single" w:sz="4" w:space="0" w:color="auto"/>
            </w:tcBorders>
            <w:shd w:val="clear" w:color="auto" w:fill="auto"/>
            <w:vAlign w:val="center"/>
            <w:hideMark/>
          </w:tcPr>
          <w:p w14:paraId="1E0C5FBC" w14:textId="77777777" w:rsidR="00D601FF" w:rsidRPr="009E439F" w:rsidRDefault="00D601FF" w:rsidP="00D601FF">
            <w:pPr>
              <w:jc w:val="center"/>
              <w:rPr>
                <w:rFonts w:ascii="Arial" w:hAnsi="Arial" w:cs="Arial"/>
                <w:sz w:val="16"/>
                <w:szCs w:val="16"/>
              </w:rPr>
            </w:pPr>
            <w:r w:rsidRPr="009E439F">
              <w:rPr>
                <w:rFonts w:ascii="Arial" w:hAnsi="Arial" w:cs="Arial"/>
                <w:sz w:val="16"/>
                <w:szCs w:val="16"/>
              </w:rPr>
              <w:t>4</w:t>
            </w:r>
          </w:p>
        </w:tc>
        <w:tc>
          <w:tcPr>
            <w:tcW w:w="753" w:type="dxa"/>
            <w:tcBorders>
              <w:top w:val="nil"/>
              <w:left w:val="nil"/>
              <w:bottom w:val="single" w:sz="4" w:space="0" w:color="auto"/>
              <w:right w:val="single" w:sz="4" w:space="0" w:color="auto"/>
            </w:tcBorders>
            <w:shd w:val="clear" w:color="auto" w:fill="auto"/>
            <w:vAlign w:val="center"/>
            <w:hideMark/>
          </w:tcPr>
          <w:p w14:paraId="5BC17C06" w14:textId="77777777" w:rsidR="00D601FF" w:rsidRPr="009E439F" w:rsidRDefault="00D601FF" w:rsidP="00D601FF">
            <w:pPr>
              <w:jc w:val="center"/>
              <w:rPr>
                <w:rFonts w:ascii="Arial" w:hAnsi="Arial" w:cs="Arial"/>
                <w:color w:val="000000"/>
                <w:sz w:val="16"/>
                <w:szCs w:val="16"/>
              </w:rPr>
            </w:pPr>
            <w:r w:rsidRPr="009E439F">
              <w:rPr>
                <w:rFonts w:ascii="Arial" w:hAnsi="Arial" w:cs="Arial"/>
                <w:color w:val="000000"/>
                <w:sz w:val="16"/>
                <w:szCs w:val="16"/>
              </w:rPr>
              <w:t>93122</w:t>
            </w:r>
          </w:p>
        </w:tc>
        <w:tc>
          <w:tcPr>
            <w:tcW w:w="2396" w:type="dxa"/>
            <w:tcBorders>
              <w:top w:val="single" w:sz="4" w:space="0" w:color="auto"/>
              <w:left w:val="nil"/>
              <w:bottom w:val="single" w:sz="4" w:space="0" w:color="auto"/>
              <w:right w:val="single" w:sz="4" w:space="0" w:color="auto"/>
            </w:tcBorders>
            <w:shd w:val="clear" w:color="auto" w:fill="auto"/>
            <w:vAlign w:val="center"/>
            <w:hideMark/>
          </w:tcPr>
          <w:p w14:paraId="28BFCC05" w14:textId="77777777" w:rsidR="00D601FF" w:rsidRPr="009E439F" w:rsidRDefault="00D601FF" w:rsidP="00D601FF">
            <w:pPr>
              <w:rPr>
                <w:rFonts w:ascii="Arial" w:hAnsi="Arial" w:cs="Arial"/>
                <w:color w:val="000000"/>
                <w:sz w:val="16"/>
                <w:szCs w:val="16"/>
              </w:rPr>
            </w:pPr>
            <w:r w:rsidRPr="009E439F">
              <w:rPr>
                <w:rFonts w:ascii="Arial" w:hAnsi="Arial" w:cs="Arial"/>
                <w:color w:val="000000"/>
                <w:sz w:val="16"/>
                <w:szCs w:val="16"/>
              </w:rPr>
              <w:t xml:space="preserve">TERAPIA DE INTEGRACION SENSORIAL POR TERAPIA FISICA: ACTIVIDADES GRUPALES MAXIMO DE 5 NIÑOS, TENIENDO EN CUENTA LAS HABILIDADES DE LOS MENORES, LIDERADO POR FISIOTERAPEUTA, ENCAMINADAS HACIA EL DESEMPEÑO FUNCIONAL DEL RAZONAMIENTO LOGICO, EN LA SECUENCIACION , EN LA PLANIFICACION MOTORA, CAPACIDAD DE INHIBICION DE LOS ESTIMULOS SENSORIALES INNECESARIOS, PSICOMOTRICES EN LA MOTRICIDAD GRUESA, REGULACION DE LA CONDUCTA , ACTIVIDADES PARA REGULACION, DEFENSIBILIDAD TACTIL, ACTIVIDADES FISICAS QUE APOYEN LA FLEXIBILIZACION A LOS CAMBIOS O LAS TRANSICIONES Y APOYO AL DESARROLLO DE LAS </w:t>
            </w:r>
            <w:r w:rsidRPr="009E439F">
              <w:rPr>
                <w:rFonts w:ascii="Arial" w:hAnsi="Arial" w:cs="Arial"/>
                <w:color w:val="000000"/>
                <w:sz w:val="16"/>
                <w:szCs w:val="16"/>
              </w:rPr>
              <w:lastRenderedPageBreak/>
              <w:t>ETAPAS. DIRIGIDAS A MENORES ENTRE LOS 4 A 18 AÑOS. ACTIVIDAD CON DURACION DE UNA (01) HORA: Para el desarrollo de actividades terapéuticas, incluye asesoría a los padres de familia y/o cuidador, entrenamiento en ayudas técnicas, las cuales deben ser documentadas + desinfección por protocolo</w:t>
            </w:r>
          </w:p>
        </w:tc>
        <w:tc>
          <w:tcPr>
            <w:tcW w:w="1198" w:type="dxa"/>
            <w:tcBorders>
              <w:top w:val="nil"/>
              <w:left w:val="nil"/>
              <w:bottom w:val="single" w:sz="4" w:space="0" w:color="auto"/>
              <w:right w:val="single" w:sz="4" w:space="0" w:color="auto"/>
            </w:tcBorders>
            <w:shd w:val="clear" w:color="auto" w:fill="auto"/>
            <w:vAlign w:val="center"/>
            <w:hideMark/>
          </w:tcPr>
          <w:p w14:paraId="6102AD7D" w14:textId="77777777" w:rsidR="00D601FF" w:rsidRPr="009E439F" w:rsidRDefault="00D601FF" w:rsidP="00D601FF">
            <w:pPr>
              <w:jc w:val="center"/>
              <w:rPr>
                <w:rFonts w:ascii="Arial" w:hAnsi="Arial" w:cs="Arial"/>
                <w:sz w:val="16"/>
                <w:szCs w:val="16"/>
              </w:rPr>
            </w:pPr>
            <w:r w:rsidRPr="009E439F">
              <w:rPr>
                <w:rFonts w:ascii="Arial" w:hAnsi="Arial" w:cs="Arial"/>
                <w:sz w:val="16"/>
                <w:szCs w:val="16"/>
              </w:rPr>
              <w:lastRenderedPageBreak/>
              <w:t>SERVICIOS</w:t>
            </w:r>
          </w:p>
        </w:tc>
        <w:tc>
          <w:tcPr>
            <w:tcW w:w="1125" w:type="dxa"/>
            <w:tcBorders>
              <w:top w:val="nil"/>
              <w:left w:val="nil"/>
              <w:bottom w:val="single" w:sz="4" w:space="0" w:color="auto"/>
              <w:right w:val="single" w:sz="4" w:space="0" w:color="auto"/>
            </w:tcBorders>
            <w:shd w:val="clear" w:color="auto" w:fill="auto"/>
            <w:vAlign w:val="center"/>
            <w:hideMark/>
          </w:tcPr>
          <w:p w14:paraId="3EC66DCD" w14:textId="77777777" w:rsidR="00D601FF" w:rsidRPr="009E439F" w:rsidRDefault="00D601FF" w:rsidP="00D601FF">
            <w:pPr>
              <w:jc w:val="center"/>
              <w:rPr>
                <w:rFonts w:ascii="Arial" w:hAnsi="Arial" w:cs="Arial"/>
                <w:sz w:val="16"/>
                <w:szCs w:val="16"/>
              </w:rPr>
            </w:pPr>
            <w:r w:rsidRPr="009E439F">
              <w:rPr>
                <w:rFonts w:ascii="Arial" w:hAnsi="Arial" w:cs="Arial"/>
                <w:sz w:val="16"/>
                <w:szCs w:val="16"/>
              </w:rPr>
              <w:t>1</w:t>
            </w:r>
          </w:p>
        </w:tc>
        <w:tc>
          <w:tcPr>
            <w:tcW w:w="1200" w:type="dxa"/>
            <w:tcBorders>
              <w:top w:val="nil"/>
              <w:left w:val="nil"/>
              <w:bottom w:val="single" w:sz="4" w:space="0" w:color="auto"/>
              <w:right w:val="single" w:sz="4" w:space="0" w:color="auto"/>
            </w:tcBorders>
            <w:shd w:val="clear" w:color="auto" w:fill="auto"/>
            <w:noWrap/>
            <w:vAlign w:val="center"/>
            <w:hideMark/>
          </w:tcPr>
          <w:p w14:paraId="5D6F1FB2" w14:textId="77777777" w:rsidR="00D601FF" w:rsidRPr="009E439F" w:rsidRDefault="00D601FF" w:rsidP="00D601FF">
            <w:pPr>
              <w:jc w:val="center"/>
              <w:rPr>
                <w:rFonts w:ascii="Arial" w:hAnsi="Arial" w:cs="Arial"/>
                <w:color w:val="000000"/>
                <w:sz w:val="16"/>
                <w:szCs w:val="16"/>
              </w:rPr>
            </w:pPr>
            <w:r w:rsidRPr="009E439F">
              <w:rPr>
                <w:rFonts w:ascii="Arial" w:hAnsi="Arial" w:cs="Arial"/>
                <w:color w:val="000000"/>
                <w:sz w:val="16"/>
                <w:szCs w:val="16"/>
              </w:rPr>
              <w:t>85122101</w:t>
            </w:r>
          </w:p>
        </w:tc>
        <w:tc>
          <w:tcPr>
            <w:tcW w:w="1323" w:type="dxa"/>
            <w:tcBorders>
              <w:top w:val="nil"/>
              <w:left w:val="nil"/>
              <w:bottom w:val="single" w:sz="4" w:space="0" w:color="auto"/>
              <w:right w:val="single" w:sz="4" w:space="0" w:color="auto"/>
            </w:tcBorders>
            <w:shd w:val="clear" w:color="auto" w:fill="auto"/>
            <w:vAlign w:val="center"/>
            <w:hideMark/>
          </w:tcPr>
          <w:p w14:paraId="0B1FE1C9" w14:textId="77777777" w:rsidR="00D601FF" w:rsidRPr="009E439F" w:rsidRDefault="00D601FF" w:rsidP="00D601FF">
            <w:pPr>
              <w:jc w:val="center"/>
              <w:rPr>
                <w:rFonts w:ascii="Arial" w:hAnsi="Arial" w:cs="Arial"/>
                <w:color w:val="000000"/>
                <w:sz w:val="16"/>
                <w:szCs w:val="16"/>
              </w:rPr>
            </w:pPr>
            <w:r w:rsidRPr="009E439F">
              <w:rPr>
                <w:rFonts w:ascii="Arial" w:hAnsi="Arial" w:cs="Arial"/>
                <w:color w:val="000000"/>
                <w:sz w:val="16"/>
                <w:szCs w:val="16"/>
              </w:rPr>
              <w:t>933901</w:t>
            </w:r>
          </w:p>
        </w:tc>
        <w:tc>
          <w:tcPr>
            <w:tcW w:w="1200" w:type="dxa"/>
            <w:gridSpan w:val="2"/>
            <w:tcBorders>
              <w:top w:val="nil"/>
              <w:left w:val="nil"/>
              <w:bottom w:val="single" w:sz="4" w:space="0" w:color="auto"/>
              <w:right w:val="single" w:sz="4" w:space="0" w:color="auto"/>
            </w:tcBorders>
            <w:shd w:val="clear" w:color="auto" w:fill="auto"/>
            <w:noWrap/>
            <w:vAlign w:val="bottom"/>
            <w:hideMark/>
          </w:tcPr>
          <w:p w14:paraId="612581A2" w14:textId="77777777" w:rsidR="00D601FF" w:rsidRPr="009E439F" w:rsidRDefault="00D601FF" w:rsidP="00D601FF">
            <w:pPr>
              <w:rPr>
                <w:rFonts w:ascii="Arial" w:hAnsi="Arial" w:cs="Arial"/>
                <w:color w:val="000000"/>
                <w:sz w:val="16"/>
                <w:szCs w:val="16"/>
              </w:rPr>
            </w:pPr>
            <w:r w:rsidRPr="009E439F">
              <w:rPr>
                <w:rFonts w:ascii="Arial" w:hAnsi="Arial" w:cs="Arial"/>
                <w:color w:val="000000"/>
                <w:sz w:val="16"/>
                <w:szCs w:val="16"/>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14:paraId="76EB04BB" w14:textId="77777777" w:rsidR="00D601FF" w:rsidRPr="009E439F" w:rsidRDefault="00D601FF" w:rsidP="00D601FF">
            <w:pPr>
              <w:rPr>
                <w:rFonts w:ascii="Arial" w:hAnsi="Arial" w:cs="Arial"/>
                <w:color w:val="000000"/>
                <w:sz w:val="16"/>
                <w:szCs w:val="16"/>
              </w:rPr>
            </w:pPr>
            <w:r w:rsidRPr="009E439F">
              <w:rPr>
                <w:rFonts w:ascii="Arial" w:hAnsi="Arial" w:cs="Arial"/>
                <w:color w:val="000000"/>
                <w:sz w:val="16"/>
                <w:szCs w:val="16"/>
              </w:rPr>
              <w:t> </w:t>
            </w:r>
          </w:p>
        </w:tc>
      </w:tr>
    </w:tbl>
    <w:p w14:paraId="5C689684" w14:textId="77777777" w:rsidR="003F0B16" w:rsidRPr="00D601FF" w:rsidRDefault="003F0B16" w:rsidP="00B52FA3">
      <w:pPr>
        <w:jc w:val="both"/>
        <w:rPr>
          <w:rFonts w:ascii="Arial" w:hAnsi="Arial" w:cs="Arial"/>
          <w:b/>
          <w:sz w:val="20"/>
          <w:szCs w:val="20"/>
        </w:rPr>
      </w:pPr>
    </w:p>
    <w:p w14:paraId="00F1F071" w14:textId="77777777" w:rsidR="003F0B16" w:rsidRPr="00D601FF" w:rsidRDefault="003F0B16" w:rsidP="00B52FA3">
      <w:pPr>
        <w:jc w:val="both"/>
        <w:rPr>
          <w:rFonts w:ascii="Arial" w:hAnsi="Arial" w:cs="Arial"/>
          <w:b/>
          <w:sz w:val="20"/>
          <w:szCs w:val="20"/>
        </w:rPr>
      </w:pPr>
    </w:p>
    <w:p w14:paraId="492D67E6" w14:textId="77777777" w:rsidR="001731EA" w:rsidRPr="00D601FF" w:rsidRDefault="001731EA" w:rsidP="003F0B16">
      <w:pPr>
        <w:shd w:val="clear" w:color="auto" w:fill="D9E2F3" w:themeFill="accent5" w:themeFillTint="33"/>
        <w:ind w:right="-93"/>
        <w:contextualSpacing/>
        <w:jc w:val="both"/>
        <w:rPr>
          <w:rFonts w:ascii="Arial" w:hAnsi="Arial" w:cs="Arial"/>
          <w:b/>
          <w:sz w:val="20"/>
          <w:szCs w:val="20"/>
          <w:lang w:val="x-none" w:eastAsia="es-ES"/>
        </w:rPr>
      </w:pPr>
      <w:r w:rsidRPr="00D601FF">
        <w:rPr>
          <w:rFonts w:ascii="Arial" w:hAnsi="Arial" w:cs="Arial"/>
          <w:b/>
          <w:iCs/>
          <w:sz w:val="20"/>
          <w:szCs w:val="20"/>
          <w:lang w:val="x-none" w:eastAsia="es-ES"/>
        </w:rPr>
        <w:t>ESPECIFICACIONES TÉCNICAS ADICIONALES DE OBLIGATORIO CUMPLIMIENTO</w:t>
      </w:r>
    </w:p>
    <w:p w14:paraId="6DF7C263" w14:textId="77777777" w:rsidR="001731EA" w:rsidRPr="00D601FF" w:rsidRDefault="001731EA" w:rsidP="001731EA">
      <w:pPr>
        <w:autoSpaceDE w:val="0"/>
        <w:autoSpaceDN w:val="0"/>
        <w:adjustRightInd w:val="0"/>
        <w:jc w:val="both"/>
        <w:rPr>
          <w:rFonts w:ascii="Arial" w:eastAsia="Calibri" w:hAnsi="Arial" w:cs="Arial"/>
          <w:sz w:val="20"/>
          <w:szCs w:val="20"/>
          <w:lang w:eastAsia="es-ES"/>
        </w:rPr>
      </w:pPr>
    </w:p>
    <w:p w14:paraId="635D1E1C" w14:textId="464ED104" w:rsidR="00DC7948" w:rsidRPr="00D601FF" w:rsidRDefault="001731EA" w:rsidP="00446E39">
      <w:pPr>
        <w:autoSpaceDE w:val="0"/>
        <w:autoSpaceDN w:val="0"/>
        <w:adjustRightInd w:val="0"/>
        <w:jc w:val="both"/>
        <w:rPr>
          <w:rFonts w:ascii="Arial" w:hAnsi="Arial" w:cs="Arial"/>
          <w:sz w:val="17"/>
        </w:rPr>
      </w:pPr>
      <w:r w:rsidRPr="00D601FF">
        <w:rPr>
          <w:rFonts w:ascii="Arial" w:eastAsia="Calibri" w:hAnsi="Arial" w:cs="Arial"/>
          <w:sz w:val="20"/>
          <w:szCs w:val="20"/>
          <w:lang w:eastAsia="es-ES"/>
        </w:rPr>
        <w:t>Para el cumplimiento de las Especificaciones Técnicas adicionales el proponente además deberá garantizar los siguientes aspectos a través de documento, el cual deberá ser aportado en su OFERTA, adjuntando lo requerido aquí:</w:t>
      </w:r>
      <w:r w:rsidR="00446E39" w:rsidRPr="00D601FF">
        <w:rPr>
          <w:rFonts w:ascii="Arial" w:hAnsi="Arial" w:cs="Arial"/>
          <w:sz w:val="17"/>
        </w:rPr>
        <w:t xml:space="preserve"> </w:t>
      </w:r>
    </w:p>
    <w:p w14:paraId="705E44F7" w14:textId="6B88B3CF" w:rsidR="00AA53E9" w:rsidRPr="00D601FF" w:rsidRDefault="00AA53E9" w:rsidP="00446E39">
      <w:pPr>
        <w:autoSpaceDE w:val="0"/>
        <w:autoSpaceDN w:val="0"/>
        <w:adjustRightInd w:val="0"/>
        <w:jc w:val="both"/>
        <w:rPr>
          <w:rFonts w:ascii="Arial" w:hAnsi="Arial" w:cs="Arial"/>
          <w:sz w:val="17"/>
        </w:rPr>
      </w:pPr>
    </w:p>
    <w:tbl>
      <w:tblPr>
        <w:tblStyle w:val="Tablaconcuadrcula48"/>
        <w:tblW w:w="10060" w:type="dxa"/>
        <w:tblLook w:val="04A0" w:firstRow="1" w:lastRow="0" w:firstColumn="1" w:lastColumn="0" w:noHBand="0" w:noVBand="1"/>
      </w:tblPr>
      <w:tblGrid>
        <w:gridCol w:w="421"/>
        <w:gridCol w:w="9639"/>
      </w:tblGrid>
      <w:tr w:rsidR="009E439F" w:rsidRPr="009E439F" w14:paraId="58BDC953" w14:textId="77777777" w:rsidTr="009E439F">
        <w:trPr>
          <w:cantSplit/>
          <w:trHeight w:val="708"/>
        </w:trPr>
        <w:tc>
          <w:tcPr>
            <w:tcW w:w="421" w:type="dxa"/>
            <w:shd w:val="clear" w:color="auto" w:fill="D9D9D9"/>
            <w:textDirection w:val="btLr"/>
            <w:vAlign w:val="center"/>
          </w:tcPr>
          <w:p w14:paraId="6EFA0C24" w14:textId="77777777" w:rsidR="009E439F" w:rsidRPr="009E439F" w:rsidRDefault="009E439F" w:rsidP="009E439F">
            <w:pPr>
              <w:ind w:left="113" w:right="113"/>
              <w:rPr>
                <w:rFonts w:ascii="Arial Nova Light" w:eastAsia="Arial MT" w:hAnsi="Arial Nova Light" w:cs="Arial MT"/>
                <w:b/>
                <w:bCs/>
                <w:sz w:val="16"/>
                <w:szCs w:val="16"/>
                <w:lang w:val="es-ES" w:eastAsia="en-US"/>
              </w:rPr>
            </w:pPr>
            <w:bookmarkStart w:id="9" w:name="_Hlk202891428"/>
            <w:r w:rsidRPr="009E439F">
              <w:rPr>
                <w:rFonts w:ascii="Arial Nova Light" w:eastAsia="Arial MT" w:hAnsi="Arial Nova Light" w:cs="Arial MT"/>
                <w:b/>
                <w:bCs/>
                <w:sz w:val="16"/>
                <w:szCs w:val="16"/>
                <w:lang w:val="es-ES" w:eastAsia="en-US"/>
              </w:rPr>
              <w:t>ITEM</w:t>
            </w:r>
          </w:p>
        </w:tc>
        <w:tc>
          <w:tcPr>
            <w:tcW w:w="9639" w:type="dxa"/>
            <w:shd w:val="clear" w:color="auto" w:fill="D9D9D9"/>
            <w:vAlign w:val="center"/>
          </w:tcPr>
          <w:p w14:paraId="09B0A530" w14:textId="77777777" w:rsidR="009E439F" w:rsidRPr="009E439F" w:rsidRDefault="009E439F" w:rsidP="009E439F">
            <w:pPr>
              <w:jc w:val="center"/>
              <w:rPr>
                <w:rFonts w:ascii="Arial Nova Light" w:eastAsia="Arial MT" w:hAnsi="Arial Nova Light" w:cs="Arial MT"/>
                <w:b/>
                <w:bCs/>
                <w:sz w:val="16"/>
                <w:szCs w:val="16"/>
                <w:lang w:val="es-ES" w:eastAsia="en-US"/>
              </w:rPr>
            </w:pPr>
            <w:r w:rsidRPr="009E439F">
              <w:rPr>
                <w:rFonts w:ascii="Arial Nova Light" w:eastAsia="Arial MT" w:hAnsi="Arial Nova Light" w:cs="Arial MT"/>
                <w:b/>
                <w:bCs/>
                <w:sz w:val="16"/>
                <w:szCs w:val="16"/>
                <w:lang w:val="es-ES" w:eastAsia="en-US"/>
              </w:rPr>
              <w:t>DESCRIPCIÓN</w:t>
            </w:r>
          </w:p>
        </w:tc>
      </w:tr>
      <w:tr w:rsidR="009E439F" w:rsidRPr="009E439F" w14:paraId="72C35F6E" w14:textId="77777777" w:rsidTr="001207BB">
        <w:tc>
          <w:tcPr>
            <w:tcW w:w="421" w:type="dxa"/>
            <w:vAlign w:val="center"/>
          </w:tcPr>
          <w:p w14:paraId="03E15969"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1</w:t>
            </w:r>
          </w:p>
        </w:tc>
        <w:tc>
          <w:tcPr>
            <w:tcW w:w="9639" w:type="dxa"/>
            <w:vAlign w:val="center"/>
          </w:tcPr>
          <w:p w14:paraId="772FC5F7"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"CAPACIDAD DE PRESTAR LOS SERVICIOS</w:t>
            </w:r>
          </w:p>
          <w:p w14:paraId="7ECA971A" w14:textId="77777777" w:rsidR="009E439F" w:rsidRPr="009E439F" w:rsidRDefault="009E439F" w:rsidP="009E439F">
            <w:pPr>
              <w:rPr>
                <w:rFonts w:ascii="Arial Nova Light" w:eastAsia="Arial MT" w:hAnsi="Arial Nova Light" w:cs="Arial MT"/>
                <w:sz w:val="16"/>
                <w:szCs w:val="16"/>
                <w:lang w:val="es-ES" w:eastAsia="en-US"/>
              </w:rPr>
            </w:pPr>
          </w:p>
          <w:p w14:paraId="3D13C2BF"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El Proponente debe presentar certificación firmada por el representante legal en la que garantiza tener la capacidad de prestar la totalidad de los servicios requeridos del proceso, que cumple con las habilitaciones según el Sistema Único de Habilitación de que trata el Decreto 780 de 2016 y la Resolución 3100 de 2019 del Ministerio de Salud y Protección Social. Así mismo certificar que va adquirir los insumos exclusivamente con proveedores habilitados según el Decreto 2200 de 2005 y demás normas que lo sustituyan, complementen o modifiquen</w:t>
            </w:r>
          </w:p>
          <w:p w14:paraId="3A22EE6E" w14:textId="77777777" w:rsidR="009E439F" w:rsidRPr="009E439F" w:rsidRDefault="009E439F" w:rsidP="009E439F">
            <w:pPr>
              <w:rPr>
                <w:rFonts w:ascii="Arial Nova Light" w:eastAsia="Arial MT" w:hAnsi="Arial Nova Light" w:cs="Arial MT"/>
                <w:sz w:val="16"/>
                <w:szCs w:val="16"/>
                <w:lang w:val="es-ES" w:eastAsia="en-US"/>
              </w:rPr>
            </w:pPr>
          </w:p>
          <w:p w14:paraId="6921D204"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Deberá allegar la constancia de habilitación del Sistema Único de Habilitación, la cual deberá estar vigente durante la ejecución del contrato,</w:t>
            </w:r>
          </w:p>
          <w:p w14:paraId="5182DE69" w14:textId="77777777" w:rsidR="009E439F" w:rsidRPr="009E439F" w:rsidRDefault="009E439F" w:rsidP="009E439F">
            <w:pPr>
              <w:rPr>
                <w:rFonts w:ascii="Arial Nova Light" w:eastAsia="Arial MT" w:hAnsi="Arial Nova Light" w:cs="Arial MT"/>
                <w:sz w:val="16"/>
                <w:szCs w:val="16"/>
                <w:lang w:val="es-ES" w:eastAsia="en-US"/>
              </w:rPr>
            </w:pPr>
          </w:p>
          <w:p w14:paraId="249B3EC2"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EL Comité Técnico evaluador del ESTABLECIMIENTO DE SANIDAD MILITAR BAS30 verifica el cumplimiento de este requisito con el NIT del Proponente o del propietario de la Sede en el Registro Especial de Prestadores de Servicios de Salud del Ministerio de Salud y Protección Social"</w:t>
            </w:r>
          </w:p>
        </w:tc>
      </w:tr>
      <w:tr w:rsidR="009E439F" w:rsidRPr="009E439F" w14:paraId="2A3D09FA" w14:textId="77777777" w:rsidTr="001207BB">
        <w:tc>
          <w:tcPr>
            <w:tcW w:w="421" w:type="dxa"/>
            <w:vAlign w:val="center"/>
          </w:tcPr>
          <w:p w14:paraId="4C30FFB0"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2</w:t>
            </w:r>
          </w:p>
        </w:tc>
        <w:tc>
          <w:tcPr>
            <w:tcW w:w="9639" w:type="dxa"/>
            <w:vAlign w:val="center"/>
          </w:tcPr>
          <w:p w14:paraId="0ECDDF2D"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 xml:space="preserve">"El oferente deberá presentar Certificado firmado por el representante legal donde se compromete a que si por necesidad del servicio, y por estar en riesgo el derecho a la vida y a la salud (Derechos fundamentales amparados en la Carta Magna) de algunos de los usuarios y/o beneficiarios del Establecimiento De Sanidad Militar ESM BAS30 llegase a requerir un servicio no relacionado en las especificaciones técnicas del presente proceso y que tenga estrecha relación con el objeto contractual, contemplado en el acuerdo </w:t>
            </w:r>
            <w:proofErr w:type="spellStart"/>
            <w:r w:rsidRPr="009E439F">
              <w:rPr>
                <w:rFonts w:ascii="Arial Nova Light" w:eastAsia="Arial MT" w:hAnsi="Arial Nova Light" w:cs="Arial MT"/>
                <w:sz w:val="16"/>
                <w:szCs w:val="16"/>
                <w:lang w:val="es-ES" w:eastAsia="en-US"/>
              </w:rPr>
              <w:t>N°</w:t>
            </w:r>
            <w:proofErr w:type="spellEnd"/>
            <w:r w:rsidRPr="009E439F">
              <w:rPr>
                <w:rFonts w:ascii="Arial Nova Light" w:eastAsia="Arial MT" w:hAnsi="Arial Nova Light" w:cs="Arial MT"/>
                <w:sz w:val="16"/>
                <w:szCs w:val="16"/>
                <w:lang w:val="es-ES" w:eastAsia="en-US"/>
              </w:rPr>
              <w:t xml:space="preserve"> 002 del 27 de Abril de 2001 que trata sobre el plan de beneficios en salud para el personal de afiliados y beneficiarios del Subsistema de Salud de las Fuerzas Militares y se encuentre incluido en el portafolio de servicios del oferente, este servicio podrá ser prestado por el contratista</w:t>
            </w:r>
          </w:p>
          <w:p w14:paraId="0AF78BD4" w14:textId="77777777" w:rsidR="009E439F" w:rsidRPr="009E439F" w:rsidRDefault="009E439F" w:rsidP="009E439F">
            <w:pPr>
              <w:rPr>
                <w:rFonts w:ascii="Arial Nova Light" w:eastAsia="Arial MT" w:hAnsi="Arial Nova Light" w:cs="Arial MT"/>
                <w:sz w:val="16"/>
                <w:szCs w:val="16"/>
                <w:lang w:val="es-ES" w:eastAsia="en-US"/>
              </w:rPr>
            </w:pPr>
          </w:p>
          <w:p w14:paraId="55BC0C9F"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Para dar cumplimento a esta especificación se requiere que una vez sea adjudicado el presente proceso el oferente allegue listado de los demás servicios prestados por la institución con sus respectivos precios, los cuales se mantendrán en caso de presentarse esta situación."</w:t>
            </w:r>
          </w:p>
        </w:tc>
      </w:tr>
      <w:tr w:rsidR="009E439F" w:rsidRPr="009E439F" w14:paraId="4BFFEF2E" w14:textId="77777777" w:rsidTr="001207BB">
        <w:tc>
          <w:tcPr>
            <w:tcW w:w="421" w:type="dxa"/>
            <w:vAlign w:val="center"/>
          </w:tcPr>
          <w:p w14:paraId="02B489F9"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3</w:t>
            </w:r>
          </w:p>
        </w:tc>
        <w:tc>
          <w:tcPr>
            <w:tcW w:w="9639" w:type="dxa"/>
            <w:vAlign w:val="center"/>
          </w:tcPr>
          <w:p w14:paraId="631DDA3D"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b/>
                <w:bCs/>
                <w:sz w:val="16"/>
                <w:szCs w:val="16"/>
                <w:lang w:val="es-ES" w:eastAsia="en-US"/>
              </w:rPr>
              <w:t>SEDE DEL PROVEEDOR</w:t>
            </w:r>
          </w:p>
          <w:p w14:paraId="0B4A4CA1" w14:textId="77777777" w:rsidR="009E439F" w:rsidRPr="009E439F" w:rsidRDefault="009E439F" w:rsidP="009E439F">
            <w:pPr>
              <w:rPr>
                <w:rFonts w:ascii="Arial Nova Light" w:eastAsia="Arial MT" w:hAnsi="Arial Nova Light" w:cs="Arial MT"/>
                <w:sz w:val="16"/>
                <w:szCs w:val="16"/>
                <w:lang w:val="es-ES" w:eastAsia="en-US"/>
              </w:rPr>
            </w:pPr>
          </w:p>
          <w:p w14:paraId="3C6A6746"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El Proveedor debe acreditar que cuenta MINIMO con una SEDE física ubicada en la ciudad de Cúcuta, Norte de Santander la cual debe acreditar con el certificado de Existencia y Representación legal; en el cual se verificara el domicilio. Cabe resaltar que el oferente que no cuente con sede en la ciudad CUCUTA, podrá aunar esfuerzos a través de consorcio o uniones temporales o una promesa de sociedad futura.</w:t>
            </w:r>
          </w:p>
          <w:p w14:paraId="5908B767" w14:textId="77777777" w:rsidR="009E439F" w:rsidRPr="009E439F" w:rsidRDefault="009E439F" w:rsidP="009E439F">
            <w:pPr>
              <w:rPr>
                <w:rFonts w:ascii="Arial Nova Light" w:eastAsia="Arial MT" w:hAnsi="Arial Nova Light" w:cs="Arial MT"/>
                <w:sz w:val="16"/>
                <w:szCs w:val="16"/>
                <w:lang w:val="es-ES" w:eastAsia="en-US"/>
              </w:rPr>
            </w:pPr>
          </w:p>
          <w:p w14:paraId="3E70D57E"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El Comité Técnico Evaluador realizará una visita técnica a la sede, donde verificará que cuente con los siguientes aspectos:</w:t>
            </w:r>
          </w:p>
          <w:p w14:paraId="09BB0BE8" w14:textId="77777777" w:rsidR="009E439F" w:rsidRPr="009E439F" w:rsidRDefault="009E439F" w:rsidP="009E439F">
            <w:pPr>
              <w:rPr>
                <w:rFonts w:ascii="Arial Nova Light" w:eastAsia="Arial MT" w:hAnsi="Arial Nova Light" w:cs="Arial MT"/>
                <w:sz w:val="16"/>
                <w:szCs w:val="16"/>
                <w:lang w:val="es-ES" w:eastAsia="en-US"/>
              </w:rPr>
            </w:pPr>
          </w:p>
          <w:p w14:paraId="67C4818B"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1.   Áreas terapéuticas independientes para trabajo individual deberá contar con:</w:t>
            </w:r>
          </w:p>
          <w:p w14:paraId="78AAAF86" w14:textId="77777777" w:rsidR="009E439F" w:rsidRPr="009E439F" w:rsidRDefault="009E439F" w:rsidP="009E439F">
            <w:pPr>
              <w:rPr>
                <w:rFonts w:ascii="Arial Nova Light" w:eastAsia="Arial MT" w:hAnsi="Arial Nova Light" w:cs="Arial MT"/>
                <w:sz w:val="16"/>
                <w:szCs w:val="16"/>
                <w:lang w:val="es-ES" w:eastAsia="en-US"/>
              </w:rPr>
            </w:pPr>
          </w:p>
          <w:p w14:paraId="471C9573"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INSTALACIONES FISICAS:</w:t>
            </w:r>
          </w:p>
          <w:p w14:paraId="2E9E3AAA" w14:textId="77777777" w:rsidR="009E439F" w:rsidRPr="009E439F" w:rsidRDefault="009E439F" w:rsidP="009E439F">
            <w:pPr>
              <w:rPr>
                <w:rFonts w:ascii="Arial Nova Light" w:eastAsia="Arial MT" w:hAnsi="Arial Nova Light" w:cs="Arial MT"/>
                <w:sz w:val="16"/>
                <w:szCs w:val="16"/>
                <w:lang w:val="es-ES" w:eastAsia="en-US"/>
              </w:rPr>
            </w:pPr>
          </w:p>
          <w:p w14:paraId="073D5617"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Zonas de alimentación.</w:t>
            </w:r>
          </w:p>
          <w:p w14:paraId="571C6B06"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Baños para niños y niñas (mínimo 1 por cada género separados y con acceso para discapacidad).</w:t>
            </w:r>
          </w:p>
          <w:p w14:paraId="7842A7A2"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Las instalaciones deben tener los ajustes razonables para el acceso y movilización, así como tener una buena iluminación y ventilación y cumplir con todas las normas de BIOSEGURIDAD todas las que se han estipulado por el MINSALUD por pandemia COVID-1</w:t>
            </w:r>
          </w:p>
          <w:p w14:paraId="3025E59E"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Las instalaciones de la institución deben contar con adaptaciones y rampas de acceso en caso de requerirlas.</w:t>
            </w:r>
          </w:p>
          <w:p w14:paraId="38E6AA4D"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Copia de la habilitación del predio emitida por la secretaria de salud.</w:t>
            </w:r>
          </w:p>
          <w:p w14:paraId="042025E4"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Igualmente teniendo en cuenta que el mayor porcentaje de la población objeto de este programa pertenece a estratos socioeconómicos por debajo del tres, se requiere que las instalaciones de la entidad a contratar se encuentren dentro de la Zona Urbana del Municipio de Cúcuta, con el fin de disminuir los gastos de transporte de los Niños, Niñas y Adolescentes con Discapacidad.</w:t>
            </w:r>
          </w:p>
          <w:p w14:paraId="605A4E1A" w14:textId="77777777" w:rsidR="009E439F" w:rsidRPr="009E439F" w:rsidRDefault="009E439F" w:rsidP="009E439F">
            <w:pPr>
              <w:rPr>
                <w:rFonts w:ascii="Arial Nova Light" w:eastAsia="Arial MT" w:hAnsi="Arial Nova Light" w:cs="Arial MT"/>
                <w:sz w:val="16"/>
                <w:szCs w:val="16"/>
                <w:lang w:val="es-ES" w:eastAsia="en-US"/>
              </w:rPr>
            </w:pPr>
          </w:p>
          <w:p w14:paraId="03733715"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DOTACION</w:t>
            </w:r>
          </w:p>
          <w:p w14:paraId="7614C8DD" w14:textId="77777777" w:rsidR="009E439F" w:rsidRPr="009E439F" w:rsidRDefault="009E439F" w:rsidP="009E439F">
            <w:pPr>
              <w:rPr>
                <w:rFonts w:ascii="Arial Nova Light" w:eastAsia="Arial MT" w:hAnsi="Arial Nova Light" w:cs="Arial MT"/>
                <w:sz w:val="16"/>
                <w:szCs w:val="16"/>
                <w:lang w:val="es-ES" w:eastAsia="en-US"/>
              </w:rPr>
            </w:pPr>
          </w:p>
          <w:p w14:paraId="166AB4E2"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La Red Externa contratada debe contar con la infraestructura, los recursos tecnológicos y técnicos, así como el recurso humano acordes a la norma de Habilitación de los servicios y de acuerdo a la población objeto. Se verificarán los siguientes aspectos:</w:t>
            </w:r>
          </w:p>
          <w:p w14:paraId="16A9F97A" w14:textId="77777777" w:rsidR="009E439F" w:rsidRPr="009E439F" w:rsidRDefault="009E439F" w:rsidP="009E439F">
            <w:pPr>
              <w:rPr>
                <w:rFonts w:ascii="Arial Nova Light" w:eastAsia="Arial MT" w:hAnsi="Arial Nova Light" w:cs="Arial MT"/>
                <w:sz w:val="16"/>
                <w:szCs w:val="16"/>
                <w:lang w:val="es-ES" w:eastAsia="en-US"/>
              </w:rPr>
            </w:pPr>
          </w:p>
          <w:p w14:paraId="11D479B7"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DOTACIÓN MÍNIMA:</w:t>
            </w:r>
          </w:p>
          <w:p w14:paraId="1F4E2465" w14:textId="77777777" w:rsidR="009E439F" w:rsidRPr="009E439F" w:rsidRDefault="009E439F" w:rsidP="009E439F">
            <w:pPr>
              <w:rPr>
                <w:rFonts w:ascii="Arial Nova Light" w:eastAsia="Arial MT" w:hAnsi="Arial Nova Light" w:cs="Arial MT"/>
                <w:sz w:val="16"/>
                <w:szCs w:val="16"/>
                <w:lang w:val="es-ES" w:eastAsia="en-US"/>
              </w:rPr>
            </w:pPr>
          </w:p>
          <w:p w14:paraId="13D6F20A"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Mesas de trabajo y sillas en cada consultorio</w:t>
            </w:r>
          </w:p>
          <w:p w14:paraId="381017B7"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Material lúdico y terapéutico (50 juguetes; láminas de categorías semánticas como alimentos, trasporte, prendas de vestir; 2 tableros acrílicos, 10 rompecabezas, 20 pinturas, 10 plastilinas terapéuticas, 10 instrumentos musicales, 1 biblioteca).</w:t>
            </w:r>
          </w:p>
          <w:p w14:paraId="5C6A9627"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lastRenderedPageBreak/>
              <w:t>•</w:t>
            </w:r>
            <w:r w:rsidRPr="009E439F">
              <w:rPr>
                <w:rFonts w:ascii="Arial Nova Light" w:eastAsia="Arial MT" w:hAnsi="Arial Nova Light" w:cs="Arial MT"/>
                <w:sz w:val="16"/>
                <w:szCs w:val="16"/>
                <w:lang w:val="es-ES" w:eastAsia="en-US"/>
              </w:rPr>
              <w:tab/>
              <w:t>Una batería de evaluación de proceso fonológico</w:t>
            </w:r>
          </w:p>
          <w:p w14:paraId="000F4BBC"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Una batería de evaluación del desarrollo psicomotor</w:t>
            </w:r>
          </w:p>
          <w:p w14:paraId="65D91E8C"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Una batería de evaluación psicológica</w:t>
            </w:r>
          </w:p>
          <w:p w14:paraId="5575C3FD"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Una batería de evaluación Fisioterapéutica</w:t>
            </w:r>
          </w:p>
          <w:p w14:paraId="21ECB44D"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Una batería de evaluación Terapia Ocupacional</w:t>
            </w:r>
          </w:p>
          <w:p w14:paraId="10CDBD53"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Un kit material sensorial: 5 colchonetas, 1 hamaca, 1 balón colgante, 1 malla de lycra, 1 aro colgante, arnés, cuerdas, 2 balones inflables, 12 bolas de semillas, 12 bolsas sensoriales</w:t>
            </w:r>
          </w:p>
          <w:p w14:paraId="3FE4DA57"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5 cuñas para apoyo de niños</w:t>
            </w:r>
          </w:p>
          <w:p w14:paraId="4999167E"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Tres juegos de material para apoyo de desarrollo lógico matemático.</w:t>
            </w:r>
          </w:p>
          <w:p w14:paraId="1100C647"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Tres juegos de material con ayudas audiovisuales para proceso de lecto-escritura</w:t>
            </w:r>
          </w:p>
          <w:p w14:paraId="65C357D9"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Un Gimnasio Terapéutico: Colchonetas, espejos de pared, balones terapéuticos, escalera, plano inclinado, cilindro, tabla de equilibrio, rampa rodante.</w:t>
            </w:r>
          </w:p>
          <w:p w14:paraId="120E19AB"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Ayudas audiovisuales (sistema de sonido, pantallas, computadores) para la sesión presencial o virtual.</w:t>
            </w:r>
          </w:p>
          <w:p w14:paraId="41FB75EF"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Arnés entrenamiento gateo</w:t>
            </w:r>
          </w:p>
          <w:p w14:paraId="66E8303B"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Grúa y Arnés entrenamiento marcha</w:t>
            </w:r>
          </w:p>
          <w:p w14:paraId="748F428A"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Caminadores para entrenamiento marcha</w:t>
            </w:r>
          </w:p>
          <w:p w14:paraId="36F892AF"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Camillas terapéuticas</w:t>
            </w:r>
          </w:p>
          <w:p w14:paraId="79200270"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Demás elementos que requiera el paciente para los procesos de apoyo en rehabilitación.</w:t>
            </w:r>
          </w:p>
          <w:p w14:paraId="5C0A6BBC" w14:textId="77777777" w:rsidR="009E439F" w:rsidRPr="009E439F" w:rsidRDefault="009E439F" w:rsidP="009E439F">
            <w:pPr>
              <w:rPr>
                <w:rFonts w:ascii="Arial Nova Light" w:eastAsia="Arial MT" w:hAnsi="Arial Nova Light" w:cs="Arial MT"/>
                <w:sz w:val="16"/>
                <w:szCs w:val="16"/>
                <w:lang w:val="es-ES" w:eastAsia="en-US"/>
              </w:rPr>
            </w:pPr>
          </w:p>
          <w:p w14:paraId="16D3FE9D"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ESTE REQUISITO SERÁ VERIFICADO A TRAVÉS DE VISITA "</w:t>
            </w:r>
          </w:p>
          <w:p w14:paraId="5DDB956A" w14:textId="77777777" w:rsidR="009E439F" w:rsidRPr="009E439F" w:rsidRDefault="009E439F" w:rsidP="009E439F">
            <w:pPr>
              <w:rPr>
                <w:rFonts w:ascii="Arial Nova Light" w:eastAsia="Arial MT" w:hAnsi="Arial Nova Light" w:cs="Arial MT"/>
                <w:sz w:val="16"/>
                <w:szCs w:val="16"/>
                <w:lang w:val="es-ES" w:eastAsia="en-US"/>
              </w:rPr>
            </w:pPr>
          </w:p>
        </w:tc>
      </w:tr>
      <w:tr w:rsidR="009E439F" w:rsidRPr="009E439F" w14:paraId="4437721A" w14:textId="77777777" w:rsidTr="001207BB">
        <w:tc>
          <w:tcPr>
            <w:tcW w:w="421" w:type="dxa"/>
            <w:vAlign w:val="center"/>
          </w:tcPr>
          <w:p w14:paraId="3487923A"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lastRenderedPageBreak/>
              <w:t>4</w:t>
            </w:r>
          </w:p>
        </w:tc>
        <w:tc>
          <w:tcPr>
            <w:tcW w:w="9639" w:type="dxa"/>
            <w:vAlign w:val="center"/>
          </w:tcPr>
          <w:p w14:paraId="50017EBB"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"ESPECIFICACIONES TECNICAS</w:t>
            </w:r>
          </w:p>
          <w:p w14:paraId="6467A698" w14:textId="77777777" w:rsidR="009E439F" w:rsidRPr="009E439F" w:rsidRDefault="009E439F" w:rsidP="009E439F">
            <w:pPr>
              <w:rPr>
                <w:rFonts w:ascii="Arial Nova Light" w:eastAsia="Arial MT" w:hAnsi="Arial Nova Light" w:cs="Arial MT"/>
                <w:sz w:val="16"/>
                <w:szCs w:val="16"/>
                <w:lang w:val="es-ES" w:eastAsia="en-US"/>
              </w:rPr>
            </w:pPr>
          </w:p>
          <w:p w14:paraId="776F0D2D"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Para el cumplimiento de las Especificaciones Técnicas el proponente además deberá garantizar los siguientes aspectos:</w:t>
            </w:r>
          </w:p>
          <w:p w14:paraId="7A597021" w14:textId="77777777" w:rsidR="009E439F" w:rsidRPr="009E439F" w:rsidRDefault="009E439F" w:rsidP="009E439F">
            <w:pPr>
              <w:rPr>
                <w:rFonts w:ascii="Arial Nova Light" w:eastAsia="Arial MT" w:hAnsi="Arial Nova Light" w:cs="Arial MT"/>
                <w:sz w:val="16"/>
                <w:szCs w:val="16"/>
                <w:lang w:val="es-ES" w:eastAsia="en-US"/>
              </w:rPr>
            </w:pPr>
          </w:p>
          <w:p w14:paraId="542F9AB2"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 NIÑOS O NIÑAS ENTRE 0 Y 5 AÑOS, a quienes no se les haya diagnosticado una alteración pero que se considera que se tiene un alto riesgo neurológico (resultado de un embarazo o parto de alto riesgo, de privación psicoactiva, desnutrición, sufrimiento fetal, parto distócico., prematuros extrema, dificultades en el proceso de desarrollo infantil afectando los primeros años de vida, entre otras). (Diligenciar ANEXO No 1) y NIÑOS DE 6 A 18 AÑOS. Niños, Niñas y Adolescentes entre 0 a 18 años de edad con discapacidad motora o múltiple por alteraciones del Sistema Nervioso Central y periférico (Parálisis Cerebral, Microcefalia, Hidrocefalia, Espina bífida, Distrofia Muscular, etc.), que han sido diagnosticados por el Especialista tratante (Neuropediatría, pediatra, fisiatría y/u otro) que requieren del desarrollo de habilidades, competencias, destrezas y capacidades en el marco de un proceso terapéutico ofreciendo la oportunidad de desarrollar el máximo nivel de funcionalidad e independencia posible</w:t>
            </w:r>
          </w:p>
          <w:p w14:paraId="414E907B" w14:textId="77777777" w:rsidR="009E439F" w:rsidRPr="009E439F" w:rsidRDefault="009E439F" w:rsidP="009E439F">
            <w:pPr>
              <w:rPr>
                <w:rFonts w:ascii="Arial Nova Light" w:eastAsia="Arial MT" w:hAnsi="Arial Nova Light" w:cs="Arial MT"/>
                <w:sz w:val="16"/>
                <w:szCs w:val="16"/>
                <w:lang w:val="es-ES" w:eastAsia="en-US"/>
              </w:rPr>
            </w:pPr>
          </w:p>
          <w:p w14:paraId="7E099526"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 NIÑOS DE 0 A 18 AÑOS con diagnósticos definidos como Síndrome Down, Espectro Autista y patologías de tipo cognitivo, auditiva, voz y habla, visual, mental y múltiple.</w:t>
            </w:r>
          </w:p>
          <w:p w14:paraId="50ABC42C" w14:textId="77777777" w:rsidR="009E439F" w:rsidRPr="009E439F" w:rsidRDefault="009E439F" w:rsidP="009E439F">
            <w:pPr>
              <w:rPr>
                <w:rFonts w:ascii="Arial Nova Light" w:eastAsia="Arial MT" w:hAnsi="Arial Nova Light" w:cs="Arial MT"/>
                <w:sz w:val="16"/>
                <w:szCs w:val="16"/>
                <w:lang w:val="es-ES" w:eastAsia="en-US"/>
              </w:rPr>
            </w:pPr>
          </w:p>
          <w:p w14:paraId="68919F14"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Síndrome de Down: Niños, Niñas y Adolescentes entre 0 a 18 años que requieren del desarrollo de habilidades, competencias, destrezas y capacidades en el marco de un proceso terapéutico ofreciendo la oportunidad de desarrollar el máximo nivel de funcionalidad e independencia posible.</w:t>
            </w:r>
          </w:p>
          <w:p w14:paraId="3590ACF7" w14:textId="77777777" w:rsidR="009E439F" w:rsidRPr="009E439F" w:rsidRDefault="009E439F" w:rsidP="009E439F">
            <w:pPr>
              <w:rPr>
                <w:rFonts w:ascii="Arial Nova Light" w:eastAsia="Arial MT" w:hAnsi="Arial Nova Light" w:cs="Arial MT"/>
                <w:sz w:val="16"/>
                <w:szCs w:val="16"/>
                <w:lang w:val="es-ES" w:eastAsia="en-US"/>
              </w:rPr>
            </w:pPr>
          </w:p>
          <w:p w14:paraId="0A484C63"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Terapia individual de 0 a 18 años.</w:t>
            </w:r>
          </w:p>
          <w:p w14:paraId="12A71E7A"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Terapia Grupal: 4 a 18 años.</w:t>
            </w:r>
          </w:p>
          <w:p w14:paraId="3048DDC0" w14:textId="77777777" w:rsidR="009E439F" w:rsidRPr="009E439F" w:rsidRDefault="009E439F" w:rsidP="009E439F">
            <w:pPr>
              <w:rPr>
                <w:rFonts w:ascii="Arial Nova Light" w:eastAsia="Arial MT" w:hAnsi="Arial Nova Light" w:cs="Arial MT"/>
                <w:sz w:val="16"/>
                <w:szCs w:val="16"/>
                <w:lang w:val="es-ES" w:eastAsia="en-US"/>
              </w:rPr>
            </w:pPr>
          </w:p>
          <w:p w14:paraId="766FE7C3"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Espectro Autista Niños, Niñas y Adolescentes entre 02 a 18 años que se requieren manejo conductual y el desarrollo de habilidades, competencias, destrezas y capacidades en el marco de un proceso terapéutico ofreciendo la oportunidad de desarrollar el máximo nivel de funcionalidad e independencia posible.</w:t>
            </w:r>
          </w:p>
          <w:p w14:paraId="3E1B1BF3" w14:textId="77777777" w:rsidR="009E439F" w:rsidRPr="009E439F" w:rsidRDefault="009E439F" w:rsidP="009E439F">
            <w:pPr>
              <w:rPr>
                <w:rFonts w:ascii="Arial Nova Light" w:eastAsia="Arial MT" w:hAnsi="Arial Nova Light" w:cs="Arial MT"/>
                <w:sz w:val="16"/>
                <w:szCs w:val="16"/>
                <w:lang w:val="es-ES" w:eastAsia="en-US"/>
              </w:rPr>
            </w:pPr>
          </w:p>
          <w:p w14:paraId="310C19B6"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Terapia individual de 0 a 18 años.</w:t>
            </w:r>
          </w:p>
          <w:p w14:paraId="38432C31"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Terapia Grupal: 3 a 18 años.</w:t>
            </w:r>
          </w:p>
          <w:p w14:paraId="04031BD0" w14:textId="77777777" w:rsidR="009E439F" w:rsidRPr="009E439F" w:rsidRDefault="009E439F" w:rsidP="009E439F">
            <w:pPr>
              <w:rPr>
                <w:rFonts w:ascii="Arial Nova Light" w:eastAsia="Arial MT" w:hAnsi="Arial Nova Light" w:cs="Arial MT"/>
                <w:sz w:val="16"/>
                <w:szCs w:val="16"/>
                <w:lang w:val="es-ES" w:eastAsia="en-US"/>
              </w:rPr>
            </w:pPr>
          </w:p>
          <w:p w14:paraId="064E9D09"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Cognitiva, auditiva, voz y habla, visual, mental y múltiple Niños, Niñas y Adolescentes entre 7 y 18 años, con, que han sido diagnosticados por el especialista tratante (Neuropediatría, pediatra y/u otro) que requieren del desarrollo de habilidades, competencias, destrezas y capacidades en el marco de un proceso terapéutico ofreciendo la oportunidad de desarrollar el máximo nivel de funcionalidad e independencia posible. (Entre ellos Retardo Leve, Moderado y Severo, Deficiencia Multisensorial y Compromiso Cognitivo, entre otras.).</w:t>
            </w:r>
          </w:p>
          <w:p w14:paraId="10EB04AA" w14:textId="77777777" w:rsidR="009E439F" w:rsidRPr="009E439F" w:rsidRDefault="009E439F" w:rsidP="009E439F">
            <w:pPr>
              <w:rPr>
                <w:rFonts w:ascii="Arial Nova Light" w:eastAsia="Arial MT" w:hAnsi="Arial Nova Light" w:cs="Arial MT"/>
                <w:sz w:val="16"/>
                <w:szCs w:val="16"/>
                <w:lang w:val="es-ES" w:eastAsia="en-US"/>
              </w:rPr>
            </w:pPr>
          </w:p>
          <w:p w14:paraId="231EAF8C"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Terapia individual de 7 a 18 años.</w:t>
            </w:r>
          </w:p>
          <w:p w14:paraId="6B4153C4"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Terapia Grupal: 4 a 18 años."</w:t>
            </w:r>
          </w:p>
        </w:tc>
      </w:tr>
      <w:tr w:rsidR="009E439F" w:rsidRPr="009E439F" w14:paraId="0CADFE5A" w14:textId="77777777" w:rsidTr="001207BB">
        <w:tc>
          <w:tcPr>
            <w:tcW w:w="421" w:type="dxa"/>
            <w:vAlign w:val="center"/>
          </w:tcPr>
          <w:p w14:paraId="1E211881"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5</w:t>
            </w:r>
          </w:p>
        </w:tc>
        <w:tc>
          <w:tcPr>
            <w:tcW w:w="9639" w:type="dxa"/>
            <w:vAlign w:val="center"/>
          </w:tcPr>
          <w:p w14:paraId="76B5C428"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"GARANTIAS DEL SERVICIO</w:t>
            </w:r>
          </w:p>
          <w:p w14:paraId="363334AF" w14:textId="77777777" w:rsidR="009E439F" w:rsidRPr="009E439F" w:rsidRDefault="009E439F" w:rsidP="009E439F">
            <w:pPr>
              <w:rPr>
                <w:rFonts w:ascii="Arial Nova Light" w:eastAsia="Arial MT" w:hAnsi="Arial Nova Light" w:cs="Arial MT"/>
                <w:sz w:val="16"/>
                <w:szCs w:val="16"/>
                <w:lang w:val="es-ES" w:eastAsia="en-US"/>
              </w:rPr>
            </w:pPr>
          </w:p>
          <w:p w14:paraId="6578E4AE"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El Proponente debe presentar certificación firmada por el representante legal en la que garantiza:</w:t>
            </w:r>
          </w:p>
          <w:p w14:paraId="69E9CF82" w14:textId="77777777" w:rsidR="009E439F" w:rsidRPr="009E439F" w:rsidRDefault="009E439F" w:rsidP="009E439F">
            <w:pPr>
              <w:rPr>
                <w:rFonts w:ascii="Arial Nova Light" w:eastAsia="Arial MT" w:hAnsi="Arial Nova Light" w:cs="Arial MT"/>
                <w:sz w:val="16"/>
                <w:szCs w:val="16"/>
                <w:lang w:val="es-ES" w:eastAsia="en-US"/>
              </w:rPr>
            </w:pPr>
          </w:p>
          <w:p w14:paraId="49CAA86F"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El plan individualizado de tratamiento mensual deberá contener (fonoaudiología, fisioterapia, terapia ocupacional, psicología, sesiones de orientación y asesoría, instrucción para padres o cuidadores primarios, que permitan el compromiso y el apoyo de la familia durante el desarrollo de la vida de los niños) se establecerá de acuerdo con el grado de severidad de la deficiencia y/o discapacidad.</w:t>
            </w:r>
          </w:p>
          <w:p w14:paraId="7EAC8DFA"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Las sesiones INDIVIDUALES PRESENCIALES deberán garantizar todos los PROTOCOLOS DE BIOSEGURIDAD PARA COVID19 dispuestos por MINSALUD y registrados por la cámara de comercio</w:t>
            </w:r>
          </w:p>
          <w:p w14:paraId="3CCF9FFD"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Todo usuario deberá contar con una historia clínica donde se consignará, la prestación de los servicios de rehabilitación que realice la red externa contratada y se realizará evaluación conjunta entre la institución contratada y el equipo interdisciplinario del Dispensario Médico de Bucaramanga, con el objetivo de evaluar cada plan de tratamiento de acuerdo al estado funcional y a la programación previamente establecida durante el proceso contractual.</w:t>
            </w:r>
          </w:p>
          <w:p w14:paraId="0439839B"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Cada sesión de terapia tendrá un tiempo MÍNIMO de 60 minutos, que incluya asesoría a padres y protocolo de desinfección de por protocolo por protocolo por pandemia SARS CoV-2-COVID-19. En caso que no haya lugar en asesoría a padres, se emplearán para tratamiento del menor.</w:t>
            </w:r>
          </w:p>
          <w:p w14:paraId="2D7A8ADB"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Actividades de entrenamiento, manejo y orientación a padres de familia con el fin de brindar herramientas de empoderamiento, mínimo 2 durante la ejecución del contrato. Con acta y anexos fotográficos y firmas de asistencia.</w:t>
            </w:r>
          </w:p>
          <w:p w14:paraId="512DBA37"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El oferente deberá comunicar el Plan Individualizado de Tratamiento (PIT) al grupo familiar, con el fin de lograr el compromiso de participación y permanente por parte de este. Estas deben ser planteadas en el resultado de la evaluación y serán revisadas durante las jornadas de seguimiento de cada uno de los casos.</w:t>
            </w:r>
          </w:p>
          <w:p w14:paraId="624DB4D5"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Las actividades terapéuticas deberán realizarse a nivel individual, y su intensidad en cada una de las áreas de tratamiento, estará acorde a la etapa del ciclo vital, el grado de discapacidad y las necesidades específicas del menor.</w:t>
            </w:r>
          </w:p>
          <w:p w14:paraId="5A1F3BF3"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lastRenderedPageBreak/>
              <w:t>•</w:t>
            </w:r>
            <w:r w:rsidRPr="009E439F">
              <w:rPr>
                <w:rFonts w:ascii="Arial Nova Light" w:eastAsia="Arial MT" w:hAnsi="Arial Nova Light" w:cs="Arial MT"/>
                <w:sz w:val="16"/>
                <w:szCs w:val="16"/>
                <w:lang w:val="es-ES" w:eastAsia="en-US"/>
              </w:rPr>
              <w:tab/>
              <w:t>En caso de requerirse ajustes en el programa, se concertará una sesión de estudio del caso con el Equipo Interdisciplinario del ESMBAS30.</w:t>
            </w:r>
          </w:p>
          <w:p w14:paraId="7B4BBAAE"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Contar con mínimo 2 consultorios por cada disciplina con capacidad para realizar terapia individual. (verificado mediante visita).</w:t>
            </w:r>
          </w:p>
          <w:p w14:paraId="2345AA83"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Se debe realizar a los menores, valoración inicial para ajustar sesiones e intensidad de tratamiento. A lo largo del año puede aumentar el número de menores con estos diagnósticos y se les debe garantizar la atención según los servicios ofertados.</w:t>
            </w:r>
          </w:p>
          <w:p w14:paraId="42AB1C76"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Constancia del desarrollo de programa de rehabilitación basada en comunidad</w:t>
            </w:r>
          </w:p>
          <w:p w14:paraId="396FAF89"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Los insumos y/o equipos necesarios para el tratamiento de la patología de los pacientes serán suministrados a todo costo por el contratista."</w:t>
            </w:r>
          </w:p>
        </w:tc>
      </w:tr>
      <w:tr w:rsidR="009E439F" w:rsidRPr="009E439F" w14:paraId="1B67D20F" w14:textId="77777777" w:rsidTr="001207BB">
        <w:tc>
          <w:tcPr>
            <w:tcW w:w="421" w:type="dxa"/>
            <w:vAlign w:val="center"/>
          </w:tcPr>
          <w:p w14:paraId="0A038589"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lastRenderedPageBreak/>
              <w:t>6</w:t>
            </w:r>
          </w:p>
        </w:tc>
        <w:tc>
          <w:tcPr>
            <w:tcW w:w="9639" w:type="dxa"/>
            <w:vAlign w:val="center"/>
          </w:tcPr>
          <w:p w14:paraId="44268D25"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PARÁMETROS TÉCNICOS PARA LA PRESTACIÓN Y CONTRATACIÓN DE LOS SERVICIOS DE REHABILITACIÓN FUNCIONAL EN LOS NNACD DEL SSFM</w:t>
            </w:r>
          </w:p>
          <w:p w14:paraId="16019D02" w14:textId="77777777" w:rsidR="009E439F" w:rsidRPr="009E439F" w:rsidRDefault="009E439F" w:rsidP="009E439F">
            <w:pPr>
              <w:rPr>
                <w:rFonts w:ascii="Arial Nova Light" w:eastAsia="Arial MT" w:hAnsi="Arial Nova Light" w:cs="Arial MT"/>
                <w:sz w:val="16"/>
                <w:szCs w:val="16"/>
                <w:lang w:val="es-ES" w:eastAsia="en-US"/>
              </w:rPr>
            </w:pPr>
          </w:p>
          <w:p w14:paraId="56F12407"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1.</w:t>
            </w:r>
            <w:r w:rsidRPr="009E439F">
              <w:rPr>
                <w:rFonts w:ascii="Arial Nova Light" w:eastAsia="Arial MT" w:hAnsi="Arial Nova Light" w:cs="Arial MT"/>
                <w:sz w:val="16"/>
                <w:szCs w:val="16"/>
                <w:lang w:val="es-ES" w:eastAsia="en-US"/>
              </w:rPr>
              <w:tab/>
              <w:t>La institución contratada deberán estar inscrita en el Registro Especial de Prestadores de Servicios de Salud – REPS de la Dirección de Prestación de Servicios y Atención Primaria - Ministerio de Salud y Protección Social, Certificado de Habilitación expedido por las Direcciones Departamentales y Territoriales  de Salud, donde se encuentre ubicado el prestador correspondiente, de acuerdo a la Resolución 3100 de 2019.(Anexar Registro y/o Certificado donde se evidencie los servicios ofrecidos, complejidad y tipo de modalidad en que son prestados).</w:t>
            </w:r>
          </w:p>
          <w:p w14:paraId="7BFFF343" w14:textId="77777777" w:rsidR="009E439F" w:rsidRPr="009E439F" w:rsidRDefault="009E439F" w:rsidP="009E439F">
            <w:pPr>
              <w:rPr>
                <w:rFonts w:ascii="Arial Nova Light" w:eastAsia="Arial MT" w:hAnsi="Arial Nova Light" w:cs="Arial MT"/>
                <w:sz w:val="16"/>
                <w:szCs w:val="16"/>
                <w:lang w:val="es-ES" w:eastAsia="en-US"/>
              </w:rPr>
            </w:pPr>
          </w:p>
          <w:p w14:paraId="25243F90"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2.</w:t>
            </w:r>
            <w:r w:rsidRPr="009E439F">
              <w:rPr>
                <w:rFonts w:ascii="Arial Nova Light" w:eastAsia="Arial MT" w:hAnsi="Arial Nova Light" w:cs="Arial MT"/>
                <w:sz w:val="16"/>
                <w:szCs w:val="16"/>
                <w:lang w:val="es-ES" w:eastAsia="en-US"/>
              </w:rPr>
              <w:tab/>
              <w:t>La institución contratada tendrá que certificar que el personal se encuentra registrado en el RETHUS, con experiencia laboral mínimo dos (2) años de los cuales un (1) año en manejo de población con discapacidad; por ningún motivo podrán ser atendidos por estudiantes o practicantes. “Certificación firmada por el representante legal en donde manifiesta que los servicios prestados en habilitación y rehabilitación para usuarios en discapacidad física y múltiple serán prestados por profesionales con experiencia en: Fisioterapia o terapia física: (Neurorrehabilitación), Terapia Ocupacional: (Terapia cognitiva conductual), Fonoaudiología: (Integración sensorial) y psicología (Terapia cognitiva comportamental)”.</w:t>
            </w:r>
          </w:p>
          <w:p w14:paraId="7AA73247" w14:textId="77777777" w:rsidR="009E439F" w:rsidRPr="009E439F" w:rsidRDefault="009E439F" w:rsidP="009E439F">
            <w:pPr>
              <w:rPr>
                <w:rFonts w:ascii="Arial Nova Light" w:eastAsia="Arial MT" w:hAnsi="Arial Nova Light" w:cs="Arial MT"/>
                <w:sz w:val="16"/>
                <w:szCs w:val="16"/>
                <w:lang w:val="es-ES" w:eastAsia="en-US"/>
              </w:rPr>
            </w:pPr>
          </w:p>
          <w:p w14:paraId="7B40CC1E"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3.</w:t>
            </w:r>
            <w:r w:rsidRPr="009E439F">
              <w:rPr>
                <w:rFonts w:ascii="Arial Nova Light" w:eastAsia="Arial MT" w:hAnsi="Arial Nova Light" w:cs="Arial MT"/>
                <w:sz w:val="16"/>
                <w:szCs w:val="16"/>
                <w:lang w:val="es-ES" w:eastAsia="en-US"/>
              </w:rPr>
              <w:tab/>
              <w:t>Toda intervención que se realice por la red externa contratada para la atención en salud de las personas con discapacidad, deberá estar registrada y autorizada a través del consentimiento informado, así como con los apoyos y ajustes razonables requeridos.</w:t>
            </w:r>
          </w:p>
          <w:p w14:paraId="7FE3A4B0" w14:textId="77777777" w:rsidR="009E439F" w:rsidRPr="009E439F" w:rsidRDefault="009E439F" w:rsidP="009E439F">
            <w:pPr>
              <w:rPr>
                <w:rFonts w:ascii="Arial Nova Light" w:eastAsia="Arial MT" w:hAnsi="Arial Nova Light" w:cs="Arial MT"/>
                <w:sz w:val="16"/>
                <w:szCs w:val="16"/>
                <w:lang w:val="es-ES" w:eastAsia="en-US"/>
              </w:rPr>
            </w:pPr>
          </w:p>
          <w:p w14:paraId="5B31F5A3"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4.</w:t>
            </w:r>
            <w:r w:rsidRPr="009E439F">
              <w:rPr>
                <w:rFonts w:ascii="Arial Nova Light" w:eastAsia="Arial MT" w:hAnsi="Arial Nova Light" w:cs="Arial MT"/>
                <w:sz w:val="16"/>
                <w:szCs w:val="16"/>
                <w:lang w:val="es-ES" w:eastAsia="en-US"/>
              </w:rPr>
              <w:tab/>
              <w:t>La institución contratada debe contar con la infraestructura, los recursos tecnológicos y técnicos, así como el recurso humano acordes a la norma de Habilitación de los servicios y de acuerdo con la población objeto. (previa visita técnica), tales como:</w:t>
            </w:r>
          </w:p>
          <w:p w14:paraId="26A9583E" w14:textId="77777777" w:rsidR="009E439F" w:rsidRPr="009E439F" w:rsidRDefault="009E439F" w:rsidP="009E439F">
            <w:pPr>
              <w:rPr>
                <w:rFonts w:ascii="Arial Nova Light" w:eastAsia="Arial MT" w:hAnsi="Arial Nova Light" w:cs="Arial MT"/>
                <w:sz w:val="16"/>
                <w:szCs w:val="16"/>
                <w:lang w:val="es-ES" w:eastAsia="en-US"/>
              </w:rPr>
            </w:pPr>
          </w:p>
          <w:p w14:paraId="49AAF6D3"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a.</w:t>
            </w:r>
            <w:r w:rsidRPr="009E439F">
              <w:rPr>
                <w:rFonts w:ascii="Arial Nova Light" w:eastAsia="Arial MT" w:hAnsi="Arial Nova Light" w:cs="Arial MT"/>
                <w:sz w:val="16"/>
                <w:szCs w:val="16"/>
                <w:lang w:val="es-ES" w:eastAsia="en-US"/>
              </w:rPr>
              <w:tab/>
              <w:t>Áreas terapéuticas para trabajo grupal.</w:t>
            </w:r>
          </w:p>
          <w:p w14:paraId="3ECBCE40"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b.</w:t>
            </w:r>
            <w:r w:rsidRPr="009E439F">
              <w:rPr>
                <w:rFonts w:ascii="Arial Nova Light" w:eastAsia="Arial MT" w:hAnsi="Arial Nova Light" w:cs="Arial MT"/>
                <w:sz w:val="16"/>
                <w:szCs w:val="16"/>
                <w:lang w:val="es-ES" w:eastAsia="en-US"/>
              </w:rPr>
              <w:tab/>
              <w:t>Áreas terapéuticas independientes para trabajo individual.</w:t>
            </w:r>
          </w:p>
          <w:p w14:paraId="2BB43FAC"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c.</w:t>
            </w:r>
            <w:r w:rsidRPr="009E439F">
              <w:rPr>
                <w:rFonts w:ascii="Arial Nova Light" w:eastAsia="Arial MT" w:hAnsi="Arial Nova Light" w:cs="Arial MT"/>
                <w:sz w:val="16"/>
                <w:szCs w:val="16"/>
                <w:lang w:val="es-ES" w:eastAsia="en-US"/>
              </w:rPr>
              <w:tab/>
              <w:t>Zonas verdes, salón o patio para actividades recreativas.</w:t>
            </w:r>
          </w:p>
          <w:p w14:paraId="3CFB7BD5"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d.</w:t>
            </w:r>
            <w:r w:rsidRPr="009E439F">
              <w:rPr>
                <w:rFonts w:ascii="Arial Nova Light" w:eastAsia="Arial MT" w:hAnsi="Arial Nova Light" w:cs="Arial MT"/>
                <w:sz w:val="16"/>
                <w:szCs w:val="16"/>
                <w:lang w:val="es-ES" w:eastAsia="en-US"/>
              </w:rPr>
              <w:tab/>
              <w:t>Zonas de alimentación.</w:t>
            </w:r>
          </w:p>
          <w:p w14:paraId="16CA65C2"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e.</w:t>
            </w:r>
            <w:r w:rsidRPr="009E439F">
              <w:rPr>
                <w:rFonts w:ascii="Arial Nova Light" w:eastAsia="Arial MT" w:hAnsi="Arial Nova Light" w:cs="Arial MT"/>
                <w:sz w:val="16"/>
                <w:szCs w:val="16"/>
                <w:lang w:val="es-ES" w:eastAsia="en-US"/>
              </w:rPr>
              <w:tab/>
              <w:t>Baños con adaptaciones de acuerdo a la capacidad instalada y rampas de acceso en caso de requerirlas para cada área terapéutica.</w:t>
            </w:r>
          </w:p>
          <w:p w14:paraId="6DAE92F9"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f.</w:t>
            </w:r>
            <w:r w:rsidRPr="009E439F">
              <w:rPr>
                <w:rFonts w:ascii="Arial Nova Light" w:eastAsia="Arial MT" w:hAnsi="Arial Nova Light" w:cs="Arial MT"/>
                <w:sz w:val="16"/>
                <w:szCs w:val="16"/>
                <w:lang w:val="es-ES" w:eastAsia="en-US"/>
              </w:rPr>
              <w:tab/>
              <w:t>Todas las instalaciones de la institución deberán tener los ajustes razonables para el acceso y movilización, así como tener buena iluminación y ventilación.</w:t>
            </w:r>
          </w:p>
          <w:p w14:paraId="5D494FF1" w14:textId="77777777" w:rsidR="009E439F" w:rsidRPr="009E439F" w:rsidRDefault="009E439F" w:rsidP="009E439F">
            <w:pPr>
              <w:rPr>
                <w:rFonts w:ascii="Arial Nova Light" w:eastAsia="Arial MT" w:hAnsi="Arial Nova Light" w:cs="Arial MT"/>
                <w:sz w:val="16"/>
                <w:szCs w:val="16"/>
                <w:lang w:val="es-ES" w:eastAsia="en-US"/>
              </w:rPr>
            </w:pPr>
          </w:p>
          <w:p w14:paraId="608CC98F"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5.</w:t>
            </w:r>
            <w:r w:rsidRPr="009E439F">
              <w:rPr>
                <w:rFonts w:ascii="Arial Nova Light" w:eastAsia="Arial MT" w:hAnsi="Arial Nova Light" w:cs="Arial MT"/>
                <w:sz w:val="16"/>
                <w:szCs w:val="16"/>
                <w:lang w:val="es-ES" w:eastAsia="en-US"/>
              </w:rPr>
              <w:tab/>
              <w:t>La institución al inicio del contrato, deberá realizar una evaluación individual que permita identificar la condición de salud con base a la Clasificación Internacional de Funcionamiento, discapacidad y salud – CIF por parte del equipo interdisciplinario de rehabilitación; identificando las necesidades, objetivos terapéuticos, plan de tratamiento y duración en tiempo, del proceso de intervención de habilitación/rehabilitación, proyectado de acuerdo con el tiempo de duración del contrato; siempre y cuando el ESM no cuente con el equipo interdisciplinario de rehabilitación.</w:t>
            </w:r>
          </w:p>
          <w:p w14:paraId="141D5A34" w14:textId="77777777" w:rsidR="009E439F" w:rsidRPr="009E439F" w:rsidRDefault="009E439F" w:rsidP="009E439F">
            <w:pPr>
              <w:rPr>
                <w:rFonts w:ascii="Arial Nova Light" w:eastAsia="Arial MT" w:hAnsi="Arial Nova Light" w:cs="Arial MT"/>
                <w:sz w:val="16"/>
                <w:szCs w:val="16"/>
                <w:lang w:val="es-ES" w:eastAsia="en-US"/>
              </w:rPr>
            </w:pPr>
          </w:p>
          <w:p w14:paraId="451A3BE8"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Así mismo deberá realizar una valoración del entorno social y familiar por parte del trabajador social, que identifique las condiciones que puedan afectar el correcto desempeño del tratamiento; al igual que conocer cuáles son las expectativas y proyecto de vida para el menor.</w:t>
            </w:r>
          </w:p>
          <w:p w14:paraId="1A7903E8" w14:textId="77777777" w:rsidR="009E439F" w:rsidRPr="009E439F" w:rsidRDefault="009E439F" w:rsidP="009E439F">
            <w:pPr>
              <w:rPr>
                <w:rFonts w:ascii="Arial Nova Light" w:eastAsia="Arial MT" w:hAnsi="Arial Nova Light" w:cs="Arial MT"/>
                <w:sz w:val="16"/>
                <w:szCs w:val="16"/>
                <w:lang w:val="es-ES" w:eastAsia="en-US"/>
              </w:rPr>
            </w:pPr>
          </w:p>
          <w:p w14:paraId="2F979FD8"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6.</w:t>
            </w:r>
            <w:r w:rsidRPr="009E439F">
              <w:rPr>
                <w:rFonts w:ascii="Arial Nova Light" w:eastAsia="Arial MT" w:hAnsi="Arial Nova Light" w:cs="Arial MT"/>
                <w:sz w:val="16"/>
                <w:szCs w:val="16"/>
                <w:lang w:val="es-ES" w:eastAsia="en-US"/>
              </w:rPr>
              <w:tab/>
              <w:t>La institución contratada deberá presentar el Plan Individualizado de Tratamiento (PIT), de acuerdo al diagnóstico emitido por los médicos y/o profesionales del Subsistema de Salud de las Fuerzas Militares, el cual debe contar con un objetivo general integral y unos objetivos específicos que sean claros, medibles en tiempo, con un método de ejecución integral que contemple las habilidades establecidas, necesidades del usuario, metas y compromisos y que integren plenamente la corresponsabilidad de la familia o cuidador y al coordinador del Programa de rehabilitación y discapacidad del ESM, realizando las anotaciones correspondientes en la historia clínica.</w:t>
            </w:r>
          </w:p>
          <w:p w14:paraId="66DBDCA9" w14:textId="77777777" w:rsidR="009E439F" w:rsidRPr="009E439F" w:rsidRDefault="009E439F" w:rsidP="009E439F">
            <w:pPr>
              <w:rPr>
                <w:rFonts w:ascii="Arial Nova Light" w:eastAsia="Arial MT" w:hAnsi="Arial Nova Light" w:cs="Arial MT"/>
                <w:sz w:val="16"/>
                <w:szCs w:val="16"/>
                <w:lang w:val="es-ES" w:eastAsia="en-US"/>
              </w:rPr>
            </w:pPr>
          </w:p>
          <w:p w14:paraId="1BAD2C45"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7.</w:t>
            </w:r>
            <w:r w:rsidRPr="009E439F">
              <w:rPr>
                <w:rFonts w:ascii="Arial Nova Light" w:eastAsia="Arial MT" w:hAnsi="Arial Nova Light" w:cs="Arial MT"/>
                <w:sz w:val="16"/>
                <w:szCs w:val="16"/>
                <w:lang w:val="es-ES" w:eastAsia="en-US"/>
              </w:rPr>
              <w:tab/>
              <w:t>La institución contratada deberá entregar al coordinador del programa de rehabilitación del ESM, la programación mensual con el horario de atención y de actividades que se realizaran con cada uno de los niños, niñas y adolescentes con discapacidad; así como los cambios a que haya lugar durante el mes.</w:t>
            </w:r>
          </w:p>
          <w:p w14:paraId="5D88039E" w14:textId="77777777" w:rsidR="009E439F" w:rsidRPr="009E439F" w:rsidRDefault="009E439F" w:rsidP="009E439F">
            <w:pPr>
              <w:rPr>
                <w:rFonts w:ascii="Arial Nova Light" w:eastAsia="Arial MT" w:hAnsi="Arial Nova Light" w:cs="Arial MT"/>
                <w:sz w:val="16"/>
                <w:szCs w:val="16"/>
                <w:lang w:val="es-ES" w:eastAsia="en-US"/>
              </w:rPr>
            </w:pPr>
          </w:p>
          <w:p w14:paraId="45FFB936"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8.</w:t>
            </w:r>
            <w:r w:rsidRPr="009E439F">
              <w:rPr>
                <w:rFonts w:ascii="Arial Nova Light" w:eastAsia="Arial MT" w:hAnsi="Arial Nova Light" w:cs="Arial MT"/>
                <w:sz w:val="16"/>
                <w:szCs w:val="16"/>
                <w:lang w:val="es-ES" w:eastAsia="en-US"/>
              </w:rPr>
              <w:tab/>
              <w:t>La institución contratada deberá ofrecer asesoría y consejería individual a la familia, niño, niña o adolescente, para el logro de los objetivos propuestos por cada área de desarrollo de acuerdo con el resultado de la evaluación inicial.</w:t>
            </w:r>
          </w:p>
          <w:p w14:paraId="7E712D45" w14:textId="77777777" w:rsidR="009E439F" w:rsidRPr="009E439F" w:rsidRDefault="009E439F" w:rsidP="009E439F">
            <w:pPr>
              <w:rPr>
                <w:rFonts w:ascii="Arial Nova Light" w:eastAsia="Arial MT" w:hAnsi="Arial Nova Light" w:cs="Arial MT"/>
                <w:sz w:val="16"/>
                <w:szCs w:val="16"/>
                <w:lang w:val="es-ES" w:eastAsia="en-US"/>
              </w:rPr>
            </w:pPr>
          </w:p>
          <w:p w14:paraId="56E2BC68"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También deberán promover la utilización de planes caseros en cada una de las áreas de desarrollo, con el fin de afianzar el compromiso de los padres en el proceso de habilitación/rehabilitación funcional de los niños, niñas y adolescentes los cuales deben quedar registrados en la historia clínica y realizar el seguimiento y cumplimiento de estos.</w:t>
            </w:r>
          </w:p>
          <w:p w14:paraId="5362C3DD" w14:textId="77777777" w:rsidR="009E439F" w:rsidRPr="009E439F" w:rsidRDefault="009E439F" w:rsidP="009E439F">
            <w:pPr>
              <w:rPr>
                <w:rFonts w:ascii="Arial Nova Light" w:eastAsia="Arial MT" w:hAnsi="Arial Nova Light" w:cs="Arial MT"/>
                <w:sz w:val="16"/>
                <w:szCs w:val="16"/>
                <w:lang w:val="es-ES" w:eastAsia="en-US"/>
              </w:rPr>
            </w:pPr>
          </w:p>
          <w:p w14:paraId="0F00C636"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La institución contratada deberá garantizar que el tiempo establecido para la atención será mínimo de 40 minutos, de los cuales 30 minutos serán para el desarrollo de las actividades terapéuticas y 10 minutos para la asesoría a los padres de familia y/o cuidador, entrenamiento en ayudas técnicas, las cuales deben ser documentadas y soportadas en los registros de atención de los usuarios y en el seguimiento del plan terapéutico y el diligenciamiento de la historia clínica.</w:t>
            </w:r>
          </w:p>
          <w:p w14:paraId="2BC0BFB0" w14:textId="77777777" w:rsidR="009E439F" w:rsidRPr="009E439F" w:rsidRDefault="009E439F" w:rsidP="009E439F">
            <w:pPr>
              <w:rPr>
                <w:rFonts w:ascii="Arial Nova Light" w:eastAsia="Arial MT" w:hAnsi="Arial Nova Light" w:cs="Arial MT"/>
                <w:sz w:val="16"/>
                <w:szCs w:val="16"/>
                <w:lang w:val="es-ES" w:eastAsia="en-US"/>
              </w:rPr>
            </w:pPr>
          </w:p>
          <w:p w14:paraId="1C869403"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9.</w:t>
            </w:r>
            <w:r w:rsidRPr="009E439F">
              <w:rPr>
                <w:rFonts w:ascii="Arial Nova Light" w:eastAsia="Arial MT" w:hAnsi="Arial Nova Light" w:cs="Arial MT"/>
                <w:sz w:val="16"/>
                <w:szCs w:val="16"/>
                <w:lang w:val="es-ES" w:eastAsia="en-US"/>
              </w:rPr>
              <w:tab/>
              <w:t>La institución contratada deberá garantizar sesiones a nivel individual y grupal; estas últimas deberán estar justificadas en el PIT, deberán contar con un máximo de 5 participantes que tendrán el mismo tipo de discapacidad, momento de curso de vida y no podrán superar la cantidad de sesiones individuales programadas.</w:t>
            </w:r>
          </w:p>
          <w:p w14:paraId="71E8FF18" w14:textId="77777777" w:rsidR="009E439F" w:rsidRPr="009E439F" w:rsidRDefault="009E439F" w:rsidP="009E439F">
            <w:pPr>
              <w:rPr>
                <w:rFonts w:ascii="Arial Nova Light" w:eastAsia="Arial MT" w:hAnsi="Arial Nova Light" w:cs="Arial MT"/>
                <w:sz w:val="16"/>
                <w:szCs w:val="16"/>
                <w:lang w:val="es-ES" w:eastAsia="en-US"/>
              </w:rPr>
            </w:pPr>
          </w:p>
          <w:p w14:paraId="128F2AEA"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10.</w:t>
            </w:r>
            <w:r w:rsidRPr="009E439F">
              <w:rPr>
                <w:rFonts w:ascii="Arial Nova Light" w:eastAsia="Arial MT" w:hAnsi="Arial Nova Light" w:cs="Arial MT"/>
                <w:sz w:val="16"/>
                <w:szCs w:val="16"/>
                <w:lang w:val="es-ES" w:eastAsia="en-US"/>
              </w:rPr>
              <w:tab/>
              <w:t>La institución contratada deberá entregar al coordinador del programa de rehabilitación del ESM un informe trimestral de la evolución del usuario y donde se evidencie el avance y logros obtenidos por el niño, niña o adolescente, de acuerdo a las metas, compromisos y tiempos establecidos. Así como el replanteamiento de estos, en caso que lo requiera.</w:t>
            </w:r>
          </w:p>
          <w:p w14:paraId="196E1BC4" w14:textId="77777777" w:rsidR="009E439F" w:rsidRPr="009E439F" w:rsidRDefault="009E439F" w:rsidP="009E439F">
            <w:pPr>
              <w:rPr>
                <w:rFonts w:ascii="Arial Nova Light" w:eastAsia="Arial MT" w:hAnsi="Arial Nova Light" w:cs="Arial MT"/>
                <w:sz w:val="16"/>
                <w:szCs w:val="16"/>
                <w:lang w:val="es-ES" w:eastAsia="en-US"/>
              </w:rPr>
            </w:pPr>
          </w:p>
          <w:p w14:paraId="302BEFFE"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11.</w:t>
            </w:r>
            <w:r w:rsidRPr="009E439F">
              <w:rPr>
                <w:rFonts w:ascii="Arial Nova Light" w:eastAsia="Arial MT" w:hAnsi="Arial Nova Light" w:cs="Arial MT"/>
                <w:sz w:val="16"/>
                <w:szCs w:val="16"/>
                <w:lang w:val="es-ES" w:eastAsia="en-US"/>
              </w:rPr>
              <w:tab/>
              <w:t>La institución contratada al finalizar el contrato deberá presentar un informe de cierre que permita identificar y evidenciar el cumplimiento de objetivos y metas trazadas, en relación con el plan de tratamiento inicial, generando recomendaciones a la familiar y al coordinador del programa de rehabilitación ESM.</w:t>
            </w:r>
          </w:p>
          <w:p w14:paraId="20A2A92F" w14:textId="77777777" w:rsidR="009E439F" w:rsidRPr="009E439F" w:rsidRDefault="009E439F" w:rsidP="009E439F">
            <w:pPr>
              <w:rPr>
                <w:rFonts w:ascii="Arial Nova Light" w:eastAsia="Arial MT" w:hAnsi="Arial Nova Light" w:cs="Arial MT"/>
                <w:sz w:val="16"/>
                <w:szCs w:val="16"/>
                <w:lang w:val="es-ES" w:eastAsia="en-US"/>
              </w:rPr>
            </w:pPr>
          </w:p>
          <w:p w14:paraId="1B41359C"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12.</w:t>
            </w:r>
            <w:r w:rsidRPr="009E439F">
              <w:rPr>
                <w:rFonts w:ascii="Arial Nova Light" w:eastAsia="Arial MT" w:hAnsi="Arial Nova Light" w:cs="Arial MT"/>
                <w:sz w:val="16"/>
                <w:szCs w:val="16"/>
                <w:lang w:val="es-ES" w:eastAsia="en-US"/>
              </w:rPr>
              <w:tab/>
              <w:t>La institución contratada asignará un trabajador social y/o psicólogo quién será el enlace oficial entre la familia - cuidador y el coordinador del programa de rehabilitación del ESM; así mismo realizará las remisiones que se consideren pertinentes para procesos terapéuticos familiares.</w:t>
            </w:r>
          </w:p>
          <w:p w14:paraId="2FB26ABA" w14:textId="77777777" w:rsidR="009E439F" w:rsidRPr="009E439F" w:rsidRDefault="009E439F" w:rsidP="009E439F">
            <w:pPr>
              <w:rPr>
                <w:rFonts w:ascii="Arial Nova Light" w:eastAsia="Arial MT" w:hAnsi="Arial Nova Light" w:cs="Arial MT"/>
                <w:sz w:val="16"/>
                <w:szCs w:val="16"/>
                <w:lang w:val="es-ES" w:eastAsia="en-US"/>
              </w:rPr>
            </w:pPr>
          </w:p>
          <w:p w14:paraId="6AB53F3A"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13.</w:t>
            </w:r>
            <w:r w:rsidRPr="009E439F">
              <w:rPr>
                <w:rFonts w:ascii="Arial Nova Light" w:eastAsia="Arial MT" w:hAnsi="Arial Nova Light" w:cs="Arial MT"/>
                <w:sz w:val="16"/>
                <w:szCs w:val="16"/>
                <w:lang w:val="es-ES" w:eastAsia="en-US"/>
              </w:rPr>
              <w:tab/>
              <w:t>La institución contratada deberá garantizar la realización de mínimo una visita domiciliaria por parte del trabajador social a la familia y/o cuidador, presentando un informe al coordinador del programa de rehabilitación del ESM sobre los hallazgos, recomendaciones y/o intervenciones que se consideren pertinentes para cada caso.</w:t>
            </w:r>
          </w:p>
          <w:p w14:paraId="46479638" w14:textId="77777777" w:rsidR="009E439F" w:rsidRPr="009E439F" w:rsidRDefault="009E439F" w:rsidP="009E439F">
            <w:pPr>
              <w:rPr>
                <w:rFonts w:ascii="Arial Nova Light" w:eastAsia="Arial MT" w:hAnsi="Arial Nova Light" w:cs="Arial MT"/>
                <w:sz w:val="16"/>
                <w:szCs w:val="16"/>
                <w:lang w:val="es-ES" w:eastAsia="en-US"/>
              </w:rPr>
            </w:pPr>
          </w:p>
          <w:p w14:paraId="435ACFBD"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14.</w:t>
            </w:r>
            <w:r w:rsidRPr="009E439F">
              <w:rPr>
                <w:rFonts w:ascii="Arial Nova Light" w:eastAsia="Arial MT" w:hAnsi="Arial Nova Light" w:cs="Arial MT"/>
                <w:sz w:val="16"/>
                <w:szCs w:val="16"/>
                <w:lang w:val="es-ES" w:eastAsia="en-US"/>
              </w:rPr>
              <w:tab/>
              <w:t xml:space="preserve">La institución contratada deberá realizar asesoría, acompañamiento y orientación a los profesionales del contexto escolar y a la institución educativa donde se encuentre realizando procesos de inclusión el </w:t>
            </w:r>
            <w:proofErr w:type="spellStart"/>
            <w:r w:rsidRPr="009E439F">
              <w:rPr>
                <w:rFonts w:ascii="Arial Nova Light" w:eastAsia="Arial MT" w:hAnsi="Arial Nova Light" w:cs="Arial MT"/>
                <w:sz w:val="16"/>
                <w:szCs w:val="16"/>
                <w:lang w:val="es-ES" w:eastAsia="en-US"/>
              </w:rPr>
              <w:t>NNAcD</w:t>
            </w:r>
            <w:proofErr w:type="spellEnd"/>
            <w:r w:rsidRPr="009E439F">
              <w:rPr>
                <w:rFonts w:ascii="Arial Nova Light" w:eastAsia="Arial MT" w:hAnsi="Arial Nova Light" w:cs="Arial MT"/>
                <w:sz w:val="16"/>
                <w:szCs w:val="16"/>
                <w:lang w:val="es-ES" w:eastAsia="en-US"/>
              </w:rPr>
              <w:t>, de acuerdo a la necesidad de cada usuario; así mismo deberá informar al coordinador del programa de rehabilitación del ESM de estas acciones para dar seguimiento.</w:t>
            </w:r>
          </w:p>
          <w:p w14:paraId="0DE066FF" w14:textId="77777777" w:rsidR="009E439F" w:rsidRPr="009E439F" w:rsidRDefault="009E439F" w:rsidP="009E439F">
            <w:pPr>
              <w:rPr>
                <w:rFonts w:ascii="Arial Nova Light" w:eastAsia="Arial MT" w:hAnsi="Arial Nova Light" w:cs="Arial MT"/>
                <w:sz w:val="16"/>
                <w:szCs w:val="16"/>
                <w:lang w:val="es-ES" w:eastAsia="en-US"/>
              </w:rPr>
            </w:pPr>
          </w:p>
          <w:p w14:paraId="74DBF63D"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15.</w:t>
            </w:r>
            <w:r w:rsidRPr="009E439F">
              <w:rPr>
                <w:rFonts w:ascii="Arial Nova Light" w:eastAsia="Arial MT" w:hAnsi="Arial Nova Light" w:cs="Arial MT"/>
                <w:sz w:val="16"/>
                <w:szCs w:val="16"/>
                <w:lang w:val="es-ES" w:eastAsia="en-US"/>
              </w:rPr>
              <w:tab/>
              <w:t>La institución contratada deberá asesorar a las familias y/o cuidador, sobre los procesos de inclusión social, en actividades educativas, sociales, laborales acordes a su desempeño e intereses (Ley Estatutaria de Discapacidad).</w:t>
            </w:r>
          </w:p>
          <w:p w14:paraId="35826571" w14:textId="77777777" w:rsidR="009E439F" w:rsidRPr="009E439F" w:rsidRDefault="009E439F" w:rsidP="009E439F">
            <w:pPr>
              <w:rPr>
                <w:rFonts w:ascii="Arial Nova Light" w:eastAsia="Arial MT" w:hAnsi="Arial Nova Light" w:cs="Arial MT"/>
                <w:sz w:val="16"/>
                <w:szCs w:val="16"/>
                <w:lang w:val="es-ES" w:eastAsia="en-US"/>
              </w:rPr>
            </w:pPr>
          </w:p>
          <w:p w14:paraId="667A6D73"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 xml:space="preserve">Así mismo, deberá realizar tres talleres de sensibilización y capacitación dirigidos a las familias de los </w:t>
            </w:r>
            <w:proofErr w:type="spellStart"/>
            <w:r w:rsidRPr="009E439F">
              <w:rPr>
                <w:rFonts w:ascii="Arial Nova Light" w:eastAsia="Arial MT" w:hAnsi="Arial Nova Light" w:cs="Arial MT"/>
                <w:sz w:val="16"/>
                <w:szCs w:val="16"/>
                <w:lang w:val="es-ES" w:eastAsia="en-US"/>
              </w:rPr>
              <w:t>NNAcD</w:t>
            </w:r>
            <w:proofErr w:type="spellEnd"/>
            <w:r w:rsidRPr="009E439F">
              <w:rPr>
                <w:rFonts w:ascii="Arial Nova Light" w:eastAsia="Arial MT" w:hAnsi="Arial Nova Light" w:cs="Arial MT"/>
                <w:sz w:val="16"/>
                <w:szCs w:val="16"/>
                <w:lang w:val="es-ES" w:eastAsia="en-US"/>
              </w:rPr>
              <w:t xml:space="preserve"> a través de los cuáles se les brinden herramientas de empoderamiento; el cual estará soportado en un informe con anexos fotográficos y entregado al coordinador de rehabilitación de discapacidad del ESM.</w:t>
            </w:r>
          </w:p>
          <w:p w14:paraId="01C5C6F9" w14:textId="77777777" w:rsidR="009E439F" w:rsidRPr="009E439F" w:rsidRDefault="009E439F" w:rsidP="009E439F">
            <w:pPr>
              <w:rPr>
                <w:rFonts w:ascii="Arial Nova Light" w:eastAsia="Arial MT" w:hAnsi="Arial Nova Light" w:cs="Arial MT"/>
                <w:sz w:val="16"/>
                <w:szCs w:val="16"/>
                <w:lang w:val="es-ES" w:eastAsia="en-US"/>
              </w:rPr>
            </w:pPr>
          </w:p>
          <w:p w14:paraId="1B6EEB0B"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16.</w:t>
            </w:r>
            <w:r w:rsidRPr="009E439F">
              <w:rPr>
                <w:rFonts w:ascii="Arial Nova Light" w:eastAsia="Arial MT" w:hAnsi="Arial Nova Light" w:cs="Arial MT"/>
                <w:sz w:val="16"/>
                <w:szCs w:val="16"/>
                <w:lang w:val="es-ES" w:eastAsia="en-US"/>
              </w:rPr>
              <w:tab/>
              <w:t>La institución contratada deberá facilitar el agentamiento de las sesiones acorde a las actividades diarias y escolares de cada niño, niña y/o adolescente con discapacidad, para garantizar una asistencia efectiva a las mismas. Así mismo asegurar que los profesionales que prestan los servicios sean permanentes, evitando que haya cambios en el contexto de la consulta que pueda generar retrocesos en la adaptación, colaboración y empatía.</w:t>
            </w:r>
          </w:p>
          <w:p w14:paraId="093BBB66" w14:textId="77777777" w:rsidR="009E439F" w:rsidRPr="009E439F" w:rsidRDefault="009E439F" w:rsidP="009E439F">
            <w:pPr>
              <w:rPr>
                <w:rFonts w:ascii="Arial Nova Light" w:eastAsia="Arial MT" w:hAnsi="Arial Nova Light" w:cs="Arial MT"/>
                <w:sz w:val="16"/>
                <w:szCs w:val="16"/>
                <w:lang w:val="es-ES" w:eastAsia="en-US"/>
              </w:rPr>
            </w:pPr>
          </w:p>
          <w:p w14:paraId="5390FD96"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17.</w:t>
            </w:r>
            <w:r w:rsidRPr="009E439F">
              <w:rPr>
                <w:rFonts w:ascii="Arial Nova Light" w:eastAsia="Arial MT" w:hAnsi="Arial Nova Light" w:cs="Arial MT"/>
                <w:sz w:val="16"/>
                <w:szCs w:val="16"/>
                <w:lang w:val="es-ES" w:eastAsia="en-US"/>
              </w:rPr>
              <w:tab/>
              <w:t xml:space="preserve">La institución contratada deberá informar por medio escrito al coordinador del programa de rehabilitación, las novedades presentadas con los </w:t>
            </w:r>
            <w:proofErr w:type="spellStart"/>
            <w:r w:rsidRPr="009E439F">
              <w:rPr>
                <w:rFonts w:ascii="Arial Nova Light" w:eastAsia="Arial MT" w:hAnsi="Arial Nova Light" w:cs="Arial MT"/>
                <w:sz w:val="16"/>
                <w:szCs w:val="16"/>
                <w:lang w:val="es-ES" w:eastAsia="en-US"/>
              </w:rPr>
              <w:t>NNAcD</w:t>
            </w:r>
            <w:proofErr w:type="spellEnd"/>
            <w:r w:rsidRPr="009E439F">
              <w:rPr>
                <w:rFonts w:ascii="Arial Nova Light" w:eastAsia="Arial MT" w:hAnsi="Arial Nova Light" w:cs="Arial MT"/>
                <w:sz w:val="16"/>
                <w:szCs w:val="16"/>
                <w:lang w:val="es-ES" w:eastAsia="en-US"/>
              </w:rPr>
              <w:t xml:space="preserve"> respecto al ausentismo semanal, retiro del programa, cambios de terapeutas, ajustes en el plan de tratamiento, cambios de domicilio y situaciones especiales y de notificación obligatoria.</w:t>
            </w:r>
          </w:p>
          <w:p w14:paraId="7C5D52E8" w14:textId="77777777" w:rsidR="009E439F" w:rsidRPr="009E439F" w:rsidRDefault="009E439F" w:rsidP="009E439F">
            <w:pPr>
              <w:rPr>
                <w:rFonts w:ascii="Arial Nova Light" w:eastAsia="Arial MT" w:hAnsi="Arial Nova Light" w:cs="Arial MT"/>
                <w:sz w:val="16"/>
                <w:szCs w:val="16"/>
                <w:lang w:val="es-ES" w:eastAsia="en-US"/>
              </w:rPr>
            </w:pPr>
          </w:p>
          <w:p w14:paraId="2342924F"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18.</w:t>
            </w:r>
            <w:r w:rsidRPr="009E439F">
              <w:rPr>
                <w:rFonts w:ascii="Arial Nova Light" w:eastAsia="Arial MT" w:hAnsi="Arial Nova Light" w:cs="Arial MT"/>
                <w:sz w:val="16"/>
                <w:szCs w:val="16"/>
                <w:lang w:val="es-ES" w:eastAsia="en-US"/>
              </w:rPr>
              <w:tab/>
              <w:t>La institución contratada solo podrá facturar hasta máximo dos (2) inasistencias mensuales, las cuales deberán tener causa justificada y reportada al coordinador de rehabilitación del ESM en la fecha que ocurra la novedad.</w:t>
            </w:r>
          </w:p>
          <w:p w14:paraId="4BF39646" w14:textId="77777777" w:rsidR="009E439F" w:rsidRPr="009E439F" w:rsidRDefault="009E439F" w:rsidP="009E439F">
            <w:pPr>
              <w:rPr>
                <w:rFonts w:ascii="Arial Nova Light" w:eastAsia="Arial MT" w:hAnsi="Arial Nova Light" w:cs="Arial MT"/>
                <w:sz w:val="16"/>
                <w:szCs w:val="16"/>
                <w:lang w:val="es-ES" w:eastAsia="en-US"/>
              </w:rPr>
            </w:pPr>
          </w:p>
          <w:p w14:paraId="5AD8D066"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19.</w:t>
            </w:r>
            <w:r w:rsidRPr="009E439F">
              <w:rPr>
                <w:rFonts w:ascii="Arial Nova Light" w:eastAsia="Arial MT" w:hAnsi="Arial Nova Light" w:cs="Arial MT"/>
                <w:sz w:val="16"/>
                <w:szCs w:val="16"/>
                <w:lang w:val="es-ES" w:eastAsia="en-US"/>
              </w:rPr>
              <w:tab/>
              <w:t>La institución contratada deberá presentar y dar cumplimiento a Protocolos y Guías de Manejo de las primeras diez (10) causas de morbilidad de acuerdo con los parámetros establecidos por el Ministerio de Salud y Protección Social y que son utilizadas dentro de la institución.</w:t>
            </w:r>
          </w:p>
          <w:p w14:paraId="4ABFB225" w14:textId="77777777" w:rsidR="009E439F" w:rsidRPr="009E439F" w:rsidRDefault="009E439F" w:rsidP="009E439F">
            <w:pPr>
              <w:rPr>
                <w:rFonts w:ascii="Arial Nova Light" w:eastAsia="Arial MT" w:hAnsi="Arial Nova Light" w:cs="Arial MT"/>
                <w:sz w:val="16"/>
                <w:szCs w:val="16"/>
                <w:lang w:val="es-ES" w:eastAsia="en-US"/>
              </w:rPr>
            </w:pPr>
          </w:p>
          <w:p w14:paraId="37220E28"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20.</w:t>
            </w:r>
            <w:r w:rsidRPr="009E439F">
              <w:rPr>
                <w:rFonts w:ascii="Arial Nova Light" w:eastAsia="Arial MT" w:hAnsi="Arial Nova Light" w:cs="Arial MT"/>
                <w:sz w:val="16"/>
                <w:szCs w:val="16"/>
                <w:lang w:val="es-ES" w:eastAsia="en-US"/>
              </w:rPr>
              <w:tab/>
              <w:t xml:space="preserve">La institución contratada deberá permitir al equipo interdisciplinario de rehabilitación del ESM el acceso a las Historias Clínicas (teniendo en cuenta la Resolución 1995 de 1999), estadísticas, soportes y demás documentos relacionados con la atención de los pacientes; así como aprobar la realización de visitas periódicas por parte del área de </w:t>
            </w:r>
            <w:proofErr w:type="spellStart"/>
            <w:r w:rsidRPr="009E439F">
              <w:rPr>
                <w:rFonts w:ascii="Arial Nova Light" w:eastAsia="Arial MT" w:hAnsi="Arial Nova Light" w:cs="Arial MT"/>
                <w:sz w:val="16"/>
                <w:szCs w:val="16"/>
                <w:lang w:val="es-ES" w:eastAsia="en-US"/>
              </w:rPr>
              <w:t>auditoria</w:t>
            </w:r>
            <w:proofErr w:type="spellEnd"/>
            <w:r w:rsidRPr="009E439F">
              <w:rPr>
                <w:rFonts w:ascii="Arial Nova Light" w:eastAsia="Arial MT" w:hAnsi="Arial Nova Light" w:cs="Arial MT"/>
                <w:sz w:val="16"/>
                <w:szCs w:val="16"/>
                <w:lang w:val="es-ES" w:eastAsia="en-US"/>
              </w:rPr>
              <w:t xml:space="preserve"> de calidad del ESM y verificar las condiciones de las instalaciones, recurso humano disponible, en el momento de la ejecución del contrato.</w:t>
            </w:r>
          </w:p>
          <w:p w14:paraId="3085F0C5" w14:textId="77777777" w:rsidR="009E439F" w:rsidRPr="009E439F" w:rsidRDefault="009E439F" w:rsidP="009E439F">
            <w:pPr>
              <w:rPr>
                <w:rFonts w:ascii="Arial Nova Light" w:eastAsia="Arial MT" w:hAnsi="Arial Nova Light" w:cs="Arial MT"/>
                <w:sz w:val="16"/>
                <w:szCs w:val="16"/>
                <w:lang w:val="es-ES" w:eastAsia="en-US"/>
              </w:rPr>
            </w:pPr>
          </w:p>
          <w:p w14:paraId="1D72800C"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21.</w:t>
            </w:r>
            <w:r w:rsidRPr="009E439F">
              <w:rPr>
                <w:rFonts w:ascii="Arial Nova Light" w:eastAsia="Arial MT" w:hAnsi="Arial Nova Light" w:cs="Arial MT"/>
                <w:sz w:val="16"/>
                <w:szCs w:val="16"/>
                <w:lang w:val="es-ES" w:eastAsia="en-US"/>
              </w:rPr>
              <w:tab/>
              <w:t>La institución contratada deberá  certificar por escrito  su compromiso de no cobrar a la Dirección y/o Establecimiento de Sanidad Militar, costos por servicios de educación formal en aulas regulares o especiales, así como: insumos de aseo y cuidado personal, sombras terapéutica, transporte, aditamentos o accesorios que no suplan funciones vitales ni objetivos terapéuticos dentro del proceso de habilitación/rehabilitación integral en salud y aquellos servicios adicionales que la institución preste por fuera de lo pactado en el respectivo contrato o que induzcan a la demanda de los mismos. Tampoco deberá prescribir, recomendar o sugerir por escrito o verbal, servicios que no estén contemplados dentro del Plan de Servicios de Sanidad Militar y en el respectivo contrato.</w:t>
            </w:r>
          </w:p>
          <w:p w14:paraId="4CA714F7" w14:textId="77777777" w:rsidR="009E439F" w:rsidRPr="009E439F" w:rsidRDefault="009E439F" w:rsidP="009E439F">
            <w:pPr>
              <w:rPr>
                <w:rFonts w:ascii="Arial Nova Light" w:eastAsia="Arial MT" w:hAnsi="Arial Nova Light" w:cs="Arial MT"/>
                <w:sz w:val="16"/>
                <w:szCs w:val="16"/>
                <w:lang w:val="es-ES" w:eastAsia="en-US"/>
              </w:rPr>
            </w:pPr>
          </w:p>
          <w:p w14:paraId="40DC21F2"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22.</w:t>
            </w:r>
            <w:r w:rsidRPr="009E439F">
              <w:rPr>
                <w:rFonts w:ascii="Arial Nova Light" w:eastAsia="Arial MT" w:hAnsi="Arial Nova Light" w:cs="Arial MT"/>
                <w:sz w:val="16"/>
                <w:szCs w:val="16"/>
                <w:lang w:val="es-ES" w:eastAsia="en-US"/>
              </w:rPr>
              <w:tab/>
              <w:t>La institución contratada certificara por escrito su compromiso de no realizar, ni incitar, ni recomendar a los usuarios, padres de familia y/o acudientes actos de promoción de intereses contrarios a la misión del Subsistema de Salud de las Fuerzas Militares. lo que dará lugar a la terminación anticipada del respectivo contrato.</w:t>
            </w:r>
          </w:p>
          <w:p w14:paraId="580F0F10" w14:textId="77777777" w:rsidR="009E439F" w:rsidRPr="009E439F" w:rsidRDefault="009E439F" w:rsidP="009E439F">
            <w:pPr>
              <w:rPr>
                <w:rFonts w:ascii="Arial Nova Light" w:eastAsia="Arial MT" w:hAnsi="Arial Nova Light" w:cs="Arial MT"/>
                <w:sz w:val="16"/>
                <w:szCs w:val="16"/>
                <w:lang w:val="es-ES" w:eastAsia="en-US"/>
              </w:rPr>
            </w:pPr>
          </w:p>
          <w:p w14:paraId="54C1C3F6"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23.</w:t>
            </w:r>
            <w:r w:rsidRPr="009E439F">
              <w:rPr>
                <w:rFonts w:ascii="Arial Nova Light" w:eastAsia="Arial MT" w:hAnsi="Arial Nova Light" w:cs="Arial MT"/>
                <w:sz w:val="16"/>
                <w:szCs w:val="16"/>
                <w:lang w:val="es-ES" w:eastAsia="en-US"/>
              </w:rPr>
              <w:tab/>
              <w:t>La institución contratada debe responder por las no conformidades que se presenten en desarrollo de la prestación de servicios a los usuarios y aplicará las acciones de mejora pertinentes. Lo anterior, sin perjuicio de las responsabilidades civiles y contractuales que como prestadores del servicio se deriven de esta actividad.</w:t>
            </w:r>
          </w:p>
          <w:p w14:paraId="28878478" w14:textId="77777777" w:rsidR="009E439F" w:rsidRPr="009E439F" w:rsidRDefault="009E439F" w:rsidP="009E439F">
            <w:pPr>
              <w:rPr>
                <w:rFonts w:ascii="Arial Nova Light" w:eastAsia="Arial MT" w:hAnsi="Arial Nova Light" w:cs="Arial MT"/>
                <w:sz w:val="16"/>
                <w:szCs w:val="16"/>
                <w:lang w:val="es-ES" w:eastAsia="en-US"/>
              </w:rPr>
            </w:pPr>
          </w:p>
          <w:p w14:paraId="71F1A9BC"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24.</w:t>
            </w:r>
            <w:r w:rsidRPr="009E439F">
              <w:rPr>
                <w:rFonts w:ascii="Arial Nova Light" w:eastAsia="Arial MT" w:hAnsi="Arial Nova Light" w:cs="Arial MT"/>
                <w:sz w:val="16"/>
                <w:szCs w:val="16"/>
                <w:lang w:val="es-ES" w:eastAsia="en-US"/>
              </w:rPr>
              <w:tab/>
              <w:t>La institución contratada debe recibir, tramitar y solucionar de manera diligente y sin dilaciones injustificadas las peticiones, las quejas o sugerencias de los usuarios que recaigan sobre la prestación del servicio objeto del contrato, para lo cual se debe efectuar un consolidado de las quejas, reclamos o sugerencias y las acciones adelantadas para su solución y/o mejoramiento. Igualmente deberá enviar copia de la respuesta generada por la institución de la petición, queja o reclamo, al coordinador del programa de rehabilitación del ESM, así como el manejo de satisfacción de usuarios verificada por encuestas del servicio.</w:t>
            </w:r>
          </w:p>
          <w:p w14:paraId="5F098FB3" w14:textId="77777777" w:rsidR="009E439F" w:rsidRPr="009E439F" w:rsidRDefault="009E439F" w:rsidP="009E439F">
            <w:pPr>
              <w:rPr>
                <w:rFonts w:ascii="Arial Nova Light" w:eastAsia="Arial MT" w:hAnsi="Arial Nova Light" w:cs="Arial MT"/>
                <w:sz w:val="16"/>
                <w:szCs w:val="16"/>
                <w:lang w:val="es-ES" w:eastAsia="en-US"/>
              </w:rPr>
            </w:pPr>
          </w:p>
          <w:p w14:paraId="0CDAB05B"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25.</w:t>
            </w:r>
            <w:r w:rsidRPr="009E439F">
              <w:rPr>
                <w:rFonts w:ascii="Arial Nova Light" w:eastAsia="Arial MT" w:hAnsi="Arial Nova Light" w:cs="Arial MT"/>
                <w:sz w:val="16"/>
                <w:szCs w:val="16"/>
                <w:lang w:val="es-ES" w:eastAsia="en-US"/>
              </w:rPr>
              <w:tab/>
              <w:t>Durante la ejecución del contrato, la institución contratada deberá aceptar la inclusión de nuevos usuarios, así como el retiro de estos; toda vez que sea a causa de traslados de los padres y/o razones de fuerza mayor, previo concepto del coordinador del programa de rehabilitación del ESM.</w:t>
            </w:r>
          </w:p>
          <w:p w14:paraId="3CAC3CDE" w14:textId="77777777" w:rsidR="009E439F" w:rsidRPr="009E439F" w:rsidRDefault="009E439F" w:rsidP="009E439F">
            <w:pPr>
              <w:rPr>
                <w:rFonts w:ascii="Arial Nova Light" w:eastAsia="Arial MT" w:hAnsi="Arial Nova Light" w:cs="Arial MT"/>
                <w:sz w:val="16"/>
                <w:szCs w:val="16"/>
                <w:lang w:val="es-ES" w:eastAsia="en-US"/>
              </w:rPr>
            </w:pPr>
          </w:p>
          <w:p w14:paraId="36A7F820"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26.</w:t>
            </w:r>
            <w:r w:rsidRPr="009E439F">
              <w:rPr>
                <w:rFonts w:ascii="Arial Nova Light" w:eastAsia="Arial MT" w:hAnsi="Arial Nova Light" w:cs="Arial MT"/>
                <w:sz w:val="16"/>
                <w:szCs w:val="16"/>
                <w:lang w:val="es-ES" w:eastAsia="en-US"/>
              </w:rPr>
              <w:tab/>
              <w:t>La institución contratada deberá comprometerse a mantener informado mensualmente al supervisor del contrato y al coordinador del programa de rehabilitación del ESM, del estado de ejecución del contrato. Alcanzado el 70% de la ejecución del contrato, el supervisor deberá informar al ordenador del gasto y solicitar una adición de rubro para dar continuidad a los tratamientos instaurados.</w:t>
            </w:r>
          </w:p>
          <w:p w14:paraId="64E6B78B" w14:textId="77777777" w:rsidR="009E439F" w:rsidRPr="009E439F" w:rsidRDefault="009E439F" w:rsidP="009E439F">
            <w:pPr>
              <w:rPr>
                <w:rFonts w:ascii="Arial Nova Light" w:eastAsia="Arial MT" w:hAnsi="Arial Nova Light" w:cs="Arial MT"/>
                <w:sz w:val="16"/>
                <w:szCs w:val="16"/>
                <w:lang w:val="es-ES" w:eastAsia="en-US"/>
              </w:rPr>
            </w:pPr>
          </w:p>
          <w:p w14:paraId="021C3A20"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 xml:space="preserve">No se podrán suspender los servicios de rehabilitación a los </w:t>
            </w:r>
            <w:proofErr w:type="spellStart"/>
            <w:r w:rsidRPr="009E439F">
              <w:rPr>
                <w:rFonts w:ascii="Arial Nova Light" w:eastAsia="Arial MT" w:hAnsi="Arial Nova Light" w:cs="Arial MT"/>
                <w:sz w:val="16"/>
                <w:szCs w:val="16"/>
                <w:lang w:val="es-ES" w:eastAsia="en-US"/>
              </w:rPr>
              <w:t>NNAcD</w:t>
            </w:r>
            <w:proofErr w:type="spellEnd"/>
            <w:r w:rsidRPr="009E439F">
              <w:rPr>
                <w:rFonts w:ascii="Arial Nova Light" w:eastAsia="Arial MT" w:hAnsi="Arial Nova Light" w:cs="Arial MT"/>
                <w:sz w:val="16"/>
                <w:szCs w:val="16"/>
                <w:lang w:val="es-ES" w:eastAsia="en-US"/>
              </w:rPr>
              <w:t>, por falta de recursos económicos y deberán tomarse acciones necesarias para dar continuidad a los mismos.</w:t>
            </w:r>
          </w:p>
          <w:p w14:paraId="0FEE7CF3" w14:textId="77777777" w:rsidR="009E439F" w:rsidRPr="009E439F" w:rsidRDefault="009E439F" w:rsidP="009E439F">
            <w:pPr>
              <w:rPr>
                <w:rFonts w:ascii="Arial Nova Light" w:eastAsia="Arial MT" w:hAnsi="Arial Nova Light" w:cs="Arial MT"/>
                <w:sz w:val="16"/>
                <w:szCs w:val="16"/>
                <w:lang w:val="es-ES" w:eastAsia="en-US"/>
              </w:rPr>
            </w:pPr>
          </w:p>
          <w:p w14:paraId="4B3C26E8"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27.</w:t>
            </w:r>
            <w:r w:rsidRPr="009E439F">
              <w:rPr>
                <w:rFonts w:ascii="Arial Nova Light" w:eastAsia="Arial MT" w:hAnsi="Arial Nova Light" w:cs="Arial MT"/>
                <w:sz w:val="16"/>
                <w:szCs w:val="16"/>
                <w:lang w:val="es-ES" w:eastAsia="en-US"/>
              </w:rPr>
              <w:tab/>
              <w:t>La institución contratada deberá prestar los servicios en el inmueble presentado en la oferta. En caso de requerir cambio de instalaciones durante la ejecución del contrato deberá ser tendiente a mejorar la calidad del servicio o superarla y deberá informar al coordinador del programa de rehabilitación y al supervisor del contrato, anexando copia de la habilitación emitida por la Secretaria de Salud.</w:t>
            </w:r>
          </w:p>
          <w:p w14:paraId="5DAD7EB3" w14:textId="77777777" w:rsidR="009E439F" w:rsidRPr="009E439F" w:rsidRDefault="009E439F" w:rsidP="009E439F">
            <w:pPr>
              <w:rPr>
                <w:rFonts w:ascii="Arial Nova Light" w:eastAsia="Arial MT" w:hAnsi="Arial Nova Light" w:cs="Arial MT"/>
                <w:sz w:val="16"/>
                <w:szCs w:val="16"/>
                <w:lang w:val="es-ES" w:eastAsia="en-US"/>
              </w:rPr>
            </w:pPr>
          </w:p>
          <w:p w14:paraId="63E292DC"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 xml:space="preserve">El supervisor del contrato en compañía de </w:t>
            </w:r>
            <w:proofErr w:type="spellStart"/>
            <w:r w:rsidRPr="009E439F">
              <w:rPr>
                <w:rFonts w:ascii="Arial Nova Light" w:eastAsia="Arial MT" w:hAnsi="Arial Nova Light" w:cs="Arial MT"/>
                <w:sz w:val="16"/>
                <w:szCs w:val="16"/>
                <w:lang w:val="es-ES" w:eastAsia="en-US"/>
              </w:rPr>
              <w:t>auditoria</w:t>
            </w:r>
            <w:proofErr w:type="spellEnd"/>
            <w:r w:rsidRPr="009E439F">
              <w:rPr>
                <w:rFonts w:ascii="Arial Nova Light" w:eastAsia="Arial MT" w:hAnsi="Arial Nova Light" w:cs="Arial MT"/>
                <w:sz w:val="16"/>
                <w:szCs w:val="16"/>
                <w:lang w:val="es-ES" w:eastAsia="en-US"/>
              </w:rPr>
              <w:t xml:space="preserve"> de la calidad del ESM, deberá realizar visita de verificación y emitir el concepto favorable, e informar al ordenador del gasto para que se efectué la correspondiente modificación al contrato, indicando el nuevo lugar de ejecución.</w:t>
            </w:r>
          </w:p>
          <w:p w14:paraId="0628E91A" w14:textId="77777777" w:rsidR="009E439F" w:rsidRPr="009E439F" w:rsidRDefault="009E439F" w:rsidP="009E439F">
            <w:pPr>
              <w:rPr>
                <w:rFonts w:ascii="Arial Nova Light" w:eastAsia="Arial MT" w:hAnsi="Arial Nova Light" w:cs="Arial MT"/>
                <w:sz w:val="16"/>
                <w:szCs w:val="16"/>
                <w:lang w:val="es-ES" w:eastAsia="en-US"/>
              </w:rPr>
            </w:pPr>
          </w:p>
          <w:p w14:paraId="6A83427D"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lastRenderedPageBreak/>
              <w:t>Cualquier cambio que realice la institución contratada en los profesionales aprobados al inicio del contrato, deberá ser del mismo perfil y experiencia profesional o de superior calidad y deberá ser notificado al supervisor del contrato y coordinador del programa de rehabilitación del ESM.</w:t>
            </w:r>
          </w:p>
          <w:p w14:paraId="489AB084" w14:textId="77777777" w:rsidR="009E439F" w:rsidRPr="009E439F" w:rsidRDefault="009E439F" w:rsidP="009E439F">
            <w:pPr>
              <w:rPr>
                <w:rFonts w:ascii="Arial Nova Light" w:eastAsia="Arial MT" w:hAnsi="Arial Nova Light" w:cs="Arial MT"/>
                <w:sz w:val="16"/>
                <w:szCs w:val="16"/>
                <w:lang w:val="es-ES" w:eastAsia="en-US"/>
              </w:rPr>
            </w:pPr>
          </w:p>
          <w:p w14:paraId="7172A280"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Mantener vigentes los permisos, licencias y títulos especiales exigidos por parte de la ley o las autoridades administrativas, civiles o sanitarias, para el ejercicio de las actividades contratadas. Cualquier cambio debe ser informado al coordinador del Programa Niños, Niñas y Adolescentes con Discapacidad.</w:t>
            </w:r>
          </w:p>
          <w:p w14:paraId="55D0ED94" w14:textId="77777777" w:rsidR="009E439F" w:rsidRPr="009E439F" w:rsidRDefault="009E439F" w:rsidP="009E439F">
            <w:pPr>
              <w:rPr>
                <w:rFonts w:ascii="Arial Nova Light" w:eastAsia="Arial MT" w:hAnsi="Arial Nova Light" w:cs="Arial MT"/>
                <w:sz w:val="16"/>
                <w:szCs w:val="16"/>
                <w:lang w:val="es-ES" w:eastAsia="en-US"/>
              </w:rPr>
            </w:pPr>
          </w:p>
          <w:p w14:paraId="4B3721F4"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28.</w:t>
            </w:r>
            <w:r w:rsidRPr="009E439F">
              <w:rPr>
                <w:rFonts w:ascii="Arial Nova Light" w:eastAsia="Arial MT" w:hAnsi="Arial Nova Light" w:cs="Arial MT"/>
                <w:sz w:val="16"/>
                <w:szCs w:val="16"/>
                <w:lang w:val="es-ES" w:eastAsia="en-US"/>
              </w:rPr>
              <w:tab/>
              <w:t>De conformidad con lo establecido en el Artículo 41 de la Ley 80 de 1993 y artículo 23 de la Ley 1150 de 2007, la institución contratada al momento de oficializar el contrato y de presentar las respectivas facturas con los respectivos RIPS para su radicación, deberá acreditar el pago mensual de los aportes de la afiliación y cotización a los sistemas de Seguridad Social y Cajas de Compensación Familiar, Instituto de Bienestar familiar y Sena. Para tal fin deberá allegar con la correspondiente factura, certificación donde conste dicho cumplimiento firmado por el representante legal o el revisor fiscal, conforme a la normatividad legal vigente que estuviese obligado a tener.</w:t>
            </w:r>
          </w:p>
          <w:p w14:paraId="1D1E69A8" w14:textId="77777777" w:rsidR="009E439F" w:rsidRPr="009E439F" w:rsidRDefault="009E439F" w:rsidP="009E439F">
            <w:pPr>
              <w:rPr>
                <w:rFonts w:ascii="Arial Nova Light" w:eastAsia="Arial MT" w:hAnsi="Arial Nova Light" w:cs="Arial MT"/>
                <w:sz w:val="16"/>
                <w:szCs w:val="16"/>
                <w:lang w:val="es-ES" w:eastAsia="en-US"/>
              </w:rPr>
            </w:pPr>
          </w:p>
          <w:p w14:paraId="32C8079B"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Comunicar por escrito al contratante cualquier cambio en la información suministrada para el desarrollo del contrato; de igual forma, se deberá informar cualquier cambio en el número de cuenta bancaria, con el fin de realizar los respectivos contratos modificatorios, allegando en original la certificación bancaria correspondiente.</w:t>
            </w:r>
          </w:p>
          <w:p w14:paraId="3ED89A47" w14:textId="77777777" w:rsidR="009E439F" w:rsidRPr="009E439F" w:rsidRDefault="009E439F" w:rsidP="009E439F">
            <w:pPr>
              <w:rPr>
                <w:rFonts w:ascii="Arial Nova Light" w:eastAsia="Arial MT" w:hAnsi="Arial Nova Light" w:cs="Arial MT"/>
                <w:sz w:val="16"/>
                <w:szCs w:val="16"/>
                <w:lang w:val="es-ES" w:eastAsia="en-US"/>
              </w:rPr>
            </w:pPr>
          </w:p>
          <w:p w14:paraId="16A36EE3"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29.</w:t>
            </w:r>
            <w:r w:rsidRPr="009E439F">
              <w:rPr>
                <w:rFonts w:ascii="Arial Nova Light" w:eastAsia="Arial MT" w:hAnsi="Arial Nova Light" w:cs="Arial MT"/>
                <w:sz w:val="16"/>
                <w:szCs w:val="16"/>
                <w:lang w:val="es-ES" w:eastAsia="en-US"/>
              </w:rPr>
              <w:tab/>
              <w:t>En el caso en que durante el tiempo de ejecución del contrato surja alguna eventualidad de fuerza mayor o caso fortuito que afecte a cualquiera de las partes, la red externa contratada informara por escrito al supervisor del contrato, con el fin de definir la solución de mutuo acuerdo.</w:t>
            </w:r>
          </w:p>
          <w:p w14:paraId="16E1ACD2" w14:textId="77777777" w:rsidR="009E439F" w:rsidRPr="009E439F" w:rsidRDefault="009E439F" w:rsidP="009E439F">
            <w:pPr>
              <w:rPr>
                <w:rFonts w:ascii="Arial Nova Light" w:eastAsia="Arial MT" w:hAnsi="Arial Nova Light" w:cs="Arial MT"/>
                <w:sz w:val="16"/>
                <w:szCs w:val="16"/>
                <w:lang w:val="es-ES" w:eastAsia="en-US"/>
              </w:rPr>
            </w:pPr>
          </w:p>
          <w:p w14:paraId="6AAFAA29"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30.</w:t>
            </w:r>
            <w:r w:rsidRPr="009E439F">
              <w:rPr>
                <w:rFonts w:ascii="Arial Nova Light" w:eastAsia="Arial MT" w:hAnsi="Arial Nova Light" w:cs="Arial MT"/>
                <w:sz w:val="16"/>
                <w:szCs w:val="16"/>
                <w:lang w:val="es-ES" w:eastAsia="en-US"/>
              </w:rPr>
              <w:tab/>
              <w:t xml:space="preserve">La institución contratada deberá comprometerse a notificar ante las entidades como el Instituto Colombiano de Bienestar Familiar (ICBF), las comisarías de familia, inspecciones de policía o personerías municipales o distritales, e inclusive ante la Fiscalía General de la Nación, todo acto de negligencia por parte de los padres o adultos responsables de los </w:t>
            </w:r>
            <w:proofErr w:type="spellStart"/>
            <w:r w:rsidRPr="009E439F">
              <w:rPr>
                <w:rFonts w:ascii="Arial Nova Light" w:eastAsia="Arial MT" w:hAnsi="Arial Nova Light" w:cs="Arial MT"/>
                <w:sz w:val="16"/>
                <w:szCs w:val="16"/>
                <w:lang w:val="es-ES" w:eastAsia="en-US"/>
              </w:rPr>
              <w:t>NNAcD</w:t>
            </w:r>
            <w:proofErr w:type="spellEnd"/>
            <w:r w:rsidRPr="009E439F">
              <w:rPr>
                <w:rFonts w:ascii="Arial Nova Light" w:eastAsia="Arial MT" w:hAnsi="Arial Nova Light" w:cs="Arial MT"/>
                <w:sz w:val="16"/>
                <w:szCs w:val="16"/>
                <w:lang w:val="es-ES" w:eastAsia="en-US"/>
              </w:rPr>
              <w:t>, o cuando detecten indicios de maltratos físicos, psicológicos, violencia intrafamiliar o violencia sexual, preservando la cadena de custodia si fuera el caso; y deberá ser notificado al coordinador del programa de rehabilitación del ESM y supervisor del contrato.</w:t>
            </w:r>
          </w:p>
          <w:p w14:paraId="701FD7BC" w14:textId="77777777" w:rsidR="009E439F" w:rsidRPr="009E439F" w:rsidRDefault="009E439F" w:rsidP="009E439F">
            <w:pPr>
              <w:rPr>
                <w:rFonts w:ascii="Arial Nova Light" w:eastAsia="Arial MT" w:hAnsi="Arial Nova Light" w:cs="Arial MT"/>
                <w:sz w:val="16"/>
                <w:szCs w:val="16"/>
                <w:lang w:val="es-ES" w:eastAsia="en-US"/>
              </w:rPr>
            </w:pPr>
          </w:p>
          <w:p w14:paraId="10A43645"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Para lo anterior, deberá contar con un protocolo de manejo en los casos que los padres soliciten desistimiento de los tratamientos; teniendo en cuenta que priman los derechos de los niños sobre los de los adultos. Dicho procedimiento debe incluir la intervención de entes de control anteriormente mencionados.</w:t>
            </w:r>
          </w:p>
          <w:p w14:paraId="06C2A8FF" w14:textId="77777777" w:rsidR="009E439F" w:rsidRPr="009E439F" w:rsidRDefault="009E439F" w:rsidP="009E439F">
            <w:pPr>
              <w:rPr>
                <w:rFonts w:ascii="Arial Nova Light" w:eastAsia="Arial MT" w:hAnsi="Arial Nova Light" w:cs="Arial MT"/>
                <w:sz w:val="16"/>
                <w:szCs w:val="16"/>
                <w:lang w:val="es-ES" w:eastAsia="en-US"/>
              </w:rPr>
            </w:pPr>
          </w:p>
          <w:p w14:paraId="74D9ED64"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31.</w:t>
            </w:r>
            <w:r w:rsidRPr="009E439F">
              <w:rPr>
                <w:rFonts w:ascii="Arial Nova Light" w:eastAsia="Arial MT" w:hAnsi="Arial Nova Light" w:cs="Arial MT"/>
                <w:sz w:val="16"/>
                <w:szCs w:val="16"/>
                <w:lang w:val="es-ES" w:eastAsia="en-US"/>
              </w:rPr>
              <w:tab/>
              <w:t>La institución contratada no podrá cobrar al ESM las tecnologías en salud de carácter experimental, sobre la cual no exista evidencia científica, seguridad o costo efectividad, aplicación de tratamientos de carácter experimental o que no hayan sido reconocidas por las autoridades nacionales competentes. No podrá aplicar procedimientos que no estén incluidos en el contrato.</w:t>
            </w:r>
          </w:p>
          <w:p w14:paraId="6774FC5A" w14:textId="77777777" w:rsidR="009E439F" w:rsidRPr="009E439F" w:rsidRDefault="009E439F" w:rsidP="009E439F">
            <w:pPr>
              <w:rPr>
                <w:rFonts w:ascii="Arial Nova Light" w:eastAsia="Arial MT" w:hAnsi="Arial Nova Light" w:cs="Arial MT"/>
                <w:sz w:val="16"/>
                <w:szCs w:val="16"/>
                <w:lang w:val="es-ES" w:eastAsia="en-US"/>
              </w:rPr>
            </w:pPr>
          </w:p>
          <w:p w14:paraId="0E01FF9C"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32.</w:t>
            </w:r>
            <w:r w:rsidRPr="009E439F">
              <w:rPr>
                <w:rFonts w:ascii="Arial Nova Light" w:eastAsia="Arial MT" w:hAnsi="Arial Nova Light" w:cs="Arial MT"/>
                <w:sz w:val="16"/>
                <w:szCs w:val="16"/>
                <w:lang w:val="es-ES" w:eastAsia="en-US"/>
              </w:rPr>
              <w:tab/>
              <w:t xml:space="preserve">La institución contratada deberá acceder a entregar información estadística requerida por el ESM, respecto a los procedimientos y actividades realizadas a los </w:t>
            </w:r>
            <w:proofErr w:type="spellStart"/>
            <w:r w:rsidRPr="009E439F">
              <w:rPr>
                <w:rFonts w:ascii="Arial Nova Light" w:eastAsia="Arial MT" w:hAnsi="Arial Nova Light" w:cs="Arial MT"/>
                <w:sz w:val="16"/>
                <w:szCs w:val="16"/>
                <w:lang w:val="es-ES" w:eastAsia="en-US"/>
              </w:rPr>
              <w:t>NNAcD</w:t>
            </w:r>
            <w:proofErr w:type="spellEnd"/>
            <w:r w:rsidRPr="009E439F">
              <w:rPr>
                <w:rFonts w:ascii="Arial Nova Light" w:eastAsia="Arial MT" w:hAnsi="Arial Nova Light" w:cs="Arial MT"/>
                <w:sz w:val="16"/>
                <w:szCs w:val="16"/>
                <w:lang w:val="es-ES" w:eastAsia="en-US"/>
              </w:rPr>
              <w:t>, durante la ejecución del contrato.</w:t>
            </w:r>
          </w:p>
          <w:p w14:paraId="7DB7C142" w14:textId="77777777" w:rsidR="009E439F" w:rsidRPr="009E439F" w:rsidRDefault="009E439F" w:rsidP="009E439F">
            <w:pPr>
              <w:rPr>
                <w:rFonts w:ascii="Arial Nova Light" w:eastAsia="Arial MT" w:hAnsi="Arial Nova Light" w:cs="Arial MT"/>
                <w:sz w:val="16"/>
                <w:szCs w:val="16"/>
                <w:lang w:val="es-ES" w:eastAsia="en-US"/>
              </w:rPr>
            </w:pPr>
          </w:p>
          <w:p w14:paraId="0D7E0D05"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33.</w:t>
            </w:r>
            <w:r w:rsidRPr="009E439F">
              <w:rPr>
                <w:rFonts w:ascii="Arial Nova Light" w:eastAsia="Arial MT" w:hAnsi="Arial Nova Light" w:cs="Arial MT"/>
                <w:sz w:val="16"/>
                <w:szCs w:val="16"/>
                <w:lang w:val="es-ES" w:eastAsia="en-US"/>
              </w:rPr>
              <w:tab/>
              <w:t xml:space="preserve">La red externa deberá abstenerse de realizar actos que atenten contra la salud física y mental de los </w:t>
            </w:r>
            <w:proofErr w:type="spellStart"/>
            <w:r w:rsidRPr="009E439F">
              <w:rPr>
                <w:rFonts w:ascii="Arial Nova Light" w:eastAsia="Arial MT" w:hAnsi="Arial Nova Light" w:cs="Arial MT"/>
                <w:sz w:val="16"/>
                <w:szCs w:val="16"/>
                <w:lang w:val="es-ES" w:eastAsia="en-US"/>
              </w:rPr>
              <w:t>NNAcD</w:t>
            </w:r>
            <w:proofErr w:type="spellEnd"/>
            <w:r w:rsidRPr="009E439F">
              <w:rPr>
                <w:rFonts w:ascii="Arial Nova Light" w:eastAsia="Arial MT" w:hAnsi="Arial Nova Light" w:cs="Arial MT"/>
                <w:sz w:val="16"/>
                <w:szCs w:val="16"/>
                <w:lang w:val="es-ES" w:eastAsia="en-US"/>
              </w:rPr>
              <w:t>. Ante cualquier evento de estos que se presenten, se deberá responder civil, penal y contractualmente.</w:t>
            </w:r>
          </w:p>
          <w:p w14:paraId="37C63F06" w14:textId="77777777" w:rsidR="009E439F" w:rsidRPr="009E439F" w:rsidRDefault="009E439F" w:rsidP="009E439F">
            <w:pPr>
              <w:rPr>
                <w:rFonts w:ascii="Arial Nova Light" w:eastAsia="Arial MT" w:hAnsi="Arial Nova Light" w:cs="Arial MT"/>
                <w:sz w:val="16"/>
                <w:szCs w:val="16"/>
                <w:lang w:val="es-ES" w:eastAsia="en-US"/>
              </w:rPr>
            </w:pPr>
          </w:p>
          <w:p w14:paraId="4B6CAA96"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34.</w:t>
            </w:r>
            <w:r w:rsidRPr="009E439F">
              <w:rPr>
                <w:rFonts w:ascii="Arial Nova Light" w:eastAsia="Arial MT" w:hAnsi="Arial Nova Light" w:cs="Arial MT"/>
                <w:sz w:val="16"/>
                <w:szCs w:val="16"/>
                <w:lang w:val="es-ES" w:eastAsia="en-US"/>
              </w:rPr>
              <w:tab/>
              <w:t>La institución contratada deberá contar con los servicios de terapia física, fonoaudiología, terapia ocupacional, piscología, trabajo social, especialista de apoyo para los comités de habilitación/rehabilitación en (fisiatría, psiquiatría infantil, neuropediatría y neuropsicología, entre otros) en la modalidad de telemedicina, de acuerdo con la Resolución 2654 de 2019, y deberán estar habilitados de acuerdo a la Resolución 3100 de 2019 o las normas que lo modifiquen o adicionen.</w:t>
            </w:r>
          </w:p>
          <w:p w14:paraId="22D91B6E" w14:textId="77777777" w:rsidR="009E439F" w:rsidRPr="009E439F" w:rsidRDefault="009E439F" w:rsidP="009E439F">
            <w:pPr>
              <w:rPr>
                <w:rFonts w:ascii="Arial Nova Light" w:eastAsia="Arial MT" w:hAnsi="Arial Nova Light" w:cs="Arial MT"/>
                <w:sz w:val="16"/>
                <w:szCs w:val="16"/>
                <w:lang w:val="es-ES" w:eastAsia="en-US"/>
              </w:rPr>
            </w:pPr>
          </w:p>
          <w:p w14:paraId="7DFE03C1"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35.</w:t>
            </w:r>
            <w:r w:rsidRPr="009E439F">
              <w:rPr>
                <w:rFonts w:ascii="Arial Nova Light" w:eastAsia="Arial MT" w:hAnsi="Arial Nova Light" w:cs="Arial MT"/>
                <w:sz w:val="16"/>
                <w:szCs w:val="16"/>
                <w:lang w:val="es-ES" w:eastAsia="en-US"/>
              </w:rPr>
              <w:tab/>
              <w:t>La red externa contratada para prestar los servicios por telemedicina deberá diligenciar con los padres del menor el consentimiento informado y establecer las responsabilidades de las personas involucradas en el proceso de rehabilitación del menor, que aplique la empresa para la prestación de los servicios.</w:t>
            </w:r>
          </w:p>
          <w:p w14:paraId="14E2F72E" w14:textId="77777777" w:rsidR="009E439F" w:rsidRPr="009E439F" w:rsidRDefault="009E439F" w:rsidP="009E439F">
            <w:pPr>
              <w:rPr>
                <w:rFonts w:ascii="Arial Nova Light" w:eastAsia="Arial MT" w:hAnsi="Arial Nova Light" w:cs="Arial MT"/>
                <w:sz w:val="16"/>
                <w:szCs w:val="16"/>
                <w:lang w:val="es-ES" w:eastAsia="en-US"/>
              </w:rPr>
            </w:pPr>
          </w:p>
          <w:p w14:paraId="6231611F"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NOTA: las anteriores condiciones deben quedar establecidas e incorporadas en el texto de las minutas de contrato que se suscriban.C3"</w:t>
            </w:r>
          </w:p>
        </w:tc>
      </w:tr>
      <w:tr w:rsidR="009E439F" w:rsidRPr="009E439F" w14:paraId="13718BC5" w14:textId="77777777" w:rsidTr="001207BB">
        <w:tc>
          <w:tcPr>
            <w:tcW w:w="421" w:type="dxa"/>
            <w:vAlign w:val="center"/>
          </w:tcPr>
          <w:p w14:paraId="78F23D39"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lastRenderedPageBreak/>
              <w:t>7</w:t>
            </w:r>
          </w:p>
        </w:tc>
        <w:tc>
          <w:tcPr>
            <w:tcW w:w="9639" w:type="dxa"/>
            <w:vAlign w:val="center"/>
          </w:tcPr>
          <w:p w14:paraId="0023A142"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"PORTAFOLIO DE SERVICIOS</w:t>
            </w:r>
          </w:p>
          <w:p w14:paraId="71EE03AA" w14:textId="77777777" w:rsidR="009E439F" w:rsidRPr="009E439F" w:rsidRDefault="009E439F" w:rsidP="009E439F">
            <w:pPr>
              <w:rPr>
                <w:rFonts w:ascii="Arial Nova Light" w:eastAsia="Arial MT" w:hAnsi="Arial Nova Light" w:cs="Arial MT"/>
                <w:sz w:val="16"/>
                <w:szCs w:val="16"/>
                <w:lang w:val="es-ES" w:eastAsia="en-US"/>
              </w:rPr>
            </w:pPr>
          </w:p>
          <w:p w14:paraId="530F94C8"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El oferente debe presentar portafolio de servicios actualizado, que relacione capacidad instalada, líneas telefónicas disponibles de referencia y contrarreferencia y de información al usuario dentro de este deben estar contemplados los siguientes requisitos:</w:t>
            </w:r>
          </w:p>
          <w:p w14:paraId="17CBA6D5" w14:textId="77777777" w:rsidR="009E439F" w:rsidRPr="009E439F" w:rsidRDefault="009E439F" w:rsidP="009E439F">
            <w:pPr>
              <w:rPr>
                <w:rFonts w:ascii="Arial Nova Light" w:eastAsia="Arial MT" w:hAnsi="Arial Nova Light" w:cs="Arial MT"/>
                <w:sz w:val="16"/>
                <w:szCs w:val="16"/>
                <w:lang w:val="es-ES" w:eastAsia="en-US"/>
              </w:rPr>
            </w:pPr>
          </w:p>
          <w:p w14:paraId="7ACBFB9D"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a)</w:t>
            </w:r>
            <w:r w:rsidRPr="009E439F">
              <w:rPr>
                <w:rFonts w:ascii="Arial Nova Light" w:eastAsia="Arial MT" w:hAnsi="Arial Nova Light" w:cs="Arial MT"/>
                <w:sz w:val="16"/>
                <w:szCs w:val="16"/>
                <w:lang w:val="es-ES" w:eastAsia="en-US"/>
              </w:rPr>
              <w:tab/>
              <w:t>Horarios de atención.</w:t>
            </w:r>
          </w:p>
          <w:p w14:paraId="7E80A5C0"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b)</w:t>
            </w:r>
            <w:r w:rsidRPr="009E439F">
              <w:rPr>
                <w:rFonts w:ascii="Arial Nova Light" w:eastAsia="Arial MT" w:hAnsi="Arial Nova Light" w:cs="Arial MT"/>
                <w:sz w:val="16"/>
                <w:szCs w:val="16"/>
                <w:lang w:val="es-ES" w:eastAsia="en-US"/>
              </w:rPr>
              <w:tab/>
              <w:t>Modalidad para la asignación de citas (telefónica y/o presencial, correo electrónico).</w:t>
            </w:r>
          </w:p>
          <w:p w14:paraId="2863B05C"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c)</w:t>
            </w:r>
            <w:r w:rsidRPr="009E439F">
              <w:rPr>
                <w:rFonts w:ascii="Arial Nova Light" w:eastAsia="Arial MT" w:hAnsi="Arial Nova Light" w:cs="Arial MT"/>
                <w:sz w:val="16"/>
                <w:szCs w:val="16"/>
                <w:lang w:val="es-ES" w:eastAsia="en-US"/>
              </w:rPr>
              <w:tab/>
              <w:t>Dirección y teléfonos (fijos y móviles) en donde puedan localizarse para la programación de servicios por parte de referencia en caso de solicitarse servicios prioritarios o en casos de urgencias."</w:t>
            </w:r>
          </w:p>
        </w:tc>
      </w:tr>
      <w:tr w:rsidR="009E439F" w:rsidRPr="009E439F" w14:paraId="0A3C2276" w14:textId="77777777" w:rsidTr="001207BB">
        <w:tc>
          <w:tcPr>
            <w:tcW w:w="421" w:type="dxa"/>
            <w:vAlign w:val="center"/>
          </w:tcPr>
          <w:p w14:paraId="060BCFF3"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8</w:t>
            </w:r>
          </w:p>
        </w:tc>
        <w:tc>
          <w:tcPr>
            <w:tcW w:w="9639" w:type="dxa"/>
            <w:vAlign w:val="center"/>
          </w:tcPr>
          <w:p w14:paraId="0E35466B"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"SIAU</w:t>
            </w:r>
          </w:p>
          <w:p w14:paraId="2CDB1FA2" w14:textId="77777777" w:rsidR="009E439F" w:rsidRPr="009E439F" w:rsidRDefault="009E439F" w:rsidP="009E439F">
            <w:pPr>
              <w:rPr>
                <w:rFonts w:ascii="Arial Nova Light" w:eastAsia="Arial MT" w:hAnsi="Arial Nova Light" w:cs="Arial MT"/>
                <w:sz w:val="16"/>
                <w:szCs w:val="16"/>
                <w:lang w:val="es-ES" w:eastAsia="en-US"/>
              </w:rPr>
            </w:pPr>
          </w:p>
          <w:p w14:paraId="6D595C7F"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El oferente debe Contar con SIAU (oficina o persona enlace) de acuerdo con Circular SUPERSALUD 008 de 2018</w:t>
            </w:r>
          </w:p>
          <w:p w14:paraId="183E5B64"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El oferente deberá allegar certificación firmada por el representante legal donde garantice que cuenta con Sistema de Información y Atención al usuario así como los canales de información necesarios para atención de pacientes, entre los cuales se encuentran:</w:t>
            </w:r>
          </w:p>
          <w:p w14:paraId="2B44CA7F" w14:textId="77777777" w:rsidR="009E439F" w:rsidRPr="009E439F" w:rsidRDefault="009E439F" w:rsidP="009E439F">
            <w:pPr>
              <w:rPr>
                <w:rFonts w:ascii="Arial Nova Light" w:eastAsia="Arial MT" w:hAnsi="Arial Nova Light" w:cs="Arial MT"/>
                <w:sz w:val="16"/>
                <w:szCs w:val="16"/>
                <w:lang w:val="es-ES" w:eastAsia="en-US"/>
              </w:rPr>
            </w:pPr>
          </w:p>
          <w:p w14:paraId="09192256"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a)</w:t>
            </w:r>
            <w:r w:rsidRPr="009E439F">
              <w:rPr>
                <w:rFonts w:ascii="Arial Nova Light" w:eastAsia="Arial MT" w:hAnsi="Arial Nova Light" w:cs="Arial MT"/>
                <w:sz w:val="16"/>
                <w:szCs w:val="16"/>
                <w:lang w:val="es-ES" w:eastAsia="en-US"/>
              </w:rPr>
              <w:tab/>
              <w:t>Horarios de atención.</w:t>
            </w:r>
          </w:p>
          <w:p w14:paraId="2446F990"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b) Modalidad para la asignación de citas (telefónica y/o presencial, correo electrónico).</w:t>
            </w:r>
          </w:p>
          <w:p w14:paraId="51E0C541"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c)</w:t>
            </w:r>
            <w:r w:rsidRPr="009E439F">
              <w:rPr>
                <w:rFonts w:ascii="Arial Nova Light" w:eastAsia="Arial MT" w:hAnsi="Arial Nova Light" w:cs="Arial MT"/>
                <w:sz w:val="16"/>
                <w:szCs w:val="16"/>
                <w:lang w:val="es-ES" w:eastAsia="en-US"/>
              </w:rPr>
              <w:tab/>
              <w:t>Dirección y teléfonos (fijos y móviles) en donde puedan localizarse para la programación de servicios por parte de referencia en caso de solicitarse servicios prioritarios o en casos de urgencias</w:t>
            </w:r>
          </w:p>
          <w:p w14:paraId="36FC3471"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d)</w:t>
            </w:r>
            <w:r w:rsidRPr="009E439F">
              <w:rPr>
                <w:rFonts w:ascii="Arial Nova Light" w:eastAsia="Arial MT" w:hAnsi="Arial Nova Light" w:cs="Arial MT"/>
                <w:sz w:val="16"/>
                <w:szCs w:val="16"/>
                <w:lang w:val="es-ES" w:eastAsia="en-US"/>
              </w:rPr>
              <w:tab/>
              <w:t>Dirección, correo y teléfono de la sede o sucursal que provee el servicio o bien</w:t>
            </w:r>
          </w:p>
          <w:p w14:paraId="0474A720"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p>
        </w:tc>
      </w:tr>
      <w:tr w:rsidR="009E439F" w:rsidRPr="009E439F" w14:paraId="540A34E7" w14:textId="77777777" w:rsidTr="001207BB">
        <w:tc>
          <w:tcPr>
            <w:tcW w:w="421" w:type="dxa"/>
            <w:vAlign w:val="center"/>
          </w:tcPr>
          <w:p w14:paraId="4002C64F"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9</w:t>
            </w:r>
          </w:p>
        </w:tc>
        <w:tc>
          <w:tcPr>
            <w:tcW w:w="9639" w:type="dxa"/>
            <w:vAlign w:val="center"/>
          </w:tcPr>
          <w:p w14:paraId="457E9C71"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"RECURSO HUMANO</w:t>
            </w:r>
          </w:p>
          <w:p w14:paraId="2544696D" w14:textId="77777777" w:rsidR="009E439F" w:rsidRPr="009E439F" w:rsidRDefault="009E439F" w:rsidP="009E439F">
            <w:pPr>
              <w:rPr>
                <w:rFonts w:ascii="Arial Nova Light" w:eastAsia="Arial MT" w:hAnsi="Arial Nova Light" w:cs="Arial MT"/>
                <w:sz w:val="16"/>
                <w:szCs w:val="16"/>
                <w:lang w:val="es-ES" w:eastAsia="en-US"/>
              </w:rPr>
            </w:pPr>
          </w:p>
          <w:p w14:paraId="4C8D5449"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La institución prestadora del servicio debe disponer del talento humano necesario y competente para la prestación de los servicios de salud ofertados y el personal asistencial que presta directamente los servicios de salud a los usuarios deberá cumplir con los requisitos exigidos por el estado para ejercer la profesión u oficio e igualmente cumplir por lo establecido por el Ministerio de Salud y de la Protección Social.</w:t>
            </w:r>
          </w:p>
          <w:p w14:paraId="64E75E9E" w14:textId="77777777" w:rsidR="009E439F" w:rsidRPr="009E439F" w:rsidRDefault="009E439F" w:rsidP="009E439F">
            <w:pPr>
              <w:rPr>
                <w:rFonts w:ascii="Arial Nova Light" w:eastAsia="Arial MT" w:hAnsi="Arial Nova Light" w:cs="Arial MT"/>
                <w:sz w:val="16"/>
                <w:szCs w:val="16"/>
                <w:lang w:val="es-ES" w:eastAsia="en-US"/>
              </w:rPr>
            </w:pPr>
          </w:p>
          <w:p w14:paraId="1B25B508"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Con el fin de garantizar la idoneidad del Recurso Humano la Red Externa Contratada debe certificar que el personal cuenta con la Experiencia Laboral de mínimo dos (2) años y en el área de Discapacidad mínima de (1) años</w:t>
            </w:r>
          </w:p>
          <w:p w14:paraId="109EC163" w14:textId="77777777" w:rsidR="009E439F" w:rsidRPr="009E439F" w:rsidRDefault="009E439F" w:rsidP="009E439F">
            <w:pPr>
              <w:rPr>
                <w:rFonts w:ascii="Arial Nova Light" w:eastAsia="Arial MT" w:hAnsi="Arial Nova Light" w:cs="Arial MT"/>
                <w:sz w:val="16"/>
                <w:szCs w:val="16"/>
                <w:lang w:val="es-ES" w:eastAsia="en-US"/>
              </w:rPr>
            </w:pPr>
          </w:p>
          <w:p w14:paraId="356D9F66"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El oferente debe presentar certificación donde se establezca que el recurso humano que labora en la entidad cumple con los requisitos legales para el ejercicio de la profesión de servicios médicos. Esta certificación debe ser firmada por el representante legal y el jefe de talento humano y/o quien haga sus veces, además que contara con mínimo con los siguientes profesionales:</w:t>
            </w:r>
          </w:p>
          <w:p w14:paraId="4988DAE1" w14:textId="77777777" w:rsidR="009E439F" w:rsidRPr="009E439F" w:rsidRDefault="009E439F" w:rsidP="009E439F">
            <w:pPr>
              <w:rPr>
                <w:rFonts w:ascii="Arial Nova Light" w:eastAsia="Arial MT" w:hAnsi="Arial Nova Light" w:cs="Arial MT"/>
                <w:sz w:val="16"/>
                <w:szCs w:val="16"/>
                <w:lang w:val="es-ES" w:eastAsia="en-US"/>
              </w:rPr>
            </w:pPr>
          </w:p>
          <w:p w14:paraId="2241C6E0"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Tres (03) Fonoaudiólogas</w:t>
            </w:r>
          </w:p>
          <w:p w14:paraId="507750BF"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Tres (03) Fisioterapeutas</w:t>
            </w:r>
          </w:p>
          <w:p w14:paraId="0C619345"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Tres (03) Terapeutas Ocupacionales</w:t>
            </w:r>
          </w:p>
          <w:p w14:paraId="165B766A"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Tres (03) psicólogos</w:t>
            </w:r>
          </w:p>
          <w:p w14:paraId="4DDA8AC3"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w:t>
            </w:r>
            <w:r w:rsidRPr="009E439F">
              <w:rPr>
                <w:rFonts w:ascii="Arial Nova Light" w:eastAsia="Arial MT" w:hAnsi="Arial Nova Light" w:cs="Arial MT"/>
                <w:sz w:val="16"/>
                <w:szCs w:val="16"/>
                <w:lang w:val="es-ES" w:eastAsia="en-US"/>
              </w:rPr>
              <w:tab/>
              <w:t>Otros profesionales de apoyo"</w:t>
            </w:r>
          </w:p>
        </w:tc>
      </w:tr>
      <w:tr w:rsidR="009E439F" w:rsidRPr="009E439F" w14:paraId="7B373872" w14:textId="77777777" w:rsidTr="001207BB">
        <w:tc>
          <w:tcPr>
            <w:tcW w:w="421" w:type="dxa"/>
            <w:vAlign w:val="center"/>
          </w:tcPr>
          <w:p w14:paraId="269C687F"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lastRenderedPageBreak/>
              <w:t>10</w:t>
            </w:r>
          </w:p>
        </w:tc>
        <w:tc>
          <w:tcPr>
            <w:tcW w:w="9639" w:type="dxa"/>
            <w:vAlign w:val="center"/>
          </w:tcPr>
          <w:p w14:paraId="59619D29"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"GUÍA DE PRÁCTICA CLÍNICA Y PROTOCOLOS ATENCIÓN</w:t>
            </w:r>
          </w:p>
          <w:p w14:paraId="10D7239C" w14:textId="77777777" w:rsidR="009E439F" w:rsidRPr="009E439F" w:rsidRDefault="009E439F" w:rsidP="009E439F">
            <w:pPr>
              <w:rPr>
                <w:rFonts w:ascii="Arial Nova Light" w:eastAsia="Arial MT" w:hAnsi="Arial Nova Light" w:cs="Arial MT"/>
                <w:sz w:val="16"/>
                <w:szCs w:val="16"/>
                <w:lang w:val="es-ES" w:eastAsia="en-US"/>
              </w:rPr>
            </w:pPr>
          </w:p>
          <w:p w14:paraId="287DD8DC"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Allegar la información documentada de los procesos de atención de acuerdo a la Resolución 3100 del 2019 o aquella que la derogue o sustituya (no mayor a 5 años). Tales como Manual de Procedimientos y Protocolos de Manejo de las primeras diez (10) causas de morbilidad de los servicios solicitados objeto de la contratación que se adelanta.</w:t>
            </w:r>
          </w:p>
          <w:p w14:paraId="7EF54ACE" w14:textId="77777777" w:rsidR="009E439F" w:rsidRPr="009E439F" w:rsidRDefault="009E439F" w:rsidP="009E439F">
            <w:pPr>
              <w:rPr>
                <w:rFonts w:ascii="Arial Nova Light" w:eastAsia="Arial MT" w:hAnsi="Arial Nova Light" w:cs="Arial MT"/>
                <w:sz w:val="16"/>
                <w:szCs w:val="16"/>
                <w:lang w:val="es-ES" w:eastAsia="en-US"/>
              </w:rPr>
            </w:pPr>
          </w:p>
          <w:p w14:paraId="2343CDB4"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Anexar las guías de atención de pacientes en el área de REHABILITACIÓN FUNCIONAL, "</w:t>
            </w:r>
          </w:p>
        </w:tc>
      </w:tr>
      <w:tr w:rsidR="009E439F" w:rsidRPr="009E439F" w14:paraId="2BB4023C" w14:textId="77777777" w:rsidTr="001207BB">
        <w:tc>
          <w:tcPr>
            <w:tcW w:w="421" w:type="dxa"/>
            <w:vAlign w:val="center"/>
          </w:tcPr>
          <w:p w14:paraId="107D6740"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11</w:t>
            </w:r>
          </w:p>
        </w:tc>
        <w:tc>
          <w:tcPr>
            <w:tcW w:w="9639" w:type="dxa"/>
            <w:vAlign w:val="center"/>
          </w:tcPr>
          <w:p w14:paraId="35EEC337" w14:textId="77777777" w:rsidR="009E439F" w:rsidRPr="009E439F" w:rsidRDefault="009E439F" w:rsidP="009E439F">
            <w:pPr>
              <w:rPr>
                <w:rFonts w:ascii="Arial Nova Light" w:eastAsia="Arial MT" w:hAnsi="Arial Nova Light" w:cs="Arial"/>
                <w:color w:val="000000"/>
                <w:sz w:val="16"/>
                <w:szCs w:val="16"/>
                <w:lang w:val="es-ES" w:eastAsia="en-US"/>
              </w:rPr>
            </w:pPr>
            <w:r w:rsidRPr="009E439F">
              <w:rPr>
                <w:rFonts w:ascii="Arial Nova Light" w:eastAsia="Arial MT" w:hAnsi="Arial Nova Light" w:cs="Arial"/>
                <w:color w:val="000000"/>
                <w:sz w:val="16"/>
                <w:szCs w:val="16"/>
                <w:lang w:val="es-ES" w:eastAsia="en-US"/>
              </w:rPr>
              <w:t>ACCESIBILIDAD</w:t>
            </w:r>
            <w:r w:rsidRPr="009E439F">
              <w:rPr>
                <w:rFonts w:ascii="Arial Nova Light" w:eastAsia="Arial MT" w:hAnsi="Arial Nova Light" w:cs="Arial"/>
                <w:color w:val="000000"/>
                <w:sz w:val="16"/>
                <w:szCs w:val="16"/>
                <w:lang w:val="es-ES" w:eastAsia="en-US"/>
              </w:rPr>
              <w:br/>
            </w:r>
            <w:r w:rsidRPr="009E439F">
              <w:rPr>
                <w:rFonts w:ascii="Arial Nova Light" w:eastAsia="Arial MT" w:hAnsi="Arial Nova Light" w:cs="Arial"/>
                <w:color w:val="000000"/>
                <w:sz w:val="16"/>
                <w:szCs w:val="16"/>
                <w:lang w:val="es-ES" w:eastAsia="en-US"/>
              </w:rPr>
              <w:br/>
              <w:t>El oferente debe presentar certificación firmada por el representante legal en la que garantiza que los servicios acordados se encuentren dentro de los atributos de accesibilidad, oportunidad, pertinencia, seguridad y continuidad con el propósito de proteger, defender y dar seguridad a la vida y salud de los usuarios y se compromete a:</w:t>
            </w:r>
            <w:r w:rsidRPr="009E439F">
              <w:rPr>
                <w:rFonts w:ascii="Arial Nova Light" w:eastAsia="Arial MT" w:hAnsi="Arial Nova Light" w:cs="Arial"/>
                <w:color w:val="000000"/>
                <w:sz w:val="16"/>
                <w:szCs w:val="16"/>
                <w:lang w:val="es-ES" w:eastAsia="en-US"/>
              </w:rPr>
              <w:br/>
            </w:r>
            <w:r w:rsidRPr="009E439F">
              <w:rPr>
                <w:rFonts w:ascii="Arial Nova Light" w:eastAsia="Arial MT" w:hAnsi="Arial Nova Light" w:cs="Arial"/>
                <w:color w:val="000000"/>
                <w:sz w:val="16"/>
                <w:szCs w:val="16"/>
                <w:lang w:val="es-ES" w:eastAsia="en-US"/>
              </w:rPr>
              <w:br/>
              <w:t xml:space="preserve">• La oportunidad de atención de los pacientes del servicio ambulatorio no debe ser mayor a 8 días hábiles una vez radicada la solicitud (cita programada). </w:t>
            </w:r>
            <w:r w:rsidRPr="009E439F">
              <w:rPr>
                <w:rFonts w:ascii="Arial Nova Light" w:eastAsia="Arial MT" w:hAnsi="Arial Nova Light" w:cs="Arial"/>
                <w:color w:val="000000"/>
                <w:sz w:val="16"/>
                <w:szCs w:val="16"/>
                <w:lang w:val="es-ES" w:eastAsia="en-US"/>
              </w:rPr>
              <w:br/>
              <w:t xml:space="preserve">• Estarán a cargo del contratista todos los costos en que deba incurrir en el cumplimiento de su deber de garantía, de lo contrario no se aceptará la garantía técnica, sino que se hará efectiva la garantía única de cumplimiento por el amparo de calidad de los servicios </w:t>
            </w:r>
            <w:r w:rsidRPr="009E439F">
              <w:rPr>
                <w:rFonts w:ascii="Arial Nova Light" w:eastAsia="Arial MT" w:hAnsi="Arial Nova Light" w:cs="Arial"/>
                <w:color w:val="000000"/>
                <w:sz w:val="16"/>
                <w:szCs w:val="16"/>
                <w:lang w:val="es-ES" w:eastAsia="en-US"/>
              </w:rPr>
              <w:br/>
            </w:r>
            <w:r w:rsidRPr="009E439F">
              <w:rPr>
                <w:rFonts w:ascii="Arial Nova Light" w:eastAsia="Arial MT" w:hAnsi="Arial Nova Light" w:cs="Arial"/>
                <w:color w:val="000000"/>
                <w:sz w:val="16"/>
                <w:szCs w:val="16"/>
                <w:lang w:val="es-ES" w:eastAsia="en-US"/>
              </w:rPr>
              <w:br/>
              <w:t>1. Certificación firmada por el representante legal</w:t>
            </w:r>
          </w:p>
          <w:p w14:paraId="23C3DAF7" w14:textId="77777777" w:rsidR="009E439F" w:rsidRPr="009E439F" w:rsidRDefault="009E439F" w:rsidP="009E439F">
            <w:pPr>
              <w:rPr>
                <w:rFonts w:ascii="Arial Nova Light" w:eastAsia="Arial MT" w:hAnsi="Arial Nova Light" w:cs="Arial MT"/>
                <w:sz w:val="16"/>
                <w:szCs w:val="16"/>
                <w:lang w:val="es-ES" w:eastAsia="en-US"/>
              </w:rPr>
            </w:pPr>
          </w:p>
        </w:tc>
      </w:tr>
      <w:tr w:rsidR="009E439F" w:rsidRPr="009E439F" w14:paraId="10030337" w14:textId="77777777" w:rsidTr="001207BB">
        <w:tc>
          <w:tcPr>
            <w:tcW w:w="421" w:type="dxa"/>
            <w:vAlign w:val="center"/>
          </w:tcPr>
          <w:p w14:paraId="33C67CBB"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12</w:t>
            </w:r>
          </w:p>
        </w:tc>
        <w:tc>
          <w:tcPr>
            <w:tcW w:w="9639" w:type="dxa"/>
            <w:vAlign w:val="center"/>
          </w:tcPr>
          <w:p w14:paraId="60ABEFF8" w14:textId="77777777" w:rsidR="009E439F" w:rsidRPr="009E439F" w:rsidRDefault="009E439F" w:rsidP="009E439F">
            <w:pPr>
              <w:rPr>
                <w:rFonts w:ascii="Arial Nova Light" w:eastAsia="Arial MT" w:hAnsi="Arial Nova Light" w:cs="Arial"/>
                <w:color w:val="000000"/>
                <w:sz w:val="16"/>
                <w:szCs w:val="16"/>
                <w:lang w:val="es-ES" w:eastAsia="en-US"/>
              </w:rPr>
            </w:pPr>
            <w:r w:rsidRPr="009E439F">
              <w:rPr>
                <w:rFonts w:ascii="Arial Nova Light" w:eastAsia="Arial MT" w:hAnsi="Arial Nova Light" w:cs="Arial"/>
                <w:color w:val="000000"/>
                <w:sz w:val="16"/>
                <w:szCs w:val="16"/>
                <w:lang w:val="es-ES" w:eastAsia="en-US"/>
              </w:rPr>
              <w:t>HABILITACIÓN EN EL REGISTRO ESPECIAL DE PRESTADORES DE SERVICIOS DE SALUD</w:t>
            </w:r>
            <w:r w:rsidRPr="009E439F">
              <w:rPr>
                <w:rFonts w:ascii="Arial Nova Light" w:eastAsia="Arial MT" w:hAnsi="Arial Nova Light" w:cs="Arial"/>
                <w:color w:val="000000"/>
                <w:sz w:val="16"/>
                <w:szCs w:val="16"/>
                <w:lang w:val="es-ES" w:eastAsia="en-US"/>
              </w:rPr>
              <w:br/>
            </w:r>
            <w:r w:rsidRPr="009E439F">
              <w:rPr>
                <w:rFonts w:ascii="Arial Nova Light" w:eastAsia="Arial MT" w:hAnsi="Arial Nova Light" w:cs="Arial"/>
                <w:color w:val="000000"/>
                <w:sz w:val="16"/>
                <w:szCs w:val="16"/>
                <w:lang w:val="es-ES" w:eastAsia="en-US"/>
              </w:rPr>
              <w:br/>
            </w:r>
            <w:r w:rsidRPr="009E439F">
              <w:rPr>
                <w:rFonts w:ascii="Arial Nova Light" w:eastAsia="Arial MT" w:hAnsi="Arial Nova Light" w:cs="Arial"/>
                <w:color w:val="000000"/>
                <w:sz w:val="16"/>
                <w:szCs w:val="16"/>
                <w:lang w:val="es-ES" w:eastAsia="en-US"/>
              </w:rPr>
              <w:br/>
              <w:t>Las instituciones de Salud de la Red Externa contratada deben cumplir como mínimo los estándares contenidos en el Manual de Habilitación de Instituciones Prestadores de Servicios de Salud, anexo a la Resolución 3100 de 2019, así como los estándares de suficiencia financiera.</w:t>
            </w:r>
            <w:r w:rsidRPr="009E439F">
              <w:rPr>
                <w:rFonts w:ascii="Arial Nova Light" w:eastAsia="Arial MT" w:hAnsi="Arial Nova Light" w:cs="Arial"/>
                <w:color w:val="000000"/>
                <w:sz w:val="16"/>
                <w:szCs w:val="16"/>
                <w:lang w:val="es-ES" w:eastAsia="en-US"/>
              </w:rPr>
              <w:br/>
            </w:r>
            <w:r w:rsidRPr="009E439F">
              <w:rPr>
                <w:rFonts w:ascii="Arial Nova Light" w:eastAsia="Arial MT" w:hAnsi="Arial Nova Light" w:cs="Arial"/>
                <w:color w:val="000000"/>
                <w:sz w:val="16"/>
                <w:szCs w:val="16"/>
                <w:lang w:val="es-ES" w:eastAsia="en-US"/>
              </w:rPr>
              <w:br/>
              <w:t>El oferente debe acreditar CONSTANCIA DE HABILITACIÓN EN EL REGISTRO ESPECIAL DE PRESTADORES DE SERVICIOS DE SALUD</w:t>
            </w:r>
          </w:p>
          <w:p w14:paraId="3F21D55C" w14:textId="77777777" w:rsidR="009E439F" w:rsidRPr="009E439F" w:rsidRDefault="009E439F" w:rsidP="009E439F">
            <w:pPr>
              <w:rPr>
                <w:rFonts w:ascii="Arial Nova Light" w:eastAsia="Arial MT" w:hAnsi="Arial Nova Light" w:cs="Arial"/>
                <w:color w:val="000000"/>
                <w:sz w:val="16"/>
                <w:szCs w:val="16"/>
                <w:lang w:val="es-ES" w:eastAsia="en-US"/>
              </w:rPr>
            </w:pPr>
          </w:p>
        </w:tc>
      </w:tr>
      <w:tr w:rsidR="009E439F" w:rsidRPr="009E439F" w14:paraId="7E95F73A" w14:textId="77777777" w:rsidTr="001207BB">
        <w:tc>
          <w:tcPr>
            <w:tcW w:w="421" w:type="dxa"/>
            <w:vAlign w:val="center"/>
          </w:tcPr>
          <w:p w14:paraId="5E9F11D2"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13</w:t>
            </w:r>
          </w:p>
        </w:tc>
        <w:tc>
          <w:tcPr>
            <w:tcW w:w="9639" w:type="dxa"/>
            <w:vAlign w:val="center"/>
          </w:tcPr>
          <w:p w14:paraId="177B9203" w14:textId="77777777" w:rsidR="009E439F" w:rsidRPr="009E439F" w:rsidRDefault="009E439F" w:rsidP="009E439F">
            <w:pPr>
              <w:rPr>
                <w:rFonts w:ascii="Arial Nova Light" w:eastAsia="Arial MT" w:hAnsi="Arial Nova Light" w:cs="Arial"/>
                <w:color w:val="000000"/>
                <w:sz w:val="16"/>
                <w:szCs w:val="16"/>
                <w:lang w:val="es-ES" w:eastAsia="en-US"/>
              </w:rPr>
            </w:pPr>
            <w:r w:rsidRPr="009E439F">
              <w:rPr>
                <w:rFonts w:ascii="Arial Nova Light" w:eastAsia="Arial MT" w:hAnsi="Arial Nova Light" w:cs="Arial"/>
                <w:color w:val="000000"/>
                <w:sz w:val="16"/>
                <w:szCs w:val="16"/>
                <w:lang w:val="es-ES" w:eastAsia="en-US"/>
              </w:rPr>
              <w:t>SISTEMA DE AUDITORÍA INTERNA</w:t>
            </w:r>
            <w:r w:rsidRPr="009E439F">
              <w:rPr>
                <w:rFonts w:ascii="Arial Nova Light" w:eastAsia="Arial MT" w:hAnsi="Arial Nova Light" w:cs="Arial"/>
                <w:color w:val="000000"/>
                <w:sz w:val="16"/>
                <w:szCs w:val="16"/>
                <w:lang w:val="es-ES" w:eastAsia="en-US"/>
              </w:rPr>
              <w:br/>
            </w:r>
            <w:r w:rsidRPr="009E439F">
              <w:rPr>
                <w:rFonts w:ascii="Arial Nova Light" w:eastAsia="Arial MT" w:hAnsi="Arial Nova Light" w:cs="Arial"/>
                <w:color w:val="000000"/>
                <w:sz w:val="16"/>
                <w:szCs w:val="16"/>
                <w:lang w:val="es-ES" w:eastAsia="en-US"/>
              </w:rPr>
              <w:br/>
              <w:t>Certificación firmada por el Representante legal que contara con un sistema de Auditoría interna que este en contacto con el Auditor de Cuentas delegado por el Área de Sanidad Santander para el control y supervisión del contrato.</w:t>
            </w:r>
          </w:p>
          <w:p w14:paraId="7A9D4611" w14:textId="77777777" w:rsidR="009E439F" w:rsidRPr="009E439F" w:rsidRDefault="009E439F" w:rsidP="009E439F">
            <w:pPr>
              <w:rPr>
                <w:rFonts w:ascii="Arial Nova Light" w:eastAsia="Arial MT" w:hAnsi="Arial Nova Light" w:cs="Arial"/>
                <w:color w:val="000000"/>
                <w:sz w:val="16"/>
                <w:szCs w:val="16"/>
                <w:lang w:val="es-ES" w:eastAsia="en-US"/>
              </w:rPr>
            </w:pPr>
          </w:p>
        </w:tc>
      </w:tr>
      <w:tr w:rsidR="009E439F" w:rsidRPr="009E439F" w14:paraId="4052237C" w14:textId="77777777" w:rsidTr="001207BB">
        <w:tc>
          <w:tcPr>
            <w:tcW w:w="421" w:type="dxa"/>
            <w:vAlign w:val="center"/>
          </w:tcPr>
          <w:p w14:paraId="5A3A726A"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14</w:t>
            </w:r>
          </w:p>
        </w:tc>
        <w:tc>
          <w:tcPr>
            <w:tcW w:w="9639" w:type="dxa"/>
            <w:vAlign w:val="center"/>
          </w:tcPr>
          <w:p w14:paraId="0F444093" w14:textId="77777777" w:rsidR="009E439F" w:rsidRPr="009E439F" w:rsidRDefault="009E439F" w:rsidP="009E439F">
            <w:pPr>
              <w:rPr>
                <w:rFonts w:ascii="Arial Nova Light" w:eastAsia="Arial MT" w:hAnsi="Arial Nova Light" w:cs="Arial"/>
                <w:color w:val="000000"/>
                <w:sz w:val="16"/>
                <w:szCs w:val="16"/>
                <w:lang w:val="es-ES" w:eastAsia="en-US"/>
              </w:rPr>
            </w:pPr>
            <w:r w:rsidRPr="009E439F">
              <w:rPr>
                <w:rFonts w:ascii="Arial Nova Light" w:eastAsia="Arial MT" w:hAnsi="Arial Nova Light" w:cs="Arial"/>
                <w:color w:val="000000"/>
                <w:sz w:val="16"/>
                <w:szCs w:val="16"/>
                <w:lang w:val="es-ES" w:eastAsia="en-US"/>
              </w:rPr>
              <w:t xml:space="preserve">MANUAL DE CALIDAD INSTITUCIONAL </w:t>
            </w:r>
            <w:r w:rsidRPr="009E439F">
              <w:rPr>
                <w:rFonts w:ascii="Arial Nova Light" w:eastAsia="Arial MT" w:hAnsi="Arial Nova Light" w:cs="Arial"/>
                <w:color w:val="000000"/>
                <w:sz w:val="16"/>
                <w:szCs w:val="16"/>
                <w:lang w:val="es-ES" w:eastAsia="en-US"/>
              </w:rPr>
              <w:br/>
            </w:r>
            <w:r w:rsidRPr="009E439F">
              <w:rPr>
                <w:rFonts w:ascii="Arial Nova Light" w:eastAsia="Arial MT" w:hAnsi="Arial Nova Light" w:cs="Arial"/>
                <w:color w:val="000000"/>
                <w:sz w:val="16"/>
                <w:szCs w:val="16"/>
                <w:lang w:val="es-ES" w:eastAsia="en-US"/>
              </w:rPr>
              <w:br/>
              <w:t>CERTIFICADO DEL REGISTRO GENERADORES DE RESIDUOS PELIGROSOS</w:t>
            </w:r>
            <w:r w:rsidRPr="009E439F">
              <w:rPr>
                <w:rFonts w:ascii="Arial Nova Light" w:eastAsia="Arial MT" w:hAnsi="Arial Nova Light" w:cs="Arial"/>
                <w:color w:val="000000"/>
                <w:sz w:val="16"/>
                <w:szCs w:val="16"/>
                <w:lang w:val="es-ES" w:eastAsia="en-US"/>
              </w:rPr>
              <w:br/>
            </w:r>
            <w:r w:rsidRPr="009E439F">
              <w:rPr>
                <w:rFonts w:ascii="Arial Nova Light" w:eastAsia="Arial MT" w:hAnsi="Arial Nova Light" w:cs="Arial"/>
                <w:color w:val="000000"/>
                <w:sz w:val="16"/>
                <w:szCs w:val="16"/>
                <w:lang w:val="es-ES" w:eastAsia="en-US"/>
              </w:rPr>
              <w:br/>
              <w:t>Las instituciones de Salud de la Red Externa contratada deben cumplir como mínimo los estándares contenidos en el Manual de Habilitación de Instituciones Prestadores de Servicios de Salud, anexo a la Resolución 3100 de 2019, así como los estándares de suficiencia financiera.</w:t>
            </w:r>
            <w:r w:rsidRPr="009E439F">
              <w:rPr>
                <w:rFonts w:ascii="Arial Nova Light" w:eastAsia="Arial MT" w:hAnsi="Arial Nova Light" w:cs="Arial"/>
                <w:color w:val="000000"/>
                <w:sz w:val="16"/>
                <w:szCs w:val="16"/>
                <w:lang w:val="es-ES" w:eastAsia="en-US"/>
              </w:rPr>
              <w:br/>
            </w:r>
            <w:r w:rsidRPr="009E439F">
              <w:rPr>
                <w:rFonts w:ascii="Arial Nova Light" w:eastAsia="Arial MT" w:hAnsi="Arial Nova Light" w:cs="Arial"/>
                <w:color w:val="000000"/>
                <w:sz w:val="16"/>
                <w:szCs w:val="16"/>
                <w:lang w:val="es-ES" w:eastAsia="en-US"/>
              </w:rPr>
              <w:br/>
              <w:t>El oferente debe acreditar CONSTANCIA DE HABILITACIÓN EN EL REGISTRO ESPECIAL DE PRESTADORES DE SERVICIOS DE SALUD</w:t>
            </w:r>
            <w:r w:rsidRPr="009E439F">
              <w:rPr>
                <w:rFonts w:ascii="Arial Nova Light" w:eastAsia="Arial MT" w:hAnsi="Arial Nova Light" w:cs="Arial"/>
                <w:color w:val="000000"/>
                <w:sz w:val="16"/>
                <w:szCs w:val="16"/>
                <w:lang w:val="es-ES" w:eastAsia="en-US"/>
              </w:rPr>
              <w:br/>
            </w:r>
            <w:r w:rsidRPr="009E439F">
              <w:rPr>
                <w:rFonts w:ascii="Arial Nova Light" w:eastAsia="Arial MT" w:hAnsi="Arial Nova Light" w:cs="Arial"/>
                <w:color w:val="000000"/>
                <w:sz w:val="16"/>
                <w:szCs w:val="16"/>
                <w:lang w:val="es-ES" w:eastAsia="en-US"/>
              </w:rPr>
              <w:br/>
              <w:t xml:space="preserve">1. Manual de Calidad Institucional </w:t>
            </w:r>
            <w:r w:rsidRPr="009E439F">
              <w:rPr>
                <w:rFonts w:ascii="Arial Nova Light" w:eastAsia="Arial MT" w:hAnsi="Arial Nova Light" w:cs="Arial"/>
                <w:color w:val="000000"/>
                <w:sz w:val="16"/>
                <w:szCs w:val="16"/>
                <w:lang w:val="es-ES" w:eastAsia="en-US"/>
              </w:rPr>
              <w:br/>
            </w:r>
            <w:r w:rsidRPr="009E439F">
              <w:rPr>
                <w:rFonts w:ascii="Arial Nova Light" w:eastAsia="Arial MT" w:hAnsi="Arial Nova Light" w:cs="Arial"/>
                <w:color w:val="000000"/>
                <w:sz w:val="16"/>
                <w:szCs w:val="16"/>
                <w:lang w:val="es-ES" w:eastAsia="en-US"/>
              </w:rPr>
              <w:br/>
              <w:t>2. Certificado del Registro Generadores de Residuos Peligrosos</w:t>
            </w:r>
          </w:p>
          <w:p w14:paraId="486E08BD" w14:textId="77777777" w:rsidR="009E439F" w:rsidRPr="009E439F" w:rsidRDefault="009E439F" w:rsidP="009E439F">
            <w:pPr>
              <w:rPr>
                <w:rFonts w:ascii="Arial Nova Light" w:eastAsia="Arial MT" w:hAnsi="Arial Nova Light" w:cs="Arial"/>
                <w:color w:val="000000"/>
                <w:sz w:val="16"/>
                <w:szCs w:val="16"/>
                <w:lang w:val="es-ES" w:eastAsia="en-US"/>
              </w:rPr>
            </w:pPr>
          </w:p>
        </w:tc>
      </w:tr>
      <w:tr w:rsidR="009E439F" w:rsidRPr="009E439F" w14:paraId="273ECD00" w14:textId="77777777" w:rsidTr="001207BB">
        <w:tc>
          <w:tcPr>
            <w:tcW w:w="421" w:type="dxa"/>
            <w:vAlign w:val="center"/>
          </w:tcPr>
          <w:p w14:paraId="2A282A4F"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15</w:t>
            </w:r>
          </w:p>
        </w:tc>
        <w:tc>
          <w:tcPr>
            <w:tcW w:w="9639" w:type="dxa"/>
            <w:vAlign w:val="center"/>
          </w:tcPr>
          <w:p w14:paraId="61EBDF81" w14:textId="77777777" w:rsidR="009E439F" w:rsidRPr="009E439F" w:rsidRDefault="009E439F" w:rsidP="009E439F">
            <w:pPr>
              <w:rPr>
                <w:rFonts w:ascii="Arial Nova Light" w:eastAsia="Arial MT" w:hAnsi="Arial Nova Light" w:cs="Arial"/>
                <w:color w:val="000000"/>
                <w:sz w:val="16"/>
                <w:szCs w:val="16"/>
                <w:lang w:val="es-ES" w:eastAsia="en-US"/>
              </w:rPr>
            </w:pPr>
            <w:r w:rsidRPr="009E439F">
              <w:rPr>
                <w:rFonts w:ascii="Arial Nova Light" w:eastAsia="Arial MT" w:hAnsi="Arial Nova Light" w:cs="Arial"/>
                <w:color w:val="000000"/>
                <w:sz w:val="16"/>
                <w:szCs w:val="16"/>
                <w:lang w:val="es-ES" w:eastAsia="en-US"/>
              </w:rPr>
              <w:t>NORMAS SANITARIAS VIGENTES</w:t>
            </w:r>
            <w:r w:rsidRPr="009E439F">
              <w:rPr>
                <w:rFonts w:ascii="Arial Nova Light" w:eastAsia="Arial MT" w:hAnsi="Arial Nova Light" w:cs="Arial"/>
                <w:color w:val="000000"/>
                <w:sz w:val="16"/>
                <w:szCs w:val="16"/>
                <w:lang w:val="es-ES" w:eastAsia="en-US"/>
              </w:rPr>
              <w:br/>
            </w:r>
            <w:r w:rsidRPr="009E439F">
              <w:rPr>
                <w:rFonts w:ascii="Arial Nova Light" w:eastAsia="Arial MT" w:hAnsi="Arial Nova Light" w:cs="Arial"/>
                <w:color w:val="000000"/>
                <w:sz w:val="16"/>
                <w:szCs w:val="16"/>
                <w:lang w:val="es-ES" w:eastAsia="en-US"/>
              </w:rPr>
              <w:br/>
              <w:t>Certificación firmada por el representante legal que cumple con la normatividad establecida por el Ministerio de Salud y Protección Social y las normas sanitarias vigentes.</w:t>
            </w:r>
          </w:p>
          <w:p w14:paraId="30EA4AA8" w14:textId="77777777" w:rsidR="009E439F" w:rsidRPr="009E439F" w:rsidRDefault="009E439F" w:rsidP="009E439F">
            <w:pPr>
              <w:rPr>
                <w:rFonts w:ascii="Arial Nova Light" w:eastAsia="Arial MT" w:hAnsi="Arial Nova Light" w:cs="Arial"/>
                <w:color w:val="000000"/>
                <w:sz w:val="16"/>
                <w:szCs w:val="16"/>
                <w:lang w:val="es-ES" w:eastAsia="en-US"/>
              </w:rPr>
            </w:pPr>
          </w:p>
        </w:tc>
      </w:tr>
      <w:tr w:rsidR="009E439F" w:rsidRPr="009E439F" w14:paraId="4C09307D" w14:textId="77777777" w:rsidTr="001207BB">
        <w:tc>
          <w:tcPr>
            <w:tcW w:w="421" w:type="dxa"/>
            <w:vAlign w:val="center"/>
          </w:tcPr>
          <w:p w14:paraId="2F4B34CB"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16</w:t>
            </w:r>
          </w:p>
        </w:tc>
        <w:tc>
          <w:tcPr>
            <w:tcW w:w="9639" w:type="dxa"/>
            <w:vAlign w:val="center"/>
          </w:tcPr>
          <w:p w14:paraId="733527A2" w14:textId="77777777" w:rsidR="009E439F" w:rsidRPr="009E439F" w:rsidRDefault="009E439F" w:rsidP="009E439F">
            <w:pPr>
              <w:rPr>
                <w:rFonts w:ascii="Arial Nova Light" w:eastAsia="Arial MT" w:hAnsi="Arial Nova Light" w:cs="Arial"/>
                <w:color w:val="000000"/>
                <w:sz w:val="16"/>
                <w:szCs w:val="16"/>
                <w:lang w:val="es-ES" w:eastAsia="en-US"/>
              </w:rPr>
            </w:pPr>
            <w:r w:rsidRPr="009E439F">
              <w:rPr>
                <w:rFonts w:ascii="Arial Nova Light" w:eastAsia="Arial MT" w:hAnsi="Arial Nova Light" w:cs="Arial"/>
                <w:color w:val="000000"/>
                <w:sz w:val="16"/>
                <w:szCs w:val="16"/>
                <w:lang w:val="es-ES" w:eastAsia="en-US"/>
              </w:rPr>
              <w:br/>
              <w:t>SISTEMA DE REFERENCIA, CONTRARREFERENCIA</w:t>
            </w:r>
            <w:r w:rsidRPr="009E439F">
              <w:rPr>
                <w:rFonts w:ascii="Arial Nova Light" w:eastAsia="Arial MT" w:hAnsi="Arial Nova Light" w:cs="Arial"/>
                <w:color w:val="000000"/>
                <w:sz w:val="16"/>
                <w:szCs w:val="16"/>
                <w:lang w:val="es-ES" w:eastAsia="en-US"/>
              </w:rPr>
              <w:br/>
            </w:r>
            <w:r w:rsidRPr="009E439F">
              <w:rPr>
                <w:rFonts w:ascii="Arial Nova Light" w:eastAsia="Arial MT" w:hAnsi="Arial Nova Light" w:cs="Arial"/>
                <w:color w:val="000000"/>
                <w:sz w:val="16"/>
                <w:szCs w:val="16"/>
                <w:lang w:val="es-ES" w:eastAsia="en-US"/>
              </w:rPr>
              <w:br/>
              <w:t>Contar con un sistema estructurado de referencia, contrarreferencia y atención al usuario, cuyo proceso y operación será informado al contratante.</w:t>
            </w:r>
            <w:r w:rsidRPr="009E439F">
              <w:rPr>
                <w:rFonts w:ascii="Arial Nova Light" w:eastAsia="Arial MT" w:hAnsi="Arial Nova Light" w:cs="Arial"/>
                <w:color w:val="000000"/>
                <w:sz w:val="16"/>
                <w:szCs w:val="16"/>
                <w:lang w:val="es-ES" w:eastAsia="en-US"/>
              </w:rPr>
              <w:br/>
            </w:r>
            <w:r w:rsidRPr="009E439F">
              <w:rPr>
                <w:rFonts w:ascii="Arial Nova Light" w:eastAsia="Arial MT" w:hAnsi="Arial Nova Light" w:cs="Arial"/>
                <w:color w:val="000000"/>
                <w:sz w:val="16"/>
                <w:szCs w:val="16"/>
                <w:lang w:val="es-ES" w:eastAsia="en-US"/>
              </w:rPr>
              <w:br/>
              <w:t>El oferente debe acreditar con el manual de Referencia y Contrarreferencia de acuerdo a la Resolución 3100 de 2019 y la Circular 008 del 2018 para lo relacionado con atención al usuario</w:t>
            </w:r>
          </w:p>
          <w:p w14:paraId="593E7486" w14:textId="77777777" w:rsidR="009E439F" w:rsidRPr="009E439F" w:rsidRDefault="009E439F" w:rsidP="009E439F">
            <w:pPr>
              <w:rPr>
                <w:rFonts w:ascii="Arial Nova Light" w:eastAsia="Arial MT" w:hAnsi="Arial Nova Light" w:cs="Arial"/>
                <w:color w:val="000000"/>
                <w:sz w:val="16"/>
                <w:szCs w:val="16"/>
                <w:lang w:val="es-ES" w:eastAsia="en-US"/>
              </w:rPr>
            </w:pPr>
          </w:p>
        </w:tc>
      </w:tr>
      <w:tr w:rsidR="009E439F" w:rsidRPr="009E439F" w14:paraId="40A073E1" w14:textId="77777777" w:rsidTr="001207BB">
        <w:tc>
          <w:tcPr>
            <w:tcW w:w="421" w:type="dxa"/>
            <w:vAlign w:val="center"/>
          </w:tcPr>
          <w:p w14:paraId="17961643"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17</w:t>
            </w:r>
          </w:p>
        </w:tc>
        <w:tc>
          <w:tcPr>
            <w:tcW w:w="9639" w:type="dxa"/>
            <w:vAlign w:val="center"/>
          </w:tcPr>
          <w:p w14:paraId="73E0BC90" w14:textId="77777777" w:rsidR="009E439F" w:rsidRPr="009E439F" w:rsidRDefault="009E439F" w:rsidP="009E439F">
            <w:pPr>
              <w:rPr>
                <w:rFonts w:ascii="Arial Nova Light" w:eastAsia="Arial MT" w:hAnsi="Arial Nova Light" w:cs="Arial"/>
                <w:color w:val="000000"/>
                <w:sz w:val="16"/>
                <w:szCs w:val="16"/>
                <w:lang w:val="es-ES" w:eastAsia="en-US"/>
              </w:rPr>
            </w:pPr>
            <w:r w:rsidRPr="009E439F">
              <w:rPr>
                <w:rFonts w:ascii="Arial Nova Light" w:eastAsia="Arial MT" w:hAnsi="Arial Nova Light" w:cs="Arial"/>
                <w:color w:val="000000"/>
                <w:sz w:val="16"/>
                <w:szCs w:val="16"/>
                <w:lang w:val="es-ES" w:eastAsia="en-US"/>
              </w:rPr>
              <w:br/>
              <w:t>COORDINADOR DE CONTRATO</w:t>
            </w:r>
            <w:r w:rsidRPr="009E439F">
              <w:rPr>
                <w:rFonts w:ascii="Arial Nova Light" w:eastAsia="Arial MT" w:hAnsi="Arial Nova Light" w:cs="Arial"/>
                <w:color w:val="000000"/>
                <w:sz w:val="16"/>
                <w:szCs w:val="16"/>
                <w:lang w:val="es-ES" w:eastAsia="en-US"/>
              </w:rPr>
              <w:br/>
            </w:r>
            <w:r w:rsidRPr="009E439F">
              <w:rPr>
                <w:rFonts w:ascii="Arial Nova Light" w:eastAsia="Arial MT" w:hAnsi="Arial Nova Light" w:cs="Arial"/>
                <w:color w:val="000000"/>
                <w:sz w:val="16"/>
                <w:szCs w:val="16"/>
                <w:lang w:val="es-ES" w:eastAsia="en-US"/>
              </w:rPr>
              <w:br/>
            </w:r>
            <w:r w:rsidRPr="009E439F">
              <w:rPr>
                <w:rFonts w:ascii="Arial Nova Light" w:eastAsia="Arial MT" w:hAnsi="Arial Nova Light" w:cs="Arial"/>
                <w:color w:val="000000"/>
                <w:sz w:val="16"/>
                <w:szCs w:val="16"/>
                <w:lang w:val="es-ES" w:eastAsia="en-US"/>
              </w:rPr>
              <w:br/>
              <w:t>Allegar documento firmado por el representante legal donde relacione los siguientes datos; el nombre de una persona exclusiva encargada de la coordinación y una línea telefónica directa para garantizar el acceso a la información y consulta necesaria para resolver cualquier inquietud e informar novedades sobre procedimientos tratamientos, quejas, programaciones y en general para la atención de los pacientes.</w:t>
            </w:r>
          </w:p>
          <w:p w14:paraId="0FAED14F" w14:textId="77777777" w:rsidR="009E439F" w:rsidRPr="009E439F" w:rsidRDefault="009E439F" w:rsidP="009E439F">
            <w:pPr>
              <w:rPr>
                <w:rFonts w:ascii="Arial Nova Light" w:eastAsia="Arial MT" w:hAnsi="Arial Nova Light" w:cs="Arial"/>
                <w:color w:val="000000"/>
                <w:sz w:val="16"/>
                <w:szCs w:val="16"/>
                <w:lang w:val="es-ES" w:eastAsia="en-US"/>
              </w:rPr>
            </w:pPr>
          </w:p>
        </w:tc>
      </w:tr>
      <w:tr w:rsidR="009E439F" w:rsidRPr="009E439F" w14:paraId="03C3B134" w14:textId="77777777" w:rsidTr="001207BB">
        <w:tc>
          <w:tcPr>
            <w:tcW w:w="421" w:type="dxa"/>
            <w:vAlign w:val="center"/>
          </w:tcPr>
          <w:p w14:paraId="668A50B5"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lastRenderedPageBreak/>
              <w:t>18</w:t>
            </w:r>
          </w:p>
        </w:tc>
        <w:tc>
          <w:tcPr>
            <w:tcW w:w="9639" w:type="dxa"/>
            <w:vAlign w:val="center"/>
          </w:tcPr>
          <w:p w14:paraId="63472504" w14:textId="77777777" w:rsidR="009E439F" w:rsidRPr="009E439F" w:rsidRDefault="009E439F" w:rsidP="009E439F">
            <w:pPr>
              <w:rPr>
                <w:rFonts w:ascii="Arial Nova Light" w:eastAsia="Arial MT" w:hAnsi="Arial Nova Light" w:cs="Arial"/>
                <w:color w:val="000000"/>
                <w:sz w:val="16"/>
                <w:szCs w:val="16"/>
                <w:lang w:val="es-ES" w:eastAsia="en-US"/>
              </w:rPr>
            </w:pPr>
            <w:r w:rsidRPr="009E439F">
              <w:rPr>
                <w:rFonts w:ascii="Arial Nova Light" w:eastAsia="Arial MT" w:hAnsi="Arial Nova Light" w:cs="Arial"/>
                <w:color w:val="000000"/>
                <w:sz w:val="16"/>
                <w:szCs w:val="16"/>
                <w:lang w:val="es-ES" w:eastAsia="en-US"/>
              </w:rPr>
              <w:t>FACTURACION</w:t>
            </w:r>
            <w:r w:rsidRPr="009E439F">
              <w:rPr>
                <w:rFonts w:ascii="Arial Nova Light" w:eastAsia="Arial MT" w:hAnsi="Arial Nova Light" w:cs="Arial"/>
                <w:color w:val="000000"/>
                <w:sz w:val="16"/>
                <w:szCs w:val="16"/>
                <w:lang w:val="es-ES" w:eastAsia="en-US"/>
              </w:rPr>
              <w:br/>
            </w:r>
            <w:r w:rsidRPr="009E439F">
              <w:rPr>
                <w:rFonts w:ascii="Arial Nova Light" w:eastAsia="Arial MT" w:hAnsi="Arial Nova Light" w:cs="Arial"/>
                <w:color w:val="000000"/>
                <w:sz w:val="16"/>
                <w:szCs w:val="16"/>
                <w:lang w:val="es-ES" w:eastAsia="en-US"/>
              </w:rPr>
              <w:br/>
              <w:t>El oferente deberá presentar junto a su oferta certificación firmada por representante legal donde garantiza que:</w:t>
            </w:r>
            <w:r w:rsidRPr="009E439F">
              <w:rPr>
                <w:rFonts w:ascii="Arial Nova Light" w:eastAsia="Arial MT" w:hAnsi="Arial Nova Light" w:cs="Arial"/>
                <w:color w:val="000000"/>
                <w:sz w:val="16"/>
                <w:szCs w:val="16"/>
                <w:lang w:val="es-ES" w:eastAsia="en-US"/>
              </w:rPr>
              <w:br/>
              <w:t>Que en caso de ser adjudicado el proceso debe realizar la radicación de las facturas de los servicios prestados desde el 1 a día 20 de cada mes, en la</w:t>
            </w:r>
            <w:r w:rsidRPr="009E439F">
              <w:rPr>
                <w:rFonts w:ascii="Arial Nova Light" w:eastAsia="Arial MT" w:hAnsi="Arial Nova Light" w:cs="Arial"/>
                <w:color w:val="000000"/>
                <w:sz w:val="16"/>
                <w:szCs w:val="16"/>
                <w:lang w:val="es-ES" w:eastAsia="en-US"/>
              </w:rPr>
              <w:br/>
              <w:t>oficina de la empresa que realizará la auditoria a la facturación que será debidamente notificada por el supervisor del contrato. La facturación debe ser radicada con el NIT # 9011541137 a nombre de Dispensario Médico de Bucaramanga.</w:t>
            </w:r>
            <w:r w:rsidRPr="009E439F">
              <w:rPr>
                <w:rFonts w:ascii="Arial Nova Light" w:eastAsia="Arial MT" w:hAnsi="Arial Nova Light" w:cs="Arial"/>
                <w:color w:val="000000"/>
                <w:sz w:val="16"/>
                <w:szCs w:val="16"/>
                <w:lang w:val="es-ES" w:eastAsia="en-US"/>
              </w:rPr>
              <w:br/>
              <w:t>Certificado que soporte la suficiencia para prestar los servicios que se contratan (capacidad instalada versus población a atender) suscrito por el representante legal</w:t>
            </w:r>
            <w:r w:rsidRPr="009E439F">
              <w:rPr>
                <w:rFonts w:ascii="Arial Nova Light" w:eastAsia="Arial MT" w:hAnsi="Arial Nova Light" w:cs="Arial"/>
                <w:color w:val="000000"/>
                <w:sz w:val="16"/>
                <w:szCs w:val="16"/>
                <w:lang w:val="es-ES" w:eastAsia="en-US"/>
              </w:rPr>
              <w:br/>
              <w:t>• El oferente informará al supervisor del contrato y a la oficina de cartera del DMBUG dentro de los primeros 5 (cinco) días del mes, el consumo mensual con el porcentaje de ejecución del contrato.</w:t>
            </w:r>
            <w:r w:rsidRPr="009E439F">
              <w:rPr>
                <w:rFonts w:ascii="Arial Nova Light" w:eastAsia="Arial MT" w:hAnsi="Arial Nova Light" w:cs="Arial"/>
                <w:color w:val="000000"/>
                <w:sz w:val="16"/>
                <w:szCs w:val="16"/>
                <w:lang w:val="es-ES" w:eastAsia="en-US"/>
              </w:rPr>
              <w:br/>
              <w:t>• La facturación deberá venir acompañada con los respectivos RIPS y CUPS según resolución 2284 de Diciembre de 2024, en medio magnético.</w:t>
            </w:r>
            <w:r w:rsidRPr="009E439F">
              <w:rPr>
                <w:rFonts w:ascii="Arial Nova Light" w:eastAsia="Arial MT" w:hAnsi="Arial Nova Light" w:cs="Arial"/>
                <w:color w:val="000000"/>
                <w:sz w:val="16"/>
                <w:szCs w:val="16"/>
                <w:lang w:val="es-ES" w:eastAsia="en-US"/>
              </w:rPr>
              <w:br/>
              <w:t>• La institución contratista estará en la obligación de solucionar en forma oportuna e inmediata todas las peticiones, quejas y reclamos que se presenten, enviando informe mensual con sus</w:t>
            </w:r>
            <w:r w:rsidRPr="009E439F">
              <w:rPr>
                <w:rFonts w:ascii="Arial Nova Light" w:eastAsia="Arial MT" w:hAnsi="Arial Nova Light" w:cs="Arial"/>
                <w:color w:val="000000"/>
                <w:sz w:val="16"/>
                <w:szCs w:val="16"/>
                <w:lang w:val="es-ES" w:eastAsia="en-US"/>
              </w:rPr>
              <w:br/>
              <w:t>respectivos planes de mejora al correo que asigne el supervisor</w:t>
            </w:r>
          </w:p>
          <w:p w14:paraId="3B63EE8F" w14:textId="77777777" w:rsidR="009E439F" w:rsidRPr="009E439F" w:rsidRDefault="009E439F" w:rsidP="009E439F">
            <w:pPr>
              <w:rPr>
                <w:rFonts w:ascii="Arial Nova Light" w:eastAsia="Arial MT" w:hAnsi="Arial Nova Light" w:cs="Arial"/>
                <w:color w:val="000000"/>
                <w:sz w:val="16"/>
                <w:szCs w:val="16"/>
                <w:lang w:val="es-ES" w:eastAsia="en-US"/>
              </w:rPr>
            </w:pPr>
          </w:p>
        </w:tc>
      </w:tr>
      <w:tr w:rsidR="009E439F" w:rsidRPr="009E439F" w14:paraId="2931309F" w14:textId="77777777" w:rsidTr="001207BB">
        <w:tc>
          <w:tcPr>
            <w:tcW w:w="421" w:type="dxa"/>
            <w:vAlign w:val="center"/>
          </w:tcPr>
          <w:p w14:paraId="0571D5C9"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19</w:t>
            </w:r>
          </w:p>
        </w:tc>
        <w:tc>
          <w:tcPr>
            <w:tcW w:w="9639" w:type="dxa"/>
            <w:vAlign w:val="center"/>
          </w:tcPr>
          <w:p w14:paraId="7B2334D7" w14:textId="77777777" w:rsidR="009E439F" w:rsidRPr="009E439F" w:rsidRDefault="009E439F" w:rsidP="009E439F">
            <w:pPr>
              <w:rPr>
                <w:rFonts w:ascii="Arial Nova Light" w:eastAsia="Arial MT" w:hAnsi="Arial Nova Light" w:cs="Arial"/>
                <w:color w:val="000000"/>
                <w:sz w:val="16"/>
                <w:szCs w:val="16"/>
                <w:lang w:val="es-ES" w:eastAsia="en-US"/>
              </w:rPr>
            </w:pPr>
            <w:r w:rsidRPr="009E439F">
              <w:rPr>
                <w:rFonts w:ascii="Arial Nova Light" w:eastAsia="Arial MT" w:hAnsi="Arial Nova Light" w:cs="Arial"/>
                <w:color w:val="000000"/>
                <w:sz w:val="16"/>
                <w:szCs w:val="16"/>
                <w:lang w:val="es-ES" w:eastAsia="en-US"/>
              </w:rPr>
              <w:t xml:space="preserve">FORMATOS MEDICOS </w:t>
            </w:r>
            <w:r w:rsidRPr="009E439F">
              <w:rPr>
                <w:rFonts w:ascii="Arial Nova Light" w:eastAsia="Arial MT" w:hAnsi="Arial Nova Light" w:cs="Arial"/>
                <w:color w:val="000000"/>
                <w:sz w:val="16"/>
                <w:szCs w:val="16"/>
                <w:lang w:val="es-ES" w:eastAsia="en-US"/>
              </w:rPr>
              <w:br/>
            </w:r>
            <w:r w:rsidRPr="009E439F">
              <w:rPr>
                <w:rFonts w:ascii="Arial Nova Light" w:eastAsia="Arial MT" w:hAnsi="Arial Nova Light" w:cs="Arial"/>
                <w:color w:val="000000"/>
                <w:sz w:val="16"/>
                <w:szCs w:val="16"/>
                <w:lang w:val="es-ES" w:eastAsia="en-US"/>
              </w:rPr>
              <w:br/>
              <w:t>El oferente debe presentar certificación firmada por el representante legal de compromiso de diligenciar los formatos establecidos por la Dirección de Sanidad para diligenciar los conceptos médicos para los trámites de junta médica laboral Y los formatos establecidos por la Dirección de Sanidad para justificar procedimientos y medicamentos que requieran aprobación por parte del Comité Técnico Científico del Nivel Central por parte de sus especialistas</w:t>
            </w:r>
          </w:p>
          <w:p w14:paraId="10AF1E7C" w14:textId="77777777" w:rsidR="009E439F" w:rsidRPr="009E439F" w:rsidRDefault="009E439F" w:rsidP="009E439F">
            <w:pPr>
              <w:rPr>
                <w:rFonts w:ascii="Arial Nova Light" w:eastAsia="Arial MT" w:hAnsi="Arial Nova Light" w:cs="Arial"/>
                <w:color w:val="000000"/>
                <w:sz w:val="16"/>
                <w:szCs w:val="16"/>
                <w:lang w:val="es-ES" w:eastAsia="en-US"/>
              </w:rPr>
            </w:pPr>
          </w:p>
        </w:tc>
      </w:tr>
      <w:tr w:rsidR="009E439F" w:rsidRPr="009E439F" w14:paraId="688AC26D" w14:textId="77777777" w:rsidTr="001207BB">
        <w:tc>
          <w:tcPr>
            <w:tcW w:w="421" w:type="dxa"/>
            <w:vAlign w:val="center"/>
          </w:tcPr>
          <w:p w14:paraId="5F2318BB"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20</w:t>
            </w:r>
          </w:p>
        </w:tc>
        <w:tc>
          <w:tcPr>
            <w:tcW w:w="9639" w:type="dxa"/>
            <w:vAlign w:val="center"/>
          </w:tcPr>
          <w:p w14:paraId="60789706" w14:textId="77777777" w:rsidR="009E439F" w:rsidRPr="009E439F" w:rsidRDefault="009E439F" w:rsidP="009E439F">
            <w:pPr>
              <w:rPr>
                <w:rFonts w:ascii="Arial Nova Light" w:eastAsia="Arial MT" w:hAnsi="Arial Nova Light" w:cs="Arial"/>
                <w:color w:val="000000"/>
                <w:sz w:val="16"/>
                <w:szCs w:val="16"/>
                <w:lang w:val="es-ES" w:eastAsia="en-US"/>
              </w:rPr>
            </w:pPr>
            <w:r w:rsidRPr="009E439F">
              <w:rPr>
                <w:rFonts w:ascii="Arial Nova Light" w:eastAsia="Arial MT" w:hAnsi="Arial Nova Light" w:cs="Arial"/>
                <w:color w:val="000000"/>
                <w:sz w:val="16"/>
                <w:szCs w:val="16"/>
                <w:lang w:val="es-ES" w:eastAsia="en-US"/>
              </w:rPr>
              <w:t>SISTEMA DE LA INFORMACION</w:t>
            </w:r>
            <w:r w:rsidRPr="009E439F">
              <w:rPr>
                <w:rFonts w:ascii="Arial Nova Light" w:eastAsia="Arial MT" w:hAnsi="Arial Nova Light" w:cs="Arial"/>
                <w:color w:val="000000"/>
                <w:sz w:val="16"/>
                <w:szCs w:val="16"/>
                <w:lang w:val="es-ES" w:eastAsia="en-US"/>
              </w:rPr>
              <w:br/>
            </w:r>
            <w:r w:rsidRPr="009E439F">
              <w:rPr>
                <w:rFonts w:ascii="Arial Nova Light" w:eastAsia="Arial MT" w:hAnsi="Arial Nova Light" w:cs="Arial"/>
                <w:color w:val="000000"/>
                <w:sz w:val="16"/>
                <w:szCs w:val="16"/>
                <w:lang w:val="es-ES" w:eastAsia="en-US"/>
              </w:rPr>
              <w:br/>
            </w:r>
            <w:r w:rsidRPr="009E439F">
              <w:rPr>
                <w:rFonts w:ascii="Arial Nova Light" w:eastAsia="Arial MT" w:hAnsi="Arial Nova Light" w:cs="Arial"/>
                <w:color w:val="000000"/>
                <w:sz w:val="16"/>
                <w:szCs w:val="16"/>
                <w:lang w:val="es-ES" w:eastAsia="en-US"/>
              </w:rPr>
              <w:br/>
              <w:t>El oferente deberá presentar certificado firmado por el representante legal que cuenta con sistema de información para el monitoreo de la Calidad (Indicadores)</w:t>
            </w:r>
            <w:r w:rsidRPr="009E439F">
              <w:rPr>
                <w:rFonts w:ascii="Arial Nova Light" w:eastAsia="Arial MT" w:hAnsi="Arial Nova Light" w:cs="Arial"/>
                <w:color w:val="000000"/>
                <w:sz w:val="16"/>
                <w:szCs w:val="16"/>
                <w:lang w:val="es-ES" w:eastAsia="en-US"/>
              </w:rPr>
              <w:br/>
              <w:t>Posterior a la adjudicación del contrato el oferente se compromete a enviar de manera mensual los indicadores de monitoreo a la calidad de acuerdo a  la Resolución 256 de 2016 y Decreto 441 de 2022 al correo gestioncalidaddmbug@gmail.com</w:t>
            </w:r>
          </w:p>
          <w:p w14:paraId="0D4699E6" w14:textId="77777777" w:rsidR="009E439F" w:rsidRPr="009E439F" w:rsidRDefault="009E439F" w:rsidP="009E439F">
            <w:pPr>
              <w:rPr>
                <w:rFonts w:ascii="Arial Nova Light" w:eastAsia="Arial MT" w:hAnsi="Arial Nova Light" w:cs="Arial"/>
                <w:color w:val="000000"/>
                <w:sz w:val="16"/>
                <w:szCs w:val="16"/>
                <w:lang w:val="es-ES" w:eastAsia="en-US"/>
              </w:rPr>
            </w:pPr>
          </w:p>
        </w:tc>
      </w:tr>
      <w:tr w:rsidR="009E439F" w:rsidRPr="009E439F" w14:paraId="65F93909" w14:textId="77777777" w:rsidTr="001207BB">
        <w:tc>
          <w:tcPr>
            <w:tcW w:w="421" w:type="dxa"/>
            <w:vAlign w:val="center"/>
          </w:tcPr>
          <w:p w14:paraId="2E51C071"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21</w:t>
            </w:r>
          </w:p>
        </w:tc>
        <w:tc>
          <w:tcPr>
            <w:tcW w:w="9639" w:type="dxa"/>
            <w:vAlign w:val="center"/>
          </w:tcPr>
          <w:p w14:paraId="115077A9" w14:textId="77777777" w:rsidR="009E439F" w:rsidRPr="009E439F" w:rsidRDefault="009E439F" w:rsidP="009E439F">
            <w:pPr>
              <w:rPr>
                <w:rFonts w:ascii="Arial Nova Light" w:eastAsia="Arial MT" w:hAnsi="Arial Nova Light" w:cs="Arial"/>
                <w:color w:val="000000"/>
                <w:sz w:val="16"/>
                <w:szCs w:val="16"/>
                <w:lang w:val="es-ES" w:eastAsia="en-US"/>
              </w:rPr>
            </w:pPr>
            <w:r w:rsidRPr="009E439F">
              <w:rPr>
                <w:rFonts w:ascii="Arial Nova Light" w:eastAsia="Arial MT" w:hAnsi="Arial Nova Light" w:cs="Arial"/>
                <w:color w:val="000000"/>
                <w:sz w:val="16"/>
                <w:szCs w:val="16"/>
                <w:lang w:val="es-ES" w:eastAsia="en-US"/>
              </w:rPr>
              <w:t>PROGRAMA SEGURIDAD DEL PACIENTE</w:t>
            </w:r>
            <w:r w:rsidRPr="009E439F">
              <w:rPr>
                <w:rFonts w:ascii="Arial Nova Light" w:eastAsia="Arial MT" w:hAnsi="Arial Nova Light" w:cs="Arial"/>
                <w:color w:val="000000"/>
                <w:sz w:val="16"/>
                <w:szCs w:val="16"/>
                <w:lang w:val="es-ES" w:eastAsia="en-US"/>
              </w:rPr>
              <w:br/>
            </w:r>
            <w:r w:rsidRPr="009E439F">
              <w:rPr>
                <w:rFonts w:ascii="Arial Nova Light" w:eastAsia="Arial MT" w:hAnsi="Arial Nova Light" w:cs="Arial"/>
                <w:color w:val="000000"/>
                <w:sz w:val="16"/>
                <w:szCs w:val="16"/>
                <w:lang w:val="es-ES" w:eastAsia="en-US"/>
              </w:rPr>
              <w:br/>
              <w:t xml:space="preserve">El oferente debe certificar que cuenta con un programa del paciente institucional </w:t>
            </w:r>
            <w:r w:rsidRPr="009E439F">
              <w:rPr>
                <w:rFonts w:ascii="Arial Nova Light" w:eastAsia="Arial MT" w:hAnsi="Arial Nova Light" w:cs="Arial"/>
                <w:color w:val="000000"/>
                <w:sz w:val="16"/>
                <w:szCs w:val="16"/>
                <w:lang w:val="es-ES" w:eastAsia="en-US"/>
              </w:rPr>
              <w:br/>
              <w:t>Posterior a la adjudicación del contrato el oferente se compromete a enviar reporte, análisis y soporte de la gestión realizada ante los eventos adversos, acciones inseguras, accidentes o complicaciones del que pueden ser objeto los usuarios del subsistema</w:t>
            </w:r>
          </w:p>
          <w:p w14:paraId="570B423E" w14:textId="77777777" w:rsidR="009E439F" w:rsidRPr="009E439F" w:rsidRDefault="009E439F" w:rsidP="009E439F">
            <w:pPr>
              <w:rPr>
                <w:rFonts w:ascii="Arial Nova Light" w:eastAsia="Arial MT" w:hAnsi="Arial Nova Light" w:cs="Arial"/>
                <w:color w:val="000000"/>
                <w:sz w:val="16"/>
                <w:szCs w:val="16"/>
                <w:lang w:val="es-ES" w:eastAsia="en-US"/>
              </w:rPr>
            </w:pPr>
          </w:p>
        </w:tc>
      </w:tr>
      <w:tr w:rsidR="009E439F" w:rsidRPr="009E439F" w14:paraId="25B467DF" w14:textId="77777777" w:rsidTr="001207BB">
        <w:tc>
          <w:tcPr>
            <w:tcW w:w="421" w:type="dxa"/>
            <w:vAlign w:val="center"/>
          </w:tcPr>
          <w:p w14:paraId="250DF96B"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22</w:t>
            </w:r>
          </w:p>
        </w:tc>
        <w:tc>
          <w:tcPr>
            <w:tcW w:w="9639" w:type="dxa"/>
            <w:vAlign w:val="center"/>
          </w:tcPr>
          <w:p w14:paraId="24264DF9" w14:textId="77777777" w:rsidR="009E439F" w:rsidRPr="009E439F" w:rsidRDefault="009E439F" w:rsidP="009E439F">
            <w:pPr>
              <w:tabs>
                <w:tab w:val="left" w:pos="2685"/>
              </w:tabs>
              <w:rPr>
                <w:rFonts w:ascii="Arial Nova Light" w:eastAsia="Arial MT" w:hAnsi="Arial Nova Light" w:cs="Arial"/>
                <w:color w:val="000000"/>
                <w:sz w:val="16"/>
                <w:szCs w:val="16"/>
                <w:lang w:val="es-ES" w:eastAsia="en-US"/>
              </w:rPr>
            </w:pPr>
          </w:p>
          <w:p w14:paraId="6C8A0399" w14:textId="77777777" w:rsidR="009E439F" w:rsidRPr="009E439F" w:rsidRDefault="009E439F" w:rsidP="009E439F">
            <w:pPr>
              <w:rPr>
                <w:rFonts w:ascii="Arial Nova Light" w:eastAsia="Arial MT" w:hAnsi="Arial Nova Light" w:cs="Arial"/>
                <w:color w:val="000000"/>
                <w:sz w:val="16"/>
                <w:szCs w:val="16"/>
                <w:lang w:val="es-ES" w:eastAsia="en-US"/>
              </w:rPr>
            </w:pPr>
            <w:r w:rsidRPr="009E439F">
              <w:rPr>
                <w:rFonts w:ascii="Arial Nova Light" w:eastAsia="Arial MT" w:hAnsi="Arial Nova Light" w:cs="Arial"/>
                <w:color w:val="000000"/>
                <w:sz w:val="16"/>
                <w:szCs w:val="16"/>
                <w:lang w:val="es-ES" w:eastAsia="en-US"/>
              </w:rPr>
              <w:t>PAMEC (PROGRAMA DE AUDITORIA PARA EL MEJORAMIENTO DE LA CALIDAD)</w:t>
            </w:r>
            <w:r w:rsidRPr="009E439F">
              <w:rPr>
                <w:rFonts w:ascii="Arial Nova Light" w:eastAsia="Arial MT" w:hAnsi="Arial Nova Light" w:cs="Arial"/>
                <w:color w:val="000000"/>
                <w:sz w:val="16"/>
                <w:szCs w:val="16"/>
                <w:lang w:val="es-ES" w:eastAsia="en-US"/>
              </w:rPr>
              <w:br/>
            </w:r>
            <w:r w:rsidRPr="009E439F">
              <w:rPr>
                <w:rFonts w:ascii="Arial Nova Light" w:eastAsia="Arial MT" w:hAnsi="Arial Nova Light" w:cs="Arial"/>
                <w:color w:val="000000"/>
                <w:sz w:val="16"/>
                <w:szCs w:val="16"/>
                <w:lang w:val="es-ES" w:eastAsia="en-US"/>
              </w:rPr>
              <w:br/>
              <w:t>El oferente debe acreditar con el Documento PAMEC (PROGRAMA DE AUDITORIA PARA EL MEJORAMIENTO DE LA CALIDAD) que cuenta con un programa de Auditoria para el Mejoramiento de la Calidad en Salud de acuerdo a la Circular 012 del 2016</w:t>
            </w:r>
          </w:p>
          <w:p w14:paraId="05B902FD" w14:textId="77777777" w:rsidR="009E439F" w:rsidRPr="009E439F" w:rsidRDefault="009E439F" w:rsidP="009E439F">
            <w:pPr>
              <w:tabs>
                <w:tab w:val="left" w:pos="2685"/>
              </w:tabs>
              <w:rPr>
                <w:rFonts w:ascii="Arial Nova Light" w:eastAsia="Arial MT" w:hAnsi="Arial Nova Light" w:cs="Arial"/>
                <w:color w:val="000000"/>
                <w:sz w:val="16"/>
                <w:szCs w:val="16"/>
                <w:lang w:val="es-ES" w:eastAsia="en-US"/>
              </w:rPr>
            </w:pPr>
          </w:p>
        </w:tc>
      </w:tr>
      <w:tr w:rsidR="009E439F" w:rsidRPr="009E439F" w14:paraId="0FD190B4" w14:textId="77777777" w:rsidTr="001207BB">
        <w:tc>
          <w:tcPr>
            <w:tcW w:w="421" w:type="dxa"/>
            <w:vAlign w:val="center"/>
          </w:tcPr>
          <w:p w14:paraId="1501A630"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23</w:t>
            </w:r>
          </w:p>
        </w:tc>
        <w:tc>
          <w:tcPr>
            <w:tcW w:w="9639" w:type="dxa"/>
            <w:vAlign w:val="center"/>
          </w:tcPr>
          <w:p w14:paraId="7B51408C" w14:textId="77777777" w:rsidR="009E439F" w:rsidRPr="009E439F" w:rsidRDefault="009E439F" w:rsidP="009E439F">
            <w:pPr>
              <w:rPr>
                <w:rFonts w:ascii="Arial Nova Light" w:eastAsia="Arial MT" w:hAnsi="Arial Nova Light" w:cs="Arial"/>
                <w:color w:val="000000"/>
                <w:sz w:val="16"/>
                <w:szCs w:val="16"/>
                <w:lang w:val="es-ES" w:eastAsia="en-US"/>
              </w:rPr>
            </w:pPr>
            <w:r w:rsidRPr="009E439F">
              <w:rPr>
                <w:rFonts w:ascii="Arial Nova Light" w:eastAsia="Arial MT" w:hAnsi="Arial Nova Light" w:cs="Arial"/>
                <w:color w:val="000000"/>
                <w:sz w:val="16"/>
                <w:szCs w:val="16"/>
                <w:lang w:val="es-ES" w:eastAsia="en-US"/>
              </w:rPr>
              <w:t>Allegar la información documentada de los procesos de atención de acuerdo a la Resolución 3100 del 2019 o aquella que la derogue o sustituya (no mayor a 5 años). Tales como Manual de Procedimientos y Protocolos de Manejo de las primeras diez (10) causas de morbilidad de los servicios solicitados objeto de la contratación que se adelanta.</w:t>
            </w:r>
          </w:p>
          <w:p w14:paraId="77263524" w14:textId="77777777" w:rsidR="009E439F" w:rsidRPr="009E439F" w:rsidRDefault="009E439F" w:rsidP="009E439F">
            <w:pPr>
              <w:tabs>
                <w:tab w:val="left" w:pos="2685"/>
              </w:tabs>
              <w:rPr>
                <w:rFonts w:ascii="Arial Nova Light" w:eastAsia="Arial MT" w:hAnsi="Arial Nova Light" w:cs="Arial"/>
                <w:color w:val="000000"/>
                <w:sz w:val="16"/>
                <w:szCs w:val="16"/>
                <w:lang w:val="es-ES" w:eastAsia="en-US"/>
              </w:rPr>
            </w:pPr>
          </w:p>
        </w:tc>
      </w:tr>
      <w:tr w:rsidR="009E439F" w:rsidRPr="009E439F" w14:paraId="1FC3CD3B" w14:textId="77777777" w:rsidTr="001207BB">
        <w:tc>
          <w:tcPr>
            <w:tcW w:w="421" w:type="dxa"/>
            <w:vAlign w:val="center"/>
          </w:tcPr>
          <w:p w14:paraId="75A90F25"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24</w:t>
            </w:r>
          </w:p>
        </w:tc>
        <w:tc>
          <w:tcPr>
            <w:tcW w:w="9639" w:type="dxa"/>
            <w:vAlign w:val="center"/>
          </w:tcPr>
          <w:p w14:paraId="71B702C3" w14:textId="77777777" w:rsidR="009E439F" w:rsidRPr="009E439F" w:rsidRDefault="009E439F" w:rsidP="009E439F">
            <w:pPr>
              <w:rPr>
                <w:rFonts w:ascii="Arial Nova Light" w:eastAsia="Arial MT" w:hAnsi="Arial Nova Light" w:cs="Arial"/>
                <w:color w:val="000000"/>
                <w:sz w:val="16"/>
                <w:szCs w:val="16"/>
                <w:lang w:val="es-ES" w:eastAsia="en-US"/>
              </w:rPr>
            </w:pPr>
            <w:r w:rsidRPr="009E439F">
              <w:rPr>
                <w:rFonts w:ascii="Arial Nova Light" w:eastAsia="Arial MT" w:hAnsi="Arial Nova Light" w:cs="Arial"/>
                <w:color w:val="000000"/>
                <w:sz w:val="16"/>
                <w:szCs w:val="16"/>
                <w:lang w:val="es-ES" w:eastAsia="en-US"/>
              </w:rPr>
              <w:t>GARANTÍA DE DISPONIBILIDAD</w:t>
            </w:r>
            <w:r w:rsidRPr="009E439F">
              <w:rPr>
                <w:rFonts w:ascii="Arial Nova Light" w:eastAsia="Arial MT" w:hAnsi="Arial Nova Light" w:cs="Arial"/>
                <w:color w:val="000000"/>
                <w:sz w:val="16"/>
                <w:szCs w:val="16"/>
                <w:lang w:val="es-ES" w:eastAsia="en-US"/>
              </w:rPr>
              <w:br/>
            </w:r>
            <w:r w:rsidRPr="009E439F">
              <w:rPr>
                <w:rFonts w:ascii="Arial Nova Light" w:eastAsia="Arial MT" w:hAnsi="Arial Nova Light" w:cs="Arial"/>
                <w:color w:val="000000"/>
                <w:sz w:val="16"/>
                <w:szCs w:val="16"/>
                <w:lang w:val="es-ES" w:eastAsia="en-US"/>
              </w:rPr>
              <w:br/>
              <w:t>El Proponente debe presentar certificación firmada por el representante legal de la IPS en la que conste la existencia y disponibilidad de los equipos médicos, hoja de vida y planes de mantenimiento de cada equipo que destinará para la prestación de los servicios.</w:t>
            </w:r>
          </w:p>
          <w:p w14:paraId="14F1EAA7" w14:textId="77777777" w:rsidR="009E439F" w:rsidRPr="009E439F" w:rsidRDefault="009E439F" w:rsidP="009E439F">
            <w:pPr>
              <w:rPr>
                <w:rFonts w:ascii="Arial Nova Light" w:eastAsia="Arial MT" w:hAnsi="Arial Nova Light" w:cs="Arial"/>
                <w:color w:val="000000"/>
                <w:sz w:val="16"/>
                <w:szCs w:val="16"/>
                <w:lang w:val="es-ES" w:eastAsia="en-US"/>
              </w:rPr>
            </w:pPr>
          </w:p>
        </w:tc>
      </w:tr>
      <w:tr w:rsidR="009E439F" w:rsidRPr="009E439F" w14:paraId="46339C09" w14:textId="77777777" w:rsidTr="001207BB">
        <w:tc>
          <w:tcPr>
            <w:tcW w:w="421" w:type="dxa"/>
            <w:vAlign w:val="center"/>
          </w:tcPr>
          <w:p w14:paraId="35A50BA1"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25</w:t>
            </w:r>
          </w:p>
        </w:tc>
        <w:tc>
          <w:tcPr>
            <w:tcW w:w="9639" w:type="dxa"/>
            <w:vAlign w:val="center"/>
          </w:tcPr>
          <w:p w14:paraId="17BBE600" w14:textId="77777777" w:rsidR="009E439F" w:rsidRPr="009E439F" w:rsidRDefault="009E439F" w:rsidP="009E439F">
            <w:pPr>
              <w:rPr>
                <w:rFonts w:ascii="Arial Nova Light" w:eastAsia="Arial MT" w:hAnsi="Arial Nova Light" w:cs="Arial"/>
                <w:color w:val="000000"/>
                <w:sz w:val="16"/>
                <w:szCs w:val="16"/>
                <w:lang w:val="es-ES" w:eastAsia="en-US"/>
              </w:rPr>
            </w:pPr>
            <w:r w:rsidRPr="009E439F">
              <w:rPr>
                <w:rFonts w:ascii="Arial Nova Light" w:eastAsia="Arial MT" w:hAnsi="Arial Nova Light" w:cs="Arial"/>
                <w:color w:val="000000"/>
                <w:sz w:val="16"/>
                <w:szCs w:val="16"/>
                <w:lang w:val="es-ES" w:eastAsia="en-US"/>
              </w:rPr>
              <w:t>CERTIFICADO DE SUFICIENCIA</w:t>
            </w:r>
            <w:r w:rsidRPr="009E439F">
              <w:rPr>
                <w:rFonts w:ascii="Arial Nova Light" w:eastAsia="Arial MT" w:hAnsi="Arial Nova Light" w:cs="Arial"/>
                <w:color w:val="000000"/>
                <w:sz w:val="16"/>
                <w:szCs w:val="16"/>
                <w:lang w:val="es-ES" w:eastAsia="en-US"/>
              </w:rPr>
              <w:br/>
            </w:r>
            <w:r w:rsidRPr="009E439F">
              <w:rPr>
                <w:rFonts w:ascii="Arial Nova Light" w:eastAsia="Arial MT" w:hAnsi="Arial Nova Light" w:cs="Arial"/>
                <w:color w:val="000000"/>
                <w:sz w:val="16"/>
                <w:szCs w:val="16"/>
                <w:lang w:val="es-ES" w:eastAsia="en-US"/>
              </w:rPr>
              <w:br/>
              <w:t>Allegar 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1043 del Ministerio de Protección Social de 2006.</w:t>
            </w:r>
          </w:p>
          <w:p w14:paraId="1E733E8E" w14:textId="77777777" w:rsidR="009E439F" w:rsidRPr="009E439F" w:rsidRDefault="009E439F" w:rsidP="009E439F">
            <w:pPr>
              <w:rPr>
                <w:rFonts w:ascii="Arial Nova Light" w:eastAsia="Arial MT" w:hAnsi="Arial Nova Light" w:cs="Arial"/>
                <w:color w:val="000000"/>
                <w:sz w:val="16"/>
                <w:szCs w:val="16"/>
                <w:lang w:val="es-ES" w:eastAsia="en-US"/>
              </w:rPr>
            </w:pPr>
          </w:p>
        </w:tc>
      </w:tr>
      <w:tr w:rsidR="009E439F" w:rsidRPr="009E439F" w14:paraId="257CF99A" w14:textId="77777777" w:rsidTr="001207BB">
        <w:tc>
          <w:tcPr>
            <w:tcW w:w="421" w:type="dxa"/>
            <w:vAlign w:val="center"/>
          </w:tcPr>
          <w:p w14:paraId="44F5E5ED"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26</w:t>
            </w:r>
          </w:p>
        </w:tc>
        <w:tc>
          <w:tcPr>
            <w:tcW w:w="9639" w:type="dxa"/>
            <w:vAlign w:val="center"/>
          </w:tcPr>
          <w:p w14:paraId="28829B14" w14:textId="77777777" w:rsidR="009E439F" w:rsidRPr="009E439F" w:rsidRDefault="009E439F" w:rsidP="009E439F">
            <w:pPr>
              <w:rPr>
                <w:rFonts w:ascii="Arial Nova Light" w:eastAsia="Arial MT" w:hAnsi="Arial Nova Light" w:cs="Arial"/>
                <w:color w:val="000000"/>
                <w:sz w:val="16"/>
                <w:szCs w:val="16"/>
                <w:lang w:val="es-ES" w:eastAsia="en-US"/>
              </w:rPr>
            </w:pPr>
            <w:r w:rsidRPr="009E439F">
              <w:rPr>
                <w:rFonts w:ascii="Arial Nova Light" w:eastAsia="Arial MT" w:hAnsi="Arial Nova Light" w:cs="Arial"/>
                <w:color w:val="000000"/>
                <w:sz w:val="16"/>
                <w:szCs w:val="16"/>
                <w:lang w:val="es-ES" w:eastAsia="en-US"/>
              </w:rPr>
              <w:t>ENTREGA DE RIPS MENSUALES A FIRMA AUDITORA</w:t>
            </w:r>
            <w:r w:rsidRPr="009E439F">
              <w:rPr>
                <w:rFonts w:ascii="Arial Nova Light" w:eastAsia="Arial MT" w:hAnsi="Arial Nova Light" w:cs="Arial"/>
                <w:color w:val="000000"/>
                <w:sz w:val="16"/>
                <w:szCs w:val="16"/>
                <w:lang w:val="es-ES" w:eastAsia="en-US"/>
              </w:rPr>
              <w:br/>
            </w:r>
            <w:r w:rsidRPr="009E439F">
              <w:rPr>
                <w:rFonts w:ascii="Arial Nova Light" w:eastAsia="Arial MT" w:hAnsi="Arial Nova Light" w:cs="Arial"/>
                <w:color w:val="000000"/>
                <w:sz w:val="16"/>
                <w:szCs w:val="16"/>
                <w:lang w:val="es-ES" w:eastAsia="en-US"/>
              </w:rPr>
              <w:br/>
              <w:t>El oferente debe presentar certificación firmada por el representante legal de compromiso de hacer llegar los RIPS de las cuentas mensualmente a la firma auditora y al Establecimiento de Sanidad Militar BAS30</w:t>
            </w:r>
          </w:p>
          <w:p w14:paraId="358409E9" w14:textId="77777777" w:rsidR="009E439F" w:rsidRPr="009E439F" w:rsidRDefault="009E439F" w:rsidP="009E439F">
            <w:pPr>
              <w:rPr>
                <w:rFonts w:ascii="Arial Nova Light" w:eastAsia="Arial MT" w:hAnsi="Arial Nova Light" w:cs="Arial"/>
                <w:color w:val="000000"/>
                <w:sz w:val="16"/>
                <w:szCs w:val="16"/>
                <w:lang w:val="es-ES" w:eastAsia="en-US"/>
              </w:rPr>
            </w:pPr>
          </w:p>
        </w:tc>
      </w:tr>
      <w:tr w:rsidR="009E439F" w:rsidRPr="009E439F" w14:paraId="1A8796B5" w14:textId="77777777" w:rsidTr="001207BB">
        <w:tc>
          <w:tcPr>
            <w:tcW w:w="421" w:type="dxa"/>
            <w:vAlign w:val="center"/>
          </w:tcPr>
          <w:p w14:paraId="46804723" w14:textId="77777777" w:rsidR="009E439F" w:rsidRPr="009E439F" w:rsidRDefault="009E439F" w:rsidP="009E439F">
            <w:pPr>
              <w:rPr>
                <w:rFonts w:ascii="Arial Nova Light" w:eastAsia="Arial MT" w:hAnsi="Arial Nova Light" w:cs="Arial MT"/>
                <w:sz w:val="16"/>
                <w:szCs w:val="16"/>
                <w:lang w:val="es-ES" w:eastAsia="en-US"/>
              </w:rPr>
            </w:pPr>
            <w:r w:rsidRPr="009E439F">
              <w:rPr>
                <w:rFonts w:ascii="Arial Nova Light" w:eastAsia="Arial MT" w:hAnsi="Arial Nova Light" w:cs="Arial MT"/>
                <w:sz w:val="16"/>
                <w:szCs w:val="16"/>
                <w:lang w:val="es-ES" w:eastAsia="en-US"/>
              </w:rPr>
              <w:t>27</w:t>
            </w:r>
          </w:p>
        </w:tc>
        <w:tc>
          <w:tcPr>
            <w:tcW w:w="9639" w:type="dxa"/>
            <w:vAlign w:val="center"/>
          </w:tcPr>
          <w:p w14:paraId="4235DA6A" w14:textId="77777777" w:rsidR="009E439F" w:rsidRPr="009E439F" w:rsidRDefault="009E439F" w:rsidP="009E439F">
            <w:pPr>
              <w:rPr>
                <w:rFonts w:ascii="Arial Nova Light" w:eastAsia="Arial MT" w:hAnsi="Arial Nova Light" w:cs="Arial"/>
                <w:color w:val="000000"/>
                <w:sz w:val="16"/>
                <w:szCs w:val="16"/>
                <w:lang w:val="es-ES" w:eastAsia="en-US"/>
              </w:rPr>
            </w:pPr>
            <w:r w:rsidRPr="009E439F">
              <w:rPr>
                <w:rFonts w:ascii="Arial Nova Light" w:eastAsia="Arial MT" w:hAnsi="Arial Nova Light" w:cs="Arial"/>
                <w:color w:val="000000"/>
                <w:sz w:val="16"/>
                <w:szCs w:val="16"/>
                <w:lang w:val="es-ES" w:eastAsia="en-US"/>
              </w:rPr>
              <w:t>AGOTAMIENTO DEL PRESUPUESTO</w:t>
            </w:r>
            <w:r w:rsidRPr="009E439F">
              <w:rPr>
                <w:rFonts w:ascii="Arial Nova Light" w:eastAsia="Arial MT" w:hAnsi="Arial Nova Light" w:cs="Arial"/>
                <w:color w:val="000000"/>
                <w:sz w:val="16"/>
                <w:szCs w:val="16"/>
                <w:lang w:val="es-ES" w:eastAsia="en-US"/>
              </w:rPr>
              <w:br/>
            </w:r>
            <w:r w:rsidRPr="009E439F">
              <w:rPr>
                <w:rFonts w:ascii="Arial Nova Light" w:eastAsia="Arial MT" w:hAnsi="Arial Nova Light" w:cs="Arial"/>
                <w:color w:val="000000"/>
                <w:sz w:val="16"/>
                <w:szCs w:val="16"/>
                <w:lang w:val="es-ES" w:eastAsia="en-US"/>
              </w:rPr>
              <w:br/>
              <w:t>Certificación firmada por el representante legal donde manifieste que una vez agotado el presupuesto y bajo los criterios de calidad y oportunidad en aras de garantizar el derecho a la salud y la vida de los usuarios del SSFM, deberá ofrecer el sostenimiento de la prestación del servicio del presente objeto contractual y sostener las tarifas ofertadas en la propuesta económica.</w:t>
            </w:r>
          </w:p>
          <w:p w14:paraId="2708E00A" w14:textId="77777777" w:rsidR="009E439F" w:rsidRPr="009E439F" w:rsidRDefault="009E439F" w:rsidP="009E439F">
            <w:pPr>
              <w:rPr>
                <w:rFonts w:ascii="Arial Nova Light" w:eastAsia="Arial MT" w:hAnsi="Arial Nova Light" w:cs="Arial"/>
                <w:color w:val="000000"/>
                <w:sz w:val="16"/>
                <w:szCs w:val="16"/>
                <w:lang w:val="es-ES" w:eastAsia="en-US"/>
              </w:rPr>
            </w:pPr>
          </w:p>
        </w:tc>
      </w:tr>
      <w:bookmarkEnd w:id="9"/>
    </w:tbl>
    <w:p w14:paraId="68D7DDE6" w14:textId="77777777" w:rsidR="000E2013" w:rsidRPr="00D601FF" w:rsidRDefault="000E2013" w:rsidP="00446E39">
      <w:pPr>
        <w:autoSpaceDE w:val="0"/>
        <w:autoSpaceDN w:val="0"/>
        <w:adjustRightInd w:val="0"/>
        <w:jc w:val="both"/>
        <w:rPr>
          <w:rFonts w:ascii="Arial" w:hAnsi="Arial" w:cs="Arial"/>
          <w:sz w:val="17"/>
        </w:rPr>
      </w:pPr>
    </w:p>
    <w:p w14:paraId="192ACA7D" w14:textId="77777777" w:rsidR="000E2013" w:rsidRPr="00D601FF" w:rsidRDefault="000E2013" w:rsidP="00446E39">
      <w:pPr>
        <w:autoSpaceDE w:val="0"/>
        <w:autoSpaceDN w:val="0"/>
        <w:adjustRightInd w:val="0"/>
        <w:jc w:val="both"/>
        <w:rPr>
          <w:rFonts w:ascii="Arial" w:hAnsi="Arial" w:cs="Arial"/>
          <w:sz w:val="17"/>
        </w:rPr>
      </w:pPr>
    </w:p>
    <w:p w14:paraId="0F4D656F" w14:textId="77777777" w:rsidR="00BE4BC5" w:rsidRPr="00D601FF" w:rsidRDefault="00BE4BC5" w:rsidP="00AA53E9">
      <w:pPr>
        <w:shd w:val="clear" w:color="auto" w:fill="FFFFFF" w:themeFill="background1"/>
        <w:ind w:hanging="11"/>
        <w:jc w:val="both"/>
        <w:rPr>
          <w:rFonts w:ascii="Arial" w:hAnsi="Arial" w:cs="Arial"/>
          <w:sz w:val="20"/>
          <w:szCs w:val="20"/>
          <w:lang w:val="es-ES"/>
        </w:rPr>
      </w:pPr>
      <w:r w:rsidRPr="00D601FF">
        <w:rPr>
          <w:rFonts w:ascii="Arial" w:hAnsi="Arial" w:cs="Arial"/>
          <w:color w:val="000000" w:themeColor="text1"/>
          <w:sz w:val="20"/>
          <w:szCs w:val="20"/>
        </w:rPr>
        <w:t xml:space="preserve">De igual manera, manifiesto haber efectuado en forma personal, un análisis detallado, minucioso y exhaustivo de las especificaciones técnicas mínimas excluyentes contenidas, lo que indica </w:t>
      </w:r>
      <w:r w:rsidRPr="00D601FF">
        <w:rPr>
          <w:rFonts w:ascii="Arial" w:hAnsi="Arial" w:cs="Arial"/>
          <w:sz w:val="20"/>
          <w:szCs w:val="20"/>
          <w:lang w:val="es-ES"/>
        </w:rPr>
        <w:t>expresamente, que bajo ningún motivo me exonero de la responsabilidad que me acude a su cumplimiento.</w:t>
      </w:r>
    </w:p>
    <w:p w14:paraId="27391D6E" w14:textId="77777777" w:rsidR="00BE4BC5" w:rsidRPr="00D601FF" w:rsidRDefault="00BE4BC5" w:rsidP="00AA53E9">
      <w:pPr>
        <w:shd w:val="clear" w:color="auto" w:fill="FFFFFF" w:themeFill="background1"/>
        <w:ind w:hanging="11"/>
        <w:jc w:val="both"/>
        <w:rPr>
          <w:rFonts w:ascii="Arial" w:hAnsi="Arial" w:cs="Arial"/>
          <w:color w:val="000000" w:themeColor="text1"/>
          <w:sz w:val="20"/>
          <w:szCs w:val="20"/>
        </w:rPr>
      </w:pPr>
      <w:r w:rsidRPr="00D601FF">
        <w:rPr>
          <w:rFonts w:ascii="Arial" w:hAnsi="Arial" w:cs="Arial"/>
          <w:sz w:val="20"/>
          <w:szCs w:val="20"/>
          <w:lang w:val="es-ES"/>
        </w:rPr>
        <w:t>Con la suscripción del presente formulario, en forma voluntaria e irrevocable, ACEPTO las condiciones</w:t>
      </w:r>
      <w:r w:rsidRPr="00D601FF">
        <w:rPr>
          <w:rFonts w:ascii="Arial" w:hAnsi="Arial" w:cs="Arial"/>
          <w:color w:val="000000" w:themeColor="text1"/>
          <w:sz w:val="20"/>
          <w:szCs w:val="20"/>
        </w:rPr>
        <w:t xml:space="preserve"> técnicas planteadas por el EJERCITO NACIONAL DE COLOMBIA – DIRECCIÓN GENERAL DE SANIDAD MILITAR – DIRECCION SAINDAD EJERCITO – DMBUG a través del pliego de condiciones y en especial las contenidas en el ESPECIFICACIONES TÉCNICAS y demás que puedan surgir a partir de las diferentes adendas generadas en desarrollo del proceso; en consecuencia.</w:t>
      </w:r>
    </w:p>
    <w:p w14:paraId="552AD116" w14:textId="77777777" w:rsidR="00BE4BC5" w:rsidRPr="00D601FF" w:rsidRDefault="00BE4BC5" w:rsidP="00AA53E9">
      <w:pPr>
        <w:pStyle w:val="Default"/>
        <w:jc w:val="both"/>
        <w:rPr>
          <w:rFonts w:ascii="Arial" w:hAnsi="Arial" w:cs="Arial"/>
          <w:color w:val="auto"/>
          <w:sz w:val="20"/>
          <w:szCs w:val="20"/>
          <w:lang w:val="es-CO"/>
        </w:rPr>
      </w:pPr>
    </w:p>
    <w:p w14:paraId="66A427CF" w14:textId="77777777" w:rsidR="00BE4BC5" w:rsidRPr="00D601FF" w:rsidRDefault="00BE4BC5" w:rsidP="00BE4BC5">
      <w:pPr>
        <w:rPr>
          <w:rFonts w:ascii="Arial" w:eastAsia="Arial" w:hAnsi="Arial" w:cs="Arial"/>
          <w:color w:val="000000" w:themeColor="text1"/>
          <w:sz w:val="20"/>
          <w:szCs w:val="20"/>
        </w:rPr>
      </w:pPr>
      <w:r w:rsidRPr="00D601FF">
        <w:rPr>
          <w:rFonts w:ascii="Arial" w:eastAsia="Arial" w:hAnsi="Arial" w:cs="Arial"/>
          <w:color w:val="000000" w:themeColor="text1"/>
          <w:sz w:val="20"/>
          <w:szCs w:val="20"/>
        </w:rPr>
        <w:t>Cordialmente,</w:t>
      </w:r>
    </w:p>
    <w:p w14:paraId="429822D7" w14:textId="77777777" w:rsidR="00BE4BC5" w:rsidRPr="00D601FF" w:rsidRDefault="00BE4BC5" w:rsidP="00BE4BC5">
      <w:pPr>
        <w:rPr>
          <w:rFonts w:ascii="Arial" w:eastAsia="Arial" w:hAnsi="Arial" w:cs="Arial"/>
          <w:color w:val="000000" w:themeColor="text1"/>
          <w:sz w:val="20"/>
          <w:szCs w:val="20"/>
        </w:rPr>
      </w:pPr>
    </w:p>
    <w:p w14:paraId="617D687F" w14:textId="77777777" w:rsidR="00BE4BC5" w:rsidRPr="00D601FF" w:rsidRDefault="00BE4BC5" w:rsidP="00BE4BC5">
      <w:pPr>
        <w:rPr>
          <w:rFonts w:ascii="Arial" w:eastAsia="Arial" w:hAnsi="Arial" w:cs="Arial"/>
          <w:color w:val="000000" w:themeColor="text1"/>
          <w:sz w:val="20"/>
          <w:szCs w:val="20"/>
        </w:rPr>
      </w:pPr>
      <w:r w:rsidRPr="00D601FF">
        <w:rPr>
          <w:rFonts w:ascii="Arial" w:eastAsia="Arial" w:hAnsi="Arial" w:cs="Arial"/>
          <w:color w:val="000000" w:themeColor="text1"/>
          <w:sz w:val="20"/>
          <w:szCs w:val="20"/>
        </w:rPr>
        <w:t>___________________________</w:t>
      </w:r>
    </w:p>
    <w:p w14:paraId="231EBA89" w14:textId="77777777" w:rsidR="00BE4BC5" w:rsidRPr="00D601FF" w:rsidRDefault="00BE4BC5" w:rsidP="00BE4BC5">
      <w:pPr>
        <w:rPr>
          <w:rFonts w:ascii="Arial" w:eastAsia="Arial" w:hAnsi="Arial" w:cs="Arial"/>
          <w:color w:val="000000" w:themeColor="text1"/>
          <w:sz w:val="20"/>
          <w:szCs w:val="20"/>
        </w:rPr>
      </w:pPr>
      <w:r w:rsidRPr="00D601FF">
        <w:rPr>
          <w:rFonts w:ascii="Arial" w:eastAsia="Arial" w:hAnsi="Arial" w:cs="Arial"/>
          <w:color w:val="000000" w:themeColor="text1"/>
          <w:sz w:val="20"/>
          <w:szCs w:val="20"/>
        </w:rPr>
        <w:t>(Firma del representante legal del oferente o apoderado)</w:t>
      </w:r>
    </w:p>
    <w:p w14:paraId="6CE6F0E9" w14:textId="77777777" w:rsidR="00BE4BC5" w:rsidRPr="00D601FF" w:rsidRDefault="00BE4BC5" w:rsidP="00BE4BC5">
      <w:pPr>
        <w:rPr>
          <w:rFonts w:ascii="Arial" w:eastAsia="Arial" w:hAnsi="Arial" w:cs="Arial"/>
          <w:color w:val="000000" w:themeColor="text1"/>
          <w:sz w:val="20"/>
          <w:szCs w:val="20"/>
        </w:rPr>
      </w:pPr>
      <w:r w:rsidRPr="00D601FF">
        <w:rPr>
          <w:rFonts w:ascii="Arial" w:eastAsia="Arial" w:hAnsi="Arial" w:cs="Arial"/>
          <w:color w:val="000000" w:themeColor="text1"/>
          <w:sz w:val="20"/>
          <w:szCs w:val="20"/>
        </w:rPr>
        <w:t xml:space="preserve">EL OFERENTE </w:t>
      </w:r>
    </w:p>
    <w:p w14:paraId="72B4FDFF" w14:textId="77777777" w:rsidR="00BE4BC5" w:rsidRPr="00D601FF" w:rsidRDefault="00BE4BC5" w:rsidP="00BE4BC5">
      <w:pPr>
        <w:rPr>
          <w:rFonts w:ascii="Arial" w:eastAsia="Arial" w:hAnsi="Arial" w:cs="Arial"/>
          <w:color w:val="000000" w:themeColor="text1"/>
          <w:sz w:val="20"/>
          <w:szCs w:val="20"/>
        </w:rPr>
      </w:pPr>
      <w:r w:rsidRPr="00D601FF">
        <w:rPr>
          <w:rFonts w:ascii="Arial" w:eastAsia="Arial" w:hAnsi="Arial" w:cs="Arial"/>
          <w:color w:val="000000" w:themeColor="text1"/>
          <w:sz w:val="20"/>
          <w:szCs w:val="20"/>
        </w:rPr>
        <w:t xml:space="preserve">Nombre: XXXXXXXXXXXXXXX </w:t>
      </w:r>
    </w:p>
    <w:p w14:paraId="24811A72" w14:textId="77777777" w:rsidR="00BE4BC5" w:rsidRPr="00D601FF" w:rsidRDefault="00BE4BC5" w:rsidP="00BE4BC5">
      <w:pPr>
        <w:rPr>
          <w:rFonts w:ascii="Arial" w:eastAsia="Arial" w:hAnsi="Arial" w:cs="Arial"/>
          <w:color w:val="000000" w:themeColor="text1"/>
          <w:sz w:val="20"/>
          <w:szCs w:val="20"/>
        </w:rPr>
      </w:pPr>
      <w:r w:rsidRPr="00D601FF">
        <w:rPr>
          <w:rFonts w:ascii="Arial" w:eastAsia="Arial" w:hAnsi="Arial" w:cs="Arial"/>
          <w:color w:val="000000" w:themeColor="text1"/>
          <w:sz w:val="20"/>
          <w:szCs w:val="20"/>
        </w:rPr>
        <w:t>C.C. / NIT XXXXXXX</w:t>
      </w:r>
    </w:p>
    <w:p w14:paraId="07E0562B" w14:textId="77777777" w:rsidR="00BE4BC5" w:rsidRPr="00D601FF" w:rsidRDefault="00BE4BC5" w:rsidP="00BE4BC5">
      <w:pPr>
        <w:rPr>
          <w:rFonts w:ascii="Arial" w:eastAsia="Arial" w:hAnsi="Arial" w:cs="Arial"/>
          <w:color w:val="000000" w:themeColor="text1"/>
          <w:sz w:val="20"/>
          <w:szCs w:val="20"/>
        </w:rPr>
      </w:pPr>
    </w:p>
    <w:p w14:paraId="44565F6D" w14:textId="77777777" w:rsidR="00BE4BC5" w:rsidRPr="00D601FF" w:rsidRDefault="00BE4BC5" w:rsidP="00BE4BC5">
      <w:pPr>
        <w:rPr>
          <w:rFonts w:ascii="Arial" w:eastAsia="Arial" w:hAnsi="Arial" w:cs="Arial"/>
          <w:color w:val="000000" w:themeColor="text1"/>
          <w:sz w:val="20"/>
          <w:szCs w:val="20"/>
        </w:rPr>
      </w:pPr>
    </w:p>
    <w:p w14:paraId="7142232D" w14:textId="3FD8A87E" w:rsidR="00352CDD" w:rsidRPr="00D601FF" w:rsidRDefault="00352CDD" w:rsidP="003F0B16">
      <w:pPr>
        <w:shd w:val="clear" w:color="auto" w:fill="D9E2F3" w:themeFill="accent5" w:themeFillTint="33"/>
        <w:spacing w:line="0" w:lineRule="atLeast"/>
        <w:jc w:val="center"/>
        <w:rPr>
          <w:rFonts w:ascii="Arial" w:eastAsia="Arial" w:hAnsi="Arial" w:cs="Arial"/>
          <w:b/>
          <w:color w:val="000000" w:themeColor="text1"/>
          <w:sz w:val="20"/>
          <w:szCs w:val="20"/>
        </w:rPr>
      </w:pPr>
      <w:r w:rsidRPr="00D601FF">
        <w:rPr>
          <w:rFonts w:ascii="Arial" w:eastAsia="Arial" w:hAnsi="Arial" w:cs="Arial"/>
          <w:b/>
          <w:color w:val="000000" w:themeColor="text1"/>
          <w:sz w:val="20"/>
          <w:szCs w:val="20"/>
        </w:rPr>
        <w:t xml:space="preserve">FORMULARIO </w:t>
      </w:r>
      <w:proofErr w:type="spellStart"/>
      <w:r w:rsidRPr="00D601FF">
        <w:rPr>
          <w:rFonts w:ascii="Arial" w:eastAsia="Arial" w:hAnsi="Arial" w:cs="Arial"/>
          <w:b/>
          <w:color w:val="000000" w:themeColor="text1"/>
          <w:sz w:val="20"/>
          <w:szCs w:val="20"/>
        </w:rPr>
        <w:t>Nº</w:t>
      </w:r>
      <w:proofErr w:type="spellEnd"/>
      <w:r w:rsidRPr="00D601FF">
        <w:rPr>
          <w:rFonts w:ascii="Arial" w:eastAsia="Arial" w:hAnsi="Arial" w:cs="Arial"/>
          <w:b/>
          <w:color w:val="000000" w:themeColor="text1"/>
          <w:sz w:val="20"/>
          <w:szCs w:val="20"/>
        </w:rPr>
        <w:t xml:space="preserve"> </w:t>
      </w:r>
      <w:r w:rsidR="006635C4" w:rsidRPr="00D601FF">
        <w:rPr>
          <w:rFonts w:ascii="Arial" w:eastAsia="Arial" w:hAnsi="Arial" w:cs="Arial"/>
          <w:b/>
          <w:color w:val="000000" w:themeColor="text1"/>
          <w:sz w:val="20"/>
          <w:szCs w:val="20"/>
        </w:rPr>
        <w:t>1</w:t>
      </w:r>
    </w:p>
    <w:p w14:paraId="114C7614" w14:textId="77777777" w:rsidR="00352CDD" w:rsidRPr="00D601FF" w:rsidRDefault="00352CDD" w:rsidP="00352CDD">
      <w:pPr>
        <w:spacing w:line="276" w:lineRule="exact"/>
        <w:jc w:val="center"/>
        <w:rPr>
          <w:rFonts w:ascii="Arial" w:hAnsi="Arial" w:cs="Arial"/>
          <w:color w:val="000000" w:themeColor="text1"/>
          <w:sz w:val="20"/>
          <w:szCs w:val="20"/>
        </w:rPr>
      </w:pPr>
    </w:p>
    <w:p w14:paraId="3D5A9324" w14:textId="77777777" w:rsidR="00352CDD" w:rsidRPr="00D601FF" w:rsidRDefault="00352CDD" w:rsidP="002C221C">
      <w:pPr>
        <w:jc w:val="both"/>
        <w:rPr>
          <w:rFonts w:ascii="Arial" w:hAnsi="Arial" w:cs="Arial"/>
          <w:b/>
          <w:color w:val="000000" w:themeColor="text1"/>
          <w:sz w:val="20"/>
          <w:szCs w:val="20"/>
        </w:rPr>
      </w:pPr>
      <w:r w:rsidRPr="00D601FF">
        <w:rPr>
          <w:rFonts w:ascii="Arial" w:hAnsi="Arial" w:cs="Arial"/>
          <w:b/>
          <w:color w:val="000000" w:themeColor="text1"/>
          <w:sz w:val="20"/>
          <w:szCs w:val="20"/>
        </w:rPr>
        <w:t>CARTA DE PRESENTACIÓN</w:t>
      </w:r>
    </w:p>
    <w:p w14:paraId="56CB968E" w14:textId="77777777" w:rsidR="00352CDD" w:rsidRPr="00D601FF" w:rsidRDefault="00352CDD" w:rsidP="002C221C">
      <w:pPr>
        <w:pStyle w:val="BodyText22"/>
        <w:widowControl/>
        <w:jc w:val="both"/>
        <w:rPr>
          <w:rFonts w:ascii="Arial" w:hAnsi="Arial" w:cs="Arial"/>
          <w:color w:val="000000" w:themeColor="text1"/>
          <w:sz w:val="20"/>
          <w:lang w:val="es-CO"/>
        </w:rPr>
      </w:pPr>
      <w:r w:rsidRPr="00D601FF">
        <w:rPr>
          <w:rFonts w:ascii="Arial" w:hAnsi="Arial" w:cs="Arial"/>
          <w:color w:val="000000" w:themeColor="text1"/>
          <w:sz w:val="20"/>
          <w:lang w:val="es-CO"/>
        </w:rPr>
        <w:t>Ciudad y fecha</w:t>
      </w:r>
    </w:p>
    <w:p w14:paraId="5B5BB48E" w14:textId="77777777" w:rsidR="00352CDD" w:rsidRPr="00D601FF" w:rsidRDefault="00352CDD" w:rsidP="002C221C">
      <w:pPr>
        <w:autoSpaceDE w:val="0"/>
        <w:autoSpaceDN w:val="0"/>
        <w:adjustRightInd w:val="0"/>
        <w:jc w:val="both"/>
        <w:rPr>
          <w:rFonts w:ascii="Arial" w:hAnsi="Arial" w:cs="Arial"/>
          <w:color w:val="000000" w:themeColor="text1"/>
          <w:sz w:val="20"/>
          <w:szCs w:val="20"/>
        </w:rPr>
      </w:pPr>
    </w:p>
    <w:p w14:paraId="682A85CC" w14:textId="77777777" w:rsidR="00352CDD" w:rsidRPr="00D601FF" w:rsidRDefault="00352CDD" w:rsidP="002C221C">
      <w:pPr>
        <w:autoSpaceDE w:val="0"/>
        <w:autoSpaceDN w:val="0"/>
        <w:adjustRightInd w:val="0"/>
        <w:jc w:val="both"/>
        <w:rPr>
          <w:rFonts w:ascii="Arial" w:hAnsi="Arial" w:cs="Arial"/>
          <w:color w:val="000000" w:themeColor="text1"/>
          <w:sz w:val="20"/>
          <w:szCs w:val="20"/>
        </w:rPr>
      </w:pPr>
      <w:r w:rsidRPr="00D601FF">
        <w:rPr>
          <w:rFonts w:ascii="Arial" w:hAnsi="Arial" w:cs="Arial"/>
          <w:color w:val="000000" w:themeColor="text1"/>
          <w:sz w:val="20"/>
          <w:szCs w:val="20"/>
        </w:rPr>
        <w:t>Señores</w:t>
      </w:r>
    </w:p>
    <w:p w14:paraId="425BD7A0" w14:textId="77777777" w:rsidR="00352CDD" w:rsidRPr="00D601FF" w:rsidRDefault="00352CDD" w:rsidP="002C221C">
      <w:pPr>
        <w:autoSpaceDE w:val="0"/>
        <w:autoSpaceDN w:val="0"/>
        <w:adjustRightInd w:val="0"/>
        <w:jc w:val="both"/>
        <w:rPr>
          <w:rFonts w:ascii="Arial" w:hAnsi="Arial" w:cs="Arial"/>
          <w:b/>
          <w:bCs/>
          <w:color w:val="000000" w:themeColor="text1"/>
          <w:sz w:val="20"/>
          <w:szCs w:val="20"/>
        </w:rPr>
      </w:pPr>
      <w:r w:rsidRPr="00D601FF">
        <w:rPr>
          <w:rFonts w:ascii="Arial" w:hAnsi="Arial" w:cs="Arial"/>
          <w:b/>
          <w:bCs/>
          <w:color w:val="000000" w:themeColor="text1"/>
          <w:sz w:val="20"/>
          <w:szCs w:val="20"/>
        </w:rPr>
        <w:t>DISPENSARIO MÉDICO DE BUCARAMANGA– EJÉRCITO NACIONAL</w:t>
      </w:r>
    </w:p>
    <w:p w14:paraId="586BD9E8" w14:textId="77777777" w:rsidR="00352CDD" w:rsidRPr="00D601FF" w:rsidRDefault="00352CDD" w:rsidP="002C221C">
      <w:pPr>
        <w:autoSpaceDE w:val="0"/>
        <w:autoSpaceDN w:val="0"/>
        <w:adjustRightInd w:val="0"/>
        <w:jc w:val="both"/>
        <w:rPr>
          <w:rFonts w:ascii="Arial" w:hAnsi="Arial" w:cs="Arial"/>
          <w:color w:val="000000" w:themeColor="text1"/>
          <w:sz w:val="20"/>
          <w:szCs w:val="20"/>
        </w:rPr>
      </w:pPr>
      <w:r w:rsidRPr="00D601FF">
        <w:rPr>
          <w:rFonts w:ascii="Arial" w:hAnsi="Arial" w:cs="Arial"/>
          <w:color w:val="000000" w:themeColor="text1"/>
          <w:sz w:val="20"/>
          <w:szCs w:val="20"/>
        </w:rPr>
        <w:t>Ciudad</w:t>
      </w:r>
    </w:p>
    <w:p w14:paraId="3C938FBE" w14:textId="77777777" w:rsidR="00352CDD" w:rsidRPr="00D601FF" w:rsidRDefault="00352CDD" w:rsidP="002C221C">
      <w:pPr>
        <w:autoSpaceDE w:val="0"/>
        <w:autoSpaceDN w:val="0"/>
        <w:adjustRightInd w:val="0"/>
        <w:jc w:val="both"/>
        <w:rPr>
          <w:rFonts w:ascii="Arial" w:hAnsi="Arial" w:cs="Arial"/>
          <w:color w:val="000000" w:themeColor="text1"/>
          <w:sz w:val="20"/>
          <w:szCs w:val="20"/>
        </w:rPr>
      </w:pPr>
    </w:p>
    <w:p w14:paraId="03FE4C89" w14:textId="77777777" w:rsidR="00352CDD" w:rsidRPr="00D601FF" w:rsidRDefault="00352CDD" w:rsidP="002C221C">
      <w:pPr>
        <w:autoSpaceDE w:val="0"/>
        <w:autoSpaceDN w:val="0"/>
        <w:adjustRightInd w:val="0"/>
        <w:jc w:val="both"/>
        <w:rPr>
          <w:rFonts w:ascii="Arial" w:hAnsi="Arial" w:cs="Arial"/>
          <w:b/>
          <w:bCs/>
          <w:color w:val="000000" w:themeColor="text1"/>
          <w:sz w:val="20"/>
          <w:szCs w:val="20"/>
        </w:rPr>
      </w:pPr>
      <w:r w:rsidRPr="00D601FF">
        <w:rPr>
          <w:rFonts w:ascii="Arial" w:hAnsi="Arial" w:cs="Arial"/>
          <w:color w:val="000000" w:themeColor="text1"/>
          <w:sz w:val="20"/>
          <w:szCs w:val="20"/>
        </w:rPr>
        <w:t>Referencia: Presentación de propuesta proceso de XXXXXXXXXXXXX</w:t>
      </w:r>
      <w:r w:rsidRPr="00D601FF">
        <w:rPr>
          <w:rFonts w:ascii="Arial" w:hAnsi="Arial" w:cs="Arial"/>
          <w:b/>
          <w:bCs/>
          <w:color w:val="000000" w:themeColor="text1"/>
          <w:sz w:val="20"/>
          <w:szCs w:val="20"/>
        </w:rPr>
        <w:t xml:space="preserve">-, </w:t>
      </w:r>
      <w:r w:rsidRPr="00D601FF">
        <w:rPr>
          <w:rFonts w:ascii="Arial" w:hAnsi="Arial" w:cs="Arial"/>
          <w:color w:val="000000" w:themeColor="text1"/>
          <w:sz w:val="20"/>
          <w:szCs w:val="20"/>
        </w:rPr>
        <w:t xml:space="preserve">convocada por el </w:t>
      </w:r>
      <w:r w:rsidRPr="00D601FF">
        <w:rPr>
          <w:rFonts w:ascii="Arial" w:hAnsi="Arial" w:cs="Arial"/>
          <w:b/>
          <w:color w:val="000000" w:themeColor="text1"/>
          <w:sz w:val="20"/>
          <w:szCs w:val="20"/>
        </w:rPr>
        <w:t>MDN-EJÉRCITO NACIONAL</w:t>
      </w:r>
      <w:r w:rsidRPr="00D601FF">
        <w:rPr>
          <w:rFonts w:ascii="Arial" w:hAnsi="Arial" w:cs="Arial"/>
          <w:color w:val="000000" w:themeColor="text1"/>
          <w:sz w:val="20"/>
          <w:szCs w:val="20"/>
        </w:rPr>
        <w:t xml:space="preserve">, para </w:t>
      </w:r>
      <w:r w:rsidRPr="00D601FF">
        <w:rPr>
          <w:rFonts w:ascii="Arial" w:hAnsi="Arial" w:cs="Arial"/>
          <w:b/>
          <w:bCs/>
          <w:color w:val="000000" w:themeColor="text1"/>
          <w:sz w:val="20"/>
          <w:szCs w:val="20"/>
        </w:rPr>
        <w:t>XXXXXXXXXXXXXXXX.</w:t>
      </w:r>
    </w:p>
    <w:p w14:paraId="4DCAD572" w14:textId="77777777" w:rsidR="00352CDD" w:rsidRPr="00D601FF" w:rsidRDefault="00352CDD" w:rsidP="002C221C">
      <w:pPr>
        <w:autoSpaceDE w:val="0"/>
        <w:autoSpaceDN w:val="0"/>
        <w:adjustRightInd w:val="0"/>
        <w:jc w:val="both"/>
        <w:rPr>
          <w:rFonts w:ascii="Arial" w:hAnsi="Arial" w:cs="Arial"/>
          <w:b/>
          <w:bCs/>
          <w:color w:val="000000" w:themeColor="text1"/>
          <w:sz w:val="20"/>
          <w:szCs w:val="20"/>
        </w:rPr>
      </w:pPr>
    </w:p>
    <w:p w14:paraId="796B60A9" w14:textId="77777777" w:rsidR="00352CDD" w:rsidRPr="00D601FF" w:rsidRDefault="00352CDD" w:rsidP="002C221C">
      <w:pPr>
        <w:jc w:val="both"/>
        <w:rPr>
          <w:rFonts w:ascii="Arial" w:hAnsi="Arial" w:cs="Arial"/>
          <w:color w:val="000000" w:themeColor="text1"/>
          <w:sz w:val="20"/>
          <w:szCs w:val="20"/>
        </w:rPr>
      </w:pPr>
      <w:r w:rsidRPr="00D601FF">
        <w:rPr>
          <w:rFonts w:ascii="Arial" w:hAnsi="Arial" w:cs="Arial"/>
          <w:color w:val="000000" w:themeColor="text1"/>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D601FF">
        <w:rPr>
          <w:rFonts w:ascii="Arial" w:hAnsi="Arial" w:cs="Arial"/>
          <w:b/>
          <w:color w:val="000000" w:themeColor="text1"/>
          <w:sz w:val="20"/>
          <w:szCs w:val="20"/>
        </w:rPr>
        <w:t>MDN-EJERCITO NACIONAL-DMBUG</w:t>
      </w:r>
      <w:r w:rsidRPr="00D601FF">
        <w:rPr>
          <w:rFonts w:ascii="Arial" w:hAnsi="Arial" w:cs="Arial"/>
          <w:color w:val="000000" w:themeColor="text1"/>
          <w:sz w:val="20"/>
          <w:szCs w:val="20"/>
        </w:rPr>
        <w:t xml:space="preserve"> , para la celebración de un contrato para la adquisición de (objeto del proceso de selección), con destino al</w:t>
      </w:r>
      <w:r w:rsidRPr="00D601FF">
        <w:rPr>
          <w:rFonts w:ascii="Arial" w:hAnsi="Arial" w:cs="Arial"/>
          <w:b/>
          <w:color w:val="000000" w:themeColor="text1"/>
          <w:sz w:val="20"/>
          <w:szCs w:val="20"/>
        </w:rPr>
        <w:t xml:space="preserve"> MDN-EJERCITO NACIONAL-DMBUG</w:t>
      </w:r>
      <w:r w:rsidRPr="00D601FF">
        <w:rPr>
          <w:rFonts w:ascii="Arial" w:hAnsi="Arial" w:cs="Arial"/>
          <w:color w:val="000000" w:themeColor="text1"/>
          <w:sz w:val="20"/>
          <w:szCs w:val="20"/>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D601FF">
        <w:rPr>
          <w:rFonts w:ascii="Arial" w:hAnsi="Arial" w:cs="Arial"/>
          <w:b/>
          <w:color w:val="000000" w:themeColor="text1"/>
          <w:sz w:val="20"/>
          <w:szCs w:val="20"/>
        </w:rPr>
        <w:t>MDN-EJERCITO NACIONAL-DMBUG</w:t>
      </w:r>
      <w:r w:rsidRPr="00D601FF">
        <w:rPr>
          <w:rFonts w:ascii="Arial" w:hAnsi="Arial" w:cs="Arial"/>
          <w:color w:val="000000" w:themeColor="text1"/>
          <w:sz w:val="20"/>
          <w:szCs w:val="20"/>
        </w:rPr>
        <w:t xml:space="preserve"> el (los) siguiente(s):</w:t>
      </w:r>
    </w:p>
    <w:p w14:paraId="276822F7" w14:textId="77777777" w:rsidR="0091697D" w:rsidRPr="00D601FF" w:rsidRDefault="0091697D" w:rsidP="002C221C">
      <w:pPr>
        <w:jc w:val="both"/>
        <w:rPr>
          <w:rFonts w:ascii="Arial" w:hAnsi="Arial" w:cs="Arial"/>
          <w:color w:val="000000" w:themeColor="text1"/>
          <w:sz w:val="20"/>
          <w:szCs w:val="20"/>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0D79CF" w:rsidRPr="00D601FF" w14:paraId="48B9A277" w14:textId="77777777" w:rsidTr="000D79CF">
        <w:trPr>
          <w:cantSplit/>
          <w:trHeight w:val="340"/>
          <w:jc w:val="center"/>
        </w:trPr>
        <w:tc>
          <w:tcPr>
            <w:tcW w:w="809" w:type="dxa"/>
          </w:tcPr>
          <w:p w14:paraId="6112230A" w14:textId="77777777" w:rsidR="000D79CF" w:rsidRPr="00D601FF" w:rsidRDefault="000D79CF" w:rsidP="002C221C">
            <w:pPr>
              <w:jc w:val="both"/>
              <w:rPr>
                <w:rFonts w:ascii="Arial" w:hAnsi="Arial" w:cs="Arial"/>
                <w:snapToGrid w:val="0"/>
                <w:color w:val="000000" w:themeColor="text1"/>
                <w:sz w:val="20"/>
                <w:szCs w:val="20"/>
                <w:lang w:val="es-ES_tradnl"/>
              </w:rPr>
            </w:pPr>
            <w:r w:rsidRPr="00D601FF">
              <w:rPr>
                <w:rFonts w:ascii="Arial" w:hAnsi="Arial" w:cs="Arial"/>
                <w:snapToGrid w:val="0"/>
                <w:color w:val="000000" w:themeColor="text1"/>
                <w:sz w:val="20"/>
                <w:szCs w:val="20"/>
                <w:lang w:val="es-ES_tradnl"/>
              </w:rPr>
              <w:t>ITEM</w:t>
            </w:r>
          </w:p>
        </w:tc>
        <w:tc>
          <w:tcPr>
            <w:tcW w:w="3146" w:type="dxa"/>
            <w:vAlign w:val="center"/>
          </w:tcPr>
          <w:p w14:paraId="0FD71126" w14:textId="77777777" w:rsidR="000D79CF" w:rsidRPr="00D601FF" w:rsidRDefault="000D79CF" w:rsidP="002C221C">
            <w:pPr>
              <w:jc w:val="both"/>
              <w:rPr>
                <w:rFonts w:ascii="Arial" w:hAnsi="Arial" w:cs="Arial"/>
                <w:color w:val="000000" w:themeColor="text1"/>
                <w:sz w:val="20"/>
                <w:szCs w:val="20"/>
                <w:lang w:val="es-ES_tradnl"/>
              </w:rPr>
            </w:pPr>
            <w:r w:rsidRPr="00D601FF">
              <w:rPr>
                <w:rFonts w:ascii="Arial" w:hAnsi="Arial" w:cs="Arial"/>
                <w:color w:val="000000" w:themeColor="text1"/>
                <w:sz w:val="20"/>
                <w:szCs w:val="20"/>
                <w:lang w:val="es-ES_tradnl"/>
              </w:rPr>
              <w:t>BIEN</w:t>
            </w:r>
          </w:p>
        </w:tc>
      </w:tr>
      <w:tr w:rsidR="000D79CF" w:rsidRPr="00D601FF" w14:paraId="75D102CD" w14:textId="77777777" w:rsidTr="000D79CF">
        <w:trPr>
          <w:cantSplit/>
          <w:trHeight w:val="178"/>
          <w:jc w:val="center"/>
        </w:trPr>
        <w:tc>
          <w:tcPr>
            <w:tcW w:w="809" w:type="dxa"/>
          </w:tcPr>
          <w:p w14:paraId="149A89E6" w14:textId="77777777" w:rsidR="000D79CF" w:rsidRPr="00D601FF" w:rsidRDefault="000D79CF" w:rsidP="002C221C">
            <w:pPr>
              <w:jc w:val="both"/>
              <w:rPr>
                <w:rFonts w:ascii="Arial" w:hAnsi="Arial" w:cs="Arial"/>
                <w:snapToGrid w:val="0"/>
                <w:color w:val="000000" w:themeColor="text1"/>
                <w:sz w:val="20"/>
                <w:szCs w:val="20"/>
                <w:lang w:val="es-ES_tradnl"/>
              </w:rPr>
            </w:pPr>
          </w:p>
        </w:tc>
        <w:tc>
          <w:tcPr>
            <w:tcW w:w="3146" w:type="dxa"/>
          </w:tcPr>
          <w:p w14:paraId="07A8E7CB" w14:textId="77777777" w:rsidR="000D79CF" w:rsidRPr="00D601FF" w:rsidRDefault="000D79CF" w:rsidP="002C221C">
            <w:pPr>
              <w:jc w:val="both"/>
              <w:rPr>
                <w:rFonts w:ascii="Arial" w:hAnsi="Arial" w:cs="Arial"/>
                <w:snapToGrid w:val="0"/>
                <w:color w:val="000000" w:themeColor="text1"/>
                <w:sz w:val="20"/>
                <w:szCs w:val="20"/>
                <w:lang w:val="es-ES_tradnl"/>
              </w:rPr>
            </w:pPr>
          </w:p>
        </w:tc>
      </w:tr>
      <w:tr w:rsidR="000D79CF" w:rsidRPr="00D601FF" w14:paraId="45B9D296" w14:textId="77777777" w:rsidTr="000D79CF">
        <w:trPr>
          <w:cantSplit/>
          <w:trHeight w:val="228"/>
          <w:jc w:val="center"/>
        </w:trPr>
        <w:tc>
          <w:tcPr>
            <w:tcW w:w="809" w:type="dxa"/>
          </w:tcPr>
          <w:p w14:paraId="6E656B2E" w14:textId="77777777" w:rsidR="000D79CF" w:rsidRPr="00D601FF" w:rsidRDefault="000D79CF" w:rsidP="002C221C">
            <w:pPr>
              <w:jc w:val="both"/>
              <w:rPr>
                <w:rFonts w:ascii="Arial" w:hAnsi="Arial" w:cs="Arial"/>
                <w:color w:val="000000" w:themeColor="text1"/>
                <w:sz w:val="20"/>
                <w:szCs w:val="20"/>
                <w:lang w:val="es-ES_tradnl"/>
              </w:rPr>
            </w:pPr>
          </w:p>
        </w:tc>
        <w:tc>
          <w:tcPr>
            <w:tcW w:w="3146" w:type="dxa"/>
            <w:vAlign w:val="center"/>
          </w:tcPr>
          <w:p w14:paraId="43CDB587" w14:textId="77777777" w:rsidR="000D79CF" w:rsidRPr="00D601FF" w:rsidRDefault="000D79CF" w:rsidP="002C221C">
            <w:pPr>
              <w:jc w:val="both"/>
              <w:rPr>
                <w:rFonts w:ascii="Arial" w:hAnsi="Arial" w:cs="Arial"/>
                <w:color w:val="000000" w:themeColor="text1"/>
                <w:sz w:val="20"/>
                <w:szCs w:val="20"/>
                <w:lang w:val="es-ES_tradnl"/>
              </w:rPr>
            </w:pPr>
          </w:p>
        </w:tc>
      </w:tr>
    </w:tbl>
    <w:p w14:paraId="04D09678" w14:textId="77777777" w:rsidR="00352CDD" w:rsidRPr="00D601FF" w:rsidRDefault="00352CDD" w:rsidP="002C221C">
      <w:pPr>
        <w:jc w:val="both"/>
        <w:rPr>
          <w:rFonts w:ascii="Arial" w:hAnsi="Arial" w:cs="Arial"/>
          <w:color w:val="000000" w:themeColor="text1"/>
          <w:sz w:val="20"/>
          <w:szCs w:val="20"/>
        </w:rPr>
      </w:pPr>
    </w:p>
    <w:p w14:paraId="51292221" w14:textId="77777777" w:rsidR="00352CDD" w:rsidRPr="00D601FF" w:rsidRDefault="00352CDD" w:rsidP="002C221C">
      <w:pPr>
        <w:jc w:val="both"/>
        <w:rPr>
          <w:rFonts w:ascii="Arial" w:hAnsi="Arial" w:cs="Arial"/>
          <w:color w:val="000000" w:themeColor="text1"/>
          <w:sz w:val="20"/>
          <w:szCs w:val="20"/>
        </w:rPr>
      </w:pPr>
    </w:p>
    <w:p w14:paraId="320F3018" w14:textId="77777777" w:rsidR="00352CDD" w:rsidRPr="00D601FF" w:rsidRDefault="00352CDD" w:rsidP="002C221C">
      <w:pPr>
        <w:pStyle w:val="Sangradetextonormal"/>
        <w:widowControl w:val="0"/>
        <w:ind w:left="0"/>
        <w:jc w:val="both"/>
        <w:rPr>
          <w:rFonts w:ascii="Arial" w:hAnsi="Arial"/>
          <w:color w:val="000000" w:themeColor="text1"/>
          <w:sz w:val="20"/>
          <w:szCs w:val="20"/>
          <w:lang w:eastAsia="en-US"/>
        </w:rPr>
      </w:pPr>
      <w:r w:rsidRPr="00D601FF">
        <w:rPr>
          <w:rFonts w:ascii="Arial" w:hAnsi="Arial"/>
          <w:color w:val="000000" w:themeColor="text1"/>
          <w:sz w:val="20"/>
          <w:szCs w:val="20"/>
          <w:lang w:eastAsia="en-US"/>
        </w:rPr>
        <w:t>Los ítems se encuentran detalladamente enunciados en la Invitación Pública en el Anexo 3 “Especificaciones Técnicas” y para todos los efectos legales, mi propuesta debe entenderse referida a los mismos, teniendo en cuenta su descripción, número y especificaciones técnicas y funcionales.</w:t>
      </w:r>
    </w:p>
    <w:p w14:paraId="0BB4D5F9" w14:textId="77777777" w:rsidR="00352CDD" w:rsidRPr="00D601FF" w:rsidRDefault="00352CDD" w:rsidP="002C221C">
      <w:pPr>
        <w:pStyle w:val="Sangradetextonormal"/>
        <w:widowControl w:val="0"/>
        <w:ind w:left="0"/>
        <w:jc w:val="both"/>
        <w:rPr>
          <w:rFonts w:ascii="Arial" w:hAnsi="Arial"/>
          <w:color w:val="000000" w:themeColor="text1"/>
          <w:sz w:val="20"/>
          <w:szCs w:val="20"/>
        </w:rPr>
      </w:pPr>
      <w:r w:rsidRPr="00D601FF">
        <w:rPr>
          <w:rFonts w:ascii="Arial" w:hAnsi="Arial"/>
          <w:color w:val="000000" w:themeColor="text1"/>
          <w:sz w:val="20"/>
          <w:szCs w:val="20"/>
        </w:rPr>
        <w:t xml:space="preserve"> En relación con la propuesta que presento, manifiesto lo siguiente:</w:t>
      </w:r>
    </w:p>
    <w:p w14:paraId="33816F59" w14:textId="77777777" w:rsidR="00352CDD" w:rsidRPr="00D601FF" w:rsidRDefault="00352CDD" w:rsidP="002C221C">
      <w:pPr>
        <w:pStyle w:val="Sangradetextonormal"/>
        <w:widowControl w:val="0"/>
        <w:ind w:left="0"/>
        <w:jc w:val="both"/>
        <w:rPr>
          <w:rFonts w:ascii="Arial" w:hAnsi="Arial"/>
          <w:color w:val="000000" w:themeColor="text1"/>
          <w:sz w:val="20"/>
          <w:szCs w:val="20"/>
        </w:rPr>
      </w:pPr>
    </w:p>
    <w:p w14:paraId="07998486" w14:textId="77777777" w:rsidR="00352CDD" w:rsidRPr="00D601FF"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D601FF">
        <w:rPr>
          <w:rFonts w:ascii="Arial" w:hAnsi="Arial" w:cs="Arial"/>
          <w:color w:val="000000" w:themeColor="text1"/>
          <w:sz w:val="20"/>
          <w:szCs w:val="20"/>
        </w:rPr>
        <w:t>Que el proponente que represento conoce y acepta el contenido de la invitación Pública y de sus Anexos y Formularios, así como el de cada uno de los adendas hechos al mismo.</w:t>
      </w:r>
    </w:p>
    <w:p w14:paraId="277DBE55" w14:textId="77777777" w:rsidR="00352CDD" w:rsidRPr="00D601FF"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D601FF">
        <w:rPr>
          <w:rFonts w:ascii="Arial" w:hAnsi="Arial" w:cs="Arial"/>
          <w:color w:val="000000" w:themeColor="text1"/>
          <w:sz w:val="20"/>
          <w:szCs w:val="20"/>
        </w:rPr>
        <w:t>Que la propuesta que presento es irrevocable e incondicional y obliga insubordinadamente al proponente que represento.</w:t>
      </w:r>
    </w:p>
    <w:p w14:paraId="1DFB7874" w14:textId="2F2EF7CB" w:rsidR="00352CDD" w:rsidRPr="00D601FF"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D601FF">
        <w:rPr>
          <w:rFonts w:ascii="Arial" w:hAnsi="Arial" w:cs="Arial"/>
          <w:color w:val="000000" w:themeColor="text1"/>
          <w:sz w:val="20"/>
          <w:szCs w:val="20"/>
        </w:rPr>
        <w:t xml:space="preserve">Que ni el representante legal </w:t>
      </w:r>
      <w:proofErr w:type="spellStart"/>
      <w:r w:rsidRPr="00D601FF">
        <w:rPr>
          <w:rFonts w:ascii="Arial" w:hAnsi="Arial" w:cs="Arial"/>
          <w:color w:val="000000" w:themeColor="text1"/>
          <w:sz w:val="20"/>
          <w:szCs w:val="20"/>
        </w:rPr>
        <w:t>ó</w:t>
      </w:r>
      <w:proofErr w:type="spellEnd"/>
      <w:r w:rsidRPr="00D601FF">
        <w:rPr>
          <w:rFonts w:ascii="Arial" w:hAnsi="Arial" w:cs="Arial"/>
          <w:color w:val="000000" w:themeColor="text1"/>
          <w:sz w:val="20"/>
          <w:szCs w:val="20"/>
        </w:rPr>
        <w:t xml:space="preserve"> apoderado del proponente, ni el proponente mismo, ni sus integrantes y directores nos encontramos incursos en ninguna de las causales de inhabilidad y/o </w:t>
      </w:r>
      <w:r w:rsidR="0097790D" w:rsidRPr="00D601FF">
        <w:rPr>
          <w:rFonts w:ascii="Arial" w:hAnsi="Arial" w:cs="Arial"/>
          <w:color w:val="000000" w:themeColor="text1"/>
          <w:sz w:val="20"/>
          <w:szCs w:val="20"/>
        </w:rPr>
        <w:t>incompatibilidades determinadas</w:t>
      </w:r>
      <w:r w:rsidRPr="00D601FF">
        <w:rPr>
          <w:rFonts w:ascii="Arial" w:hAnsi="Arial" w:cs="Arial"/>
          <w:color w:val="000000" w:themeColor="text1"/>
          <w:sz w:val="20"/>
          <w:szCs w:val="20"/>
        </w:rPr>
        <w:t xml:space="preserve"> por la Constitución Política y la ley aplicable.</w:t>
      </w:r>
    </w:p>
    <w:p w14:paraId="5348CF1C" w14:textId="77777777" w:rsidR="00352CDD" w:rsidRPr="00D601FF"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D601FF">
        <w:rPr>
          <w:rFonts w:ascii="Arial" w:hAnsi="Arial" w:cs="Arial"/>
          <w:color w:val="000000" w:themeColor="text1"/>
          <w:sz w:val="20"/>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B3E3E43" w14:textId="77777777" w:rsidR="00352CDD" w:rsidRPr="00D601FF"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D601FF">
        <w:rPr>
          <w:rFonts w:ascii="Arial" w:hAnsi="Arial" w:cs="Arial"/>
          <w:color w:val="000000" w:themeColor="text1"/>
          <w:sz w:val="20"/>
          <w:szCs w:val="20"/>
        </w:rPr>
        <w:t xml:space="preserve">Que nuestra propuesta básica cumple con todos y cada uno de los requerimientos y condiciones establecidos en la Invitación Pública y en la Ley. </w:t>
      </w:r>
    </w:p>
    <w:p w14:paraId="0DE7690F" w14:textId="77777777" w:rsidR="00352CDD" w:rsidRPr="00D601FF"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D601FF">
        <w:rPr>
          <w:rFonts w:ascii="Arial" w:hAnsi="Arial" w:cs="Arial"/>
          <w:color w:val="000000" w:themeColor="text1"/>
          <w:sz w:val="20"/>
          <w:szCs w:val="20"/>
        </w:rPr>
        <w:t xml:space="preserve">Que nos comprometemos a proveer al </w:t>
      </w:r>
      <w:r w:rsidRPr="00D601FF">
        <w:rPr>
          <w:rFonts w:ascii="Arial" w:hAnsi="Arial" w:cs="Arial"/>
          <w:b/>
          <w:color w:val="000000" w:themeColor="text1"/>
          <w:sz w:val="20"/>
          <w:szCs w:val="20"/>
        </w:rPr>
        <w:t>MDN-EJERCITO NACIONAL-DMBUG</w:t>
      </w:r>
      <w:r w:rsidRPr="00D601FF">
        <w:rPr>
          <w:rFonts w:ascii="Arial" w:hAnsi="Arial" w:cs="Arial"/>
          <w:color w:val="000000" w:themeColor="text1"/>
          <w:sz w:val="20"/>
          <w:szCs w:val="20"/>
        </w:rPr>
        <w:t xml:space="preserve">, en caso de resultar adjudicatarios del presente proceso de contratación, los bienes y/o servicios ofrecidos en la presente propuesta, </w:t>
      </w:r>
      <w:r w:rsidRPr="00D601FF">
        <w:rPr>
          <w:rFonts w:ascii="Arial" w:hAnsi="Arial" w:cs="Arial"/>
          <w:color w:val="000000" w:themeColor="text1"/>
          <w:sz w:val="20"/>
          <w:szCs w:val="20"/>
        </w:rPr>
        <w:lastRenderedPageBreak/>
        <w:t>que corresponden a aquellos solicitados por la Invitación Pública en los Anexos 1 “Datos del Proceso” y 3 “Especificaciones Técnicas” y en las condiciones allegada a esa entidad a través de la presente carta de presentación.</w:t>
      </w:r>
    </w:p>
    <w:p w14:paraId="01B61A54" w14:textId="77777777" w:rsidR="00352CDD" w:rsidRPr="00D601FF"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D601FF">
        <w:rPr>
          <w:rFonts w:ascii="Arial" w:hAnsi="Arial"/>
          <w:color w:val="000000" w:themeColor="text1"/>
          <w:sz w:val="20"/>
          <w:szCs w:val="20"/>
          <w:lang w:eastAsia="en-U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MDN-Ejército Nacional, en el caso de resultar adjudicataria nuestra propuesta, cumple con todas y cada una de las exigencias de la Invitación Pública, sus Anexos, sus Formularios y adendas.</w:t>
      </w:r>
    </w:p>
    <w:p w14:paraId="421CACA2" w14:textId="28EBD246" w:rsidR="00352CDD" w:rsidRPr="00D601FF"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D601FF">
        <w:rPr>
          <w:rFonts w:ascii="Arial" w:hAnsi="Arial"/>
          <w:sz w:val="20"/>
          <w:szCs w:val="20"/>
          <w:lang w:eastAsia="en-US"/>
        </w:rPr>
        <w:t xml:space="preserve">Que en el evento de resultar adjudicatario del proceso de Selección Abreviada de </w:t>
      </w:r>
      <w:proofErr w:type="spellStart"/>
      <w:r w:rsidR="0097790D" w:rsidRPr="00D601FF">
        <w:rPr>
          <w:rFonts w:ascii="Arial" w:hAnsi="Arial"/>
          <w:sz w:val="20"/>
          <w:szCs w:val="20"/>
          <w:lang w:eastAsia="en-US"/>
        </w:rPr>
        <w:t>Minima</w:t>
      </w:r>
      <w:proofErr w:type="spellEnd"/>
      <w:r w:rsidR="0097790D" w:rsidRPr="00D601FF">
        <w:rPr>
          <w:rFonts w:ascii="Arial" w:hAnsi="Arial"/>
          <w:sz w:val="20"/>
          <w:szCs w:val="20"/>
          <w:lang w:eastAsia="en-US"/>
        </w:rPr>
        <w:t xml:space="preserve"> Cuantía</w:t>
      </w:r>
      <w:r w:rsidRPr="00D601FF">
        <w:rPr>
          <w:rFonts w:ascii="Arial" w:hAnsi="Arial"/>
          <w:sz w:val="20"/>
          <w:szCs w:val="20"/>
          <w:lang w:eastAsia="en-US"/>
        </w:rPr>
        <w:t xml:space="preserve"> No. XXX-DMBUG-20</w:t>
      </w:r>
      <w:r w:rsidR="0097790D" w:rsidRPr="00D601FF">
        <w:rPr>
          <w:rFonts w:ascii="Arial" w:hAnsi="Arial"/>
          <w:sz w:val="20"/>
          <w:szCs w:val="20"/>
          <w:lang w:eastAsia="en-US"/>
        </w:rPr>
        <w:t>2</w:t>
      </w:r>
      <w:r w:rsidR="009E439F">
        <w:rPr>
          <w:rFonts w:ascii="Arial" w:hAnsi="Arial"/>
          <w:sz w:val="20"/>
          <w:szCs w:val="20"/>
          <w:lang w:eastAsia="en-US"/>
        </w:rPr>
        <w:t>5</w:t>
      </w:r>
      <w:r w:rsidRPr="00D601FF">
        <w:rPr>
          <w:rFonts w:ascii="Arial" w:hAnsi="Arial"/>
          <w:sz w:val="20"/>
          <w:szCs w:val="20"/>
          <w:lang w:eastAsia="en-US"/>
        </w:rPr>
        <w:t>, y si la administración así lo dispone, SI _</w:t>
      </w:r>
      <w:r w:rsidR="0097790D" w:rsidRPr="00D601FF">
        <w:rPr>
          <w:rFonts w:ascii="Arial" w:hAnsi="Arial"/>
          <w:sz w:val="20"/>
          <w:szCs w:val="20"/>
          <w:lang w:eastAsia="en-US"/>
        </w:rPr>
        <w:t>X</w:t>
      </w:r>
      <w:r w:rsidRPr="00D601FF">
        <w:rPr>
          <w:rFonts w:ascii="Arial" w:hAnsi="Arial"/>
          <w:sz w:val="20"/>
          <w:szCs w:val="20"/>
          <w:lang w:eastAsia="en-US"/>
        </w:rPr>
        <w:t xml:space="preserve">___, NO______, acepto suministrar cantidades </w:t>
      </w:r>
      <w:r w:rsidRPr="00D601FF">
        <w:rPr>
          <w:rFonts w:ascii="Arial" w:hAnsi="Arial"/>
          <w:color w:val="000000" w:themeColor="text1"/>
          <w:sz w:val="20"/>
          <w:szCs w:val="20"/>
          <w:lang w:eastAsia="en-US"/>
        </w:rPr>
        <w:t>superiores a las mínimas exigidas en el Anexo N°.1 “DATOS DEL PROCESO” de acuerdo con la necesidad y al presupuesto asignado en el CDP.</w:t>
      </w:r>
    </w:p>
    <w:p w14:paraId="61178B75" w14:textId="77777777" w:rsidR="00352CDD" w:rsidRPr="00D601FF"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D601FF">
        <w:rPr>
          <w:rFonts w:ascii="Arial" w:hAnsi="Arial"/>
          <w:color w:val="000000" w:themeColor="text1"/>
          <w:sz w:val="20"/>
          <w:szCs w:val="20"/>
          <w:lang w:eastAsia="en-US"/>
        </w:rPr>
        <w:t xml:space="preserve">Conozco y acepto la distribución de riesgos previsibles efectuada por la Entidad indicados en el ESTUDIO PREVIO. </w:t>
      </w:r>
    </w:p>
    <w:p w14:paraId="5F4DF8B8" w14:textId="77777777" w:rsidR="00352CDD" w:rsidRPr="00D601FF"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D601FF">
        <w:rPr>
          <w:rFonts w:ascii="Arial" w:hAnsi="Arial"/>
          <w:color w:val="000000" w:themeColor="text1"/>
          <w:sz w:val="20"/>
          <w:szCs w:val="20"/>
          <w:lang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4D4B964A" w14:textId="77777777" w:rsidR="00352CDD" w:rsidRPr="00D601FF"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D601FF">
        <w:rPr>
          <w:rFonts w:ascii="Arial" w:hAnsi="Arial" w:cs="Arial"/>
          <w:color w:val="000000" w:themeColor="text1"/>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7D180DA" w14:textId="77777777" w:rsidR="00352CDD" w:rsidRPr="00D601FF"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D601FF">
        <w:rPr>
          <w:rFonts w:ascii="Arial" w:hAnsi="Arial"/>
          <w:color w:val="000000" w:themeColor="text1"/>
          <w:sz w:val="20"/>
          <w:szCs w:val="20"/>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B492194" w14:textId="77777777" w:rsidR="00352CDD" w:rsidRPr="00D601FF"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D601FF">
        <w:rPr>
          <w:rFonts w:ascii="Arial" w:hAnsi="Arial" w:cs="Arial"/>
          <w:color w:val="000000" w:themeColor="text1"/>
          <w:sz w:val="20"/>
          <w:szCs w:val="2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6F9A2AAA" w14:textId="77777777" w:rsidR="00352CDD" w:rsidRPr="00D601FF"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D601FF">
        <w:rPr>
          <w:rFonts w:ascii="Arial" w:hAnsi="Arial" w:cs="Arial"/>
          <w:color w:val="000000" w:themeColor="text1"/>
          <w:sz w:val="20"/>
          <w:szCs w:val="20"/>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w:t>
      </w:r>
      <w:proofErr w:type="spellStart"/>
      <w:r w:rsidRPr="00D601FF">
        <w:rPr>
          <w:rFonts w:ascii="Arial" w:hAnsi="Arial" w:cs="Arial"/>
          <w:color w:val="000000" w:themeColor="text1"/>
          <w:sz w:val="20"/>
          <w:szCs w:val="20"/>
        </w:rPr>
        <w:t>ó</w:t>
      </w:r>
      <w:proofErr w:type="spellEnd"/>
      <w:r w:rsidRPr="00D601FF">
        <w:rPr>
          <w:rFonts w:ascii="Arial" w:hAnsi="Arial" w:cs="Arial"/>
          <w:color w:val="000000" w:themeColor="text1"/>
          <w:sz w:val="20"/>
          <w:szCs w:val="20"/>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863BE5D" w14:textId="70FBE779" w:rsidR="00352CDD" w:rsidRPr="00D601FF"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D601FF">
        <w:rPr>
          <w:rFonts w:ascii="Arial" w:hAnsi="Arial" w:cs="Arial"/>
          <w:color w:val="000000" w:themeColor="text1"/>
          <w:sz w:val="20"/>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0097790D" w:rsidRPr="00D601FF">
        <w:rPr>
          <w:rFonts w:ascii="Arial" w:hAnsi="Arial" w:cs="Arial"/>
          <w:color w:val="FF0000"/>
          <w:sz w:val="20"/>
          <w:szCs w:val="20"/>
        </w:rPr>
        <w:t>MINIMA CUANTIA</w:t>
      </w:r>
      <w:r w:rsidRPr="00D601FF">
        <w:rPr>
          <w:rFonts w:ascii="Arial" w:hAnsi="Arial" w:cs="Arial"/>
          <w:color w:val="FF0000"/>
          <w:sz w:val="20"/>
          <w:szCs w:val="20"/>
        </w:rPr>
        <w:t xml:space="preserve">  No. _____/ 20</w:t>
      </w:r>
      <w:r w:rsidR="003F7F4B" w:rsidRPr="00D601FF">
        <w:rPr>
          <w:rFonts w:ascii="Arial" w:hAnsi="Arial" w:cs="Arial"/>
          <w:color w:val="FF0000"/>
          <w:sz w:val="20"/>
          <w:szCs w:val="20"/>
        </w:rPr>
        <w:t>25</w:t>
      </w:r>
      <w:r w:rsidRPr="00D601FF">
        <w:rPr>
          <w:rFonts w:ascii="Arial" w:hAnsi="Arial" w:cs="Arial"/>
          <w:color w:val="000000" w:themeColor="text1"/>
          <w:sz w:val="20"/>
          <w:szCs w:val="20"/>
        </w:rPr>
        <w:t xml:space="preserve">, no se han obtenido de la celebración de ofertas de cesión de derechos económico o de beneficiario con pacto de readquisición u operaciones de captación </w:t>
      </w:r>
      <w:proofErr w:type="spellStart"/>
      <w:r w:rsidRPr="00D601FF">
        <w:rPr>
          <w:rFonts w:ascii="Arial" w:hAnsi="Arial" w:cs="Arial"/>
          <w:color w:val="000000" w:themeColor="text1"/>
          <w:sz w:val="20"/>
          <w:szCs w:val="20"/>
        </w:rPr>
        <w:t>ó</w:t>
      </w:r>
      <w:proofErr w:type="spellEnd"/>
      <w:r w:rsidRPr="00D601FF">
        <w:rPr>
          <w:rFonts w:ascii="Arial" w:hAnsi="Arial" w:cs="Arial"/>
          <w:color w:val="000000" w:themeColor="text1"/>
          <w:sz w:val="20"/>
          <w:szCs w:val="2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758A99F9" w14:textId="77777777" w:rsidR="00352CDD" w:rsidRPr="00D601FF"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D601FF">
        <w:rPr>
          <w:rFonts w:ascii="Arial" w:hAnsi="Arial" w:cs="Arial"/>
          <w:color w:val="000000" w:themeColor="text1"/>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141DB64" w14:textId="77777777" w:rsidR="00352CDD" w:rsidRPr="00D601FF" w:rsidRDefault="00352CDD" w:rsidP="002C221C">
      <w:pPr>
        <w:widowControl w:val="0"/>
        <w:numPr>
          <w:ilvl w:val="0"/>
          <w:numId w:val="10"/>
        </w:numPr>
        <w:tabs>
          <w:tab w:val="clear" w:pos="1104"/>
          <w:tab w:val="num" w:pos="426"/>
        </w:tabs>
        <w:ind w:left="0" w:firstLine="0"/>
        <w:jc w:val="both"/>
        <w:rPr>
          <w:rFonts w:ascii="Arial" w:hAnsi="Arial" w:cs="Arial"/>
          <w:color w:val="000000" w:themeColor="text1"/>
          <w:sz w:val="20"/>
          <w:szCs w:val="20"/>
        </w:rPr>
      </w:pPr>
      <w:r w:rsidRPr="00D601FF">
        <w:rPr>
          <w:rFonts w:ascii="Arial" w:hAnsi="Arial" w:cs="Arial"/>
          <w:color w:val="000000" w:themeColor="text1"/>
          <w:sz w:val="20"/>
          <w:szCs w:val="20"/>
        </w:rPr>
        <w:lastRenderedPageBreak/>
        <w:t>Acepto que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14:paraId="368A87EF" w14:textId="77777777" w:rsidR="00352CDD" w:rsidRPr="00D601FF" w:rsidRDefault="00352CDD" w:rsidP="002C221C">
      <w:pPr>
        <w:jc w:val="both"/>
        <w:rPr>
          <w:rFonts w:ascii="Arial" w:hAnsi="Arial" w:cs="Arial"/>
          <w:color w:val="000000" w:themeColor="text1"/>
          <w:sz w:val="20"/>
          <w:szCs w:val="20"/>
        </w:rPr>
      </w:pPr>
    </w:p>
    <w:p w14:paraId="7B8DB848" w14:textId="77777777" w:rsidR="00352CDD" w:rsidRPr="00D601FF" w:rsidRDefault="00352CDD" w:rsidP="002C221C">
      <w:pPr>
        <w:numPr>
          <w:ilvl w:val="0"/>
          <w:numId w:val="11"/>
        </w:numPr>
        <w:tabs>
          <w:tab w:val="clear" w:pos="360"/>
        </w:tabs>
        <w:ind w:left="0" w:firstLine="0"/>
        <w:jc w:val="both"/>
        <w:rPr>
          <w:rFonts w:ascii="Arial" w:hAnsi="Arial" w:cs="Arial"/>
          <w:color w:val="000000" w:themeColor="text1"/>
          <w:sz w:val="20"/>
          <w:szCs w:val="20"/>
        </w:rPr>
      </w:pPr>
      <w:r w:rsidRPr="00D601FF">
        <w:rPr>
          <w:rFonts w:ascii="Arial" w:hAnsi="Arial" w:cs="Arial"/>
          <w:color w:val="000000" w:themeColor="text1"/>
          <w:sz w:val="20"/>
          <w:szCs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6E3A7E8" w14:textId="77777777" w:rsidR="00352CDD" w:rsidRPr="00D601FF" w:rsidRDefault="00352CDD" w:rsidP="002C221C">
      <w:pPr>
        <w:numPr>
          <w:ilvl w:val="0"/>
          <w:numId w:val="11"/>
        </w:numPr>
        <w:tabs>
          <w:tab w:val="clear" w:pos="360"/>
        </w:tabs>
        <w:ind w:left="0" w:firstLine="0"/>
        <w:jc w:val="both"/>
        <w:rPr>
          <w:rFonts w:ascii="Arial" w:hAnsi="Arial" w:cs="Arial"/>
          <w:color w:val="000000" w:themeColor="text1"/>
          <w:sz w:val="20"/>
          <w:szCs w:val="20"/>
        </w:rPr>
      </w:pPr>
      <w:r w:rsidRPr="00D601FF">
        <w:rPr>
          <w:rFonts w:ascii="Arial" w:hAnsi="Arial" w:cs="Arial"/>
          <w:color w:val="000000" w:themeColor="text1"/>
          <w:sz w:val="20"/>
          <w:szCs w:val="20"/>
        </w:rPr>
        <w:t>Que nos obligamos a suministrar a solicitud del MDN Ejército Nacional-DMBUG cualquier información necesaria para la correcta evaluación de esta propuesta, dentro de los términos que al efecto determine la entidad.</w:t>
      </w:r>
    </w:p>
    <w:p w14:paraId="66AD2B99" w14:textId="77777777" w:rsidR="00352CDD" w:rsidRPr="00D601FF" w:rsidRDefault="00352CDD" w:rsidP="002C221C">
      <w:pPr>
        <w:widowControl w:val="0"/>
        <w:numPr>
          <w:ilvl w:val="0"/>
          <w:numId w:val="11"/>
        </w:numPr>
        <w:tabs>
          <w:tab w:val="clear" w:pos="360"/>
        </w:tabs>
        <w:ind w:left="0" w:firstLine="0"/>
        <w:jc w:val="both"/>
        <w:rPr>
          <w:rFonts w:ascii="Arial" w:hAnsi="Arial" w:cs="Arial"/>
          <w:color w:val="000000" w:themeColor="text1"/>
          <w:sz w:val="20"/>
          <w:szCs w:val="20"/>
        </w:rPr>
      </w:pPr>
      <w:r w:rsidRPr="00D601FF">
        <w:rPr>
          <w:rFonts w:ascii="Arial" w:hAnsi="Arial" w:cs="Arial"/>
          <w:color w:val="000000" w:themeColor="text1"/>
          <w:sz w:val="20"/>
          <w:szCs w:val="20"/>
        </w:rPr>
        <w:t>Que la presente propuesta consta de... (Número de folios de la propuesta) folios distribuidos en... (Número de fólderes en los que es presentada la propuesta) fólderes.</w:t>
      </w:r>
    </w:p>
    <w:p w14:paraId="1C6E6EE4" w14:textId="77777777" w:rsidR="00352CDD" w:rsidRPr="00D601FF" w:rsidRDefault="00352CDD" w:rsidP="002C221C">
      <w:pPr>
        <w:numPr>
          <w:ilvl w:val="0"/>
          <w:numId w:val="11"/>
        </w:numPr>
        <w:tabs>
          <w:tab w:val="clear" w:pos="360"/>
        </w:tabs>
        <w:ind w:left="0" w:firstLine="0"/>
        <w:jc w:val="both"/>
        <w:rPr>
          <w:rFonts w:ascii="Arial" w:hAnsi="Arial" w:cs="Arial"/>
          <w:color w:val="000000" w:themeColor="text1"/>
          <w:sz w:val="20"/>
          <w:szCs w:val="20"/>
        </w:rPr>
      </w:pPr>
      <w:r w:rsidRPr="00D601FF">
        <w:rPr>
          <w:rFonts w:ascii="Arial" w:hAnsi="Arial" w:cs="Arial"/>
          <w:color w:val="000000" w:themeColor="text1"/>
          <w:sz w:val="20"/>
          <w:szCs w:val="20"/>
        </w:rPr>
        <w:t xml:space="preserve">Que recibiremos notificaciones en la secretaría de su Despacho, o en la(s) siguiente(s) dirección(es): (Dirección para notificaciones). Incluir dirección electrónica. </w:t>
      </w:r>
    </w:p>
    <w:p w14:paraId="53A0E04B" w14:textId="77777777" w:rsidR="00352CDD" w:rsidRPr="00D601FF" w:rsidRDefault="00352CDD" w:rsidP="002C221C">
      <w:pPr>
        <w:pStyle w:val="Piedepgina"/>
        <w:numPr>
          <w:ilvl w:val="0"/>
          <w:numId w:val="11"/>
        </w:numPr>
        <w:tabs>
          <w:tab w:val="clear" w:pos="360"/>
          <w:tab w:val="clear" w:pos="4419"/>
          <w:tab w:val="clear" w:pos="8838"/>
        </w:tabs>
        <w:ind w:left="0" w:firstLine="0"/>
        <w:jc w:val="both"/>
        <w:rPr>
          <w:rFonts w:ascii="Arial" w:hAnsi="Arial" w:cs="Arial"/>
          <w:color w:val="000000" w:themeColor="text1"/>
          <w:sz w:val="20"/>
          <w:szCs w:val="20"/>
        </w:rPr>
      </w:pPr>
      <w:r w:rsidRPr="00D601FF">
        <w:rPr>
          <w:rFonts w:ascii="Arial" w:hAnsi="Arial" w:cs="Arial"/>
          <w:color w:val="000000" w:themeColor="text1"/>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DC97150" w14:textId="77777777" w:rsidR="00352CDD" w:rsidRPr="00D601FF" w:rsidRDefault="00352CDD" w:rsidP="002C221C">
      <w:pPr>
        <w:pStyle w:val="Piedepgina"/>
        <w:numPr>
          <w:ilvl w:val="0"/>
          <w:numId w:val="11"/>
        </w:numPr>
        <w:tabs>
          <w:tab w:val="clear" w:pos="360"/>
          <w:tab w:val="clear" w:pos="4419"/>
          <w:tab w:val="clear" w:pos="8838"/>
        </w:tabs>
        <w:ind w:left="0" w:firstLine="0"/>
        <w:jc w:val="both"/>
        <w:rPr>
          <w:rFonts w:ascii="Arial" w:hAnsi="Arial" w:cs="Arial"/>
          <w:color w:val="000000" w:themeColor="text1"/>
          <w:sz w:val="20"/>
          <w:szCs w:val="20"/>
        </w:rPr>
      </w:pPr>
      <w:r w:rsidRPr="00D601FF">
        <w:rPr>
          <w:rFonts w:ascii="Arial" w:hAnsi="Arial" w:cs="Arial"/>
          <w:color w:val="000000" w:themeColor="text1"/>
          <w:sz w:val="20"/>
          <w:szCs w:val="20"/>
        </w:rPr>
        <w:t>Que la suscripción de la presente carta de presentación no nos exime de cumplir con cada uno de los requisitos técnicos, económicos y jurídicos, exigidos en los pliegos de condiciones.</w:t>
      </w:r>
    </w:p>
    <w:p w14:paraId="140D02A0" w14:textId="77777777" w:rsidR="00352CDD" w:rsidRPr="00D601FF" w:rsidRDefault="00352CDD" w:rsidP="002C221C">
      <w:pPr>
        <w:jc w:val="both"/>
        <w:rPr>
          <w:rFonts w:ascii="Arial" w:hAnsi="Arial" w:cs="Arial"/>
          <w:color w:val="000000" w:themeColor="text1"/>
          <w:sz w:val="20"/>
          <w:szCs w:val="20"/>
        </w:rPr>
      </w:pPr>
    </w:p>
    <w:p w14:paraId="522A7191" w14:textId="77777777" w:rsidR="00352CDD" w:rsidRPr="00D601FF" w:rsidRDefault="00352CDD" w:rsidP="002C221C">
      <w:pPr>
        <w:jc w:val="both"/>
        <w:rPr>
          <w:rFonts w:ascii="Arial" w:hAnsi="Arial" w:cs="Arial"/>
          <w:color w:val="000000" w:themeColor="text1"/>
          <w:sz w:val="20"/>
          <w:szCs w:val="20"/>
        </w:rPr>
      </w:pPr>
      <w:r w:rsidRPr="00D601FF">
        <w:rPr>
          <w:rFonts w:ascii="Arial" w:hAnsi="Arial" w:cs="Arial"/>
          <w:color w:val="000000" w:themeColor="text1"/>
          <w:sz w:val="20"/>
          <w:szCs w:val="20"/>
        </w:rPr>
        <w:t>NOTA: La suscripción de la presente carta de presentación NO EXIME al oferente de la obligación de aportar los documentos solicitados en el presente proceso de selección. Esto quiere decir que no subsana o sustituye requisitos</w:t>
      </w:r>
    </w:p>
    <w:p w14:paraId="41539F6B" w14:textId="77777777" w:rsidR="00352CDD" w:rsidRPr="00D601FF" w:rsidRDefault="00352CDD" w:rsidP="002C221C">
      <w:pPr>
        <w:jc w:val="both"/>
        <w:rPr>
          <w:rFonts w:ascii="Arial" w:hAnsi="Arial" w:cs="Arial"/>
          <w:color w:val="000000" w:themeColor="text1"/>
          <w:sz w:val="20"/>
          <w:szCs w:val="20"/>
        </w:rPr>
      </w:pPr>
    </w:p>
    <w:p w14:paraId="40179A3F" w14:textId="77777777" w:rsidR="00352CDD" w:rsidRPr="00D601FF" w:rsidRDefault="00352CDD" w:rsidP="002C221C">
      <w:pPr>
        <w:jc w:val="both"/>
        <w:rPr>
          <w:rFonts w:ascii="Arial" w:hAnsi="Arial" w:cs="Arial"/>
          <w:color w:val="000000" w:themeColor="text1"/>
          <w:sz w:val="20"/>
          <w:szCs w:val="20"/>
        </w:rPr>
      </w:pPr>
      <w:r w:rsidRPr="00D601FF">
        <w:rPr>
          <w:rFonts w:ascii="Arial" w:hAnsi="Arial" w:cs="Arial"/>
          <w:color w:val="000000" w:themeColor="text1"/>
          <w:sz w:val="20"/>
          <w:szCs w:val="20"/>
        </w:rPr>
        <w:t>Cordialmente,</w:t>
      </w:r>
    </w:p>
    <w:p w14:paraId="64853C93" w14:textId="77777777" w:rsidR="00352CDD" w:rsidRPr="00D601FF" w:rsidRDefault="00352CDD" w:rsidP="002C221C">
      <w:pPr>
        <w:jc w:val="both"/>
        <w:rPr>
          <w:rFonts w:ascii="Arial" w:hAnsi="Arial" w:cs="Arial"/>
          <w:color w:val="000000" w:themeColor="text1"/>
          <w:sz w:val="20"/>
          <w:szCs w:val="20"/>
        </w:rPr>
      </w:pPr>
    </w:p>
    <w:p w14:paraId="6671BD80" w14:textId="77777777" w:rsidR="00352CDD" w:rsidRPr="00D601FF" w:rsidRDefault="00352CDD" w:rsidP="002C221C">
      <w:pPr>
        <w:jc w:val="both"/>
        <w:rPr>
          <w:rFonts w:ascii="Arial" w:hAnsi="Arial" w:cs="Arial"/>
          <w:color w:val="000000" w:themeColor="text1"/>
          <w:sz w:val="20"/>
          <w:szCs w:val="20"/>
        </w:rPr>
      </w:pPr>
    </w:p>
    <w:p w14:paraId="347FB922" w14:textId="77777777" w:rsidR="00352CDD" w:rsidRPr="00D601FF" w:rsidRDefault="00352CDD" w:rsidP="002C221C">
      <w:pPr>
        <w:jc w:val="both"/>
        <w:rPr>
          <w:rFonts w:ascii="Arial" w:hAnsi="Arial" w:cs="Arial"/>
          <w:color w:val="000000" w:themeColor="text1"/>
          <w:sz w:val="20"/>
          <w:szCs w:val="20"/>
        </w:rPr>
      </w:pPr>
    </w:p>
    <w:p w14:paraId="22EE1AD4" w14:textId="77777777" w:rsidR="00352CDD" w:rsidRPr="00D601FF" w:rsidRDefault="00352CDD" w:rsidP="002C221C">
      <w:pPr>
        <w:jc w:val="both"/>
        <w:rPr>
          <w:rFonts w:ascii="Arial" w:hAnsi="Arial" w:cs="Arial"/>
          <w:color w:val="000000" w:themeColor="text1"/>
          <w:sz w:val="20"/>
          <w:szCs w:val="20"/>
        </w:rPr>
      </w:pPr>
      <w:r w:rsidRPr="00D601FF">
        <w:rPr>
          <w:rFonts w:ascii="Arial" w:hAnsi="Arial" w:cs="Arial"/>
          <w:color w:val="000000" w:themeColor="text1"/>
          <w:sz w:val="20"/>
          <w:szCs w:val="20"/>
        </w:rPr>
        <w:t>_________________________________</w:t>
      </w:r>
    </w:p>
    <w:p w14:paraId="238809D0" w14:textId="77777777" w:rsidR="00352CDD" w:rsidRPr="00D601FF" w:rsidRDefault="00352CDD" w:rsidP="002C221C">
      <w:pPr>
        <w:widowControl w:val="0"/>
        <w:jc w:val="both"/>
        <w:rPr>
          <w:rFonts w:ascii="Arial" w:hAnsi="Arial" w:cs="Arial"/>
          <w:color w:val="000000" w:themeColor="text1"/>
          <w:sz w:val="20"/>
          <w:szCs w:val="20"/>
        </w:rPr>
      </w:pPr>
      <w:r w:rsidRPr="00D601FF">
        <w:rPr>
          <w:rFonts w:ascii="Arial" w:hAnsi="Arial" w:cs="Arial"/>
          <w:color w:val="000000" w:themeColor="text1"/>
          <w:sz w:val="20"/>
          <w:szCs w:val="20"/>
        </w:rPr>
        <w:t>(Firma del representante legal del oferente o apoderado)</w:t>
      </w:r>
    </w:p>
    <w:p w14:paraId="34ED3F63" w14:textId="77777777" w:rsidR="00352CDD" w:rsidRPr="00D601FF" w:rsidRDefault="00352CDD" w:rsidP="002C221C">
      <w:pPr>
        <w:jc w:val="both"/>
        <w:rPr>
          <w:rFonts w:ascii="Arial" w:hAnsi="Arial" w:cs="Arial"/>
          <w:color w:val="000000" w:themeColor="text1"/>
          <w:sz w:val="20"/>
          <w:szCs w:val="20"/>
        </w:rPr>
      </w:pPr>
      <w:r w:rsidRPr="00D601FF">
        <w:rPr>
          <w:rFonts w:ascii="Arial" w:hAnsi="Arial" w:cs="Arial"/>
          <w:color w:val="000000" w:themeColor="text1"/>
          <w:sz w:val="20"/>
          <w:szCs w:val="20"/>
        </w:rPr>
        <w:t xml:space="preserve">EL OFERENTE </w:t>
      </w:r>
    </w:p>
    <w:p w14:paraId="0CA5961B" w14:textId="77777777" w:rsidR="00352CDD" w:rsidRPr="00D601FF" w:rsidRDefault="00352CDD" w:rsidP="002C221C">
      <w:pPr>
        <w:jc w:val="both"/>
        <w:rPr>
          <w:rFonts w:ascii="Arial" w:hAnsi="Arial" w:cs="Arial"/>
          <w:color w:val="000000" w:themeColor="text1"/>
          <w:sz w:val="20"/>
          <w:szCs w:val="20"/>
        </w:rPr>
      </w:pPr>
      <w:r w:rsidRPr="00D601FF">
        <w:rPr>
          <w:rFonts w:ascii="Arial" w:hAnsi="Arial" w:cs="Arial"/>
          <w:color w:val="000000" w:themeColor="text1"/>
          <w:sz w:val="20"/>
          <w:szCs w:val="20"/>
        </w:rPr>
        <w:t xml:space="preserve">Nombre: XXXXXXXXXXXXXXX </w:t>
      </w:r>
    </w:p>
    <w:p w14:paraId="477C34D1" w14:textId="77777777" w:rsidR="00352CDD" w:rsidRPr="00D601FF" w:rsidRDefault="00352CDD" w:rsidP="002C221C">
      <w:pPr>
        <w:jc w:val="both"/>
        <w:rPr>
          <w:rFonts w:ascii="Arial" w:hAnsi="Arial" w:cs="Arial"/>
          <w:color w:val="000000" w:themeColor="text1"/>
          <w:sz w:val="20"/>
          <w:szCs w:val="20"/>
        </w:rPr>
      </w:pPr>
      <w:r w:rsidRPr="00D601FF">
        <w:rPr>
          <w:rFonts w:ascii="Arial" w:hAnsi="Arial" w:cs="Arial"/>
          <w:color w:val="000000" w:themeColor="text1"/>
          <w:sz w:val="20"/>
          <w:szCs w:val="20"/>
        </w:rPr>
        <w:t>C.C. / NIT</w:t>
      </w:r>
      <w:r w:rsidRPr="00D601FF">
        <w:rPr>
          <w:rFonts w:ascii="Arial" w:hAnsi="Arial" w:cs="Arial"/>
          <w:color w:val="000000" w:themeColor="text1"/>
          <w:spacing w:val="-1"/>
          <w:sz w:val="20"/>
          <w:szCs w:val="20"/>
        </w:rPr>
        <w:t xml:space="preserve"> XXXXXXX</w:t>
      </w:r>
    </w:p>
    <w:p w14:paraId="030319CF" w14:textId="77777777" w:rsidR="00352CDD" w:rsidRPr="00D601FF" w:rsidRDefault="00352CDD" w:rsidP="002C221C">
      <w:pPr>
        <w:spacing w:after="200" w:line="276" w:lineRule="auto"/>
        <w:jc w:val="both"/>
        <w:rPr>
          <w:rFonts w:ascii="Arial" w:hAnsi="Arial" w:cs="Arial"/>
          <w:color w:val="000000" w:themeColor="text1"/>
          <w:sz w:val="20"/>
          <w:szCs w:val="20"/>
        </w:rPr>
      </w:pPr>
      <w:r w:rsidRPr="00D601FF">
        <w:rPr>
          <w:rFonts w:ascii="Arial" w:hAnsi="Arial" w:cs="Arial"/>
          <w:color w:val="000000" w:themeColor="text1"/>
          <w:sz w:val="20"/>
          <w:szCs w:val="20"/>
        </w:rPr>
        <w:br w:type="page"/>
      </w:r>
    </w:p>
    <w:p w14:paraId="2901D28C" w14:textId="7865CDE2" w:rsidR="00352CDD" w:rsidRPr="00D601FF" w:rsidRDefault="00352CDD" w:rsidP="003F0B16">
      <w:pPr>
        <w:shd w:val="clear" w:color="auto" w:fill="D9E2F3" w:themeFill="accent5" w:themeFillTint="33"/>
        <w:spacing w:line="257" w:lineRule="exact"/>
        <w:jc w:val="center"/>
        <w:rPr>
          <w:rFonts w:ascii="Arial" w:eastAsia="Arial" w:hAnsi="Arial" w:cs="Arial"/>
          <w:b/>
          <w:color w:val="000000" w:themeColor="text1"/>
          <w:sz w:val="20"/>
          <w:szCs w:val="20"/>
        </w:rPr>
      </w:pPr>
      <w:r w:rsidRPr="00D601FF">
        <w:rPr>
          <w:rFonts w:ascii="Arial" w:eastAsia="Arial" w:hAnsi="Arial" w:cs="Arial"/>
          <w:b/>
          <w:color w:val="000000" w:themeColor="text1"/>
          <w:sz w:val="20"/>
          <w:szCs w:val="20"/>
        </w:rPr>
        <w:lastRenderedPageBreak/>
        <w:t xml:space="preserve">FORMULARIO </w:t>
      </w:r>
      <w:r w:rsidR="009E66C1" w:rsidRPr="00D601FF">
        <w:rPr>
          <w:rFonts w:ascii="Arial" w:eastAsia="Arial" w:hAnsi="Arial" w:cs="Arial"/>
          <w:b/>
          <w:color w:val="000000" w:themeColor="text1"/>
          <w:sz w:val="20"/>
          <w:szCs w:val="20"/>
        </w:rPr>
        <w:t>N.º</w:t>
      </w:r>
      <w:r w:rsidRPr="00D601FF">
        <w:rPr>
          <w:rFonts w:ascii="Arial" w:eastAsia="Arial" w:hAnsi="Arial" w:cs="Arial"/>
          <w:b/>
          <w:color w:val="000000" w:themeColor="text1"/>
          <w:sz w:val="20"/>
          <w:szCs w:val="20"/>
        </w:rPr>
        <w:t xml:space="preserve"> 2</w:t>
      </w:r>
      <w:r w:rsidR="001731EA" w:rsidRPr="00D601FF">
        <w:rPr>
          <w:rFonts w:ascii="Arial" w:eastAsia="Arial" w:hAnsi="Arial" w:cs="Arial"/>
          <w:b/>
          <w:color w:val="000000" w:themeColor="text1"/>
          <w:sz w:val="20"/>
          <w:szCs w:val="20"/>
        </w:rPr>
        <w:t xml:space="preserve"> </w:t>
      </w:r>
    </w:p>
    <w:p w14:paraId="7459943C" w14:textId="77777777" w:rsidR="00450CC9" w:rsidRPr="00D601FF" w:rsidRDefault="00450CC9" w:rsidP="0097790D">
      <w:pPr>
        <w:jc w:val="center"/>
        <w:rPr>
          <w:rFonts w:ascii="Arial" w:hAnsi="Arial" w:cs="Arial"/>
          <w:b/>
          <w:sz w:val="20"/>
          <w:szCs w:val="20"/>
        </w:rPr>
      </w:pPr>
    </w:p>
    <w:p w14:paraId="0B4A0BA8" w14:textId="77777777" w:rsidR="0092625D" w:rsidRPr="00D601FF" w:rsidRDefault="0092625D" w:rsidP="0092625D">
      <w:pPr>
        <w:jc w:val="center"/>
        <w:rPr>
          <w:rFonts w:ascii="Arial" w:hAnsi="Arial" w:cs="Arial"/>
          <w:b/>
          <w:sz w:val="20"/>
          <w:szCs w:val="20"/>
        </w:rPr>
      </w:pPr>
      <w:r w:rsidRPr="00D601FF">
        <w:rPr>
          <w:rFonts w:ascii="Arial" w:hAnsi="Arial" w:cs="Arial"/>
          <w:b/>
          <w:sz w:val="20"/>
          <w:szCs w:val="20"/>
        </w:rPr>
        <w:t>OBLIGACIONES CONTRATISTA</w:t>
      </w:r>
    </w:p>
    <w:p w14:paraId="565DEC6D" w14:textId="693F79B0" w:rsidR="00CB23D3" w:rsidRPr="00D601FF" w:rsidRDefault="00CB23D3" w:rsidP="00CB23D3">
      <w:pPr>
        <w:jc w:val="both"/>
        <w:rPr>
          <w:rFonts w:ascii="Arial" w:hAnsi="Arial" w:cs="Arial"/>
          <w:b/>
          <w:bCs/>
          <w:sz w:val="16"/>
          <w:szCs w:val="16"/>
          <w:lang w:val="es-ES"/>
        </w:rPr>
      </w:pPr>
    </w:p>
    <w:p w14:paraId="3B75E77E"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 xml:space="preserve">1. Suscribir el contrato ofrecido. </w:t>
      </w:r>
    </w:p>
    <w:p w14:paraId="353E947B"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 xml:space="preserve">2. Acreditar que el objeto social y/o actividad mercantil principal de la sociedad se encuentre directamente relacionada con el objeto del contrato. </w:t>
      </w:r>
    </w:p>
    <w:p w14:paraId="3CD30601"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 xml:space="preserve">3. Contar con autorización para la suscripción del contrato en caso de ser necesario. </w:t>
      </w:r>
    </w:p>
    <w:p w14:paraId="069A2D9B"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 xml:space="preserve">4. Las instituciones a contratar se comprometen a cumplir con todos los procesos administrativos establecidos por la Dirección General de Sanidad Militar – Dispensario Médico de Bucaramanga. </w:t>
      </w:r>
    </w:p>
    <w:p w14:paraId="63D45398"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 xml:space="preserve">5. Cumplir con el objeto del presente contrato con la mayor diligencia, utilizando el recurso humano y tecnológico idóneo para su desarrollo. </w:t>
      </w:r>
    </w:p>
    <w:p w14:paraId="6397E893"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6. PRESENTAR</w:t>
      </w:r>
      <w:r w:rsidRPr="00D601FF">
        <w:rPr>
          <w:rFonts w:ascii="Arial" w:hAnsi="Arial" w:cs="Arial"/>
          <w:sz w:val="20"/>
          <w:szCs w:val="20"/>
        </w:rPr>
        <w:t xml:space="preserve"> LAS FACTURAS A NOMBRE DEL </w:t>
      </w:r>
      <w:r w:rsidRPr="00D601FF">
        <w:rPr>
          <w:rFonts w:ascii="Arial" w:hAnsi="Arial" w:cs="Arial"/>
          <w:b/>
          <w:bCs/>
          <w:sz w:val="20"/>
          <w:szCs w:val="20"/>
        </w:rPr>
        <w:t>DISPENSARIO MEDICO DE BUCARAMANGA</w:t>
      </w:r>
      <w:r w:rsidRPr="00D601FF">
        <w:rPr>
          <w:rFonts w:ascii="Arial" w:hAnsi="Arial" w:cs="Arial"/>
          <w:sz w:val="20"/>
          <w:szCs w:val="20"/>
        </w:rPr>
        <w:t xml:space="preserve">, CON </w:t>
      </w:r>
      <w:r w:rsidRPr="00D601FF">
        <w:rPr>
          <w:rFonts w:ascii="Arial" w:hAnsi="Arial" w:cs="Arial"/>
          <w:b/>
          <w:bCs/>
          <w:sz w:val="20"/>
          <w:szCs w:val="20"/>
        </w:rPr>
        <w:t>NIT 901.541.137 - 1.</w:t>
      </w:r>
      <w:r w:rsidRPr="00D601FF">
        <w:rPr>
          <w:rFonts w:ascii="Arial" w:hAnsi="Arial" w:cs="Arial"/>
          <w:sz w:val="20"/>
          <w:szCs w:val="20"/>
        </w:rPr>
        <w:t xml:space="preserve"> UNA VEZ SE HAYAN REALIZADO Y ENTREGADO A SATISFACCIÓN LOS SERVICIOS, SUMINISTROS, INSUMOS Y/O MATERIALES OBJETO DE LA PRESENTE CONTRATACIÓN. DOCUMENTOS QUE DEBEN CUMPLIR CON LOS REQUISITOS QUE EXIGE EL ART. 615 DEL ESTATUTO TRIBUTARIO. DICHO DOCUMENTO DEBE SER PRESENTADO EN ORIGINAL Y TRES COPIAS, ACOMPAÑADO DE LOS SOPORTES RESPECTIVOS</w:t>
      </w:r>
      <w:r w:rsidRPr="00D601FF">
        <w:rPr>
          <w:rFonts w:ascii="Arial" w:hAnsi="Arial" w:cs="Arial"/>
          <w:b/>
          <w:i/>
          <w:color w:val="000000"/>
          <w:sz w:val="20"/>
          <w:szCs w:val="20"/>
          <w:lang w:eastAsia="es-ES"/>
        </w:rPr>
        <w:t>.</w:t>
      </w:r>
    </w:p>
    <w:p w14:paraId="55C240FE"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7. Debitar del valor del contrato la factura radicada, presentar el estado de cuentas y respectivo paz y salvo.</w:t>
      </w:r>
    </w:p>
    <w:p w14:paraId="18443834"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8. Acreditar la suficiencia de la capacidad legal del representante legal para la presentación de la propuesta y para la suscripción del contrato.</w:t>
      </w:r>
    </w:p>
    <w:p w14:paraId="0C2CD3E6"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 xml:space="preserve">9.  Suministrar oportunamente todos los informes que requiera el supervisor, necesarios para cumplir con los programas, plazos y especificaciones técnicas del objeto contratado. </w:t>
      </w:r>
    </w:p>
    <w:p w14:paraId="2EC9CA17"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 xml:space="preserve">10. Dar cumplimiento a los requerimientos exigidos por el supervisor y los documentos del contrato. </w:t>
      </w:r>
    </w:p>
    <w:p w14:paraId="0E5A9C4A"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 xml:space="preserve">11. Cumplir con la normatividad existente en lo referente a seguridad industrial y salud ocupacional de sus trabajadores. </w:t>
      </w:r>
    </w:p>
    <w:p w14:paraId="452A84BF"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 xml:space="preserve">12. Pagar los impuestos, tasas y similares que se deriven de la ejecución del contrato. </w:t>
      </w:r>
    </w:p>
    <w:p w14:paraId="0B336044"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13. Hacer los servicios y entrega de los servicios objeto del presente proceso de contratación en las ciudades o municipios donde se requiere.</w:t>
      </w:r>
    </w:p>
    <w:p w14:paraId="4D00D21D"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 xml:space="preserve">14. El contratista deberá contar con la suficiencia, capacidad económica y logística necesaria para atender los servicios pactados. </w:t>
      </w:r>
    </w:p>
    <w:p w14:paraId="33899254"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 xml:space="preserve">15. El contratista debe velar por la integridad y atención de los servicios pactados con el Dispensario Médico de Bucaramanga y unidades centralizadas. </w:t>
      </w:r>
    </w:p>
    <w:p w14:paraId="3FBF7AA8"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 xml:space="preserve">16. Hacer la atención de los servicios, en las condiciones y en el tiempo indicado para ello. </w:t>
      </w:r>
    </w:p>
    <w:p w14:paraId="2FD14637"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 xml:space="preserve">17. 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p>
    <w:p w14:paraId="0A7F74E4"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 xml:space="preserve">18. 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p>
    <w:p w14:paraId="56B3F830"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 xml:space="preserve">19. Los servicios están sujetos a las necesidades de los dispensarios médicos sin sobrepasar el valor del presente contrato y avalados en cada pedido por el supervisor. </w:t>
      </w:r>
    </w:p>
    <w:p w14:paraId="51452D77"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 xml:space="preserve">20. Mantener una estrecha coordinación con el Dispensario Médico de Bucaramanga para establecer los mecanismos administrativos que permitan </w:t>
      </w:r>
      <w:proofErr w:type="spellStart"/>
      <w:r w:rsidRPr="00D601FF">
        <w:rPr>
          <w:rFonts w:ascii="Arial" w:hAnsi="Arial" w:cs="Arial"/>
          <w:color w:val="000000"/>
          <w:sz w:val="20"/>
          <w:szCs w:val="20"/>
          <w:lang w:eastAsia="es-ES"/>
        </w:rPr>
        <w:t>recepcionar</w:t>
      </w:r>
      <w:proofErr w:type="spellEnd"/>
      <w:r w:rsidRPr="00D601FF">
        <w:rPr>
          <w:rFonts w:ascii="Arial" w:hAnsi="Arial" w:cs="Arial"/>
          <w:color w:val="000000"/>
          <w:sz w:val="20"/>
          <w:szCs w:val="20"/>
          <w:lang w:eastAsia="es-ES"/>
        </w:rPr>
        <w:t xml:space="preserve">, responder y solucionar oportunamente los problemas que surjan con motivo de la relación comercial a establecer. </w:t>
      </w:r>
    </w:p>
    <w:p w14:paraId="65EE1AE0"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 xml:space="preserve">21. 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p>
    <w:p w14:paraId="7A89EBBF"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 xml:space="preserve">22. 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 </w:t>
      </w:r>
    </w:p>
    <w:p w14:paraId="1825FF91"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 xml:space="preserve">23. Devolver al DMBUG la totalidad de los documentos o información que por cualquier medio sean obtenidos, en desarrollo del objeto del presente contrato de prestación de servicios. </w:t>
      </w:r>
    </w:p>
    <w:p w14:paraId="04CA16DA"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 xml:space="preserve">24. Obrar con lealtad y buena fe en las distintas etapas contractuales, evitando dilaciones y trabas. </w:t>
      </w:r>
    </w:p>
    <w:p w14:paraId="57DB4D03"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25. Cumplir el sistema de contra referencia según el acuerdo N. 002-2001 por el cual se establece el plan de servicios de sanidad militar y policial. </w:t>
      </w:r>
    </w:p>
    <w:p w14:paraId="13263F30"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 xml:space="preserve">26. Suministrar a los funcionarios encargados de las auditorías los informes clínicos, estadísticos y financieros relacionados con la atención prestada para facilitar el proceso de evaluación y control. </w:t>
      </w:r>
    </w:p>
    <w:p w14:paraId="3D52D8C6"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 xml:space="preserve">27. Permitir las labores de supervisión, evaluación, control y auditoría que se requieran para el seguimiento a la ejecución de la prestación de los servicios. </w:t>
      </w:r>
    </w:p>
    <w:p w14:paraId="2E52F095"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 xml:space="preserve">28. 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p>
    <w:p w14:paraId="3EE45700"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 xml:space="preserve">29. Responder por los eventos adversos que se generen a los usuarios en desarrollo del presente contrato. </w:t>
      </w:r>
    </w:p>
    <w:p w14:paraId="58EA70CB"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lastRenderedPageBreak/>
        <w:t xml:space="preserve">30. De acuerdo con la legislación vigente el contratista debe comprometerse a diligenciar de manera completa y clara la historia clínica y demás registros obligatorios de atención de cada usuario, así como también de las acciones realizadas por el equipo de salud involucrado; permitiendo al contratante el acceso a la misma, siendo este el único instrumento válido para la revisión y la auditoria. </w:t>
      </w:r>
    </w:p>
    <w:p w14:paraId="34F5F4C3"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 xml:space="preserve">31. Respecto del registro de procedimientos se utilizarán las tarifas pactadas, detallando la codificación y grupo quirúrgico en forma clara, discriminada y detallada dentro de la factura. </w:t>
      </w:r>
    </w:p>
    <w:p w14:paraId="5ABBAE96"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 xml:space="preserve">32. El contratista deberá diligenciar obligatoriamente el registro individual de prestación de servicios de salud (RIPS), el campo referente al número de autorización que genera la atención. Las enfermedades de interés en salud pública (sobre todo eventos centinela) deberán ser reportados de manera inmediata al contratista diligenciando la notificación obligatoria y adjuntando la ficha epidemiológica y fotocopia de la historia clínica. </w:t>
      </w:r>
    </w:p>
    <w:p w14:paraId="6D2590D9"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 xml:space="preserve">33. En caso de la información contable es obligatorio enviar al contratante los estados de cartera mensualmente y expedir la correspondiente paz y salvos cuando las obligaciones sean satisfechas o concertadas mediante acta de saneamiento de deudas, liquidación de contrato o cualquier medio que ponga fin a las diferencias derivadas de la ejecución del contrato. </w:t>
      </w:r>
    </w:p>
    <w:p w14:paraId="5532C54C"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 xml:space="preserve">34. 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p>
    <w:p w14:paraId="17C7E72D"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 xml:space="preserve">35. Comunicar dentro de un término prudencial no superior a 48 horas, la ocurrencia de eventos adversos en el desarrollo de prácticas médicas asistenciales acaecidas en la institución del contratista, que afecten a usuarios del contratante. </w:t>
      </w:r>
    </w:p>
    <w:p w14:paraId="6AFC78C5"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 xml:space="preserve">36. 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p>
    <w:p w14:paraId="72B20C15"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 xml:space="preserve">37. 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p>
    <w:p w14:paraId="33867ED6"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 xml:space="preserve">38. 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p>
    <w:p w14:paraId="49BC9F4C"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 xml:space="preserve">39. Entregar un informe mensual de pacientes atendidos al supervisor del contrato, quien realizará el seguimiento sobre la ejecución del contrato. </w:t>
      </w:r>
    </w:p>
    <w:p w14:paraId="6438125B"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40. 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w:t>
      </w:r>
    </w:p>
    <w:p w14:paraId="56250E8A"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 xml:space="preserve">41. No acceder a peticiones quejas o amenazas de quienes actúen por fuera de la ley con el fin de hacer u omitir algún hecho. </w:t>
      </w:r>
    </w:p>
    <w:p w14:paraId="66ABAA09"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 xml:space="preserve">42. Mantener vigente todas las garantías que amparan el contrato en los términos del mismo. </w:t>
      </w:r>
    </w:p>
    <w:p w14:paraId="62A6F64E"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43. En los casos que el paciente ingrese a la entidad contratada sin una autorización dada por el Líder de referencia-Contrarreferencia y autorizaciones o el médico tratante (especialista), se deberá informar en los términos establecidos por el decreto 4747 de 2007 y resolución 3047 de 2008 y demás normas que lo modifiquen, adicionen o complementen. Esta deberá hacerse a la oficina de referencia y contra referencia del DISPENSARIO MEDICO DE BUCARAMANGA.</w:t>
      </w:r>
    </w:p>
    <w:p w14:paraId="3A4402C6"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44. Garantizara que expedirá las incapacidades médicas al personal activo que sean pertinentes, definiendo el tipo de incapacidad en parcial; si puede laborar, con las restricciones respectivas y total en caso de que el paciente no puede laborar porque su condición médica lo restringe, máximo 30 días (Las cuales serán verificadas por la Entidad)</w:t>
      </w:r>
    </w:p>
    <w:p w14:paraId="5E2B4A1B"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45. Entregará al usuario copia de la atención prestada, órdenes médicas codificadas en relación con el diagnóstico CIE 10 y CUPS requeridos, fórmulas para el trámite respectivo de autorización, epicrisis, informes quirúrgicos, copias de resultados, original del certificado de nacido vivo y certificado de defunción entre otros.</w:t>
      </w:r>
    </w:p>
    <w:p w14:paraId="3DC6E864"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46. Verificar la información del usuario que permita establecer que pertenece al Subsistema de Salud de las Fuerzas Militares.</w:t>
      </w:r>
    </w:p>
    <w:p w14:paraId="12CE2477"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47. Permitir las visitas por parte del personal de garantía de calidad del DMBUG, con el fin de verificar que se brinden procesos con calidad que garantice la seguridad de nuestros usuarios. Los cuales con anticipación serán informados a la entidad.</w:t>
      </w:r>
    </w:p>
    <w:p w14:paraId="09599E6F"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48. Enviara informes de estadísticas vitales (natalidad y mortalidad) una vez ocurridos los hechos.</w:t>
      </w:r>
    </w:p>
    <w:p w14:paraId="4E1FBA73"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49. Todos los pacientes atendidos tendrán historia clínica y toda atención de primera vez a un usuario debe incluir el proceso de apertura de historia clínica.</w:t>
      </w:r>
      <w:r w:rsidRPr="00D601FF">
        <w:rPr>
          <w:rFonts w:ascii="Arial" w:hAnsi="Arial" w:cs="Arial"/>
          <w:color w:val="000000"/>
          <w:sz w:val="20"/>
          <w:szCs w:val="20"/>
          <w:lang w:eastAsia="es-ES"/>
        </w:rPr>
        <w:tab/>
        <w:t xml:space="preserve"> </w:t>
      </w:r>
    </w:p>
    <w:p w14:paraId="3240BB79" w14:textId="77777777" w:rsidR="00883E26" w:rsidRPr="00D601FF" w:rsidRDefault="00883E26" w:rsidP="00883E26">
      <w:pPr>
        <w:jc w:val="both"/>
        <w:rPr>
          <w:rFonts w:ascii="Arial" w:hAnsi="Arial" w:cs="Arial"/>
          <w:color w:val="000000"/>
          <w:sz w:val="20"/>
          <w:szCs w:val="20"/>
          <w:lang w:eastAsia="es-ES"/>
        </w:rPr>
      </w:pPr>
      <w:r w:rsidRPr="00D601FF">
        <w:rPr>
          <w:rFonts w:ascii="Arial" w:hAnsi="Arial" w:cs="Arial"/>
          <w:color w:val="000000"/>
          <w:sz w:val="20"/>
          <w:szCs w:val="20"/>
          <w:lang w:eastAsia="es-ES"/>
        </w:rPr>
        <w:t>50. Garantizara la confidencialidad de las historias clínicas protegidas legalmente por reserva, además de que en ellas se registren todos los procedimientos y/o servicios prestados, que se encuentran adecuadamente identificadas con los contenidos mínimos de identificación, con el componente de anexos y que cuentan con registro de consentimiento informado por cada procedimiento cuando esté indicado.</w:t>
      </w:r>
    </w:p>
    <w:p w14:paraId="7864E7CC" w14:textId="77777777" w:rsidR="00883E26" w:rsidRPr="00D601FF" w:rsidRDefault="00883E26" w:rsidP="00883E26">
      <w:pPr>
        <w:jc w:val="both"/>
        <w:rPr>
          <w:rFonts w:ascii="Arial" w:hAnsi="Arial" w:cs="Arial"/>
          <w:b/>
          <w:sz w:val="20"/>
          <w:szCs w:val="20"/>
          <w:highlight w:val="yellow"/>
          <w:u w:val="single"/>
        </w:rPr>
      </w:pPr>
      <w:r w:rsidRPr="00D601FF">
        <w:rPr>
          <w:rFonts w:ascii="Arial" w:hAnsi="Arial" w:cs="Arial"/>
          <w:color w:val="000000"/>
          <w:sz w:val="20"/>
          <w:szCs w:val="20"/>
          <w:lang w:eastAsia="es-ES"/>
        </w:rPr>
        <w:t xml:space="preserve">51. </w:t>
      </w:r>
      <w:r w:rsidRPr="00D601FF">
        <w:rPr>
          <w:rFonts w:ascii="Arial" w:hAnsi="Arial" w:cs="Arial"/>
          <w:sz w:val="20"/>
          <w:szCs w:val="20"/>
        </w:rPr>
        <w:t xml:space="preserve">Teniendo en cuenta el oficio radicado </w:t>
      </w:r>
      <w:proofErr w:type="spellStart"/>
      <w:r w:rsidRPr="00D601FF">
        <w:rPr>
          <w:rFonts w:ascii="Arial" w:hAnsi="Arial" w:cs="Arial"/>
          <w:sz w:val="20"/>
          <w:szCs w:val="20"/>
        </w:rPr>
        <w:t>N°</w:t>
      </w:r>
      <w:proofErr w:type="spellEnd"/>
      <w:r w:rsidRPr="00D601FF">
        <w:rPr>
          <w:rFonts w:ascii="Arial" w:hAnsi="Arial" w:cs="Arial"/>
          <w:sz w:val="20"/>
          <w:szCs w:val="20"/>
        </w:rPr>
        <w:t xml:space="preserve"> 20211321001227893 MDN-COGFM-COEJC-SECE-JEMGF-COPER-DISAN-29.25, de fecha 03 de febrero de 2021, emitido por el señor Brigadier General Carlos Alberto Rincón Arango Director de Sanidad Ejército, en el cual envía lineamientos de la nueva funcionalidad en la plataforma SALUD.SIS.</w:t>
      </w:r>
    </w:p>
    <w:p w14:paraId="521D6AF4" w14:textId="77777777" w:rsidR="00883E26" w:rsidRPr="00D601FF" w:rsidRDefault="00883E26" w:rsidP="00883E26">
      <w:pPr>
        <w:jc w:val="both"/>
        <w:rPr>
          <w:rFonts w:ascii="Arial" w:hAnsi="Arial" w:cs="Arial"/>
          <w:sz w:val="20"/>
          <w:szCs w:val="20"/>
        </w:rPr>
      </w:pPr>
      <w:r w:rsidRPr="00D601FF">
        <w:rPr>
          <w:rFonts w:ascii="Arial" w:hAnsi="Arial" w:cs="Arial"/>
          <w:sz w:val="20"/>
          <w:szCs w:val="20"/>
        </w:rPr>
        <w:lastRenderedPageBreak/>
        <w:t>El presente instrumento es de obligatorio cumplimiento para todos los procesos de contratación adelantados para la obtención de servicios médicos se den a conocer a los futuros oferentes que durante el tiempo de contratación y ejecución de los mismos se tendrá a disposición en la plataforma SALUD.SIS, los modulo denominados “COSTOS Y ESTADOS DE CUENTA Y AUDITORIA DE CUENTAS MEDICAS”.</w:t>
      </w:r>
    </w:p>
    <w:p w14:paraId="4D9CF792" w14:textId="77777777" w:rsidR="00883E26" w:rsidRPr="00D601FF" w:rsidRDefault="00883E26" w:rsidP="00883E26">
      <w:pPr>
        <w:jc w:val="both"/>
        <w:rPr>
          <w:rFonts w:ascii="Arial" w:hAnsi="Arial" w:cs="Arial"/>
          <w:sz w:val="20"/>
          <w:szCs w:val="20"/>
        </w:rPr>
      </w:pPr>
    </w:p>
    <w:p w14:paraId="19D26938" w14:textId="77777777" w:rsidR="00883E26" w:rsidRPr="00D601FF" w:rsidRDefault="00883E26" w:rsidP="00883E26">
      <w:pPr>
        <w:numPr>
          <w:ilvl w:val="0"/>
          <w:numId w:val="56"/>
        </w:numPr>
        <w:tabs>
          <w:tab w:val="left" w:pos="893"/>
        </w:tabs>
        <w:ind w:right="202"/>
        <w:jc w:val="both"/>
        <w:rPr>
          <w:rFonts w:ascii="Arial" w:hAnsi="Arial" w:cs="Arial"/>
          <w:color w:val="212121"/>
          <w:sz w:val="20"/>
          <w:szCs w:val="20"/>
        </w:rPr>
      </w:pPr>
      <w:r w:rsidRPr="00D601FF">
        <w:rPr>
          <w:rFonts w:ascii="Arial" w:hAnsi="Arial" w:cs="Arial"/>
          <w:color w:val="0F0F0F"/>
          <w:sz w:val="20"/>
          <w:szCs w:val="20"/>
        </w:rPr>
        <w:t xml:space="preserve">Acorde la normatividad legal vigente en materia de afiliación al Subsistema de Salud de </w:t>
      </w:r>
      <w:r w:rsidRPr="00D601FF">
        <w:rPr>
          <w:rFonts w:ascii="Arial" w:hAnsi="Arial" w:cs="Arial"/>
          <w:color w:val="212121"/>
          <w:sz w:val="20"/>
          <w:szCs w:val="20"/>
        </w:rPr>
        <w:t xml:space="preserve">las </w:t>
      </w:r>
      <w:r w:rsidRPr="00D601FF">
        <w:rPr>
          <w:rFonts w:ascii="Arial" w:hAnsi="Arial" w:cs="Arial"/>
          <w:color w:val="0F0F0F"/>
          <w:sz w:val="20"/>
          <w:szCs w:val="20"/>
        </w:rPr>
        <w:t xml:space="preserve">Fuerzas </w:t>
      </w:r>
      <w:r w:rsidRPr="00D601FF">
        <w:rPr>
          <w:rFonts w:ascii="Arial" w:hAnsi="Arial" w:cs="Arial"/>
          <w:color w:val="212121"/>
          <w:spacing w:val="-6"/>
          <w:sz w:val="20"/>
          <w:szCs w:val="20"/>
        </w:rPr>
        <w:t>Militares</w:t>
      </w:r>
      <w:r w:rsidRPr="00D601FF">
        <w:rPr>
          <w:rFonts w:ascii="Arial" w:hAnsi="Arial" w:cs="Arial"/>
          <w:color w:val="3B3B3B"/>
          <w:spacing w:val="-6"/>
          <w:sz w:val="20"/>
          <w:szCs w:val="20"/>
        </w:rPr>
        <w:t xml:space="preserve">, </w:t>
      </w:r>
      <w:r w:rsidRPr="00D601FF">
        <w:rPr>
          <w:rFonts w:ascii="Arial" w:hAnsi="Arial" w:cs="Arial"/>
          <w:color w:val="0F0F0F"/>
          <w:sz w:val="20"/>
          <w:szCs w:val="20"/>
        </w:rPr>
        <w:t>los Establecimien</w:t>
      </w:r>
      <w:r w:rsidRPr="00D601FF">
        <w:rPr>
          <w:rFonts w:ascii="Arial" w:hAnsi="Arial" w:cs="Arial"/>
          <w:color w:val="212121"/>
          <w:sz w:val="20"/>
          <w:szCs w:val="20"/>
        </w:rPr>
        <w:t>tos</w:t>
      </w:r>
      <w:r w:rsidRPr="00D601FF">
        <w:rPr>
          <w:rFonts w:ascii="Arial" w:hAnsi="Arial" w:cs="Arial"/>
          <w:color w:val="0F0F0F"/>
          <w:sz w:val="20"/>
          <w:szCs w:val="20"/>
        </w:rPr>
        <w:t xml:space="preserve"> d</w:t>
      </w:r>
      <w:r w:rsidRPr="00D601FF">
        <w:rPr>
          <w:rFonts w:ascii="Arial" w:hAnsi="Arial" w:cs="Arial"/>
          <w:color w:val="0F0F0F"/>
          <w:spacing w:val="3"/>
          <w:sz w:val="20"/>
          <w:szCs w:val="20"/>
        </w:rPr>
        <w:t xml:space="preserve">e </w:t>
      </w:r>
      <w:r w:rsidRPr="00D601FF">
        <w:rPr>
          <w:rFonts w:ascii="Arial" w:hAnsi="Arial" w:cs="Arial"/>
          <w:color w:val="0F0F0F"/>
          <w:sz w:val="20"/>
          <w:szCs w:val="20"/>
        </w:rPr>
        <w:t xml:space="preserve">Sanidad Militar tienen la obligación de realizar la validación de derechos a toda persona que </w:t>
      </w:r>
      <w:r w:rsidRPr="00D601FF">
        <w:rPr>
          <w:rFonts w:ascii="Arial" w:hAnsi="Arial" w:cs="Arial"/>
          <w:color w:val="0F0F0F"/>
          <w:spacing w:val="-1"/>
          <w:w w:val="101"/>
          <w:sz w:val="20"/>
          <w:szCs w:val="20"/>
        </w:rPr>
        <w:t>acud</w:t>
      </w:r>
      <w:r w:rsidRPr="00D601FF">
        <w:rPr>
          <w:rFonts w:ascii="Arial" w:hAnsi="Arial" w:cs="Arial"/>
          <w:color w:val="0F0F0F"/>
          <w:w w:val="101"/>
          <w:sz w:val="20"/>
          <w:szCs w:val="20"/>
        </w:rPr>
        <w:t>a</w:t>
      </w:r>
      <w:r w:rsidRPr="00D601FF">
        <w:rPr>
          <w:rFonts w:ascii="Arial" w:hAnsi="Arial" w:cs="Arial"/>
          <w:color w:val="0F0F0F"/>
          <w:spacing w:val="23"/>
          <w:sz w:val="20"/>
          <w:szCs w:val="20"/>
        </w:rPr>
        <w:t xml:space="preserve"> </w:t>
      </w:r>
      <w:r w:rsidRPr="00D601FF">
        <w:rPr>
          <w:rFonts w:ascii="Arial" w:hAnsi="Arial" w:cs="Arial"/>
          <w:color w:val="212121"/>
          <w:w w:val="109"/>
          <w:sz w:val="20"/>
          <w:szCs w:val="20"/>
        </w:rPr>
        <w:t>a</w:t>
      </w:r>
      <w:r w:rsidRPr="00D601FF">
        <w:rPr>
          <w:rFonts w:ascii="Arial" w:hAnsi="Arial" w:cs="Arial"/>
          <w:color w:val="212121"/>
          <w:spacing w:val="6"/>
          <w:sz w:val="20"/>
          <w:szCs w:val="20"/>
        </w:rPr>
        <w:t xml:space="preserve"> </w:t>
      </w:r>
      <w:r w:rsidRPr="00D601FF">
        <w:rPr>
          <w:rFonts w:ascii="Arial" w:hAnsi="Arial" w:cs="Arial"/>
          <w:color w:val="0F0F0F"/>
          <w:spacing w:val="-1"/>
          <w:w w:val="101"/>
          <w:sz w:val="20"/>
          <w:szCs w:val="20"/>
        </w:rPr>
        <w:t>dichos</w:t>
      </w:r>
      <w:r w:rsidRPr="00D601FF">
        <w:rPr>
          <w:rFonts w:ascii="Arial" w:hAnsi="Arial" w:cs="Arial"/>
          <w:color w:val="0F0F0F"/>
          <w:w w:val="101"/>
          <w:sz w:val="20"/>
          <w:szCs w:val="20"/>
        </w:rPr>
        <w:t xml:space="preserve"> centros</w:t>
      </w:r>
      <w:r w:rsidRPr="00D601FF">
        <w:rPr>
          <w:rFonts w:ascii="Arial" w:hAnsi="Arial" w:cs="Arial"/>
          <w:color w:val="0F0F0F"/>
          <w:sz w:val="20"/>
          <w:szCs w:val="20"/>
        </w:rPr>
        <w:t xml:space="preserve"> </w:t>
      </w:r>
      <w:r w:rsidRPr="00D601FF">
        <w:rPr>
          <w:rFonts w:ascii="Arial" w:hAnsi="Arial" w:cs="Arial"/>
          <w:color w:val="0F0F0F"/>
          <w:spacing w:val="24"/>
          <w:sz w:val="20"/>
          <w:szCs w:val="20"/>
        </w:rPr>
        <w:t>asistenciales</w:t>
      </w:r>
      <w:r w:rsidRPr="00D601FF">
        <w:rPr>
          <w:rFonts w:ascii="Arial" w:hAnsi="Arial" w:cs="Arial"/>
          <w:color w:val="0F0F0F"/>
          <w:spacing w:val="26"/>
          <w:sz w:val="20"/>
          <w:szCs w:val="20"/>
        </w:rPr>
        <w:t xml:space="preserve"> </w:t>
      </w:r>
      <w:r w:rsidRPr="00D601FF">
        <w:rPr>
          <w:rFonts w:ascii="Arial" w:hAnsi="Arial" w:cs="Arial"/>
          <w:color w:val="0F0F0F"/>
          <w:w w:val="102"/>
          <w:sz w:val="20"/>
          <w:szCs w:val="20"/>
        </w:rPr>
        <w:t>(</w:t>
      </w:r>
      <w:r w:rsidRPr="00D601FF">
        <w:rPr>
          <w:rFonts w:ascii="Arial" w:hAnsi="Arial" w:cs="Arial"/>
          <w:color w:val="0F0F0F"/>
          <w:spacing w:val="-1"/>
          <w:w w:val="102"/>
          <w:sz w:val="20"/>
          <w:szCs w:val="20"/>
          <w:u w:val="single"/>
        </w:rPr>
        <w:t>Articul</w:t>
      </w:r>
      <w:r w:rsidRPr="00D601FF">
        <w:rPr>
          <w:rFonts w:ascii="Arial" w:hAnsi="Arial" w:cs="Arial"/>
          <w:color w:val="0F0F0F"/>
          <w:w w:val="102"/>
          <w:sz w:val="20"/>
          <w:szCs w:val="20"/>
          <w:u w:val="single"/>
        </w:rPr>
        <w:t>o</w:t>
      </w:r>
      <w:r w:rsidRPr="00D601FF">
        <w:rPr>
          <w:rFonts w:ascii="Arial" w:hAnsi="Arial" w:cs="Arial"/>
          <w:color w:val="0F0F0F"/>
          <w:spacing w:val="17"/>
          <w:sz w:val="20"/>
          <w:szCs w:val="20"/>
        </w:rPr>
        <w:t xml:space="preserve"> </w:t>
      </w:r>
      <w:r w:rsidRPr="00D601FF">
        <w:rPr>
          <w:rFonts w:ascii="Arial" w:hAnsi="Arial" w:cs="Arial"/>
          <w:color w:val="0F0F0F"/>
          <w:spacing w:val="-1"/>
          <w:w w:val="106"/>
          <w:sz w:val="20"/>
          <w:szCs w:val="20"/>
        </w:rPr>
        <w:t>No</w:t>
      </w:r>
      <w:r w:rsidRPr="00D601FF">
        <w:rPr>
          <w:rFonts w:ascii="Arial" w:hAnsi="Arial" w:cs="Arial"/>
          <w:color w:val="0F0F0F"/>
          <w:w w:val="106"/>
          <w:sz w:val="20"/>
          <w:szCs w:val="20"/>
        </w:rPr>
        <w:t>.</w:t>
      </w:r>
      <w:r w:rsidRPr="00D601FF">
        <w:rPr>
          <w:rFonts w:ascii="Arial" w:hAnsi="Arial" w:cs="Arial"/>
          <w:color w:val="0F0F0F"/>
          <w:sz w:val="20"/>
          <w:szCs w:val="20"/>
        </w:rPr>
        <w:t xml:space="preserve">  15 de la Resolución </w:t>
      </w:r>
      <w:proofErr w:type="spellStart"/>
      <w:r w:rsidRPr="00D601FF">
        <w:rPr>
          <w:rFonts w:ascii="Arial" w:hAnsi="Arial" w:cs="Arial"/>
          <w:color w:val="0F0F0F"/>
          <w:sz w:val="20"/>
          <w:szCs w:val="20"/>
        </w:rPr>
        <w:t>N°</w:t>
      </w:r>
      <w:proofErr w:type="spellEnd"/>
      <w:r w:rsidRPr="00D601FF">
        <w:rPr>
          <w:rFonts w:ascii="Arial" w:hAnsi="Arial" w:cs="Arial"/>
          <w:color w:val="0F0F0F"/>
          <w:sz w:val="20"/>
          <w:szCs w:val="20"/>
        </w:rPr>
        <w:t xml:space="preserve"> 1651 DE 2019 </w:t>
      </w:r>
      <w:r w:rsidRPr="00D601FF">
        <w:rPr>
          <w:rFonts w:ascii="Arial" w:hAnsi="Arial" w:cs="Arial"/>
          <w:color w:val="212121"/>
          <w:sz w:val="20"/>
          <w:szCs w:val="20"/>
        </w:rPr>
        <w:t xml:space="preserve">emitida </w:t>
      </w:r>
      <w:r w:rsidRPr="00D601FF">
        <w:rPr>
          <w:rFonts w:ascii="Arial" w:hAnsi="Arial" w:cs="Arial"/>
          <w:color w:val="0F0F0F"/>
          <w:sz w:val="20"/>
          <w:szCs w:val="20"/>
        </w:rPr>
        <w:t xml:space="preserve">por </w:t>
      </w:r>
      <w:r w:rsidRPr="00D601FF">
        <w:rPr>
          <w:rFonts w:ascii="Arial" w:hAnsi="Arial" w:cs="Arial"/>
          <w:color w:val="212121"/>
          <w:sz w:val="20"/>
          <w:szCs w:val="20"/>
        </w:rPr>
        <w:t xml:space="preserve">la </w:t>
      </w:r>
      <w:r w:rsidRPr="00D601FF">
        <w:rPr>
          <w:rFonts w:ascii="Arial" w:hAnsi="Arial" w:cs="Arial"/>
          <w:color w:val="0F0F0F"/>
          <w:spacing w:val="-10"/>
          <w:sz w:val="20"/>
          <w:szCs w:val="20"/>
        </w:rPr>
        <w:t>DIGSA)</w:t>
      </w:r>
      <w:r w:rsidRPr="00D601FF">
        <w:rPr>
          <w:rFonts w:ascii="Arial" w:hAnsi="Arial" w:cs="Arial"/>
          <w:color w:val="3B3B3B"/>
          <w:spacing w:val="-10"/>
          <w:sz w:val="20"/>
          <w:szCs w:val="20"/>
        </w:rPr>
        <w:t xml:space="preserve">. </w:t>
      </w:r>
      <w:r w:rsidRPr="00D601FF">
        <w:rPr>
          <w:rFonts w:ascii="Arial" w:hAnsi="Arial" w:cs="Arial"/>
          <w:color w:val="212121"/>
          <w:sz w:val="20"/>
          <w:szCs w:val="20"/>
        </w:rPr>
        <w:t xml:space="preserve">Acción </w:t>
      </w:r>
      <w:r w:rsidRPr="00D601FF">
        <w:rPr>
          <w:rFonts w:ascii="Arial" w:hAnsi="Arial" w:cs="Arial"/>
          <w:color w:val="0F0F0F"/>
          <w:sz w:val="20"/>
          <w:szCs w:val="20"/>
        </w:rPr>
        <w:t xml:space="preserve">que se realiza a través de la plataforma </w:t>
      </w:r>
      <w:r w:rsidRPr="00D601FF">
        <w:rPr>
          <w:rFonts w:ascii="Arial" w:hAnsi="Arial" w:cs="Arial"/>
          <w:color w:val="0F0F0F"/>
          <w:spacing w:val="-9"/>
          <w:sz w:val="20"/>
          <w:szCs w:val="20"/>
        </w:rPr>
        <w:t>SALUD</w:t>
      </w:r>
      <w:r w:rsidRPr="00D601FF">
        <w:rPr>
          <w:rFonts w:ascii="Arial" w:hAnsi="Arial" w:cs="Arial"/>
          <w:color w:val="3B3B3B"/>
          <w:spacing w:val="-9"/>
          <w:sz w:val="20"/>
          <w:szCs w:val="20"/>
        </w:rPr>
        <w:t>.</w:t>
      </w:r>
      <w:r w:rsidRPr="00D601FF">
        <w:rPr>
          <w:rFonts w:ascii="Arial" w:hAnsi="Arial" w:cs="Arial"/>
          <w:color w:val="212121"/>
          <w:spacing w:val="-9"/>
          <w:sz w:val="20"/>
          <w:szCs w:val="20"/>
        </w:rPr>
        <w:t>SIS</w:t>
      </w:r>
      <w:r w:rsidRPr="00D601FF">
        <w:rPr>
          <w:rFonts w:ascii="Arial" w:hAnsi="Arial" w:cs="Arial"/>
          <w:color w:val="3B3B3B"/>
          <w:spacing w:val="-9"/>
          <w:sz w:val="20"/>
          <w:szCs w:val="20"/>
        </w:rPr>
        <w:t>,</w:t>
      </w:r>
      <w:r w:rsidRPr="00D601FF">
        <w:rPr>
          <w:rFonts w:ascii="Arial" w:hAnsi="Arial" w:cs="Arial"/>
          <w:color w:val="3B3B3B"/>
          <w:spacing w:val="45"/>
          <w:sz w:val="20"/>
          <w:szCs w:val="20"/>
        </w:rPr>
        <w:t xml:space="preserve"> </w:t>
      </w:r>
      <w:r w:rsidRPr="00D601FF">
        <w:rPr>
          <w:rFonts w:ascii="Arial" w:hAnsi="Arial" w:cs="Arial"/>
          <w:color w:val="0F0F0F"/>
          <w:spacing w:val="-3"/>
          <w:sz w:val="20"/>
          <w:szCs w:val="20"/>
        </w:rPr>
        <w:t>soli</w:t>
      </w:r>
      <w:r w:rsidRPr="00D601FF">
        <w:rPr>
          <w:rFonts w:ascii="Arial" w:hAnsi="Arial" w:cs="Arial"/>
          <w:color w:val="525252"/>
          <w:spacing w:val="-3"/>
          <w:sz w:val="20"/>
          <w:szCs w:val="20"/>
        </w:rPr>
        <w:t>ci</w:t>
      </w:r>
      <w:r w:rsidRPr="00D601FF">
        <w:rPr>
          <w:rFonts w:ascii="Arial" w:hAnsi="Arial" w:cs="Arial"/>
          <w:color w:val="212121"/>
          <w:sz w:val="20"/>
          <w:szCs w:val="20"/>
        </w:rPr>
        <w:t xml:space="preserve">tando </w:t>
      </w:r>
      <w:r w:rsidRPr="00D601FF">
        <w:rPr>
          <w:rFonts w:ascii="Arial" w:hAnsi="Arial" w:cs="Arial"/>
          <w:color w:val="0F0F0F"/>
          <w:sz w:val="20"/>
          <w:szCs w:val="20"/>
        </w:rPr>
        <w:t>al paciente la acreditación de su documento de identidad (cedula de ciudadanía, tarjeta de identidad, registro civil</w:t>
      </w:r>
      <w:r w:rsidRPr="00D601FF">
        <w:rPr>
          <w:rFonts w:ascii="Arial" w:hAnsi="Arial" w:cs="Arial"/>
          <w:color w:val="0F0F0F"/>
          <w:spacing w:val="-19"/>
          <w:sz w:val="20"/>
          <w:szCs w:val="20"/>
        </w:rPr>
        <w:t xml:space="preserve"> </w:t>
      </w:r>
      <w:r w:rsidRPr="00D601FF">
        <w:rPr>
          <w:rFonts w:ascii="Arial" w:hAnsi="Arial" w:cs="Arial"/>
          <w:color w:val="0F0F0F"/>
          <w:sz w:val="20"/>
          <w:szCs w:val="20"/>
        </w:rPr>
        <w:t>u</w:t>
      </w:r>
      <w:r w:rsidRPr="00D601FF">
        <w:rPr>
          <w:rFonts w:ascii="Arial" w:hAnsi="Arial" w:cs="Arial"/>
          <w:color w:val="0F0F0F"/>
          <w:spacing w:val="2"/>
          <w:sz w:val="20"/>
          <w:szCs w:val="20"/>
        </w:rPr>
        <w:t xml:space="preserve"> </w:t>
      </w:r>
      <w:r w:rsidRPr="00D601FF">
        <w:rPr>
          <w:rFonts w:ascii="Arial" w:hAnsi="Arial" w:cs="Arial"/>
          <w:color w:val="212121"/>
          <w:spacing w:val="-5"/>
          <w:sz w:val="20"/>
          <w:szCs w:val="20"/>
        </w:rPr>
        <w:t>otro)</w:t>
      </w:r>
      <w:r w:rsidRPr="00D601FF">
        <w:rPr>
          <w:rFonts w:ascii="Arial" w:hAnsi="Arial" w:cs="Arial"/>
          <w:color w:val="3B3B3B"/>
          <w:spacing w:val="-5"/>
          <w:sz w:val="20"/>
          <w:szCs w:val="20"/>
        </w:rPr>
        <w:t>,</w:t>
      </w:r>
      <w:r w:rsidRPr="00D601FF">
        <w:rPr>
          <w:rFonts w:ascii="Arial" w:hAnsi="Arial" w:cs="Arial"/>
          <w:color w:val="3B3B3B"/>
          <w:spacing w:val="4"/>
          <w:sz w:val="20"/>
          <w:szCs w:val="20"/>
        </w:rPr>
        <w:t xml:space="preserve"> </w:t>
      </w:r>
      <w:r w:rsidRPr="00D601FF">
        <w:rPr>
          <w:rFonts w:ascii="Arial" w:hAnsi="Arial" w:cs="Arial"/>
          <w:color w:val="0F0F0F"/>
          <w:sz w:val="20"/>
          <w:szCs w:val="20"/>
        </w:rPr>
        <w:t>lo</w:t>
      </w:r>
      <w:r w:rsidRPr="00D601FF">
        <w:rPr>
          <w:rFonts w:ascii="Arial" w:hAnsi="Arial" w:cs="Arial"/>
          <w:color w:val="0F0F0F"/>
          <w:spacing w:val="-14"/>
          <w:sz w:val="20"/>
          <w:szCs w:val="20"/>
        </w:rPr>
        <w:t xml:space="preserve"> </w:t>
      </w:r>
      <w:r w:rsidRPr="00D601FF">
        <w:rPr>
          <w:rFonts w:ascii="Arial" w:hAnsi="Arial" w:cs="Arial"/>
          <w:color w:val="0F0F0F"/>
          <w:sz w:val="20"/>
          <w:szCs w:val="20"/>
        </w:rPr>
        <w:t>que</w:t>
      </w:r>
      <w:r w:rsidRPr="00D601FF">
        <w:rPr>
          <w:rFonts w:ascii="Arial" w:hAnsi="Arial" w:cs="Arial"/>
          <w:color w:val="0F0F0F"/>
          <w:spacing w:val="-9"/>
          <w:sz w:val="20"/>
          <w:szCs w:val="20"/>
        </w:rPr>
        <w:t xml:space="preserve"> </w:t>
      </w:r>
      <w:r w:rsidRPr="00D601FF">
        <w:rPr>
          <w:rFonts w:ascii="Arial" w:hAnsi="Arial" w:cs="Arial"/>
          <w:color w:val="0F0F0F"/>
          <w:sz w:val="20"/>
          <w:szCs w:val="20"/>
        </w:rPr>
        <w:t>permite</w:t>
      </w:r>
      <w:r w:rsidRPr="00D601FF">
        <w:rPr>
          <w:rFonts w:ascii="Arial" w:hAnsi="Arial" w:cs="Arial"/>
          <w:color w:val="0F0F0F"/>
          <w:spacing w:val="4"/>
          <w:sz w:val="20"/>
          <w:szCs w:val="20"/>
        </w:rPr>
        <w:t xml:space="preserve"> </w:t>
      </w:r>
      <w:r w:rsidRPr="00D601FF">
        <w:rPr>
          <w:rFonts w:ascii="Arial" w:hAnsi="Arial" w:cs="Arial"/>
          <w:color w:val="212121"/>
          <w:sz w:val="20"/>
          <w:szCs w:val="20"/>
        </w:rPr>
        <w:t>conocer</w:t>
      </w:r>
      <w:r w:rsidRPr="00D601FF">
        <w:rPr>
          <w:rFonts w:ascii="Arial" w:hAnsi="Arial" w:cs="Arial"/>
          <w:color w:val="212121"/>
          <w:spacing w:val="5"/>
          <w:sz w:val="20"/>
          <w:szCs w:val="20"/>
        </w:rPr>
        <w:t xml:space="preserve"> </w:t>
      </w:r>
      <w:r w:rsidRPr="00D601FF">
        <w:rPr>
          <w:rFonts w:ascii="Arial" w:hAnsi="Arial" w:cs="Arial"/>
          <w:color w:val="0F0F0F"/>
          <w:sz w:val="20"/>
          <w:szCs w:val="20"/>
        </w:rPr>
        <w:t>su</w:t>
      </w:r>
      <w:r w:rsidRPr="00D601FF">
        <w:rPr>
          <w:rFonts w:ascii="Arial" w:hAnsi="Arial" w:cs="Arial"/>
          <w:color w:val="0F0F0F"/>
          <w:spacing w:val="-22"/>
          <w:sz w:val="20"/>
          <w:szCs w:val="20"/>
        </w:rPr>
        <w:t xml:space="preserve"> </w:t>
      </w:r>
      <w:r w:rsidRPr="00D601FF">
        <w:rPr>
          <w:rFonts w:ascii="Arial" w:hAnsi="Arial" w:cs="Arial"/>
          <w:color w:val="0F0F0F"/>
          <w:sz w:val="20"/>
          <w:szCs w:val="20"/>
        </w:rPr>
        <w:t>estado</w:t>
      </w:r>
      <w:r w:rsidRPr="00D601FF">
        <w:rPr>
          <w:rFonts w:ascii="Arial" w:hAnsi="Arial" w:cs="Arial"/>
          <w:color w:val="0F0F0F"/>
          <w:spacing w:val="-3"/>
          <w:sz w:val="20"/>
          <w:szCs w:val="20"/>
        </w:rPr>
        <w:t xml:space="preserve"> </w:t>
      </w:r>
      <w:r w:rsidRPr="00D601FF">
        <w:rPr>
          <w:rFonts w:ascii="Arial" w:hAnsi="Arial" w:cs="Arial"/>
          <w:color w:val="0F0F0F"/>
          <w:sz w:val="20"/>
          <w:szCs w:val="20"/>
        </w:rPr>
        <w:t>de</w:t>
      </w:r>
      <w:r w:rsidRPr="00D601FF">
        <w:rPr>
          <w:rFonts w:ascii="Arial" w:hAnsi="Arial" w:cs="Arial"/>
          <w:color w:val="0F0F0F"/>
          <w:spacing w:val="-5"/>
          <w:sz w:val="20"/>
          <w:szCs w:val="20"/>
        </w:rPr>
        <w:t xml:space="preserve"> </w:t>
      </w:r>
      <w:r w:rsidRPr="00D601FF">
        <w:rPr>
          <w:rFonts w:ascii="Arial" w:hAnsi="Arial" w:cs="Arial"/>
          <w:color w:val="0F0F0F"/>
          <w:sz w:val="20"/>
          <w:szCs w:val="20"/>
        </w:rPr>
        <w:t>afiliación.</w:t>
      </w:r>
    </w:p>
    <w:p w14:paraId="381B4044" w14:textId="77777777" w:rsidR="00883E26" w:rsidRPr="00D601FF" w:rsidRDefault="00883E26" w:rsidP="00883E26">
      <w:pPr>
        <w:tabs>
          <w:tab w:val="left" w:pos="893"/>
        </w:tabs>
        <w:ind w:left="720" w:right="202"/>
        <w:contextualSpacing/>
        <w:jc w:val="both"/>
        <w:rPr>
          <w:rFonts w:ascii="Arial" w:hAnsi="Arial" w:cs="Arial"/>
          <w:color w:val="212121"/>
          <w:sz w:val="20"/>
          <w:szCs w:val="20"/>
        </w:rPr>
      </w:pPr>
    </w:p>
    <w:p w14:paraId="087D5004" w14:textId="77777777" w:rsidR="00883E26" w:rsidRPr="00D601FF" w:rsidRDefault="00883E26" w:rsidP="00883E26">
      <w:pPr>
        <w:numPr>
          <w:ilvl w:val="0"/>
          <w:numId w:val="56"/>
        </w:numPr>
        <w:jc w:val="both"/>
        <w:rPr>
          <w:rFonts w:ascii="Arial" w:hAnsi="Arial" w:cs="Arial"/>
          <w:sz w:val="20"/>
          <w:szCs w:val="20"/>
        </w:rPr>
      </w:pPr>
      <w:r w:rsidRPr="00D601FF">
        <w:rPr>
          <w:rFonts w:ascii="Arial" w:hAnsi="Arial" w:cs="Arial"/>
          <w:sz w:val="20"/>
          <w:szCs w:val="20"/>
        </w:rPr>
        <w:t xml:space="preserve">En cuanto a la orden </w:t>
      </w:r>
      <w:proofErr w:type="spellStart"/>
      <w:r w:rsidRPr="00D601FF">
        <w:rPr>
          <w:rFonts w:ascii="Arial" w:hAnsi="Arial" w:cs="Arial"/>
          <w:sz w:val="20"/>
          <w:szCs w:val="20"/>
        </w:rPr>
        <w:t>medica</w:t>
      </w:r>
      <w:proofErr w:type="spellEnd"/>
      <w:r w:rsidRPr="00D601FF">
        <w:rPr>
          <w:rFonts w:ascii="Arial" w:hAnsi="Arial" w:cs="Arial"/>
          <w:sz w:val="20"/>
          <w:szCs w:val="20"/>
        </w:rPr>
        <w:t xml:space="preserve"> y/o Historia Clínica tendrá una vigencia de un año a partir de la fecha de su expedición, debe contar con la firma del profesional solicitante (red externa), para efectos administrativos será válido en impresión original y/o copia.</w:t>
      </w:r>
    </w:p>
    <w:p w14:paraId="4A735EBA" w14:textId="77777777" w:rsidR="00883E26" w:rsidRPr="00D601FF" w:rsidRDefault="00883E26" w:rsidP="00883E26">
      <w:pPr>
        <w:ind w:left="720"/>
        <w:contextualSpacing/>
        <w:jc w:val="both"/>
        <w:rPr>
          <w:rFonts w:ascii="Arial" w:hAnsi="Arial" w:cs="Arial"/>
          <w:sz w:val="20"/>
          <w:szCs w:val="20"/>
        </w:rPr>
      </w:pPr>
    </w:p>
    <w:p w14:paraId="4705E507" w14:textId="77777777" w:rsidR="00883E26" w:rsidRPr="00D601FF" w:rsidRDefault="00883E26" w:rsidP="00883E26">
      <w:pPr>
        <w:numPr>
          <w:ilvl w:val="0"/>
          <w:numId w:val="56"/>
        </w:numPr>
        <w:jc w:val="both"/>
        <w:rPr>
          <w:rFonts w:ascii="Arial" w:hAnsi="Arial" w:cs="Arial"/>
          <w:sz w:val="20"/>
          <w:szCs w:val="20"/>
        </w:rPr>
      </w:pPr>
      <w:r w:rsidRPr="00D601FF">
        <w:rPr>
          <w:rFonts w:ascii="Arial" w:hAnsi="Arial" w:cs="Arial"/>
          <w:color w:val="0E0E0E"/>
          <w:w w:val="105"/>
          <w:sz w:val="20"/>
          <w:szCs w:val="20"/>
        </w:rPr>
        <w:t>A través de la plataforma SALUD.SIS son emitidas las ordenes de autorización de</w:t>
      </w:r>
      <w:r w:rsidRPr="00D601FF">
        <w:rPr>
          <w:rFonts w:ascii="Arial" w:hAnsi="Arial" w:cs="Arial"/>
          <w:color w:val="0E0E0E"/>
          <w:spacing w:val="-23"/>
          <w:w w:val="105"/>
          <w:sz w:val="20"/>
          <w:szCs w:val="20"/>
        </w:rPr>
        <w:t xml:space="preserve"> </w:t>
      </w:r>
      <w:r w:rsidRPr="00D601FF">
        <w:rPr>
          <w:rFonts w:ascii="Arial" w:hAnsi="Arial" w:cs="Arial"/>
          <w:color w:val="0E0E0E"/>
          <w:w w:val="105"/>
          <w:sz w:val="20"/>
          <w:szCs w:val="20"/>
        </w:rPr>
        <w:t>los</w:t>
      </w:r>
      <w:r w:rsidRPr="00D601FF">
        <w:rPr>
          <w:rFonts w:ascii="Arial" w:hAnsi="Arial" w:cs="Arial"/>
          <w:color w:val="0E0E0E"/>
          <w:spacing w:val="-14"/>
          <w:w w:val="105"/>
          <w:sz w:val="20"/>
          <w:szCs w:val="20"/>
        </w:rPr>
        <w:t xml:space="preserve"> </w:t>
      </w:r>
      <w:r w:rsidRPr="00D601FF">
        <w:rPr>
          <w:rFonts w:ascii="Arial" w:hAnsi="Arial" w:cs="Arial"/>
          <w:color w:val="0E0E0E"/>
          <w:w w:val="105"/>
          <w:sz w:val="20"/>
          <w:szCs w:val="20"/>
        </w:rPr>
        <w:t>servicios</w:t>
      </w:r>
      <w:r w:rsidRPr="00D601FF">
        <w:rPr>
          <w:rFonts w:ascii="Arial" w:hAnsi="Arial" w:cs="Arial"/>
          <w:color w:val="0E0E0E"/>
          <w:spacing w:val="-10"/>
          <w:w w:val="105"/>
          <w:sz w:val="20"/>
          <w:szCs w:val="20"/>
        </w:rPr>
        <w:t xml:space="preserve"> </w:t>
      </w:r>
      <w:r w:rsidRPr="00D601FF">
        <w:rPr>
          <w:rFonts w:ascii="Arial" w:hAnsi="Arial" w:cs="Arial"/>
          <w:color w:val="0E0E0E"/>
          <w:w w:val="105"/>
          <w:sz w:val="20"/>
          <w:szCs w:val="20"/>
        </w:rPr>
        <w:t>solicitados,</w:t>
      </w:r>
      <w:r w:rsidRPr="00D601FF">
        <w:rPr>
          <w:rFonts w:ascii="Arial" w:hAnsi="Arial" w:cs="Arial"/>
          <w:color w:val="0E0E0E"/>
          <w:spacing w:val="-10"/>
          <w:w w:val="105"/>
          <w:sz w:val="20"/>
          <w:szCs w:val="20"/>
        </w:rPr>
        <w:t xml:space="preserve"> </w:t>
      </w:r>
      <w:r w:rsidRPr="00D601FF">
        <w:rPr>
          <w:rFonts w:ascii="Arial" w:hAnsi="Arial" w:cs="Arial"/>
          <w:color w:val="0E0E0E"/>
          <w:w w:val="105"/>
          <w:sz w:val="20"/>
          <w:szCs w:val="20"/>
        </w:rPr>
        <w:t>las</w:t>
      </w:r>
      <w:r w:rsidRPr="00D601FF">
        <w:rPr>
          <w:rFonts w:ascii="Arial" w:hAnsi="Arial" w:cs="Arial"/>
          <w:color w:val="0E0E0E"/>
          <w:spacing w:val="-17"/>
          <w:w w:val="105"/>
          <w:sz w:val="20"/>
          <w:szCs w:val="20"/>
        </w:rPr>
        <w:t xml:space="preserve"> </w:t>
      </w:r>
      <w:r w:rsidRPr="00D601FF">
        <w:rPr>
          <w:rFonts w:ascii="Arial" w:hAnsi="Arial" w:cs="Arial"/>
          <w:color w:val="0E0E0E"/>
          <w:w w:val="105"/>
          <w:sz w:val="20"/>
          <w:szCs w:val="20"/>
        </w:rPr>
        <w:t>cuales</w:t>
      </w:r>
      <w:r w:rsidRPr="00D601FF">
        <w:rPr>
          <w:rFonts w:ascii="Arial" w:hAnsi="Arial" w:cs="Arial"/>
          <w:color w:val="0E0E0E"/>
          <w:spacing w:val="-11"/>
          <w:w w:val="105"/>
          <w:sz w:val="20"/>
          <w:szCs w:val="20"/>
        </w:rPr>
        <w:t xml:space="preserve"> </w:t>
      </w:r>
      <w:r w:rsidRPr="00D601FF">
        <w:rPr>
          <w:rFonts w:ascii="Arial" w:hAnsi="Arial" w:cs="Arial"/>
          <w:color w:val="0E0E0E"/>
          <w:w w:val="105"/>
          <w:sz w:val="20"/>
          <w:szCs w:val="20"/>
        </w:rPr>
        <w:t>deben</w:t>
      </w:r>
      <w:r w:rsidRPr="00D601FF">
        <w:rPr>
          <w:rFonts w:ascii="Arial" w:hAnsi="Arial" w:cs="Arial"/>
          <w:color w:val="0E0E0E"/>
          <w:spacing w:val="-20"/>
          <w:w w:val="105"/>
          <w:sz w:val="20"/>
          <w:szCs w:val="20"/>
        </w:rPr>
        <w:t xml:space="preserve"> </w:t>
      </w:r>
      <w:r w:rsidRPr="00D601FF">
        <w:rPr>
          <w:rFonts w:ascii="Arial" w:hAnsi="Arial" w:cs="Arial"/>
          <w:color w:val="0E0E0E"/>
          <w:w w:val="105"/>
          <w:sz w:val="20"/>
          <w:szCs w:val="20"/>
        </w:rPr>
        <w:t>ser</w:t>
      </w:r>
      <w:r w:rsidRPr="00D601FF">
        <w:rPr>
          <w:rFonts w:ascii="Arial" w:hAnsi="Arial" w:cs="Arial"/>
          <w:color w:val="0E0E0E"/>
          <w:spacing w:val="-18"/>
          <w:w w:val="105"/>
          <w:sz w:val="20"/>
          <w:szCs w:val="20"/>
        </w:rPr>
        <w:t xml:space="preserve"> </w:t>
      </w:r>
      <w:r w:rsidRPr="00D601FF">
        <w:rPr>
          <w:rFonts w:ascii="Arial" w:hAnsi="Arial" w:cs="Arial"/>
          <w:color w:val="0E0E0E"/>
          <w:w w:val="105"/>
          <w:sz w:val="20"/>
          <w:szCs w:val="20"/>
        </w:rPr>
        <w:t>acreditadas</w:t>
      </w:r>
      <w:r w:rsidRPr="00D601FF">
        <w:rPr>
          <w:rFonts w:ascii="Arial" w:hAnsi="Arial" w:cs="Arial"/>
          <w:color w:val="0E0E0E"/>
          <w:spacing w:val="3"/>
          <w:w w:val="105"/>
          <w:sz w:val="20"/>
          <w:szCs w:val="20"/>
        </w:rPr>
        <w:t xml:space="preserve"> </w:t>
      </w:r>
      <w:r w:rsidRPr="00D601FF">
        <w:rPr>
          <w:rFonts w:ascii="Arial" w:hAnsi="Arial" w:cs="Arial"/>
          <w:color w:val="0E0E0E"/>
          <w:w w:val="105"/>
          <w:sz w:val="20"/>
          <w:szCs w:val="20"/>
        </w:rPr>
        <w:t xml:space="preserve">al </w:t>
      </w:r>
      <w:r w:rsidRPr="00D601FF">
        <w:rPr>
          <w:rFonts w:ascii="Arial" w:hAnsi="Arial" w:cs="Arial"/>
          <w:color w:val="0E0E0E"/>
          <w:spacing w:val="-1"/>
          <w:w w:val="102"/>
          <w:sz w:val="20"/>
          <w:szCs w:val="20"/>
        </w:rPr>
        <w:t>prestado</w:t>
      </w:r>
      <w:r w:rsidRPr="00D601FF">
        <w:rPr>
          <w:rFonts w:ascii="Arial" w:hAnsi="Arial" w:cs="Arial"/>
          <w:color w:val="0E0E0E"/>
          <w:w w:val="102"/>
          <w:sz w:val="20"/>
          <w:szCs w:val="20"/>
        </w:rPr>
        <w:t>r</w:t>
      </w:r>
      <w:r w:rsidRPr="00D601FF">
        <w:rPr>
          <w:rFonts w:ascii="Arial" w:hAnsi="Arial" w:cs="Arial"/>
          <w:color w:val="0E0E0E"/>
          <w:spacing w:val="11"/>
          <w:sz w:val="20"/>
          <w:szCs w:val="20"/>
        </w:rPr>
        <w:t xml:space="preserve"> </w:t>
      </w:r>
      <w:r w:rsidRPr="00D601FF">
        <w:rPr>
          <w:rFonts w:ascii="Arial" w:hAnsi="Arial" w:cs="Arial"/>
          <w:color w:val="0E0E0E"/>
          <w:spacing w:val="-1"/>
          <w:w w:val="110"/>
          <w:sz w:val="20"/>
          <w:szCs w:val="20"/>
        </w:rPr>
        <w:t>d</w:t>
      </w:r>
      <w:r w:rsidRPr="00D601FF">
        <w:rPr>
          <w:rFonts w:ascii="Arial" w:hAnsi="Arial" w:cs="Arial"/>
          <w:color w:val="0E0E0E"/>
          <w:w w:val="110"/>
          <w:sz w:val="20"/>
          <w:szCs w:val="20"/>
        </w:rPr>
        <w:t>e</w:t>
      </w:r>
      <w:r w:rsidRPr="00D601FF">
        <w:rPr>
          <w:rFonts w:ascii="Arial" w:hAnsi="Arial" w:cs="Arial"/>
          <w:color w:val="0E0E0E"/>
          <w:spacing w:val="-21"/>
          <w:sz w:val="20"/>
          <w:szCs w:val="20"/>
        </w:rPr>
        <w:t xml:space="preserve"> </w:t>
      </w:r>
      <w:r w:rsidRPr="00D601FF">
        <w:rPr>
          <w:rFonts w:ascii="Arial" w:hAnsi="Arial" w:cs="Arial"/>
          <w:color w:val="0E0E0E"/>
          <w:w w:val="101"/>
          <w:sz w:val="20"/>
          <w:szCs w:val="20"/>
        </w:rPr>
        <w:t>servicios</w:t>
      </w:r>
      <w:r w:rsidRPr="00D601FF">
        <w:rPr>
          <w:rFonts w:ascii="Arial" w:hAnsi="Arial" w:cs="Arial"/>
          <w:color w:val="0E0E0E"/>
          <w:spacing w:val="4"/>
          <w:sz w:val="20"/>
          <w:szCs w:val="20"/>
        </w:rPr>
        <w:t xml:space="preserve"> </w:t>
      </w:r>
      <w:r w:rsidRPr="00D601FF">
        <w:rPr>
          <w:rFonts w:ascii="Arial" w:hAnsi="Arial" w:cs="Arial"/>
          <w:color w:val="0E0E0E"/>
          <w:spacing w:val="-1"/>
          <w:w w:val="107"/>
          <w:sz w:val="20"/>
          <w:szCs w:val="20"/>
        </w:rPr>
        <w:t>d</w:t>
      </w:r>
      <w:r w:rsidRPr="00D601FF">
        <w:rPr>
          <w:rFonts w:ascii="Arial" w:hAnsi="Arial" w:cs="Arial"/>
          <w:color w:val="0E0E0E"/>
          <w:w w:val="107"/>
          <w:sz w:val="20"/>
          <w:szCs w:val="20"/>
        </w:rPr>
        <w:t>e</w:t>
      </w:r>
      <w:r w:rsidRPr="00D601FF">
        <w:rPr>
          <w:rFonts w:ascii="Arial" w:hAnsi="Arial" w:cs="Arial"/>
          <w:color w:val="0E0E0E"/>
          <w:spacing w:val="-21"/>
          <w:sz w:val="20"/>
          <w:szCs w:val="20"/>
        </w:rPr>
        <w:t xml:space="preserve"> </w:t>
      </w:r>
      <w:r w:rsidRPr="00D601FF">
        <w:rPr>
          <w:rFonts w:ascii="Arial" w:hAnsi="Arial" w:cs="Arial"/>
          <w:color w:val="0E0E0E"/>
          <w:w w:val="103"/>
          <w:sz w:val="20"/>
          <w:szCs w:val="20"/>
        </w:rPr>
        <w:t>salud</w:t>
      </w:r>
      <w:r w:rsidRPr="00D601FF">
        <w:rPr>
          <w:rFonts w:ascii="Arial" w:hAnsi="Arial" w:cs="Arial"/>
          <w:color w:val="0E0E0E"/>
          <w:spacing w:val="-12"/>
          <w:sz w:val="20"/>
          <w:szCs w:val="20"/>
        </w:rPr>
        <w:t xml:space="preserve"> </w:t>
      </w:r>
      <w:r w:rsidRPr="00D601FF">
        <w:rPr>
          <w:rFonts w:ascii="Arial" w:hAnsi="Arial" w:cs="Arial"/>
          <w:color w:val="0E0E0E"/>
          <w:spacing w:val="-1"/>
          <w:w w:val="104"/>
          <w:sz w:val="20"/>
          <w:szCs w:val="20"/>
        </w:rPr>
        <w:t>d</w:t>
      </w:r>
      <w:r w:rsidRPr="00D601FF">
        <w:rPr>
          <w:rFonts w:ascii="Arial" w:hAnsi="Arial" w:cs="Arial"/>
          <w:color w:val="0E0E0E"/>
          <w:w w:val="104"/>
          <w:sz w:val="20"/>
          <w:szCs w:val="20"/>
        </w:rPr>
        <w:t>e</w:t>
      </w:r>
      <w:r w:rsidRPr="00D601FF">
        <w:rPr>
          <w:rFonts w:ascii="Arial" w:hAnsi="Arial" w:cs="Arial"/>
          <w:color w:val="0E0E0E"/>
          <w:spacing w:val="-13"/>
          <w:sz w:val="20"/>
          <w:szCs w:val="20"/>
        </w:rPr>
        <w:t xml:space="preserve"> </w:t>
      </w:r>
      <w:r w:rsidRPr="00D601FF">
        <w:rPr>
          <w:rFonts w:ascii="Arial" w:hAnsi="Arial" w:cs="Arial"/>
          <w:color w:val="0E0E0E"/>
          <w:spacing w:val="-1"/>
          <w:w w:val="110"/>
          <w:sz w:val="20"/>
          <w:szCs w:val="20"/>
        </w:rPr>
        <w:t>l</w:t>
      </w:r>
      <w:r w:rsidRPr="00D601FF">
        <w:rPr>
          <w:rFonts w:ascii="Arial" w:hAnsi="Arial" w:cs="Arial"/>
          <w:color w:val="0E0E0E"/>
          <w:w w:val="110"/>
          <w:sz w:val="20"/>
          <w:szCs w:val="20"/>
        </w:rPr>
        <w:t>a</w:t>
      </w:r>
      <w:r w:rsidRPr="00D601FF">
        <w:rPr>
          <w:rFonts w:ascii="Arial" w:hAnsi="Arial" w:cs="Arial"/>
          <w:color w:val="0E0E0E"/>
          <w:spacing w:val="-24"/>
          <w:sz w:val="20"/>
          <w:szCs w:val="20"/>
        </w:rPr>
        <w:t xml:space="preserve"> </w:t>
      </w:r>
      <w:r w:rsidRPr="00D601FF">
        <w:rPr>
          <w:rFonts w:ascii="Arial" w:hAnsi="Arial" w:cs="Arial"/>
          <w:color w:val="0E0E0E"/>
          <w:w w:val="106"/>
          <w:sz w:val="20"/>
          <w:szCs w:val="20"/>
        </w:rPr>
        <w:t>red</w:t>
      </w:r>
      <w:r w:rsidRPr="00D601FF">
        <w:rPr>
          <w:rFonts w:ascii="Arial" w:hAnsi="Arial" w:cs="Arial"/>
          <w:color w:val="0E0E0E"/>
          <w:spacing w:val="-15"/>
          <w:sz w:val="20"/>
          <w:szCs w:val="20"/>
        </w:rPr>
        <w:t xml:space="preserve"> </w:t>
      </w:r>
      <w:r w:rsidRPr="00D601FF">
        <w:rPr>
          <w:rFonts w:ascii="Arial" w:hAnsi="Arial" w:cs="Arial"/>
          <w:color w:val="0E0E0E"/>
          <w:w w:val="109"/>
          <w:sz w:val="20"/>
          <w:szCs w:val="20"/>
        </w:rPr>
        <w:t>complementari</w:t>
      </w:r>
      <w:r w:rsidRPr="00D601FF">
        <w:rPr>
          <w:rFonts w:ascii="Arial" w:hAnsi="Arial" w:cs="Arial"/>
          <w:color w:val="0E0E0E"/>
          <w:spacing w:val="-102"/>
          <w:w w:val="109"/>
          <w:sz w:val="20"/>
          <w:szCs w:val="20"/>
        </w:rPr>
        <w:t>a</w:t>
      </w:r>
      <w:r w:rsidRPr="00D601FF">
        <w:rPr>
          <w:rFonts w:ascii="Arial" w:hAnsi="Arial" w:cs="Arial"/>
          <w:color w:val="2A2A2A"/>
          <w:w w:val="109"/>
          <w:sz w:val="20"/>
          <w:szCs w:val="20"/>
        </w:rPr>
        <w:t>,</w:t>
      </w:r>
      <w:r w:rsidRPr="00D601FF">
        <w:rPr>
          <w:rFonts w:ascii="Arial" w:hAnsi="Arial" w:cs="Arial"/>
          <w:color w:val="2A2A2A"/>
          <w:spacing w:val="-8"/>
          <w:sz w:val="20"/>
          <w:szCs w:val="20"/>
        </w:rPr>
        <w:t xml:space="preserve"> </w:t>
      </w:r>
      <w:r w:rsidRPr="00D601FF">
        <w:rPr>
          <w:rFonts w:ascii="Arial" w:hAnsi="Arial" w:cs="Arial"/>
          <w:color w:val="0E0E0E"/>
          <w:spacing w:val="-1"/>
          <w:w w:val="106"/>
          <w:sz w:val="20"/>
          <w:szCs w:val="20"/>
        </w:rPr>
        <w:t>po</w:t>
      </w:r>
      <w:r w:rsidRPr="00D601FF">
        <w:rPr>
          <w:rFonts w:ascii="Arial" w:hAnsi="Arial" w:cs="Arial"/>
          <w:color w:val="0E0E0E"/>
          <w:w w:val="106"/>
          <w:sz w:val="20"/>
          <w:szCs w:val="20"/>
        </w:rPr>
        <w:t>r</w:t>
      </w:r>
      <w:r w:rsidRPr="00D601FF">
        <w:rPr>
          <w:rFonts w:ascii="Arial" w:hAnsi="Arial" w:cs="Arial"/>
          <w:color w:val="0E0E0E"/>
          <w:spacing w:val="-14"/>
          <w:sz w:val="20"/>
          <w:szCs w:val="20"/>
        </w:rPr>
        <w:t xml:space="preserve"> </w:t>
      </w:r>
      <w:r w:rsidRPr="00D601FF">
        <w:rPr>
          <w:rFonts w:ascii="Arial" w:hAnsi="Arial" w:cs="Arial"/>
          <w:color w:val="0E0E0E"/>
          <w:spacing w:val="-1"/>
          <w:w w:val="110"/>
          <w:sz w:val="20"/>
          <w:szCs w:val="20"/>
        </w:rPr>
        <w:t>e</w:t>
      </w:r>
      <w:r w:rsidRPr="00D601FF">
        <w:rPr>
          <w:rFonts w:ascii="Arial" w:hAnsi="Arial" w:cs="Arial"/>
          <w:color w:val="0E0E0E"/>
          <w:w w:val="110"/>
          <w:sz w:val="20"/>
          <w:szCs w:val="20"/>
        </w:rPr>
        <w:t>l</w:t>
      </w:r>
      <w:r w:rsidRPr="00D601FF">
        <w:rPr>
          <w:rFonts w:ascii="Arial" w:hAnsi="Arial" w:cs="Arial"/>
          <w:color w:val="0E0E0E"/>
          <w:spacing w:val="-9"/>
          <w:sz w:val="20"/>
          <w:szCs w:val="20"/>
        </w:rPr>
        <w:t xml:space="preserve"> </w:t>
      </w:r>
      <w:r w:rsidRPr="00D601FF">
        <w:rPr>
          <w:rFonts w:ascii="Arial" w:hAnsi="Arial" w:cs="Arial"/>
          <w:color w:val="0E0E0E"/>
          <w:spacing w:val="-1"/>
          <w:w w:val="103"/>
          <w:sz w:val="20"/>
          <w:szCs w:val="20"/>
        </w:rPr>
        <w:t>pacient</w:t>
      </w:r>
      <w:r w:rsidRPr="00D601FF">
        <w:rPr>
          <w:rFonts w:ascii="Arial" w:hAnsi="Arial" w:cs="Arial"/>
          <w:color w:val="0E0E0E"/>
          <w:w w:val="103"/>
          <w:sz w:val="20"/>
          <w:szCs w:val="20"/>
        </w:rPr>
        <w:t>e</w:t>
      </w:r>
      <w:r w:rsidRPr="00D601FF">
        <w:rPr>
          <w:rFonts w:ascii="Arial" w:hAnsi="Arial" w:cs="Arial"/>
          <w:color w:val="0E0E0E"/>
          <w:spacing w:val="2"/>
          <w:sz w:val="20"/>
          <w:szCs w:val="20"/>
        </w:rPr>
        <w:t xml:space="preserve"> </w:t>
      </w:r>
      <w:r w:rsidRPr="00D601FF">
        <w:rPr>
          <w:rFonts w:ascii="Arial" w:hAnsi="Arial" w:cs="Arial"/>
          <w:color w:val="0E0E0E"/>
          <w:w w:val="103"/>
          <w:sz w:val="20"/>
          <w:szCs w:val="20"/>
        </w:rPr>
        <w:t xml:space="preserve">y/o </w:t>
      </w:r>
      <w:r w:rsidRPr="00D601FF">
        <w:rPr>
          <w:rFonts w:ascii="Arial" w:hAnsi="Arial" w:cs="Arial"/>
          <w:color w:val="0E0E0E"/>
          <w:w w:val="105"/>
          <w:sz w:val="20"/>
          <w:szCs w:val="20"/>
        </w:rPr>
        <w:t>la</w:t>
      </w:r>
      <w:r w:rsidRPr="00D601FF">
        <w:rPr>
          <w:rFonts w:ascii="Arial" w:hAnsi="Arial" w:cs="Arial"/>
          <w:color w:val="0E0E0E"/>
          <w:spacing w:val="-11"/>
          <w:w w:val="105"/>
          <w:sz w:val="20"/>
          <w:szCs w:val="20"/>
        </w:rPr>
        <w:t xml:space="preserve"> </w:t>
      </w:r>
      <w:r w:rsidRPr="00D601FF">
        <w:rPr>
          <w:rFonts w:ascii="Arial" w:hAnsi="Arial" w:cs="Arial"/>
          <w:color w:val="0E0E0E"/>
          <w:w w:val="105"/>
          <w:sz w:val="20"/>
          <w:szCs w:val="20"/>
        </w:rPr>
        <w:t>institución</w:t>
      </w:r>
      <w:r w:rsidRPr="00D601FF">
        <w:rPr>
          <w:rFonts w:ascii="Arial" w:hAnsi="Arial" w:cs="Arial"/>
          <w:color w:val="0E0E0E"/>
          <w:spacing w:val="-4"/>
          <w:w w:val="105"/>
          <w:sz w:val="20"/>
          <w:szCs w:val="20"/>
        </w:rPr>
        <w:t xml:space="preserve"> </w:t>
      </w:r>
      <w:r w:rsidRPr="00D601FF">
        <w:rPr>
          <w:rFonts w:ascii="Arial" w:hAnsi="Arial" w:cs="Arial"/>
          <w:color w:val="0E0E0E"/>
          <w:w w:val="105"/>
          <w:sz w:val="20"/>
          <w:szCs w:val="20"/>
        </w:rPr>
        <w:t>según</w:t>
      </w:r>
      <w:r w:rsidRPr="00D601FF">
        <w:rPr>
          <w:rFonts w:ascii="Arial" w:hAnsi="Arial" w:cs="Arial"/>
          <w:color w:val="0E0E0E"/>
          <w:spacing w:val="-1"/>
          <w:w w:val="105"/>
          <w:sz w:val="20"/>
          <w:szCs w:val="20"/>
        </w:rPr>
        <w:t xml:space="preserve"> </w:t>
      </w:r>
      <w:r w:rsidRPr="00D601FF">
        <w:rPr>
          <w:rFonts w:ascii="Arial" w:hAnsi="Arial" w:cs="Arial"/>
          <w:color w:val="0E0E0E"/>
          <w:w w:val="105"/>
          <w:sz w:val="20"/>
          <w:szCs w:val="20"/>
        </w:rPr>
        <w:t>sea</w:t>
      </w:r>
      <w:r w:rsidRPr="00D601FF">
        <w:rPr>
          <w:rFonts w:ascii="Arial" w:hAnsi="Arial" w:cs="Arial"/>
          <w:color w:val="0E0E0E"/>
          <w:spacing w:val="-6"/>
          <w:w w:val="105"/>
          <w:sz w:val="20"/>
          <w:szCs w:val="20"/>
        </w:rPr>
        <w:t xml:space="preserve"> </w:t>
      </w:r>
      <w:r w:rsidRPr="00D601FF">
        <w:rPr>
          <w:rFonts w:ascii="Arial" w:hAnsi="Arial" w:cs="Arial"/>
          <w:color w:val="0E0E0E"/>
          <w:w w:val="105"/>
          <w:sz w:val="20"/>
          <w:szCs w:val="20"/>
        </w:rPr>
        <w:t>el</w:t>
      </w:r>
      <w:r w:rsidRPr="00D601FF">
        <w:rPr>
          <w:rFonts w:ascii="Arial" w:hAnsi="Arial" w:cs="Arial"/>
          <w:color w:val="0E0E0E"/>
          <w:spacing w:val="-11"/>
          <w:w w:val="105"/>
          <w:sz w:val="20"/>
          <w:szCs w:val="20"/>
        </w:rPr>
        <w:t xml:space="preserve"> </w:t>
      </w:r>
      <w:r w:rsidRPr="00D601FF">
        <w:rPr>
          <w:rFonts w:ascii="Arial" w:hAnsi="Arial" w:cs="Arial"/>
          <w:color w:val="0E0E0E"/>
          <w:w w:val="105"/>
          <w:sz w:val="20"/>
          <w:szCs w:val="20"/>
        </w:rPr>
        <w:t>caso</w:t>
      </w:r>
      <w:r w:rsidRPr="00D601FF">
        <w:rPr>
          <w:rFonts w:ascii="Arial" w:hAnsi="Arial" w:cs="Arial"/>
          <w:color w:val="2A2A2A"/>
          <w:w w:val="105"/>
          <w:sz w:val="20"/>
          <w:szCs w:val="20"/>
        </w:rPr>
        <w:t>,</w:t>
      </w:r>
      <w:r w:rsidRPr="00D601FF">
        <w:rPr>
          <w:rFonts w:ascii="Arial" w:hAnsi="Arial" w:cs="Arial"/>
          <w:color w:val="2A2A2A"/>
          <w:spacing w:val="-14"/>
          <w:w w:val="105"/>
          <w:sz w:val="20"/>
          <w:szCs w:val="20"/>
        </w:rPr>
        <w:t xml:space="preserve"> </w:t>
      </w:r>
      <w:r w:rsidRPr="00D601FF">
        <w:rPr>
          <w:rFonts w:ascii="Arial" w:hAnsi="Arial" w:cs="Arial"/>
          <w:color w:val="0E0E0E"/>
          <w:w w:val="105"/>
          <w:sz w:val="20"/>
          <w:szCs w:val="20"/>
        </w:rPr>
        <w:t>dichos</w:t>
      </w:r>
      <w:r w:rsidRPr="00D601FF">
        <w:rPr>
          <w:rFonts w:ascii="Arial" w:hAnsi="Arial" w:cs="Arial"/>
          <w:color w:val="0E0E0E"/>
          <w:spacing w:val="1"/>
          <w:w w:val="105"/>
          <w:sz w:val="20"/>
          <w:szCs w:val="20"/>
        </w:rPr>
        <w:t xml:space="preserve"> </w:t>
      </w:r>
      <w:r w:rsidRPr="00D601FF">
        <w:rPr>
          <w:rFonts w:ascii="Arial" w:hAnsi="Arial" w:cs="Arial"/>
          <w:color w:val="0E0E0E"/>
          <w:w w:val="105"/>
          <w:sz w:val="20"/>
          <w:szCs w:val="20"/>
        </w:rPr>
        <w:t>documentos</w:t>
      </w:r>
      <w:r w:rsidRPr="00D601FF">
        <w:rPr>
          <w:rFonts w:ascii="Arial" w:hAnsi="Arial" w:cs="Arial"/>
          <w:color w:val="0E0E0E"/>
          <w:spacing w:val="14"/>
          <w:w w:val="105"/>
          <w:sz w:val="20"/>
          <w:szCs w:val="20"/>
        </w:rPr>
        <w:t xml:space="preserve"> </w:t>
      </w:r>
      <w:r w:rsidRPr="00D601FF">
        <w:rPr>
          <w:rFonts w:ascii="Arial" w:hAnsi="Arial" w:cs="Arial"/>
          <w:color w:val="0E0E0E"/>
          <w:w w:val="105"/>
          <w:sz w:val="20"/>
          <w:szCs w:val="20"/>
        </w:rPr>
        <w:t>tienen</w:t>
      </w:r>
      <w:r w:rsidRPr="00D601FF">
        <w:rPr>
          <w:rFonts w:ascii="Arial" w:hAnsi="Arial" w:cs="Arial"/>
          <w:color w:val="0E0E0E"/>
          <w:spacing w:val="-8"/>
          <w:w w:val="105"/>
          <w:sz w:val="20"/>
          <w:szCs w:val="20"/>
        </w:rPr>
        <w:t xml:space="preserve"> </w:t>
      </w:r>
      <w:r w:rsidRPr="00D601FF">
        <w:rPr>
          <w:rFonts w:ascii="Arial" w:hAnsi="Arial" w:cs="Arial"/>
          <w:color w:val="0E0E0E"/>
          <w:w w:val="105"/>
          <w:sz w:val="20"/>
          <w:szCs w:val="20"/>
        </w:rPr>
        <w:t>una</w:t>
      </w:r>
      <w:r w:rsidRPr="00D601FF">
        <w:rPr>
          <w:rFonts w:ascii="Arial" w:hAnsi="Arial" w:cs="Arial"/>
          <w:color w:val="0E0E0E"/>
          <w:spacing w:val="-7"/>
          <w:w w:val="105"/>
          <w:sz w:val="20"/>
          <w:szCs w:val="20"/>
        </w:rPr>
        <w:t xml:space="preserve"> </w:t>
      </w:r>
      <w:r w:rsidRPr="00D601FF">
        <w:rPr>
          <w:rFonts w:ascii="Arial" w:hAnsi="Arial" w:cs="Arial"/>
          <w:color w:val="0E0E0E"/>
          <w:w w:val="105"/>
          <w:sz w:val="20"/>
          <w:szCs w:val="20"/>
        </w:rPr>
        <w:t>vigencia</w:t>
      </w:r>
      <w:r w:rsidRPr="00D601FF">
        <w:rPr>
          <w:rFonts w:ascii="Arial" w:hAnsi="Arial" w:cs="Arial"/>
          <w:color w:val="0E0E0E"/>
          <w:spacing w:val="-6"/>
          <w:w w:val="105"/>
          <w:sz w:val="20"/>
          <w:szCs w:val="20"/>
        </w:rPr>
        <w:t xml:space="preserve"> </w:t>
      </w:r>
      <w:r w:rsidRPr="00D601FF">
        <w:rPr>
          <w:rFonts w:ascii="Arial" w:hAnsi="Arial" w:cs="Arial"/>
          <w:color w:val="0E0E0E"/>
          <w:w w:val="105"/>
          <w:sz w:val="20"/>
          <w:szCs w:val="20"/>
        </w:rPr>
        <w:t>de ciento ochenta</w:t>
      </w:r>
      <w:r w:rsidRPr="00D601FF">
        <w:rPr>
          <w:rFonts w:ascii="Arial" w:hAnsi="Arial" w:cs="Arial"/>
          <w:color w:val="0E0E0E"/>
          <w:spacing w:val="-15"/>
          <w:w w:val="105"/>
          <w:sz w:val="20"/>
          <w:szCs w:val="20"/>
        </w:rPr>
        <w:t xml:space="preserve"> </w:t>
      </w:r>
      <w:r w:rsidRPr="00D601FF">
        <w:rPr>
          <w:rFonts w:ascii="Arial" w:hAnsi="Arial" w:cs="Arial"/>
          <w:color w:val="0E0E0E"/>
          <w:w w:val="105"/>
          <w:sz w:val="20"/>
          <w:szCs w:val="20"/>
        </w:rPr>
        <w:t>(180)</w:t>
      </w:r>
      <w:r w:rsidRPr="00D601FF">
        <w:rPr>
          <w:rFonts w:ascii="Arial" w:hAnsi="Arial" w:cs="Arial"/>
          <w:color w:val="0E0E0E"/>
          <w:spacing w:val="-12"/>
          <w:w w:val="105"/>
          <w:sz w:val="20"/>
          <w:szCs w:val="20"/>
        </w:rPr>
        <w:t xml:space="preserve"> </w:t>
      </w:r>
      <w:r w:rsidRPr="00D601FF">
        <w:rPr>
          <w:rFonts w:ascii="Arial" w:hAnsi="Arial" w:cs="Arial"/>
          <w:color w:val="0E0E0E"/>
          <w:w w:val="105"/>
          <w:sz w:val="20"/>
          <w:szCs w:val="20"/>
        </w:rPr>
        <w:t>días</w:t>
      </w:r>
      <w:r w:rsidRPr="00D601FF">
        <w:rPr>
          <w:rFonts w:ascii="Arial" w:hAnsi="Arial" w:cs="Arial"/>
          <w:color w:val="0E0E0E"/>
          <w:spacing w:val="-15"/>
          <w:w w:val="105"/>
          <w:sz w:val="20"/>
          <w:szCs w:val="20"/>
        </w:rPr>
        <w:t xml:space="preserve"> </w:t>
      </w:r>
      <w:r w:rsidRPr="00D601FF">
        <w:rPr>
          <w:rFonts w:ascii="Arial" w:hAnsi="Arial" w:cs="Arial"/>
          <w:color w:val="0E0E0E"/>
          <w:w w:val="105"/>
          <w:sz w:val="20"/>
          <w:szCs w:val="20"/>
        </w:rPr>
        <w:t>a</w:t>
      </w:r>
      <w:r w:rsidRPr="00D601FF">
        <w:rPr>
          <w:rFonts w:ascii="Arial" w:hAnsi="Arial" w:cs="Arial"/>
          <w:color w:val="0E0E0E"/>
          <w:spacing w:val="-28"/>
          <w:w w:val="105"/>
          <w:sz w:val="20"/>
          <w:szCs w:val="20"/>
        </w:rPr>
        <w:t xml:space="preserve"> </w:t>
      </w:r>
      <w:r w:rsidRPr="00D601FF">
        <w:rPr>
          <w:rFonts w:ascii="Arial" w:hAnsi="Arial" w:cs="Arial"/>
          <w:color w:val="0E0E0E"/>
          <w:w w:val="105"/>
          <w:sz w:val="20"/>
          <w:szCs w:val="20"/>
        </w:rPr>
        <w:t>partir</w:t>
      </w:r>
      <w:r w:rsidRPr="00D601FF">
        <w:rPr>
          <w:rFonts w:ascii="Arial" w:hAnsi="Arial" w:cs="Arial"/>
          <w:color w:val="0E0E0E"/>
          <w:spacing w:val="-20"/>
          <w:w w:val="105"/>
          <w:sz w:val="20"/>
          <w:szCs w:val="20"/>
        </w:rPr>
        <w:t xml:space="preserve"> </w:t>
      </w:r>
      <w:r w:rsidRPr="00D601FF">
        <w:rPr>
          <w:rFonts w:ascii="Arial" w:hAnsi="Arial" w:cs="Arial"/>
          <w:color w:val="0E0E0E"/>
          <w:w w:val="105"/>
          <w:sz w:val="20"/>
          <w:szCs w:val="20"/>
        </w:rPr>
        <w:t>de</w:t>
      </w:r>
      <w:r w:rsidRPr="00D601FF">
        <w:rPr>
          <w:rFonts w:ascii="Arial" w:hAnsi="Arial" w:cs="Arial"/>
          <w:color w:val="0E0E0E"/>
          <w:spacing w:val="-25"/>
          <w:w w:val="105"/>
          <w:sz w:val="20"/>
          <w:szCs w:val="20"/>
        </w:rPr>
        <w:t xml:space="preserve"> </w:t>
      </w:r>
      <w:r w:rsidRPr="00D601FF">
        <w:rPr>
          <w:rFonts w:ascii="Arial" w:hAnsi="Arial" w:cs="Arial"/>
          <w:color w:val="0E0E0E"/>
          <w:w w:val="105"/>
          <w:sz w:val="20"/>
          <w:szCs w:val="20"/>
        </w:rPr>
        <w:t>su</w:t>
      </w:r>
      <w:r w:rsidRPr="00D601FF">
        <w:rPr>
          <w:rFonts w:ascii="Arial" w:hAnsi="Arial" w:cs="Arial"/>
          <w:color w:val="0E0E0E"/>
          <w:spacing w:val="-19"/>
          <w:w w:val="105"/>
          <w:sz w:val="20"/>
          <w:szCs w:val="20"/>
        </w:rPr>
        <w:t xml:space="preserve"> </w:t>
      </w:r>
      <w:r w:rsidRPr="00D601FF">
        <w:rPr>
          <w:rFonts w:ascii="Arial" w:hAnsi="Arial" w:cs="Arial"/>
          <w:color w:val="0E0E0E"/>
          <w:w w:val="105"/>
          <w:sz w:val="20"/>
          <w:szCs w:val="20"/>
        </w:rPr>
        <w:t>fecha</w:t>
      </w:r>
      <w:r w:rsidRPr="00D601FF">
        <w:rPr>
          <w:rFonts w:ascii="Arial" w:hAnsi="Arial" w:cs="Arial"/>
          <w:color w:val="0E0E0E"/>
          <w:spacing w:val="-17"/>
          <w:w w:val="105"/>
          <w:sz w:val="20"/>
          <w:szCs w:val="20"/>
        </w:rPr>
        <w:t xml:space="preserve"> </w:t>
      </w:r>
      <w:r w:rsidRPr="00D601FF">
        <w:rPr>
          <w:rFonts w:ascii="Arial" w:hAnsi="Arial" w:cs="Arial"/>
          <w:color w:val="0E0E0E"/>
          <w:w w:val="105"/>
          <w:sz w:val="20"/>
          <w:szCs w:val="20"/>
        </w:rPr>
        <w:t>de</w:t>
      </w:r>
      <w:r w:rsidRPr="00D601FF">
        <w:rPr>
          <w:rFonts w:ascii="Arial" w:hAnsi="Arial" w:cs="Arial"/>
          <w:color w:val="0E0E0E"/>
          <w:spacing w:val="-35"/>
          <w:w w:val="105"/>
          <w:sz w:val="20"/>
          <w:szCs w:val="20"/>
        </w:rPr>
        <w:t xml:space="preserve"> </w:t>
      </w:r>
      <w:r w:rsidRPr="00D601FF">
        <w:rPr>
          <w:rFonts w:ascii="Arial" w:hAnsi="Arial" w:cs="Arial"/>
          <w:color w:val="0E0E0E"/>
          <w:w w:val="105"/>
          <w:sz w:val="20"/>
          <w:szCs w:val="20"/>
        </w:rPr>
        <w:t>expedición</w:t>
      </w:r>
      <w:r w:rsidRPr="00D601FF">
        <w:rPr>
          <w:rFonts w:ascii="Arial" w:hAnsi="Arial" w:cs="Arial"/>
          <w:color w:val="2A2A2A"/>
          <w:spacing w:val="7"/>
          <w:w w:val="105"/>
          <w:sz w:val="20"/>
          <w:szCs w:val="20"/>
        </w:rPr>
        <w:t>,</w:t>
      </w:r>
      <w:r w:rsidRPr="00D601FF">
        <w:rPr>
          <w:rFonts w:ascii="Arial" w:hAnsi="Arial" w:cs="Arial"/>
          <w:color w:val="2A2A2A"/>
          <w:spacing w:val="-22"/>
          <w:w w:val="105"/>
          <w:sz w:val="20"/>
          <w:szCs w:val="20"/>
        </w:rPr>
        <w:t xml:space="preserve"> </w:t>
      </w:r>
      <w:r w:rsidRPr="00D601FF">
        <w:rPr>
          <w:rFonts w:ascii="Arial" w:hAnsi="Arial" w:cs="Arial"/>
          <w:color w:val="0E0E0E"/>
          <w:w w:val="105"/>
          <w:sz w:val="20"/>
          <w:szCs w:val="20"/>
        </w:rPr>
        <w:t>en</w:t>
      </w:r>
      <w:r w:rsidRPr="00D601FF">
        <w:rPr>
          <w:rFonts w:ascii="Arial" w:hAnsi="Arial" w:cs="Arial"/>
          <w:color w:val="0E0E0E"/>
          <w:spacing w:val="-34"/>
          <w:w w:val="105"/>
          <w:sz w:val="20"/>
          <w:szCs w:val="20"/>
        </w:rPr>
        <w:t xml:space="preserve"> </w:t>
      </w:r>
      <w:r w:rsidRPr="00D601FF">
        <w:rPr>
          <w:rFonts w:ascii="Arial" w:hAnsi="Arial" w:cs="Arial"/>
          <w:color w:val="0E0E0E"/>
          <w:w w:val="105"/>
          <w:sz w:val="20"/>
          <w:szCs w:val="20"/>
        </w:rPr>
        <w:t>ella</w:t>
      </w:r>
      <w:r w:rsidRPr="00D601FF">
        <w:rPr>
          <w:rFonts w:ascii="Arial" w:hAnsi="Arial" w:cs="Arial"/>
          <w:color w:val="0E0E0E"/>
          <w:spacing w:val="-22"/>
          <w:w w:val="105"/>
          <w:sz w:val="20"/>
          <w:szCs w:val="20"/>
        </w:rPr>
        <w:t xml:space="preserve"> </w:t>
      </w:r>
      <w:r w:rsidRPr="00D601FF">
        <w:rPr>
          <w:rFonts w:ascii="Arial" w:hAnsi="Arial" w:cs="Arial"/>
          <w:color w:val="0E0E0E"/>
          <w:w w:val="105"/>
          <w:sz w:val="20"/>
          <w:szCs w:val="20"/>
        </w:rPr>
        <w:t>se</w:t>
      </w:r>
      <w:r w:rsidRPr="00D601FF">
        <w:rPr>
          <w:rFonts w:ascii="Arial" w:hAnsi="Arial" w:cs="Arial"/>
          <w:color w:val="0E0E0E"/>
          <w:spacing w:val="-32"/>
          <w:w w:val="105"/>
          <w:sz w:val="20"/>
          <w:szCs w:val="20"/>
        </w:rPr>
        <w:t xml:space="preserve"> </w:t>
      </w:r>
      <w:r w:rsidRPr="00D601FF">
        <w:rPr>
          <w:rFonts w:ascii="Arial" w:hAnsi="Arial" w:cs="Arial"/>
          <w:color w:val="0E0E0E"/>
          <w:w w:val="105"/>
          <w:sz w:val="20"/>
          <w:szCs w:val="20"/>
        </w:rPr>
        <w:t xml:space="preserve">describe la informaci6n del paciente, el servicio </w:t>
      </w:r>
      <w:r w:rsidRPr="00D601FF">
        <w:rPr>
          <w:rFonts w:ascii="Arial" w:hAnsi="Arial" w:cs="Arial"/>
          <w:color w:val="0E0E0E"/>
          <w:spacing w:val="-9"/>
          <w:w w:val="105"/>
          <w:sz w:val="20"/>
          <w:szCs w:val="20"/>
        </w:rPr>
        <w:t xml:space="preserve">autorizado, la institución a la cual se direcciona y el nombre del funcionario que la realizo. Lo anterior en concordancia con lo descrito en apartes del numeral 5, del anexo técnico </w:t>
      </w:r>
      <w:proofErr w:type="spellStart"/>
      <w:r w:rsidRPr="00D601FF">
        <w:rPr>
          <w:rFonts w:ascii="Arial" w:hAnsi="Arial" w:cs="Arial"/>
          <w:color w:val="0E0E0E"/>
          <w:spacing w:val="-9"/>
          <w:w w:val="105"/>
          <w:sz w:val="20"/>
          <w:szCs w:val="20"/>
        </w:rPr>
        <w:t>N°</w:t>
      </w:r>
      <w:proofErr w:type="spellEnd"/>
      <w:r w:rsidRPr="00D601FF">
        <w:rPr>
          <w:rFonts w:ascii="Arial" w:hAnsi="Arial" w:cs="Arial"/>
          <w:color w:val="0E0E0E"/>
          <w:spacing w:val="-9"/>
          <w:w w:val="105"/>
          <w:sz w:val="20"/>
          <w:szCs w:val="20"/>
        </w:rPr>
        <w:t xml:space="preserve"> 5 de la resolución 3047 de 2008.</w:t>
      </w:r>
    </w:p>
    <w:p w14:paraId="4830271E" w14:textId="77777777" w:rsidR="00883E26" w:rsidRPr="00D601FF" w:rsidRDefault="00883E26" w:rsidP="00883E26">
      <w:pPr>
        <w:ind w:left="720"/>
        <w:contextualSpacing/>
        <w:jc w:val="both"/>
        <w:rPr>
          <w:rFonts w:ascii="Arial" w:hAnsi="Arial" w:cs="Arial"/>
          <w:sz w:val="20"/>
          <w:szCs w:val="20"/>
        </w:rPr>
      </w:pPr>
    </w:p>
    <w:p w14:paraId="7A59811D" w14:textId="77777777" w:rsidR="00883E26" w:rsidRPr="00D601FF" w:rsidRDefault="00883E26" w:rsidP="00883E26">
      <w:pPr>
        <w:numPr>
          <w:ilvl w:val="0"/>
          <w:numId w:val="56"/>
        </w:numPr>
        <w:jc w:val="both"/>
        <w:rPr>
          <w:rFonts w:ascii="Arial" w:hAnsi="Arial" w:cs="Arial"/>
          <w:sz w:val="20"/>
          <w:szCs w:val="20"/>
        </w:rPr>
      </w:pPr>
      <w:r w:rsidRPr="00D601FF">
        <w:rPr>
          <w:rFonts w:ascii="Arial" w:hAnsi="Arial" w:cs="Arial"/>
          <w:sz w:val="20"/>
          <w:szCs w:val="20"/>
        </w:rPr>
        <w:t>Acorde a lineamientos emitidos por la Dirección General de Sanidad Militar-DIGSA, a partir del primero de diciembre del 2020, este ente rector no realizará impresión de tarjetas plásticas de carné de servicios médicos, razón por la cual dicho requisito no será obligatorio para la prestación de servicios de salud a través de la red complementaria.</w:t>
      </w:r>
    </w:p>
    <w:p w14:paraId="56BB1FDB" w14:textId="77777777" w:rsidR="00883E26" w:rsidRPr="00D601FF" w:rsidRDefault="00883E26" w:rsidP="00883E26">
      <w:pPr>
        <w:ind w:left="720"/>
        <w:contextualSpacing/>
        <w:jc w:val="both"/>
        <w:rPr>
          <w:rFonts w:ascii="Arial" w:hAnsi="Arial" w:cs="Arial"/>
          <w:sz w:val="20"/>
          <w:szCs w:val="20"/>
        </w:rPr>
      </w:pPr>
    </w:p>
    <w:p w14:paraId="63C20B2B" w14:textId="77777777" w:rsidR="00883E26" w:rsidRPr="00D601FF" w:rsidRDefault="00883E26" w:rsidP="00883E26">
      <w:pPr>
        <w:ind w:firstLine="1"/>
        <w:jc w:val="both"/>
        <w:rPr>
          <w:rFonts w:ascii="Arial" w:hAnsi="Arial" w:cs="Arial"/>
          <w:i/>
          <w:sz w:val="20"/>
          <w:szCs w:val="20"/>
        </w:rPr>
      </w:pPr>
      <w:r w:rsidRPr="00D601FF">
        <w:rPr>
          <w:rFonts w:ascii="Arial" w:hAnsi="Arial" w:cs="Arial"/>
          <w:sz w:val="20"/>
          <w:szCs w:val="20"/>
        </w:rPr>
        <w:t>“</w:t>
      </w:r>
      <w:r w:rsidRPr="00D601FF">
        <w:rPr>
          <w:rFonts w:ascii="Arial" w:hAnsi="Arial" w:cs="Arial"/>
          <w:i/>
          <w:color w:val="0A0A0A"/>
          <w:w w:val="105"/>
          <w:sz w:val="20"/>
          <w:szCs w:val="20"/>
        </w:rPr>
        <w:t xml:space="preserve">Para la implementación del Módulo Costos y Estado de </w:t>
      </w:r>
      <w:r w:rsidRPr="00D601FF">
        <w:rPr>
          <w:rFonts w:ascii="Arial" w:hAnsi="Arial" w:cs="Arial"/>
          <w:i/>
          <w:color w:val="1A1A1A"/>
          <w:w w:val="105"/>
          <w:sz w:val="20"/>
          <w:szCs w:val="20"/>
        </w:rPr>
        <w:t xml:space="preserve">Cuenta </w:t>
      </w:r>
      <w:r w:rsidRPr="00D601FF">
        <w:rPr>
          <w:rFonts w:ascii="Arial" w:hAnsi="Arial" w:cs="Arial"/>
          <w:i/>
          <w:color w:val="0A0A0A"/>
          <w:w w:val="105"/>
          <w:sz w:val="20"/>
          <w:szCs w:val="20"/>
        </w:rPr>
        <w:t>CEC y Modulo de Auditoria de la herramienta Salud</w:t>
      </w:r>
      <w:r w:rsidRPr="00D601FF">
        <w:rPr>
          <w:rFonts w:ascii="Arial" w:hAnsi="Arial" w:cs="Arial"/>
          <w:i/>
          <w:color w:val="2A2A2A"/>
          <w:w w:val="105"/>
          <w:sz w:val="20"/>
          <w:szCs w:val="20"/>
        </w:rPr>
        <w:t>.</w:t>
      </w:r>
      <w:r w:rsidRPr="00D601FF">
        <w:rPr>
          <w:rFonts w:ascii="Arial" w:hAnsi="Arial" w:cs="Arial"/>
          <w:i/>
          <w:color w:val="0A0A0A"/>
          <w:w w:val="105"/>
          <w:sz w:val="20"/>
          <w:szCs w:val="20"/>
        </w:rPr>
        <w:t xml:space="preserve">SIS, se tiene previsto el acceso para </w:t>
      </w:r>
      <w:r w:rsidRPr="00D601FF">
        <w:rPr>
          <w:rFonts w:ascii="Arial" w:hAnsi="Arial" w:cs="Arial"/>
          <w:i/>
          <w:color w:val="1A1A1A"/>
          <w:w w:val="105"/>
          <w:sz w:val="20"/>
          <w:szCs w:val="20"/>
        </w:rPr>
        <w:t xml:space="preserve">cargue </w:t>
      </w:r>
      <w:r w:rsidRPr="00D601FF">
        <w:rPr>
          <w:rFonts w:ascii="Arial" w:hAnsi="Arial" w:cs="Arial"/>
          <w:i/>
          <w:color w:val="0A0A0A"/>
          <w:w w:val="105"/>
          <w:sz w:val="20"/>
          <w:szCs w:val="20"/>
        </w:rPr>
        <w:t xml:space="preserve">de RIPS por parte de </w:t>
      </w:r>
      <w:r w:rsidRPr="00D601FF">
        <w:rPr>
          <w:rFonts w:ascii="Arial" w:hAnsi="Arial" w:cs="Arial"/>
          <w:i/>
          <w:color w:val="1A1A1A"/>
          <w:w w:val="105"/>
          <w:sz w:val="20"/>
          <w:szCs w:val="20"/>
        </w:rPr>
        <w:t xml:space="preserve">cada </w:t>
      </w:r>
      <w:r w:rsidRPr="00D601FF">
        <w:rPr>
          <w:rFonts w:ascii="Arial" w:hAnsi="Arial" w:cs="Arial"/>
          <w:i/>
          <w:color w:val="0A0A0A"/>
          <w:w w:val="105"/>
          <w:sz w:val="20"/>
          <w:szCs w:val="20"/>
        </w:rPr>
        <w:t xml:space="preserve">IPS como requisito para la </w:t>
      </w:r>
      <w:r w:rsidRPr="00D601FF">
        <w:rPr>
          <w:rFonts w:ascii="Arial" w:hAnsi="Arial" w:cs="Arial"/>
          <w:i/>
          <w:color w:val="0A0A0A"/>
          <w:spacing w:val="-3"/>
          <w:w w:val="105"/>
          <w:sz w:val="20"/>
          <w:szCs w:val="20"/>
        </w:rPr>
        <w:t>recepción</w:t>
      </w:r>
      <w:r w:rsidRPr="00D601FF">
        <w:rPr>
          <w:rFonts w:ascii="Arial" w:hAnsi="Arial" w:cs="Arial"/>
          <w:i/>
          <w:color w:val="2A2A2A"/>
          <w:spacing w:val="-3"/>
          <w:w w:val="105"/>
          <w:sz w:val="20"/>
          <w:szCs w:val="20"/>
        </w:rPr>
        <w:t xml:space="preserve">, </w:t>
      </w:r>
      <w:r w:rsidRPr="00D601FF">
        <w:rPr>
          <w:rFonts w:ascii="Arial" w:hAnsi="Arial" w:cs="Arial"/>
          <w:i/>
          <w:color w:val="0A0A0A"/>
          <w:spacing w:val="-4"/>
          <w:w w:val="105"/>
          <w:sz w:val="20"/>
          <w:szCs w:val="20"/>
        </w:rPr>
        <w:t>radicación</w:t>
      </w:r>
      <w:r w:rsidRPr="00D601FF">
        <w:rPr>
          <w:rFonts w:ascii="Arial" w:hAnsi="Arial" w:cs="Arial"/>
          <w:i/>
          <w:color w:val="2A2A2A"/>
          <w:spacing w:val="-4"/>
          <w:w w:val="105"/>
          <w:sz w:val="20"/>
          <w:szCs w:val="20"/>
        </w:rPr>
        <w:t xml:space="preserve">, </w:t>
      </w:r>
      <w:r w:rsidRPr="00D601FF">
        <w:rPr>
          <w:rFonts w:ascii="Arial" w:hAnsi="Arial" w:cs="Arial"/>
          <w:i/>
          <w:color w:val="0A0A0A"/>
          <w:w w:val="105"/>
          <w:sz w:val="20"/>
          <w:szCs w:val="20"/>
        </w:rPr>
        <w:t>auditoria de fa</w:t>
      </w:r>
      <w:r w:rsidRPr="00D601FF">
        <w:rPr>
          <w:rFonts w:ascii="Arial" w:hAnsi="Arial" w:cs="Arial"/>
          <w:i/>
          <w:color w:val="2A2A2A"/>
          <w:w w:val="105"/>
          <w:sz w:val="20"/>
          <w:szCs w:val="20"/>
        </w:rPr>
        <w:t>c</w:t>
      </w:r>
      <w:r w:rsidRPr="00D601FF">
        <w:rPr>
          <w:rFonts w:ascii="Arial" w:hAnsi="Arial" w:cs="Arial"/>
          <w:i/>
          <w:color w:val="0A0A0A"/>
          <w:w w:val="105"/>
          <w:sz w:val="20"/>
          <w:szCs w:val="20"/>
        </w:rPr>
        <w:t>turas</w:t>
      </w:r>
      <w:r w:rsidRPr="00D601FF">
        <w:rPr>
          <w:rFonts w:ascii="Arial" w:hAnsi="Arial" w:cs="Arial"/>
          <w:i/>
          <w:color w:val="2A2A2A"/>
          <w:w w:val="105"/>
          <w:sz w:val="20"/>
          <w:szCs w:val="20"/>
        </w:rPr>
        <w:t xml:space="preserve">, </w:t>
      </w:r>
      <w:r w:rsidRPr="00D601FF">
        <w:rPr>
          <w:rFonts w:ascii="Arial" w:hAnsi="Arial" w:cs="Arial"/>
          <w:i/>
          <w:color w:val="0A0A0A"/>
          <w:w w:val="105"/>
          <w:sz w:val="20"/>
          <w:szCs w:val="20"/>
        </w:rPr>
        <w:t>generación de notas débito y crédito</w:t>
      </w:r>
      <w:r w:rsidRPr="00D601FF">
        <w:rPr>
          <w:rFonts w:ascii="Arial" w:hAnsi="Arial" w:cs="Arial"/>
          <w:i/>
          <w:color w:val="2A2A2A"/>
          <w:w w:val="105"/>
          <w:sz w:val="20"/>
          <w:szCs w:val="20"/>
        </w:rPr>
        <w:t>, c</w:t>
      </w:r>
      <w:r w:rsidRPr="00D601FF">
        <w:rPr>
          <w:rFonts w:ascii="Arial" w:hAnsi="Arial" w:cs="Arial"/>
          <w:i/>
          <w:color w:val="0A0A0A"/>
          <w:w w:val="105"/>
          <w:sz w:val="20"/>
          <w:szCs w:val="20"/>
        </w:rPr>
        <w:t xml:space="preserve">onciliación </w:t>
      </w:r>
      <w:r w:rsidRPr="00D601FF">
        <w:rPr>
          <w:rFonts w:ascii="Arial" w:hAnsi="Arial" w:cs="Arial"/>
          <w:i/>
          <w:color w:val="1A1A1A"/>
          <w:sz w:val="20"/>
          <w:szCs w:val="20"/>
        </w:rPr>
        <w:t xml:space="preserve">y  </w:t>
      </w:r>
      <w:r w:rsidRPr="00D601FF">
        <w:rPr>
          <w:rFonts w:ascii="Arial" w:hAnsi="Arial" w:cs="Arial"/>
          <w:i/>
          <w:color w:val="1A1A1A"/>
          <w:w w:val="105"/>
          <w:sz w:val="20"/>
          <w:szCs w:val="20"/>
        </w:rPr>
        <w:t xml:space="preserve">control </w:t>
      </w:r>
      <w:r w:rsidRPr="00D601FF">
        <w:rPr>
          <w:rFonts w:ascii="Arial" w:hAnsi="Arial" w:cs="Arial"/>
          <w:i/>
          <w:color w:val="0A0A0A"/>
          <w:w w:val="105"/>
          <w:sz w:val="20"/>
          <w:szCs w:val="20"/>
        </w:rPr>
        <w:t xml:space="preserve">de </w:t>
      </w:r>
      <w:r w:rsidRPr="00D601FF">
        <w:rPr>
          <w:rFonts w:ascii="Arial" w:hAnsi="Arial" w:cs="Arial"/>
          <w:i/>
          <w:color w:val="1A1A1A"/>
          <w:w w:val="105"/>
          <w:sz w:val="20"/>
          <w:szCs w:val="20"/>
        </w:rPr>
        <w:t xml:space="preserve">glosas, </w:t>
      </w:r>
      <w:r w:rsidRPr="00D601FF">
        <w:rPr>
          <w:rFonts w:ascii="Arial" w:hAnsi="Arial" w:cs="Arial"/>
          <w:i/>
          <w:color w:val="0A0A0A"/>
          <w:w w:val="105"/>
          <w:sz w:val="20"/>
          <w:szCs w:val="20"/>
        </w:rPr>
        <w:t xml:space="preserve">de </w:t>
      </w:r>
      <w:r w:rsidRPr="00D601FF">
        <w:rPr>
          <w:rFonts w:ascii="Arial" w:hAnsi="Arial" w:cs="Arial"/>
          <w:i/>
          <w:color w:val="1A1A1A"/>
          <w:w w:val="105"/>
          <w:sz w:val="20"/>
          <w:szCs w:val="20"/>
        </w:rPr>
        <w:t xml:space="preserve">conformidad con </w:t>
      </w:r>
      <w:r w:rsidRPr="00D601FF">
        <w:rPr>
          <w:rFonts w:ascii="Arial" w:hAnsi="Arial" w:cs="Arial"/>
          <w:i/>
          <w:color w:val="0A0A0A"/>
          <w:w w:val="105"/>
          <w:sz w:val="20"/>
          <w:szCs w:val="20"/>
        </w:rPr>
        <w:t xml:space="preserve">lo </w:t>
      </w:r>
      <w:r w:rsidRPr="00D601FF">
        <w:rPr>
          <w:rFonts w:ascii="Arial" w:hAnsi="Arial" w:cs="Arial"/>
          <w:i/>
          <w:color w:val="1A1A1A"/>
          <w:w w:val="105"/>
          <w:sz w:val="20"/>
          <w:szCs w:val="20"/>
        </w:rPr>
        <w:t xml:space="preserve">establecido </w:t>
      </w:r>
      <w:r w:rsidRPr="00D601FF">
        <w:rPr>
          <w:rFonts w:ascii="Arial" w:hAnsi="Arial" w:cs="Arial"/>
          <w:i/>
          <w:color w:val="2A2A2A"/>
          <w:spacing w:val="-3"/>
          <w:w w:val="105"/>
          <w:sz w:val="20"/>
          <w:szCs w:val="20"/>
        </w:rPr>
        <w:t>e</w:t>
      </w:r>
      <w:r w:rsidRPr="00D601FF">
        <w:rPr>
          <w:rFonts w:ascii="Arial" w:hAnsi="Arial" w:cs="Arial"/>
          <w:i/>
          <w:color w:val="0A0A0A"/>
          <w:spacing w:val="-3"/>
          <w:w w:val="105"/>
          <w:sz w:val="20"/>
          <w:szCs w:val="20"/>
        </w:rPr>
        <w:t xml:space="preserve">n </w:t>
      </w:r>
      <w:r w:rsidRPr="00D601FF">
        <w:rPr>
          <w:rFonts w:ascii="Arial" w:hAnsi="Arial" w:cs="Arial"/>
          <w:i/>
          <w:color w:val="0A0A0A"/>
          <w:w w:val="105"/>
          <w:sz w:val="20"/>
          <w:szCs w:val="20"/>
        </w:rPr>
        <w:t>la Resolución No</w:t>
      </w:r>
      <w:r w:rsidRPr="00D601FF">
        <w:rPr>
          <w:rFonts w:ascii="Arial" w:hAnsi="Arial" w:cs="Arial"/>
          <w:i/>
          <w:color w:val="494949"/>
          <w:w w:val="105"/>
          <w:sz w:val="20"/>
          <w:szCs w:val="20"/>
        </w:rPr>
        <w:t>.</w:t>
      </w:r>
      <w:r w:rsidRPr="00D601FF">
        <w:rPr>
          <w:rFonts w:ascii="Arial" w:hAnsi="Arial" w:cs="Arial"/>
          <w:i/>
          <w:color w:val="1A1A1A"/>
          <w:w w:val="105"/>
          <w:sz w:val="20"/>
          <w:szCs w:val="20"/>
        </w:rPr>
        <w:t xml:space="preserve">3374 </w:t>
      </w:r>
      <w:r w:rsidRPr="00D601FF">
        <w:rPr>
          <w:rFonts w:ascii="Arial" w:hAnsi="Arial" w:cs="Arial"/>
          <w:i/>
          <w:color w:val="0A0A0A"/>
          <w:w w:val="105"/>
          <w:sz w:val="20"/>
          <w:szCs w:val="20"/>
        </w:rPr>
        <w:t xml:space="preserve">de </w:t>
      </w:r>
      <w:r w:rsidRPr="00D601FF">
        <w:rPr>
          <w:rFonts w:ascii="Arial" w:hAnsi="Arial" w:cs="Arial"/>
          <w:i/>
          <w:color w:val="1A1A1A"/>
          <w:w w:val="105"/>
          <w:sz w:val="20"/>
          <w:szCs w:val="20"/>
        </w:rPr>
        <w:t xml:space="preserve">2000 </w:t>
      </w:r>
      <w:r w:rsidRPr="00D601FF">
        <w:rPr>
          <w:rFonts w:ascii="Arial" w:hAnsi="Arial" w:cs="Arial"/>
          <w:i/>
          <w:color w:val="0A0A0A"/>
          <w:spacing w:val="-3"/>
          <w:w w:val="105"/>
          <w:sz w:val="20"/>
          <w:szCs w:val="20"/>
        </w:rPr>
        <w:t xml:space="preserve">Artículo </w:t>
      </w:r>
      <w:r w:rsidRPr="00D601FF">
        <w:rPr>
          <w:rFonts w:ascii="Arial" w:hAnsi="Arial" w:cs="Arial"/>
          <w:color w:val="1A1A1A"/>
          <w:w w:val="105"/>
          <w:sz w:val="20"/>
          <w:szCs w:val="20"/>
        </w:rPr>
        <w:t>7°</w:t>
      </w:r>
      <w:r w:rsidRPr="00D601FF">
        <w:rPr>
          <w:rFonts w:ascii="Arial" w:hAnsi="Arial" w:cs="Arial"/>
          <w:i/>
          <w:color w:val="1A1A1A"/>
          <w:w w:val="105"/>
          <w:sz w:val="20"/>
          <w:szCs w:val="20"/>
        </w:rPr>
        <w:t xml:space="preserve">"De </w:t>
      </w:r>
      <w:r w:rsidRPr="00D601FF">
        <w:rPr>
          <w:rFonts w:ascii="Arial" w:hAnsi="Arial" w:cs="Arial"/>
          <w:i/>
          <w:color w:val="0A0A0A"/>
          <w:w w:val="105"/>
          <w:sz w:val="20"/>
          <w:szCs w:val="20"/>
        </w:rPr>
        <w:t>los soportes sobre la presta</w:t>
      </w:r>
      <w:r w:rsidRPr="00D601FF">
        <w:rPr>
          <w:rFonts w:ascii="Arial" w:hAnsi="Arial" w:cs="Arial"/>
          <w:i/>
          <w:color w:val="2A2A2A"/>
          <w:w w:val="105"/>
          <w:sz w:val="20"/>
          <w:szCs w:val="20"/>
        </w:rPr>
        <w:t>ci</w:t>
      </w:r>
      <w:r w:rsidRPr="00D601FF">
        <w:rPr>
          <w:rFonts w:ascii="Arial" w:hAnsi="Arial" w:cs="Arial"/>
          <w:i/>
          <w:color w:val="0A0A0A"/>
          <w:w w:val="105"/>
          <w:sz w:val="20"/>
          <w:szCs w:val="20"/>
        </w:rPr>
        <w:t xml:space="preserve">ón individual </w:t>
      </w:r>
      <w:r w:rsidRPr="00D601FF">
        <w:rPr>
          <w:rFonts w:ascii="Arial" w:hAnsi="Arial" w:cs="Arial"/>
          <w:i/>
          <w:color w:val="1A1A1A"/>
          <w:w w:val="105"/>
          <w:sz w:val="20"/>
          <w:szCs w:val="20"/>
        </w:rPr>
        <w:t xml:space="preserve">de servicios </w:t>
      </w:r>
      <w:r w:rsidRPr="00D601FF">
        <w:rPr>
          <w:rFonts w:ascii="Arial" w:hAnsi="Arial" w:cs="Arial"/>
          <w:i/>
          <w:color w:val="0A0A0A"/>
          <w:w w:val="105"/>
          <w:sz w:val="20"/>
          <w:szCs w:val="20"/>
        </w:rPr>
        <w:t xml:space="preserve">de </w:t>
      </w:r>
      <w:r w:rsidRPr="00D601FF">
        <w:rPr>
          <w:rFonts w:ascii="Arial" w:hAnsi="Arial" w:cs="Arial"/>
          <w:i/>
          <w:color w:val="1A1A1A"/>
          <w:w w:val="105"/>
          <w:sz w:val="20"/>
          <w:szCs w:val="20"/>
        </w:rPr>
        <w:t xml:space="preserve">salud </w:t>
      </w:r>
      <w:r w:rsidRPr="00D601FF">
        <w:rPr>
          <w:rFonts w:ascii="Arial" w:hAnsi="Arial" w:cs="Arial"/>
          <w:i/>
          <w:color w:val="0A0A0A"/>
          <w:w w:val="105"/>
          <w:sz w:val="20"/>
          <w:szCs w:val="20"/>
        </w:rPr>
        <w:t xml:space="preserve">que </w:t>
      </w:r>
      <w:r w:rsidRPr="00D601FF">
        <w:rPr>
          <w:rFonts w:ascii="Arial" w:hAnsi="Arial" w:cs="Arial"/>
          <w:i/>
          <w:color w:val="1A1A1A"/>
          <w:w w:val="105"/>
          <w:sz w:val="20"/>
          <w:szCs w:val="20"/>
        </w:rPr>
        <w:t xml:space="preserve">deben acompañar </w:t>
      </w:r>
      <w:r w:rsidRPr="00D601FF">
        <w:rPr>
          <w:rFonts w:ascii="Arial" w:hAnsi="Arial" w:cs="Arial"/>
          <w:i/>
          <w:color w:val="0A0A0A"/>
          <w:w w:val="105"/>
          <w:sz w:val="20"/>
          <w:szCs w:val="20"/>
        </w:rPr>
        <w:t xml:space="preserve">las </w:t>
      </w:r>
      <w:r w:rsidRPr="00D601FF">
        <w:rPr>
          <w:rFonts w:ascii="Arial" w:hAnsi="Arial" w:cs="Arial"/>
          <w:i/>
          <w:color w:val="1A1A1A"/>
          <w:w w:val="105"/>
          <w:sz w:val="20"/>
          <w:szCs w:val="20"/>
        </w:rPr>
        <w:t xml:space="preserve">facturas </w:t>
      </w:r>
      <w:r w:rsidRPr="00D601FF">
        <w:rPr>
          <w:rFonts w:ascii="Arial" w:hAnsi="Arial" w:cs="Arial"/>
          <w:i/>
          <w:color w:val="0A0A0A"/>
          <w:w w:val="105"/>
          <w:sz w:val="20"/>
          <w:szCs w:val="20"/>
        </w:rPr>
        <w:t xml:space="preserve">de </w:t>
      </w:r>
      <w:r w:rsidRPr="00D601FF">
        <w:rPr>
          <w:rFonts w:ascii="Arial" w:hAnsi="Arial" w:cs="Arial"/>
          <w:i/>
          <w:color w:val="1A1A1A"/>
          <w:spacing w:val="-11"/>
          <w:w w:val="105"/>
          <w:sz w:val="20"/>
          <w:szCs w:val="20"/>
        </w:rPr>
        <w:t>venta</w:t>
      </w:r>
      <w:r w:rsidRPr="00D601FF">
        <w:rPr>
          <w:rFonts w:ascii="Arial" w:hAnsi="Arial" w:cs="Arial"/>
          <w:i/>
          <w:color w:val="B6B6B6"/>
          <w:spacing w:val="-11"/>
          <w:w w:val="105"/>
          <w:sz w:val="20"/>
          <w:szCs w:val="20"/>
        </w:rPr>
        <w:t>·</w:t>
      </w:r>
      <w:r w:rsidRPr="00D601FF">
        <w:rPr>
          <w:rFonts w:ascii="Arial" w:hAnsi="Arial" w:cs="Arial"/>
          <w:i/>
          <w:color w:val="494949"/>
          <w:spacing w:val="-11"/>
          <w:w w:val="105"/>
          <w:sz w:val="20"/>
          <w:szCs w:val="20"/>
        </w:rPr>
        <w:t xml:space="preserve">". </w:t>
      </w:r>
      <w:r w:rsidRPr="00D601FF">
        <w:rPr>
          <w:rFonts w:ascii="Arial" w:hAnsi="Arial" w:cs="Arial"/>
          <w:i/>
          <w:color w:val="0A0A0A"/>
          <w:w w:val="105"/>
          <w:sz w:val="20"/>
          <w:szCs w:val="20"/>
        </w:rPr>
        <w:t xml:space="preserve">Para </w:t>
      </w:r>
      <w:r w:rsidRPr="00D601FF">
        <w:rPr>
          <w:rFonts w:ascii="Arial" w:hAnsi="Arial" w:cs="Arial"/>
          <w:i/>
          <w:color w:val="1A1A1A"/>
          <w:w w:val="105"/>
          <w:sz w:val="20"/>
          <w:szCs w:val="20"/>
        </w:rPr>
        <w:t xml:space="preserve">el efecto cada </w:t>
      </w:r>
      <w:r w:rsidRPr="00D601FF">
        <w:rPr>
          <w:rFonts w:ascii="Arial" w:hAnsi="Arial" w:cs="Arial"/>
          <w:i/>
          <w:color w:val="0A0A0A"/>
          <w:w w:val="105"/>
          <w:sz w:val="20"/>
          <w:szCs w:val="20"/>
        </w:rPr>
        <w:t xml:space="preserve">prestador </w:t>
      </w:r>
      <w:r w:rsidRPr="00D601FF">
        <w:rPr>
          <w:rFonts w:ascii="Arial" w:hAnsi="Arial" w:cs="Arial"/>
          <w:color w:val="0A0A0A"/>
          <w:w w:val="105"/>
          <w:sz w:val="20"/>
          <w:szCs w:val="20"/>
        </w:rPr>
        <w:t xml:space="preserve">o </w:t>
      </w:r>
      <w:r w:rsidRPr="00D601FF">
        <w:rPr>
          <w:rFonts w:ascii="Arial" w:hAnsi="Arial" w:cs="Arial"/>
          <w:i/>
          <w:color w:val="0A0A0A"/>
          <w:w w:val="105"/>
          <w:sz w:val="20"/>
          <w:szCs w:val="20"/>
        </w:rPr>
        <w:t xml:space="preserve">firma de </w:t>
      </w:r>
      <w:r w:rsidRPr="00D601FF">
        <w:rPr>
          <w:rFonts w:ascii="Arial" w:hAnsi="Arial" w:cs="Arial"/>
          <w:i/>
          <w:color w:val="1A1A1A"/>
          <w:w w:val="105"/>
          <w:sz w:val="20"/>
          <w:szCs w:val="20"/>
        </w:rPr>
        <w:t xml:space="preserve">auditoria </w:t>
      </w:r>
      <w:r w:rsidRPr="00D601FF">
        <w:rPr>
          <w:rFonts w:ascii="Arial" w:hAnsi="Arial" w:cs="Arial"/>
          <w:i/>
          <w:color w:val="0A0A0A"/>
          <w:w w:val="105"/>
          <w:sz w:val="20"/>
          <w:szCs w:val="20"/>
        </w:rPr>
        <w:t xml:space="preserve">designará </w:t>
      </w:r>
      <w:r w:rsidRPr="00D601FF">
        <w:rPr>
          <w:rFonts w:ascii="Arial" w:hAnsi="Arial" w:cs="Arial"/>
          <w:color w:val="1A1A1A"/>
          <w:w w:val="105"/>
          <w:sz w:val="20"/>
          <w:szCs w:val="20"/>
        </w:rPr>
        <w:t xml:space="preserve">a </w:t>
      </w:r>
      <w:r w:rsidRPr="00D601FF">
        <w:rPr>
          <w:rFonts w:ascii="Arial" w:hAnsi="Arial" w:cs="Arial"/>
          <w:i/>
          <w:color w:val="0A0A0A"/>
          <w:w w:val="105"/>
          <w:sz w:val="20"/>
          <w:szCs w:val="20"/>
        </w:rPr>
        <w:t xml:space="preserve">la </w:t>
      </w:r>
      <w:r w:rsidRPr="00D601FF">
        <w:rPr>
          <w:rFonts w:ascii="Arial" w:hAnsi="Arial" w:cs="Arial"/>
          <w:i/>
          <w:color w:val="1A1A1A"/>
          <w:w w:val="105"/>
          <w:sz w:val="20"/>
          <w:szCs w:val="20"/>
        </w:rPr>
        <w:t xml:space="preserve">(s) personas </w:t>
      </w:r>
      <w:r w:rsidRPr="00D601FF">
        <w:rPr>
          <w:rFonts w:ascii="Arial" w:hAnsi="Arial" w:cs="Arial"/>
          <w:i/>
          <w:color w:val="0A0A0A"/>
          <w:w w:val="105"/>
          <w:sz w:val="20"/>
          <w:szCs w:val="20"/>
        </w:rPr>
        <w:t xml:space="preserve">(s) </w:t>
      </w:r>
      <w:r w:rsidRPr="00D601FF">
        <w:rPr>
          <w:rFonts w:ascii="Arial" w:hAnsi="Arial" w:cs="Arial"/>
          <w:i/>
          <w:color w:val="1A1A1A"/>
          <w:w w:val="105"/>
          <w:sz w:val="20"/>
          <w:szCs w:val="20"/>
        </w:rPr>
        <w:t xml:space="preserve">que </w:t>
      </w:r>
      <w:r w:rsidRPr="00D601FF">
        <w:rPr>
          <w:rFonts w:ascii="Arial" w:hAnsi="Arial" w:cs="Arial"/>
          <w:i/>
          <w:color w:val="0A0A0A"/>
          <w:w w:val="105"/>
          <w:sz w:val="20"/>
          <w:szCs w:val="20"/>
        </w:rPr>
        <w:t>delegada que recibirá</w:t>
      </w:r>
      <w:r w:rsidRPr="00D601FF">
        <w:rPr>
          <w:rFonts w:ascii="Arial" w:hAnsi="Arial" w:cs="Arial"/>
          <w:i/>
          <w:color w:val="0A0A0A"/>
          <w:spacing w:val="21"/>
          <w:w w:val="105"/>
          <w:sz w:val="20"/>
          <w:szCs w:val="20"/>
        </w:rPr>
        <w:t xml:space="preserve"> </w:t>
      </w:r>
      <w:r w:rsidRPr="00D601FF">
        <w:rPr>
          <w:rFonts w:ascii="Arial" w:hAnsi="Arial" w:cs="Arial"/>
          <w:i/>
          <w:color w:val="1A1A1A"/>
          <w:w w:val="105"/>
          <w:sz w:val="20"/>
          <w:szCs w:val="20"/>
        </w:rPr>
        <w:t>(n)</w:t>
      </w:r>
      <w:r w:rsidRPr="00D601FF">
        <w:rPr>
          <w:rFonts w:ascii="Arial" w:hAnsi="Arial" w:cs="Arial"/>
          <w:i/>
          <w:color w:val="0E0E0E"/>
          <w:sz w:val="20"/>
          <w:szCs w:val="20"/>
        </w:rPr>
        <w:t xml:space="preserve"> la capacitación para el acceso y desarrollo del proceso en la plataforma Salud.SIS </w:t>
      </w:r>
      <w:r w:rsidRPr="00D601FF">
        <w:rPr>
          <w:rFonts w:ascii="Arial" w:hAnsi="Arial" w:cs="Arial"/>
          <w:i/>
          <w:color w:val="1F1F1F"/>
          <w:sz w:val="20"/>
          <w:szCs w:val="20"/>
        </w:rPr>
        <w:t xml:space="preserve">en el </w:t>
      </w:r>
      <w:r w:rsidRPr="00D601FF">
        <w:rPr>
          <w:rFonts w:ascii="Arial" w:hAnsi="Arial" w:cs="Arial"/>
          <w:i/>
          <w:color w:val="0E0E0E"/>
          <w:sz w:val="20"/>
          <w:szCs w:val="20"/>
        </w:rPr>
        <w:t>momento en que la Dirección General de Sanidad Militar, Dirección de Sanidad Ejército</w:t>
      </w:r>
      <w:r w:rsidRPr="00D601FF">
        <w:rPr>
          <w:rFonts w:ascii="Arial" w:hAnsi="Arial" w:cs="Arial"/>
          <w:i/>
          <w:color w:val="3A3A3A"/>
          <w:sz w:val="20"/>
          <w:szCs w:val="20"/>
        </w:rPr>
        <w:t>.</w:t>
      </w:r>
    </w:p>
    <w:p w14:paraId="26335F11" w14:textId="77777777" w:rsidR="00883E26" w:rsidRPr="00D601FF" w:rsidRDefault="00883E26" w:rsidP="00883E26">
      <w:pPr>
        <w:ind w:right="1204" w:firstLine="20"/>
        <w:jc w:val="both"/>
        <w:rPr>
          <w:rFonts w:ascii="Arial" w:hAnsi="Arial" w:cs="Arial"/>
          <w:sz w:val="20"/>
          <w:szCs w:val="20"/>
        </w:rPr>
      </w:pPr>
      <w:r w:rsidRPr="00D601FF">
        <w:rPr>
          <w:rFonts w:ascii="Arial" w:hAnsi="Arial" w:cs="Arial"/>
          <w:i/>
          <w:sz w:val="20"/>
          <w:szCs w:val="20"/>
        </w:rPr>
        <w:t xml:space="preserve"> </w:t>
      </w:r>
    </w:p>
    <w:p w14:paraId="1BD2DEFA" w14:textId="77777777" w:rsidR="00883E26" w:rsidRPr="00D601FF" w:rsidRDefault="00883E26" w:rsidP="00883E26">
      <w:pPr>
        <w:jc w:val="both"/>
        <w:rPr>
          <w:rFonts w:ascii="Arial" w:hAnsi="Arial" w:cs="Arial"/>
          <w:sz w:val="20"/>
          <w:szCs w:val="20"/>
        </w:rPr>
      </w:pPr>
      <w:r w:rsidRPr="00D601FF">
        <w:rPr>
          <w:rFonts w:ascii="Arial" w:hAnsi="Arial" w:cs="Arial"/>
          <w:sz w:val="20"/>
          <w:szCs w:val="20"/>
        </w:rPr>
        <w:t>En cuanto a los REGISTROS INDIVIDUALES DE PRESTACION DE SERVCIOS DE SALUD (RIPS) y teniendo en cuenta el oficio radicado N°2020334004231383 MDN-COGFM-COEJC-SECE-JEMGF-COPER-DISAN-29.25, en el cual imparte instrucciones en la inflación de una actividad dentro de los procesos de contratación con entidades prestadoras de servicios de salud de la red externa, incluir dentro de las obligaciones contractuales las siguientes clausulas:</w:t>
      </w:r>
    </w:p>
    <w:p w14:paraId="03C0E175" w14:textId="77777777" w:rsidR="00883E26" w:rsidRPr="00D601FF" w:rsidRDefault="00883E26" w:rsidP="00883E26">
      <w:pPr>
        <w:jc w:val="both"/>
        <w:rPr>
          <w:rFonts w:ascii="Arial" w:hAnsi="Arial" w:cs="Arial"/>
          <w:sz w:val="20"/>
          <w:szCs w:val="20"/>
        </w:rPr>
      </w:pPr>
    </w:p>
    <w:p w14:paraId="199607AB" w14:textId="77777777" w:rsidR="00883E26" w:rsidRPr="00D601FF" w:rsidRDefault="00883E26" w:rsidP="00883E26">
      <w:pPr>
        <w:numPr>
          <w:ilvl w:val="0"/>
          <w:numId w:val="57"/>
        </w:numPr>
        <w:jc w:val="both"/>
        <w:rPr>
          <w:rFonts w:ascii="Arial" w:hAnsi="Arial" w:cs="Arial"/>
          <w:sz w:val="20"/>
          <w:szCs w:val="20"/>
        </w:rPr>
      </w:pPr>
      <w:r w:rsidRPr="00D601FF">
        <w:rPr>
          <w:rFonts w:ascii="Arial" w:hAnsi="Arial" w:cs="Arial"/>
          <w:sz w:val="20"/>
          <w:szCs w:val="20"/>
        </w:rPr>
        <w:t>El contratista se obliga a entregar los RIPS generados por la prestación de los servicios de salud los cuales deben construir en la estructura como lo indica la resolución 3374 de 2000.</w:t>
      </w:r>
    </w:p>
    <w:p w14:paraId="2BB0ED82" w14:textId="77777777" w:rsidR="00883E26" w:rsidRPr="00D601FF" w:rsidRDefault="00883E26" w:rsidP="00883E26">
      <w:pPr>
        <w:numPr>
          <w:ilvl w:val="0"/>
          <w:numId w:val="57"/>
        </w:numPr>
        <w:jc w:val="both"/>
        <w:rPr>
          <w:rFonts w:ascii="Arial" w:hAnsi="Arial" w:cs="Arial"/>
          <w:sz w:val="20"/>
          <w:szCs w:val="20"/>
        </w:rPr>
      </w:pPr>
      <w:r w:rsidRPr="00D601FF">
        <w:rPr>
          <w:rFonts w:ascii="Arial" w:hAnsi="Arial" w:cs="Arial"/>
          <w:sz w:val="20"/>
          <w:szCs w:val="20"/>
        </w:rPr>
        <w:t>El contratista se obliga a entregar los RIPS de tal forma que los valores reportados en la Factura sean concordantes con los valores de los archivos planos de consulta (AC), medicamentos (AM), procedimientos (AP), y otros servicios (AT), de los RIPS.</w:t>
      </w:r>
    </w:p>
    <w:p w14:paraId="3D946B85" w14:textId="77777777" w:rsidR="00883E26" w:rsidRPr="00D601FF" w:rsidRDefault="00883E26" w:rsidP="00883E26">
      <w:pPr>
        <w:spacing w:beforeAutospacing="1" w:afterAutospacing="1"/>
        <w:jc w:val="both"/>
        <w:rPr>
          <w:rFonts w:ascii="Arial" w:hAnsi="Arial" w:cs="Arial"/>
          <w:sz w:val="20"/>
          <w:szCs w:val="20"/>
          <w:lang w:eastAsia="es-ES"/>
        </w:rPr>
      </w:pPr>
      <w:r w:rsidRPr="00D601FF">
        <w:rPr>
          <w:rFonts w:ascii="Arial" w:hAnsi="Arial" w:cs="Arial"/>
          <w:sz w:val="20"/>
          <w:szCs w:val="20"/>
          <w:lang w:eastAsia="es-ES"/>
        </w:rPr>
        <w:t>52. y las demás que contemple la ley.</w:t>
      </w:r>
    </w:p>
    <w:p w14:paraId="01ED9840" w14:textId="77777777" w:rsidR="00883E26" w:rsidRPr="00D601FF" w:rsidRDefault="00883E26" w:rsidP="00883E26">
      <w:pPr>
        <w:pStyle w:val="NormalWeb"/>
        <w:tabs>
          <w:tab w:val="left" w:pos="0"/>
        </w:tabs>
        <w:overflowPunct w:val="0"/>
        <w:autoSpaceDE w:val="0"/>
        <w:autoSpaceDN w:val="0"/>
        <w:adjustRightInd w:val="0"/>
        <w:spacing w:before="0" w:after="0"/>
        <w:jc w:val="center"/>
        <w:textAlignment w:val="baseline"/>
        <w:rPr>
          <w:rFonts w:ascii="Arial" w:hAnsi="Arial" w:cs="Arial"/>
          <w:bCs/>
          <w:color w:val="000000" w:themeColor="text1"/>
          <w:sz w:val="22"/>
          <w:szCs w:val="22"/>
        </w:rPr>
      </w:pPr>
    </w:p>
    <w:p w14:paraId="50041B71" w14:textId="77777777" w:rsidR="00883E26" w:rsidRPr="00D601FF" w:rsidRDefault="00883E26" w:rsidP="0092625D">
      <w:pPr>
        <w:jc w:val="center"/>
        <w:rPr>
          <w:rFonts w:ascii="Arial" w:hAnsi="Arial" w:cs="Arial"/>
          <w:sz w:val="16"/>
          <w:szCs w:val="16"/>
        </w:rPr>
      </w:pPr>
    </w:p>
    <w:p w14:paraId="6096BA79" w14:textId="77777777" w:rsidR="00883E26" w:rsidRPr="00D601FF" w:rsidRDefault="00883E26" w:rsidP="0092625D">
      <w:pPr>
        <w:jc w:val="center"/>
        <w:rPr>
          <w:rFonts w:ascii="Arial" w:hAnsi="Arial" w:cs="Arial"/>
          <w:sz w:val="16"/>
          <w:szCs w:val="16"/>
        </w:rPr>
      </w:pPr>
    </w:p>
    <w:p w14:paraId="50189EE4" w14:textId="77777777" w:rsidR="0092625D" w:rsidRPr="00D601FF" w:rsidRDefault="0092625D" w:rsidP="000E2013">
      <w:pPr>
        <w:rPr>
          <w:rFonts w:ascii="Arial" w:hAnsi="Arial" w:cs="Arial"/>
          <w:sz w:val="20"/>
          <w:szCs w:val="20"/>
        </w:rPr>
      </w:pPr>
    </w:p>
    <w:p w14:paraId="36BFB900" w14:textId="77777777" w:rsidR="0039282C" w:rsidRPr="00D601FF" w:rsidRDefault="0039282C" w:rsidP="0039282C">
      <w:pPr>
        <w:jc w:val="both"/>
        <w:rPr>
          <w:rFonts w:ascii="Arial" w:hAnsi="Arial" w:cs="Arial"/>
          <w:color w:val="000000" w:themeColor="text1"/>
          <w:sz w:val="20"/>
          <w:szCs w:val="20"/>
        </w:rPr>
      </w:pPr>
      <w:r w:rsidRPr="00D601FF">
        <w:rPr>
          <w:rFonts w:ascii="Arial" w:hAnsi="Arial" w:cs="Arial"/>
          <w:color w:val="000000" w:themeColor="text1"/>
          <w:sz w:val="20"/>
          <w:szCs w:val="20"/>
        </w:rPr>
        <w:t>Cordialmente,</w:t>
      </w:r>
    </w:p>
    <w:p w14:paraId="7428FAD5" w14:textId="77777777" w:rsidR="0039282C" w:rsidRPr="00D601FF" w:rsidRDefault="0039282C" w:rsidP="0039282C">
      <w:pPr>
        <w:jc w:val="both"/>
        <w:rPr>
          <w:rFonts w:ascii="Arial" w:hAnsi="Arial" w:cs="Arial"/>
          <w:color w:val="000000" w:themeColor="text1"/>
          <w:sz w:val="20"/>
          <w:szCs w:val="20"/>
        </w:rPr>
      </w:pPr>
    </w:p>
    <w:p w14:paraId="632BA24E" w14:textId="77777777" w:rsidR="0039282C" w:rsidRPr="00D601FF" w:rsidRDefault="0039282C" w:rsidP="0039282C">
      <w:pPr>
        <w:jc w:val="both"/>
        <w:rPr>
          <w:rFonts w:ascii="Arial" w:hAnsi="Arial" w:cs="Arial"/>
          <w:color w:val="000000" w:themeColor="text1"/>
          <w:sz w:val="20"/>
          <w:szCs w:val="20"/>
        </w:rPr>
      </w:pPr>
    </w:p>
    <w:p w14:paraId="1BFE7DF4" w14:textId="77777777" w:rsidR="0039282C" w:rsidRPr="00D601FF" w:rsidRDefault="0039282C" w:rsidP="0039282C">
      <w:pPr>
        <w:jc w:val="both"/>
        <w:rPr>
          <w:rFonts w:ascii="Arial" w:hAnsi="Arial" w:cs="Arial"/>
          <w:color w:val="000000" w:themeColor="text1"/>
          <w:sz w:val="20"/>
          <w:szCs w:val="20"/>
        </w:rPr>
      </w:pPr>
    </w:p>
    <w:p w14:paraId="0D32B789" w14:textId="77777777" w:rsidR="0039282C" w:rsidRPr="00D601FF" w:rsidRDefault="0039282C" w:rsidP="0039282C">
      <w:pPr>
        <w:jc w:val="both"/>
        <w:rPr>
          <w:rFonts w:ascii="Arial" w:hAnsi="Arial" w:cs="Arial"/>
          <w:color w:val="000000" w:themeColor="text1"/>
          <w:sz w:val="20"/>
          <w:szCs w:val="20"/>
        </w:rPr>
      </w:pPr>
      <w:r w:rsidRPr="00D601FF">
        <w:rPr>
          <w:rFonts w:ascii="Arial" w:hAnsi="Arial" w:cs="Arial"/>
          <w:color w:val="000000" w:themeColor="text1"/>
          <w:sz w:val="20"/>
          <w:szCs w:val="20"/>
        </w:rPr>
        <w:t>_________________________________</w:t>
      </w:r>
    </w:p>
    <w:p w14:paraId="6DB7B797" w14:textId="77777777" w:rsidR="0039282C" w:rsidRPr="00D601FF" w:rsidRDefault="0039282C" w:rsidP="0039282C">
      <w:pPr>
        <w:widowControl w:val="0"/>
        <w:jc w:val="both"/>
        <w:rPr>
          <w:rFonts w:ascii="Arial" w:hAnsi="Arial" w:cs="Arial"/>
          <w:color w:val="000000" w:themeColor="text1"/>
          <w:sz w:val="20"/>
          <w:szCs w:val="20"/>
        </w:rPr>
      </w:pPr>
      <w:r w:rsidRPr="00D601FF">
        <w:rPr>
          <w:rFonts w:ascii="Arial" w:hAnsi="Arial" w:cs="Arial"/>
          <w:color w:val="000000" w:themeColor="text1"/>
          <w:sz w:val="20"/>
          <w:szCs w:val="20"/>
        </w:rPr>
        <w:t>(Firma del representante legal del oferente o apoderado)</w:t>
      </w:r>
    </w:p>
    <w:p w14:paraId="3C0B1E3B" w14:textId="77777777" w:rsidR="0039282C" w:rsidRPr="00D601FF" w:rsidRDefault="0039282C" w:rsidP="0039282C">
      <w:pPr>
        <w:jc w:val="both"/>
        <w:rPr>
          <w:rFonts w:ascii="Arial" w:hAnsi="Arial" w:cs="Arial"/>
          <w:color w:val="000000" w:themeColor="text1"/>
          <w:sz w:val="20"/>
          <w:szCs w:val="20"/>
        </w:rPr>
      </w:pPr>
      <w:r w:rsidRPr="00D601FF">
        <w:rPr>
          <w:rFonts w:ascii="Arial" w:hAnsi="Arial" w:cs="Arial"/>
          <w:color w:val="000000" w:themeColor="text1"/>
          <w:sz w:val="20"/>
          <w:szCs w:val="20"/>
        </w:rPr>
        <w:t xml:space="preserve">EL OFERENTE </w:t>
      </w:r>
    </w:p>
    <w:p w14:paraId="11939960" w14:textId="77777777" w:rsidR="0039282C" w:rsidRPr="00D601FF" w:rsidRDefault="0039282C" w:rsidP="0039282C">
      <w:pPr>
        <w:jc w:val="both"/>
        <w:rPr>
          <w:rFonts w:ascii="Arial" w:hAnsi="Arial" w:cs="Arial"/>
          <w:color w:val="000000" w:themeColor="text1"/>
          <w:sz w:val="20"/>
          <w:szCs w:val="20"/>
        </w:rPr>
      </w:pPr>
      <w:r w:rsidRPr="00D601FF">
        <w:rPr>
          <w:rFonts w:ascii="Arial" w:hAnsi="Arial" w:cs="Arial"/>
          <w:color w:val="000000" w:themeColor="text1"/>
          <w:sz w:val="20"/>
          <w:szCs w:val="20"/>
        </w:rPr>
        <w:t xml:space="preserve">Nombre: XXXXXXXXXXXXXXX </w:t>
      </w:r>
    </w:p>
    <w:p w14:paraId="666FA67A" w14:textId="77777777" w:rsidR="0039282C" w:rsidRPr="00D601FF" w:rsidRDefault="0039282C" w:rsidP="0039282C">
      <w:pPr>
        <w:jc w:val="both"/>
        <w:rPr>
          <w:rFonts w:ascii="Arial" w:hAnsi="Arial" w:cs="Arial"/>
          <w:color w:val="000000" w:themeColor="text1"/>
          <w:sz w:val="20"/>
          <w:szCs w:val="20"/>
        </w:rPr>
      </w:pPr>
      <w:r w:rsidRPr="00D601FF">
        <w:rPr>
          <w:rFonts w:ascii="Arial" w:hAnsi="Arial" w:cs="Arial"/>
          <w:color w:val="000000" w:themeColor="text1"/>
          <w:sz w:val="20"/>
          <w:szCs w:val="20"/>
        </w:rPr>
        <w:t>C.C. / NIT</w:t>
      </w:r>
      <w:r w:rsidRPr="00D601FF">
        <w:rPr>
          <w:rFonts w:ascii="Arial" w:hAnsi="Arial" w:cs="Arial"/>
          <w:color w:val="000000" w:themeColor="text1"/>
          <w:spacing w:val="-1"/>
          <w:sz w:val="20"/>
          <w:szCs w:val="20"/>
        </w:rPr>
        <w:t xml:space="preserve"> XXXXXXX</w:t>
      </w:r>
    </w:p>
    <w:p w14:paraId="645295C5" w14:textId="77777777" w:rsidR="0039282C" w:rsidRPr="00D601FF" w:rsidRDefault="0039282C" w:rsidP="0039282C">
      <w:pPr>
        <w:spacing w:after="200" w:line="276" w:lineRule="auto"/>
        <w:jc w:val="both"/>
        <w:rPr>
          <w:rFonts w:ascii="Arial" w:hAnsi="Arial" w:cs="Arial"/>
          <w:color w:val="000000" w:themeColor="text1"/>
        </w:rPr>
      </w:pPr>
      <w:r w:rsidRPr="00D601FF">
        <w:rPr>
          <w:rFonts w:ascii="Arial" w:hAnsi="Arial" w:cs="Arial"/>
          <w:color w:val="000000" w:themeColor="text1"/>
        </w:rPr>
        <w:br w:type="page"/>
      </w:r>
    </w:p>
    <w:p w14:paraId="19B105E0" w14:textId="56E4559C" w:rsidR="00352CDD" w:rsidRPr="00D601FF" w:rsidRDefault="00352CDD" w:rsidP="003F0B16">
      <w:pPr>
        <w:shd w:val="clear" w:color="auto" w:fill="D9E2F3" w:themeFill="accent5" w:themeFillTint="33"/>
        <w:spacing w:line="200" w:lineRule="exact"/>
        <w:jc w:val="center"/>
        <w:rPr>
          <w:rFonts w:ascii="Arial" w:eastAsia="Arial" w:hAnsi="Arial" w:cs="Arial"/>
          <w:b/>
          <w:color w:val="000000" w:themeColor="text1"/>
          <w:sz w:val="20"/>
          <w:szCs w:val="20"/>
        </w:rPr>
      </w:pPr>
      <w:r w:rsidRPr="00D601FF">
        <w:rPr>
          <w:rFonts w:ascii="Arial" w:eastAsia="Arial" w:hAnsi="Arial" w:cs="Arial"/>
          <w:b/>
          <w:color w:val="000000" w:themeColor="text1"/>
          <w:sz w:val="20"/>
          <w:szCs w:val="20"/>
        </w:rPr>
        <w:lastRenderedPageBreak/>
        <w:t xml:space="preserve">FORMULARIO </w:t>
      </w:r>
      <w:proofErr w:type="spellStart"/>
      <w:r w:rsidRPr="00D601FF">
        <w:rPr>
          <w:rFonts w:ascii="Arial" w:eastAsia="Arial" w:hAnsi="Arial" w:cs="Arial"/>
          <w:b/>
          <w:color w:val="000000" w:themeColor="text1"/>
          <w:sz w:val="20"/>
          <w:szCs w:val="20"/>
        </w:rPr>
        <w:t>Nº</w:t>
      </w:r>
      <w:proofErr w:type="spellEnd"/>
      <w:r w:rsidRPr="00D601FF">
        <w:rPr>
          <w:rFonts w:ascii="Arial" w:eastAsia="Arial" w:hAnsi="Arial" w:cs="Arial"/>
          <w:b/>
          <w:color w:val="000000" w:themeColor="text1"/>
          <w:sz w:val="20"/>
          <w:szCs w:val="20"/>
        </w:rPr>
        <w:t xml:space="preserve"> 3</w:t>
      </w:r>
      <w:r w:rsidR="001731EA" w:rsidRPr="00D601FF">
        <w:rPr>
          <w:rFonts w:ascii="Arial" w:eastAsia="Arial" w:hAnsi="Arial" w:cs="Arial"/>
          <w:b/>
          <w:color w:val="000000" w:themeColor="text1"/>
          <w:szCs w:val="20"/>
        </w:rPr>
        <w:t xml:space="preserve"> </w:t>
      </w:r>
    </w:p>
    <w:p w14:paraId="373B1AF2" w14:textId="77777777" w:rsidR="00352CDD" w:rsidRPr="00D601FF" w:rsidRDefault="00352CDD" w:rsidP="00352CDD">
      <w:pPr>
        <w:spacing w:line="0" w:lineRule="atLeast"/>
        <w:jc w:val="center"/>
        <w:rPr>
          <w:rFonts w:ascii="Arial" w:eastAsia="Arial" w:hAnsi="Arial" w:cs="Arial"/>
          <w:b/>
          <w:color w:val="000000" w:themeColor="text1"/>
          <w:sz w:val="20"/>
          <w:szCs w:val="20"/>
        </w:rPr>
      </w:pPr>
      <w:r w:rsidRPr="00D601FF">
        <w:rPr>
          <w:rFonts w:ascii="Arial" w:eastAsia="Arial" w:hAnsi="Arial" w:cs="Arial"/>
          <w:b/>
          <w:color w:val="000000" w:themeColor="text1"/>
          <w:sz w:val="20"/>
          <w:szCs w:val="20"/>
        </w:rPr>
        <w:t>COMPROMISO ANTICORRUPCIÓN</w:t>
      </w:r>
    </w:p>
    <w:p w14:paraId="71859512" w14:textId="77777777" w:rsidR="00352CDD" w:rsidRPr="00D601FF" w:rsidRDefault="00352CDD" w:rsidP="00352CDD">
      <w:pPr>
        <w:spacing w:line="200" w:lineRule="exact"/>
        <w:rPr>
          <w:rFonts w:ascii="Arial" w:hAnsi="Arial" w:cs="Arial"/>
          <w:color w:val="000000" w:themeColor="text1"/>
          <w:sz w:val="20"/>
          <w:szCs w:val="20"/>
        </w:rPr>
      </w:pPr>
    </w:p>
    <w:p w14:paraId="2CB4C79B" w14:textId="77777777" w:rsidR="00352CDD" w:rsidRPr="00D601FF" w:rsidRDefault="00352CDD" w:rsidP="00FB02CB">
      <w:pPr>
        <w:spacing w:line="239"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 xml:space="preserve">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sidRPr="00D601FF">
        <w:rPr>
          <w:rFonts w:ascii="Arial" w:eastAsia="Arial" w:hAnsi="Arial" w:cs="Arial"/>
          <w:b/>
          <w:color w:val="000000" w:themeColor="text1"/>
          <w:sz w:val="20"/>
          <w:szCs w:val="20"/>
        </w:rPr>
        <w:t>EL PROPONENTE</w:t>
      </w:r>
      <w:r w:rsidRPr="00D601FF">
        <w:rPr>
          <w:rFonts w:ascii="Arial" w:eastAsia="Arial" w:hAnsi="Arial" w:cs="Arial"/>
          <w:color w:val="000000" w:themeColor="text1"/>
          <w:sz w:val="20"/>
          <w:szCs w:val="20"/>
        </w:rPr>
        <w:t>, manifiesta(n) su voluntad de asumir, de manera unilateral, los presentes pliegos de condiciones teniendo en cuenta las siguientes consideraciones:</w:t>
      </w:r>
    </w:p>
    <w:p w14:paraId="2E5A46B9" w14:textId="77777777" w:rsidR="00352CDD" w:rsidRPr="00D601FF" w:rsidRDefault="00352CDD" w:rsidP="00FB02CB">
      <w:pPr>
        <w:spacing w:line="280" w:lineRule="exact"/>
        <w:jc w:val="both"/>
        <w:rPr>
          <w:rFonts w:ascii="Arial" w:hAnsi="Arial" w:cs="Arial"/>
          <w:color w:val="000000" w:themeColor="text1"/>
          <w:sz w:val="20"/>
          <w:szCs w:val="20"/>
        </w:rPr>
      </w:pPr>
    </w:p>
    <w:p w14:paraId="5857F0A3" w14:textId="77777777" w:rsidR="00352CDD" w:rsidRPr="00D601FF" w:rsidRDefault="00352CDD" w:rsidP="00FB02CB">
      <w:pPr>
        <w:spacing w:line="0" w:lineRule="atLeast"/>
        <w:jc w:val="both"/>
        <w:rPr>
          <w:rFonts w:ascii="Arial" w:eastAsia="Arial" w:hAnsi="Arial" w:cs="Arial"/>
          <w:b/>
          <w:color w:val="000000" w:themeColor="text1"/>
          <w:sz w:val="20"/>
          <w:szCs w:val="20"/>
        </w:rPr>
      </w:pPr>
      <w:r w:rsidRPr="00D601FF">
        <w:rPr>
          <w:rFonts w:ascii="Arial" w:eastAsia="Arial" w:hAnsi="Arial" w:cs="Arial"/>
          <w:b/>
          <w:color w:val="000000" w:themeColor="text1"/>
          <w:sz w:val="20"/>
          <w:szCs w:val="20"/>
        </w:rPr>
        <w:t xml:space="preserve">PRIMERO: </w:t>
      </w:r>
      <w:r w:rsidRPr="00D601FF">
        <w:rPr>
          <w:rFonts w:ascii="Arial" w:eastAsia="Arial" w:hAnsi="Arial" w:cs="Arial"/>
          <w:color w:val="000000" w:themeColor="text1"/>
          <w:sz w:val="20"/>
          <w:szCs w:val="20"/>
        </w:rPr>
        <w:t>Que</w:t>
      </w:r>
      <w:r w:rsidRPr="00D601FF">
        <w:rPr>
          <w:rFonts w:ascii="Arial" w:eastAsia="Arial" w:hAnsi="Arial" w:cs="Arial"/>
          <w:b/>
          <w:color w:val="000000" w:themeColor="text1"/>
          <w:sz w:val="20"/>
          <w:szCs w:val="20"/>
        </w:rPr>
        <w:t xml:space="preserve"> LA NACIÓN – MINISTERIO DE DEFENSA NACIONAL – DIRECCION GENERAL DE SANIDAD MILITAR – DISPENSARIO MÉDICO DE BUCARAMANGA, </w:t>
      </w:r>
      <w:r w:rsidRPr="00D601FF">
        <w:rPr>
          <w:rFonts w:ascii="Arial" w:eastAsia="Arial" w:hAnsi="Arial" w:cs="Arial"/>
          <w:color w:val="000000" w:themeColor="text1"/>
          <w:sz w:val="20"/>
          <w:szCs w:val="20"/>
        </w:rPr>
        <w:t>adelanta un proceso de contratación para la celebración de un contrato estatal</w:t>
      </w:r>
      <w:r w:rsidRPr="00D601FF">
        <w:rPr>
          <w:rFonts w:ascii="Arial" w:eastAsia="Arial" w:hAnsi="Arial" w:cs="Arial"/>
          <w:b/>
          <w:color w:val="000000" w:themeColor="text1"/>
          <w:sz w:val="20"/>
          <w:szCs w:val="20"/>
        </w:rPr>
        <w:t xml:space="preserve"> </w:t>
      </w:r>
      <w:r w:rsidRPr="00D601FF">
        <w:rPr>
          <w:rFonts w:ascii="Arial" w:eastAsia="Arial" w:hAnsi="Arial" w:cs="Arial"/>
          <w:color w:val="000000" w:themeColor="text1"/>
          <w:sz w:val="20"/>
          <w:szCs w:val="20"/>
        </w:rPr>
        <w:t>para el mantenimiento y reparación de unas áreas del Dispensario Médico de Bucaramanga.</w:t>
      </w:r>
    </w:p>
    <w:p w14:paraId="40B7775B" w14:textId="77777777" w:rsidR="00352CDD" w:rsidRPr="00D601FF" w:rsidRDefault="00352CDD" w:rsidP="00FB02CB">
      <w:pPr>
        <w:spacing w:line="290" w:lineRule="exact"/>
        <w:jc w:val="both"/>
        <w:rPr>
          <w:rFonts w:ascii="Arial" w:hAnsi="Arial" w:cs="Arial"/>
          <w:color w:val="000000" w:themeColor="text1"/>
          <w:sz w:val="20"/>
          <w:szCs w:val="20"/>
        </w:rPr>
      </w:pPr>
    </w:p>
    <w:p w14:paraId="596AA53D" w14:textId="77777777" w:rsidR="00352CDD" w:rsidRPr="00D601FF" w:rsidRDefault="00352CDD" w:rsidP="00FB02CB">
      <w:pPr>
        <w:spacing w:line="235" w:lineRule="auto"/>
        <w:jc w:val="both"/>
        <w:rPr>
          <w:rFonts w:ascii="Arial" w:eastAsia="Arial" w:hAnsi="Arial" w:cs="Arial"/>
          <w:b/>
          <w:color w:val="000000" w:themeColor="text1"/>
          <w:sz w:val="20"/>
          <w:szCs w:val="20"/>
        </w:rPr>
      </w:pPr>
      <w:r w:rsidRPr="00D601FF">
        <w:rPr>
          <w:rFonts w:ascii="Arial" w:eastAsia="Arial" w:hAnsi="Arial" w:cs="Arial"/>
          <w:b/>
          <w:color w:val="000000" w:themeColor="text1"/>
          <w:sz w:val="20"/>
          <w:szCs w:val="20"/>
        </w:rPr>
        <w:t xml:space="preserve">SEGUNDO: </w:t>
      </w:r>
      <w:r w:rsidRPr="00D601FF">
        <w:rPr>
          <w:rFonts w:ascii="Arial" w:eastAsia="Arial" w:hAnsi="Arial" w:cs="Arial"/>
          <w:color w:val="000000" w:themeColor="text1"/>
          <w:sz w:val="20"/>
          <w:szCs w:val="20"/>
        </w:rPr>
        <w:t>Que es interés de</w:t>
      </w:r>
      <w:r w:rsidRPr="00D601FF">
        <w:rPr>
          <w:rFonts w:ascii="Arial" w:eastAsia="Arial" w:hAnsi="Arial" w:cs="Arial"/>
          <w:b/>
          <w:color w:val="000000" w:themeColor="text1"/>
          <w:sz w:val="20"/>
          <w:szCs w:val="20"/>
        </w:rPr>
        <w:t xml:space="preserve"> EL PROPONENTE </w:t>
      </w:r>
      <w:r w:rsidRPr="00D601FF">
        <w:rPr>
          <w:rFonts w:ascii="Arial" w:eastAsia="Arial" w:hAnsi="Arial" w:cs="Arial"/>
          <w:color w:val="000000" w:themeColor="text1"/>
          <w:sz w:val="20"/>
          <w:szCs w:val="20"/>
        </w:rPr>
        <w:t>apoyar la acción del Estado</w:t>
      </w:r>
      <w:r w:rsidRPr="00D601FF">
        <w:rPr>
          <w:rFonts w:ascii="Arial" w:eastAsia="Arial" w:hAnsi="Arial" w:cs="Arial"/>
          <w:b/>
          <w:color w:val="000000" w:themeColor="text1"/>
          <w:sz w:val="20"/>
          <w:szCs w:val="20"/>
        </w:rPr>
        <w:t xml:space="preserve"> </w:t>
      </w:r>
      <w:r w:rsidRPr="00D601FF">
        <w:rPr>
          <w:rFonts w:ascii="Arial" w:eastAsia="Arial" w:hAnsi="Arial" w:cs="Arial"/>
          <w:color w:val="000000" w:themeColor="text1"/>
          <w:sz w:val="20"/>
          <w:szCs w:val="20"/>
        </w:rPr>
        <w:t xml:space="preserve">Colombiano y de </w:t>
      </w:r>
      <w:r w:rsidRPr="00D601FF">
        <w:rPr>
          <w:rFonts w:ascii="Arial" w:eastAsia="Arial" w:hAnsi="Arial" w:cs="Arial"/>
          <w:b/>
          <w:color w:val="000000" w:themeColor="text1"/>
          <w:sz w:val="20"/>
          <w:szCs w:val="20"/>
        </w:rPr>
        <w:t>LA NACIÓN</w:t>
      </w:r>
      <w:r w:rsidRPr="00D601FF">
        <w:rPr>
          <w:rFonts w:ascii="Arial" w:eastAsia="Arial" w:hAnsi="Arial" w:cs="Arial"/>
          <w:color w:val="000000" w:themeColor="text1"/>
          <w:sz w:val="20"/>
          <w:szCs w:val="20"/>
        </w:rPr>
        <w:t xml:space="preserve"> </w:t>
      </w:r>
      <w:r w:rsidRPr="00D601FF">
        <w:rPr>
          <w:rFonts w:ascii="Arial" w:eastAsia="Arial" w:hAnsi="Arial" w:cs="Arial"/>
          <w:b/>
          <w:color w:val="000000" w:themeColor="text1"/>
          <w:sz w:val="20"/>
          <w:szCs w:val="20"/>
        </w:rPr>
        <w:t>–</w:t>
      </w:r>
      <w:r w:rsidRPr="00D601FF">
        <w:rPr>
          <w:rFonts w:ascii="Arial" w:eastAsia="Arial" w:hAnsi="Arial" w:cs="Arial"/>
          <w:color w:val="000000" w:themeColor="text1"/>
          <w:sz w:val="20"/>
          <w:szCs w:val="20"/>
        </w:rPr>
        <w:t xml:space="preserve"> </w:t>
      </w:r>
      <w:r w:rsidRPr="00D601FF">
        <w:rPr>
          <w:rFonts w:ascii="Arial" w:eastAsia="Arial" w:hAnsi="Arial" w:cs="Arial"/>
          <w:b/>
          <w:color w:val="000000" w:themeColor="text1"/>
          <w:sz w:val="20"/>
          <w:szCs w:val="20"/>
        </w:rPr>
        <w:t>MINISTERIO DE DEFENSA NACIONAL</w:t>
      </w:r>
      <w:r w:rsidRPr="00D601FF">
        <w:rPr>
          <w:rFonts w:ascii="Arial" w:eastAsia="Arial" w:hAnsi="Arial" w:cs="Arial"/>
          <w:color w:val="000000" w:themeColor="text1"/>
          <w:sz w:val="20"/>
          <w:szCs w:val="20"/>
        </w:rPr>
        <w:t xml:space="preserve"> </w:t>
      </w:r>
      <w:r w:rsidRPr="00D601FF">
        <w:rPr>
          <w:rFonts w:ascii="Arial" w:eastAsia="Arial" w:hAnsi="Arial" w:cs="Arial"/>
          <w:b/>
          <w:color w:val="000000" w:themeColor="text1"/>
          <w:sz w:val="20"/>
          <w:szCs w:val="20"/>
        </w:rPr>
        <w:t xml:space="preserve">– DIRECCION GENERAL DE SANIDAD MILITAR – DISPENSARIO MÉDICO DE BUCARAMANGA, </w:t>
      </w:r>
      <w:r w:rsidRPr="00D601FF">
        <w:rPr>
          <w:rFonts w:ascii="Arial" w:eastAsia="Arial" w:hAnsi="Arial" w:cs="Arial"/>
          <w:color w:val="000000" w:themeColor="text1"/>
          <w:sz w:val="20"/>
          <w:szCs w:val="20"/>
        </w:rPr>
        <w:t>para fortalecer la transparencia en los procesos de contratación, y la</w:t>
      </w:r>
      <w:r w:rsidRPr="00D601FF">
        <w:rPr>
          <w:rFonts w:ascii="Arial" w:eastAsia="Arial" w:hAnsi="Arial" w:cs="Arial"/>
          <w:b/>
          <w:color w:val="000000" w:themeColor="text1"/>
          <w:sz w:val="20"/>
          <w:szCs w:val="20"/>
        </w:rPr>
        <w:t xml:space="preserve"> </w:t>
      </w:r>
      <w:r w:rsidRPr="00D601FF">
        <w:rPr>
          <w:rFonts w:ascii="Arial" w:eastAsia="Arial" w:hAnsi="Arial" w:cs="Arial"/>
          <w:color w:val="000000" w:themeColor="text1"/>
          <w:sz w:val="20"/>
          <w:szCs w:val="20"/>
        </w:rPr>
        <w:t>responsabilidad de rendir cuentas.</w:t>
      </w:r>
    </w:p>
    <w:p w14:paraId="6B52046D" w14:textId="77777777" w:rsidR="00352CDD" w:rsidRPr="00D601FF" w:rsidRDefault="00352CDD" w:rsidP="00FB02CB">
      <w:pPr>
        <w:spacing w:line="290" w:lineRule="exact"/>
        <w:jc w:val="both"/>
        <w:rPr>
          <w:rFonts w:ascii="Arial" w:hAnsi="Arial" w:cs="Arial"/>
          <w:color w:val="000000" w:themeColor="text1"/>
          <w:sz w:val="20"/>
          <w:szCs w:val="20"/>
        </w:rPr>
      </w:pPr>
    </w:p>
    <w:p w14:paraId="4480BFAF" w14:textId="77777777" w:rsidR="00352CDD" w:rsidRPr="00D601FF" w:rsidRDefault="00352CDD" w:rsidP="00FB02CB">
      <w:pPr>
        <w:spacing w:line="238" w:lineRule="auto"/>
        <w:jc w:val="both"/>
        <w:rPr>
          <w:rFonts w:ascii="Arial" w:eastAsia="Arial" w:hAnsi="Arial" w:cs="Arial"/>
          <w:color w:val="000000" w:themeColor="text1"/>
          <w:sz w:val="20"/>
          <w:szCs w:val="20"/>
        </w:rPr>
      </w:pPr>
      <w:r w:rsidRPr="00D601FF">
        <w:rPr>
          <w:rFonts w:ascii="Arial" w:eastAsia="Arial" w:hAnsi="Arial" w:cs="Arial"/>
          <w:b/>
          <w:color w:val="000000" w:themeColor="text1"/>
          <w:sz w:val="20"/>
          <w:szCs w:val="20"/>
        </w:rPr>
        <w:t xml:space="preserve">TERCERO: </w:t>
      </w:r>
      <w:r w:rsidRPr="00D601FF">
        <w:rPr>
          <w:rFonts w:ascii="Arial" w:eastAsia="Arial" w:hAnsi="Arial" w:cs="Arial"/>
          <w:color w:val="000000" w:themeColor="text1"/>
          <w:sz w:val="20"/>
          <w:szCs w:val="20"/>
        </w:rPr>
        <w:t>Que siendo del interés de</w:t>
      </w:r>
      <w:r w:rsidRPr="00D601FF">
        <w:rPr>
          <w:rFonts w:ascii="Arial" w:eastAsia="Arial" w:hAnsi="Arial" w:cs="Arial"/>
          <w:b/>
          <w:color w:val="000000" w:themeColor="text1"/>
          <w:sz w:val="20"/>
          <w:szCs w:val="20"/>
        </w:rPr>
        <w:t xml:space="preserve"> EL PROPONENTE </w:t>
      </w:r>
      <w:r w:rsidRPr="00D601FF">
        <w:rPr>
          <w:rFonts w:ascii="Arial" w:eastAsia="Arial" w:hAnsi="Arial" w:cs="Arial"/>
          <w:color w:val="000000" w:themeColor="text1"/>
          <w:sz w:val="20"/>
          <w:szCs w:val="20"/>
        </w:rPr>
        <w:t>participar en el proceso de</w:t>
      </w:r>
      <w:r w:rsidRPr="00D601FF">
        <w:rPr>
          <w:rFonts w:ascii="Arial" w:eastAsia="Arial" w:hAnsi="Arial" w:cs="Arial"/>
          <w:b/>
          <w:color w:val="000000" w:themeColor="text1"/>
          <w:sz w:val="20"/>
          <w:szCs w:val="20"/>
        </w:rPr>
        <w:t xml:space="preserve"> </w:t>
      </w:r>
      <w:r w:rsidRPr="00D601FF">
        <w:rPr>
          <w:rFonts w:ascii="Arial" w:eastAsia="Arial" w:hAnsi="Arial" w:cs="Arial"/>
          <w:color w:val="000000" w:themeColor="text1"/>
          <w:sz w:val="20"/>
          <w:szCs w:val="20"/>
        </w:rPr>
        <w:t>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A46809B" w14:textId="77777777" w:rsidR="00352CDD" w:rsidRPr="00D601FF" w:rsidRDefault="00352CDD" w:rsidP="00FB02CB">
      <w:pPr>
        <w:spacing w:line="277" w:lineRule="exact"/>
        <w:jc w:val="both"/>
        <w:rPr>
          <w:rFonts w:ascii="Arial" w:hAnsi="Arial" w:cs="Arial"/>
          <w:color w:val="000000" w:themeColor="text1"/>
          <w:sz w:val="20"/>
          <w:szCs w:val="20"/>
        </w:rPr>
      </w:pPr>
    </w:p>
    <w:p w14:paraId="1DC08098" w14:textId="77777777" w:rsidR="00352CDD" w:rsidRPr="00D601FF" w:rsidRDefault="00352CDD" w:rsidP="00FB02CB">
      <w:pPr>
        <w:spacing w:line="0" w:lineRule="atLeast"/>
        <w:jc w:val="both"/>
        <w:rPr>
          <w:rFonts w:ascii="Arial" w:eastAsia="Arial" w:hAnsi="Arial" w:cs="Arial"/>
          <w:b/>
          <w:color w:val="000000" w:themeColor="text1"/>
          <w:sz w:val="20"/>
          <w:szCs w:val="20"/>
        </w:rPr>
      </w:pPr>
      <w:r w:rsidRPr="00D601FF">
        <w:rPr>
          <w:rFonts w:ascii="Arial" w:eastAsia="Arial" w:hAnsi="Arial" w:cs="Arial"/>
          <w:b/>
          <w:color w:val="000000" w:themeColor="text1"/>
          <w:sz w:val="20"/>
          <w:szCs w:val="20"/>
        </w:rPr>
        <w:t>CLAUSULA PRIMERA. COMPROMISOS ASUMIDOS.</w:t>
      </w:r>
    </w:p>
    <w:p w14:paraId="7D12093A" w14:textId="77777777" w:rsidR="00352CDD" w:rsidRPr="00D601FF" w:rsidRDefault="00352CDD" w:rsidP="00FB02CB">
      <w:pPr>
        <w:spacing w:line="287" w:lineRule="exact"/>
        <w:jc w:val="both"/>
        <w:rPr>
          <w:rFonts w:ascii="Arial" w:hAnsi="Arial" w:cs="Arial"/>
          <w:color w:val="000000" w:themeColor="text1"/>
          <w:sz w:val="20"/>
          <w:szCs w:val="20"/>
        </w:rPr>
      </w:pPr>
    </w:p>
    <w:p w14:paraId="37F8F73F" w14:textId="77777777" w:rsidR="00352CDD" w:rsidRPr="00D601FF" w:rsidRDefault="00352CDD" w:rsidP="00FB02CB">
      <w:pPr>
        <w:spacing w:line="235" w:lineRule="auto"/>
        <w:jc w:val="both"/>
        <w:rPr>
          <w:rFonts w:ascii="Arial" w:eastAsia="Arial" w:hAnsi="Arial" w:cs="Arial"/>
          <w:color w:val="000000" w:themeColor="text1"/>
          <w:sz w:val="20"/>
          <w:szCs w:val="20"/>
        </w:rPr>
      </w:pPr>
      <w:r w:rsidRPr="00D601FF">
        <w:rPr>
          <w:rFonts w:ascii="Arial" w:eastAsia="Arial" w:hAnsi="Arial" w:cs="Arial"/>
          <w:b/>
          <w:color w:val="000000" w:themeColor="text1"/>
          <w:sz w:val="20"/>
          <w:szCs w:val="20"/>
        </w:rPr>
        <w:t xml:space="preserve">EL PROPONENTE, </w:t>
      </w:r>
      <w:r w:rsidRPr="00D601FF">
        <w:rPr>
          <w:rFonts w:ascii="Arial" w:eastAsia="Arial" w:hAnsi="Arial" w:cs="Arial"/>
          <w:color w:val="000000" w:themeColor="text1"/>
          <w:sz w:val="20"/>
          <w:szCs w:val="20"/>
        </w:rPr>
        <w:t>mediante suscripción del presente documento, asume los</w:t>
      </w:r>
      <w:r w:rsidRPr="00D601FF">
        <w:rPr>
          <w:rFonts w:ascii="Arial" w:eastAsia="Arial" w:hAnsi="Arial" w:cs="Arial"/>
          <w:b/>
          <w:color w:val="000000" w:themeColor="text1"/>
          <w:sz w:val="20"/>
          <w:szCs w:val="20"/>
        </w:rPr>
        <w:t xml:space="preserve"> </w:t>
      </w:r>
      <w:r w:rsidRPr="00D601FF">
        <w:rPr>
          <w:rFonts w:ascii="Arial" w:eastAsia="Arial" w:hAnsi="Arial" w:cs="Arial"/>
          <w:color w:val="000000" w:themeColor="text1"/>
          <w:sz w:val="20"/>
          <w:szCs w:val="20"/>
        </w:rPr>
        <w:t>siguientes compromisos:</w:t>
      </w:r>
    </w:p>
    <w:p w14:paraId="65320B6B" w14:textId="77777777" w:rsidR="00352CDD" w:rsidRPr="00D601FF" w:rsidRDefault="00352CDD" w:rsidP="00FB02CB">
      <w:pPr>
        <w:spacing w:line="288" w:lineRule="exact"/>
        <w:jc w:val="both"/>
        <w:rPr>
          <w:rFonts w:ascii="Arial" w:hAnsi="Arial" w:cs="Arial"/>
          <w:color w:val="000000" w:themeColor="text1"/>
          <w:sz w:val="20"/>
          <w:szCs w:val="20"/>
        </w:rPr>
      </w:pPr>
    </w:p>
    <w:p w14:paraId="4BECF86A" w14:textId="77777777" w:rsidR="00352CDD" w:rsidRPr="00D601FF" w:rsidRDefault="00352CDD" w:rsidP="00FB02CB">
      <w:pPr>
        <w:spacing w:line="237" w:lineRule="auto"/>
        <w:jc w:val="both"/>
        <w:rPr>
          <w:rFonts w:ascii="Arial" w:eastAsia="Arial" w:hAnsi="Arial" w:cs="Arial"/>
          <w:color w:val="000000" w:themeColor="text1"/>
          <w:sz w:val="20"/>
          <w:szCs w:val="20"/>
        </w:rPr>
      </w:pPr>
      <w:r w:rsidRPr="00D601FF">
        <w:rPr>
          <w:rFonts w:ascii="Arial" w:eastAsia="Arial" w:hAnsi="Arial" w:cs="Arial"/>
          <w:b/>
          <w:color w:val="000000" w:themeColor="text1"/>
          <w:sz w:val="20"/>
          <w:szCs w:val="20"/>
        </w:rPr>
        <w:t xml:space="preserve">1.1.- EL PROPONENTE </w:t>
      </w:r>
      <w:r w:rsidRPr="00D601FF">
        <w:rPr>
          <w:rFonts w:ascii="Arial" w:eastAsia="Arial" w:hAnsi="Arial" w:cs="Arial"/>
          <w:color w:val="000000" w:themeColor="text1"/>
          <w:sz w:val="20"/>
          <w:szCs w:val="20"/>
        </w:rPr>
        <w:t>no ofrecerá ni dará sobornos, ni dádiva, ni ninguna otra forma</w:t>
      </w:r>
      <w:r w:rsidRPr="00D601FF">
        <w:rPr>
          <w:rFonts w:ascii="Arial" w:eastAsia="Arial" w:hAnsi="Arial" w:cs="Arial"/>
          <w:b/>
          <w:color w:val="000000" w:themeColor="text1"/>
          <w:sz w:val="20"/>
          <w:szCs w:val="20"/>
        </w:rPr>
        <w:t xml:space="preserve"> </w:t>
      </w:r>
      <w:r w:rsidRPr="00D601FF">
        <w:rPr>
          <w:rFonts w:ascii="Arial" w:eastAsia="Arial" w:hAnsi="Arial" w:cs="Arial"/>
          <w:color w:val="000000" w:themeColor="text1"/>
          <w:sz w:val="20"/>
          <w:szCs w:val="20"/>
        </w:rPr>
        <w:t>de halago a ningún funcionario público en relación con su propuesta, con el proceso de contratación, ni con la ejecución del contrato que pueda celebrarse como resultado de su propuesta.</w:t>
      </w:r>
    </w:p>
    <w:p w14:paraId="5D02CD9A" w14:textId="77777777" w:rsidR="00352CDD" w:rsidRPr="00D601FF" w:rsidRDefault="00352CDD" w:rsidP="00FB02CB">
      <w:pPr>
        <w:spacing w:line="200" w:lineRule="exact"/>
        <w:jc w:val="both"/>
        <w:rPr>
          <w:rFonts w:ascii="Arial" w:hAnsi="Arial" w:cs="Arial"/>
          <w:color w:val="000000" w:themeColor="text1"/>
          <w:sz w:val="20"/>
          <w:szCs w:val="20"/>
        </w:rPr>
      </w:pPr>
    </w:p>
    <w:p w14:paraId="4F9677A4" w14:textId="77777777" w:rsidR="00352CDD" w:rsidRPr="00D601FF" w:rsidRDefault="00352CDD" w:rsidP="00FB02CB">
      <w:pPr>
        <w:spacing w:line="236" w:lineRule="auto"/>
        <w:jc w:val="both"/>
        <w:rPr>
          <w:rFonts w:ascii="Arial" w:eastAsia="Arial" w:hAnsi="Arial" w:cs="Arial"/>
          <w:color w:val="000000" w:themeColor="text1"/>
          <w:sz w:val="20"/>
          <w:szCs w:val="20"/>
        </w:rPr>
      </w:pPr>
      <w:bookmarkStart w:id="10" w:name="page145"/>
      <w:bookmarkEnd w:id="10"/>
      <w:r w:rsidRPr="00D601FF">
        <w:rPr>
          <w:rFonts w:ascii="Arial" w:eastAsia="Arial" w:hAnsi="Arial" w:cs="Arial"/>
          <w:b/>
          <w:color w:val="000000" w:themeColor="text1"/>
          <w:sz w:val="20"/>
          <w:szCs w:val="20"/>
        </w:rPr>
        <w:t xml:space="preserve">1.2.- EL PROPONENTE </w:t>
      </w:r>
      <w:r w:rsidRPr="00D601FF">
        <w:rPr>
          <w:rFonts w:ascii="Arial" w:eastAsia="Arial" w:hAnsi="Arial" w:cs="Arial"/>
          <w:color w:val="000000" w:themeColor="text1"/>
          <w:sz w:val="20"/>
          <w:szCs w:val="20"/>
        </w:rPr>
        <w:t>se compromete a no permitir que nadie, bien sea empleado de</w:t>
      </w:r>
      <w:r w:rsidRPr="00D601FF">
        <w:rPr>
          <w:rFonts w:ascii="Arial" w:eastAsia="Arial" w:hAnsi="Arial" w:cs="Arial"/>
          <w:b/>
          <w:color w:val="000000" w:themeColor="text1"/>
          <w:sz w:val="20"/>
          <w:szCs w:val="20"/>
        </w:rPr>
        <w:t xml:space="preserve"> </w:t>
      </w:r>
      <w:r w:rsidRPr="00D601FF">
        <w:rPr>
          <w:rFonts w:ascii="Arial" w:eastAsia="Arial" w:hAnsi="Arial" w:cs="Arial"/>
          <w:color w:val="000000" w:themeColor="text1"/>
          <w:sz w:val="20"/>
          <w:szCs w:val="20"/>
        </w:rPr>
        <w:t>la compañía o un agente comisionista independiente, o un asesor o consultor lo haga en su nombre.</w:t>
      </w:r>
    </w:p>
    <w:p w14:paraId="5A78C197" w14:textId="77777777" w:rsidR="00352CDD" w:rsidRPr="00D601FF" w:rsidRDefault="00352CDD" w:rsidP="00FB02CB">
      <w:pPr>
        <w:spacing w:line="290" w:lineRule="exact"/>
        <w:jc w:val="both"/>
        <w:rPr>
          <w:rFonts w:ascii="Arial" w:hAnsi="Arial" w:cs="Arial"/>
          <w:color w:val="000000" w:themeColor="text1"/>
          <w:sz w:val="20"/>
          <w:szCs w:val="20"/>
        </w:rPr>
      </w:pPr>
    </w:p>
    <w:p w14:paraId="65A7B716" w14:textId="77777777" w:rsidR="00352CDD" w:rsidRPr="00D601FF" w:rsidRDefault="00352CDD" w:rsidP="00FB02CB">
      <w:pPr>
        <w:spacing w:line="238" w:lineRule="auto"/>
        <w:jc w:val="both"/>
        <w:rPr>
          <w:rFonts w:ascii="Arial" w:eastAsia="Arial" w:hAnsi="Arial" w:cs="Arial"/>
          <w:color w:val="000000" w:themeColor="text1"/>
          <w:sz w:val="20"/>
          <w:szCs w:val="20"/>
        </w:rPr>
      </w:pPr>
      <w:r w:rsidRPr="00D601FF">
        <w:rPr>
          <w:rFonts w:ascii="Arial" w:eastAsia="Arial" w:hAnsi="Arial" w:cs="Arial"/>
          <w:b/>
          <w:color w:val="000000" w:themeColor="text1"/>
          <w:sz w:val="20"/>
          <w:szCs w:val="20"/>
        </w:rPr>
        <w:t xml:space="preserve">1.3.- EL PROPONENTE </w:t>
      </w:r>
      <w:r w:rsidRPr="00D601FF">
        <w:rPr>
          <w:rFonts w:ascii="Arial" w:eastAsia="Arial" w:hAnsi="Arial" w:cs="Arial"/>
          <w:color w:val="000000" w:themeColor="text1"/>
          <w:sz w:val="20"/>
          <w:szCs w:val="20"/>
        </w:rPr>
        <w:t>se compromete formalmente a impartir instrucciones a todos</w:t>
      </w:r>
      <w:r w:rsidRPr="00D601FF">
        <w:rPr>
          <w:rFonts w:ascii="Arial" w:eastAsia="Arial" w:hAnsi="Arial" w:cs="Arial"/>
          <w:b/>
          <w:color w:val="000000" w:themeColor="text1"/>
          <w:sz w:val="20"/>
          <w:szCs w:val="20"/>
        </w:rPr>
        <w:t xml:space="preserve"> </w:t>
      </w:r>
      <w:r w:rsidRPr="00D601FF">
        <w:rPr>
          <w:rFonts w:ascii="Arial" w:eastAsia="Arial" w:hAnsi="Arial" w:cs="Arial"/>
          <w:color w:val="000000" w:themeColor="text1"/>
          <w:sz w:val="20"/>
          <w:szCs w:val="20"/>
        </w:rPr>
        <w:t>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6E27C325" w14:textId="77777777" w:rsidR="00352CDD" w:rsidRPr="00D601FF" w:rsidRDefault="00352CDD" w:rsidP="00FB02CB">
      <w:pPr>
        <w:spacing w:line="290" w:lineRule="exact"/>
        <w:jc w:val="both"/>
        <w:rPr>
          <w:rFonts w:ascii="Arial" w:hAnsi="Arial" w:cs="Arial"/>
          <w:color w:val="000000" w:themeColor="text1"/>
          <w:sz w:val="20"/>
          <w:szCs w:val="20"/>
        </w:rPr>
      </w:pPr>
    </w:p>
    <w:p w14:paraId="067661D3" w14:textId="77777777" w:rsidR="00352CDD" w:rsidRPr="00D601FF" w:rsidRDefault="00352CDD" w:rsidP="00FB02CB">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 xml:space="preserve">a). No ofrecer o pagar sobornos, dádivas para si o para un tercero, o cualquier halago a los funcionarios del </w:t>
      </w:r>
      <w:r w:rsidRPr="00D601FF">
        <w:rPr>
          <w:rFonts w:ascii="Arial" w:eastAsia="Arial" w:hAnsi="Arial" w:cs="Arial"/>
          <w:b/>
          <w:color w:val="000000" w:themeColor="text1"/>
          <w:sz w:val="20"/>
          <w:szCs w:val="20"/>
        </w:rPr>
        <w:t>EL DISPENSARIO MÉDICO DE BUCARAMANGA DE</w:t>
      </w:r>
      <w:r w:rsidRPr="00D601FF">
        <w:rPr>
          <w:rFonts w:ascii="Arial" w:eastAsia="Arial" w:hAnsi="Arial" w:cs="Arial"/>
          <w:color w:val="000000" w:themeColor="text1"/>
          <w:sz w:val="20"/>
          <w:szCs w:val="20"/>
        </w:rPr>
        <w:t xml:space="preserve"> </w:t>
      </w:r>
      <w:r w:rsidRPr="00D601FF">
        <w:rPr>
          <w:rFonts w:ascii="Arial" w:eastAsia="Arial" w:hAnsi="Arial" w:cs="Arial"/>
          <w:b/>
          <w:color w:val="000000" w:themeColor="text1"/>
          <w:sz w:val="20"/>
          <w:szCs w:val="20"/>
        </w:rPr>
        <w:t xml:space="preserve">BUCARAMANGA, </w:t>
      </w:r>
      <w:r w:rsidRPr="00D601FF">
        <w:rPr>
          <w:rFonts w:ascii="Arial" w:eastAsia="Arial" w:hAnsi="Arial" w:cs="Arial"/>
          <w:color w:val="000000" w:themeColor="text1"/>
          <w:sz w:val="20"/>
          <w:szCs w:val="20"/>
        </w:rPr>
        <w:t>ni a cualquier otro servidor público o privado que pueda influir en la</w:t>
      </w:r>
      <w:r w:rsidRPr="00D601FF">
        <w:rPr>
          <w:rFonts w:ascii="Arial" w:eastAsia="Arial" w:hAnsi="Arial" w:cs="Arial"/>
          <w:b/>
          <w:color w:val="000000" w:themeColor="text1"/>
          <w:sz w:val="20"/>
          <w:szCs w:val="20"/>
        </w:rPr>
        <w:t xml:space="preserve"> </w:t>
      </w:r>
      <w:r w:rsidRPr="00D601FF">
        <w:rPr>
          <w:rFonts w:ascii="Arial" w:eastAsia="Arial" w:hAnsi="Arial" w:cs="Arial"/>
          <w:color w:val="000000" w:themeColor="text1"/>
          <w:sz w:val="20"/>
          <w:szCs w:val="20"/>
        </w:rPr>
        <w:t>adjudicación de la propuesta, bien sea directa o indirectamente, ni a terceras personas que por su influencia sobre funcionarios públicos, puedan determinar sobre la aceptación de la propuesta;</w:t>
      </w:r>
    </w:p>
    <w:p w14:paraId="0693870A" w14:textId="77777777" w:rsidR="00352CDD" w:rsidRPr="00D601FF" w:rsidRDefault="00352CDD" w:rsidP="00FB02CB">
      <w:pPr>
        <w:spacing w:line="280" w:lineRule="exact"/>
        <w:jc w:val="both"/>
        <w:rPr>
          <w:rFonts w:ascii="Arial" w:hAnsi="Arial" w:cs="Arial"/>
          <w:color w:val="000000" w:themeColor="text1"/>
          <w:sz w:val="20"/>
          <w:szCs w:val="20"/>
        </w:rPr>
      </w:pPr>
    </w:p>
    <w:p w14:paraId="64B044A0" w14:textId="77777777" w:rsidR="00352CDD" w:rsidRPr="00D601FF" w:rsidRDefault="00352CDD" w:rsidP="00FB02CB">
      <w:pPr>
        <w:spacing w:line="0" w:lineRule="atLeast"/>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b). No ofrecer pagos, dádivas ni utilidades ilegales o halagos a los funcionarios de</w:t>
      </w:r>
    </w:p>
    <w:p w14:paraId="59459E97" w14:textId="77777777" w:rsidR="00352CDD" w:rsidRPr="00D601FF" w:rsidRDefault="00352CDD" w:rsidP="00FB02CB">
      <w:pPr>
        <w:spacing w:line="11" w:lineRule="exact"/>
        <w:jc w:val="both"/>
        <w:rPr>
          <w:rFonts w:ascii="Arial" w:hAnsi="Arial" w:cs="Arial"/>
          <w:color w:val="000000" w:themeColor="text1"/>
          <w:sz w:val="20"/>
          <w:szCs w:val="20"/>
        </w:rPr>
      </w:pPr>
    </w:p>
    <w:p w14:paraId="5EE1F958" w14:textId="77777777" w:rsidR="00352CDD" w:rsidRPr="00D601FF" w:rsidRDefault="00352CDD" w:rsidP="00FB02CB">
      <w:pPr>
        <w:spacing w:line="235" w:lineRule="auto"/>
        <w:jc w:val="both"/>
        <w:rPr>
          <w:rFonts w:ascii="Arial" w:eastAsia="Arial" w:hAnsi="Arial" w:cs="Arial"/>
          <w:color w:val="000000" w:themeColor="text1"/>
          <w:sz w:val="20"/>
          <w:szCs w:val="20"/>
        </w:rPr>
      </w:pPr>
      <w:r w:rsidRPr="00D601FF">
        <w:rPr>
          <w:rFonts w:ascii="Arial" w:eastAsia="Arial" w:hAnsi="Arial" w:cs="Arial"/>
          <w:b/>
          <w:color w:val="000000" w:themeColor="text1"/>
          <w:sz w:val="20"/>
          <w:szCs w:val="20"/>
        </w:rPr>
        <w:t xml:space="preserve">DISPENSARIO MÉDICO DE BUCARAMANGA DE BUCARAMANGA </w:t>
      </w:r>
      <w:r w:rsidRPr="00D601FF">
        <w:rPr>
          <w:rFonts w:ascii="Arial" w:eastAsia="Arial" w:hAnsi="Arial" w:cs="Arial"/>
          <w:color w:val="000000" w:themeColor="text1"/>
          <w:sz w:val="20"/>
          <w:szCs w:val="20"/>
        </w:rPr>
        <w:t>durante el</w:t>
      </w:r>
      <w:r w:rsidRPr="00D601FF">
        <w:rPr>
          <w:rFonts w:ascii="Arial" w:eastAsia="Arial" w:hAnsi="Arial" w:cs="Arial"/>
          <w:b/>
          <w:color w:val="000000" w:themeColor="text1"/>
          <w:sz w:val="20"/>
          <w:szCs w:val="20"/>
        </w:rPr>
        <w:t xml:space="preserve"> </w:t>
      </w:r>
      <w:r w:rsidRPr="00D601FF">
        <w:rPr>
          <w:rFonts w:ascii="Arial" w:eastAsia="Arial" w:hAnsi="Arial" w:cs="Arial"/>
          <w:color w:val="000000" w:themeColor="text1"/>
          <w:sz w:val="20"/>
          <w:szCs w:val="20"/>
        </w:rPr>
        <w:t>desarrollo del contrato que se suscriba si llegase a ser aceptada su propuesta.</w:t>
      </w:r>
    </w:p>
    <w:p w14:paraId="1E2793CA" w14:textId="77777777" w:rsidR="00352CDD" w:rsidRPr="00D601FF" w:rsidRDefault="00352CDD" w:rsidP="00FB02CB">
      <w:pPr>
        <w:spacing w:line="288" w:lineRule="exact"/>
        <w:jc w:val="both"/>
        <w:rPr>
          <w:rFonts w:ascii="Arial" w:hAnsi="Arial" w:cs="Arial"/>
          <w:color w:val="000000" w:themeColor="text1"/>
          <w:sz w:val="20"/>
          <w:szCs w:val="20"/>
        </w:rPr>
      </w:pPr>
    </w:p>
    <w:p w14:paraId="6F5D78A8" w14:textId="77777777" w:rsidR="00352CDD" w:rsidRPr="00D601FF" w:rsidRDefault="00352CDD" w:rsidP="00FB02CB">
      <w:pPr>
        <w:spacing w:line="236" w:lineRule="auto"/>
        <w:jc w:val="both"/>
        <w:rPr>
          <w:rFonts w:ascii="Arial" w:eastAsia="Arial" w:hAnsi="Arial" w:cs="Arial"/>
          <w:color w:val="000000" w:themeColor="text1"/>
          <w:sz w:val="20"/>
          <w:szCs w:val="20"/>
        </w:rPr>
      </w:pPr>
      <w:r w:rsidRPr="00D601FF">
        <w:rPr>
          <w:rFonts w:ascii="Arial" w:eastAsia="Arial" w:hAnsi="Arial" w:cs="Arial"/>
          <w:b/>
          <w:color w:val="000000" w:themeColor="text1"/>
          <w:sz w:val="20"/>
          <w:szCs w:val="20"/>
        </w:rPr>
        <w:t>1.4</w:t>
      </w:r>
      <w:r w:rsidRPr="00D601FF">
        <w:rPr>
          <w:rFonts w:ascii="Arial" w:eastAsia="Arial" w:hAnsi="Arial" w:cs="Arial"/>
          <w:color w:val="000000" w:themeColor="text1"/>
          <w:sz w:val="20"/>
          <w:szCs w:val="20"/>
        </w:rPr>
        <w:t xml:space="preserve">.- </w:t>
      </w:r>
      <w:r w:rsidRPr="00D601FF">
        <w:rPr>
          <w:rFonts w:ascii="Arial" w:eastAsia="Arial" w:hAnsi="Arial" w:cs="Arial"/>
          <w:b/>
          <w:color w:val="000000" w:themeColor="text1"/>
          <w:sz w:val="20"/>
          <w:szCs w:val="20"/>
        </w:rPr>
        <w:t>EL PROPONENTE</w:t>
      </w:r>
      <w:r w:rsidRPr="00D601FF">
        <w:rPr>
          <w:rFonts w:ascii="Arial" w:eastAsia="Arial" w:hAnsi="Arial" w:cs="Arial"/>
          <w:color w:val="000000" w:themeColor="text1"/>
          <w:sz w:val="20"/>
          <w:szCs w:val="20"/>
        </w:rPr>
        <w:t xml:space="preserve"> se compromete formalmente a no efectuar acuerdos, o realizar actos o conductas que tengan por objeto o como efecto la colusión en el presente proceso de contratación directa.</w:t>
      </w:r>
    </w:p>
    <w:p w14:paraId="6FEAC1C9" w14:textId="77777777" w:rsidR="00352CDD" w:rsidRPr="00D601FF" w:rsidRDefault="00352CDD" w:rsidP="00FB02CB">
      <w:pPr>
        <w:spacing w:line="277" w:lineRule="exact"/>
        <w:jc w:val="both"/>
        <w:rPr>
          <w:rFonts w:ascii="Arial" w:hAnsi="Arial" w:cs="Arial"/>
          <w:color w:val="000000" w:themeColor="text1"/>
          <w:sz w:val="20"/>
          <w:szCs w:val="20"/>
        </w:rPr>
      </w:pPr>
    </w:p>
    <w:p w14:paraId="1C19267F" w14:textId="77777777" w:rsidR="00352CDD" w:rsidRPr="00D601FF" w:rsidRDefault="00352CDD" w:rsidP="00FB02CB">
      <w:pPr>
        <w:spacing w:line="0" w:lineRule="atLeast"/>
        <w:jc w:val="both"/>
        <w:rPr>
          <w:rFonts w:ascii="Arial" w:eastAsia="Arial" w:hAnsi="Arial" w:cs="Arial"/>
          <w:b/>
          <w:color w:val="000000" w:themeColor="text1"/>
          <w:sz w:val="20"/>
          <w:szCs w:val="20"/>
        </w:rPr>
      </w:pPr>
      <w:r w:rsidRPr="00D601FF">
        <w:rPr>
          <w:rFonts w:ascii="Arial" w:eastAsia="Arial" w:hAnsi="Arial" w:cs="Arial"/>
          <w:b/>
          <w:color w:val="000000" w:themeColor="text1"/>
          <w:sz w:val="20"/>
          <w:szCs w:val="20"/>
        </w:rPr>
        <w:t>CLAUSULA SEGUNDA. PAGOS REALIZADOS.</w:t>
      </w:r>
    </w:p>
    <w:p w14:paraId="0BE68DF6" w14:textId="77777777" w:rsidR="00352CDD" w:rsidRPr="00D601FF" w:rsidRDefault="00352CDD" w:rsidP="00FB02CB">
      <w:pPr>
        <w:spacing w:line="287" w:lineRule="exact"/>
        <w:jc w:val="both"/>
        <w:rPr>
          <w:rFonts w:ascii="Arial" w:hAnsi="Arial" w:cs="Arial"/>
          <w:color w:val="000000" w:themeColor="text1"/>
          <w:sz w:val="20"/>
          <w:szCs w:val="20"/>
        </w:rPr>
      </w:pPr>
    </w:p>
    <w:p w14:paraId="26E0D635" w14:textId="77777777" w:rsidR="00352CDD" w:rsidRPr="00D601FF" w:rsidRDefault="00352CDD" w:rsidP="00FB02CB">
      <w:pPr>
        <w:spacing w:line="238" w:lineRule="auto"/>
        <w:jc w:val="both"/>
        <w:rPr>
          <w:rFonts w:ascii="Arial" w:eastAsia="Arial" w:hAnsi="Arial" w:cs="Arial"/>
          <w:color w:val="000000" w:themeColor="text1"/>
          <w:sz w:val="20"/>
          <w:szCs w:val="20"/>
        </w:rPr>
      </w:pPr>
      <w:r w:rsidRPr="00D601FF">
        <w:rPr>
          <w:rFonts w:ascii="Arial" w:eastAsia="Arial" w:hAnsi="Arial" w:cs="Arial"/>
          <w:b/>
          <w:color w:val="000000" w:themeColor="text1"/>
          <w:sz w:val="20"/>
          <w:szCs w:val="20"/>
        </w:rPr>
        <w:t xml:space="preserve">EL PROPONENTE </w:t>
      </w:r>
      <w:r w:rsidRPr="00D601FF">
        <w:rPr>
          <w:rFonts w:ascii="Arial" w:eastAsia="Arial" w:hAnsi="Arial" w:cs="Arial"/>
          <w:color w:val="000000" w:themeColor="text1"/>
          <w:sz w:val="20"/>
          <w:szCs w:val="20"/>
        </w:rPr>
        <w:t>declara que para la elaboración y presentación de la presente</w:t>
      </w:r>
      <w:r w:rsidRPr="00D601FF">
        <w:rPr>
          <w:rFonts w:ascii="Arial" w:eastAsia="Arial" w:hAnsi="Arial" w:cs="Arial"/>
          <w:b/>
          <w:color w:val="000000" w:themeColor="text1"/>
          <w:sz w:val="20"/>
          <w:szCs w:val="20"/>
        </w:rPr>
        <w:t xml:space="preserve"> </w:t>
      </w:r>
      <w:r w:rsidRPr="00D601FF">
        <w:rPr>
          <w:rFonts w:ascii="Arial" w:eastAsia="Arial" w:hAnsi="Arial" w:cs="Arial"/>
          <w:color w:val="000000" w:themeColor="text1"/>
          <w:sz w:val="20"/>
          <w:szCs w:val="20"/>
        </w:rPr>
        <w:t>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1A867FCE" w14:textId="77777777" w:rsidR="00352CDD" w:rsidRPr="00D601FF" w:rsidRDefault="00352CDD" w:rsidP="00FB02CB">
      <w:pPr>
        <w:spacing w:line="277" w:lineRule="exact"/>
        <w:jc w:val="both"/>
        <w:rPr>
          <w:rFonts w:ascii="Arial" w:hAnsi="Arial" w:cs="Arial"/>
          <w:color w:val="000000" w:themeColor="text1"/>
          <w:sz w:val="20"/>
          <w:szCs w:val="20"/>
        </w:rPr>
      </w:pPr>
    </w:p>
    <w:p w14:paraId="34E1BF6E" w14:textId="77777777" w:rsidR="00352CDD" w:rsidRPr="00D601FF" w:rsidRDefault="00352CDD" w:rsidP="00FB02CB">
      <w:pPr>
        <w:spacing w:line="0" w:lineRule="atLeast"/>
        <w:jc w:val="both"/>
        <w:rPr>
          <w:rFonts w:ascii="Arial" w:eastAsia="Arial" w:hAnsi="Arial" w:cs="Arial"/>
          <w:color w:val="000000" w:themeColor="text1"/>
          <w:sz w:val="20"/>
          <w:szCs w:val="20"/>
        </w:rPr>
      </w:pPr>
      <w:r w:rsidRPr="00D601FF">
        <w:rPr>
          <w:rFonts w:ascii="Arial" w:eastAsia="Arial" w:hAnsi="Arial" w:cs="Arial"/>
          <w:b/>
          <w:color w:val="000000" w:themeColor="text1"/>
          <w:sz w:val="20"/>
          <w:szCs w:val="20"/>
        </w:rPr>
        <w:t xml:space="preserve">BENEFICIARIO </w:t>
      </w:r>
      <w:r w:rsidRPr="00D601FF">
        <w:rPr>
          <w:rFonts w:ascii="Arial" w:eastAsia="Arial" w:hAnsi="Arial" w:cs="Arial"/>
          <w:color w:val="000000" w:themeColor="text1"/>
          <w:sz w:val="20"/>
          <w:szCs w:val="20"/>
        </w:rPr>
        <w:t>(Nombre del beneficiario del pago realizado o por realizar)</w:t>
      </w:r>
    </w:p>
    <w:p w14:paraId="53799E46" w14:textId="77777777" w:rsidR="00352CDD" w:rsidRPr="00D601FF" w:rsidRDefault="00352CDD" w:rsidP="00FB02CB">
      <w:pPr>
        <w:spacing w:line="276" w:lineRule="exact"/>
        <w:jc w:val="both"/>
        <w:rPr>
          <w:rFonts w:ascii="Arial" w:hAnsi="Arial" w:cs="Arial"/>
          <w:color w:val="000000" w:themeColor="text1"/>
          <w:sz w:val="20"/>
          <w:szCs w:val="20"/>
        </w:rPr>
      </w:pPr>
    </w:p>
    <w:p w14:paraId="7BB9CFEC" w14:textId="77777777" w:rsidR="00352CDD" w:rsidRPr="00D601FF" w:rsidRDefault="00352CDD" w:rsidP="00FB02CB">
      <w:pPr>
        <w:spacing w:line="0" w:lineRule="atLeast"/>
        <w:jc w:val="both"/>
        <w:rPr>
          <w:rFonts w:ascii="Arial" w:eastAsia="Arial" w:hAnsi="Arial" w:cs="Arial"/>
          <w:color w:val="000000" w:themeColor="text1"/>
          <w:sz w:val="20"/>
          <w:szCs w:val="20"/>
        </w:rPr>
      </w:pPr>
      <w:r w:rsidRPr="00D601FF">
        <w:rPr>
          <w:rFonts w:ascii="Arial" w:eastAsia="Arial" w:hAnsi="Arial" w:cs="Arial"/>
          <w:b/>
          <w:color w:val="000000" w:themeColor="text1"/>
          <w:sz w:val="20"/>
          <w:szCs w:val="20"/>
        </w:rPr>
        <w:t xml:space="preserve">MONTO </w:t>
      </w:r>
      <w:r w:rsidRPr="00D601FF">
        <w:rPr>
          <w:rFonts w:ascii="Arial" w:eastAsia="Arial" w:hAnsi="Arial" w:cs="Arial"/>
          <w:color w:val="000000" w:themeColor="text1"/>
          <w:sz w:val="20"/>
          <w:szCs w:val="20"/>
        </w:rPr>
        <w:t>($) (Valor del pago realizado o por realizar, en pesos corrientes)</w:t>
      </w:r>
    </w:p>
    <w:p w14:paraId="226A918A" w14:textId="77777777" w:rsidR="00352CDD" w:rsidRPr="00D601FF" w:rsidRDefault="00352CDD" w:rsidP="00FB02CB">
      <w:pPr>
        <w:spacing w:line="287" w:lineRule="exact"/>
        <w:jc w:val="both"/>
        <w:rPr>
          <w:rFonts w:ascii="Arial" w:hAnsi="Arial" w:cs="Arial"/>
          <w:color w:val="000000" w:themeColor="text1"/>
          <w:sz w:val="20"/>
          <w:szCs w:val="20"/>
        </w:rPr>
      </w:pPr>
    </w:p>
    <w:p w14:paraId="6D5E17E6" w14:textId="77777777" w:rsidR="00352CDD" w:rsidRPr="00D601FF" w:rsidRDefault="00352CDD" w:rsidP="00FB02CB">
      <w:pPr>
        <w:spacing w:line="237" w:lineRule="auto"/>
        <w:jc w:val="both"/>
        <w:rPr>
          <w:rFonts w:ascii="Arial" w:eastAsia="Arial" w:hAnsi="Arial" w:cs="Arial"/>
          <w:color w:val="000000" w:themeColor="text1"/>
          <w:sz w:val="20"/>
          <w:szCs w:val="20"/>
        </w:rPr>
      </w:pPr>
      <w:r w:rsidRPr="00D601FF">
        <w:rPr>
          <w:rFonts w:ascii="Arial" w:eastAsia="Arial" w:hAnsi="Arial" w:cs="Arial"/>
          <w:b/>
          <w:color w:val="000000" w:themeColor="text1"/>
          <w:sz w:val="20"/>
          <w:szCs w:val="20"/>
        </w:rPr>
        <w:lastRenderedPageBreak/>
        <w:t xml:space="preserve">CONCEPTO </w:t>
      </w:r>
      <w:r w:rsidRPr="00D601FF">
        <w:rPr>
          <w:rFonts w:ascii="Arial" w:eastAsia="Arial" w:hAnsi="Arial" w:cs="Arial"/>
          <w:color w:val="000000" w:themeColor="text1"/>
          <w:sz w:val="20"/>
          <w:szCs w:val="20"/>
        </w:rPr>
        <w:t>(Concepto del pago realizado o por realizar. En esta columna deben</w:t>
      </w:r>
      <w:r w:rsidRPr="00D601FF">
        <w:rPr>
          <w:rFonts w:ascii="Arial" w:eastAsia="Arial" w:hAnsi="Arial" w:cs="Arial"/>
          <w:b/>
          <w:color w:val="000000" w:themeColor="text1"/>
          <w:sz w:val="20"/>
          <w:szCs w:val="20"/>
        </w:rPr>
        <w:t xml:space="preserve"> </w:t>
      </w:r>
      <w:r w:rsidRPr="00D601FF">
        <w:rPr>
          <w:rFonts w:ascii="Arial" w:eastAsia="Arial" w:hAnsi="Arial" w:cs="Arial"/>
          <w:color w:val="000000" w:themeColor="text1"/>
          <w:sz w:val="20"/>
          <w:szCs w:val="20"/>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4DC7B84F" w14:textId="77777777" w:rsidR="00352CDD" w:rsidRPr="00D601FF" w:rsidRDefault="00352CDD" w:rsidP="00FB02CB">
      <w:pPr>
        <w:spacing w:line="290" w:lineRule="exact"/>
        <w:jc w:val="both"/>
        <w:rPr>
          <w:rFonts w:ascii="Arial" w:hAnsi="Arial" w:cs="Arial"/>
          <w:color w:val="000000" w:themeColor="text1"/>
          <w:sz w:val="20"/>
          <w:szCs w:val="20"/>
        </w:rPr>
      </w:pPr>
    </w:p>
    <w:p w14:paraId="01F67BF4" w14:textId="77777777" w:rsidR="00352CDD" w:rsidRPr="00D601FF" w:rsidRDefault="00352CDD" w:rsidP="00FB02CB">
      <w:pPr>
        <w:spacing w:line="235"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 xml:space="preserve">En caso de resultar favorecida su propuesta </w:t>
      </w:r>
      <w:r w:rsidRPr="00D601FF">
        <w:rPr>
          <w:rFonts w:ascii="Arial" w:eastAsia="Arial" w:hAnsi="Arial" w:cs="Arial"/>
          <w:b/>
          <w:color w:val="000000" w:themeColor="text1"/>
          <w:sz w:val="20"/>
          <w:szCs w:val="20"/>
        </w:rPr>
        <w:t>EL PROPONENTE</w:t>
      </w:r>
      <w:r w:rsidRPr="00D601FF">
        <w:rPr>
          <w:rFonts w:ascii="Arial" w:eastAsia="Arial" w:hAnsi="Arial" w:cs="Arial"/>
          <w:color w:val="000000" w:themeColor="text1"/>
          <w:sz w:val="20"/>
          <w:szCs w:val="20"/>
        </w:rPr>
        <w:t xml:space="preserve"> realizará únicamente los siguientes pagos:</w:t>
      </w:r>
    </w:p>
    <w:p w14:paraId="67FDFD87" w14:textId="77777777" w:rsidR="00352CDD" w:rsidRPr="00D601FF" w:rsidRDefault="00352CDD" w:rsidP="00FB02CB">
      <w:pPr>
        <w:spacing w:line="277" w:lineRule="exact"/>
        <w:jc w:val="both"/>
        <w:rPr>
          <w:rFonts w:ascii="Arial" w:hAnsi="Arial" w:cs="Arial"/>
          <w:color w:val="000000" w:themeColor="text1"/>
          <w:sz w:val="20"/>
          <w:szCs w:val="20"/>
        </w:rPr>
      </w:pPr>
    </w:p>
    <w:p w14:paraId="15F42599" w14:textId="77777777" w:rsidR="00352CDD" w:rsidRPr="00D601FF" w:rsidRDefault="00352CDD" w:rsidP="00FB02CB">
      <w:pPr>
        <w:spacing w:line="0" w:lineRule="atLeast"/>
        <w:jc w:val="both"/>
        <w:rPr>
          <w:rFonts w:ascii="Arial" w:eastAsia="Arial" w:hAnsi="Arial" w:cs="Arial"/>
          <w:b/>
          <w:color w:val="000000" w:themeColor="text1"/>
          <w:sz w:val="20"/>
          <w:szCs w:val="20"/>
        </w:rPr>
      </w:pPr>
      <w:r w:rsidRPr="00D601FF">
        <w:rPr>
          <w:rFonts w:ascii="Arial" w:eastAsia="Arial" w:hAnsi="Arial" w:cs="Arial"/>
          <w:b/>
          <w:color w:val="000000" w:themeColor="text1"/>
          <w:sz w:val="20"/>
          <w:szCs w:val="20"/>
        </w:rPr>
        <w:t>BENEFICIARIO</w:t>
      </w:r>
      <w:bookmarkStart w:id="11" w:name="page146"/>
      <w:bookmarkEnd w:id="11"/>
      <w:r w:rsidRPr="00D601FF">
        <w:rPr>
          <w:rFonts w:ascii="Arial" w:eastAsia="Arial" w:hAnsi="Arial" w:cs="Arial"/>
          <w:b/>
          <w:color w:val="000000" w:themeColor="text1"/>
          <w:sz w:val="20"/>
          <w:szCs w:val="20"/>
        </w:rPr>
        <w:t xml:space="preserve"> </w:t>
      </w:r>
      <w:r w:rsidRPr="00D601FF">
        <w:rPr>
          <w:rFonts w:ascii="Arial" w:eastAsia="Arial" w:hAnsi="Arial" w:cs="Arial"/>
          <w:color w:val="000000" w:themeColor="text1"/>
          <w:sz w:val="20"/>
          <w:szCs w:val="20"/>
        </w:rPr>
        <w:t>(Nombre del beneficiario del pago realizado o por realizar.</w:t>
      </w:r>
    </w:p>
    <w:p w14:paraId="52532B3C" w14:textId="77777777" w:rsidR="00352CDD" w:rsidRPr="00D601FF" w:rsidRDefault="00352CDD" w:rsidP="00FB02CB">
      <w:pPr>
        <w:spacing w:line="276" w:lineRule="exact"/>
        <w:jc w:val="both"/>
        <w:rPr>
          <w:rFonts w:ascii="Arial" w:hAnsi="Arial" w:cs="Arial"/>
          <w:color w:val="000000" w:themeColor="text1"/>
          <w:sz w:val="20"/>
          <w:szCs w:val="20"/>
        </w:rPr>
      </w:pPr>
    </w:p>
    <w:p w14:paraId="5BAE6FAB" w14:textId="77777777" w:rsidR="00352CDD" w:rsidRPr="00D601FF" w:rsidRDefault="00352CDD" w:rsidP="00FB02CB">
      <w:pPr>
        <w:spacing w:line="0" w:lineRule="atLeast"/>
        <w:jc w:val="both"/>
        <w:rPr>
          <w:rFonts w:ascii="Arial" w:eastAsia="Arial" w:hAnsi="Arial" w:cs="Arial"/>
          <w:color w:val="000000" w:themeColor="text1"/>
          <w:sz w:val="20"/>
          <w:szCs w:val="20"/>
        </w:rPr>
      </w:pPr>
      <w:r w:rsidRPr="00D601FF">
        <w:rPr>
          <w:rFonts w:ascii="Arial" w:eastAsia="Arial" w:hAnsi="Arial" w:cs="Arial"/>
          <w:b/>
          <w:color w:val="000000" w:themeColor="text1"/>
          <w:sz w:val="20"/>
          <w:szCs w:val="20"/>
        </w:rPr>
        <w:t xml:space="preserve">MONTO </w:t>
      </w:r>
      <w:r w:rsidRPr="00D601FF">
        <w:rPr>
          <w:rFonts w:ascii="Arial" w:eastAsia="Arial" w:hAnsi="Arial" w:cs="Arial"/>
          <w:color w:val="000000" w:themeColor="text1"/>
          <w:sz w:val="20"/>
          <w:szCs w:val="20"/>
        </w:rPr>
        <w:t>($) (Valor del pago realizado o por realizar, en pesos corrientes).</w:t>
      </w:r>
    </w:p>
    <w:p w14:paraId="4DFEC8EA" w14:textId="77777777" w:rsidR="00352CDD" w:rsidRPr="00D601FF" w:rsidRDefault="00352CDD" w:rsidP="00FB02CB">
      <w:pPr>
        <w:spacing w:line="287" w:lineRule="exact"/>
        <w:jc w:val="both"/>
        <w:rPr>
          <w:rFonts w:ascii="Arial" w:hAnsi="Arial" w:cs="Arial"/>
          <w:color w:val="000000" w:themeColor="text1"/>
          <w:sz w:val="20"/>
          <w:szCs w:val="20"/>
        </w:rPr>
      </w:pPr>
    </w:p>
    <w:p w14:paraId="426E9206" w14:textId="77777777" w:rsidR="00352CDD" w:rsidRPr="00D601FF" w:rsidRDefault="00352CDD" w:rsidP="00FB02CB">
      <w:pPr>
        <w:spacing w:line="237" w:lineRule="auto"/>
        <w:jc w:val="both"/>
        <w:rPr>
          <w:rFonts w:ascii="Arial" w:eastAsia="Arial" w:hAnsi="Arial" w:cs="Arial"/>
          <w:color w:val="000000" w:themeColor="text1"/>
          <w:sz w:val="20"/>
          <w:szCs w:val="20"/>
        </w:rPr>
      </w:pPr>
      <w:r w:rsidRPr="00D601FF">
        <w:rPr>
          <w:rFonts w:ascii="Arial" w:eastAsia="Arial" w:hAnsi="Arial" w:cs="Arial"/>
          <w:b/>
          <w:color w:val="000000" w:themeColor="text1"/>
          <w:sz w:val="20"/>
          <w:szCs w:val="20"/>
        </w:rPr>
        <w:t xml:space="preserve">CONCEPTO </w:t>
      </w:r>
      <w:r w:rsidRPr="00D601FF">
        <w:rPr>
          <w:rFonts w:ascii="Arial" w:eastAsia="Arial" w:hAnsi="Arial" w:cs="Arial"/>
          <w:color w:val="000000" w:themeColor="text1"/>
          <w:sz w:val="20"/>
          <w:szCs w:val="20"/>
        </w:rPr>
        <w:t>(Concepto del pago realizado o por realizar. En esta columna deben</w:t>
      </w:r>
      <w:r w:rsidRPr="00D601FF">
        <w:rPr>
          <w:rFonts w:ascii="Arial" w:eastAsia="Arial" w:hAnsi="Arial" w:cs="Arial"/>
          <w:b/>
          <w:color w:val="000000" w:themeColor="text1"/>
          <w:sz w:val="20"/>
          <w:szCs w:val="20"/>
        </w:rPr>
        <w:t xml:space="preserve"> </w:t>
      </w:r>
      <w:r w:rsidRPr="00D601FF">
        <w:rPr>
          <w:rFonts w:ascii="Arial" w:eastAsia="Arial" w:hAnsi="Arial" w:cs="Arial"/>
          <w:color w:val="000000" w:themeColor="text1"/>
          <w:sz w:val="20"/>
          <w:szCs w:val="20"/>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26E4C1EE" w14:textId="77777777" w:rsidR="00352CDD" w:rsidRPr="00D601FF" w:rsidRDefault="00352CDD" w:rsidP="00FB02CB">
      <w:pPr>
        <w:spacing w:line="279" w:lineRule="exact"/>
        <w:jc w:val="both"/>
        <w:rPr>
          <w:rFonts w:ascii="Arial" w:hAnsi="Arial" w:cs="Arial"/>
          <w:color w:val="000000" w:themeColor="text1"/>
          <w:sz w:val="20"/>
          <w:szCs w:val="20"/>
        </w:rPr>
      </w:pPr>
    </w:p>
    <w:p w14:paraId="30F08175" w14:textId="77777777" w:rsidR="00352CDD" w:rsidRPr="00D601FF" w:rsidRDefault="00352CDD" w:rsidP="00FB02CB">
      <w:pPr>
        <w:spacing w:line="0" w:lineRule="atLeast"/>
        <w:jc w:val="both"/>
        <w:rPr>
          <w:rFonts w:ascii="Arial" w:eastAsia="Arial" w:hAnsi="Arial" w:cs="Arial"/>
          <w:b/>
          <w:color w:val="000000" w:themeColor="text1"/>
          <w:sz w:val="20"/>
          <w:szCs w:val="20"/>
        </w:rPr>
      </w:pPr>
      <w:r w:rsidRPr="00D601FF">
        <w:rPr>
          <w:rFonts w:ascii="Arial" w:eastAsia="Arial" w:hAnsi="Arial" w:cs="Arial"/>
          <w:b/>
          <w:color w:val="000000" w:themeColor="text1"/>
          <w:sz w:val="20"/>
          <w:szCs w:val="20"/>
        </w:rPr>
        <w:t>CLAUSULA TERCERA. CONSECUENCIAS DEL INCUMPLIMIENTO</w:t>
      </w:r>
    </w:p>
    <w:p w14:paraId="15A32F9C" w14:textId="77777777" w:rsidR="00352CDD" w:rsidRPr="00D601FF" w:rsidRDefault="00352CDD" w:rsidP="00FB02CB">
      <w:pPr>
        <w:spacing w:line="11" w:lineRule="exact"/>
        <w:jc w:val="both"/>
        <w:rPr>
          <w:rFonts w:ascii="Arial" w:hAnsi="Arial" w:cs="Arial"/>
          <w:color w:val="000000" w:themeColor="text1"/>
          <w:sz w:val="20"/>
          <w:szCs w:val="20"/>
        </w:rPr>
      </w:pPr>
    </w:p>
    <w:p w14:paraId="30663FCD" w14:textId="77777777" w:rsidR="00352CDD" w:rsidRPr="00D601FF" w:rsidRDefault="00352CDD" w:rsidP="00FB02CB">
      <w:pPr>
        <w:spacing w:line="237" w:lineRule="auto"/>
        <w:jc w:val="both"/>
        <w:rPr>
          <w:rFonts w:ascii="Arial" w:eastAsia="Arial" w:hAnsi="Arial" w:cs="Arial"/>
          <w:color w:val="000000" w:themeColor="text1"/>
          <w:sz w:val="20"/>
          <w:szCs w:val="20"/>
        </w:rPr>
      </w:pPr>
      <w:r w:rsidRPr="00D601FF">
        <w:rPr>
          <w:rFonts w:ascii="Arial" w:eastAsia="Arial" w:hAnsi="Arial" w:cs="Arial"/>
          <w:b/>
          <w:color w:val="000000" w:themeColor="text1"/>
          <w:sz w:val="20"/>
          <w:szCs w:val="20"/>
        </w:rPr>
        <w:t xml:space="preserve">EL PROPONENTE </w:t>
      </w:r>
      <w:r w:rsidRPr="00D601FF">
        <w:rPr>
          <w:rFonts w:ascii="Arial" w:eastAsia="Arial" w:hAnsi="Arial" w:cs="Arial"/>
          <w:color w:val="000000" w:themeColor="text1"/>
          <w:sz w:val="20"/>
          <w:szCs w:val="20"/>
        </w:rPr>
        <w:t>asume a través de la suscripción del presente compromiso, las</w:t>
      </w:r>
      <w:r w:rsidRPr="00D601FF">
        <w:rPr>
          <w:rFonts w:ascii="Arial" w:eastAsia="Arial" w:hAnsi="Arial" w:cs="Arial"/>
          <w:b/>
          <w:color w:val="000000" w:themeColor="text1"/>
          <w:sz w:val="20"/>
          <w:szCs w:val="20"/>
        </w:rPr>
        <w:t xml:space="preserve"> </w:t>
      </w:r>
      <w:r w:rsidRPr="00D601FF">
        <w:rPr>
          <w:rFonts w:ascii="Arial" w:eastAsia="Arial" w:hAnsi="Arial" w:cs="Arial"/>
          <w:color w:val="000000" w:themeColor="text1"/>
          <w:sz w:val="20"/>
          <w:szCs w:val="20"/>
        </w:rPr>
        <w:t>consecuencias previstas en la solicitud de oferta del proceso de contratación, si se verificare el incumplimiento de los compromisos anticorrupción.</w:t>
      </w:r>
    </w:p>
    <w:p w14:paraId="5DAA63ED" w14:textId="77777777" w:rsidR="00352CDD" w:rsidRPr="00D601FF" w:rsidRDefault="00352CDD" w:rsidP="00FB02CB">
      <w:pPr>
        <w:spacing w:line="287" w:lineRule="exact"/>
        <w:jc w:val="both"/>
        <w:rPr>
          <w:rFonts w:ascii="Arial" w:hAnsi="Arial" w:cs="Arial"/>
          <w:color w:val="000000" w:themeColor="text1"/>
          <w:sz w:val="20"/>
          <w:szCs w:val="20"/>
        </w:rPr>
      </w:pPr>
    </w:p>
    <w:p w14:paraId="6CC86DBC" w14:textId="77777777" w:rsidR="00352CDD" w:rsidRPr="00D601FF" w:rsidRDefault="00352CDD" w:rsidP="00FB02CB">
      <w:pPr>
        <w:spacing w:line="237"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026C20D" w14:textId="77777777" w:rsidR="00352CDD" w:rsidRPr="00D601FF" w:rsidRDefault="00352CDD" w:rsidP="00FB02CB">
      <w:pPr>
        <w:spacing w:line="279" w:lineRule="exact"/>
        <w:jc w:val="both"/>
        <w:rPr>
          <w:rFonts w:ascii="Arial" w:hAnsi="Arial" w:cs="Arial"/>
          <w:color w:val="000000" w:themeColor="text1"/>
          <w:sz w:val="20"/>
          <w:szCs w:val="20"/>
        </w:rPr>
      </w:pPr>
    </w:p>
    <w:p w14:paraId="49EF5732" w14:textId="77777777" w:rsidR="00352CDD" w:rsidRPr="00D601FF" w:rsidRDefault="00352CDD" w:rsidP="00FB02CB">
      <w:pPr>
        <w:spacing w:line="0" w:lineRule="atLeast"/>
        <w:jc w:val="both"/>
        <w:rPr>
          <w:rFonts w:ascii="Arial" w:eastAsia="Arial" w:hAnsi="Arial" w:cs="Arial"/>
          <w:b/>
          <w:color w:val="000000" w:themeColor="text1"/>
          <w:sz w:val="20"/>
          <w:szCs w:val="20"/>
        </w:rPr>
      </w:pPr>
      <w:r w:rsidRPr="00D601FF">
        <w:rPr>
          <w:rFonts w:ascii="Arial" w:eastAsia="Arial" w:hAnsi="Arial" w:cs="Arial"/>
          <w:b/>
          <w:color w:val="000000" w:themeColor="text1"/>
          <w:sz w:val="20"/>
          <w:szCs w:val="20"/>
        </w:rPr>
        <w:t>EL PROPONENTE:</w:t>
      </w:r>
    </w:p>
    <w:p w14:paraId="7DF0F745" w14:textId="77777777" w:rsidR="00352CDD" w:rsidRPr="00D601FF" w:rsidRDefault="00352CDD" w:rsidP="00FB02CB">
      <w:pPr>
        <w:spacing w:line="11" w:lineRule="exact"/>
        <w:jc w:val="both"/>
        <w:rPr>
          <w:rFonts w:ascii="Arial" w:hAnsi="Arial" w:cs="Arial"/>
          <w:color w:val="000000" w:themeColor="text1"/>
          <w:sz w:val="20"/>
          <w:szCs w:val="20"/>
        </w:rPr>
      </w:pPr>
    </w:p>
    <w:p w14:paraId="204B17AA" w14:textId="77777777" w:rsidR="00352CDD" w:rsidRPr="00D601FF" w:rsidRDefault="00352CDD" w:rsidP="00FB02CB">
      <w:pPr>
        <w:spacing w:line="235"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(Nombre, número del documento de identificación y firma del proponente o su representante).</w:t>
      </w:r>
    </w:p>
    <w:p w14:paraId="7BD7A980" w14:textId="77777777" w:rsidR="00352CDD" w:rsidRPr="00D601FF" w:rsidRDefault="00352CDD" w:rsidP="00FB02CB">
      <w:pPr>
        <w:spacing w:line="288" w:lineRule="exact"/>
        <w:jc w:val="both"/>
        <w:rPr>
          <w:rFonts w:ascii="Arial" w:hAnsi="Arial" w:cs="Arial"/>
          <w:color w:val="000000" w:themeColor="text1"/>
          <w:sz w:val="20"/>
          <w:szCs w:val="20"/>
        </w:rPr>
      </w:pPr>
    </w:p>
    <w:p w14:paraId="1B8E7E0D" w14:textId="77777777" w:rsidR="00352CDD" w:rsidRPr="00D601FF" w:rsidRDefault="00352CDD" w:rsidP="00FB02CB">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w:t>
      </w:r>
    </w:p>
    <w:p w14:paraId="44867796" w14:textId="77777777" w:rsidR="00352CDD" w:rsidRPr="00D601FF" w:rsidRDefault="00352CDD" w:rsidP="00FB02CB">
      <w:pPr>
        <w:spacing w:line="280" w:lineRule="exact"/>
        <w:jc w:val="both"/>
        <w:rPr>
          <w:rFonts w:ascii="Arial" w:hAnsi="Arial" w:cs="Arial"/>
          <w:color w:val="000000" w:themeColor="text1"/>
          <w:sz w:val="20"/>
          <w:szCs w:val="20"/>
        </w:rPr>
      </w:pPr>
    </w:p>
    <w:p w14:paraId="75A69E8A" w14:textId="77777777" w:rsidR="00352CDD" w:rsidRPr="00D601FF" w:rsidRDefault="00352CDD" w:rsidP="00FB02CB">
      <w:pPr>
        <w:numPr>
          <w:ilvl w:val="0"/>
          <w:numId w:val="12"/>
        </w:numPr>
        <w:spacing w:line="0" w:lineRule="atLeast"/>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Total Salarios Brutos y,</w:t>
      </w:r>
    </w:p>
    <w:p w14:paraId="141D074D" w14:textId="77777777" w:rsidR="00352CDD" w:rsidRPr="00D601FF" w:rsidRDefault="00352CDD" w:rsidP="00FB02CB">
      <w:pPr>
        <w:spacing w:line="10" w:lineRule="exact"/>
        <w:jc w:val="both"/>
        <w:rPr>
          <w:rFonts w:ascii="Arial" w:eastAsia="Arial" w:hAnsi="Arial" w:cs="Arial"/>
          <w:color w:val="000000" w:themeColor="text1"/>
          <w:sz w:val="20"/>
          <w:szCs w:val="20"/>
        </w:rPr>
      </w:pPr>
    </w:p>
    <w:p w14:paraId="38ADCF7E" w14:textId="77777777" w:rsidR="00352CDD" w:rsidRPr="00D601FF" w:rsidRDefault="00352CDD" w:rsidP="00FB02CB">
      <w:pPr>
        <w:numPr>
          <w:ilvl w:val="0"/>
          <w:numId w:val="12"/>
        </w:numPr>
        <w:spacing w:line="0" w:lineRule="atLeast"/>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Aportes parafiscales y seguridad social. Igualmente, todos los gastos menores, tales como papelería, mensajería, etc., podrán agruparse en un único concepto bajo la denominación “gastos de funcionamiento”.</w:t>
      </w:r>
    </w:p>
    <w:p w14:paraId="7EFDE94A" w14:textId="77777777" w:rsidR="005042F6" w:rsidRPr="00D601FF" w:rsidRDefault="005042F6" w:rsidP="00FB02CB">
      <w:pPr>
        <w:jc w:val="both"/>
        <w:rPr>
          <w:rFonts w:ascii="Arial" w:eastAsia="Arial" w:hAnsi="Arial" w:cs="Arial"/>
          <w:color w:val="000000" w:themeColor="text1"/>
          <w:sz w:val="20"/>
          <w:szCs w:val="20"/>
        </w:rPr>
      </w:pPr>
    </w:p>
    <w:p w14:paraId="6DEBB7E3" w14:textId="77777777" w:rsidR="005042F6" w:rsidRPr="00D601FF" w:rsidRDefault="005042F6" w:rsidP="00FB02CB">
      <w:pPr>
        <w:jc w:val="both"/>
        <w:rPr>
          <w:rFonts w:ascii="Arial" w:eastAsia="Arial" w:hAnsi="Arial" w:cs="Arial"/>
          <w:color w:val="000000" w:themeColor="text1"/>
          <w:sz w:val="20"/>
          <w:szCs w:val="20"/>
        </w:rPr>
      </w:pPr>
    </w:p>
    <w:p w14:paraId="06FA70FC" w14:textId="77777777" w:rsidR="005042F6" w:rsidRPr="00D601FF" w:rsidRDefault="005042F6" w:rsidP="00FB02CB">
      <w:pPr>
        <w:jc w:val="both"/>
        <w:rPr>
          <w:rFonts w:ascii="Arial" w:eastAsia="Arial" w:hAnsi="Arial" w:cs="Arial"/>
          <w:color w:val="000000" w:themeColor="text1"/>
          <w:sz w:val="20"/>
          <w:szCs w:val="20"/>
        </w:rPr>
      </w:pPr>
    </w:p>
    <w:p w14:paraId="50CD2E37" w14:textId="77777777" w:rsidR="005042F6" w:rsidRPr="00D601FF" w:rsidRDefault="005042F6" w:rsidP="00FB02CB">
      <w:pPr>
        <w:jc w:val="both"/>
        <w:rPr>
          <w:rFonts w:ascii="Arial" w:eastAsia="Arial" w:hAnsi="Arial" w:cs="Arial"/>
          <w:color w:val="000000" w:themeColor="text1"/>
          <w:sz w:val="20"/>
          <w:szCs w:val="20"/>
        </w:rPr>
      </w:pPr>
    </w:p>
    <w:p w14:paraId="6A72D66F" w14:textId="77777777" w:rsidR="005042F6" w:rsidRPr="00D601FF" w:rsidRDefault="005042F6" w:rsidP="00FB02CB">
      <w:pPr>
        <w:jc w:val="both"/>
        <w:rPr>
          <w:rFonts w:ascii="Arial" w:hAnsi="Arial" w:cs="Arial"/>
          <w:b/>
          <w:color w:val="000000" w:themeColor="text1"/>
          <w:sz w:val="20"/>
          <w:szCs w:val="20"/>
        </w:rPr>
      </w:pPr>
      <w:r w:rsidRPr="00D601FF">
        <w:rPr>
          <w:rFonts w:ascii="Arial" w:hAnsi="Arial" w:cs="Arial"/>
          <w:b/>
          <w:color w:val="000000" w:themeColor="text1"/>
          <w:sz w:val="20"/>
          <w:szCs w:val="20"/>
        </w:rPr>
        <w:t>__________________________________________</w:t>
      </w:r>
    </w:p>
    <w:p w14:paraId="52995416" w14:textId="77777777" w:rsidR="005042F6" w:rsidRPr="00D601FF" w:rsidRDefault="005042F6" w:rsidP="00FB02CB">
      <w:pPr>
        <w:pStyle w:val="Ttulo"/>
        <w:jc w:val="both"/>
        <w:rPr>
          <w:rFonts w:ascii="Arial" w:hAnsi="Arial"/>
          <w:color w:val="000000" w:themeColor="text1"/>
          <w:sz w:val="20"/>
          <w:szCs w:val="20"/>
        </w:rPr>
      </w:pPr>
      <w:r w:rsidRPr="00D601FF">
        <w:rPr>
          <w:rFonts w:ascii="Arial" w:hAnsi="Arial"/>
          <w:color w:val="000000" w:themeColor="text1"/>
          <w:sz w:val="20"/>
          <w:szCs w:val="20"/>
        </w:rPr>
        <w:t>REPRESENTANTE LEGAL O APODERADO</w:t>
      </w:r>
    </w:p>
    <w:p w14:paraId="5F3BC22E" w14:textId="77777777" w:rsidR="005042F6" w:rsidRPr="00D601FF" w:rsidRDefault="005042F6" w:rsidP="00FB02CB">
      <w:pPr>
        <w:pStyle w:val="Ttulo"/>
        <w:jc w:val="both"/>
        <w:rPr>
          <w:rFonts w:ascii="Arial" w:hAnsi="Arial"/>
          <w:color w:val="000000" w:themeColor="text1"/>
          <w:sz w:val="20"/>
          <w:szCs w:val="20"/>
        </w:rPr>
      </w:pPr>
      <w:r w:rsidRPr="00D601FF">
        <w:rPr>
          <w:rFonts w:ascii="Arial" w:hAnsi="Arial"/>
          <w:color w:val="000000" w:themeColor="text1"/>
          <w:sz w:val="20"/>
          <w:szCs w:val="20"/>
        </w:rPr>
        <w:t>Nombre</w:t>
      </w:r>
    </w:p>
    <w:p w14:paraId="12955806" w14:textId="77777777" w:rsidR="005042F6" w:rsidRPr="00D601FF" w:rsidRDefault="005042F6" w:rsidP="00FB02CB">
      <w:pPr>
        <w:jc w:val="both"/>
        <w:rPr>
          <w:rFonts w:ascii="Arial" w:hAnsi="Arial" w:cs="Arial"/>
          <w:bCs/>
          <w:color w:val="000000" w:themeColor="text1"/>
          <w:sz w:val="20"/>
          <w:szCs w:val="20"/>
        </w:rPr>
      </w:pPr>
      <w:r w:rsidRPr="00D601FF">
        <w:rPr>
          <w:rFonts w:ascii="Arial" w:hAnsi="Arial" w:cs="Arial"/>
          <w:color w:val="000000" w:themeColor="text1"/>
          <w:sz w:val="20"/>
          <w:szCs w:val="20"/>
        </w:rPr>
        <w:t>Identificación Razón social</w:t>
      </w:r>
    </w:p>
    <w:p w14:paraId="065E9495" w14:textId="77777777" w:rsidR="005042F6" w:rsidRPr="00D601FF" w:rsidRDefault="005042F6" w:rsidP="005042F6">
      <w:pPr>
        <w:rPr>
          <w:rFonts w:ascii="Arial" w:eastAsia="Arial" w:hAnsi="Arial" w:cs="Arial"/>
          <w:b/>
          <w:color w:val="000000" w:themeColor="text1"/>
          <w:szCs w:val="20"/>
        </w:rPr>
      </w:pPr>
      <w:r w:rsidRPr="00D601FF">
        <w:rPr>
          <w:rFonts w:ascii="Arial" w:eastAsia="Arial" w:hAnsi="Arial" w:cs="Arial"/>
          <w:b/>
          <w:color w:val="000000" w:themeColor="text1"/>
          <w:szCs w:val="20"/>
        </w:rPr>
        <w:br w:type="page"/>
      </w:r>
    </w:p>
    <w:p w14:paraId="68B01384" w14:textId="10B5324B" w:rsidR="00352CDD" w:rsidRPr="00D601FF" w:rsidRDefault="00352CDD" w:rsidP="003F0B16">
      <w:pPr>
        <w:shd w:val="clear" w:color="auto" w:fill="D9E2F3" w:themeFill="accent5" w:themeFillTint="33"/>
        <w:spacing w:line="200" w:lineRule="exact"/>
        <w:jc w:val="center"/>
        <w:rPr>
          <w:rFonts w:ascii="Arial" w:eastAsia="Arial" w:hAnsi="Arial" w:cs="Arial"/>
          <w:b/>
          <w:color w:val="000000" w:themeColor="text1"/>
          <w:sz w:val="20"/>
          <w:szCs w:val="20"/>
        </w:rPr>
      </w:pPr>
      <w:r w:rsidRPr="00D601FF">
        <w:rPr>
          <w:rFonts w:ascii="Arial" w:eastAsia="Arial" w:hAnsi="Arial" w:cs="Arial"/>
          <w:b/>
          <w:color w:val="000000" w:themeColor="text1"/>
          <w:sz w:val="20"/>
          <w:szCs w:val="20"/>
        </w:rPr>
        <w:lastRenderedPageBreak/>
        <w:t xml:space="preserve">FORMULARIO </w:t>
      </w:r>
      <w:proofErr w:type="spellStart"/>
      <w:r w:rsidRPr="00D601FF">
        <w:rPr>
          <w:rFonts w:ascii="Arial" w:eastAsia="Arial" w:hAnsi="Arial" w:cs="Arial"/>
          <w:b/>
          <w:color w:val="000000" w:themeColor="text1"/>
          <w:sz w:val="20"/>
          <w:szCs w:val="20"/>
        </w:rPr>
        <w:t>Nº</w:t>
      </w:r>
      <w:proofErr w:type="spellEnd"/>
      <w:r w:rsidRPr="00D601FF">
        <w:rPr>
          <w:rFonts w:ascii="Arial" w:eastAsia="Arial" w:hAnsi="Arial" w:cs="Arial"/>
          <w:b/>
          <w:color w:val="000000" w:themeColor="text1"/>
          <w:sz w:val="20"/>
          <w:szCs w:val="20"/>
        </w:rPr>
        <w:t xml:space="preserve"> 4</w:t>
      </w:r>
      <w:r w:rsidR="001731EA" w:rsidRPr="00D601FF">
        <w:rPr>
          <w:rFonts w:ascii="Arial" w:eastAsia="Arial" w:hAnsi="Arial" w:cs="Arial"/>
          <w:b/>
          <w:color w:val="000000" w:themeColor="text1"/>
          <w:sz w:val="20"/>
          <w:szCs w:val="20"/>
        </w:rPr>
        <w:t xml:space="preserve"> </w:t>
      </w:r>
    </w:p>
    <w:p w14:paraId="45E98BCA" w14:textId="77777777" w:rsidR="00352CDD" w:rsidRPr="00D601FF" w:rsidRDefault="00352CDD" w:rsidP="00352CDD">
      <w:pPr>
        <w:spacing w:line="200" w:lineRule="exact"/>
        <w:jc w:val="center"/>
        <w:rPr>
          <w:rFonts w:ascii="Arial" w:eastAsia="Arial" w:hAnsi="Arial" w:cs="Arial"/>
          <w:b/>
          <w:color w:val="000000" w:themeColor="text1"/>
          <w:sz w:val="20"/>
          <w:szCs w:val="20"/>
        </w:rPr>
      </w:pPr>
      <w:r w:rsidRPr="00D601FF">
        <w:rPr>
          <w:rFonts w:ascii="Arial" w:eastAsia="Arial" w:hAnsi="Arial" w:cs="Arial"/>
          <w:b/>
          <w:color w:val="000000" w:themeColor="text1"/>
          <w:sz w:val="20"/>
          <w:szCs w:val="20"/>
        </w:rPr>
        <w:t>PACTO DE INTEGRIDAD</w:t>
      </w:r>
    </w:p>
    <w:p w14:paraId="2BA4A03F" w14:textId="77777777" w:rsidR="00352CDD" w:rsidRPr="00D601FF" w:rsidRDefault="00352CDD" w:rsidP="00352CDD">
      <w:pPr>
        <w:spacing w:line="276" w:lineRule="exact"/>
        <w:rPr>
          <w:rFonts w:ascii="Arial" w:hAnsi="Arial" w:cs="Arial"/>
          <w:color w:val="000000" w:themeColor="text1"/>
          <w:szCs w:val="20"/>
        </w:rPr>
      </w:pPr>
    </w:p>
    <w:p w14:paraId="65A45EE3" w14:textId="77777777" w:rsidR="00352CDD" w:rsidRPr="00D601FF" w:rsidRDefault="00352CDD" w:rsidP="00E11693">
      <w:pPr>
        <w:spacing w:line="0" w:lineRule="atLeast"/>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6DD907AC" w14:textId="77777777" w:rsidR="00352CDD" w:rsidRPr="00D601FF" w:rsidRDefault="00352CDD" w:rsidP="00E11693">
      <w:pPr>
        <w:spacing w:line="290" w:lineRule="exact"/>
        <w:jc w:val="both"/>
        <w:rPr>
          <w:rFonts w:ascii="Arial" w:hAnsi="Arial" w:cs="Arial"/>
          <w:color w:val="000000" w:themeColor="text1"/>
          <w:sz w:val="20"/>
          <w:szCs w:val="20"/>
        </w:rPr>
      </w:pPr>
    </w:p>
    <w:p w14:paraId="3A085030" w14:textId="77777777" w:rsidR="00352CDD" w:rsidRPr="00D601FF" w:rsidRDefault="00352CDD" w:rsidP="00E11693">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BF92145" w14:textId="77777777" w:rsidR="00352CDD" w:rsidRPr="00D601FF" w:rsidRDefault="00352CDD" w:rsidP="00E11693">
      <w:pPr>
        <w:spacing w:line="288" w:lineRule="exact"/>
        <w:jc w:val="both"/>
        <w:rPr>
          <w:rFonts w:ascii="Arial" w:hAnsi="Arial" w:cs="Arial"/>
          <w:color w:val="000000" w:themeColor="text1"/>
          <w:sz w:val="20"/>
          <w:szCs w:val="20"/>
        </w:rPr>
      </w:pPr>
    </w:p>
    <w:p w14:paraId="4F7E3A1E" w14:textId="77777777" w:rsidR="00352CDD" w:rsidRPr="00D601FF" w:rsidRDefault="00352CDD" w:rsidP="00E11693">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Lo anterior incluye cualquier tipo de pagos, dádivas u otros favores ofrecidos o concedidos, de manera directa o a través de terceros, a funcionarios o asesores del MDN - DIRECCION GENERAL DE SANIDAD MILITAR – DISPENSARIO MÉDICO DE BUCARAMANGA con el fin de:</w:t>
      </w:r>
    </w:p>
    <w:p w14:paraId="38887A06" w14:textId="77777777" w:rsidR="00352CDD" w:rsidRPr="00D601FF" w:rsidRDefault="00352CDD" w:rsidP="00E11693">
      <w:pPr>
        <w:spacing w:line="238" w:lineRule="auto"/>
        <w:jc w:val="both"/>
        <w:rPr>
          <w:rFonts w:ascii="Arial" w:eastAsia="Arial" w:hAnsi="Arial" w:cs="Arial"/>
          <w:color w:val="000000" w:themeColor="text1"/>
          <w:sz w:val="20"/>
          <w:szCs w:val="20"/>
        </w:rPr>
      </w:pPr>
    </w:p>
    <w:p w14:paraId="66BE0BF3" w14:textId="77777777" w:rsidR="00352CDD" w:rsidRPr="00D601FF" w:rsidRDefault="00352CDD" w:rsidP="00E11693">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Procurar que se diseñe el proyecto o partes de éste de una manera que ofrezca ventajas a uno o varios participantes;</w:t>
      </w:r>
    </w:p>
    <w:p w14:paraId="23DD45F7" w14:textId="77777777" w:rsidR="00352CDD" w:rsidRPr="00D601FF" w:rsidRDefault="00352CDD" w:rsidP="00E11693">
      <w:pPr>
        <w:spacing w:line="238" w:lineRule="auto"/>
        <w:jc w:val="both"/>
        <w:rPr>
          <w:rFonts w:ascii="Arial" w:eastAsia="Arial" w:hAnsi="Arial" w:cs="Arial"/>
          <w:color w:val="000000" w:themeColor="text1"/>
          <w:sz w:val="20"/>
          <w:szCs w:val="20"/>
        </w:rPr>
      </w:pPr>
    </w:p>
    <w:p w14:paraId="7AD1E2A7" w14:textId="77777777" w:rsidR="00352CDD" w:rsidRPr="00D601FF" w:rsidRDefault="00352CDD" w:rsidP="00E11693">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Dar ventaja indebida a cualquiera de los participantes en la evaluación y elección de los mismos para la adjudicación del contrato;</w:t>
      </w:r>
    </w:p>
    <w:p w14:paraId="60F11D46" w14:textId="77777777" w:rsidR="00352CDD" w:rsidRPr="00D601FF" w:rsidRDefault="00352CDD" w:rsidP="00E11693">
      <w:pPr>
        <w:spacing w:line="238" w:lineRule="auto"/>
        <w:jc w:val="both"/>
        <w:rPr>
          <w:rFonts w:ascii="Arial" w:eastAsia="Arial" w:hAnsi="Arial" w:cs="Arial"/>
          <w:color w:val="000000" w:themeColor="text1"/>
          <w:sz w:val="20"/>
          <w:szCs w:val="20"/>
        </w:rPr>
      </w:pPr>
    </w:p>
    <w:p w14:paraId="1CFCE2F8" w14:textId="77777777" w:rsidR="00352CDD" w:rsidRPr="00D601FF" w:rsidRDefault="00352CDD" w:rsidP="00E11693">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Ganar la adjudicación del contrato;</w:t>
      </w:r>
    </w:p>
    <w:p w14:paraId="2C9C0416" w14:textId="77777777" w:rsidR="00352CDD" w:rsidRPr="00D601FF" w:rsidRDefault="00352CDD" w:rsidP="00E11693">
      <w:pPr>
        <w:spacing w:line="238" w:lineRule="auto"/>
        <w:jc w:val="both"/>
        <w:rPr>
          <w:rFonts w:ascii="Arial" w:eastAsia="Arial" w:hAnsi="Arial" w:cs="Arial"/>
          <w:color w:val="000000" w:themeColor="text1"/>
          <w:sz w:val="20"/>
          <w:szCs w:val="20"/>
        </w:rPr>
      </w:pPr>
    </w:p>
    <w:p w14:paraId="7855781C" w14:textId="77777777" w:rsidR="00352CDD" w:rsidRPr="00D601FF" w:rsidRDefault="00352CDD" w:rsidP="00E11693">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Lograr cambios sustanciales en el contrato ajustando las especificaciones, los plazos o cualquier otro componente importante del contrato.</w:t>
      </w:r>
    </w:p>
    <w:p w14:paraId="01EDCC40" w14:textId="77777777" w:rsidR="00352CDD" w:rsidRPr="00D601FF" w:rsidRDefault="00352CDD" w:rsidP="00E11693">
      <w:pPr>
        <w:spacing w:line="238" w:lineRule="auto"/>
        <w:jc w:val="both"/>
        <w:rPr>
          <w:rFonts w:ascii="Arial" w:eastAsia="Arial" w:hAnsi="Arial" w:cs="Arial"/>
          <w:color w:val="000000" w:themeColor="text1"/>
          <w:sz w:val="20"/>
          <w:szCs w:val="20"/>
        </w:rPr>
      </w:pPr>
    </w:p>
    <w:p w14:paraId="1AC17351" w14:textId="77777777" w:rsidR="00352CDD" w:rsidRPr="00D601FF" w:rsidRDefault="00352CDD" w:rsidP="00E11693">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14:paraId="0A71A985" w14:textId="77777777" w:rsidR="00352CDD" w:rsidRPr="00D601FF" w:rsidRDefault="00352CDD" w:rsidP="00E11693">
      <w:pPr>
        <w:spacing w:line="238" w:lineRule="auto"/>
        <w:jc w:val="both"/>
        <w:rPr>
          <w:rFonts w:ascii="Arial" w:eastAsia="Arial" w:hAnsi="Arial" w:cs="Arial"/>
          <w:color w:val="000000" w:themeColor="text1"/>
          <w:sz w:val="20"/>
          <w:szCs w:val="20"/>
        </w:rPr>
      </w:pPr>
    </w:p>
    <w:p w14:paraId="45811B8C" w14:textId="77777777" w:rsidR="00352CDD" w:rsidRPr="00D601FF" w:rsidRDefault="00352CDD" w:rsidP="00E11693">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Abstenerse de monitorear apropiadamente la implementación del proyecto, d informar sobre violaciones de especificaciones del contrato u otras formas de incumplimiento, o de hacer plenamente responsable al contratista de sus obligaciones legales;</w:t>
      </w:r>
    </w:p>
    <w:p w14:paraId="050AA799" w14:textId="77777777" w:rsidR="00352CDD" w:rsidRPr="00D601FF" w:rsidRDefault="00352CDD" w:rsidP="00E11693">
      <w:pPr>
        <w:spacing w:line="238" w:lineRule="auto"/>
        <w:jc w:val="both"/>
        <w:rPr>
          <w:rFonts w:ascii="Arial" w:eastAsia="Arial" w:hAnsi="Arial" w:cs="Arial"/>
          <w:color w:val="000000" w:themeColor="text1"/>
          <w:sz w:val="20"/>
          <w:szCs w:val="20"/>
        </w:rPr>
      </w:pPr>
    </w:p>
    <w:p w14:paraId="04CC54FA" w14:textId="77777777" w:rsidR="00352CDD" w:rsidRPr="00D601FF" w:rsidRDefault="00352CDD" w:rsidP="00E11693">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Evadir impuestos, derechos, licencias o cualquier otra obligación legal que se debería satisfacer;</w:t>
      </w:r>
    </w:p>
    <w:p w14:paraId="2DE4BDBC" w14:textId="77777777" w:rsidR="00352CDD" w:rsidRPr="00D601FF" w:rsidRDefault="00352CDD" w:rsidP="00E11693">
      <w:pPr>
        <w:spacing w:line="238" w:lineRule="auto"/>
        <w:jc w:val="both"/>
        <w:rPr>
          <w:rFonts w:ascii="Arial" w:eastAsia="Arial" w:hAnsi="Arial" w:cs="Arial"/>
          <w:color w:val="000000" w:themeColor="text1"/>
          <w:sz w:val="20"/>
          <w:szCs w:val="20"/>
        </w:rPr>
      </w:pPr>
    </w:p>
    <w:p w14:paraId="3B4F90A4" w14:textId="77777777" w:rsidR="00352CDD" w:rsidRPr="00D601FF" w:rsidRDefault="00352CDD" w:rsidP="00E11693">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8. Inducir a un funcionario a quebrantar sus deberes oficiales de cualquier otra manera;</w:t>
      </w:r>
    </w:p>
    <w:p w14:paraId="766CB805" w14:textId="77777777" w:rsidR="00352CDD" w:rsidRPr="00D601FF" w:rsidRDefault="00352CDD" w:rsidP="00E11693">
      <w:pPr>
        <w:spacing w:line="238" w:lineRule="auto"/>
        <w:jc w:val="both"/>
        <w:rPr>
          <w:rFonts w:ascii="Arial" w:eastAsia="Arial" w:hAnsi="Arial" w:cs="Arial"/>
          <w:color w:val="000000" w:themeColor="text1"/>
          <w:sz w:val="20"/>
          <w:szCs w:val="20"/>
        </w:rPr>
      </w:pPr>
    </w:p>
    <w:p w14:paraId="43DC8CDB" w14:textId="77777777" w:rsidR="00352CDD" w:rsidRPr="00D601FF" w:rsidRDefault="00352CDD" w:rsidP="00E11693">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Dentro de este marco los firmantes adquieren los siguientes compromisos, en todo de acuerdo con las leyes colombianas:</w:t>
      </w:r>
    </w:p>
    <w:p w14:paraId="7F147CE7" w14:textId="77777777" w:rsidR="00352CDD" w:rsidRPr="00D601FF" w:rsidRDefault="00352CDD" w:rsidP="00E11693">
      <w:pPr>
        <w:spacing w:line="238" w:lineRule="auto"/>
        <w:jc w:val="both"/>
        <w:rPr>
          <w:rFonts w:ascii="Arial" w:eastAsia="Arial" w:hAnsi="Arial" w:cs="Arial"/>
          <w:color w:val="000000" w:themeColor="text1"/>
          <w:sz w:val="20"/>
          <w:szCs w:val="20"/>
        </w:rPr>
      </w:pPr>
    </w:p>
    <w:p w14:paraId="5008B7D5" w14:textId="77777777" w:rsidR="00352CDD" w:rsidRPr="00D601FF" w:rsidRDefault="00352CDD" w:rsidP="00E11693">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Las empresas participantes y el MDN – DIRECCION GENERAL DE SANIDAD MILITAR</w:t>
      </w:r>
    </w:p>
    <w:p w14:paraId="7981416A" w14:textId="77777777" w:rsidR="00352CDD" w:rsidRPr="00D601FF" w:rsidRDefault="00352CDD" w:rsidP="00E11693">
      <w:pPr>
        <w:spacing w:line="238" w:lineRule="auto"/>
        <w:jc w:val="both"/>
        <w:rPr>
          <w:rFonts w:ascii="Arial" w:eastAsia="Arial" w:hAnsi="Arial" w:cs="Arial"/>
          <w:color w:val="000000" w:themeColor="text1"/>
          <w:sz w:val="20"/>
          <w:szCs w:val="20"/>
        </w:rPr>
      </w:pPr>
    </w:p>
    <w:p w14:paraId="6EB773F2" w14:textId="77777777" w:rsidR="00352CDD" w:rsidRPr="00D601FF" w:rsidRDefault="00352CDD" w:rsidP="00E11693">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 DISPENSARIO MÉDICO DE BUCARAMANGA asignan importancia a la presentación de propuestas en un entorno libre, imparcial, competitivo y no sujeto a abuso. A las empresas les complace confirmar que:</w:t>
      </w:r>
    </w:p>
    <w:p w14:paraId="0EE7EF3F" w14:textId="77777777" w:rsidR="00352CDD" w:rsidRPr="00D601FF" w:rsidRDefault="00352CDD" w:rsidP="00E11693">
      <w:pPr>
        <w:spacing w:line="238" w:lineRule="auto"/>
        <w:jc w:val="both"/>
        <w:rPr>
          <w:rFonts w:ascii="Arial" w:eastAsia="Arial" w:hAnsi="Arial" w:cs="Arial"/>
          <w:color w:val="000000" w:themeColor="text1"/>
          <w:sz w:val="20"/>
          <w:szCs w:val="20"/>
        </w:rPr>
      </w:pPr>
    </w:p>
    <w:p w14:paraId="72D1FFC0" w14:textId="77777777" w:rsidR="00352CDD" w:rsidRPr="00D601FF" w:rsidRDefault="00352CDD" w:rsidP="00E11693">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w:t>
      </w:r>
    </w:p>
    <w:p w14:paraId="7D4D6DF8" w14:textId="77777777" w:rsidR="00352CDD" w:rsidRPr="00D601FF" w:rsidRDefault="00352CDD" w:rsidP="00E11693">
      <w:pPr>
        <w:spacing w:line="238" w:lineRule="auto"/>
        <w:jc w:val="both"/>
        <w:rPr>
          <w:rFonts w:ascii="Arial" w:eastAsia="Arial" w:hAnsi="Arial" w:cs="Arial"/>
          <w:color w:val="000000" w:themeColor="text1"/>
          <w:sz w:val="20"/>
          <w:szCs w:val="20"/>
        </w:rPr>
      </w:pPr>
    </w:p>
    <w:p w14:paraId="1E80C1CD" w14:textId="77777777" w:rsidR="00352CDD" w:rsidRPr="00D601FF" w:rsidRDefault="00352CDD" w:rsidP="00E11693">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los mismos.</w:t>
      </w:r>
    </w:p>
    <w:p w14:paraId="4C978EF1" w14:textId="77777777" w:rsidR="00352CDD" w:rsidRPr="00D601FF" w:rsidRDefault="00352CDD" w:rsidP="00E11693">
      <w:pPr>
        <w:spacing w:line="238" w:lineRule="auto"/>
        <w:jc w:val="both"/>
        <w:rPr>
          <w:rFonts w:ascii="Arial" w:eastAsia="Arial" w:hAnsi="Arial" w:cs="Arial"/>
          <w:color w:val="000000" w:themeColor="text1"/>
          <w:sz w:val="20"/>
          <w:szCs w:val="20"/>
        </w:rPr>
      </w:pPr>
    </w:p>
    <w:p w14:paraId="6D53999A" w14:textId="77777777" w:rsidR="00352CDD" w:rsidRPr="00D601FF" w:rsidRDefault="00352CDD" w:rsidP="00E11693">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14:paraId="3B3891EC" w14:textId="77777777" w:rsidR="00352CDD" w:rsidRPr="00D601FF" w:rsidRDefault="00352CDD" w:rsidP="00E11693">
      <w:pPr>
        <w:spacing w:line="238" w:lineRule="auto"/>
        <w:jc w:val="both"/>
        <w:rPr>
          <w:rFonts w:ascii="Arial" w:eastAsia="Arial" w:hAnsi="Arial" w:cs="Arial"/>
          <w:color w:val="000000" w:themeColor="text1"/>
          <w:sz w:val="20"/>
          <w:szCs w:val="20"/>
        </w:rPr>
      </w:pPr>
    </w:p>
    <w:p w14:paraId="0442D0A5" w14:textId="77777777" w:rsidR="00352CDD" w:rsidRPr="00D601FF" w:rsidRDefault="00352CDD" w:rsidP="00E11693">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lastRenderedPageBreak/>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124B0F7A" w14:textId="77777777" w:rsidR="00352CDD" w:rsidRPr="00D601FF" w:rsidRDefault="00352CDD" w:rsidP="00E11693">
      <w:pPr>
        <w:spacing w:line="238" w:lineRule="auto"/>
        <w:jc w:val="both"/>
        <w:rPr>
          <w:rFonts w:ascii="Arial" w:eastAsia="Arial" w:hAnsi="Arial" w:cs="Arial"/>
          <w:color w:val="000000" w:themeColor="text1"/>
          <w:sz w:val="20"/>
          <w:szCs w:val="20"/>
        </w:rPr>
      </w:pPr>
    </w:p>
    <w:p w14:paraId="649D8460" w14:textId="77777777" w:rsidR="00352CDD" w:rsidRPr="00D601FF" w:rsidRDefault="00352CDD" w:rsidP="00E11693">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09EC348A" w14:textId="77777777" w:rsidR="00352CDD" w:rsidRPr="00D601FF" w:rsidRDefault="00352CDD" w:rsidP="00E11693">
      <w:pPr>
        <w:spacing w:line="238" w:lineRule="auto"/>
        <w:jc w:val="both"/>
        <w:rPr>
          <w:rFonts w:ascii="Arial" w:eastAsia="Arial" w:hAnsi="Arial" w:cs="Arial"/>
          <w:color w:val="000000" w:themeColor="text1"/>
          <w:sz w:val="20"/>
          <w:szCs w:val="20"/>
        </w:rPr>
      </w:pPr>
    </w:p>
    <w:p w14:paraId="45A8478F" w14:textId="77777777" w:rsidR="00352CDD" w:rsidRPr="00D601FF" w:rsidRDefault="00352CDD" w:rsidP="00E11693">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Las empresas internacionales que participen en este proceso de contratación, asumen este compromiso en nombre y de parte del Presidente y/o Gerentes generales de la</w:t>
      </w:r>
      <w:bookmarkStart w:id="12" w:name="page141"/>
      <w:bookmarkEnd w:id="12"/>
      <w:r w:rsidRPr="00D601FF">
        <w:rPr>
          <w:rFonts w:ascii="Arial" w:eastAsia="Arial" w:hAnsi="Arial" w:cs="Arial"/>
          <w:color w:val="000000" w:themeColor="text1"/>
          <w:sz w:val="20"/>
          <w:szCs w:val="20"/>
        </w:rPr>
        <w:t xml:space="preserve"> casa matriz de la compañía y este compromiso cobija a los gerentes y empleados de la subsidiaria en Colombia cuando esta existiese.</w:t>
      </w:r>
    </w:p>
    <w:p w14:paraId="63CDFFFB" w14:textId="77777777" w:rsidR="00352CDD" w:rsidRPr="00D601FF" w:rsidRDefault="00352CDD" w:rsidP="00E11693">
      <w:pPr>
        <w:spacing w:line="238" w:lineRule="auto"/>
        <w:jc w:val="both"/>
        <w:rPr>
          <w:rFonts w:ascii="Arial" w:eastAsia="Arial" w:hAnsi="Arial" w:cs="Arial"/>
          <w:color w:val="000000" w:themeColor="text1"/>
          <w:sz w:val="20"/>
          <w:szCs w:val="20"/>
        </w:rPr>
      </w:pPr>
    </w:p>
    <w:p w14:paraId="70E22183" w14:textId="77777777" w:rsidR="00352CDD" w:rsidRPr="00D601FF" w:rsidRDefault="00352CDD" w:rsidP="00E11693">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2E2C9CEC" w14:textId="77777777" w:rsidR="00352CDD" w:rsidRPr="00D601FF" w:rsidRDefault="00352CDD" w:rsidP="00E11693">
      <w:pPr>
        <w:spacing w:line="238" w:lineRule="auto"/>
        <w:jc w:val="both"/>
        <w:rPr>
          <w:rFonts w:ascii="Arial" w:eastAsia="Arial" w:hAnsi="Arial" w:cs="Arial"/>
          <w:color w:val="000000" w:themeColor="text1"/>
          <w:sz w:val="20"/>
          <w:szCs w:val="20"/>
        </w:rPr>
      </w:pPr>
    </w:p>
    <w:p w14:paraId="008CC6CE" w14:textId="77777777" w:rsidR="00352CDD" w:rsidRPr="00D601FF" w:rsidRDefault="00352CDD" w:rsidP="00E11693">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Con respecto a los pagos relacionados con el negocio, las empresas participantes acuerdan:</w:t>
      </w:r>
    </w:p>
    <w:p w14:paraId="33B381BD" w14:textId="77777777" w:rsidR="00352CDD" w:rsidRPr="00D601FF" w:rsidRDefault="00352CDD" w:rsidP="00E11693">
      <w:pPr>
        <w:spacing w:line="238" w:lineRule="auto"/>
        <w:jc w:val="both"/>
        <w:rPr>
          <w:rFonts w:ascii="Arial" w:eastAsia="Arial" w:hAnsi="Arial" w:cs="Arial"/>
          <w:color w:val="000000" w:themeColor="text1"/>
          <w:sz w:val="20"/>
          <w:szCs w:val="20"/>
        </w:rPr>
      </w:pPr>
    </w:p>
    <w:p w14:paraId="0884EC48" w14:textId="77777777" w:rsidR="00352CDD" w:rsidRPr="00D601FF" w:rsidRDefault="00352CDD" w:rsidP="00E11693">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Los pagos a agentes y otros terceros estarán limitados a una compensación razonable por servicios claramente asociados al negocio.</w:t>
      </w:r>
    </w:p>
    <w:p w14:paraId="6E69431C" w14:textId="77777777" w:rsidR="00352CDD" w:rsidRPr="00D601FF" w:rsidRDefault="00352CDD" w:rsidP="00E11693">
      <w:pPr>
        <w:spacing w:line="238" w:lineRule="auto"/>
        <w:jc w:val="both"/>
        <w:rPr>
          <w:rFonts w:ascii="Arial" w:eastAsia="Arial" w:hAnsi="Arial" w:cs="Arial"/>
          <w:color w:val="000000" w:themeColor="text1"/>
          <w:sz w:val="20"/>
          <w:szCs w:val="20"/>
        </w:rPr>
      </w:pPr>
    </w:p>
    <w:p w14:paraId="57406D2A" w14:textId="77777777" w:rsidR="00352CDD" w:rsidRPr="00D601FF" w:rsidRDefault="00352CDD" w:rsidP="00E11693">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 xml:space="preserve">En caso de presentarse una queja sobre incumplimiento de los compromisos de no soborno adquiridos en este pacto y existir serios indicios sobre dicho incumplimiento calificados para tal efecto por el </w:t>
      </w:r>
      <w:proofErr w:type="spellStart"/>
      <w:r w:rsidRPr="00D601FF">
        <w:rPr>
          <w:rFonts w:ascii="Arial" w:eastAsia="Arial" w:hAnsi="Arial" w:cs="Arial"/>
          <w:color w:val="000000" w:themeColor="text1"/>
          <w:sz w:val="20"/>
          <w:szCs w:val="20"/>
        </w:rPr>
        <w:t>Arbitro</w:t>
      </w:r>
      <w:proofErr w:type="spellEnd"/>
      <w:r w:rsidRPr="00D601FF">
        <w:rPr>
          <w:rFonts w:ascii="Arial" w:eastAsia="Arial" w:hAnsi="Arial" w:cs="Arial"/>
          <w:color w:val="000000" w:themeColor="text1"/>
          <w:sz w:val="20"/>
          <w:szCs w:val="20"/>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DA8BA59" w14:textId="77777777" w:rsidR="00352CDD" w:rsidRPr="00D601FF" w:rsidRDefault="00352CDD" w:rsidP="00E11693">
      <w:pPr>
        <w:spacing w:line="238" w:lineRule="auto"/>
        <w:jc w:val="both"/>
        <w:rPr>
          <w:rFonts w:ascii="Arial" w:eastAsia="Arial" w:hAnsi="Arial" w:cs="Arial"/>
          <w:color w:val="000000" w:themeColor="text1"/>
          <w:sz w:val="20"/>
          <w:szCs w:val="20"/>
        </w:rPr>
      </w:pPr>
    </w:p>
    <w:p w14:paraId="2D01DD39" w14:textId="77777777" w:rsidR="00352CDD" w:rsidRPr="00D601FF" w:rsidRDefault="00352CDD" w:rsidP="00E11693">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3B9094F8" w14:textId="77777777" w:rsidR="00352CDD" w:rsidRPr="00D601FF" w:rsidRDefault="00352CDD" w:rsidP="00E11693">
      <w:pPr>
        <w:spacing w:line="238" w:lineRule="auto"/>
        <w:jc w:val="both"/>
        <w:rPr>
          <w:rFonts w:ascii="Arial" w:eastAsia="Arial" w:hAnsi="Arial" w:cs="Arial"/>
          <w:color w:val="000000" w:themeColor="text1"/>
          <w:sz w:val="20"/>
          <w:szCs w:val="20"/>
        </w:rPr>
      </w:pPr>
    </w:p>
    <w:p w14:paraId="68333CD3" w14:textId="0343B69F" w:rsidR="00352CDD" w:rsidRPr="00D601FF" w:rsidRDefault="00352CDD" w:rsidP="00E11693">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Para efectos de salvaguardar el contenido del Pacto de Integridad del presente proceso de contratación frente a eventuales incumplimientos de los compromisos de carácter</w:t>
      </w:r>
      <w:r w:rsidR="0087258A" w:rsidRPr="00D601FF">
        <w:rPr>
          <w:rFonts w:ascii="Arial" w:eastAsia="Arial" w:hAnsi="Arial" w:cs="Arial"/>
          <w:color w:val="000000" w:themeColor="text1"/>
          <w:sz w:val="20"/>
          <w:szCs w:val="20"/>
        </w:rPr>
        <w:t xml:space="preserve"> </w:t>
      </w:r>
      <w:r w:rsidRPr="00D601FF">
        <w:rPr>
          <w:rFonts w:ascii="Arial" w:eastAsia="Arial" w:hAnsi="Arial" w:cs="Arial"/>
          <w:color w:val="000000" w:themeColor="text1"/>
          <w:sz w:val="20"/>
          <w:szCs w:val="20"/>
        </w:rPr>
        <w:t>ético adquiridos por los funcionarios y por los participantes, se pronunciará un “Arbitro denominado defensor para la transparencia”, cuyos fallos serán en equidad al amparo de lo dispuesto en la Ley 446 de 1998.</w:t>
      </w:r>
    </w:p>
    <w:p w14:paraId="10B160F8" w14:textId="77777777" w:rsidR="00352CDD" w:rsidRPr="00D601FF" w:rsidRDefault="00352CDD" w:rsidP="00E11693">
      <w:pPr>
        <w:spacing w:line="238" w:lineRule="auto"/>
        <w:jc w:val="both"/>
        <w:rPr>
          <w:rFonts w:ascii="Arial" w:eastAsia="Arial" w:hAnsi="Arial" w:cs="Arial"/>
          <w:color w:val="000000" w:themeColor="text1"/>
          <w:sz w:val="20"/>
          <w:szCs w:val="20"/>
        </w:rPr>
      </w:pPr>
    </w:p>
    <w:p w14:paraId="7FE1B64C" w14:textId="77777777" w:rsidR="00352CDD" w:rsidRPr="00D601FF" w:rsidRDefault="00352CDD" w:rsidP="00E11693">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14:paraId="111B8842" w14:textId="77777777" w:rsidR="00352CDD" w:rsidRPr="00D601FF" w:rsidRDefault="00352CDD" w:rsidP="00E11693">
      <w:pPr>
        <w:spacing w:line="238" w:lineRule="auto"/>
        <w:jc w:val="both"/>
        <w:rPr>
          <w:rFonts w:ascii="Arial" w:eastAsia="Arial" w:hAnsi="Arial" w:cs="Arial"/>
          <w:color w:val="000000" w:themeColor="text1"/>
          <w:sz w:val="20"/>
          <w:szCs w:val="20"/>
        </w:rPr>
      </w:pPr>
    </w:p>
    <w:p w14:paraId="68470F2F" w14:textId="77777777" w:rsidR="00352CDD" w:rsidRPr="00D601FF" w:rsidRDefault="00352CDD" w:rsidP="00E11693">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Dicho Árbitro deberá tener las mismas calidades que dispone la Constitución Nacional para ser magistrado de la Corte Constitucional o la Corte Suprema de Justicia y será seleccionado.</w:t>
      </w:r>
    </w:p>
    <w:p w14:paraId="091E7BA8" w14:textId="77777777" w:rsidR="00352CDD" w:rsidRPr="00D601FF" w:rsidRDefault="00352CDD" w:rsidP="00E11693">
      <w:pPr>
        <w:spacing w:line="238" w:lineRule="auto"/>
        <w:jc w:val="both"/>
        <w:rPr>
          <w:rFonts w:ascii="Arial" w:eastAsia="Arial" w:hAnsi="Arial" w:cs="Arial"/>
          <w:color w:val="000000" w:themeColor="text1"/>
          <w:sz w:val="20"/>
          <w:szCs w:val="20"/>
        </w:rPr>
      </w:pPr>
    </w:p>
    <w:p w14:paraId="717A9FFD" w14:textId="77777777" w:rsidR="00352CDD" w:rsidRPr="00D601FF" w:rsidRDefault="00352CDD" w:rsidP="00E11693">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De la lista de árbitros de la Cámara de Comercio de Bogotá, mediante el sistema de sorteo público.</w:t>
      </w:r>
    </w:p>
    <w:p w14:paraId="0858A373" w14:textId="77777777" w:rsidR="00352CDD" w:rsidRPr="00D601FF" w:rsidRDefault="00352CDD" w:rsidP="00E11693">
      <w:pPr>
        <w:spacing w:line="238" w:lineRule="auto"/>
        <w:jc w:val="both"/>
        <w:rPr>
          <w:rFonts w:ascii="Arial" w:eastAsia="Arial" w:hAnsi="Arial" w:cs="Arial"/>
          <w:color w:val="000000" w:themeColor="text1"/>
          <w:sz w:val="20"/>
          <w:szCs w:val="20"/>
        </w:rPr>
      </w:pPr>
    </w:p>
    <w:p w14:paraId="4B83340A" w14:textId="77777777" w:rsidR="00352CDD" w:rsidRPr="00D601FF" w:rsidRDefault="00352CDD" w:rsidP="00E11693">
      <w:pPr>
        <w:spacing w:line="238" w:lineRule="auto"/>
        <w:jc w:val="both"/>
        <w:rPr>
          <w:rFonts w:ascii="Arial" w:eastAsia="Arial" w:hAnsi="Arial" w:cs="Arial"/>
          <w:color w:val="000000" w:themeColor="text1"/>
          <w:sz w:val="20"/>
          <w:szCs w:val="20"/>
        </w:rPr>
      </w:pPr>
      <w:bookmarkStart w:id="13" w:name="page142"/>
      <w:bookmarkEnd w:id="13"/>
      <w:r w:rsidRPr="00D601FF">
        <w:rPr>
          <w:rFonts w:ascii="Arial" w:eastAsia="Arial" w:hAnsi="Arial" w:cs="Arial"/>
          <w:color w:val="000000" w:themeColor="text1"/>
          <w:sz w:val="20"/>
          <w:szCs w:val="2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0370457E" w14:textId="77777777" w:rsidR="00352CDD" w:rsidRPr="00D601FF" w:rsidRDefault="00352CDD" w:rsidP="00E11693">
      <w:pPr>
        <w:spacing w:line="238" w:lineRule="auto"/>
        <w:jc w:val="both"/>
        <w:rPr>
          <w:rFonts w:ascii="Arial" w:eastAsia="Arial" w:hAnsi="Arial" w:cs="Arial"/>
          <w:color w:val="000000" w:themeColor="text1"/>
          <w:sz w:val="20"/>
          <w:szCs w:val="20"/>
        </w:rPr>
      </w:pPr>
    </w:p>
    <w:p w14:paraId="0526AECB" w14:textId="77777777" w:rsidR="00352CDD" w:rsidRPr="00D601FF" w:rsidRDefault="00352CDD" w:rsidP="00E11693">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80C682E" w14:textId="77777777" w:rsidR="00352CDD" w:rsidRPr="00D601FF" w:rsidRDefault="00352CDD" w:rsidP="00E11693">
      <w:pPr>
        <w:spacing w:line="238" w:lineRule="auto"/>
        <w:jc w:val="both"/>
        <w:rPr>
          <w:rFonts w:ascii="Arial" w:eastAsia="Arial" w:hAnsi="Arial" w:cs="Arial"/>
          <w:color w:val="000000" w:themeColor="text1"/>
          <w:sz w:val="20"/>
          <w:szCs w:val="20"/>
        </w:rPr>
      </w:pPr>
    </w:p>
    <w:p w14:paraId="4F057CA9" w14:textId="77777777" w:rsidR="00352CDD" w:rsidRPr="00D601FF" w:rsidRDefault="00352CDD" w:rsidP="00E11693">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w:t>
      </w:r>
    </w:p>
    <w:p w14:paraId="208C31F8" w14:textId="77777777" w:rsidR="00352CDD" w:rsidRPr="00D601FF" w:rsidRDefault="00352CDD" w:rsidP="00E11693">
      <w:pPr>
        <w:spacing w:line="238" w:lineRule="auto"/>
        <w:jc w:val="both"/>
        <w:rPr>
          <w:rFonts w:ascii="Arial" w:eastAsia="Arial" w:hAnsi="Arial" w:cs="Arial"/>
          <w:color w:val="000000" w:themeColor="text1"/>
          <w:sz w:val="20"/>
          <w:szCs w:val="20"/>
        </w:rPr>
      </w:pPr>
    </w:p>
    <w:p w14:paraId="3D65B104" w14:textId="77777777" w:rsidR="00352CDD" w:rsidRPr="00D601FF" w:rsidRDefault="00352CDD" w:rsidP="00E11693">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 xml:space="preserve">imputable al mismo, en el momento en que el </w:t>
      </w:r>
      <w:proofErr w:type="spellStart"/>
      <w:r w:rsidRPr="00D601FF">
        <w:rPr>
          <w:rFonts w:ascii="Arial" w:eastAsia="Arial" w:hAnsi="Arial" w:cs="Arial"/>
          <w:color w:val="000000" w:themeColor="text1"/>
          <w:sz w:val="20"/>
          <w:szCs w:val="20"/>
        </w:rPr>
        <w:t>Arbitro</w:t>
      </w:r>
      <w:proofErr w:type="spellEnd"/>
      <w:r w:rsidRPr="00D601FF">
        <w:rPr>
          <w:rFonts w:ascii="Arial" w:eastAsia="Arial" w:hAnsi="Arial" w:cs="Arial"/>
          <w:color w:val="000000" w:themeColor="text1"/>
          <w:sz w:val="20"/>
          <w:szCs w:val="20"/>
        </w:rPr>
        <w:t xml:space="preserve"> declare el incumplimiento de los compromisos referidos, y a asumir las consecuencias contractuales que s e deriven de tal terminación.</w:t>
      </w:r>
    </w:p>
    <w:p w14:paraId="0144A998" w14:textId="77777777" w:rsidR="00352CDD" w:rsidRPr="00D601FF" w:rsidRDefault="00352CDD" w:rsidP="00E11693">
      <w:pPr>
        <w:spacing w:line="238" w:lineRule="auto"/>
        <w:jc w:val="both"/>
        <w:rPr>
          <w:rFonts w:ascii="Arial" w:eastAsia="Arial" w:hAnsi="Arial" w:cs="Arial"/>
          <w:color w:val="000000" w:themeColor="text1"/>
          <w:sz w:val="20"/>
          <w:szCs w:val="20"/>
        </w:rPr>
      </w:pPr>
    </w:p>
    <w:p w14:paraId="422AD61B" w14:textId="77777777" w:rsidR="00352CDD" w:rsidRPr="00D601FF" w:rsidRDefault="00352CDD" w:rsidP="00E11693">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006491E5" w14:textId="77777777" w:rsidR="00352CDD" w:rsidRPr="00D601FF" w:rsidRDefault="00352CDD" w:rsidP="00E11693">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lastRenderedPageBreak/>
        <w:t>Abstenerse de participar en procesos de contratación de cualquier naturaleza de Entidades Públicas de la República de Colombia, que s e lleven a cabo durante un periodo de cinco años.</w:t>
      </w:r>
    </w:p>
    <w:p w14:paraId="2D3DB318" w14:textId="77777777" w:rsidR="00352CDD" w:rsidRPr="00D601FF" w:rsidRDefault="00352CDD" w:rsidP="00E11693">
      <w:pPr>
        <w:spacing w:line="238" w:lineRule="auto"/>
        <w:jc w:val="both"/>
        <w:rPr>
          <w:rFonts w:ascii="Arial" w:eastAsia="Arial" w:hAnsi="Arial" w:cs="Arial"/>
          <w:color w:val="000000" w:themeColor="text1"/>
          <w:sz w:val="20"/>
          <w:szCs w:val="20"/>
        </w:rPr>
      </w:pPr>
    </w:p>
    <w:p w14:paraId="330C5C57" w14:textId="77777777" w:rsidR="00352CDD" w:rsidRPr="00D601FF" w:rsidRDefault="00352CDD" w:rsidP="00E11693">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C3F3571" w14:textId="77777777" w:rsidR="00352CDD" w:rsidRPr="00D601FF" w:rsidRDefault="00352CDD" w:rsidP="00E11693">
      <w:pPr>
        <w:spacing w:line="238" w:lineRule="auto"/>
        <w:jc w:val="both"/>
        <w:rPr>
          <w:rFonts w:ascii="Arial" w:eastAsia="Arial" w:hAnsi="Arial" w:cs="Arial"/>
          <w:color w:val="000000" w:themeColor="text1"/>
          <w:sz w:val="20"/>
          <w:szCs w:val="20"/>
        </w:rPr>
      </w:pPr>
    </w:p>
    <w:p w14:paraId="1FF226F7" w14:textId="77777777" w:rsidR="00352CDD" w:rsidRPr="00D601FF" w:rsidRDefault="00352CDD" w:rsidP="00E11693">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14:paraId="27CD8F66" w14:textId="77777777" w:rsidR="00352CDD" w:rsidRPr="00D601FF" w:rsidRDefault="00352CDD" w:rsidP="00E11693">
      <w:pPr>
        <w:spacing w:line="238" w:lineRule="auto"/>
        <w:jc w:val="both"/>
        <w:rPr>
          <w:rFonts w:ascii="Arial" w:eastAsia="Arial" w:hAnsi="Arial" w:cs="Arial"/>
          <w:color w:val="000000" w:themeColor="text1"/>
          <w:sz w:val="20"/>
          <w:szCs w:val="20"/>
        </w:rPr>
      </w:pPr>
    </w:p>
    <w:p w14:paraId="14030257" w14:textId="77777777" w:rsidR="00352CDD" w:rsidRPr="00D601FF" w:rsidRDefault="00352CDD" w:rsidP="00E11693">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w:t>
      </w:r>
    </w:p>
    <w:p w14:paraId="527D859E" w14:textId="77777777" w:rsidR="00352CDD" w:rsidRPr="00D601FF" w:rsidRDefault="00352CDD" w:rsidP="00E11693">
      <w:pPr>
        <w:spacing w:line="238" w:lineRule="auto"/>
        <w:jc w:val="both"/>
        <w:rPr>
          <w:rFonts w:ascii="Arial" w:eastAsia="Arial" w:hAnsi="Arial" w:cs="Arial"/>
          <w:color w:val="000000" w:themeColor="text1"/>
          <w:sz w:val="20"/>
          <w:szCs w:val="20"/>
        </w:rPr>
      </w:pPr>
    </w:p>
    <w:p w14:paraId="347BD936" w14:textId="77777777" w:rsidR="00352CDD" w:rsidRPr="00D601FF" w:rsidRDefault="00352CDD" w:rsidP="00E11693">
      <w:pPr>
        <w:spacing w:line="238" w:lineRule="auto"/>
        <w:jc w:val="both"/>
        <w:rPr>
          <w:rFonts w:ascii="Arial" w:eastAsia="Arial" w:hAnsi="Arial" w:cs="Arial"/>
          <w:color w:val="000000" w:themeColor="text1"/>
          <w:sz w:val="20"/>
          <w:szCs w:val="20"/>
        </w:rPr>
      </w:pPr>
      <w:bookmarkStart w:id="14" w:name="page143"/>
      <w:bookmarkEnd w:id="14"/>
    </w:p>
    <w:p w14:paraId="0E48CC27" w14:textId="77777777" w:rsidR="00352CDD" w:rsidRPr="00D601FF" w:rsidRDefault="00352CDD" w:rsidP="00E11693">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marco, se comprometen a no utilizar, en la etapa e evaluación de las propuestas, argumentos sobre incumplimiento de condiciones diferentes a las allí establecidas para efectos de buscar le descalificación de sus competidores.</w:t>
      </w:r>
    </w:p>
    <w:p w14:paraId="19CCBE5A" w14:textId="77777777" w:rsidR="00352CDD" w:rsidRPr="00D601FF" w:rsidRDefault="00352CDD" w:rsidP="00E11693">
      <w:pPr>
        <w:spacing w:line="238" w:lineRule="auto"/>
        <w:jc w:val="both"/>
        <w:rPr>
          <w:rFonts w:ascii="Arial" w:eastAsia="Arial" w:hAnsi="Arial" w:cs="Arial"/>
          <w:color w:val="000000" w:themeColor="text1"/>
          <w:sz w:val="20"/>
          <w:szCs w:val="20"/>
        </w:rPr>
      </w:pPr>
    </w:p>
    <w:p w14:paraId="5EAF2F6D" w14:textId="77777777" w:rsidR="00352CDD" w:rsidRPr="00D601FF" w:rsidRDefault="00352CDD" w:rsidP="00E11693">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1BB534D" w14:textId="77777777" w:rsidR="00352CDD" w:rsidRPr="00D601FF" w:rsidRDefault="00352CDD" w:rsidP="00E11693">
      <w:pPr>
        <w:spacing w:line="238" w:lineRule="auto"/>
        <w:jc w:val="both"/>
        <w:rPr>
          <w:rFonts w:ascii="Arial" w:eastAsia="Arial" w:hAnsi="Arial" w:cs="Arial"/>
          <w:color w:val="000000" w:themeColor="text1"/>
          <w:sz w:val="20"/>
          <w:szCs w:val="20"/>
        </w:rPr>
      </w:pPr>
    </w:p>
    <w:p w14:paraId="0A775744" w14:textId="77777777" w:rsidR="00352CDD" w:rsidRPr="00D601FF" w:rsidRDefault="00352CDD" w:rsidP="00E11693">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1F5B7837" w14:textId="77777777" w:rsidR="00352CDD" w:rsidRPr="00D601FF" w:rsidRDefault="00352CDD" w:rsidP="00E11693">
      <w:pPr>
        <w:spacing w:line="238" w:lineRule="auto"/>
        <w:jc w:val="both"/>
        <w:rPr>
          <w:rFonts w:ascii="Arial" w:eastAsia="Arial" w:hAnsi="Arial" w:cs="Arial"/>
          <w:color w:val="000000" w:themeColor="text1"/>
          <w:sz w:val="20"/>
          <w:szCs w:val="20"/>
        </w:rPr>
      </w:pPr>
    </w:p>
    <w:p w14:paraId="131F9C68" w14:textId="2F1B9582" w:rsidR="00352CDD" w:rsidRPr="00D601FF" w:rsidRDefault="00352CDD" w:rsidP="00E11693">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 xml:space="preserve">Para constancia de lo anterior, los FUNCIONARIOS DEL DISPENSARIO MÉDICO DE BUCARAMANGA firman el presente documento en </w:t>
      </w:r>
      <w:proofErr w:type="spellStart"/>
      <w:r w:rsidRPr="00D601FF">
        <w:rPr>
          <w:rFonts w:ascii="Arial" w:eastAsia="Arial" w:hAnsi="Arial" w:cs="Arial"/>
          <w:color w:val="000000" w:themeColor="text1"/>
          <w:sz w:val="20"/>
          <w:szCs w:val="20"/>
        </w:rPr>
        <w:t>xxxxxxxxx</w:t>
      </w:r>
      <w:proofErr w:type="spellEnd"/>
      <w:r w:rsidRPr="00D601FF">
        <w:rPr>
          <w:rFonts w:ascii="Arial" w:eastAsia="Arial" w:hAnsi="Arial" w:cs="Arial"/>
          <w:color w:val="000000" w:themeColor="text1"/>
          <w:sz w:val="20"/>
          <w:szCs w:val="20"/>
        </w:rPr>
        <w:t xml:space="preserve"> a los </w:t>
      </w:r>
      <w:proofErr w:type="spellStart"/>
      <w:r w:rsidRPr="00D601FF">
        <w:rPr>
          <w:rFonts w:ascii="Arial" w:eastAsia="Arial" w:hAnsi="Arial" w:cs="Arial"/>
          <w:color w:val="000000" w:themeColor="text1"/>
          <w:sz w:val="20"/>
          <w:szCs w:val="20"/>
        </w:rPr>
        <w:t>xxxx</w:t>
      </w:r>
      <w:proofErr w:type="spellEnd"/>
      <w:r w:rsidRPr="00D601FF">
        <w:rPr>
          <w:rFonts w:ascii="Arial" w:eastAsia="Arial" w:hAnsi="Arial" w:cs="Arial"/>
          <w:color w:val="000000" w:themeColor="text1"/>
          <w:sz w:val="20"/>
          <w:szCs w:val="20"/>
        </w:rPr>
        <w:t xml:space="preserve"> días del mes de xxxxxx de 201</w:t>
      </w:r>
      <w:r w:rsidR="000E2013" w:rsidRPr="00D601FF">
        <w:rPr>
          <w:rFonts w:ascii="Arial" w:eastAsia="Arial" w:hAnsi="Arial" w:cs="Arial"/>
          <w:color w:val="000000" w:themeColor="text1"/>
          <w:sz w:val="20"/>
          <w:szCs w:val="20"/>
        </w:rPr>
        <w:t>5</w:t>
      </w:r>
      <w:r w:rsidRPr="00D601FF">
        <w:rPr>
          <w:rFonts w:ascii="Arial" w:eastAsia="Arial" w:hAnsi="Arial" w:cs="Arial"/>
          <w:color w:val="000000" w:themeColor="text1"/>
          <w:sz w:val="20"/>
          <w:szCs w:val="20"/>
        </w:rPr>
        <w:t>.</w:t>
      </w:r>
    </w:p>
    <w:p w14:paraId="3EC0027B" w14:textId="77777777" w:rsidR="00352CDD" w:rsidRPr="00D601FF" w:rsidRDefault="00352CDD" w:rsidP="00E11693">
      <w:pPr>
        <w:spacing w:line="238" w:lineRule="auto"/>
        <w:jc w:val="both"/>
        <w:rPr>
          <w:rFonts w:ascii="Arial" w:eastAsia="Arial" w:hAnsi="Arial" w:cs="Arial"/>
          <w:color w:val="000000" w:themeColor="text1"/>
          <w:sz w:val="20"/>
          <w:szCs w:val="20"/>
        </w:rPr>
      </w:pPr>
    </w:p>
    <w:p w14:paraId="4308EDDD" w14:textId="77777777" w:rsidR="00FB7B81" w:rsidRPr="00D601FF" w:rsidRDefault="00FB7B81" w:rsidP="00E11693">
      <w:pPr>
        <w:spacing w:line="238" w:lineRule="auto"/>
        <w:jc w:val="both"/>
        <w:rPr>
          <w:rFonts w:ascii="Arial" w:eastAsia="Arial" w:hAnsi="Arial" w:cs="Arial"/>
          <w:color w:val="000000" w:themeColor="text1"/>
          <w:sz w:val="20"/>
          <w:szCs w:val="20"/>
        </w:rPr>
      </w:pPr>
    </w:p>
    <w:p w14:paraId="5BC8F0B0" w14:textId="77777777" w:rsidR="00FB7B81" w:rsidRPr="00D601FF" w:rsidRDefault="00FB7B81" w:rsidP="00E11693">
      <w:pPr>
        <w:spacing w:line="238" w:lineRule="auto"/>
        <w:jc w:val="both"/>
        <w:rPr>
          <w:rFonts w:ascii="Arial" w:eastAsia="Arial" w:hAnsi="Arial" w:cs="Arial"/>
          <w:color w:val="000000" w:themeColor="text1"/>
          <w:sz w:val="20"/>
          <w:szCs w:val="20"/>
        </w:rPr>
      </w:pPr>
    </w:p>
    <w:p w14:paraId="672C0FD2" w14:textId="77777777" w:rsidR="00352CDD" w:rsidRPr="00D601FF" w:rsidRDefault="00352CDD" w:rsidP="00E11693">
      <w:pPr>
        <w:spacing w:line="238" w:lineRule="auto"/>
        <w:jc w:val="both"/>
        <w:rPr>
          <w:rFonts w:ascii="Arial" w:eastAsia="Arial" w:hAnsi="Arial" w:cs="Arial"/>
          <w:color w:val="000000" w:themeColor="text1"/>
          <w:sz w:val="20"/>
          <w:szCs w:val="20"/>
        </w:rPr>
      </w:pPr>
      <w:r w:rsidRPr="00D601FF">
        <w:rPr>
          <w:rFonts w:ascii="Arial" w:eastAsia="Arial" w:hAnsi="Arial" w:cs="Arial"/>
          <w:color w:val="000000" w:themeColor="text1"/>
          <w:sz w:val="20"/>
          <w:szCs w:val="20"/>
        </w:rPr>
        <w:t>(Nombre y firma del proponente, representante legal o apoderado) C.C. No.</w:t>
      </w:r>
    </w:p>
    <w:p w14:paraId="2067D970" w14:textId="77777777" w:rsidR="00352CDD" w:rsidRPr="00D601FF" w:rsidRDefault="00352CDD" w:rsidP="00E11693">
      <w:pPr>
        <w:spacing w:line="238" w:lineRule="auto"/>
        <w:jc w:val="both"/>
        <w:rPr>
          <w:rFonts w:ascii="Arial" w:eastAsia="Arial" w:hAnsi="Arial" w:cs="Arial"/>
          <w:color w:val="000000" w:themeColor="text1"/>
          <w:sz w:val="20"/>
          <w:szCs w:val="20"/>
        </w:rPr>
      </w:pPr>
    </w:p>
    <w:p w14:paraId="4B0D519D" w14:textId="77777777" w:rsidR="00352CDD" w:rsidRPr="00D601FF" w:rsidRDefault="00352CDD" w:rsidP="00E11693">
      <w:pPr>
        <w:jc w:val="both"/>
        <w:rPr>
          <w:rFonts w:ascii="Arial" w:eastAsia="Arial" w:hAnsi="Arial" w:cs="Arial"/>
          <w:b/>
          <w:color w:val="000000" w:themeColor="text1"/>
          <w:sz w:val="20"/>
          <w:szCs w:val="20"/>
        </w:rPr>
      </w:pPr>
      <w:r w:rsidRPr="00D601FF">
        <w:rPr>
          <w:rFonts w:ascii="Arial" w:eastAsia="Arial" w:hAnsi="Arial" w:cs="Arial"/>
          <w:color w:val="000000" w:themeColor="text1"/>
          <w:sz w:val="20"/>
          <w:szCs w:val="20"/>
        </w:rPr>
        <w:t>FIRMAS</w:t>
      </w:r>
    </w:p>
    <w:p w14:paraId="5900C927" w14:textId="77777777" w:rsidR="00352CDD" w:rsidRPr="00D601FF" w:rsidRDefault="00352CDD" w:rsidP="00E11693">
      <w:pPr>
        <w:spacing w:line="200" w:lineRule="exact"/>
        <w:jc w:val="both"/>
        <w:rPr>
          <w:rFonts w:ascii="Arial" w:eastAsia="Arial" w:hAnsi="Arial" w:cs="Arial"/>
          <w:b/>
          <w:color w:val="000000" w:themeColor="text1"/>
          <w:sz w:val="20"/>
          <w:szCs w:val="20"/>
        </w:rPr>
      </w:pPr>
    </w:p>
    <w:p w14:paraId="0E31C433" w14:textId="77777777" w:rsidR="00352CDD" w:rsidRPr="00D601FF" w:rsidRDefault="00352CDD" w:rsidP="00E11693">
      <w:pPr>
        <w:jc w:val="both"/>
        <w:rPr>
          <w:rFonts w:ascii="Arial" w:hAnsi="Arial" w:cs="Arial"/>
          <w:b/>
          <w:color w:val="000000" w:themeColor="text1"/>
          <w:sz w:val="20"/>
          <w:szCs w:val="20"/>
        </w:rPr>
      </w:pPr>
      <w:r w:rsidRPr="00D601FF">
        <w:rPr>
          <w:rFonts w:ascii="Arial" w:hAnsi="Arial" w:cs="Arial"/>
          <w:b/>
          <w:color w:val="000000" w:themeColor="text1"/>
          <w:sz w:val="20"/>
          <w:szCs w:val="20"/>
        </w:rPr>
        <w:br w:type="page"/>
      </w:r>
    </w:p>
    <w:p w14:paraId="264082A4" w14:textId="5799E395" w:rsidR="00352CDD" w:rsidRPr="00D601FF" w:rsidRDefault="00352CDD" w:rsidP="003F0B16">
      <w:pPr>
        <w:shd w:val="clear" w:color="auto" w:fill="D9E2F3" w:themeFill="accent5" w:themeFillTint="33"/>
        <w:spacing w:line="257" w:lineRule="exact"/>
        <w:jc w:val="center"/>
        <w:rPr>
          <w:rFonts w:ascii="Arial" w:eastAsia="Arial" w:hAnsi="Arial" w:cs="Arial"/>
          <w:b/>
          <w:color w:val="000000" w:themeColor="text1"/>
          <w:szCs w:val="20"/>
        </w:rPr>
      </w:pPr>
      <w:r w:rsidRPr="00D601FF">
        <w:rPr>
          <w:rFonts w:ascii="Arial" w:eastAsia="Arial" w:hAnsi="Arial" w:cs="Arial"/>
          <w:b/>
          <w:color w:val="000000" w:themeColor="text1"/>
          <w:szCs w:val="20"/>
        </w:rPr>
        <w:lastRenderedPageBreak/>
        <w:t xml:space="preserve"> FORMULARIO </w:t>
      </w:r>
      <w:proofErr w:type="spellStart"/>
      <w:r w:rsidRPr="00D601FF">
        <w:rPr>
          <w:rFonts w:ascii="Arial" w:eastAsia="Arial" w:hAnsi="Arial" w:cs="Arial"/>
          <w:b/>
          <w:color w:val="000000" w:themeColor="text1"/>
          <w:szCs w:val="20"/>
        </w:rPr>
        <w:t>Nº</w:t>
      </w:r>
      <w:proofErr w:type="spellEnd"/>
      <w:r w:rsidRPr="00D601FF">
        <w:rPr>
          <w:rFonts w:ascii="Arial" w:eastAsia="Arial" w:hAnsi="Arial" w:cs="Arial"/>
          <w:b/>
          <w:color w:val="000000" w:themeColor="text1"/>
          <w:szCs w:val="20"/>
        </w:rPr>
        <w:t xml:space="preserve"> 5</w:t>
      </w:r>
      <w:r w:rsidR="001731EA" w:rsidRPr="00D601FF">
        <w:rPr>
          <w:rFonts w:ascii="Arial" w:eastAsia="Arial" w:hAnsi="Arial" w:cs="Arial"/>
          <w:b/>
          <w:color w:val="000000" w:themeColor="text1"/>
          <w:szCs w:val="20"/>
        </w:rPr>
        <w:t xml:space="preserve"> </w:t>
      </w:r>
    </w:p>
    <w:p w14:paraId="13E08434" w14:textId="77777777" w:rsidR="00352CDD" w:rsidRPr="00D601FF" w:rsidRDefault="00352CDD" w:rsidP="00352CDD">
      <w:pPr>
        <w:autoSpaceDE w:val="0"/>
        <w:autoSpaceDN w:val="0"/>
        <w:adjustRightInd w:val="0"/>
        <w:jc w:val="center"/>
        <w:rPr>
          <w:rFonts w:ascii="Arial" w:hAnsi="Arial" w:cs="Arial"/>
          <w:color w:val="000000"/>
          <w:sz w:val="20"/>
          <w:szCs w:val="20"/>
        </w:rPr>
      </w:pPr>
      <w:r w:rsidRPr="00D601FF">
        <w:rPr>
          <w:rFonts w:ascii="Arial" w:hAnsi="Arial" w:cs="Arial"/>
          <w:b/>
          <w:bCs/>
          <w:color w:val="000000"/>
          <w:sz w:val="20"/>
          <w:szCs w:val="20"/>
        </w:rPr>
        <w:t>CERTIFICACION DE PAZ Y SALVO POR CONCEPTO DEL PAGO DE</w:t>
      </w:r>
    </w:p>
    <w:p w14:paraId="273C8254" w14:textId="77777777" w:rsidR="00352CDD" w:rsidRPr="00D601FF" w:rsidRDefault="00352CDD" w:rsidP="00352CDD">
      <w:pPr>
        <w:autoSpaceDE w:val="0"/>
        <w:autoSpaceDN w:val="0"/>
        <w:adjustRightInd w:val="0"/>
        <w:jc w:val="center"/>
        <w:rPr>
          <w:rFonts w:ascii="Arial" w:hAnsi="Arial" w:cs="Arial"/>
          <w:color w:val="000000"/>
          <w:sz w:val="20"/>
          <w:szCs w:val="20"/>
        </w:rPr>
      </w:pPr>
      <w:r w:rsidRPr="00D601FF">
        <w:rPr>
          <w:rFonts w:ascii="Arial" w:hAnsi="Arial" w:cs="Arial"/>
          <w:b/>
          <w:bCs/>
          <w:color w:val="000000"/>
          <w:sz w:val="20"/>
          <w:szCs w:val="20"/>
        </w:rPr>
        <w:t>OBLIGACIONES AL SISTEMA DE SEGURIDAD SOCIAL Y APORTES PARAFISCALES</w:t>
      </w:r>
    </w:p>
    <w:p w14:paraId="57609646" w14:textId="77777777" w:rsidR="00352CDD" w:rsidRPr="00D601FF" w:rsidRDefault="00352CDD" w:rsidP="00352CDD">
      <w:pPr>
        <w:autoSpaceDE w:val="0"/>
        <w:autoSpaceDN w:val="0"/>
        <w:adjustRightInd w:val="0"/>
        <w:jc w:val="center"/>
        <w:rPr>
          <w:rFonts w:ascii="Arial" w:hAnsi="Arial" w:cs="Arial"/>
          <w:color w:val="000000"/>
          <w:sz w:val="20"/>
          <w:szCs w:val="20"/>
        </w:rPr>
      </w:pPr>
    </w:p>
    <w:p w14:paraId="2F71D964" w14:textId="77777777" w:rsidR="00352CDD" w:rsidRPr="00D601FF" w:rsidRDefault="00352CDD" w:rsidP="00352CDD">
      <w:pPr>
        <w:autoSpaceDE w:val="0"/>
        <w:autoSpaceDN w:val="0"/>
        <w:adjustRightInd w:val="0"/>
        <w:rPr>
          <w:rFonts w:ascii="Arial" w:hAnsi="Arial" w:cs="Arial"/>
          <w:color w:val="000000"/>
          <w:sz w:val="20"/>
          <w:szCs w:val="20"/>
        </w:rPr>
      </w:pPr>
      <w:r w:rsidRPr="00D601FF">
        <w:rPr>
          <w:rFonts w:ascii="Arial" w:hAnsi="Arial" w:cs="Arial"/>
          <w:color w:val="000000"/>
          <w:sz w:val="20"/>
          <w:szCs w:val="20"/>
        </w:rPr>
        <w:t>Señores</w:t>
      </w:r>
    </w:p>
    <w:p w14:paraId="3DADA2A0" w14:textId="77777777" w:rsidR="00352CDD" w:rsidRPr="00D601FF" w:rsidRDefault="00352CDD" w:rsidP="00352CDD">
      <w:pPr>
        <w:autoSpaceDE w:val="0"/>
        <w:autoSpaceDN w:val="0"/>
        <w:adjustRightInd w:val="0"/>
        <w:rPr>
          <w:rFonts w:ascii="Arial" w:hAnsi="Arial" w:cs="Arial"/>
          <w:color w:val="000000"/>
          <w:sz w:val="20"/>
          <w:szCs w:val="20"/>
        </w:rPr>
      </w:pPr>
      <w:r w:rsidRPr="00D601FF">
        <w:rPr>
          <w:rFonts w:ascii="Arial" w:hAnsi="Arial" w:cs="Arial"/>
          <w:color w:val="000000"/>
          <w:sz w:val="20"/>
          <w:szCs w:val="20"/>
        </w:rPr>
        <w:t xml:space="preserve">Dispensario Médico de Bucaramanga </w:t>
      </w:r>
    </w:p>
    <w:p w14:paraId="4944B109" w14:textId="77777777" w:rsidR="00352CDD" w:rsidRPr="00D601FF" w:rsidRDefault="00352CDD" w:rsidP="00352CDD">
      <w:pPr>
        <w:autoSpaceDE w:val="0"/>
        <w:autoSpaceDN w:val="0"/>
        <w:adjustRightInd w:val="0"/>
        <w:rPr>
          <w:rFonts w:ascii="Arial" w:hAnsi="Arial" w:cs="Arial"/>
          <w:color w:val="000000"/>
          <w:sz w:val="20"/>
          <w:szCs w:val="20"/>
        </w:rPr>
      </w:pPr>
      <w:r w:rsidRPr="00D601FF">
        <w:rPr>
          <w:rFonts w:ascii="Arial" w:hAnsi="Arial" w:cs="Arial"/>
          <w:sz w:val="20"/>
          <w:szCs w:val="20"/>
        </w:rPr>
        <w:t>Carrera 33 No. 14-35 San Alonso</w:t>
      </w:r>
    </w:p>
    <w:p w14:paraId="6B488919" w14:textId="77777777" w:rsidR="00352CDD" w:rsidRPr="00D601FF" w:rsidRDefault="00352CDD" w:rsidP="00352CDD">
      <w:pPr>
        <w:autoSpaceDE w:val="0"/>
        <w:autoSpaceDN w:val="0"/>
        <w:adjustRightInd w:val="0"/>
        <w:rPr>
          <w:rFonts w:ascii="Arial" w:hAnsi="Arial" w:cs="Arial"/>
          <w:color w:val="000000"/>
          <w:sz w:val="20"/>
          <w:szCs w:val="20"/>
        </w:rPr>
      </w:pPr>
      <w:r w:rsidRPr="00D601FF">
        <w:rPr>
          <w:rFonts w:ascii="Arial" w:hAnsi="Arial" w:cs="Arial"/>
          <w:color w:val="000000"/>
          <w:sz w:val="20"/>
          <w:szCs w:val="20"/>
        </w:rPr>
        <w:t xml:space="preserve">Bucaramanga, Colombia </w:t>
      </w:r>
    </w:p>
    <w:p w14:paraId="58C07453" w14:textId="77777777" w:rsidR="00352CDD" w:rsidRPr="00D601FF" w:rsidRDefault="00352CDD" w:rsidP="00352CDD">
      <w:pPr>
        <w:autoSpaceDE w:val="0"/>
        <w:autoSpaceDN w:val="0"/>
        <w:adjustRightInd w:val="0"/>
        <w:rPr>
          <w:rFonts w:ascii="Arial" w:hAnsi="Arial" w:cs="Arial"/>
          <w:color w:val="000000"/>
          <w:sz w:val="20"/>
          <w:szCs w:val="20"/>
        </w:rPr>
      </w:pPr>
    </w:p>
    <w:p w14:paraId="6A3B71E3" w14:textId="77777777" w:rsidR="00352CDD" w:rsidRPr="00D601FF" w:rsidRDefault="00352CDD" w:rsidP="00352CDD">
      <w:pPr>
        <w:autoSpaceDE w:val="0"/>
        <w:autoSpaceDN w:val="0"/>
        <w:adjustRightInd w:val="0"/>
        <w:rPr>
          <w:rFonts w:ascii="Arial" w:hAnsi="Arial" w:cs="Arial"/>
          <w:color w:val="000000"/>
          <w:sz w:val="20"/>
          <w:szCs w:val="20"/>
        </w:rPr>
      </w:pPr>
      <w:r w:rsidRPr="00D601FF">
        <w:rPr>
          <w:rFonts w:ascii="Arial" w:hAnsi="Arial" w:cs="Arial"/>
          <w:b/>
          <w:bCs/>
          <w:color w:val="000000"/>
          <w:sz w:val="20"/>
          <w:szCs w:val="20"/>
        </w:rPr>
        <w:t xml:space="preserve">Asunto: </w:t>
      </w:r>
      <w:r w:rsidRPr="00D601FF">
        <w:rPr>
          <w:rFonts w:ascii="Arial" w:hAnsi="Arial" w:cs="Arial"/>
          <w:color w:val="000000"/>
          <w:sz w:val="20"/>
          <w:szCs w:val="20"/>
        </w:rPr>
        <w:t xml:space="preserve">Certificación de paz y salvo por concepto del pago de obligaciones al Sistema de Seguridad Social y aportes Parafiscales </w:t>
      </w:r>
    </w:p>
    <w:p w14:paraId="058CF439" w14:textId="77777777" w:rsidR="00352CDD" w:rsidRPr="00D601FF" w:rsidRDefault="00352CDD" w:rsidP="00352CDD">
      <w:pPr>
        <w:autoSpaceDE w:val="0"/>
        <w:autoSpaceDN w:val="0"/>
        <w:adjustRightInd w:val="0"/>
        <w:rPr>
          <w:rFonts w:ascii="Arial" w:hAnsi="Arial" w:cs="Arial"/>
          <w:color w:val="000000"/>
          <w:sz w:val="20"/>
          <w:szCs w:val="20"/>
        </w:rPr>
      </w:pPr>
    </w:p>
    <w:p w14:paraId="0B81F19F" w14:textId="77777777" w:rsidR="00352CDD" w:rsidRPr="00D601FF" w:rsidRDefault="00352CDD" w:rsidP="00352CDD">
      <w:pPr>
        <w:autoSpaceDE w:val="0"/>
        <w:autoSpaceDN w:val="0"/>
        <w:adjustRightInd w:val="0"/>
        <w:rPr>
          <w:rFonts w:ascii="Arial" w:hAnsi="Arial" w:cs="Arial"/>
          <w:color w:val="000000"/>
          <w:sz w:val="20"/>
          <w:szCs w:val="20"/>
        </w:rPr>
      </w:pPr>
    </w:p>
    <w:p w14:paraId="131F1C1C" w14:textId="77777777" w:rsidR="00352CDD" w:rsidRPr="00D601FF" w:rsidRDefault="00352CDD" w:rsidP="00352CDD">
      <w:pPr>
        <w:autoSpaceDE w:val="0"/>
        <w:autoSpaceDN w:val="0"/>
        <w:adjustRightInd w:val="0"/>
        <w:rPr>
          <w:rFonts w:ascii="Arial" w:hAnsi="Arial" w:cs="Arial"/>
          <w:color w:val="000000"/>
          <w:sz w:val="20"/>
          <w:szCs w:val="20"/>
        </w:rPr>
      </w:pPr>
      <w:r w:rsidRPr="00D601FF">
        <w:rPr>
          <w:rFonts w:ascii="Arial" w:hAnsi="Arial" w:cs="Arial"/>
          <w:color w:val="000000"/>
          <w:sz w:val="20"/>
          <w:szCs w:val="20"/>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14:paraId="2B860C41" w14:textId="77777777" w:rsidR="00352CDD" w:rsidRPr="00D601FF" w:rsidRDefault="00352CDD" w:rsidP="00352CDD">
      <w:pPr>
        <w:autoSpaceDE w:val="0"/>
        <w:autoSpaceDN w:val="0"/>
        <w:adjustRightInd w:val="0"/>
        <w:rPr>
          <w:rFonts w:ascii="Arial" w:hAnsi="Arial" w:cs="Arial"/>
          <w:color w:val="000000"/>
          <w:sz w:val="20"/>
          <w:szCs w:val="20"/>
        </w:rPr>
      </w:pPr>
    </w:p>
    <w:p w14:paraId="5090E84A" w14:textId="77777777" w:rsidR="00352CDD" w:rsidRPr="00D601FF" w:rsidRDefault="00352CDD" w:rsidP="00352CDD">
      <w:pPr>
        <w:autoSpaceDE w:val="0"/>
        <w:autoSpaceDN w:val="0"/>
        <w:adjustRightInd w:val="0"/>
        <w:rPr>
          <w:rFonts w:ascii="Arial" w:hAnsi="Arial" w:cs="Arial"/>
          <w:color w:val="000000"/>
          <w:sz w:val="20"/>
          <w:szCs w:val="20"/>
        </w:rPr>
      </w:pPr>
      <w:r w:rsidRPr="00D601FF">
        <w:rPr>
          <w:rFonts w:ascii="Arial" w:hAnsi="Arial" w:cs="Arial"/>
          <w:color w:val="000000"/>
          <w:sz w:val="20"/>
          <w:szCs w:val="20"/>
        </w:rPr>
        <w:t xml:space="preserve">Lo anterior para cumplir lo establecido en el art. 50 de la ley 789 de 2002 y la ley 1150 de 2012. </w:t>
      </w:r>
    </w:p>
    <w:p w14:paraId="622C2E15" w14:textId="77777777" w:rsidR="00352CDD" w:rsidRPr="00D601FF" w:rsidRDefault="00352CDD" w:rsidP="00352CDD">
      <w:pPr>
        <w:autoSpaceDE w:val="0"/>
        <w:autoSpaceDN w:val="0"/>
        <w:adjustRightInd w:val="0"/>
        <w:rPr>
          <w:rFonts w:ascii="Arial" w:hAnsi="Arial" w:cs="Arial"/>
          <w:color w:val="000000"/>
          <w:sz w:val="20"/>
          <w:szCs w:val="20"/>
        </w:rPr>
      </w:pPr>
      <w:r w:rsidRPr="00D601FF">
        <w:rPr>
          <w:rFonts w:ascii="Arial" w:hAnsi="Arial" w:cs="Arial"/>
          <w:color w:val="000000"/>
          <w:sz w:val="20"/>
          <w:szCs w:val="20"/>
        </w:rPr>
        <w:t xml:space="preserve">En caso de presentar acuerdo de pago con alguna de las entidades anteriormente mencionadas, deberá precisarse el valor y el plazo previsto para el acuerdo de pago, con indicación del cumplimiento de esta obligación. </w:t>
      </w:r>
    </w:p>
    <w:p w14:paraId="53F0B53E" w14:textId="77777777" w:rsidR="00352CDD" w:rsidRPr="00D601FF" w:rsidRDefault="00352CDD" w:rsidP="00352CDD">
      <w:pPr>
        <w:autoSpaceDE w:val="0"/>
        <w:autoSpaceDN w:val="0"/>
        <w:adjustRightInd w:val="0"/>
        <w:rPr>
          <w:rFonts w:ascii="Arial" w:hAnsi="Arial" w:cs="Arial"/>
          <w:color w:val="000000"/>
          <w:sz w:val="20"/>
          <w:szCs w:val="20"/>
        </w:rPr>
      </w:pPr>
    </w:p>
    <w:p w14:paraId="5465EEA7" w14:textId="467722F6" w:rsidR="00352CDD" w:rsidRPr="00D601FF" w:rsidRDefault="00352CDD" w:rsidP="00352CDD">
      <w:pPr>
        <w:autoSpaceDE w:val="0"/>
        <w:autoSpaceDN w:val="0"/>
        <w:adjustRightInd w:val="0"/>
        <w:rPr>
          <w:rFonts w:ascii="Arial" w:hAnsi="Arial" w:cs="Arial"/>
          <w:color w:val="000000"/>
          <w:sz w:val="20"/>
          <w:szCs w:val="20"/>
        </w:rPr>
      </w:pPr>
      <w:r w:rsidRPr="00D601FF">
        <w:rPr>
          <w:rFonts w:ascii="Arial" w:hAnsi="Arial" w:cs="Arial"/>
          <w:color w:val="000000"/>
          <w:sz w:val="20"/>
          <w:szCs w:val="20"/>
        </w:rPr>
        <w:t>La presente se expide a los ___ días del mes de ___________ del año 20</w:t>
      </w:r>
      <w:r w:rsidR="00BA593A" w:rsidRPr="00D601FF">
        <w:rPr>
          <w:rFonts w:ascii="Arial" w:hAnsi="Arial" w:cs="Arial"/>
          <w:color w:val="000000"/>
          <w:sz w:val="20"/>
          <w:szCs w:val="20"/>
        </w:rPr>
        <w:t>2</w:t>
      </w:r>
      <w:r w:rsidR="000E2013" w:rsidRPr="00D601FF">
        <w:rPr>
          <w:rFonts w:ascii="Arial" w:hAnsi="Arial" w:cs="Arial"/>
          <w:color w:val="000000"/>
          <w:sz w:val="20"/>
          <w:szCs w:val="20"/>
        </w:rPr>
        <w:t>5</w:t>
      </w:r>
      <w:r w:rsidRPr="00D601FF">
        <w:rPr>
          <w:rFonts w:ascii="Arial" w:hAnsi="Arial" w:cs="Arial"/>
          <w:color w:val="000000"/>
          <w:sz w:val="20"/>
          <w:szCs w:val="20"/>
        </w:rPr>
        <w:t xml:space="preserve">, en___________________ </w:t>
      </w:r>
    </w:p>
    <w:p w14:paraId="6581626B" w14:textId="77777777" w:rsidR="00352CDD" w:rsidRPr="00D601FF" w:rsidRDefault="00352CDD" w:rsidP="00352CDD">
      <w:pPr>
        <w:autoSpaceDE w:val="0"/>
        <w:autoSpaceDN w:val="0"/>
        <w:adjustRightInd w:val="0"/>
        <w:rPr>
          <w:rFonts w:ascii="Arial" w:hAnsi="Arial" w:cs="Arial"/>
          <w:color w:val="000000"/>
          <w:sz w:val="20"/>
          <w:szCs w:val="20"/>
        </w:rPr>
      </w:pPr>
    </w:p>
    <w:p w14:paraId="2FA99656" w14:textId="77777777" w:rsidR="00352CDD" w:rsidRPr="00D601FF" w:rsidRDefault="00352CDD" w:rsidP="00352CDD">
      <w:pPr>
        <w:autoSpaceDE w:val="0"/>
        <w:autoSpaceDN w:val="0"/>
        <w:adjustRightInd w:val="0"/>
        <w:rPr>
          <w:rFonts w:ascii="Arial" w:hAnsi="Arial" w:cs="Arial"/>
          <w:color w:val="000000"/>
          <w:sz w:val="20"/>
          <w:szCs w:val="20"/>
        </w:rPr>
      </w:pPr>
    </w:p>
    <w:p w14:paraId="17F93790" w14:textId="77777777" w:rsidR="00352CDD" w:rsidRPr="00D601FF" w:rsidRDefault="00352CDD" w:rsidP="00352CDD">
      <w:pPr>
        <w:autoSpaceDE w:val="0"/>
        <w:autoSpaceDN w:val="0"/>
        <w:adjustRightInd w:val="0"/>
        <w:rPr>
          <w:rFonts w:ascii="Arial" w:hAnsi="Arial" w:cs="Arial"/>
          <w:color w:val="000000"/>
          <w:sz w:val="20"/>
          <w:szCs w:val="20"/>
        </w:rPr>
      </w:pPr>
      <w:r w:rsidRPr="00D601FF">
        <w:rPr>
          <w:rFonts w:ascii="Arial" w:hAnsi="Arial" w:cs="Arial"/>
          <w:color w:val="000000"/>
          <w:sz w:val="20"/>
          <w:szCs w:val="20"/>
        </w:rPr>
        <w:t xml:space="preserve">Cordialmente, </w:t>
      </w:r>
    </w:p>
    <w:p w14:paraId="4ED54C61" w14:textId="77777777" w:rsidR="00352CDD" w:rsidRPr="00D601FF" w:rsidRDefault="00352CDD" w:rsidP="00352CDD">
      <w:pPr>
        <w:autoSpaceDE w:val="0"/>
        <w:autoSpaceDN w:val="0"/>
        <w:adjustRightInd w:val="0"/>
        <w:rPr>
          <w:rFonts w:ascii="Arial" w:hAnsi="Arial" w:cs="Arial"/>
          <w:color w:val="000000"/>
          <w:sz w:val="20"/>
          <w:szCs w:val="20"/>
        </w:rPr>
      </w:pPr>
    </w:p>
    <w:p w14:paraId="67E00080" w14:textId="77777777" w:rsidR="00352CDD" w:rsidRPr="00D601FF" w:rsidRDefault="00352CDD" w:rsidP="00352CDD">
      <w:pPr>
        <w:autoSpaceDE w:val="0"/>
        <w:autoSpaceDN w:val="0"/>
        <w:adjustRightInd w:val="0"/>
        <w:rPr>
          <w:rFonts w:ascii="Arial" w:hAnsi="Arial" w:cs="Arial"/>
          <w:color w:val="000000"/>
          <w:sz w:val="20"/>
          <w:szCs w:val="20"/>
        </w:rPr>
      </w:pPr>
    </w:p>
    <w:p w14:paraId="1780117C" w14:textId="77777777" w:rsidR="00352CDD" w:rsidRPr="00D601FF" w:rsidRDefault="00352CDD" w:rsidP="00352CDD">
      <w:pPr>
        <w:autoSpaceDE w:val="0"/>
        <w:autoSpaceDN w:val="0"/>
        <w:adjustRightInd w:val="0"/>
        <w:rPr>
          <w:rFonts w:ascii="Arial" w:hAnsi="Arial" w:cs="Arial"/>
          <w:color w:val="000000"/>
          <w:sz w:val="20"/>
          <w:szCs w:val="20"/>
        </w:rPr>
      </w:pPr>
    </w:p>
    <w:p w14:paraId="272B7380" w14:textId="77777777" w:rsidR="00352CDD" w:rsidRPr="00D601FF" w:rsidRDefault="00352CDD" w:rsidP="00352CDD">
      <w:pPr>
        <w:autoSpaceDE w:val="0"/>
        <w:autoSpaceDN w:val="0"/>
        <w:adjustRightInd w:val="0"/>
        <w:rPr>
          <w:rFonts w:ascii="Arial" w:hAnsi="Arial" w:cs="Arial"/>
          <w:color w:val="000000"/>
          <w:sz w:val="20"/>
          <w:szCs w:val="20"/>
        </w:rPr>
      </w:pPr>
    </w:p>
    <w:p w14:paraId="48FACAD8" w14:textId="77777777" w:rsidR="00352CDD" w:rsidRPr="00D601FF" w:rsidRDefault="00352CDD" w:rsidP="00352CDD">
      <w:pPr>
        <w:autoSpaceDE w:val="0"/>
        <w:autoSpaceDN w:val="0"/>
        <w:adjustRightInd w:val="0"/>
        <w:rPr>
          <w:rFonts w:ascii="Arial" w:hAnsi="Arial" w:cs="Arial"/>
          <w:color w:val="000000"/>
          <w:sz w:val="20"/>
          <w:szCs w:val="20"/>
        </w:rPr>
      </w:pPr>
      <w:r w:rsidRPr="00D601FF">
        <w:rPr>
          <w:rFonts w:ascii="Arial" w:hAnsi="Arial" w:cs="Arial"/>
          <w:color w:val="000000"/>
          <w:sz w:val="20"/>
          <w:szCs w:val="20"/>
        </w:rPr>
        <w:t xml:space="preserve">Revisor Fiscal </w:t>
      </w:r>
    </w:p>
    <w:p w14:paraId="58449609" w14:textId="77777777" w:rsidR="00352CDD" w:rsidRPr="00D601FF" w:rsidRDefault="00352CDD" w:rsidP="00352CDD">
      <w:pPr>
        <w:autoSpaceDE w:val="0"/>
        <w:autoSpaceDN w:val="0"/>
        <w:adjustRightInd w:val="0"/>
        <w:rPr>
          <w:rFonts w:ascii="Arial" w:hAnsi="Arial" w:cs="Arial"/>
          <w:color w:val="000000"/>
          <w:sz w:val="20"/>
          <w:szCs w:val="20"/>
        </w:rPr>
      </w:pPr>
      <w:r w:rsidRPr="00D601FF">
        <w:rPr>
          <w:rFonts w:ascii="Arial" w:hAnsi="Arial" w:cs="Arial"/>
          <w:color w:val="000000"/>
          <w:sz w:val="20"/>
          <w:szCs w:val="20"/>
        </w:rPr>
        <w:t xml:space="preserve">Nombre y Apellidos: </w:t>
      </w:r>
    </w:p>
    <w:p w14:paraId="5A3CC1BE" w14:textId="77777777" w:rsidR="00352CDD" w:rsidRPr="00D601FF" w:rsidRDefault="00352CDD" w:rsidP="00352CDD">
      <w:pPr>
        <w:autoSpaceDE w:val="0"/>
        <w:autoSpaceDN w:val="0"/>
        <w:adjustRightInd w:val="0"/>
        <w:rPr>
          <w:rFonts w:ascii="Arial" w:hAnsi="Arial" w:cs="Arial"/>
          <w:color w:val="000000"/>
          <w:sz w:val="20"/>
          <w:szCs w:val="20"/>
        </w:rPr>
      </w:pPr>
      <w:r w:rsidRPr="00D601FF">
        <w:rPr>
          <w:rFonts w:ascii="Arial" w:hAnsi="Arial" w:cs="Arial"/>
          <w:color w:val="000000"/>
          <w:sz w:val="20"/>
          <w:szCs w:val="20"/>
        </w:rPr>
        <w:t xml:space="preserve">Número de identificación: </w:t>
      </w:r>
    </w:p>
    <w:p w14:paraId="67E17422" w14:textId="77777777" w:rsidR="00352CDD" w:rsidRPr="00D601FF" w:rsidRDefault="00352CDD" w:rsidP="00352CDD">
      <w:pPr>
        <w:autoSpaceDE w:val="0"/>
        <w:autoSpaceDN w:val="0"/>
        <w:adjustRightInd w:val="0"/>
        <w:rPr>
          <w:rFonts w:ascii="Arial" w:hAnsi="Arial" w:cs="Arial"/>
          <w:color w:val="000000"/>
          <w:sz w:val="20"/>
          <w:szCs w:val="20"/>
        </w:rPr>
      </w:pPr>
      <w:r w:rsidRPr="00D601FF">
        <w:rPr>
          <w:rFonts w:ascii="Arial" w:hAnsi="Arial" w:cs="Arial"/>
          <w:color w:val="000000"/>
          <w:sz w:val="20"/>
          <w:szCs w:val="20"/>
        </w:rPr>
        <w:t xml:space="preserve">Tarjeta Profesional No. </w:t>
      </w:r>
    </w:p>
    <w:p w14:paraId="4F311B96" w14:textId="77777777" w:rsidR="00352CDD" w:rsidRPr="00D601FF" w:rsidRDefault="00352CDD" w:rsidP="00352CDD">
      <w:pPr>
        <w:autoSpaceDE w:val="0"/>
        <w:autoSpaceDN w:val="0"/>
        <w:adjustRightInd w:val="0"/>
        <w:rPr>
          <w:rFonts w:ascii="Arial" w:hAnsi="Arial" w:cs="Arial"/>
          <w:color w:val="000000"/>
          <w:sz w:val="20"/>
          <w:szCs w:val="20"/>
        </w:rPr>
      </w:pPr>
      <w:r w:rsidRPr="00D601FF">
        <w:rPr>
          <w:rFonts w:ascii="Arial" w:hAnsi="Arial" w:cs="Arial"/>
          <w:color w:val="000000"/>
          <w:sz w:val="20"/>
          <w:szCs w:val="20"/>
        </w:rPr>
        <w:t xml:space="preserve">Firma________________________________ </w:t>
      </w:r>
    </w:p>
    <w:p w14:paraId="29FC1E2A" w14:textId="77777777" w:rsidR="00352CDD" w:rsidRPr="00D601FF" w:rsidRDefault="00352CDD" w:rsidP="00352CDD">
      <w:pPr>
        <w:autoSpaceDE w:val="0"/>
        <w:autoSpaceDN w:val="0"/>
        <w:adjustRightInd w:val="0"/>
        <w:rPr>
          <w:rFonts w:ascii="Arial" w:hAnsi="Arial" w:cs="Arial"/>
          <w:color w:val="000000"/>
          <w:sz w:val="20"/>
          <w:szCs w:val="20"/>
        </w:rPr>
      </w:pPr>
      <w:r w:rsidRPr="00D601FF">
        <w:rPr>
          <w:rFonts w:ascii="Arial" w:hAnsi="Arial" w:cs="Arial"/>
          <w:color w:val="000000"/>
          <w:sz w:val="20"/>
          <w:szCs w:val="20"/>
        </w:rPr>
        <w:t xml:space="preserve">Firma Representante Legal ______________________________ </w:t>
      </w:r>
    </w:p>
    <w:p w14:paraId="481DEE79" w14:textId="77777777" w:rsidR="00352CDD" w:rsidRPr="00D601FF" w:rsidRDefault="00352CDD" w:rsidP="00352CDD">
      <w:pPr>
        <w:rPr>
          <w:rFonts w:ascii="Arial" w:hAnsi="Arial" w:cs="Arial"/>
          <w:sz w:val="20"/>
          <w:szCs w:val="20"/>
        </w:rPr>
      </w:pPr>
      <w:r w:rsidRPr="00D601FF">
        <w:rPr>
          <w:rFonts w:ascii="Arial" w:hAnsi="Arial" w:cs="Arial"/>
          <w:color w:val="000000"/>
          <w:sz w:val="20"/>
          <w:szCs w:val="20"/>
        </w:rPr>
        <w:t>C.C. No.</w:t>
      </w:r>
    </w:p>
    <w:p w14:paraId="3F528128" w14:textId="77777777" w:rsidR="00352CDD" w:rsidRPr="00D601FF" w:rsidRDefault="00352CDD" w:rsidP="00352CDD">
      <w:pPr>
        <w:spacing w:line="276" w:lineRule="exact"/>
        <w:jc w:val="center"/>
        <w:rPr>
          <w:rFonts w:ascii="Arial" w:hAnsi="Arial" w:cs="Arial"/>
          <w:b/>
          <w:color w:val="000000" w:themeColor="text1"/>
          <w:sz w:val="20"/>
          <w:szCs w:val="20"/>
        </w:rPr>
      </w:pPr>
    </w:p>
    <w:p w14:paraId="5B31B645" w14:textId="77777777" w:rsidR="00352CDD" w:rsidRPr="00D601FF" w:rsidRDefault="00352CDD" w:rsidP="00352CDD">
      <w:pPr>
        <w:spacing w:line="276" w:lineRule="exact"/>
        <w:jc w:val="center"/>
        <w:rPr>
          <w:rFonts w:ascii="Arial" w:hAnsi="Arial" w:cs="Arial"/>
          <w:b/>
          <w:color w:val="000000" w:themeColor="text1"/>
          <w:sz w:val="20"/>
          <w:szCs w:val="20"/>
        </w:rPr>
      </w:pPr>
    </w:p>
    <w:p w14:paraId="1D2A4DA2" w14:textId="77777777" w:rsidR="00352CDD" w:rsidRPr="00D601FF" w:rsidRDefault="00352CDD" w:rsidP="00352CDD">
      <w:pPr>
        <w:spacing w:line="276" w:lineRule="exact"/>
        <w:jc w:val="center"/>
        <w:rPr>
          <w:rFonts w:ascii="Arial" w:hAnsi="Arial" w:cs="Arial"/>
          <w:b/>
          <w:color w:val="000000" w:themeColor="text1"/>
          <w:sz w:val="20"/>
          <w:szCs w:val="20"/>
        </w:rPr>
      </w:pPr>
    </w:p>
    <w:p w14:paraId="7AF10E26" w14:textId="77777777" w:rsidR="00352CDD" w:rsidRPr="00D601FF" w:rsidRDefault="00352CDD" w:rsidP="00352CDD">
      <w:pPr>
        <w:spacing w:line="276" w:lineRule="exact"/>
        <w:jc w:val="center"/>
        <w:rPr>
          <w:rFonts w:ascii="Arial" w:hAnsi="Arial" w:cs="Arial"/>
          <w:b/>
          <w:color w:val="000000" w:themeColor="text1"/>
          <w:sz w:val="20"/>
          <w:szCs w:val="20"/>
        </w:rPr>
      </w:pPr>
    </w:p>
    <w:p w14:paraId="0CB8C0E4" w14:textId="77777777" w:rsidR="00352CDD" w:rsidRPr="00D601FF" w:rsidRDefault="00352CDD" w:rsidP="00352CDD">
      <w:pPr>
        <w:rPr>
          <w:rFonts w:ascii="Arial" w:hAnsi="Arial" w:cs="Arial"/>
          <w:b/>
          <w:color w:val="000000" w:themeColor="text1"/>
          <w:szCs w:val="20"/>
        </w:rPr>
      </w:pPr>
      <w:r w:rsidRPr="00D601FF">
        <w:rPr>
          <w:rFonts w:ascii="Arial" w:hAnsi="Arial" w:cs="Arial"/>
          <w:b/>
          <w:color w:val="000000" w:themeColor="text1"/>
          <w:sz w:val="20"/>
          <w:szCs w:val="20"/>
        </w:rPr>
        <w:br w:type="page"/>
      </w:r>
    </w:p>
    <w:p w14:paraId="26CCB2B0" w14:textId="2475A707" w:rsidR="00352CDD" w:rsidRPr="00D601FF" w:rsidRDefault="00352CDD" w:rsidP="003F0B16">
      <w:pPr>
        <w:shd w:val="clear" w:color="auto" w:fill="D9E2F3" w:themeFill="accent5" w:themeFillTint="33"/>
        <w:spacing w:line="0" w:lineRule="atLeast"/>
        <w:jc w:val="center"/>
        <w:rPr>
          <w:rFonts w:ascii="Arial" w:eastAsia="Arial" w:hAnsi="Arial" w:cs="Arial"/>
          <w:b/>
          <w:color w:val="000000" w:themeColor="text1"/>
          <w:szCs w:val="20"/>
        </w:rPr>
      </w:pPr>
      <w:r w:rsidRPr="00D601FF">
        <w:rPr>
          <w:rFonts w:ascii="Arial" w:eastAsia="Arial" w:hAnsi="Arial" w:cs="Arial"/>
          <w:b/>
          <w:color w:val="000000" w:themeColor="text1"/>
          <w:szCs w:val="20"/>
        </w:rPr>
        <w:lastRenderedPageBreak/>
        <w:t xml:space="preserve">FORMULARIO </w:t>
      </w:r>
      <w:proofErr w:type="spellStart"/>
      <w:r w:rsidRPr="00D601FF">
        <w:rPr>
          <w:rFonts w:ascii="Arial" w:eastAsia="Arial" w:hAnsi="Arial" w:cs="Arial"/>
          <w:b/>
          <w:color w:val="000000" w:themeColor="text1"/>
          <w:szCs w:val="20"/>
        </w:rPr>
        <w:t>Nº</w:t>
      </w:r>
      <w:proofErr w:type="spellEnd"/>
      <w:r w:rsidRPr="00D601FF">
        <w:rPr>
          <w:rFonts w:ascii="Arial" w:eastAsia="Arial" w:hAnsi="Arial" w:cs="Arial"/>
          <w:b/>
          <w:color w:val="000000" w:themeColor="text1"/>
          <w:szCs w:val="20"/>
        </w:rPr>
        <w:t xml:space="preserve"> 6</w:t>
      </w:r>
      <w:r w:rsidR="001731EA" w:rsidRPr="00D601FF">
        <w:rPr>
          <w:rFonts w:ascii="Arial" w:eastAsia="Arial" w:hAnsi="Arial" w:cs="Arial"/>
          <w:b/>
          <w:color w:val="000000" w:themeColor="text1"/>
          <w:szCs w:val="20"/>
        </w:rPr>
        <w:t xml:space="preserve"> </w:t>
      </w:r>
    </w:p>
    <w:p w14:paraId="15EFC4D6" w14:textId="77777777" w:rsidR="00352CDD" w:rsidRPr="00D601FF" w:rsidRDefault="00352CDD" w:rsidP="00352CDD">
      <w:pPr>
        <w:spacing w:line="276" w:lineRule="exact"/>
        <w:jc w:val="center"/>
        <w:rPr>
          <w:rFonts w:ascii="Arial" w:hAnsi="Arial" w:cs="Arial"/>
          <w:b/>
          <w:color w:val="000000" w:themeColor="text1"/>
          <w:szCs w:val="20"/>
        </w:rPr>
      </w:pPr>
      <w:r w:rsidRPr="00D601FF">
        <w:rPr>
          <w:rFonts w:ascii="Arial" w:hAnsi="Arial" w:cs="Arial"/>
          <w:b/>
          <w:color w:val="000000" w:themeColor="text1"/>
          <w:szCs w:val="20"/>
        </w:rPr>
        <w:t>CERTIFICACIÓN DE CUMPLIMIENTO</w:t>
      </w:r>
    </w:p>
    <w:p w14:paraId="2A5EF061" w14:textId="77777777" w:rsidR="00352CDD" w:rsidRPr="00D601FF" w:rsidRDefault="00352CDD" w:rsidP="00352CDD">
      <w:pPr>
        <w:spacing w:line="276" w:lineRule="exact"/>
        <w:jc w:val="center"/>
        <w:rPr>
          <w:rFonts w:ascii="Arial" w:hAnsi="Arial" w:cs="Arial"/>
          <w:b/>
          <w:color w:val="000000" w:themeColor="text1"/>
          <w:szCs w:val="20"/>
        </w:rPr>
      </w:pPr>
      <w:r w:rsidRPr="00D601FF">
        <w:rPr>
          <w:rFonts w:ascii="Arial" w:hAnsi="Arial" w:cs="Arial"/>
          <w:b/>
          <w:color w:val="000000" w:themeColor="text1"/>
          <w:szCs w:val="20"/>
        </w:rPr>
        <w:t>SISTEMA DE GESTIÓN DE SEGURIDAD Y SALUD EN EL TRABAJO</w:t>
      </w:r>
    </w:p>
    <w:p w14:paraId="17387A47" w14:textId="77777777" w:rsidR="00352CDD" w:rsidRPr="00D601FF" w:rsidRDefault="00352CDD" w:rsidP="00352CDD">
      <w:pPr>
        <w:spacing w:line="276" w:lineRule="exact"/>
        <w:rPr>
          <w:rFonts w:ascii="Arial" w:hAnsi="Arial" w:cs="Arial"/>
          <w:color w:val="000000" w:themeColor="text1"/>
          <w:szCs w:val="20"/>
        </w:rPr>
      </w:pPr>
    </w:p>
    <w:p w14:paraId="6CB7C2BE" w14:textId="77777777" w:rsidR="00352CDD" w:rsidRPr="00D601FF" w:rsidRDefault="00352CDD" w:rsidP="00352CDD">
      <w:pPr>
        <w:spacing w:line="276" w:lineRule="exact"/>
        <w:rPr>
          <w:rFonts w:ascii="Arial" w:hAnsi="Arial" w:cs="Arial"/>
          <w:color w:val="000000" w:themeColor="text1"/>
          <w:szCs w:val="20"/>
        </w:rPr>
      </w:pPr>
    </w:p>
    <w:p w14:paraId="60B6E1C4" w14:textId="77777777" w:rsidR="00352CDD" w:rsidRPr="00D601FF" w:rsidRDefault="00352CDD" w:rsidP="00352CDD">
      <w:pPr>
        <w:tabs>
          <w:tab w:val="right" w:pos="8838"/>
        </w:tabs>
        <w:spacing w:line="276" w:lineRule="auto"/>
        <w:ind w:left="-284"/>
        <w:rPr>
          <w:rFonts w:ascii="Arial" w:hAnsi="Arial" w:cs="Arial"/>
          <w:szCs w:val="20"/>
        </w:rPr>
      </w:pPr>
      <w:r w:rsidRPr="00D601FF">
        <w:rPr>
          <w:rFonts w:ascii="Arial" w:hAnsi="Arial" w:cs="Arial"/>
          <w:szCs w:val="20"/>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63000806" w14:textId="77777777" w:rsidR="00352CDD" w:rsidRPr="00D601FF" w:rsidRDefault="00352CDD" w:rsidP="00352CDD">
      <w:pPr>
        <w:tabs>
          <w:tab w:val="right" w:pos="8838"/>
        </w:tabs>
        <w:spacing w:line="276" w:lineRule="auto"/>
        <w:ind w:left="-284"/>
        <w:rPr>
          <w:rFonts w:ascii="Arial" w:hAnsi="Arial" w:cs="Arial"/>
          <w:szCs w:val="20"/>
        </w:rPr>
      </w:pPr>
    </w:p>
    <w:p w14:paraId="1340B6A2" w14:textId="77777777" w:rsidR="00352CDD" w:rsidRPr="00D601FF" w:rsidRDefault="00352CDD" w:rsidP="00352CDD">
      <w:pPr>
        <w:tabs>
          <w:tab w:val="right" w:pos="8838"/>
        </w:tabs>
        <w:spacing w:line="276" w:lineRule="auto"/>
        <w:ind w:left="-284"/>
        <w:rPr>
          <w:rFonts w:ascii="Arial" w:hAnsi="Arial" w:cs="Arial"/>
          <w:szCs w:val="20"/>
        </w:rPr>
      </w:pPr>
      <w:r w:rsidRPr="00D601FF">
        <w:rPr>
          <w:rFonts w:ascii="Arial" w:hAnsi="Arial" w:cs="Arial"/>
          <w:szCs w:val="20"/>
        </w:rPr>
        <w:t xml:space="preserve">Nuestra empresa cumple con la asignación del responsable para el diseño e implementación del Sistema de Gestión de Seguridad y Salud en el Trabajo de acuerdo con los requisitos establecidos en la Resolución 0312 de 2019: </w:t>
      </w:r>
    </w:p>
    <w:p w14:paraId="34AB2045" w14:textId="77777777" w:rsidR="00352CDD" w:rsidRPr="00D601FF" w:rsidRDefault="00352CDD" w:rsidP="00352CDD">
      <w:pPr>
        <w:spacing w:line="276" w:lineRule="auto"/>
        <w:ind w:left="-284"/>
        <w:rPr>
          <w:rFonts w:ascii="Arial" w:hAnsi="Arial" w:cs="Arial"/>
          <w:szCs w:val="20"/>
        </w:rPr>
      </w:pPr>
    </w:p>
    <w:tbl>
      <w:tblPr>
        <w:tblStyle w:val="Tablaconcuadrcula"/>
        <w:tblW w:w="10215" w:type="dxa"/>
        <w:jc w:val="center"/>
        <w:tblLayout w:type="fixed"/>
        <w:tblLook w:val="04A0" w:firstRow="1" w:lastRow="0" w:firstColumn="1" w:lastColumn="0" w:noHBand="0" w:noVBand="1"/>
      </w:tblPr>
      <w:tblGrid>
        <w:gridCol w:w="1543"/>
        <w:gridCol w:w="1547"/>
        <w:gridCol w:w="5583"/>
        <w:gridCol w:w="1542"/>
      </w:tblGrid>
      <w:tr w:rsidR="00352CDD" w:rsidRPr="00D601FF" w14:paraId="74F4833C" w14:textId="77777777" w:rsidTr="00352CDD">
        <w:trPr>
          <w:trHeight w:val="257"/>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14:paraId="2401D27B" w14:textId="77777777" w:rsidR="00352CDD" w:rsidRPr="00D601FF" w:rsidRDefault="00352CDD" w:rsidP="00352CDD">
            <w:pPr>
              <w:spacing w:line="276" w:lineRule="auto"/>
              <w:jc w:val="center"/>
              <w:rPr>
                <w:rFonts w:ascii="Arial" w:hAnsi="Arial" w:cs="Arial"/>
                <w:b/>
                <w:szCs w:val="20"/>
              </w:rPr>
            </w:pPr>
            <w:r w:rsidRPr="00D601FF">
              <w:rPr>
                <w:rFonts w:ascii="Arial" w:hAnsi="Arial" w:cs="Arial"/>
                <w:b/>
                <w:szCs w:val="20"/>
              </w:rPr>
              <w:t xml:space="preserve">TABLA DE CLASIFICACIÓN DE EMPRESA POR NÚMERO DE TRABAJADORES </w:t>
            </w:r>
          </w:p>
        </w:tc>
      </w:tr>
      <w:tr w:rsidR="00352CDD" w:rsidRPr="00D601FF" w14:paraId="49E6248A" w14:textId="77777777" w:rsidTr="00352CDD">
        <w:trPr>
          <w:trHeight w:val="268"/>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14:paraId="635B8ABB" w14:textId="77777777" w:rsidR="00352CDD" w:rsidRPr="00D601FF" w:rsidRDefault="00352CDD" w:rsidP="00352CDD">
            <w:pPr>
              <w:spacing w:line="276" w:lineRule="auto"/>
              <w:rPr>
                <w:rFonts w:ascii="Arial" w:hAnsi="Arial" w:cs="Arial"/>
                <w:b/>
                <w:szCs w:val="20"/>
                <w:highlight w:val="yellow"/>
              </w:rPr>
            </w:pPr>
            <w:r w:rsidRPr="00D601FF">
              <w:rPr>
                <w:rFonts w:ascii="Arial" w:hAnsi="Arial" w:cs="Arial"/>
                <w:b/>
                <w:szCs w:val="20"/>
              </w:rPr>
              <w:t>Marque con una X de acuerdo al número de trabajadores (independientemente de su forma de contratación o vinculación) y de acuerdo a la clasificación del riesgo en la columna CLASIFICACIÓN (X)</w:t>
            </w:r>
          </w:p>
        </w:tc>
      </w:tr>
      <w:tr w:rsidR="00352CDD" w:rsidRPr="00D601FF" w14:paraId="0E345C41" w14:textId="77777777" w:rsidTr="00352CDD">
        <w:trPr>
          <w:trHeight w:val="35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1D149E99" w14:textId="77777777" w:rsidR="00352CDD" w:rsidRPr="00D601FF" w:rsidRDefault="00352CDD" w:rsidP="00352CDD">
            <w:pPr>
              <w:jc w:val="center"/>
              <w:rPr>
                <w:rFonts w:ascii="Arial" w:hAnsi="Arial" w:cs="Arial"/>
                <w:b/>
                <w:szCs w:val="20"/>
              </w:rPr>
            </w:pPr>
            <w:r w:rsidRPr="00D601FF">
              <w:rPr>
                <w:rFonts w:ascii="Arial" w:hAnsi="Arial" w:cs="Arial"/>
                <w:b/>
                <w:szCs w:val="20"/>
              </w:rPr>
              <w:t xml:space="preserve">NÚMERO DE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3B150C9A" w14:textId="77777777" w:rsidR="00352CDD" w:rsidRPr="00D601FF" w:rsidRDefault="00352CDD" w:rsidP="00352CDD">
            <w:pPr>
              <w:spacing w:line="276" w:lineRule="auto"/>
              <w:jc w:val="center"/>
              <w:rPr>
                <w:rFonts w:ascii="Arial" w:hAnsi="Arial" w:cs="Arial"/>
                <w:b/>
                <w:szCs w:val="20"/>
              </w:rPr>
            </w:pPr>
            <w:r w:rsidRPr="00D601FF">
              <w:rPr>
                <w:rFonts w:ascii="Arial" w:hAnsi="Arial" w:cs="Arial"/>
                <w:b/>
                <w:szCs w:val="20"/>
              </w:rPr>
              <w:t>CLASIFICACIÓN DEL RIESGO</w:t>
            </w:r>
          </w:p>
        </w:tc>
        <w:tc>
          <w:tcPr>
            <w:tcW w:w="5582" w:type="dxa"/>
            <w:tcBorders>
              <w:top w:val="single" w:sz="4" w:space="0" w:color="000000"/>
              <w:left w:val="single" w:sz="4" w:space="0" w:color="000000"/>
              <w:bottom w:val="single" w:sz="4" w:space="0" w:color="000000"/>
              <w:right w:val="single" w:sz="4" w:space="0" w:color="000000"/>
            </w:tcBorders>
            <w:vAlign w:val="center"/>
            <w:hideMark/>
          </w:tcPr>
          <w:p w14:paraId="3191528D" w14:textId="77777777" w:rsidR="00352CDD" w:rsidRPr="00D601FF" w:rsidRDefault="00352CDD" w:rsidP="00352CDD">
            <w:pPr>
              <w:spacing w:line="276" w:lineRule="auto"/>
              <w:jc w:val="center"/>
              <w:rPr>
                <w:rFonts w:ascii="Arial" w:hAnsi="Arial" w:cs="Arial"/>
                <w:b/>
                <w:szCs w:val="20"/>
              </w:rPr>
            </w:pPr>
            <w:r w:rsidRPr="00D601FF">
              <w:rPr>
                <w:rFonts w:ascii="Arial" w:hAnsi="Arial" w:cs="Arial"/>
                <w:b/>
                <w:szCs w:val="20"/>
              </w:rPr>
              <w:t>REQUISITOS RESPONSABLE SG-SST</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F18C690" w14:textId="77777777" w:rsidR="00352CDD" w:rsidRPr="00D601FF" w:rsidRDefault="00352CDD" w:rsidP="00352CDD">
            <w:pPr>
              <w:spacing w:line="276" w:lineRule="auto"/>
              <w:jc w:val="center"/>
              <w:rPr>
                <w:rFonts w:ascii="Arial" w:hAnsi="Arial" w:cs="Arial"/>
                <w:b/>
                <w:szCs w:val="20"/>
              </w:rPr>
            </w:pPr>
            <w:r w:rsidRPr="00D601FF">
              <w:rPr>
                <w:rFonts w:ascii="Arial" w:hAnsi="Arial" w:cs="Arial"/>
                <w:b/>
                <w:szCs w:val="20"/>
              </w:rPr>
              <w:t xml:space="preserve">CLASIFICACIÓN </w:t>
            </w:r>
          </w:p>
          <w:p w14:paraId="648645E5" w14:textId="77777777" w:rsidR="00352CDD" w:rsidRPr="00D601FF" w:rsidRDefault="00352CDD" w:rsidP="00352CDD">
            <w:pPr>
              <w:spacing w:line="276" w:lineRule="auto"/>
              <w:jc w:val="center"/>
              <w:rPr>
                <w:rFonts w:ascii="Arial" w:hAnsi="Arial" w:cs="Arial"/>
                <w:b/>
                <w:szCs w:val="20"/>
              </w:rPr>
            </w:pPr>
            <w:r w:rsidRPr="00D601FF">
              <w:rPr>
                <w:rFonts w:ascii="Arial" w:hAnsi="Arial" w:cs="Arial"/>
                <w:b/>
                <w:szCs w:val="20"/>
              </w:rPr>
              <w:t>(X)</w:t>
            </w:r>
          </w:p>
        </w:tc>
      </w:tr>
      <w:tr w:rsidR="00352CDD" w:rsidRPr="00D601FF" w14:paraId="16E8273B" w14:textId="77777777" w:rsidTr="00352CDD">
        <w:trPr>
          <w:trHeight w:val="3022"/>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09C3D8F9" w14:textId="77777777" w:rsidR="00352CDD" w:rsidRPr="00D601FF" w:rsidRDefault="00352CDD" w:rsidP="00352CDD">
            <w:pPr>
              <w:jc w:val="center"/>
              <w:rPr>
                <w:rFonts w:ascii="Arial" w:hAnsi="Arial" w:cs="Arial"/>
                <w:szCs w:val="20"/>
              </w:rPr>
            </w:pPr>
            <w:r w:rsidRPr="00D601FF">
              <w:rPr>
                <w:rFonts w:ascii="Arial" w:hAnsi="Arial" w:cs="Arial"/>
                <w:szCs w:val="20"/>
              </w:rPr>
              <w:t xml:space="preserve">Diez (10)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39677424" w14:textId="77777777" w:rsidR="00352CDD" w:rsidRPr="00D601FF" w:rsidRDefault="00352CDD" w:rsidP="00352CDD">
            <w:pPr>
              <w:spacing w:line="276" w:lineRule="auto"/>
              <w:jc w:val="center"/>
              <w:rPr>
                <w:rFonts w:ascii="Arial" w:hAnsi="Arial" w:cs="Arial"/>
                <w:szCs w:val="20"/>
              </w:rPr>
            </w:pPr>
            <w:r w:rsidRPr="00D601FF">
              <w:rPr>
                <w:rFonts w:ascii="Arial" w:hAnsi="Arial" w:cs="Arial"/>
                <w:szCs w:val="20"/>
              </w:rPr>
              <w:t xml:space="preserve">I, II </w:t>
            </w:r>
            <w:proofErr w:type="spellStart"/>
            <w:r w:rsidRPr="00D601FF">
              <w:rPr>
                <w:rFonts w:ascii="Arial" w:hAnsi="Arial" w:cs="Arial"/>
                <w:szCs w:val="20"/>
              </w:rPr>
              <w:t>ó</w:t>
            </w:r>
            <w:proofErr w:type="spellEnd"/>
            <w:r w:rsidRPr="00D601FF">
              <w:rPr>
                <w:rFonts w:ascii="Arial" w:hAnsi="Arial" w:cs="Arial"/>
                <w:szCs w:val="20"/>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50DF5EF2" w14:textId="77777777" w:rsidR="00352CDD" w:rsidRPr="00D601FF" w:rsidRDefault="00352CDD" w:rsidP="00352CDD">
            <w:pPr>
              <w:pStyle w:val="Prrafodelista"/>
              <w:spacing w:line="276" w:lineRule="auto"/>
              <w:ind w:left="141"/>
              <w:rPr>
                <w:rFonts w:ascii="Arial" w:hAnsi="Arial" w:cs="Arial"/>
                <w:b/>
                <w:szCs w:val="20"/>
              </w:rPr>
            </w:pPr>
          </w:p>
          <w:p w14:paraId="244A49E6" w14:textId="77777777" w:rsidR="00352CDD" w:rsidRPr="00D601FF" w:rsidRDefault="00352CDD" w:rsidP="00466761">
            <w:pPr>
              <w:pStyle w:val="Prrafodelista"/>
              <w:numPr>
                <w:ilvl w:val="2"/>
                <w:numId w:val="13"/>
              </w:numPr>
              <w:ind w:left="141" w:hanging="142"/>
              <w:rPr>
                <w:rFonts w:ascii="Arial" w:hAnsi="Arial" w:cs="Arial"/>
                <w:b/>
                <w:szCs w:val="20"/>
              </w:rPr>
            </w:pPr>
            <w:r w:rsidRPr="00D601FF">
              <w:rPr>
                <w:rFonts w:ascii="Arial" w:hAnsi="Arial" w:cs="Arial"/>
                <w:szCs w:val="20"/>
              </w:rPr>
              <w:t>Podrá ser realizado por un técnico en Seguridad y Salud en el Trabajo (SST) o en alguna de sus áreas o por un tecnólogo en SST, profesional en SST y profesional con posgrado en SST.</w:t>
            </w:r>
          </w:p>
          <w:p w14:paraId="5101CA2E" w14:textId="77777777" w:rsidR="00352CDD" w:rsidRPr="00D601FF" w:rsidRDefault="00352CDD" w:rsidP="00466761">
            <w:pPr>
              <w:pStyle w:val="Prrafodelista"/>
              <w:numPr>
                <w:ilvl w:val="2"/>
                <w:numId w:val="13"/>
              </w:numPr>
              <w:ind w:left="141" w:hanging="142"/>
              <w:rPr>
                <w:rFonts w:ascii="Arial" w:hAnsi="Arial" w:cs="Arial"/>
                <w:b/>
                <w:szCs w:val="20"/>
              </w:rPr>
            </w:pPr>
            <w:r w:rsidRPr="00D601FF">
              <w:rPr>
                <w:rFonts w:ascii="Arial" w:hAnsi="Arial" w:cs="Arial"/>
                <w:szCs w:val="20"/>
              </w:rPr>
              <w:t>Debe contar con licencia vigente en SST.</w:t>
            </w:r>
          </w:p>
          <w:p w14:paraId="4CB62771" w14:textId="77777777" w:rsidR="00352CDD" w:rsidRPr="00D601FF" w:rsidRDefault="00352CDD" w:rsidP="00466761">
            <w:pPr>
              <w:pStyle w:val="Prrafodelista"/>
              <w:numPr>
                <w:ilvl w:val="2"/>
                <w:numId w:val="13"/>
              </w:numPr>
              <w:ind w:left="141" w:hanging="142"/>
              <w:rPr>
                <w:rFonts w:ascii="Arial" w:hAnsi="Arial" w:cs="Arial"/>
                <w:b/>
                <w:szCs w:val="20"/>
              </w:rPr>
            </w:pPr>
            <w:r w:rsidRPr="00D601FF">
              <w:rPr>
                <w:rFonts w:ascii="Arial" w:hAnsi="Arial" w:cs="Arial"/>
                <w:szCs w:val="20"/>
              </w:rPr>
              <w:t>Acreditar mínimo un (1) año de experiencia certificada por las empresas o entidades en las que laboró en el desarrollo de actividades de Seguridad y Salud en el Trabajo.</w:t>
            </w:r>
          </w:p>
          <w:p w14:paraId="03140700" w14:textId="77777777" w:rsidR="00352CDD" w:rsidRPr="00D601FF" w:rsidRDefault="00352CDD" w:rsidP="00466761">
            <w:pPr>
              <w:pStyle w:val="Prrafodelista"/>
              <w:numPr>
                <w:ilvl w:val="2"/>
                <w:numId w:val="13"/>
              </w:numPr>
              <w:ind w:left="141" w:hanging="142"/>
              <w:rPr>
                <w:rFonts w:ascii="Arial" w:hAnsi="Arial" w:cs="Arial"/>
                <w:b/>
                <w:szCs w:val="20"/>
              </w:rPr>
            </w:pPr>
            <w:r w:rsidRPr="00D601FF">
              <w:rPr>
                <w:rFonts w:ascii="Arial" w:hAnsi="Arial" w:cs="Arial"/>
                <w:szCs w:val="20"/>
              </w:rPr>
              <w:t>Acredite la aprobación del curso de capacitación virtual de cincuenta (50) horas en SST.</w:t>
            </w:r>
          </w:p>
          <w:p w14:paraId="325D4286" w14:textId="77777777" w:rsidR="00352CDD" w:rsidRPr="00D601FF" w:rsidRDefault="00352CDD" w:rsidP="00352CDD">
            <w:pPr>
              <w:rPr>
                <w:rFonts w:ascii="Arial" w:hAnsi="Arial" w:cs="Arial"/>
                <w:szCs w:val="20"/>
              </w:rPr>
            </w:pPr>
            <w:r w:rsidRPr="00D601FF">
              <w:rPr>
                <w:rFonts w:ascii="Arial" w:hAnsi="Arial" w:cs="Arial"/>
                <w:b/>
                <w:szCs w:val="20"/>
              </w:rPr>
              <w:t>NOTA</w:t>
            </w:r>
            <w:r w:rsidRPr="00D601FF">
              <w:rPr>
                <w:rFonts w:ascii="Arial" w:hAnsi="Arial" w:cs="Arial"/>
                <w:szCs w:val="20"/>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sidRPr="00D601FF">
              <w:rPr>
                <w:rFonts w:ascii="Arial" w:hAnsi="Arial" w:cs="Arial"/>
                <w:szCs w:val="20"/>
              </w:rPr>
              <w:t>ó</w:t>
            </w:r>
            <w:proofErr w:type="spellEnd"/>
            <w:r w:rsidRPr="00D601FF">
              <w:rPr>
                <w:rFonts w:ascii="Arial" w:hAnsi="Arial" w:cs="Arial"/>
                <w:szCs w:val="20"/>
              </w:rPr>
              <w:t xml:space="preserve"> III, pero no pueden diseñar dicho sistema, en concordancia con lo señalado en la Resolución 4927 de 2016 del Ministerio del Trabajo.</w:t>
            </w:r>
          </w:p>
          <w:p w14:paraId="3ECDD903" w14:textId="77777777" w:rsidR="00352CDD" w:rsidRPr="00D601FF" w:rsidRDefault="00352CDD" w:rsidP="00352CDD">
            <w:pPr>
              <w:rPr>
                <w:rFonts w:ascii="Arial" w:hAnsi="Arial" w:cs="Arial"/>
                <w:b/>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A0B19C2" w14:textId="77777777" w:rsidR="00352CDD" w:rsidRPr="00D601FF" w:rsidRDefault="00352CDD" w:rsidP="00352CDD">
            <w:pPr>
              <w:spacing w:line="276" w:lineRule="auto"/>
              <w:jc w:val="center"/>
              <w:rPr>
                <w:rFonts w:ascii="Arial" w:hAnsi="Arial" w:cs="Arial"/>
                <w:b/>
                <w:szCs w:val="20"/>
                <w:highlight w:val="yellow"/>
              </w:rPr>
            </w:pPr>
          </w:p>
        </w:tc>
      </w:tr>
      <w:tr w:rsidR="00352CDD" w:rsidRPr="00D601FF" w14:paraId="497D71A4" w14:textId="77777777" w:rsidTr="00352CDD">
        <w:trPr>
          <w:trHeight w:val="1570"/>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6335D0BB" w14:textId="77777777" w:rsidR="00352CDD" w:rsidRPr="00D601FF" w:rsidRDefault="00352CDD" w:rsidP="00352CDD">
            <w:pPr>
              <w:jc w:val="center"/>
              <w:rPr>
                <w:rFonts w:ascii="Arial" w:hAnsi="Arial" w:cs="Arial"/>
                <w:szCs w:val="20"/>
              </w:rPr>
            </w:pPr>
            <w:r w:rsidRPr="00D601FF">
              <w:rPr>
                <w:rFonts w:ascii="Arial" w:hAnsi="Arial" w:cs="Arial"/>
                <w:szCs w:val="20"/>
              </w:rPr>
              <w:lastRenderedPageBreak/>
              <w:t>Once (11) a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22958F05" w14:textId="77777777" w:rsidR="00352CDD" w:rsidRPr="00D601FF" w:rsidRDefault="00352CDD" w:rsidP="00352CDD">
            <w:pPr>
              <w:spacing w:line="276" w:lineRule="auto"/>
              <w:jc w:val="center"/>
              <w:rPr>
                <w:rFonts w:ascii="Arial" w:hAnsi="Arial" w:cs="Arial"/>
                <w:szCs w:val="20"/>
              </w:rPr>
            </w:pPr>
            <w:r w:rsidRPr="00D601FF">
              <w:rPr>
                <w:rFonts w:ascii="Arial" w:hAnsi="Arial" w:cs="Arial"/>
                <w:szCs w:val="20"/>
              </w:rPr>
              <w:t xml:space="preserve">I, II </w:t>
            </w:r>
            <w:proofErr w:type="spellStart"/>
            <w:r w:rsidRPr="00D601FF">
              <w:rPr>
                <w:rFonts w:ascii="Arial" w:hAnsi="Arial" w:cs="Arial"/>
                <w:szCs w:val="20"/>
              </w:rPr>
              <w:t>ó</w:t>
            </w:r>
            <w:proofErr w:type="spellEnd"/>
            <w:r w:rsidRPr="00D601FF">
              <w:rPr>
                <w:rFonts w:ascii="Arial" w:hAnsi="Arial" w:cs="Arial"/>
                <w:szCs w:val="20"/>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5E9C7AAC" w14:textId="77777777" w:rsidR="00352CDD" w:rsidRPr="00D601FF" w:rsidRDefault="00352CDD" w:rsidP="00352CDD">
            <w:pPr>
              <w:pStyle w:val="Prrafodelista"/>
              <w:spacing w:line="276" w:lineRule="auto"/>
              <w:ind w:left="141"/>
              <w:rPr>
                <w:rFonts w:ascii="Arial" w:hAnsi="Arial" w:cs="Arial"/>
                <w:szCs w:val="20"/>
              </w:rPr>
            </w:pPr>
          </w:p>
          <w:p w14:paraId="341AF9BE" w14:textId="77777777" w:rsidR="00352CDD" w:rsidRPr="00D601FF" w:rsidRDefault="00352CDD" w:rsidP="00466761">
            <w:pPr>
              <w:pStyle w:val="Prrafodelista"/>
              <w:numPr>
                <w:ilvl w:val="2"/>
                <w:numId w:val="13"/>
              </w:numPr>
              <w:ind w:left="141" w:hanging="142"/>
              <w:rPr>
                <w:rFonts w:ascii="Arial" w:hAnsi="Arial" w:cs="Arial"/>
                <w:szCs w:val="20"/>
              </w:rPr>
            </w:pPr>
            <w:r w:rsidRPr="00D601FF">
              <w:rPr>
                <w:rFonts w:ascii="Arial" w:hAnsi="Arial" w:cs="Arial"/>
                <w:szCs w:val="20"/>
              </w:rPr>
              <w:t>Podrá ser realizado por un tecnólogo en SST o en alguna de sus áreas.</w:t>
            </w:r>
          </w:p>
          <w:p w14:paraId="09EBBF06" w14:textId="77777777" w:rsidR="00352CDD" w:rsidRPr="00D601FF" w:rsidRDefault="00352CDD" w:rsidP="00466761">
            <w:pPr>
              <w:pStyle w:val="Prrafodelista"/>
              <w:numPr>
                <w:ilvl w:val="2"/>
                <w:numId w:val="13"/>
              </w:numPr>
              <w:ind w:left="141" w:hanging="142"/>
              <w:rPr>
                <w:rFonts w:ascii="Arial" w:hAnsi="Arial" w:cs="Arial"/>
                <w:szCs w:val="20"/>
              </w:rPr>
            </w:pPr>
            <w:r w:rsidRPr="00D601FF">
              <w:rPr>
                <w:rFonts w:ascii="Arial" w:hAnsi="Arial" w:cs="Arial"/>
                <w:szCs w:val="20"/>
              </w:rPr>
              <w:t>Debe contar con licencia vigente en SST.</w:t>
            </w:r>
          </w:p>
          <w:p w14:paraId="340C0A38" w14:textId="77777777" w:rsidR="00352CDD" w:rsidRPr="00D601FF" w:rsidRDefault="00352CDD" w:rsidP="00466761">
            <w:pPr>
              <w:pStyle w:val="Prrafodelista"/>
              <w:numPr>
                <w:ilvl w:val="2"/>
                <w:numId w:val="13"/>
              </w:numPr>
              <w:ind w:left="141" w:hanging="142"/>
              <w:rPr>
                <w:rFonts w:ascii="Arial" w:hAnsi="Arial" w:cs="Arial"/>
                <w:szCs w:val="20"/>
              </w:rPr>
            </w:pPr>
            <w:r w:rsidRPr="00D601FF">
              <w:rPr>
                <w:rFonts w:ascii="Arial" w:hAnsi="Arial" w:cs="Arial"/>
                <w:szCs w:val="20"/>
              </w:rPr>
              <w:t xml:space="preserve">Acreditar mínimo dos (2) años de experiencia certificada por las empresas o entidades en las que laboró en el desarrollo de actividades de Seguridad y Salud en el Trabajo </w:t>
            </w:r>
          </w:p>
          <w:p w14:paraId="4CF0D34B" w14:textId="77777777" w:rsidR="00352CDD" w:rsidRPr="00D601FF" w:rsidRDefault="00352CDD" w:rsidP="00466761">
            <w:pPr>
              <w:pStyle w:val="Prrafodelista"/>
              <w:numPr>
                <w:ilvl w:val="2"/>
                <w:numId w:val="13"/>
              </w:numPr>
              <w:ind w:left="141" w:hanging="142"/>
              <w:rPr>
                <w:rFonts w:ascii="Arial" w:hAnsi="Arial" w:cs="Arial"/>
                <w:szCs w:val="20"/>
              </w:rPr>
            </w:pPr>
            <w:r w:rsidRPr="00D601FF">
              <w:rPr>
                <w:rFonts w:ascii="Arial" w:hAnsi="Arial" w:cs="Arial"/>
                <w:szCs w:val="20"/>
              </w:rPr>
              <w:t>Debe contar con el curso de capacitación virtual de cincuenta (50) horas en SST.</w:t>
            </w:r>
          </w:p>
          <w:p w14:paraId="4DE6D2FD" w14:textId="77777777" w:rsidR="00352CDD" w:rsidRPr="00D601FF" w:rsidRDefault="00352CDD" w:rsidP="00352CDD">
            <w:pPr>
              <w:pStyle w:val="Prrafodelista"/>
              <w:spacing w:line="276" w:lineRule="auto"/>
              <w:ind w:left="141"/>
              <w:rPr>
                <w:rFonts w:ascii="Arial" w:hAnsi="Arial" w:cs="Arial"/>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B391F95" w14:textId="77777777" w:rsidR="00352CDD" w:rsidRPr="00D601FF" w:rsidRDefault="00352CDD" w:rsidP="00352CDD">
            <w:pPr>
              <w:spacing w:line="276" w:lineRule="auto"/>
              <w:jc w:val="center"/>
              <w:rPr>
                <w:rFonts w:ascii="Arial" w:hAnsi="Arial" w:cs="Arial"/>
                <w:b/>
                <w:szCs w:val="20"/>
                <w:highlight w:val="yellow"/>
              </w:rPr>
            </w:pPr>
          </w:p>
        </w:tc>
      </w:tr>
      <w:tr w:rsidR="00352CDD" w:rsidRPr="00D601FF" w14:paraId="11004E4E" w14:textId="77777777" w:rsidTr="00352CDD">
        <w:trPr>
          <w:trHeight w:val="103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6C7D8A99" w14:textId="77777777" w:rsidR="00352CDD" w:rsidRPr="00D601FF" w:rsidRDefault="00352CDD" w:rsidP="00352CDD">
            <w:pPr>
              <w:jc w:val="center"/>
              <w:rPr>
                <w:rFonts w:ascii="Arial" w:hAnsi="Arial" w:cs="Arial"/>
                <w:szCs w:val="20"/>
              </w:rPr>
            </w:pPr>
            <w:r w:rsidRPr="00D601FF">
              <w:rPr>
                <w:rFonts w:ascii="Arial" w:hAnsi="Arial" w:cs="Arial"/>
                <w:szCs w:val="20"/>
              </w:rPr>
              <w:t xml:space="preserve">Cincuenta (50)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273B109C" w14:textId="77777777" w:rsidR="00352CDD" w:rsidRPr="00D601FF" w:rsidRDefault="00352CDD" w:rsidP="00352CDD">
            <w:pPr>
              <w:spacing w:line="276" w:lineRule="auto"/>
              <w:jc w:val="center"/>
              <w:rPr>
                <w:rFonts w:ascii="Arial" w:hAnsi="Arial" w:cs="Arial"/>
                <w:szCs w:val="20"/>
              </w:rPr>
            </w:pPr>
            <w:r w:rsidRPr="00D601FF">
              <w:rPr>
                <w:rFonts w:ascii="Arial" w:hAnsi="Arial" w:cs="Arial"/>
                <w:szCs w:val="20"/>
              </w:rPr>
              <w:t xml:space="preserve">IV </w:t>
            </w:r>
            <w:proofErr w:type="spellStart"/>
            <w:r w:rsidRPr="00D601FF">
              <w:rPr>
                <w:rFonts w:ascii="Arial" w:hAnsi="Arial" w:cs="Arial"/>
                <w:szCs w:val="20"/>
              </w:rPr>
              <w:t>ó</w:t>
            </w:r>
            <w:proofErr w:type="spellEnd"/>
            <w:r w:rsidRPr="00D601FF">
              <w:rPr>
                <w:rFonts w:ascii="Arial" w:hAnsi="Arial" w:cs="Arial"/>
                <w:szCs w:val="20"/>
              </w:rPr>
              <w:t xml:space="preserve"> V</w:t>
            </w:r>
          </w:p>
        </w:tc>
        <w:tc>
          <w:tcPr>
            <w:tcW w:w="5582" w:type="dxa"/>
            <w:tcBorders>
              <w:top w:val="single" w:sz="4" w:space="0" w:color="000000"/>
              <w:left w:val="single" w:sz="4" w:space="0" w:color="000000"/>
              <w:bottom w:val="single" w:sz="4" w:space="0" w:color="000000"/>
              <w:right w:val="single" w:sz="4" w:space="0" w:color="000000"/>
            </w:tcBorders>
            <w:vAlign w:val="center"/>
          </w:tcPr>
          <w:p w14:paraId="1FF9026C" w14:textId="77777777" w:rsidR="00352CDD" w:rsidRPr="00D601FF" w:rsidRDefault="00352CDD" w:rsidP="00352CDD">
            <w:pPr>
              <w:pStyle w:val="Prrafodelista"/>
              <w:spacing w:line="276" w:lineRule="auto"/>
              <w:ind w:left="141"/>
              <w:rPr>
                <w:rFonts w:ascii="Arial" w:hAnsi="Arial" w:cs="Arial"/>
                <w:szCs w:val="20"/>
              </w:rPr>
            </w:pPr>
          </w:p>
          <w:p w14:paraId="2EDEA33B" w14:textId="77777777" w:rsidR="00352CDD" w:rsidRPr="00D601FF" w:rsidRDefault="00352CDD" w:rsidP="00466761">
            <w:pPr>
              <w:pStyle w:val="Prrafodelista"/>
              <w:numPr>
                <w:ilvl w:val="2"/>
                <w:numId w:val="13"/>
              </w:numPr>
              <w:ind w:left="141" w:hanging="142"/>
              <w:rPr>
                <w:rFonts w:ascii="Arial" w:hAnsi="Arial" w:cs="Arial"/>
                <w:szCs w:val="20"/>
              </w:rPr>
            </w:pPr>
            <w:r w:rsidRPr="00D601FF">
              <w:rPr>
                <w:rFonts w:ascii="Arial" w:hAnsi="Arial" w:cs="Arial"/>
                <w:szCs w:val="20"/>
              </w:rPr>
              <w:t>Podrá ser realizado por un profesional en SST o profesional con posgrado en SST.</w:t>
            </w:r>
          </w:p>
          <w:p w14:paraId="2E28D88A" w14:textId="77777777" w:rsidR="00352CDD" w:rsidRPr="00D601FF" w:rsidRDefault="00352CDD" w:rsidP="00466761">
            <w:pPr>
              <w:pStyle w:val="Prrafodelista"/>
              <w:numPr>
                <w:ilvl w:val="2"/>
                <w:numId w:val="13"/>
              </w:numPr>
              <w:ind w:left="141" w:hanging="142"/>
              <w:rPr>
                <w:rFonts w:ascii="Arial" w:hAnsi="Arial" w:cs="Arial"/>
                <w:szCs w:val="20"/>
              </w:rPr>
            </w:pPr>
            <w:r w:rsidRPr="00D601FF">
              <w:rPr>
                <w:rFonts w:ascii="Arial" w:hAnsi="Arial" w:cs="Arial"/>
                <w:szCs w:val="20"/>
              </w:rPr>
              <w:t xml:space="preserve">Debe contar con licencia en SST vigente </w:t>
            </w:r>
          </w:p>
          <w:p w14:paraId="7007F242" w14:textId="77777777" w:rsidR="00352CDD" w:rsidRPr="00D601FF" w:rsidRDefault="00352CDD" w:rsidP="00466761">
            <w:pPr>
              <w:pStyle w:val="Prrafodelista"/>
              <w:numPr>
                <w:ilvl w:val="2"/>
                <w:numId w:val="13"/>
              </w:numPr>
              <w:ind w:left="141" w:hanging="142"/>
              <w:rPr>
                <w:rFonts w:ascii="Arial" w:hAnsi="Arial" w:cs="Arial"/>
                <w:szCs w:val="20"/>
              </w:rPr>
            </w:pPr>
            <w:r w:rsidRPr="00D601FF">
              <w:rPr>
                <w:rFonts w:ascii="Arial" w:hAnsi="Arial" w:cs="Arial"/>
                <w:szCs w:val="20"/>
              </w:rPr>
              <w:t>Debe contar con el curso de capacitación virtual de cincuenta (50) horas en SST</w:t>
            </w:r>
          </w:p>
          <w:p w14:paraId="7BE5BCCB" w14:textId="77777777" w:rsidR="00352CDD" w:rsidRPr="00D601FF" w:rsidRDefault="00352CDD" w:rsidP="00352CDD">
            <w:pPr>
              <w:pStyle w:val="Prrafodelista"/>
              <w:spacing w:line="276" w:lineRule="auto"/>
              <w:ind w:left="141"/>
              <w:rPr>
                <w:rFonts w:ascii="Arial" w:hAnsi="Arial" w:cs="Arial"/>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88AA76" w14:textId="77777777" w:rsidR="00352CDD" w:rsidRPr="00D601FF" w:rsidRDefault="00352CDD" w:rsidP="00352CDD">
            <w:pPr>
              <w:spacing w:line="276" w:lineRule="auto"/>
              <w:jc w:val="center"/>
              <w:rPr>
                <w:rFonts w:ascii="Arial" w:hAnsi="Arial" w:cs="Arial"/>
                <w:b/>
                <w:szCs w:val="20"/>
                <w:highlight w:val="yellow"/>
              </w:rPr>
            </w:pPr>
          </w:p>
        </w:tc>
      </w:tr>
      <w:tr w:rsidR="00352CDD" w:rsidRPr="00D601FF" w14:paraId="6B5B9DDF" w14:textId="77777777" w:rsidTr="00352CDD">
        <w:trPr>
          <w:trHeight w:val="114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53C8CD38" w14:textId="77777777" w:rsidR="00352CDD" w:rsidRPr="00D601FF" w:rsidRDefault="00352CDD" w:rsidP="00352CDD">
            <w:pPr>
              <w:jc w:val="center"/>
              <w:rPr>
                <w:rFonts w:ascii="Arial" w:hAnsi="Arial" w:cs="Arial"/>
                <w:szCs w:val="20"/>
              </w:rPr>
            </w:pPr>
            <w:r w:rsidRPr="00D601FF">
              <w:rPr>
                <w:rFonts w:ascii="Arial" w:hAnsi="Arial" w:cs="Arial"/>
                <w:szCs w:val="20"/>
              </w:rPr>
              <w:t>Más de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5975B0BD" w14:textId="77777777" w:rsidR="00352CDD" w:rsidRPr="00D601FF" w:rsidRDefault="00352CDD" w:rsidP="00352CDD">
            <w:pPr>
              <w:spacing w:line="276" w:lineRule="auto"/>
              <w:jc w:val="center"/>
              <w:rPr>
                <w:rFonts w:ascii="Arial" w:hAnsi="Arial" w:cs="Arial"/>
                <w:szCs w:val="20"/>
                <w:lang w:val="en-US"/>
              </w:rPr>
            </w:pPr>
            <w:r w:rsidRPr="00D601FF">
              <w:rPr>
                <w:rFonts w:ascii="Arial" w:hAnsi="Arial" w:cs="Arial"/>
                <w:szCs w:val="20"/>
                <w:lang w:val="en-US"/>
              </w:rPr>
              <w:t>I, II, III, IV ó V</w:t>
            </w:r>
          </w:p>
        </w:tc>
        <w:tc>
          <w:tcPr>
            <w:tcW w:w="5582" w:type="dxa"/>
            <w:tcBorders>
              <w:top w:val="single" w:sz="4" w:space="0" w:color="000000"/>
              <w:left w:val="single" w:sz="4" w:space="0" w:color="000000"/>
              <w:bottom w:val="single" w:sz="4" w:space="0" w:color="000000"/>
              <w:right w:val="single" w:sz="4" w:space="0" w:color="000000"/>
            </w:tcBorders>
            <w:vAlign w:val="center"/>
          </w:tcPr>
          <w:p w14:paraId="130A22DF" w14:textId="77777777" w:rsidR="00352CDD" w:rsidRPr="00D601FF" w:rsidRDefault="00352CDD" w:rsidP="00352CDD">
            <w:pPr>
              <w:pStyle w:val="Prrafodelista"/>
              <w:spacing w:line="276" w:lineRule="auto"/>
              <w:ind w:left="141"/>
              <w:rPr>
                <w:rFonts w:ascii="Arial" w:hAnsi="Arial" w:cs="Arial"/>
                <w:szCs w:val="20"/>
                <w:lang w:val="en-US"/>
              </w:rPr>
            </w:pPr>
          </w:p>
          <w:p w14:paraId="06E8812F" w14:textId="77777777" w:rsidR="00352CDD" w:rsidRPr="00D601FF" w:rsidRDefault="00352CDD" w:rsidP="00466761">
            <w:pPr>
              <w:pStyle w:val="Prrafodelista"/>
              <w:numPr>
                <w:ilvl w:val="2"/>
                <w:numId w:val="13"/>
              </w:numPr>
              <w:ind w:left="141" w:hanging="142"/>
              <w:rPr>
                <w:rFonts w:ascii="Arial" w:hAnsi="Arial" w:cs="Arial"/>
                <w:szCs w:val="20"/>
                <w:lang w:val="es-CO"/>
              </w:rPr>
            </w:pPr>
            <w:r w:rsidRPr="00D601FF">
              <w:rPr>
                <w:rFonts w:ascii="Arial" w:hAnsi="Arial" w:cs="Arial"/>
                <w:szCs w:val="20"/>
              </w:rPr>
              <w:t>Podrá ser realizado por un profesional en SST o profesional con posgrado en SST.</w:t>
            </w:r>
          </w:p>
          <w:p w14:paraId="20B09615" w14:textId="77777777" w:rsidR="00352CDD" w:rsidRPr="00D601FF" w:rsidRDefault="00352CDD" w:rsidP="00466761">
            <w:pPr>
              <w:pStyle w:val="Prrafodelista"/>
              <w:numPr>
                <w:ilvl w:val="2"/>
                <w:numId w:val="13"/>
              </w:numPr>
              <w:ind w:left="141" w:hanging="142"/>
              <w:rPr>
                <w:rFonts w:ascii="Arial" w:hAnsi="Arial" w:cs="Arial"/>
                <w:szCs w:val="20"/>
              </w:rPr>
            </w:pPr>
            <w:r w:rsidRPr="00D601FF">
              <w:rPr>
                <w:rFonts w:ascii="Arial" w:hAnsi="Arial" w:cs="Arial"/>
                <w:szCs w:val="20"/>
              </w:rPr>
              <w:t xml:space="preserve">Debe contar con licencia en SST vigente </w:t>
            </w:r>
          </w:p>
          <w:p w14:paraId="317A6B56" w14:textId="77777777" w:rsidR="00352CDD" w:rsidRPr="00D601FF" w:rsidRDefault="00352CDD" w:rsidP="00466761">
            <w:pPr>
              <w:pStyle w:val="Prrafodelista"/>
              <w:numPr>
                <w:ilvl w:val="2"/>
                <w:numId w:val="13"/>
              </w:numPr>
              <w:ind w:left="141" w:hanging="142"/>
              <w:rPr>
                <w:rFonts w:ascii="Arial" w:hAnsi="Arial" w:cs="Arial"/>
                <w:szCs w:val="20"/>
              </w:rPr>
            </w:pPr>
            <w:r w:rsidRPr="00D601FF">
              <w:rPr>
                <w:rFonts w:ascii="Arial" w:hAnsi="Arial" w:cs="Arial"/>
                <w:szCs w:val="20"/>
              </w:rPr>
              <w:t>Debe contar con el curso de capacitación virtual de cincuenta (50) horas en SST.</w:t>
            </w:r>
          </w:p>
          <w:p w14:paraId="40749590" w14:textId="77777777" w:rsidR="00352CDD" w:rsidRPr="00D601FF" w:rsidRDefault="00352CDD" w:rsidP="00352CDD">
            <w:pPr>
              <w:pStyle w:val="Prrafodelista"/>
              <w:spacing w:line="276" w:lineRule="auto"/>
              <w:ind w:left="141"/>
              <w:rPr>
                <w:rFonts w:ascii="Arial" w:hAnsi="Arial" w:cs="Arial"/>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39A8E8D" w14:textId="77777777" w:rsidR="00352CDD" w:rsidRPr="00D601FF" w:rsidRDefault="00352CDD" w:rsidP="00352CDD">
            <w:pPr>
              <w:spacing w:line="276" w:lineRule="auto"/>
              <w:jc w:val="center"/>
              <w:rPr>
                <w:rFonts w:ascii="Arial" w:hAnsi="Arial" w:cs="Arial"/>
                <w:b/>
                <w:szCs w:val="20"/>
                <w:highlight w:val="yellow"/>
              </w:rPr>
            </w:pPr>
          </w:p>
        </w:tc>
      </w:tr>
    </w:tbl>
    <w:p w14:paraId="34C46E5F" w14:textId="77777777" w:rsidR="00352CDD" w:rsidRPr="00D601FF" w:rsidRDefault="00352CDD" w:rsidP="00352CDD">
      <w:pPr>
        <w:rPr>
          <w:rFonts w:ascii="Arial" w:hAnsi="Arial" w:cs="Arial"/>
          <w:szCs w:val="20"/>
        </w:rPr>
      </w:pPr>
    </w:p>
    <w:p w14:paraId="6ECAFDD0" w14:textId="3682647A" w:rsidR="00352CDD" w:rsidRPr="00D601FF" w:rsidRDefault="00352CDD" w:rsidP="00352CDD">
      <w:pPr>
        <w:ind w:left="426" w:hanging="709"/>
        <w:rPr>
          <w:rFonts w:ascii="Arial" w:hAnsi="Arial" w:cs="Arial"/>
          <w:szCs w:val="20"/>
        </w:rPr>
      </w:pPr>
      <w:r w:rsidRPr="00D601FF">
        <w:rPr>
          <w:rFonts w:ascii="Arial" w:hAnsi="Arial" w:cs="Arial"/>
          <w:b/>
          <w:szCs w:val="20"/>
        </w:rPr>
        <w:t>NOTA</w:t>
      </w:r>
      <w:r w:rsidRPr="00D601FF">
        <w:rPr>
          <w:rFonts w:ascii="Arial" w:hAnsi="Arial" w:cs="Arial"/>
          <w:szCs w:val="20"/>
        </w:rPr>
        <w:t xml:space="preserve">: </w:t>
      </w:r>
      <w:r w:rsidRPr="00D601FF">
        <w:rPr>
          <w:rFonts w:ascii="Arial" w:hAnsi="Arial" w:cs="Arial"/>
          <w:b/>
          <w:szCs w:val="20"/>
        </w:rPr>
        <w:t xml:space="preserve">Anexe a esta certificación los soportes documentales </w:t>
      </w:r>
      <w:r w:rsidR="00297546" w:rsidRPr="00D601FF">
        <w:rPr>
          <w:rFonts w:ascii="Arial" w:hAnsi="Arial" w:cs="Arial"/>
          <w:b/>
          <w:szCs w:val="20"/>
        </w:rPr>
        <w:t xml:space="preserve">requeridos en el aspecto </w:t>
      </w:r>
      <w:proofErr w:type="spellStart"/>
      <w:r w:rsidR="00297546" w:rsidRPr="00D601FF">
        <w:rPr>
          <w:rFonts w:ascii="Arial" w:hAnsi="Arial" w:cs="Arial"/>
          <w:b/>
          <w:szCs w:val="20"/>
        </w:rPr>
        <w:t>juridico</w:t>
      </w:r>
      <w:proofErr w:type="spellEnd"/>
      <w:r w:rsidR="00297546" w:rsidRPr="00D601FF">
        <w:rPr>
          <w:rFonts w:ascii="Arial" w:hAnsi="Arial" w:cs="Arial"/>
          <w:b/>
          <w:szCs w:val="20"/>
        </w:rPr>
        <w:t xml:space="preserve">. </w:t>
      </w:r>
    </w:p>
    <w:p w14:paraId="7C780374" w14:textId="77777777" w:rsidR="00352CDD" w:rsidRPr="00D601FF" w:rsidRDefault="00352CDD" w:rsidP="00352CDD">
      <w:pPr>
        <w:ind w:left="709" w:hanging="709"/>
        <w:rPr>
          <w:rFonts w:ascii="Arial" w:hAnsi="Arial" w:cs="Arial"/>
          <w:szCs w:val="20"/>
        </w:rPr>
      </w:pPr>
    </w:p>
    <w:p w14:paraId="232972C0" w14:textId="77777777" w:rsidR="00352CDD" w:rsidRPr="00D601FF" w:rsidRDefault="00352CDD" w:rsidP="00352CDD">
      <w:pPr>
        <w:ind w:left="-284" w:firstLine="1"/>
        <w:rPr>
          <w:rFonts w:ascii="Arial" w:hAnsi="Arial" w:cs="Arial"/>
          <w:szCs w:val="20"/>
        </w:rPr>
      </w:pPr>
      <w:r w:rsidRPr="00D601FF">
        <w:rPr>
          <w:rFonts w:ascii="Arial" w:hAnsi="Arial" w:cs="Arial"/>
          <w:szCs w:val="20"/>
        </w:rPr>
        <w:t xml:space="preserve">Así mismo certifico que a la fecha nos encontramos en la fase de </w:t>
      </w:r>
      <w:r w:rsidRPr="00D601FF">
        <w:rPr>
          <w:rFonts w:ascii="Arial" w:hAnsi="Arial" w:cs="Arial"/>
          <w:i/>
          <w:szCs w:val="20"/>
          <w:u w:val="single"/>
        </w:rPr>
        <w:t>Seguimiento y plan de mejora</w:t>
      </w:r>
      <w:r w:rsidRPr="00D601FF">
        <w:rPr>
          <w:rFonts w:ascii="Arial" w:hAnsi="Arial" w:cs="Arial"/>
          <w:szCs w:val="20"/>
        </w:rPr>
        <w:t>, conforme a lo establecido en la Resolución 0312 de 2019, en su Artículo 25:</w:t>
      </w:r>
    </w:p>
    <w:p w14:paraId="0824021A" w14:textId="77777777" w:rsidR="00352CDD" w:rsidRPr="00D601FF" w:rsidRDefault="00352CDD" w:rsidP="00352CDD">
      <w:pPr>
        <w:jc w:val="center"/>
        <w:rPr>
          <w:rFonts w:ascii="Arial" w:hAnsi="Arial" w:cs="Arial"/>
          <w:b/>
          <w:szCs w:val="20"/>
        </w:rPr>
      </w:pPr>
      <w:r w:rsidRPr="00D601FF">
        <w:rPr>
          <w:rFonts w:ascii="Arial" w:hAnsi="Arial" w:cs="Arial"/>
          <w:noProof/>
          <w:szCs w:val="20"/>
        </w:rPr>
        <w:drawing>
          <wp:anchor distT="0" distB="0" distL="114300" distR="114300" simplePos="0" relativeHeight="251659264" behindDoc="0" locked="0" layoutInCell="1" allowOverlap="1" wp14:anchorId="0A2B5B16" wp14:editId="3C520CF8">
            <wp:simplePos x="0" y="0"/>
            <wp:positionH relativeFrom="margin">
              <wp:posOffset>-107950</wp:posOffset>
            </wp:positionH>
            <wp:positionV relativeFrom="paragraph">
              <wp:posOffset>106045</wp:posOffset>
            </wp:positionV>
            <wp:extent cx="5995035" cy="2673985"/>
            <wp:effectExtent l="0" t="0" r="571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8">
                      <a:extLst>
                        <a:ext uri="{28A0092B-C50C-407E-A947-70E740481C1C}">
                          <a14:useLocalDpi xmlns:a14="http://schemas.microsoft.com/office/drawing/2010/main" val="0"/>
                        </a:ext>
                      </a:extLst>
                    </a:blip>
                    <a:srcRect l="22368" t="43736" r="23192" b="14659"/>
                    <a:stretch>
                      <a:fillRect/>
                    </a:stretch>
                  </pic:blipFill>
                  <pic:spPr bwMode="auto">
                    <a:xfrm>
                      <a:off x="0" y="0"/>
                      <a:ext cx="5995035" cy="2673985"/>
                    </a:xfrm>
                    <a:prstGeom prst="rect">
                      <a:avLst/>
                    </a:prstGeom>
                    <a:noFill/>
                  </pic:spPr>
                </pic:pic>
              </a:graphicData>
            </a:graphic>
            <wp14:sizeRelH relativeFrom="page">
              <wp14:pctWidth>0</wp14:pctWidth>
            </wp14:sizeRelH>
            <wp14:sizeRelV relativeFrom="page">
              <wp14:pctHeight>0</wp14:pctHeight>
            </wp14:sizeRelV>
          </wp:anchor>
        </w:drawing>
      </w:r>
    </w:p>
    <w:p w14:paraId="68714475" w14:textId="77777777" w:rsidR="00352CDD" w:rsidRPr="00D601FF" w:rsidRDefault="00352CDD" w:rsidP="00352CDD">
      <w:pPr>
        <w:ind w:left="-284"/>
        <w:rPr>
          <w:rFonts w:ascii="Arial" w:hAnsi="Arial" w:cs="Arial"/>
          <w:szCs w:val="20"/>
        </w:rPr>
      </w:pPr>
    </w:p>
    <w:p w14:paraId="5C5C325D" w14:textId="77777777" w:rsidR="00352CDD" w:rsidRPr="00D601FF" w:rsidRDefault="00352CDD" w:rsidP="00352CDD">
      <w:pPr>
        <w:ind w:left="-284"/>
        <w:rPr>
          <w:rFonts w:ascii="Arial" w:hAnsi="Arial" w:cs="Arial"/>
          <w:szCs w:val="20"/>
        </w:rPr>
      </w:pPr>
    </w:p>
    <w:p w14:paraId="58050F46" w14:textId="77777777" w:rsidR="00352CDD" w:rsidRPr="00D601FF" w:rsidRDefault="00352CDD" w:rsidP="00352CDD">
      <w:pPr>
        <w:ind w:left="-284"/>
        <w:rPr>
          <w:rFonts w:ascii="Arial" w:hAnsi="Arial" w:cs="Arial"/>
          <w:szCs w:val="20"/>
        </w:rPr>
      </w:pPr>
    </w:p>
    <w:p w14:paraId="5527C313" w14:textId="77777777" w:rsidR="00352CDD" w:rsidRPr="00D601FF" w:rsidRDefault="00352CDD" w:rsidP="00352CDD">
      <w:pPr>
        <w:ind w:left="-284"/>
        <w:rPr>
          <w:rFonts w:ascii="Arial" w:hAnsi="Arial" w:cs="Arial"/>
          <w:szCs w:val="20"/>
        </w:rPr>
      </w:pPr>
    </w:p>
    <w:p w14:paraId="71739727" w14:textId="77777777" w:rsidR="00352CDD" w:rsidRPr="00D601FF" w:rsidRDefault="00352CDD" w:rsidP="00352CDD">
      <w:pPr>
        <w:ind w:left="-284"/>
        <w:rPr>
          <w:rFonts w:ascii="Arial" w:hAnsi="Arial" w:cs="Arial"/>
          <w:szCs w:val="20"/>
        </w:rPr>
      </w:pPr>
    </w:p>
    <w:p w14:paraId="7A7A988B" w14:textId="77777777" w:rsidR="00352CDD" w:rsidRPr="00D601FF" w:rsidRDefault="00352CDD" w:rsidP="00352CDD">
      <w:pPr>
        <w:ind w:left="-284"/>
        <w:rPr>
          <w:rFonts w:ascii="Arial" w:hAnsi="Arial" w:cs="Arial"/>
          <w:szCs w:val="20"/>
        </w:rPr>
      </w:pPr>
    </w:p>
    <w:p w14:paraId="4C3B038F" w14:textId="77777777" w:rsidR="00352CDD" w:rsidRPr="00D601FF" w:rsidRDefault="00352CDD" w:rsidP="00352CDD">
      <w:pPr>
        <w:ind w:left="-284"/>
        <w:rPr>
          <w:rFonts w:ascii="Arial" w:hAnsi="Arial" w:cs="Arial"/>
          <w:szCs w:val="20"/>
        </w:rPr>
      </w:pPr>
    </w:p>
    <w:p w14:paraId="0F04508E" w14:textId="77777777" w:rsidR="00352CDD" w:rsidRPr="00D601FF" w:rsidRDefault="00352CDD" w:rsidP="00352CDD">
      <w:pPr>
        <w:ind w:left="-284"/>
        <w:rPr>
          <w:rFonts w:ascii="Arial" w:hAnsi="Arial" w:cs="Arial"/>
          <w:szCs w:val="20"/>
        </w:rPr>
      </w:pPr>
    </w:p>
    <w:p w14:paraId="339315A1" w14:textId="77777777" w:rsidR="00352CDD" w:rsidRPr="00D601FF" w:rsidRDefault="00352CDD" w:rsidP="00352CDD">
      <w:pPr>
        <w:ind w:left="-284"/>
        <w:rPr>
          <w:rFonts w:ascii="Arial" w:hAnsi="Arial" w:cs="Arial"/>
          <w:szCs w:val="20"/>
        </w:rPr>
      </w:pPr>
    </w:p>
    <w:p w14:paraId="2CB18440" w14:textId="77777777" w:rsidR="00352CDD" w:rsidRPr="00D601FF" w:rsidRDefault="00352CDD" w:rsidP="00352CDD">
      <w:pPr>
        <w:ind w:left="-284"/>
        <w:rPr>
          <w:rFonts w:ascii="Arial" w:hAnsi="Arial" w:cs="Arial"/>
          <w:szCs w:val="20"/>
        </w:rPr>
      </w:pPr>
    </w:p>
    <w:p w14:paraId="312B5F05" w14:textId="77777777" w:rsidR="00352CDD" w:rsidRPr="00D601FF" w:rsidRDefault="00352CDD" w:rsidP="00352CDD">
      <w:pPr>
        <w:ind w:left="-284"/>
        <w:rPr>
          <w:rFonts w:ascii="Arial" w:hAnsi="Arial" w:cs="Arial"/>
          <w:szCs w:val="20"/>
        </w:rPr>
      </w:pPr>
    </w:p>
    <w:p w14:paraId="67E91F80" w14:textId="77777777" w:rsidR="00352CDD" w:rsidRPr="00D601FF" w:rsidRDefault="00352CDD" w:rsidP="00352CDD">
      <w:pPr>
        <w:ind w:left="-284"/>
        <w:rPr>
          <w:rFonts w:ascii="Arial" w:hAnsi="Arial" w:cs="Arial"/>
          <w:szCs w:val="20"/>
        </w:rPr>
      </w:pPr>
    </w:p>
    <w:p w14:paraId="756A65C9" w14:textId="77777777" w:rsidR="00352CDD" w:rsidRPr="00D601FF" w:rsidRDefault="00352CDD" w:rsidP="00352CDD">
      <w:pPr>
        <w:ind w:left="-284"/>
        <w:rPr>
          <w:rFonts w:ascii="Arial" w:hAnsi="Arial" w:cs="Arial"/>
          <w:szCs w:val="20"/>
        </w:rPr>
      </w:pPr>
    </w:p>
    <w:p w14:paraId="0DCFCCA1" w14:textId="77777777" w:rsidR="00352CDD" w:rsidRPr="00D601FF" w:rsidRDefault="00352CDD" w:rsidP="00352CDD">
      <w:pPr>
        <w:ind w:left="-284"/>
        <w:rPr>
          <w:rFonts w:ascii="Arial" w:hAnsi="Arial" w:cs="Arial"/>
          <w:szCs w:val="20"/>
        </w:rPr>
      </w:pPr>
    </w:p>
    <w:p w14:paraId="77E9F2A9" w14:textId="77777777" w:rsidR="00352CDD" w:rsidRPr="00D601FF" w:rsidRDefault="00352CDD" w:rsidP="00352CDD">
      <w:pPr>
        <w:ind w:left="-284"/>
        <w:rPr>
          <w:rFonts w:ascii="Arial" w:hAnsi="Arial" w:cs="Arial"/>
          <w:szCs w:val="20"/>
        </w:rPr>
      </w:pPr>
    </w:p>
    <w:p w14:paraId="650F23BF" w14:textId="77777777" w:rsidR="00352CDD" w:rsidRPr="00D601FF" w:rsidRDefault="00352CDD" w:rsidP="00352CDD">
      <w:pPr>
        <w:ind w:left="-284"/>
        <w:rPr>
          <w:rFonts w:ascii="Arial" w:hAnsi="Arial" w:cs="Arial"/>
          <w:szCs w:val="20"/>
        </w:rPr>
      </w:pPr>
    </w:p>
    <w:p w14:paraId="10DB3506" w14:textId="77777777" w:rsidR="00352CDD" w:rsidRPr="00D601FF" w:rsidRDefault="00352CDD" w:rsidP="00352CDD">
      <w:pPr>
        <w:ind w:left="-284"/>
        <w:rPr>
          <w:rFonts w:ascii="Arial" w:hAnsi="Arial" w:cs="Arial"/>
          <w:szCs w:val="20"/>
        </w:rPr>
      </w:pPr>
    </w:p>
    <w:p w14:paraId="448DEA77" w14:textId="77777777" w:rsidR="00352CDD" w:rsidRPr="00D601FF" w:rsidRDefault="00352CDD" w:rsidP="00352CDD">
      <w:pPr>
        <w:ind w:left="-284"/>
        <w:rPr>
          <w:rFonts w:ascii="Arial" w:hAnsi="Arial" w:cs="Arial"/>
          <w:szCs w:val="20"/>
        </w:rPr>
      </w:pPr>
    </w:p>
    <w:p w14:paraId="1368B56B" w14:textId="77777777" w:rsidR="00352CDD" w:rsidRPr="00D601FF" w:rsidRDefault="00352CDD" w:rsidP="00352CDD">
      <w:pPr>
        <w:ind w:left="-284"/>
        <w:rPr>
          <w:rFonts w:ascii="Arial" w:hAnsi="Arial" w:cs="Arial"/>
          <w:szCs w:val="20"/>
        </w:rPr>
      </w:pPr>
    </w:p>
    <w:p w14:paraId="330489B6" w14:textId="03B97D4B" w:rsidR="00352CDD" w:rsidRPr="00D601FF" w:rsidRDefault="00352CDD" w:rsidP="00352CDD">
      <w:pPr>
        <w:ind w:left="-284"/>
        <w:rPr>
          <w:rFonts w:ascii="Arial" w:hAnsi="Arial" w:cs="Arial"/>
          <w:szCs w:val="20"/>
        </w:rPr>
      </w:pPr>
      <w:r w:rsidRPr="00D601FF">
        <w:rPr>
          <w:rFonts w:ascii="Arial" w:hAnsi="Arial" w:cs="Arial"/>
          <w:szCs w:val="20"/>
        </w:rPr>
        <w:t xml:space="preserve">La Dirección General de Sanidad Militar dentro de sus políticas establece un cumplimiento en la Evaluación de los Estándares Mínimos de Seguridad y Salud en el Trabajo, igual o superior al </w:t>
      </w:r>
      <w:r w:rsidR="00F20A39" w:rsidRPr="00D601FF">
        <w:rPr>
          <w:rFonts w:ascii="Arial" w:hAnsi="Arial" w:cs="Arial"/>
          <w:szCs w:val="20"/>
        </w:rPr>
        <w:t>100</w:t>
      </w:r>
      <w:r w:rsidRPr="00D601FF">
        <w:rPr>
          <w:rFonts w:ascii="Arial" w:hAnsi="Arial" w:cs="Arial"/>
          <w:szCs w:val="20"/>
        </w:rPr>
        <w:t>% (Moderadamente Aceptable), de acuerdo a los criterios de valoración de la Resolución 0312 de 2019, Articulo 28.</w:t>
      </w:r>
    </w:p>
    <w:p w14:paraId="5023DBAA" w14:textId="77777777" w:rsidR="00352CDD" w:rsidRPr="00D601FF" w:rsidRDefault="00352CDD" w:rsidP="00352CDD">
      <w:pPr>
        <w:rPr>
          <w:rFonts w:ascii="Arial" w:hAnsi="Arial" w:cs="Arial"/>
          <w:szCs w:val="20"/>
        </w:rPr>
      </w:pPr>
    </w:p>
    <w:tbl>
      <w:tblPr>
        <w:tblStyle w:val="Tablaconcuadrcula"/>
        <w:tblW w:w="0" w:type="auto"/>
        <w:jc w:val="center"/>
        <w:tblLook w:val="04A0" w:firstRow="1" w:lastRow="0" w:firstColumn="1" w:lastColumn="0" w:noHBand="0" w:noVBand="1"/>
      </w:tblPr>
      <w:tblGrid>
        <w:gridCol w:w="3761"/>
        <w:gridCol w:w="3605"/>
      </w:tblGrid>
      <w:tr w:rsidR="00352CDD" w:rsidRPr="00D601FF" w14:paraId="73BBE7CB" w14:textId="77777777" w:rsidTr="00352CDD">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14:paraId="0AAEECB7" w14:textId="77777777" w:rsidR="00352CDD" w:rsidRPr="00D601FF" w:rsidRDefault="00352CDD" w:rsidP="00352CDD">
            <w:pPr>
              <w:jc w:val="center"/>
              <w:rPr>
                <w:rFonts w:ascii="Arial" w:hAnsi="Arial" w:cs="Arial"/>
                <w:b/>
                <w:szCs w:val="20"/>
              </w:rPr>
            </w:pPr>
            <w:r w:rsidRPr="00D601FF">
              <w:rPr>
                <w:rFonts w:ascii="Arial" w:hAnsi="Arial" w:cs="Arial"/>
                <w:b/>
                <w:szCs w:val="20"/>
              </w:rPr>
              <w:t>RESOLUCIÓN 0312 DE 2019 Art. 28</w:t>
            </w:r>
          </w:p>
        </w:tc>
      </w:tr>
      <w:tr w:rsidR="00352CDD" w:rsidRPr="00D601FF" w14:paraId="2CB86F6D" w14:textId="77777777" w:rsidTr="00352CDD">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0AB8433F" w14:textId="77777777" w:rsidR="00352CDD" w:rsidRPr="00D601FF" w:rsidRDefault="00352CDD" w:rsidP="00352CDD">
            <w:pPr>
              <w:jc w:val="center"/>
              <w:rPr>
                <w:rFonts w:ascii="Arial" w:hAnsi="Arial" w:cs="Arial"/>
                <w:b/>
                <w:szCs w:val="20"/>
              </w:rPr>
            </w:pPr>
            <w:r w:rsidRPr="00D601FF">
              <w:rPr>
                <w:rFonts w:ascii="Arial" w:hAnsi="Arial" w:cs="Arial"/>
                <w:b/>
                <w:szCs w:val="20"/>
              </w:rPr>
              <w:lastRenderedPageBreak/>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59F87BF6" w14:textId="77777777" w:rsidR="00352CDD" w:rsidRPr="00D601FF" w:rsidRDefault="00352CDD" w:rsidP="00352CDD">
            <w:pPr>
              <w:jc w:val="center"/>
              <w:rPr>
                <w:rFonts w:ascii="Arial" w:hAnsi="Arial" w:cs="Arial"/>
                <w:b/>
                <w:szCs w:val="20"/>
              </w:rPr>
            </w:pPr>
            <w:r w:rsidRPr="00D601FF">
              <w:rPr>
                <w:rFonts w:ascii="Arial" w:hAnsi="Arial" w:cs="Arial"/>
                <w:b/>
                <w:szCs w:val="20"/>
              </w:rPr>
              <w:t>VALORACIÓN</w:t>
            </w:r>
          </w:p>
        </w:tc>
      </w:tr>
      <w:tr w:rsidR="00352CDD" w:rsidRPr="00D601FF" w14:paraId="14FA2B94" w14:textId="77777777" w:rsidTr="00352CDD">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3A976105" w14:textId="77777777" w:rsidR="00352CDD" w:rsidRPr="00D601FF" w:rsidRDefault="00352CDD" w:rsidP="00352CDD">
            <w:pPr>
              <w:rPr>
                <w:rFonts w:ascii="Arial" w:hAnsi="Arial" w:cs="Arial"/>
                <w:szCs w:val="20"/>
              </w:rPr>
            </w:pPr>
            <w:r w:rsidRPr="00D601FF">
              <w:rPr>
                <w:rFonts w:ascii="Arial" w:hAnsi="Arial" w:cs="Arial"/>
                <w:szCs w:val="20"/>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5C71CE0A" w14:textId="77777777" w:rsidR="00352CDD" w:rsidRPr="00D601FF" w:rsidRDefault="00352CDD" w:rsidP="00352CDD">
            <w:pPr>
              <w:jc w:val="center"/>
              <w:rPr>
                <w:rFonts w:ascii="Arial" w:hAnsi="Arial" w:cs="Arial"/>
                <w:szCs w:val="20"/>
              </w:rPr>
            </w:pPr>
            <w:r w:rsidRPr="00D601FF">
              <w:rPr>
                <w:rFonts w:ascii="Arial" w:hAnsi="Arial" w:cs="Arial"/>
                <w:szCs w:val="20"/>
              </w:rPr>
              <w:t>CRITICO</w:t>
            </w:r>
          </w:p>
        </w:tc>
      </w:tr>
      <w:tr w:rsidR="00352CDD" w:rsidRPr="00D601FF" w14:paraId="5561666B" w14:textId="77777777" w:rsidTr="00352CDD">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5C668D5A" w14:textId="77777777" w:rsidR="00352CDD" w:rsidRPr="00D601FF" w:rsidRDefault="00352CDD" w:rsidP="00352CDD">
            <w:pPr>
              <w:rPr>
                <w:rFonts w:ascii="Arial" w:hAnsi="Arial" w:cs="Arial"/>
                <w:szCs w:val="20"/>
              </w:rPr>
            </w:pPr>
            <w:r w:rsidRPr="00D601FF">
              <w:rPr>
                <w:rFonts w:ascii="Arial" w:hAnsi="Arial" w:cs="Arial"/>
                <w:szCs w:val="20"/>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6549A590" w14:textId="77777777" w:rsidR="00352CDD" w:rsidRPr="00D601FF" w:rsidRDefault="00352CDD" w:rsidP="00352CDD">
            <w:pPr>
              <w:jc w:val="center"/>
              <w:rPr>
                <w:rFonts w:ascii="Arial" w:hAnsi="Arial" w:cs="Arial"/>
                <w:szCs w:val="20"/>
              </w:rPr>
            </w:pPr>
            <w:r w:rsidRPr="00D601FF">
              <w:rPr>
                <w:rFonts w:ascii="Arial" w:hAnsi="Arial" w:cs="Arial"/>
                <w:szCs w:val="20"/>
              </w:rPr>
              <w:t>MODERADAMENTE ACEPTABLE</w:t>
            </w:r>
          </w:p>
        </w:tc>
      </w:tr>
      <w:tr w:rsidR="00352CDD" w:rsidRPr="00D601FF" w14:paraId="1479F308" w14:textId="77777777" w:rsidTr="00352CDD">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14A3004C" w14:textId="77777777" w:rsidR="00352CDD" w:rsidRPr="00D601FF" w:rsidRDefault="00352CDD" w:rsidP="00352CDD">
            <w:pPr>
              <w:rPr>
                <w:rFonts w:ascii="Arial" w:hAnsi="Arial" w:cs="Arial"/>
                <w:szCs w:val="20"/>
              </w:rPr>
            </w:pPr>
            <w:r w:rsidRPr="00D601FF">
              <w:rPr>
                <w:rFonts w:ascii="Arial" w:hAnsi="Arial" w:cs="Arial"/>
                <w:szCs w:val="20"/>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4C4F2CE4" w14:textId="77777777" w:rsidR="00352CDD" w:rsidRPr="00D601FF" w:rsidRDefault="00352CDD" w:rsidP="00352CDD">
            <w:pPr>
              <w:jc w:val="center"/>
              <w:rPr>
                <w:rFonts w:ascii="Arial" w:hAnsi="Arial" w:cs="Arial"/>
                <w:szCs w:val="20"/>
              </w:rPr>
            </w:pPr>
            <w:r w:rsidRPr="00D601FF">
              <w:rPr>
                <w:rFonts w:ascii="Arial" w:hAnsi="Arial" w:cs="Arial"/>
                <w:szCs w:val="20"/>
              </w:rPr>
              <w:t>ACEPTABLE</w:t>
            </w:r>
          </w:p>
        </w:tc>
      </w:tr>
    </w:tbl>
    <w:p w14:paraId="256D4955" w14:textId="77777777" w:rsidR="00352CDD" w:rsidRPr="00D601FF" w:rsidRDefault="00352CDD" w:rsidP="00352CDD">
      <w:pPr>
        <w:rPr>
          <w:rFonts w:ascii="Arial" w:hAnsi="Arial" w:cs="Arial"/>
          <w:szCs w:val="20"/>
        </w:rPr>
      </w:pPr>
    </w:p>
    <w:p w14:paraId="6CA30A08" w14:textId="77777777" w:rsidR="00352CDD" w:rsidRPr="00D601FF" w:rsidRDefault="00352CDD" w:rsidP="00352CDD">
      <w:pPr>
        <w:tabs>
          <w:tab w:val="right" w:pos="8838"/>
        </w:tabs>
        <w:ind w:left="-284"/>
        <w:rPr>
          <w:rFonts w:ascii="Arial" w:hAnsi="Arial" w:cs="Arial"/>
          <w:szCs w:val="20"/>
        </w:rPr>
      </w:pPr>
      <w:r w:rsidRPr="00D601FF">
        <w:rPr>
          <w:rFonts w:ascii="Arial" w:hAnsi="Arial" w:cs="Arial"/>
          <w:szCs w:val="20"/>
        </w:rPr>
        <w:t xml:space="preserve">Doy fe que a la fecha hemos evaluado y calificado los ítems - Tabla de Valores de los Estándares Mínimos contenidos en el </w:t>
      </w:r>
      <w:proofErr w:type="spellStart"/>
      <w:r w:rsidRPr="00D601FF">
        <w:rPr>
          <w:rFonts w:ascii="Arial" w:hAnsi="Arial" w:cs="Arial"/>
          <w:szCs w:val="20"/>
        </w:rPr>
        <w:t>Articulo</w:t>
      </w:r>
      <w:proofErr w:type="spellEnd"/>
      <w:r w:rsidRPr="00D601FF">
        <w:rPr>
          <w:rFonts w:ascii="Arial" w:hAnsi="Arial" w:cs="Arial"/>
          <w:szCs w:val="20"/>
        </w:rPr>
        <w:t xml:space="preserve"> 27 de la Resolución 0312 de 2019 de acuerdo al número de trabajadores de nuestra organización, con un porcentaje de cumplimiento del </w:t>
      </w:r>
      <w:r w:rsidRPr="00D601FF">
        <w:rPr>
          <w:rFonts w:ascii="Arial" w:hAnsi="Arial" w:cs="Arial"/>
          <w:b/>
          <w:szCs w:val="20"/>
        </w:rPr>
        <w:t xml:space="preserve">_______ </w:t>
      </w:r>
      <w:r w:rsidRPr="00D601FF">
        <w:rPr>
          <w:rFonts w:ascii="Arial" w:hAnsi="Arial" w:cs="Arial"/>
          <w:szCs w:val="20"/>
        </w:rPr>
        <w:t xml:space="preserve">%. </w:t>
      </w:r>
    </w:p>
    <w:p w14:paraId="45C4D209" w14:textId="77777777" w:rsidR="00352CDD" w:rsidRPr="00D601FF" w:rsidRDefault="00352CDD" w:rsidP="00352CDD">
      <w:pPr>
        <w:rPr>
          <w:rFonts w:ascii="Arial" w:hAnsi="Arial" w:cs="Arial"/>
          <w:szCs w:val="20"/>
        </w:rPr>
      </w:pPr>
    </w:p>
    <w:p w14:paraId="2ABA8A4C" w14:textId="77777777" w:rsidR="00352CDD" w:rsidRPr="00D601FF" w:rsidRDefault="00352CDD" w:rsidP="00352CDD">
      <w:pPr>
        <w:tabs>
          <w:tab w:val="right" w:pos="8838"/>
        </w:tabs>
        <w:ind w:left="-284"/>
        <w:rPr>
          <w:rFonts w:ascii="Arial" w:hAnsi="Arial" w:cs="Arial"/>
          <w:szCs w:val="20"/>
        </w:rPr>
      </w:pPr>
      <w:r w:rsidRPr="00D601FF">
        <w:rPr>
          <w:rFonts w:ascii="Arial" w:hAnsi="Arial" w:cs="Arial"/>
          <w:szCs w:val="20"/>
        </w:rPr>
        <w:t>Teniendo en cuenta lo anterior en caso de requerirse estaremos dispuestos a recibir visita de verificación de cumplimiento del Sistema de Gestión de la Seguridad y Salud en el Trabajo, por parte del contratante.</w:t>
      </w:r>
    </w:p>
    <w:p w14:paraId="51585615" w14:textId="77777777" w:rsidR="00352CDD" w:rsidRPr="00D601FF" w:rsidRDefault="00352CDD" w:rsidP="00352CDD">
      <w:pPr>
        <w:rPr>
          <w:rFonts w:ascii="Arial" w:hAnsi="Arial" w:cs="Arial"/>
          <w:szCs w:val="20"/>
        </w:rPr>
      </w:pPr>
    </w:p>
    <w:p w14:paraId="44EB409D" w14:textId="025996C9" w:rsidR="00352CDD" w:rsidRPr="00D601FF" w:rsidRDefault="00352CDD" w:rsidP="00352CDD">
      <w:pPr>
        <w:tabs>
          <w:tab w:val="right" w:pos="8838"/>
        </w:tabs>
        <w:spacing w:line="276" w:lineRule="auto"/>
        <w:ind w:left="-284"/>
        <w:rPr>
          <w:rFonts w:ascii="Arial" w:hAnsi="Arial" w:cs="Arial"/>
          <w:szCs w:val="20"/>
        </w:rPr>
      </w:pPr>
      <w:r w:rsidRPr="00D601FF">
        <w:rPr>
          <w:rFonts w:ascii="Arial" w:hAnsi="Arial" w:cs="Arial"/>
          <w:szCs w:val="20"/>
        </w:rPr>
        <w:t>La presente se firma a los _____ días del mes ____ del año 20</w:t>
      </w:r>
      <w:r w:rsidR="00BA593A" w:rsidRPr="00D601FF">
        <w:rPr>
          <w:rFonts w:ascii="Arial" w:hAnsi="Arial" w:cs="Arial"/>
          <w:szCs w:val="20"/>
        </w:rPr>
        <w:t>2</w:t>
      </w:r>
      <w:r w:rsidR="000E2013" w:rsidRPr="00D601FF">
        <w:rPr>
          <w:rFonts w:ascii="Arial" w:hAnsi="Arial" w:cs="Arial"/>
          <w:szCs w:val="20"/>
        </w:rPr>
        <w:t>5</w:t>
      </w:r>
      <w:r w:rsidRPr="00D601FF">
        <w:rPr>
          <w:rFonts w:ascii="Arial" w:hAnsi="Arial" w:cs="Arial"/>
          <w:szCs w:val="20"/>
        </w:rPr>
        <w:t>.</w:t>
      </w:r>
    </w:p>
    <w:p w14:paraId="101AB0D6" w14:textId="77777777" w:rsidR="00352CDD" w:rsidRPr="00D601FF" w:rsidRDefault="00352CDD" w:rsidP="00352CDD">
      <w:pPr>
        <w:rPr>
          <w:rFonts w:ascii="Arial" w:hAnsi="Arial" w:cs="Arial"/>
          <w:szCs w:val="20"/>
        </w:rPr>
      </w:pPr>
    </w:p>
    <w:p w14:paraId="6AFEC780" w14:textId="77777777" w:rsidR="00352CDD" w:rsidRPr="00D601FF" w:rsidRDefault="00352CDD" w:rsidP="00352CDD">
      <w:pPr>
        <w:rPr>
          <w:rFonts w:ascii="Arial" w:hAnsi="Arial" w:cs="Arial"/>
          <w:szCs w:val="20"/>
        </w:rPr>
      </w:pPr>
    </w:p>
    <w:p w14:paraId="4B385776" w14:textId="77777777" w:rsidR="00352CDD" w:rsidRPr="00D601FF" w:rsidRDefault="00352CDD" w:rsidP="00352CDD">
      <w:pPr>
        <w:rPr>
          <w:rFonts w:ascii="Arial" w:hAnsi="Arial" w:cs="Arial"/>
          <w:szCs w:val="20"/>
        </w:rPr>
      </w:pPr>
    </w:p>
    <w:p w14:paraId="4B801B50" w14:textId="77777777" w:rsidR="00352CDD" w:rsidRPr="00D601FF" w:rsidRDefault="00352CDD" w:rsidP="00352CDD">
      <w:pPr>
        <w:tabs>
          <w:tab w:val="right" w:pos="8838"/>
        </w:tabs>
        <w:spacing w:line="276" w:lineRule="auto"/>
        <w:ind w:left="-284"/>
        <w:rPr>
          <w:rFonts w:ascii="Arial" w:hAnsi="Arial" w:cs="Arial"/>
          <w:color w:val="BFBFBF" w:themeColor="background1" w:themeShade="BF"/>
          <w:szCs w:val="20"/>
        </w:rPr>
      </w:pPr>
      <w:r w:rsidRPr="00D601FF">
        <w:rPr>
          <w:rFonts w:ascii="Arial" w:hAnsi="Arial" w:cs="Arial"/>
          <w:color w:val="BFBFBF" w:themeColor="background1" w:themeShade="BF"/>
          <w:szCs w:val="20"/>
        </w:rPr>
        <w:t>Firma Representante Legal</w:t>
      </w:r>
    </w:p>
    <w:p w14:paraId="0CA4B6EA" w14:textId="77777777" w:rsidR="00352CDD" w:rsidRPr="00D601FF" w:rsidRDefault="00352CDD" w:rsidP="00352CDD">
      <w:pPr>
        <w:tabs>
          <w:tab w:val="right" w:pos="8838"/>
        </w:tabs>
        <w:spacing w:line="276" w:lineRule="auto"/>
        <w:ind w:left="-284"/>
        <w:rPr>
          <w:rFonts w:ascii="Arial" w:hAnsi="Arial" w:cs="Arial"/>
          <w:szCs w:val="20"/>
        </w:rPr>
      </w:pPr>
      <w:r w:rsidRPr="00D601FF">
        <w:rPr>
          <w:rFonts w:ascii="Arial" w:hAnsi="Arial" w:cs="Arial"/>
          <w:szCs w:val="20"/>
        </w:rPr>
        <w:t>__________________________________________</w:t>
      </w:r>
    </w:p>
    <w:p w14:paraId="2609E33C" w14:textId="77777777" w:rsidR="00352CDD" w:rsidRPr="00D601FF" w:rsidRDefault="00352CDD" w:rsidP="00352CDD">
      <w:pPr>
        <w:tabs>
          <w:tab w:val="right" w:pos="8838"/>
        </w:tabs>
        <w:ind w:left="-284"/>
        <w:rPr>
          <w:rFonts w:ascii="Arial" w:hAnsi="Arial" w:cs="Arial"/>
          <w:szCs w:val="20"/>
        </w:rPr>
      </w:pPr>
      <w:r w:rsidRPr="00D601FF">
        <w:rPr>
          <w:rFonts w:ascii="Arial" w:hAnsi="Arial" w:cs="Arial"/>
          <w:szCs w:val="20"/>
        </w:rPr>
        <w:t>Nombre Representante Legal</w:t>
      </w:r>
    </w:p>
    <w:p w14:paraId="645F3F6C" w14:textId="77777777" w:rsidR="00352CDD" w:rsidRPr="00D601FF" w:rsidRDefault="00352CDD" w:rsidP="00352CDD">
      <w:pPr>
        <w:tabs>
          <w:tab w:val="right" w:pos="8838"/>
        </w:tabs>
        <w:ind w:left="-284"/>
        <w:rPr>
          <w:rFonts w:ascii="Arial" w:hAnsi="Arial" w:cs="Arial"/>
          <w:szCs w:val="20"/>
        </w:rPr>
      </w:pPr>
      <w:r w:rsidRPr="00D601FF">
        <w:rPr>
          <w:rFonts w:ascii="Arial" w:hAnsi="Arial" w:cs="Arial"/>
          <w:szCs w:val="20"/>
        </w:rPr>
        <w:t>Cedula de ciudadanía</w:t>
      </w:r>
    </w:p>
    <w:p w14:paraId="35110F24" w14:textId="77777777" w:rsidR="00352CDD" w:rsidRPr="00D601FF" w:rsidRDefault="00352CDD" w:rsidP="00352CDD">
      <w:pPr>
        <w:rPr>
          <w:rFonts w:ascii="Arial" w:hAnsi="Arial" w:cs="Arial"/>
          <w:szCs w:val="20"/>
        </w:rPr>
      </w:pPr>
    </w:p>
    <w:p w14:paraId="6A7EAA0C" w14:textId="77777777" w:rsidR="00352CDD" w:rsidRPr="00D601FF" w:rsidRDefault="00352CDD" w:rsidP="00352CDD">
      <w:pPr>
        <w:rPr>
          <w:rFonts w:ascii="Arial" w:hAnsi="Arial" w:cs="Arial"/>
          <w:szCs w:val="20"/>
        </w:rPr>
      </w:pPr>
      <w:r w:rsidRPr="00D601FF">
        <w:rPr>
          <w:rFonts w:ascii="Arial" w:hAnsi="Arial" w:cs="Arial"/>
          <w:noProof/>
          <w:szCs w:val="20"/>
        </w:rPr>
        <mc:AlternateContent>
          <mc:Choice Requires="wps">
            <w:drawing>
              <wp:anchor distT="45720" distB="45720" distL="114300" distR="114300" simplePos="0" relativeHeight="251660288" behindDoc="0" locked="0" layoutInCell="1" allowOverlap="1" wp14:anchorId="32C865DA" wp14:editId="4CF83B47">
                <wp:simplePos x="0" y="0"/>
                <wp:positionH relativeFrom="margin">
                  <wp:posOffset>-189865</wp:posOffset>
                </wp:positionH>
                <wp:positionV relativeFrom="paragraph">
                  <wp:posOffset>283210</wp:posOffset>
                </wp:positionV>
                <wp:extent cx="5939155" cy="532130"/>
                <wp:effectExtent l="0" t="0" r="23495" b="2032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728C4F16" w14:textId="77777777" w:rsidR="00AA53E9" w:rsidRDefault="00AA53E9" w:rsidP="00352CDD">
                            <w:r>
                              <w:rPr>
                                <w:rFonts w:cs="Arial"/>
                                <w:b/>
                              </w:rPr>
                              <w:t>NOTA:</w:t>
                            </w:r>
                            <w:r>
                              <w:rPr>
                                <w:rFonts w:cs="Arial"/>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C865DA" id="_x0000_t202" coordsize="21600,21600" o:spt="202" path="m,l,21600r21600,l21600,xe">
                <v:stroke joinstyle="miter"/>
                <v:path gradientshapeok="t" o:connecttype="rect"/>
              </v:shapetype>
              <v:shape id="Cuadro de texto 2" o:spid="_x0000_s1026" type="#_x0000_t202" style="position:absolute;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">
                <v:textbox>
                  <w:txbxContent>
                    <w:p w14:paraId="728C4F16" w14:textId="77777777" w:rsidR="00AA53E9" w:rsidRDefault="00AA53E9" w:rsidP="00352CDD">
                      <w:r>
                        <w:rPr>
                          <w:rFonts w:cs="Arial"/>
                          <w:b/>
                        </w:rPr>
                        <w:t>NOTA:</w:t>
                      </w:r>
                      <w:r>
                        <w:rPr>
                          <w:rFonts w:cs="Arial"/>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184E83A0" w14:textId="77777777" w:rsidR="00352CDD" w:rsidRPr="00D601FF" w:rsidRDefault="00352CDD" w:rsidP="00352CDD">
      <w:pPr>
        <w:rPr>
          <w:rFonts w:ascii="Arial" w:hAnsi="Arial" w:cs="Arial"/>
          <w:b/>
          <w:szCs w:val="20"/>
        </w:rPr>
      </w:pPr>
    </w:p>
    <w:p w14:paraId="171C4EDE" w14:textId="77777777" w:rsidR="00352CDD" w:rsidRPr="00D601FF" w:rsidRDefault="00352CDD" w:rsidP="00352CDD">
      <w:pPr>
        <w:pStyle w:val="Ttulo3"/>
        <w:rPr>
          <w:rFonts w:ascii="Arial" w:hAnsi="Arial" w:cs="Arial"/>
          <w:bCs/>
        </w:rPr>
      </w:pPr>
    </w:p>
    <w:p w14:paraId="340A67E7" w14:textId="77777777" w:rsidR="00352CDD" w:rsidRPr="00D601FF" w:rsidRDefault="00352CDD" w:rsidP="00352CDD">
      <w:pPr>
        <w:pStyle w:val="Ttulo3"/>
        <w:rPr>
          <w:rFonts w:ascii="Arial" w:hAnsi="Arial" w:cs="Arial"/>
          <w:bCs/>
        </w:rPr>
      </w:pPr>
    </w:p>
    <w:p w14:paraId="64137021" w14:textId="5BC76470" w:rsidR="00F20A39" w:rsidRPr="00D601FF" w:rsidRDefault="00352CDD" w:rsidP="009E66C1">
      <w:pPr>
        <w:spacing w:after="200" w:line="276" w:lineRule="auto"/>
        <w:rPr>
          <w:rFonts w:ascii="Arial" w:hAnsi="Arial" w:cs="Arial"/>
          <w:color w:val="000000" w:themeColor="text1"/>
          <w:szCs w:val="20"/>
        </w:rPr>
      </w:pPr>
      <w:r w:rsidRPr="00D601FF">
        <w:rPr>
          <w:rFonts w:ascii="Arial" w:hAnsi="Arial" w:cs="Arial"/>
          <w:color w:val="000000" w:themeColor="text1"/>
          <w:szCs w:val="20"/>
        </w:rPr>
        <w:t xml:space="preserve"> </w:t>
      </w:r>
      <w:r w:rsidRPr="00D601FF">
        <w:rPr>
          <w:rFonts w:ascii="Arial" w:hAnsi="Arial" w:cs="Arial"/>
          <w:color w:val="000000" w:themeColor="text1"/>
          <w:szCs w:val="20"/>
        </w:rPr>
        <w:br w:type="page"/>
      </w:r>
    </w:p>
    <w:p w14:paraId="456729E3" w14:textId="12571AF3" w:rsidR="00F20A39" w:rsidRPr="00D601FF" w:rsidRDefault="00F20A39" w:rsidP="003F0B16">
      <w:pPr>
        <w:shd w:val="clear" w:color="auto" w:fill="D9E2F3" w:themeFill="accent5" w:themeFillTint="33"/>
        <w:jc w:val="center"/>
        <w:rPr>
          <w:rFonts w:ascii="Arial" w:eastAsia="Arial" w:hAnsi="Arial" w:cs="Arial"/>
          <w:b/>
          <w:color w:val="000000" w:themeColor="text1"/>
          <w:szCs w:val="20"/>
        </w:rPr>
      </w:pPr>
      <w:r w:rsidRPr="00D601FF">
        <w:rPr>
          <w:rFonts w:ascii="Arial" w:eastAsia="Arial" w:hAnsi="Arial" w:cs="Arial"/>
          <w:b/>
          <w:color w:val="000000" w:themeColor="text1"/>
          <w:szCs w:val="20"/>
        </w:rPr>
        <w:lastRenderedPageBreak/>
        <w:t xml:space="preserve">FORMULARIO </w:t>
      </w:r>
      <w:proofErr w:type="spellStart"/>
      <w:r w:rsidRPr="00D601FF">
        <w:rPr>
          <w:rFonts w:ascii="Arial" w:eastAsia="Arial" w:hAnsi="Arial" w:cs="Arial"/>
          <w:b/>
          <w:color w:val="000000" w:themeColor="text1"/>
          <w:szCs w:val="20"/>
        </w:rPr>
        <w:t>Nº</w:t>
      </w:r>
      <w:proofErr w:type="spellEnd"/>
      <w:r w:rsidRPr="00D601FF">
        <w:rPr>
          <w:rFonts w:ascii="Arial" w:eastAsia="Arial" w:hAnsi="Arial" w:cs="Arial"/>
          <w:b/>
          <w:color w:val="000000" w:themeColor="text1"/>
          <w:szCs w:val="20"/>
        </w:rPr>
        <w:t xml:space="preserve"> 7</w:t>
      </w:r>
      <w:r w:rsidR="001731EA" w:rsidRPr="00D601FF">
        <w:rPr>
          <w:rFonts w:ascii="Arial" w:eastAsia="Arial" w:hAnsi="Arial" w:cs="Arial"/>
          <w:b/>
          <w:color w:val="000000" w:themeColor="text1"/>
          <w:szCs w:val="20"/>
        </w:rPr>
        <w:t xml:space="preserve"> </w:t>
      </w:r>
    </w:p>
    <w:p w14:paraId="7A249A09" w14:textId="15E40746" w:rsidR="00F20A39" w:rsidRPr="00D601FF" w:rsidRDefault="00F20A39" w:rsidP="00F20A39">
      <w:pPr>
        <w:jc w:val="center"/>
        <w:rPr>
          <w:rFonts w:ascii="Arial" w:eastAsia="Arial" w:hAnsi="Arial" w:cs="Arial"/>
          <w:bCs/>
          <w:color w:val="000000" w:themeColor="text1"/>
          <w:szCs w:val="20"/>
        </w:rPr>
      </w:pPr>
      <w:r w:rsidRPr="00D601FF">
        <w:rPr>
          <w:rFonts w:ascii="Arial" w:eastAsia="Arial" w:hAnsi="Arial" w:cs="Arial"/>
          <w:b/>
          <w:color w:val="000000" w:themeColor="text1"/>
          <w:szCs w:val="20"/>
        </w:rPr>
        <w:t>BENEFICIARIO CUENTA SIIF</w:t>
      </w:r>
      <w:r w:rsidRPr="00D601FF">
        <w:rPr>
          <w:rFonts w:ascii="Arial" w:hAnsi="Arial" w:cs="Arial"/>
          <w:noProof/>
          <w:szCs w:val="20"/>
        </w:rPr>
        <w:drawing>
          <wp:inline distT="0" distB="0" distL="0" distR="0" wp14:anchorId="0C6EC79C" wp14:editId="699A0E12">
            <wp:extent cx="6633210" cy="8463063"/>
            <wp:effectExtent l="19050" t="19050" r="15240" b="14605"/>
            <wp:docPr id="1" name="Imagen 1" descr="Cart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arta&#10;&#10;Descripción generada automáticamente con confianza baja"/>
                    <pic:cNvPicPr/>
                  </pic:nvPicPr>
                  <pic:blipFill>
                    <a:blip r:embed="rId9">
                      <a:extLst>
                        <a:ext uri="{BEBA8EAE-BF5A-486C-A8C5-ECC9F3942E4B}">
                          <a14:imgProps xmlns:a14="http://schemas.microsoft.com/office/drawing/2010/main">
                            <a14:imgLayer r:embed="rId10">
                              <a14:imgEffect>
                                <a14:sharpenSoften amount="25000"/>
                              </a14:imgEffect>
                              <a14:imgEffect>
                                <a14:brightnessContrast contrast="-20000"/>
                              </a14:imgEffect>
                            </a14:imgLayer>
                          </a14:imgProps>
                        </a:ext>
                      </a:extLst>
                    </a:blip>
                    <a:stretch>
                      <a:fillRect/>
                    </a:stretch>
                  </pic:blipFill>
                  <pic:spPr>
                    <a:xfrm>
                      <a:off x="0" y="0"/>
                      <a:ext cx="6635073" cy="8465440"/>
                    </a:xfrm>
                    <a:prstGeom prst="rect">
                      <a:avLst/>
                    </a:prstGeom>
                    <a:ln>
                      <a:solidFill>
                        <a:schemeClr val="tx1"/>
                      </a:solidFill>
                    </a:ln>
                  </pic:spPr>
                </pic:pic>
              </a:graphicData>
            </a:graphic>
          </wp:inline>
        </w:drawing>
      </w:r>
    </w:p>
    <w:p w14:paraId="6936573C" w14:textId="561AB0B0" w:rsidR="00F20A39" w:rsidRPr="00D601FF" w:rsidRDefault="00F20A39" w:rsidP="00F20A39">
      <w:pPr>
        <w:rPr>
          <w:rFonts w:ascii="Arial" w:eastAsia="Arial" w:hAnsi="Arial" w:cs="Arial"/>
          <w:bCs/>
          <w:color w:val="000000" w:themeColor="text1"/>
          <w:szCs w:val="20"/>
        </w:rPr>
      </w:pPr>
    </w:p>
    <w:p w14:paraId="58F93C35" w14:textId="6C87A926" w:rsidR="001731EA" w:rsidRPr="00D601FF" w:rsidRDefault="001731EA" w:rsidP="00F20A39">
      <w:pPr>
        <w:rPr>
          <w:rFonts w:ascii="Arial" w:eastAsia="Arial" w:hAnsi="Arial" w:cs="Arial"/>
          <w:bCs/>
          <w:color w:val="000000" w:themeColor="text1"/>
          <w:szCs w:val="20"/>
        </w:rPr>
      </w:pPr>
    </w:p>
    <w:p w14:paraId="2B71063A" w14:textId="62CD5ACC" w:rsidR="001731EA" w:rsidRPr="00D601FF" w:rsidRDefault="001731EA" w:rsidP="00F20A39">
      <w:pPr>
        <w:rPr>
          <w:rFonts w:ascii="Arial" w:eastAsia="Arial" w:hAnsi="Arial" w:cs="Arial"/>
          <w:bCs/>
          <w:color w:val="000000" w:themeColor="text1"/>
          <w:szCs w:val="20"/>
        </w:rPr>
      </w:pPr>
    </w:p>
    <w:p w14:paraId="7B2139D2" w14:textId="44B414D7" w:rsidR="006635C4" w:rsidRPr="00D601FF" w:rsidRDefault="006635C4" w:rsidP="00F20A39">
      <w:pPr>
        <w:rPr>
          <w:rFonts w:ascii="Arial" w:eastAsia="Arial" w:hAnsi="Arial" w:cs="Arial"/>
          <w:bCs/>
          <w:color w:val="000000" w:themeColor="text1"/>
          <w:szCs w:val="20"/>
        </w:rPr>
      </w:pPr>
    </w:p>
    <w:p w14:paraId="4B905725" w14:textId="77777777" w:rsidR="006635C4" w:rsidRPr="00D601FF" w:rsidRDefault="006635C4" w:rsidP="00F20A39">
      <w:pPr>
        <w:rPr>
          <w:rFonts w:ascii="Arial" w:eastAsia="Arial" w:hAnsi="Arial" w:cs="Arial"/>
          <w:bCs/>
          <w:color w:val="000000" w:themeColor="text1"/>
          <w:szCs w:val="20"/>
        </w:rPr>
      </w:pPr>
    </w:p>
    <w:p w14:paraId="26804FCF" w14:textId="23827B1D" w:rsidR="001731EA" w:rsidRPr="00D601FF" w:rsidRDefault="001731EA" w:rsidP="00F20A39">
      <w:pPr>
        <w:rPr>
          <w:rFonts w:ascii="Arial" w:eastAsia="Arial" w:hAnsi="Arial" w:cs="Arial"/>
          <w:bCs/>
          <w:color w:val="000000" w:themeColor="text1"/>
          <w:szCs w:val="20"/>
        </w:rPr>
      </w:pPr>
    </w:p>
    <w:p w14:paraId="5FB9C2E0" w14:textId="1E209298" w:rsidR="001731EA" w:rsidRPr="00D601FF" w:rsidRDefault="001731EA" w:rsidP="00F20A39">
      <w:pPr>
        <w:rPr>
          <w:rFonts w:ascii="Arial" w:eastAsia="Arial" w:hAnsi="Arial" w:cs="Arial"/>
          <w:bCs/>
          <w:color w:val="000000" w:themeColor="text1"/>
          <w:szCs w:val="20"/>
        </w:rPr>
      </w:pPr>
    </w:p>
    <w:p w14:paraId="62A48957" w14:textId="77777777" w:rsidR="005B356D" w:rsidRPr="00D601FF" w:rsidRDefault="005B356D" w:rsidP="00F20A39">
      <w:pPr>
        <w:rPr>
          <w:rFonts w:ascii="Arial" w:eastAsia="Arial" w:hAnsi="Arial" w:cs="Arial"/>
          <w:bCs/>
          <w:color w:val="000000" w:themeColor="text1"/>
          <w:szCs w:val="20"/>
        </w:rPr>
      </w:pPr>
    </w:p>
    <w:p w14:paraId="58196CE1" w14:textId="32B19C7E" w:rsidR="00F20A39" w:rsidRPr="00D601FF" w:rsidRDefault="00F20A39" w:rsidP="003F0B16">
      <w:pPr>
        <w:pStyle w:val="Textoindependiente"/>
        <w:shd w:val="clear" w:color="auto" w:fill="D9E2F3" w:themeFill="accent5" w:themeFillTint="33"/>
        <w:rPr>
          <w:rFonts w:ascii="Arial" w:hAnsi="Arial"/>
          <w:b/>
          <w:sz w:val="20"/>
          <w:szCs w:val="20"/>
        </w:rPr>
      </w:pPr>
      <w:r w:rsidRPr="00D601FF">
        <w:rPr>
          <w:rFonts w:ascii="Arial" w:hAnsi="Arial"/>
          <w:b/>
          <w:sz w:val="20"/>
          <w:szCs w:val="20"/>
        </w:rPr>
        <w:t>FORMULARIO No. 8</w:t>
      </w:r>
      <w:r w:rsidR="001731EA" w:rsidRPr="00D601FF">
        <w:rPr>
          <w:rFonts w:ascii="Arial" w:eastAsia="Arial" w:hAnsi="Arial"/>
          <w:b/>
          <w:color w:val="000000" w:themeColor="text1"/>
          <w:szCs w:val="20"/>
        </w:rPr>
        <w:t xml:space="preserve"> </w:t>
      </w:r>
    </w:p>
    <w:p w14:paraId="6272D31F" w14:textId="77777777" w:rsidR="00F20A39" w:rsidRPr="00D601FF" w:rsidRDefault="00F20A39" w:rsidP="00F20A39">
      <w:pPr>
        <w:pStyle w:val="Textoindependiente"/>
        <w:jc w:val="both"/>
        <w:rPr>
          <w:rFonts w:ascii="Arial" w:hAnsi="Arial"/>
          <w:bCs/>
          <w:sz w:val="20"/>
          <w:szCs w:val="20"/>
        </w:rPr>
      </w:pPr>
    </w:p>
    <w:p w14:paraId="3DA81BB5" w14:textId="77777777" w:rsidR="00FF2D00" w:rsidRPr="00D601FF" w:rsidRDefault="00FF2D00" w:rsidP="00FF2D00">
      <w:pPr>
        <w:rPr>
          <w:rFonts w:ascii="Arial" w:hAnsi="Arial" w:cs="Arial"/>
          <w:sz w:val="20"/>
          <w:szCs w:val="20"/>
        </w:rPr>
      </w:pPr>
      <w:r w:rsidRPr="00D601FF">
        <w:rPr>
          <w:rFonts w:ascii="Arial" w:hAnsi="Arial" w:cs="Arial"/>
          <w:sz w:val="20"/>
          <w:szCs w:val="20"/>
        </w:rPr>
        <w:t>Ciudad y fecha</w:t>
      </w:r>
    </w:p>
    <w:p w14:paraId="753BB9FB" w14:textId="77777777" w:rsidR="00FF2D00" w:rsidRPr="00D601FF" w:rsidRDefault="00FF2D00" w:rsidP="00FF2D00">
      <w:pPr>
        <w:rPr>
          <w:rFonts w:ascii="Arial" w:hAnsi="Arial" w:cs="Arial"/>
          <w:sz w:val="20"/>
          <w:szCs w:val="20"/>
        </w:rPr>
      </w:pPr>
    </w:p>
    <w:p w14:paraId="0F5ABA1D" w14:textId="77777777" w:rsidR="00FF2D00" w:rsidRPr="00D601FF" w:rsidRDefault="00FF2D00" w:rsidP="00FF2D00">
      <w:pPr>
        <w:rPr>
          <w:rFonts w:ascii="Arial" w:hAnsi="Arial" w:cs="Arial"/>
          <w:sz w:val="20"/>
          <w:szCs w:val="20"/>
        </w:rPr>
      </w:pPr>
      <w:r w:rsidRPr="00D601FF">
        <w:rPr>
          <w:rFonts w:ascii="Arial" w:hAnsi="Arial" w:cs="Arial"/>
          <w:sz w:val="20"/>
          <w:szCs w:val="20"/>
        </w:rPr>
        <w:t>Señores</w:t>
      </w:r>
    </w:p>
    <w:p w14:paraId="26A29B9D" w14:textId="77777777" w:rsidR="00FF2D00" w:rsidRPr="00D601FF" w:rsidRDefault="00FF2D00" w:rsidP="00FF2D00">
      <w:pPr>
        <w:rPr>
          <w:rFonts w:ascii="Arial" w:hAnsi="Arial" w:cs="Arial"/>
          <w:sz w:val="20"/>
          <w:szCs w:val="20"/>
        </w:rPr>
      </w:pPr>
      <w:r w:rsidRPr="00D601FF">
        <w:rPr>
          <w:rFonts w:ascii="Arial" w:hAnsi="Arial" w:cs="Arial"/>
          <w:sz w:val="20"/>
          <w:szCs w:val="20"/>
        </w:rPr>
        <w:t xml:space="preserve">MDN – EJERCITO NACIONAL – DIGSA – DMBUG </w:t>
      </w:r>
    </w:p>
    <w:p w14:paraId="4738AEE6" w14:textId="77777777" w:rsidR="00FF2D00" w:rsidRPr="00D601FF" w:rsidRDefault="00FF2D00" w:rsidP="00FF2D00">
      <w:pPr>
        <w:rPr>
          <w:rFonts w:ascii="Arial" w:hAnsi="Arial" w:cs="Arial"/>
          <w:sz w:val="20"/>
          <w:szCs w:val="20"/>
        </w:rPr>
      </w:pPr>
      <w:r w:rsidRPr="00D601FF">
        <w:rPr>
          <w:rFonts w:ascii="Arial" w:hAnsi="Arial" w:cs="Arial"/>
          <w:sz w:val="20"/>
          <w:szCs w:val="20"/>
        </w:rPr>
        <w:t>Ciudad</w:t>
      </w:r>
    </w:p>
    <w:p w14:paraId="649A97BA" w14:textId="77777777" w:rsidR="00FF2D00" w:rsidRPr="00D601FF" w:rsidRDefault="00FF2D00" w:rsidP="00FF2D00">
      <w:pPr>
        <w:ind w:left="2124"/>
        <w:rPr>
          <w:rFonts w:ascii="Arial" w:hAnsi="Arial" w:cs="Arial"/>
          <w:sz w:val="20"/>
          <w:szCs w:val="20"/>
        </w:rPr>
      </w:pPr>
      <w:r w:rsidRPr="00D601FF">
        <w:rPr>
          <w:rFonts w:ascii="Arial" w:hAnsi="Arial" w:cs="Arial"/>
          <w:sz w:val="20"/>
          <w:szCs w:val="20"/>
        </w:rPr>
        <w:t> </w:t>
      </w:r>
    </w:p>
    <w:p w14:paraId="19BBA32C" w14:textId="30B66FC4" w:rsidR="00FF2D00" w:rsidRPr="00D601FF" w:rsidRDefault="00FF2D00" w:rsidP="00FF2D00">
      <w:pPr>
        <w:rPr>
          <w:rFonts w:ascii="Arial" w:hAnsi="Arial" w:cs="Arial"/>
          <w:sz w:val="20"/>
          <w:szCs w:val="20"/>
        </w:rPr>
      </w:pPr>
      <w:r w:rsidRPr="00D601FF">
        <w:rPr>
          <w:rFonts w:ascii="Arial" w:hAnsi="Arial" w:cs="Arial"/>
          <w:sz w:val="20"/>
          <w:szCs w:val="20"/>
        </w:rPr>
        <w:t>REF: PROCESO No. __________DIGSA/DMBUG-202</w:t>
      </w:r>
      <w:r w:rsidR="003F7F4B" w:rsidRPr="00D601FF">
        <w:rPr>
          <w:rFonts w:ascii="Arial" w:hAnsi="Arial" w:cs="Arial"/>
          <w:sz w:val="20"/>
          <w:szCs w:val="20"/>
        </w:rPr>
        <w:t>5</w:t>
      </w:r>
    </w:p>
    <w:p w14:paraId="4E6F9857" w14:textId="77777777" w:rsidR="00FF2D00" w:rsidRPr="00D601FF" w:rsidRDefault="00FF2D00" w:rsidP="00FF2D00">
      <w:pPr>
        <w:rPr>
          <w:rFonts w:ascii="Arial" w:hAnsi="Arial" w:cs="Arial"/>
          <w:sz w:val="20"/>
          <w:szCs w:val="20"/>
        </w:rPr>
      </w:pPr>
    </w:p>
    <w:p w14:paraId="2A3414C7" w14:textId="56D4B4F2" w:rsidR="00FF2D00" w:rsidRPr="00D601FF" w:rsidRDefault="00FF2D00" w:rsidP="003F7F4B">
      <w:pPr>
        <w:jc w:val="both"/>
        <w:rPr>
          <w:rFonts w:ascii="Arial" w:hAnsi="Arial" w:cs="Arial"/>
          <w:sz w:val="20"/>
          <w:szCs w:val="20"/>
        </w:rPr>
      </w:pPr>
      <w:r w:rsidRPr="00D601FF">
        <w:rPr>
          <w:rFonts w:ascii="Arial" w:hAnsi="Arial" w:cs="Arial"/>
          <w:sz w:val="20"/>
          <w:szCs w:val="20"/>
        </w:rPr>
        <w:t>El suscrito XXXXXXX, obrando en nombre y representación de conformidad con lo establecido en la invitación No. XXX, oferto de forma irrevocable co</w:t>
      </w:r>
      <w:r w:rsidR="00BE4BC5" w:rsidRPr="00D601FF">
        <w:rPr>
          <w:rFonts w:ascii="Arial" w:hAnsi="Arial" w:cs="Arial"/>
          <w:sz w:val="20"/>
          <w:szCs w:val="20"/>
        </w:rPr>
        <w:t xml:space="preserve">n precio firme y </w:t>
      </w:r>
      <w:r w:rsidR="00C57E21" w:rsidRPr="00D601FF">
        <w:rPr>
          <w:rFonts w:ascii="Arial" w:hAnsi="Arial" w:cs="Arial"/>
          <w:sz w:val="20"/>
          <w:szCs w:val="20"/>
        </w:rPr>
        <w:t>fijo a</w:t>
      </w:r>
      <w:r w:rsidR="00BE4BC5" w:rsidRPr="00D601FF">
        <w:rPr>
          <w:rFonts w:ascii="Arial" w:hAnsi="Arial" w:cs="Arial"/>
          <w:sz w:val="20"/>
          <w:szCs w:val="20"/>
        </w:rPr>
        <w:t xml:space="preserve"> los servicios</w:t>
      </w:r>
      <w:r w:rsidRPr="00D601FF">
        <w:rPr>
          <w:rFonts w:ascii="Arial" w:hAnsi="Arial" w:cs="Arial"/>
          <w:sz w:val="20"/>
          <w:szCs w:val="20"/>
        </w:rPr>
        <w:t>, objeto del presente proceso de contratación, que cumplen con las características técnicas exigidas, por un valor total de xxxxxxx pesos m/</w:t>
      </w:r>
      <w:proofErr w:type="spellStart"/>
      <w:r w:rsidRPr="00D601FF">
        <w:rPr>
          <w:rFonts w:ascii="Arial" w:hAnsi="Arial" w:cs="Arial"/>
          <w:sz w:val="20"/>
          <w:szCs w:val="20"/>
        </w:rPr>
        <w:t>cte</w:t>
      </w:r>
      <w:proofErr w:type="spellEnd"/>
      <w:r w:rsidRPr="00D601FF">
        <w:rPr>
          <w:rFonts w:ascii="Arial" w:hAnsi="Arial" w:cs="Arial"/>
          <w:sz w:val="20"/>
          <w:szCs w:val="20"/>
        </w:rPr>
        <w:t xml:space="preserve"> ($xxxxxx) discriminado así:</w:t>
      </w:r>
    </w:p>
    <w:p w14:paraId="59E67B53" w14:textId="77777777" w:rsidR="00BE4BC5" w:rsidRPr="00D601FF" w:rsidRDefault="00BE4BC5" w:rsidP="00BE4BC5">
      <w:pPr>
        <w:jc w:val="center"/>
        <w:rPr>
          <w:rFonts w:ascii="Arial" w:hAnsi="Arial" w:cs="Arial"/>
          <w:b/>
          <w:bCs/>
          <w:sz w:val="20"/>
          <w:szCs w:val="20"/>
          <w:lang w:val="es-MX" w:eastAsia="es-ES"/>
        </w:rPr>
      </w:pPr>
      <w:r w:rsidRPr="00D601FF">
        <w:rPr>
          <w:rFonts w:ascii="Arial" w:hAnsi="Arial" w:cs="Arial"/>
          <w:b/>
          <w:bCs/>
          <w:sz w:val="20"/>
          <w:szCs w:val="20"/>
          <w:lang w:val="es-MX" w:eastAsia="es-ES"/>
        </w:rPr>
        <w:t>CUADRO DE PRECIOS EN PESOS</w:t>
      </w:r>
    </w:p>
    <w:p w14:paraId="0A9D8540" w14:textId="77777777" w:rsidR="00BE4BC5" w:rsidRPr="00D601FF" w:rsidRDefault="00BE4BC5" w:rsidP="00BE4BC5">
      <w:pPr>
        <w:autoSpaceDE w:val="0"/>
        <w:autoSpaceDN w:val="0"/>
        <w:adjustRightInd w:val="0"/>
        <w:jc w:val="both"/>
        <w:rPr>
          <w:rFonts w:ascii="Arial" w:hAnsi="Arial" w:cs="Arial"/>
          <w:sz w:val="20"/>
          <w:szCs w:val="20"/>
          <w:lang w:eastAsia="es-ES"/>
        </w:rPr>
      </w:pPr>
    </w:p>
    <w:p w14:paraId="5F384C3E" w14:textId="77777777" w:rsidR="00883E26" w:rsidRPr="00D601FF" w:rsidRDefault="00883E26" w:rsidP="00BE4BC5">
      <w:pPr>
        <w:autoSpaceDE w:val="0"/>
        <w:autoSpaceDN w:val="0"/>
        <w:adjustRightInd w:val="0"/>
        <w:jc w:val="both"/>
        <w:rPr>
          <w:rFonts w:ascii="Arial" w:hAnsi="Arial" w:cs="Arial"/>
          <w:sz w:val="20"/>
          <w:szCs w:val="20"/>
          <w:lang w:eastAsia="es-ES"/>
        </w:rPr>
      </w:pPr>
    </w:p>
    <w:tbl>
      <w:tblPr>
        <w:tblW w:w="10481" w:type="dxa"/>
        <w:tblCellMar>
          <w:left w:w="70" w:type="dxa"/>
          <w:right w:w="70" w:type="dxa"/>
        </w:tblCellMar>
        <w:tblLook w:val="04A0" w:firstRow="1" w:lastRow="0" w:firstColumn="1" w:lastColumn="0" w:noHBand="0" w:noVBand="1"/>
      </w:tblPr>
      <w:tblGrid>
        <w:gridCol w:w="1200"/>
        <w:gridCol w:w="3190"/>
        <w:gridCol w:w="1200"/>
        <w:gridCol w:w="1189"/>
        <w:gridCol w:w="1200"/>
        <w:gridCol w:w="1310"/>
        <w:gridCol w:w="1192"/>
      </w:tblGrid>
      <w:tr w:rsidR="00D601FF" w:rsidRPr="00D601FF" w14:paraId="21F7206F" w14:textId="77777777" w:rsidTr="00D601FF">
        <w:trPr>
          <w:trHeight w:val="20"/>
        </w:trPr>
        <w:tc>
          <w:tcPr>
            <w:tcW w:w="120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985A19E" w14:textId="77777777" w:rsidR="00D601FF" w:rsidRPr="00D601FF" w:rsidRDefault="00D601FF" w:rsidP="00D601FF">
            <w:pPr>
              <w:jc w:val="center"/>
              <w:rPr>
                <w:rFonts w:ascii="Arial Nova Light" w:hAnsi="Arial Nova Light" w:cs="Calibri"/>
                <w:b/>
                <w:bCs/>
                <w:color w:val="000000"/>
                <w:sz w:val="16"/>
                <w:szCs w:val="16"/>
              </w:rPr>
            </w:pPr>
            <w:r w:rsidRPr="00D601FF">
              <w:rPr>
                <w:rFonts w:ascii="Arial Nova Light" w:hAnsi="Arial Nova Light" w:cs="Calibri"/>
                <w:b/>
                <w:bCs/>
                <w:color w:val="000000"/>
                <w:sz w:val="16"/>
                <w:szCs w:val="16"/>
                <w:lang w:val="es-ES" w:eastAsia="es-ES"/>
              </w:rPr>
              <w:t>ITEM</w:t>
            </w:r>
          </w:p>
        </w:tc>
        <w:tc>
          <w:tcPr>
            <w:tcW w:w="3190" w:type="dxa"/>
            <w:tcBorders>
              <w:top w:val="single" w:sz="4" w:space="0" w:color="auto"/>
              <w:left w:val="nil"/>
              <w:bottom w:val="single" w:sz="4" w:space="0" w:color="auto"/>
              <w:right w:val="single" w:sz="4" w:space="0" w:color="auto"/>
            </w:tcBorders>
            <w:shd w:val="clear" w:color="000000" w:fill="D9D9D9"/>
            <w:noWrap/>
            <w:vAlign w:val="center"/>
            <w:hideMark/>
          </w:tcPr>
          <w:p w14:paraId="169611F4" w14:textId="77777777" w:rsidR="00D601FF" w:rsidRPr="00D601FF" w:rsidRDefault="00D601FF" w:rsidP="00D601FF">
            <w:pPr>
              <w:jc w:val="center"/>
              <w:rPr>
                <w:rFonts w:ascii="Arial Nova Light" w:hAnsi="Arial Nova Light" w:cs="Calibri"/>
                <w:b/>
                <w:bCs/>
                <w:color w:val="000000"/>
                <w:sz w:val="16"/>
                <w:szCs w:val="16"/>
              </w:rPr>
            </w:pPr>
            <w:r w:rsidRPr="00D601FF">
              <w:rPr>
                <w:rFonts w:ascii="Arial Nova Light" w:hAnsi="Arial Nova Light" w:cs="Calibri"/>
                <w:b/>
                <w:bCs/>
                <w:color w:val="000000"/>
                <w:sz w:val="16"/>
                <w:szCs w:val="16"/>
                <w:lang w:val="es-ES" w:eastAsia="es-ES"/>
              </w:rPr>
              <w:t>DESCRIPCIÓN DEL BIEN Y/O SERVICIO</w:t>
            </w:r>
          </w:p>
        </w:tc>
        <w:tc>
          <w:tcPr>
            <w:tcW w:w="1200" w:type="dxa"/>
            <w:tcBorders>
              <w:top w:val="single" w:sz="4" w:space="0" w:color="auto"/>
              <w:left w:val="nil"/>
              <w:bottom w:val="single" w:sz="4" w:space="0" w:color="auto"/>
              <w:right w:val="single" w:sz="4" w:space="0" w:color="auto"/>
            </w:tcBorders>
            <w:shd w:val="clear" w:color="000000" w:fill="D9D9D9"/>
            <w:noWrap/>
            <w:vAlign w:val="center"/>
            <w:hideMark/>
          </w:tcPr>
          <w:p w14:paraId="163B7251" w14:textId="77777777" w:rsidR="00D601FF" w:rsidRPr="00D601FF" w:rsidRDefault="00D601FF" w:rsidP="00D601FF">
            <w:pPr>
              <w:jc w:val="center"/>
              <w:rPr>
                <w:rFonts w:ascii="Arial Nova Light" w:hAnsi="Arial Nova Light" w:cs="Calibri"/>
                <w:b/>
                <w:bCs/>
                <w:color w:val="000000"/>
                <w:sz w:val="16"/>
                <w:szCs w:val="16"/>
              </w:rPr>
            </w:pPr>
            <w:r w:rsidRPr="00D601FF">
              <w:rPr>
                <w:rFonts w:ascii="Arial Nova Light" w:hAnsi="Arial Nova Light" w:cs="Calibri"/>
                <w:b/>
                <w:bCs/>
                <w:color w:val="000000"/>
                <w:sz w:val="16"/>
                <w:szCs w:val="16"/>
                <w:lang w:val="es-ES" w:eastAsia="es-ES"/>
              </w:rPr>
              <w:t>CUPS</w:t>
            </w:r>
          </w:p>
        </w:tc>
        <w:tc>
          <w:tcPr>
            <w:tcW w:w="1189" w:type="dxa"/>
            <w:tcBorders>
              <w:top w:val="single" w:sz="4" w:space="0" w:color="auto"/>
              <w:left w:val="nil"/>
              <w:bottom w:val="single" w:sz="4" w:space="0" w:color="auto"/>
              <w:right w:val="single" w:sz="4" w:space="0" w:color="auto"/>
            </w:tcBorders>
            <w:shd w:val="clear" w:color="000000" w:fill="D9D9D9"/>
            <w:vAlign w:val="center"/>
            <w:hideMark/>
          </w:tcPr>
          <w:p w14:paraId="019D5B81" w14:textId="77777777" w:rsidR="00D601FF" w:rsidRPr="00D601FF" w:rsidRDefault="00D601FF" w:rsidP="00D601FF">
            <w:pPr>
              <w:jc w:val="center"/>
              <w:rPr>
                <w:rFonts w:ascii="Arial Nova Light" w:hAnsi="Arial Nova Light" w:cs="Calibri"/>
                <w:b/>
                <w:bCs/>
                <w:color w:val="000000"/>
                <w:sz w:val="16"/>
                <w:szCs w:val="16"/>
              </w:rPr>
            </w:pPr>
            <w:r w:rsidRPr="00D601FF">
              <w:rPr>
                <w:rFonts w:ascii="Arial Nova Light" w:hAnsi="Arial Nova Light" w:cs="Calibri"/>
                <w:b/>
                <w:bCs/>
                <w:color w:val="000000"/>
                <w:sz w:val="16"/>
                <w:szCs w:val="16"/>
                <w:lang w:val="es-ES" w:eastAsia="es-ES"/>
              </w:rPr>
              <w:t xml:space="preserve">UNIDAD </w:t>
            </w:r>
            <w:r w:rsidRPr="00D601FF">
              <w:rPr>
                <w:rFonts w:ascii="Arial Nova Light" w:hAnsi="Arial Nova Light" w:cs="Calibri"/>
                <w:b/>
                <w:bCs/>
                <w:color w:val="000000"/>
                <w:sz w:val="16"/>
                <w:szCs w:val="16"/>
                <w:lang w:val="es-ES" w:eastAsia="es-ES"/>
              </w:rPr>
              <w:br/>
              <w:t xml:space="preserve">DE </w:t>
            </w:r>
            <w:r w:rsidRPr="00D601FF">
              <w:rPr>
                <w:rFonts w:ascii="Arial Nova Light" w:hAnsi="Arial Nova Light" w:cs="Calibri"/>
                <w:b/>
                <w:bCs/>
                <w:color w:val="000000"/>
                <w:sz w:val="16"/>
                <w:szCs w:val="16"/>
                <w:lang w:val="es-ES" w:eastAsia="es-ES"/>
              </w:rPr>
              <w:br/>
              <w:t>MEDIDA</w:t>
            </w:r>
          </w:p>
        </w:tc>
        <w:tc>
          <w:tcPr>
            <w:tcW w:w="1200" w:type="dxa"/>
            <w:tcBorders>
              <w:top w:val="single" w:sz="4" w:space="0" w:color="auto"/>
              <w:left w:val="nil"/>
              <w:bottom w:val="single" w:sz="4" w:space="0" w:color="auto"/>
              <w:right w:val="single" w:sz="4" w:space="0" w:color="auto"/>
            </w:tcBorders>
            <w:shd w:val="clear" w:color="000000" w:fill="D9D9D9"/>
            <w:noWrap/>
            <w:vAlign w:val="center"/>
            <w:hideMark/>
          </w:tcPr>
          <w:p w14:paraId="0CCC21AF" w14:textId="77777777" w:rsidR="00D601FF" w:rsidRPr="00D601FF" w:rsidRDefault="00D601FF" w:rsidP="00D601FF">
            <w:pPr>
              <w:jc w:val="center"/>
              <w:rPr>
                <w:rFonts w:ascii="Arial Nova Light" w:hAnsi="Arial Nova Light" w:cs="Calibri"/>
                <w:b/>
                <w:bCs/>
                <w:color w:val="000000"/>
                <w:sz w:val="16"/>
                <w:szCs w:val="16"/>
              </w:rPr>
            </w:pPr>
            <w:r w:rsidRPr="00D601FF">
              <w:rPr>
                <w:rFonts w:ascii="Arial Nova Light" w:hAnsi="Arial Nova Light" w:cs="Calibri"/>
                <w:b/>
                <w:bCs/>
                <w:color w:val="000000"/>
                <w:sz w:val="16"/>
                <w:szCs w:val="16"/>
                <w:lang w:val="es-ES" w:eastAsia="es-ES"/>
              </w:rPr>
              <w:t>CANTIDAD</w:t>
            </w:r>
          </w:p>
        </w:tc>
        <w:tc>
          <w:tcPr>
            <w:tcW w:w="1310" w:type="dxa"/>
            <w:tcBorders>
              <w:top w:val="single" w:sz="4" w:space="0" w:color="auto"/>
              <w:left w:val="nil"/>
              <w:bottom w:val="single" w:sz="4" w:space="0" w:color="auto"/>
              <w:right w:val="single" w:sz="4" w:space="0" w:color="auto"/>
            </w:tcBorders>
            <w:shd w:val="clear" w:color="000000" w:fill="D9D9D9"/>
            <w:vAlign w:val="center"/>
            <w:hideMark/>
          </w:tcPr>
          <w:p w14:paraId="0E34E46F" w14:textId="77777777" w:rsidR="00D601FF" w:rsidRPr="00D601FF" w:rsidRDefault="00D601FF" w:rsidP="00D601FF">
            <w:pPr>
              <w:jc w:val="center"/>
              <w:rPr>
                <w:rFonts w:ascii="Arial Nova Light" w:hAnsi="Arial Nova Light" w:cs="Calibri"/>
                <w:b/>
                <w:bCs/>
                <w:color w:val="000000"/>
                <w:sz w:val="16"/>
                <w:szCs w:val="16"/>
              </w:rPr>
            </w:pPr>
            <w:r w:rsidRPr="00D601FF">
              <w:rPr>
                <w:rFonts w:ascii="Arial Nova Light" w:hAnsi="Arial Nova Light" w:cs="Calibri"/>
                <w:b/>
                <w:bCs/>
                <w:color w:val="000000"/>
                <w:sz w:val="16"/>
                <w:szCs w:val="16"/>
                <w:lang w:val="es-ES" w:eastAsia="es-ES"/>
              </w:rPr>
              <w:t xml:space="preserve">PRECIO </w:t>
            </w:r>
            <w:r w:rsidRPr="00D601FF">
              <w:rPr>
                <w:rFonts w:ascii="Arial Nova Light" w:hAnsi="Arial Nova Light" w:cs="Calibri"/>
                <w:b/>
                <w:bCs/>
                <w:color w:val="000000"/>
                <w:sz w:val="16"/>
                <w:szCs w:val="16"/>
                <w:lang w:val="es-ES" w:eastAsia="es-ES"/>
              </w:rPr>
              <w:br/>
              <w:t xml:space="preserve">DE </w:t>
            </w:r>
            <w:r w:rsidRPr="00D601FF">
              <w:rPr>
                <w:rFonts w:ascii="Arial Nova Light" w:hAnsi="Arial Nova Light" w:cs="Calibri"/>
                <w:b/>
                <w:bCs/>
                <w:color w:val="000000"/>
                <w:sz w:val="16"/>
                <w:szCs w:val="16"/>
                <w:lang w:val="es-ES" w:eastAsia="es-ES"/>
              </w:rPr>
              <w:br/>
              <w:t>REFERENCIA</w:t>
            </w:r>
          </w:p>
        </w:tc>
        <w:tc>
          <w:tcPr>
            <w:tcW w:w="1192" w:type="dxa"/>
            <w:tcBorders>
              <w:top w:val="single" w:sz="4" w:space="0" w:color="auto"/>
              <w:left w:val="nil"/>
              <w:bottom w:val="single" w:sz="4" w:space="0" w:color="auto"/>
              <w:right w:val="single" w:sz="4" w:space="0" w:color="auto"/>
            </w:tcBorders>
            <w:shd w:val="clear" w:color="000000" w:fill="D9D9D9"/>
            <w:vAlign w:val="center"/>
            <w:hideMark/>
          </w:tcPr>
          <w:p w14:paraId="1E2C3B99" w14:textId="77777777" w:rsidR="00D601FF" w:rsidRPr="00D601FF" w:rsidRDefault="00D601FF" w:rsidP="00D601FF">
            <w:pPr>
              <w:jc w:val="center"/>
              <w:rPr>
                <w:rFonts w:ascii="Arial Nova Light" w:hAnsi="Arial Nova Light" w:cs="Calibri"/>
                <w:b/>
                <w:bCs/>
                <w:color w:val="000000"/>
                <w:sz w:val="16"/>
                <w:szCs w:val="16"/>
              </w:rPr>
            </w:pPr>
            <w:r w:rsidRPr="00D601FF">
              <w:rPr>
                <w:rFonts w:ascii="Arial Nova Light" w:hAnsi="Arial Nova Light" w:cs="Calibri"/>
                <w:b/>
                <w:bCs/>
                <w:color w:val="000000"/>
                <w:sz w:val="16"/>
                <w:szCs w:val="16"/>
                <w:lang w:val="es-ES" w:eastAsia="es-ES"/>
              </w:rPr>
              <w:t xml:space="preserve">VALOR    </w:t>
            </w:r>
            <w:r w:rsidRPr="00D601FF">
              <w:rPr>
                <w:rFonts w:ascii="Arial Nova Light" w:hAnsi="Arial Nova Light" w:cs="Calibri"/>
                <w:b/>
                <w:bCs/>
                <w:color w:val="000000"/>
                <w:sz w:val="16"/>
                <w:szCs w:val="16"/>
                <w:lang w:val="es-ES" w:eastAsia="es-ES"/>
              </w:rPr>
              <w:br/>
              <w:t>OFERTADO</w:t>
            </w:r>
          </w:p>
        </w:tc>
      </w:tr>
      <w:tr w:rsidR="00D601FF" w:rsidRPr="00D601FF" w14:paraId="74CA145D" w14:textId="77777777" w:rsidTr="00D601FF">
        <w:trPr>
          <w:trHeight w:val="20"/>
        </w:trPr>
        <w:tc>
          <w:tcPr>
            <w:tcW w:w="1200" w:type="dxa"/>
            <w:tcBorders>
              <w:top w:val="nil"/>
              <w:left w:val="single" w:sz="4" w:space="0" w:color="auto"/>
              <w:bottom w:val="single" w:sz="4" w:space="0" w:color="auto"/>
              <w:right w:val="single" w:sz="4" w:space="0" w:color="auto"/>
            </w:tcBorders>
            <w:shd w:val="clear" w:color="000000" w:fill="D9D9D9"/>
            <w:vAlign w:val="center"/>
            <w:hideMark/>
          </w:tcPr>
          <w:p w14:paraId="20A3F4DE" w14:textId="77777777" w:rsidR="00D601FF" w:rsidRPr="00D601FF" w:rsidRDefault="00D601FF" w:rsidP="00D601FF">
            <w:pPr>
              <w:jc w:val="center"/>
              <w:rPr>
                <w:rFonts w:ascii="Arial Nova Light" w:hAnsi="Arial Nova Light" w:cs="Calibri"/>
                <w:b/>
                <w:bCs/>
                <w:color w:val="000000"/>
                <w:sz w:val="16"/>
                <w:szCs w:val="16"/>
              </w:rPr>
            </w:pPr>
            <w:r w:rsidRPr="00D601FF">
              <w:rPr>
                <w:rFonts w:ascii="Arial Nova Light" w:hAnsi="Arial Nova Light" w:cs="Calibri"/>
                <w:b/>
                <w:bCs/>
                <w:color w:val="000000"/>
                <w:sz w:val="16"/>
                <w:szCs w:val="16"/>
              </w:rPr>
              <w:t> </w:t>
            </w:r>
          </w:p>
        </w:tc>
        <w:tc>
          <w:tcPr>
            <w:tcW w:w="3190" w:type="dxa"/>
            <w:tcBorders>
              <w:top w:val="nil"/>
              <w:left w:val="nil"/>
              <w:bottom w:val="single" w:sz="4" w:space="0" w:color="auto"/>
              <w:right w:val="single" w:sz="4" w:space="0" w:color="auto"/>
            </w:tcBorders>
            <w:shd w:val="clear" w:color="000000" w:fill="D9D9D9"/>
            <w:vAlign w:val="center"/>
            <w:hideMark/>
          </w:tcPr>
          <w:p w14:paraId="4CF59CC3" w14:textId="77777777" w:rsidR="00D601FF" w:rsidRPr="00D601FF" w:rsidRDefault="00D601FF" w:rsidP="00D601FF">
            <w:pPr>
              <w:jc w:val="center"/>
              <w:rPr>
                <w:rFonts w:ascii="Arial Nova Light" w:hAnsi="Arial Nova Light" w:cs="Calibri"/>
                <w:b/>
                <w:bCs/>
                <w:color w:val="000000"/>
                <w:sz w:val="16"/>
                <w:szCs w:val="16"/>
              </w:rPr>
            </w:pPr>
            <w:r w:rsidRPr="00D601FF">
              <w:rPr>
                <w:rFonts w:ascii="Arial Nova Light" w:hAnsi="Arial Nova Light" w:cs="Calibri"/>
                <w:b/>
                <w:bCs/>
                <w:color w:val="000000"/>
                <w:sz w:val="16"/>
                <w:szCs w:val="16"/>
              </w:rPr>
              <w:t>SESIONES INDIVIDUALES</w:t>
            </w:r>
          </w:p>
        </w:tc>
        <w:tc>
          <w:tcPr>
            <w:tcW w:w="1200" w:type="dxa"/>
            <w:tcBorders>
              <w:top w:val="nil"/>
              <w:left w:val="nil"/>
              <w:bottom w:val="single" w:sz="4" w:space="0" w:color="auto"/>
              <w:right w:val="single" w:sz="4" w:space="0" w:color="auto"/>
            </w:tcBorders>
            <w:shd w:val="clear" w:color="auto" w:fill="auto"/>
            <w:noWrap/>
            <w:vAlign w:val="center"/>
            <w:hideMark/>
          </w:tcPr>
          <w:p w14:paraId="058BB834" w14:textId="77777777" w:rsidR="00D601FF" w:rsidRPr="00D601FF" w:rsidRDefault="00D601FF" w:rsidP="00D601FF">
            <w:pPr>
              <w:jc w:val="center"/>
              <w:rPr>
                <w:rFonts w:ascii="Arial Nova Light" w:hAnsi="Arial Nova Light" w:cs="Calibri"/>
                <w:color w:val="000000"/>
                <w:sz w:val="16"/>
                <w:szCs w:val="16"/>
              </w:rPr>
            </w:pPr>
            <w:r w:rsidRPr="00D601FF">
              <w:rPr>
                <w:rFonts w:ascii="Arial Nova Light" w:hAnsi="Arial Nova Light" w:cs="Calibri"/>
                <w:color w:val="000000"/>
                <w:sz w:val="16"/>
                <w:szCs w:val="16"/>
              </w:rPr>
              <w:t> </w:t>
            </w:r>
          </w:p>
        </w:tc>
        <w:tc>
          <w:tcPr>
            <w:tcW w:w="1189" w:type="dxa"/>
            <w:tcBorders>
              <w:top w:val="nil"/>
              <w:left w:val="nil"/>
              <w:bottom w:val="single" w:sz="4" w:space="0" w:color="auto"/>
              <w:right w:val="single" w:sz="4" w:space="0" w:color="auto"/>
            </w:tcBorders>
            <w:shd w:val="clear" w:color="auto" w:fill="auto"/>
            <w:noWrap/>
            <w:vAlign w:val="center"/>
            <w:hideMark/>
          </w:tcPr>
          <w:p w14:paraId="5C26461B" w14:textId="77777777" w:rsidR="00D601FF" w:rsidRPr="00D601FF" w:rsidRDefault="00D601FF" w:rsidP="00D601FF">
            <w:pPr>
              <w:rPr>
                <w:rFonts w:ascii="Arial Nova Light" w:hAnsi="Arial Nova Light" w:cs="Calibri"/>
                <w:color w:val="000000"/>
                <w:sz w:val="16"/>
                <w:szCs w:val="16"/>
              </w:rPr>
            </w:pPr>
            <w:r w:rsidRPr="00D601FF">
              <w:rPr>
                <w:rFonts w:ascii="Arial Nova Light" w:hAnsi="Arial Nova Light" w:cs="Calibri"/>
                <w:color w:val="000000"/>
                <w:sz w:val="16"/>
                <w:szCs w:val="16"/>
              </w:rPr>
              <w:t> </w:t>
            </w:r>
          </w:p>
        </w:tc>
        <w:tc>
          <w:tcPr>
            <w:tcW w:w="1200" w:type="dxa"/>
            <w:tcBorders>
              <w:top w:val="nil"/>
              <w:left w:val="nil"/>
              <w:bottom w:val="single" w:sz="4" w:space="0" w:color="auto"/>
              <w:right w:val="single" w:sz="4" w:space="0" w:color="auto"/>
            </w:tcBorders>
            <w:shd w:val="clear" w:color="auto" w:fill="auto"/>
            <w:noWrap/>
            <w:vAlign w:val="center"/>
            <w:hideMark/>
          </w:tcPr>
          <w:p w14:paraId="435C61E2" w14:textId="77777777" w:rsidR="00D601FF" w:rsidRPr="00D601FF" w:rsidRDefault="00D601FF" w:rsidP="00D601FF">
            <w:pPr>
              <w:rPr>
                <w:rFonts w:ascii="Arial Nova Light" w:hAnsi="Arial Nova Light" w:cs="Calibri"/>
                <w:color w:val="000000"/>
                <w:sz w:val="16"/>
                <w:szCs w:val="16"/>
              </w:rPr>
            </w:pPr>
            <w:r w:rsidRPr="00D601FF">
              <w:rPr>
                <w:rFonts w:ascii="Arial Nova Light" w:hAnsi="Arial Nova Light" w:cs="Calibri"/>
                <w:color w:val="000000"/>
                <w:sz w:val="16"/>
                <w:szCs w:val="16"/>
              </w:rPr>
              <w:t> </w:t>
            </w:r>
          </w:p>
        </w:tc>
        <w:tc>
          <w:tcPr>
            <w:tcW w:w="1310" w:type="dxa"/>
            <w:tcBorders>
              <w:top w:val="nil"/>
              <w:left w:val="nil"/>
              <w:bottom w:val="single" w:sz="4" w:space="0" w:color="auto"/>
              <w:right w:val="single" w:sz="4" w:space="0" w:color="auto"/>
            </w:tcBorders>
            <w:shd w:val="clear" w:color="auto" w:fill="auto"/>
            <w:noWrap/>
            <w:vAlign w:val="center"/>
            <w:hideMark/>
          </w:tcPr>
          <w:p w14:paraId="4A240068" w14:textId="77777777" w:rsidR="00D601FF" w:rsidRPr="00D601FF" w:rsidRDefault="00D601FF" w:rsidP="00D601FF">
            <w:pPr>
              <w:rPr>
                <w:rFonts w:ascii="Arial Nova Light" w:hAnsi="Arial Nova Light" w:cs="Calibri"/>
                <w:color w:val="000000"/>
                <w:sz w:val="16"/>
                <w:szCs w:val="16"/>
              </w:rPr>
            </w:pPr>
            <w:r w:rsidRPr="00D601FF">
              <w:rPr>
                <w:rFonts w:ascii="Arial Nova Light" w:hAnsi="Arial Nova Light" w:cs="Calibri"/>
                <w:color w:val="000000"/>
                <w:sz w:val="16"/>
                <w:szCs w:val="16"/>
              </w:rPr>
              <w:t> </w:t>
            </w:r>
          </w:p>
        </w:tc>
        <w:tc>
          <w:tcPr>
            <w:tcW w:w="1192" w:type="dxa"/>
            <w:tcBorders>
              <w:top w:val="nil"/>
              <w:left w:val="nil"/>
              <w:bottom w:val="single" w:sz="4" w:space="0" w:color="auto"/>
              <w:right w:val="single" w:sz="4" w:space="0" w:color="auto"/>
            </w:tcBorders>
            <w:shd w:val="clear" w:color="auto" w:fill="auto"/>
            <w:noWrap/>
            <w:vAlign w:val="center"/>
            <w:hideMark/>
          </w:tcPr>
          <w:p w14:paraId="62305F6F" w14:textId="77777777" w:rsidR="00D601FF" w:rsidRPr="00D601FF" w:rsidRDefault="00D601FF" w:rsidP="00D601FF">
            <w:pPr>
              <w:rPr>
                <w:rFonts w:ascii="Arial Nova Light" w:hAnsi="Arial Nova Light" w:cs="Calibri"/>
                <w:color w:val="000000"/>
                <w:sz w:val="16"/>
                <w:szCs w:val="16"/>
              </w:rPr>
            </w:pPr>
            <w:r w:rsidRPr="00D601FF">
              <w:rPr>
                <w:rFonts w:ascii="Arial Nova Light" w:hAnsi="Arial Nova Light" w:cs="Calibri"/>
                <w:color w:val="000000"/>
                <w:sz w:val="16"/>
                <w:szCs w:val="16"/>
              </w:rPr>
              <w:t> </w:t>
            </w:r>
          </w:p>
        </w:tc>
      </w:tr>
      <w:tr w:rsidR="00D601FF" w:rsidRPr="00D601FF" w14:paraId="62502A6E" w14:textId="77777777" w:rsidTr="00D601FF">
        <w:trPr>
          <w:trHeight w:val="2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077C3B56" w14:textId="77777777" w:rsidR="00D601FF" w:rsidRPr="00D601FF" w:rsidRDefault="00D601FF" w:rsidP="00D601FF">
            <w:pPr>
              <w:jc w:val="center"/>
              <w:rPr>
                <w:rFonts w:ascii="Arial Nova Light" w:hAnsi="Arial Nova Light" w:cs="Calibri"/>
                <w:color w:val="000000"/>
                <w:sz w:val="16"/>
                <w:szCs w:val="16"/>
              </w:rPr>
            </w:pPr>
            <w:r w:rsidRPr="00D601FF">
              <w:rPr>
                <w:rFonts w:ascii="Arial Nova Light" w:hAnsi="Arial Nova Light" w:cs="Calibri"/>
                <w:color w:val="000000"/>
                <w:sz w:val="16"/>
                <w:szCs w:val="16"/>
              </w:rPr>
              <w:t>1</w:t>
            </w:r>
          </w:p>
        </w:tc>
        <w:tc>
          <w:tcPr>
            <w:tcW w:w="3190" w:type="dxa"/>
            <w:tcBorders>
              <w:top w:val="nil"/>
              <w:left w:val="nil"/>
              <w:bottom w:val="single" w:sz="4" w:space="0" w:color="auto"/>
              <w:right w:val="single" w:sz="4" w:space="0" w:color="auto"/>
            </w:tcBorders>
            <w:shd w:val="clear" w:color="auto" w:fill="auto"/>
            <w:vAlign w:val="center"/>
            <w:hideMark/>
          </w:tcPr>
          <w:p w14:paraId="43FCF5FC" w14:textId="77777777" w:rsidR="00D601FF" w:rsidRPr="00D601FF" w:rsidRDefault="00D601FF" w:rsidP="00D601FF">
            <w:pPr>
              <w:jc w:val="center"/>
              <w:rPr>
                <w:rFonts w:ascii="Arial Nova Light" w:hAnsi="Arial Nova Light" w:cs="Calibri"/>
                <w:color w:val="000000"/>
                <w:sz w:val="16"/>
                <w:szCs w:val="16"/>
              </w:rPr>
            </w:pPr>
            <w:r w:rsidRPr="00D601FF">
              <w:rPr>
                <w:rFonts w:ascii="Arial Nova Light" w:hAnsi="Arial Nova Light" w:cs="Calibri"/>
                <w:color w:val="000000"/>
                <w:sz w:val="16"/>
                <w:szCs w:val="16"/>
              </w:rPr>
              <w:t>PSICOTERAPIA INDIVIDUAL POR PSICOLOGIA: AQUELLA PARA CONTROL DE FACTORES DE RIESGO PSICOSOCIALES EN LA PROTECCIÓN DE LA SALUD DE LOS MENORES, COMO EL MANEJO DEL CONFLICTO Y LA NEGOCIACIÓN, COMUNICACIÓN EFECTIVA, INCREMENTO DE LA AUTOESTIMA, ENTRE OTRAS ESTRATEGIAS Y APOYO A LOS PADRES Y/O CUIDADORES, DE ACUERDO CON LA NECESIDAD DE CADA MENOR. 45 MINUTOS DE ATENCIÓN: Mínimo 30 minutos para el desarrollo de actividades terapéuticas,   incluye asesoría a los padres de familia y/o cuidador, entrenamiento en ayudas técnicas, las cuales deben ser documentadas + desinfección por protocolo</w:t>
            </w:r>
          </w:p>
        </w:tc>
        <w:tc>
          <w:tcPr>
            <w:tcW w:w="1200" w:type="dxa"/>
            <w:tcBorders>
              <w:top w:val="nil"/>
              <w:left w:val="nil"/>
              <w:bottom w:val="single" w:sz="4" w:space="0" w:color="auto"/>
              <w:right w:val="single" w:sz="4" w:space="0" w:color="auto"/>
            </w:tcBorders>
            <w:shd w:val="clear" w:color="auto" w:fill="auto"/>
            <w:vAlign w:val="center"/>
            <w:hideMark/>
          </w:tcPr>
          <w:p w14:paraId="5A7590AC" w14:textId="77777777" w:rsidR="00D601FF" w:rsidRPr="00D601FF" w:rsidRDefault="00D601FF" w:rsidP="00D601FF">
            <w:pPr>
              <w:jc w:val="center"/>
              <w:rPr>
                <w:rFonts w:ascii="Arial Nova Light" w:hAnsi="Arial Nova Light" w:cs="Calibri"/>
                <w:color w:val="000000"/>
                <w:sz w:val="16"/>
                <w:szCs w:val="16"/>
              </w:rPr>
            </w:pPr>
            <w:r w:rsidRPr="00D601FF">
              <w:rPr>
                <w:rFonts w:ascii="Arial Nova Light" w:hAnsi="Arial Nova Light" w:cs="Calibri"/>
                <w:color w:val="000000"/>
                <w:sz w:val="16"/>
                <w:szCs w:val="16"/>
              </w:rPr>
              <w:t>943102</w:t>
            </w:r>
          </w:p>
        </w:tc>
        <w:tc>
          <w:tcPr>
            <w:tcW w:w="1189" w:type="dxa"/>
            <w:tcBorders>
              <w:top w:val="nil"/>
              <w:left w:val="nil"/>
              <w:bottom w:val="single" w:sz="4" w:space="0" w:color="auto"/>
              <w:right w:val="single" w:sz="4" w:space="0" w:color="auto"/>
            </w:tcBorders>
            <w:shd w:val="clear" w:color="auto" w:fill="auto"/>
            <w:vAlign w:val="center"/>
            <w:hideMark/>
          </w:tcPr>
          <w:p w14:paraId="6B3C054D" w14:textId="77777777" w:rsidR="00D601FF" w:rsidRPr="00D601FF" w:rsidRDefault="00D601FF" w:rsidP="00D601FF">
            <w:pPr>
              <w:jc w:val="center"/>
              <w:rPr>
                <w:rFonts w:ascii="Arial Nova Light" w:hAnsi="Arial Nova Light" w:cs="Calibri"/>
                <w:sz w:val="16"/>
                <w:szCs w:val="16"/>
              </w:rPr>
            </w:pPr>
            <w:r w:rsidRPr="00D601FF">
              <w:rPr>
                <w:rFonts w:ascii="Arial Nova Light" w:hAnsi="Arial Nova Light" w:cs="Calibri"/>
                <w:sz w:val="16"/>
                <w:szCs w:val="16"/>
              </w:rPr>
              <w:t>SERVICIOS</w:t>
            </w:r>
          </w:p>
        </w:tc>
        <w:tc>
          <w:tcPr>
            <w:tcW w:w="1200" w:type="dxa"/>
            <w:tcBorders>
              <w:top w:val="nil"/>
              <w:left w:val="nil"/>
              <w:bottom w:val="single" w:sz="4" w:space="0" w:color="auto"/>
              <w:right w:val="single" w:sz="4" w:space="0" w:color="auto"/>
            </w:tcBorders>
            <w:shd w:val="clear" w:color="auto" w:fill="auto"/>
            <w:noWrap/>
            <w:vAlign w:val="center"/>
            <w:hideMark/>
          </w:tcPr>
          <w:p w14:paraId="78A44D9C" w14:textId="77777777" w:rsidR="00D601FF" w:rsidRPr="00D601FF" w:rsidRDefault="00D601FF" w:rsidP="00D601FF">
            <w:pPr>
              <w:jc w:val="right"/>
              <w:rPr>
                <w:rFonts w:ascii="Arial Nova Light" w:hAnsi="Arial Nova Light" w:cs="Calibri"/>
                <w:color w:val="000000"/>
                <w:sz w:val="16"/>
                <w:szCs w:val="16"/>
              </w:rPr>
            </w:pPr>
            <w:r w:rsidRPr="00D601FF">
              <w:rPr>
                <w:rFonts w:ascii="Arial Nova Light" w:hAnsi="Arial Nova Light" w:cs="Calibri"/>
                <w:color w:val="000000"/>
                <w:sz w:val="16"/>
                <w:szCs w:val="16"/>
              </w:rPr>
              <w:t>1</w:t>
            </w:r>
          </w:p>
        </w:tc>
        <w:tc>
          <w:tcPr>
            <w:tcW w:w="1310" w:type="dxa"/>
            <w:tcBorders>
              <w:top w:val="nil"/>
              <w:left w:val="nil"/>
              <w:bottom w:val="single" w:sz="4" w:space="0" w:color="auto"/>
              <w:right w:val="single" w:sz="4" w:space="0" w:color="auto"/>
            </w:tcBorders>
            <w:shd w:val="clear" w:color="auto" w:fill="auto"/>
            <w:noWrap/>
            <w:vAlign w:val="center"/>
            <w:hideMark/>
          </w:tcPr>
          <w:p w14:paraId="52425694" w14:textId="77777777" w:rsidR="00D601FF" w:rsidRPr="00D601FF" w:rsidRDefault="00D601FF" w:rsidP="00D601FF">
            <w:pPr>
              <w:rPr>
                <w:rFonts w:ascii="Arial Nova Light" w:hAnsi="Arial Nova Light" w:cs="Calibri"/>
                <w:color w:val="000000"/>
                <w:sz w:val="16"/>
                <w:szCs w:val="16"/>
              </w:rPr>
            </w:pPr>
            <w:r w:rsidRPr="00D601FF">
              <w:rPr>
                <w:rFonts w:ascii="Arial Nova Light" w:hAnsi="Arial Nova Light" w:cs="Calibri"/>
                <w:color w:val="000000"/>
                <w:sz w:val="16"/>
                <w:szCs w:val="16"/>
              </w:rPr>
              <w:t xml:space="preserve">           22.000 </w:t>
            </w:r>
          </w:p>
        </w:tc>
        <w:tc>
          <w:tcPr>
            <w:tcW w:w="1192" w:type="dxa"/>
            <w:tcBorders>
              <w:top w:val="nil"/>
              <w:left w:val="nil"/>
              <w:bottom w:val="single" w:sz="4" w:space="0" w:color="auto"/>
              <w:right w:val="single" w:sz="4" w:space="0" w:color="auto"/>
            </w:tcBorders>
            <w:shd w:val="clear" w:color="auto" w:fill="auto"/>
            <w:noWrap/>
            <w:vAlign w:val="center"/>
            <w:hideMark/>
          </w:tcPr>
          <w:p w14:paraId="56003DD0" w14:textId="77777777" w:rsidR="00D601FF" w:rsidRPr="00D601FF" w:rsidRDefault="00D601FF" w:rsidP="00D601FF">
            <w:pPr>
              <w:rPr>
                <w:rFonts w:ascii="Arial Nova Light" w:hAnsi="Arial Nova Light" w:cs="Calibri"/>
                <w:color w:val="000000"/>
                <w:sz w:val="16"/>
                <w:szCs w:val="16"/>
              </w:rPr>
            </w:pPr>
            <w:r w:rsidRPr="00D601FF">
              <w:rPr>
                <w:rFonts w:ascii="Arial Nova Light" w:hAnsi="Arial Nova Light" w:cs="Calibri"/>
                <w:color w:val="000000"/>
                <w:sz w:val="16"/>
                <w:szCs w:val="16"/>
              </w:rPr>
              <w:t> </w:t>
            </w:r>
          </w:p>
        </w:tc>
      </w:tr>
      <w:tr w:rsidR="00D601FF" w:rsidRPr="00D601FF" w14:paraId="677B91AD" w14:textId="77777777" w:rsidTr="00D601FF">
        <w:trPr>
          <w:trHeight w:val="2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38789DF2" w14:textId="77777777" w:rsidR="00D601FF" w:rsidRPr="00D601FF" w:rsidRDefault="00D601FF" w:rsidP="00D601FF">
            <w:pPr>
              <w:jc w:val="center"/>
              <w:rPr>
                <w:rFonts w:ascii="Arial Nova Light" w:hAnsi="Arial Nova Light" w:cs="Calibri"/>
                <w:color w:val="000000"/>
                <w:sz w:val="16"/>
                <w:szCs w:val="16"/>
              </w:rPr>
            </w:pPr>
            <w:r w:rsidRPr="00D601FF">
              <w:rPr>
                <w:rFonts w:ascii="Arial Nova Light" w:hAnsi="Arial Nova Light" w:cs="Calibri"/>
                <w:color w:val="000000"/>
                <w:sz w:val="16"/>
                <w:szCs w:val="16"/>
              </w:rPr>
              <w:t>2</w:t>
            </w:r>
          </w:p>
        </w:tc>
        <w:tc>
          <w:tcPr>
            <w:tcW w:w="3190" w:type="dxa"/>
            <w:tcBorders>
              <w:top w:val="nil"/>
              <w:left w:val="nil"/>
              <w:bottom w:val="single" w:sz="4" w:space="0" w:color="auto"/>
              <w:right w:val="single" w:sz="4" w:space="0" w:color="auto"/>
            </w:tcBorders>
            <w:shd w:val="clear" w:color="auto" w:fill="auto"/>
            <w:vAlign w:val="center"/>
            <w:hideMark/>
          </w:tcPr>
          <w:p w14:paraId="06501A8B" w14:textId="77777777" w:rsidR="00D601FF" w:rsidRPr="00D601FF" w:rsidRDefault="00D601FF" w:rsidP="00D601FF">
            <w:pPr>
              <w:jc w:val="center"/>
              <w:rPr>
                <w:rFonts w:ascii="Arial Nova Light" w:hAnsi="Arial Nova Light" w:cs="Calibri"/>
                <w:color w:val="000000"/>
                <w:sz w:val="16"/>
                <w:szCs w:val="16"/>
              </w:rPr>
            </w:pPr>
            <w:r w:rsidRPr="00D601FF">
              <w:rPr>
                <w:rFonts w:ascii="Arial Nova Light" w:hAnsi="Arial Nova Light" w:cs="Calibri"/>
                <w:color w:val="000000"/>
                <w:sz w:val="16"/>
                <w:szCs w:val="16"/>
              </w:rPr>
              <w:t>TERAPIA OCUPACIONAL INTEGRAL : EVALUACIÓN DEL DESEMPEÑO OCUPACIONAL FUNCIONAL Y DETERMINACIÓN TERAPÉUTICA EN LOS COMPONENTES SENSORIO-MOTORES, COGNOSCITIVOS, SOCIO-AFECTIVOS Y ERGONÓMICOS PARA ENTRENAMIENTO FUNCIONAL EN PRO DE INCLUSIÓN SOCIAL, FAMILIAR Y/O EDUCATIVA Y EN USO DE TECNOLOGÍA DE REHABILITACIÓN, DE ACUERDO CON LA NECESIDAD DE CADA MENOR. 45 MINUTOS DE ATENCIÓN: Mínimo 30 minutos para el desarrollo de actividades terapéuticas,   incluye asesoría a los padres de familia y/o cuidador, entrenamiento en ayudas técnicas, las cuales deben ser documentadas + desinfección por protocolo</w:t>
            </w:r>
          </w:p>
        </w:tc>
        <w:tc>
          <w:tcPr>
            <w:tcW w:w="1200" w:type="dxa"/>
            <w:tcBorders>
              <w:top w:val="nil"/>
              <w:left w:val="nil"/>
              <w:bottom w:val="single" w:sz="4" w:space="0" w:color="auto"/>
              <w:right w:val="single" w:sz="4" w:space="0" w:color="auto"/>
            </w:tcBorders>
            <w:shd w:val="clear" w:color="auto" w:fill="auto"/>
            <w:noWrap/>
            <w:vAlign w:val="center"/>
            <w:hideMark/>
          </w:tcPr>
          <w:p w14:paraId="4A1700DD" w14:textId="77777777" w:rsidR="00D601FF" w:rsidRPr="00D601FF" w:rsidRDefault="00D601FF" w:rsidP="00D601FF">
            <w:pPr>
              <w:jc w:val="center"/>
              <w:rPr>
                <w:rFonts w:ascii="Arial Nova Light" w:hAnsi="Arial Nova Light" w:cs="Calibri"/>
                <w:color w:val="000000"/>
                <w:sz w:val="16"/>
                <w:szCs w:val="16"/>
              </w:rPr>
            </w:pPr>
            <w:r w:rsidRPr="00D601FF">
              <w:rPr>
                <w:rFonts w:ascii="Arial Nova Light" w:hAnsi="Arial Nova Light" w:cs="Calibri"/>
                <w:color w:val="000000"/>
                <w:sz w:val="16"/>
                <w:szCs w:val="16"/>
              </w:rPr>
              <w:t>938303</w:t>
            </w:r>
          </w:p>
        </w:tc>
        <w:tc>
          <w:tcPr>
            <w:tcW w:w="1189" w:type="dxa"/>
            <w:tcBorders>
              <w:top w:val="nil"/>
              <w:left w:val="nil"/>
              <w:bottom w:val="single" w:sz="4" w:space="0" w:color="auto"/>
              <w:right w:val="single" w:sz="4" w:space="0" w:color="auto"/>
            </w:tcBorders>
            <w:shd w:val="clear" w:color="auto" w:fill="auto"/>
            <w:vAlign w:val="center"/>
            <w:hideMark/>
          </w:tcPr>
          <w:p w14:paraId="6F890B3A" w14:textId="77777777" w:rsidR="00D601FF" w:rsidRPr="00D601FF" w:rsidRDefault="00D601FF" w:rsidP="00D601FF">
            <w:pPr>
              <w:jc w:val="center"/>
              <w:rPr>
                <w:rFonts w:ascii="Arial Nova Light" w:hAnsi="Arial Nova Light" w:cs="Calibri"/>
                <w:sz w:val="16"/>
                <w:szCs w:val="16"/>
              </w:rPr>
            </w:pPr>
            <w:r w:rsidRPr="00D601FF">
              <w:rPr>
                <w:rFonts w:ascii="Arial Nova Light" w:hAnsi="Arial Nova Light" w:cs="Calibri"/>
                <w:sz w:val="16"/>
                <w:szCs w:val="16"/>
              </w:rPr>
              <w:t>SERVICIOS</w:t>
            </w:r>
          </w:p>
        </w:tc>
        <w:tc>
          <w:tcPr>
            <w:tcW w:w="1200" w:type="dxa"/>
            <w:tcBorders>
              <w:top w:val="nil"/>
              <w:left w:val="nil"/>
              <w:bottom w:val="single" w:sz="4" w:space="0" w:color="auto"/>
              <w:right w:val="single" w:sz="4" w:space="0" w:color="auto"/>
            </w:tcBorders>
            <w:shd w:val="clear" w:color="auto" w:fill="auto"/>
            <w:noWrap/>
            <w:vAlign w:val="center"/>
            <w:hideMark/>
          </w:tcPr>
          <w:p w14:paraId="7780B451" w14:textId="77777777" w:rsidR="00D601FF" w:rsidRPr="00D601FF" w:rsidRDefault="00D601FF" w:rsidP="00D601FF">
            <w:pPr>
              <w:jc w:val="right"/>
              <w:rPr>
                <w:rFonts w:ascii="Arial Nova Light" w:hAnsi="Arial Nova Light" w:cs="Calibri"/>
                <w:color w:val="000000"/>
                <w:sz w:val="16"/>
                <w:szCs w:val="16"/>
              </w:rPr>
            </w:pPr>
            <w:r w:rsidRPr="00D601FF">
              <w:rPr>
                <w:rFonts w:ascii="Arial Nova Light" w:hAnsi="Arial Nova Light" w:cs="Calibri"/>
                <w:color w:val="000000"/>
                <w:sz w:val="16"/>
                <w:szCs w:val="16"/>
              </w:rPr>
              <w:t>1</w:t>
            </w:r>
          </w:p>
        </w:tc>
        <w:tc>
          <w:tcPr>
            <w:tcW w:w="1310" w:type="dxa"/>
            <w:tcBorders>
              <w:top w:val="nil"/>
              <w:left w:val="nil"/>
              <w:bottom w:val="single" w:sz="4" w:space="0" w:color="auto"/>
              <w:right w:val="single" w:sz="4" w:space="0" w:color="auto"/>
            </w:tcBorders>
            <w:shd w:val="clear" w:color="auto" w:fill="auto"/>
            <w:noWrap/>
            <w:vAlign w:val="center"/>
            <w:hideMark/>
          </w:tcPr>
          <w:p w14:paraId="1F927832" w14:textId="77777777" w:rsidR="00D601FF" w:rsidRPr="00D601FF" w:rsidRDefault="00D601FF" w:rsidP="00D601FF">
            <w:pPr>
              <w:rPr>
                <w:rFonts w:ascii="Arial Nova Light" w:hAnsi="Arial Nova Light" w:cs="Calibri"/>
                <w:color w:val="000000"/>
                <w:sz w:val="16"/>
                <w:szCs w:val="16"/>
              </w:rPr>
            </w:pPr>
            <w:r w:rsidRPr="00D601FF">
              <w:rPr>
                <w:rFonts w:ascii="Arial Nova Light" w:hAnsi="Arial Nova Light" w:cs="Calibri"/>
                <w:color w:val="000000"/>
                <w:sz w:val="16"/>
                <w:szCs w:val="16"/>
              </w:rPr>
              <w:t xml:space="preserve">           19.000 </w:t>
            </w:r>
          </w:p>
        </w:tc>
        <w:tc>
          <w:tcPr>
            <w:tcW w:w="1192" w:type="dxa"/>
            <w:tcBorders>
              <w:top w:val="nil"/>
              <w:left w:val="nil"/>
              <w:bottom w:val="single" w:sz="4" w:space="0" w:color="auto"/>
              <w:right w:val="single" w:sz="4" w:space="0" w:color="auto"/>
            </w:tcBorders>
            <w:shd w:val="clear" w:color="auto" w:fill="auto"/>
            <w:noWrap/>
            <w:vAlign w:val="center"/>
            <w:hideMark/>
          </w:tcPr>
          <w:p w14:paraId="5119D7E0" w14:textId="77777777" w:rsidR="00D601FF" w:rsidRPr="00D601FF" w:rsidRDefault="00D601FF" w:rsidP="00D601FF">
            <w:pPr>
              <w:rPr>
                <w:rFonts w:ascii="Arial Nova Light" w:hAnsi="Arial Nova Light" w:cs="Calibri"/>
                <w:color w:val="000000"/>
                <w:sz w:val="16"/>
                <w:szCs w:val="16"/>
              </w:rPr>
            </w:pPr>
            <w:r w:rsidRPr="00D601FF">
              <w:rPr>
                <w:rFonts w:ascii="Arial Nova Light" w:hAnsi="Arial Nova Light" w:cs="Calibri"/>
                <w:color w:val="000000"/>
                <w:sz w:val="16"/>
                <w:szCs w:val="16"/>
              </w:rPr>
              <w:t> </w:t>
            </w:r>
          </w:p>
        </w:tc>
      </w:tr>
      <w:tr w:rsidR="00D601FF" w:rsidRPr="00D601FF" w14:paraId="1D9CEC16" w14:textId="77777777" w:rsidTr="00D601FF">
        <w:trPr>
          <w:trHeight w:val="2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0A9089DE" w14:textId="77777777" w:rsidR="00D601FF" w:rsidRPr="00D601FF" w:rsidRDefault="00D601FF" w:rsidP="00D601FF">
            <w:pPr>
              <w:jc w:val="center"/>
              <w:rPr>
                <w:rFonts w:ascii="Arial Nova Light" w:hAnsi="Arial Nova Light" w:cs="Calibri"/>
                <w:color w:val="000000"/>
                <w:sz w:val="16"/>
                <w:szCs w:val="16"/>
              </w:rPr>
            </w:pPr>
            <w:r w:rsidRPr="00D601FF">
              <w:rPr>
                <w:rFonts w:ascii="Arial Nova Light" w:hAnsi="Arial Nova Light" w:cs="Calibri"/>
                <w:color w:val="000000"/>
                <w:sz w:val="16"/>
                <w:szCs w:val="16"/>
              </w:rPr>
              <w:t>3</w:t>
            </w:r>
          </w:p>
        </w:tc>
        <w:tc>
          <w:tcPr>
            <w:tcW w:w="3190" w:type="dxa"/>
            <w:tcBorders>
              <w:top w:val="nil"/>
              <w:left w:val="nil"/>
              <w:bottom w:val="single" w:sz="4" w:space="0" w:color="auto"/>
              <w:right w:val="single" w:sz="4" w:space="0" w:color="auto"/>
            </w:tcBorders>
            <w:shd w:val="clear" w:color="auto" w:fill="auto"/>
            <w:vAlign w:val="center"/>
            <w:hideMark/>
          </w:tcPr>
          <w:p w14:paraId="6605D254" w14:textId="77777777" w:rsidR="00D601FF" w:rsidRPr="00D601FF" w:rsidRDefault="00D601FF" w:rsidP="00D601FF">
            <w:pPr>
              <w:jc w:val="center"/>
              <w:rPr>
                <w:rFonts w:ascii="Arial Nova Light" w:hAnsi="Arial Nova Light" w:cs="Calibri"/>
                <w:color w:val="000000"/>
                <w:sz w:val="16"/>
                <w:szCs w:val="16"/>
              </w:rPr>
            </w:pPr>
            <w:r w:rsidRPr="00D601FF">
              <w:rPr>
                <w:rFonts w:ascii="Arial Nova Light" w:hAnsi="Arial Nova Light" w:cs="Calibri"/>
                <w:color w:val="000000"/>
                <w:sz w:val="16"/>
                <w:szCs w:val="16"/>
              </w:rPr>
              <w:t>TERAPIA FONOAUDIOLOGICA INTEGRAL: AQUELLA PARA PROBLEMAS DE LENGUAJE, HABLA, AUDICIÓN O COMUNICACIÓN Y USO DE TECNOLOGÍA DE REHABILITACIÓN, DE ACUERDO CON LA NECESIDAD DE CADA MENOR. 45 MINUTOS DE ATENCIÓN: Mínimo 30 minutos para el desarrollo de actividades terapéuticas,   incluye asesoría a los padres de familia y/o cuidador, entrenamiento en ayudas técnicas, las cuales deben ser documentadas + desinfección por protocolo</w:t>
            </w:r>
          </w:p>
        </w:tc>
        <w:tc>
          <w:tcPr>
            <w:tcW w:w="1200" w:type="dxa"/>
            <w:tcBorders>
              <w:top w:val="nil"/>
              <w:left w:val="nil"/>
              <w:bottom w:val="single" w:sz="4" w:space="0" w:color="auto"/>
              <w:right w:val="single" w:sz="4" w:space="0" w:color="auto"/>
            </w:tcBorders>
            <w:shd w:val="clear" w:color="auto" w:fill="auto"/>
            <w:noWrap/>
            <w:vAlign w:val="center"/>
            <w:hideMark/>
          </w:tcPr>
          <w:p w14:paraId="0862C1B4" w14:textId="77777777" w:rsidR="00D601FF" w:rsidRPr="00D601FF" w:rsidRDefault="00D601FF" w:rsidP="00D601FF">
            <w:pPr>
              <w:jc w:val="center"/>
              <w:rPr>
                <w:rFonts w:ascii="Arial Nova Light" w:hAnsi="Arial Nova Light" w:cs="Calibri"/>
                <w:color w:val="000000"/>
                <w:sz w:val="16"/>
                <w:szCs w:val="16"/>
              </w:rPr>
            </w:pPr>
            <w:r w:rsidRPr="00D601FF">
              <w:rPr>
                <w:rFonts w:ascii="Arial Nova Light" w:hAnsi="Arial Nova Light" w:cs="Calibri"/>
                <w:color w:val="000000"/>
                <w:sz w:val="16"/>
                <w:szCs w:val="16"/>
              </w:rPr>
              <w:t>937001</w:t>
            </w:r>
          </w:p>
        </w:tc>
        <w:tc>
          <w:tcPr>
            <w:tcW w:w="1189" w:type="dxa"/>
            <w:tcBorders>
              <w:top w:val="nil"/>
              <w:left w:val="nil"/>
              <w:bottom w:val="single" w:sz="4" w:space="0" w:color="auto"/>
              <w:right w:val="single" w:sz="4" w:space="0" w:color="auto"/>
            </w:tcBorders>
            <w:shd w:val="clear" w:color="auto" w:fill="auto"/>
            <w:vAlign w:val="center"/>
            <w:hideMark/>
          </w:tcPr>
          <w:p w14:paraId="4FADBA0E" w14:textId="77777777" w:rsidR="00D601FF" w:rsidRPr="00D601FF" w:rsidRDefault="00D601FF" w:rsidP="00D601FF">
            <w:pPr>
              <w:jc w:val="center"/>
              <w:rPr>
                <w:rFonts w:ascii="Arial Nova Light" w:hAnsi="Arial Nova Light" w:cs="Calibri"/>
                <w:sz w:val="16"/>
                <w:szCs w:val="16"/>
              </w:rPr>
            </w:pPr>
            <w:r w:rsidRPr="00D601FF">
              <w:rPr>
                <w:rFonts w:ascii="Arial Nova Light" w:hAnsi="Arial Nova Light" w:cs="Calibri"/>
                <w:sz w:val="16"/>
                <w:szCs w:val="16"/>
              </w:rPr>
              <w:t>SERVICIOS</w:t>
            </w:r>
          </w:p>
        </w:tc>
        <w:tc>
          <w:tcPr>
            <w:tcW w:w="1200" w:type="dxa"/>
            <w:tcBorders>
              <w:top w:val="nil"/>
              <w:left w:val="nil"/>
              <w:bottom w:val="single" w:sz="4" w:space="0" w:color="auto"/>
              <w:right w:val="single" w:sz="4" w:space="0" w:color="auto"/>
            </w:tcBorders>
            <w:shd w:val="clear" w:color="auto" w:fill="auto"/>
            <w:noWrap/>
            <w:vAlign w:val="center"/>
            <w:hideMark/>
          </w:tcPr>
          <w:p w14:paraId="56C7969B" w14:textId="77777777" w:rsidR="00D601FF" w:rsidRPr="00D601FF" w:rsidRDefault="00D601FF" w:rsidP="00D601FF">
            <w:pPr>
              <w:jc w:val="right"/>
              <w:rPr>
                <w:rFonts w:ascii="Arial Nova Light" w:hAnsi="Arial Nova Light" w:cs="Calibri"/>
                <w:color w:val="000000"/>
                <w:sz w:val="16"/>
                <w:szCs w:val="16"/>
              </w:rPr>
            </w:pPr>
            <w:r w:rsidRPr="00D601FF">
              <w:rPr>
                <w:rFonts w:ascii="Arial Nova Light" w:hAnsi="Arial Nova Light" w:cs="Calibri"/>
                <w:color w:val="000000"/>
                <w:sz w:val="16"/>
                <w:szCs w:val="16"/>
              </w:rPr>
              <w:t>1</w:t>
            </w:r>
          </w:p>
        </w:tc>
        <w:tc>
          <w:tcPr>
            <w:tcW w:w="1310" w:type="dxa"/>
            <w:tcBorders>
              <w:top w:val="nil"/>
              <w:left w:val="nil"/>
              <w:bottom w:val="single" w:sz="4" w:space="0" w:color="auto"/>
              <w:right w:val="single" w:sz="4" w:space="0" w:color="auto"/>
            </w:tcBorders>
            <w:shd w:val="clear" w:color="auto" w:fill="auto"/>
            <w:noWrap/>
            <w:vAlign w:val="center"/>
            <w:hideMark/>
          </w:tcPr>
          <w:p w14:paraId="41E9AB40" w14:textId="77777777" w:rsidR="00D601FF" w:rsidRPr="00D601FF" w:rsidRDefault="00D601FF" w:rsidP="00D601FF">
            <w:pPr>
              <w:rPr>
                <w:rFonts w:ascii="Arial Nova Light" w:hAnsi="Arial Nova Light" w:cs="Calibri"/>
                <w:color w:val="000000"/>
                <w:sz w:val="16"/>
                <w:szCs w:val="16"/>
              </w:rPr>
            </w:pPr>
            <w:r w:rsidRPr="00D601FF">
              <w:rPr>
                <w:rFonts w:ascii="Arial Nova Light" w:hAnsi="Arial Nova Light" w:cs="Calibri"/>
                <w:color w:val="000000"/>
                <w:sz w:val="16"/>
                <w:szCs w:val="16"/>
              </w:rPr>
              <w:t xml:space="preserve">           19.000 </w:t>
            </w:r>
          </w:p>
        </w:tc>
        <w:tc>
          <w:tcPr>
            <w:tcW w:w="1192" w:type="dxa"/>
            <w:tcBorders>
              <w:top w:val="nil"/>
              <w:left w:val="nil"/>
              <w:bottom w:val="single" w:sz="4" w:space="0" w:color="auto"/>
              <w:right w:val="single" w:sz="4" w:space="0" w:color="auto"/>
            </w:tcBorders>
            <w:shd w:val="clear" w:color="auto" w:fill="auto"/>
            <w:noWrap/>
            <w:vAlign w:val="center"/>
            <w:hideMark/>
          </w:tcPr>
          <w:p w14:paraId="3C5B8227" w14:textId="77777777" w:rsidR="00D601FF" w:rsidRPr="00D601FF" w:rsidRDefault="00D601FF" w:rsidP="00D601FF">
            <w:pPr>
              <w:rPr>
                <w:rFonts w:ascii="Arial Nova Light" w:hAnsi="Arial Nova Light" w:cs="Calibri"/>
                <w:color w:val="000000"/>
                <w:sz w:val="16"/>
                <w:szCs w:val="16"/>
              </w:rPr>
            </w:pPr>
            <w:r w:rsidRPr="00D601FF">
              <w:rPr>
                <w:rFonts w:ascii="Arial Nova Light" w:hAnsi="Arial Nova Light" w:cs="Calibri"/>
                <w:color w:val="000000"/>
                <w:sz w:val="16"/>
                <w:szCs w:val="16"/>
              </w:rPr>
              <w:t> </w:t>
            </w:r>
          </w:p>
        </w:tc>
      </w:tr>
      <w:tr w:rsidR="00D601FF" w:rsidRPr="00D601FF" w14:paraId="5E8C9ED9" w14:textId="77777777" w:rsidTr="00D601FF">
        <w:trPr>
          <w:trHeight w:val="2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2819BA45" w14:textId="77777777" w:rsidR="00D601FF" w:rsidRPr="00D601FF" w:rsidRDefault="00D601FF" w:rsidP="00D601FF">
            <w:pPr>
              <w:jc w:val="center"/>
              <w:rPr>
                <w:rFonts w:ascii="Arial Nova Light" w:hAnsi="Arial Nova Light" w:cs="Calibri"/>
                <w:color w:val="000000"/>
                <w:sz w:val="16"/>
                <w:szCs w:val="16"/>
              </w:rPr>
            </w:pPr>
            <w:r w:rsidRPr="00D601FF">
              <w:rPr>
                <w:rFonts w:ascii="Arial Nova Light" w:hAnsi="Arial Nova Light" w:cs="Calibri"/>
                <w:color w:val="000000"/>
                <w:sz w:val="16"/>
                <w:szCs w:val="16"/>
              </w:rPr>
              <w:t>4</w:t>
            </w:r>
          </w:p>
        </w:tc>
        <w:tc>
          <w:tcPr>
            <w:tcW w:w="3190" w:type="dxa"/>
            <w:tcBorders>
              <w:top w:val="nil"/>
              <w:left w:val="nil"/>
              <w:bottom w:val="single" w:sz="4" w:space="0" w:color="auto"/>
              <w:right w:val="single" w:sz="4" w:space="0" w:color="auto"/>
            </w:tcBorders>
            <w:shd w:val="clear" w:color="auto" w:fill="auto"/>
            <w:vAlign w:val="center"/>
            <w:hideMark/>
          </w:tcPr>
          <w:p w14:paraId="7E0BBE55" w14:textId="77777777" w:rsidR="00D601FF" w:rsidRPr="00D601FF" w:rsidRDefault="00D601FF" w:rsidP="00D601FF">
            <w:pPr>
              <w:jc w:val="center"/>
              <w:rPr>
                <w:rFonts w:ascii="Arial Nova Light" w:hAnsi="Arial Nova Light" w:cs="Calibri"/>
                <w:color w:val="000000"/>
                <w:sz w:val="16"/>
                <w:szCs w:val="16"/>
              </w:rPr>
            </w:pPr>
            <w:r w:rsidRPr="00D601FF">
              <w:rPr>
                <w:rFonts w:ascii="Arial Nova Light" w:hAnsi="Arial Nova Light" w:cs="Calibri"/>
                <w:color w:val="000000"/>
                <w:sz w:val="16"/>
                <w:szCs w:val="16"/>
              </w:rPr>
              <w:t xml:space="preserve">TERAPIA FISICA INTEGRAL: ACTIVIDADES PROPIAS A EJECUTAR EN LOS COMPONENTES SENSORIO-MOTORES, COGNOSCITIVOS, SOCIO-AFECTIVOS Y ESPIRITUALES DEL DESEMPEÑO; EJERCICIOS TERAPÉUTICOS CINÉTICOS COMO ACONDICIONAMIENTO FÍSICO, ENTRENAMIENTO EN HABILIDADES FUNCIONALES: COORDINACIÓN, </w:t>
            </w:r>
            <w:r w:rsidRPr="00D601FF">
              <w:rPr>
                <w:rFonts w:ascii="Arial Nova Light" w:hAnsi="Arial Nova Light" w:cs="Calibri"/>
                <w:color w:val="000000"/>
                <w:sz w:val="16"/>
                <w:szCs w:val="16"/>
              </w:rPr>
              <w:lastRenderedPageBreak/>
              <w:t>BALANCE Y EQUILIBRIO CORPORAL, DE ACUERDO CON LA NECESIDAD DE CADA MENOR Y CON SU ETAPA DE DESARROLLO. 45 MINUTOS DE ATENCIÓN: Mínimo 30 minutos para el desarrollo de actividades terapéuticas,   incluye asesoría a los padres de familia y/o cuidador, entrenamiento en ayudas técnicas, las cuales deben ser documentadas + desinfección por protocolo</w:t>
            </w:r>
          </w:p>
        </w:tc>
        <w:tc>
          <w:tcPr>
            <w:tcW w:w="1200" w:type="dxa"/>
            <w:tcBorders>
              <w:top w:val="nil"/>
              <w:left w:val="nil"/>
              <w:bottom w:val="single" w:sz="4" w:space="0" w:color="auto"/>
              <w:right w:val="single" w:sz="4" w:space="0" w:color="auto"/>
            </w:tcBorders>
            <w:shd w:val="clear" w:color="auto" w:fill="auto"/>
            <w:vAlign w:val="center"/>
            <w:hideMark/>
          </w:tcPr>
          <w:p w14:paraId="2391B7D8" w14:textId="77777777" w:rsidR="00D601FF" w:rsidRPr="00D601FF" w:rsidRDefault="00D601FF" w:rsidP="00D601FF">
            <w:pPr>
              <w:jc w:val="center"/>
              <w:rPr>
                <w:rFonts w:ascii="Arial Nova Light" w:hAnsi="Arial Nova Light" w:cs="Calibri"/>
                <w:color w:val="000000"/>
                <w:sz w:val="16"/>
                <w:szCs w:val="16"/>
              </w:rPr>
            </w:pPr>
            <w:r w:rsidRPr="00D601FF">
              <w:rPr>
                <w:rFonts w:ascii="Arial Nova Light" w:hAnsi="Arial Nova Light" w:cs="Calibri"/>
                <w:color w:val="000000"/>
                <w:sz w:val="16"/>
                <w:szCs w:val="16"/>
              </w:rPr>
              <w:lastRenderedPageBreak/>
              <w:t>931001</w:t>
            </w:r>
          </w:p>
        </w:tc>
        <w:tc>
          <w:tcPr>
            <w:tcW w:w="1189" w:type="dxa"/>
            <w:tcBorders>
              <w:top w:val="nil"/>
              <w:left w:val="nil"/>
              <w:bottom w:val="single" w:sz="4" w:space="0" w:color="auto"/>
              <w:right w:val="single" w:sz="4" w:space="0" w:color="auto"/>
            </w:tcBorders>
            <w:shd w:val="clear" w:color="auto" w:fill="auto"/>
            <w:vAlign w:val="center"/>
            <w:hideMark/>
          </w:tcPr>
          <w:p w14:paraId="2846A1C7" w14:textId="77777777" w:rsidR="00D601FF" w:rsidRPr="00D601FF" w:rsidRDefault="00D601FF" w:rsidP="00D601FF">
            <w:pPr>
              <w:jc w:val="center"/>
              <w:rPr>
                <w:rFonts w:ascii="Arial Nova Light" w:hAnsi="Arial Nova Light" w:cs="Calibri"/>
                <w:sz w:val="16"/>
                <w:szCs w:val="16"/>
              </w:rPr>
            </w:pPr>
            <w:r w:rsidRPr="00D601FF">
              <w:rPr>
                <w:rFonts w:ascii="Arial Nova Light" w:hAnsi="Arial Nova Light" w:cs="Calibri"/>
                <w:sz w:val="16"/>
                <w:szCs w:val="16"/>
              </w:rPr>
              <w:t>SERVICIOS</w:t>
            </w:r>
          </w:p>
        </w:tc>
        <w:tc>
          <w:tcPr>
            <w:tcW w:w="1200" w:type="dxa"/>
            <w:tcBorders>
              <w:top w:val="nil"/>
              <w:left w:val="nil"/>
              <w:bottom w:val="single" w:sz="4" w:space="0" w:color="auto"/>
              <w:right w:val="single" w:sz="4" w:space="0" w:color="auto"/>
            </w:tcBorders>
            <w:shd w:val="clear" w:color="auto" w:fill="auto"/>
            <w:noWrap/>
            <w:vAlign w:val="center"/>
            <w:hideMark/>
          </w:tcPr>
          <w:p w14:paraId="38B90DA2" w14:textId="77777777" w:rsidR="00D601FF" w:rsidRPr="00D601FF" w:rsidRDefault="00D601FF" w:rsidP="00D601FF">
            <w:pPr>
              <w:jc w:val="right"/>
              <w:rPr>
                <w:rFonts w:ascii="Arial Nova Light" w:hAnsi="Arial Nova Light" w:cs="Calibri"/>
                <w:color w:val="000000"/>
                <w:sz w:val="16"/>
                <w:szCs w:val="16"/>
              </w:rPr>
            </w:pPr>
            <w:r w:rsidRPr="00D601FF">
              <w:rPr>
                <w:rFonts w:ascii="Arial Nova Light" w:hAnsi="Arial Nova Light" w:cs="Calibri"/>
                <w:color w:val="000000"/>
                <w:sz w:val="16"/>
                <w:szCs w:val="16"/>
              </w:rPr>
              <w:t>1</w:t>
            </w:r>
          </w:p>
        </w:tc>
        <w:tc>
          <w:tcPr>
            <w:tcW w:w="1310" w:type="dxa"/>
            <w:tcBorders>
              <w:top w:val="nil"/>
              <w:left w:val="nil"/>
              <w:bottom w:val="single" w:sz="4" w:space="0" w:color="auto"/>
              <w:right w:val="single" w:sz="4" w:space="0" w:color="auto"/>
            </w:tcBorders>
            <w:shd w:val="clear" w:color="auto" w:fill="auto"/>
            <w:noWrap/>
            <w:vAlign w:val="center"/>
            <w:hideMark/>
          </w:tcPr>
          <w:p w14:paraId="2E4CDE7D" w14:textId="77777777" w:rsidR="00D601FF" w:rsidRPr="00D601FF" w:rsidRDefault="00D601FF" w:rsidP="00D601FF">
            <w:pPr>
              <w:rPr>
                <w:rFonts w:ascii="Arial Nova Light" w:hAnsi="Arial Nova Light" w:cs="Calibri"/>
                <w:color w:val="000000"/>
                <w:sz w:val="16"/>
                <w:szCs w:val="16"/>
              </w:rPr>
            </w:pPr>
            <w:r w:rsidRPr="00D601FF">
              <w:rPr>
                <w:rFonts w:ascii="Arial Nova Light" w:hAnsi="Arial Nova Light" w:cs="Calibri"/>
                <w:color w:val="000000"/>
                <w:sz w:val="16"/>
                <w:szCs w:val="16"/>
              </w:rPr>
              <w:t xml:space="preserve">           19.000 </w:t>
            </w:r>
          </w:p>
        </w:tc>
        <w:tc>
          <w:tcPr>
            <w:tcW w:w="1192" w:type="dxa"/>
            <w:tcBorders>
              <w:top w:val="nil"/>
              <w:left w:val="nil"/>
              <w:bottom w:val="single" w:sz="4" w:space="0" w:color="auto"/>
              <w:right w:val="single" w:sz="4" w:space="0" w:color="auto"/>
            </w:tcBorders>
            <w:shd w:val="clear" w:color="auto" w:fill="auto"/>
            <w:noWrap/>
            <w:vAlign w:val="center"/>
            <w:hideMark/>
          </w:tcPr>
          <w:p w14:paraId="560024B2" w14:textId="77777777" w:rsidR="00D601FF" w:rsidRPr="00D601FF" w:rsidRDefault="00D601FF" w:rsidP="00D601FF">
            <w:pPr>
              <w:rPr>
                <w:rFonts w:ascii="Arial Nova Light" w:hAnsi="Arial Nova Light" w:cs="Calibri"/>
                <w:color w:val="000000"/>
                <w:sz w:val="16"/>
                <w:szCs w:val="16"/>
              </w:rPr>
            </w:pPr>
            <w:r w:rsidRPr="00D601FF">
              <w:rPr>
                <w:rFonts w:ascii="Arial Nova Light" w:hAnsi="Arial Nova Light" w:cs="Calibri"/>
                <w:color w:val="000000"/>
                <w:sz w:val="16"/>
                <w:szCs w:val="16"/>
              </w:rPr>
              <w:t> </w:t>
            </w:r>
          </w:p>
        </w:tc>
      </w:tr>
      <w:tr w:rsidR="00D601FF" w:rsidRPr="00D601FF" w14:paraId="61B9D7D3" w14:textId="77777777" w:rsidTr="00D601FF">
        <w:trPr>
          <w:trHeight w:val="20"/>
        </w:trPr>
        <w:tc>
          <w:tcPr>
            <w:tcW w:w="1200" w:type="dxa"/>
            <w:tcBorders>
              <w:top w:val="nil"/>
              <w:left w:val="single" w:sz="4" w:space="0" w:color="auto"/>
              <w:bottom w:val="single" w:sz="4" w:space="0" w:color="auto"/>
              <w:right w:val="single" w:sz="4" w:space="0" w:color="auto"/>
            </w:tcBorders>
            <w:shd w:val="clear" w:color="000000" w:fill="D9D9D9"/>
            <w:noWrap/>
            <w:vAlign w:val="center"/>
            <w:hideMark/>
          </w:tcPr>
          <w:p w14:paraId="53B6D109" w14:textId="77777777" w:rsidR="00D601FF" w:rsidRPr="00D601FF" w:rsidRDefault="00D601FF" w:rsidP="00D601FF">
            <w:pPr>
              <w:jc w:val="center"/>
              <w:rPr>
                <w:rFonts w:ascii="Arial Nova Light" w:hAnsi="Arial Nova Light" w:cs="Calibri"/>
                <w:b/>
                <w:bCs/>
                <w:color w:val="000000"/>
                <w:sz w:val="16"/>
                <w:szCs w:val="16"/>
              </w:rPr>
            </w:pPr>
            <w:r w:rsidRPr="00D601FF">
              <w:rPr>
                <w:rFonts w:ascii="Arial Nova Light" w:hAnsi="Arial Nova Light" w:cs="Calibri"/>
                <w:b/>
                <w:bCs/>
                <w:color w:val="000000"/>
                <w:sz w:val="16"/>
                <w:szCs w:val="16"/>
              </w:rPr>
              <w:t> </w:t>
            </w:r>
          </w:p>
        </w:tc>
        <w:tc>
          <w:tcPr>
            <w:tcW w:w="3190" w:type="dxa"/>
            <w:tcBorders>
              <w:top w:val="nil"/>
              <w:left w:val="nil"/>
              <w:bottom w:val="single" w:sz="4" w:space="0" w:color="auto"/>
              <w:right w:val="single" w:sz="4" w:space="0" w:color="auto"/>
            </w:tcBorders>
            <w:shd w:val="clear" w:color="000000" w:fill="D9D9D9"/>
            <w:vAlign w:val="center"/>
            <w:hideMark/>
          </w:tcPr>
          <w:p w14:paraId="277E16D2" w14:textId="77777777" w:rsidR="00D601FF" w:rsidRPr="00D601FF" w:rsidRDefault="00D601FF" w:rsidP="00D601FF">
            <w:pPr>
              <w:jc w:val="center"/>
              <w:rPr>
                <w:rFonts w:ascii="Arial Nova Light" w:hAnsi="Arial Nova Light" w:cs="Calibri"/>
                <w:b/>
                <w:bCs/>
                <w:color w:val="000000"/>
                <w:sz w:val="16"/>
                <w:szCs w:val="16"/>
              </w:rPr>
            </w:pPr>
            <w:r w:rsidRPr="00D601FF">
              <w:rPr>
                <w:rFonts w:ascii="Arial Nova Light" w:hAnsi="Arial Nova Light" w:cs="Calibri"/>
                <w:b/>
                <w:bCs/>
                <w:color w:val="000000"/>
                <w:sz w:val="16"/>
                <w:szCs w:val="16"/>
              </w:rPr>
              <w:t>SESIONES GRUPALES</w:t>
            </w:r>
          </w:p>
        </w:tc>
        <w:tc>
          <w:tcPr>
            <w:tcW w:w="1200" w:type="dxa"/>
            <w:tcBorders>
              <w:top w:val="nil"/>
              <w:left w:val="nil"/>
              <w:bottom w:val="single" w:sz="4" w:space="0" w:color="auto"/>
              <w:right w:val="single" w:sz="4" w:space="0" w:color="auto"/>
            </w:tcBorders>
            <w:shd w:val="clear" w:color="auto" w:fill="auto"/>
            <w:noWrap/>
            <w:vAlign w:val="center"/>
            <w:hideMark/>
          </w:tcPr>
          <w:p w14:paraId="2B3E33E2" w14:textId="77777777" w:rsidR="00D601FF" w:rsidRPr="00D601FF" w:rsidRDefault="00D601FF" w:rsidP="00D601FF">
            <w:pPr>
              <w:jc w:val="center"/>
              <w:rPr>
                <w:rFonts w:ascii="Arial Nova Light" w:hAnsi="Arial Nova Light" w:cs="Calibri"/>
                <w:color w:val="000000"/>
                <w:sz w:val="16"/>
                <w:szCs w:val="16"/>
              </w:rPr>
            </w:pPr>
            <w:r w:rsidRPr="00D601FF">
              <w:rPr>
                <w:rFonts w:ascii="Arial Nova Light" w:hAnsi="Arial Nova Light" w:cs="Calibri"/>
                <w:color w:val="000000"/>
                <w:sz w:val="16"/>
                <w:szCs w:val="16"/>
              </w:rPr>
              <w:t> </w:t>
            </w:r>
          </w:p>
        </w:tc>
        <w:tc>
          <w:tcPr>
            <w:tcW w:w="1189" w:type="dxa"/>
            <w:tcBorders>
              <w:top w:val="nil"/>
              <w:left w:val="nil"/>
              <w:bottom w:val="single" w:sz="4" w:space="0" w:color="auto"/>
              <w:right w:val="single" w:sz="4" w:space="0" w:color="auto"/>
            </w:tcBorders>
            <w:shd w:val="clear" w:color="auto" w:fill="auto"/>
            <w:noWrap/>
            <w:vAlign w:val="center"/>
            <w:hideMark/>
          </w:tcPr>
          <w:p w14:paraId="0C59246B" w14:textId="77777777" w:rsidR="00D601FF" w:rsidRPr="00D601FF" w:rsidRDefault="00D601FF" w:rsidP="00D601FF">
            <w:pPr>
              <w:rPr>
                <w:rFonts w:ascii="Arial Nova Light" w:hAnsi="Arial Nova Light" w:cs="Calibri"/>
                <w:color w:val="000000"/>
                <w:sz w:val="16"/>
                <w:szCs w:val="16"/>
              </w:rPr>
            </w:pPr>
            <w:r w:rsidRPr="00D601FF">
              <w:rPr>
                <w:rFonts w:ascii="Arial Nova Light" w:hAnsi="Arial Nova Light" w:cs="Calibri"/>
                <w:color w:val="000000"/>
                <w:sz w:val="16"/>
                <w:szCs w:val="16"/>
              </w:rPr>
              <w:t> </w:t>
            </w:r>
          </w:p>
        </w:tc>
        <w:tc>
          <w:tcPr>
            <w:tcW w:w="1200" w:type="dxa"/>
            <w:tcBorders>
              <w:top w:val="nil"/>
              <w:left w:val="nil"/>
              <w:bottom w:val="single" w:sz="4" w:space="0" w:color="auto"/>
              <w:right w:val="single" w:sz="4" w:space="0" w:color="auto"/>
            </w:tcBorders>
            <w:shd w:val="clear" w:color="auto" w:fill="auto"/>
            <w:noWrap/>
            <w:vAlign w:val="center"/>
            <w:hideMark/>
          </w:tcPr>
          <w:p w14:paraId="52D6E301" w14:textId="77777777" w:rsidR="00D601FF" w:rsidRPr="00D601FF" w:rsidRDefault="00D601FF" w:rsidP="00D601FF">
            <w:pPr>
              <w:rPr>
                <w:rFonts w:ascii="Arial Nova Light" w:hAnsi="Arial Nova Light" w:cs="Calibri"/>
                <w:color w:val="000000"/>
                <w:sz w:val="16"/>
                <w:szCs w:val="16"/>
              </w:rPr>
            </w:pPr>
            <w:r w:rsidRPr="00D601FF">
              <w:rPr>
                <w:rFonts w:ascii="Arial Nova Light" w:hAnsi="Arial Nova Light" w:cs="Calibri"/>
                <w:color w:val="000000"/>
                <w:sz w:val="16"/>
                <w:szCs w:val="16"/>
              </w:rPr>
              <w:t> </w:t>
            </w:r>
          </w:p>
        </w:tc>
        <w:tc>
          <w:tcPr>
            <w:tcW w:w="1310" w:type="dxa"/>
            <w:tcBorders>
              <w:top w:val="nil"/>
              <w:left w:val="nil"/>
              <w:bottom w:val="single" w:sz="4" w:space="0" w:color="auto"/>
              <w:right w:val="single" w:sz="4" w:space="0" w:color="auto"/>
            </w:tcBorders>
            <w:shd w:val="clear" w:color="auto" w:fill="auto"/>
            <w:noWrap/>
            <w:vAlign w:val="center"/>
            <w:hideMark/>
          </w:tcPr>
          <w:p w14:paraId="18CF77CE" w14:textId="77777777" w:rsidR="00D601FF" w:rsidRPr="00D601FF" w:rsidRDefault="00D601FF" w:rsidP="00D601FF">
            <w:pPr>
              <w:rPr>
                <w:rFonts w:ascii="Arial Nova Light" w:hAnsi="Arial Nova Light" w:cs="Calibri"/>
                <w:color w:val="000000"/>
                <w:sz w:val="16"/>
                <w:szCs w:val="16"/>
              </w:rPr>
            </w:pPr>
            <w:r w:rsidRPr="00D601FF">
              <w:rPr>
                <w:rFonts w:ascii="Arial Nova Light" w:hAnsi="Arial Nova Light" w:cs="Calibri"/>
                <w:color w:val="000000"/>
                <w:sz w:val="16"/>
                <w:szCs w:val="16"/>
              </w:rPr>
              <w:t> </w:t>
            </w:r>
          </w:p>
        </w:tc>
        <w:tc>
          <w:tcPr>
            <w:tcW w:w="1192" w:type="dxa"/>
            <w:tcBorders>
              <w:top w:val="nil"/>
              <w:left w:val="nil"/>
              <w:bottom w:val="single" w:sz="4" w:space="0" w:color="auto"/>
              <w:right w:val="single" w:sz="4" w:space="0" w:color="auto"/>
            </w:tcBorders>
            <w:shd w:val="clear" w:color="auto" w:fill="auto"/>
            <w:noWrap/>
            <w:vAlign w:val="center"/>
            <w:hideMark/>
          </w:tcPr>
          <w:p w14:paraId="6A33D687" w14:textId="77777777" w:rsidR="00D601FF" w:rsidRPr="00D601FF" w:rsidRDefault="00D601FF" w:rsidP="00D601FF">
            <w:pPr>
              <w:rPr>
                <w:rFonts w:ascii="Arial Nova Light" w:hAnsi="Arial Nova Light" w:cs="Calibri"/>
                <w:color w:val="000000"/>
                <w:sz w:val="16"/>
                <w:szCs w:val="16"/>
              </w:rPr>
            </w:pPr>
            <w:r w:rsidRPr="00D601FF">
              <w:rPr>
                <w:rFonts w:ascii="Arial Nova Light" w:hAnsi="Arial Nova Light" w:cs="Calibri"/>
                <w:color w:val="000000"/>
                <w:sz w:val="16"/>
                <w:szCs w:val="16"/>
              </w:rPr>
              <w:t> </w:t>
            </w:r>
          </w:p>
        </w:tc>
      </w:tr>
      <w:tr w:rsidR="00D601FF" w:rsidRPr="00D601FF" w14:paraId="319E01F4" w14:textId="77777777" w:rsidTr="00D601FF">
        <w:trPr>
          <w:trHeight w:val="2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3199B13D" w14:textId="77777777" w:rsidR="00D601FF" w:rsidRPr="00D601FF" w:rsidRDefault="00D601FF" w:rsidP="00D601FF">
            <w:pPr>
              <w:jc w:val="center"/>
              <w:rPr>
                <w:rFonts w:ascii="Arial Nova Light" w:hAnsi="Arial Nova Light" w:cs="Calibri"/>
                <w:color w:val="000000"/>
                <w:sz w:val="16"/>
                <w:szCs w:val="16"/>
              </w:rPr>
            </w:pPr>
            <w:r w:rsidRPr="00D601FF">
              <w:rPr>
                <w:rFonts w:ascii="Arial Nova Light" w:hAnsi="Arial Nova Light" w:cs="Calibri"/>
                <w:color w:val="000000"/>
                <w:sz w:val="16"/>
                <w:szCs w:val="16"/>
              </w:rPr>
              <w:t>1</w:t>
            </w:r>
          </w:p>
        </w:tc>
        <w:tc>
          <w:tcPr>
            <w:tcW w:w="3190" w:type="dxa"/>
            <w:tcBorders>
              <w:top w:val="nil"/>
              <w:left w:val="nil"/>
              <w:bottom w:val="single" w:sz="4" w:space="0" w:color="auto"/>
              <w:right w:val="single" w:sz="4" w:space="0" w:color="auto"/>
            </w:tcBorders>
            <w:shd w:val="clear" w:color="auto" w:fill="auto"/>
            <w:vAlign w:val="center"/>
            <w:hideMark/>
          </w:tcPr>
          <w:p w14:paraId="7031471A" w14:textId="77777777" w:rsidR="00D601FF" w:rsidRPr="00D601FF" w:rsidRDefault="00D601FF" w:rsidP="00D601FF">
            <w:pPr>
              <w:jc w:val="center"/>
              <w:rPr>
                <w:rFonts w:ascii="Arial Nova Light" w:hAnsi="Arial Nova Light" w:cs="Calibri"/>
                <w:color w:val="000000"/>
                <w:sz w:val="16"/>
                <w:szCs w:val="16"/>
              </w:rPr>
            </w:pPr>
            <w:r w:rsidRPr="00D601FF">
              <w:rPr>
                <w:rFonts w:ascii="Arial Nova Light" w:hAnsi="Arial Nova Light" w:cs="Calibri"/>
                <w:color w:val="000000"/>
                <w:sz w:val="16"/>
                <w:szCs w:val="16"/>
              </w:rPr>
              <w:t>PSICOTERAPIA DE GRUPO POR PSICOLOGIA: ACTIVIDADES GRUPALES MAXIMO DE 5 NIÑOS, TENIENDO EN CUENTA LAS HABILIDADES DE LOS MENORES, LIDERADO POR UN PSICÓLOGO. AQUELLA PARA EL CONTROL DE FACTORES DE RIESGO PSICOSOCIALES EN LA PROTECCIÓN DE LA SALUD DE LOS MENORES, COMO EL MANEJO DEL CONFLICTO Y LA NEGOCIACIÓN, COMUNICACIÓN EFECTIVA, INCREMENTO DE AUTOESTIMA, ENTRE OTRAS ESTRATEGIAS, DIRIGIDAS A MENORES ENTRE LOS 4 A 18 AÑOS. ACTIVIDAD CON DURACION DE UNA (01) HORA: Para el desarrollo de actividades terapéuticas, incluye asesoría a los padres de familia y/o cuidador, entrenamiento en ayudas técnicas, las cuales deben ser documentadas + desinfección por protocolo</w:t>
            </w:r>
          </w:p>
        </w:tc>
        <w:tc>
          <w:tcPr>
            <w:tcW w:w="1200" w:type="dxa"/>
            <w:tcBorders>
              <w:top w:val="nil"/>
              <w:left w:val="nil"/>
              <w:bottom w:val="single" w:sz="4" w:space="0" w:color="auto"/>
              <w:right w:val="single" w:sz="4" w:space="0" w:color="auto"/>
            </w:tcBorders>
            <w:shd w:val="clear" w:color="auto" w:fill="auto"/>
            <w:vAlign w:val="center"/>
            <w:hideMark/>
          </w:tcPr>
          <w:p w14:paraId="2D819766" w14:textId="77777777" w:rsidR="00D601FF" w:rsidRPr="00D601FF" w:rsidRDefault="00D601FF" w:rsidP="00D601FF">
            <w:pPr>
              <w:jc w:val="center"/>
              <w:rPr>
                <w:rFonts w:ascii="Arial Nova Light" w:hAnsi="Arial Nova Light" w:cs="Calibri"/>
                <w:color w:val="000000"/>
                <w:sz w:val="16"/>
                <w:szCs w:val="16"/>
              </w:rPr>
            </w:pPr>
            <w:r w:rsidRPr="00D601FF">
              <w:rPr>
                <w:rFonts w:ascii="Arial Nova Light" w:hAnsi="Arial Nova Light" w:cs="Calibri"/>
                <w:color w:val="000000"/>
                <w:sz w:val="16"/>
                <w:szCs w:val="16"/>
              </w:rPr>
              <w:t>944202</w:t>
            </w:r>
          </w:p>
        </w:tc>
        <w:tc>
          <w:tcPr>
            <w:tcW w:w="1189" w:type="dxa"/>
            <w:tcBorders>
              <w:top w:val="nil"/>
              <w:left w:val="nil"/>
              <w:bottom w:val="single" w:sz="4" w:space="0" w:color="auto"/>
              <w:right w:val="single" w:sz="4" w:space="0" w:color="auto"/>
            </w:tcBorders>
            <w:shd w:val="clear" w:color="auto" w:fill="auto"/>
            <w:vAlign w:val="center"/>
            <w:hideMark/>
          </w:tcPr>
          <w:p w14:paraId="5F99EDB5" w14:textId="77777777" w:rsidR="00D601FF" w:rsidRPr="00D601FF" w:rsidRDefault="00D601FF" w:rsidP="00D601FF">
            <w:pPr>
              <w:jc w:val="center"/>
              <w:rPr>
                <w:rFonts w:ascii="Arial Nova Light" w:hAnsi="Arial Nova Light" w:cs="Calibri"/>
                <w:sz w:val="16"/>
                <w:szCs w:val="16"/>
              </w:rPr>
            </w:pPr>
            <w:r w:rsidRPr="00D601FF">
              <w:rPr>
                <w:rFonts w:ascii="Arial Nova Light" w:hAnsi="Arial Nova Light" w:cs="Calibri"/>
                <w:sz w:val="16"/>
                <w:szCs w:val="16"/>
              </w:rPr>
              <w:t>SERVICIOS</w:t>
            </w:r>
          </w:p>
        </w:tc>
        <w:tc>
          <w:tcPr>
            <w:tcW w:w="1200" w:type="dxa"/>
            <w:tcBorders>
              <w:top w:val="nil"/>
              <w:left w:val="nil"/>
              <w:bottom w:val="single" w:sz="4" w:space="0" w:color="auto"/>
              <w:right w:val="single" w:sz="4" w:space="0" w:color="auto"/>
            </w:tcBorders>
            <w:shd w:val="clear" w:color="auto" w:fill="auto"/>
            <w:noWrap/>
            <w:vAlign w:val="center"/>
            <w:hideMark/>
          </w:tcPr>
          <w:p w14:paraId="2F4127CD" w14:textId="77777777" w:rsidR="00D601FF" w:rsidRPr="00D601FF" w:rsidRDefault="00D601FF" w:rsidP="00D601FF">
            <w:pPr>
              <w:jc w:val="right"/>
              <w:rPr>
                <w:rFonts w:ascii="Arial Nova Light" w:hAnsi="Arial Nova Light" w:cs="Calibri"/>
                <w:color w:val="000000"/>
                <w:sz w:val="16"/>
                <w:szCs w:val="16"/>
              </w:rPr>
            </w:pPr>
            <w:r w:rsidRPr="00D601FF">
              <w:rPr>
                <w:rFonts w:ascii="Arial Nova Light" w:hAnsi="Arial Nova Light" w:cs="Calibri"/>
                <w:color w:val="000000"/>
                <w:sz w:val="16"/>
                <w:szCs w:val="16"/>
              </w:rPr>
              <w:t>1</w:t>
            </w:r>
          </w:p>
        </w:tc>
        <w:tc>
          <w:tcPr>
            <w:tcW w:w="1310" w:type="dxa"/>
            <w:tcBorders>
              <w:top w:val="nil"/>
              <w:left w:val="nil"/>
              <w:bottom w:val="single" w:sz="4" w:space="0" w:color="auto"/>
              <w:right w:val="single" w:sz="4" w:space="0" w:color="auto"/>
            </w:tcBorders>
            <w:shd w:val="clear" w:color="auto" w:fill="auto"/>
            <w:noWrap/>
            <w:vAlign w:val="center"/>
            <w:hideMark/>
          </w:tcPr>
          <w:p w14:paraId="71A09E4A" w14:textId="77777777" w:rsidR="00D601FF" w:rsidRPr="00D601FF" w:rsidRDefault="00D601FF" w:rsidP="00D601FF">
            <w:pPr>
              <w:rPr>
                <w:rFonts w:ascii="Arial Nova Light" w:hAnsi="Arial Nova Light" w:cs="Calibri"/>
                <w:color w:val="000000"/>
                <w:sz w:val="16"/>
                <w:szCs w:val="16"/>
              </w:rPr>
            </w:pPr>
            <w:r w:rsidRPr="00D601FF">
              <w:rPr>
                <w:rFonts w:ascii="Arial Nova Light" w:hAnsi="Arial Nova Light" w:cs="Calibri"/>
                <w:color w:val="000000"/>
                <w:sz w:val="16"/>
                <w:szCs w:val="16"/>
              </w:rPr>
              <w:t xml:space="preserve">           45.000 </w:t>
            </w:r>
          </w:p>
        </w:tc>
        <w:tc>
          <w:tcPr>
            <w:tcW w:w="1192" w:type="dxa"/>
            <w:tcBorders>
              <w:top w:val="nil"/>
              <w:left w:val="nil"/>
              <w:bottom w:val="single" w:sz="4" w:space="0" w:color="auto"/>
              <w:right w:val="single" w:sz="4" w:space="0" w:color="auto"/>
            </w:tcBorders>
            <w:shd w:val="clear" w:color="auto" w:fill="auto"/>
            <w:noWrap/>
            <w:vAlign w:val="center"/>
            <w:hideMark/>
          </w:tcPr>
          <w:p w14:paraId="39E56D47" w14:textId="77777777" w:rsidR="00D601FF" w:rsidRPr="00D601FF" w:rsidRDefault="00D601FF" w:rsidP="00D601FF">
            <w:pPr>
              <w:rPr>
                <w:rFonts w:ascii="Arial Nova Light" w:hAnsi="Arial Nova Light" w:cs="Calibri"/>
                <w:color w:val="000000"/>
                <w:sz w:val="16"/>
                <w:szCs w:val="16"/>
              </w:rPr>
            </w:pPr>
            <w:r w:rsidRPr="00D601FF">
              <w:rPr>
                <w:rFonts w:ascii="Arial Nova Light" w:hAnsi="Arial Nova Light" w:cs="Calibri"/>
                <w:color w:val="000000"/>
                <w:sz w:val="16"/>
                <w:szCs w:val="16"/>
              </w:rPr>
              <w:t> </w:t>
            </w:r>
          </w:p>
        </w:tc>
      </w:tr>
      <w:tr w:rsidR="00D601FF" w:rsidRPr="00D601FF" w14:paraId="1415A346" w14:textId="77777777" w:rsidTr="00D601FF">
        <w:trPr>
          <w:trHeight w:val="2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15BDBA38" w14:textId="77777777" w:rsidR="00D601FF" w:rsidRPr="00D601FF" w:rsidRDefault="00D601FF" w:rsidP="00D601FF">
            <w:pPr>
              <w:jc w:val="center"/>
              <w:rPr>
                <w:rFonts w:ascii="Arial Nova Light" w:hAnsi="Arial Nova Light" w:cs="Calibri"/>
                <w:color w:val="000000"/>
                <w:sz w:val="16"/>
                <w:szCs w:val="16"/>
              </w:rPr>
            </w:pPr>
            <w:r w:rsidRPr="00D601FF">
              <w:rPr>
                <w:rFonts w:ascii="Arial Nova Light" w:hAnsi="Arial Nova Light" w:cs="Calibri"/>
                <w:color w:val="000000"/>
                <w:sz w:val="16"/>
                <w:szCs w:val="16"/>
              </w:rPr>
              <w:t>2</w:t>
            </w:r>
          </w:p>
        </w:tc>
        <w:tc>
          <w:tcPr>
            <w:tcW w:w="3190" w:type="dxa"/>
            <w:tcBorders>
              <w:top w:val="nil"/>
              <w:left w:val="nil"/>
              <w:bottom w:val="single" w:sz="4" w:space="0" w:color="auto"/>
              <w:right w:val="single" w:sz="4" w:space="0" w:color="auto"/>
            </w:tcBorders>
            <w:shd w:val="clear" w:color="auto" w:fill="auto"/>
            <w:vAlign w:val="center"/>
            <w:hideMark/>
          </w:tcPr>
          <w:p w14:paraId="2A9DC23F" w14:textId="77777777" w:rsidR="00D601FF" w:rsidRPr="00D601FF" w:rsidRDefault="00D601FF" w:rsidP="00D601FF">
            <w:pPr>
              <w:jc w:val="center"/>
              <w:rPr>
                <w:rFonts w:ascii="Arial Nova Light" w:hAnsi="Arial Nova Light" w:cs="Calibri"/>
                <w:color w:val="000000"/>
                <w:sz w:val="16"/>
                <w:szCs w:val="16"/>
              </w:rPr>
            </w:pPr>
            <w:r w:rsidRPr="00D601FF">
              <w:rPr>
                <w:rFonts w:ascii="Arial Nova Light" w:hAnsi="Arial Nova Light" w:cs="Calibri"/>
                <w:color w:val="000000"/>
                <w:sz w:val="16"/>
                <w:szCs w:val="16"/>
              </w:rPr>
              <w:t>ENTRENAMIENTO FUNCIONAL EN INTEGRACION LABORAL Y SOCIAL POR TERAPEUTA OCUPACIONAL: ACTIVIDADES GRUPALES MAXIMO DE 5 NIÑOS, TENIENDO EN CUENTA LAS HABILIDADES DE LOS MENORES, LIDERADO POR TERAPEUTA OCUPACIONAL, ENCAMINADAS AL DESARROLLO DE HABILIDADES EN EXPRESIONES ARTÍSTICAS Y LÚDICAS, ASESORÍAS Y SEGUIMIENTOS SEGÚN SU RENDIMIENTO O GRADO DE AUTONOMÍA, ACTIVIDADES PARA EL DESARROLLO DE HABILIDADES Y DESTREZA BÁSICAS EN EL ENTORNO SOCIAL (APOYO EN SUS AVD Y RELACION CON PARES) DIRIGIDAS A MENORES ENTRE LOS 4 A 18 AÑOS.  ACTIVIDAD CON DURACION DE UNA (01) HORA: Para el desarrollo de actividades terapéuticas, incluye asesoría a los padres de familia y/o cuidador, entrenamiento en ayudas técnicas, las cuales deben ser documentadas + desinfección por protocolo</w:t>
            </w:r>
          </w:p>
        </w:tc>
        <w:tc>
          <w:tcPr>
            <w:tcW w:w="1200" w:type="dxa"/>
            <w:tcBorders>
              <w:top w:val="nil"/>
              <w:left w:val="nil"/>
              <w:bottom w:val="single" w:sz="4" w:space="0" w:color="auto"/>
              <w:right w:val="single" w:sz="4" w:space="0" w:color="auto"/>
            </w:tcBorders>
            <w:shd w:val="clear" w:color="auto" w:fill="auto"/>
            <w:vAlign w:val="center"/>
            <w:hideMark/>
          </w:tcPr>
          <w:p w14:paraId="0131C4CE" w14:textId="77777777" w:rsidR="00D601FF" w:rsidRPr="00D601FF" w:rsidRDefault="00D601FF" w:rsidP="00D601FF">
            <w:pPr>
              <w:jc w:val="center"/>
              <w:rPr>
                <w:rFonts w:ascii="Arial Nova Light" w:hAnsi="Arial Nova Light" w:cs="Calibri"/>
                <w:color w:val="000000"/>
                <w:sz w:val="16"/>
                <w:szCs w:val="16"/>
              </w:rPr>
            </w:pPr>
            <w:r w:rsidRPr="00D601FF">
              <w:rPr>
                <w:rFonts w:ascii="Arial Nova Light" w:hAnsi="Arial Nova Light" w:cs="Calibri"/>
                <w:color w:val="000000"/>
                <w:sz w:val="16"/>
                <w:szCs w:val="16"/>
              </w:rPr>
              <w:t>938310</w:t>
            </w:r>
          </w:p>
        </w:tc>
        <w:tc>
          <w:tcPr>
            <w:tcW w:w="1189" w:type="dxa"/>
            <w:tcBorders>
              <w:top w:val="nil"/>
              <w:left w:val="nil"/>
              <w:bottom w:val="single" w:sz="4" w:space="0" w:color="auto"/>
              <w:right w:val="single" w:sz="4" w:space="0" w:color="auto"/>
            </w:tcBorders>
            <w:shd w:val="clear" w:color="auto" w:fill="auto"/>
            <w:vAlign w:val="center"/>
            <w:hideMark/>
          </w:tcPr>
          <w:p w14:paraId="6D57C51C" w14:textId="77777777" w:rsidR="00D601FF" w:rsidRPr="00D601FF" w:rsidRDefault="00D601FF" w:rsidP="00D601FF">
            <w:pPr>
              <w:jc w:val="center"/>
              <w:rPr>
                <w:rFonts w:ascii="Arial Nova Light" w:hAnsi="Arial Nova Light" w:cs="Calibri"/>
                <w:sz w:val="16"/>
                <w:szCs w:val="16"/>
              </w:rPr>
            </w:pPr>
            <w:r w:rsidRPr="00D601FF">
              <w:rPr>
                <w:rFonts w:ascii="Arial Nova Light" w:hAnsi="Arial Nova Light" w:cs="Calibri"/>
                <w:sz w:val="16"/>
                <w:szCs w:val="16"/>
              </w:rPr>
              <w:t>SERVICIOS</w:t>
            </w:r>
          </w:p>
        </w:tc>
        <w:tc>
          <w:tcPr>
            <w:tcW w:w="1200" w:type="dxa"/>
            <w:tcBorders>
              <w:top w:val="nil"/>
              <w:left w:val="nil"/>
              <w:bottom w:val="single" w:sz="4" w:space="0" w:color="auto"/>
              <w:right w:val="single" w:sz="4" w:space="0" w:color="auto"/>
            </w:tcBorders>
            <w:shd w:val="clear" w:color="auto" w:fill="auto"/>
            <w:noWrap/>
            <w:vAlign w:val="center"/>
            <w:hideMark/>
          </w:tcPr>
          <w:p w14:paraId="5B31BECE" w14:textId="77777777" w:rsidR="00D601FF" w:rsidRPr="00D601FF" w:rsidRDefault="00D601FF" w:rsidP="00D601FF">
            <w:pPr>
              <w:jc w:val="right"/>
              <w:rPr>
                <w:rFonts w:ascii="Arial Nova Light" w:hAnsi="Arial Nova Light" w:cs="Calibri"/>
                <w:color w:val="000000"/>
                <w:sz w:val="16"/>
                <w:szCs w:val="16"/>
              </w:rPr>
            </w:pPr>
            <w:r w:rsidRPr="00D601FF">
              <w:rPr>
                <w:rFonts w:ascii="Arial Nova Light" w:hAnsi="Arial Nova Light" w:cs="Calibri"/>
                <w:color w:val="000000"/>
                <w:sz w:val="16"/>
                <w:szCs w:val="16"/>
              </w:rPr>
              <w:t>1</w:t>
            </w:r>
          </w:p>
        </w:tc>
        <w:tc>
          <w:tcPr>
            <w:tcW w:w="1310" w:type="dxa"/>
            <w:tcBorders>
              <w:top w:val="nil"/>
              <w:left w:val="nil"/>
              <w:bottom w:val="single" w:sz="4" w:space="0" w:color="auto"/>
              <w:right w:val="single" w:sz="4" w:space="0" w:color="auto"/>
            </w:tcBorders>
            <w:shd w:val="clear" w:color="auto" w:fill="auto"/>
            <w:noWrap/>
            <w:vAlign w:val="center"/>
            <w:hideMark/>
          </w:tcPr>
          <w:p w14:paraId="1E71BEFA" w14:textId="77777777" w:rsidR="00D601FF" w:rsidRPr="00D601FF" w:rsidRDefault="00D601FF" w:rsidP="00D601FF">
            <w:pPr>
              <w:rPr>
                <w:rFonts w:ascii="Arial Nova Light" w:hAnsi="Arial Nova Light" w:cs="Calibri"/>
                <w:color w:val="000000"/>
                <w:sz w:val="16"/>
                <w:szCs w:val="16"/>
              </w:rPr>
            </w:pPr>
            <w:r w:rsidRPr="00D601FF">
              <w:rPr>
                <w:rFonts w:ascii="Arial Nova Light" w:hAnsi="Arial Nova Light" w:cs="Calibri"/>
                <w:color w:val="000000"/>
                <w:sz w:val="16"/>
                <w:szCs w:val="16"/>
              </w:rPr>
              <w:t xml:space="preserve">           35.000 </w:t>
            </w:r>
          </w:p>
        </w:tc>
        <w:tc>
          <w:tcPr>
            <w:tcW w:w="1192" w:type="dxa"/>
            <w:tcBorders>
              <w:top w:val="nil"/>
              <w:left w:val="nil"/>
              <w:bottom w:val="single" w:sz="4" w:space="0" w:color="auto"/>
              <w:right w:val="single" w:sz="4" w:space="0" w:color="auto"/>
            </w:tcBorders>
            <w:shd w:val="clear" w:color="auto" w:fill="auto"/>
            <w:noWrap/>
            <w:vAlign w:val="center"/>
            <w:hideMark/>
          </w:tcPr>
          <w:p w14:paraId="0CB84401" w14:textId="77777777" w:rsidR="00D601FF" w:rsidRPr="00D601FF" w:rsidRDefault="00D601FF" w:rsidP="00D601FF">
            <w:pPr>
              <w:rPr>
                <w:rFonts w:ascii="Arial Nova Light" w:hAnsi="Arial Nova Light" w:cs="Calibri"/>
                <w:color w:val="000000"/>
                <w:sz w:val="16"/>
                <w:szCs w:val="16"/>
              </w:rPr>
            </w:pPr>
            <w:r w:rsidRPr="00D601FF">
              <w:rPr>
                <w:rFonts w:ascii="Arial Nova Light" w:hAnsi="Arial Nova Light" w:cs="Calibri"/>
                <w:color w:val="000000"/>
                <w:sz w:val="16"/>
                <w:szCs w:val="16"/>
              </w:rPr>
              <w:t> </w:t>
            </w:r>
          </w:p>
        </w:tc>
      </w:tr>
      <w:tr w:rsidR="00D601FF" w:rsidRPr="00D601FF" w14:paraId="4FCE1AD1" w14:textId="77777777" w:rsidTr="00D601FF">
        <w:trPr>
          <w:trHeight w:val="2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1D255DCB" w14:textId="77777777" w:rsidR="00D601FF" w:rsidRPr="00D601FF" w:rsidRDefault="00D601FF" w:rsidP="00D601FF">
            <w:pPr>
              <w:jc w:val="center"/>
              <w:rPr>
                <w:rFonts w:ascii="Arial Nova Light" w:hAnsi="Arial Nova Light" w:cs="Calibri"/>
                <w:color w:val="000000"/>
                <w:sz w:val="16"/>
                <w:szCs w:val="16"/>
              </w:rPr>
            </w:pPr>
            <w:r w:rsidRPr="00D601FF">
              <w:rPr>
                <w:rFonts w:ascii="Arial Nova Light" w:hAnsi="Arial Nova Light" w:cs="Calibri"/>
                <w:color w:val="000000"/>
                <w:sz w:val="16"/>
                <w:szCs w:val="16"/>
              </w:rPr>
              <w:t>3</w:t>
            </w:r>
          </w:p>
        </w:tc>
        <w:tc>
          <w:tcPr>
            <w:tcW w:w="3190" w:type="dxa"/>
            <w:tcBorders>
              <w:top w:val="nil"/>
              <w:left w:val="nil"/>
              <w:bottom w:val="single" w:sz="4" w:space="0" w:color="auto"/>
              <w:right w:val="single" w:sz="4" w:space="0" w:color="auto"/>
            </w:tcBorders>
            <w:shd w:val="clear" w:color="auto" w:fill="auto"/>
            <w:vAlign w:val="center"/>
            <w:hideMark/>
          </w:tcPr>
          <w:p w14:paraId="3D8BF26A" w14:textId="77777777" w:rsidR="00D601FF" w:rsidRPr="00D601FF" w:rsidRDefault="00D601FF" w:rsidP="00D601FF">
            <w:pPr>
              <w:jc w:val="center"/>
              <w:rPr>
                <w:rFonts w:ascii="Arial Nova Light" w:hAnsi="Arial Nova Light" w:cs="Calibri"/>
                <w:color w:val="000000"/>
                <w:sz w:val="16"/>
                <w:szCs w:val="16"/>
              </w:rPr>
            </w:pPr>
            <w:r w:rsidRPr="00D601FF">
              <w:rPr>
                <w:rFonts w:ascii="Arial Nova Light" w:hAnsi="Arial Nova Light" w:cs="Calibri"/>
                <w:color w:val="000000"/>
                <w:sz w:val="16"/>
                <w:szCs w:val="16"/>
              </w:rPr>
              <w:t>TERAPIA FONOAUDIOLOGICA PARA DESORDENES COGNITIVO COMUNICATIVOS : ACTIVIDADES GRUPALES MAXIMO DE 5 NIÑOS, TENIENDO EN CUENTA LAS HABILIDADES DE LOS MENORES, LIDERADO POR FONOAUDIOLOGA, ENCAMINADAS HACIA EL DESARROLLO DE LENGUAJE Y PENSAMIENTO, EJECUCIÓN DE ÓRDENES SENCILLAS Y COMPLEJAS, RAZONAMIENTO Y ABSTRACCIÓN, FUNCIONES MENTALES SUPERIORES, DISPOSITIVOS BÁSICOS DE APRENDIZAJE Y PROCESOS LECTO-ESCRITOS EN GRUPO MÁXIMO DE 5 NIÑOS, TENIENDO EN CUENTA LAS HABILIDADES DE LOS MENORES. DIRIGIDAS A MENORES ENTRE LOS 4 A 18 AÑOS. ACTIVIDAD CON DURACION DE UNA (01) HORA: Para el desarrollo de actividades terapéuticas, incluye asesoría a los padres de familia y/o cuidador, entrenamiento en ayudas técnicas, las cuales deben ser documentadas + desinfección por protocolo</w:t>
            </w:r>
          </w:p>
        </w:tc>
        <w:tc>
          <w:tcPr>
            <w:tcW w:w="1200" w:type="dxa"/>
            <w:tcBorders>
              <w:top w:val="nil"/>
              <w:left w:val="nil"/>
              <w:bottom w:val="single" w:sz="4" w:space="0" w:color="auto"/>
              <w:right w:val="single" w:sz="4" w:space="0" w:color="auto"/>
            </w:tcBorders>
            <w:shd w:val="clear" w:color="auto" w:fill="auto"/>
            <w:noWrap/>
            <w:vAlign w:val="center"/>
            <w:hideMark/>
          </w:tcPr>
          <w:p w14:paraId="3CDF92CB" w14:textId="77777777" w:rsidR="00D601FF" w:rsidRPr="00D601FF" w:rsidRDefault="00D601FF" w:rsidP="00D601FF">
            <w:pPr>
              <w:jc w:val="center"/>
              <w:rPr>
                <w:rFonts w:ascii="Arial Nova Light" w:hAnsi="Arial Nova Light" w:cs="Calibri"/>
                <w:color w:val="000000"/>
                <w:sz w:val="16"/>
                <w:szCs w:val="16"/>
              </w:rPr>
            </w:pPr>
            <w:r w:rsidRPr="00D601FF">
              <w:rPr>
                <w:rFonts w:ascii="Arial Nova Light" w:hAnsi="Arial Nova Light" w:cs="Calibri"/>
                <w:color w:val="000000"/>
                <w:sz w:val="16"/>
                <w:szCs w:val="16"/>
              </w:rPr>
              <w:t>937401</w:t>
            </w:r>
          </w:p>
        </w:tc>
        <w:tc>
          <w:tcPr>
            <w:tcW w:w="1189" w:type="dxa"/>
            <w:tcBorders>
              <w:top w:val="nil"/>
              <w:left w:val="nil"/>
              <w:bottom w:val="single" w:sz="4" w:space="0" w:color="auto"/>
              <w:right w:val="single" w:sz="4" w:space="0" w:color="auto"/>
            </w:tcBorders>
            <w:shd w:val="clear" w:color="auto" w:fill="auto"/>
            <w:vAlign w:val="center"/>
            <w:hideMark/>
          </w:tcPr>
          <w:p w14:paraId="680F37C1" w14:textId="77777777" w:rsidR="00D601FF" w:rsidRPr="00D601FF" w:rsidRDefault="00D601FF" w:rsidP="00D601FF">
            <w:pPr>
              <w:jc w:val="center"/>
              <w:rPr>
                <w:rFonts w:ascii="Arial Nova Light" w:hAnsi="Arial Nova Light" w:cs="Calibri"/>
                <w:sz w:val="16"/>
                <w:szCs w:val="16"/>
              </w:rPr>
            </w:pPr>
            <w:r w:rsidRPr="00D601FF">
              <w:rPr>
                <w:rFonts w:ascii="Arial Nova Light" w:hAnsi="Arial Nova Light" w:cs="Calibri"/>
                <w:sz w:val="16"/>
                <w:szCs w:val="16"/>
              </w:rPr>
              <w:t>SERVICIOS</w:t>
            </w:r>
          </w:p>
        </w:tc>
        <w:tc>
          <w:tcPr>
            <w:tcW w:w="1200" w:type="dxa"/>
            <w:tcBorders>
              <w:top w:val="nil"/>
              <w:left w:val="nil"/>
              <w:bottom w:val="single" w:sz="4" w:space="0" w:color="auto"/>
              <w:right w:val="single" w:sz="4" w:space="0" w:color="auto"/>
            </w:tcBorders>
            <w:shd w:val="clear" w:color="auto" w:fill="auto"/>
            <w:noWrap/>
            <w:vAlign w:val="center"/>
            <w:hideMark/>
          </w:tcPr>
          <w:p w14:paraId="2ADAE84B" w14:textId="77777777" w:rsidR="00D601FF" w:rsidRPr="00D601FF" w:rsidRDefault="00D601FF" w:rsidP="00D601FF">
            <w:pPr>
              <w:jc w:val="right"/>
              <w:rPr>
                <w:rFonts w:ascii="Arial Nova Light" w:hAnsi="Arial Nova Light" w:cs="Calibri"/>
                <w:color w:val="000000"/>
                <w:sz w:val="16"/>
                <w:szCs w:val="16"/>
              </w:rPr>
            </w:pPr>
            <w:r w:rsidRPr="00D601FF">
              <w:rPr>
                <w:rFonts w:ascii="Arial Nova Light" w:hAnsi="Arial Nova Light" w:cs="Calibri"/>
                <w:color w:val="000000"/>
                <w:sz w:val="16"/>
                <w:szCs w:val="16"/>
              </w:rPr>
              <w:t>1</w:t>
            </w:r>
          </w:p>
        </w:tc>
        <w:tc>
          <w:tcPr>
            <w:tcW w:w="1310" w:type="dxa"/>
            <w:tcBorders>
              <w:top w:val="nil"/>
              <w:left w:val="nil"/>
              <w:bottom w:val="single" w:sz="4" w:space="0" w:color="auto"/>
              <w:right w:val="single" w:sz="4" w:space="0" w:color="auto"/>
            </w:tcBorders>
            <w:shd w:val="clear" w:color="auto" w:fill="auto"/>
            <w:noWrap/>
            <w:vAlign w:val="center"/>
            <w:hideMark/>
          </w:tcPr>
          <w:p w14:paraId="2B0E3E6B" w14:textId="77777777" w:rsidR="00D601FF" w:rsidRPr="00D601FF" w:rsidRDefault="00D601FF" w:rsidP="00D601FF">
            <w:pPr>
              <w:rPr>
                <w:rFonts w:ascii="Arial Nova Light" w:hAnsi="Arial Nova Light" w:cs="Calibri"/>
                <w:color w:val="000000"/>
                <w:sz w:val="16"/>
                <w:szCs w:val="16"/>
              </w:rPr>
            </w:pPr>
            <w:r w:rsidRPr="00D601FF">
              <w:rPr>
                <w:rFonts w:ascii="Arial Nova Light" w:hAnsi="Arial Nova Light" w:cs="Calibri"/>
                <w:color w:val="000000"/>
                <w:sz w:val="16"/>
                <w:szCs w:val="16"/>
              </w:rPr>
              <w:t xml:space="preserve">           35.000 </w:t>
            </w:r>
          </w:p>
        </w:tc>
        <w:tc>
          <w:tcPr>
            <w:tcW w:w="1192" w:type="dxa"/>
            <w:tcBorders>
              <w:top w:val="nil"/>
              <w:left w:val="nil"/>
              <w:bottom w:val="single" w:sz="4" w:space="0" w:color="auto"/>
              <w:right w:val="single" w:sz="4" w:space="0" w:color="auto"/>
            </w:tcBorders>
            <w:shd w:val="clear" w:color="auto" w:fill="auto"/>
            <w:noWrap/>
            <w:vAlign w:val="center"/>
            <w:hideMark/>
          </w:tcPr>
          <w:p w14:paraId="5C7D590C" w14:textId="77777777" w:rsidR="00D601FF" w:rsidRPr="00D601FF" w:rsidRDefault="00D601FF" w:rsidP="00D601FF">
            <w:pPr>
              <w:rPr>
                <w:rFonts w:ascii="Arial Nova Light" w:hAnsi="Arial Nova Light" w:cs="Calibri"/>
                <w:color w:val="000000"/>
                <w:sz w:val="16"/>
                <w:szCs w:val="16"/>
              </w:rPr>
            </w:pPr>
            <w:r w:rsidRPr="00D601FF">
              <w:rPr>
                <w:rFonts w:ascii="Arial Nova Light" w:hAnsi="Arial Nova Light" w:cs="Calibri"/>
                <w:color w:val="000000"/>
                <w:sz w:val="16"/>
                <w:szCs w:val="16"/>
              </w:rPr>
              <w:t> </w:t>
            </w:r>
          </w:p>
        </w:tc>
      </w:tr>
      <w:tr w:rsidR="00D601FF" w:rsidRPr="00D601FF" w14:paraId="1566962F" w14:textId="77777777" w:rsidTr="00D601FF">
        <w:trPr>
          <w:trHeight w:val="2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30E7AEA0" w14:textId="77777777" w:rsidR="00D601FF" w:rsidRPr="00D601FF" w:rsidRDefault="00D601FF" w:rsidP="00D601FF">
            <w:pPr>
              <w:jc w:val="center"/>
              <w:rPr>
                <w:rFonts w:ascii="Arial Nova Light" w:hAnsi="Arial Nova Light" w:cs="Calibri"/>
                <w:color w:val="000000"/>
                <w:sz w:val="16"/>
                <w:szCs w:val="16"/>
              </w:rPr>
            </w:pPr>
            <w:r w:rsidRPr="00D601FF">
              <w:rPr>
                <w:rFonts w:ascii="Arial Nova Light" w:hAnsi="Arial Nova Light" w:cs="Calibri"/>
                <w:color w:val="000000"/>
                <w:sz w:val="16"/>
                <w:szCs w:val="16"/>
              </w:rPr>
              <w:lastRenderedPageBreak/>
              <w:t>4</w:t>
            </w:r>
          </w:p>
        </w:tc>
        <w:tc>
          <w:tcPr>
            <w:tcW w:w="3190" w:type="dxa"/>
            <w:tcBorders>
              <w:top w:val="nil"/>
              <w:left w:val="nil"/>
              <w:bottom w:val="single" w:sz="4" w:space="0" w:color="auto"/>
              <w:right w:val="single" w:sz="4" w:space="0" w:color="auto"/>
            </w:tcBorders>
            <w:shd w:val="clear" w:color="auto" w:fill="auto"/>
            <w:vAlign w:val="center"/>
            <w:hideMark/>
          </w:tcPr>
          <w:p w14:paraId="4322FCC7" w14:textId="77777777" w:rsidR="00D601FF" w:rsidRPr="00D601FF" w:rsidRDefault="00D601FF" w:rsidP="00D601FF">
            <w:pPr>
              <w:jc w:val="center"/>
              <w:rPr>
                <w:rFonts w:ascii="Arial Nova Light" w:hAnsi="Arial Nova Light" w:cs="Calibri"/>
                <w:color w:val="000000"/>
                <w:sz w:val="16"/>
                <w:szCs w:val="16"/>
              </w:rPr>
            </w:pPr>
            <w:r w:rsidRPr="00D601FF">
              <w:rPr>
                <w:rFonts w:ascii="Arial Nova Light" w:hAnsi="Arial Nova Light" w:cs="Calibri"/>
                <w:color w:val="000000"/>
                <w:sz w:val="16"/>
                <w:szCs w:val="16"/>
              </w:rPr>
              <w:t>TERAPIA DE INTEGRACION SENSORIAL POR TERAPIA FISICA: ACTIVIDADES GRUPALES MAXIMO DE 5 NIÑOS, TENIENDO EN CUENTA LAS HABILIDADES DE LOS MENORES, LIDERADO POR FISIOTERAPEUTA, ENCAMINADAS HACIA EL DESEMPEÑO FUNCIONAL DEL RAZONAMIENTO LOGICO, EN LA SECUENCIACION , EN LA PLANIFICACION MOTORA, CAPACIDAD DE INHIBICION DE LOS ESTIMULOS SENSORIALES INNECESARIOS, PSICOMOTRICES EN LA MOTRICIDAD GRUESA, REGULACION DE LA CONDUCTA , ACTIVIDADES PARA REGULACION, DEFENSIBILIDAD TACTIL, ACTIVIDADES FISICAS QUE APOYEN LA FLEXIBILIZACION A LOS CAMBIOS O LAS TRANSICIONES Y APOYO AL DESARROLLO DE LAS ETAPAS. DIRIGIDAS A MENORES ENTRE LOS 4 A 18 AÑOS. ACTIVIDAD CON DURACION DE UNA (01) HORA: Para el desarrollo de actividades terapéuticas, incluye asesoría a los padres de familia y/o cuidador, entrenamiento en ayudas técnicas, las cuales deben ser documentadas + desinfección por protocolo</w:t>
            </w:r>
          </w:p>
        </w:tc>
        <w:tc>
          <w:tcPr>
            <w:tcW w:w="1200" w:type="dxa"/>
            <w:tcBorders>
              <w:top w:val="nil"/>
              <w:left w:val="nil"/>
              <w:bottom w:val="single" w:sz="4" w:space="0" w:color="auto"/>
              <w:right w:val="single" w:sz="4" w:space="0" w:color="auto"/>
            </w:tcBorders>
            <w:shd w:val="clear" w:color="auto" w:fill="auto"/>
            <w:vAlign w:val="center"/>
            <w:hideMark/>
          </w:tcPr>
          <w:p w14:paraId="3048312A" w14:textId="77777777" w:rsidR="00D601FF" w:rsidRPr="00D601FF" w:rsidRDefault="00D601FF" w:rsidP="00D601FF">
            <w:pPr>
              <w:jc w:val="center"/>
              <w:rPr>
                <w:rFonts w:ascii="Arial Nova Light" w:hAnsi="Arial Nova Light" w:cs="Calibri"/>
                <w:color w:val="000000"/>
                <w:sz w:val="16"/>
                <w:szCs w:val="16"/>
              </w:rPr>
            </w:pPr>
            <w:r w:rsidRPr="00D601FF">
              <w:rPr>
                <w:rFonts w:ascii="Arial Nova Light" w:hAnsi="Arial Nova Light" w:cs="Calibri"/>
                <w:color w:val="000000"/>
                <w:sz w:val="16"/>
                <w:szCs w:val="16"/>
              </w:rPr>
              <w:t>933901</w:t>
            </w:r>
          </w:p>
        </w:tc>
        <w:tc>
          <w:tcPr>
            <w:tcW w:w="1189" w:type="dxa"/>
            <w:tcBorders>
              <w:top w:val="nil"/>
              <w:left w:val="nil"/>
              <w:bottom w:val="single" w:sz="4" w:space="0" w:color="auto"/>
              <w:right w:val="single" w:sz="4" w:space="0" w:color="auto"/>
            </w:tcBorders>
            <w:shd w:val="clear" w:color="auto" w:fill="auto"/>
            <w:vAlign w:val="center"/>
            <w:hideMark/>
          </w:tcPr>
          <w:p w14:paraId="5C92EE0D" w14:textId="77777777" w:rsidR="00D601FF" w:rsidRPr="00D601FF" w:rsidRDefault="00D601FF" w:rsidP="00D601FF">
            <w:pPr>
              <w:jc w:val="center"/>
              <w:rPr>
                <w:rFonts w:ascii="Arial Nova Light" w:hAnsi="Arial Nova Light" w:cs="Calibri"/>
                <w:sz w:val="16"/>
                <w:szCs w:val="16"/>
              </w:rPr>
            </w:pPr>
            <w:r w:rsidRPr="00D601FF">
              <w:rPr>
                <w:rFonts w:ascii="Arial Nova Light" w:hAnsi="Arial Nova Light" w:cs="Calibri"/>
                <w:sz w:val="16"/>
                <w:szCs w:val="16"/>
              </w:rPr>
              <w:t>SERVICIOS</w:t>
            </w:r>
          </w:p>
        </w:tc>
        <w:tc>
          <w:tcPr>
            <w:tcW w:w="1200" w:type="dxa"/>
            <w:tcBorders>
              <w:top w:val="nil"/>
              <w:left w:val="nil"/>
              <w:bottom w:val="single" w:sz="4" w:space="0" w:color="auto"/>
              <w:right w:val="single" w:sz="4" w:space="0" w:color="auto"/>
            </w:tcBorders>
            <w:shd w:val="clear" w:color="auto" w:fill="auto"/>
            <w:noWrap/>
            <w:vAlign w:val="center"/>
            <w:hideMark/>
          </w:tcPr>
          <w:p w14:paraId="0BC341BE" w14:textId="77777777" w:rsidR="00D601FF" w:rsidRPr="00D601FF" w:rsidRDefault="00D601FF" w:rsidP="00D601FF">
            <w:pPr>
              <w:jc w:val="right"/>
              <w:rPr>
                <w:rFonts w:ascii="Arial Nova Light" w:hAnsi="Arial Nova Light" w:cs="Calibri"/>
                <w:color w:val="000000"/>
                <w:sz w:val="16"/>
                <w:szCs w:val="16"/>
              </w:rPr>
            </w:pPr>
            <w:r w:rsidRPr="00D601FF">
              <w:rPr>
                <w:rFonts w:ascii="Arial Nova Light" w:hAnsi="Arial Nova Light" w:cs="Calibri"/>
                <w:color w:val="000000"/>
                <w:sz w:val="16"/>
                <w:szCs w:val="16"/>
              </w:rPr>
              <w:t>1</w:t>
            </w:r>
          </w:p>
        </w:tc>
        <w:tc>
          <w:tcPr>
            <w:tcW w:w="1310" w:type="dxa"/>
            <w:tcBorders>
              <w:top w:val="nil"/>
              <w:left w:val="nil"/>
              <w:bottom w:val="single" w:sz="4" w:space="0" w:color="auto"/>
              <w:right w:val="single" w:sz="4" w:space="0" w:color="auto"/>
            </w:tcBorders>
            <w:shd w:val="clear" w:color="auto" w:fill="auto"/>
            <w:noWrap/>
            <w:vAlign w:val="center"/>
            <w:hideMark/>
          </w:tcPr>
          <w:p w14:paraId="5CBDC168" w14:textId="77777777" w:rsidR="00D601FF" w:rsidRPr="00D601FF" w:rsidRDefault="00D601FF" w:rsidP="00D601FF">
            <w:pPr>
              <w:rPr>
                <w:rFonts w:ascii="Arial Nova Light" w:hAnsi="Arial Nova Light" w:cs="Calibri"/>
                <w:color w:val="000000"/>
                <w:sz w:val="16"/>
                <w:szCs w:val="16"/>
              </w:rPr>
            </w:pPr>
            <w:r w:rsidRPr="00D601FF">
              <w:rPr>
                <w:rFonts w:ascii="Arial Nova Light" w:hAnsi="Arial Nova Light" w:cs="Calibri"/>
                <w:color w:val="000000"/>
                <w:sz w:val="16"/>
                <w:szCs w:val="16"/>
              </w:rPr>
              <w:t xml:space="preserve">           35.000 </w:t>
            </w:r>
          </w:p>
        </w:tc>
        <w:tc>
          <w:tcPr>
            <w:tcW w:w="1192" w:type="dxa"/>
            <w:tcBorders>
              <w:top w:val="nil"/>
              <w:left w:val="nil"/>
              <w:bottom w:val="single" w:sz="4" w:space="0" w:color="auto"/>
              <w:right w:val="single" w:sz="4" w:space="0" w:color="auto"/>
            </w:tcBorders>
            <w:shd w:val="clear" w:color="auto" w:fill="auto"/>
            <w:noWrap/>
            <w:vAlign w:val="center"/>
            <w:hideMark/>
          </w:tcPr>
          <w:p w14:paraId="76B19323" w14:textId="77777777" w:rsidR="00D601FF" w:rsidRPr="00D601FF" w:rsidRDefault="00D601FF" w:rsidP="00D601FF">
            <w:pPr>
              <w:rPr>
                <w:rFonts w:ascii="Arial Nova Light" w:hAnsi="Arial Nova Light" w:cs="Calibri"/>
                <w:color w:val="000000"/>
                <w:sz w:val="16"/>
                <w:szCs w:val="16"/>
              </w:rPr>
            </w:pPr>
            <w:r w:rsidRPr="00D601FF">
              <w:rPr>
                <w:rFonts w:ascii="Arial Nova Light" w:hAnsi="Arial Nova Light" w:cs="Calibri"/>
                <w:color w:val="000000"/>
                <w:sz w:val="16"/>
                <w:szCs w:val="16"/>
              </w:rPr>
              <w:t> </w:t>
            </w:r>
          </w:p>
        </w:tc>
      </w:tr>
    </w:tbl>
    <w:p w14:paraId="4309DEBE" w14:textId="77777777" w:rsidR="00883E26" w:rsidRPr="00D601FF" w:rsidRDefault="00883E26" w:rsidP="00BE4BC5">
      <w:pPr>
        <w:autoSpaceDE w:val="0"/>
        <w:autoSpaceDN w:val="0"/>
        <w:adjustRightInd w:val="0"/>
        <w:jc w:val="both"/>
        <w:rPr>
          <w:rFonts w:ascii="Arial" w:hAnsi="Arial" w:cs="Arial"/>
          <w:sz w:val="20"/>
          <w:szCs w:val="20"/>
          <w:lang w:eastAsia="es-ES"/>
        </w:rPr>
      </w:pPr>
    </w:p>
    <w:p w14:paraId="7B20E678" w14:textId="77777777" w:rsidR="00883E26" w:rsidRPr="00D601FF" w:rsidRDefault="00883E26" w:rsidP="00883E26">
      <w:pPr>
        <w:autoSpaceDE w:val="0"/>
        <w:autoSpaceDN w:val="0"/>
        <w:adjustRightInd w:val="0"/>
        <w:ind w:right="18"/>
        <w:jc w:val="both"/>
        <w:rPr>
          <w:rFonts w:ascii="Arial" w:hAnsi="Arial" w:cs="Arial"/>
          <w:b/>
          <w:bCs/>
          <w:sz w:val="20"/>
          <w:szCs w:val="20"/>
          <w:u w:val="single"/>
          <w:lang w:eastAsia="es-ES"/>
        </w:rPr>
      </w:pPr>
    </w:p>
    <w:p w14:paraId="38367E42" w14:textId="77777777" w:rsidR="00883E26" w:rsidRPr="00D601FF" w:rsidRDefault="00883E26" w:rsidP="00883E26">
      <w:pPr>
        <w:autoSpaceDE w:val="0"/>
        <w:autoSpaceDN w:val="0"/>
        <w:adjustRightInd w:val="0"/>
        <w:jc w:val="both"/>
        <w:rPr>
          <w:rFonts w:ascii="Arial" w:hAnsi="Arial" w:cs="Arial"/>
          <w:b/>
          <w:bCs/>
          <w:sz w:val="20"/>
          <w:szCs w:val="20"/>
          <w:lang w:eastAsia="es-ES"/>
        </w:rPr>
      </w:pPr>
      <w:r w:rsidRPr="00D601FF">
        <w:rPr>
          <w:rFonts w:ascii="Arial" w:hAnsi="Arial" w:cs="Arial"/>
          <w:b/>
          <w:bCs/>
          <w:sz w:val="20"/>
          <w:szCs w:val="20"/>
          <w:lang w:eastAsia="es-ES"/>
        </w:rPr>
        <w:t xml:space="preserve"> (*) La información suministrada en esta columna, es meramente formal, ya que la descripción se toma única y exclusivamente de las ESPECIFICACIONES TÉCNICAS. En caso de discrepancia prevalece la ficha técnica del proceso, ya que es avalado por el comité técnico evaluador.</w:t>
      </w:r>
    </w:p>
    <w:p w14:paraId="7E6BB401" w14:textId="77777777" w:rsidR="00883E26" w:rsidRPr="00D601FF" w:rsidRDefault="00883E26" w:rsidP="00BE4BC5">
      <w:pPr>
        <w:autoSpaceDE w:val="0"/>
        <w:autoSpaceDN w:val="0"/>
        <w:adjustRightInd w:val="0"/>
        <w:jc w:val="both"/>
        <w:rPr>
          <w:rFonts w:ascii="Arial" w:hAnsi="Arial" w:cs="Arial"/>
          <w:sz w:val="20"/>
          <w:szCs w:val="20"/>
          <w:lang w:eastAsia="es-ES"/>
        </w:rPr>
      </w:pPr>
    </w:p>
    <w:p w14:paraId="759727B2" w14:textId="77777777" w:rsidR="00883E26" w:rsidRPr="00D601FF" w:rsidRDefault="00883E26" w:rsidP="00BE4BC5">
      <w:pPr>
        <w:autoSpaceDE w:val="0"/>
        <w:autoSpaceDN w:val="0"/>
        <w:adjustRightInd w:val="0"/>
        <w:jc w:val="both"/>
        <w:rPr>
          <w:rFonts w:ascii="Arial" w:hAnsi="Arial" w:cs="Arial"/>
          <w:sz w:val="20"/>
          <w:szCs w:val="20"/>
          <w:lang w:eastAsia="es-ES"/>
        </w:rPr>
      </w:pPr>
    </w:p>
    <w:p w14:paraId="5E33ED04" w14:textId="77777777" w:rsidR="00883E26" w:rsidRPr="00D601FF" w:rsidRDefault="00883E26" w:rsidP="00BE4BC5">
      <w:pPr>
        <w:autoSpaceDE w:val="0"/>
        <w:autoSpaceDN w:val="0"/>
        <w:adjustRightInd w:val="0"/>
        <w:jc w:val="both"/>
        <w:rPr>
          <w:rFonts w:ascii="Arial" w:hAnsi="Arial" w:cs="Arial"/>
          <w:sz w:val="20"/>
          <w:szCs w:val="20"/>
          <w:lang w:eastAsia="es-ES"/>
        </w:rPr>
      </w:pPr>
    </w:p>
    <w:p w14:paraId="0F20FB88" w14:textId="77777777" w:rsidR="00883E26" w:rsidRPr="00D601FF" w:rsidRDefault="00883E26" w:rsidP="00BE4BC5">
      <w:pPr>
        <w:autoSpaceDE w:val="0"/>
        <w:autoSpaceDN w:val="0"/>
        <w:adjustRightInd w:val="0"/>
        <w:jc w:val="both"/>
        <w:rPr>
          <w:rFonts w:ascii="Arial" w:hAnsi="Arial" w:cs="Arial"/>
          <w:sz w:val="20"/>
          <w:szCs w:val="20"/>
          <w:lang w:eastAsia="es-ES"/>
        </w:rPr>
      </w:pPr>
    </w:p>
    <w:p w14:paraId="5F8CD931" w14:textId="77777777" w:rsidR="00883E26" w:rsidRPr="00D601FF" w:rsidRDefault="00883E26" w:rsidP="00BE4BC5">
      <w:pPr>
        <w:autoSpaceDE w:val="0"/>
        <w:autoSpaceDN w:val="0"/>
        <w:adjustRightInd w:val="0"/>
        <w:jc w:val="both"/>
        <w:rPr>
          <w:rFonts w:ascii="Arial" w:hAnsi="Arial" w:cs="Arial"/>
          <w:sz w:val="20"/>
          <w:szCs w:val="20"/>
          <w:lang w:eastAsia="es-ES"/>
        </w:rPr>
      </w:pPr>
    </w:p>
    <w:p w14:paraId="5DA2E42D" w14:textId="77777777" w:rsidR="00883E26" w:rsidRPr="00D601FF" w:rsidRDefault="00883E26" w:rsidP="00BE4BC5">
      <w:pPr>
        <w:autoSpaceDE w:val="0"/>
        <w:autoSpaceDN w:val="0"/>
        <w:adjustRightInd w:val="0"/>
        <w:jc w:val="both"/>
        <w:rPr>
          <w:rFonts w:ascii="Arial" w:hAnsi="Arial" w:cs="Arial"/>
          <w:sz w:val="20"/>
          <w:szCs w:val="20"/>
          <w:lang w:eastAsia="es-ES"/>
        </w:rPr>
      </w:pPr>
    </w:p>
    <w:p w14:paraId="3C54869C" w14:textId="77777777" w:rsidR="00883E26" w:rsidRPr="00D601FF" w:rsidRDefault="00883E26" w:rsidP="00BE4BC5">
      <w:pPr>
        <w:autoSpaceDE w:val="0"/>
        <w:autoSpaceDN w:val="0"/>
        <w:adjustRightInd w:val="0"/>
        <w:jc w:val="both"/>
        <w:rPr>
          <w:rFonts w:ascii="Arial" w:hAnsi="Arial" w:cs="Arial"/>
          <w:sz w:val="20"/>
          <w:szCs w:val="20"/>
          <w:lang w:eastAsia="es-ES"/>
        </w:rPr>
      </w:pPr>
    </w:p>
    <w:p w14:paraId="681BB0F1" w14:textId="77777777" w:rsidR="00BE4BC5" w:rsidRPr="00D601FF" w:rsidRDefault="00BE4BC5" w:rsidP="00BE4BC5">
      <w:pPr>
        <w:jc w:val="both"/>
        <w:rPr>
          <w:rFonts w:ascii="Arial" w:hAnsi="Arial" w:cs="Arial"/>
          <w:b/>
          <w:sz w:val="20"/>
          <w:szCs w:val="20"/>
          <w:lang w:eastAsia="es-ES"/>
        </w:rPr>
      </w:pPr>
      <w:r w:rsidRPr="00D601FF">
        <w:rPr>
          <w:rFonts w:ascii="Arial" w:hAnsi="Arial" w:cs="Arial"/>
          <w:b/>
          <w:sz w:val="20"/>
          <w:szCs w:val="20"/>
          <w:lang w:eastAsia="es-ES"/>
        </w:rPr>
        <w:t>Atentamente,</w:t>
      </w:r>
    </w:p>
    <w:p w14:paraId="095FF1CF" w14:textId="77777777" w:rsidR="00BE4BC5" w:rsidRPr="00D601FF" w:rsidRDefault="00BE4BC5" w:rsidP="00BE4BC5">
      <w:pPr>
        <w:jc w:val="both"/>
        <w:rPr>
          <w:rFonts w:ascii="Arial" w:hAnsi="Arial" w:cs="Arial"/>
          <w:b/>
          <w:sz w:val="20"/>
          <w:szCs w:val="20"/>
          <w:lang w:eastAsia="es-ES"/>
        </w:rPr>
      </w:pPr>
      <w:r w:rsidRPr="00D601FF">
        <w:rPr>
          <w:rFonts w:ascii="Arial" w:hAnsi="Arial" w:cs="Arial"/>
          <w:b/>
          <w:sz w:val="20"/>
          <w:szCs w:val="20"/>
          <w:lang w:eastAsia="es-ES"/>
        </w:rPr>
        <w:t>_________________________________________________</w:t>
      </w:r>
    </w:p>
    <w:p w14:paraId="40CC4706" w14:textId="77777777" w:rsidR="00BE4BC5" w:rsidRPr="00D601FF" w:rsidRDefault="00BE4BC5" w:rsidP="00BE4BC5">
      <w:pPr>
        <w:jc w:val="both"/>
        <w:rPr>
          <w:rFonts w:ascii="Arial" w:hAnsi="Arial" w:cs="Arial"/>
          <w:b/>
          <w:bCs/>
          <w:sz w:val="20"/>
          <w:szCs w:val="20"/>
          <w:lang w:eastAsia="es-ES"/>
        </w:rPr>
      </w:pPr>
      <w:r w:rsidRPr="00D601FF">
        <w:rPr>
          <w:rFonts w:ascii="Arial" w:hAnsi="Arial" w:cs="Arial"/>
          <w:b/>
          <w:bCs/>
          <w:sz w:val="20"/>
          <w:szCs w:val="20"/>
          <w:lang w:eastAsia="es-ES"/>
        </w:rPr>
        <w:t>REPRESENTANTE LEGAL O APODERADO</w:t>
      </w:r>
    </w:p>
    <w:p w14:paraId="77CD8D30" w14:textId="77777777" w:rsidR="00BE4BC5" w:rsidRPr="00D601FF" w:rsidRDefault="00BE4BC5" w:rsidP="00BE4BC5">
      <w:pPr>
        <w:jc w:val="both"/>
        <w:rPr>
          <w:rFonts w:ascii="Arial" w:hAnsi="Arial" w:cs="Arial"/>
          <w:b/>
          <w:bCs/>
          <w:sz w:val="20"/>
          <w:szCs w:val="20"/>
          <w:lang w:eastAsia="es-ES"/>
        </w:rPr>
      </w:pPr>
      <w:r w:rsidRPr="00D601FF">
        <w:rPr>
          <w:rFonts w:ascii="Arial" w:hAnsi="Arial" w:cs="Arial"/>
          <w:b/>
          <w:bCs/>
          <w:sz w:val="20"/>
          <w:szCs w:val="20"/>
          <w:lang w:eastAsia="es-ES"/>
        </w:rPr>
        <w:t>Nombre</w:t>
      </w:r>
    </w:p>
    <w:p w14:paraId="23AE6CBD" w14:textId="6B4AE907" w:rsidR="00BE4BC5" w:rsidRPr="00D601FF" w:rsidRDefault="00BE4BC5" w:rsidP="00BE4BC5">
      <w:pPr>
        <w:jc w:val="both"/>
        <w:rPr>
          <w:rFonts w:ascii="Arial" w:hAnsi="Arial" w:cs="Arial"/>
          <w:b/>
          <w:sz w:val="20"/>
          <w:szCs w:val="20"/>
          <w:lang w:eastAsia="es-ES"/>
        </w:rPr>
      </w:pPr>
      <w:r w:rsidRPr="00D601FF">
        <w:rPr>
          <w:rFonts w:ascii="Arial" w:hAnsi="Arial" w:cs="Arial"/>
          <w:b/>
          <w:sz w:val="20"/>
          <w:szCs w:val="20"/>
          <w:lang w:eastAsia="es-ES"/>
        </w:rPr>
        <w:t>Identificación Razón social</w:t>
      </w:r>
    </w:p>
    <w:p w14:paraId="40D21289" w14:textId="77777777" w:rsidR="00883E26" w:rsidRPr="00D601FF" w:rsidRDefault="00883E26" w:rsidP="00BE4BC5">
      <w:pPr>
        <w:jc w:val="both"/>
        <w:rPr>
          <w:rFonts w:ascii="Arial" w:hAnsi="Arial" w:cs="Arial"/>
          <w:b/>
          <w:sz w:val="20"/>
          <w:szCs w:val="20"/>
          <w:lang w:eastAsia="es-ES"/>
        </w:rPr>
      </w:pPr>
    </w:p>
    <w:p w14:paraId="53F5FC14" w14:textId="77777777" w:rsidR="00883E26" w:rsidRPr="00D601FF" w:rsidRDefault="00883E26" w:rsidP="00BE4BC5">
      <w:pPr>
        <w:jc w:val="both"/>
        <w:rPr>
          <w:rFonts w:ascii="Arial" w:hAnsi="Arial" w:cs="Arial"/>
          <w:b/>
          <w:sz w:val="20"/>
          <w:szCs w:val="20"/>
          <w:lang w:eastAsia="es-ES"/>
        </w:rPr>
      </w:pPr>
    </w:p>
    <w:p w14:paraId="54AAB4D1" w14:textId="77777777" w:rsidR="00883E26" w:rsidRPr="00D601FF" w:rsidRDefault="00883E26" w:rsidP="00BE4BC5">
      <w:pPr>
        <w:jc w:val="both"/>
        <w:rPr>
          <w:rFonts w:ascii="Arial" w:hAnsi="Arial" w:cs="Arial"/>
          <w:b/>
          <w:sz w:val="20"/>
          <w:szCs w:val="20"/>
          <w:lang w:eastAsia="es-ES"/>
        </w:rPr>
      </w:pPr>
    </w:p>
    <w:p w14:paraId="56F5F331" w14:textId="77777777" w:rsidR="00883E26" w:rsidRPr="00D601FF" w:rsidRDefault="00883E26" w:rsidP="00BE4BC5">
      <w:pPr>
        <w:jc w:val="both"/>
        <w:rPr>
          <w:rFonts w:ascii="Arial" w:hAnsi="Arial" w:cs="Arial"/>
          <w:b/>
          <w:sz w:val="20"/>
          <w:szCs w:val="20"/>
          <w:lang w:eastAsia="es-ES"/>
        </w:rPr>
      </w:pPr>
    </w:p>
    <w:p w14:paraId="1A049496" w14:textId="77777777" w:rsidR="00883E26" w:rsidRPr="00D601FF" w:rsidRDefault="00883E26" w:rsidP="00BE4BC5">
      <w:pPr>
        <w:jc w:val="both"/>
        <w:rPr>
          <w:rFonts w:ascii="Arial" w:hAnsi="Arial" w:cs="Arial"/>
          <w:b/>
          <w:sz w:val="20"/>
          <w:szCs w:val="20"/>
          <w:lang w:eastAsia="es-ES"/>
        </w:rPr>
      </w:pPr>
    </w:p>
    <w:p w14:paraId="6F0FB463" w14:textId="77777777" w:rsidR="00883E26" w:rsidRPr="00D601FF" w:rsidRDefault="00883E26" w:rsidP="00BE4BC5">
      <w:pPr>
        <w:jc w:val="both"/>
        <w:rPr>
          <w:rFonts w:ascii="Arial" w:hAnsi="Arial" w:cs="Arial"/>
          <w:b/>
          <w:sz w:val="20"/>
          <w:szCs w:val="20"/>
          <w:lang w:eastAsia="es-ES"/>
        </w:rPr>
      </w:pPr>
    </w:p>
    <w:p w14:paraId="2A3297B7" w14:textId="77777777" w:rsidR="00883E26" w:rsidRPr="00D601FF" w:rsidRDefault="00883E26" w:rsidP="00BE4BC5">
      <w:pPr>
        <w:jc w:val="both"/>
        <w:rPr>
          <w:rFonts w:ascii="Arial" w:hAnsi="Arial" w:cs="Arial"/>
          <w:b/>
          <w:sz w:val="20"/>
          <w:szCs w:val="20"/>
          <w:lang w:eastAsia="es-ES"/>
        </w:rPr>
      </w:pPr>
    </w:p>
    <w:p w14:paraId="1646C47E" w14:textId="77777777" w:rsidR="00883E26" w:rsidRPr="00D601FF" w:rsidRDefault="00883E26" w:rsidP="00BE4BC5">
      <w:pPr>
        <w:jc w:val="both"/>
        <w:rPr>
          <w:rFonts w:ascii="Arial" w:hAnsi="Arial" w:cs="Arial"/>
          <w:b/>
          <w:sz w:val="20"/>
          <w:szCs w:val="20"/>
          <w:lang w:eastAsia="es-ES"/>
        </w:rPr>
      </w:pPr>
    </w:p>
    <w:p w14:paraId="484BA883" w14:textId="77777777" w:rsidR="00473DCD" w:rsidRPr="00D601FF" w:rsidRDefault="00473DCD" w:rsidP="00BE4BC5">
      <w:pPr>
        <w:jc w:val="both"/>
        <w:rPr>
          <w:rFonts w:ascii="Arial" w:hAnsi="Arial" w:cs="Arial"/>
          <w:b/>
          <w:sz w:val="20"/>
          <w:szCs w:val="20"/>
          <w:lang w:eastAsia="es-ES"/>
        </w:rPr>
      </w:pPr>
    </w:p>
    <w:p w14:paraId="3D1F75B4" w14:textId="77777777" w:rsidR="00473DCD" w:rsidRPr="00D601FF" w:rsidRDefault="00473DCD" w:rsidP="00BE4BC5">
      <w:pPr>
        <w:jc w:val="both"/>
        <w:rPr>
          <w:rFonts w:ascii="Arial" w:hAnsi="Arial" w:cs="Arial"/>
          <w:b/>
          <w:sz w:val="20"/>
          <w:szCs w:val="20"/>
          <w:lang w:eastAsia="es-ES"/>
        </w:rPr>
      </w:pPr>
    </w:p>
    <w:p w14:paraId="64EA61FB" w14:textId="77777777" w:rsidR="00473DCD" w:rsidRPr="00D601FF" w:rsidRDefault="00473DCD" w:rsidP="00BE4BC5">
      <w:pPr>
        <w:jc w:val="both"/>
        <w:rPr>
          <w:rFonts w:ascii="Arial" w:hAnsi="Arial" w:cs="Arial"/>
          <w:b/>
          <w:sz w:val="20"/>
          <w:szCs w:val="20"/>
          <w:lang w:eastAsia="es-ES"/>
        </w:rPr>
      </w:pPr>
    </w:p>
    <w:p w14:paraId="22FFEA31" w14:textId="77777777" w:rsidR="00473DCD" w:rsidRPr="00D601FF" w:rsidRDefault="00473DCD" w:rsidP="00BE4BC5">
      <w:pPr>
        <w:jc w:val="both"/>
        <w:rPr>
          <w:rFonts w:ascii="Arial" w:hAnsi="Arial" w:cs="Arial"/>
          <w:b/>
          <w:sz w:val="20"/>
          <w:szCs w:val="20"/>
          <w:lang w:eastAsia="es-ES"/>
        </w:rPr>
      </w:pPr>
    </w:p>
    <w:p w14:paraId="6FF0BD94" w14:textId="77777777" w:rsidR="00473DCD" w:rsidRPr="00D601FF" w:rsidRDefault="00473DCD" w:rsidP="00BE4BC5">
      <w:pPr>
        <w:jc w:val="both"/>
        <w:rPr>
          <w:rFonts w:ascii="Arial" w:hAnsi="Arial" w:cs="Arial"/>
          <w:b/>
          <w:sz w:val="20"/>
          <w:szCs w:val="20"/>
          <w:lang w:eastAsia="es-ES"/>
        </w:rPr>
      </w:pPr>
    </w:p>
    <w:p w14:paraId="4EA862B5" w14:textId="77777777" w:rsidR="00473DCD" w:rsidRPr="00D601FF" w:rsidRDefault="00473DCD" w:rsidP="00BE4BC5">
      <w:pPr>
        <w:jc w:val="both"/>
        <w:rPr>
          <w:rFonts w:ascii="Arial" w:hAnsi="Arial" w:cs="Arial"/>
          <w:b/>
          <w:sz w:val="20"/>
          <w:szCs w:val="20"/>
          <w:lang w:eastAsia="es-ES"/>
        </w:rPr>
      </w:pPr>
    </w:p>
    <w:p w14:paraId="18D7A3BA" w14:textId="77777777" w:rsidR="00473DCD" w:rsidRPr="00D601FF" w:rsidRDefault="00473DCD" w:rsidP="00BE4BC5">
      <w:pPr>
        <w:jc w:val="both"/>
        <w:rPr>
          <w:rFonts w:ascii="Arial" w:hAnsi="Arial" w:cs="Arial"/>
          <w:b/>
          <w:sz w:val="20"/>
          <w:szCs w:val="20"/>
          <w:lang w:eastAsia="es-ES"/>
        </w:rPr>
      </w:pPr>
    </w:p>
    <w:p w14:paraId="52CDA2CE" w14:textId="77777777" w:rsidR="00473DCD" w:rsidRPr="00D601FF" w:rsidRDefault="00473DCD" w:rsidP="00BE4BC5">
      <w:pPr>
        <w:jc w:val="both"/>
        <w:rPr>
          <w:rFonts w:ascii="Arial" w:hAnsi="Arial" w:cs="Arial"/>
          <w:b/>
          <w:sz w:val="20"/>
          <w:szCs w:val="20"/>
          <w:lang w:eastAsia="es-ES"/>
        </w:rPr>
      </w:pPr>
    </w:p>
    <w:p w14:paraId="27BD5BA9" w14:textId="77777777" w:rsidR="00473DCD" w:rsidRPr="00D601FF" w:rsidRDefault="00473DCD" w:rsidP="00BE4BC5">
      <w:pPr>
        <w:jc w:val="both"/>
        <w:rPr>
          <w:rFonts w:ascii="Arial" w:hAnsi="Arial" w:cs="Arial"/>
          <w:b/>
          <w:sz w:val="20"/>
          <w:szCs w:val="20"/>
          <w:lang w:eastAsia="es-ES"/>
        </w:rPr>
      </w:pPr>
    </w:p>
    <w:p w14:paraId="06D6E2F9" w14:textId="77777777" w:rsidR="00473DCD" w:rsidRPr="00D601FF" w:rsidRDefault="00473DCD" w:rsidP="00BE4BC5">
      <w:pPr>
        <w:jc w:val="both"/>
        <w:rPr>
          <w:rFonts w:ascii="Arial" w:hAnsi="Arial" w:cs="Arial"/>
          <w:b/>
          <w:sz w:val="20"/>
          <w:szCs w:val="20"/>
          <w:lang w:eastAsia="es-ES"/>
        </w:rPr>
      </w:pPr>
    </w:p>
    <w:p w14:paraId="0BA11D04" w14:textId="77777777" w:rsidR="00473DCD" w:rsidRPr="00D601FF" w:rsidRDefault="00473DCD" w:rsidP="00BE4BC5">
      <w:pPr>
        <w:jc w:val="both"/>
        <w:rPr>
          <w:rFonts w:ascii="Arial" w:hAnsi="Arial" w:cs="Arial"/>
          <w:b/>
          <w:sz w:val="20"/>
          <w:szCs w:val="20"/>
          <w:lang w:eastAsia="es-ES"/>
        </w:rPr>
      </w:pPr>
    </w:p>
    <w:p w14:paraId="1DD4AF38" w14:textId="77777777" w:rsidR="00883E26" w:rsidRPr="00D601FF" w:rsidRDefault="00883E26" w:rsidP="00BE4BC5">
      <w:pPr>
        <w:jc w:val="both"/>
        <w:rPr>
          <w:rFonts w:ascii="Arial" w:hAnsi="Arial" w:cs="Arial"/>
          <w:b/>
          <w:sz w:val="20"/>
          <w:szCs w:val="20"/>
          <w:lang w:eastAsia="es-ES"/>
        </w:rPr>
      </w:pPr>
    </w:p>
    <w:p w14:paraId="15CC07D3" w14:textId="77777777" w:rsidR="00883E26" w:rsidRPr="00D601FF" w:rsidRDefault="00883E26" w:rsidP="00BE4BC5">
      <w:pPr>
        <w:jc w:val="both"/>
        <w:rPr>
          <w:rFonts w:ascii="Arial" w:hAnsi="Arial" w:cs="Arial"/>
          <w:b/>
          <w:sz w:val="20"/>
          <w:szCs w:val="20"/>
          <w:lang w:eastAsia="es-ES"/>
        </w:rPr>
      </w:pPr>
    </w:p>
    <w:p w14:paraId="08DEBF32" w14:textId="77777777" w:rsidR="00883E26" w:rsidRPr="00D601FF" w:rsidRDefault="00883E26" w:rsidP="00BE4BC5">
      <w:pPr>
        <w:jc w:val="both"/>
        <w:rPr>
          <w:rFonts w:ascii="Arial" w:hAnsi="Arial" w:cs="Arial"/>
          <w:b/>
          <w:sz w:val="20"/>
          <w:szCs w:val="20"/>
          <w:lang w:eastAsia="es-ES"/>
        </w:rPr>
      </w:pPr>
    </w:p>
    <w:p w14:paraId="1EFC5FB9" w14:textId="77777777" w:rsidR="00473DCD" w:rsidRPr="00D601FF" w:rsidRDefault="00473DCD" w:rsidP="00BE4BC5">
      <w:pPr>
        <w:jc w:val="both"/>
        <w:rPr>
          <w:rFonts w:ascii="Arial" w:hAnsi="Arial" w:cs="Arial"/>
          <w:b/>
          <w:sz w:val="20"/>
          <w:szCs w:val="20"/>
          <w:lang w:eastAsia="es-ES"/>
        </w:rPr>
      </w:pPr>
    </w:p>
    <w:p w14:paraId="00F11533" w14:textId="77777777" w:rsidR="00473DCD" w:rsidRPr="00D601FF" w:rsidRDefault="00473DCD" w:rsidP="00BE4BC5">
      <w:pPr>
        <w:jc w:val="both"/>
        <w:rPr>
          <w:rFonts w:ascii="Arial" w:hAnsi="Arial" w:cs="Arial"/>
          <w:b/>
          <w:sz w:val="20"/>
          <w:szCs w:val="20"/>
          <w:lang w:eastAsia="es-ES"/>
        </w:rPr>
      </w:pPr>
    </w:p>
    <w:p w14:paraId="583D9036" w14:textId="77777777" w:rsidR="00473DCD" w:rsidRPr="00D601FF" w:rsidRDefault="00473DCD" w:rsidP="00BE4BC5">
      <w:pPr>
        <w:jc w:val="both"/>
        <w:rPr>
          <w:rFonts w:ascii="Arial" w:hAnsi="Arial" w:cs="Arial"/>
          <w:b/>
          <w:sz w:val="20"/>
          <w:szCs w:val="20"/>
          <w:lang w:eastAsia="es-ES"/>
        </w:rPr>
      </w:pPr>
    </w:p>
    <w:p w14:paraId="3C0E75AE" w14:textId="77777777" w:rsidR="00473DCD" w:rsidRPr="00D601FF" w:rsidRDefault="00473DCD" w:rsidP="00BE4BC5">
      <w:pPr>
        <w:jc w:val="both"/>
        <w:rPr>
          <w:rFonts w:ascii="Arial" w:hAnsi="Arial" w:cs="Arial"/>
          <w:b/>
          <w:sz w:val="20"/>
          <w:szCs w:val="20"/>
          <w:lang w:eastAsia="es-ES"/>
        </w:rPr>
      </w:pPr>
    </w:p>
    <w:p w14:paraId="5F100F66" w14:textId="77777777" w:rsidR="00473DCD" w:rsidRPr="00D601FF" w:rsidRDefault="00473DCD" w:rsidP="00BE4BC5">
      <w:pPr>
        <w:jc w:val="both"/>
        <w:rPr>
          <w:rFonts w:ascii="Arial" w:hAnsi="Arial" w:cs="Arial"/>
          <w:b/>
          <w:sz w:val="20"/>
          <w:szCs w:val="20"/>
          <w:lang w:eastAsia="es-ES"/>
        </w:rPr>
      </w:pPr>
    </w:p>
    <w:p w14:paraId="56102B17" w14:textId="77777777" w:rsidR="00473DCD" w:rsidRPr="00D601FF" w:rsidRDefault="00473DCD" w:rsidP="00BE4BC5">
      <w:pPr>
        <w:jc w:val="both"/>
        <w:rPr>
          <w:rFonts w:ascii="Arial" w:hAnsi="Arial" w:cs="Arial"/>
          <w:b/>
          <w:sz w:val="20"/>
          <w:szCs w:val="20"/>
          <w:lang w:eastAsia="es-ES"/>
        </w:rPr>
      </w:pPr>
    </w:p>
    <w:p w14:paraId="71BE9A16" w14:textId="77777777" w:rsidR="00473DCD" w:rsidRPr="00D601FF" w:rsidRDefault="00473DCD" w:rsidP="00BE4BC5">
      <w:pPr>
        <w:jc w:val="both"/>
        <w:rPr>
          <w:rFonts w:ascii="Arial" w:hAnsi="Arial" w:cs="Arial"/>
          <w:b/>
          <w:sz w:val="20"/>
          <w:szCs w:val="20"/>
          <w:lang w:eastAsia="es-ES"/>
        </w:rPr>
      </w:pPr>
    </w:p>
    <w:p w14:paraId="43CCA216" w14:textId="77777777" w:rsidR="00473DCD" w:rsidRPr="00D601FF" w:rsidRDefault="00473DCD" w:rsidP="00BE4BC5">
      <w:pPr>
        <w:jc w:val="both"/>
        <w:rPr>
          <w:rFonts w:ascii="Arial" w:hAnsi="Arial" w:cs="Arial"/>
          <w:b/>
          <w:sz w:val="20"/>
          <w:szCs w:val="20"/>
          <w:lang w:eastAsia="es-ES"/>
        </w:rPr>
      </w:pPr>
    </w:p>
    <w:p w14:paraId="3AFE3016" w14:textId="77777777" w:rsidR="00883E26" w:rsidRPr="00D601FF" w:rsidRDefault="00883E26" w:rsidP="00BE4BC5">
      <w:pPr>
        <w:jc w:val="both"/>
        <w:rPr>
          <w:rFonts w:ascii="Arial" w:hAnsi="Arial" w:cs="Arial"/>
          <w:b/>
          <w:sz w:val="20"/>
          <w:szCs w:val="20"/>
          <w:lang w:eastAsia="es-ES"/>
        </w:rPr>
      </w:pPr>
    </w:p>
    <w:p w14:paraId="659D65E7" w14:textId="3D884273" w:rsidR="00352CDD" w:rsidRPr="00D601FF" w:rsidRDefault="00352CDD" w:rsidP="003F0B16">
      <w:pPr>
        <w:shd w:val="clear" w:color="auto" w:fill="D9E2F3" w:themeFill="accent5" w:themeFillTint="33"/>
        <w:tabs>
          <w:tab w:val="left" w:pos="567"/>
          <w:tab w:val="left" w:pos="8647"/>
          <w:tab w:val="left" w:pos="8789"/>
        </w:tabs>
        <w:spacing w:line="0" w:lineRule="atLeast"/>
        <w:jc w:val="center"/>
        <w:rPr>
          <w:rFonts w:ascii="Arial" w:eastAsia="Arial" w:hAnsi="Arial" w:cs="Arial"/>
          <w:b/>
          <w:szCs w:val="20"/>
        </w:rPr>
      </w:pPr>
      <w:r w:rsidRPr="00D601FF">
        <w:rPr>
          <w:rFonts w:ascii="Arial" w:eastAsia="Arial" w:hAnsi="Arial" w:cs="Arial"/>
          <w:b/>
          <w:szCs w:val="20"/>
        </w:rPr>
        <w:t xml:space="preserve">FORMULARIO </w:t>
      </w:r>
      <w:r w:rsidR="009E439F" w:rsidRPr="00D601FF">
        <w:rPr>
          <w:rFonts w:ascii="Arial" w:eastAsia="Arial" w:hAnsi="Arial" w:cs="Arial"/>
          <w:b/>
          <w:szCs w:val="20"/>
        </w:rPr>
        <w:t>N.º</w:t>
      </w:r>
      <w:r w:rsidRPr="00D601FF">
        <w:rPr>
          <w:rFonts w:ascii="Arial" w:eastAsia="Arial" w:hAnsi="Arial" w:cs="Arial"/>
          <w:b/>
          <w:szCs w:val="20"/>
        </w:rPr>
        <w:t xml:space="preserve"> 9</w:t>
      </w:r>
      <w:r w:rsidR="00761053" w:rsidRPr="00D601FF">
        <w:rPr>
          <w:rFonts w:ascii="Arial" w:eastAsia="Arial" w:hAnsi="Arial" w:cs="Arial"/>
          <w:b/>
          <w:szCs w:val="20"/>
        </w:rPr>
        <w:t xml:space="preserve"> </w:t>
      </w:r>
    </w:p>
    <w:p w14:paraId="13EE44CC" w14:textId="77777777" w:rsidR="00C95179" w:rsidRPr="00D601FF" w:rsidRDefault="00C95179" w:rsidP="00352CDD">
      <w:pPr>
        <w:rPr>
          <w:rFonts w:ascii="Arial" w:eastAsia="Arial Unicode MS" w:hAnsi="Arial" w:cs="Arial"/>
          <w:b/>
          <w:color w:val="000000" w:themeColor="text1"/>
          <w:szCs w:val="20"/>
        </w:rPr>
      </w:pPr>
    </w:p>
    <w:p w14:paraId="76B337BE" w14:textId="77777777" w:rsidR="00352CDD" w:rsidRPr="00D601FF" w:rsidRDefault="00352CDD" w:rsidP="00297546">
      <w:pPr>
        <w:pStyle w:val="Default"/>
        <w:jc w:val="center"/>
        <w:rPr>
          <w:rFonts w:ascii="Arial" w:hAnsi="Arial" w:cs="Arial"/>
          <w:b/>
          <w:bCs/>
          <w:color w:val="000000" w:themeColor="text1"/>
          <w:sz w:val="20"/>
          <w:szCs w:val="20"/>
        </w:rPr>
      </w:pPr>
      <w:r w:rsidRPr="00D601FF">
        <w:rPr>
          <w:rFonts w:ascii="Arial" w:hAnsi="Arial" w:cs="Arial"/>
          <w:b/>
          <w:bCs/>
          <w:color w:val="000000" w:themeColor="text1"/>
          <w:sz w:val="20"/>
          <w:szCs w:val="20"/>
        </w:rPr>
        <w:t>EXPERIENCIA DEL PROPONENTE</w:t>
      </w:r>
    </w:p>
    <w:p w14:paraId="546E6E61" w14:textId="77777777" w:rsidR="00352CDD" w:rsidRPr="00D601FF" w:rsidRDefault="00352CDD" w:rsidP="00352CDD">
      <w:pPr>
        <w:pStyle w:val="Default"/>
        <w:jc w:val="center"/>
        <w:rPr>
          <w:rFonts w:ascii="Arial" w:hAnsi="Arial" w:cs="Arial"/>
          <w:b/>
          <w:bCs/>
          <w:color w:val="000000" w:themeColor="text1"/>
          <w:sz w:val="20"/>
          <w:szCs w:val="20"/>
        </w:rPr>
      </w:pPr>
    </w:p>
    <w:p w14:paraId="2B8D70E8" w14:textId="77777777" w:rsidR="00352CDD" w:rsidRPr="00D601FF" w:rsidRDefault="00352CDD" w:rsidP="00352CDD">
      <w:pPr>
        <w:pStyle w:val="Default"/>
        <w:jc w:val="both"/>
        <w:rPr>
          <w:rFonts w:ascii="Arial" w:hAnsi="Arial" w:cs="Arial"/>
          <w:sz w:val="20"/>
          <w:szCs w:val="20"/>
        </w:rPr>
      </w:pPr>
      <w:r w:rsidRPr="00D601FF">
        <w:rPr>
          <w:rFonts w:ascii="Arial" w:hAnsi="Arial" w:cs="Arial"/>
          <w:sz w:val="20"/>
          <w:szCs w:val="20"/>
        </w:rPr>
        <w:t xml:space="preserve">Ciudad y fecha </w:t>
      </w:r>
    </w:p>
    <w:p w14:paraId="6C313CCF" w14:textId="77777777" w:rsidR="00352CDD" w:rsidRPr="00D601FF" w:rsidRDefault="00352CDD" w:rsidP="00352CDD">
      <w:pPr>
        <w:pStyle w:val="Default"/>
        <w:jc w:val="both"/>
        <w:rPr>
          <w:rFonts w:ascii="Arial" w:hAnsi="Arial" w:cs="Arial"/>
          <w:sz w:val="20"/>
          <w:szCs w:val="20"/>
        </w:rPr>
      </w:pPr>
    </w:p>
    <w:p w14:paraId="37F6CACF" w14:textId="391A5EE4" w:rsidR="00352CDD" w:rsidRPr="00D601FF" w:rsidRDefault="00352CDD" w:rsidP="00352CDD">
      <w:pPr>
        <w:pStyle w:val="Default"/>
        <w:jc w:val="both"/>
        <w:rPr>
          <w:rFonts w:ascii="Arial" w:hAnsi="Arial" w:cs="Arial"/>
          <w:sz w:val="20"/>
          <w:szCs w:val="20"/>
        </w:rPr>
      </w:pPr>
      <w:r w:rsidRPr="00D601FF">
        <w:rPr>
          <w:rFonts w:ascii="Arial" w:hAnsi="Arial" w:cs="Arial"/>
          <w:sz w:val="20"/>
          <w:szCs w:val="20"/>
        </w:rPr>
        <w:t>REF: PROCESO DE SELECCIÓN DE MINIMA CUANTIA No. XXX-DMBUG-20</w:t>
      </w:r>
      <w:r w:rsidR="00297546" w:rsidRPr="00D601FF">
        <w:rPr>
          <w:rFonts w:ascii="Arial" w:hAnsi="Arial" w:cs="Arial"/>
          <w:sz w:val="20"/>
          <w:szCs w:val="20"/>
        </w:rPr>
        <w:t>2</w:t>
      </w:r>
      <w:r w:rsidR="000E2013" w:rsidRPr="00D601FF">
        <w:rPr>
          <w:rFonts w:ascii="Arial" w:hAnsi="Arial" w:cs="Arial"/>
          <w:sz w:val="20"/>
          <w:szCs w:val="20"/>
        </w:rPr>
        <w:t>5</w:t>
      </w:r>
      <w:r w:rsidRPr="00D601FF">
        <w:rPr>
          <w:rFonts w:ascii="Arial" w:hAnsi="Arial" w:cs="Arial"/>
          <w:sz w:val="20"/>
          <w:szCs w:val="20"/>
        </w:rPr>
        <w:t xml:space="preserve">. </w:t>
      </w:r>
    </w:p>
    <w:p w14:paraId="11CF398C" w14:textId="77777777" w:rsidR="00352CDD" w:rsidRPr="00D601FF" w:rsidRDefault="00352CDD" w:rsidP="00352CDD">
      <w:pPr>
        <w:pStyle w:val="Default"/>
        <w:jc w:val="both"/>
        <w:rPr>
          <w:rFonts w:ascii="Arial" w:hAnsi="Arial" w:cs="Arial"/>
          <w:sz w:val="20"/>
          <w:szCs w:val="20"/>
        </w:rPr>
      </w:pPr>
    </w:p>
    <w:p w14:paraId="55DF7B3C" w14:textId="77777777" w:rsidR="00352CDD" w:rsidRPr="00D601FF" w:rsidRDefault="00352CDD" w:rsidP="00352CDD">
      <w:pPr>
        <w:pStyle w:val="Default"/>
        <w:jc w:val="both"/>
        <w:rPr>
          <w:rFonts w:ascii="Arial" w:hAnsi="Arial" w:cs="Arial"/>
          <w:sz w:val="20"/>
          <w:szCs w:val="20"/>
        </w:rPr>
      </w:pPr>
      <w:r w:rsidRPr="00D601FF">
        <w:rPr>
          <w:rFonts w:ascii="Arial" w:hAnsi="Arial" w:cs="Arial"/>
          <w:sz w:val="20"/>
          <w:szCs w:val="20"/>
        </w:rPr>
        <w:t>PROPONENTE: ________________________________________________________________</w:t>
      </w:r>
    </w:p>
    <w:p w14:paraId="7987A2A8" w14:textId="77777777" w:rsidR="00352CDD" w:rsidRPr="00D601FF" w:rsidRDefault="00352CDD" w:rsidP="00352CDD">
      <w:pPr>
        <w:pStyle w:val="Default"/>
        <w:jc w:val="center"/>
        <w:rPr>
          <w:rFonts w:ascii="Arial" w:hAnsi="Arial" w:cs="Arial"/>
          <w:sz w:val="20"/>
          <w:szCs w:val="20"/>
        </w:rPr>
      </w:pPr>
      <w:r w:rsidRPr="00D601FF">
        <w:rPr>
          <w:rFonts w:ascii="Arial" w:hAnsi="Arial" w:cs="Arial"/>
          <w:sz w:val="20"/>
          <w:szCs w:val="20"/>
        </w:rPr>
        <w:t>PERSONA QUE ACREDITA LA EXPERIENCIA</w:t>
      </w:r>
    </w:p>
    <w:p w14:paraId="6377FC84" w14:textId="77777777" w:rsidR="00352CDD" w:rsidRPr="00D601FF" w:rsidRDefault="00352CDD" w:rsidP="00352CDD">
      <w:pPr>
        <w:pStyle w:val="Default"/>
        <w:ind w:left="720"/>
        <w:jc w:val="both"/>
        <w:rPr>
          <w:rFonts w:ascii="Arial" w:hAnsi="Arial" w:cs="Arial"/>
          <w:sz w:val="20"/>
          <w:szCs w:val="20"/>
        </w:rPr>
      </w:pPr>
    </w:p>
    <w:tbl>
      <w:tblPr>
        <w:tblStyle w:val="Tablaconcuadrcula"/>
        <w:tblW w:w="8571" w:type="dxa"/>
        <w:jc w:val="center"/>
        <w:tblLook w:val="04A0" w:firstRow="1" w:lastRow="0" w:firstColumn="1" w:lastColumn="0" w:noHBand="0" w:noVBand="1"/>
      </w:tblPr>
      <w:tblGrid>
        <w:gridCol w:w="3783"/>
        <w:gridCol w:w="4788"/>
      </w:tblGrid>
      <w:tr w:rsidR="00352CDD" w:rsidRPr="00D601FF" w14:paraId="04D8609F" w14:textId="77777777" w:rsidTr="00352CDD">
        <w:trPr>
          <w:jc w:val="center"/>
        </w:trPr>
        <w:tc>
          <w:tcPr>
            <w:tcW w:w="8571" w:type="dxa"/>
            <w:gridSpan w:val="2"/>
            <w:vAlign w:val="center"/>
          </w:tcPr>
          <w:p w14:paraId="0D1F4CF7" w14:textId="77777777" w:rsidR="00352CDD" w:rsidRPr="00D601FF" w:rsidRDefault="00352CDD" w:rsidP="00352CDD">
            <w:pPr>
              <w:pStyle w:val="Default"/>
              <w:jc w:val="center"/>
              <w:rPr>
                <w:rFonts w:ascii="Arial" w:hAnsi="Arial" w:cs="Arial"/>
                <w:sz w:val="20"/>
                <w:szCs w:val="20"/>
              </w:rPr>
            </w:pPr>
            <w:r w:rsidRPr="00D601FF">
              <w:rPr>
                <w:rFonts w:ascii="Arial" w:hAnsi="Arial" w:cs="Arial"/>
                <w:sz w:val="20"/>
                <w:szCs w:val="20"/>
              </w:rPr>
              <w:t>INFORMACION DE EXPERIENCIA HABILITANTE ACREDITADA</w:t>
            </w:r>
          </w:p>
        </w:tc>
      </w:tr>
      <w:tr w:rsidR="00352CDD" w:rsidRPr="00D601FF" w14:paraId="4E7357EE" w14:textId="77777777" w:rsidTr="00352CDD">
        <w:trPr>
          <w:jc w:val="center"/>
        </w:trPr>
        <w:tc>
          <w:tcPr>
            <w:tcW w:w="3783" w:type="dxa"/>
            <w:vAlign w:val="center"/>
          </w:tcPr>
          <w:p w14:paraId="7BFF72C6" w14:textId="77777777" w:rsidR="00352CDD" w:rsidRPr="00D601FF" w:rsidRDefault="00352CDD" w:rsidP="00352CDD">
            <w:pPr>
              <w:pStyle w:val="Default"/>
              <w:rPr>
                <w:rFonts w:ascii="Arial" w:hAnsi="Arial" w:cs="Arial"/>
                <w:sz w:val="20"/>
                <w:szCs w:val="20"/>
              </w:rPr>
            </w:pPr>
            <w:r w:rsidRPr="00D601FF">
              <w:rPr>
                <w:rFonts w:ascii="Arial" w:hAnsi="Arial" w:cs="Arial"/>
                <w:sz w:val="20"/>
                <w:szCs w:val="20"/>
              </w:rPr>
              <w:t>Código UNSPSC</w:t>
            </w:r>
          </w:p>
        </w:tc>
        <w:tc>
          <w:tcPr>
            <w:tcW w:w="4788" w:type="dxa"/>
            <w:vAlign w:val="center"/>
          </w:tcPr>
          <w:p w14:paraId="11E30CEB" w14:textId="77777777" w:rsidR="00352CDD" w:rsidRPr="00D601FF" w:rsidRDefault="00352CDD" w:rsidP="00352CDD">
            <w:pPr>
              <w:pStyle w:val="Default"/>
              <w:jc w:val="center"/>
              <w:rPr>
                <w:rFonts w:ascii="Arial" w:hAnsi="Arial" w:cs="Arial"/>
                <w:sz w:val="20"/>
                <w:szCs w:val="20"/>
              </w:rPr>
            </w:pPr>
          </w:p>
        </w:tc>
      </w:tr>
      <w:tr w:rsidR="00352CDD" w:rsidRPr="00D601FF" w14:paraId="6E999411" w14:textId="77777777" w:rsidTr="00352CDD">
        <w:trPr>
          <w:jc w:val="center"/>
        </w:trPr>
        <w:tc>
          <w:tcPr>
            <w:tcW w:w="3783" w:type="dxa"/>
            <w:vAlign w:val="center"/>
          </w:tcPr>
          <w:p w14:paraId="3A012705" w14:textId="77777777" w:rsidR="00352CDD" w:rsidRPr="00D601FF" w:rsidRDefault="00352CDD" w:rsidP="00352CDD">
            <w:pPr>
              <w:pStyle w:val="Default"/>
              <w:rPr>
                <w:rFonts w:ascii="Arial" w:hAnsi="Arial" w:cs="Arial"/>
                <w:sz w:val="20"/>
                <w:szCs w:val="20"/>
              </w:rPr>
            </w:pPr>
            <w:r w:rsidRPr="00D601FF">
              <w:rPr>
                <w:rFonts w:ascii="Arial" w:hAnsi="Arial" w:cs="Arial"/>
                <w:sz w:val="20"/>
                <w:szCs w:val="20"/>
              </w:rPr>
              <w:t>Número del contrato ejecutado</w:t>
            </w:r>
          </w:p>
        </w:tc>
        <w:tc>
          <w:tcPr>
            <w:tcW w:w="4788" w:type="dxa"/>
            <w:vAlign w:val="center"/>
          </w:tcPr>
          <w:p w14:paraId="5942B153" w14:textId="77777777" w:rsidR="00352CDD" w:rsidRPr="00D601FF" w:rsidRDefault="00352CDD" w:rsidP="00352CDD">
            <w:pPr>
              <w:pStyle w:val="Default"/>
              <w:jc w:val="center"/>
              <w:rPr>
                <w:rFonts w:ascii="Arial" w:hAnsi="Arial" w:cs="Arial"/>
                <w:sz w:val="20"/>
                <w:szCs w:val="20"/>
              </w:rPr>
            </w:pPr>
          </w:p>
        </w:tc>
      </w:tr>
      <w:tr w:rsidR="00352CDD" w:rsidRPr="00D601FF" w14:paraId="57E04686" w14:textId="77777777" w:rsidTr="00352CDD">
        <w:trPr>
          <w:jc w:val="center"/>
        </w:trPr>
        <w:tc>
          <w:tcPr>
            <w:tcW w:w="3783" w:type="dxa"/>
            <w:vAlign w:val="center"/>
          </w:tcPr>
          <w:p w14:paraId="14D244FE" w14:textId="77777777" w:rsidR="00352CDD" w:rsidRPr="00D601FF" w:rsidRDefault="00352CDD" w:rsidP="00352CDD">
            <w:pPr>
              <w:pStyle w:val="Default"/>
              <w:rPr>
                <w:rFonts w:ascii="Arial" w:hAnsi="Arial" w:cs="Arial"/>
                <w:sz w:val="20"/>
                <w:szCs w:val="20"/>
              </w:rPr>
            </w:pPr>
            <w:r w:rsidRPr="00D601FF">
              <w:rPr>
                <w:rFonts w:ascii="Arial" w:hAnsi="Arial" w:cs="Arial"/>
                <w:sz w:val="20"/>
                <w:szCs w:val="20"/>
              </w:rPr>
              <w:t>Nombre del contratante</w:t>
            </w:r>
          </w:p>
        </w:tc>
        <w:tc>
          <w:tcPr>
            <w:tcW w:w="4788" w:type="dxa"/>
            <w:vAlign w:val="center"/>
          </w:tcPr>
          <w:p w14:paraId="61AD7EA4" w14:textId="77777777" w:rsidR="00352CDD" w:rsidRPr="00D601FF" w:rsidRDefault="00352CDD" w:rsidP="00352CDD">
            <w:pPr>
              <w:pStyle w:val="Default"/>
              <w:jc w:val="center"/>
              <w:rPr>
                <w:rFonts w:ascii="Arial" w:hAnsi="Arial" w:cs="Arial"/>
                <w:sz w:val="20"/>
                <w:szCs w:val="20"/>
              </w:rPr>
            </w:pPr>
          </w:p>
        </w:tc>
      </w:tr>
      <w:tr w:rsidR="00352CDD" w:rsidRPr="00D601FF" w14:paraId="63EEB865" w14:textId="77777777" w:rsidTr="00352CDD">
        <w:trPr>
          <w:jc w:val="center"/>
        </w:trPr>
        <w:tc>
          <w:tcPr>
            <w:tcW w:w="3783" w:type="dxa"/>
            <w:vAlign w:val="center"/>
          </w:tcPr>
          <w:p w14:paraId="51FE6090" w14:textId="77777777" w:rsidR="00352CDD" w:rsidRPr="00D601FF" w:rsidRDefault="00352CDD" w:rsidP="00352CDD">
            <w:pPr>
              <w:pStyle w:val="Default"/>
              <w:rPr>
                <w:rFonts w:ascii="Arial" w:hAnsi="Arial" w:cs="Arial"/>
                <w:sz w:val="20"/>
                <w:szCs w:val="20"/>
              </w:rPr>
            </w:pPr>
            <w:r w:rsidRPr="00D601FF">
              <w:rPr>
                <w:rFonts w:ascii="Arial" w:hAnsi="Arial" w:cs="Arial"/>
                <w:sz w:val="20"/>
                <w:szCs w:val="20"/>
              </w:rPr>
              <w:t>Fecha de iniciación del contrato</w:t>
            </w:r>
          </w:p>
        </w:tc>
        <w:tc>
          <w:tcPr>
            <w:tcW w:w="4788" w:type="dxa"/>
            <w:vAlign w:val="center"/>
          </w:tcPr>
          <w:p w14:paraId="26CB6502" w14:textId="77777777" w:rsidR="00352CDD" w:rsidRPr="00D601FF" w:rsidRDefault="00352CDD" w:rsidP="00352CDD">
            <w:pPr>
              <w:pStyle w:val="Default"/>
              <w:jc w:val="center"/>
              <w:rPr>
                <w:rFonts w:ascii="Arial" w:hAnsi="Arial" w:cs="Arial"/>
                <w:sz w:val="20"/>
                <w:szCs w:val="20"/>
              </w:rPr>
            </w:pPr>
          </w:p>
        </w:tc>
      </w:tr>
      <w:tr w:rsidR="00352CDD" w:rsidRPr="00D601FF" w14:paraId="7EC16514" w14:textId="77777777" w:rsidTr="00352CDD">
        <w:trPr>
          <w:jc w:val="center"/>
        </w:trPr>
        <w:tc>
          <w:tcPr>
            <w:tcW w:w="3783" w:type="dxa"/>
            <w:vAlign w:val="center"/>
          </w:tcPr>
          <w:p w14:paraId="5824DD25" w14:textId="77777777" w:rsidR="00352CDD" w:rsidRPr="00D601FF" w:rsidRDefault="00352CDD" w:rsidP="00352CDD">
            <w:pPr>
              <w:pStyle w:val="Default"/>
              <w:rPr>
                <w:rFonts w:ascii="Arial" w:hAnsi="Arial" w:cs="Arial"/>
                <w:sz w:val="20"/>
                <w:szCs w:val="20"/>
              </w:rPr>
            </w:pPr>
            <w:r w:rsidRPr="00D601FF">
              <w:rPr>
                <w:rFonts w:ascii="Arial" w:hAnsi="Arial" w:cs="Arial"/>
                <w:sz w:val="20"/>
                <w:szCs w:val="20"/>
              </w:rPr>
              <w:t>Fecha de terminación del contrato</w:t>
            </w:r>
          </w:p>
        </w:tc>
        <w:tc>
          <w:tcPr>
            <w:tcW w:w="4788" w:type="dxa"/>
            <w:vAlign w:val="center"/>
          </w:tcPr>
          <w:p w14:paraId="1944C835" w14:textId="77777777" w:rsidR="00352CDD" w:rsidRPr="00D601FF" w:rsidRDefault="00352CDD" w:rsidP="00352CDD">
            <w:pPr>
              <w:pStyle w:val="Default"/>
              <w:jc w:val="center"/>
              <w:rPr>
                <w:rFonts w:ascii="Arial" w:hAnsi="Arial" w:cs="Arial"/>
                <w:sz w:val="20"/>
                <w:szCs w:val="20"/>
              </w:rPr>
            </w:pPr>
          </w:p>
        </w:tc>
      </w:tr>
      <w:tr w:rsidR="00352CDD" w:rsidRPr="00D601FF" w14:paraId="05EB8507" w14:textId="77777777" w:rsidTr="00352CDD">
        <w:trPr>
          <w:jc w:val="center"/>
        </w:trPr>
        <w:tc>
          <w:tcPr>
            <w:tcW w:w="3783" w:type="dxa"/>
            <w:vAlign w:val="center"/>
          </w:tcPr>
          <w:p w14:paraId="5C4FA993" w14:textId="77777777" w:rsidR="00352CDD" w:rsidRPr="00D601FF" w:rsidRDefault="00352CDD" w:rsidP="00352CDD">
            <w:pPr>
              <w:pStyle w:val="Default"/>
              <w:rPr>
                <w:rFonts w:ascii="Arial" w:hAnsi="Arial" w:cs="Arial"/>
                <w:sz w:val="20"/>
                <w:szCs w:val="20"/>
              </w:rPr>
            </w:pPr>
            <w:r w:rsidRPr="00D601FF">
              <w:rPr>
                <w:rFonts w:ascii="Arial" w:hAnsi="Arial" w:cs="Arial"/>
                <w:sz w:val="20"/>
                <w:szCs w:val="20"/>
              </w:rPr>
              <w:t>Objeto del contrato</w:t>
            </w:r>
          </w:p>
        </w:tc>
        <w:tc>
          <w:tcPr>
            <w:tcW w:w="4788" w:type="dxa"/>
            <w:vAlign w:val="center"/>
          </w:tcPr>
          <w:p w14:paraId="7729493C" w14:textId="77777777" w:rsidR="00352CDD" w:rsidRPr="00D601FF" w:rsidRDefault="00352CDD" w:rsidP="00352CDD">
            <w:pPr>
              <w:pStyle w:val="Default"/>
              <w:jc w:val="center"/>
              <w:rPr>
                <w:rFonts w:ascii="Arial" w:hAnsi="Arial" w:cs="Arial"/>
                <w:sz w:val="20"/>
                <w:szCs w:val="20"/>
              </w:rPr>
            </w:pPr>
          </w:p>
        </w:tc>
      </w:tr>
      <w:tr w:rsidR="00352CDD" w:rsidRPr="00D601FF" w14:paraId="20B813DC" w14:textId="77777777" w:rsidTr="00352CDD">
        <w:trPr>
          <w:jc w:val="center"/>
        </w:trPr>
        <w:tc>
          <w:tcPr>
            <w:tcW w:w="3783" w:type="dxa"/>
            <w:vAlign w:val="center"/>
          </w:tcPr>
          <w:p w14:paraId="375B0555" w14:textId="77777777" w:rsidR="00352CDD" w:rsidRPr="00D601FF" w:rsidRDefault="00352CDD" w:rsidP="00352CDD">
            <w:pPr>
              <w:pStyle w:val="Default"/>
              <w:rPr>
                <w:rFonts w:ascii="Arial" w:hAnsi="Arial" w:cs="Arial"/>
                <w:sz w:val="20"/>
                <w:szCs w:val="20"/>
                <w:lang w:val="es-CO"/>
              </w:rPr>
            </w:pPr>
            <w:r w:rsidRPr="00D601FF">
              <w:rPr>
                <w:rFonts w:ascii="Arial" w:hAnsi="Arial" w:cs="Arial"/>
                <w:sz w:val="20"/>
                <w:szCs w:val="20"/>
                <w:lang w:val="es-CO"/>
              </w:rPr>
              <w:t>Valor del contrato (Valor contrato principal más adiciones, sobre las cuáles se efectuará la respectiva verificación)</w:t>
            </w:r>
          </w:p>
        </w:tc>
        <w:tc>
          <w:tcPr>
            <w:tcW w:w="4788" w:type="dxa"/>
            <w:vAlign w:val="center"/>
          </w:tcPr>
          <w:p w14:paraId="39E852AA" w14:textId="77777777" w:rsidR="00352CDD" w:rsidRPr="00D601FF" w:rsidRDefault="00352CDD" w:rsidP="00352CDD">
            <w:pPr>
              <w:pStyle w:val="Default"/>
              <w:jc w:val="center"/>
              <w:rPr>
                <w:rFonts w:ascii="Arial" w:hAnsi="Arial" w:cs="Arial"/>
                <w:sz w:val="20"/>
                <w:szCs w:val="20"/>
              </w:rPr>
            </w:pPr>
          </w:p>
        </w:tc>
      </w:tr>
    </w:tbl>
    <w:p w14:paraId="50DE9911" w14:textId="77777777" w:rsidR="00352CDD" w:rsidRPr="00D601FF" w:rsidRDefault="00352CDD" w:rsidP="00352CDD">
      <w:pPr>
        <w:pStyle w:val="Default"/>
        <w:jc w:val="both"/>
        <w:rPr>
          <w:rFonts w:ascii="Arial" w:hAnsi="Arial" w:cs="Arial"/>
          <w:sz w:val="20"/>
          <w:szCs w:val="20"/>
        </w:rPr>
      </w:pPr>
    </w:p>
    <w:p w14:paraId="06A2F938" w14:textId="77777777" w:rsidR="00352CDD" w:rsidRPr="00D601FF" w:rsidRDefault="00352CDD" w:rsidP="00352CDD">
      <w:pPr>
        <w:pStyle w:val="Default"/>
        <w:jc w:val="both"/>
        <w:rPr>
          <w:rFonts w:ascii="Arial" w:hAnsi="Arial" w:cs="Arial"/>
          <w:sz w:val="20"/>
          <w:szCs w:val="20"/>
        </w:rPr>
      </w:pPr>
      <w:r w:rsidRPr="00D601FF">
        <w:rPr>
          <w:rFonts w:ascii="Arial" w:hAnsi="Arial" w:cs="Arial"/>
          <w:sz w:val="20"/>
          <w:szCs w:val="20"/>
        </w:rPr>
        <w:t>Tener en cuenta:</w:t>
      </w:r>
    </w:p>
    <w:p w14:paraId="353F9D3B" w14:textId="77777777" w:rsidR="00352CDD" w:rsidRPr="00D601FF" w:rsidRDefault="00352CDD" w:rsidP="00352CDD">
      <w:pPr>
        <w:pStyle w:val="Default"/>
        <w:jc w:val="both"/>
        <w:rPr>
          <w:rFonts w:ascii="Arial" w:hAnsi="Arial" w:cs="Arial"/>
          <w:sz w:val="20"/>
          <w:szCs w:val="20"/>
        </w:rPr>
      </w:pPr>
    </w:p>
    <w:p w14:paraId="647FA9A3" w14:textId="77777777" w:rsidR="00352CDD" w:rsidRPr="00D601FF" w:rsidRDefault="00352CDD" w:rsidP="00352CDD">
      <w:pPr>
        <w:autoSpaceDE w:val="0"/>
        <w:autoSpaceDN w:val="0"/>
        <w:adjustRightInd w:val="0"/>
        <w:rPr>
          <w:rFonts w:ascii="Arial" w:hAnsi="Arial" w:cs="Arial"/>
          <w:szCs w:val="20"/>
        </w:rPr>
      </w:pPr>
      <w:r w:rsidRPr="00D601FF">
        <w:rPr>
          <w:rFonts w:ascii="Arial" w:hAnsi="Arial" w:cs="Arial"/>
          <w:szCs w:val="20"/>
        </w:rPr>
        <w:t xml:space="preserve">a) La certificación de experiencias deben estar suscritas por el representante legal y/o funcionaria competente de la entidad contratante. </w:t>
      </w:r>
    </w:p>
    <w:p w14:paraId="109BBDD1" w14:textId="77777777" w:rsidR="00352CDD" w:rsidRPr="00D601FF" w:rsidRDefault="00352CDD" w:rsidP="00352CDD">
      <w:pPr>
        <w:autoSpaceDE w:val="0"/>
        <w:autoSpaceDN w:val="0"/>
        <w:adjustRightInd w:val="0"/>
        <w:rPr>
          <w:rFonts w:ascii="Arial" w:hAnsi="Arial" w:cs="Arial"/>
          <w:szCs w:val="20"/>
        </w:rPr>
      </w:pPr>
      <w:r w:rsidRPr="00D601FF">
        <w:rPr>
          <w:rFonts w:ascii="Arial" w:hAnsi="Arial" w:cs="Arial"/>
          <w:szCs w:val="20"/>
        </w:rPr>
        <w:t xml:space="preserve">b) En caso de que la certificación sea expedida a un consorcio o unión temporal, el proponente deberá adjuntar a su oferta el documento consorcial a su equivalente. </w:t>
      </w:r>
    </w:p>
    <w:p w14:paraId="41CDA81C" w14:textId="77777777" w:rsidR="00352CDD" w:rsidRPr="00D601FF" w:rsidRDefault="00352CDD" w:rsidP="00352CDD">
      <w:pPr>
        <w:autoSpaceDE w:val="0"/>
        <w:autoSpaceDN w:val="0"/>
        <w:adjustRightInd w:val="0"/>
        <w:rPr>
          <w:rFonts w:ascii="Arial" w:hAnsi="Arial" w:cs="Arial"/>
          <w:szCs w:val="20"/>
        </w:rPr>
      </w:pPr>
      <w:r w:rsidRPr="00D601FF">
        <w:rPr>
          <w:rFonts w:ascii="Arial" w:hAnsi="Arial" w:cs="Arial"/>
          <w:szCs w:val="20"/>
        </w:rPr>
        <w:t xml:space="preserve">c) Si la certificación incluye varios contratos, se debe identificar en forma precisa si son contratos adicionales al principal lo son contratos nuevos, indicando en cada uno de ellos sus plazos, valor. </w:t>
      </w:r>
    </w:p>
    <w:p w14:paraId="09B701F5" w14:textId="77777777" w:rsidR="00352CDD" w:rsidRPr="00D601FF" w:rsidRDefault="00352CDD" w:rsidP="00352CDD">
      <w:pPr>
        <w:autoSpaceDE w:val="0"/>
        <w:autoSpaceDN w:val="0"/>
        <w:adjustRightInd w:val="0"/>
        <w:rPr>
          <w:rFonts w:ascii="Arial" w:hAnsi="Arial" w:cs="Arial"/>
          <w:szCs w:val="20"/>
        </w:rPr>
      </w:pPr>
      <w:r w:rsidRPr="00D601FF">
        <w:rPr>
          <w:rFonts w:ascii="Arial" w:hAnsi="Arial" w:cs="Arial"/>
          <w:szCs w:val="20"/>
        </w:rPr>
        <w:t>d) Cuando se trate de Consorcios o Uniones temporales, un extremo de estos podrá certificar toda la experiencia requerida.</w:t>
      </w:r>
    </w:p>
    <w:p w14:paraId="4CD2C7EE" w14:textId="77777777" w:rsidR="00352CDD" w:rsidRPr="00D601FF" w:rsidRDefault="00352CDD" w:rsidP="00352CDD">
      <w:pPr>
        <w:pStyle w:val="Default"/>
        <w:ind w:left="720"/>
        <w:jc w:val="both"/>
        <w:rPr>
          <w:rFonts w:ascii="Arial" w:hAnsi="Arial" w:cs="Arial"/>
          <w:sz w:val="20"/>
          <w:szCs w:val="20"/>
          <w:lang w:val="es-CO"/>
        </w:rPr>
      </w:pPr>
    </w:p>
    <w:p w14:paraId="4D4CCA94" w14:textId="77777777" w:rsidR="00352CDD" w:rsidRPr="00D601FF" w:rsidRDefault="00352CDD" w:rsidP="00352CDD">
      <w:pPr>
        <w:pStyle w:val="Default"/>
        <w:jc w:val="both"/>
        <w:rPr>
          <w:rFonts w:ascii="Arial" w:hAnsi="Arial" w:cs="Arial"/>
          <w:sz w:val="20"/>
          <w:szCs w:val="20"/>
        </w:rPr>
      </w:pPr>
      <w:r w:rsidRPr="00D601FF">
        <w:rPr>
          <w:rFonts w:ascii="Arial" w:hAnsi="Arial" w:cs="Arial"/>
          <w:sz w:val="20"/>
          <w:szCs w:val="20"/>
        </w:rPr>
        <w:t xml:space="preserve">Declaramos, bajo nuestra responsabilidad personal, y comprometiendo la responsabilidad institucional de las personas jurídicas que representamos, que la información antes consignada es totalmente cierta, y puede ser verificada. </w:t>
      </w:r>
    </w:p>
    <w:p w14:paraId="160476CB" w14:textId="77777777" w:rsidR="00352CDD" w:rsidRPr="00D601FF" w:rsidRDefault="00352CDD" w:rsidP="00352CDD">
      <w:pPr>
        <w:pStyle w:val="Default"/>
        <w:ind w:left="720"/>
        <w:jc w:val="both"/>
        <w:rPr>
          <w:rFonts w:ascii="Arial" w:hAnsi="Arial" w:cs="Arial"/>
          <w:sz w:val="20"/>
          <w:szCs w:val="20"/>
        </w:rPr>
      </w:pPr>
    </w:p>
    <w:p w14:paraId="444E1A38" w14:textId="77777777" w:rsidR="00352CDD" w:rsidRPr="00D601FF" w:rsidRDefault="00352CDD" w:rsidP="00352CDD">
      <w:pPr>
        <w:pStyle w:val="Default"/>
        <w:jc w:val="both"/>
        <w:rPr>
          <w:rFonts w:ascii="Arial" w:hAnsi="Arial" w:cs="Arial"/>
          <w:sz w:val="20"/>
          <w:szCs w:val="20"/>
        </w:rPr>
      </w:pPr>
    </w:p>
    <w:p w14:paraId="0350B355" w14:textId="77777777" w:rsidR="00352CDD" w:rsidRPr="00D601FF" w:rsidRDefault="00352CDD" w:rsidP="00352CDD">
      <w:pPr>
        <w:pStyle w:val="Default"/>
        <w:jc w:val="both"/>
        <w:rPr>
          <w:rFonts w:ascii="Arial" w:hAnsi="Arial" w:cs="Arial"/>
          <w:sz w:val="20"/>
          <w:szCs w:val="20"/>
        </w:rPr>
      </w:pPr>
      <w:r w:rsidRPr="00D601FF">
        <w:rPr>
          <w:rFonts w:ascii="Arial" w:hAnsi="Arial" w:cs="Arial"/>
          <w:sz w:val="20"/>
          <w:szCs w:val="20"/>
        </w:rPr>
        <w:t>Atentamente,</w:t>
      </w:r>
    </w:p>
    <w:p w14:paraId="49FC8750" w14:textId="77777777" w:rsidR="00352CDD" w:rsidRPr="00D601FF" w:rsidRDefault="00352CDD" w:rsidP="00352CDD">
      <w:pPr>
        <w:pStyle w:val="Default"/>
        <w:jc w:val="both"/>
        <w:rPr>
          <w:rFonts w:ascii="Arial" w:hAnsi="Arial" w:cs="Arial"/>
          <w:sz w:val="20"/>
          <w:szCs w:val="20"/>
        </w:rPr>
      </w:pPr>
    </w:p>
    <w:p w14:paraId="77DFF42F" w14:textId="77777777" w:rsidR="00352CDD" w:rsidRPr="00D601FF" w:rsidRDefault="00352CDD" w:rsidP="00352CDD">
      <w:pPr>
        <w:pStyle w:val="Default"/>
        <w:jc w:val="both"/>
        <w:rPr>
          <w:rFonts w:ascii="Arial" w:hAnsi="Arial" w:cs="Arial"/>
          <w:sz w:val="20"/>
          <w:szCs w:val="20"/>
        </w:rPr>
      </w:pPr>
      <w:r w:rsidRPr="00D601FF">
        <w:rPr>
          <w:rFonts w:ascii="Arial" w:hAnsi="Arial" w:cs="Arial"/>
          <w:sz w:val="20"/>
          <w:szCs w:val="20"/>
        </w:rPr>
        <w:t xml:space="preserve">____________________________________________________ </w:t>
      </w:r>
    </w:p>
    <w:p w14:paraId="65A7A409" w14:textId="77777777" w:rsidR="00352CDD" w:rsidRPr="00D601FF" w:rsidRDefault="00352CDD" w:rsidP="00352CDD">
      <w:pPr>
        <w:pStyle w:val="Default"/>
        <w:jc w:val="both"/>
        <w:rPr>
          <w:rFonts w:ascii="Arial" w:hAnsi="Arial" w:cs="Arial"/>
          <w:sz w:val="20"/>
          <w:szCs w:val="20"/>
        </w:rPr>
      </w:pPr>
    </w:p>
    <w:p w14:paraId="6B4CDBF0" w14:textId="77777777" w:rsidR="00352CDD" w:rsidRPr="00D601FF" w:rsidRDefault="00352CDD" w:rsidP="00352CDD">
      <w:pPr>
        <w:pStyle w:val="Default"/>
        <w:jc w:val="both"/>
        <w:rPr>
          <w:rFonts w:ascii="Arial" w:hAnsi="Arial" w:cs="Arial"/>
          <w:sz w:val="20"/>
          <w:szCs w:val="20"/>
        </w:rPr>
      </w:pPr>
      <w:r w:rsidRPr="00D601FF">
        <w:rPr>
          <w:rFonts w:ascii="Arial" w:hAnsi="Arial" w:cs="Arial"/>
          <w:sz w:val="20"/>
          <w:szCs w:val="20"/>
        </w:rPr>
        <w:t xml:space="preserve">FIRMA – POSFIRMA REPRESENTANTE LEGAL O APODERADO </w:t>
      </w:r>
    </w:p>
    <w:p w14:paraId="7E9E6AE3" w14:textId="77777777" w:rsidR="00352CDD" w:rsidRPr="00D601FF" w:rsidRDefault="00352CDD" w:rsidP="00352CDD">
      <w:pPr>
        <w:pStyle w:val="Default"/>
        <w:jc w:val="both"/>
        <w:rPr>
          <w:rFonts w:ascii="Arial" w:hAnsi="Arial" w:cs="Arial"/>
          <w:sz w:val="20"/>
          <w:szCs w:val="20"/>
        </w:rPr>
      </w:pPr>
      <w:r w:rsidRPr="00D601FF">
        <w:rPr>
          <w:rFonts w:ascii="Arial" w:hAnsi="Arial" w:cs="Arial"/>
          <w:sz w:val="20"/>
          <w:szCs w:val="20"/>
        </w:rPr>
        <w:t xml:space="preserve">Nombre: XXXXXXXXXXXXXXX </w:t>
      </w:r>
    </w:p>
    <w:p w14:paraId="1E778B77" w14:textId="77777777" w:rsidR="00352CDD" w:rsidRPr="00D601FF" w:rsidRDefault="00352CDD" w:rsidP="00352CDD">
      <w:pPr>
        <w:pStyle w:val="Default"/>
        <w:jc w:val="both"/>
        <w:rPr>
          <w:rFonts w:ascii="Arial" w:hAnsi="Arial" w:cs="Arial"/>
          <w:color w:val="000000" w:themeColor="text1"/>
          <w:sz w:val="20"/>
          <w:szCs w:val="20"/>
        </w:rPr>
      </w:pPr>
      <w:r w:rsidRPr="00D601FF">
        <w:rPr>
          <w:rFonts w:ascii="Arial" w:hAnsi="Arial" w:cs="Arial"/>
          <w:sz w:val="20"/>
          <w:szCs w:val="20"/>
        </w:rPr>
        <w:t>C.C. / NIT XXXXXXX</w:t>
      </w:r>
    </w:p>
    <w:p w14:paraId="6B2E1797" w14:textId="77777777" w:rsidR="00352CDD" w:rsidRPr="00D601FF" w:rsidRDefault="00352CDD" w:rsidP="00352CDD">
      <w:pPr>
        <w:rPr>
          <w:rFonts w:ascii="Arial" w:hAnsi="Arial" w:cs="Arial"/>
          <w:szCs w:val="20"/>
          <w:lang w:val="es-ES"/>
        </w:rPr>
      </w:pPr>
    </w:p>
    <w:p w14:paraId="69B41A87" w14:textId="77777777" w:rsidR="009D676C" w:rsidRPr="00D601FF" w:rsidRDefault="009D676C" w:rsidP="00352CDD">
      <w:pPr>
        <w:rPr>
          <w:rFonts w:ascii="Arial" w:hAnsi="Arial" w:cs="Arial"/>
          <w:szCs w:val="20"/>
          <w:lang w:val="es-ES"/>
        </w:rPr>
      </w:pPr>
    </w:p>
    <w:p w14:paraId="3E51B4E8" w14:textId="77777777" w:rsidR="009D676C" w:rsidRPr="00D601FF" w:rsidRDefault="009D676C" w:rsidP="00352CDD">
      <w:pPr>
        <w:rPr>
          <w:rFonts w:ascii="Arial" w:hAnsi="Arial" w:cs="Arial"/>
          <w:szCs w:val="20"/>
          <w:lang w:val="es-ES"/>
        </w:rPr>
      </w:pPr>
    </w:p>
    <w:p w14:paraId="191B6E17" w14:textId="77777777" w:rsidR="009D676C" w:rsidRPr="00D601FF" w:rsidRDefault="009D676C" w:rsidP="00352CDD">
      <w:pPr>
        <w:rPr>
          <w:rFonts w:ascii="Arial" w:hAnsi="Arial" w:cs="Arial"/>
          <w:szCs w:val="20"/>
          <w:lang w:val="es-ES"/>
        </w:rPr>
      </w:pPr>
    </w:p>
    <w:p w14:paraId="61DF62AA" w14:textId="77777777" w:rsidR="009D676C" w:rsidRPr="00D601FF" w:rsidRDefault="009D676C" w:rsidP="00352CDD">
      <w:pPr>
        <w:rPr>
          <w:rFonts w:ascii="Arial" w:hAnsi="Arial" w:cs="Arial"/>
          <w:szCs w:val="20"/>
          <w:lang w:val="es-ES"/>
        </w:rPr>
      </w:pPr>
    </w:p>
    <w:p w14:paraId="0DA66FA6" w14:textId="77777777" w:rsidR="009D676C" w:rsidRPr="00D601FF" w:rsidRDefault="009D676C" w:rsidP="00352CDD">
      <w:pPr>
        <w:rPr>
          <w:rFonts w:ascii="Arial" w:hAnsi="Arial" w:cs="Arial"/>
          <w:szCs w:val="20"/>
          <w:lang w:val="es-ES"/>
        </w:rPr>
      </w:pPr>
    </w:p>
    <w:p w14:paraId="75BEC741" w14:textId="77777777" w:rsidR="009D676C" w:rsidRPr="00D601FF" w:rsidRDefault="009D676C" w:rsidP="00352CDD">
      <w:pPr>
        <w:rPr>
          <w:rFonts w:ascii="Arial" w:hAnsi="Arial" w:cs="Arial"/>
          <w:szCs w:val="20"/>
          <w:lang w:val="es-ES"/>
        </w:rPr>
      </w:pPr>
    </w:p>
    <w:p w14:paraId="16185859" w14:textId="77777777" w:rsidR="009D676C" w:rsidRPr="00D601FF" w:rsidRDefault="009D676C" w:rsidP="00352CDD">
      <w:pPr>
        <w:rPr>
          <w:rFonts w:ascii="Arial" w:hAnsi="Arial" w:cs="Arial"/>
          <w:szCs w:val="20"/>
          <w:lang w:val="es-ES"/>
        </w:rPr>
      </w:pPr>
    </w:p>
    <w:p w14:paraId="4F0E65B3" w14:textId="77777777" w:rsidR="009D676C" w:rsidRPr="00D601FF" w:rsidRDefault="009D676C" w:rsidP="00352CDD">
      <w:pPr>
        <w:rPr>
          <w:rFonts w:ascii="Arial" w:hAnsi="Arial" w:cs="Arial"/>
          <w:szCs w:val="20"/>
          <w:lang w:val="es-ES"/>
        </w:rPr>
      </w:pPr>
    </w:p>
    <w:p w14:paraId="6DA9D507" w14:textId="77777777" w:rsidR="009D676C" w:rsidRPr="00D601FF" w:rsidRDefault="009D676C" w:rsidP="00352CDD">
      <w:pPr>
        <w:rPr>
          <w:rFonts w:ascii="Arial" w:hAnsi="Arial" w:cs="Arial"/>
          <w:szCs w:val="20"/>
          <w:lang w:val="es-ES"/>
        </w:rPr>
      </w:pPr>
    </w:p>
    <w:p w14:paraId="6BDBD32F" w14:textId="77777777" w:rsidR="009D676C" w:rsidRPr="00D601FF" w:rsidRDefault="009D676C" w:rsidP="00352CDD">
      <w:pPr>
        <w:rPr>
          <w:rFonts w:ascii="Arial" w:hAnsi="Arial" w:cs="Arial"/>
          <w:szCs w:val="20"/>
          <w:lang w:val="es-ES"/>
        </w:rPr>
      </w:pPr>
    </w:p>
    <w:p w14:paraId="50981407" w14:textId="77777777" w:rsidR="009D676C" w:rsidRPr="00D601FF" w:rsidRDefault="009D676C" w:rsidP="00352CDD">
      <w:pPr>
        <w:rPr>
          <w:rFonts w:ascii="Arial" w:hAnsi="Arial" w:cs="Arial"/>
          <w:szCs w:val="20"/>
          <w:lang w:val="es-ES"/>
        </w:rPr>
      </w:pPr>
    </w:p>
    <w:p w14:paraId="79DF3E9D" w14:textId="77777777" w:rsidR="009D676C" w:rsidRPr="00D601FF" w:rsidRDefault="009D676C" w:rsidP="00352CDD">
      <w:pPr>
        <w:rPr>
          <w:rFonts w:ascii="Arial" w:hAnsi="Arial" w:cs="Arial"/>
          <w:szCs w:val="20"/>
          <w:lang w:val="es-ES"/>
        </w:rPr>
      </w:pPr>
    </w:p>
    <w:p w14:paraId="272AA6A2" w14:textId="77777777" w:rsidR="009D676C" w:rsidRPr="00D601FF" w:rsidRDefault="009D676C" w:rsidP="00352CDD">
      <w:pPr>
        <w:rPr>
          <w:rFonts w:ascii="Arial" w:hAnsi="Arial" w:cs="Arial"/>
          <w:szCs w:val="20"/>
          <w:lang w:val="es-ES"/>
        </w:rPr>
      </w:pPr>
    </w:p>
    <w:p w14:paraId="0D609CAA" w14:textId="77777777" w:rsidR="009D676C" w:rsidRPr="00D601FF" w:rsidRDefault="009D676C" w:rsidP="00352CDD">
      <w:pPr>
        <w:rPr>
          <w:rFonts w:ascii="Arial" w:hAnsi="Arial" w:cs="Arial"/>
          <w:szCs w:val="20"/>
          <w:lang w:val="es-ES"/>
        </w:rPr>
      </w:pPr>
    </w:p>
    <w:p w14:paraId="595293DB" w14:textId="77777777" w:rsidR="009D676C" w:rsidRPr="00D601FF" w:rsidRDefault="009D676C" w:rsidP="00352CDD">
      <w:pPr>
        <w:rPr>
          <w:rFonts w:ascii="Arial" w:hAnsi="Arial" w:cs="Arial"/>
          <w:szCs w:val="20"/>
          <w:lang w:val="es-ES"/>
        </w:rPr>
      </w:pPr>
    </w:p>
    <w:p w14:paraId="11F00C38" w14:textId="1809DE4D" w:rsidR="00595C5F" w:rsidRPr="00D601FF" w:rsidRDefault="00595C5F">
      <w:pPr>
        <w:rPr>
          <w:rFonts w:ascii="Arial" w:hAnsi="Arial" w:cs="Arial"/>
          <w:szCs w:val="20"/>
        </w:rPr>
      </w:pPr>
    </w:p>
    <w:p w14:paraId="0BA234A2" w14:textId="77777777" w:rsidR="00346ED2" w:rsidRPr="00D601FF" w:rsidRDefault="00346ED2">
      <w:pPr>
        <w:rPr>
          <w:rFonts w:ascii="Arial" w:hAnsi="Arial" w:cs="Arial"/>
          <w:szCs w:val="20"/>
        </w:rPr>
      </w:pPr>
    </w:p>
    <w:p w14:paraId="70E1E738" w14:textId="022C706B" w:rsidR="00595C5F" w:rsidRPr="00D601FF" w:rsidRDefault="00595C5F" w:rsidP="003F0B16">
      <w:pPr>
        <w:shd w:val="clear" w:color="auto" w:fill="D9E2F3" w:themeFill="accent5" w:themeFillTint="33"/>
        <w:spacing w:line="257" w:lineRule="exact"/>
        <w:jc w:val="center"/>
        <w:rPr>
          <w:rFonts w:ascii="Arial" w:eastAsia="Arial" w:hAnsi="Arial" w:cs="Arial"/>
          <w:b/>
          <w:color w:val="000000" w:themeColor="text1"/>
          <w:szCs w:val="20"/>
        </w:rPr>
      </w:pPr>
      <w:r w:rsidRPr="00D601FF">
        <w:rPr>
          <w:rFonts w:ascii="Arial" w:eastAsia="Arial" w:hAnsi="Arial" w:cs="Arial"/>
          <w:b/>
          <w:color w:val="000000" w:themeColor="text1"/>
          <w:szCs w:val="20"/>
        </w:rPr>
        <w:t>FORMULARIO</w:t>
      </w:r>
      <w:r w:rsidR="003E199C" w:rsidRPr="00D601FF">
        <w:rPr>
          <w:rFonts w:ascii="Arial" w:eastAsia="Arial" w:hAnsi="Arial" w:cs="Arial"/>
          <w:b/>
          <w:color w:val="000000" w:themeColor="text1"/>
          <w:szCs w:val="20"/>
        </w:rPr>
        <w:t xml:space="preserve"> 1</w:t>
      </w:r>
      <w:r w:rsidR="00297546" w:rsidRPr="00D601FF">
        <w:rPr>
          <w:rFonts w:ascii="Arial" w:eastAsia="Arial" w:hAnsi="Arial" w:cs="Arial"/>
          <w:b/>
          <w:color w:val="000000" w:themeColor="text1"/>
          <w:szCs w:val="20"/>
        </w:rPr>
        <w:t>0</w:t>
      </w:r>
      <w:r w:rsidR="00B0586A" w:rsidRPr="00D601FF">
        <w:rPr>
          <w:rFonts w:ascii="Arial" w:eastAsia="Arial" w:hAnsi="Arial" w:cs="Arial"/>
          <w:b/>
          <w:color w:val="000000" w:themeColor="text1"/>
          <w:szCs w:val="20"/>
        </w:rPr>
        <w:t xml:space="preserve"> (SI APLICA)</w:t>
      </w:r>
    </w:p>
    <w:p w14:paraId="25703998" w14:textId="77777777" w:rsidR="00595C5F" w:rsidRPr="00D601FF" w:rsidRDefault="00595C5F" w:rsidP="00595C5F">
      <w:pPr>
        <w:spacing w:line="257" w:lineRule="exact"/>
        <w:jc w:val="center"/>
        <w:rPr>
          <w:rFonts w:ascii="Arial" w:eastAsia="Arial" w:hAnsi="Arial" w:cs="Arial"/>
          <w:b/>
          <w:color w:val="000000" w:themeColor="text1"/>
          <w:szCs w:val="20"/>
        </w:rPr>
      </w:pPr>
    </w:p>
    <w:p w14:paraId="5D5E4592" w14:textId="77777777" w:rsidR="00595C5F" w:rsidRPr="00D601FF" w:rsidRDefault="00595C5F" w:rsidP="00595C5F">
      <w:pPr>
        <w:spacing w:line="0" w:lineRule="atLeast"/>
        <w:jc w:val="center"/>
        <w:rPr>
          <w:rFonts w:ascii="Arial" w:eastAsia="Arial" w:hAnsi="Arial" w:cs="Arial"/>
          <w:b/>
          <w:color w:val="000000" w:themeColor="text1"/>
          <w:szCs w:val="20"/>
        </w:rPr>
      </w:pPr>
      <w:r w:rsidRPr="00D601FF">
        <w:rPr>
          <w:rFonts w:ascii="Arial" w:eastAsia="Arial" w:hAnsi="Arial" w:cs="Arial"/>
          <w:b/>
          <w:color w:val="000000" w:themeColor="text1"/>
          <w:szCs w:val="20"/>
        </w:rPr>
        <w:t>MODELO DOCUMENTO DE CONFORMACIÓN DE UNIÓN TEMPORAL</w:t>
      </w:r>
    </w:p>
    <w:p w14:paraId="049FEB94" w14:textId="77777777" w:rsidR="00595C5F" w:rsidRPr="00D601FF" w:rsidRDefault="00595C5F" w:rsidP="00595C5F">
      <w:pPr>
        <w:spacing w:line="200" w:lineRule="exact"/>
        <w:rPr>
          <w:rFonts w:ascii="Arial" w:hAnsi="Arial" w:cs="Arial"/>
          <w:color w:val="000000" w:themeColor="text1"/>
          <w:szCs w:val="20"/>
        </w:rPr>
      </w:pPr>
    </w:p>
    <w:p w14:paraId="061D31B6" w14:textId="77777777" w:rsidR="00595C5F" w:rsidRPr="00D601FF" w:rsidRDefault="00595C5F" w:rsidP="00595C5F">
      <w:pPr>
        <w:spacing w:line="0" w:lineRule="atLeast"/>
        <w:rPr>
          <w:rFonts w:ascii="Arial" w:eastAsia="Arial" w:hAnsi="Arial" w:cs="Arial"/>
          <w:color w:val="000000" w:themeColor="text1"/>
          <w:szCs w:val="20"/>
        </w:rPr>
      </w:pPr>
      <w:r w:rsidRPr="00D601FF">
        <w:rPr>
          <w:rFonts w:ascii="Arial" w:eastAsia="Arial" w:hAnsi="Arial" w:cs="Arial"/>
          <w:color w:val="000000" w:themeColor="text1"/>
          <w:szCs w:val="20"/>
        </w:rPr>
        <w:t>Ciudad y Fecha.</w:t>
      </w:r>
    </w:p>
    <w:p w14:paraId="2908B549" w14:textId="77777777" w:rsidR="00595C5F" w:rsidRPr="00D601FF" w:rsidRDefault="00595C5F" w:rsidP="00595C5F">
      <w:pPr>
        <w:spacing w:line="276" w:lineRule="exact"/>
        <w:rPr>
          <w:rFonts w:ascii="Arial" w:hAnsi="Arial" w:cs="Arial"/>
          <w:color w:val="000000" w:themeColor="text1"/>
          <w:szCs w:val="20"/>
        </w:rPr>
      </w:pPr>
    </w:p>
    <w:p w14:paraId="4E1F84C4" w14:textId="77777777" w:rsidR="00595C5F" w:rsidRPr="00D601FF" w:rsidRDefault="00595C5F" w:rsidP="00595C5F">
      <w:pPr>
        <w:spacing w:line="0" w:lineRule="atLeast"/>
        <w:rPr>
          <w:rFonts w:ascii="Arial" w:eastAsia="Arial" w:hAnsi="Arial" w:cs="Arial"/>
          <w:color w:val="000000" w:themeColor="text1"/>
          <w:szCs w:val="20"/>
        </w:rPr>
      </w:pPr>
    </w:p>
    <w:p w14:paraId="2A35257A" w14:textId="77777777" w:rsidR="00595C5F" w:rsidRPr="00D601FF" w:rsidRDefault="00595C5F" w:rsidP="00595C5F">
      <w:pPr>
        <w:spacing w:line="0" w:lineRule="atLeast"/>
        <w:rPr>
          <w:rFonts w:ascii="Arial" w:eastAsia="Arial" w:hAnsi="Arial" w:cs="Arial"/>
          <w:color w:val="000000" w:themeColor="text1"/>
          <w:szCs w:val="20"/>
        </w:rPr>
      </w:pPr>
      <w:r w:rsidRPr="00D601FF">
        <w:rPr>
          <w:rFonts w:ascii="Arial" w:eastAsia="Arial" w:hAnsi="Arial" w:cs="Arial"/>
          <w:color w:val="000000" w:themeColor="text1"/>
          <w:szCs w:val="20"/>
        </w:rPr>
        <w:t>Señores</w:t>
      </w:r>
    </w:p>
    <w:p w14:paraId="53EB7DBB" w14:textId="77777777" w:rsidR="00595C5F" w:rsidRPr="00D601FF" w:rsidRDefault="00595C5F" w:rsidP="00595C5F">
      <w:pPr>
        <w:spacing w:line="0" w:lineRule="atLeast"/>
        <w:rPr>
          <w:rFonts w:ascii="Arial" w:eastAsia="Arial" w:hAnsi="Arial" w:cs="Arial"/>
          <w:color w:val="000000" w:themeColor="text1"/>
          <w:szCs w:val="20"/>
        </w:rPr>
      </w:pPr>
      <w:r w:rsidRPr="00D601FF">
        <w:rPr>
          <w:rFonts w:ascii="Arial" w:eastAsia="Arial" w:hAnsi="Arial" w:cs="Arial"/>
          <w:color w:val="000000" w:themeColor="text1"/>
          <w:szCs w:val="20"/>
        </w:rPr>
        <w:t>DISPENSARIO MÉDICO DE BUCARAMANGA</w:t>
      </w:r>
    </w:p>
    <w:p w14:paraId="0C43428F" w14:textId="77777777" w:rsidR="00595C5F" w:rsidRPr="00D601FF" w:rsidRDefault="00595C5F" w:rsidP="00595C5F">
      <w:pPr>
        <w:spacing w:line="200" w:lineRule="exact"/>
        <w:rPr>
          <w:rFonts w:ascii="Arial" w:hAnsi="Arial" w:cs="Arial"/>
          <w:color w:val="000000" w:themeColor="text1"/>
          <w:szCs w:val="20"/>
        </w:rPr>
      </w:pPr>
    </w:p>
    <w:p w14:paraId="0B5D1057" w14:textId="77777777" w:rsidR="00595C5F" w:rsidRPr="00D601FF" w:rsidRDefault="00595C5F" w:rsidP="00595C5F">
      <w:pPr>
        <w:spacing w:line="236" w:lineRule="auto"/>
        <w:rPr>
          <w:rFonts w:ascii="Arial" w:eastAsia="Arial" w:hAnsi="Arial" w:cs="Arial"/>
          <w:color w:val="000000" w:themeColor="text1"/>
          <w:szCs w:val="20"/>
        </w:rPr>
      </w:pPr>
    </w:p>
    <w:p w14:paraId="0C48896A" w14:textId="77777777" w:rsidR="00595C5F" w:rsidRPr="00D601FF" w:rsidRDefault="00595C5F" w:rsidP="00595C5F">
      <w:pPr>
        <w:spacing w:line="236" w:lineRule="auto"/>
        <w:rPr>
          <w:rFonts w:ascii="Arial" w:eastAsia="Arial" w:hAnsi="Arial" w:cs="Arial"/>
          <w:color w:val="000000" w:themeColor="text1"/>
          <w:szCs w:val="20"/>
        </w:rPr>
      </w:pPr>
      <w:r w:rsidRPr="00D601FF">
        <w:rPr>
          <w:rFonts w:ascii="Arial" w:eastAsia="Arial" w:hAnsi="Arial" w:cs="Arial"/>
          <w:color w:val="000000" w:themeColor="text1"/>
          <w:szCs w:val="20"/>
        </w:rPr>
        <w:t>Los suscritos, (nombre del Representante Legal o persona natural) y (nombre del Representante Legal o persona natural), debidamente autorizados para actuar en nombre y representación de (nombre o razón</w:t>
      </w:r>
      <w:r w:rsidRPr="00D601FF">
        <w:rPr>
          <w:rFonts w:ascii="Arial" w:hAnsi="Arial" w:cs="Arial"/>
          <w:color w:val="000000" w:themeColor="text1"/>
          <w:szCs w:val="20"/>
        </w:rPr>
        <w:t xml:space="preserve"> </w:t>
      </w:r>
      <w:r w:rsidRPr="00D601FF">
        <w:rPr>
          <w:rFonts w:ascii="Arial" w:eastAsia="Arial" w:hAnsi="Arial" w:cs="Arial"/>
          <w:color w:val="000000" w:themeColor="text1"/>
          <w:szCs w:val="20"/>
        </w:rPr>
        <w:t>social del integrante)</w:t>
      </w:r>
      <w:r w:rsidRPr="00D601FF">
        <w:rPr>
          <w:rFonts w:ascii="Arial" w:hAnsi="Arial" w:cs="Arial"/>
          <w:color w:val="000000" w:themeColor="text1"/>
          <w:szCs w:val="20"/>
        </w:rPr>
        <w:tab/>
      </w:r>
      <w:r w:rsidRPr="00D601FF">
        <w:rPr>
          <w:rFonts w:ascii="Arial" w:eastAsia="Arial" w:hAnsi="Arial" w:cs="Arial"/>
          <w:color w:val="000000" w:themeColor="text1"/>
          <w:szCs w:val="20"/>
        </w:rPr>
        <w:t>y (nombre o razón social del integrante), respectivamente, manifestamos por este documento, que hemos convenido asociarnos en UNIÓN TEMPORAL para participar en el proceso de selección cuyo objeto es ___________________ y por lo tanto, expresamos lo siguiente:</w:t>
      </w:r>
    </w:p>
    <w:p w14:paraId="55CC56A3" w14:textId="77777777" w:rsidR="00595C5F" w:rsidRPr="00D601FF" w:rsidRDefault="00595C5F" w:rsidP="00595C5F">
      <w:pPr>
        <w:spacing w:line="287" w:lineRule="exact"/>
        <w:rPr>
          <w:rFonts w:ascii="Arial" w:hAnsi="Arial" w:cs="Arial"/>
          <w:color w:val="000000" w:themeColor="text1"/>
          <w:szCs w:val="20"/>
        </w:rPr>
      </w:pPr>
    </w:p>
    <w:p w14:paraId="1B248EB9" w14:textId="77777777" w:rsidR="00595C5F" w:rsidRPr="00D601FF" w:rsidRDefault="00595C5F" w:rsidP="00595C5F">
      <w:pPr>
        <w:spacing w:line="235" w:lineRule="auto"/>
        <w:rPr>
          <w:rFonts w:ascii="Arial" w:eastAsia="Arial" w:hAnsi="Arial" w:cs="Arial"/>
          <w:color w:val="000000" w:themeColor="text1"/>
          <w:szCs w:val="20"/>
        </w:rPr>
      </w:pPr>
      <w:r w:rsidRPr="00D601FF">
        <w:rPr>
          <w:rFonts w:ascii="Arial" w:eastAsia="Arial" w:hAnsi="Arial" w:cs="Arial"/>
          <w:color w:val="000000" w:themeColor="text1"/>
          <w:szCs w:val="20"/>
        </w:rPr>
        <w:t>La duración de la Unión Temporal será igual al término de ejecución y liquidación del contrato y tres (03) años más.</w:t>
      </w:r>
    </w:p>
    <w:p w14:paraId="64840B13" w14:textId="77777777" w:rsidR="00595C5F" w:rsidRPr="00D601FF" w:rsidRDefault="00595C5F" w:rsidP="00595C5F">
      <w:pPr>
        <w:spacing w:line="275" w:lineRule="exact"/>
        <w:rPr>
          <w:rFonts w:ascii="Arial" w:hAnsi="Arial" w:cs="Arial"/>
          <w:color w:val="000000" w:themeColor="text1"/>
          <w:szCs w:val="20"/>
        </w:rPr>
      </w:pPr>
    </w:p>
    <w:p w14:paraId="38A9B6C3" w14:textId="77777777" w:rsidR="00595C5F" w:rsidRPr="00D601FF" w:rsidRDefault="00595C5F" w:rsidP="00595C5F">
      <w:pPr>
        <w:spacing w:line="0" w:lineRule="atLeast"/>
        <w:rPr>
          <w:rFonts w:ascii="Arial" w:eastAsia="Arial" w:hAnsi="Arial" w:cs="Arial"/>
          <w:color w:val="000000" w:themeColor="text1"/>
          <w:szCs w:val="20"/>
        </w:rPr>
      </w:pPr>
      <w:r w:rsidRPr="00D601FF">
        <w:rPr>
          <w:rFonts w:ascii="Arial" w:eastAsia="Arial" w:hAnsi="Arial" w:cs="Arial"/>
          <w:color w:val="000000" w:themeColor="text1"/>
          <w:szCs w:val="20"/>
        </w:rPr>
        <w:t>La Unión Temporal está integrada por:</w:t>
      </w:r>
    </w:p>
    <w:p w14:paraId="61D52F07" w14:textId="77777777" w:rsidR="00595C5F" w:rsidRPr="00D601FF" w:rsidRDefault="00595C5F" w:rsidP="00595C5F">
      <w:pPr>
        <w:spacing w:line="261" w:lineRule="exact"/>
        <w:rPr>
          <w:rFonts w:ascii="Arial" w:hAnsi="Arial" w:cs="Arial"/>
          <w:color w:val="000000" w:themeColor="text1"/>
          <w:szCs w:val="20"/>
        </w:rPr>
      </w:pPr>
    </w:p>
    <w:tbl>
      <w:tblPr>
        <w:tblW w:w="0" w:type="auto"/>
        <w:jc w:val="center"/>
        <w:tblLayout w:type="fixed"/>
        <w:tblCellMar>
          <w:left w:w="0" w:type="dxa"/>
          <w:right w:w="0" w:type="dxa"/>
        </w:tblCellMar>
        <w:tblLook w:val="0000" w:firstRow="0" w:lastRow="0" w:firstColumn="0" w:lastColumn="0" w:noHBand="0" w:noVBand="0"/>
      </w:tblPr>
      <w:tblGrid>
        <w:gridCol w:w="1819"/>
        <w:gridCol w:w="3972"/>
        <w:gridCol w:w="3317"/>
      </w:tblGrid>
      <w:tr w:rsidR="00595C5F" w:rsidRPr="00D601FF" w14:paraId="70E48CA2" w14:textId="77777777" w:rsidTr="002932E3">
        <w:trPr>
          <w:trHeight w:val="57"/>
          <w:jc w:val="center"/>
        </w:trPr>
        <w:tc>
          <w:tcPr>
            <w:tcW w:w="1819" w:type="dxa"/>
            <w:tcBorders>
              <w:top w:val="single" w:sz="8" w:space="0" w:color="auto"/>
              <w:left w:val="single" w:sz="8" w:space="0" w:color="auto"/>
              <w:bottom w:val="dashSmallGap" w:sz="4" w:space="0" w:color="auto"/>
              <w:right w:val="single" w:sz="8" w:space="0" w:color="auto"/>
            </w:tcBorders>
            <w:shd w:val="clear" w:color="auto" w:fill="auto"/>
            <w:vAlign w:val="center"/>
          </w:tcPr>
          <w:p w14:paraId="4A7A17BA" w14:textId="77777777" w:rsidR="00595C5F" w:rsidRPr="00D601FF" w:rsidRDefault="00595C5F" w:rsidP="002932E3">
            <w:pPr>
              <w:spacing w:line="0" w:lineRule="atLeast"/>
              <w:jc w:val="center"/>
              <w:rPr>
                <w:rFonts w:ascii="Arial" w:hAnsi="Arial" w:cs="Arial"/>
                <w:color w:val="000000" w:themeColor="text1"/>
                <w:szCs w:val="20"/>
              </w:rPr>
            </w:pPr>
            <w:r w:rsidRPr="00D601FF">
              <w:rPr>
                <w:rFonts w:ascii="Arial" w:hAnsi="Arial" w:cs="Arial"/>
                <w:b/>
                <w:color w:val="000000" w:themeColor="text1"/>
                <w:szCs w:val="20"/>
              </w:rPr>
              <w:t>MIEMBRO</w:t>
            </w:r>
          </w:p>
        </w:tc>
        <w:tc>
          <w:tcPr>
            <w:tcW w:w="3972" w:type="dxa"/>
            <w:tcBorders>
              <w:top w:val="single" w:sz="8" w:space="0" w:color="auto"/>
              <w:bottom w:val="dashSmallGap" w:sz="4" w:space="0" w:color="auto"/>
              <w:right w:val="single" w:sz="8" w:space="0" w:color="auto"/>
            </w:tcBorders>
            <w:shd w:val="clear" w:color="auto" w:fill="auto"/>
            <w:vAlign w:val="center"/>
          </w:tcPr>
          <w:p w14:paraId="48ED21E5" w14:textId="77777777" w:rsidR="00595C5F" w:rsidRPr="00D601FF" w:rsidRDefault="00595C5F" w:rsidP="002932E3">
            <w:pPr>
              <w:spacing w:line="0" w:lineRule="atLeast"/>
              <w:jc w:val="center"/>
              <w:rPr>
                <w:rFonts w:ascii="Arial" w:hAnsi="Arial" w:cs="Arial"/>
                <w:b/>
                <w:color w:val="000000" w:themeColor="text1"/>
                <w:szCs w:val="20"/>
              </w:rPr>
            </w:pPr>
            <w:r w:rsidRPr="00D601FF">
              <w:rPr>
                <w:rFonts w:ascii="Arial" w:hAnsi="Arial" w:cs="Arial"/>
                <w:b/>
                <w:color w:val="000000" w:themeColor="text1"/>
                <w:szCs w:val="20"/>
              </w:rPr>
              <w:t>TERMINOS  Y  EXTENSIÓN DEL PORCENTAJE DE PARTICIPACIÓN</w:t>
            </w:r>
          </w:p>
        </w:tc>
        <w:tc>
          <w:tcPr>
            <w:tcW w:w="3317" w:type="dxa"/>
            <w:tcBorders>
              <w:top w:val="single" w:sz="8" w:space="0" w:color="auto"/>
              <w:bottom w:val="dashSmallGap" w:sz="4" w:space="0" w:color="auto"/>
              <w:right w:val="single" w:sz="8" w:space="0" w:color="auto"/>
            </w:tcBorders>
            <w:shd w:val="clear" w:color="auto" w:fill="auto"/>
            <w:vAlign w:val="center"/>
          </w:tcPr>
          <w:p w14:paraId="4C3A3A8A" w14:textId="77777777" w:rsidR="00595C5F" w:rsidRPr="00D601FF" w:rsidRDefault="00595C5F" w:rsidP="002932E3">
            <w:pPr>
              <w:spacing w:line="0" w:lineRule="atLeast"/>
              <w:jc w:val="center"/>
              <w:rPr>
                <w:rFonts w:ascii="Arial" w:hAnsi="Arial" w:cs="Arial"/>
                <w:b/>
                <w:color w:val="000000" w:themeColor="text1"/>
                <w:szCs w:val="20"/>
              </w:rPr>
            </w:pPr>
            <w:r w:rsidRPr="00D601FF">
              <w:rPr>
                <w:rFonts w:ascii="Arial" w:hAnsi="Arial" w:cs="Arial"/>
                <w:b/>
                <w:color w:val="000000" w:themeColor="text1"/>
                <w:szCs w:val="20"/>
              </w:rPr>
              <w:t>COMPROMISO EN LA EJECUCION DEL CONTRATO</w:t>
            </w:r>
          </w:p>
        </w:tc>
      </w:tr>
      <w:tr w:rsidR="00595C5F" w:rsidRPr="00D601FF" w14:paraId="3CB3724D" w14:textId="77777777" w:rsidTr="002932E3">
        <w:trPr>
          <w:trHeight w:val="57"/>
          <w:jc w:val="center"/>
        </w:trPr>
        <w:tc>
          <w:tcPr>
            <w:tcW w:w="1819" w:type="dxa"/>
            <w:tcBorders>
              <w:top w:val="dashSmallGap" w:sz="4" w:space="0" w:color="auto"/>
              <w:left w:val="single" w:sz="8" w:space="0" w:color="auto"/>
              <w:bottom w:val="single" w:sz="8" w:space="0" w:color="auto"/>
              <w:right w:val="single" w:sz="8" w:space="0" w:color="auto"/>
            </w:tcBorders>
            <w:shd w:val="clear" w:color="auto" w:fill="auto"/>
            <w:vAlign w:val="bottom"/>
          </w:tcPr>
          <w:p w14:paraId="0AF40E27" w14:textId="77777777" w:rsidR="00595C5F" w:rsidRPr="00D601FF" w:rsidRDefault="00595C5F" w:rsidP="002932E3">
            <w:pPr>
              <w:spacing w:line="0" w:lineRule="atLeast"/>
              <w:rPr>
                <w:rFonts w:ascii="Arial" w:hAnsi="Arial" w:cs="Arial"/>
                <w:color w:val="000000" w:themeColor="text1"/>
                <w:szCs w:val="20"/>
              </w:rPr>
            </w:pPr>
          </w:p>
        </w:tc>
        <w:tc>
          <w:tcPr>
            <w:tcW w:w="3972" w:type="dxa"/>
            <w:tcBorders>
              <w:top w:val="dashSmallGap" w:sz="4" w:space="0" w:color="auto"/>
              <w:bottom w:val="single" w:sz="8" w:space="0" w:color="auto"/>
              <w:right w:val="single" w:sz="8" w:space="0" w:color="auto"/>
            </w:tcBorders>
            <w:shd w:val="clear" w:color="auto" w:fill="auto"/>
            <w:vAlign w:val="bottom"/>
          </w:tcPr>
          <w:p w14:paraId="4FCFA5D7" w14:textId="77777777" w:rsidR="00595C5F" w:rsidRPr="00D601FF" w:rsidRDefault="00595C5F" w:rsidP="002932E3">
            <w:pPr>
              <w:spacing w:line="0" w:lineRule="atLeast"/>
              <w:rPr>
                <w:rFonts w:ascii="Arial" w:hAnsi="Arial" w:cs="Arial"/>
                <w:color w:val="000000" w:themeColor="text1"/>
                <w:szCs w:val="20"/>
              </w:rPr>
            </w:pPr>
          </w:p>
        </w:tc>
        <w:tc>
          <w:tcPr>
            <w:tcW w:w="3317" w:type="dxa"/>
            <w:tcBorders>
              <w:top w:val="dashSmallGap" w:sz="4" w:space="0" w:color="auto"/>
              <w:bottom w:val="single" w:sz="8" w:space="0" w:color="auto"/>
              <w:right w:val="single" w:sz="8" w:space="0" w:color="auto"/>
            </w:tcBorders>
            <w:shd w:val="clear" w:color="auto" w:fill="auto"/>
            <w:vAlign w:val="bottom"/>
          </w:tcPr>
          <w:p w14:paraId="6C1A015E" w14:textId="77777777" w:rsidR="00595C5F" w:rsidRPr="00D601FF" w:rsidRDefault="00595C5F" w:rsidP="002932E3">
            <w:pPr>
              <w:spacing w:line="0" w:lineRule="atLeast"/>
              <w:rPr>
                <w:rFonts w:ascii="Arial" w:hAnsi="Arial" w:cs="Arial"/>
                <w:color w:val="000000" w:themeColor="text1"/>
                <w:szCs w:val="20"/>
              </w:rPr>
            </w:pPr>
          </w:p>
        </w:tc>
      </w:tr>
      <w:tr w:rsidR="00595C5F" w:rsidRPr="00D601FF" w14:paraId="10FF3A37" w14:textId="77777777" w:rsidTr="002932E3">
        <w:trPr>
          <w:trHeight w:val="57"/>
          <w:jc w:val="center"/>
        </w:trPr>
        <w:tc>
          <w:tcPr>
            <w:tcW w:w="1819" w:type="dxa"/>
            <w:tcBorders>
              <w:left w:val="single" w:sz="8" w:space="0" w:color="auto"/>
              <w:bottom w:val="single" w:sz="8" w:space="0" w:color="auto"/>
              <w:right w:val="single" w:sz="8" w:space="0" w:color="auto"/>
            </w:tcBorders>
            <w:shd w:val="clear" w:color="auto" w:fill="auto"/>
            <w:vAlign w:val="bottom"/>
          </w:tcPr>
          <w:p w14:paraId="4B34D741" w14:textId="77777777" w:rsidR="00595C5F" w:rsidRPr="00D601FF" w:rsidRDefault="00595C5F" w:rsidP="002932E3">
            <w:pPr>
              <w:spacing w:line="0" w:lineRule="atLeast"/>
              <w:rPr>
                <w:rFonts w:ascii="Arial" w:hAnsi="Arial" w:cs="Arial"/>
                <w:color w:val="000000" w:themeColor="text1"/>
                <w:szCs w:val="20"/>
              </w:rPr>
            </w:pPr>
          </w:p>
        </w:tc>
        <w:tc>
          <w:tcPr>
            <w:tcW w:w="3972" w:type="dxa"/>
            <w:tcBorders>
              <w:bottom w:val="single" w:sz="8" w:space="0" w:color="auto"/>
              <w:right w:val="single" w:sz="8" w:space="0" w:color="auto"/>
            </w:tcBorders>
            <w:shd w:val="clear" w:color="auto" w:fill="auto"/>
            <w:vAlign w:val="bottom"/>
          </w:tcPr>
          <w:p w14:paraId="4532A5F0" w14:textId="77777777" w:rsidR="00595C5F" w:rsidRPr="00D601FF" w:rsidRDefault="00595C5F" w:rsidP="002932E3">
            <w:pPr>
              <w:spacing w:line="0" w:lineRule="atLeast"/>
              <w:rPr>
                <w:rFonts w:ascii="Arial" w:hAnsi="Arial" w:cs="Arial"/>
                <w:color w:val="000000" w:themeColor="text1"/>
                <w:szCs w:val="20"/>
              </w:rPr>
            </w:pPr>
          </w:p>
        </w:tc>
        <w:tc>
          <w:tcPr>
            <w:tcW w:w="3317" w:type="dxa"/>
            <w:tcBorders>
              <w:bottom w:val="single" w:sz="8" w:space="0" w:color="auto"/>
              <w:right w:val="single" w:sz="8" w:space="0" w:color="auto"/>
            </w:tcBorders>
            <w:shd w:val="clear" w:color="auto" w:fill="auto"/>
            <w:vAlign w:val="bottom"/>
          </w:tcPr>
          <w:p w14:paraId="4314D369" w14:textId="77777777" w:rsidR="00595C5F" w:rsidRPr="00D601FF" w:rsidRDefault="00595C5F" w:rsidP="002932E3">
            <w:pPr>
              <w:spacing w:line="0" w:lineRule="atLeast"/>
              <w:rPr>
                <w:rFonts w:ascii="Arial" w:hAnsi="Arial" w:cs="Arial"/>
                <w:color w:val="000000" w:themeColor="text1"/>
                <w:szCs w:val="20"/>
              </w:rPr>
            </w:pPr>
          </w:p>
        </w:tc>
      </w:tr>
    </w:tbl>
    <w:p w14:paraId="2A690601" w14:textId="77777777" w:rsidR="00595C5F" w:rsidRPr="00D601FF" w:rsidRDefault="00595C5F" w:rsidP="00595C5F">
      <w:pPr>
        <w:spacing w:line="0" w:lineRule="atLeast"/>
        <w:rPr>
          <w:rFonts w:ascii="Arial" w:eastAsia="Arial" w:hAnsi="Arial" w:cs="Arial"/>
          <w:color w:val="000000" w:themeColor="text1"/>
          <w:szCs w:val="20"/>
        </w:rPr>
      </w:pPr>
    </w:p>
    <w:p w14:paraId="1A182CC8" w14:textId="77777777" w:rsidR="00595C5F" w:rsidRPr="00D601FF" w:rsidRDefault="00595C5F" w:rsidP="003F7F4B">
      <w:pPr>
        <w:spacing w:line="0" w:lineRule="atLeast"/>
        <w:jc w:val="both"/>
        <w:rPr>
          <w:rFonts w:ascii="Arial" w:eastAsia="Arial" w:hAnsi="Arial" w:cs="Arial"/>
          <w:color w:val="000000" w:themeColor="text1"/>
          <w:szCs w:val="20"/>
        </w:rPr>
      </w:pPr>
      <w:r w:rsidRPr="00D601FF">
        <w:rPr>
          <w:rFonts w:ascii="Arial" w:eastAsia="Arial" w:hAnsi="Arial" w:cs="Arial"/>
          <w:color w:val="000000" w:themeColor="text1"/>
          <w:szCs w:val="20"/>
        </w:rPr>
        <w:t>Notas:</w:t>
      </w:r>
    </w:p>
    <w:p w14:paraId="2C7AB505" w14:textId="77777777" w:rsidR="00595C5F" w:rsidRPr="00D601FF" w:rsidRDefault="00595C5F" w:rsidP="003F7F4B">
      <w:pPr>
        <w:spacing w:line="287" w:lineRule="exact"/>
        <w:jc w:val="both"/>
        <w:rPr>
          <w:rFonts w:ascii="Arial" w:hAnsi="Arial" w:cs="Arial"/>
          <w:color w:val="000000" w:themeColor="text1"/>
          <w:szCs w:val="20"/>
        </w:rPr>
      </w:pPr>
    </w:p>
    <w:p w14:paraId="7A7F5BC7" w14:textId="77777777" w:rsidR="00595C5F" w:rsidRPr="00D601FF" w:rsidRDefault="00595C5F" w:rsidP="003F7F4B">
      <w:pPr>
        <w:spacing w:line="235" w:lineRule="auto"/>
        <w:jc w:val="both"/>
        <w:rPr>
          <w:rFonts w:ascii="Arial" w:eastAsia="Arial" w:hAnsi="Arial" w:cs="Arial"/>
          <w:color w:val="000000" w:themeColor="text1"/>
          <w:szCs w:val="20"/>
        </w:rPr>
      </w:pPr>
      <w:r w:rsidRPr="00D601FF">
        <w:rPr>
          <w:rFonts w:ascii="Arial" w:eastAsia="Arial" w:hAnsi="Arial" w:cs="Arial"/>
          <w:color w:val="000000" w:themeColor="text1"/>
          <w:szCs w:val="20"/>
        </w:rPr>
        <w:t>Discriminar en función de los ítems establecidos en el presupuesto oficial, para cada uno de los integrantes.</w:t>
      </w:r>
    </w:p>
    <w:p w14:paraId="02F0CEC4" w14:textId="77777777" w:rsidR="00595C5F" w:rsidRPr="00D601FF" w:rsidRDefault="00595C5F" w:rsidP="003F7F4B">
      <w:pPr>
        <w:spacing w:before="120" w:after="120" w:line="235" w:lineRule="auto"/>
        <w:jc w:val="both"/>
        <w:rPr>
          <w:rFonts w:ascii="Arial" w:eastAsia="Arial" w:hAnsi="Arial" w:cs="Arial"/>
          <w:color w:val="000000" w:themeColor="text1"/>
          <w:szCs w:val="20"/>
        </w:rPr>
      </w:pPr>
      <w:r w:rsidRPr="00D601FF">
        <w:rPr>
          <w:rFonts w:ascii="Arial" w:eastAsia="Arial" w:hAnsi="Arial" w:cs="Arial"/>
          <w:color w:val="000000" w:themeColor="text1"/>
          <w:szCs w:val="20"/>
        </w:rPr>
        <w:t>El total de la columna de porcentaje de participación, es decir la suma de los porcentajes de participación de los miembros, debe ser igual al 100%.</w:t>
      </w:r>
    </w:p>
    <w:p w14:paraId="6B38F736" w14:textId="77777777" w:rsidR="00595C5F" w:rsidRPr="00D601FF" w:rsidRDefault="00595C5F" w:rsidP="003F7F4B">
      <w:pPr>
        <w:spacing w:before="120" w:after="120" w:line="0" w:lineRule="atLeast"/>
        <w:jc w:val="both"/>
        <w:rPr>
          <w:rFonts w:ascii="Arial" w:eastAsia="Arial" w:hAnsi="Arial" w:cs="Arial"/>
          <w:color w:val="000000" w:themeColor="text1"/>
          <w:szCs w:val="20"/>
        </w:rPr>
      </w:pPr>
      <w:r w:rsidRPr="00D601FF">
        <w:rPr>
          <w:rFonts w:ascii="Arial" w:eastAsia="Arial" w:hAnsi="Arial" w:cs="Arial"/>
          <w:color w:val="000000" w:themeColor="text1"/>
          <w:szCs w:val="20"/>
        </w:rPr>
        <w:t>La Unión Temporal se denomina UNIÓN TEMPORAL ________________.</w:t>
      </w:r>
    </w:p>
    <w:p w14:paraId="0370D3CD" w14:textId="77777777" w:rsidR="00595C5F" w:rsidRPr="00D601FF" w:rsidRDefault="00595C5F" w:rsidP="003F7F4B">
      <w:pPr>
        <w:spacing w:before="120" w:after="120" w:line="0" w:lineRule="atLeast"/>
        <w:jc w:val="both"/>
        <w:rPr>
          <w:rFonts w:ascii="Arial" w:eastAsia="Arial" w:hAnsi="Arial" w:cs="Arial"/>
          <w:color w:val="000000" w:themeColor="text1"/>
          <w:szCs w:val="20"/>
        </w:rPr>
      </w:pPr>
      <w:r w:rsidRPr="00D601FF">
        <w:rPr>
          <w:rFonts w:ascii="Arial" w:eastAsia="Arial" w:hAnsi="Arial" w:cs="Arial"/>
          <w:color w:val="000000" w:themeColor="text1"/>
          <w:szCs w:val="20"/>
        </w:rPr>
        <w:t>La responsabilidad de los integrantes de la Unión Temporal se dividirá así</w:t>
      </w:r>
      <w:bookmarkStart w:id="15" w:name="page136"/>
      <w:bookmarkEnd w:id="15"/>
      <w:r w:rsidRPr="00D601FF">
        <w:rPr>
          <w:rFonts w:ascii="Arial" w:eastAsia="Arial" w:hAnsi="Arial" w:cs="Arial"/>
          <w:color w:val="000000" w:themeColor="text1"/>
          <w:szCs w:val="20"/>
        </w:rPr>
        <w:t xml:space="preserve"> __________.</w:t>
      </w:r>
    </w:p>
    <w:p w14:paraId="1A7A095C" w14:textId="77777777" w:rsidR="00595C5F" w:rsidRPr="00D601FF" w:rsidRDefault="00595C5F" w:rsidP="003F7F4B">
      <w:pPr>
        <w:spacing w:before="120" w:after="120" w:line="235" w:lineRule="auto"/>
        <w:jc w:val="both"/>
        <w:rPr>
          <w:rFonts w:ascii="Arial" w:eastAsia="Arial" w:hAnsi="Arial" w:cs="Arial"/>
          <w:color w:val="000000" w:themeColor="text1"/>
          <w:szCs w:val="20"/>
        </w:rPr>
      </w:pPr>
      <w:r w:rsidRPr="00D601FF">
        <w:rPr>
          <w:rFonts w:ascii="Arial" w:eastAsia="Arial" w:hAnsi="Arial" w:cs="Arial"/>
          <w:color w:val="000000" w:themeColor="text1"/>
          <w:szCs w:val="20"/>
        </w:rPr>
        <w:t>El representante de la Unión Temporal es ____________________ (indicar el nombre), identificado con la cédula de ciudadanía No. ____________, de ___________, quien está expresamente facultado para firmar y presentar la propuesta, hacer lances en la subasta inversa y, en caso de salir favorecidos con la adjudicación, para firmar el contrato y tomar todas las determinaciones que fueren necesarias respecto a la ejecución y liquidación del mismo, con amplias y suficientes facultades.</w:t>
      </w:r>
    </w:p>
    <w:p w14:paraId="56C5D680" w14:textId="77777777" w:rsidR="00595C5F" w:rsidRPr="00D601FF" w:rsidRDefault="00595C5F" w:rsidP="003F7F4B">
      <w:pPr>
        <w:spacing w:line="0" w:lineRule="atLeast"/>
        <w:jc w:val="both"/>
        <w:rPr>
          <w:rFonts w:ascii="Arial" w:eastAsia="Arial" w:hAnsi="Arial" w:cs="Arial"/>
          <w:color w:val="000000" w:themeColor="text1"/>
          <w:szCs w:val="20"/>
        </w:rPr>
      </w:pPr>
    </w:p>
    <w:p w14:paraId="7EC2E2A9" w14:textId="77777777" w:rsidR="00595C5F" w:rsidRPr="00D601FF" w:rsidRDefault="00595C5F" w:rsidP="003F7F4B">
      <w:pPr>
        <w:spacing w:line="0" w:lineRule="atLeast"/>
        <w:jc w:val="both"/>
        <w:rPr>
          <w:rFonts w:ascii="Arial" w:eastAsia="Arial" w:hAnsi="Arial" w:cs="Arial"/>
          <w:color w:val="000000" w:themeColor="text1"/>
          <w:szCs w:val="20"/>
        </w:rPr>
      </w:pPr>
      <w:r w:rsidRPr="00D601FF">
        <w:rPr>
          <w:rFonts w:ascii="Arial" w:eastAsia="Arial" w:hAnsi="Arial" w:cs="Arial"/>
          <w:color w:val="000000" w:themeColor="text1"/>
          <w:szCs w:val="20"/>
        </w:rPr>
        <w:t>La sede de la Unión Temporal es:</w:t>
      </w:r>
    </w:p>
    <w:p w14:paraId="157E5865" w14:textId="77777777" w:rsidR="00595C5F" w:rsidRPr="00D601FF" w:rsidRDefault="00595C5F" w:rsidP="003F7F4B">
      <w:pPr>
        <w:spacing w:line="0" w:lineRule="atLeast"/>
        <w:jc w:val="both"/>
        <w:rPr>
          <w:rFonts w:ascii="Arial" w:eastAsia="Arial" w:hAnsi="Arial" w:cs="Arial"/>
          <w:color w:val="000000" w:themeColor="text1"/>
          <w:szCs w:val="20"/>
        </w:rPr>
      </w:pPr>
      <w:r w:rsidRPr="00D601FF">
        <w:rPr>
          <w:rFonts w:ascii="Arial" w:eastAsia="Arial" w:hAnsi="Arial" w:cs="Arial"/>
          <w:color w:val="000000" w:themeColor="text1"/>
          <w:szCs w:val="20"/>
        </w:rPr>
        <w:t>Dirección de correo ___________________________________________</w:t>
      </w:r>
    </w:p>
    <w:p w14:paraId="2B11DCDB" w14:textId="77777777" w:rsidR="00595C5F" w:rsidRPr="00D601FF" w:rsidRDefault="00595C5F" w:rsidP="003F7F4B">
      <w:pPr>
        <w:spacing w:line="0" w:lineRule="atLeast"/>
        <w:jc w:val="both"/>
        <w:rPr>
          <w:rFonts w:ascii="Arial" w:eastAsia="Arial" w:hAnsi="Arial" w:cs="Arial"/>
          <w:color w:val="000000" w:themeColor="text1"/>
          <w:szCs w:val="20"/>
        </w:rPr>
      </w:pPr>
      <w:r w:rsidRPr="00D601FF">
        <w:rPr>
          <w:rFonts w:ascii="Arial" w:eastAsia="Arial" w:hAnsi="Arial" w:cs="Arial"/>
          <w:color w:val="000000" w:themeColor="text1"/>
          <w:szCs w:val="20"/>
        </w:rPr>
        <w:t>Dirección electrónica ___________________________________________</w:t>
      </w:r>
    </w:p>
    <w:p w14:paraId="67527FF1" w14:textId="77777777" w:rsidR="00595C5F" w:rsidRPr="00D601FF" w:rsidRDefault="00595C5F" w:rsidP="003F7F4B">
      <w:pPr>
        <w:spacing w:line="0" w:lineRule="atLeast"/>
        <w:jc w:val="both"/>
        <w:rPr>
          <w:rFonts w:ascii="Arial" w:eastAsia="Arial" w:hAnsi="Arial" w:cs="Arial"/>
          <w:color w:val="000000" w:themeColor="text1"/>
          <w:szCs w:val="20"/>
        </w:rPr>
      </w:pPr>
      <w:r w:rsidRPr="00D601FF">
        <w:rPr>
          <w:rFonts w:ascii="Arial" w:eastAsia="Arial" w:hAnsi="Arial" w:cs="Arial"/>
          <w:color w:val="000000" w:themeColor="text1"/>
          <w:szCs w:val="20"/>
        </w:rPr>
        <w:t>Teléfono ___________________________________________</w:t>
      </w:r>
    </w:p>
    <w:p w14:paraId="63033E34" w14:textId="77777777" w:rsidR="00595C5F" w:rsidRPr="00D601FF" w:rsidRDefault="00595C5F" w:rsidP="003F7F4B">
      <w:pPr>
        <w:spacing w:line="0" w:lineRule="atLeast"/>
        <w:jc w:val="both"/>
        <w:rPr>
          <w:rFonts w:ascii="Arial" w:eastAsia="Arial" w:hAnsi="Arial" w:cs="Arial"/>
          <w:color w:val="000000" w:themeColor="text1"/>
          <w:szCs w:val="20"/>
        </w:rPr>
      </w:pPr>
      <w:r w:rsidRPr="00D601FF">
        <w:rPr>
          <w:rFonts w:ascii="Arial" w:eastAsia="Arial" w:hAnsi="Arial" w:cs="Arial"/>
          <w:color w:val="000000" w:themeColor="text1"/>
          <w:szCs w:val="20"/>
        </w:rPr>
        <w:t>Ciudad ___________________________________________</w:t>
      </w:r>
    </w:p>
    <w:p w14:paraId="0E764230" w14:textId="77777777" w:rsidR="00595C5F" w:rsidRPr="00D601FF" w:rsidRDefault="00595C5F" w:rsidP="003F7F4B">
      <w:pPr>
        <w:spacing w:line="236" w:lineRule="auto"/>
        <w:jc w:val="both"/>
        <w:rPr>
          <w:rFonts w:ascii="Arial" w:eastAsia="Arial" w:hAnsi="Arial" w:cs="Arial"/>
          <w:color w:val="000000" w:themeColor="text1"/>
          <w:szCs w:val="20"/>
        </w:rPr>
      </w:pPr>
    </w:p>
    <w:p w14:paraId="69D5D120" w14:textId="77777777" w:rsidR="00595C5F" w:rsidRPr="00D601FF" w:rsidRDefault="00595C5F" w:rsidP="003F7F4B">
      <w:pPr>
        <w:spacing w:line="236" w:lineRule="auto"/>
        <w:jc w:val="both"/>
        <w:rPr>
          <w:rFonts w:ascii="Arial" w:eastAsia="Arial" w:hAnsi="Arial" w:cs="Arial"/>
          <w:color w:val="000000" w:themeColor="text1"/>
          <w:szCs w:val="20"/>
        </w:rPr>
      </w:pPr>
    </w:p>
    <w:p w14:paraId="4AC4A07A" w14:textId="77777777" w:rsidR="00595C5F" w:rsidRPr="00D601FF" w:rsidRDefault="00595C5F" w:rsidP="003F7F4B">
      <w:pPr>
        <w:spacing w:line="236" w:lineRule="auto"/>
        <w:jc w:val="both"/>
        <w:rPr>
          <w:rFonts w:ascii="Arial" w:eastAsia="Arial" w:hAnsi="Arial" w:cs="Arial"/>
          <w:color w:val="000000" w:themeColor="text1"/>
          <w:szCs w:val="20"/>
        </w:rPr>
      </w:pPr>
    </w:p>
    <w:p w14:paraId="744D38B7" w14:textId="7B7B5DD6" w:rsidR="00595C5F" w:rsidRPr="00D601FF" w:rsidRDefault="00595C5F" w:rsidP="003F7F4B">
      <w:pPr>
        <w:spacing w:line="236" w:lineRule="auto"/>
        <w:jc w:val="both"/>
        <w:rPr>
          <w:rFonts w:ascii="Arial" w:eastAsia="Arial" w:hAnsi="Arial" w:cs="Arial"/>
          <w:color w:val="000000" w:themeColor="text1"/>
          <w:szCs w:val="20"/>
        </w:rPr>
      </w:pPr>
      <w:r w:rsidRPr="00D601FF">
        <w:rPr>
          <w:rFonts w:ascii="Arial" w:eastAsia="Arial" w:hAnsi="Arial" w:cs="Arial"/>
          <w:color w:val="000000" w:themeColor="text1"/>
          <w:szCs w:val="20"/>
        </w:rPr>
        <w:t>En constancia, se firma en _________, a los _</w:t>
      </w:r>
      <w:r w:rsidR="003F7F4B" w:rsidRPr="00D601FF">
        <w:rPr>
          <w:rFonts w:ascii="Arial" w:eastAsia="Arial" w:hAnsi="Arial" w:cs="Arial"/>
          <w:color w:val="000000" w:themeColor="text1"/>
          <w:szCs w:val="20"/>
        </w:rPr>
        <w:t xml:space="preserve">___ días del mes de _____ </w:t>
      </w:r>
      <w:proofErr w:type="spellStart"/>
      <w:r w:rsidR="003F7F4B" w:rsidRPr="00D601FF">
        <w:rPr>
          <w:rFonts w:ascii="Arial" w:eastAsia="Arial" w:hAnsi="Arial" w:cs="Arial"/>
          <w:color w:val="000000" w:themeColor="text1"/>
          <w:szCs w:val="20"/>
        </w:rPr>
        <w:t>de</w:t>
      </w:r>
      <w:proofErr w:type="spellEnd"/>
      <w:r w:rsidR="003F7F4B" w:rsidRPr="00D601FF">
        <w:rPr>
          <w:rFonts w:ascii="Arial" w:eastAsia="Arial" w:hAnsi="Arial" w:cs="Arial"/>
          <w:color w:val="000000" w:themeColor="text1"/>
          <w:szCs w:val="20"/>
        </w:rPr>
        <w:t xml:space="preserve"> 202</w:t>
      </w:r>
      <w:r w:rsidRPr="00D601FF">
        <w:rPr>
          <w:rFonts w:ascii="Arial" w:eastAsia="Arial" w:hAnsi="Arial" w:cs="Arial"/>
          <w:color w:val="000000" w:themeColor="text1"/>
          <w:szCs w:val="20"/>
        </w:rPr>
        <w:t xml:space="preserve">X. </w:t>
      </w:r>
    </w:p>
    <w:p w14:paraId="5185C0DC" w14:textId="77777777" w:rsidR="00595C5F" w:rsidRPr="00D601FF" w:rsidRDefault="00595C5F" w:rsidP="003F7F4B">
      <w:pPr>
        <w:spacing w:line="236" w:lineRule="auto"/>
        <w:jc w:val="both"/>
        <w:rPr>
          <w:rFonts w:ascii="Arial" w:eastAsia="Arial" w:hAnsi="Arial" w:cs="Arial"/>
          <w:color w:val="000000" w:themeColor="text1"/>
          <w:szCs w:val="20"/>
        </w:rPr>
      </w:pPr>
    </w:p>
    <w:p w14:paraId="1344A5D8" w14:textId="77777777" w:rsidR="00595C5F" w:rsidRPr="00D601FF" w:rsidRDefault="00595C5F" w:rsidP="003F7F4B">
      <w:pPr>
        <w:spacing w:line="236" w:lineRule="auto"/>
        <w:jc w:val="both"/>
        <w:rPr>
          <w:rFonts w:ascii="Arial" w:eastAsia="Arial" w:hAnsi="Arial" w:cs="Arial"/>
          <w:color w:val="000000" w:themeColor="text1"/>
          <w:szCs w:val="20"/>
        </w:rPr>
      </w:pPr>
      <w:r w:rsidRPr="00D601FF">
        <w:rPr>
          <w:rFonts w:ascii="Arial" w:eastAsia="Arial" w:hAnsi="Arial" w:cs="Arial"/>
          <w:color w:val="000000" w:themeColor="text1"/>
          <w:szCs w:val="20"/>
        </w:rPr>
        <w:t xml:space="preserve">(Nombre y firma del Representante Legal de cada uno de los integrantes) </w:t>
      </w:r>
    </w:p>
    <w:p w14:paraId="4B9B14DA" w14:textId="77777777" w:rsidR="00595C5F" w:rsidRPr="00D601FF" w:rsidRDefault="00595C5F" w:rsidP="003F7F4B">
      <w:pPr>
        <w:spacing w:line="236" w:lineRule="auto"/>
        <w:jc w:val="both"/>
        <w:rPr>
          <w:rFonts w:ascii="Arial" w:eastAsia="Arial" w:hAnsi="Arial" w:cs="Arial"/>
          <w:color w:val="000000" w:themeColor="text1"/>
          <w:szCs w:val="20"/>
        </w:rPr>
      </w:pPr>
    </w:p>
    <w:p w14:paraId="177BD0AE" w14:textId="77777777" w:rsidR="00595C5F" w:rsidRPr="00D601FF" w:rsidRDefault="00595C5F" w:rsidP="003F7F4B">
      <w:pPr>
        <w:spacing w:line="236" w:lineRule="auto"/>
        <w:jc w:val="both"/>
        <w:rPr>
          <w:rFonts w:ascii="Arial" w:hAnsi="Arial" w:cs="Arial"/>
          <w:color w:val="000000" w:themeColor="text1"/>
          <w:szCs w:val="20"/>
        </w:rPr>
      </w:pPr>
      <w:r w:rsidRPr="00D601FF">
        <w:rPr>
          <w:rFonts w:ascii="Arial" w:eastAsia="Arial" w:hAnsi="Arial" w:cs="Arial"/>
          <w:color w:val="000000" w:themeColor="text1"/>
          <w:szCs w:val="20"/>
        </w:rPr>
        <w:t>(Nombre y firma del Representante Legal de la Unión Temporal)</w:t>
      </w:r>
    </w:p>
    <w:p w14:paraId="040162C1" w14:textId="77777777" w:rsidR="00595C5F" w:rsidRPr="00D601FF" w:rsidRDefault="00595C5F" w:rsidP="003F7F4B">
      <w:pPr>
        <w:spacing w:line="200" w:lineRule="exact"/>
        <w:jc w:val="both"/>
        <w:rPr>
          <w:rFonts w:ascii="Arial" w:hAnsi="Arial" w:cs="Arial"/>
          <w:color w:val="000000" w:themeColor="text1"/>
          <w:szCs w:val="20"/>
        </w:rPr>
      </w:pPr>
    </w:p>
    <w:p w14:paraId="44363ACA" w14:textId="68C9D75B" w:rsidR="00595C5F" w:rsidRPr="00D601FF" w:rsidRDefault="00595C5F" w:rsidP="00595C5F">
      <w:pPr>
        <w:spacing w:line="200" w:lineRule="exact"/>
        <w:rPr>
          <w:rFonts w:ascii="Arial" w:hAnsi="Arial" w:cs="Arial"/>
          <w:color w:val="000000" w:themeColor="text1"/>
          <w:szCs w:val="20"/>
        </w:rPr>
      </w:pPr>
    </w:p>
    <w:p w14:paraId="2257BA38" w14:textId="77777777" w:rsidR="00346ED2" w:rsidRPr="00D601FF" w:rsidRDefault="00346ED2" w:rsidP="00595C5F">
      <w:pPr>
        <w:spacing w:line="200" w:lineRule="exact"/>
        <w:rPr>
          <w:rFonts w:ascii="Arial" w:hAnsi="Arial" w:cs="Arial"/>
          <w:color w:val="000000" w:themeColor="text1"/>
          <w:szCs w:val="20"/>
        </w:rPr>
      </w:pPr>
    </w:p>
    <w:p w14:paraId="3BFBDDAF" w14:textId="216EC796" w:rsidR="00595C5F" w:rsidRPr="00D601FF" w:rsidRDefault="00595C5F" w:rsidP="003F0B16">
      <w:pPr>
        <w:shd w:val="clear" w:color="auto" w:fill="D9E2F3" w:themeFill="accent5" w:themeFillTint="33"/>
        <w:spacing w:line="257" w:lineRule="exact"/>
        <w:jc w:val="center"/>
        <w:rPr>
          <w:rFonts w:ascii="Arial" w:eastAsia="Arial" w:hAnsi="Arial" w:cs="Arial"/>
          <w:b/>
          <w:color w:val="000000" w:themeColor="text1"/>
          <w:szCs w:val="20"/>
        </w:rPr>
      </w:pPr>
      <w:bookmarkStart w:id="16" w:name="page137"/>
      <w:bookmarkEnd w:id="16"/>
      <w:r w:rsidRPr="00D601FF">
        <w:rPr>
          <w:rFonts w:ascii="Arial" w:eastAsia="Arial" w:hAnsi="Arial" w:cs="Arial"/>
          <w:b/>
          <w:color w:val="000000" w:themeColor="text1"/>
          <w:szCs w:val="20"/>
        </w:rPr>
        <w:t xml:space="preserve">FORMULARIO </w:t>
      </w:r>
      <w:r w:rsidR="003E199C" w:rsidRPr="00D601FF">
        <w:rPr>
          <w:rFonts w:ascii="Arial" w:eastAsia="Arial" w:hAnsi="Arial" w:cs="Arial"/>
          <w:b/>
          <w:color w:val="000000" w:themeColor="text1"/>
          <w:szCs w:val="20"/>
        </w:rPr>
        <w:t>1</w:t>
      </w:r>
      <w:r w:rsidR="00297546" w:rsidRPr="00D601FF">
        <w:rPr>
          <w:rFonts w:ascii="Arial" w:eastAsia="Arial" w:hAnsi="Arial" w:cs="Arial"/>
          <w:b/>
          <w:color w:val="000000" w:themeColor="text1"/>
          <w:szCs w:val="20"/>
        </w:rPr>
        <w:t>1</w:t>
      </w:r>
      <w:r w:rsidR="00B0586A" w:rsidRPr="00D601FF">
        <w:rPr>
          <w:rFonts w:ascii="Arial" w:eastAsia="Arial" w:hAnsi="Arial" w:cs="Arial"/>
          <w:b/>
          <w:color w:val="000000" w:themeColor="text1"/>
          <w:szCs w:val="20"/>
        </w:rPr>
        <w:t xml:space="preserve"> (SI APLICA)</w:t>
      </w:r>
    </w:p>
    <w:p w14:paraId="487456DE" w14:textId="77777777" w:rsidR="00595C5F" w:rsidRPr="00D601FF" w:rsidRDefault="00595C5F" w:rsidP="00595C5F">
      <w:pPr>
        <w:spacing w:line="257" w:lineRule="exact"/>
        <w:jc w:val="center"/>
        <w:rPr>
          <w:rFonts w:ascii="Arial" w:eastAsia="Arial" w:hAnsi="Arial" w:cs="Arial"/>
          <w:b/>
          <w:color w:val="000000" w:themeColor="text1"/>
          <w:szCs w:val="20"/>
        </w:rPr>
      </w:pPr>
    </w:p>
    <w:p w14:paraId="323569C0" w14:textId="77777777" w:rsidR="00595C5F" w:rsidRPr="00D601FF" w:rsidRDefault="00595C5F" w:rsidP="00595C5F">
      <w:pPr>
        <w:spacing w:line="0" w:lineRule="atLeast"/>
        <w:jc w:val="center"/>
        <w:rPr>
          <w:rFonts w:ascii="Arial" w:eastAsia="Arial" w:hAnsi="Arial" w:cs="Arial"/>
          <w:b/>
          <w:color w:val="000000" w:themeColor="text1"/>
          <w:szCs w:val="20"/>
        </w:rPr>
      </w:pPr>
      <w:r w:rsidRPr="00D601FF">
        <w:rPr>
          <w:rFonts w:ascii="Arial" w:eastAsia="Arial" w:hAnsi="Arial" w:cs="Arial"/>
          <w:b/>
          <w:color w:val="000000" w:themeColor="text1"/>
          <w:szCs w:val="20"/>
        </w:rPr>
        <w:t>MODELO DOCUMENTO DE CONFORMACIÓN DE CONSORCIO</w:t>
      </w:r>
    </w:p>
    <w:p w14:paraId="4626C231" w14:textId="77777777" w:rsidR="00595C5F" w:rsidRPr="00D601FF" w:rsidRDefault="00595C5F" w:rsidP="00595C5F">
      <w:pPr>
        <w:spacing w:line="276" w:lineRule="exact"/>
        <w:rPr>
          <w:rFonts w:ascii="Arial" w:hAnsi="Arial" w:cs="Arial"/>
          <w:color w:val="000000" w:themeColor="text1"/>
          <w:szCs w:val="20"/>
        </w:rPr>
      </w:pPr>
    </w:p>
    <w:p w14:paraId="57F4AAAA" w14:textId="77777777" w:rsidR="00595C5F" w:rsidRPr="00D601FF" w:rsidRDefault="00595C5F" w:rsidP="00595C5F">
      <w:pPr>
        <w:spacing w:line="0" w:lineRule="atLeast"/>
        <w:rPr>
          <w:rFonts w:ascii="Arial" w:eastAsia="Arial" w:hAnsi="Arial" w:cs="Arial"/>
          <w:color w:val="000000" w:themeColor="text1"/>
          <w:szCs w:val="20"/>
        </w:rPr>
      </w:pPr>
      <w:r w:rsidRPr="00D601FF">
        <w:rPr>
          <w:rFonts w:ascii="Arial" w:eastAsia="Arial" w:hAnsi="Arial" w:cs="Arial"/>
          <w:color w:val="000000" w:themeColor="text1"/>
          <w:szCs w:val="20"/>
        </w:rPr>
        <w:t>Ciudad y Fecha</w:t>
      </w:r>
    </w:p>
    <w:p w14:paraId="604425EE" w14:textId="77777777" w:rsidR="00595C5F" w:rsidRPr="00D601FF" w:rsidRDefault="00595C5F" w:rsidP="00595C5F">
      <w:pPr>
        <w:spacing w:line="276" w:lineRule="exact"/>
        <w:rPr>
          <w:rFonts w:ascii="Arial" w:hAnsi="Arial" w:cs="Arial"/>
          <w:color w:val="000000" w:themeColor="text1"/>
          <w:szCs w:val="20"/>
        </w:rPr>
      </w:pPr>
    </w:p>
    <w:p w14:paraId="31700410" w14:textId="77777777" w:rsidR="00595C5F" w:rsidRPr="00D601FF" w:rsidRDefault="00595C5F" w:rsidP="00595C5F">
      <w:pPr>
        <w:spacing w:line="0" w:lineRule="atLeast"/>
        <w:rPr>
          <w:rFonts w:ascii="Arial" w:eastAsia="Arial" w:hAnsi="Arial" w:cs="Arial"/>
          <w:color w:val="000000" w:themeColor="text1"/>
          <w:szCs w:val="20"/>
        </w:rPr>
      </w:pPr>
      <w:r w:rsidRPr="00D601FF">
        <w:rPr>
          <w:rFonts w:ascii="Arial" w:eastAsia="Arial" w:hAnsi="Arial" w:cs="Arial"/>
          <w:color w:val="000000" w:themeColor="text1"/>
          <w:szCs w:val="20"/>
        </w:rPr>
        <w:t>Señores</w:t>
      </w:r>
    </w:p>
    <w:p w14:paraId="3158A32B" w14:textId="77777777" w:rsidR="00595C5F" w:rsidRPr="00D601FF" w:rsidRDefault="00595C5F" w:rsidP="00595C5F">
      <w:pPr>
        <w:spacing w:line="0" w:lineRule="atLeast"/>
        <w:rPr>
          <w:rFonts w:ascii="Arial" w:eastAsia="Arial" w:hAnsi="Arial" w:cs="Arial"/>
          <w:color w:val="000000" w:themeColor="text1"/>
          <w:szCs w:val="20"/>
        </w:rPr>
      </w:pPr>
      <w:r w:rsidRPr="00D601FF">
        <w:rPr>
          <w:rFonts w:ascii="Arial" w:eastAsia="Arial" w:hAnsi="Arial" w:cs="Arial"/>
          <w:color w:val="000000" w:themeColor="text1"/>
          <w:szCs w:val="20"/>
        </w:rPr>
        <w:t>DISPENSARIO MÉDICO DE BUCARAMANGA</w:t>
      </w:r>
    </w:p>
    <w:p w14:paraId="30787BCB" w14:textId="77777777" w:rsidR="00595C5F" w:rsidRPr="00D601FF" w:rsidRDefault="00595C5F" w:rsidP="00595C5F">
      <w:pPr>
        <w:spacing w:line="287" w:lineRule="exact"/>
        <w:rPr>
          <w:rFonts w:ascii="Arial" w:hAnsi="Arial" w:cs="Arial"/>
          <w:color w:val="000000" w:themeColor="text1"/>
          <w:szCs w:val="20"/>
        </w:rPr>
      </w:pPr>
    </w:p>
    <w:p w14:paraId="1931E60D" w14:textId="77777777" w:rsidR="00595C5F" w:rsidRPr="00D601FF" w:rsidRDefault="00595C5F" w:rsidP="00595C5F">
      <w:pPr>
        <w:spacing w:line="236" w:lineRule="auto"/>
        <w:rPr>
          <w:rFonts w:ascii="Arial" w:eastAsia="Arial" w:hAnsi="Arial" w:cs="Arial"/>
          <w:color w:val="000000" w:themeColor="text1"/>
          <w:szCs w:val="20"/>
        </w:rPr>
      </w:pPr>
      <w:r w:rsidRPr="00D601FF">
        <w:rPr>
          <w:rFonts w:ascii="Arial" w:eastAsia="Arial" w:hAnsi="Arial" w:cs="Arial"/>
          <w:color w:val="000000" w:themeColor="text1"/>
          <w:szCs w:val="20"/>
        </w:rPr>
        <w:t xml:space="preserve">Los suscritos, (nombre del Representante Legal </w:t>
      </w:r>
      <w:proofErr w:type="spellStart"/>
      <w:r w:rsidRPr="00D601FF">
        <w:rPr>
          <w:rFonts w:ascii="Arial" w:eastAsia="Arial" w:hAnsi="Arial" w:cs="Arial"/>
          <w:color w:val="000000" w:themeColor="text1"/>
          <w:szCs w:val="20"/>
        </w:rPr>
        <w:t>ó</w:t>
      </w:r>
      <w:proofErr w:type="spellEnd"/>
      <w:r w:rsidRPr="00D601FF">
        <w:rPr>
          <w:rFonts w:ascii="Arial" w:eastAsia="Arial" w:hAnsi="Arial" w:cs="Arial"/>
          <w:color w:val="000000" w:themeColor="text1"/>
          <w:szCs w:val="20"/>
        </w:rPr>
        <w:t xml:space="preserve"> persona natural) y (nombre del Representante Legal </w:t>
      </w:r>
      <w:proofErr w:type="spellStart"/>
      <w:r w:rsidRPr="00D601FF">
        <w:rPr>
          <w:rFonts w:ascii="Arial" w:eastAsia="Arial" w:hAnsi="Arial" w:cs="Arial"/>
          <w:color w:val="000000" w:themeColor="text1"/>
          <w:szCs w:val="20"/>
        </w:rPr>
        <w:t>ó</w:t>
      </w:r>
      <w:proofErr w:type="spellEnd"/>
      <w:r w:rsidRPr="00D601FF">
        <w:rPr>
          <w:rFonts w:ascii="Arial" w:eastAsia="Arial" w:hAnsi="Arial" w:cs="Arial"/>
          <w:color w:val="000000" w:themeColor="text1"/>
          <w:szCs w:val="20"/>
        </w:rPr>
        <w:t xml:space="preserve"> persona natural), debidamente autorizados para actuar en nombre y representación de (nombre o razón</w:t>
      </w:r>
      <w:r w:rsidRPr="00D601FF">
        <w:rPr>
          <w:rFonts w:ascii="Arial" w:hAnsi="Arial" w:cs="Arial"/>
          <w:color w:val="000000" w:themeColor="text1"/>
          <w:szCs w:val="20"/>
        </w:rPr>
        <w:tab/>
      </w:r>
      <w:r w:rsidRPr="00D601FF">
        <w:rPr>
          <w:rFonts w:ascii="Arial" w:eastAsia="Arial" w:hAnsi="Arial" w:cs="Arial"/>
          <w:color w:val="000000" w:themeColor="text1"/>
          <w:szCs w:val="20"/>
        </w:rPr>
        <w:t>social</w:t>
      </w:r>
      <w:r w:rsidRPr="00D601FF">
        <w:rPr>
          <w:rFonts w:ascii="Arial" w:hAnsi="Arial" w:cs="Arial"/>
          <w:color w:val="000000" w:themeColor="text1"/>
          <w:szCs w:val="20"/>
        </w:rPr>
        <w:t xml:space="preserve"> </w:t>
      </w:r>
      <w:r w:rsidRPr="00D601FF">
        <w:rPr>
          <w:rFonts w:ascii="Arial" w:eastAsia="Arial" w:hAnsi="Arial" w:cs="Arial"/>
          <w:color w:val="000000" w:themeColor="text1"/>
          <w:szCs w:val="20"/>
        </w:rPr>
        <w:t>del</w:t>
      </w:r>
      <w:r w:rsidRPr="00D601FF">
        <w:rPr>
          <w:rFonts w:ascii="Arial" w:hAnsi="Arial" w:cs="Arial"/>
          <w:color w:val="000000" w:themeColor="text1"/>
          <w:szCs w:val="20"/>
        </w:rPr>
        <w:t xml:space="preserve"> </w:t>
      </w:r>
      <w:r w:rsidRPr="00D601FF">
        <w:rPr>
          <w:rFonts w:ascii="Arial" w:eastAsia="Arial" w:hAnsi="Arial" w:cs="Arial"/>
          <w:color w:val="000000" w:themeColor="text1"/>
          <w:szCs w:val="20"/>
        </w:rPr>
        <w:t>integrante)</w:t>
      </w:r>
      <w:r w:rsidRPr="00D601FF">
        <w:rPr>
          <w:rFonts w:ascii="Arial" w:hAnsi="Arial" w:cs="Arial"/>
          <w:color w:val="000000" w:themeColor="text1"/>
          <w:szCs w:val="20"/>
        </w:rPr>
        <w:tab/>
      </w:r>
      <w:r w:rsidRPr="00D601FF">
        <w:rPr>
          <w:rFonts w:ascii="Arial" w:eastAsia="Arial" w:hAnsi="Arial" w:cs="Arial"/>
          <w:color w:val="000000" w:themeColor="text1"/>
          <w:szCs w:val="20"/>
        </w:rPr>
        <w:t>y (nombre o razón social del integrante), respectivamente, manifestamos por este documento, que hemos convenido asociarnos en CONSORCIO, para participar en el proceso de selección cuyo objeto es ___________________ y por lo tanto, expresamos lo siguiente:</w:t>
      </w:r>
    </w:p>
    <w:p w14:paraId="2A534941" w14:textId="77777777" w:rsidR="00595C5F" w:rsidRPr="00D601FF" w:rsidRDefault="00595C5F" w:rsidP="00595C5F">
      <w:pPr>
        <w:spacing w:line="287" w:lineRule="exact"/>
        <w:rPr>
          <w:rFonts w:ascii="Arial" w:hAnsi="Arial" w:cs="Arial"/>
          <w:color w:val="000000" w:themeColor="text1"/>
          <w:szCs w:val="20"/>
        </w:rPr>
      </w:pPr>
    </w:p>
    <w:p w14:paraId="582E15DC" w14:textId="77777777" w:rsidR="00595C5F" w:rsidRPr="00D601FF" w:rsidRDefault="00595C5F" w:rsidP="00595C5F">
      <w:pPr>
        <w:spacing w:line="235" w:lineRule="auto"/>
        <w:rPr>
          <w:rFonts w:ascii="Arial" w:eastAsia="Arial" w:hAnsi="Arial" w:cs="Arial"/>
          <w:color w:val="000000" w:themeColor="text1"/>
          <w:szCs w:val="20"/>
        </w:rPr>
      </w:pPr>
      <w:r w:rsidRPr="00D601FF">
        <w:rPr>
          <w:rFonts w:ascii="Arial" w:eastAsia="Arial" w:hAnsi="Arial" w:cs="Arial"/>
          <w:color w:val="000000" w:themeColor="text1"/>
          <w:szCs w:val="20"/>
        </w:rPr>
        <w:t>La duración de este Consorcio será igual al término de la ejecución y liquidación del contrato y tres (03) años más.</w:t>
      </w:r>
    </w:p>
    <w:p w14:paraId="7B096B31" w14:textId="77777777" w:rsidR="00595C5F" w:rsidRPr="00D601FF" w:rsidRDefault="00595C5F" w:rsidP="00595C5F">
      <w:pPr>
        <w:spacing w:line="235" w:lineRule="auto"/>
        <w:rPr>
          <w:rFonts w:ascii="Arial" w:eastAsia="Arial" w:hAnsi="Arial" w:cs="Arial"/>
          <w:color w:val="000000" w:themeColor="text1"/>
          <w:szCs w:val="20"/>
        </w:rPr>
      </w:pPr>
    </w:p>
    <w:p w14:paraId="33622193" w14:textId="77777777" w:rsidR="00595C5F" w:rsidRPr="00D601FF" w:rsidRDefault="00595C5F" w:rsidP="00595C5F">
      <w:pPr>
        <w:spacing w:line="1" w:lineRule="exact"/>
        <w:rPr>
          <w:rFonts w:ascii="Arial" w:hAnsi="Arial" w:cs="Arial"/>
          <w:color w:val="000000" w:themeColor="text1"/>
          <w:szCs w:val="20"/>
        </w:rPr>
      </w:pPr>
    </w:p>
    <w:p w14:paraId="56AED819" w14:textId="77777777" w:rsidR="00595C5F" w:rsidRPr="00D601FF" w:rsidRDefault="00595C5F" w:rsidP="00595C5F">
      <w:pPr>
        <w:spacing w:line="0" w:lineRule="atLeast"/>
        <w:rPr>
          <w:rFonts w:ascii="Arial" w:eastAsia="Arial" w:hAnsi="Arial" w:cs="Arial"/>
          <w:color w:val="000000" w:themeColor="text1"/>
          <w:szCs w:val="20"/>
        </w:rPr>
      </w:pPr>
      <w:r w:rsidRPr="00D601FF">
        <w:rPr>
          <w:rFonts w:ascii="Arial" w:eastAsia="Arial" w:hAnsi="Arial" w:cs="Arial"/>
          <w:color w:val="000000" w:themeColor="text1"/>
          <w:szCs w:val="20"/>
        </w:rPr>
        <w:t>El Consorcio está integrado por:</w:t>
      </w:r>
    </w:p>
    <w:p w14:paraId="0CA50CCE" w14:textId="77777777" w:rsidR="00595C5F" w:rsidRPr="00D601FF" w:rsidRDefault="00595C5F" w:rsidP="00595C5F">
      <w:pPr>
        <w:spacing w:line="0" w:lineRule="atLeast"/>
        <w:rPr>
          <w:rFonts w:ascii="Arial" w:eastAsia="Arial" w:hAnsi="Arial" w:cs="Arial"/>
          <w:color w:val="000000" w:themeColor="text1"/>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72"/>
        <w:gridCol w:w="3317"/>
      </w:tblGrid>
      <w:tr w:rsidR="00595C5F" w:rsidRPr="00D601FF" w14:paraId="57BDB50E" w14:textId="77777777" w:rsidTr="002932E3">
        <w:trPr>
          <w:trHeight w:val="57"/>
          <w:jc w:val="center"/>
        </w:trPr>
        <w:tc>
          <w:tcPr>
            <w:tcW w:w="3972" w:type="dxa"/>
            <w:shd w:val="clear" w:color="auto" w:fill="auto"/>
            <w:vAlign w:val="center"/>
          </w:tcPr>
          <w:p w14:paraId="32E8E685" w14:textId="77777777" w:rsidR="00595C5F" w:rsidRPr="00D601FF" w:rsidRDefault="00595C5F" w:rsidP="002932E3">
            <w:pPr>
              <w:spacing w:line="0" w:lineRule="atLeast"/>
              <w:jc w:val="center"/>
              <w:rPr>
                <w:rFonts w:ascii="Arial" w:hAnsi="Arial" w:cs="Arial"/>
                <w:b/>
                <w:color w:val="000000" w:themeColor="text1"/>
                <w:szCs w:val="20"/>
              </w:rPr>
            </w:pPr>
            <w:r w:rsidRPr="00D601FF">
              <w:rPr>
                <w:rFonts w:ascii="Arial" w:eastAsia="Arial" w:hAnsi="Arial" w:cs="Arial"/>
                <w:color w:val="000000" w:themeColor="text1"/>
                <w:szCs w:val="20"/>
              </w:rPr>
              <w:t>NOMBRE</w:t>
            </w:r>
          </w:p>
        </w:tc>
        <w:tc>
          <w:tcPr>
            <w:tcW w:w="3317" w:type="dxa"/>
            <w:shd w:val="clear" w:color="auto" w:fill="auto"/>
            <w:vAlign w:val="center"/>
          </w:tcPr>
          <w:p w14:paraId="2BE05230" w14:textId="77777777" w:rsidR="00595C5F" w:rsidRPr="00D601FF" w:rsidRDefault="00595C5F" w:rsidP="002932E3">
            <w:pPr>
              <w:tabs>
                <w:tab w:val="left" w:pos="1400"/>
              </w:tabs>
              <w:spacing w:line="0" w:lineRule="atLeast"/>
              <w:jc w:val="center"/>
              <w:rPr>
                <w:rFonts w:ascii="Arial" w:eastAsia="Arial" w:hAnsi="Arial" w:cs="Arial"/>
                <w:color w:val="000000" w:themeColor="text1"/>
                <w:szCs w:val="20"/>
              </w:rPr>
            </w:pPr>
            <w:r w:rsidRPr="00D601FF">
              <w:rPr>
                <w:rFonts w:ascii="Arial" w:eastAsia="Arial" w:hAnsi="Arial" w:cs="Arial"/>
                <w:color w:val="000000" w:themeColor="text1"/>
                <w:szCs w:val="20"/>
              </w:rPr>
              <w:t>% DE PARTICIPACIÓN</w:t>
            </w:r>
          </w:p>
        </w:tc>
      </w:tr>
      <w:tr w:rsidR="00595C5F" w:rsidRPr="00D601FF" w14:paraId="6ED826CB" w14:textId="77777777" w:rsidTr="002932E3">
        <w:trPr>
          <w:trHeight w:val="57"/>
          <w:jc w:val="center"/>
        </w:trPr>
        <w:tc>
          <w:tcPr>
            <w:tcW w:w="3972" w:type="dxa"/>
            <w:shd w:val="clear" w:color="auto" w:fill="auto"/>
            <w:vAlign w:val="bottom"/>
          </w:tcPr>
          <w:p w14:paraId="23D7CE14" w14:textId="77777777" w:rsidR="00595C5F" w:rsidRPr="00D601FF" w:rsidRDefault="00595C5F" w:rsidP="002932E3">
            <w:pPr>
              <w:spacing w:line="0" w:lineRule="atLeast"/>
              <w:rPr>
                <w:rFonts w:ascii="Arial" w:hAnsi="Arial" w:cs="Arial"/>
                <w:color w:val="000000" w:themeColor="text1"/>
                <w:szCs w:val="20"/>
              </w:rPr>
            </w:pPr>
          </w:p>
        </w:tc>
        <w:tc>
          <w:tcPr>
            <w:tcW w:w="3317" w:type="dxa"/>
            <w:shd w:val="clear" w:color="auto" w:fill="auto"/>
            <w:vAlign w:val="bottom"/>
          </w:tcPr>
          <w:p w14:paraId="29098FA3" w14:textId="77777777" w:rsidR="00595C5F" w:rsidRPr="00D601FF" w:rsidRDefault="00595C5F" w:rsidP="002932E3">
            <w:pPr>
              <w:spacing w:line="0" w:lineRule="atLeast"/>
              <w:rPr>
                <w:rFonts w:ascii="Arial" w:hAnsi="Arial" w:cs="Arial"/>
                <w:color w:val="000000" w:themeColor="text1"/>
                <w:szCs w:val="20"/>
              </w:rPr>
            </w:pPr>
          </w:p>
        </w:tc>
      </w:tr>
      <w:tr w:rsidR="00595C5F" w:rsidRPr="00D601FF" w14:paraId="1FB1A9B6" w14:textId="77777777" w:rsidTr="002932E3">
        <w:trPr>
          <w:trHeight w:val="57"/>
          <w:jc w:val="center"/>
        </w:trPr>
        <w:tc>
          <w:tcPr>
            <w:tcW w:w="3972" w:type="dxa"/>
            <w:shd w:val="clear" w:color="auto" w:fill="auto"/>
            <w:vAlign w:val="bottom"/>
          </w:tcPr>
          <w:p w14:paraId="75553DFE" w14:textId="77777777" w:rsidR="00595C5F" w:rsidRPr="00D601FF" w:rsidRDefault="00595C5F" w:rsidP="002932E3">
            <w:pPr>
              <w:spacing w:line="0" w:lineRule="atLeast"/>
              <w:rPr>
                <w:rFonts w:ascii="Arial" w:hAnsi="Arial" w:cs="Arial"/>
                <w:color w:val="000000" w:themeColor="text1"/>
                <w:szCs w:val="20"/>
              </w:rPr>
            </w:pPr>
          </w:p>
        </w:tc>
        <w:tc>
          <w:tcPr>
            <w:tcW w:w="3317" w:type="dxa"/>
            <w:shd w:val="clear" w:color="auto" w:fill="auto"/>
            <w:vAlign w:val="bottom"/>
          </w:tcPr>
          <w:p w14:paraId="62382A0A" w14:textId="77777777" w:rsidR="00595C5F" w:rsidRPr="00D601FF" w:rsidRDefault="00595C5F" w:rsidP="002932E3">
            <w:pPr>
              <w:spacing w:line="0" w:lineRule="atLeast"/>
              <w:rPr>
                <w:rFonts w:ascii="Arial" w:hAnsi="Arial" w:cs="Arial"/>
                <w:color w:val="000000" w:themeColor="text1"/>
                <w:szCs w:val="20"/>
              </w:rPr>
            </w:pPr>
          </w:p>
        </w:tc>
      </w:tr>
    </w:tbl>
    <w:p w14:paraId="7DC86A0E" w14:textId="77777777" w:rsidR="00595C5F" w:rsidRPr="00D601FF" w:rsidRDefault="00595C5F" w:rsidP="00595C5F">
      <w:pPr>
        <w:tabs>
          <w:tab w:val="left" w:pos="1400"/>
        </w:tabs>
        <w:spacing w:line="0" w:lineRule="atLeast"/>
        <w:rPr>
          <w:rFonts w:ascii="Arial" w:eastAsia="Arial" w:hAnsi="Arial" w:cs="Arial"/>
          <w:color w:val="000000" w:themeColor="text1"/>
          <w:szCs w:val="20"/>
        </w:rPr>
      </w:pPr>
    </w:p>
    <w:p w14:paraId="0C998B1B" w14:textId="77777777" w:rsidR="00595C5F" w:rsidRPr="00D601FF" w:rsidRDefault="00595C5F" w:rsidP="00595C5F">
      <w:pPr>
        <w:spacing w:line="11" w:lineRule="exact"/>
        <w:rPr>
          <w:rFonts w:ascii="Arial" w:hAnsi="Arial" w:cs="Arial"/>
          <w:color w:val="000000" w:themeColor="text1"/>
          <w:szCs w:val="20"/>
        </w:rPr>
      </w:pPr>
    </w:p>
    <w:p w14:paraId="797A5390" w14:textId="77777777" w:rsidR="00595C5F" w:rsidRPr="00D601FF" w:rsidRDefault="00595C5F" w:rsidP="00595C5F">
      <w:pPr>
        <w:spacing w:line="234" w:lineRule="auto"/>
        <w:rPr>
          <w:rFonts w:ascii="Arial" w:eastAsia="Arial" w:hAnsi="Arial" w:cs="Arial"/>
          <w:color w:val="000000" w:themeColor="text1"/>
          <w:szCs w:val="20"/>
        </w:rPr>
      </w:pPr>
      <w:r w:rsidRPr="00D601FF">
        <w:rPr>
          <w:rFonts w:ascii="Arial" w:eastAsia="Arial" w:hAnsi="Arial" w:cs="Arial"/>
          <w:color w:val="000000" w:themeColor="text1"/>
          <w:szCs w:val="20"/>
        </w:rPr>
        <w:t>Nota: El total de la columna de porcentaje de participación, es decir la suma de los porcentajes de participación de los miembros, debe ser igual al 100%.</w:t>
      </w:r>
    </w:p>
    <w:p w14:paraId="64E4A376" w14:textId="77777777" w:rsidR="00595C5F" w:rsidRPr="00D601FF" w:rsidRDefault="00595C5F" w:rsidP="00595C5F">
      <w:pPr>
        <w:spacing w:line="277" w:lineRule="exact"/>
        <w:rPr>
          <w:rFonts w:ascii="Arial" w:hAnsi="Arial" w:cs="Arial"/>
          <w:color w:val="000000" w:themeColor="text1"/>
          <w:szCs w:val="20"/>
        </w:rPr>
      </w:pPr>
    </w:p>
    <w:p w14:paraId="325FD24A" w14:textId="77777777" w:rsidR="00595C5F" w:rsidRPr="00D601FF" w:rsidRDefault="00595C5F" w:rsidP="00595C5F">
      <w:pPr>
        <w:spacing w:line="0" w:lineRule="atLeast"/>
        <w:rPr>
          <w:rFonts w:ascii="Arial" w:eastAsia="Arial" w:hAnsi="Arial" w:cs="Arial"/>
          <w:color w:val="000000" w:themeColor="text1"/>
          <w:szCs w:val="20"/>
        </w:rPr>
      </w:pPr>
      <w:r w:rsidRPr="00D601FF">
        <w:rPr>
          <w:rFonts w:ascii="Arial" w:eastAsia="Arial" w:hAnsi="Arial" w:cs="Arial"/>
          <w:color w:val="000000" w:themeColor="text1"/>
          <w:szCs w:val="20"/>
        </w:rPr>
        <w:t>El Consorcio se denomina CONSORCIO _____________________.</w:t>
      </w:r>
    </w:p>
    <w:p w14:paraId="2113345B" w14:textId="77777777" w:rsidR="00595C5F" w:rsidRPr="00D601FF" w:rsidRDefault="00595C5F" w:rsidP="00595C5F">
      <w:pPr>
        <w:spacing w:line="276" w:lineRule="exact"/>
        <w:rPr>
          <w:rFonts w:ascii="Arial" w:hAnsi="Arial" w:cs="Arial"/>
          <w:color w:val="000000" w:themeColor="text1"/>
          <w:szCs w:val="20"/>
        </w:rPr>
      </w:pPr>
    </w:p>
    <w:p w14:paraId="78CC47DE" w14:textId="77777777" w:rsidR="00595C5F" w:rsidRPr="00D601FF" w:rsidRDefault="00595C5F" w:rsidP="00595C5F">
      <w:pPr>
        <w:spacing w:line="0" w:lineRule="atLeast"/>
        <w:rPr>
          <w:rFonts w:ascii="Arial" w:eastAsia="Arial" w:hAnsi="Arial" w:cs="Arial"/>
          <w:color w:val="000000" w:themeColor="text1"/>
          <w:szCs w:val="20"/>
        </w:rPr>
      </w:pPr>
      <w:r w:rsidRPr="00D601FF">
        <w:rPr>
          <w:rFonts w:ascii="Arial" w:eastAsia="Arial" w:hAnsi="Arial" w:cs="Arial"/>
          <w:color w:val="000000" w:themeColor="text1"/>
          <w:szCs w:val="20"/>
        </w:rPr>
        <w:t>La responsabilidad de los integrantes del Consorcio es solidaria.</w:t>
      </w:r>
    </w:p>
    <w:p w14:paraId="4FEE146C" w14:textId="77777777" w:rsidR="00595C5F" w:rsidRPr="00D601FF" w:rsidRDefault="00595C5F" w:rsidP="00595C5F">
      <w:pPr>
        <w:spacing w:line="287" w:lineRule="exact"/>
        <w:rPr>
          <w:rFonts w:ascii="Arial" w:hAnsi="Arial" w:cs="Arial"/>
          <w:color w:val="000000" w:themeColor="text1"/>
          <w:szCs w:val="20"/>
        </w:rPr>
      </w:pPr>
    </w:p>
    <w:p w14:paraId="7B9247FA" w14:textId="77777777" w:rsidR="00595C5F" w:rsidRPr="00D601FF" w:rsidRDefault="00595C5F" w:rsidP="00595C5F">
      <w:pPr>
        <w:spacing w:line="238" w:lineRule="auto"/>
        <w:rPr>
          <w:rFonts w:ascii="Arial" w:eastAsia="Arial" w:hAnsi="Arial" w:cs="Arial"/>
          <w:color w:val="000000" w:themeColor="text1"/>
          <w:szCs w:val="20"/>
        </w:rPr>
      </w:pPr>
      <w:r w:rsidRPr="00D601FF">
        <w:rPr>
          <w:rFonts w:ascii="Arial" w:eastAsia="Arial" w:hAnsi="Arial" w:cs="Arial"/>
          <w:color w:val="000000" w:themeColor="text1"/>
          <w:szCs w:val="20"/>
        </w:rPr>
        <w:t>El representante del Consorcio es (indicar el nombre), identificado con C. C. No. ______________ de ____________________, quien está expresamente facultado para firmar, presentar la propuesta, hacer lances en la subasta inversa y, en caso de salir favorecidos con la adjudicación, firmar el contrato y tomar todas las determinaciones que fueren necesarias respecto a la ejecución y liquidación del contrato con amplias y suficientes facultades.</w:t>
      </w:r>
    </w:p>
    <w:p w14:paraId="35E02C5F" w14:textId="77777777" w:rsidR="00595C5F" w:rsidRPr="00D601FF" w:rsidRDefault="00595C5F" w:rsidP="00595C5F">
      <w:pPr>
        <w:spacing w:line="280" w:lineRule="exact"/>
        <w:rPr>
          <w:rFonts w:ascii="Arial" w:hAnsi="Arial" w:cs="Arial"/>
          <w:color w:val="000000" w:themeColor="text1"/>
          <w:szCs w:val="20"/>
        </w:rPr>
      </w:pPr>
    </w:p>
    <w:p w14:paraId="7412F760" w14:textId="77777777" w:rsidR="00595C5F" w:rsidRPr="00D601FF" w:rsidRDefault="00595C5F" w:rsidP="00595C5F">
      <w:pPr>
        <w:spacing w:line="0" w:lineRule="atLeast"/>
        <w:rPr>
          <w:rFonts w:ascii="Arial" w:eastAsia="Arial" w:hAnsi="Arial" w:cs="Arial"/>
          <w:color w:val="000000" w:themeColor="text1"/>
          <w:szCs w:val="20"/>
        </w:rPr>
      </w:pPr>
      <w:r w:rsidRPr="00D601FF">
        <w:rPr>
          <w:rFonts w:ascii="Arial" w:eastAsia="Arial" w:hAnsi="Arial" w:cs="Arial"/>
          <w:color w:val="000000" w:themeColor="text1"/>
          <w:szCs w:val="20"/>
        </w:rPr>
        <w:t>La sede del Consorcio es:</w:t>
      </w:r>
    </w:p>
    <w:p w14:paraId="16A906ED" w14:textId="77777777" w:rsidR="00595C5F" w:rsidRPr="00D601FF" w:rsidRDefault="00595C5F" w:rsidP="00595C5F">
      <w:pPr>
        <w:spacing w:line="0" w:lineRule="atLeast"/>
        <w:rPr>
          <w:rFonts w:ascii="Arial" w:eastAsia="Arial" w:hAnsi="Arial" w:cs="Arial"/>
          <w:color w:val="000000" w:themeColor="text1"/>
          <w:szCs w:val="20"/>
        </w:rPr>
      </w:pPr>
      <w:r w:rsidRPr="00D601FF">
        <w:rPr>
          <w:rFonts w:ascii="Arial" w:eastAsia="Arial" w:hAnsi="Arial" w:cs="Arial"/>
          <w:color w:val="000000" w:themeColor="text1"/>
          <w:szCs w:val="20"/>
        </w:rPr>
        <w:t>Dirección de correo ___________________________________________</w:t>
      </w:r>
    </w:p>
    <w:p w14:paraId="6D7B7F0C" w14:textId="77777777" w:rsidR="00595C5F" w:rsidRPr="00D601FF" w:rsidRDefault="00595C5F" w:rsidP="00595C5F">
      <w:pPr>
        <w:spacing w:line="0" w:lineRule="atLeast"/>
        <w:rPr>
          <w:rFonts w:ascii="Arial" w:eastAsia="Arial" w:hAnsi="Arial" w:cs="Arial"/>
          <w:color w:val="000000" w:themeColor="text1"/>
          <w:szCs w:val="20"/>
        </w:rPr>
      </w:pPr>
      <w:r w:rsidRPr="00D601FF">
        <w:rPr>
          <w:rFonts w:ascii="Arial" w:eastAsia="Arial" w:hAnsi="Arial" w:cs="Arial"/>
          <w:color w:val="000000" w:themeColor="text1"/>
          <w:szCs w:val="20"/>
        </w:rPr>
        <w:t>Dirección electrónica ___________________________________________</w:t>
      </w:r>
    </w:p>
    <w:p w14:paraId="35C5DE1B" w14:textId="77777777" w:rsidR="00595C5F" w:rsidRPr="00D601FF" w:rsidRDefault="00595C5F" w:rsidP="00595C5F">
      <w:pPr>
        <w:spacing w:line="0" w:lineRule="atLeast"/>
        <w:rPr>
          <w:rFonts w:ascii="Arial" w:eastAsia="Arial" w:hAnsi="Arial" w:cs="Arial"/>
          <w:color w:val="000000" w:themeColor="text1"/>
          <w:szCs w:val="20"/>
        </w:rPr>
      </w:pPr>
      <w:r w:rsidRPr="00D601FF">
        <w:rPr>
          <w:rFonts w:ascii="Arial" w:eastAsia="Arial" w:hAnsi="Arial" w:cs="Arial"/>
          <w:color w:val="000000" w:themeColor="text1"/>
          <w:szCs w:val="20"/>
        </w:rPr>
        <w:t>Telefax ___________________________________________</w:t>
      </w:r>
    </w:p>
    <w:p w14:paraId="02E67745" w14:textId="77777777" w:rsidR="00595C5F" w:rsidRPr="00D601FF" w:rsidRDefault="00595C5F" w:rsidP="00595C5F">
      <w:pPr>
        <w:spacing w:line="200" w:lineRule="exact"/>
        <w:rPr>
          <w:rFonts w:ascii="Arial" w:hAnsi="Arial" w:cs="Arial"/>
          <w:color w:val="000000" w:themeColor="text1"/>
          <w:szCs w:val="20"/>
        </w:rPr>
      </w:pPr>
    </w:p>
    <w:p w14:paraId="5E7A5427" w14:textId="77777777" w:rsidR="00595C5F" w:rsidRPr="00D601FF" w:rsidRDefault="00595C5F" w:rsidP="00595C5F">
      <w:pPr>
        <w:spacing w:line="235" w:lineRule="auto"/>
        <w:rPr>
          <w:rFonts w:ascii="Arial" w:eastAsia="Arial" w:hAnsi="Arial" w:cs="Arial"/>
          <w:color w:val="000000" w:themeColor="text1"/>
          <w:szCs w:val="20"/>
        </w:rPr>
      </w:pPr>
      <w:r w:rsidRPr="00D601FF">
        <w:rPr>
          <w:rFonts w:ascii="Arial" w:eastAsia="Arial" w:hAnsi="Arial" w:cs="Arial"/>
          <w:color w:val="000000" w:themeColor="text1"/>
          <w:szCs w:val="20"/>
        </w:rPr>
        <w:t xml:space="preserve">En constancia, se firma en ______________, a los ____ días del mes de _____ </w:t>
      </w:r>
      <w:proofErr w:type="spellStart"/>
      <w:r w:rsidRPr="00D601FF">
        <w:rPr>
          <w:rFonts w:ascii="Arial" w:eastAsia="Arial" w:hAnsi="Arial" w:cs="Arial"/>
          <w:color w:val="000000" w:themeColor="text1"/>
          <w:szCs w:val="20"/>
        </w:rPr>
        <w:t>de</w:t>
      </w:r>
      <w:proofErr w:type="spellEnd"/>
      <w:r w:rsidRPr="00D601FF">
        <w:rPr>
          <w:rFonts w:ascii="Arial" w:eastAsia="Arial" w:hAnsi="Arial" w:cs="Arial"/>
          <w:color w:val="000000" w:themeColor="text1"/>
          <w:szCs w:val="20"/>
        </w:rPr>
        <w:t xml:space="preserve"> 201X.</w:t>
      </w:r>
    </w:p>
    <w:p w14:paraId="15FB3DF4" w14:textId="77777777" w:rsidR="00595C5F" w:rsidRPr="00D601FF" w:rsidRDefault="00595C5F" w:rsidP="00595C5F">
      <w:pPr>
        <w:spacing w:line="235" w:lineRule="auto"/>
        <w:rPr>
          <w:rFonts w:ascii="Arial" w:eastAsia="Arial" w:hAnsi="Arial" w:cs="Arial"/>
          <w:color w:val="000000" w:themeColor="text1"/>
          <w:szCs w:val="20"/>
        </w:rPr>
      </w:pPr>
    </w:p>
    <w:p w14:paraId="628485B1" w14:textId="77777777" w:rsidR="00595C5F" w:rsidRPr="00D601FF" w:rsidRDefault="00595C5F" w:rsidP="00595C5F">
      <w:pPr>
        <w:spacing w:line="49" w:lineRule="exact"/>
        <w:rPr>
          <w:rFonts w:ascii="Arial" w:hAnsi="Arial" w:cs="Arial"/>
          <w:color w:val="000000" w:themeColor="text1"/>
          <w:szCs w:val="20"/>
        </w:rPr>
      </w:pPr>
    </w:p>
    <w:p w14:paraId="1109BF28" w14:textId="77777777" w:rsidR="00595C5F" w:rsidRPr="00D601FF" w:rsidRDefault="00595C5F" w:rsidP="00595C5F">
      <w:pPr>
        <w:spacing w:line="200" w:lineRule="exact"/>
        <w:rPr>
          <w:rFonts w:ascii="Arial" w:eastAsia="Arial" w:hAnsi="Arial" w:cs="Arial"/>
          <w:color w:val="000000" w:themeColor="text1"/>
          <w:szCs w:val="20"/>
        </w:rPr>
      </w:pPr>
      <w:bookmarkStart w:id="17" w:name="page138"/>
      <w:bookmarkEnd w:id="17"/>
    </w:p>
    <w:p w14:paraId="3DF70B91" w14:textId="77777777" w:rsidR="00595C5F" w:rsidRPr="00D601FF" w:rsidRDefault="00595C5F" w:rsidP="00595C5F">
      <w:pPr>
        <w:spacing w:line="200" w:lineRule="exact"/>
        <w:rPr>
          <w:rFonts w:ascii="Arial" w:eastAsia="Arial" w:hAnsi="Arial" w:cs="Arial"/>
          <w:color w:val="000000" w:themeColor="text1"/>
          <w:szCs w:val="20"/>
        </w:rPr>
      </w:pPr>
      <w:r w:rsidRPr="00D601FF">
        <w:rPr>
          <w:rFonts w:ascii="Arial" w:eastAsia="Arial" w:hAnsi="Arial" w:cs="Arial"/>
          <w:color w:val="000000" w:themeColor="text1"/>
          <w:szCs w:val="20"/>
        </w:rPr>
        <w:t xml:space="preserve">(Nombre y firma del Representante Legal de cada uno de los integrantes) </w:t>
      </w:r>
    </w:p>
    <w:p w14:paraId="49838FB1" w14:textId="77777777" w:rsidR="00595C5F" w:rsidRPr="00D601FF" w:rsidRDefault="00595C5F" w:rsidP="00595C5F">
      <w:pPr>
        <w:spacing w:line="200" w:lineRule="exact"/>
        <w:rPr>
          <w:rFonts w:ascii="Arial" w:eastAsia="Arial" w:hAnsi="Arial" w:cs="Arial"/>
          <w:color w:val="000000" w:themeColor="text1"/>
          <w:szCs w:val="20"/>
        </w:rPr>
      </w:pPr>
    </w:p>
    <w:p w14:paraId="572C6738" w14:textId="77777777" w:rsidR="00595C5F" w:rsidRPr="00D601FF" w:rsidRDefault="00595C5F" w:rsidP="00595C5F">
      <w:pPr>
        <w:spacing w:line="200" w:lineRule="exact"/>
        <w:rPr>
          <w:rFonts w:ascii="Arial" w:eastAsia="Arial" w:hAnsi="Arial" w:cs="Arial"/>
          <w:color w:val="000000" w:themeColor="text1"/>
          <w:szCs w:val="20"/>
        </w:rPr>
      </w:pPr>
    </w:p>
    <w:p w14:paraId="5D80BB17" w14:textId="77777777" w:rsidR="00595C5F" w:rsidRPr="00D601FF" w:rsidRDefault="00595C5F" w:rsidP="00595C5F">
      <w:pPr>
        <w:spacing w:line="200" w:lineRule="exact"/>
        <w:rPr>
          <w:rFonts w:ascii="Arial" w:eastAsia="Arial" w:hAnsi="Arial" w:cs="Arial"/>
          <w:color w:val="000000" w:themeColor="text1"/>
          <w:szCs w:val="20"/>
        </w:rPr>
      </w:pPr>
      <w:r w:rsidRPr="00D601FF">
        <w:rPr>
          <w:rFonts w:ascii="Arial" w:eastAsia="Arial" w:hAnsi="Arial" w:cs="Arial"/>
          <w:color w:val="000000" w:themeColor="text1"/>
          <w:szCs w:val="20"/>
        </w:rPr>
        <w:t>(Nombre y firma del representante legal del consorcio)</w:t>
      </w:r>
    </w:p>
    <w:p w14:paraId="2E9642D7" w14:textId="77777777" w:rsidR="00D16083" w:rsidRPr="00D601FF" w:rsidRDefault="00D16083" w:rsidP="00595C5F">
      <w:pPr>
        <w:spacing w:line="200" w:lineRule="exact"/>
        <w:rPr>
          <w:rFonts w:ascii="Arial" w:eastAsia="Arial" w:hAnsi="Arial" w:cs="Arial"/>
          <w:color w:val="000000" w:themeColor="text1"/>
          <w:szCs w:val="20"/>
        </w:rPr>
      </w:pPr>
    </w:p>
    <w:sectPr w:rsidR="00D16083" w:rsidRPr="00D601FF" w:rsidSect="00335D08">
      <w:headerReference w:type="default" r:id="rId11"/>
      <w:headerReference w:type="first" r:id="rId12"/>
      <w:footerReference w:type="first" r:id="rId13"/>
      <w:pgSz w:w="12240" w:h="18720" w:code="41"/>
      <w:pgMar w:top="426" w:right="1041" w:bottom="993" w:left="1134" w:header="680" w:footer="776"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1E864B" w14:textId="77777777" w:rsidR="00FF7E77" w:rsidRDefault="00FF7E77" w:rsidP="002F4F64">
      <w:r>
        <w:separator/>
      </w:r>
    </w:p>
  </w:endnote>
  <w:endnote w:type="continuationSeparator" w:id="0">
    <w:p w14:paraId="17148634" w14:textId="77777777" w:rsidR="00FF7E77" w:rsidRDefault="00FF7E77" w:rsidP="002F4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Palatino">
    <w:altName w:val="Book Antiqua"/>
    <w:charset w:val="00"/>
    <w:family w:val="auto"/>
    <w:pitch w:val="variable"/>
    <w:sig w:usb0="A00002FF" w:usb1="7800205A" w:usb2="14600000" w:usb3="00000000" w:csb0="00000193" w:csb1="00000000"/>
  </w:font>
  <w:font w:name="Calibri">
    <w:panose1 w:val="020F0502020204030204"/>
    <w:charset w:val="00"/>
    <w:family w:val="swiss"/>
    <w:pitch w:val="variable"/>
    <w:sig w:usb0="E0002A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altName w:val="Calibr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1"/>
    <w:family w:val="roman"/>
    <w:pitch w:val="variable"/>
  </w:font>
  <w:font w:name="DejaVu Sans">
    <w:altName w:val="Arial"/>
    <w:charset w:val="00"/>
    <w:family w:val="swiss"/>
    <w:pitch w:val="variable"/>
    <w:sig w:usb0="00000000" w:usb1="5200FDFF" w:usb2="0A042021" w:usb3="00000000" w:csb0="000001BF" w:csb1="00000000"/>
  </w:font>
  <w:font w:name="Liberation Serif">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Albany AMT">
    <w:altName w:val="Arial"/>
    <w:charset w:val="00"/>
    <w:family w:val="swiss"/>
    <w:pitch w:val="variable"/>
  </w:font>
  <w:font w:name="Calibri Light">
    <w:panose1 w:val="020F0302020204030204"/>
    <w:charset w:val="00"/>
    <w:family w:val="swiss"/>
    <w:pitch w:val="variable"/>
    <w:sig w:usb0="E0002AFF" w:usb1="C000247B" w:usb2="00000009" w:usb3="00000000" w:csb0="0000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w:panose1 w:val="02070409020205020404"/>
    <w:charset w:val="00"/>
    <w:family w:val="auto"/>
    <w:notTrueType/>
    <w:pitch w:val="variable"/>
    <w:sig w:usb0="00000003" w:usb1="00000000" w:usb2="00000000" w:usb3="00000000" w:csb0="00000003" w:csb1="00000000"/>
  </w:font>
  <w:font w:name="文泉驿等宽正黑">
    <w:charset w:val="00"/>
    <w:family w:val="auto"/>
    <w:pitch w:val="variable"/>
  </w:font>
  <w:font w:name="Nimbus Sans L">
    <w:altName w:val="Arial"/>
    <w:charset w:val="00"/>
    <w:family w:val="auto"/>
    <w:pitch w:val="variable"/>
  </w:font>
  <w:font w:name="Arial Nova Light">
    <w:altName w:val="Arial Nova Light"/>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F5F6DF" w14:textId="77777777" w:rsidR="00AA53E9" w:rsidRDefault="00AA53E9"/>
  <w:p w14:paraId="020C72E7" w14:textId="77777777" w:rsidR="00AA53E9" w:rsidRPr="00B908A3" w:rsidRDefault="00AA53E9" w:rsidP="00352CD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CE2625" w14:textId="77777777" w:rsidR="00FF7E77" w:rsidRDefault="00FF7E77" w:rsidP="002F4F64">
      <w:r>
        <w:separator/>
      </w:r>
    </w:p>
  </w:footnote>
  <w:footnote w:type="continuationSeparator" w:id="0">
    <w:p w14:paraId="16439C1B" w14:textId="77777777" w:rsidR="00FF7E77" w:rsidRDefault="00FF7E77" w:rsidP="002F4F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321971" w14:textId="2E430223" w:rsidR="00D33C65" w:rsidRPr="00D33C65" w:rsidRDefault="00AA53E9" w:rsidP="000E2013">
    <w:pPr>
      <w:jc w:val="both"/>
      <w:rPr>
        <w:rFonts w:asciiTheme="minorHAnsi" w:hAnsiTheme="minorHAnsi" w:cstheme="minorHAnsi"/>
        <w:bCs/>
        <w:iCs/>
        <w:sz w:val="16"/>
        <w:szCs w:val="16"/>
        <w:lang w:val="es-ES"/>
      </w:rPr>
    </w:pPr>
    <w:r w:rsidRPr="00B52FA3">
      <w:rPr>
        <w:rStyle w:val="Nmerodepgina"/>
        <w:rFonts w:asciiTheme="minorHAnsi" w:hAnsiTheme="minorHAnsi" w:cstheme="minorHAnsi"/>
        <w:sz w:val="16"/>
        <w:szCs w:val="16"/>
      </w:rPr>
      <w:t xml:space="preserve">ANEXOS Y FORMULARIOS DEL </w:t>
    </w:r>
    <w:r w:rsidR="000E2013" w:rsidRPr="000E2013">
      <w:rPr>
        <w:rFonts w:asciiTheme="minorHAnsi" w:hAnsiTheme="minorHAnsi" w:cstheme="minorHAnsi"/>
        <w:bCs/>
        <w:iCs/>
        <w:sz w:val="16"/>
        <w:szCs w:val="16"/>
      </w:rPr>
      <w:t>PROCESO DE SELECCIÓN DE MINIMA CUANTÍA N.º MC</w:t>
    </w:r>
    <w:r w:rsidR="009E439F">
      <w:rPr>
        <w:rFonts w:asciiTheme="minorHAnsi" w:hAnsiTheme="minorHAnsi" w:cstheme="minorHAnsi"/>
        <w:bCs/>
        <w:iCs/>
        <w:sz w:val="16"/>
        <w:szCs w:val="16"/>
      </w:rPr>
      <w:t>403</w:t>
    </w:r>
    <w:r w:rsidR="000E2013" w:rsidRPr="000E2013">
      <w:rPr>
        <w:rFonts w:asciiTheme="minorHAnsi" w:hAnsiTheme="minorHAnsi" w:cstheme="minorHAnsi"/>
        <w:bCs/>
        <w:iCs/>
        <w:sz w:val="16"/>
        <w:szCs w:val="16"/>
      </w:rPr>
      <w:t xml:space="preserve">-DIGSA/DMBUG-2025, CUYO OBJETO ES </w:t>
    </w:r>
    <w:r w:rsidR="00D601FF" w:rsidRPr="00D601FF">
      <w:rPr>
        <w:rFonts w:asciiTheme="minorHAnsi" w:hAnsiTheme="minorHAnsi" w:cstheme="minorHAnsi"/>
        <w:bCs/>
        <w:iCs/>
        <w:sz w:val="16"/>
        <w:szCs w:val="16"/>
      </w:rPr>
      <w:t>LA PRESTACIÓN DE SERVICIOS DE REHABILITACIÓN FUNCIONAL, PARA LA ATENCIÓN DE LOS NIÑOS, NIÑAS Y ADOLESCENTES ENTRE 0 A 18 AÑOS CON ALTO RIESGO NEUROLOGICO O CON DEFICIENCIA/DISCAPACIDAD POR PATOLOGÍA DEFINIDAS DE TIPO NEUROLOGICO, SENSORIAL, COGNITIVO Y/O MENTAL BENEFICIARIOS ADSCRITOS AL ESTABLECIMIENTO DE SANIDAD MILITAR DE CUCUTA, NORTE DE SANTANDER PARA LA VIGENCIA 2025</w:t>
    </w:r>
  </w:p>
  <w:p w14:paraId="593E7F93" w14:textId="6106C9F5" w:rsidR="00AA53E9" w:rsidRPr="001B4041" w:rsidRDefault="00AA53E9" w:rsidP="005B356D">
    <w:pPr>
      <w:autoSpaceDE w:val="0"/>
      <w:autoSpaceDN w:val="0"/>
      <w:adjustRightInd w:val="0"/>
      <w:jc w:val="both"/>
      <w:rPr>
        <w:rFonts w:asciiTheme="minorHAnsi" w:hAnsiTheme="minorHAnsi" w:cstheme="minorHAnsi"/>
        <w:sz w:val="12"/>
        <w:szCs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31BA85" w14:textId="77777777" w:rsidR="00AA53E9" w:rsidRPr="000727A1" w:rsidRDefault="00AA53E9" w:rsidP="00352CDD">
    <w:pPr>
      <w:pStyle w:val="Encabezado"/>
      <w:rPr>
        <w:sz w:val="6"/>
      </w:rPr>
    </w:pPr>
  </w:p>
  <w:p w14:paraId="47CD2C86" w14:textId="77777777" w:rsidR="00AA53E9" w:rsidRDefault="00AA53E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B1D4C414"/>
    <w:styleLink w:val="Estilo122425"/>
    <w:lvl w:ilvl="0">
      <w:start w:val="1"/>
      <w:numFmt w:val="decimal"/>
      <w:pStyle w:val="CarCarCar1Car"/>
      <w:lvlText w:val="%1."/>
      <w:lvlJc w:val="left"/>
      <w:pPr>
        <w:tabs>
          <w:tab w:val="num" w:pos="6031"/>
        </w:tabs>
        <w:ind w:left="6031"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00005B"/>
    <w:multiLevelType w:val="hybridMultilevel"/>
    <w:tmpl w:val="39EE015C"/>
    <w:lvl w:ilvl="0" w:tplc="254092A2">
      <w:start w:val="1"/>
      <w:numFmt w:val="decimal"/>
      <w:lvlText w:val="%1."/>
      <w:lvlJc w:val="left"/>
    </w:lvl>
    <w:lvl w:ilvl="1" w:tplc="CB0AB19E">
      <w:start w:val="1"/>
      <w:numFmt w:val="bullet"/>
      <w:lvlText w:val=""/>
      <w:lvlJc w:val="left"/>
    </w:lvl>
    <w:lvl w:ilvl="2" w:tplc="A8DEBA42">
      <w:start w:val="1"/>
      <w:numFmt w:val="bullet"/>
      <w:lvlText w:val=""/>
      <w:lvlJc w:val="left"/>
    </w:lvl>
    <w:lvl w:ilvl="3" w:tplc="FEDE4B1E">
      <w:start w:val="1"/>
      <w:numFmt w:val="bullet"/>
      <w:lvlText w:val=""/>
      <w:lvlJc w:val="left"/>
    </w:lvl>
    <w:lvl w:ilvl="4" w:tplc="40EE5C5C">
      <w:start w:val="1"/>
      <w:numFmt w:val="bullet"/>
      <w:lvlText w:val=""/>
      <w:lvlJc w:val="left"/>
    </w:lvl>
    <w:lvl w:ilvl="5" w:tplc="AFEEE152">
      <w:start w:val="1"/>
      <w:numFmt w:val="bullet"/>
      <w:lvlText w:val=""/>
      <w:lvlJc w:val="left"/>
    </w:lvl>
    <w:lvl w:ilvl="6" w:tplc="B600B464">
      <w:start w:val="1"/>
      <w:numFmt w:val="bullet"/>
      <w:lvlText w:val=""/>
      <w:lvlJc w:val="left"/>
    </w:lvl>
    <w:lvl w:ilvl="7" w:tplc="E8547E58">
      <w:start w:val="1"/>
      <w:numFmt w:val="bullet"/>
      <w:lvlText w:val=""/>
      <w:lvlJc w:val="left"/>
    </w:lvl>
    <w:lvl w:ilvl="8" w:tplc="65A6FB0C">
      <w:start w:val="1"/>
      <w:numFmt w:val="bullet"/>
      <w:lvlText w:val=""/>
      <w:lvlJc w:val="left"/>
    </w:lvl>
  </w:abstractNum>
  <w:abstractNum w:abstractNumId="3"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06B27AD"/>
    <w:multiLevelType w:val="multilevel"/>
    <w:tmpl w:val="9714420C"/>
    <w:styleLink w:val="Estilo1224231"/>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6"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7"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04BA159A"/>
    <w:multiLevelType w:val="singleLevel"/>
    <w:tmpl w:val="91E6BA00"/>
    <w:lvl w:ilvl="0">
      <w:start w:val="1"/>
      <w:numFmt w:val="decimal"/>
      <w:lvlText w:val="%1."/>
      <w:lvlJc w:val="left"/>
      <w:pPr>
        <w:tabs>
          <w:tab w:val="num" w:pos="360"/>
        </w:tabs>
        <w:ind w:left="360" w:hanging="360"/>
      </w:pPr>
      <w:rPr>
        <w:sz w:val="20"/>
        <w:szCs w:val="24"/>
      </w:rPr>
    </w:lvl>
  </w:abstractNum>
  <w:abstractNum w:abstractNumId="9" w15:restartNumberingAfterBreak="0">
    <w:nsid w:val="096D5180"/>
    <w:multiLevelType w:val="hybridMultilevel"/>
    <w:tmpl w:val="215ADBA0"/>
    <w:styleLink w:val="Estilo11211"/>
    <w:lvl w:ilvl="0" w:tplc="240A0001">
      <w:start w:val="1"/>
      <w:numFmt w:val="bullet"/>
      <w:lvlText w:val=""/>
      <w:lvlJc w:val="left"/>
      <w:pPr>
        <w:ind w:left="720" w:hanging="360"/>
      </w:pPr>
      <w:rPr>
        <w:rFonts w:ascii="Symbol" w:hAnsi="Symbol" w:hint="default"/>
        <w:b/>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 w15:restartNumberingAfterBreak="0">
    <w:nsid w:val="0B0C72E6"/>
    <w:multiLevelType w:val="multilevel"/>
    <w:tmpl w:val="83B402B2"/>
    <w:styleLink w:val="Estilo132"/>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color w:val="auto"/>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B9F16FD"/>
    <w:multiLevelType w:val="hybridMultilevel"/>
    <w:tmpl w:val="34784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124E74CD"/>
    <w:multiLevelType w:val="hybridMultilevel"/>
    <w:tmpl w:val="83360DFE"/>
    <w:styleLink w:val="Estilo12247"/>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4F53A7C"/>
    <w:multiLevelType w:val="multilevel"/>
    <w:tmpl w:val="5DA8610C"/>
    <w:styleLink w:val="Estilo1224234"/>
    <w:lvl w:ilvl="0">
      <w:start w:val="2"/>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159A5F27"/>
    <w:multiLevelType w:val="multilevel"/>
    <w:tmpl w:val="E3FE2426"/>
    <w:styleLink w:val="11111132"/>
    <w:lvl w:ilvl="0">
      <w:start w:val="1"/>
      <w:numFmt w:val="decimal"/>
      <w:lvlText w:val="%1"/>
      <w:lvlJc w:val="left"/>
      <w:pPr>
        <w:ind w:left="480" w:hanging="480"/>
      </w:pPr>
      <w:rPr>
        <w:rFonts w:hint="default"/>
        <w:b/>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F1D65A8"/>
    <w:multiLevelType w:val="hybridMultilevel"/>
    <w:tmpl w:val="296696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0494948"/>
    <w:multiLevelType w:val="singleLevel"/>
    <w:tmpl w:val="3AF4F888"/>
    <w:styleLink w:val="Estilo12241141"/>
    <w:lvl w:ilvl="0">
      <w:start w:val="1"/>
      <w:numFmt w:val="bullet"/>
      <w:pStyle w:val="04dot"/>
      <w:lvlText w:val="."/>
      <w:lvlJc w:val="left"/>
      <w:pPr>
        <w:tabs>
          <w:tab w:val="num" w:pos="1973"/>
        </w:tabs>
        <w:ind w:left="1872" w:hanging="259"/>
      </w:pPr>
      <w:rPr>
        <w:rFonts w:ascii="Palatino" w:hAnsi="Palatino" w:hint="default"/>
      </w:rPr>
    </w:lvl>
  </w:abstractNum>
  <w:abstractNum w:abstractNumId="23" w15:restartNumberingAfterBreak="0">
    <w:nsid w:val="274A7BB5"/>
    <w:multiLevelType w:val="hybridMultilevel"/>
    <w:tmpl w:val="0FDA8BC4"/>
    <w:lvl w:ilvl="0" w:tplc="6EDAFE5A">
      <w:start w:val="1"/>
      <w:numFmt w:val="lowerLetter"/>
      <w:lvlText w:val="%1)"/>
      <w:lvlJc w:val="left"/>
      <w:pPr>
        <w:ind w:left="720" w:hanging="360"/>
      </w:pPr>
      <w:rPr>
        <w:b/>
        <w:bCs/>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F1B4889"/>
    <w:multiLevelType w:val="multilevel"/>
    <w:tmpl w:val="37AA063C"/>
    <w:lvl w:ilvl="0">
      <w:start w:val="1"/>
      <w:numFmt w:val="decimal"/>
      <w:lvlText w:val="%1."/>
      <w:lvlJc w:val="left"/>
      <w:pPr>
        <w:ind w:left="838" w:hanging="361"/>
        <w:jc w:val="right"/>
      </w:pPr>
      <w:rPr>
        <w:rFonts w:ascii="Arial" w:eastAsia="Arial" w:hAnsi="Arial" w:cs="Arial" w:hint="default"/>
        <w:b/>
        <w:bCs/>
        <w:spacing w:val="-1"/>
        <w:w w:val="100"/>
        <w:sz w:val="22"/>
        <w:szCs w:val="22"/>
        <w:lang w:val="es-ES" w:eastAsia="en-US" w:bidi="ar-SA"/>
      </w:rPr>
    </w:lvl>
    <w:lvl w:ilvl="1">
      <w:start w:val="1"/>
      <w:numFmt w:val="decimal"/>
      <w:pStyle w:val="TITULO2"/>
      <w:lvlText w:val="%1.%2"/>
      <w:lvlJc w:val="left"/>
      <w:pPr>
        <w:ind w:left="911" w:hanging="370"/>
      </w:pPr>
      <w:rPr>
        <w:rFonts w:ascii="Arial" w:eastAsia="Arial" w:hAnsi="Arial" w:cs="Arial" w:hint="default"/>
        <w:b/>
        <w:bCs/>
        <w:w w:val="100"/>
        <w:sz w:val="22"/>
        <w:szCs w:val="22"/>
        <w:lang w:val="es-ES" w:eastAsia="en-US" w:bidi="ar-SA"/>
      </w:rPr>
    </w:lvl>
    <w:lvl w:ilvl="2">
      <w:numFmt w:val="bullet"/>
      <w:lvlText w:val="•"/>
      <w:lvlJc w:val="left"/>
      <w:pPr>
        <w:ind w:left="1877" w:hanging="370"/>
      </w:pPr>
      <w:rPr>
        <w:rFonts w:hint="default"/>
        <w:lang w:val="es-ES" w:eastAsia="en-US" w:bidi="ar-SA"/>
      </w:rPr>
    </w:lvl>
    <w:lvl w:ilvl="3">
      <w:numFmt w:val="bullet"/>
      <w:lvlText w:val="•"/>
      <w:lvlJc w:val="left"/>
      <w:pPr>
        <w:ind w:left="2835" w:hanging="370"/>
      </w:pPr>
      <w:rPr>
        <w:rFonts w:hint="default"/>
        <w:lang w:val="es-ES" w:eastAsia="en-US" w:bidi="ar-SA"/>
      </w:rPr>
    </w:lvl>
    <w:lvl w:ilvl="4">
      <w:numFmt w:val="bullet"/>
      <w:lvlText w:val="•"/>
      <w:lvlJc w:val="left"/>
      <w:pPr>
        <w:ind w:left="3793" w:hanging="370"/>
      </w:pPr>
      <w:rPr>
        <w:rFonts w:hint="default"/>
        <w:lang w:val="es-ES" w:eastAsia="en-US" w:bidi="ar-SA"/>
      </w:rPr>
    </w:lvl>
    <w:lvl w:ilvl="5">
      <w:numFmt w:val="bullet"/>
      <w:lvlText w:val="•"/>
      <w:lvlJc w:val="left"/>
      <w:pPr>
        <w:ind w:left="4751" w:hanging="370"/>
      </w:pPr>
      <w:rPr>
        <w:rFonts w:hint="default"/>
        <w:lang w:val="es-ES" w:eastAsia="en-US" w:bidi="ar-SA"/>
      </w:rPr>
    </w:lvl>
    <w:lvl w:ilvl="6">
      <w:numFmt w:val="bullet"/>
      <w:lvlText w:val="•"/>
      <w:lvlJc w:val="left"/>
      <w:pPr>
        <w:ind w:left="5708" w:hanging="370"/>
      </w:pPr>
      <w:rPr>
        <w:rFonts w:hint="default"/>
        <w:lang w:val="es-ES" w:eastAsia="en-US" w:bidi="ar-SA"/>
      </w:rPr>
    </w:lvl>
    <w:lvl w:ilvl="7">
      <w:numFmt w:val="bullet"/>
      <w:lvlText w:val="•"/>
      <w:lvlJc w:val="left"/>
      <w:pPr>
        <w:ind w:left="6666" w:hanging="370"/>
      </w:pPr>
      <w:rPr>
        <w:rFonts w:hint="default"/>
        <w:lang w:val="es-ES" w:eastAsia="en-US" w:bidi="ar-SA"/>
      </w:rPr>
    </w:lvl>
    <w:lvl w:ilvl="8">
      <w:numFmt w:val="bullet"/>
      <w:lvlText w:val="•"/>
      <w:lvlJc w:val="left"/>
      <w:pPr>
        <w:ind w:left="7624" w:hanging="370"/>
      </w:pPr>
      <w:rPr>
        <w:rFonts w:hint="default"/>
        <w:lang w:val="es-ES" w:eastAsia="en-US" w:bidi="ar-SA"/>
      </w:rPr>
    </w:lvl>
  </w:abstractNum>
  <w:abstractNum w:abstractNumId="25"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1" w15:restartNumberingAfterBreak="0">
    <w:nsid w:val="3E7A0661"/>
    <w:multiLevelType w:val="hybridMultilevel"/>
    <w:tmpl w:val="B8401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3" w15:restartNumberingAfterBreak="0">
    <w:nsid w:val="47610D37"/>
    <w:multiLevelType w:val="hybridMultilevel"/>
    <w:tmpl w:val="F67ED9A0"/>
    <w:lvl w:ilvl="0" w:tplc="FFAE392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7" w15:restartNumberingAfterBreak="0">
    <w:nsid w:val="5B663270"/>
    <w:multiLevelType w:val="singleLevel"/>
    <w:tmpl w:val="F40C1648"/>
    <w:styleLink w:val="Estilo12241151"/>
    <w:lvl w:ilvl="0">
      <w:start w:val="1"/>
      <w:numFmt w:val="bullet"/>
      <w:pStyle w:val="03dash"/>
      <w:lvlText w:val="–"/>
      <w:lvlJc w:val="left"/>
      <w:pPr>
        <w:tabs>
          <w:tab w:val="num" w:pos="1656"/>
        </w:tabs>
        <w:ind w:left="1613" w:hanging="317"/>
      </w:pPr>
      <w:rPr>
        <w:rFonts w:ascii="Palatino" w:hAnsi="Palatino" w:hint="default"/>
      </w:rPr>
    </w:lvl>
  </w:abstractNum>
  <w:abstractNum w:abstractNumId="38" w15:restartNumberingAfterBreak="0">
    <w:nsid w:val="5FD66CCA"/>
    <w:multiLevelType w:val="hybridMultilevel"/>
    <w:tmpl w:val="94564AFC"/>
    <w:styleLink w:val="Estilo122451"/>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62F92472"/>
    <w:multiLevelType w:val="hybridMultilevel"/>
    <w:tmpl w:val="A6E079B0"/>
    <w:styleLink w:val="Estilo1224241"/>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8530FA4"/>
    <w:multiLevelType w:val="singleLevel"/>
    <w:tmpl w:val="F40C1648"/>
    <w:styleLink w:val="Estilo122461"/>
    <w:lvl w:ilvl="0">
      <w:start w:val="1"/>
      <w:numFmt w:val="bullet"/>
      <w:pStyle w:val="60exhnormal"/>
      <w:lvlText w:val="–"/>
      <w:lvlJc w:val="left"/>
      <w:pPr>
        <w:tabs>
          <w:tab w:val="num" w:pos="1656"/>
        </w:tabs>
        <w:ind w:left="1613" w:hanging="317"/>
      </w:pPr>
      <w:rPr>
        <w:rFonts w:ascii="Palatino" w:hAnsi="Palatino" w:hint="default"/>
      </w:rPr>
    </w:lvl>
  </w:abstractNum>
  <w:abstractNum w:abstractNumId="43" w15:restartNumberingAfterBreak="0">
    <w:nsid w:val="68B07431"/>
    <w:multiLevelType w:val="singleLevel"/>
    <w:tmpl w:val="7C1807FC"/>
    <w:styleLink w:val="Estilo1224116"/>
    <w:lvl w:ilvl="0">
      <w:start w:val="1"/>
      <w:numFmt w:val="bullet"/>
      <w:pStyle w:val="Punto"/>
      <w:lvlText w:val=""/>
      <w:lvlJc w:val="left"/>
      <w:pPr>
        <w:tabs>
          <w:tab w:val="num" w:pos="1701"/>
        </w:tabs>
        <w:ind w:left="1701" w:hanging="567"/>
      </w:pPr>
      <w:rPr>
        <w:rFonts w:ascii="Wingdings" w:hAnsi="Wingdings" w:hint="default"/>
      </w:rPr>
    </w:lvl>
  </w:abstractNum>
  <w:abstractNum w:abstractNumId="44"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5" w15:restartNumberingAfterBreak="0">
    <w:nsid w:val="6ABE3C58"/>
    <w:multiLevelType w:val="multilevel"/>
    <w:tmpl w:val="966C58CA"/>
    <w:lvl w:ilvl="0">
      <w:start w:val="2"/>
      <w:numFmt w:val="decimal"/>
      <w:lvlText w:val="%1"/>
      <w:lvlJc w:val="left"/>
      <w:pPr>
        <w:ind w:left="1185" w:hanging="720"/>
      </w:pPr>
      <w:rPr>
        <w:rFonts w:hint="default"/>
        <w:lang w:val="es-ES" w:eastAsia="en-US" w:bidi="ar-SA"/>
      </w:rPr>
    </w:lvl>
    <w:lvl w:ilvl="1">
      <w:start w:val="2"/>
      <w:numFmt w:val="decimal"/>
      <w:lvlText w:val="%1.%2"/>
      <w:lvlJc w:val="left"/>
      <w:pPr>
        <w:ind w:left="1185" w:hanging="720"/>
      </w:pPr>
      <w:rPr>
        <w:rFonts w:hint="default"/>
        <w:lang w:val="es-ES" w:eastAsia="en-US" w:bidi="ar-SA"/>
      </w:rPr>
    </w:lvl>
    <w:lvl w:ilvl="2">
      <w:start w:val="1"/>
      <w:numFmt w:val="decimal"/>
      <w:pStyle w:val="TITULO3"/>
      <w:lvlText w:val="%1.%2.%3"/>
      <w:lvlJc w:val="left"/>
      <w:pPr>
        <w:ind w:left="1185" w:hanging="720"/>
      </w:pPr>
      <w:rPr>
        <w:rFonts w:ascii="Arial" w:eastAsia="Arial" w:hAnsi="Arial" w:cs="Arial" w:hint="default"/>
        <w:b/>
        <w:bCs/>
        <w:w w:val="100"/>
        <w:sz w:val="22"/>
        <w:szCs w:val="22"/>
        <w:lang w:val="es-ES" w:eastAsia="en-US" w:bidi="ar-SA"/>
      </w:rPr>
    </w:lvl>
    <w:lvl w:ilvl="3">
      <w:start w:val="1"/>
      <w:numFmt w:val="decimal"/>
      <w:lvlText w:val="%1.%2.%3.%4"/>
      <w:lvlJc w:val="left"/>
      <w:pPr>
        <w:ind w:left="1262" w:hanging="720"/>
      </w:pPr>
      <w:rPr>
        <w:rFonts w:ascii="Arial" w:eastAsia="Arial" w:hAnsi="Arial" w:cs="Arial" w:hint="default"/>
        <w:b/>
        <w:bCs/>
        <w:spacing w:val="-3"/>
        <w:w w:val="100"/>
        <w:sz w:val="22"/>
        <w:szCs w:val="22"/>
        <w:lang w:val="es-ES" w:eastAsia="en-US" w:bidi="ar-SA"/>
      </w:rPr>
    </w:lvl>
    <w:lvl w:ilvl="4">
      <w:numFmt w:val="bullet"/>
      <w:lvlText w:val="•"/>
      <w:lvlJc w:val="left"/>
      <w:pPr>
        <w:ind w:left="4020" w:hanging="720"/>
      </w:pPr>
      <w:rPr>
        <w:rFonts w:hint="default"/>
        <w:lang w:val="es-ES" w:eastAsia="en-US" w:bidi="ar-SA"/>
      </w:rPr>
    </w:lvl>
    <w:lvl w:ilvl="5">
      <w:numFmt w:val="bullet"/>
      <w:lvlText w:val="•"/>
      <w:lvlJc w:val="left"/>
      <w:pPr>
        <w:ind w:left="4940" w:hanging="720"/>
      </w:pPr>
      <w:rPr>
        <w:rFonts w:hint="default"/>
        <w:lang w:val="es-ES" w:eastAsia="en-US" w:bidi="ar-SA"/>
      </w:rPr>
    </w:lvl>
    <w:lvl w:ilvl="6">
      <w:numFmt w:val="bullet"/>
      <w:lvlText w:val="•"/>
      <w:lvlJc w:val="left"/>
      <w:pPr>
        <w:ind w:left="5860" w:hanging="720"/>
      </w:pPr>
      <w:rPr>
        <w:rFonts w:hint="default"/>
        <w:lang w:val="es-ES" w:eastAsia="en-US" w:bidi="ar-SA"/>
      </w:rPr>
    </w:lvl>
    <w:lvl w:ilvl="7">
      <w:numFmt w:val="bullet"/>
      <w:lvlText w:val="•"/>
      <w:lvlJc w:val="left"/>
      <w:pPr>
        <w:ind w:left="6780" w:hanging="720"/>
      </w:pPr>
      <w:rPr>
        <w:rFonts w:hint="default"/>
        <w:lang w:val="es-ES" w:eastAsia="en-US" w:bidi="ar-SA"/>
      </w:rPr>
    </w:lvl>
    <w:lvl w:ilvl="8">
      <w:numFmt w:val="bullet"/>
      <w:lvlText w:val="•"/>
      <w:lvlJc w:val="left"/>
      <w:pPr>
        <w:ind w:left="7700" w:hanging="720"/>
      </w:pPr>
      <w:rPr>
        <w:rFonts w:hint="default"/>
        <w:lang w:val="es-ES" w:eastAsia="en-US" w:bidi="ar-SA"/>
      </w:rPr>
    </w:lvl>
  </w:abstractNum>
  <w:abstractNum w:abstractNumId="46"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48"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9"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53" w15:restartNumberingAfterBreak="0">
    <w:nsid w:val="77A5443C"/>
    <w:multiLevelType w:val="multilevel"/>
    <w:tmpl w:val="D0EC7CC6"/>
    <w:styleLink w:val="Estilo123"/>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7B05D49"/>
    <w:multiLevelType w:val="hybridMultilevel"/>
    <w:tmpl w:val="7D8CD964"/>
    <w:lvl w:ilvl="0" w:tplc="C5829FE4">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5" w15:restartNumberingAfterBreak="0">
    <w:nsid w:val="77B9345C"/>
    <w:multiLevelType w:val="hybridMultilevel"/>
    <w:tmpl w:val="BFD85454"/>
    <w:lvl w:ilvl="0" w:tplc="28FCB6F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6" w15:restartNumberingAfterBreak="0">
    <w:nsid w:val="7B3F6EC2"/>
    <w:multiLevelType w:val="hybridMultilevel"/>
    <w:tmpl w:val="CC4C30F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19305069">
    <w:abstractNumId w:val="5"/>
  </w:num>
  <w:num w:numId="2" w16cid:durableId="2088577512">
    <w:abstractNumId w:val="22"/>
  </w:num>
  <w:num w:numId="3" w16cid:durableId="2096783366">
    <w:abstractNumId w:val="37"/>
  </w:num>
  <w:num w:numId="4" w16cid:durableId="414476069">
    <w:abstractNumId w:val="42"/>
  </w:num>
  <w:num w:numId="5" w16cid:durableId="1396322404">
    <w:abstractNumId w:val="43"/>
  </w:num>
  <w:num w:numId="6" w16cid:durableId="65929283">
    <w:abstractNumId w:val="38"/>
  </w:num>
  <w:num w:numId="7" w16cid:durableId="678625921">
    <w:abstractNumId w:val="40"/>
  </w:num>
  <w:num w:numId="8" w16cid:durableId="838694065">
    <w:abstractNumId w:val="0"/>
  </w:num>
  <w:num w:numId="9" w16cid:durableId="1990789538">
    <w:abstractNumId w:val="16"/>
  </w:num>
  <w:num w:numId="10" w16cid:durableId="482744943">
    <w:abstractNumId w:val="52"/>
    <w:lvlOverride w:ilvl="0">
      <w:startOverride w:val="1"/>
    </w:lvlOverride>
  </w:num>
  <w:num w:numId="11" w16cid:durableId="1466196483">
    <w:abstractNumId w:val="8"/>
  </w:num>
  <w:num w:numId="12" w16cid:durableId="1684700919">
    <w:abstractNumId w:val="2"/>
  </w:num>
  <w:num w:numId="13" w16cid:durableId="1710833029">
    <w:abstractNumId w:val="19"/>
  </w:num>
  <w:num w:numId="14" w16cid:durableId="63264652">
    <w:abstractNumId w:val="29"/>
  </w:num>
  <w:num w:numId="15" w16cid:durableId="282810772">
    <w:abstractNumId w:val="49"/>
  </w:num>
  <w:num w:numId="16" w16cid:durableId="1345479051">
    <w:abstractNumId w:val="6"/>
  </w:num>
  <w:num w:numId="17" w16cid:durableId="2125343635">
    <w:abstractNumId w:val="41"/>
  </w:num>
  <w:num w:numId="18" w16cid:durableId="1164972536">
    <w:abstractNumId w:val="13"/>
  </w:num>
  <w:num w:numId="19" w16cid:durableId="1835799487">
    <w:abstractNumId w:val="15"/>
  </w:num>
  <w:num w:numId="20" w16cid:durableId="1940605670">
    <w:abstractNumId w:val="48"/>
  </w:num>
  <w:num w:numId="21" w16cid:durableId="1969629464">
    <w:abstractNumId w:val="50"/>
  </w:num>
  <w:num w:numId="22" w16cid:durableId="2066832053">
    <w:abstractNumId w:val="27"/>
  </w:num>
  <w:num w:numId="23" w16cid:durableId="688291091">
    <w:abstractNumId w:val="9"/>
  </w:num>
  <w:num w:numId="24" w16cid:durableId="671763439">
    <w:abstractNumId w:val="10"/>
  </w:num>
  <w:num w:numId="25" w16cid:durableId="370108783">
    <w:abstractNumId w:val="18"/>
  </w:num>
  <w:num w:numId="26" w16cid:durableId="1776053970">
    <w:abstractNumId w:val="53"/>
  </w:num>
  <w:num w:numId="27" w16cid:durableId="1325206203">
    <w:abstractNumId w:val="24"/>
  </w:num>
  <w:num w:numId="28" w16cid:durableId="97910811">
    <w:abstractNumId w:val="45"/>
  </w:num>
  <w:num w:numId="29" w16cid:durableId="858660699">
    <w:abstractNumId w:val="4"/>
  </w:num>
  <w:num w:numId="30" w16cid:durableId="1236740811">
    <w:abstractNumId w:val="44"/>
  </w:num>
  <w:num w:numId="31" w16cid:durableId="669136103">
    <w:abstractNumId w:val="20"/>
  </w:num>
  <w:num w:numId="32" w16cid:durableId="887298381">
    <w:abstractNumId w:val="26"/>
  </w:num>
  <w:num w:numId="33" w16cid:durableId="2116247255">
    <w:abstractNumId w:val="7"/>
  </w:num>
  <w:num w:numId="34" w16cid:durableId="1634940476">
    <w:abstractNumId w:val="47"/>
  </w:num>
  <w:num w:numId="35" w16cid:durableId="279609334">
    <w:abstractNumId w:val="25"/>
  </w:num>
  <w:num w:numId="36" w16cid:durableId="666715933">
    <w:abstractNumId w:val="36"/>
  </w:num>
  <w:num w:numId="37" w16cid:durableId="636377996">
    <w:abstractNumId w:val="32"/>
  </w:num>
  <w:num w:numId="38" w16cid:durableId="1305504172">
    <w:abstractNumId w:val="51"/>
  </w:num>
  <w:num w:numId="39" w16cid:durableId="604729536">
    <w:abstractNumId w:val="14"/>
  </w:num>
  <w:num w:numId="40" w16cid:durableId="128019995">
    <w:abstractNumId w:val="46"/>
  </w:num>
  <w:num w:numId="41" w16cid:durableId="735591933">
    <w:abstractNumId w:val="11"/>
  </w:num>
  <w:num w:numId="42" w16cid:durableId="1197154288">
    <w:abstractNumId w:val="1"/>
  </w:num>
  <w:num w:numId="43" w16cid:durableId="1843348391">
    <w:abstractNumId w:val="3"/>
  </w:num>
  <w:num w:numId="44" w16cid:durableId="1079718744">
    <w:abstractNumId w:val="28"/>
  </w:num>
  <w:num w:numId="45" w16cid:durableId="982851091">
    <w:abstractNumId w:val="39"/>
  </w:num>
  <w:num w:numId="46" w16cid:durableId="1336960705">
    <w:abstractNumId w:val="30"/>
  </w:num>
  <w:num w:numId="47" w16cid:durableId="1717584371">
    <w:abstractNumId w:val="34"/>
  </w:num>
  <w:num w:numId="48" w16cid:durableId="1526359654">
    <w:abstractNumId w:val="35"/>
  </w:num>
  <w:num w:numId="49" w16cid:durableId="1799563830">
    <w:abstractNumId w:val="17"/>
  </w:num>
  <w:num w:numId="50" w16cid:durableId="1568418214">
    <w:abstractNumId w:val="23"/>
  </w:num>
  <w:num w:numId="51" w16cid:durableId="1793790481">
    <w:abstractNumId w:val="21"/>
  </w:num>
  <w:num w:numId="52" w16cid:durableId="122264042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413938613">
    <w:abstractNumId w:val="54"/>
  </w:num>
  <w:num w:numId="54" w16cid:durableId="1971087706">
    <w:abstractNumId w:val="55"/>
  </w:num>
  <w:num w:numId="55" w16cid:durableId="903368043">
    <w:abstractNumId w:val="33"/>
  </w:num>
  <w:num w:numId="56" w16cid:durableId="430514725">
    <w:abstractNumId w:val="12"/>
  </w:num>
  <w:num w:numId="57" w16cid:durableId="785083184">
    <w:abstractNumId w:val="3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CDD"/>
    <w:rsid w:val="00003E85"/>
    <w:rsid w:val="00012C32"/>
    <w:rsid w:val="00017575"/>
    <w:rsid w:val="00021EFB"/>
    <w:rsid w:val="00027974"/>
    <w:rsid w:val="00031618"/>
    <w:rsid w:val="00046444"/>
    <w:rsid w:val="000475B7"/>
    <w:rsid w:val="000550D0"/>
    <w:rsid w:val="00057947"/>
    <w:rsid w:val="000606D3"/>
    <w:rsid w:val="00065F2B"/>
    <w:rsid w:val="00072C1B"/>
    <w:rsid w:val="0008545A"/>
    <w:rsid w:val="0009264B"/>
    <w:rsid w:val="000D79CF"/>
    <w:rsid w:val="000E2013"/>
    <w:rsid w:val="00102BC7"/>
    <w:rsid w:val="00105FAC"/>
    <w:rsid w:val="001127FB"/>
    <w:rsid w:val="0013356B"/>
    <w:rsid w:val="00145B6B"/>
    <w:rsid w:val="00162E25"/>
    <w:rsid w:val="001731EA"/>
    <w:rsid w:val="0019742B"/>
    <w:rsid w:val="00197A3F"/>
    <w:rsid w:val="001C0959"/>
    <w:rsid w:val="001C3A0F"/>
    <w:rsid w:val="001C4D40"/>
    <w:rsid w:val="001E1BAD"/>
    <w:rsid w:val="001E2125"/>
    <w:rsid w:val="001F6903"/>
    <w:rsid w:val="002436B2"/>
    <w:rsid w:val="00283F62"/>
    <w:rsid w:val="00285467"/>
    <w:rsid w:val="00286300"/>
    <w:rsid w:val="002932E3"/>
    <w:rsid w:val="00297546"/>
    <w:rsid w:val="002A07BA"/>
    <w:rsid w:val="002C221C"/>
    <w:rsid w:val="002C5910"/>
    <w:rsid w:val="002D1C2B"/>
    <w:rsid w:val="002D5074"/>
    <w:rsid w:val="002E7092"/>
    <w:rsid w:val="002F31DA"/>
    <w:rsid w:val="002F4F64"/>
    <w:rsid w:val="002F663D"/>
    <w:rsid w:val="00316BC9"/>
    <w:rsid w:val="00323CDB"/>
    <w:rsid w:val="0033521C"/>
    <w:rsid w:val="00335D08"/>
    <w:rsid w:val="0033622C"/>
    <w:rsid w:val="00345931"/>
    <w:rsid w:val="00346ED2"/>
    <w:rsid w:val="00352CDD"/>
    <w:rsid w:val="00356B1B"/>
    <w:rsid w:val="003808BA"/>
    <w:rsid w:val="0039282C"/>
    <w:rsid w:val="003A21C9"/>
    <w:rsid w:val="003B7439"/>
    <w:rsid w:val="003C3749"/>
    <w:rsid w:val="003E0387"/>
    <w:rsid w:val="003E199C"/>
    <w:rsid w:val="003F0B16"/>
    <w:rsid w:val="003F7F4B"/>
    <w:rsid w:val="00406C73"/>
    <w:rsid w:val="00407667"/>
    <w:rsid w:val="00411DAC"/>
    <w:rsid w:val="00414D76"/>
    <w:rsid w:val="00432BB9"/>
    <w:rsid w:val="00446E39"/>
    <w:rsid w:val="004508FD"/>
    <w:rsid w:val="00450CC9"/>
    <w:rsid w:val="0045367E"/>
    <w:rsid w:val="00453DE0"/>
    <w:rsid w:val="00464FDE"/>
    <w:rsid w:val="00466761"/>
    <w:rsid w:val="00473DCD"/>
    <w:rsid w:val="00480C10"/>
    <w:rsid w:val="00481435"/>
    <w:rsid w:val="004932AE"/>
    <w:rsid w:val="00495164"/>
    <w:rsid w:val="004A0AB6"/>
    <w:rsid w:val="004B3C80"/>
    <w:rsid w:val="004C7A18"/>
    <w:rsid w:val="004D1AD4"/>
    <w:rsid w:val="004E1DB6"/>
    <w:rsid w:val="004E67D5"/>
    <w:rsid w:val="004F56D0"/>
    <w:rsid w:val="004F5C41"/>
    <w:rsid w:val="005042F6"/>
    <w:rsid w:val="00510A5E"/>
    <w:rsid w:val="00550134"/>
    <w:rsid w:val="00556CF1"/>
    <w:rsid w:val="00590592"/>
    <w:rsid w:val="00595C5F"/>
    <w:rsid w:val="005A2179"/>
    <w:rsid w:val="005A6DF2"/>
    <w:rsid w:val="005B2886"/>
    <w:rsid w:val="005B356D"/>
    <w:rsid w:val="005C5D0B"/>
    <w:rsid w:val="005E3B7C"/>
    <w:rsid w:val="005F6156"/>
    <w:rsid w:val="00606429"/>
    <w:rsid w:val="006114F4"/>
    <w:rsid w:val="00621AF6"/>
    <w:rsid w:val="006233CB"/>
    <w:rsid w:val="00637F07"/>
    <w:rsid w:val="006419D0"/>
    <w:rsid w:val="006420C5"/>
    <w:rsid w:val="006577FB"/>
    <w:rsid w:val="006635C4"/>
    <w:rsid w:val="00665790"/>
    <w:rsid w:val="006672EA"/>
    <w:rsid w:val="00674B05"/>
    <w:rsid w:val="00694760"/>
    <w:rsid w:val="006A0880"/>
    <w:rsid w:val="006B7158"/>
    <w:rsid w:val="006B7F11"/>
    <w:rsid w:val="006C2852"/>
    <w:rsid w:val="006E1D2F"/>
    <w:rsid w:val="006E682C"/>
    <w:rsid w:val="006F06FB"/>
    <w:rsid w:val="00705A61"/>
    <w:rsid w:val="00706545"/>
    <w:rsid w:val="00721C57"/>
    <w:rsid w:val="007364AD"/>
    <w:rsid w:val="00747BB0"/>
    <w:rsid w:val="007574FE"/>
    <w:rsid w:val="00761053"/>
    <w:rsid w:val="0077403C"/>
    <w:rsid w:val="007804EA"/>
    <w:rsid w:val="007C22E4"/>
    <w:rsid w:val="007C52AD"/>
    <w:rsid w:val="007D0B84"/>
    <w:rsid w:val="007D7517"/>
    <w:rsid w:val="007F7F30"/>
    <w:rsid w:val="00804CA0"/>
    <w:rsid w:val="00822D06"/>
    <w:rsid w:val="00825711"/>
    <w:rsid w:val="00837A6C"/>
    <w:rsid w:val="0085554B"/>
    <w:rsid w:val="008624CE"/>
    <w:rsid w:val="00865239"/>
    <w:rsid w:val="0087258A"/>
    <w:rsid w:val="00881722"/>
    <w:rsid w:val="00882E80"/>
    <w:rsid w:val="00883E26"/>
    <w:rsid w:val="00885E8A"/>
    <w:rsid w:val="008862D6"/>
    <w:rsid w:val="008951C2"/>
    <w:rsid w:val="00897312"/>
    <w:rsid w:val="008B0E43"/>
    <w:rsid w:val="008B1EFB"/>
    <w:rsid w:val="008C041B"/>
    <w:rsid w:val="008C2B62"/>
    <w:rsid w:val="008C56AE"/>
    <w:rsid w:val="008F1DC1"/>
    <w:rsid w:val="0091697D"/>
    <w:rsid w:val="0092051E"/>
    <w:rsid w:val="0092625D"/>
    <w:rsid w:val="00934D20"/>
    <w:rsid w:val="00947D0A"/>
    <w:rsid w:val="009563BA"/>
    <w:rsid w:val="00963AD4"/>
    <w:rsid w:val="0096782F"/>
    <w:rsid w:val="0097790D"/>
    <w:rsid w:val="009A7E49"/>
    <w:rsid w:val="009C0C64"/>
    <w:rsid w:val="009D676C"/>
    <w:rsid w:val="009D70FE"/>
    <w:rsid w:val="009E439F"/>
    <w:rsid w:val="009E5613"/>
    <w:rsid w:val="009E66C1"/>
    <w:rsid w:val="009F1279"/>
    <w:rsid w:val="00A113AC"/>
    <w:rsid w:val="00A14244"/>
    <w:rsid w:val="00A2200A"/>
    <w:rsid w:val="00A50B00"/>
    <w:rsid w:val="00A77E92"/>
    <w:rsid w:val="00A81DDE"/>
    <w:rsid w:val="00A949B2"/>
    <w:rsid w:val="00A94D87"/>
    <w:rsid w:val="00AA35EC"/>
    <w:rsid w:val="00AA53E9"/>
    <w:rsid w:val="00AD1B50"/>
    <w:rsid w:val="00AD7EB9"/>
    <w:rsid w:val="00AE4BD8"/>
    <w:rsid w:val="00AF136C"/>
    <w:rsid w:val="00B0586A"/>
    <w:rsid w:val="00B1542C"/>
    <w:rsid w:val="00B24DF6"/>
    <w:rsid w:val="00B24FA6"/>
    <w:rsid w:val="00B3306F"/>
    <w:rsid w:val="00B4051D"/>
    <w:rsid w:val="00B452C5"/>
    <w:rsid w:val="00B50926"/>
    <w:rsid w:val="00B52FA3"/>
    <w:rsid w:val="00B6558A"/>
    <w:rsid w:val="00B73395"/>
    <w:rsid w:val="00B734E9"/>
    <w:rsid w:val="00B7528E"/>
    <w:rsid w:val="00B76285"/>
    <w:rsid w:val="00B87575"/>
    <w:rsid w:val="00B878FD"/>
    <w:rsid w:val="00B92BFE"/>
    <w:rsid w:val="00BA593A"/>
    <w:rsid w:val="00BB381D"/>
    <w:rsid w:val="00BB6F29"/>
    <w:rsid w:val="00BC706A"/>
    <w:rsid w:val="00BE061D"/>
    <w:rsid w:val="00BE4BC5"/>
    <w:rsid w:val="00BF6AE0"/>
    <w:rsid w:val="00C05E61"/>
    <w:rsid w:val="00C1113B"/>
    <w:rsid w:val="00C30E8A"/>
    <w:rsid w:val="00C3737A"/>
    <w:rsid w:val="00C41F55"/>
    <w:rsid w:val="00C57E21"/>
    <w:rsid w:val="00C674C2"/>
    <w:rsid w:val="00C720B2"/>
    <w:rsid w:val="00C743DC"/>
    <w:rsid w:val="00C95179"/>
    <w:rsid w:val="00CA7031"/>
    <w:rsid w:val="00CB23D3"/>
    <w:rsid w:val="00CB3BFC"/>
    <w:rsid w:val="00CD034F"/>
    <w:rsid w:val="00CD6DC9"/>
    <w:rsid w:val="00CE64EA"/>
    <w:rsid w:val="00CF6B3E"/>
    <w:rsid w:val="00D11B65"/>
    <w:rsid w:val="00D16083"/>
    <w:rsid w:val="00D257F1"/>
    <w:rsid w:val="00D27E43"/>
    <w:rsid w:val="00D30583"/>
    <w:rsid w:val="00D32268"/>
    <w:rsid w:val="00D33C65"/>
    <w:rsid w:val="00D44AD3"/>
    <w:rsid w:val="00D50802"/>
    <w:rsid w:val="00D55FA0"/>
    <w:rsid w:val="00D56D78"/>
    <w:rsid w:val="00D56ED6"/>
    <w:rsid w:val="00D601FF"/>
    <w:rsid w:val="00D603C3"/>
    <w:rsid w:val="00D8171A"/>
    <w:rsid w:val="00D85EDF"/>
    <w:rsid w:val="00D94268"/>
    <w:rsid w:val="00DA418B"/>
    <w:rsid w:val="00DB7E4A"/>
    <w:rsid w:val="00DC0F9F"/>
    <w:rsid w:val="00DC236E"/>
    <w:rsid w:val="00DC440A"/>
    <w:rsid w:val="00DC60A7"/>
    <w:rsid w:val="00DC7553"/>
    <w:rsid w:val="00DC7948"/>
    <w:rsid w:val="00DD4A15"/>
    <w:rsid w:val="00DD4BFA"/>
    <w:rsid w:val="00DE6424"/>
    <w:rsid w:val="00DF0544"/>
    <w:rsid w:val="00E11693"/>
    <w:rsid w:val="00E333A2"/>
    <w:rsid w:val="00E52172"/>
    <w:rsid w:val="00E812C9"/>
    <w:rsid w:val="00E87AFE"/>
    <w:rsid w:val="00E94DFA"/>
    <w:rsid w:val="00E97816"/>
    <w:rsid w:val="00EA49FA"/>
    <w:rsid w:val="00EB3CAC"/>
    <w:rsid w:val="00EB4840"/>
    <w:rsid w:val="00EC1B80"/>
    <w:rsid w:val="00ED1328"/>
    <w:rsid w:val="00ED3AC9"/>
    <w:rsid w:val="00ED3E69"/>
    <w:rsid w:val="00EF3410"/>
    <w:rsid w:val="00F12E23"/>
    <w:rsid w:val="00F13410"/>
    <w:rsid w:val="00F14E70"/>
    <w:rsid w:val="00F1575A"/>
    <w:rsid w:val="00F20A39"/>
    <w:rsid w:val="00F263B1"/>
    <w:rsid w:val="00F41592"/>
    <w:rsid w:val="00F449BC"/>
    <w:rsid w:val="00F75158"/>
    <w:rsid w:val="00F8547E"/>
    <w:rsid w:val="00F93335"/>
    <w:rsid w:val="00F94506"/>
    <w:rsid w:val="00FA40AF"/>
    <w:rsid w:val="00FA6AE0"/>
    <w:rsid w:val="00FB02CB"/>
    <w:rsid w:val="00FB09A9"/>
    <w:rsid w:val="00FB5CFA"/>
    <w:rsid w:val="00FB7B81"/>
    <w:rsid w:val="00FC29B3"/>
    <w:rsid w:val="00FE1357"/>
    <w:rsid w:val="00FE47F4"/>
    <w:rsid w:val="00FE69B6"/>
    <w:rsid w:val="00FF2D00"/>
    <w:rsid w:val="00FF7E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99A90"/>
  <w15:docId w15:val="{61249FC0-A8DD-4F0A-829B-8CFFEE615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21C"/>
    <w:pPr>
      <w:spacing w:after="0" w:line="240" w:lineRule="auto"/>
    </w:pPr>
    <w:rPr>
      <w:rFonts w:ascii="Times New Roman" w:eastAsia="Times New Roman" w:hAnsi="Times New Roman" w:cs="Times New Roman"/>
      <w:sz w:val="24"/>
      <w:szCs w:val="24"/>
      <w:lang w:eastAsia="es-CO"/>
    </w:rPr>
  </w:style>
  <w:style w:type="paragraph" w:styleId="Ttulo1">
    <w:name w:val="heading 1"/>
    <w:aliases w:val="título 1,Pregunta,MT1,1 ghost,g,Edgar 1,Nombre Proyecto,AL Título 1,Title1,Title1 AL,Gesamzüberschrift,h1,(TITULO),H1,ECO Título 1"/>
    <w:basedOn w:val="Normal"/>
    <w:next w:val="Normal"/>
    <w:link w:val="Ttulo1Car"/>
    <w:uiPriority w:val="9"/>
    <w:qFormat/>
    <w:rsid w:val="00352CDD"/>
    <w:pPr>
      <w:keepNext/>
      <w:jc w:val="center"/>
      <w:outlineLvl w:val="0"/>
    </w:pPr>
    <w:rPr>
      <w:rFonts w:cs="Arial"/>
      <w:sz w:val="28"/>
    </w:rPr>
  </w:style>
  <w:style w:type="paragraph" w:styleId="Ttulo2">
    <w:name w:val="heading 2"/>
    <w:aliases w:val="MT2,título 2,Edgar 2,AL Título 2,Title2,Title2 AL,Text 1,Title Header2,Título 2 -BCN,Título 2 Car1 Car Car Car Car Car Car,Título 2 Car1 Car Car Car Car Car,A,h2,A.B.C.,A1,h21,A.B.C.1,A2,A.B.C.2,Chapter Number/Appendix Letter,chn,H2"/>
    <w:basedOn w:val="Normal"/>
    <w:next w:val="Normal"/>
    <w:link w:val="Ttulo2Car"/>
    <w:uiPriority w:val="9"/>
    <w:qFormat/>
    <w:rsid w:val="00352CDD"/>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ECO NUMERACIÓN"/>
    <w:basedOn w:val="Normal"/>
    <w:next w:val="Normal"/>
    <w:link w:val="Ttulo3Car"/>
    <w:qFormat/>
    <w:rsid w:val="00352C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352CDD"/>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352CDD"/>
    <w:pPr>
      <w:keepNext/>
      <w:autoSpaceDE w:val="0"/>
      <w:autoSpaceDN w:val="0"/>
      <w:adjustRightInd w:val="0"/>
      <w:jc w:val="center"/>
      <w:outlineLvl w:val="4"/>
    </w:pPr>
    <w:rPr>
      <w:b/>
    </w:rPr>
  </w:style>
  <w:style w:type="paragraph" w:styleId="Ttulo6">
    <w:name w:val="heading 6"/>
    <w:basedOn w:val="Normal"/>
    <w:next w:val="Normal"/>
    <w:link w:val="Ttulo6Car"/>
    <w:qFormat/>
    <w:rsid w:val="00352CDD"/>
    <w:pPr>
      <w:numPr>
        <w:ilvl w:val="5"/>
        <w:numId w:val="1"/>
      </w:numPr>
      <w:spacing w:before="240" w:after="60"/>
      <w:outlineLvl w:val="5"/>
    </w:pPr>
    <w:rPr>
      <w:b/>
      <w:bCs/>
      <w:sz w:val="22"/>
      <w:szCs w:val="22"/>
    </w:rPr>
  </w:style>
  <w:style w:type="paragraph" w:styleId="Ttulo7">
    <w:name w:val="heading 7"/>
    <w:aliases w:val=" Car,AL Título 7,Título 7 AL"/>
    <w:basedOn w:val="Normal"/>
    <w:next w:val="Normal"/>
    <w:link w:val="Ttulo7Car"/>
    <w:qFormat/>
    <w:rsid w:val="00352CDD"/>
    <w:pPr>
      <w:numPr>
        <w:ilvl w:val="6"/>
        <w:numId w:val="1"/>
      </w:numPr>
      <w:spacing w:before="240" w:after="60"/>
      <w:outlineLvl w:val="6"/>
    </w:pPr>
  </w:style>
  <w:style w:type="paragraph" w:styleId="Ttulo8">
    <w:name w:val="heading 8"/>
    <w:basedOn w:val="Normal"/>
    <w:next w:val="Normal"/>
    <w:link w:val="Ttulo8Car"/>
    <w:qFormat/>
    <w:rsid w:val="00352CDD"/>
    <w:pPr>
      <w:numPr>
        <w:ilvl w:val="7"/>
        <w:numId w:val="1"/>
      </w:numPr>
      <w:spacing w:before="240" w:after="60"/>
      <w:outlineLvl w:val="7"/>
    </w:pPr>
    <w:rPr>
      <w:i/>
      <w:iCs/>
    </w:rPr>
  </w:style>
  <w:style w:type="paragraph" w:styleId="Ttulo9">
    <w:name w:val="heading 9"/>
    <w:basedOn w:val="Normal"/>
    <w:next w:val="Normal"/>
    <w:link w:val="Ttulo9Car"/>
    <w:qFormat/>
    <w:rsid w:val="00352CDD"/>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1 ghost Car,g Car,Edgar 1 Car,Nombre Proyecto Car,AL Título 1 Car,Title1 Car,Title1 AL Car,Gesamzüberschrift Car,h1 Car,(TITULO) Car,H1 Car,ECO Título 1 Car"/>
    <w:basedOn w:val="Fuentedeprrafopredeter"/>
    <w:link w:val="Ttulo1"/>
    <w:uiPriority w:val="9"/>
    <w:rsid w:val="00352CDD"/>
    <w:rPr>
      <w:rFonts w:ascii="Arial" w:eastAsia="Times New Roman" w:hAnsi="Arial" w:cs="Arial"/>
      <w:sz w:val="28"/>
      <w:szCs w:val="24"/>
      <w:lang w:eastAsia="es-ES"/>
    </w:rPr>
  </w:style>
  <w:style w:type="character" w:customStyle="1" w:styleId="Ttulo2Car">
    <w:name w:val="Título 2 Car"/>
    <w:aliases w:val="MT2 Car,título 2 Car,Edgar 2 Car,AL Título 2 Car,Title2 Car,Title2 AL Car,Text 1 Car,Title Header2 Car,Título 2 -BCN Car,Título 2 Car1 Car Car Car Car Car Car Car,Título 2 Car1 Car Car Car Car Car Car1,A Car,h2 Car,A.B.C. Car,A1 Car,h21 Car"/>
    <w:basedOn w:val="Fuentedeprrafopredeter"/>
    <w:link w:val="Ttulo2"/>
    <w:uiPriority w:val="9"/>
    <w:rsid w:val="00352C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ECO NUMERACIÓN Car"/>
    <w:basedOn w:val="Fuentedeprrafopredeter"/>
    <w:link w:val="Ttulo3"/>
    <w:rsid w:val="00352CDD"/>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rsid w:val="00352CDD"/>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352CDD"/>
    <w:rPr>
      <w:rFonts w:ascii="Arial" w:eastAsia="Times New Roman" w:hAnsi="Arial" w:cs="Times New Roman"/>
      <w:b/>
      <w:sz w:val="20"/>
      <w:szCs w:val="24"/>
      <w:lang w:eastAsia="es-ES"/>
    </w:rPr>
  </w:style>
  <w:style w:type="character" w:customStyle="1" w:styleId="Ttulo6Car">
    <w:name w:val="Título 6 Car"/>
    <w:basedOn w:val="Fuentedeprrafopredeter"/>
    <w:link w:val="Ttulo6"/>
    <w:rsid w:val="00352CDD"/>
    <w:rPr>
      <w:rFonts w:ascii="Times New Roman" w:eastAsia="Times New Roman" w:hAnsi="Times New Roman" w:cs="Times New Roman"/>
      <w:b/>
      <w:bCs/>
      <w:lang w:eastAsia="es-CO"/>
    </w:rPr>
  </w:style>
  <w:style w:type="character" w:customStyle="1" w:styleId="Ttulo7Car">
    <w:name w:val="Título 7 Car"/>
    <w:aliases w:val=" Car Car,AL Título 7 Car,Título 7 AL Car"/>
    <w:basedOn w:val="Fuentedeprrafopredeter"/>
    <w:link w:val="Ttulo7"/>
    <w:rsid w:val="00352CDD"/>
    <w:rPr>
      <w:rFonts w:ascii="Times New Roman" w:eastAsia="Times New Roman" w:hAnsi="Times New Roman" w:cs="Times New Roman"/>
      <w:sz w:val="24"/>
      <w:szCs w:val="24"/>
      <w:lang w:eastAsia="es-CO"/>
    </w:rPr>
  </w:style>
  <w:style w:type="character" w:customStyle="1" w:styleId="Ttulo8Car">
    <w:name w:val="Título 8 Car"/>
    <w:basedOn w:val="Fuentedeprrafopredeter"/>
    <w:link w:val="Ttulo8"/>
    <w:rsid w:val="00352CDD"/>
    <w:rPr>
      <w:rFonts w:ascii="Times New Roman" w:eastAsia="Times New Roman" w:hAnsi="Times New Roman" w:cs="Times New Roman"/>
      <w:i/>
      <w:iCs/>
      <w:sz w:val="24"/>
      <w:szCs w:val="24"/>
      <w:lang w:eastAsia="es-CO"/>
    </w:rPr>
  </w:style>
  <w:style w:type="character" w:customStyle="1" w:styleId="Ttulo9Car">
    <w:name w:val="Título 9 Car"/>
    <w:basedOn w:val="Fuentedeprrafopredeter"/>
    <w:link w:val="Ttulo9"/>
    <w:rsid w:val="00352CDD"/>
    <w:rPr>
      <w:rFonts w:ascii="Times New Roman" w:eastAsia="Times New Roman" w:hAnsi="Times New Roman" w:cs="Arial"/>
      <w:lang w:eastAsia="es-CO"/>
    </w:rPr>
  </w:style>
  <w:style w:type="paragraph" w:styleId="Encabezado">
    <w:name w:val="header"/>
    <w:aliases w:val="h,h8,h9,h10,h18,encabezado, Car3,Car3,AL Encabezado,Encabezado AL, Car Car Car, Car Car Car Car Car,Car Car Car Car Car, Car14"/>
    <w:basedOn w:val="Normal"/>
    <w:link w:val="EncabezadoCar"/>
    <w:uiPriority w:val="99"/>
    <w:qFormat/>
    <w:rsid w:val="00352CDD"/>
    <w:pPr>
      <w:tabs>
        <w:tab w:val="center" w:pos="4419"/>
        <w:tab w:val="right" w:pos="8838"/>
      </w:tabs>
    </w:pPr>
  </w:style>
  <w:style w:type="character" w:customStyle="1" w:styleId="EncabezadoCar">
    <w:name w:val="Encabezado Car"/>
    <w:aliases w:val="h Car,h8 Car,h9 Car,h10 Car,h18 Car,encabezado Car, Car3 Car,Car3 Car,AL Encabezado Car,Encabezado AL Car, Car Car Car Car, Car Car Car Car Car Car,Car Car Car Car Car Car, Car14 Car"/>
    <w:basedOn w:val="Fuentedeprrafopredeter"/>
    <w:link w:val="Encabezado"/>
    <w:uiPriority w:val="99"/>
    <w:qFormat/>
    <w:rsid w:val="00352CDD"/>
    <w:rPr>
      <w:rFonts w:ascii="Arial" w:eastAsia="Times New Roman" w:hAnsi="Arial" w:cs="Times New Roman"/>
      <w:sz w:val="20"/>
      <w:szCs w:val="24"/>
      <w:lang w:eastAsia="es-ES"/>
    </w:rPr>
  </w:style>
  <w:style w:type="paragraph" w:styleId="Piedepgina">
    <w:name w:val="footer"/>
    <w:aliases w:val="pie de página,f,AL Pie de página,Pie de página AL,Car6"/>
    <w:basedOn w:val="Normal"/>
    <w:link w:val="PiedepginaCar"/>
    <w:uiPriority w:val="99"/>
    <w:qFormat/>
    <w:rsid w:val="00352CDD"/>
    <w:pPr>
      <w:tabs>
        <w:tab w:val="center" w:pos="4419"/>
        <w:tab w:val="right" w:pos="8838"/>
      </w:tabs>
    </w:pPr>
  </w:style>
  <w:style w:type="character" w:customStyle="1" w:styleId="PiedepginaCar">
    <w:name w:val="Pie de página Car"/>
    <w:aliases w:val="pie de página Car,f Car,AL Pie de página Car,Pie de página AL Car,Car6 Car"/>
    <w:basedOn w:val="Fuentedeprrafopredeter"/>
    <w:link w:val="Piedepgina"/>
    <w:uiPriority w:val="99"/>
    <w:rsid w:val="00352CDD"/>
    <w:rPr>
      <w:rFonts w:ascii="Arial" w:eastAsia="Times New Roman" w:hAnsi="Arial" w:cs="Times New Roman"/>
      <w:sz w:val="20"/>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Car Car,ändrad Car Car"/>
    <w:basedOn w:val="Normal"/>
    <w:link w:val="TextoindependienteCar1"/>
    <w:qFormat/>
    <w:rsid w:val="00352CDD"/>
    <w:pPr>
      <w:jc w:val="center"/>
    </w:pPr>
    <w:rPr>
      <w:rFonts w:cs="Arial"/>
      <w:sz w:val="28"/>
    </w:rPr>
  </w:style>
  <w:style w:type="character" w:customStyle="1" w:styleId="TextoindependienteCar">
    <w:name w:val="Texto independiente Car"/>
    <w:aliases w:val="TABLA DE CONTENIDO 3 Car Car Car Car Car Car"/>
    <w:basedOn w:val="Fuentedeprrafopredeter"/>
    <w:rsid w:val="00352CDD"/>
    <w:rPr>
      <w:rFonts w:ascii="Arial" w:eastAsia="Times New Roman" w:hAnsi="Arial" w:cs="Times New Roman"/>
      <w:sz w:val="20"/>
      <w:szCs w:val="24"/>
      <w:lang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Car Car1,Car Car Car"/>
    <w:basedOn w:val="Fuentedeprrafopredeter"/>
    <w:link w:val="Textoindependiente"/>
    <w:rsid w:val="00352CDD"/>
    <w:rPr>
      <w:rFonts w:ascii="Arial" w:eastAsia="Times New Roman" w:hAnsi="Arial" w:cs="Arial"/>
      <w:sz w:val="28"/>
      <w:szCs w:val="24"/>
      <w:lang w:eastAsia="es-ES"/>
    </w:rPr>
  </w:style>
  <w:style w:type="paragraph" w:styleId="Textoindependiente2">
    <w:name w:val="Body Text 2"/>
    <w:basedOn w:val="Normal"/>
    <w:link w:val="Textoindependiente2Car"/>
    <w:rsid w:val="00352CDD"/>
    <w:rPr>
      <w:rFonts w:cs="Arial"/>
      <w:sz w:val="28"/>
    </w:rPr>
  </w:style>
  <w:style w:type="character" w:customStyle="1" w:styleId="Textoindependiente2Car">
    <w:name w:val="Texto independiente 2 Car"/>
    <w:basedOn w:val="Fuentedeprrafopredeter"/>
    <w:link w:val="Textoindependiente2"/>
    <w:rsid w:val="00352CDD"/>
    <w:rPr>
      <w:rFonts w:ascii="Arial" w:eastAsia="Times New Roman" w:hAnsi="Arial" w:cs="Arial"/>
      <w:sz w:val="28"/>
      <w:szCs w:val="24"/>
      <w:lang w:eastAsia="es-ES"/>
    </w:rPr>
  </w:style>
  <w:style w:type="paragraph" w:styleId="Sangradetextonormal">
    <w:name w:val="Body Text Indent"/>
    <w:aliases w:val=" Car1, Car11,Sangría de t. independiente,Car1,Car11"/>
    <w:basedOn w:val="Normal"/>
    <w:link w:val="SangradetextonormalCar"/>
    <w:qFormat/>
    <w:rsid w:val="00352CDD"/>
    <w:pPr>
      <w:ind w:left="360"/>
    </w:pPr>
    <w:rPr>
      <w:rFonts w:cs="Arial"/>
    </w:rPr>
  </w:style>
  <w:style w:type="character" w:customStyle="1" w:styleId="SangradetextonormalCar">
    <w:name w:val="Sangría de texto normal Car"/>
    <w:aliases w:val=" Car1 Car, Car11 Car,Sangría de t. independiente Car,Car1 Car,Car11 Car"/>
    <w:basedOn w:val="Fuentedeprrafopredeter"/>
    <w:link w:val="Sangradetextonormal"/>
    <w:rsid w:val="00352CDD"/>
    <w:rPr>
      <w:rFonts w:ascii="Arial" w:eastAsia="Times New Roman" w:hAnsi="Arial" w:cs="Arial"/>
      <w:sz w:val="20"/>
      <w:szCs w:val="24"/>
      <w:lang w:eastAsia="es-ES"/>
    </w:rPr>
  </w:style>
  <w:style w:type="paragraph" w:styleId="Ttulo">
    <w:name w:val="Title"/>
    <w:aliases w:val="AL Título,Título AL,Títulos Principales sin numeración,Título AL + 9 pt,Sin Negrita + 10 pt,Sin Negrita,TITULO 1,Título Car Car Car,Título Car Car Car Car,Título Car Car Car Car Car,Car7,Puesto,ECO Título 3,Sin Negrit, Car2,Título Car Car,Car21"/>
    <w:basedOn w:val="Normal"/>
    <w:link w:val="TtuloCar"/>
    <w:uiPriority w:val="99"/>
    <w:qFormat/>
    <w:rsid w:val="00352CDD"/>
    <w:pPr>
      <w:jc w:val="center"/>
    </w:pPr>
    <w:rPr>
      <w:rFonts w:cs="Arial"/>
      <w:b/>
      <w:bCs/>
      <w:sz w:val="28"/>
    </w:rPr>
  </w:style>
  <w:style w:type="character" w:customStyle="1" w:styleId="TtuloCar">
    <w:name w:val="Título Car"/>
    <w:aliases w:val="AL Título Car,Título AL Car,Títulos Principales sin numeración Car,Título AL + 9 pt Car,Sin Negrita + 10 pt Car,Sin Negrita Car,TITULO 1 Car,Título Car Car Car Car1,Título Car Car Car Car Car1,Título Car Car Car Car Car Car,Car7 Car, Car2 Car"/>
    <w:basedOn w:val="Fuentedeprrafopredeter"/>
    <w:link w:val="Ttulo"/>
    <w:qFormat/>
    <w:rsid w:val="00352CDD"/>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352CDD"/>
    <w:pPr>
      <w:ind w:left="720" w:hanging="12"/>
    </w:pPr>
    <w:rPr>
      <w:rFonts w:cs="Arial"/>
    </w:rPr>
  </w:style>
  <w:style w:type="character" w:customStyle="1" w:styleId="Sangra2detindependienteCar">
    <w:name w:val="Sangría 2 de t. independiente Car"/>
    <w:basedOn w:val="Fuentedeprrafopredeter"/>
    <w:link w:val="Sangra2detindependiente"/>
    <w:rsid w:val="00352CDD"/>
    <w:rPr>
      <w:rFonts w:ascii="Arial" w:eastAsia="Times New Roman" w:hAnsi="Arial" w:cs="Arial"/>
      <w:sz w:val="20"/>
      <w:szCs w:val="24"/>
      <w:lang w:eastAsia="es-ES"/>
    </w:rPr>
  </w:style>
  <w:style w:type="paragraph" w:styleId="Sangra3detindependiente">
    <w:name w:val="Body Text Indent 3"/>
    <w:basedOn w:val="Normal"/>
    <w:link w:val="Sangra3detindependienteCar"/>
    <w:rsid w:val="00352CDD"/>
    <w:pPr>
      <w:ind w:left="720"/>
    </w:pPr>
    <w:rPr>
      <w:rFonts w:cs="Arial"/>
    </w:rPr>
  </w:style>
  <w:style w:type="character" w:customStyle="1" w:styleId="Sangra3detindependienteCar">
    <w:name w:val="Sangría 3 de t. independiente Car"/>
    <w:basedOn w:val="Fuentedeprrafopredeter"/>
    <w:link w:val="Sangra3detindependiente"/>
    <w:rsid w:val="00352CDD"/>
    <w:rPr>
      <w:rFonts w:ascii="Arial" w:eastAsia="Times New Roman" w:hAnsi="Arial" w:cs="Arial"/>
      <w:sz w:val="20"/>
      <w:szCs w:val="24"/>
      <w:lang w:eastAsia="es-ES"/>
    </w:rPr>
  </w:style>
  <w:style w:type="character" w:styleId="Nmerodepgina">
    <w:name w:val="page number"/>
    <w:basedOn w:val="Fuentedeprrafopredeter"/>
    <w:rsid w:val="00352CDD"/>
  </w:style>
  <w:style w:type="paragraph" w:styleId="Textoindependiente3">
    <w:name w:val="Body Text 3"/>
    <w:basedOn w:val="Normal"/>
    <w:link w:val="Textoindependiente3Car"/>
    <w:rsid w:val="00352C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rsid w:val="00352CDD"/>
    <w:rPr>
      <w:rFonts w:ascii="Britannic Bold" w:eastAsia="Times New Roman" w:hAnsi="Britannic Bold" w:cs="Times New Roman"/>
      <w:color w:val="FF0000"/>
      <w:sz w:val="20"/>
      <w:szCs w:val="20"/>
      <w:lang w:val="es-ES_tradnl" w:eastAsia="es-ES"/>
    </w:rPr>
  </w:style>
  <w:style w:type="paragraph" w:customStyle="1" w:styleId="Textoindependiente21">
    <w:name w:val="Texto independiente 21"/>
    <w:basedOn w:val="Normal"/>
    <w:uiPriority w:val="99"/>
    <w:qFormat/>
    <w:rsid w:val="00352CDD"/>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qFormat/>
    <w:rsid w:val="00352CDD"/>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qFormat/>
    <w:rsid w:val="00352C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qFormat/>
    <w:rsid w:val="00352CDD"/>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qFormat/>
    <w:rsid w:val="00352CDD"/>
    <w:pPr>
      <w:tabs>
        <w:tab w:val="center" w:pos="4512"/>
        <w:tab w:val="left" w:pos="7088"/>
      </w:tabs>
      <w:jc w:val="center"/>
    </w:pPr>
    <w:rPr>
      <w:rFonts w:ascii="Century Gothic" w:hAnsi="Century Gothic"/>
      <w:sz w:val="22"/>
      <w:szCs w:val="22"/>
    </w:rPr>
  </w:style>
  <w:style w:type="paragraph" w:styleId="Textodebloque">
    <w:name w:val="Block Text"/>
    <w:basedOn w:val="Normal"/>
    <w:rsid w:val="00352CDD"/>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uiPriority w:val="99"/>
    <w:qFormat/>
    <w:rsid w:val="00352C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qFormat/>
    <w:rsid w:val="00352CDD"/>
    <w:pPr>
      <w:keepNext/>
      <w:numPr>
        <w:ilvl w:val="1"/>
      </w:numPr>
      <w:outlineLvl w:val="1"/>
    </w:pPr>
    <w:rPr>
      <w:b/>
    </w:rPr>
  </w:style>
  <w:style w:type="paragraph" w:customStyle="1" w:styleId="Cuerpodetextoconsangra">
    <w:name w:val="Cuerpo de texto con sangría"/>
    <w:basedOn w:val="Predeterminado"/>
    <w:uiPriority w:val="99"/>
    <w:qFormat/>
    <w:rsid w:val="00352CDD"/>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352CDD"/>
    <w:rPr>
      <w:color w:val="0000FF"/>
      <w:u w:val="single"/>
    </w:rPr>
  </w:style>
  <w:style w:type="character" w:styleId="Refdecomentario">
    <w:name w:val="annotation reference"/>
    <w:basedOn w:val="Fuentedeprrafopredeter"/>
    <w:uiPriority w:val="99"/>
    <w:rsid w:val="00352CDD"/>
    <w:rPr>
      <w:sz w:val="16"/>
      <w:szCs w:val="16"/>
    </w:rPr>
  </w:style>
  <w:style w:type="paragraph" w:styleId="Textocomentario">
    <w:name w:val="annotation text"/>
    <w:basedOn w:val="Normal"/>
    <w:link w:val="TextocomentarioCar1"/>
    <w:uiPriority w:val="99"/>
    <w:rsid w:val="00352CDD"/>
    <w:rPr>
      <w:szCs w:val="20"/>
    </w:rPr>
  </w:style>
  <w:style w:type="character" w:customStyle="1" w:styleId="TextocomentarioCar">
    <w:name w:val="Texto comentario Car"/>
    <w:basedOn w:val="Fuentedeprrafopredeter"/>
    <w:uiPriority w:val="99"/>
    <w:rsid w:val="00352CDD"/>
    <w:rPr>
      <w:rFonts w:ascii="Arial" w:eastAsia="Times New Roman" w:hAnsi="Arial" w:cs="Times New Roman"/>
      <w:sz w:val="20"/>
      <w:szCs w:val="20"/>
      <w:lang w:eastAsia="es-ES"/>
    </w:rPr>
  </w:style>
  <w:style w:type="paragraph" w:styleId="Cierre">
    <w:name w:val="Closing"/>
    <w:basedOn w:val="Normal"/>
    <w:link w:val="CierreCar"/>
    <w:rsid w:val="00352CDD"/>
    <w:pPr>
      <w:ind w:left="4252"/>
    </w:pPr>
  </w:style>
  <w:style w:type="character" w:customStyle="1" w:styleId="CierreCar">
    <w:name w:val="Cierre Car"/>
    <w:basedOn w:val="Fuentedeprrafopredeter"/>
    <w:link w:val="Cierre"/>
    <w:rsid w:val="00352CDD"/>
    <w:rPr>
      <w:rFonts w:ascii="Arial" w:eastAsia="Times New Roman" w:hAnsi="Arial" w:cs="Times New Roman"/>
      <w:sz w:val="20"/>
      <w:szCs w:val="24"/>
      <w:lang w:eastAsia="es-ES"/>
    </w:rPr>
  </w:style>
  <w:style w:type="paragraph" w:customStyle="1" w:styleId="ListaCC">
    <w:name w:val="Lista CC."/>
    <w:basedOn w:val="Normal"/>
    <w:uiPriority w:val="99"/>
    <w:qFormat/>
    <w:rsid w:val="00352CDD"/>
  </w:style>
  <w:style w:type="paragraph" w:customStyle="1" w:styleId="Tibitoc">
    <w:name w:val="Tibitoc"/>
    <w:basedOn w:val="Normal"/>
    <w:uiPriority w:val="99"/>
    <w:qFormat/>
    <w:rsid w:val="00352CDD"/>
    <w:pPr>
      <w:jc w:val="center"/>
    </w:pPr>
    <w:rPr>
      <w:b/>
      <w:sz w:val="22"/>
      <w:lang w:val="es-ES_tradnl"/>
    </w:rPr>
  </w:style>
  <w:style w:type="paragraph" w:styleId="Textosinformato">
    <w:name w:val="Plain Text"/>
    <w:aliases w:val="Car10"/>
    <w:basedOn w:val="Normal"/>
    <w:link w:val="TextosinformatoCar"/>
    <w:qFormat/>
    <w:rsid w:val="00352CDD"/>
    <w:rPr>
      <w:rFonts w:ascii="Courier New" w:hAnsi="Courier New"/>
    </w:rPr>
  </w:style>
  <w:style w:type="character" w:customStyle="1" w:styleId="TextosinformatoCar">
    <w:name w:val="Texto sin formato Car"/>
    <w:aliases w:val="Car10 Car"/>
    <w:basedOn w:val="Fuentedeprrafopredeter"/>
    <w:link w:val="Textosinformato"/>
    <w:rsid w:val="00352CDD"/>
    <w:rPr>
      <w:rFonts w:ascii="Courier New" w:eastAsia="Times New Roman" w:hAnsi="Courier New" w:cs="Times New Roman"/>
      <w:sz w:val="20"/>
      <w:szCs w:val="24"/>
      <w:lang w:eastAsia="es-ES"/>
    </w:rPr>
  </w:style>
  <w:style w:type="paragraph" w:customStyle="1" w:styleId="Articulo">
    <w:name w:val="Articulo"/>
    <w:basedOn w:val="Normal"/>
    <w:next w:val="Normal"/>
    <w:link w:val="ArticuloCar"/>
    <w:autoRedefine/>
    <w:qFormat/>
    <w:rsid w:val="00352CDD"/>
    <w:rPr>
      <w:b/>
      <w:bCs/>
      <w:color w:val="000000"/>
      <w:sz w:val="22"/>
      <w:lang w:val="es-ES_tradnl"/>
    </w:rPr>
  </w:style>
  <w:style w:type="paragraph" w:customStyle="1" w:styleId="Subcaptulo">
    <w:name w:val="Subcapítulo"/>
    <w:basedOn w:val="Normal"/>
    <w:uiPriority w:val="99"/>
    <w:qFormat/>
    <w:rsid w:val="00352C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352CDD"/>
    <w:pPr>
      <w:autoSpaceDE w:val="0"/>
      <w:autoSpaceDN w:val="0"/>
      <w:jc w:val="center"/>
    </w:pPr>
    <w:rPr>
      <w:b/>
      <w:sz w:val="32"/>
    </w:rPr>
  </w:style>
  <w:style w:type="character" w:customStyle="1" w:styleId="SubttuloCar">
    <w:name w:val="Subtítulo Car"/>
    <w:basedOn w:val="Fuentedeprrafopredeter"/>
    <w:link w:val="Subttulo"/>
    <w:rsid w:val="00352CDD"/>
    <w:rPr>
      <w:rFonts w:ascii="Arial" w:eastAsia="Times New Roman" w:hAnsi="Arial" w:cs="Times New Roman"/>
      <w:b/>
      <w:sz w:val="32"/>
      <w:szCs w:val="24"/>
      <w:lang w:eastAsia="es-ES"/>
    </w:rPr>
  </w:style>
  <w:style w:type="paragraph" w:customStyle="1" w:styleId="03dash">
    <w:name w:val="03 dash"/>
    <w:basedOn w:val="Normal"/>
    <w:uiPriority w:val="99"/>
    <w:qFormat/>
    <w:rsid w:val="00352CDD"/>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uiPriority w:val="99"/>
    <w:qFormat/>
    <w:rsid w:val="00352CDD"/>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uiPriority w:val="99"/>
    <w:qFormat/>
    <w:rsid w:val="00352CDD"/>
    <w:pPr>
      <w:numPr>
        <w:numId w:val="5"/>
      </w:numPr>
      <w:spacing w:after="60"/>
    </w:pPr>
    <w:rPr>
      <w:szCs w:val="20"/>
    </w:rPr>
  </w:style>
  <w:style w:type="paragraph" w:customStyle="1" w:styleId="60exhnormal">
    <w:name w:val="60 exh normal"/>
    <w:basedOn w:val="Normal"/>
    <w:uiPriority w:val="99"/>
    <w:qFormat/>
    <w:rsid w:val="00352CDD"/>
    <w:pPr>
      <w:numPr>
        <w:numId w:val="4"/>
      </w:numPr>
      <w:tabs>
        <w:tab w:val="clear" w:pos="1656"/>
        <w:tab w:val="num" w:pos="360"/>
      </w:tabs>
      <w:ind w:left="0" w:firstLine="0"/>
    </w:pPr>
    <w:rPr>
      <w:szCs w:val="20"/>
      <w:lang w:val="en-US"/>
    </w:rPr>
  </w:style>
  <w:style w:type="paragraph" w:customStyle="1" w:styleId="Capitulo">
    <w:name w:val="Capitulo"/>
    <w:basedOn w:val="Ttulo1"/>
    <w:autoRedefine/>
    <w:uiPriority w:val="99"/>
    <w:qFormat/>
    <w:rsid w:val="00352CDD"/>
    <w:pPr>
      <w:keepNext w:val="0"/>
      <w:widowControl w:val="0"/>
      <w:spacing w:before="240" w:after="240"/>
      <w:ind w:right="102"/>
    </w:pPr>
    <w:rPr>
      <w:b/>
      <w:sz w:val="22"/>
    </w:rPr>
  </w:style>
  <w:style w:type="paragraph" w:customStyle="1" w:styleId="xl44">
    <w:name w:val="xl44"/>
    <w:basedOn w:val="Normal"/>
    <w:uiPriority w:val="99"/>
    <w:qFormat/>
    <w:rsid w:val="00352CDD"/>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uiPriority w:val="99"/>
    <w:qFormat/>
    <w:rsid w:val="00352CDD"/>
    <w:pPr>
      <w:widowControl w:val="0"/>
      <w:spacing w:after="240"/>
    </w:pPr>
    <w:rPr>
      <w:rFonts w:ascii="Times" w:hAnsi="Times"/>
      <w:sz w:val="22"/>
    </w:rPr>
  </w:style>
  <w:style w:type="paragraph" w:customStyle="1" w:styleId="Textosinformato1">
    <w:name w:val="Texto sin formato1"/>
    <w:basedOn w:val="Normal"/>
    <w:uiPriority w:val="99"/>
    <w:qFormat/>
    <w:rsid w:val="00352CDD"/>
    <w:rPr>
      <w:rFonts w:ascii="Courier New" w:hAnsi="Courier New"/>
      <w:szCs w:val="20"/>
    </w:rPr>
  </w:style>
  <w:style w:type="paragraph" w:customStyle="1" w:styleId="Textoindependiente0">
    <w:name w:val="Texto independiente(."/>
    <w:basedOn w:val="Normal"/>
    <w:uiPriority w:val="99"/>
    <w:qFormat/>
    <w:rsid w:val="00352CDD"/>
    <w:pPr>
      <w:tabs>
        <w:tab w:val="left" w:pos="-720"/>
      </w:tabs>
      <w:suppressAutoHyphens/>
      <w:spacing w:after="120"/>
    </w:pPr>
    <w:rPr>
      <w:spacing w:val="-2"/>
      <w:szCs w:val="20"/>
      <w:lang w:val="es-ES_tradnl"/>
    </w:rPr>
  </w:style>
  <w:style w:type="paragraph" w:customStyle="1" w:styleId="Textodebloque1">
    <w:name w:val="Texto de bloque1"/>
    <w:basedOn w:val="Normal"/>
    <w:uiPriority w:val="99"/>
    <w:qFormat/>
    <w:rsid w:val="00352CDD"/>
    <w:pPr>
      <w:suppressAutoHyphens/>
      <w:ind w:left="1440" w:right="-92"/>
    </w:pPr>
    <w:rPr>
      <w:spacing w:val="-2"/>
      <w:szCs w:val="20"/>
    </w:rPr>
  </w:style>
  <w:style w:type="paragraph" w:customStyle="1" w:styleId="font5">
    <w:name w:val="font5"/>
    <w:basedOn w:val="Normal"/>
    <w:uiPriority w:val="99"/>
    <w:qFormat/>
    <w:rsid w:val="00352CDD"/>
    <w:pPr>
      <w:spacing w:before="100" w:beforeAutospacing="1" w:after="100" w:afterAutospacing="1"/>
    </w:pPr>
    <w:rPr>
      <w:rFonts w:eastAsia="Arial Unicode MS" w:cs="Arial"/>
      <w:szCs w:val="20"/>
    </w:rPr>
  </w:style>
  <w:style w:type="paragraph" w:customStyle="1" w:styleId="xl24">
    <w:name w:val="xl24"/>
    <w:basedOn w:val="Normal"/>
    <w:uiPriority w:val="99"/>
    <w:qFormat/>
    <w:rsid w:val="00352CDD"/>
    <w:pPr>
      <w:spacing w:before="100" w:beforeAutospacing="1" w:after="100" w:afterAutospacing="1"/>
    </w:pPr>
    <w:rPr>
      <w:rFonts w:eastAsia="Arial Unicode MS" w:cs="Arial"/>
    </w:rPr>
  </w:style>
  <w:style w:type="paragraph" w:customStyle="1" w:styleId="xl25">
    <w:name w:val="xl25"/>
    <w:basedOn w:val="Normal"/>
    <w:uiPriority w:val="99"/>
    <w:qFormat/>
    <w:rsid w:val="00352C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uiPriority w:val="99"/>
    <w:qFormat/>
    <w:rsid w:val="00352CDD"/>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uiPriority w:val="99"/>
    <w:qFormat/>
    <w:rsid w:val="00352C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uiPriority w:val="99"/>
    <w:qFormat/>
    <w:rsid w:val="00352CDD"/>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uiPriority w:val="99"/>
    <w:qFormat/>
    <w:rsid w:val="00352CDD"/>
    <w:pPr>
      <w:shd w:val="clear" w:color="auto" w:fill="C0C0C0"/>
      <w:spacing w:before="100" w:beforeAutospacing="1" w:after="100" w:afterAutospacing="1"/>
    </w:pPr>
    <w:rPr>
      <w:rFonts w:eastAsia="Arial Unicode MS" w:cs="Arial"/>
      <w:b/>
      <w:bCs/>
      <w:i/>
      <w:iCs/>
    </w:rPr>
  </w:style>
  <w:style w:type="paragraph" w:customStyle="1" w:styleId="xl30">
    <w:name w:val="xl30"/>
    <w:basedOn w:val="Normal"/>
    <w:uiPriority w:val="99"/>
    <w:qFormat/>
    <w:rsid w:val="00352CDD"/>
    <w:pPr>
      <w:spacing w:before="100" w:beforeAutospacing="1" w:after="100" w:afterAutospacing="1"/>
    </w:pPr>
    <w:rPr>
      <w:rFonts w:eastAsia="Arial Unicode MS" w:cs="Arial"/>
      <w:b/>
      <w:bCs/>
      <w:i/>
      <w:iCs/>
    </w:rPr>
  </w:style>
  <w:style w:type="paragraph" w:customStyle="1" w:styleId="xl31">
    <w:name w:val="xl31"/>
    <w:basedOn w:val="Normal"/>
    <w:uiPriority w:val="99"/>
    <w:qFormat/>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uiPriority w:val="99"/>
    <w:qFormat/>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uiPriority w:val="99"/>
    <w:qFormat/>
    <w:rsid w:val="00352CDD"/>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uiPriority w:val="99"/>
    <w:qFormat/>
    <w:rsid w:val="00352CDD"/>
    <w:pPr>
      <w:tabs>
        <w:tab w:val="center" w:pos="4680"/>
      </w:tabs>
      <w:suppressAutoHyphens/>
    </w:pPr>
    <w:rPr>
      <w:b/>
      <w:spacing w:val="-3"/>
      <w:lang w:val="es-ES_tradnl"/>
    </w:rPr>
  </w:style>
  <w:style w:type="character" w:styleId="Hipervnculovisitado">
    <w:name w:val="FollowedHyperlink"/>
    <w:basedOn w:val="Fuentedeprrafopredeter"/>
    <w:uiPriority w:val="99"/>
    <w:rsid w:val="00352CDD"/>
    <w:rPr>
      <w:color w:val="800080"/>
      <w:u w:val="single"/>
    </w:rPr>
  </w:style>
  <w:style w:type="paragraph" w:customStyle="1" w:styleId="NormalArial">
    <w:name w:val="Normal + Arial"/>
    <w:aliases w:val="normal + arial,11 pt"/>
    <w:basedOn w:val="Normal"/>
    <w:uiPriority w:val="99"/>
    <w:qFormat/>
    <w:rsid w:val="00352CDD"/>
    <w:rPr>
      <w:sz w:val="22"/>
    </w:rPr>
  </w:style>
  <w:style w:type="paragraph" w:customStyle="1" w:styleId="FR2">
    <w:name w:val="FR2"/>
    <w:uiPriority w:val="99"/>
    <w:qFormat/>
    <w:rsid w:val="00352CDD"/>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qFormat/>
    <w:rsid w:val="00352CDD"/>
    <w:pPr>
      <w:spacing w:before="100" w:after="100"/>
    </w:pPr>
    <w:rPr>
      <w:rFonts w:ascii="Arial Unicode MS" w:eastAsia="Arial Unicode MS" w:hAnsi="Arial Unicode MS"/>
      <w:szCs w:val="20"/>
    </w:rPr>
  </w:style>
  <w:style w:type="paragraph" w:customStyle="1" w:styleId="Piedepginapiedepgina">
    <w:name w:val="Pie de página.pie de página"/>
    <w:basedOn w:val="Normal"/>
    <w:uiPriority w:val="99"/>
    <w:qFormat/>
    <w:rsid w:val="00352CDD"/>
    <w:pPr>
      <w:tabs>
        <w:tab w:val="center" w:pos="4252"/>
        <w:tab w:val="right" w:pos="8504"/>
      </w:tabs>
      <w:spacing w:before="240" w:after="120"/>
    </w:pPr>
    <w:rPr>
      <w:szCs w:val="20"/>
      <w:lang w:val="es-ES_tradnl"/>
    </w:rPr>
  </w:style>
  <w:style w:type="paragraph" w:styleId="Textonotapie">
    <w:name w:val="footnote text"/>
    <w:basedOn w:val="Normal"/>
    <w:link w:val="TextonotapieCar"/>
    <w:uiPriority w:val="99"/>
    <w:qFormat/>
    <w:rsid w:val="00352CDD"/>
    <w:pPr>
      <w:suppressAutoHyphens/>
      <w:overflowPunct w:val="0"/>
      <w:autoSpaceDE w:val="0"/>
      <w:autoSpaceDN w:val="0"/>
      <w:adjustRightInd w:val="0"/>
      <w:spacing w:before="120" w:after="60"/>
      <w:textAlignment w:val="baseline"/>
    </w:pPr>
    <w:rPr>
      <w:b/>
      <w:sz w:val="16"/>
      <w:szCs w:val="20"/>
      <w:lang w:val="es-ES_tradnl"/>
    </w:rPr>
  </w:style>
  <w:style w:type="character" w:customStyle="1" w:styleId="TextonotapieCar">
    <w:name w:val="Texto nota pie Car"/>
    <w:basedOn w:val="Fuentedeprrafopredeter"/>
    <w:link w:val="Textonotapie"/>
    <w:uiPriority w:val="99"/>
    <w:rsid w:val="00352CDD"/>
    <w:rPr>
      <w:rFonts w:ascii="Arial" w:eastAsia="Times New Roman" w:hAnsi="Arial" w:cs="Times New Roman"/>
      <w:b/>
      <w:sz w:val="16"/>
      <w:szCs w:val="20"/>
      <w:lang w:val="es-ES_tradnl" w:eastAsia="es-ES"/>
    </w:rPr>
  </w:style>
  <w:style w:type="paragraph" w:customStyle="1" w:styleId="Sangradetextonormal1">
    <w:name w:val="Sangría de texto normal1"/>
    <w:basedOn w:val="Normal"/>
    <w:uiPriority w:val="99"/>
    <w:qFormat/>
    <w:rsid w:val="00352CDD"/>
    <w:pPr>
      <w:autoSpaceDE w:val="0"/>
      <w:autoSpaceDN w:val="0"/>
      <w:ind w:left="426"/>
    </w:pPr>
  </w:style>
  <w:style w:type="table" w:styleId="Tablaconcuadrcula">
    <w:name w:val="Table Grid"/>
    <w:basedOn w:val="Tablanormal"/>
    <w:uiPriority w:val="39"/>
    <w:qFormat/>
    <w:rsid w:val="00352CD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Fotografía,Scitum normal,Párrafo de lista11,Lista multicolor - Énfasis 11,Lista vistosa - Énfasis 13,LISTA,Énfasis sutil1,Elabora"/>
    <w:basedOn w:val="Normal"/>
    <w:link w:val="PrrafodelistaCar"/>
    <w:uiPriority w:val="1"/>
    <w:qFormat/>
    <w:rsid w:val="00352CDD"/>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 Car,Fotografía Car,Scitum normal Car,Párrafo de lista11 Car,Lista multicolor - Énfasis 11 Car"/>
    <w:link w:val="Prrafodelista"/>
    <w:uiPriority w:val="1"/>
    <w:qFormat/>
    <w:rsid w:val="00352CDD"/>
    <w:rPr>
      <w:rFonts w:ascii="Arial" w:eastAsia="Times New Roman" w:hAnsi="Arial" w:cs="Times New Roman"/>
      <w:sz w:val="20"/>
      <w:szCs w:val="24"/>
      <w:lang w:eastAsia="es-ES"/>
    </w:rPr>
  </w:style>
  <w:style w:type="paragraph" w:customStyle="1" w:styleId="MARITZA3">
    <w:name w:val="MARITZA3"/>
    <w:uiPriority w:val="99"/>
    <w:qFormat/>
    <w:rsid w:val="00352CDD"/>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352CDD"/>
  </w:style>
  <w:style w:type="paragraph" w:styleId="Textodeglobo">
    <w:name w:val="Balloon Text"/>
    <w:basedOn w:val="Normal"/>
    <w:link w:val="TextodegloboCar"/>
    <w:uiPriority w:val="99"/>
    <w:unhideWhenUsed/>
    <w:rsid w:val="00352CDD"/>
    <w:rPr>
      <w:rFonts w:ascii="Tahoma" w:hAnsi="Tahoma" w:cs="Tahoma"/>
      <w:sz w:val="16"/>
      <w:szCs w:val="16"/>
    </w:rPr>
  </w:style>
  <w:style w:type="character" w:customStyle="1" w:styleId="TextodegloboCar">
    <w:name w:val="Texto de globo Car"/>
    <w:basedOn w:val="Fuentedeprrafopredeter"/>
    <w:link w:val="Textodeglobo"/>
    <w:uiPriority w:val="99"/>
    <w:rsid w:val="00352CDD"/>
    <w:rPr>
      <w:rFonts w:ascii="Tahoma" w:eastAsia="Times New Roman" w:hAnsi="Tahoma" w:cs="Tahoma"/>
      <w:sz w:val="16"/>
      <w:szCs w:val="16"/>
      <w:lang w:eastAsia="es-ES"/>
    </w:rPr>
  </w:style>
  <w:style w:type="paragraph" w:customStyle="1" w:styleId="Char8">
    <w:name w:val="Char8"/>
    <w:basedOn w:val="Normal"/>
    <w:uiPriority w:val="99"/>
    <w:qFormat/>
    <w:rsid w:val="00352CDD"/>
    <w:pPr>
      <w:spacing w:after="160" w:line="240" w:lineRule="exact"/>
    </w:pPr>
    <w:rPr>
      <w:rFonts w:ascii="Verdana" w:hAnsi="Verdana"/>
      <w:szCs w:val="20"/>
      <w:lang w:eastAsia="en-US"/>
    </w:rPr>
  </w:style>
  <w:style w:type="character" w:styleId="Refdenotaalpie">
    <w:name w:val="footnote reference"/>
    <w:basedOn w:val="Fuentedeprrafopredeter"/>
    <w:uiPriority w:val="99"/>
    <w:rsid w:val="00352CDD"/>
    <w:rPr>
      <w:vertAlign w:val="superscript"/>
    </w:rPr>
  </w:style>
  <w:style w:type="paragraph" w:styleId="Lista">
    <w:name w:val="List"/>
    <w:basedOn w:val="Normal"/>
    <w:rsid w:val="00352CDD"/>
    <w:pPr>
      <w:ind w:left="360" w:hanging="360"/>
    </w:pPr>
  </w:style>
  <w:style w:type="paragraph" w:customStyle="1" w:styleId="Char81">
    <w:name w:val="Char81"/>
    <w:basedOn w:val="Normal"/>
    <w:uiPriority w:val="99"/>
    <w:qFormat/>
    <w:rsid w:val="00352CDD"/>
    <w:pPr>
      <w:spacing w:after="160" w:line="240" w:lineRule="exact"/>
    </w:pPr>
    <w:rPr>
      <w:rFonts w:ascii="Verdana" w:hAnsi="Verdana" w:cs="Verdana"/>
      <w:szCs w:val="20"/>
      <w:lang w:eastAsia="en-US"/>
    </w:rPr>
  </w:style>
  <w:style w:type="paragraph" w:styleId="Sinespaciado">
    <w:name w:val="No Spacing"/>
    <w:aliases w:val="espaciado,Medium Grid 2,Aries,k,Stinking Styles3,Sin espaciado4,No Spacing1,Formato,Medium Grid 21,No Spacing,TRABAJO,Sin espaciado11,Sin espaciado41,Sin espaciado5,Normal11,B,No Spacing_0,alejo,sin espacio arial 12"/>
    <w:link w:val="SinespaciadoCar"/>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espaciado Car,Medium Grid 2 Car,Aries Car,k Car,Stinking Styles3 Car,Sin espaciado4 Car,No Spacing1 Car,Formato Car,Medium Grid 21 Car,No Spacing Car,TRABAJO Car,Sin espaciado11 Car,Sin espaciado41 Car,Sin espaciado5 Car,Normal11 Car"/>
    <w:link w:val="Sinespaciado"/>
    <w:qFormat/>
    <w:locked/>
    <w:rsid w:val="00352CDD"/>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352CDD"/>
    <w:rPr>
      <w:b/>
      <w:bCs/>
    </w:rPr>
  </w:style>
  <w:style w:type="character" w:customStyle="1" w:styleId="texttiny">
    <w:name w:val="texttiny"/>
    <w:basedOn w:val="Fuentedeprrafopredeter"/>
    <w:rsid w:val="00352CDD"/>
  </w:style>
  <w:style w:type="character" w:customStyle="1" w:styleId="i5">
    <w:name w:val="i5"/>
    <w:basedOn w:val="Fuentedeprrafopredeter"/>
    <w:rsid w:val="00352CDD"/>
  </w:style>
  <w:style w:type="paragraph" w:customStyle="1" w:styleId="MARITZA6">
    <w:name w:val="MARITZA6"/>
    <w:basedOn w:val="Normal"/>
    <w:uiPriority w:val="99"/>
    <w:qFormat/>
    <w:rsid w:val="00352C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52CDD"/>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52CDD"/>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352CDD"/>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52CDD"/>
    <w:rPr>
      <w:rFonts w:ascii="Arial" w:eastAsia="Times New Roman" w:hAnsi="Arial" w:cs="Arial"/>
      <w:vanish/>
      <w:sz w:val="16"/>
      <w:szCs w:val="16"/>
      <w:lang w:eastAsia="es-ES"/>
    </w:rPr>
  </w:style>
  <w:style w:type="character" w:customStyle="1" w:styleId="blub121">
    <w:name w:val="blub121"/>
    <w:basedOn w:val="Fuentedeprrafopredeter"/>
    <w:rsid w:val="00352CDD"/>
    <w:rPr>
      <w:rFonts w:ascii="Arial" w:hAnsi="Arial" w:cs="Arial" w:hint="default"/>
      <w:b/>
      <w:bCs/>
      <w:color w:val="333399"/>
      <w:sz w:val="18"/>
      <w:szCs w:val="18"/>
    </w:rPr>
  </w:style>
  <w:style w:type="paragraph" w:customStyle="1" w:styleId="BodyText21">
    <w:name w:val="Body Text 21"/>
    <w:basedOn w:val="Normal"/>
    <w:uiPriority w:val="99"/>
    <w:qFormat/>
    <w:rsid w:val="00352CDD"/>
    <w:pPr>
      <w:widowControl w:val="0"/>
      <w:tabs>
        <w:tab w:val="left" w:pos="709"/>
      </w:tabs>
    </w:pPr>
    <w:rPr>
      <w:b/>
      <w:szCs w:val="20"/>
      <w:lang w:val="es-ES_tradnl"/>
    </w:rPr>
  </w:style>
  <w:style w:type="character" w:customStyle="1" w:styleId="google-src-text1">
    <w:name w:val="google-src-text1"/>
    <w:basedOn w:val="Fuentedeprrafopredeter"/>
    <w:rsid w:val="00352CDD"/>
    <w:rPr>
      <w:vanish/>
      <w:webHidden w:val="0"/>
    </w:rPr>
  </w:style>
  <w:style w:type="character" w:customStyle="1" w:styleId="CarCar6">
    <w:name w:val="Car Car6"/>
    <w:basedOn w:val="Fuentedeprrafopredeter"/>
    <w:rsid w:val="00352CDD"/>
    <w:rPr>
      <w:sz w:val="24"/>
      <w:szCs w:val="24"/>
      <w:lang w:val="es-CO" w:eastAsia="es-ES" w:bidi="ar-SA"/>
    </w:rPr>
  </w:style>
  <w:style w:type="paragraph" w:customStyle="1" w:styleId="BodyText22">
    <w:name w:val="Body Text 22"/>
    <w:basedOn w:val="Normal"/>
    <w:uiPriority w:val="99"/>
    <w:qFormat/>
    <w:rsid w:val="00352CDD"/>
    <w:pPr>
      <w:widowControl w:val="0"/>
    </w:pPr>
    <w:rPr>
      <w:snapToGrid w:val="0"/>
      <w:szCs w:val="20"/>
      <w:lang w:val="es-ES_tradnl"/>
    </w:rPr>
  </w:style>
  <w:style w:type="paragraph" w:customStyle="1" w:styleId="Sinespaciado1">
    <w:name w:val="Sin espaciado1"/>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352CDD"/>
    <w:rPr>
      <w:rFonts w:ascii="Verdana" w:hAnsi="Verdana" w:hint="default"/>
      <w:color w:val="223344"/>
      <w:sz w:val="20"/>
      <w:szCs w:val="20"/>
    </w:rPr>
  </w:style>
  <w:style w:type="character" w:customStyle="1" w:styleId="piproductsdesattvalue">
    <w:name w:val="piproductsdesattvalue"/>
    <w:basedOn w:val="Fuentedeprrafopredeter"/>
    <w:rsid w:val="00352CDD"/>
    <w:rPr>
      <w:rFonts w:ascii="Verdana" w:hAnsi="Verdana" w:hint="default"/>
      <w:color w:val="000000"/>
      <w:sz w:val="20"/>
      <w:szCs w:val="20"/>
    </w:rPr>
  </w:style>
  <w:style w:type="character" w:customStyle="1" w:styleId="piproductsdesattbatterytype">
    <w:name w:val="piproductsdesattbatterytype"/>
    <w:basedOn w:val="Fuentedeprrafopredeter"/>
    <w:rsid w:val="00352CDD"/>
    <w:rPr>
      <w:rFonts w:ascii="Verdana" w:hAnsi="Verdana" w:hint="default"/>
      <w:b/>
      <w:bCs/>
      <w:color w:val="592413"/>
      <w:sz w:val="20"/>
      <w:szCs w:val="20"/>
    </w:rPr>
  </w:style>
  <w:style w:type="paragraph" w:customStyle="1" w:styleId="Textoindependiente31">
    <w:name w:val="Texto independiente 31"/>
    <w:basedOn w:val="Normal"/>
    <w:uiPriority w:val="99"/>
    <w:qFormat/>
    <w:rsid w:val="00352CDD"/>
    <w:pPr>
      <w:tabs>
        <w:tab w:val="left" w:pos="-720"/>
      </w:tabs>
      <w:suppressAutoHyphens/>
      <w:jc w:val="center"/>
    </w:pPr>
    <w:rPr>
      <w:b/>
      <w:szCs w:val="20"/>
      <w:lang w:val="es-ES_tradnl"/>
    </w:rPr>
  </w:style>
  <w:style w:type="paragraph" w:customStyle="1" w:styleId="Default">
    <w:name w:val="Default"/>
    <w:link w:val="DefaultCar"/>
    <w:qFormat/>
    <w:rsid w:val="00352CDD"/>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qFormat/>
    <w:locked/>
    <w:rsid w:val="00352CDD"/>
    <w:rPr>
      <w:rFonts w:ascii="Verdana" w:eastAsia="Times New Roman" w:hAnsi="Verdana" w:cs="Times New Roman"/>
      <w:color w:val="000000"/>
      <w:sz w:val="24"/>
      <w:szCs w:val="24"/>
      <w:lang w:val="es-ES" w:eastAsia="es-ES"/>
    </w:rPr>
  </w:style>
  <w:style w:type="paragraph" w:customStyle="1" w:styleId="pa9">
    <w:name w:val="pa9"/>
    <w:basedOn w:val="Normal"/>
    <w:uiPriority w:val="99"/>
    <w:qFormat/>
    <w:rsid w:val="00352CDD"/>
    <w:pPr>
      <w:spacing w:before="100" w:beforeAutospacing="1" w:after="100" w:afterAutospacing="1"/>
    </w:pPr>
  </w:style>
  <w:style w:type="character" w:customStyle="1" w:styleId="tex-copy-internas1">
    <w:name w:val="tex-copy-internas1"/>
    <w:basedOn w:val="Fuentedeprrafopredeter"/>
    <w:rsid w:val="00352CDD"/>
  </w:style>
  <w:style w:type="paragraph" w:customStyle="1" w:styleId="CarCarCar1">
    <w:name w:val="Car Car Car1"/>
    <w:basedOn w:val="Normal"/>
    <w:uiPriority w:val="99"/>
    <w:qFormat/>
    <w:rsid w:val="00352CDD"/>
    <w:pPr>
      <w:spacing w:after="160" w:line="240" w:lineRule="exact"/>
    </w:pPr>
    <w:rPr>
      <w:rFonts w:ascii="Verdana" w:hAnsi="Verdana" w:cs="Verdana"/>
      <w:szCs w:val="20"/>
      <w:lang w:eastAsia="en-US"/>
    </w:rPr>
  </w:style>
  <w:style w:type="paragraph" w:customStyle="1" w:styleId="Prrafodelista1">
    <w:name w:val="Párrafo de lista1"/>
    <w:aliases w:val="Lista vistosa - Énfasis 11"/>
    <w:basedOn w:val="Normal"/>
    <w:uiPriority w:val="34"/>
    <w:qFormat/>
    <w:rsid w:val="00352CDD"/>
    <w:pPr>
      <w:ind w:left="720"/>
      <w:contextualSpacing/>
    </w:pPr>
  </w:style>
  <w:style w:type="paragraph" w:customStyle="1" w:styleId="Technical4">
    <w:name w:val="Technical 4"/>
    <w:uiPriority w:val="99"/>
    <w:qFormat/>
    <w:rsid w:val="00352CDD"/>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uiPriority w:val="99"/>
    <w:qFormat/>
    <w:rsid w:val="00352CDD"/>
    <w:pPr>
      <w:ind w:left="720"/>
    </w:pPr>
  </w:style>
  <w:style w:type="paragraph" w:customStyle="1" w:styleId="Contenidodelmarco">
    <w:name w:val="Contenido del marco"/>
    <w:basedOn w:val="Textoindependiente"/>
    <w:uiPriority w:val="99"/>
    <w:qFormat/>
    <w:rsid w:val="00352CDD"/>
    <w:pPr>
      <w:suppressAutoHyphens/>
      <w:jc w:val="both"/>
    </w:pPr>
    <w:rPr>
      <w:rFonts w:cs="Times New Roman"/>
      <w:sz w:val="24"/>
      <w:szCs w:val="20"/>
    </w:rPr>
  </w:style>
  <w:style w:type="paragraph" w:customStyle="1" w:styleId="Textoindependiente1">
    <w:name w:val="Texto independiente(.1"/>
    <w:basedOn w:val="Normal"/>
    <w:uiPriority w:val="99"/>
    <w:qFormat/>
    <w:rsid w:val="00352CDD"/>
    <w:pPr>
      <w:tabs>
        <w:tab w:val="left" w:pos="-720"/>
      </w:tabs>
      <w:suppressAutoHyphens/>
      <w:spacing w:after="120"/>
    </w:pPr>
    <w:rPr>
      <w:spacing w:val="-2"/>
      <w:szCs w:val="20"/>
      <w:lang w:val="es-ES_tradnl"/>
    </w:rPr>
  </w:style>
  <w:style w:type="paragraph" w:customStyle="1" w:styleId="Textoindependiente22">
    <w:name w:val="Texto independiente 22"/>
    <w:basedOn w:val="Normal"/>
    <w:uiPriority w:val="99"/>
    <w:qFormat/>
    <w:rsid w:val="00352CDD"/>
    <w:rPr>
      <w:szCs w:val="20"/>
      <w:lang w:val="es-ES_tradnl"/>
    </w:rPr>
  </w:style>
  <w:style w:type="paragraph" w:customStyle="1" w:styleId="toa">
    <w:name w:val="toa"/>
    <w:basedOn w:val="Normal"/>
    <w:uiPriority w:val="99"/>
    <w:qFormat/>
    <w:rsid w:val="00352CD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352CDD"/>
    <w:rPr>
      <w:rFonts w:ascii="Arial" w:hAnsi="Arial"/>
      <w:sz w:val="24"/>
      <w:szCs w:val="24"/>
      <w:lang w:val="es-ES_tradnl" w:eastAsia="es-ES" w:bidi="ar-SA"/>
    </w:rPr>
  </w:style>
  <w:style w:type="paragraph" w:styleId="Encabezadodemensaje">
    <w:name w:val="Message Header"/>
    <w:basedOn w:val="Normal"/>
    <w:link w:val="EncabezadodemensajeCar"/>
    <w:rsid w:val="00352CDD"/>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character" w:customStyle="1" w:styleId="EncabezadodemensajeCar">
    <w:name w:val="Encabezado de mensaje Car"/>
    <w:basedOn w:val="Fuentedeprrafopredeter"/>
    <w:link w:val="Encabezadodemensaje"/>
    <w:rsid w:val="00352CDD"/>
    <w:rPr>
      <w:rFonts w:ascii="Arial" w:eastAsia="Times New Roman" w:hAnsi="Arial" w:cs="Arial"/>
      <w:sz w:val="20"/>
      <w:szCs w:val="24"/>
      <w:shd w:val="pct20" w:color="auto" w:fill="auto"/>
      <w:lang w:val="es-ES_tradnl" w:eastAsia="es-ES"/>
    </w:rPr>
  </w:style>
  <w:style w:type="paragraph" w:customStyle="1" w:styleId="Prrafodelista3">
    <w:name w:val="Párrafo de lista3"/>
    <w:basedOn w:val="Normal"/>
    <w:uiPriority w:val="99"/>
    <w:qFormat/>
    <w:rsid w:val="00352CDD"/>
    <w:pPr>
      <w:ind w:left="720"/>
    </w:pPr>
  </w:style>
  <w:style w:type="paragraph" w:customStyle="1" w:styleId="Pa16">
    <w:name w:val="Pa16"/>
    <w:basedOn w:val="Normal"/>
    <w:next w:val="Normal"/>
    <w:uiPriority w:val="99"/>
    <w:qFormat/>
    <w:rsid w:val="00352CDD"/>
    <w:pPr>
      <w:widowControl w:val="0"/>
      <w:suppressAutoHyphens/>
      <w:spacing w:line="191" w:lineRule="atLeast"/>
    </w:pPr>
    <w:rPr>
      <w:rFonts w:ascii="Thorndale" w:eastAsia="Andale Sans UI" w:hAnsi="Thorndale" w:cs="Tahoma"/>
      <w:lang w:val="en-US"/>
    </w:rPr>
  </w:style>
  <w:style w:type="paragraph" w:styleId="Continuarlista3">
    <w:name w:val="List Continue 3"/>
    <w:basedOn w:val="Normal"/>
    <w:rsid w:val="00352CDD"/>
    <w:pPr>
      <w:spacing w:after="120"/>
      <w:ind w:left="849"/>
      <w:contextualSpacing/>
    </w:pPr>
    <w:rPr>
      <w:lang w:val="es-ES"/>
    </w:rPr>
  </w:style>
  <w:style w:type="paragraph" w:customStyle="1" w:styleId="xl65">
    <w:name w:val="xl65"/>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rPr>
  </w:style>
  <w:style w:type="paragraph" w:customStyle="1" w:styleId="xl66">
    <w:name w:val="xl66"/>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rPr>
  </w:style>
  <w:style w:type="paragraph" w:customStyle="1" w:styleId="xl67">
    <w:name w:val="xl67"/>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68">
    <w:name w:val="xl68"/>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69">
    <w:name w:val="xl69"/>
    <w:basedOn w:val="Normal"/>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sz w:val="12"/>
      <w:szCs w:val="12"/>
    </w:rPr>
  </w:style>
  <w:style w:type="paragraph" w:customStyle="1" w:styleId="xl70">
    <w:name w:val="xl70"/>
    <w:basedOn w:val="Normal"/>
    <w:qFormat/>
    <w:rsid w:val="00352CDD"/>
    <w:pPr>
      <w:pBdr>
        <w:top w:val="single" w:sz="4" w:space="0" w:color="auto"/>
        <w:left w:val="single" w:sz="4" w:space="0" w:color="auto"/>
      </w:pBdr>
      <w:spacing w:before="100" w:beforeAutospacing="1" w:after="100" w:afterAutospacing="1"/>
      <w:textAlignment w:val="center"/>
    </w:pPr>
    <w:rPr>
      <w:rFonts w:cs="Arial"/>
      <w:sz w:val="12"/>
      <w:szCs w:val="12"/>
    </w:rPr>
  </w:style>
  <w:style w:type="paragraph" w:customStyle="1" w:styleId="xl71">
    <w:name w:val="xl71"/>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2">
    <w:name w:val="xl72"/>
    <w:basedOn w:val="Normal"/>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73">
    <w:name w:val="xl73"/>
    <w:basedOn w:val="Normal"/>
    <w:qFormat/>
    <w:rsid w:val="00352CDD"/>
    <w:pPr>
      <w:spacing w:before="100" w:beforeAutospacing="1" w:after="100" w:afterAutospacing="1"/>
    </w:pPr>
    <w:rPr>
      <w:sz w:val="16"/>
      <w:szCs w:val="16"/>
    </w:rPr>
  </w:style>
  <w:style w:type="numbering" w:customStyle="1" w:styleId="Sinlista1">
    <w:name w:val="Sin lista1"/>
    <w:next w:val="Sinlista"/>
    <w:uiPriority w:val="99"/>
    <w:semiHidden/>
    <w:unhideWhenUsed/>
    <w:rsid w:val="00352CDD"/>
  </w:style>
  <w:style w:type="paragraph" w:customStyle="1" w:styleId="xl74">
    <w:name w:val="xl74"/>
    <w:basedOn w:val="Normal"/>
    <w:qFormat/>
    <w:rsid w:val="00352CDD"/>
    <w:pPr>
      <w:pBdr>
        <w:left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rPr>
  </w:style>
  <w:style w:type="paragraph" w:customStyle="1" w:styleId="xl75">
    <w:name w:val="xl75"/>
    <w:basedOn w:val="Normal"/>
    <w:qFormat/>
    <w:rsid w:val="00352CD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rPr>
  </w:style>
  <w:style w:type="numbering" w:customStyle="1" w:styleId="Sinlista11">
    <w:name w:val="Sin lista11"/>
    <w:next w:val="Sinlista"/>
    <w:uiPriority w:val="99"/>
    <w:semiHidden/>
    <w:rsid w:val="00352CDD"/>
  </w:style>
  <w:style w:type="paragraph" w:customStyle="1" w:styleId="CarCarCar1Car">
    <w:name w:val="Car Car Car1 Car"/>
    <w:basedOn w:val="Normal"/>
    <w:uiPriority w:val="99"/>
    <w:qFormat/>
    <w:rsid w:val="00352CDD"/>
    <w:pPr>
      <w:numPr>
        <w:numId w:val="8"/>
      </w:numPr>
      <w:spacing w:after="160" w:line="240" w:lineRule="exact"/>
      <w:ind w:left="0" w:firstLine="0"/>
    </w:pPr>
    <w:rPr>
      <w:rFonts w:ascii="Verdana" w:hAnsi="Verdana"/>
      <w:szCs w:val="20"/>
      <w:lang w:val="es-ES" w:eastAsia="en-US"/>
    </w:rPr>
  </w:style>
  <w:style w:type="paragraph" w:styleId="Listaconnmeros2">
    <w:name w:val="List Number 2"/>
    <w:basedOn w:val="Normal"/>
    <w:rsid w:val="00352CDD"/>
    <w:rPr>
      <w:rFonts w:eastAsia="MS Mincho"/>
      <w:lang w:val="es-ES"/>
    </w:rPr>
  </w:style>
  <w:style w:type="character" w:customStyle="1" w:styleId="bodytextCar1">
    <w:name w:val="body text Car1"/>
    <w:aliases w:val="bt Car1,body tesx Car1,TextindepT2 Car1,EHPT Car1,Body Text2 Car1,ändrad Car1,tabla 2 Car1,contents Car1,Subsection Body Text Car1,Table Bullet 1 Car1,TABLA DE CONTENIDO 3 Car1,TABLA DE CONTENIDO 3 Car Car Car"/>
    <w:basedOn w:val="Fuentedeprrafopredeter"/>
    <w:uiPriority w:val="1"/>
    <w:rsid w:val="00352CDD"/>
    <w:rPr>
      <w:rFonts w:ascii="Arial" w:eastAsia="Times New Roman" w:hAnsi="Arial" w:cs="Times New Roman"/>
      <w:sz w:val="24"/>
      <w:szCs w:val="20"/>
      <w:lang w:val="es-ES_tradnl" w:eastAsia="es-ES"/>
    </w:rPr>
  </w:style>
  <w:style w:type="table" w:customStyle="1" w:styleId="Tablaconcuadrcula1">
    <w:name w:val="Tabla con cuadrícula1"/>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qFormat/>
    <w:rsid w:val="00352CDD"/>
    <w:pPr>
      <w:jc w:val="center"/>
    </w:pPr>
    <w:rPr>
      <w:b/>
      <w:color w:val="0000FF"/>
      <w:szCs w:val="20"/>
      <w:lang w:val="es-ES_tradnl"/>
    </w:rPr>
  </w:style>
  <w:style w:type="paragraph" w:customStyle="1" w:styleId="PARTE">
    <w:name w:val="PARTE"/>
    <w:basedOn w:val="Normal"/>
    <w:uiPriority w:val="99"/>
    <w:qFormat/>
    <w:rsid w:val="00352CDD"/>
    <w:pPr>
      <w:jc w:val="center"/>
    </w:pPr>
    <w:rPr>
      <w:rFonts w:ascii="Arial Narrow" w:hAnsi="Arial Narrow"/>
      <w:b/>
      <w:sz w:val="28"/>
      <w:szCs w:val="28"/>
      <w:lang w:val="es-ES"/>
    </w:rPr>
  </w:style>
  <w:style w:type="character" w:styleId="nfasis">
    <w:name w:val="Emphasis"/>
    <w:uiPriority w:val="20"/>
    <w:qFormat/>
    <w:rsid w:val="00352CDD"/>
    <w:rPr>
      <w:i/>
      <w:iCs/>
    </w:rPr>
  </w:style>
  <w:style w:type="paragraph" w:customStyle="1" w:styleId="CarCarCarCarCarCarCarCarCarCar">
    <w:name w:val="Car Car Car Car Car Car Car Car Car Car"/>
    <w:basedOn w:val="Normal"/>
    <w:uiPriority w:val="99"/>
    <w:qFormat/>
    <w:rsid w:val="00352CDD"/>
    <w:pPr>
      <w:spacing w:after="160" w:line="240" w:lineRule="exact"/>
    </w:pPr>
    <w:rPr>
      <w:rFonts w:ascii="Verdana" w:hAnsi="Verdana"/>
      <w:szCs w:val="20"/>
      <w:lang w:val="es-ES" w:eastAsia="en-US"/>
    </w:rPr>
  </w:style>
  <w:style w:type="paragraph" w:customStyle="1" w:styleId="Textoindependiente32">
    <w:name w:val="Texto independiente 32"/>
    <w:basedOn w:val="Normal"/>
    <w:uiPriority w:val="99"/>
    <w:qFormat/>
    <w:rsid w:val="00352CDD"/>
    <w:pPr>
      <w:widowControl w:val="0"/>
      <w:overflowPunct w:val="0"/>
      <w:autoSpaceDE w:val="0"/>
      <w:autoSpaceDN w:val="0"/>
      <w:adjustRightInd w:val="0"/>
      <w:textAlignment w:val="baseline"/>
    </w:pPr>
    <w:rPr>
      <w:szCs w:val="20"/>
    </w:rPr>
  </w:style>
  <w:style w:type="paragraph" w:customStyle="1" w:styleId="Textoindependiente33">
    <w:name w:val="Texto independiente 33"/>
    <w:basedOn w:val="Normal"/>
    <w:uiPriority w:val="99"/>
    <w:qFormat/>
    <w:rsid w:val="00352CDD"/>
    <w:pPr>
      <w:widowControl w:val="0"/>
      <w:overflowPunct w:val="0"/>
      <w:autoSpaceDE w:val="0"/>
      <w:autoSpaceDN w:val="0"/>
      <w:adjustRightInd w:val="0"/>
      <w:textAlignment w:val="baseline"/>
    </w:pPr>
    <w:rPr>
      <w:szCs w:val="20"/>
    </w:rPr>
  </w:style>
  <w:style w:type="paragraph" w:customStyle="1" w:styleId="Textoindependiente212">
    <w:name w:val="Texto independiente 212"/>
    <w:basedOn w:val="Normal"/>
    <w:uiPriority w:val="99"/>
    <w:qFormat/>
    <w:rsid w:val="00352CDD"/>
    <w:pPr>
      <w:widowControl w:val="0"/>
      <w:ind w:left="567"/>
    </w:pPr>
    <w:rPr>
      <w:rFonts w:ascii="Book Antiqua" w:hAnsi="Book Antiqua"/>
      <w:lang w:val="es-ES_tradnl" w:eastAsia="es-MX"/>
    </w:rPr>
  </w:style>
  <w:style w:type="paragraph" w:customStyle="1" w:styleId="BodyText2Car">
    <w:name w:val="Body Text 2 Car"/>
    <w:basedOn w:val="Normal"/>
    <w:uiPriority w:val="99"/>
    <w:qFormat/>
    <w:rsid w:val="00352CDD"/>
    <w:pPr>
      <w:widowControl w:val="0"/>
      <w:ind w:left="851"/>
    </w:pPr>
    <w:rPr>
      <w:sz w:val="22"/>
      <w:szCs w:val="20"/>
      <w:lang w:val="es-ES"/>
    </w:rPr>
  </w:style>
  <w:style w:type="paragraph" w:customStyle="1" w:styleId="Text1">
    <w:name w:val="Text1"/>
    <w:basedOn w:val="Ttulo2"/>
    <w:uiPriority w:val="99"/>
    <w:qFormat/>
    <w:rsid w:val="00352CDD"/>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uiPriority w:val="99"/>
    <w:qFormat/>
    <w:rsid w:val="00352CDD"/>
    <w:pPr>
      <w:ind w:left="1418"/>
    </w:pPr>
    <w:rPr>
      <w:rFonts w:ascii="Tahoma" w:hAnsi="Tahoma"/>
      <w:b/>
      <w:spacing w:val="-2"/>
      <w:lang w:val="es-ES" w:eastAsia="en-US"/>
    </w:rPr>
  </w:style>
  <w:style w:type="paragraph" w:customStyle="1" w:styleId="numeral">
    <w:name w:val="numeral"/>
    <w:basedOn w:val="Normal"/>
    <w:link w:val="numeralCar"/>
    <w:uiPriority w:val="99"/>
    <w:qFormat/>
    <w:rsid w:val="00352CDD"/>
    <w:rPr>
      <w:rFonts w:ascii="Arial Narrow" w:hAnsi="Arial Narrow"/>
      <w:b/>
      <w:caps/>
      <w:sz w:val="22"/>
      <w:szCs w:val="22"/>
      <w:lang w:val="es-ES"/>
    </w:rPr>
  </w:style>
  <w:style w:type="character" w:customStyle="1" w:styleId="numeralCar">
    <w:name w:val="numeral Car"/>
    <w:link w:val="numeral"/>
    <w:uiPriority w:val="99"/>
    <w:rsid w:val="00352CDD"/>
    <w:rPr>
      <w:rFonts w:ascii="Arial Narrow" w:eastAsia="Times New Roman" w:hAnsi="Arial Narrow" w:cs="Times New Roman"/>
      <w:b/>
      <w:caps/>
      <w:lang w:val="es-ES" w:eastAsia="es-ES"/>
    </w:rPr>
  </w:style>
  <w:style w:type="paragraph" w:customStyle="1" w:styleId="BodyText23">
    <w:name w:val="Body Text 23"/>
    <w:basedOn w:val="Normal"/>
    <w:uiPriority w:val="99"/>
    <w:qFormat/>
    <w:rsid w:val="00352CDD"/>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pPr>
    <w:rPr>
      <w:rFonts w:ascii="Lucida Sans" w:hAnsi="Lucida Sans"/>
      <w:spacing w:val="2"/>
      <w:position w:val="2"/>
    </w:rPr>
  </w:style>
  <w:style w:type="paragraph" w:customStyle="1" w:styleId="MAYUS1">
    <w:name w:val="MAYUS1"/>
    <w:basedOn w:val="Ttulo1"/>
    <w:uiPriority w:val="34"/>
    <w:qFormat/>
    <w:rsid w:val="00352CDD"/>
    <w:pPr>
      <w:numPr>
        <w:numId w:val="9"/>
      </w:numPr>
      <w:jc w:val="left"/>
    </w:pPr>
    <w:rPr>
      <w:rFonts w:ascii="Arial Narrow" w:hAnsi="Arial Narrow"/>
      <w:b/>
      <w:bCs/>
      <w:caps/>
      <w:sz w:val="22"/>
      <w:szCs w:val="22"/>
      <w:lang w:val="es-ES"/>
    </w:rPr>
  </w:style>
  <w:style w:type="paragraph" w:customStyle="1" w:styleId="BodyText31">
    <w:name w:val="Body Text 31"/>
    <w:basedOn w:val="Normal"/>
    <w:uiPriority w:val="99"/>
    <w:qFormat/>
    <w:rsid w:val="00352CDD"/>
    <w:pPr>
      <w:widowControl w:val="0"/>
    </w:pPr>
    <w:rPr>
      <w:szCs w:val="20"/>
      <w:lang w:val="es-ES_tradnl"/>
    </w:rPr>
  </w:style>
  <w:style w:type="paragraph" w:customStyle="1" w:styleId="xl63">
    <w:name w:val="xl63"/>
    <w:basedOn w:val="Normal"/>
    <w:qFormat/>
    <w:rsid w:val="00352CD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64">
    <w:name w:val="xl64"/>
    <w:basedOn w:val="Normal"/>
    <w:qFormat/>
    <w:rsid w:val="00352CDD"/>
    <w:pPr>
      <w:pBdr>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76">
    <w:name w:val="xl76"/>
    <w:basedOn w:val="Normal"/>
    <w:qFormat/>
    <w:rsid w:val="00352CDD"/>
    <w:pPr>
      <w:pBdr>
        <w:right w:val="single" w:sz="8" w:space="0" w:color="auto"/>
      </w:pBdr>
      <w:spacing w:before="100" w:beforeAutospacing="1" w:after="100" w:afterAutospacing="1"/>
      <w:textAlignment w:val="center"/>
    </w:pPr>
    <w:rPr>
      <w:szCs w:val="20"/>
    </w:rPr>
  </w:style>
  <w:style w:type="paragraph" w:customStyle="1" w:styleId="xl77">
    <w:name w:val="xl77"/>
    <w:basedOn w:val="Normal"/>
    <w:qFormat/>
    <w:rsid w:val="00352CDD"/>
    <w:pPr>
      <w:pBdr>
        <w:bottom w:val="single" w:sz="8" w:space="0" w:color="auto"/>
        <w:right w:val="single" w:sz="8" w:space="0" w:color="auto"/>
      </w:pBdr>
      <w:spacing w:before="100" w:beforeAutospacing="1" w:after="100" w:afterAutospacing="1"/>
      <w:textAlignment w:val="center"/>
    </w:pPr>
    <w:rPr>
      <w:szCs w:val="20"/>
    </w:rPr>
  </w:style>
  <w:style w:type="paragraph" w:customStyle="1" w:styleId="xl78">
    <w:name w:val="xl78"/>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style>
  <w:style w:type="paragraph" w:customStyle="1" w:styleId="xl79">
    <w:name w:val="xl79"/>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style>
  <w:style w:type="paragraph" w:customStyle="1" w:styleId="xl80">
    <w:name w:val="xl80"/>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color w:val="000000"/>
    </w:rPr>
  </w:style>
  <w:style w:type="paragraph" w:customStyle="1" w:styleId="xl81">
    <w:name w:val="xl81"/>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color w:val="000000"/>
    </w:rPr>
  </w:style>
  <w:style w:type="paragraph" w:customStyle="1" w:styleId="xl82">
    <w:name w:val="xl82"/>
    <w:basedOn w:val="Normal"/>
    <w:qFormat/>
    <w:rsid w:val="00352CDD"/>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3">
    <w:name w:val="xl83"/>
    <w:basedOn w:val="Normal"/>
    <w:qFormat/>
    <w:rsid w:val="00352CDD"/>
    <w:pPr>
      <w:pBdr>
        <w:top w:val="single" w:sz="8" w:space="0" w:color="auto"/>
        <w:bottom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4">
    <w:name w:val="xl84"/>
    <w:basedOn w:val="Normal"/>
    <w:qFormat/>
    <w:rsid w:val="00352CDD"/>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5">
    <w:name w:val="xl85"/>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6">
    <w:name w:val="xl86"/>
    <w:basedOn w:val="Normal"/>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7">
    <w:name w:val="xl87"/>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8">
    <w:name w:val="xl88"/>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9">
    <w:name w:val="xl89"/>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0">
    <w:name w:val="xl90"/>
    <w:basedOn w:val="Normal"/>
    <w:qFormat/>
    <w:rsid w:val="00352CDD"/>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1">
    <w:name w:val="xl91"/>
    <w:basedOn w:val="Normal"/>
    <w:qFormat/>
    <w:rsid w:val="00352CDD"/>
    <w:pPr>
      <w:pBdr>
        <w:top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2">
    <w:name w:val="xl92"/>
    <w:basedOn w:val="Normal"/>
    <w:qFormat/>
    <w:rsid w:val="00352CDD"/>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3">
    <w:name w:val="xl93"/>
    <w:basedOn w:val="Normal"/>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4">
    <w:name w:val="xl94"/>
    <w:basedOn w:val="Normal"/>
    <w:qFormat/>
    <w:rsid w:val="00352CDD"/>
    <w:pPr>
      <w:pBdr>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5">
    <w:name w:val="xl95"/>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rPr>
  </w:style>
  <w:style w:type="paragraph" w:customStyle="1" w:styleId="xl96">
    <w:name w:val="xl96"/>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rPr>
  </w:style>
  <w:style w:type="paragraph" w:customStyle="1" w:styleId="xl97">
    <w:name w:val="xl97"/>
    <w:basedOn w:val="Normal"/>
    <w:qFormat/>
    <w:rsid w:val="00352CDD"/>
    <w:pPr>
      <w:pBdr>
        <w:left w:val="single" w:sz="8" w:space="0" w:color="auto"/>
        <w:bottom w:val="single" w:sz="8" w:space="0" w:color="auto"/>
        <w:right w:val="single" w:sz="8" w:space="0" w:color="auto"/>
      </w:pBdr>
      <w:spacing w:before="100" w:beforeAutospacing="1" w:after="100" w:afterAutospacing="1"/>
      <w:textAlignment w:val="center"/>
    </w:pPr>
    <w:rPr>
      <w:rFonts w:cs="Arial"/>
      <w:szCs w:val="20"/>
    </w:rPr>
  </w:style>
  <w:style w:type="paragraph" w:customStyle="1" w:styleId="xl98">
    <w:name w:val="xl98"/>
    <w:basedOn w:val="Normal"/>
    <w:qFormat/>
    <w:rsid w:val="00352CDD"/>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cs="Arial"/>
      <w:szCs w:val="20"/>
    </w:rPr>
  </w:style>
  <w:style w:type="paragraph" w:customStyle="1" w:styleId="xl99">
    <w:name w:val="xl99"/>
    <w:basedOn w:val="Normal"/>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00">
    <w:name w:val="xl100"/>
    <w:basedOn w:val="Normal"/>
    <w:qFormat/>
    <w:rsid w:val="00352CDD"/>
    <w:pPr>
      <w:pBdr>
        <w:bottom w:val="single" w:sz="8" w:space="0" w:color="auto"/>
      </w:pBdr>
      <w:spacing w:before="100" w:beforeAutospacing="1" w:after="100" w:afterAutospacing="1"/>
      <w:jc w:val="center"/>
      <w:textAlignment w:val="center"/>
    </w:pPr>
    <w:rPr>
      <w:rFonts w:cs="Arial"/>
      <w:b/>
      <w:bCs/>
      <w:color w:val="000000"/>
      <w:sz w:val="16"/>
      <w:szCs w:val="16"/>
    </w:rPr>
  </w:style>
  <w:style w:type="paragraph" w:customStyle="1" w:styleId="xl101">
    <w:name w:val="xl101"/>
    <w:basedOn w:val="Normal"/>
    <w:qFormat/>
    <w:rsid w:val="00352CDD"/>
    <w:pPr>
      <w:spacing w:before="100" w:beforeAutospacing="1" w:after="100" w:afterAutospacing="1"/>
    </w:pPr>
    <w:rPr>
      <w:sz w:val="16"/>
      <w:szCs w:val="16"/>
    </w:rPr>
  </w:style>
  <w:style w:type="paragraph" w:customStyle="1" w:styleId="xl102">
    <w:name w:val="xl102"/>
    <w:basedOn w:val="Normal"/>
    <w:qFormat/>
    <w:rsid w:val="00352CDD"/>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sz w:val="16"/>
      <w:szCs w:val="16"/>
    </w:rPr>
  </w:style>
  <w:style w:type="paragraph" w:customStyle="1" w:styleId="xl103">
    <w:name w:val="xl103"/>
    <w:basedOn w:val="Normal"/>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cs="Arial"/>
      <w:szCs w:val="20"/>
    </w:rPr>
  </w:style>
  <w:style w:type="paragraph" w:customStyle="1" w:styleId="xl104">
    <w:name w:val="xl104"/>
    <w:basedOn w:val="Normal"/>
    <w:qFormat/>
    <w:rsid w:val="00352CDD"/>
    <w:pPr>
      <w:pBdr>
        <w:top w:val="single" w:sz="8" w:space="0" w:color="auto"/>
        <w:left w:val="single" w:sz="8" w:space="0" w:color="auto"/>
        <w:right w:val="single" w:sz="8" w:space="0" w:color="auto"/>
      </w:pBdr>
      <w:spacing w:before="100" w:beforeAutospacing="1" w:after="100" w:afterAutospacing="1"/>
      <w:textAlignment w:val="center"/>
    </w:pPr>
    <w:rPr>
      <w:rFonts w:cs="Arial"/>
      <w:szCs w:val="20"/>
    </w:rPr>
  </w:style>
  <w:style w:type="paragraph" w:customStyle="1" w:styleId="CM5">
    <w:name w:val="CM5"/>
    <w:basedOn w:val="Normal"/>
    <w:next w:val="Normal"/>
    <w:uiPriority w:val="99"/>
    <w:qFormat/>
    <w:rsid w:val="00352CDD"/>
    <w:pPr>
      <w:widowControl w:val="0"/>
      <w:autoSpaceDE w:val="0"/>
      <w:autoSpaceDN w:val="0"/>
      <w:adjustRightInd w:val="0"/>
      <w:spacing w:after="265"/>
    </w:pPr>
    <w:rPr>
      <w:rFonts w:cs="Arial"/>
      <w:lang w:val="es-ES_tradnl"/>
    </w:rPr>
  </w:style>
  <w:style w:type="character" w:customStyle="1" w:styleId="EncabezadoCar1">
    <w:name w:val="Encabezado Car1"/>
    <w:aliases w:val="AL Encabezado Car1,Encabezado AL Car1,h Car1,h8 Car1,h9 Car1,h10 Car1,h18 Car1,encabezado Car1,Car3 Car1"/>
    <w:basedOn w:val="Fuentedeprrafopredeter"/>
    <w:uiPriority w:val="99"/>
    <w:semiHidden/>
    <w:rsid w:val="00352CDD"/>
  </w:style>
  <w:style w:type="paragraph" w:customStyle="1" w:styleId="Cuadrculamediana21">
    <w:name w:val="Cuadrícula mediana 21"/>
    <w:link w:val="Cuadrculamediana2Car"/>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Cuadrculamediana2Car">
    <w:name w:val="Cuadrícula mediana 2 Car"/>
    <w:link w:val="Cuadrculamediana21"/>
    <w:uiPriority w:val="1"/>
    <w:rsid w:val="00352CDD"/>
    <w:rPr>
      <w:rFonts w:ascii="Times New Roman" w:eastAsia="Times New Roman" w:hAnsi="Times New Roman" w:cs="Times New Roman"/>
      <w:sz w:val="24"/>
      <w:szCs w:val="24"/>
      <w:lang w:eastAsia="es-ES"/>
    </w:rPr>
  </w:style>
  <w:style w:type="paragraph" w:styleId="Asuntodelcomentario">
    <w:name w:val="annotation subject"/>
    <w:basedOn w:val="Textocomentario"/>
    <w:next w:val="Textocomentario"/>
    <w:link w:val="AsuntodelcomentarioCar"/>
    <w:uiPriority w:val="99"/>
    <w:unhideWhenUsed/>
    <w:rsid w:val="00352CDD"/>
    <w:pPr>
      <w:spacing w:after="200"/>
    </w:pPr>
    <w:rPr>
      <w:rFonts w:ascii="Calibri" w:hAnsi="Calibri"/>
      <w:b/>
      <w:bCs/>
    </w:rPr>
  </w:style>
  <w:style w:type="character" w:customStyle="1" w:styleId="AsuntodelcomentarioCar">
    <w:name w:val="Asunto del comentario Car"/>
    <w:basedOn w:val="TextocomentarioCar"/>
    <w:link w:val="Asuntodelcomentario"/>
    <w:uiPriority w:val="99"/>
    <w:rsid w:val="00352CDD"/>
    <w:rPr>
      <w:rFonts w:ascii="Calibri" w:eastAsia="Times New Roman" w:hAnsi="Calibri" w:cs="Times New Roman"/>
      <w:b/>
      <w:bCs/>
      <w:sz w:val="20"/>
      <w:szCs w:val="20"/>
      <w:lang w:eastAsia="es-CO"/>
    </w:rPr>
  </w:style>
  <w:style w:type="character" w:customStyle="1" w:styleId="TextocomentarioCar1">
    <w:name w:val="Texto comentario Car1"/>
    <w:basedOn w:val="Fuentedeprrafopredeter"/>
    <w:link w:val="Textocomentario"/>
    <w:uiPriority w:val="99"/>
    <w:rsid w:val="00352CDD"/>
    <w:rPr>
      <w:rFonts w:ascii="Arial" w:eastAsia="Times New Roman" w:hAnsi="Arial" w:cs="Times New Roman"/>
      <w:sz w:val="20"/>
      <w:szCs w:val="20"/>
      <w:lang w:eastAsia="es-ES"/>
    </w:rPr>
  </w:style>
  <w:style w:type="character" w:customStyle="1" w:styleId="ArticuloCar">
    <w:name w:val="Articulo Car"/>
    <w:link w:val="Articulo"/>
    <w:rsid w:val="00352CDD"/>
    <w:rPr>
      <w:rFonts w:ascii="Arial" w:eastAsia="Times New Roman" w:hAnsi="Arial" w:cs="Times New Roman"/>
      <w:b/>
      <w:bCs/>
      <w:color w:val="000000"/>
      <w:szCs w:val="24"/>
      <w:lang w:val="es-ES_tradnl" w:eastAsia="es-ES"/>
    </w:rPr>
  </w:style>
  <w:style w:type="paragraph" w:customStyle="1" w:styleId="nfasissutil2">
    <w:name w:val="Énfasis sutil2"/>
    <w:basedOn w:val="Normal"/>
    <w:uiPriority w:val="34"/>
    <w:qFormat/>
    <w:rsid w:val="00352CDD"/>
    <w:pPr>
      <w:ind w:left="708"/>
    </w:pPr>
    <w:rPr>
      <w:lang w:val="es-ES"/>
    </w:rPr>
  </w:style>
  <w:style w:type="paragraph" w:customStyle="1" w:styleId="western">
    <w:name w:val="western"/>
    <w:basedOn w:val="Normal"/>
    <w:uiPriority w:val="99"/>
    <w:qFormat/>
    <w:rsid w:val="00352CDD"/>
    <w:pPr>
      <w:spacing w:before="100" w:beforeAutospacing="1"/>
    </w:pPr>
    <w:rPr>
      <w:rFonts w:ascii="Arial Narrow" w:hAnsi="Arial Narrow"/>
      <w:lang w:val="es-ES"/>
    </w:rPr>
  </w:style>
  <w:style w:type="paragraph" w:customStyle="1" w:styleId="CM42">
    <w:name w:val="CM42"/>
    <w:basedOn w:val="Default"/>
    <w:next w:val="Default"/>
    <w:uiPriority w:val="99"/>
    <w:qFormat/>
    <w:rsid w:val="00352CDD"/>
    <w:rPr>
      <w:rFonts w:ascii="Arial" w:hAnsi="Arial" w:cs="Arial"/>
      <w:color w:val="auto"/>
      <w:lang w:val="es-CO"/>
    </w:rPr>
  </w:style>
  <w:style w:type="paragraph" w:styleId="Listaconvietas">
    <w:name w:val="List Bullet"/>
    <w:basedOn w:val="Normal"/>
    <w:rsid w:val="00352CDD"/>
    <w:pPr>
      <w:tabs>
        <w:tab w:val="num" w:pos="360"/>
      </w:tabs>
      <w:ind w:left="360" w:hanging="360"/>
    </w:pPr>
    <w:rPr>
      <w:lang w:val="es-ES_tradnl"/>
    </w:rPr>
  </w:style>
  <w:style w:type="paragraph" w:customStyle="1" w:styleId="Cuadrculamedia22">
    <w:name w:val="Cuadrícula media 22"/>
    <w:link w:val="Cuadrculamedia2Car"/>
    <w:uiPriority w:val="1"/>
    <w:qFormat/>
    <w:rsid w:val="00352CDD"/>
    <w:pPr>
      <w:spacing w:after="0" w:line="240" w:lineRule="auto"/>
    </w:pPr>
    <w:rPr>
      <w:rFonts w:ascii="Calibri" w:eastAsia="Calibri" w:hAnsi="Calibri" w:cs="Times New Roman"/>
    </w:rPr>
  </w:style>
  <w:style w:type="character" w:customStyle="1" w:styleId="Cuadrculamedia2Car">
    <w:name w:val="Cuadrícula media 2 Car"/>
    <w:link w:val="Cuadrculamedia22"/>
    <w:uiPriority w:val="1"/>
    <w:rsid w:val="00352CDD"/>
    <w:rPr>
      <w:rFonts w:ascii="Calibri" w:eastAsia="Calibri" w:hAnsi="Calibri" w:cs="Times New Roman"/>
    </w:rPr>
  </w:style>
  <w:style w:type="paragraph" w:styleId="Listaconvietas2">
    <w:name w:val="List Bullet 2"/>
    <w:basedOn w:val="Normal"/>
    <w:unhideWhenUsed/>
    <w:rsid w:val="00352CDD"/>
    <w:pPr>
      <w:numPr>
        <w:numId w:val="7"/>
      </w:numPr>
      <w:spacing w:after="200" w:line="276" w:lineRule="auto"/>
      <w:contextualSpacing/>
    </w:pPr>
    <w:rPr>
      <w:rFonts w:ascii="Calibri" w:hAnsi="Calibri"/>
      <w:sz w:val="22"/>
      <w:szCs w:val="22"/>
      <w:lang w:val="es-ES_tradnl"/>
    </w:rPr>
  </w:style>
  <w:style w:type="paragraph" w:customStyle="1" w:styleId="nfasissutil3">
    <w:name w:val="Énfasis sutil3"/>
    <w:basedOn w:val="Normal"/>
    <w:uiPriority w:val="34"/>
    <w:qFormat/>
    <w:rsid w:val="00352CDD"/>
    <w:pPr>
      <w:ind w:left="708"/>
    </w:pPr>
    <w:rPr>
      <w:szCs w:val="20"/>
      <w:lang w:val="es-ES_tradnl"/>
    </w:rPr>
  </w:style>
  <w:style w:type="paragraph" w:customStyle="1" w:styleId="xl473">
    <w:name w:val="xl47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4">
    <w:name w:val="xl47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75">
    <w:name w:val="xl47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76">
    <w:name w:val="xl47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477">
    <w:name w:val="xl47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78">
    <w:name w:val="xl47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9">
    <w:name w:val="xl47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80">
    <w:name w:val="xl48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81">
    <w:name w:val="xl48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82">
    <w:name w:val="xl48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83">
    <w:name w:val="xl48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484">
    <w:name w:val="xl48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485">
    <w:name w:val="xl48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86">
    <w:name w:val="xl48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87">
    <w:name w:val="xl48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488">
    <w:name w:val="xl488"/>
    <w:basedOn w:val="Normal"/>
    <w:uiPriority w:val="99"/>
    <w:qFormat/>
    <w:rsid w:val="00352CDD"/>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89">
    <w:name w:val="xl489"/>
    <w:basedOn w:val="Normal"/>
    <w:uiPriority w:val="99"/>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 w:val="16"/>
      <w:szCs w:val="16"/>
      <w:lang w:val="es-ES_tradnl"/>
    </w:rPr>
  </w:style>
  <w:style w:type="paragraph" w:customStyle="1" w:styleId="xl490">
    <w:name w:val="xl490"/>
    <w:basedOn w:val="Normal"/>
    <w:uiPriority w:val="99"/>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1">
    <w:name w:val="xl491"/>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2">
    <w:name w:val="xl492"/>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3">
    <w:name w:val="xl493"/>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4">
    <w:name w:val="xl494"/>
    <w:basedOn w:val="Normal"/>
    <w:uiPriority w:val="99"/>
    <w:qFormat/>
    <w:rsid w:val="00352CDD"/>
    <w:pPr>
      <w:pBdr>
        <w:top w:val="single" w:sz="8" w:space="0" w:color="auto"/>
        <w:left w:val="single" w:sz="4" w:space="0" w:color="auto"/>
        <w:right w:val="single" w:sz="8"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5">
    <w:name w:val="xl49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96">
    <w:name w:val="xl49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97">
    <w:name w:val="xl49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98">
    <w:name w:val="xl49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99">
    <w:name w:val="xl49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00">
    <w:name w:val="xl50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1">
    <w:name w:val="xl50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502">
    <w:name w:val="xl50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3">
    <w:name w:val="xl50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4">
    <w:name w:val="xl50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5">
    <w:name w:val="xl50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06">
    <w:name w:val="xl50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507">
    <w:name w:val="xl50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08">
    <w:name w:val="xl50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9">
    <w:name w:val="xl50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510">
    <w:name w:val="xl51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1">
    <w:name w:val="xl51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12">
    <w:name w:val="xl51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13">
    <w:name w:val="xl51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_tradnl"/>
    </w:rPr>
  </w:style>
  <w:style w:type="paragraph" w:customStyle="1" w:styleId="xl514">
    <w:name w:val="xl51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8"/>
      <w:szCs w:val="18"/>
      <w:lang w:val="es-ES_tradnl"/>
    </w:rPr>
  </w:style>
  <w:style w:type="paragraph" w:customStyle="1" w:styleId="xl515">
    <w:name w:val="xl51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16">
    <w:name w:val="xl51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7">
    <w:name w:val="xl51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8">
    <w:name w:val="xl51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9">
    <w:name w:val="xl519"/>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0">
    <w:name w:val="xl520"/>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1">
    <w:name w:val="xl521"/>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2">
    <w:name w:val="xl522"/>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3">
    <w:name w:val="xl523"/>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24">
    <w:name w:val="xl524"/>
    <w:basedOn w:val="Normal"/>
    <w:uiPriority w:val="99"/>
    <w:qFormat/>
    <w:rsid w:val="00352CDD"/>
    <w:pPr>
      <w:pBdr>
        <w:top w:val="single" w:sz="4" w:space="0" w:color="auto"/>
        <w:bottom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25">
    <w:name w:val="xl525"/>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6">
    <w:name w:val="xl526"/>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7">
    <w:name w:val="xl527"/>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8">
    <w:name w:val="xl528"/>
    <w:basedOn w:val="Normal"/>
    <w:uiPriority w:val="99"/>
    <w:qFormat/>
    <w:rsid w:val="00352CDD"/>
    <w:pPr>
      <w:pBdr>
        <w:top w:val="single" w:sz="8" w:space="0" w:color="auto"/>
      </w:pBdr>
      <w:shd w:val="clear" w:color="000000" w:fill="C0C0C0"/>
      <w:spacing w:before="100" w:beforeAutospacing="1" w:after="100" w:afterAutospacing="1"/>
      <w:jc w:val="center"/>
      <w:textAlignment w:val="center"/>
    </w:pPr>
    <w:rPr>
      <w:rFonts w:cs="Arial"/>
      <w:b/>
      <w:bCs/>
      <w:color w:val="000000"/>
      <w:sz w:val="18"/>
      <w:szCs w:val="18"/>
      <w:lang w:val="es-ES_tradnl"/>
    </w:rPr>
  </w:style>
  <w:style w:type="paragraph" w:customStyle="1" w:styleId="xl529">
    <w:name w:val="xl52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0">
    <w:name w:val="xl53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lang w:val="es-ES_tradnl"/>
    </w:rPr>
  </w:style>
  <w:style w:type="paragraph" w:customStyle="1" w:styleId="xl531">
    <w:name w:val="xl531"/>
    <w:basedOn w:val="Normal"/>
    <w:uiPriority w:val="99"/>
    <w:qFormat/>
    <w:rsid w:val="00352CDD"/>
    <w:pPr>
      <w:spacing w:before="100" w:beforeAutospacing="1" w:after="100" w:afterAutospacing="1"/>
    </w:pPr>
    <w:rPr>
      <w:rFonts w:cs="Arial"/>
      <w:szCs w:val="20"/>
      <w:lang w:val="es-ES_tradnl"/>
    </w:rPr>
  </w:style>
  <w:style w:type="paragraph" w:customStyle="1" w:styleId="xl532">
    <w:name w:val="xl53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_tradnl"/>
    </w:rPr>
  </w:style>
  <w:style w:type="paragraph" w:customStyle="1" w:styleId="xl533">
    <w:name w:val="xl5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val="es-ES_tradnl"/>
    </w:rPr>
  </w:style>
  <w:style w:type="paragraph" w:customStyle="1" w:styleId="xl534">
    <w:name w:val="xl5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_tradnl"/>
    </w:rPr>
  </w:style>
  <w:style w:type="paragraph" w:customStyle="1" w:styleId="xl535">
    <w:name w:val="xl53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6">
    <w:name w:val="xl536"/>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7">
    <w:name w:val="xl537"/>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8">
    <w:name w:val="xl538"/>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9">
    <w:name w:val="xl539"/>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0">
    <w:name w:val="xl540"/>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41">
    <w:name w:val="xl541"/>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2">
    <w:name w:val="xl542"/>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szCs w:val="20"/>
      <w:lang w:val="es-ES_tradnl"/>
    </w:rPr>
  </w:style>
  <w:style w:type="paragraph" w:customStyle="1" w:styleId="xl543">
    <w:name w:val="xl543"/>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color w:val="000000"/>
      <w:szCs w:val="20"/>
      <w:lang w:val="es-ES_tradnl"/>
    </w:rPr>
  </w:style>
  <w:style w:type="paragraph" w:customStyle="1" w:styleId="xl544">
    <w:name w:val="xl54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5">
    <w:name w:val="xl545"/>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textAlignment w:val="center"/>
    </w:pPr>
    <w:rPr>
      <w:rFonts w:cs="Arial"/>
      <w:b/>
      <w:bCs/>
      <w:color w:val="000000"/>
      <w:sz w:val="18"/>
      <w:szCs w:val="18"/>
      <w:lang w:val="es-ES_tradnl"/>
    </w:rPr>
  </w:style>
  <w:style w:type="paragraph" w:customStyle="1" w:styleId="xl546">
    <w:name w:val="xl546"/>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7">
    <w:name w:val="xl547"/>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color w:val="000000"/>
      <w:szCs w:val="20"/>
      <w:lang w:val="es-ES_tradnl"/>
    </w:rPr>
  </w:style>
  <w:style w:type="paragraph" w:customStyle="1" w:styleId="xl548">
    <w:name w:val="xl54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9">
    <w:name w:val="xl549"/>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0">
    <w:name w:val="xl550"/>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1">
    <w:name w:val="xl551"/>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2">
    <w:name w:val="xl552"/>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3">
    <w:name w:val="xl553"/>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4">
    <w:name w:val="xl55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5">
    <w:name w:val="xl55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56">
    <w:name w:val="xl556"/>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7">
    <w:name w:val="xl557"/>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58">
    <w:name w:val="xl55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9">
    <w:name w:val="xl559"/>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60">
    <w:name w:val="xl560"/>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61">
    <w:name w:val="xl561"/>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color w:val="000000"/>
      <w:szCs w:val="20"/>
      <w:lang w:val="es-ES_tradnl"/>
    </w:rPr>
  </w:style>
  <w:style w:type="paragraph" w:customStyle="1" w:styleId="xl562">
    <w:name w:val="xl562"/>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63">
    <w:name w:val="xl563"/>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64">
    <w:name w:val="xl56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5">
    <w:name w:val="xl56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66">
    <w:name w:val="xl566"/>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szCs w:val="20"/>
      <w:lang w:val="es-ES_tradnl"/>
    </w:rPr>
  </w:style>
  <w:style w:type="paragraph" w:customStyle="1" w:styleId="xl567">
    <w:name w:val="xl567"/>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8">
    <w:name w:val="xl56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69">
    <w:name w:val="xl569"/>
    <w:basedOn w:val="Normal"/>
    <w:uiPriority w:val="99"/>
    <w:qFormat/>
    <w:rsid w:val="00352CDD"/>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0">
    <w:name w:val="xl570"/>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1">
    <w:name w:val="xl571"/>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val="es-ES_tradnl"/>
    </w:rPr>
  </w:style>
  <w:style w:type="paragraph" w:customStyle="1" w:styleId="xl572">
    <w:name w:val="xl572"/>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cs="Arial"/>
      <w:b/>
      <w:bCs/>
      <w:color w:val="000000"/>
      <w:sz w:val="18"/>
      <w:szCs w:val="18"/>
      <w:lang w:val="es-ES_tradnl"/>
    </w:rPr>
  </w:style>
  <w:style w:type="paragraph" w:customStyle="1" w:styleId="xl573">
    <w:name w:val="xl573"/>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4">
    <w:name w:val="xl574"/>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5">
    <w:name w:val="xl575"/>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cs="Arial"/>
      <w:color w:val="000000"/>
      <w:szCs w:val="20"/>
      <w:lang w:val="es-ES_tradnl"/>
    </w:rPr>
  </w:style>
  <w:style w:type="paragraph" w:customStyle="1" w:styleId="xl576">
    <w:name w:val="xl576"/>
    <w:basedOn w:val="Normal"/>
    <w:uiPriority w:val="99"/>
    <w:qFormat/>
    <w:rsid w:val="00352CD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cs="Arial"/>
      <w:b/>
      <w:bCs/>
      <w:color w:val="000000"/>
      <w:szCs w:val="20"/>
      <w:lang w:val="es-ES_tradnl"/>
    </w:rPr>
  </w:style>
  <w:style w:type="paragraph" w:customStyle="1" w:styleId="Style1">
    <w:name w:val="Style 1"/>
    <w:basedOn w:val="Normal"/>
    <w:uiPriority w:val="99"/>
    <w:qFormat/>
    <w:rsid w:val="00352CDD"/>
    <w:pPr>
      <w:widowControl w:val="0"/>
      <w:autoSpaceDE w:val="0"/>
      <w:autoSpaceDN w:val="0"/>
      <w:adjustRightInd w:val="0"/>
    </w:pPr>
    <w:rPr>
      <w:szCs w:val="20"/>
      <w:lang w:val="en-US"/>
    </w:rPr>
  </w:style>
  <w:style w:type="character" w:customStyle="1" w:styleId="CharacterStyle1">
    <w:name w:val="Character Style 1"/>
    <w:uiPriority w:val="99"/>
    <w:rsid w:val="00352CDD"/>
    <w:rPr>
      <w:sz w:val="20"/>
      <w:szCs w:val="20"/>
    </w:rPr>
  </w:style>
  <w:style w:type="character" w:customStyle="1" w:styleId="apple-converted-space">
    <w:name w:val="apple-converted-space"/>
    <w:rsid w:val="00352CDD"/>
  </w:style>
  <w:style w:type="paragraph" w:customStyle="1" w:styleId="Textoindependiente211">
    <w:name w:val="Texto independiente 211"/>
    <w:basedOn w:val="Normal"/>
    <w:uiPriority w:val="99"/>
    <w:qFormat/>
    <w:rsid w:val="00352CDD"/>
    <w:pPr>
      <w:suppressAutoHyphens/>
      <w:ind w:left="1440"/>
    </w:pPr>
    <w:rPr>
      <w:b/>
      <w:spacing w:val="-3"/>
      <w:szCs w:val="20"/>
      <w:lang w:val="es-ES_tradnl" w:eastAsia="en-US"/>
    </w:rPr>
  </w:style>
  <w:style w:type="paragraph" w:customStyle="1" w:styleId="Cuadrculamedia21">
    <w:name w:val="Cuadrícula media 21"/>
    <w:uiPriority w:val="1"/>
    <w:qFormat/>
    <w:rsid w:val="00352CDD"/>
    <w:pPr>
      <w:spacing w:after="0" w:line="240" w:lineRule="auto"/>
    </w:pPr>
    <w:rPr>
      <w:rFonts w:ascii="Calibri" w:eastAsia="Calibri" w:hAnsi="Calibri" w:cs="Times New Roman"/>
    </w:rPr>
  </w:style>
  <w:style w:type="paragraph" w:customStyle="1" w:styleId="Cuadrculamediana22">
    <w:name w:val="Cuadrícula mediana 22"/>
    <w:uiPriority w:val="1"/>
    <w:qFormat/>
    <w:rsid w:val="00352CDD"/>
    <w:pPr>
      <w:spacing w:after="0" w:line="240" w:lineRule="auto"/>
    </w:pPr>
    <w:rPr>
      <w:rFonts w:ascii="Calibri" w:eastAsia="Times New Roman" w:hAnsi="Calibri" w:cs="Times New Roman"/>
      <w:lang w:val="es-ES_tradnl" w:eastAsia="es-CO"/>
    </w:rPr>
  </w:style>
  <w:style w:type="paragraph" w:customStyle="1" w:styleId="xl105">
    <w:name w:val="xl105"/>
    <w:basedOn w:val="Normal"/>
    <w:qFormat/>
    <w:rsid w:val="00352CDD"/>
    <w:pPr>
      <w:pBdr>
        <w:bottom w:val="single" w:sz="8" w:space="0" w:color="auto"/>
        <w:right w:val="single" w:sz="8" w:space="0" w:color="auto"/>
      </w:pBdr>
      <w:shd w:val="clear" w:color="000000" w:fill="C4D79B"/>
      <w:spacing w:before="100" w:beforeAutospacing="1" w:after="100" w:afterAutospacing="1"/>
      <w:jc w:val="right"/>
      <w:textAlignment w:val="center"/>
    </w:pPr>
    <w:rPr>
      <w:rFonts w:cs="Arial"/>
      <w:b/>
      <w:bCs/>
      <w:color w:val="000000"/>
      <w:sz w:val="18"/>
      <w:szCs w:val="18"/>
    </w:rPr>
  </w:style>
  <w:style w:type="paragraph" w:customStyle="1" w:styleId="xl106">
    <w:name w:val="xl106"/>
    <w:basedOn w:val="Normal"/>
    <w:qFormat/>
    <w:rsid w:val="00352CDD"/>
    <w:pPr>
      <w:pBdr>
        <w:top w:val="single" w:sz="8" w:space="0" w:color="auto"/>
        <w:left w:val="single" w:sz="8" w:space="0" w:color="auto"/>
        <w:bottom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7">
    <w:name w:val="xl107"/>
    <w:basedOn w:val="Normal"/>
    <w:qFormat/>
    <w:rsid w:val="00352CDD"/>
    <w:pPr>
      <w:pBdr>
        <w:top w:val="single" w:sz="8" w:space="0" w:color="auto"/>
        <w:left w:val="single" w:sz="8" w:space="0" w:color="auto"/>
        <w:right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8">
    <w:name w:val="xl108"/>
    <w:basedOn w:val="Normal"/>
    <w:qFormat/>
    <w:rsid w:val="00352CDD"/>
    <w:pPr>
      <w:pBdr>
        <w:top w:val="single" w:sz="8" w:space="0" w:color="auto"/>
        <w:left w:val="single" w:sz="8" w:space="0" w:color="auto"/>
        <w:bottom w:val="single" w:sz="8" w:space="0" w:color="auto"/>
      </w:pBdr>
      <w:shd w:val="clear" w:color="000000" w:fill="C4D79B"/>
      <w:spacing w:before="100" w:beforeAutospacing="1" w:after="100" w:afterAutospacing="1"/>
      <w:textAlignment w:val="center"/>
    </w:pPr>
    <w:rPr>
      <w:rFonts w:cs="Arial"/>
      <w:b/>
      <w:bCs/>
      <w:color w:val="000000"/>
      <w:sz w:val="18"/>
      <w:szCs w:val="18"/>
    </w:rPr>
  </w:style>
  <w:style w:type="paragraph" w:customStyle="1" w:styleId="xl109">
    <w:name w:val="xl109"/>
    <w:basedOn w:val="Normal"/>
    <w:qFormat/>
    <w:rsid w:val="00352CDD"/>
    <w:pPr>
      <w:pBdr>
        <w:top w:val="single" w:sz="8" w:space="0" w:color="auto"/>
        <w:bottom w:val="single" w:sz="8" w:space="0" w:color="auto"/>
        <w:right w:val="single" w:sz="8" w:space="0" w:color="auto"/>
      </w:pBdr>
      <w:shd w:val="clear" w:color="000000" w:fill="C4D79B"/>
      <w:spacing w:before="100" w:beforeAutospacing="1" w:after="100" w:afterAutospacing="1"/>
      <w:textAlignment w:val="center"/>
    </w:pPr>
    <w:rPr>
      <w:rFonts w:cs="Arial"/>
      <w:b/>
      <w:bCs/>
      <w:color w:val="000000"/>
      <w:sz w:val="18"/>
      <w:szCs w:val="18"/>
    </w:rPr>
  </w:style>
  <w:style w:type="paragraph" w:customStyle="1" w:styleId="xl110">
    <w:name w:val="xl110"/>
    <w:basedOn w:val="Normal"/>
    <w:qFormat/>
    <w:rsid w:val="00352CDD"/>
    <w:pPr>
      <w:spacing w:before="100" w:beforeAutospacing="1" w:after="100" w:afterAutospacing="1"/>
    </w:pPr>
    <w:rPr>
      <w:rFonts w:cs="Arial"/>
      <w:sz w:val="18"/>
      <w:szCs w:val="18"/>
    </w:rPr>
  </w:style>
  <w:style w:type="paragraph" w:customStyle="1" w:styleId="font6">
    <w:name w:val="font6"/>
    <w:basedOn w:val="Normal"/>
    <w:uiPriority w:val="99"/>
    <w:qFormat/>
    <w:rsid w:val="00352CDD"/>
    <w:pPr>
      <w:spacing w:before="100" w:beforeAutospacing="1" w:after="100" w:afterAutospacing="1"/>
    </w:pPr>
    <w:rPr>
      <w:rFonts w:ascii="Tahoma" w:hAnsi="Tahoma" w:cs="Tahoma"/>
      <w:color w:val="000000"/>
      <w:sz w:val="18"/>
      <w:szCs w:val="18"/>
    </w:rPr>
  </w:style>
  <w:style w:type="paragraph" w:styleId="Textoindependienteprimerasangra2">
    <w:name w:val="Body Text First Indent 2"/>
    <w:basedOn w:val="Sangradetextonormal"/>
    <w:link w:val="Textoindependienteprimerasangra2Car"/>
    <w:uiPriority w:val="99"/>
    <w:unhideWhenUsed/>
    <w:rsid w:val="00352CDD"/>
    <w:pPr>
      <w:ind w:firstLine="360"/>
    </w:pPr>
    <w:rPr>
      <w:rFonts w:ascii="Calibri" w:eastAsia="Calibri" w:hAnsi="Calibri"/>
      <w:szCs w:val="20"/>
    </w:rPr>
  </w:style>
  <w:style w:type="character" w:customStyle="1" w:styleId="Textoindependienteprimerasangra2Car">
    <w:name w:val="Texto independiente primera sangría 2 Car"/>
    <w:basedOn w:val="SangradetextonormalCar"/>
    <w:link w:val="Textoindependienteprimerasangra2"/>
    <w:uiPriority w:val="99"/>
    <w:rsid w:val="00352CDD"/>
    <w:rPr>
      <w:rFonts w:ascii="Calibri" w:eastAsia="Calibri" w:hAnsi="Calibri" w:cs="Arial"/>
      <w:sz w:val="20"/>
      <w:szCs w:val="20"/>
      <w:lang w:eastAsia="es-CO"/>
    </w:rPr>
  </w:style>
  <w:style w:type="character" w:customStyle="1" w:styleId="a">
    <w:name w:val="a"/>
    <w:basedOn w:val="Fuentedeprrafopredeter"/>
    <w:rsid w:val="00352CDD"/>
  </w:style>
  <w:style w:type="character" w:customStyle="1" w:styleId="l6">
    <w:name w:val="l6"/>
    <w:basedOn w:val="Fuentedeprrafopredeter"/>
    <w:rsid w:val="00352CDD"/>
  </w:style>
  <w:style w:type="paragraph" w:customStyle="1" w:styleId="xmsonormal">
    <w:name w:val="x_msonormal"/>
    <w:basedOn w:val="Normal"/>
    <w:uiPriority w:val="99"/>
    <w:qFormat/>
    <w:rsid w:val="00352CDD"/>
    <w:pPr>
      <w:spacing w:before="100" w:beforeAutospacing="1" w:after="100" w:afterAutospacing="1"/>
    </w:pPr>
  </w:style>
  <w:style w:type="paragraph" w:styleId="Revisin">
    <w:name w:val="Revision"/>
    <w:hidden/>
    <w:uiPriority w:val="99"/>
    <w:semiHidden/>
    <w:rsid w:val="00352CDD"/>
    <w:pPr>
      <w:spacing w:after="0" w:line="240" w:lineRule="auto"/>
    </w:pPr>
    <w:rPr>
      <w:rFonts w:ascii="Calibri" w:eastAsia="Calibri" w:hAnsi="Calibri" w:cs="Arial"/>
      <w:sz w:val="20"/>
      <w:szCs w:val="20"/>
      <w:lang w:eastAsia="es-CO"/>
    </w:rPr>
  </w:style>
  <w:style w:type="paragraph" w:customStyle="1" w:styleId="footnotedescription">
    <w:name w:val="footnote description"/>
    <w:next w:val="Normal"/>
    <w:link w:val="footnotedescriptionChar"/>
    <w:hidden/>
    <w:qFormat/>
    <w:rsid w:val="00352CDD"/>
    <w:pPr>
      <w:spacing w:after="34" w:line="240" w:lineRule="auto"/>
    </w:pPr>
    <w:rPr>
      <w:rFonts w:ascii="Arial" w:eastAsia="Arial" w:hAnsi="Arial" w:cs="Arial"/>
      <w:color w:val="0000FF"/>
      <w:sz w:val="16"/>
      <w:u w:val="single" w:color="0000FF"/>
      <w:lang w:eastAsia="es-CO"/>
    </w:rPr>
  </w:style>
  <w:style w:type="character" w:customStyle="1" w:styleId="footnotedescriptionChar">
    <w:name w:val="footnote description Char"/>
    <w:link w:val="footnotedescription"/>
    <w:rsid w:val="00352CDD"/>
    <w:rPr>
      <w:rFonts w:ascii="Arial" w:eastAsia="Arial" w:hAnsi="Arial" w:cs="Arial"/>
      <w:color w:val="0000FF"/>
      <w:sz w:val="16"/>
      <w:u w:val="single" w:color="0000FF"/>
      <w:lang w:eastAsia="es-CO"/>
    </w:rPr>
  </w:style>
  <w:style w:type="character" w:customStyle="1" w:styleId="footnotemark">
    <w:name w:val="footnote mark"/>
    <w:hidden/>
    <w:rsid w:val="00352CDD"/>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next w:val="Tablaconcuadrcula"/>
    <w:uiPriority w:val="59"/>
    <w:rsid w:val="00352CD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uentedeprrafopredeter1">
    <w:name w:val="Fuente de párrafo predeter.1"/>
    <w:rsid w:val="00352CDD"/>
  </w:style>
  <w:style w:type="paragraph" w:customStyle="1" w:styleId="Encabezado1">
    <w:name w:val="Encabezado1"/>
    <w:basedOn w:val="Normal"/>
    <w:next w:val="Textoindependiente"/>
    <w:uiPriority w:val="99"/>
    <w:qFormat/>
    <w:rsid w:val="00352CDD"/>
    <w:pPr>
      <w:keepNext/>
      <w:widowControl w:val="0"/>
      <w:suppressAutoHyphens/>
      <w:spacing w:before="240" w:after="120"/>
    </w:pPr>
    <w:rPr>
      <w:rFonts w:ascii="Liberation Sans" w:eastAsia="DejaVu Sans" w:hAnsi="Liberation Sans" w:cs="DejaVu Sans"/>
      <w:kern w:val="1"/>
      <w:sz w:val="28"/>
      <w:szCs w:val="28"/>
    </w:rPr>
  </w:style>
  <w:style w:type="paragraph" w:customStyle="1" w:styleId="Etiqueta">
    <w:name w:val="Etiqueta"/>
    <w:basedOn w:val="Normal"/>
    <w:uiPriority w:val="99"/>
    <w:qFormat/>
    <w:rsid w:val="00352CDD"/>
    <w:pPr>
      <w:widowControl w:val="0"/>
      <w:suppressLineNumbers/>
      <w:suppressAutoHyphens/>
      <w:spacing w:before="120" w:after="120"/>
    </w:pPr>
    <w:rPr>
      <w:rFonts w:ascii="Liberation Serif" w:eastAsia="DejaVu Sans" w:hAnsi="Liberation Serif"/>
      <w:i/>
      <w:iCs/>
      <w:kern w:val="1"/>
    </w:rPr>
  </w:style>
  <w:style w:type="paragraph" w:customStyle="1" w:styleId="ndice">
    <w:name w:val="Índice"/>
    <w:basedOn w:val="Normal"/>
    <w:uiPriority w:val="99"/>
    <w:qFormat/>
    <w:rsid w:val="00352CDD"/>
    <w:pPr>
      <w:widowControl w:val="0"/>
      <w:suppressLineNumbers/>
      <w:suppressAutoHyphens/>
    </w:pPr>
    <w:rPr>
      <w:rFonts w:ascii="Liberation Serif" w:eastAsia="DejaVu Sans" w:hAnsi="Liberation Serif"/>
      <w:kern w:val="1"/>
    </w:rPr>
  </w:style>
  <w:style w:type="paragraph" w:customStyle="1" w:styleId="Normal1">
    <w:name w:val="Normal1"/>
    <w:uiPriority w:val="99"/>
    <w:qFormat/>
    <w:rsid w:val="00352CDD"/>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uiPriority w:val="99"/>
    <w:qFormat/>
    <w:rsid w:val="00352CDD"/>
    <w:pPr>
      <w:widowControl/>
      <w:tabs>
        <w:tab w:val="center" w:pos="4252"/>
        <w:tab w:val="right" w:pos="8504"/>
      </w:tabs>
    </w:pPr>
  </w:style>
  <w:style w:type="paragraph" w:customStyle="1" w:styleId="Contenidodelatabla">
    <w:name w:val="Contenido de la tabla"/>
    <w:basedOn w:val="Normal"/>
    <w:uiPriority w:val="99"/>
    <w:qFormat/>
    <w:rsid w:val="00352CDD"/>
    <w:pPr>
      <w:widowControl w:val="0"/>
      <w:suppressLineNumbers/>
      <w:suppressAutoHyphens/>
    </w:pPr>
    <w:rPr>
      <w:rFonts w:ascii="Liberation Serif" w:eastAsia="DejaVu Sans" w:hAnsi="Liberation Serif"/>
      <w:kern w:val="1"/>
    </w:rPr>
  </w:style>
  <w:style w:type="paragraph" w:customStyle="1" w:styleId="Encabezadodelatabla">
    <w:name w:val="Encabezado de la tabla"/>
    <w:basedOn w:val="Contenidodelatabla"/>
    <w:uiPriority w:val="99"/>
    <w:qFormat/>
    <w:rsid w:val="00352CDD"/>
    <w:pPr>
      <w:jc w:val="center"/>
    </w:pPr>
    <w:rPr>
      <w:b/>
      <w:bCs/>
    </w:rPr>
  </w:style>
  <w:style w:type="character" w:customStyle="1" w:styleId="PuestoCar">
    <w:name w:val="Puesto Car"/>
    <w:uiPriority w:val="10"/>
    <w:rsid w:val="00352CDD"/>
    <w:rPr>
      <w:rFonts w:ascii="Cambria" w:eastAsia="Times New Roman" w:hAnsi="Cambria" w:cs="Times New Roman"/>
      <w:spacing w:val="-10"/>
      <w:kern w:val="28"/>
      <w:sz w:val="56"/>
      <w:szCs w:val="56"/>
    </w:rPr>
  </w:style>
  <w:style w:type="table" w:customStyle="1" w:styleId="Tablaconcuadrcula2">
    <w:name w:val="Tabla con cuadrícula2"/>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352CDD"/>
    <w:rPr>
      <w:rFonts w:ascii="Symbol" w:eastAsia="Albany AMT" w:hAnsi="Symbol" w:cs="Times New Roman"/>
    </w:rPr>
  </w:style>
  <w:style w:type="character" w:customStyle="1" w:styleId="WW8Num1z1">
    <w:name w:val="WW8Num1z1"/>
    <w:rsid w:val="00352CDD"/>
    <w:rPr>
      <w:rFonts w:ascii="Courier New" w:hAnsi="Courier New" w:cs="Courier New"/>
    </w:rPr>
  </w:style>
  <w:style w:type="character" w:customStyle="1" w:styleId="WW8Num1z2">
    <w:name w:val="WW8Num1z2"/>
    <w:rsid w:val="00352CDD"/>
    <w:rPr>
      <w:rFonts w:ascii="Wingdings" w:hAnsi="Wingdings"/>
    </w:rPr>
  </w:style>
  <w:style w:type="character" w:customStyle="1" w:styleId="WW8Num1z3">
    <w:name w:val="WW8Num1z3"/>
    <w:rsid w:val="00352CDD"/>
    <w:rPr>
      <w:rFonts w:ascii="Symbol" w:hAnsi="Symbol"/>
    </w:rPr>
  </w:style>
  <w:style w:type="paragraph" w:customStyle="1" w:styleId="xl22">
    <w:name w:val="xl22"/>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after="100"/>
    </w:pPr>
    <w:rPr>
      <w:kern w:val="1"/>
      <w:lang w:val="es-ES"/>
    </w:rPr>
  </w:style>
  <w:style w:type="paragraph" w:customStyle="1" w:styleId="xl23">
    <w:name w:val="xl23"/>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after="100"/>
    </w:pPr>
    <w:rPr>
      <w:kern w:val="1"/>
      <w:lang w:val="es-ES"/>
    </w:rPr>
  </w:style>
  <w:style w:type="paragraph" w:customStyle="1" w:styleId="xl42">
    <w:name w:val="xl42"/>
    <w:basedOn w:val="Normal"/>
    <w:uiPriority w:val="99"/>
    <w:qFormat/>
    <w:rsid w:val="00352CDD"/>
    <w:pPr>
      <w:pBdr>
        <w:top w:val="single" w:sz="4" w:space="0" w:color="000000"/>
        <w:left w:val="single" w:sz="8" w:space="0" w:color="000000"/>
        <w:bottom w:val="single" w:sz="4" w:space="0" w:color="000000"/>
        <w:right w:val="single" w:sz="4" w:space="0" w:color="000000"/>
      </w:pBdr>
      <w:spacing w:before="100" w:after="100"/>
    </w:pPr>
    <w:rPr>
      <w:rFonts w:cs="Arial"/>
      <w:kern w:val="1"/>
      <w:lang w:val="es-ES"/>
    </w:rPr>
  </w:style>
  <w:style w:type="paragraph" w:customStyle="1" w:styleId="xl43">
    <w:name w:val="xl43"/>
    <w:basedOn w:val="Normal"/>
    <w:uiPriority w:val="99"/>
    <w:qFormat/>
    <w:rsid w:val="00352CDD"/>
    <w:pPr>
      <w:pBdr>
        <w:top w:val="single" w:sz="4" w:space="0" w:color="000000"/>
        <w:left w:val="single" w:sz="8" w:space="0" w:color="000000"/>
        <w:bottom w:val="single" w:sz="4" w:space="0" w:color="000000"/>
        <w:right w:val="single" w:sz="4" w:space="0" w:color="000000"/>
      </w:pBdr>
      <w:spacing w:before="100" w:after="100"/>
    </w:pPr>
    <w:rPr>
      <w:rFonts w:cs="Arial"/>
      <w:kern w:val="1"/>
      <w:lang w:val="es-ES"/>
    </w:rPr>
  </w:style>
  <w:style w:type="paragraph" w:customStyle="1" w:styleId="xl45">
    <w:name w:val="xl45"/>
    <w:basedOn w:val="Normal"/>
    <w:uiPriority w:val="99"/>
    <w:qFormat/>
    <w:rsid w:val="00352CDD"/>
    <w:pPr>
      <w:pBdr>
        <w:top w:val="single" w:sz="8" w:space="0" w:color="000000"/>
        <w:left w:val="single" w:sz="4" w:space="0" w:color="000000"/>
        <w:bottom w:val="single" w:sz="4" w:space="0" w:color="000000"/>
        <w:right w:val="single" w:sz="8" w:space="0" w:color="000000"/>
      </w:pBdr>
      <w:spacing w:before="100" w:after="100"/>
      <w:jc w:val="center"/>
    </w:pPr>
    <w:rPr>
      <w:kern w:val="1"/>
      <w:lang w:val="es-ES"/>
    </w:rPr>
  </w:style>
  <w:style w:type="paragraph" w:customStyle="1" w:styleId="xl46">
    <w:name w:val="xl46"/>
    <w:basedOn w:val="Normal"/>
    <w:uiPriority w:val="99"/>
    <w:qFormat/>
    <w:rsid w:val="00352CDD"/>
    <w:pPr>
      <w:pBdr>
        <w:top w:val="single" w:sz="4" w:space="0" w:color="000000"/>
        <w:left w:val="single" w:sz="4" w:space="0" w:color="000000"/>
        <w:bottom w:val="single" w:sz="4" w:space="0" w:color="000000"/>
        <w:right w:val="single" w:sz="8" w:space="0" w:color="000000"/>
      </w:pBdr>
      <w:spacing w:before="100" w:after="100"/>
      <w:jc w:val="center"/>
    </w:pPr>
    <w:rPr>
      <w:rFonts w:cs="Arial"/>
      <w:kern w:val="1"/>
      <w:lang w:val="es-ES"/>
    </w:rPr>
  </w:style>
  <w:style w:type="paragraph" w:customStyle="1" w:styleId="xl47">
    <w:name w:val="xl47"/>
    <w:basedOn w:val="Normal"/>
    <w:uiPriority w:val="99"/>
    <w:qFormat/>
    <w:rsid w:val="00352CDD"/>
    <w:pPr>
      <w:pBdr>
        <w:top w:val="single" w:sz="4" w:space="0" w:color="000000"/>
        <w:left w:val="single" w:sz="4" w:space="0" w:color="000000"/>
        <w:bottom w:val="single" w:sz="8" w:space="0" w:color="000000"/>
        <w:right w:val="single" w:sz="8" w:space="0" w:color="000000"/>
      </w:pBdr>
      <w:spacing w:before="100" w:after="100"/>
      <w:jc w:val="center"/>
    </w:pPr>
    <w:rPr>
      <w:kern w:val="1"/>
      <w:lang w:val="es-ES"/>
    </w:rPr>
  </w:style>
  <w:style w:type="table" w:customStyle="1" w:styleId="Tablaconcuadrcula4">
    <w:name w:val="Tabla con cuadrícula4"/>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rsid w:val="00352CDD"/>
    <w:pPr>
      <w:spacing w:after="120"/>
      <w:ind w:left="283"/>
    </w:pPr>
    <w:rPr>
      <w:rFonts w:ascii="Times" w:eastAsia="Times" w:hAnsi="Times"/>
      <w:szCs w:val="20"/>
      <w:lang w:val="es-ES_tradnl"/>
    </w:rPr>
  </w:style>
  <w:style w:type="paragraph" w:customStyle="1" w:styleId="Cuadrculaclara-nfasis31">
    <w:name w:val="Cuadrícula clara - Énfasis 31"/>
    <w:basedOn w:val="Normal"/>
    <w:uiPriority w:val="34"/>
    <w:qFormat/>
    <w:rsid w:val="00352CDD"/>
    <w:pPr>
      <w:ind w:left="720"/>
      <w:contextualSpacing/>
    </w:pPr>
    <w:rPr>
      <w:szCs w:val="20"/>
    </w:rPr>
  </w:style>
  <w:style w:type="paragraph" w:styleId="Lista2">
    <w:name w:val="List 2"/>
    <w:basedOn w:val="Normal"/>
    <w:uiPriority w:val="99"/>
    <w:unhideWhenUsed/>
    <w:rsid w:val="00352CDD"/>
    <w:pPr>
      <w:ind w:left="566" w:hanging="283"/>
      <w:contextualSpacing/>
    </w:pPr>
    <w:rPr>
      <w:lang w:val="es-ES"/>
    </w:rPr>
  </w:style>
  <w:style w:type="paragraph" w:customStyle="1" w:styleId="Cuadrculamediana2">
    <w:name w:val="Cuadrícula mediana 2"/>
    <w:uiPriority w:val="1"/>
    <w:qFormat/>
    <w:rsid w:val="00352CDD"/>
    <w:pPr>
      <w:spacing w:after="0" w:line="240" w:lineRule="auto"/>
    </w:pPr>
    <w:rPr>
      <w:rFonts w:ascii="Calibri" w:eastAsia="Calibri" w:hAnsi="Calibri" w:cs="Times New Roman"/>
    </w:rPr>
  </w:style>
  <w:style w:type="table" w:styleId="Listamedia2-nfasis4">
    <w:name w:val="Medium List 2 Accent 4"/>
    <w:basedOn w:val="Tablanormal"/>
    <w:uiPriority w:val="34"/>
    <w:rsid w:val="00352CDD"/>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381">
    <w:name w:val="xl381"/>
    <w:basedOn w:val="Normal"/>
    <w:uiPriority w:val="99"/>
    <w:qFormat/>
    <w:rsid w:val="00352CDD"/>
    <w:pPr>
      <w:spacing w:before="100" w:beforeAutospacing="1" w:after="100" w:afterAutospacing="1"/>
    </w:pPr>
    <w:rPr>
      <w:rFonts w:cs="Arial"/>
      <w:szCs w:val="20"/>
    </w:rPr>
  </w:style>
  <w:style w:type="paragraph" w:customStyle="1" w:styleId="xl382">
    <w:name w:val="xl382"/>
    <w:basedOn w:val="Normal"/>
    <w:uiPriority w:val="99"/>
    <w:qFormat/>
    <w:rsid w:val="00352CDD"/>
    <w:pPr>
      <w:shd w:val="clear" w:color="000000" w:fill="FFFFFF"/>
      <w:spacing w:before="100" w:beforeAutospacing="1" w:after="100" w:afterAutospacing="1"/>
    </w:pPr>
    <w:rPr>
      <w:rFonts w:cs="Arial"/>
      <w:szCs w:val="20"/>
    </w:rPr>
  </w:style>
  <w:style w:type="paragraph" w:customStyle="1" w:styleId="xl383">
    <w:name w:val="xl383"/>
    <w:basedOn w:val="Normal"/>
    <w:uiPriority w:val="99"/>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384">
    <w:name w:val="xl384"/>
    <w:basedOn w:val="Normal"/>
    <w:uiPriority w:val="99"/>
    <w:qFormat/>
    <w:rsid w:val="00352CDD"/>
    <w:pPr>
      <w:pBdr>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385">
    <w:name w:val="xl385"/>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6">
    <w:name w:val="xl386"/>
    <w:basedOn w:val="Normal"/>
    <w:uiPriority w:val="99"/>
    <w:qFormat/>
    <w:rsid w:val="00352CDD"/>
    <w:pPr>
      <w:shd w:val="clear" w:color="000000" w:fill="93CDDD"/>
      <w:spacing w:before="100" w:beforeAutospacing="1" w:after="100" w:afterAutospacing="1"/>
      <w:jc w:val="center"/>
      <w:textAlignment w:val="center"/>
    </w:pPr>
    <w:rPr>
      <w:rFonts w:cs="Arial"/>
      <w:b/>
      <w:bCs/>
      <w:szCs w:val="20"/>
    </w:rPr>
  </w:style>
  <w:style w:type="paragraph" w:customStyle="1" w:styleId="xl387">
    <w:name w:val="xl387"/>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8">
    <w:name w:val="xl388"/>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9">
    <w:name w:val="xl389"/>
    <w:basedOn w:val="Normal"/>
    <w:uiPriority w:val="99"/>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390">
    <w:name w:val="xl390"/>
    <w:basedOn w:val="Normal"/>
    <w:uiPriority w:val="99"/>
    <w:qFormat/>
    <w:rsid w:val="00352CDD"/>
    <w:pPr>
      <w:pBdr>
        <w:top w:val="single" w:sz="8" w:space="0" w:color="auto"/>
        <w:bottom w:val="single" w:sz="8" w:space="0" w:color="auto"/>
        <w:right w:val="single" w:sz="8" w:space="0" w:color="auto"/>
      </w:pBdr>
      <w:spacing w:before="100" w:beforeAutospacing="1" w:after="100" w:afterAutospacing="1"/>
    </w:pPr>
    <w:rPr>
      <w:color w:val="000000"/>
      <w:sz w:val="18"/>
      <w:szCs w:val="18"/>
    </w:rPr>
  </w:style>
  <w:style w:type="paragraph" w:customStyle="1" w:styleId="xl391">
    <w:name w:val="xl391"/>
    <w:basedOn w:val="Normal"/>
    <w:uiPriority w:val="99"/>
    <w:qFormat/>
    <w:rsid w:val="00352CDD"/>
    <w:pPr>
      <w:pBdr>
        <w:top w:val="single" w:sz="8" w:space="0" w:color="auto"/>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392">
    <w:name w:val="xl39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3">
    <w:name w:val="xl393"/>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4">
    <w:name w:val="xl394"/>
    <w:basedOn w:val="Normal"/>
    <w:uiPriority w:val="99"/>
    <w:qFormat/>
    <w:rsid w:val="00352CDD"/>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395">
    <w:name w:val="xl395"/>
    <w:basedOn w:val="Normal"/>
    <w:uiPriority w:val="99"/>
    <w:qFormat/>
    <w:rsid w:val="00352CDD"/>
    <w:pPr>
      <w:pBdr>
        <w:top w:val="single" w:sz="8" w:space="0" w:color="auto"/>
        <w:bottom w:val="single" w:sz="8" w:space="0" w:color="auto"/>
      </w:pBdr>
      <w:spacing w:before="100" w:beforeAutospacing="1" w:after="100" w:afterAutospacing="1"/>
      <w:jc w:val="center"/>
    </w:pPr>
    <w:rPr>
      <w:color w:val="000000"/>
      <w:sz w:val="18"/>
      <w:szCs w:val="18"/>
    </w:rPr>
  </w:style>
  <w:style w:type="paragraph" w:customStyle="1" w:styleId="xl396">
    <w:name w:val="xl396"/>
    <w:basedOn w:val="Normal"/>
    <w:uiPriority w:val="99"/>
    <w:qFormat/>
    <w:rsid w:val="00352CDD"/>
    <w:pPr>
      <w:pBdr>
        <w:left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7">
    <w:name w:val="xl397"/>
    <w:basedOn w:val="Normal"/>
    <w:uiPriority w:val="99"/>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rPr>
  </w:style>
  <w:style w:type="paragraph" w:customStyle="1" w:styleId="xl398">
    <w:name w:val="xl398"/>
    <w:basedOn w:val="Normal"/>
    <w:uiPriority w:val="99"/>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rPr>
  </w:style>
  <w:style w:type="paragraph" w:customStyle="1" w:styleId="xl399">
    <w:name w:val="xl399"/>
    <w:basedOn w:val="Normal"/>
    <w:uiPriority w:val="99"/>
    <w:qFormat/>
    <w:rsid w:val="00352CDD"/>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cs="Arial"/>
      <w:szCs w:val="20"/>
    </w:rPr>
  </w:style>
  <w:style w:type="paragraph" w:customStyle="1" w:styleId="xl400">
    <w:name w:val="xl400"/>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color w:val="FFFFFF"/>
      <w:szCs w:val="20"/>
    </w:rPr>
  </w:style>
  <w:style w:type="paragraph" w:customStyle="1" w:styleId="xl401">
    <w:name w:val="xl401"/>
    <w:basedOn w:val="Normal"/>
    <w:uiPriority w:val="99"/>
    <w:qFormat/>
    <w:rsid w:val="00352CDD"/>
    <w:pPr>
      <w:pBdr>
        <w:bottom w:val="single" w:sz="4" w:space="0" w:color="auto"/>
      </w:pBdr>
      <w:shd w:val="clear" w:color="000000" w:fill="93CDDD"/>
      <w:spacing w:before="100" w:beforeAutospacing="1" w:after="100" w:afterAutospacing="1"/>
      <w:jc w:val="right"/>
      <w:textAlignment w:val="center"/>
    </w:pPr>
    <w:rPr>
      <w:rFonts w:cs="Arial"/>
      <w:szCs w:val="20"/>
    </w:rPr>
  </w:style>
  <w:style w:type="paragraph" w:customStyle="1" w:styleId="xl402">
    <w:name w:val="xl40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rPr>
  </w:style>
  <w:style w:type="paragraph" w:customStyle="1" w:styleId="xl403">
    <w:name w:val="xl403"/>
    <w:basedOn w:val="Normal"/>
    <w:uiPriority w:val="99"/>
    <w:qFormat/>
    <w:rsid w:val="00352CDD"/>
    <w:pPr>
      <w:spacing w:before="100" w:beforeAutospacing="1" w:after="100" w:afterAutospacing="1"/>
      <w:jc w:val="right"/>
    </w:pPr>
    <w:rPr>
      <w:rFonts w:cs="Arial"/>
      <w:szCs w:val="20"/>
    </w:rPr>
  </w:style>
  <w:style w:type="paragraph" w:customStyle="1" w:styleId="xl404">
    <w:name w:val="xl40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5">
    <w:name w:val="xl405"/>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b/>
      <w:bCs/>
      <w:color w:val="FFFFFF"/>
      <w:szCs w:val="20"/>
    </w:rPr>
  </w:style>
  <w:style w:type="paragraph" w:customStyle="1" w:styleId="xl406">
    <w:name w:val="xl406"/>
    <w:basedOn w:val="Normal"/>
    <w:uiPriority w:val="99"/>
    <w:qFormat/>
    <w:rsid w:val="00352CDD"/>
    <w:pPr>
      <w:shd w:val="clear" w:color="000000" w:fill="93CDDD"/>
      <w:spacing w:before="100" w:beforeAutospacing="1" w:after="100" w:afterAutospacing="1"/>
      <w:jc w:val="right"/>
      <w:textAlignment w:val="center"/>
    </w:pPr>
    <w:rPr>
      <w:rFonts w:cs="Arial"/>
      <w:b/>
      <w:bCs/>
      <w:szCs w:val="20"/>
    </w:rPr>
  </w:style>
  <w:style w:type="paragraph" w:customStyle="1" w:styleId="xl407">
    <w:name w:val="xl407"/>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8">
    <w:name w:val="xl408"/>
    <w:basedOn w:val="Normal"/>
    <w:uiPriority w:val="99"/>
    <w:qFormat/>
    <w:rsid w:val="00352CDD"/>
    <w:pPr>
      <w:pBdr>
        <w:left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9">
    <w:name w:val="xl40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rPr>
  </w:style>
  <w:style w:type="paragraph" w:customStyle="1" w:styleId="xl410">
    <w:name w:val="xl410"/>
    <w:basedOn w:val="Normal"/>
    <w:uiPriority w:val="99"/>
    <w:qFormat/>
    <w:rsid w:val="00352CDD"/>
    <w:pPr>
      <w:spacing w:before="100" w:beforeAutospacing="1" w:after="100" w:afterAutospacing="1"/>
      <w:jc w:val="right"/>
    </w:pPr>
    <w:rPr>
      <w:rFonts w:cs="Arial"/>
      <w:szCs w:val="20"/>
    </w:rPr>
  </w:style>
  <w:style w:type="paragraph" w:customStyle="1" w:styleId="xl411">
    <w:name w:val="xl41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12">
    <w:name w:val="xl412"/>
    <w:basedOn w:val="Normal"/>
    <w:uiPriority w:val="99"/>
    <w:qFormat/>
    <w:rsid w:val="00352CDD"/>
    <w:pPr>
      <w:pBdr>
        <w:bottom w:val="single" w:sz="4"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3">
    <w:name w:val="xl413"/>
    <w:basedOn w:val="Normal"/>
    <w:uiPriority w:val="99"/>
    <w:qFormat/>
    <w:rsid w:val="00352CDD"/>
    <w:pPr>
      <w:shd w:val="clear" w:color="000000" w:fill="FFFF00"/>
      <w:spacing w:before="100" w:beforeAutospacing="1" w:after="100" w:afterAutospacing="1"/>
    </w:pPr>
    <w:rPr>
      <w:rFonts w:cs="Arial"/>
      <w:szCs w:val="20"/>
    </w:rPr>
  </w:style>
  <w:style w:type="paragraph" w:customStyle="1" w:styleId="xl414">
    <w:name w:val="xl414"/>
    <w:basedOn w:val="Normal"/>
    <w:uiPriority w:val="99"/>
    <w:qFormat/>
    <w:rsid w:val="00352CDD"/>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5">
    <w:name w:val="xl415"/>
    <w:basedOn w:val="Normal"/>
    <w:uiPriority w:val="99"/>
    <w:qFormat/>
    <w:rsid w:val="00352CDD"/>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6">
    <w:name w:val="xl416"/>
    <w:basedOn w:val="Normal"/>
    <w:uiPriority w:val="99"/>
    <w:qFormat/>
    <w:rsid w:val="00352CDD"/>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17">
    <w:name w:val="xl417"/>
    <w:basedOn w:val="Normal"/>
    <w:uiPriority w:val="99"/>
    <w:qFormat/>
    <w:rsid w:val="00352CDD"/>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18">
    <w:name w:val="xl418"/>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rPr>
  </w:style>
  <w:style w:type="paragraph" w:customStyle="1" w:styleId="xl419">
    <w:name w:val="xl419"/>
    <w:basedOn w:val="Normal"/>
    <w:uiPriority w:val="99"/>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rPr>
  </w:style>
  <w:style w:type="paragraph" w:customStyle="1" w:styleId="xl420">
    <w:name w:val="xl420"/>
    <w:basedOn w:val="Normal"/>
    <w:uiPriority w:val="99"/>
    <w:qFormat/>
    <w:rsid w:val="00352CDD"/>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21">
    <w:name w:val="xl421"/>
    <w:basedOn w:val="Normal"/>
    <w:uiPriority w:val="99"/>
    <w:qFormat/>
    <w:rsid w:val="00352CDD"/>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22">
    <w:name w:val="xl422"/>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subcaptulo0">
    <w:name w:val="subcaptulo0"/>
    <w:basedOn w:val="Normal"/>
    <w:uiPriority w:val="99"/>
    <w:qFormat/>
    <w:rsid w:val="00352CDD"/>
    <w:pPr>
      <w:autoSpaceDE w:val="0"/>
      <w:autoSpaceDN w:val="0"/>
      <w:spacing w:after="120"/>
      <w:jc w:val="center"/>
    </w:pPr>
    <w:rPr>
      <w:rFonts w:ascii="Verdana" w:eastAsia="Arial Unicode MS" w:hAnsi="Verdana" w:cs="Arial Unicode MS"/>
      <w:b/>
      <w:bCs/>
      <w:lang w:val="es-ES" w:eastAsia="ko-KR"/>
    </w:rPr>
  </w:style>
  <w:style w:type="paragraph" w:customStyle="1" w:styleId="normaverdana">
    <w:name w:val="normaverdana"/>
    <w:basedOn w:val="Normal"/>
    <w:uiPriority w:val="99"/>
    <w:qFormat/>
    <w:rsid w:val="00352CDD"/>
    <w:pPr>
      <w:tabs>
        <w:tab w:val="left" w:pos="708"/>
      </w:tabs>
      <w:suppressAutoHyphens/>
      <w:autoSpaceDN w:val="0"/>
    </w:pPr>
    <w:rPr>
      <w:rFonts w:ascii="Verdana" w:hAnsi="Verdana"/>
      <w:szCs w:val="20"/>
      <w:lang w:val="es-ES" w:eastAsia="ar-SA"/>
    </w:rPr>
  </w:style>
  <w:style w:type="paragraph" w:customStyle="1" w:styleId="HTMLBody">
    <w:name w:val="HTML Body"/>
    <w:uiPriority w:val="99"/>
    <w:qFormat/>
    <w:rsid w:val="00352CDD"/>
    <w:pPr>
      <w:autoSpaceDE w:val="0"/>
      <w:autoSpaceDN w:val="0"/>
      <w:adjustRightInd w:val="0"/>
      <w:spacing w:after="0" w:line="240" w:lineRule="auto"/>
    </w:pPr>
    <w:rPr>
      <w:rFonts w:ascii="Arial" w:eastAsia="Times New Roman" w:hAnsi="Arial" w:cs="Times New Roman"/>
      <w:sz w:val="20"/>
      <w:szCs w:val="20"/>
      <w:lang w:val="en-US"/>
    </w:rPr>
  </w:style>
  <w:style w:type="paragraph" w:styleId="Lista3">
    <w:name w:val="List 3"/>
    <w:basedOn w:val="Normal"/>
    <w:rsid w:val="00352CDD"/>
    <w:pPr>
      <w:ind w:left="849" w:hanging="283"/>
    </w:pPr>
    <w:rPr>
      <w:szCs w:val="20"/>
      <w:lang w:val="es-ES_tradnl" w:eastAsia="en-US"/>
    </w:rPr>
  </w:style>
  <w:style w:type="character" w:customStyle="1" w:styleId="TtuloCar1">
    <w:name w:val="Título Car1"/>
    <w:aliases w:val="AL Título Car1,Título AL Car1,Títulos Principales sin numeración Car1,Título Car Car Car Car2,Título Car Car Car Car Car2,Título Car Car Car Car Car Car1,Título AL + 9 pt Car1,Sin Negrita + 10 pt Car1,Sin Negrita Car1,TITULO 1 Car1,Car7 Car1"/>
    <w:uiPriority w:val="99"/>
    <w:rsid w:val="00352CDD"/>
    <w:rPr>
      <w:rFonts w:ascii="Cambria" w:eastAsia="Times New Roman" w:hAnsi="Cambria" w:cs="Times New Roman"/>
      <w:b/>
      <w:bCs/>
      <w:kern w:val="28"/>
      <w:sz w:val="32"/>
      <w:szCs w:val="32"/>
    </w:rPr>
  </w:style>
  <w:style w:type="paragraph" w:customStyle="1" w:styleId="Standard">
    <w:name w:val="Standard"/>
    <w:uiPriority w:val="99"/>
    <w:qFormat/>
    <w:rsid w:val="00352CDD"/>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1">
    <w:name w:val="Sin lista111"/>
    <w:next w:val="Sinlista"/>
    <w:uiPriority w:val="99"/>
    <w:semiHidden/>
    <w:unhideWhenUsed/>
    <w:rsid w:val="00352CDD"/>
  </w:style>
  <w:style w:type="numbering" w:customStyle="1" w:styleId="Sinlista2">
    <w:name w:val="Sin lista2"/>
    <w:next w:val="Sinlista"/>
    <w:uiPriority w:val="99"/>
    <w:semiHidden/>
    <w:unhideWhenUsed/>
    <w:rsid w:val="00352CDD"/>
  </w:style>
  <w:style w:type="paragraph" w:customStyle="1" w:styleId="xl379">
    <w:name w:val="xl379"/>
    <w:basedOn w:val="Normal"/>
    <w:uiPriority w:val="99"/>
    <w:qFormat/>
    <w:rsid w:val="00352CDD"/>
    <w:pPr>
      <w:spacing w:before="100" w:beforeAutospacing="1" w:after="100" w:afterAutospacing="1"/>
    </w:pPr>
    <w:rPr>
      <w:rFonts w:cs="Arial"/>
      <w:szCs w:val="20"/>
    </w:rPr>
  </w:style>
  <w:style w:type="paragraph" w:customStyle="1" w:styleId="xl380">
    <w:name w:val="xl380"/>
    <w:basedOn w:val="Normal"/>
    <w:uiPriority w:val="99"/>
    <w:qFormat/>
    <w:rsid w:val="00352CDD"/>
    <w:pPr>
      <w:shd w:val="clear" w:color="000000" w:fill="FFFFFF"/>
      <w:spacing w:before="100" w:beforeAutospacing="1" w:after="100" w:afterAutospacing="1"/>
    </w:pPr>
    <w:rPr>
      <w:rFonts w:cs="Arial"/>
      <w:szCs w:val="20"/>
    </w:rPr>
  </w:style>
  <w:style w:type="paragraph" w:customStyle="1" w:styleId="xl423">
    <w:name w:val="xl423"/>
    <w:basedOn w:val="Normal"/>
    <w:uiPriority w:val="99"/>
    <w:qFormat/>
    <w:rsid w:val="00352CDD"/>
    <w:pPr>
      <w:pBdr>
        <w:top w:val="single" w:sz="8" w:space="0" w:color="auto"/>
        <w:bottom w:val="single" w:sz="8" w:space="0" w:color="auto"/>
      </w:pBdr>
      <w:shd w:val="clear" w:color="000000" w:fill="C2D69A"/>
      <w:spacing w:before="100" w:beforeAutospacing="1" w:after="100" w:afterAutospacing="1"/>
      <w:textAlignment w:val="center"/>
    </w:pPr>
    <w:rPr>
      <w:rFonts w:cs="Arial"/>
      <w:b/>
      <w:bCs/>
      <w:sz w:val="14"/>
      <w:szCs w:val="14"/>
    </w:rPr>
  </w:style>
  <w:style w:type="paragraph" w:customStyle="1" w:styleId="xl424">
    <w:name w:val="xl424"/>
    <w:basedOn w:val="Normal"/>
    <w:uiPriority w:val="99"/>
    <w:qFormat/>
    <w:rsid w:val="00352CDD"/>
    <w:pPr>
      <w:pBdr>
        <w:top w:val="single" w:sz="8" w:space="0" w:color="auto"/>
        <w:bottom w:val="single" w:sz="8" w:space="0" w:color="auto"/>
        <w:right w:val="single" w:sz="8" w:space="0" w:color="auto"/>
      </w:pBdr>
      <w:shd w:val="clear" w:color="000000" w:fill="C2D69A"/>
      <w:spacing w:before="100" w:beforeAutospacing="1" w:after="100" w:afterAutospacing="1"/>
      <w:textAlignment w:val="center"/>
    </w:pPr>
    <w:rPr>
      <w:rFonts w:cs="Arial"/>
      <w:b/>
      <w:bCs/>
      <w:sz w:val="14"/>
      <w:szCs w:val="14"/>
    </w:rPr>
  </w:style>
  <w:style w:type="paragraph" w:customStyle="1" w:styleId="xl425">
    <w:name w:val="xl425"/>
    <w:basedOn w:val="Normal"/>
    <w:uiPriority w:val="99"/>
    <w:qFormat/>
    <w:rsid w:val="00352CDD"/>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cs="Arial"/>
      <w:b/>
      <w:bCs/>
      <w:sz w:val="14"/>
      <w:szCs w:val="14"/>
    </w:rPr>
  </w:style>
  <w:style w:type="paragraph" w:customStyle="1" w:styleId="msonormal0">
    <w:name w:val="msonormal"/>
    <w:basedOn w:val="Normal"/>
    <w:qFormat/>
    <w:rsid w:val="00352CDD"/>
    <w:pPr>
      <w:spacing w:before="100" w:beforeAutospacing="1" w:after="100" w:afterAutospacing="1"/>
    </w:pPr>
    <w:rPr>
      <w:lang w:val="es-ES"/>
    </w:rPr>
  </w:style>
  <w:style w:type="paragraph" w:customStyle="1" w:styleId="Sinespaciado3">
    <w:name w:val="Sin espaciado3"/>
    <w:uiPriority w:val="99"/>
    <w:qFormat/>
    <w:rsid w:val="00352CDD"/>
    <w:pPr>
      <w:spacing w:after="0" w:line="240" w:lineRule="auto"/>
    </w:pPr>
    <w:rPr>
      <w:rFonts w:ascii="Calibri" w:eastAsia="Calibri" w:hAnsi="Calibri" w:cs="Times New Roman"/>
      <w:sz w:val="20"/>
      <w:szCs w:val="20"/>
      <w:lang w:val="es-ES" w:eastAsia="es-CO"/>
    </w:rPr>
  </w:style>
  <w:style w:type="paragraph" w:customStyle="1" w:styleId="Puesto1">
    <w:name w:val="Puesto1"/>
    <w:basedOn w:val="Normal"/>
    <w:uiPriority w:val="99"/>
    <w:qFormat/>
    <w:rsid w:val="00352CDD"/>
    <w:pPr>
      <w:overflowPunct w:val="0"/>
      <w:autoSpaceDE w:val="0"/>
      <w:autoSpaceDN w:val="0"/>
      <w:adjustRightInd w:val="0"/>
      <w:jc w:val="center"/>
      <w:textAlignment w:val="baseline"/>
    </w:pPr>
    <w:rPr>
      <w:rFonts w:ascii="Arial Narrow" w:hAnsi="Arial Narrow"/>
      <w:b/>
      <w:szCs w:val="20"/>
      <w:lang w:val="es-MX"/>
    </w:rPr>
  </w:style>
  <w:style w:type="character" w:customStyle="1" w:styleId="AsuntodelcomentarioCar1">
    <w:name w:val="Asunto del comentario Car1"/>
    <w:uiPriority w:val="99"/>
    <w:semiHidden/>
    <w:rsid w:val="00352CDD"/>
    <w:rPr>
      <w:rFonts w:ascii="Times New Roman" w:eastAsia="Times New Roman" w:hAnsi="Times New Roman" w:cs="Times New Roman"/>
      <w:b/>
      <w:bCs/>
      <w:sz w:val="20"/>
      <w:szCs w:val="20"/>
      <w:lang w:val="x-none" w:eastAsia="x-none"/>
    </w:rPr>
  </w:style>
  <w:style w:type="character" w:customStyle="1" w:styleId="rowvalue">
    <w:name w:val="row_value"/>
    <w:rsid w:val="00352CDD"/>
  </w:style>
  <w:style w:type="character" w:customStyle="1" w:styleId="m3b1">
    <w:name w:val="_m3b1"/>
    <w:rsid w:val="00352CDD"/>
    <w:rPr>
      <w:sz w:val="48"/>
      <w:szCs w:val="48"/>
    </w:rPr>
  </w:style>
  <w:style w:type="character" w:customStyle="1" w:styleId="TtuloCar2">
    <w:name w:val="Título Car2"/>
    <w:aliases w:val="Título Car Car Car Car3,Título Car Car Car Car Car3,Título Car Car Car Car Car Car2,Puesto Car1,ECO Título 3 Car,Sin Negrit Car,Puesto Car2,ECO Título 3 Car1, Car2 Car1,Título Car Car Car1,Car21 Car,Título11 Car"/>
    <w:uiPriority w:val="10"/>
    <w:rsid w:val="00352CDD"/>
    <w:rPr>
      <w:rFonts w:ascii="Cambria" w:eastAsia="Times New Roman" w:hAnsi="Cambria" w:cs="Times New Roman"/>
      <w:color w:val="17365D"/>
      <w:spacing w:val="5"/>
      <w:kern w:val="28"/>
      <w:sz w:val="52"/>
      <w:szCs w:val="52"/>
      <w:lang w:eastAsia="es-ES"/>
    </w:rPr>
  </w:style>
  <w:style w:type="numbering" w:customStyle="1" w:styleId="Sinlista3">
    <w:name w:val="Sin lista3"/>
    <w:next w:val="Sinlista"/>
    <w:uiPriority w:val="99"/>
    <w:semiHidden/>
    <w:rsid w:val="00352CDD"/>
  </w:style>
  <w:style w:type="paragraph" w:customStyle="1" w:styleId="xl111">
    <w:name w:val="xl111"/>
    <w:basedOn w:val="Normal"/>
    <w:qFormat/>
    <w:rsid w:val="00352CDD"/>
    <w:pPr>
      <w:pBdr>
        <w:left w:val="single" w:sz="8" w:space="0" w:color="auto"/>
        <w:bottom w:val="single" w:sz="4" w:space="0" w:color="auto"/>
        <w:right w:val="single" w:sz="4" w:space="0" w:color="auto"/>
      </w:pBdr>
      <w:spacing w:before="100" w:beforeAutospacing="1" w:after="100" w:afterAutospacing="1"/>
      <w:jc w:val="center"/>
      <w:textAlignment w:val="center"/>
    </w:pPr>
    <w:rPr>
      <w:szCs w:val="20"/>
    </w:rPr>
  </w:style>
  <w:style w:type="paragraph" w:customStyle="1" w:styleId="xl112">
    <w:name w:val="xl112"/>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426">
    <w:name w:val="xl426"/>
    <w:basedOn w:val="Normal"/>
    <w:uiPriority w:val="99"/>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6"/>
      <w:szCs w:val="16"/>
    </w:rPr>
  </w:style>
  <w:style w:type="paragraph" w:customStyle="1" w:styleId="xl427">
    <w:name w:val="xl427"/>
    <w:basedOn w:val="Normal"/>
    <w:uiPriority w:val="99"/>
    <w:qFormat/>
    <w:rsid w:val="00352CDD"/>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xl428">
    <w:name w:val="xl428"/>
    <w:basedOn w:val="Normal"/>
    <w:uiPriority w:val="99"/>
    <w:qFormat/>
    <w:rsid w:val="00352CDD"/>
    <w:pPr>
      <w:pBdr>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xl429">
    <w:name w:val="xl429"/>
    <w:basedOn w:val="Normal"/>
    <w:uiPriority w:val="99"/>
    <w:qFormat/>
    <w:rsid w:val="00352CDD"/>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CarCarCarCarCarCarCar">
    <w:name w:val="Car Car Car Car Car Car Car"/>
    <w:basedOn w:val="Normal"/>
    <w:uiPriority w:val="99"/>
    <w:qFormat/>
    <w:rsid w:val="00352CDD"/>
    <w:pPr>
      <w:spacing w:after="160" w:line="240" w:lineRule="exact"/>
    </w:pPr>
    <w:rPr>
      <w:rFonts w:ascii="Verdana" w:hAnsi="Verdana"/>
      <w:szCs w:val="20"/>
      <w:lang w:val="es-ES" w:eastAsia="en-US"/>
    </w:rPr>
  </w:style>
  <w:style w:type="character" w:customStyle="1" w:styleId="CarCar15">
    <w:name w:val="Car Car15"/>
    <w:rsid w:val="00352CDD"/>
    <w:rPr>
      <w:rFonts w:ascii="Arial" w:hAnsi="Arial"/>
      <w:b/>
      <w:sz w:val="24"/>
      <w:szCs w:val="24"/>
      <w:lang w:val="es-ES" w:eastAsia="es-ES" w:bidi="ar-SA"/>
    </w:rPr>
  </w:style>
  <w:style w:type="paragraph" w:customStyle="1" w:styleId="xl113">
    <w:name w:val="xl113"/>
    <w:basedOn w:val="Normal"/>
    <w:qFormat/>
    <w:rsid w:val="00352CDD"/>
    <w:pPr>
      <w:pBdr>
        <w:top w:val="single" w:sz="8" w:space="0" w:color="auto"/>
        <w:left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4">
    <w:name w:val="xl114"/>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top"/>
    </w:pPr>
    <w:rPr>
      <w:rFonts w:cs="Arial"/>
      <w:b/>
      <w:bCs/>
      <w:color w:val="000000"/>
      <w:sz w:val="18"/>
      <w:szCs w:val="18"/>
      <w:lang w:val="es-ES"/>
    </w:rPr>
  </w:style>
  <w:style w:type="paragraph" w:customStyle="1" w:styleId="xl115">
    <w:name w:val="xl115"/>
    <w:basedOn w:val="Normal"/>
    <w:qFormat/>
    <w:rsid w:val="00352CDD"/>
    <w:pPr>
      <w:pBdr>
        <w:left w:val="single" w:sz="8" w:space="0" w:color="auto"/>
        <w:bottom w:val="single" w:sz="8" w:space="0" w:color="auto"/>
        <w:right w:val="single" w:sz="8" w:space="0" w:color="auto"/>
      </w:pBdr>
      <w:spacing w:before="100" w:beforeAutospacing="1" w:after="100" w:afterAutospacing="1"/>
      <w:textAlignment w:val="top"/>
    </w:pPr>
    <w:rPr>
      <w:rFonts w:cs="Arial"/>
      <w:color w:val="000000"/>
      <w:sz w:val="18"/>
      <w:szCs w:val="18"/>
      <w:lang w:val="es-ES"/>
    </w:rPr>
  </w:style>
  <w:style w:type="paragraph" w:customStyle="1" w:styleId="xl116">
    <w:name w:val="xl116"/>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7">
    <w:name w:val="xl117"/>
    <w:basedOn w:val="Normal"/>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cs="Arial"/>
      <w:b/>
      <w:bCs/>
      <w:color w:val="000000"/>
      <w:sz w:val="18"/>
      <w:szCs w:val="18"/>
      <w:lang w:val="es-ES"/>
    </w:rPr>
  </w:style>
  <w:style w:type="paragraph" w:customStyle="1" w:styleId="xl118">
    <w:name w:val="xl118"/>
    <w:basedOn w:val="Normal"/>
    <w:qFormat/>
    <w:rsid w:val="00352CDD"/>
    <w:pPr>
      <w:spacing w:before="100" w:beforeAutospacing="1" w:after="100" w:afterAutospacing="1"/>
      <w:jc w:val="center"/>
    </w:pPr>
    <w:rPr>
      <w:rFonts w:cs="Arial"/>
      <w:b/>
      <w:bCs/>
      <w:color w:val="000000"/>
      <w:sz w:val="18"/>
      <w:szCs w:val="18"/>
      <w:lang w:val="es-ES"/>
    </w:rPr>
  </w:style>
  <w:style w:type="paragraph" w:customStyle="1" w:styleId="xl119">
    <w:name w:val="xl119"/>
    <w:basedOn w:val="Normal"/>
    <w:qFormat/>
    <w:rsid w:val="00352CDD"/>
    <w:pPr>
      <w:spacing w:before="100" w:beforeAutospacing="1" w:after="100" w:afterAutospacing="1"/>
      <w:jc w:val="center"/>
      <w:textAlignment w:val="center"/>
    </w:pPr>
    <w:rPr>
      <w:rFonts w:cs="Arial"/>
      <w:b/>
      <w:bCs/>
    </w:rPr>
  </w:style>
  <w:style w:type="paragraph" w:customStyle="1" w:styleId="xl120">
    <w:name w:val="xl120"/>
    <w:basedOn w:val="Normal"/>
    <w:qFormat/>
    <w:rsid w:val="00352CDD"/>
    <w:pPr>
      <w:spacing w:before="100" w:beforeAutospacing="1" w:after="100" w:afterAutospacing="1"/>
      <w:jc w:val="center"/>
      <w:textAlignment w:val="center"/>
    </w:pPr>
    <w:rPr>
      <w:rFonts w:cs="Arial"/>
      <w:b/>
      <w:bCs/>
      <w:color w:val="000000"/>
    </w:rPr>
  </w:style>
  <w:style w:type="paragraph" w:customStyle="1" w:styleId="xl121">
    <w:name w:val="xl121"/>
    <w:basedOn w:val="Normal"/>
    <w:qFormat/>
    <w:rsid w:val="00352CDD"/>
    <w:pPr>
      <w:spacing w:before="100" w:beforeAutospacing="1" w:after="100" w:afterAutospacing="1"/>
      <w:jc w:val="center"/>
      <w:textAlignment w:val="center"/>
    </w:pPr>
    <w:rPr>
      <w:rFonts w:cs="Arial"/>
      <w:sz w:val="16"/>
      <w:szCs w:val="16"/>
    </w:rPr>
  </w:style>
  <w:style w:type="paragraph" w:customStyle="1" w:styleId="xl122">
    <w:name w:val="xl122"/>
    <w:basedOn w:val="Normal"/>
    <w:qFormat/>
    <w:rsid w:val="00352CDD"/>
    <w:pPr>
      <w:spacing w:before="100" w:beforeAutospacing="1" w:after="100" w:afterAutospacing="1"/>
      <w:textAlignment w:val="center"/>
    </w:pPr>
    <w:rPr>
      <w:rFonts w:cs="Arial"/>
      <w:sz w:val="16"/>
      <w:szCs w:val="16"/>
    </w:rPr>
  </w:style>
  <w:style w:type="paragraph" w:customStyle="1" w:styleId="xl123">
    <w:name w:val="xl123"/>
    <w:basedOn w:val="Normal"/>
    <w:qFormat/>
    <w:rsid w:val="00352CDD"/>
    <w:pPr>
      <w:spacing w:before="100" w:beforeAutospacing="1" w:after="100" w:afterAutospacing="1"/>
      <w:textAlignment w:val="center"/>
    </w:pPr>
    <w:rPr>
      <w:rFonts w:cs="Arial"/>
      <w:b/>
      <w:bCs/>
      <w:sz w:val="16"/>
      <w:szCs w:val="16"/>
    </w:rPr>
  </w:style>
  <w:style w:type="paragraph" w:customStyle="1" w:styleId="xl124">
    <w:name w:val="xl124"/>
    <w:basedOn w:val="Normal"/>
    <w:qFormat/>
    <w:rsid w:val="00352CDD"/>
    <w:pPr>
      <w:spacing w:before="100" w:beforeAutospacing="1" w:after="100" w:afterAutospacing="1"/>
    </w:pPr>
    <w:rPr>
      <w:rFonts w:cs="Arial"/>
      <w:sz w:val="16"/>
      <w:szCs w:val="16"/>
    </w:rPr>
  </w:style>
  <w:style w:type="paragraph" w:customStyle="1" w:styleId="xl125">
    <w:name w:val="xl125"/>
    <w:basedOn w:val="Normal"/>
    <w:qFormat/>
    <w:rsid w:val="00352CDD"/>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126">
    <w:name w:val="xl126"/>
    <w:basedOn w:val="Normal"/>
    <w:qFormat/>
    <w:rsid w:val="00352CDD"/>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127">
    <w:name w:val="xl127"/>
    <w:basedOn w:val="Normal"/>
    <w:uiPriority w:val="99"/>
    <w:qFormat/>
    <w:rsid w:val="00352CDD"/>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28">
    <w:name w:val="xl128"/>
    <w:basedOn w:val="Normal"/>
    <w:uiPriority w:val="99"/>
    <w:qFormat/>
    <w:rsid w:val="00352CDD"/>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29">
    <w:name w:val="xl129"/>
    <w:basedOn w:val="Normal"/>
    <w:uiPriority w:val="99"/>
    <w:qFormat/>
    <w:rsid w:val="00352CDD"/>
    <w:pPr>
      <w:pBdr>
        <w:left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0">
    <w:name w:val="xl130"/>
    <w:basedOn w:val="Normal"/>
    <w:uiPriority w:val="99"/>
    <w:qFormat/>
    <w:rsid w:val="00352CDD"/>
    <w:pPr>
      <w:pBdr>
        <w:left w:val="single" w:sz="4" w:space="0" w:color="auto"/>
        <w:bottom w:val="single" w:sz="4" w:space="0" w:color="auto"/>
      </w:pBdr>
      <w:spacing w:before="100" w:beforeAutospacing="1" w:after="100" w:afterAutospacing="1"/>
      <w:textAlignment w:val="center"/>
    </w:pPr>
    <w:rPr>
      <w:rFonts w:cs="Arial"/>
      <w:sz w:val="16"/>
      <w:szCs w:val="16"/>
    </w:rPr>
  </w:style>
  <w:style w:type="paragraph" w:customStyle="1" w:styleId="xl131">
    <w:name w:val="xl131"/>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rPr>
  </w:style>
  <w:style w:type="paragraph" w:customStyle="1" w:styleId="xl132">
    <w:name w:val="xl13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3">
    <w:name w:val="xl133"/>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134">
    <w:name w:val="xl1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rPr>
  </w:style>
  <w:style w:type="paragraph" w:customStyle="1" w:styleId="xl135">
    <w:name w:val="xl135"/>
    <w:basedOn w:val="Normal"/>
    <w:uiPriority w:val="99"/>
    <w:qFormat/>
    <w:rsid w:val="00352CDD"/>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cs="Arial"/>
      <w:b/>
      <w:bCs/>
      <w:color w:val="000000"/>
      <w:sz w:val="16"/>
      <w:szCs w:val="16"/>
    </w:rPr>
  </w:style>
  <w:style w:type="paragraph" w:customStyle="1" w:styleId="xl136">
    <w:name w:val="xl136"/>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7">
    <w:name w:val="xl137"/>
    <w:basedOn w:val="Normal"/>
    <w:uiPriority w:val="99"/>
    <w:qFormat/>
    <w:rsid w:val="00352CDD"/>
    <w:pPr>
      <w:spacing w:before="100" w:beforeAutospacing="1" w:after="100" w:afterAutospacing="1"/>
      <w:textAlignment w:val="center"/>
    </w:pPr>
    <w:rPr>
      <w:rFonts w:cs="Arial"/>
      <w:sz w:val="16"/>
      <w:szCs w:val="16"/>
    </w:rPr>
  </w:style>
  <w:style w:type="paragraph" w:customStyle="1" w:styleId="xl138">
    <w:name w:val="xl138"/>
    <w:basedOn w:val="Normal"/>
    <w:uiPriority w:val="99"/>
    <w:qFormat/>
    <w:rsid w:val="00352CDD"/>
    <w:pPr>
      <w:spacing w:before="100" w:beforeAutospacing="1" w:after="100" w:afterAutospacing="1"/>
      <w:textAlignment w:val="center"/>
    </w:pPr>
    <w:rPr>
      <w:rFonts w:cs="Arial"/>
      <w:b/>
      <w:bCs/>
      <w:sz w:val="16"/>
      <w:szCs w:val="16"/>
    </w:rPr>
  </w:style>
  <w:style w:type="paragraph" w:customStyle="1" w:styleId="xl139">
    <w:name w:val="xl139"/>
    <w:basedOn w:val="Normal"/>
    <w:uiPriority w:val="99"/>
    <w:qFormat/>
    <w:rsid w:val="00352CDD"/>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40">
    <w:name w:val="xl140"/>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41">
    <w:name w:val="xl141"/>
    <w:basedOn w:val="Normal"/>
    <w:uiPriority w:val="99"/>
    <w:qFormat/>
    <w:rsid w:val="00352CDD"/>
    <w:pPr>
      <w:spacing w:before="100" w:beforeAutospacing="1" w:after="100" w:afterAutospacing="1"/>
      <w:jc w:val="center"/>
      <w:textAlignment w:val="center"/>
    </w:pPr>
    <w:rPr>
      <w:rFonts w:cs="Arial"/>
      <w:b/>
      <w:bCs/>
      <w:color w:val="000000"/>
      <w:szCs w:val="20"/>
    </w:rPr>
  </w:style>
  <w:style w:type="paragraph" w:customStyle="1" w:styleId="xl142">
    <w:name w:val="xl142"/>
    <w:basedOn w:val="Normal"/>
    <w:uiPriority w:val="99"/>
    <w:qFormat/>
    <w:rsid w:val="00352CDD"/>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143">
    <w:name w:val="xl143"/>
    <w:basedOn w:val="Normal"/>
    <w:uiPriority w:val="99"/>
    <w:qFormat/>
    <w:rsid w:val="00352CDD"/>
    <w:pPr>
      <w:spacing w:before="100" w:beforeAutospacing="1" w:after="100" w:afterAutospacing="1"/>
      <w:textAlignment w:val="center"/>
    </w:pPr>
    <w:rPr>
      <w:rFonts w:cs="Arial"/>
    </w:rPr>
  </w:style>
  <w:style w:type="paragraph" w:customStyle="1" w:styleId="xl144">
    <w:name w:val="xl144"/>
    <w:basedOn w:val="Normal"/>
    <w:uiPriority w:val="99"/>
    <w:qFormat/>
    <w:rsid w:val="00352CDD"/>
    <w:pPr>
      <w:spacing w:before="100" w:beforeAutospacing="1" w:after="100" w:afterAutospacing="1"/>
    </w:pPr>
    <w:rPr>
      <w:rFonts w:cs="Arial"/>
      <w:sz w:val="16"/>
      <w:szCs w:val="16"/>
    </w:rPr>
  </w:style>
  <w:style w:type="paragraph" w:customStyle="1" w:styleId="xl145">
    <w:name w:val="xl145"/>
    <w:basedOn w:val="Normal"/>
    <w:uiPriority w:val="99"/>
    <w:qFormat/>
    <w:rsid w:val="00352CDD"/>
    <w:pPr>
      <w:spacing w:before="100" w:beforeAutospacing="1" w:after="100" w:afterAutospacing="1"/>
      <w:jc w:val="center"/>
    </w:pPr>
    <w:rPr>
      <w:rFonts w:cs="Arial"/>
      <w:sz w:val="16"/>
      <w:szCs w:val="16"/>
    </w:rPr>
  </w:style>
  <w:style w:type="paragraph" w:customStyle="1" w:styleId="xl146">
    <w:name w:val="xl146"/>
    <w:basedOn w:val="Normal"/>
    <w:uiPriority w:val="99"/>
    <w:qFormat/>
    <w:rsid w:val="00352CDD"/>
    <w:pPr>
      <w:spacing w:before="100" w:beforeAutospacing="1" w:after="100" w:afterAutospacing="1"/>
      <w:jc w:val="center"/>
      <w:textAlignment w:val="center"/>
    </w:pPr>
    <w:rPr>
      <w:rFonts w:cs="Arial"/>
      <w:b/>
      <w:bCs/>
      <w:color w:val="000000"/>
      <w:sz w:val="18"/>
      <w:szCs w:val="18"/>
    </w:rPr>
  </w:style>
  <w:style w:type="paragraph" w:customStyle="1" w:styleId="xl147">
    <w:name w:val="xl147"/>
    <w:basedOn w:val="Normal"/>
    <w:uiPriority w:val="99"/>
    <w:qFormat/>
    <w:rsid w:val="00352CDD"/>
    <w:pPr>
      <w:spacing w:before="100" w:beforeAutospacing="1" w:after="100" w:afterAutospacing="1"/>
      <w:textAlignment w:val="center"/>
    </w:pPr>
    <w:rPr>
      <w:rFonts w:cs="Arial"/>
    </w:rPr>
  </w:style>
  <w:style w:type="paragraph" w:customStyle="1" w:styleId="xl148">
    <w:name w:val="xl148"/>
    <w:basedOn w:val="Normal"/>
    <w:uiPriority w:val="99"/>
    <w:qFormat/>
    <w:rsid w:val="00352CDD"/>
    <w:pPr>
      <w:spacing w:before="100" w:beforeAutospacing="1" w:after="100" w:afterAutospacing="1"/>
      <w:textAlignment w:val="center"/>
    </w:pPr>
    <w:rPr>
      <w:rFonts w:cs="Arial"/>
    </w:rPr>
  </w:style>
  <w:style w:type="paragraph" w:customStyle="1" w:styleId="xl149">
    <w:name w:val="xl149"/>
    <w:basedOn w:val="Normal"/>
    <w:uiPriority w:val="99"/>
    <w:qFormat/>
    <w:rsid w:val="00352CDD"/>
    <w:pPr>
      <w:spacing w:before="100" w:beforeAutospacing="1" w:after="100" w:afterAutospacing="1"/>
      <w:jc w:val="right"/>
      <w:textAlignment w:val="center"/>
    </w:pPr>
    <w:rPr>
      <w:rFonts w:cs="Arial"/>
    </w:rPr>
  </w:style>
  <w:style w:type="paragraph" w:customStyle="1" w:styleId="xl150">
    <w:name w:val="xl150"/>
    <w:basedOn w:val="Normal"/>
    <w:uiPriority w:val="99"/>
    <w:qFormat/>
    <w:rsid w:val="00352CDD"/>
    <w:pPr>
      <w:spacing w:before="100" w:beforeAutospacing="1" w:after="100" w:afterAutospacing="1"/>
      <w:jc w:val="center"/>
      <w:textAlignment w:val="center"/>
    </w:pPr>
    <w:rPr>
      <w:rFonts w:cs="Arial"/>
    </w:rPr>
  </w:style>
  <w:style w:type="paragraph" w:customStyle="1" w:styleId="xl151">
    <w:name w:val="xl151"/>
    <w:basedOn w:val="Normal"/>
    <w:uiPriority w:val="99"/>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2">
    <w:name w:val="xl152"/>
    <w:basedOn w:val="Normal"/>
    <w:uiPriority w:val="99"/>
    <w:qFormat/>
    <w:rsid w:val="00352CDD"/>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3">
    <w:name w:val="xl153"/>
    <w:basedOn w:val="Normal"/>
    <w:uiPriority w:val="99"/>
    <w:qFormat/>
    <w:rsid w:val="00352CDD"/>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4">
    <w:name w:val="xl154"/>
    <w:basedOn w:val="Normal"/>
    <w:uiPriority w:val="99"/>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5">
    <w:name w:val="xl155"/>
    <w:basedOn w:val="Normal"/>
    <w:uiPriority w:val="99"/>
    <w:qFormat/>
    <w:rsid w:val="00352CDD"/>
    <w:pPr>
      <w:spacing w:before="100" w:beforeAutospacing="1" w:after="100" w:afterAutospacing="1"/>
      <w:jc w:val="center"/>
      <w:textAlignment w:val="center"/>
    </w:pPr>
    <w:rPr>
      <w:rFonts w:cs="Arial"/>
      <w:sz w:val="16"/>
      <w:szCs w:val="16"/>
    </w:rPr>
  </w:style>
  <w:style w:type="paragraph" w:customStyle="1" w:styleId="xl156">
    <w:name w:val="xl156"/>
    <w:basedOn w:val="Normal"/>
    <w:uiPriority w:val="99"/>
    <w:qFormat/>
    <w:rsid w:val="00352CDD"/>
    <w:pPr>
      <w:spacing w:before="100" w:beforeAutospacing="1" w:after="100" w:afterAutospacing="1"/>
      <w:jc w:val="center"/>
      <w:textAlignment w:val="center"/>
    </w:pPr>
    <w:rPr>
      <w:rFonts w:cs="Arial"/>
      <w:color w:val="000000"/>
      <w:sz w:val="16"/>
      <w:szCs w:val="16"/>
    </w:rPr>
  </w:style>
  <w:style w:type="paragraph" w:customStyle="1" w:styleId="xl157">
    <w:name w:val="xl157"/>
    <w:basedOn w:val="Normal"/>
    <w:uiPriority w:val="99"/>
    <w:qFormat/>
    <w:rsid w:val="00352CDD"/>
    <w:pPr>
      <w:spacing w:before="100" w:beforeAutospacing="1" w:after="100" w:afterAutospacing="1"/>
      <w:textAlignment w:val="center"/>
    </w:pPr>
    <w:rPr>
      <w:rFonts w:cs="Arial"/>
      <w:color w:val="000000"/>
      <w:sz w:val="16"/>
      <w:szCs w:val="16"/>
    </w:rPr>
  </w:style>
  <w:style w:type="paragraph" w:customStyle="1" w:styleId="xl158">
    <w:name w:val="xl158"/>
    <w:basedOn w:val="Normal"/>
    <w:uiPriority w:val="99"/>
    <w:qFormat/>
    <w:rsid w:val="00352CDD"/>
    <w:pPr>
      <w:spacing w:before="100" w:beforeAutospacing="1" w:after="100" w:afterAutospacing="1"/>
      <w:textAlignment w:val="center"/>
    </w:pPr>
    <w:rPr>
      <w:rFonts w:cs="Arial"/>
      <w:color w:val="000000"/>
      <w:sz w:val="16"/>
      <w:szCs w:val="16"/>
    </w:rPr>
  </w:style>
  <w:style w:type="paragraph" w:customStyle="1" w:styleId="xl159">
    <w:name w:val="xl159"/>
    <w:basedOn w:val="Normal"/>
    <w:uiPriority w:val="99"/>
    <w:qFormat/>
    <w:rsid w:val="00352CDD"/>
    <w:pPr>
      <w:spacing w:before="100" w:beforeAutospacing="1" w:after="100" w:afterAutospacing="1"/>
      <w:jc w:val="center"/>
      <w:textAlignment w:val="center"/>
    </w:pPr>
    <w:rPr>
      <w:rFonts w:cs="Arial"/>
      <w:sz w:val="16"/>
      <w:szCs w:val="16"/>
    </w:rPr>
  </w:style>
  <w:style w:type="paragraph" w:customStyle="1" w:styleId="xl160">
    <w:name w:val="xl160"/>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sz w:val="16"/>
      <w:szCs w:val="16"/>
    </w:rPr>
  </w:style>
  <w:style w:type="paragraph" w:customStyle="1" w:styleId="xl161">
    <w:name w:val="xl161"/>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cs="Arial"/>
      <w:b/>
      <w:bCs/>
      <w:sz w:val="16"/>
      <w:szCs w:val="16"/>
    </w:rPr>
  </w:style>
  <w:style w:type="paragraph" w:customStyle="1" w:styleId="xl162">
    <w:name w:val="xl162"/>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63">
    <w:name w:val="xl163"/>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64">
    <w:name w:val="xl164"/>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rPr>
  </w:style>
  <w:style w:type="paragraph" w:customStyle="1" w:styleId="xl165">
    <w:name w:val="xl165"/>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rPr>
  </w:style>
  <w:style w:type="paragraph" w:customStyle="1" w:styleId="xl166">
    <w:name w:val="xl166"/>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67">
    <w:name w:val="xl167"/>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68">
    <w:name w:val="xl168"/>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69">
    <w:name w:val="xl169"/>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rPr>
  </w:style>
  <w:style w:type="paragraph" w:customStyle="1" w:styleId="xl170">
    <w:name w:val="xl170"/>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rPr>
  </w:style>
  <w:style w:type="paragraph" w:customStyle="1" w:styleId="xl171">
    <w:name w:val="xl171"/>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72">
    <w:name w:val="xl172"/>
    <w:basedOn w:val="Normal"/>
    <w:uiPriority w:val="99"/>
    <w:qFormat/>
    <w:rsid w:val="00352CDD"/>
    <w:pPr>
      <w:spacing w:before="100" w:beforeAutospacing="1" w:after="100" w:afterAutospacing="1"/>
      <w:jc w:val="center"/>
      <w:textAlignment w:val="center"/>
    </w:pPr>
    <w:rPr>
      <w:rFonts w:cs="Arial"/>
      <w:b/>
      <w:bCs/>
      <w:sz w:val="16"/>
      <w:szCs w:val="16"/>
    </w:rPr>
  </w:style>
  <w:style w:type="paragraph" w:customStyle="1" w:styleId="xl173">
    <w:name w:val="xl173"/>
    <w:basedOn w:val="Normal"/>
    <w:uiPriority w:val="99"/>
    <w:qFormat/>
    <w:rsid w:val="00352CDD"/>
    <w:pPr>
      <w:spacing w:before="100" w:beforeAutospacing="1" w:after="100" w:afterAutospacing="1"/>
      <w:textAlignment w:val="center"/>
    </w:pPr>
    <w:rPr>
      <w:rFonts w:cs="Arial"/>
      <w:b/>
      <w:bCs/>
      <w:sz w:val="16"/>
      <w:szCs w:val="16"/>
    </w:rPr>
  </w:style>
  <w:style w:type="paragraph" w:customStyle="1" w:styleId="xl174">
    <w:name w:val="xl174"/>
    <w:basedOn w:val="Normal"/>
    <w:uiPriority w:val="99"/>
    <w:qFormat/>
    <w:rsid w:val="00352CDD"/>
    <w:pPr>
      <w:spacing w:before="100" w:beforeAutospacing="1" w:after="100" w:afterAutospacing="1"/>
      <w:textAlignment w:val="center"/>
    </w:pPr>
    <w:rPr>
      <w:rFonts w:cs="Arial"/>
      <w:b/>
      <w:bCs/>
      <w:sz w:val="16"/>
      <w:szCs w:val="16"/>
    </w:rPr>
  </w:style>
  <w:style w:type="paragraph" w:customStyle="1" w:styleId="xl175">
    <w:name w:val="xl175"/>
    <w:basedOn w:val="Normal"/>
    <w:uiPriority w:val="99"/>
    <w:qFormat/>
    <w:rsid w:val="00352CDD"/>
    <w:pPr>
      <w:spacing w:before="100" w:beforeAutospacing="1" w:after="100" w:afterAutospacing="1"/>
      <w:jc w:val="right"/>
      <w:textAlignment w:val="center"/>
    </w:pPr>
    <w:rPr>
      <w:rFonts w:cs="Arial"/>
      <w:sz w:val="16"/>
      <w:szCs w:val="16"/>
    </w:rPr>
  </w:style>
  <w:style w:type="paragraph" w:customStyle="1" w:styleId="xl176">
    <w:name w:val="xl176"/>
    <w:basedOn w:val="Normal"/>
    <w:uiPriority w:val="99"/>
    <w:qFormat/>
    <w:rsid w:val="00352CDD"/>
    <w:pPr>
      <w:spacing w:before="100" w:beforeAutospacing="1" w:after="100" w:afterAutospacing="1"/>
      <w:textAlignment w:val="center"/>
    </w:pPr>
    <w:rPr>
      <w:rFonts w:cs="Arial"/>
      <w:sz w:val="16"/>
      <w:szCs w:val="16"/>
    </w:rPr>
  </w:style>
  <w:style w:type="paragraph" w:customStyle="1" w:styleId="xl177">
    <w:name w:val="xl177"/>
    <w:basedOn w:val="Normal"/>
    <w:uiPriority w:val="99"/>
    <w:qFormat/>
    <w:rsid w:val="00352CDD"/>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78">
    <w:name w:val="xl178"/>
    <w:basedOn w:val="Normal"/>
    <w:uiPriority w:val="99"/>
    <w:qFormat/>
    <w:rsid w:val="00352CDD"/>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79">
    <w:name w:val="xl179"/>
    <w:basedOn w:val="Normal"/>
    <w:uiPriority w:val="99"/>
    <w:qFormat/>
    <w:rsid w:val="00352CDD"/>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cs="Arial"/>
      <w:b/>
      <w:bCs/>
      <w:sz w:val="16"/>
      <w:szCs w:val="16"/>
    </w:rPr>
  </w:style>
  <w:style w:type="paragraph" w:customStyle="1" w:styleId="xl180">
    <w:name w:val="xl180"/>
    <w:basedOn w:val="Normal"/>
    <w:uiPriority w:val="99"/>
    <w:qFormat/>
    <w:rsid w:val="00352CDD"/>
    <w:pPr>
      <w:pBdr>
        <w:left w:val="single" w:sz="4" w:space="0" w:color="000000"/>
        <w:bottom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81">
    <w:name w:val="xl181"/>
    <w:basedOn w:val="Normal"/>
    <w:uiPriority w:val="99"/>
    <w:qFormat/>
    <w:rsid w:val="00352CDD"/>
    <w:pPr>
      <w:pBdr>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2">
    <w:name w:val="xl182"/>
    <w:basedOn w:val="Normal"/>
    <w:uiPriority w:val="99"/>
    <w:qFormat/>
    <w:rsid w:val="00352CDD"/>
    <w:pPr>
      <w:pBdr>
        <w:top w:val="single" w:sz="4" w:space="0" w:color="000000"/>
        <w:left w:val="single" w:sz="4" w:space="0" w:color="000000"/>
        <w:bottom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83">
    <w:name w:val="xl183"/>
    <w:basedOn w:val="Normal"/>
    <w:uiPriority w:val="99"/>
    <w:qFormat/>
    <w:rsid w:val="00352CDD"/>
    <w:pPr>
      <w:pBdr>
        <w:top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4">
    <w:name w:val="xl184"/>
    <w:basedOn w:val="Normal"/>
    <w:uiPriority w:val="99"/>
    <w:qFormat/>
    <w:rsid w:val="00352CDD"/>
    <w:pPr>
      <w:pBdr>
        <w:top w:val="single" w:sz="4" w:space="0" w:color="000000"/>
        <w:left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85">
    <w:name w:val="xl185"/>
    <w:basedOn w:val="Normal"/>
    <w:uiPriority w:val="99"/>
    <w:qFormat/>
    <w:rsid w:val="00352CDD"/>
    <w:pPr>
      <w:pBdr>
        <w:top w:val="single" w:sz="4" w:space="0" w:color="000000"/>
        <w:left w:val="single" w:sz="4" w:space="0" w:color="000000"/>
      </w:pBdr>
      <w:spacing w:before="100" w:beforeAutospacing="1" w:after="100" w:afterAutospacing="1"/>
      <w:jc w:val="center"/>
      <w:textAlignment w:val="center"/>
    </w:pPr>
    <w:rPr>
      <w:rFonts w:cs="Arial"/>
      <w:sz w:val="16"/>
      <w:szCs w:val="16"/>
    </w:rPr>
  </w:style>
  <w:style w:type="paragraph" w:customStyle="1" w:styleId="xl186">
    <w:name w:val="xl186"/>
    <w:basedOn w:val="Normal"/>
    <w:uiPriority w:val="99"/>
    <w:qFormat/>
    <w:rsid w:val="00352CDD"/>
    <w:pPr>
      <w:pBdr>
        <w:top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7">
    <w:name w:val="xl18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88">
    <w:name w:val="xl188"/>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189">
    <w:name w:val="xl18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0">
    <w:name w:val="xl190"/>
    <w:basedOn w:val="Normal"/>
    <w:uiPriority w:val="99"/>
    <w:qFormat/>
    <w:rsid w:val="00352CDD"/>
    <w:pPr>
      <w:shd w:val="clear" w:color="000000" w:fill="FFFFFF"/>
      <w:spacing w:before="100" w:beforeAutospacing="1" w:after="100" w:afterAutospacing="1"/>
      <w:jc w:val="center"/>
    </w:pPr>
    <w:rPr>
      <w:rFonts w:cs="Arial"/>
      <w:sz w:val="16"/>
      <w:szCs w:val="16"/>
    </w:rPr>
  </w:style>
  <w:style w:type="paragraph" w:customStyle="1" w:styleId="xl191">
    <w:name w:val="xl191"/>
    <w:basedOn w:val="Normal"/>
    <w:uiPriority w:val="99"/>
    <w:qFormat/>
    <w:rsid w:val="00352CDD"/>
    <w:pPr>
      <w:shd w:val="clear" w:color="000000" w:fill="FFFFFF"/>
      <w:spacing w:before="100" w:beforeAutospacing="1" w:after="100" w:afterAutospacing="1"/>
    </w:pPr>
    <w:rPr>
      <w:rFonts w:cs="Arial"/>
      <w:sz w:val="16"/>
      <w:szCs w:val="16"/>
    </w:rPr>
  </w:style>
  <w:style w:type="paragraph" w:customStyle="1" w:styleId="xl192">
    <w:name w:val="xl192"/>
    <w:basedOn w:val="Normal"/>
    <w:uiPriority w:val="99"/>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93">
    <w:name w:val="xl193"/>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94">
    <w:name w:val="xl19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5">
    <w:name w:val="xl19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6">
    <w:name w:val="xl19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97">
    <w:name w:val="xl197"/>
    <w:basedOn w:val="Normal"/>
    <w:uiPriority w:val="99"/>
    <w:qFormat/>
    <w:rsid w:val="00352CDD"/>
    <w:pPr>
      <w:spacing w:before="100" w:beforeAutospacing="1" w:after="100" w:afterAutospacing="1"/>
      <w:jc w:val="center"/>
      <w:textAlignment w:val="center"/>
    </w:pPr>
    <w:rPr>
      <w:szCs w:val="20"/>
    </w:rPr>
  </w:style>
  <w:style w:type="paragraph" w:customStyle="1" w:styleId="xl198">
    <w:name w:val="xl198"/>
    <w:basedOn w:val="Normal"/>
    <w:uiPriority w:val="99"/>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99">
    <w:name w:val="xl199"/>
    <w:basedOn w:val="Normal"/>
    <w:uiPriority w:val="99"/>
    <w:qFormat/>
    <w:rsid w:val="00352CDD"/>
    <w:pPr>
      <w:spacing w:before="100" w:beforeAutospacing="1" w:after="100" w:afterAutospacing="1"/>
      <w:jc w:val="center"/>
      <w:textAlignment w:val="center"/>
    </w:pPr>
    <w:rPr>
      <w:rFonts w:cs="Arial"/>
      <w:b/>
      <w:bCs/>
      <w:sz w:val="16"/>
      <w:szCs w:val="16"/>
    </w:rPr>
  </w:style>
  <w:style w:type="paragraph" w:customStyle="1" w:styleId="xl200">
    <w:name w:val="xl200"/>
    <w:basedOn w:val="Normal"/>
    <w:uiPriority w:val="99"/>
    <w:qFormat/>
    <w:rsid w:val="00352CDD"/>
    <w:pPr>
      <w:spacing w:before="100" w:beforeAutospacing="1" w:after="100" w:afterAutospacing="1"/>
      <w:jc w:val="center"/>
    </w:pPr>
    <w:rPr>
      <w:rFonts w:cs="Arial"/>
      <w:sz w:val="16"/>
      <w:szCs w:val="16"/>
    </w:rPr>
  </w:style>
  <w:style w:type="paragraph" w:customStyle="1" w:styleId="xl201">
    <w:name w:val="xl20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202">
    <w:name w:val="xl20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203">
    <w:name w:val="xl203"/>
    <w:basedOn w:val="Normal"/>
    <w:uiPriority w:val="99"/>
    <w:qFormat/>
    <w:rsid w:val="00352CDD"/>
    <w:pPr>
      <w:spacing w:before="100" w:beforeAutospacing="1" w:after="100" w:afterAutospacing="1"/>
      <w:jc w:val="center"/>
    </w:pPr>
    <w:rPr>
      <w:rFonts w:cs="Arial"/>
      <w:szCs w:val="20"/>
    </w:rPr>
  </w:style>
  <w:style w:type="paragraph" w:customStyle="1" w:styleId="xl204">
    <w:name w:val="xl20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205">
    <w:name w:val="xl205"/>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206">
    <w:name w:val="xl206"/>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207">
    <w:name w:val="xl207"/>
    <w:basedOn w:val="Normal"/>
    <w:uiPriority w:val="99"/>
    <w:qFormat/>
    <w:rsid w:val="00352CDD"/>
    <w:pPr>
      <w:pBdr>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08">
    <w:name w:val="xl208"/>
    <w:basedOn w:val="Normal"/>
    <w:uiPriority w:val="99"/>
    <w:qFormat/>
    <w:rsid w:val="00352CDD"/>
    <w:pPr>
      <w:pBdr>
        <w:top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09">
    <w:name w:val="xl209"/>
    <w:basedOn w:val="Normal"/>
    <w:uiPriority w:val="99"/>
    <w:qFormat/>
    <w:rsid w:val="00352CDD"/>
    <w:pPr>
      <w:pBdr>
        <w:top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0">
    <w:name w:val="xl210"/>
    <w:basedOn w:val="Normal"/>
    <w:uiPriority w:val="99"/>
    <w:qFormat/>
    <w:rsid w:val="00352CDD"/>
    <w:pPr>
      <w:spacing w:before="100" w:beforeAutospacing="1" w:after="100" w:afterAutospacing="1"/>
      <w:jc w:val="center"/>
    </w:pPr>
    <w:rPr>
      <w:rFonts w:cs="Arial"/>
      <w:sz w:val="16"/>
      <w:szCs w:val="16"/>
    </w:rPr>
  </w:style>
  <w:style w:type="paragraph" w:customStyle="1" w:styleId="xl211">
    <w:name w:val="xl211"/>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2">
    <w:name w:val="xl212"/>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3">
    <w:name w:val="xl213"/>
    <w:basedOn w:val="Normal"/>
    <w:uiPriority w:val="99"/>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textAlignment w:val="center"/>
    </w:pPr>
    <w:rPr>
      <w:rFonts w:cs="Arial"/>
      <w:b/>
      <w:bCs/>
      <w:color w:val="000000"/>
      <w:sz w:val="16"/>
      <w:szCs w:val="16"/>
    </w:rPr>
  </w:style>
  <w:style w:type="paragraph" w:customStyle="1" w:styleId="xl214">
    <w:name w:val="xl214"/>
    <w:basedOn w:val="Normal"/>
    <w:uiPriority w:val="99"/>
    <w:qFormat/>
    <w:rsid w:val="00352CDD"/>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15">
    <w:name w:val="xl215"/>
    <w:basedOn w:val="Normal"/>
    <w:uiPriority w:val="99"/>
    <w:qFormat/>
    <w:rsid w:val="00352CDD"/>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16">
    <w:name w:val="xl21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217">
    <w:name w:val="xl217"/>
    <w:basedOn w:val="Normal"/>
    <w:uiPriority w:val="99"/>
    <w:qFormat/>
    <w:rsid w:val="00352CDD"/>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18">
    <w:name w:val="xl218"/>
    <w:basedOn w:val="Normal"/>
    <w:uiPriority w:val="99"/>
    <w:qFormat/>
    <w:rsid w:val="00352CDD"/>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19">
    <w:name w:val="xl219"/>
    <w:basedOn w:val="Normal"/>
    <w:uiPriority w:val="99"/>
    <w:qFormat/>
    <w:rsid w:val="00352CDD"/>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20">
    <w:name w:val="xl220"/>
    <w:basedOn w:val="Normal"/>
    <w:uiPriority w:val="99"/>
    <w:qFormat/>
    <w:rsid w:val="00352CDD"/>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21">
    <w:name w:val="xl221"/>
    <w:basedOn w:val="Normal"/>
    <w:uiPriority w:val="99"/>
    <w:qFormat/>
    <w:rsid w:val="00352CDD"/>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cs="Arial"/>
      <w:b/>
      <w:bCs/>
      <w:sz w:val="16"/>
      <w:szCs w:val="16"/>
    </w:rPr>
  </w:style>
  <w:style w:type="paragraph" w:customStyle="1" w:styleId="xl222">
    <w:name w:val="xl222"/>
    <w:basedOn w:val="Normal"/>
    <w:uiPriority w:val="99"/>
    <w:qFormat/>
    <w:rsid w:val="00352CDD"/>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cs="Arial"/>
      <w:b/>
      <w:bCs/>
      <w:sz w:val="16"/>
      <w:szCs w:val="16"/>
    </w:rPr>
  </w:style>
  <w:style w:type="paragraph" w:customStyle="1" w:styleId="xl223">
    <w:name w:val="xl223"/>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4">
    <w:name w:val="xl224"/>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5">
    <w:name w:val="xl225"/>
    <w:basedOn w:val="Normal"/>
    <w:uiPriority w:val="99"/>
    <w:qFormat/>
    <w:rsid w:val="00352CDD"/>
    <w:pPr>
      <w:pBdr>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6">
    <w:name w:val="xl226"/>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7">
    <w:name w:val="xl22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6"/>
      <w:szCs w:val="16"/>
    </w:rPr>
  </w:style>
  <w:style w:type="paragraph" w:customStyle="1" w:styleId="xl228">
    <w:name w:val="xl228"/>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29">
    <w:name w:val="xl229"/>
    <w:basedOn w:val="Normal"/>
    <w:uiPriority w:val="99"/>
    <w:qFormat/>
    <w:rsid w:val="00352CDD"/>
    <w:pPr>
      <w:spacing w:before="100" w:beforeAutospacing="1" w:after="100" w:afterAutospacing="1"/>
      <w:textAlignment w:val="center"/>
    </w:pPr>
    <w:rPr>
      <w:rFonts w:cs="Arial"/>
      <w:b/>
      <w:bCs/>
      <w:color w:val="000000"/>
      <w:sz w:val="18"/>
      <w:szCs w:val="18"/>
    </w:rPr>
  </w:style>
  <w:style w:type="paragraph" w:customStyle="1" w:styleId="xl230">
    <w:name w:val="xl230"/>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31">
    <w:name w:val="xl231"/>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2">
    <w:name w:val="xl23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3">
    <w:name w:val="xl233"/>
    <w:basedOn w:val="Normal"/>
    <w:uiPriority w:val="99"/>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234">
    <w:name w:val="xl23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35">
    <w:name w:val="xl23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36">
    <w:name w:val="xl236"/>
    <w:basedOn w:val="Normal"/>
    <w:uiPriority w:val="99"/>
    <w:qFormat/>
    <w:rsid w:val="00352CDD"/>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37">
    <w:name w:val="xl237"/>
    <w:basedOn w:val="Normal"/>
    <w:uiPriority w:val="99"/>
    <w:qFormat/>
    <w:rsid w:val="00352CDD"/>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38">
    <w:name w:val="xl238"/>
    <w:basedOn w:val="Normal"/>
    <w:uiPriority w:val="99"/>
    <w:qFormat/>
    <w:rsid w:val="00352CDD"/>
    <w:pPr>
      <w:pBdr>
        <w:top w:val="single" w:sz="8"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39">
    <w:name w:val="xl239"/>
    <w:basedOn w:val="Normal"/>
    <w:uiPriority w:val="99"/>
    <w:qFormat/>
    <w:rsid w:val="00352CDD"/>
    <w:pPr>
      <w:pBdr>
        <w:top w:val="single" w:sz="8"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40">
    <w:name w:val="xl240"/>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41">
    <w:name w:val="xl241"/>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42">
    <w:name w:val="xl242"/>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b/>
      <w:bCs/>
      <w:color w:val="000000"/>
      <w:sz w:val="16"/>
      <w:szCs w:val="16"/>
    </w:rPr>
  </w:style>
  <w:style w:type="paragraph" w:customStyle="1" w:styleId="xl243">
    <w:name w:val="xl243"/>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44">
    <w:name w:val="xl244"/>
    <w:basedOn w:val="Normal"/>
    <w:uiPriority w:val="99"/>
    <w:qFormat/>
    <w:rsid w:val="00352CDD"/>
    <w:pPr>
      <w:pBdr>
        <w:bottom w:val="single" w:sz="8" w:space="0" w:color="auto"/>
      </w:pBdr>
      <w:spacing w:before="100" w:beforeAutospacing="1" w:after="100" w:afterAutospacing="1"/>
      <w:jc w:val="center"/>
      <w:textAlignment w:val="center"/>
    </w:pPr>
    <w:rPr>
      <w:rFonts w:cs="Arial"/>
      <w:b/>
      <w:bCs/>
      <w:color w:val="000000"/>
      <w:szCs w:val="20"/>
    </w:rPr>
  </w:style>
  <w:style w:type="paragraph" w:customStyle="1" w:styleId="xl245">
    <w:name w:val="xl245"/>
    <w:basedOn w:val="Normal"/>
    <w:uiPriority w:val="99"/>
    <w:qFormat/>
    <w:rsid w:val="00352CDD"/>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46">
    <w:name w:val="xl246"/>
    <w:basedOn w:val="Normal"/>
    <w:uiPriority w:val="99"/>
    <w:qFormat/>
    <w:rsid w:val="00352CDD"/>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47">
    <w:name w:val="xl247"/>
    <w:basedOn w:val="Normal"/>
    <w:uiPriority w:val="99"/>
    <w:qFormat/>
    <w:rsid w:val="00352CDD"/>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48">
    <w:name w:val="xl248"/>
    <w:basedOn w:val="Normal"/>
    <w:uiPriority w:val="99"/>
    <w:qFormat/>
    <w:rsid w:val="00352CDD"/>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49">
    <w:name w:val="xl249"/>
    <w:basedOn w:val="Normal"/>
    <w:uiPriority w:val="99"/>
    <w:qFormat/>
    <w:rsid w:val="00352CDD"/>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0">
    <w:name w:val="xl250"/>
    <w:basedOn w:val="Normal"/>
    <w:uiPriority w:val="99"/>
    <w:qFormat/>
    <w:rsid w:val="00352CDD"/>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1">
    <w:name w:val="xl251"/>
    <w:basedOn w:val="Normal"/>
    <w:uiPriority w:val="99"/>
    <w:qFormat/>
    <w:rsid w:val="00352CDD"/>
    <w:pPr>
      <w:pBdr>
        <w:top w:val="single" w:sz="8" w:space="0" w:color="auto"/>
        <w:lef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2">
    <w:name w:val="xl252"/>
    <w:basedOn w:val="Normal"/>
    <w:uiPriority w:val="99"/>
    <w:qFormat/>
    <w:rsid w:val="00352CDD"/>
    <w:pPr>
      <w:pBdr>
        <w:top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3">
    <w:name w:val="xl253"/>
    <w:basedOn w:val="Normal"/>
    <w:uiPriority w:val="99"/>
    <w:qFormat/>
    <w:rsid w:val="00352CDD"/>
    <w:pPr>
      <w:pBdr>
        <w:left w:val="single" w:sz="8" w:space="0" w:color="000000"/>
        <w:bottom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4">
    <w:name w:val="xl254"/>
    <w:basedOn w:val="Normal"/>
    <w:uiPriority w:val="99"/>
    <w:qFormat/>
    <w:rsid w:val="00352CDD"/>
    <w:pPr>
      <w:pBdr>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5">
    <w:name w:val="xl25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56">
    <w:name w:val="xl256"/>
    <w:basedOn w:val="Normal"/>
    <w:uiPriority w:val="99"/>
    <w:qFormat/>
    <w:rsid w:val="00352CDD"/>
    <w:pPr>
      <w:spacing w:before="100" w:beforeAutospacing="1" w:after="100" w:afterAutospacing="1"/>
      <w:jc w:val="center"/>
      <w:textAlignment w:val="center"/>
    </w:pPr>
    <w:rPr>
      <w:rFonts w:cs="Arial"/>
      <w:b/>
      <w:bCs/>
      <w:color w:val="000000"/>
    </w:rPr>
  </w:style>
  <w:style w:type="paragraph" w:customStyle="1" w:styleId="xl257">
    <w:name w:val="xl257"/>
    <w:basedOn w:val="Normal"/>
    <w:uiPriority w:val="99"/>
    <w:qFormat/>
    <w:rsid w:val="00352CDD"/>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cs="Arial"/>
      <w:b/>
      <w:bCs/>
      <w:color w:val="000000"/>
      <w:sz w:val="16"/>
      <w:szCs w:val="16"/>
    </w:rPr>
  </w:style>
  <w:style w:type="paragraph" w:customStyle="1" w:styleId="xl258">
    <w:name w:val="xl258"/>
    <w:basedOn w:val="Normal"/>
    <w:uiPriority w:val="99"/>
    <w:qFormat/>
    <w:rsid w:val="00352CDD"/>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9">
    <w:name w:val="xl259"/>
    <w:basedOn w:val="Normal"/>
    <w:uiPriority w:val="99"/>
    <w:qFormat/>
    <w:rsid w:val="00352CDD"/>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60">
    <w:name w:val="xl260"/>
    <w:basedOn w:val="Normal"/>
    <w:uiPriority w:val="99"/>
    <w:qFormat/>
    <w:rsid w:val="00352CDD"/>
    <w:pPr>
      <w:spacing w:before="100" w:beforeAutospacing="1" w:after="100" w:afterAutospacing="1"/>
      <w:textAlignment w:val="center"/>
    </w:pPr>
    <w:rPr>
      <w:rFonts w:cs="Arial"/>
      <w:b/>
      <w:bCs/>
      <w:color w:val="000000"/>
      <w:sz w:val="16"/>
      <w:szCs w:val="16"/>
    </w:rPr>
  </w:style>
  <w:style w:type="paragraph" w:customStyle="1" w:styleId="xl261">
    <w:name w:val="xl26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62">
    <w:name w:val="xl262"/>
    <w:basedOn w:val="Normal"/>
    <w:uiPriority w:val="99"/>
    <w:qFormat/>
    <w:rsid w:val="00352CDD"/>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3">
    <w:name w:val="xl263"/>
    <w:basedOn w:val="Normal"/>
    <w:uiPriority w:val="99"/>
    <w:qFormat/>
    <w:rsid w:val="00352CDD"/>
    <w:pPr>
      <w:pBdr>
        <w:top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4">
    <w:name w:val="xl264"/>
    <w:basedOn w:val="Normal"/>
    <w:uiPriority w:val="99"/>
    <w:qFormat/>
    <w:rsid w:val="00352CDD"/>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5">
    <w:name w:val="xl265"/>
    <w:basedOn w:val="Normal"/>
    <w:uiPriority w:val="99"/>
    <w:qFormat/>
    <w:rsid w:val="00352CDD"/>
    <w:pPr>
      <w:pBdr>
        <w:top w:val="single" w:sz="8"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66">
    <w:name w:val="xl266"/>
    <w:basedOn w:val="Normal"/>
    <w:uiPriority w:val="99"/>
    <w:qFormat/>
    <w:rsid w:val="00352CDD"/>
    <w:pPr>
      <w:pBdr>
        <w:top w:val="single" w:sz="8"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67">
    <w:name w:val="xl267"/>
    <w:basedOn w:val="Normal"/>
    <w:uiPriority w:val="99"/>
    <w:qFormat/>
    <w:rsid w:val="00352CDD"/>
    <w:pPr>
      <w:pBdr>
        <w:top w:val="single" w:sz="8"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68">
    <w:name w:val="xl268"/>
    <w:basedOn w:val="Normal"/>
    <w:uiPriority w:val="99"/>
    <w:qFormat/>
    <w:rsid w:val="00352CDD"/>
    <w:pPr>
      <w:pBdr>
        <w:top w:val="single" w:sz="4" w:space="0" w:color="auto"/>
        <w:left w:val="single" w:sz="4" w:space="0" w:color="auto"/>
        <w:bottom w:val="single" w:sz="4" w:space="0" w:color="auto"/>
      </w:pBdr>
      <w:spacing w:before="100" w:beforeAutospacing="1" w:after="100" w:afterAutospacing="1"/>
    </w:pPr>
    <w:rPr>
      <w:rFonts w:cs="Arial"/>
      <w:color w:val="000000"/>
      <w:sz w:val="16"/>
      <w:szCs w:val="16"/>
    </w:rPr>
  </w:style>
  <w:style w:type="paragraph" w:customStyle="1" w:styleId="xl269">
    <w:name w:val="xl269"/>
    <w:basedOn w:val="Normal"/>
    <w:uiPriority w:val="99"/>
    <w:qFormat/>
    <w:rsid w:val="00352CDD"/>
    <w:pPr>
      <w:pBdr>
        <w:top w:val="single" w:sz="4" w:space="0" w:color="auto"/>
        <w:bottom w:val="single" w:sz="4" w:space="0" w:color="auto"/>
      </w:pBdr>
      <w:spacing w:before="100" w:beforeAutospacing="1" w:after="100" w:afterAutospacing="1"/>
    </w:pPr>
    <w:rPr>
      <w:rFonts w:cs="Arial"/>
      <w:color w:val="000000"/>
      <w:sz w:val="16"/>
      <w:szCs w:val="16"/>
    </w:rPr>
  </w:style>
  <w:style w:type="paragraph" w:customStyle="1" w:styleId="xl270">
    <w:name w:val="xl270"/>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pPr>
    <w:rPr>
      <w:rFonts w:cs="Arial"/>
      <w:color w:val="000000"/>
      <w:sz w:val="16"/>
      <w:szCs w:val="16"/>
    </w:rPr>
  </w:style>
  <w:style w:type="paragraph" w:customStyle="1" w:styleId="xl271">
    <w:name w:val="xl271"/>
    <w:basedOn w:val="Normal"/>
    <w:uiPriority w:val="99"/>
    <w:qFormat/>
    <w:rsid w:val="00352CDD"/>
    <w:pPr>
      <w:spacing w:before="100" w:beforeAutospacing="1" w:after="100" w:afterAutospacing="1"/>
      <w:jc w:val="center"/>
      <w:textAlignment w:val="center"/>
    </w:pPr>
    <w:rPr>
      <w:rFonts w:cs="Arial"/>
      <w:b/>
      <w:bCs/>
      <w:color w:val="000000"/>
    </w:rPr>
  </w:style>
  <w:style w:type="paragraph" w:customStyle="1" w:styleId="xl272">
    <w:name w:val="xl272"/>
    <w:basedOn w:val="Normal"/>
    <w:uiPriority w:val="99"/>
    <w:qFormat/>
    <w:rsid w:val="00352CDD"/>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273">
    <w:name w:val="xl273"/>
    <w:basedOn w:val="Normal"/>
    <w:uiPriority w:val="99"/>
    <w:qFormat/>
    <w:rsid w:val="00352CDD"/>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4">
    <w:name w:val="xl274"/>
    <w:basedOn w:val="Normal"/>
    <w:uiPriority w:val="99"/>
    <w:qFormat/>
    <w:rsid w:val="00352CDD"/>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5">
    <w:name w:val="xl275"/>
    <w:basedOn w:val="Normal"/>
    <w:uiPriority w:val="99"/>
    <w:qFormat/>
    <w:rsid w:val="00352CDD"/>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6">
    <w:name w:val="xl276"/>
    <w:basedOn w:val="Normal"/>
    <w:uiPriority w:val="99"/>
    <w:qFormat/>
    <w:rsid w:val="00352CDD"/>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7">
    <w:name w:val="xl277"/>
    <w:basedOn w:val="Normal"/>
    <w:uiPriority w:val="99"/>
    <w:qFormat/>
    <w:rsid w:val="00352CDD"/>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8">
    <w:name w:val="xl278"/>
    <w:basedOn w:val="Normal"/>
    <w:uiPriority w:val="99"/>
    <w:qFormat/>
    <w:rsid w:val="00352CDD"/>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9">
    <w:name w:val="xl279"/>
    <w:basedOn w:val="Normal"/>
    <w:uiPriority w:val="99"/>
    <w:qFormat/>
    <w:rsid w:val="00352CDD"/>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80">
    <w:name w:val="xl280"/>
    <w:basedOn w:val="Normal"/>
    <w:uiPriority w:val="99"/>
    <w:qFormat/>
    <w:rsid w:val="00352CDD"/>
    <w:pPr>
      <w:pBdr>
        <w:top w:val="single" w:sz="8" w:space="0" w:color="auto"/>
        <w:lef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81">
    <w:name w:val="xl281"/>
    <w:basedOn w:val="Normal"/>
    <w:uiPriority w:val="99"/>
    <w:qFormat/>
    <w:rsid w:val="00352CDD"/>
    <w:pPr>
      <w:pBdr>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font0">
    <w:name w:val="font0"/>
    <w:basedOn w:val="Normal"/>
    <w:uiPriority w:val="99"/>
    <w:qFormat/>
    <w:rsid w:val="00352CDD"/>
    <w:pPr>
      <w:spacing w:before="100" w:beforeAutospacing="1" w:after="100" w:afterAutospacing="1"/>
    </w:pPr>
    <w:rPr>
      <w:rFonts w:cs="Arial"/>
      <w:szCs w:val="20"/>
    </w:rPr>
  </w:style>
  <w:style w:type="paragraph" w:customStyle="1" w:styleId="xl430">
    <w:name w:val="xl43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31">
    <w:name w:val="xl431"/>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color w:val="000000"/>
      <w:sz w:val="12"/>
      <w:szCs w:val="12"/>
    </w:rPr>
  </w:style>
  <w:style w:type="paragraph" w:customStyle="1" w:styleId="xl432">
    <w:name w:val="xl43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cs="Arial"/>
      <w:sz w:val="12"/>
      <w:szCs w:val="12"/>
    </w:rPr>
  </w:style>
  <w:style w:type="paragraph" w:customStyle="1" w:styleId="xl433">
    <w:name w:val="xl4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434">
    <w:name w:val="xl4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rPr>
  </w:style>
  <w:style w:type="paragraph" w:customStyle="1" w:styleId="xl435">
    <w:name w:val="xl435"/>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cs="Arial"/>
      <w:color w:val="000000"/>
      <w:sz w:val="12"/>
      <w:szCs w:val="12"/>
    </w:rPr>
  </w:style>
  <w:style w:type="paragraph" w:customStyle="1" w:styleId="xl436">
    <w:name w:val="xl436"/>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rPr>
  </w:style>
  <w:style w:type="paragraph" w:customStyle="1" w:styleId="xl437">
    <w:name w:val="xl437"/>
    <w:basedOn w:val="Normal"/>
    <w:uiPriority w:val="99"/>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2"/>
      <w:szCs w:val="12"/>
    </w:rPr>
  </w:style>
  <w:style w:type="paragraph" w:customStyle="1" w:styleId="xl438">
    <w:name w:val="xl438"/>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cs="Arial"/>
      <w:color w:val="000000"/>
      <w:sz w:val="12"/>
      <w:szCs w:val="12"/>
    </w:rPr>
  </w:style>
  <w:style w:type="paragraph" w:customStyle="1" w:styleId="xl439">
    <w:name w:val="xl439"/>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color w:val="000000"/>
      <w:sz w:val="12"/>
      <w:szCs w:val="12"/>
    </w:rPr>
  </w:style>
  <w:style w:type="paragraph" w:customStyle="1" w:styleId="xl440">
    <w:name w:val="xl440"/>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41">
    <w:name w:val="xl441"/>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pPr>
    <w:rPr>
      <w:rFonts w:cs="Arial"/>
      <w:color w:val="000000"/>
      <w:sz w:val="12"/>
      <w:szCs w:val="12"/>
    </w:rPr>
  </w:style>
  <w:style w:type="paragraph" w:customStyle="1" w:styleId="xl442">
    <w:name w:val="xl442"/>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43">
    <w:name w:val="xl443"/>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rPr>
  </w:style>
  <w:style w:type="paragraph" w:customStyle="1" w:styleId="xl444">
    <w:name w:val="xl444"/>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cs="Arial"/>
      <w:sz w:val="12"/>
      <w:szCs w:val="12"/>
    </w:rPr>
  </w:style>
  <w:style w:type="paragraph" w:customStyle="1" w:styleId="xl445">
    <w:name w:val="xl445"/>
    <w:basedOn w:val="Normal"/>
    <w:uiPriority w:val="99"/>
    <w:qFormat/>
    <w:rsid w:val="00352CDD"/>
    <w:pPr>
      <w:spacing w:before="100" w:beforeAutospacing="1" w:after="100" w:afterAutospacing="1"/>
    </w:pPr>
    <w:rPr>
      <w:rFonts w:cs="Arial"/>
      <w:sz w:val="12"/>
      <w:szCs w:val="12"/>
    </w:rPr>
  </w:style>
  <w:style w:type="paragraph" w:customStyle="1" w:styleId="xl446">
    <w:name w:val="xl446"/>
    <w:basedOn w:val="Normal"/>
    <w:uiPriority w:val="99"/>
    <w:qFormat/>
    <w:rsid w:val="00352CDD"/>
    <w:pPr>
      <w:shd w:val="clear" w:color="000000" w:fill="8DB4E3"/>
      <w:spacing w:before="100" w:beforeAutospacing="1" w:after="100" w:afterAutospacing="1"/>
    </w:pPr>
    <w:rPr>
      <w:rFonts w:cs="Arial"/>
      <w:sz w:val="12"/>
      <w:szCs w:val="12"/>
    </w:rPr>
  </w:style>
  <w:style w:type="paragraph" w:customStyle="1" w:styleId="xl447">
    <w:name w:val="xl447"/>
    <w:basedOn w:val="Normal"/>
    <w:uiPriority w:val="99"/>
    <w:qFormat/>
    <w:rsid w:val="00352CDD"/>
    <w:pPr>
      <w:shd w:val="clear" w:color="000000" w:fill="8DB4E3"/>
      <w:spacing w:before="100" w:beforeAutospacing="1" w:after="100" w:afterAutospacing="1"/>
    </w:pPr>
    <w:rPr>
      <w:rFonts w:cs="Arial"/>
      <w:sz w:val="12"/>
      <w:szCs w:val="12"/>
    </w:rPr>
  </w:style>
  <w:style w:type="paragraph" w:customStyle="1" w:styleId="xl448">
    <w:name w:val="xl44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rPr>
  </w:style>
  <w:style w:type="paragraph" w:customStyle="1" w:styleId="xl449">
    <w:name w:val="xl449"/>
    <w:basedOn w:val="Normal"/>
    <w:uiPriority w:val="99"/>
    <w:qFormat/>
    <w:rsid w:val="00352CDD"/>
    <w:pPr>
      <w:pBdr>
        <w:top w:val="single" w:sz="4" w:space="0" w:color="auto"/>
        <w:left w:val="single" w:sz="4" w:space="0" w:color="auto"/>
        <w:right w:val="single" w:sz="4" w:space="0" w:color="auto"/>
      </w:pBdr>
      <w:spacing w:before="100" w:beforeAutospacing="1" w:after="100" w:afterAutospacing="1"/>
    </w:pPr>
    <w:rPr>
      <w:rFonts w:cs="Arial"/>
      <w:color w:val="000000"/>
      <w:sz w:val="12"/>
      <w:szCs w:val="12"/>
    </w:rPr>
  </w:style>
  <w:style w:type="paragraph" w:customStyle="1" w:styleId="xl450">
    <w:name w:val="xl45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51">
    <w:name w:val="xl451"/>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pPr>
    <w:rPr>
      <w:b/>
      <w:bCs/>
      <w:color w:val="000000"/>
      <w:sz w:val="12"/>
      <w:szCs w:val="12"/>
    </w:rPr>
  </w:style>
  <w:style w:type="paragraph" w:customStyle="1" w:styleId="xl452">
    <w:name w:val="xl45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cs="Arial"/>
      <w:b/>
      <w:bCs/>
      <w:sz w:val="12"/>
      <w:szCs w:val="12"/>
    </w:rPr>
  </w:style>
  <w:style w:type="paragraph" w:customStyle="1" w:styleId="xl453">
    <w:name w:val="xl453"/>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 w:val="12"/>
      <w:szCs w:val="12"/>
    </w:rPr>
  </w:style>
  <w:style w:type="paragraph" w:customStyle="1" w:styleId="xl454">
    <w:name w:val="xl454"/>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 w:val="12"/>
      <w:szCs w:val="12"/>
    </w:rPr>
  </w:style>
  <w:style w:type="paragraph" w:customStyle="1" w:styleId="xl455">
    <w:name w:val="xl455"/>
    <w:basedOn w:val="Normal"/>
    <w:uiPriority w:val="99"/>
    <w:qFormat/>
    <w:rsid w:val="00352CDD"/>
    <w:pPr>
      <w:pBdr>
        <w:left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56">
    <w:name w:val="xl456"/>
    <w:basedOn w:val="Normal"/>
    <w:uiPriority w:val="99"/>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57">
    <w:name w:val="xl457"/>
    <w:basedOn w:val="Normal"/>
    <w:uiPriority w:val="99"/>
    <w:qFormat/>
    <w:rsid w:val="00352CDD"/>
    <w:pPr>
      <w:pBdr>
        <w:top w:val="single" w:sz="4" w:space="0" w:color="auto"/>
        <w:lef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58">
    <w:name w:val="xl458"/>
    <w:basedOn w:val="Normal"/>
    <w:uiPriority w:val="99"/>
    <w:qFormat/>
    <w:rsid w:val="00352CDD"/>
    <w:pPr>
      <w:pBdr>
        <w:top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59">
    <w:name w:val="xl459"/>
    <w:basedOn w:val="Normal"/>
    <w:uiPriority w:val="99"/>
    <w:qFormat/>
    <w:rsid w:val="00352CDD"/>
    <w:pPr>
      <w:pBdr>
        <w:left w:val="single" w:sz="4" w:space="0" w:color="auto"/>
        <w:bottom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60">
    <w:name w:val="xl460"/>
    <w:basedOn w:val="Normal"/>
    <w:uiPriority w:val="99"/>
    <w:qFormat/>
    <w:rsid w:val="00352CDD"/>
    <w:pPr>
      <w:pBdr>
        <w:bottom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61">
    <w:name w:val="xl461"/>
    <w:basedOn w:val="Normal"/>
    <w:uiPriority w:val="99"/>
    <w:qFormat/>
    <w:rsid w:val="00352CDD"/>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2">
    <w:name w:val="xl462"/>
    <w:basedOn w:val="Normal"/>
    <w:uiPriority w:val="99"/>
    <w:qFormat/>
    <w:rsid w:val="00352CDD"/>
    <w:pPr>
      <w:pBdr>
        <w:top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3">
    <w:name w:val="xl463"/>
    <w:basedOn w:val="Normal"/>
    <w:uiPriority w:val="99"/>
    <w:qFormat/>
    <w:rsid w:val="00352CDD"/>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4">
    <w:name w:val="xl464"/>
    <w:basedOn w:val="Normal"/>
    <w:uiPriority w:val="99"/>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rPr>
  </w:style>
  <w:style w:type="paragraph" w:customStyle="1" w:styleId="xl465">
    <w:name w:val="xl465"/>
    <w:basedOn w:val="Normal"/>
    <w:uiPriority w:val="99"/>
    <w:qFormat/>
    <w:rsid w:val="00352CDD"/>
    <w:pPr>
      <w:pBdr>
        <w:top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rPr>
  </w:style>
  <w:style w:type="paragraph" w:customStyle="1" w:styleId="xl466">
    <w:name w:val="xl466"/>
    <w:basedOn w:val="Normal"/>
    <w:uiPriority w:val="99"/>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67">
    <w:name w:val="xl467"/>
    <w:basedOn w:val="Normal"/>
    <w:uiPriority w:val="99"/>
    <w:qFormat/>
    <w:rsid w:val="00352CDD"/>
    <w:pPr>
      <w:pBdr>
        <w:top w:val="single" w:sz="4" w:space="0" w:color="auto"/>
        <w:bottom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68">
    <w:name w:val="xl468"/>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cs="Arial"/>
      <w:b/>
      <w:bCs/>
      <w:sz w:val="12"/>
      <w:szCs w:val="12"/>
    </w:rPr>
  </w:style>
  <w:style w:type="paragraph" w:customStyle="1" w:styleId="xl469">
    <w:name w:val="xl469"/>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cs="Arial"/>
      <w:b/>
      <w:bCs/>
      <w:sz w:val="12"/>
      <w:szCs w:val="12"/>
    </w:rPr>
  </w:style>
  <w:style w:type="paragraph" w:customStyle="1" w:styleId="xl470">
    <w:name w:val="xl47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71">
    <w:name w:val="xl47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2"/>
      <w:szCs w:val="12"/>
    </w:rPr>
  </w:style>
  <w:style w:type="paragraph" w:customStyle="1" w:styleId="xl472">
    <w:name w:val="xl47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cs="Arial"/>
      <w:b/>
      <w:bCs/>
      <w:sz w:val="12"/>
      <w:szCs w:val="12"/>
    </w:rPr>
  </w:style>
  <w:style w:type="paragraph" w:customStyle="1" w:styleId="p15">
    <w:name w:val="p15"/>
    <w:basedOn w:val="Normal"/>
    <w:uiPriority w:val="99"/>
    <w:qFormat/>
    <w:rsid w:val="00352CDD"/>
    <w:pPr>
      <w:widowControl w:val="0"/>
      <w:tabs>
        <w:tab w:val="left" w:pos="204"/>
      </w:tabs>
      <w:autoSpaceDE w:val="0"/>
      <w:autoSpaceDN w:val="0"/>
      <w:adjustRightInd w:val="0"/>
    </w:pPr>
    <w:rPr>
      <w:lang w:val="en-US"/>
    </w:rPr>
  </w:style>
  <w:style w:type="paragraph" w:styleId="Listaconvietas3">
    <w:name w:val="List Bullet 3"/>
    <w:basedOn w:val="Normal"/>
    <w:autoRedefine/>
    <w:rsid w:val="00352CDD"/>
    <w:pPr>
      <w:tabs>
        <w:tab w:val="num" w:pos="926"/>
      </w:tabs>
      <w:ind w:left="926" w:hanging="360"/>
    </w:pPr>
    <w:rPr>
      <w:szCs w:val="20"/>
      <w:lang w:val="es-ES"/>
    </w:rPr>
  </w:style>
  <w:style w:type="paragraph" w:styleId="Listaconvietas4">
    <w:name w:val="List Bullet 4"/>
    <w:basedOn w:val="Normal"/>
    <w:autoRedefine/>
    <w:rsid w:val="00352CDD"/>
    <w:pPr>
      <w:tabs>
        <w:tab w:val="num" w:pos="1209"/>
      </w:tabs>
      <w:ind w:left="1209" w:hanging="360"/>
    </w:pPr>
    <w:rPr>
      <w:szCs w:val="20"/>
      <w:lang w:val="es-ES"/>
    </w:rPr>
  </w:style>
  <w:style w:type="paragraph" w:styleId="Saludo">
    <w:name w:val="Salutation"/>
    <w:basedOn w:val="Normal"/>
    <w:next w:val="Normal"/>
    <w:link w:val="SaludoCar"/>
    <w:rsid w:val="00352CDD"/>
    <w:rPr>
      <w:szCs w:val="20"/>
    </w:rPr>
  </w:style>
  <w:style w:type="character" w:customStyle="1" w:styleId="SaludoCar">
    <w:name w:val="Saludo Car"/>
    <w:basedOn w:val="Fuentedeprrafopredeter"/>
    <w:link w:val="Saludo"/>
    <w:rsid w:val="00352CDD"/>
    <w:rPr>
      <w:rFonts w:ascii="Times New Roman" w:eastAsia="Times New Roman" w:hAnsi="Times New Roman" w:cs="Times New Roman"/>
      <w:sz w:val="24"/>
      <w:szCs w:val="20"/>
      <w:lang w:eastAsia="es-ES"/>
    </w:rPr>
  </w:style>
  <w:style w:type="paragraph" w:customStyle="1" w:styleId="Subttulo2">
    <w:name w:val="Subtítulo 2"/>
    <w:basedOn w:val="Subttulo"/>
    <w:next w:val="Normal"/>
    <w:uiPriority w:val="99"/>
    <w:qFormat/>
    <w:rsid w:val="00352CDD"/>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uiPriority w:val="99"/>
    <w:qFormat/>
    <w:rsid w:val="00352CDD"/>
    <w:pPr>
      <w:widowControl/>
      <w:suppressAutoHyphens w:val="0"/>
      <w:autoSpaceDE/>
      <w:autoSpaceDN/>
      <w:jc w:val="center"/>
    </w:pPr>
    <w:rPr>
      <w:rFonts w:ascii="Times New Roman" w:hAnsi="Times New Roman" w:cs="Times New Roman"/>
      <w:b/>
      <w:spacing w:val="0"/>
      <w:szCs w:val="20"/>
    </w:rPr>
  </w:style>
  <w:style w:type="paragraph" w:styleId="Fecha">
    <w:name w:val="Date"/>
    <w:basedOn w:val="Normal"/>
    <w:next w:val="Normal"/>
    <w:link w:val="FechaCar"/>
    <w:rsid w:val="00352CDD"/>
    <w:rPr>
      <w:szCs w:val="20"/>
    </w:rPr>
  </w:style>
  <w:style w:type="character" w:customStyle="1" w:styleId="FechaCar">
    <w:name w:val="Fecha Car"/>
    <w:basedOn w:val="Fuentedeprrafopredeter"/>
    <w:link w:val="Fecha"/>
    <w:rsid w:val="00352CDD"/>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352CDD"/>
    <w:pPr>
      <w:ind w:left="3828" w:hanging="4962"/>
    </w:pPr>
    <w:rPr>
      <w:szCs w:val="20"/>
      <w:lang w:val="en-US"/>
    </w:rPr>
  </w:style>
  <w:style w:type="character" w:customStyle="1" w:styleId="MapadeldocumentoCar">
    <w:name w:val="Mapa del documento Car"/>
    <w:basedOn w:val="Fuentedeprrafopredeter"/>
    <w:link w:val="Mapadeldocumento"/>
    <w:rsid w:val="00352CDD"/>
    <w:rPr>
      <w:rFonts w:ascii="Tahoma" w:hAnsi="Tahoma" w:cs="Tahoma"/>
      <w:shd w:val="clear" w:color="auto" w:fill="000080"/>
    </w:rPr>
  </w:style>
  <w:style w:type="paragraph" w:styleId="Mapadeldocumento">
    <w:name w:val="Document Map"/>
    <w:basedOn w:val="Normal"/>
    <w:link w:val="MapadeldocumentoCar"/>
    <w:rsid w:val="00352CDD"/>
    <w:pPr>
      <w:shd w:val="clear" w:color="auto" w:fill="000080"/>
    </w:pPr>
    <w:rPr>
      <w:rFonts w:ascii="Tahoma" w:eastAsiaTheme="minorHAnsi" w:hAnsi="Tahoma" w:cs="Tahoma"/>
      <w:sz w:val="22"/>
      <w:szCs w:val="22"/>
      <w:lang w:eastAsia="en-US"/>
    </w:rPr>
  </w:style>
  <w:style w:type="character" w:customStyle="1" w:styleId="MapadeldocumentoCar1">
    <w:name w:val="Mapa del documento Car1"/>
    <w:basedOn w:val="Fuentedeprrafopredeter"/>
    <w:uiPriority w:val="99"/>
    <w:semiHidden/>
    <w:rsid w:val="00352CDD"/>
    <w:rPr>
      <w:rFonts w:ascii="Tahoma" w:eastAsia="Times New Roman" w:hAnsi="Tahoma" w:cs="Tahoma"/>
      <w:sz w:val="16"/>
      <w:szCs w:val="16"/>
      <w:lang w:eastAsia="es-ES"/>
    </w:rPr>
  </w:style>
  <w:style w:type="paragraph" w:customStyle="1" w:styleId="maritza40">
    <w:name w:val="maritza4"/>
    <w:basedOn w:val="Normal"/>
    <w:uiPriority w:val="99"/>
    <w:qFormat/>
    <w:rsid w:val="00352CDD"/>
    <w:pPr>
      <w:spacing w:line="360" w:lineRule="atLeast"/>
      <w:jc w:val="center"/>
    </w:pPr>
    <w:rPr>
      <w:b/>
      <w:bCs/>
      <w:lang w:val="es-ES"/>
    </w:rPr>
  </w:style>
  <w:style w:type="paragraph" w:customStyle="1" w:styleId="subcaptulo1">
    <w:name w:val="subcaptulo"/>
    <w:basedOn w:val="Normal"/>
    <w:uiPriority w:val="99"/>
    <w:qFormat/>
    <w:rsid w:val="00352CDD"/>
    <w:pPr>
      <w:autoSpaceDE w:val="0"/>
      <w:autoSpaceDN w:val="0"/>
      <w:spacing w:after="120"/>
      <w:jc w:val="center"/>
    </w:pPr>
    <w:rPr>
      <w:rFonts w:ascii="Verdana" w:hAnsi="Verdana"/>
      <w:b/>
      <w:bCs/>
      <w:lang w:val="es-ES"/>
    </w:rPr>
  </w:style>
  <w:style w:type="character" w:customStyle="1" w:styleId="CarCar5">
    <w:name w:val="Car Car5"/>
    <w:rsid w:val="00352CDD"/>
    <w:rPr>
      <w:rFonts w:ascii="Arial" w:hAnsi="Arial"/>
      <w:sz w:val="24"/>
      <w:lang w:val="es-CO"/>
    </w:rPr>
  </w:style>
  <w:style w:type="paragraph" w:customStyle="1" w:styleId="Ttulo2ttulo2">
    <w:name w:val="Título 2.título 2"/>
    <w:basedOn w:val="Normal"/>
    <w:next w:val="Normal"/>
    <w:uiPriority w:val="99"/>
    <w:qFormat/>
    <w:rsid w:val="00352CDD"/>
    <w:pPr>
      <w:widowControl w:val="0"/>
      <w:tabs>
        <w:tab w:val="num" w:pos="1104"/>
      </w:tabs>
      <w:autoSpaceDE w:val="0"/>
      <w:autoSpaceDN w:val="0"/>
      <w:spacing w:before="240" w:after="60"/>
      <w:ind w:left="1104" w:hanging="396"/>
    </w:pPr>
    <w:rPr>
      <w:rFonts w:ascii="Verdana" w:hAnsi="Verdana"/>
      <w:b/>
      <w:sz w:val="22"/>
      <w:szCs w:val="20"/>
      <w:lang w:val="es-ES_tradnl"/>
    </w:rPr>
  </w:style>
  <w:style w:type="paragraph" w:styleId="Continuarlista2">
    <w:name w:val="List Continue 2"/>
    <w:basedOn w:val="Normal"/>
    <w:rsid w:val="00352CDD"/>
    <w:pPr>
      <w:spacing w:after="120"/>
      <w:ind w:left="566"/>
      <w:contextualSpacing/>
    </w:pPr>
    <w:rPr>
      <w:szCs w:val="20"/>
    </w:rPr>
  </w:style>
  <w:style w:type="paragraph" w:customStyle="1" w:styleId="CharChar">
    <w:name w:val="Char Char"/>
    <w:basedOn w:val="Normal"/>
    <w:uiPriority w:val="99"/>
    <w:qFormat/>
    <w:rsid w:val="00352CDD"/>
    <w:pPr>
      <w:spacing w:after="160" w:line="240" w:lineRule="exact"/>
    </w:pPr>
    <w:rPr>
      <w:rFonts w:ascii="Verdana" w:hAnsi="Verdana"/>
      <w:szCs w:val="20"/>
      <w:lang w:val="en-US" w:eastAsia="en-US"/>
    </w:rPr>
  </w:style>
  <w:style w:type="character" w:customStyle="1" w:styleId="Listamulticolor-nfasis2Car">
    <w:name w:val="Lista multicolor - Énfasis 2 Car"/>
    <w:link w:val="Listavistosa-nfasis2"/>
    <w:uiPriority w:val="1"/>
    <w:rsid w:val="00352CDD"/>
    <w:rPr>
      <w:rFonts w:ascii="Calibri" w:eastAsia="Calibri" w:hAnsi="Calibri"/>
      <w:sz w:val="22"/>
      <w:szCs w:val="22"/>
      <w:lang w:eastAsia="en-US" w:bidi="ar-SA"/>
    </w:rPr>
  </w:style>
  <w:style w:type="table" w:customStyle="1" w:styleId="Listavistosa-nfasis21">
    <w:name w:val="Lista vistosa - Énfasis 21"/>
    <w:basedOn w:val="Tablanormal"/>
    <w:next w:val="Listavistosa-nfasis2"/>
    <w:uiPriority w:val="1"/>
    <w:rsid w:val="00352CDD"/>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link w:val="Sombreadomedio1-nfasis2Car"/>
    <w:uiPriority w:val="1"/>
    <w:unhideWhenUsed/>
    <w:rsid w:val="00352CDD"/>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1"/>
    <w:uiPriority w:val="1"/>
    <w:rsid w:val="00352CDD"/>
    <w:rPr>
      <w:rFonts w:ascii="Times New Roman" w:hAnsi="Times New Roman"/>
      <w:sz w:val="24"/>
      <w:szCs w:val="24"/>
      <w:lang w:bidi="ar-SA"/>
    </w:rPr>
  </w:style>
  <w:style w:type="table" w:styleId="Cuadrculamedia2">
    <w:name w:val="Medium Grid 2"/>
    <w:basedOn w:val="Tablanormal"/>
    <w:uiPriority w:val="1"/>
    <w:rsid w:val="00352CDD"/>
    <w:pPr>
      <w:spacing w:after="0" w:line="240" w:lineRule="auto"/>
    </w:pPr>
    <w:rPr>
      <w:rFonts w:ascii="Times New Roman" w:eastAsia="Calibri"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
    <w:name w:val="Cita Car"/>
    <w:link w:val="Cita"/>
    <w:uiPriority w:val="29"/>
    <w:rsid w:val="00352CDD"/>
    <w:rPr>
      <w:rFonts w:ascii="Cambria" w:eastAsia="Cambria" w:hAnsi="Cambria"/>
      <w:i/>
      <w:iCs/>
      <w:color w:val="000000"/>
      <w:lang w:val="es-ES"/>
    </w:rPr>
  </w:style>
  <w:style w:type="paragraph" w:customStyle="1" w:styleId="Cita1">
    <w:name w:val="Cita1"/>
    <w:basedOn w:val="Normal"/>
    <w:next w:val="Normal"/>
    <w:uiPriority w:val="29"/>
    <w:qFormat/>
    <w:rsid w:val="00352CDD"/>
    <w:pPr>
      <w:spacing w:after="200" w:line="276" w:lineRule="auto"/>
    </w:pPr>
    <w:rPr>
      <w:rFonts w:ascii="Cambria" w:eastAsia="Cambria" w:hAnsi="Cambria"/>
      <w:i/>
      <w:iCs/>
      <w:color w:val="000000"/>
      <w:sz w:val="22"/>
      <w:szCs w:val="22"/>
      <w:lang w:val="es-ES" w:eastAsia="en-US"/>
    </w:rPr>
  </w:style>
  <w:style w:type="character" w:customStyle="1" w:styleId="CitaCar1">
    <w:name w:val="Cita Car1"/>
    <w:basedOn w:val="Fuentedeprrafopredeter"/>
    <w:uiPriority w:val="29"/>
    <w:rsid w:val="00352CDD"/>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rsid w:val="00352CDD"/>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352CDD"/>
    <w:pPr>
      <w:pBdr>
        <w:bottom w:val="single" w:sz="4" w:space="4" w:color="4F81BD"/>
      </w:pBdr>
      <w:spacing w:before="200" w:after="280" w:line="276" w:lineRule="auto"/>
      <w:ind w:left="936" w:right="936"/>
    </w:pPr>
    <w:rPr>
      <w:rFonts w:ascii="Cambria" w:eastAsia="Cambria" w:hAnsi="Cambria"/>
      <w:b/>
      <w:bCs/>
      <w:i/>
      <w:iCs/>
      <w:color w:val="4F81BD"/>
      <w:sz w:val="22"/>
      <w:szCs w:val="22"/>
      <w:lang w:val="es-ES" w:eastAsia="en-US"/>
    </w:rPr>
  </w:style>
  <w:style w:type="character" w:customStyle="1" w:styleId="CitadestacadaCar1">
    <w:name w:val="Cita destacada Car1"/>
    <w:basedOn w:val="Fuentedeprrafopredeter"/>
    <w:uiPriority w:val="30"/>
    <w:rsid w:val="00352CDD"/>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rsid w:val="00352CDD"/>
    <w:rPr>
      <w:rFonts w:ascii="Times New Roman" w:eastAsia="Times New Roman" w:hAnsi="Times New Roman" w:cs="Times New Roman"/>
      <w:b/>
      <w:bCs/>
      <w:i/>
      <w:iCs/>
      <w:color w:val="4F81BD"/>
      <w:sz w:val="20"/>
      <w:szCs w:val="20"/>
      <w:lang w:val="es-CO"/>
    </w:rPr>
  </w:style>
  <w:style w:type="character" w:styleId="nfasissutil">
    <w:name w:val="Subtle Emphasis"/>
    <w:uiPriority w:val="19"/>
    <w:qFormat/>
    <w:rsid w:val="00352CDD"/>
    <w:rPr>
      <w:i/>
      <w:iCs/>
      <w:color w:val="808080"/>
    </w:rPr>
  </w:style>
  <w:style w:type="character" w:styleId="nfasisintenso">
    <w:name w:val="Intense Emphasis"/>
    <w:uiPriority w:val="21"/>
    <w:qFormat/>
    <w:rsid w:val="00352CDD"/>
    <w:rPr>
      <w:b/>
      <w:bCs/>
      <w:i/>
      <w:iCs/>
      <w:color w:val="4F81BD"/>
    </w:rPr>
  </w:style>
  <w:style w:type="character" w:styleId="Referenciasutil">
    <w:name w:val="Subtle Reference"/>
    <w:uiPriority w:val="31"/>
    <w:qFormat/>
    <w:rsid w:val="00352CDD"/>
    <w:rPr>
      <w:smallCaps/>
      <w:color w:val="C0504D"/>
      <w:u w:val="single"/>
    </w:rPr>
  </w:style>
  <w:style w:type="character" w:styleId="Referenciaintensa">
    <w:name w:val="Intense Reference"/>
    <w:uiPriority w:val="32"/>
    <w:qFormat/>
    <w:rsid w:val="00352CDD"/>
    <w:rPr>
      <w:b/>
      <w:bCs/>
      <w:smallCaps/>
      <w:color w:val="C0504D"/>
      <w:spacing w:val="5"/>
      <w:u w:val="single"/>
    </w:rPr>
  </w:style>
  <w:style w:type="character" w:styleId="Ttulodellibro">
    <w:name w:val="Book Title"/>
    <w:uiPriority w:val="33"/>
    <w:qFormat/>
    <w:rsid w:val="00352CDD"/>
    <w:rPr>
      <w:b/>
      <w:bCs/>
      <w:smallCaps/>
      <w:spacing w:val="5"/>
    </w:rPr>
  </w:style>
  <w:style w:type="table" w:styleId="Listavistosa-nfasis2">
    <w:name w:val="Colorful List Accent 2"/>
    <w:basedOn w:val="Tablanormal"/>
    <w:link w:val="Listamulticolor-nfasis2Car"/>
    <w:uiPriority w:val="1"/>
    <w:rsid w:val="00352CDD"/>
    <w:pPr>
      <w:spacing w:after="0" w:line="240" w:lineRule="auto"/>
    </w:pPr>
    <w:rPr>
      <w:rFonts w:ascii="Calibri" w:eastAsia="Calibri" w:hAnsi="Calibri"/>
    </w:rPr>
    <w:tblPr>
      <w:tblStyleRowBandSize w:val="1"/>
      <w:tblStyleColBandSize w:val="1"/>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rsid w:val="00352CDD"/>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styleId="Cita">
    <w:name w:val="Quote"/>
    <w:basedOn w:val="Normal"/>
    <w:next w:val="Normal"/>
    <w:link w:val="CitaCar"/>
    <w:uiPriority w:val="29"/>
    <w:qFormat/>
    <w:rsid w:val="00352CDD"/>
    <w:rPr>
      <w:rFonts w:ascii="Cambria" w:eastAsia="Cambria" w:hAnsi="Cambria" w:cstheme="minorBidi"/>
      <w:i/>
      <w:iCs/>
      <w:color w:val="000000"/>
      <w:sz w:val="22"/>
      <w:szCs w:val="22"/>
      <w:lang w:val="es-ES" w:eastAsia="en-US"/>
    </w:rPr>
  </w:style>
  <w:style w:type="character" w:customStyle="1" w:styleId="CitaCar2">
    <w:name w:val="Cita Car2"/>
    <w:basedOn w:val="Fuentedeprrafopredeter"/>
    <w:uiPriority w:val="29"/>
    <w:rsid w:val="00352CDD"/>
    <w:rPr>
      <w:rFonts w:ascii="Arial" w:eastAsia="Times New Roman" w:hAnsi="Arial" w:cs="Times New Roman"/>
      <w:i/>
      <w:iCs/>
      <w:color w:val="000000" w:themeColor="text1"/>
      <w:sz w:val="20"/>
      <w:szCs w:val="24"/>
      <w:lang w:eastAsia="es-ES"/>
    </w:rPr>
  </w:style>
  <w:style w:type="paragraph" w:styleId="Citadestacada">
    <w:name w:val="Intense Quote"/>
    <w:basedOn w:val="Normal"/>
    <w:next w:val="Normal"/>
    <w:link w:val="CitadestacadaCar"/>
    <w:uiPriority w:val="30"/>
    <w:qFormat/>
    <w:rsid w:val="00352CDD"/>
    <w:pPr>
      <w:pBdr>
        <w:bottom w:val="single" w:sz="4" w:space="4" w:color="5B9BD5" w:themeColor="accent1"/>
      </w:pBdr>
      <w:spacing w:before="200" w:after="280"/>
      <w:ind w:left="936" w:right="936"/>
    </w:pPr>
    <w:rPr>
      <w:rFonts w:ascii="Cambria" w:eastAsia="Cambria" w:hAnsi="Cambria" w:cstheme="minorBidi"/>
      <w:b/>
      <w:bCs/>
      <w:i/>
      <w:iCs/>
      <w:color w:val="4F81BD"/>
      <w:sz w:val="22"/>
      <w:szCs w:val="22"/>
      <w:lang w:val="es-ES" w:eastAsia="en-US"/>
    </w:rPr>
  </w:style>
  <w:style w:type="character" w:customStyle="1" w:styleId="CitadestacadaCar2">
    <w:name w:val="Cita destacada Car2"/>
    <w:basedOn w:val="Fuentedeprrafopredeter"/>
    <w:uiPriority w:val="30"/>
    <w:rsid w:val="00352CDD"/>
    <w:rPr>
      <w:rFonts w:ascii="Arial" w:eastAsia="Times New Roman" w:hAnsi="Arial" w:cs="Times New Roman"/>
      <w:b/>
      <w:bCs/>
      <w:i/>
      <w:iCs/>
      <w:color w:val="5B9BD5" w:themeColor="accent1"/>
      <w:sz w:val="20"/>
      <w:szCs w:val="24"/>
      <w:lang w:eastAsia="es-ES"/>
    </w:rPr>
  </w:style>
  <w:style w:type="table" w:styleId="Sombreadoclaro">
    <w:name w:val="Light Shading"/>
    <w:basedOn w:val="Tablanormal"/>
    <w:uiPriority w:val="60"/>
    <w:rsid w:val="00352CD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rsid w:val="00352CDD"/>
    <w:pPr>
      <w:spacing w:after="0" w:line="240" w:lineRule="auto"/>
    </w:pPr>
    <w:rPr>
      <w:rFonts w:asciiTheme="majorHAnsi" w:eastAsiaTheme="majorEastAsia" w:hAnsiTheme="majorHAnsi" w:cstheme="majorBidi"/>
      <w:color w:val="000000" w:themeColor="text1"/>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rsid w:val="00352CDD"/>
  </w:style>
  <w:style w:type="paragraph" w:customStyle="1" w:styleId="TableParagraph">
    <w:name w:val="Table Paragraph"/>
    <w:basedOn w:val="Normal"/>
    <w:uiPriority w:val="1"/>
    <w:qFormat/>
    <w:rsid w:val="00352CDD"/>
    <w:pPr>
      <w:widowControl w:val="0"/>
      <w:autoSpaceDE w:val="0"/>
      <w:autoSpaceDN w:val="0"/>
    </w:pPr>
    <w:rPr>
      <w:rFonts w:eastAsia="Arial" w:cs="Arial"/>
      <w:sz w:val="22"/>
      <w:szCs w:val="22"/>
      <w:lang w:val="es-ES" w:bidi="es-ES"/>
    </w:rPr>
  </w:style>
  <w:style w:type="table" w:customStyle="1" w:styleId="TableNormal">
    <w:name w:val="Table Normal"/>
    <w:uiPriority w:val="2"/>
    <w:semiHidden/>
    <w:qFormat/>
    <w:rsid w:val="00352CDD"/>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Textbody">
    <w:name w:val="Text body"/>
    <w:basedOn w:val="Standard"/>
    <w:uiPriority w:val="99"/>
    <w:qFormat/>
    <w:rsid w:val="00352CDD"/>
    <w:pPr>
      <w:textAlignment w:val="baseline"/>
    </w:pPr>
  </w:style>
  <w:style w:type="character" w:customStyle="1" w:styleId="Cuerpodeltexto">
    <w:name w:val="Cuerpo del texto_"/>
    <w:link w:val="Cuerpodeltexto0"/>
    <w:rsid w:val="00352CDD"/>
    <w:rPr>
      <w:rFonts w:ascii="Arial" w:eastAsia="Arial" w:hAnsi="Arial" w:cs="Arial"/>
      <w:shd w:val="clear" w:color="auto" w:fill="FFFFFF"/>
    </w:rPr>
  </w:style>
  <w:style w:type="paragraph" w:customStyle="1" w:styleId="Cuerpodeltexto0">
    <w:name w:val="Cuerpo del texto"/>
    <w:basedOn w:val="Normal"/>
    <w:link w:val="Cuerpodeltexto"/>
    <w:qFormat/>
    <w:rsid w:val="00352CDD"/>
    <w:pPr>
      <w:widowControl w:val="0"/>
      <w:shd w:val="clear" w:color="auto" w:fill="FFFFFF"/>
      <w:spacing w:line="250" w:lineRule="exact"/>
      <w:ind w:hanging="400"/>
      <w:jc w:val="center"/>
    </w:pPr>
    <w:rPr>
      <w:rFonts w:eastAsia="Arial" w:cs="Arial"/>
      <w:sz w:val="22"/>
      <w:szCs w:val="22"/>
      <w:lang w:eastAsia="en-US"/>
    </w:rPr>
  </w:style>
  <w:style w:type="character" w:customStyle="1" w:styleId="Ttulo40">
    <w:name w:val="Título #4_"/>
    <w:link w:val="Ttulo41"/>
    <w:rsid w:val="00352CDD"/>
    <w:rPr>
      <w:rFonts w:ascii="Arial" w:eastAsia="Arial" w:hAnsi="Arial" w:cs="Arial"/>
      <w:b/>
      <w:bCs/>
      <w:shd w:val="clear" w:color="auto" w:fill="FFFFFF"/>
    </w:rPr>
  </w:style>
  <w:style w:type="paragraph" w:customStyle="1" w:styleId="Ttulo41">
    <w:name w:val="Título #4"/>
    <w:basedOn w:val="Normal"/>
    <w:link w:val="Ttulo40"/>
    <w:qFormat/>
    <w:rsid w:val="00352CDD"/>
    <w:pPr>
      <w:widowControl w:val="0"/>
      <w:shd w:val="clear" w:color="auto" w:fill="FFFFFF"/>
      <w:spacing w:line="456" w:lineRule="exact"/>
      <w:ind w:hanging="720"/>
      <w:outlineLvl w:val="3"/>
    </w:pPr>
    <w:rPr>
      <w:rFonts w:eastAsia="Arial" w:cs="Arial"/>
      <w:b/>
      <w:bCs/>
      <w:sz w:val="22"/>
      <w:szCs w:val="22"/>
      <w:lang w:eastAsia="en-US"/>
    </w:rPr>
  </w:style>
  <w:style w:type="character" w:styleId="MquinadeescribirHTML">
    <w:name w:val="HTML Typewriter"/>
    <w:uiPriority w:val="99"/>
    <w:unhideWhenUsed/>
    <w:rsid w:val="00F8547E"/>
    <w:rPr>
      <w:rFonts w:ascii="Courier New" w:eastAsia="Times New Roman" w:hAnsi="Courier New" w:cs="Courier New"/>
      <w:sz w:val="20"/>
      <w:szCs w:val="20"/>
    </w:rPr>
  </w:style>
  <w:style w:type="paragraph" w:styleId="Firma">
    <w:name w:val="Signature"/>
    <w:basedOn w:val="Normal"/>
    <w:link w:val="FirmaCar"/>
    <w:rsid w:val="00F8547E"/>
    <w:pPr>
      <w:ind w:left="4252"/>
    </w:pPr>
    <w:rPr>
      <w:lang w:val="en-US" w:eastAsia="en-US"/>
    </w:rPr>
  </w:style>
  <w:style w:type="character" w:customStyle="1" w:styleId="FirmaCar">
    <w:name w:val="Firma Car"/>
    <w:basedOn w:val="Fuentedeprrafopredeter"/>
    <w:link w:val="Firma"/>
    <w:rsid w:val="00F8547E"/>
    <w:rPr>
      <w:rFonts w:ascii="Times New Roman" w:eastAsia="Times New Roman" w:hAnsi="Times New Roman" w:cs="Times New Roman"/>
      <w:sz w:val="24"/>
      <w:szCs w:val="24"/>
      <w:lang w:val="en-US"/>
    </w:rPr>
  </w:style>
  <w:style w:type="paragraph" w:customStyle="1" w:styleId="Firmapuesto">
    <w:name w:val="Firma puesto"/>
    <w:basedOn w:val="Firma"/>
    <w:uiPriority w:val="99"/>
    <w:qFormat/>
    <w:rsid w:val="00F8547E"/>
  </w:style>
  <w:style w:type="paragraph" w:customStyle="1" w:styleId="Firmaorganizacin">
    <w:name w:val="Firma organización"/>
    <w:basedOn w:val="Firma"/>
    <w:uiPriority w:val="99"/>
    <w:qFormat/>
    <w:rsid w:val="00F8547E"/>
  </w:style>
  <w:style w:type="paragraph" w:styleId="Sangranormal">
    <w:name w:val="Normal Indent"/>
    <w:basedOn w:val="Normal"/>
    <w:rsid w:val="00F8547E"/>
    <w:pPr>
      <w:ind w:left="708"/>
    </w:pPr>
    <w:rPr>
      <w:lang w:val="es-ES" w:eastAsia="en-US"/>
    </w:rPr>
  </w:style>
  <w:style w:type="paragraph" w:styleId="Textoindependienteprimerasangra">
    <w:name w:val="Body Text First Indent"/>
    <w:basedOn w:val="Textoindependiente"/>
    <w:link w:val="TextoindependienteprimerasangraCar"/>
    <w:rsid w:val="00F8547E"/>
    <w:pPr>
      <w:spacing w:after="120"/>
      <w:ind w:firstLine="210"/>
      <w:jc w:val="left"/>
    </w:pPr>
    <w:rPr>
      <w:rFonts w:cs="Times New Roman"/>
      <w:sz w:val="24"/>
      <w:lang w:val="es-ES_tradnl" w:eastAsia="en-US"/>
    </w:rPr>
  </w:style>
  <w:style w:type="character" w:customStyle="1" w:styleId="TextoindependienteprimerasangraCar">
    <w:name w:val="Texto independiente primera sangría Car"/>
    <w:basedOn w:val="TextoindependienteCar1"/>
    <w:link w:val="Textoindependienteprimerasangra"/>
    <w:rsid w:val="00F8547E"/>
    <w:rPr>
      <w:rFonts w:ascii="Times New Roman" w:eastAsia="Times New Roman" w:hAnsi="Times New Roman" w:cs="Times New Roman"/>
      <w:sz w:val="24"/>
      <w:szCs w:val="24"/>
      <w:lang w:val="es-ES_tradnl" w:eastAsia="es-ES"/>
    </w:rPr>
  </w:style>
  <w:style w:type="character" w:customStyle="1" w:styleId="CarCar3">
    <w:name w:val="Car Car3"/>
    <w:rsid w:val="00F8547E"/>
    <w:rPr>
      <w:rFonts w:ascii="Arial" w:hAnsi="Arial"/>
      <w:sz w:val="24"/>
      <w:lang w:val="es-CO"/>
    </w:rPr>
  </w:style>
  <w:style w:type="paragraph" w:customStyle="1" w:styleId="CharCarCarCarCarCarCarCarCharCharCar">
    <w:name w:val="Char Car Car Car Car Car Car Car Char Char Car"/>
    <w:basedOn w:val="Normal"/>
    <w:uiPriority w:val="99"/>
    <w:qFormat/>
    <w:rsid w:val="00F8547E"/>
    <w:pPr>
      <w:spacing w:after="160" w:line="240" w:lineRule="exact"/>
    </w:pPr>
    <w:rPr>
      <w:rFonts w:ascii="Verdana" w:hAnsi="Verdana"/>
      <w:lang w:val="en-US" w:eastAsia="en-US"/>
    </w:rPr>
  </w:style>
  <w:style w:type="paragraph" w:customStyle="1" w:styleId="xl48">
    <w:name w:val="xl48"/>
    <w:basedOn w:val="Normal"/>
    <w:uiPriority w:val="99"/>
    <w:qFormat/>
    <w:rsid w:val="00F8547E"/>
    <w:pPr>
      <w:pBdr>
        <w:top w:val="single" w:sz="4" w:space="0" w:color="auto"/>
      </w:pBdr>
      <w:spacing w:before="100" w:beforeAutospacing="1" w:after="100" w:afterAutospacing="1"/>
      <w:jc w:val="center"/>
      <w:textAlignment w:val="top"/>
    </w:pPr>
    <w:rPr>
      <w:rFonts w:cs="Arial"/>
      <w:b/>
      <w:bCs/>
      <w:color w:val="FF0000"/>
      <w:sz w:val="14"/>
      <w:szCs w:val="14"/>
      <w:lang w:val="es-ES" w:eastAsia="en-US"/>
    </w:rPr>
  </w:style>
  <w:style w:type="paragraph" w:customStyle="1" w:styleId="xl49">
    <w:name w:val="xl49"/>
    <w:basedOn w:val="Normal"/>
    <w:uiPriority w:val="99"/>
    <w:qFormat/>
    <w:rsid w:val="00F8547E"/>
    <w:pPr>
      <w:pBdr>
        <w:left w:val="single" w:sz="8" w:space="0" w:color="auto"/>
        <w:right w:val="single" w:sz="8" w:space="0" w:color="auto"/>
      </w:pBdr>
      <w:spacing w:before="100" w:beforeAutospacing="1" w:after="100" w:afterAutospacing="1"/>
    </w:pPr>
    <w:rPr>
      <w:rFonts w:cs="Arial"/>
      <w:b/>
      <w:bCs/>
      <w:sz w:val="14"/>
      <w:szCs w:val="14"/>
      <w:lang w:val="es-ES" w:eastAsia="en-US"/>
    </w:rPr>
  </w:style>
  <w:style w:type="paragraph" w:customStyle="1" w:styleId="xl50">
    <w:name w:val="xl50"/>
    <w:basedOn w:val="Normal"/>
    <w:uiPriority w:val="99"/>
    <w:qFormat/>
    <w:rsid w:val="00F8547E"/>
    <w:pPr>
      <w:pBdr>
        <w:left w:val="single" w:sz="8" w:space="0" w:color="auto"/>
      </w:pBdr>
      <w:spacing w:before="100" w:beforeAutospacing="1" w:after="100" w:afterAutospacing="1"/>
    </w:pPr>
    <w:rPr>
      <w:rFonts w:cs="Arial"/>
      <w:b/>
      <w:bCs/>
      <w:sz w:val="14"/>
      <w:szCs w:val="14"/>
      <w:lang w:val="es-ES" w:eastAsia="en-US"/>
    </w:rPr>
  </w:style>
  <w:style w:type="paragraph" w:customStyle="1" w:styleId="xl51">
    <w:name w:val="xl51"/>
    <w:basedOn w:val="Normal"/>
    <w:uiPriority w:val="99"/>
    <w:qFormat/>
    <w:rsid w:val="00F8547E"/>
    <w:pPr>
      <w:spacing w:before="100" w:beforeAutospacing="1" w:after="100" w:afterAutospacing="1"/>
    </w:pPr>
    <w:rPr>
      <w:rFonts w:cs="Arial"/>
      <w:sz w:val="14"/>
      <w:szCs w:val="14"/>
      <w:lang w:val="es-ES" w:eastAsia="en-US"/>
    </w:rPr>
  </w:style>
  <w:style w:type="paragraph" w:customStyle="1" w:styleId="xl52">
    <w:name w:val="xl52"/>
    <w:basedOn w:val="Normal"/>
    <w:uiPriority w:val="99"/>
    <w:qFormat/>
    <w:rsid w:val="00F8547E"/>
    <w:pPr>
      <w:pBdr>
        <w:top w:val="single" w:sz="8" w:space="0" w:color="auto"/>
        <w:bottom w:val="single" w:sz="8" w:space="0" w:color="auto"/>
      </w:pBdr>
      <w:spacing w:before="100" w:beforeAutospacing="1" w:after="100" w:afterAutospacing="1"/>
    </w:pPr>
    <w:rPr>
      <w:rFonts w:cs="Arial"/>
      <w:color w:val="FF0000"/>
      <w:sz w:val="12"/>
      <w:szCs w:val="12"/>
      <w:lang w:val="es-ES" w:eastAsia="en-US"/>
    </w:rPr>
  </w:style>
  <w:style w:type="paragraph" w:customStyle="1" w:styleId="xl53">
    <w:name w:val="xl53"/>
    <w:basedOn w:val="Normal"/>
    <w:uiPriority w:val="99"/>
    <w:qFormat/>
    <w:rsid w:val="00F8547E"/>
    <w:pPr>
      <w:pBdr>
        <w:top w:val="single" w:sz="8" w:space="0" w:color="auto"/>
        <w:left w:val="single" w:sz="8" w:space="0" w:color="auto"/>
        <w:bottom w:val="single" w:sz="8" w:space="0" w:color="auto"/>
      </w:pBdr>
      <w:spacing w:before="100" w:beforeAutospacing="1" w:after="100" w:afterAutospacing="1"/>
    </w:pPr>
    <w:rPr>
      <w:rFonts w:cs="Arial"/>
      <w:sz w:val="12"/>
      <w:szCs w:val="12"/>
      <w:lang w:val="es-ES" w:eastAsia="en-US"/>
    </w:rPr>
  </w:style>
  <w:style w:type="paragraph" w:customStyle="1" w:styleId="xl54">
    <w:name w:val="xl54"/>
    <w:basedOn w:val="Normal"/>
    <w:uiPriority w:val="99"/>
    <w:qFormat/>
    <w:rsid w:val="00F8547E"/>
    <w:pPr>
      <w:pBdr>
        <w:top w:val="single" w:sz="4" w:space="0" w:color="auto"/>
      </w:pBdr>
      <w:spacing w:before="100" w:beforeAutospacing="1" w:after="100" w:afterAutospacing="1"/>
      <w:jc w:val="center"/>
      <w:textAlignment w:val="top"/>
    </w:pPr>
    <w:rPr>
      <w:rFonts w:cs="Arial"/>
      <w:b/>
      <w:bCs/>
      <w:color w:val="FF0000"/>
      <w:sz w:val="12"/>
      <w:szCs w:val="12"/>
      <w:lang w:val="es-ES" w:eastAsia="en-US"/>
    </w:rPr>
  </w:style>
  <w:style w:type="character" w:customStyle="1" w:styleId="corchete-llamada1">
    <w:name w:val="corchete-llamada1"/>
    <w:rsid w:val="00F8547E"/>
    <w:rPr>
      <w:vanish/>
      <w:webHidden w:val="0"/>
      <w:specVanish w:val="0"/>
    </w:rPr>
  </w:style>
  <w:style w:type="paragraph" w:customStyle="1" w:styleId="font7">
    <w:name w:val="font7"/>
    <w:basedOn w:val="Normal"/>
    <w:uiPriority w:val="99"/>
    <w:qFormat/>
    <w:rsid w:val="00F8547E"/>
    <w:pPr>
      <w:spacing w:before="100" w:beforeAutospacing="1" w:after="100" w:afterAutospacing="1"/>
    </w:pPr>
    <w:rPr>
      <w:rFonts w:ascii="Calibri" w:hAnsi="Calibri" w:cs="Calibri"/>
      <w:b/>
      <w:bCs/>
      <w:color w:val="000000"/>
      <w:sz w:val="18"/>
      <w:szCs w:val="18"/>
      <w:lang w:val="en-US"/>
    </w:rPr>
  </w:style>
  <w:style w:type="paragraph" w:customStyle="1" w:styleId="font8">
    <w:name w:val="font8"/>
    <w:basedOn w:val="Normal"/>
    <w:uiPriority w:val="99"/>
    <w:qFormat/>
    <w:rsid w:val="00F8547E"/>
    <w:pPr>
      <w:spacing w:before="100" w:beforeAutospacing="1" w:after="100" w:afterAutospacing="1"/>
    </w:pPr>
    <w:rPr>
      <w:rFonts w:ascii="Calibri" w:hAnsi="Calibri" w:cs="Calibri"/>
      <w:color w:val="000000"/>
      <w:sz w:val="18"/>
      <w:szCs w:val="18"/>
      <w:lang w:val="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F8547E"/>
    <w:pPr>
      <w:spacing w:after="160" w:line="240" w:lineRule="exact"/>
    </w:pPr>
    <w:rPr>
      <w:sz w:val="21"/>
      <w:szCs w:val="21"/>
      <w:lang w:val="en-US" w:eastAsia="en-US"/>
    </w:rPr>
  </w:style>
  <w:style w:type="paragraph" w:customStyle="1" w:styleId="ttulo0">
    <w:name w:val="título"/>
    <w:uiPriority w:val="99"/>
    <w:qFormat/>
    <w:rsid w:val="00F8547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F8547E"/>
    <w:pPr>
      <w:widowControl w:val="0"/>
      <w:tabs>
        <w:tab w:val="left" w:pos="-1440"/>
        <w:tab w:val="left" w:pos="-720"/>
        <w:tab w:val="left" w:pos="426"/>
        <w:tab w:val="left" w:pos="1134"/>
      </w:tabs>
      <w:suppressAutoHyphens/>
      <w:ind w:left="1134" w:hanging="1134"/>
    </w:pPr>
    <w:rPr>
      <w:spacing w:val="-3"/>
      <w:lang w:val="es-ES_tradnl" w:eastAsia="en-US"/>
    </w:rPr>
  </w:style>
  <w:style w:type="paragraph" w:customStyle="1" w:styleId="Ttulo1ttulo1Pregunta">
    <w:name w:val="Título 1.título 1.Pregunta"/>
    <w:basedOn w:val="Normal"/>
    <w:next w:val="Normal"/>
    <w:uiPriority w:val="99"/>
    <w:qFormat/>
    <w:rsid w:val="00F8547E"/>
    <w:pPr>
      <w:keepNext/>
      <w:tabs>
        <w:tab w:val="num" w:pos="0"/>
        <w:tab w:val="num" w:pos="1920"/>
      </w:tabs>
      <w:autoSpaceDE w:val="0"/>
      <w:autoSpaceDN w:val="0"/>
      <w:spacing w:before="240" w:after="60"/>
      <w:jc w:val="center"/>
    </w:pPr>
    <w:rPr>
      <w:rFonts w:ascii="Verdana" w:hAnsi="Verdana"/>
      <w:b/>
      <w:kern w:val="28"/>
      <w:sz w:val="22"/>
      <w:lang w:val="es-ES_tradnl" w:eastAsia="en-US"/>
    </w:rPr>
  </w:style>
  <w:style w:type="paragraph" w:customStyle="1" w:styleId="xl55">
    <w:name w:val="xl55"/>
    <w:basedOn w:val="Normal"/>
    <w:uiPriority w:val="99"/>
    <w:qFormat/>
    <w:rsid w:val="00F8547E"/>
    <w:pPr>
      <w:pBdr>
        <w:top w:val="single" w:sz="8" w:space="0" w:color="auto"/>
        <w:left w:val="single" w:sz="8" w:space="0" w:color="auto"/>
        <w:bottom w:val="single" w:sz="4"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56">
    <w:name w:val="xl56"/>
    <w:basedOn w:val="Normal"/>
    <w:uiPriority w:val="99"/>
    <w:qFormat/>
    <w:rsid w:val="00F8547E"/>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color w:val="FF0000"/>
      <w:lang w:val="es-ES" w:eastAsia="en-US"/>
    </w:rPr>
  </w:style>
  <w:style w:type="paragraph" w:customStyle="1" w:styleId="xl57">
    <w:name w:val="xl57"/>
    <w:basedOn w:val="Normal"/>
    <w:uiPriority w:val="99"/>
    <w:qFormat/>
    <w:rsid w:val="00F8547E"/>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eastAsia="Arial Unicode MS" w:cs="Arial"/>
      <w:b/>
      <w:bCs/>
      <w:color w:val="FF0000"/>
      <w:lang w:val="es-ES" w:eastAsia="en-US"/>
    </w:rPr>
  </w:style>
  <w:style w:type="paragraph" w:customStyle="1" w:styleId="xl58">
    <w:name w:val="xl58"/>
    <w:basedOn w:val="Normal"/>
    <w:uiPriority w:val="99"/>
    <w:qFormat/>
    <w:rsid w:val="00F8547E"/>
    <w:pPr>
      <w:pBdr>
        <w:left w:val="single" w:sz="8"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59">
    <w:name w:val="xl59"/>
    <w:basedOn w:val="Normal"/>
    <w:uiPriority w:val="99"/>
    <w:qFormat/>
    <w:rsid w:val="00F8547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val="es-ES" w:eastAsia="en-US"/>
    </w:rPr>
  </w:style>
  <w:style w:type="paragraph" w:customStyle="1" w:styleId="xl60">
    <w:name w:val="xl60"/>
    <w:basedOn w:val="Normal"/>
    <w:uiPriority w:val="99"/>
    <w:qFormat/>
    <w:rsid w:val="00F8547E"/>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61">
    <w:name w:val="xl61"/>
    <w:basedOn w:val="Normal"/>
    <w:uiPriority w:val="99"/>
    <w:qFormat/>
    <w:rsid w:val="00F8547E"/>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Arial Unicode MS" w:cs="Arial"/>
      <w:b/>
      <w:bCs/>
      <w:lang w:val="es-ES" w:eastAsia="en-US"/>
    </w:rPr>
  </w:style>
  <w:style w:type="paragraph" w:customStyle="1" w:styleId="xl62">
    <w:name w:val="xl62"/>
    <w:basedOn w:val="Normal"/>
    <w:uiPriority w:val="99"/>
    <w:qFormat/>
    <w:rsid w:val="00F8547E"/>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textAlignment w:val="center"/>
    </w:pPr>
    <w:rPr>
      <w:rFonts w:eastAsia="Arial Unicode MS" w:cs="Arial"/>
      <w:b/>
      <w:bCs/>
      <w:lang w:val="es-ES" w:eastAsia="en-US"/>
    </w:rPr>
  </w:style>
  <w:style w:type="paragraph" w:customStyle="1" w:styleId="CarCarCarCar">
    <w:name w:val="Car Car Car Car"/>
    <w:basedOn w:val="Normal"/>
    <w:uiPriority w:val="99"/>
    <w:qFormat/>
    <w:rsid w:val="00F8547E"/>
    <w:pPr>
      <w:spacing w:after="160" w:line="240" w:lineRule="exact"/>
    </w:pPr>
    <w:rPr>
      <w:rFonts w:ascii="Verdana" w:hAnsi="Verdana"/>
      <w:lang w:val="en-US" w:eastAsia="en-US"/>
    </w:rPr>
  </w:style>
  <w:style w:type="paragraph" w:customStyle="1" w:styleId="CharCarCarCarCarCarCarCarCharCharCar1">
    <w:name w:val="Char Car Car Car Car Car Car Car Char Char Car1"/>
    <w:basedOn w:val="Normal"/>
    <w:uiPriority w:val="99"/>
    <w:qFormat/>
    <w:rsid w:val="00F8547E"/>
    <w:pPr>
      <w:spacing w:after="160" w:line="240" w:lineRule="exact"/>
    </w:pPr>
    <w:rPr>
      <w:rFonts w:ascii="Verdana" w:hAnsi="Verdana"/>
      <w:lang w:val="en-US" w:eastAsia="en-US"/>
    </w:rPr>
  </w:style>
  <w:style w:type="paragraph" w:customStyle="1" w:styleId="-PGINA-">
    <w:name w:val="- PÁGINA -"/>
    <w:uiPriority w:val="99"/>
    <w:qFormat/>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uiPriority w:val="99"/>
    <w:qFormat/>
    <w:rsid w:val="00F8547E"/>
    <w:pPr>
      <w:spacing w:before="100" w:beforeAutospacing="1" w:after="100" w:afterAutospacing="1"/>
    </w:pPr>
    <w:rPr>
      <w:lang w:val="es-ES" w:eastAsia="en-US"/>
    </w:rPr>
  </w:style>
  <w:style w:type="paragraph" w:customStyle="1" w:styleId="Sangradet">
    <w:name w:val="Sangría de t"/>
    <w:aliases w:val=" independiente,independiente"/>
    <w:basedOn w:val="Normal"/>
    <w:uiPriority w:val="99"/>
    <w:qFormat/>
    <w:rsid w:val="00F8547E"/>
    <w:rPr>
      <w:lang w:val="es-ES_tradnl" w:eastAsia="en-US"/>
    </w:rPr>
  </w:style>
  <w:style w:type="paragraph" w:styleId="Direccinsobre">
    <w:name w:val="envelope address"/>
    <w:basedOn w:val="Normal"/>
    <w:rsid w:val="00F8547E"/>
    <w:pPr>
      <w:framePr w:w="7920" w:h="1980" w:hRule="exact" w:hSpace="141" w:wrap="auto" w:hAnchor="page" w:xAlign="center" w:yAlign="bottom"/>
      <w:ind w:left="2880"/>
    </w:pPr>
    <w:rPr>
      <w:rFonts w:ascii="Lucida Calligraphy" w:hAnsi="Lucida Calligraphy" w:cs="Arial"/>
      <w:lang w:val="es-ES" w:eastAsia="en-US"/>
    </w:rPr>
  </w:style>
  <w:style w:type="paragraph" w:customStyle="1" w:styleId="Preformatted">
    <w:name w:val="Preformatted"/>
    <w:basedOn w:val="Normal"/>
    <w:uiPriority w:val="99"/>
    <w:qFormat/>
    <w:rsid w:val="00F854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2"/>
      <w:lang w:val="es-ES_tradnl" w:eastAsia="en-US"/>
    </w:rPr>
  </w:style>
  <w:style w:type="character" w:customStyle="1" w:styleId="eacep1">
    <w:name w:val="eacep1"/>
    <w:rsid w:val="00F8547E"/>
    <w:rPr>
      <w:color w:val="000000"/>
    </w:rPr>
  </w:style>
  <w:style w:type="paragraph" w:customStyle="1" w:styleId="Estilo1">
    <w:name w:val="Estilo1"/>
    <w:basedOn w:val="Normal"/>
    <w:link w:val="Estilo1Car"/>
    <w:uiPriority w:val="99"/>
    <w:qFormat/>
    <w:rsid w:val="00F8547E"/>
    <w:pPr>
      <w:spacing w:line="220" w:lineRule="atLeast"/>
    </w:pPr>
    <w:rPr>
      <w:lang w:val="es-MX" w:eastAsia="en-US"/>
    </w:rPr>
  </w:style>
  <w:style w:type="paragraph" w:customStyle="1" w:styleId="articulo0">
    <w:name w:val="articulo"/>
    <w:basedOn w:val="Normal"/>
    <w:uiPriority w:val="99"/>
    <w:qFormat/>
    <w:rsid w:val="00F8547E"/>
    <w:pPr>
      <w:ind w:right="20"/>
    </w:pPr>
    <w:rPr>
      <w:rFonts w:ascii="Arial Narrow" w:eastAsia="Arial Unicode MS" w:hAnsi="Arial Narrow" w:cs="Arial Unicode MS"/>
      <w:lang w:val="es-ES" w:eastAsia="en-US"/>
    </w:rPr>
  </w:style>
  <w:style w:type="paragraph" w:customStyle="1" w:styleId="CM2">
    <w:name w:val="CM2"/>
    <w:basedOn w:val="Default"/>
    <w:next w:val="Default"/>
    <w:uiPriority w:val="99"/>
    <w:qFormat/>
    <w:rsid w:val="00F8547E"/>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rsid w:val="00F8547E"/>
    <w:pPr>
      <w:widowControl w:val="0"/>
      <w:spacing w:after="298"/>
    </w:pPr>
    <w:rPr>
      <w:rFonts w:ascii="JLKMPM+TimesNewRoman" w:hAnsi="JLKMPM+TimesNewRoman" w:cs="JLKMPM+TimesNewRoman"/>
      <w:color w:val="auto"/>
    </w:rPr>
  </w:style>
  <w:style w:type="paragraph" w:customStyle="1" w:styleId="CM8">
    <w:name w:val="CM8"/>
    <w:basedOn w:val="Default"/>
    <w:next w:val="Default"/>
    <w:uiPriority w:val="99"/>
    <w:qFormat/>
    <w:rsid w:val="00F8547E"/>
    <w:pPr>
      <w:widowControl w:val="0"/>
      <w:spacing w:after="113"/>
    </w:pPr>
    <w:rPr>
      <w:rFonts w:ascii="JLKMPM+TimesNewRoman" w:hAnsi="JLKMPM+TimesNewRoman" w:cs="JLKMPM+TimesNewRoman"/>
      <w:color w:val="auto"/>
    </w:rPr>
  </w:style>
  <w:style w:type="paragraph" w:customStyle="1" w:styleId="CM9">
    <w:name w:val="CM9"/>
    <w:basedOn w:val="Default"/>
    <w:next w:val="Default"/>
    <w:uiPriority w:val="99"/>
    <w:qFormat/>
    <w:rsid w:val="00F8547E"/>
    <w:pPr>
      <w:widowControl w:val="0"/>
      <w:spacing w:after="418"/>
    </w:pPr>
    <w:rPr>
      <w:rFonts w:ascii="JLKMPM+TimesNewRoman" w:hAnsi="JLKMPM+TimesNewRoman" w:cs="JLKMPM+TimesNewRoman"/>
      <w:color w:val="auto"/>
    </w:rPr>
  </w:style>
  <w:style w:type="paragraph" w:customStyle="1" w:styleId="CM4">
    <w:name w:val="CM4"/>
    <w:basedOn w:val="Default"/>
    <w:next w:val="Default"/>
    <w:uiPriority w:val="99"/>
    <w:qFormat/>
    <w:rsid w:val="00F8547E"/>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uiPriority w:val="99"/>
    <w:qFormat/>
    <w:rsid w:val="00F8547E"/>
    <w:pPr>
      <w:widowControl w:val="0"/>
      <w:spacing w:after="1123"/>
    </w:pPr>
    <w:rPr>
      <w:rFonts w:ascii="JLKMPM+TimesNew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F8547E"/>
    <w:pPr>
      <w:spacing w:after="160" w:line="240" w:lineRule="exact"/>
    </w:pPr>
    <w:rPr>
      <w:rFonts w:ascii="Verdana" w:hAnsi="Verdana"/>
      <w:lang w:val="en-US" w:eastAsia="en-US"/>
    </w:rPr>
  </w:style>
  <w:style w:type="paragraph" w:customStyle="1" w:styleId="tibitoc0">
    <w:name w:val="tibitoc"/>
    <w:basedOn w:val="Normal"/>
    <w:uiPriority w:val="99"/>
    <w:qFormat/>
    <w:rsid w:val="00F8547E"/>
    <w:pPr>
      <w:jc w:val="center"/>
    </w:pPr>
    <w:rPr>
      <w:rFonts w:eastAsia="Arial Unicode MS" w:cs="Arial"/>
      <w:b/>
      <w:bCs/>
      <w:sz w:val="22"/>
      <w:szCs w:val="22"/>
      <w:lang w:val="es-ES" w:eastAsia="ko-KR"/>
    </w:rPr>
  </w:style>
  <w:style w:type="paragraph" w:customStyle="1" w:styleId="-pgina-0">
    <w:name w:val="-pgina-"/>
    <w:basedOn w:val="Normal"/>
    <w:uiPriority w:val="99"/>
    <w:qFormat/>
    <w:rsid w:val="00F8547E"/>
    <w:rPr>
      <w:rFonts w:eastAsia="Arial Unicode MS"/>
      <w:lang w:val="es-ES" w:eastAsia="ko-KR"/>
    </w:rPr>
  </w:style>
  <w:style w:type="paragraph" w:customStyle="1" w:styleId="Sangra2detindependiente11">
    <w:name w:val="Sangría 2 de t. independiente11"/>
    <w:basedOn w:val="Normal"/>
    <w:uiPriority w:val="99"/>
    <w:qFormat/>
    <w:rsid w:val="00F8547E"/>
    <w:pPr>
      <w:suppressAutoHyphens/>
      <w:ind w:left="709" w:hanging="1"/>
    </w:pPr>
    <w:rPr>
      <w:lang w:val="es-ES" w:eastAsia="ar-SA"/>
    </w:rPr>
  </w:style>
  <w:style w:type="character" w:customStyle="1" w:styleId="gmailquote">
    <w:name w:val="gmail_quote"/>
    <w:basedOn w:val="Fuentedeprrafopredeter"/>
    <w:rsid w:val="00F8547E"/>
  </w:style>
  <w:style w:type="character" w:customStyle="1" w:styleId="sg">
    <w:name w:val="sg"/>
    <w:basedOn w:val="Fuentedeprrafopredeter"/>
    <w:rsid w:val="00F8547E"/>
  </w:style>
  <w:style w:type="paragraph" w:customStyle="1" w:styleId="Remiteabreviado">
    <w:name w:val="Remite abreviado"/>
    <w:basedOn w:val="Normal"/>
    <w:uiPriority w:val="99"/>
    <w:qFormat/>
    <w:rsid w:val="00F8547E"/>
    <w:rPr>
      <w:lang w:val="es-ES" w:eastAsia="en-US"/>
    </w:rPr>
  </w:style>
  <w:style w:type="paragraph" w:customStyle="1" w:styleId="NOMBRETODOS">
    <w:name w:val="NOMBRE TODOS"/>
    <w:basedOn w:val="Normal"/>
    <w:next w:val="Normal"/>
    <w:uiPriority w:val="99"/>
    <w:qFormat/>
    <w:rsid w:val="00F8547E"/>
    <w:pPr>
      <w:tabs>
        <w:tab w:val="left" w:pos="567"/>
      </w:tabs>
      <w:snapToGrid w:val="0"/>
      <w:ind w:left="567" w:hanging="567"/>
    </w:pPr>
    <w:rPr>
      <w:rFonts w:ascii="Arial Black" w:hAnsi="Arial Black"/>
      <w:sz w:val="18"/>
      <w:lang w:val="es-ES" w:eastAsia="en-US"/>
    </w:rPr>
  </w:style>
  <w:style w:type="paragraph" w:styleId="Textonotaalfinal">
    <w:name w:val="endnote text"/>
    <w:basedOn w:val="Normal"/>
    <w:link w:val="TextonotaalfinalCar"/>
    <w:uiPriority w:val="99"/>
    <w:unhideWhenUsed/>
    <w:rsid w:val="00F8547E"/>
    <w:rPr>
      <w:lang w:val="en-US" w:eastAsia="en-US"/>
    </w:rPr>
  </w:style>
  <w:style w:type="character" w:customStyle="1" w:styleId="TextonotaalfinalCar">
    <w:name w:val="Texto nota al final Car"/>
    <w:basedOn w:val="Fuentedeprrafopredeter"/>
    <w:link w:val="Textonotaalfinal"/>
    <w:uiPriority w:val="99"/>
    <w:rsid w:val="00F8547E"/>
    <w:rPr>
      <w:rFonts w:ascii="Times New Roman" w:eastAsia="Times New Roman" w:hAnsi="Times New Roman" w:cs="Times New Roman"/>
      <w:sz w:val="24"/>
      <w:szCs w:val="24"/>
      <w:lang w:val="en-US"/>
    </w:rPr>
  </w:style>
  <w:style w:type="character" w:styleId="Refdenotaalfinal">
    <w:name w:val="endnote reference"/>
    <w:uiPriority w:val="99"/>
    <w:unhideWhenUsed/>
    <w:rsid w:val="00F8547E"/>
    <w:rPr>
      <w:vertAlign w:val="superscript"/>
    </w:rPr>
  </w:style>
  <w:style w:type="paragraph" w:customStyle="1" w:styleId="maritza30">
    <w:name w:val="maritza3"/>
    <w:basedOn w:val="Normal"/>
    <w:uiPriority w:val="99"/>
    <w:qFormat/>
    <w:rsid w:val="00F8547E"/>
    <w:rPr>
      <w:rFonts w:eastAsia="Calibri"/>
      <w:lang w:val="en-US"/>
    </w:rPr>
  </w:style>
  <w:style w:type="paragraph" w:customStyle="1" w:styleId="default0">
    <w:name w:val="default"/>
    <w:basedOn w:val="Normal"/>
    <w:uiPriority w:val="99"/>
    <w:qFormat/>
    <w:rsid w:val="00F8547E"/>
    <w:pPr>
      <w:autoSpaceDE w:val="0"/>
      <w:autoSpaceDN w:val="0"/>
    </w:pPr>
    <w:rPr>
      <w:rFonts w:ascii="Verdana" w:eastAsia="Calibri" w:hAnsi="Verdana"/>
      <w:color w:val="000000"/>
      <w:lang w:val="en-US"/>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F8547E"/>
    <w:pPr>
      <w:spacing w:after="160" w:line="240" w:lineRule="exact"/>
    </w:pPr>
    <w:rPr>
      <w:rFonts w:ascii="Verdana" w:hAnsi="Verdana"/>
      <w:lang w:val="en-US" w:eastAsia="en-US"/>
    </w:rPr>
  </w:style>
  <w:style w:type="paragraph" w:styleId="TtuloTDC">
    <w:name w:val="TOC Heading"/>
    <w:basedOn w:val="Ttulo1"/>
    <w:next w:val="Normal"/>
    <w:uiPriority w:val="39"/>
    <w:unhideWhenUsed/>
    <w:qFormat/>
    <w:rsid w:val="00F8547E"/>
    <w:pPr>
      <w:keepLines/>
      <w:spacing w:before="240" w:line="259" w:lineRule="auto"/>
      <w:jc w:val="left"/>
      <w:outlineLvl w:val="9"/>
    </w:pPr>
    <w:rPr>
      <w:rFonts w:ascii="Cambria" w:hAnsi="Cambria" w:cs="Times New Roman"/>
      <w:color w:val="365F91"/>
      <w:sz w:val="32"/>
      <w:szCs w:val="32"/>
    </w:rPr>
  </w:style>
  <w:style w:type="paragraph" w:styleId="TDC1">
    <w:name w:val="toc 1"/>
    <w:basedOn w:val="Normal"/>
    <w:next w:val="Normal"/>
    <w:autoRedefine/>
    <w:uiPriority w:val="39"/>
    <w:unhideWhenUsed/>
    <w:qFormat/>
    <w:rsid w:val="00F8547E"/>
    <w:pPr>
      <w:spacing w:after="100"/>
    </w:pPr>
    <w:rPr>
      <w:lang w:val="en-US" w:eastAsia="en-US"/>
    </w:rPr>
  </w:style>
  <w:style w:type="paragraph" w:styleId="TDC2">
    <w:name w:val="toc 2"/>
    <w:basedOn w:val="Normal"/>
    <w:next w:val="Normal"/>
    <w:autoRedefine/>
    <w:uiPriority w:val="39"/>
    <w:unhideWhenUsed/>
    <w:qFormat/>
    <w:rsid w:val="00F8547E"/>
    <w:pPr>
      <w:spacing w:after="100"/>
      <w:ind w:left="200"/>
    </w:pPr>
    <w:rPr>
      <w:lang w:val="en-US" w:eastAsia="en-US"/>
    </w:rPr>
  </w:style>
  <w:style w:type="paragraph" w:styleId="TDC3">
    <w:name w:val="toc 3"/>
    <w:basedOn w:val="Normal"/>
    <w:next w:val="Normal"/>
    <w:autoRedefine/>
    <w:uiPriority w:val="39"/>
    <w:unhideWhenUsed/>
    <w:qFormat/>
    <w:rsid w:val="00F8547E"/>
    <w:pPr>
      <w:spacing w:after="100"/>
      <w:ind w:left="400"/>
    </w:pPr>
    <w:rPr>
      <w:lang w:val="en-US" w:eastAsia="en-US"/>
    </w:rPr>
  </w:style>
  <w:style w:type="table" w:customStyle="1" w:styleId="Tablaconcuadrcula5">
    <w:name w:val="Tabla con cuadrícula5"/>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F8547E"/>
  </w:style>
  <w:style w:type="table" w:customStyle="1" w:styleId="Tablaconcuadrcula6">
    <w:name w:val="Tabla con cuadrícula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F8547E"/>
    <w:rPr>
      <w:color w:val="2B579A"/>
      <w:shd w:val="clear" w:color="auto" w:fill="E6E6E6"/>
    </w:rPr>
  </w:style>
  <w:style w:type="paragraph" w:customStyle="1" w:styleId="Pa0">
    <w:name w:val="Pa0"/>
    <w:basedOn w:val="Normal"/>
    <w:next w:val="Normal"/>
    <w:uiPriority w:val="99"/>
    <w:qFormat/>
    <w:rsid w:val="00F8547E"/>
    <w:pPr>
      <w:autoSpaceDE w:val="0"/>
      <w:autoSpaceDN w:val="0"/>
      <w:adjustRightInd w:val="0"/>
      <w:spacing w:line="241" w:lineRule="atLeast"/>
    </w:pPr>
    <w:rPr>
      <w:rFonts w:ascii="Verdana" w:eastAsia="Calibri" w:hAnsi="Verdana"/>
      <w:lang w:val="en-US" w:eastAsia="en-US"/>
    </w:rPr>
  </w:style>
  <w:style w:type="character" w:customStyle="1" w:styleId="A4">
    <w:name w:val="A4"/>
    <w:uiPriority w:val="99"/>
    <w:rsid w:val="00F8547E"/>
    <w:rPr>
      <w:rFonts w:cs="Verdana"/>
      <w:color w:val="000000"/>
    </w:rPr>
  </w:style>
  <w:style w:type="numbering" w:customStyle="1" w:styleId="Sinlista5">
    <w:name w:val="Sin lista5"/>
    <w:next w:val="Sinlista"/>
    <w:uiPriority w:val="99"/>
    <w:semiHidden/>
    <w:unhideWhenUsed/>
    <w:rsid w:val="00F8547E"/>
  </w:style>
  <w:style w:type="table" w:customStyle="1" w:styleId="Tablaconcuadrcula7">
    <w:name w:val="Tabla con cuadrícula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F8547E"/>
  </w:style>
  <w:style w:type="table" w:customStyle="1" w:styleId="Tablaconcuadrcula21">
    <w:name w:val="Tabla con cuadrícula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F8547E"/>
  </w:style>
  <w:style w:type="character" w:customStyle="1" w:styleId="product-description-js">
    <w:name w:val="product-description-js"/>
    <w:rsid w:val="00F8547E"/>
  </w:style>
  <w:style w:type="numbering" w:customStyle="1" w:styleId="Sinlista31">
    <w:name w:val="Sin lista31"/>
    <w:next w:val="Sinlista"/>
    <w:uiPriority w:val="99"/>
    <w:semiHidden/>
    <w:unhideWhenUsed/>
    <w:rsid w:val="00F8547E"/>
  </w:style>
  <w:style w:type="table" w:customStyle="1" w:styleId="Tablaconcuadrcula31">
    <w:name w:val="Tabla con cuadrícula3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F8547E"/>
  </w:style>
  <w:style w:type="table" w:customStyle="1" w:styleId="Tablaconcuadrcula111">
    <w:name w:val="Tabla con cuadrícula1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F8547E"/>
  </w:style>
  <w:style w:type="table" w:customStyle="1" w:styleId="Tablaconcuadrcula311">
    <w:name w:val="Tabla con cuadrícula3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F8547E"/>
  </w:style>
  <w:style w:type="table" w:customStyle="1" w:styleId="Tablaconcuadrcula41">
    <w:name w:val="Tabla con cuadrícula4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F8547E"/>
  </w:style>
  <w:style w:type="table" w:customStyle="1" w:styleId="Tablaconcuadrcula61">
    <w:name w:val="Tabla con cuadrícula6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F8547E"/>
  </w:style>
  <w:style w:type="table" w:customStyle="1" w:styleId="Tablaconcuadrcula8">
    <w:name w:val="Tabla con cuadrícula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F8547E"/>
    <w:pPr>
      <w:numPr>
        <w:numId w:val="22"/>
      </w:numPr>
    </w:pPr>
  </w:style>
  <w:style w:type="numbering" w:customStyle="1" w:styleId="Sinlista6">
    <w:name w:val="Sin lista6"/>
    <w:next w:val="Sinlista"/>
    <w:uiPriority w:val="99"/>
    <w:semiHidden/>
    <w:unhideWhenUsed/>
    <w:rsid w:val="00F8547E"/>
  </w:style>
  <w:style w:type="table" w:customStyle="1" w:styleId="Tablaconcuadrcula9">
    <w:name w:val="Tabla con cuadrícula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F8547E"/>
  </w:style>
  <w:style w:type="numbering" w:customStyle="1" w:styleId="Sinlista7">
    <w:name w:val="Sin lista7"/>
    <w:next w:val="Sinlista"/>
    <w:uiPriority w:val="99"/>
    <w:semiHidden/>
    <w:unhideWhenUsed/>
    <w:rsid w:val="00F8547E"/>
  </w:style>
  <w:style w:type="table" w:customStyle="1" w:styleId="Tablaconcuadrcula10">
    <w:name w:val="Tabla con cuadrícula10"/>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F8547E"/>
  </w:style>
  <w:style w:type="table" w:customStyle="1" w:styleId="Tablaconcuadrcula12">
    <w:name w:val="Tabla con cuadrícula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F8547E"/>
  </w:style>
  <w:style w:type="table" w:customStyle="1" w:styleId="Tablaconcuadrcula32">
    <w:name w:val="Tabla con cuadrícula3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F8547E"/>
  </w:style>
  <w:style w:type="numbering" w:customStyle="1" w:styleId="Sinlista411">
    <w:name w:val="Sin lista411"/>
    <w:next w:val="Sinlista"/>
    <w:uiPriority w:val="99"/>
    <w:semiHidden/>
    <w:unhideWhenUsed/>
    <w:rsid w:val="00F8547E"/>
  </w:style>
  <w:style w:type="numbering" w:customStyle="1" w:styleId="Sinlista511">
    <w:name w:val="Sin lista511"/>
    <w:next w:val="Sinlista"/>
    <w:uiPriority w:val="99"/>
    <w:semiHidden/>
    <w:unhideWhenUsed/>
    <w:rsid w:val="00F8547E"/>
  </w:style>
  <w:style w:type="numbering" w:customStyle="1" w:styleId="Estilo12242">
    <w:name w:val="Estilo12242"/>
    <w:rsid w:val="00F8547E"/>
    <w:pPr>
      <w:numPr>
        <w:numId w:val="21"/>
      </w:numPr>
    </w:pPr>
  </w:style>
  <w:style w:type="numbering" w:customStyle="1" w:styleId="Sinlista61">
    <w:name w:val="Sin lista61"/>
    <w:next w:val="Sinlista"/>
    <w:uiPriority w:val="99"/>
    <w:semiHidden/>
    <w:unhideWhenUsed/>
    <w:rsid w:val="00F8547E"/>
  </w:style>
  <w:style w:type="numbering" w:customStyle="1" w:styleId="Estilo122411">
    <w:name w:val="Estilo122411"/>
    <w:rsid w:val="00F8547E"/>
    <w:pPr>
      <w:numPr>
        <w:numId w:val="18"/>
      </w:numPr>
    </w:pPr>
  </w:style>
  <w:style w:type="paragraph" w:customStyle="1" w:styleId="feature-title">
    <w:name w:val="feature-title"/>
    <w:basedOn w:val="Normal"/>
    <w:uiPriority w:val="99"/>
    <w:qFormat/>
    <w:rsid w:val="00F8547E"/>
    <w:pPr>
      <w:spacing w:before="100" w:beforeAutospacing="1" w:after="100" w:afterAutospacing="1"/>
    </w:pPr>
    <w:rPr>
      <w:lang w:val="en-US"/>
    </w:rPr>
  </w:style>
  <w:style w:type="paragraph" w:customStyle="1" w:styleId="feature-value">
    <w:name w:val="feature-value"/>
    <w:basedOn w:val="Normal"/>
    <w:uiPriority w:val="99"/>
    <w:qFormat/>
    <w:rsid w:val="00F8547E"/>
    <w:pPr>
      <w:spacing w:before="100" w:beforeAutospacing="1" w:after="100" w:afterAutospacing="1"/>
    </w:pPr>
    <w:rPr>
      <w:lang w:val="en-US"/>
    </w:rPr>
  </w:style>
  <w:style w:type="paragraph" w:customStyle="1" w:styleId="font9">
    <w:name w:val="font9"/>
    <w:basedOn w:val="Normal"/>
    <w:uiPriority w:val="99"/>
    <w:qFormat/>
    <w:rsid w:val="00F8547E"/>
    <w:pPr>
      <w:spacing w:before="100" w:beforeAutospacing="1" w:after="100" w:afterAutospacing="1"/>
    </w:pPr>
    <w:rPr>
      <w:rFonts w:ascii="Trebuchet MS" w:hAnsi="Trebuchet MS"/>
      <w:color w:val="333333"/>
      <w:sz w:val="16"/>
      <w:szCs w:val="16"/>
      <w:lang w:val="en-US"/>
    </w:rPr>
  </w:style>
  <w:style w:type="paragraph" w:customStyle="1" w:styleId="font10">
    <w:name w:val="font10"/>
    <w:basedOn w:val="Normal"/>
    <w:uiPriority w:val="99"/>
    <w:qFormat/>
    <w:rsid w:val="00F8547E"/>
    <w:pPr>
      <w:spacing w:before="100" w:beforeAutospacing="1" w:after="100" w:afterAutospacing="1"/>
    </w:pPr>
    <w:rPr>
      <w:color w:val="000000"/>
      <w:sz w:val="14"/>
      <w:szCs w:val="14"/>
      <w:lang w:val="en-US"/>
    </w:rPr>
  </w:style>
  <w:style w:type="paragraph" w:customStyle="1" w:styleId="font11">
    <w:name w:val="font11"/>
    <w:basedOn w:val="Normal"/>
    <w:uiPriority w:val="99"/>
    <w:qFormat/>
    <w:rsid w:val="00F8547E"/>
    <w:pPr>
      <w:spacing w:before="100" w:beforeAutospacing="1" w:after="100" w:afterAutospacing="1"/>
    </w:pPr>
    <w:rPr>
      <w:color w:val="000000"/>
      <w:sz w:val="14"/>
      <w:szCs w:val="14"/>
      <w:lang w:val="en-US"/>
    </w:rPr>
  </w:style>
  <w:style w:type="numbering" w:customStyle="1" w:styleId="Sinlista8">
    <w:name w:val="Sin lista8"/>
    <w:next w:val="Sinlista"/>
    <w:uiPriority w:val="99"/>
    <w:semiHidden/>
    <w:unhideWhenUsed/>
    <w:rsid w:val="00F8547E"/>
  </w:style>
  <w:style w:type="table" w:customStyle="1" w:styleId="Tablaconcuadrcula13">
    <w:name w:val="Tabla con cuadrícula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F8547E"/>
  </w:style>
  <w:style w:type="table" w:customStyle="1" w:styleId="Tablaconcuadrcula14">
    <w:name w:val="Tabla con cuadrícula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F8547E"/>
  </w:style>
  <w:style w:type="table" w:customStyle="1" w:styleId="Tablaconcuadrcula23">
    <w:name w:val="Tabla con cuadrícula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F8547E"/>
  </w:style>
  <w:style w:type="numbering" w:customStyle="1" w:styleId="Sinlista33">
    <w:name w:val="Sin lista33"/>
    <w:next w:val="Sinlista"/>
    <w:uiPriority w:val="99"/>
    <w:semiHidden/>
    <w:unhideWhenUsed/>
    <w:rsid w:val="00F8547E"/>
  </w:style>
  <w:style w:type="table" w:customStyle="1" w:styleId="Tablaconcuadrcula33">
    <w:name w:val="Tabla con cuadrícula3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F8547E"/>
  </w:style>
  <w:style w:type="numbering" w:customStyle="1" w:styleId="Sinlista2111">
    <w:name w:val="Sin lista2111"/>
    <w:next w:val="Sinlista"/>
    <w:uiPriority w:val="99"/>
    <w:semiHidden/>
    <w:unhideWhenUsed/>
    <w:rsid w:val="00F8547E"/>
  </w:style>
  <w:style w:type="numbering" w:customStyle="1" w:styleId="Sinlista3111">
    <w:name w:val="Sin lista3111"/>
    <w:next w:val="Sinlista"/>
    <w:uiPriority w:val="99"/>
    <w:semiHidden/>
    <w:unhideWhenUsed/>
    <w:rsid w:val="00F8547E"/>
  </w:style>
  <w:style w:type="numbering" w:customStyle="1" w:styleId="Sinlista42">
    <w:name w:val="Sin lista42"/>
    <w:next w:val="Sinlista"/>
    <w:uiPriority w:val="99"/>
    <w:semiHidden/>
    <w:unhideWhenUsed/>
    <w:rsid w:val="00F8547E"/>
  </w:style>
  <w:style w:type="table" w:customStyle="1" w:styleId="Tablaconcuadrcula71">
    <w:name w:val="Tabla con cuadrícula7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F8547E"/>
  </w:style>
  <w:style w:type="table" w:customStyle="1" w:styleId="Tablaconcuadrcula81">
    <w:name w:val="Tabla con cuadrícula8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F8547E"/>
  </w:style>
  <w:style w:type="numbering" w:customStyle="1" w:styleId="Sinlista62">
    <w:name w:val="Sin lista62"/>
    <w:next w:val="Sinlista"/>
    <w:uiPriority w:val="99"/>
    <w:semiHidden/>
    <w:unhideWhenUsed/>
    <w:rsid w:val="00F8547E"/>
  </w:style>
  <w:style w:type="table" w:customStyle="1" w:styleId="Tablaconcuadrcula91">
    <w:name w:val="Tabla con cuadrícula9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F8547E"/>
  </w:style>
  <w:style w:type="numbering" w:customStyle="1" w:styleId="Sinlista71">
    <w:name w:val="Sin lista71"/>
    <w:next w:val="Sinlista"/>
    <w:uiPriority w:val="99"/>
    <w:semiHidden/>
    <w:unhideWhenUsed/>
    <w:rsid w:val="00F8547E"/>
  </w:style>
  <w:style w:type="table" w:customStyle="1" w:styleId="Tablaconcuadrcula101">
    <w:name w:val="Tabla con cuadrícula10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F8547E"/>
  </w:style>
  <w:style w:type="table" w:customStyle="1" w:styleId="Tablaconcuadrcula121">
    <w:name w:val="Tabla con cuadrícula1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F8547E"/>
  </w:style>
  <w:style w:type="table" w:customStyle="1" w:styleId="Tablaconcuadrcula321">
    <w:name w:val="Tabla con cuadrícula3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F8547E"/>
  </w:style>
  <w:style w:type="numbering" w:customStyle="1" w:styleId="Sinlista4111">
    <w:name w:val="Sin lista4111"/>
    <w:next w:val="Sinlista"/>
    <w:uiPriority w:val="99"/>
    <w:semiHidden/>
    <w:unhideWhenUsed/>
    <w:rsid w:val="00F8547E"/>
  </w:style>
  <w:style w:type="numbering" w:customStyle="1" w:styleId="Sinlista5111">
    <w:name w:val="Sin lista5111"/>
    <w:next w:val="Sinlista"/>
    <w:uiPriority w:val="99"/>
    <w:semiHidden/>
    <w:unhideWhenUsed/>
    <w:rsid w:val="00F8547E"/>
  </w:style>
  <w:style w:type="numbering" w:customStyle="1" w:styleId="Estilo122421">
    <w:name w:val="Estilo122421"/>
    <w:rsid w:val="00F8547E"/>
  </w:style>
  <w:style w:type="numbering" w:customStyle="1" w:styleId="Sinlista611">
    <w:name w:val="Sin lista611"/>
    <w:next w:val="Sinlista"/>
    <w:uiPriority w:val="99"/>
    <w:semiHidden/>
    <w:unhideWhenUsed/>
    <w:rsid w:val="00F8547E"/>
  </w:style>
  <w:style w:type="numbering" w:customStyle="1" w:styleId="Estilo1224111">
    <w:name w:val="Estilo1224111"/>
    <w:rsid w:val="00F8547E"/>
  </w:style>
  <w:style w:type="numbering" w:customStyle="1" w:styleId="Estilo1224112">
    <w:name w:val="Estilo1224112"/>
    <w:rsid w:val="00F8547E"/>
  </w:style>
  <w:style w:type="numbering" w:customStyle="1" w:styleId="Sinlista9">
    <w:name w:val="Sin lista9"/>
    <w:next w:val="Sinlista"/>
    <w:uiPriority w:val="99"/>
    <w:semiHidden/>
    <w:unhideWhenUsed/>
    <w:rsid w:val="00F8547E"/>
  </w:style>
  <w:style w:type="table" w:customStyle="1" w:styleId="Tablaconcuadrcula15">
    <w:name w:val="Tabla con cuadrícula1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F8547E"/>
  </w:style>
  <w:style w:type="table" w:customStyle="1" w:styleId="Tablaconcuadrcula16">
    <w:name w:val="Tabla con cuadrícula1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F8547E"/>
  </w:style>
  <w:style w:type="table" w:customStyle="1" w:styleId="Tablaconcuadrcula24">
    <w:name w:val="Tabla con cuadrícula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F8547E"/>
  </w:style>
  <w:style w:type="numbering" w:customStyle="1" w:styleId="Sinlista34">
    <w:name w:val="Sin lista34"/>
    <w:next w:val="Sinlista"/>
    <w:uiPriority w:val="99"/>
    <w:semiHidden/>
    <w:unhideWhenUsed/>
    <w:rsid w:val="00F8547E"/>
  </w:style>
  <w:style w:type="table" w:customStyle="1" w:styleId="Tablaconcuadrcula34">
    <w:name w:val="Tabla con cuadrícula3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F8547E"/>
  </w:style>
  <w:style w:type="table" w:customStyle="1" w:styleId="Tablaconcuadrcula112">
    <w:name w:val="Tabla con cuadrícula1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F8547E"/>
  </w:style>
  <w:style w:type="table" w:customStyle="1" w:styleId="Tablaconcuadrcula312">
    <w:name w:val="Tabla con cuadrícula3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F8547E"/>
  </w:style>
  <w:style w:type="table" w:customStyle="1" w:styleId="Tablaconcuadrcula42">
    <w:name w:val="Tabla con cuadrícula4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F8547E"/>
  </w:style>
  <w:style w:type="table" w:customStyle="1" w:styleId="Tablaconcuadrcula62">
    <w:name w:val="Tabla con cuadrícula6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F8547E"/>
  </w:style>
  <w:style w:type="table" w:customStyle="1" w:styleId="Tablaconcuadrcula82">
    <w:name w:val="Tabla con cuadrícula8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F8547E"/>
  </w:style>
  <w:style w:type="numbering" w:customStyle="1" w:styleId="Sinlista63">
    <w:name w:val="Sin lista63"/>
    <w:next w:val="Sinlista"/>
    <w:uiPriority w:val="99"/>
    <w:semiHidden/>
    <w:unhideWhenUsed/>
    <w:rsid w:val="00F8547E"/>
  </w:style>
  <w:style w:type="table" w:customStyle="1" w:styleId="Tablaconcuadrcula92">
    <w:name w:val="Tabla con cuadrícula9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F8547E"/>
  </w:style>
  <w:style w:type="numbering" w:customStyle="1" w:styleId="Sinlista72">
    <w:name w:val="Sin lista72"/>
    <w:next w:val="Sinlista"/>
    <w:uiPriority w:val="99"/>
    <w:semiHidden/>
    <w:unhideWhenUsed/>
    <w:rsid w:val="00F8547E"/>
  </w:style>
  <w:style w:type="table" w:customStyle="1" w:styleId="Tablaconcuadrcula102">
    <w:name w:val="Tabla con cuadrícula10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F8547E"/>
  </w:style>
  <w:style w:type="table" w:customStyle="1" w:styleId="Tablaconcuadrcula122">
    <w:name w:val="Tabla con cuadrícula1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F8547E"/>
  </w:style>
  <w:style w:type="table" w:customStyle="1" w:styleId="Tablaconcuadrcula322">
    <w:name w:val="Tabla con cuadrícula3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F8547E"/>
  </w:style>
  <w:style w:type="numbering" w:customStyle="1" w:styleId="Sinlista412">
    <w:name w:val="Sin lista412"/>
    <w:next w:val="Sinlista"/>
    <w:uiPriority w:val="99"/>
    <w:semiHidden/>
    <w:unhideWhenUsed/>
    <w:rsid w:val="00F8547E"/>
  </w:style>
  <w:style w:type="numbering" w:customStyle="1" w:styleId="Sinlista512">
    <w:name w:val="Sin lista512"/>
    <w:next w:val="Sinlista"/>
    <w:uiPriority w:val="99"/>
    <w:semiHidden/>
    <w:unhideWhenUsed/>
    <w:rsid w:val="00F8547E"/>
  </w:style>
  <w:style w:type="numbering" w:customStyle="1" w:styleId="Estilo122422">
    <w:name w:val="Estilo122422"/>
    <w:rsid w:val="00F8547E"/>
  </w:style>
  <w:style w:type="numbering" w:customStyle="1" w:styleId="Sinlista612">
    <w:name w:val="Sin lista612"/>
    <w:next w:val="Sinlista"/>
    <w:uiPriority w:val="99"/>
    <w:semiHidden/>
    <w:unhideWhenUsed/>
    <w:rsid w:val="00F8547E"/>
  </w:style>
  <w:style w:type="numbering" w:customStyle="1" w:styleId="Estilo1224113">
    <w:name w:val="Estilo1224113"/>
    <w:rsid w:val="00F8547E"/>
  </w:style>
  <w:style w:type="numbering" w:customStyle="1" w:styleId="Sinlista10">
    <w:name w:val="Sin lista10"/>
    <w:next w:val="Sinlista"/>
    <w:uiPriority w:val="99"/>
    <w:semiHidden/>
    <w:unhideWhenUsed/>
    <w:rsid w:val="00F8547E"/>
  </w:style>
  <w:style w:type="table" w:customStyle="1" w:styleId="Tablaconcuadrcula17">
    <w:name w:val="Tabla con cuadrícula1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F8547E"/>
  </w:style>
  <w:style w:type="table" w:customStyle="1" w:styleId="Tablaconcuadrcula18">
    <w:name w:val="Tabla con cuadrícula1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F8547E"/>
  </w:style>
  <w:style w:type="table" w:customStyle="1" w:styleId="Tablaconcuadrcula25">
    <w:name w:val="Tabla con cuadrícula2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F8547E"/>
  </w:style>
  <w:style w:type="numbering" w:customStyle="1" w:styleId="Sinlista35">
    <w:name w:val="Sin lista35"/>
    <w:next w:val="Sinlista"/>
    <w:uiPriority w:val="99"/>
    <w:semiHidden/>
    <w:unhideWhenUsed/>
    <w:rsid w:val="00F8547E"/>
  </w:style>
  <w:style w:type="table" w:customStyle="1" w:styleId="Tablaconcuadrcula35">
    <w:name w:val="Tabla con cuadrícula35"/>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F8547E"/>
  </w:style>
  <w:style w:type="table" w:customStyle="1" w:styleId="Tablaconcuadrcula113">
    <w:name w:val="Tabla con cuadrícula1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F8547E"/>
  </w:style>
  <w:style w:type="table" w:customStyle="1" w:styleId="Tablaconcuadrcula313">
    <w:name w:val="Tabla con cuadrícula3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F8547E"/>
  </w:style>
  <w:style w:type="table" w:customStyle="1" w:styleId="Tablaconcuadrcula43">
    <w:name w:val="Tabla con cuadrícula4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F8547E"/>
  </w:style>
  <w:style w:type="table" w:customStyle="1" w:styleId="Tablaconcuadrcula63">
    <w:name w:val="Tabla con cuadrícula6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F8547E"/>
  </w:style>
  <w:style w:type="table" w:customStyle="1" w:styleId="Tablaconcuadrcula83">
    <w:name w:val="Tabla con cuadrícula8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F8547E"/>
    <w:pPr>
      <w:numPr>
        <w:numId w:val="19"/>
      </w:numPr>
    </w:pPr>
  </w:style>
  <w:style w:type="numbering" w:customStyle="1" w:styleId="Sinlista64">
    <w:name w:val="Sin lista64"/>
    <w:next w:val="Sinlista"/>
    <w:uiPriority w:val="99"/>
    <w:semiHidden/>
    <w:unhideWhenUsed/>
    <w:rsid w:val="00F8547E"/>
  </w:style>
  <w:style w:type="table" w:customStyle="1" w:styleId="Tablaconcuadrcula93">
    <w:name w:val="Tabla con cuadrícula9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F8547E"/>
  </w:style>
  <w:style w:type="numbering" w:customStyle="1" w:styleId="Sinlista73">
    <w:name w:val="Sin lista73"/>
    <w:next w:val="Sinlista"/>
    <w:uiPriority w:val="99"/>
    <w:semiHidden/>
    <w:unhideWhenUsed/>
    <w:rsid w:val="00F8547E"/>
  </w:style>
  <w:style w:type="table" w:customStyle="1" w:styleId="Tablaconcuadrcula103">
    <w:name w:val="Tabla con cuadrícula10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F8547E"/>
  </w:style>
  <w:style w:type="table" w:customStyle="1" w:styleId="Tablaconcuadrcula123">
    <w:name w:val="Tabla con cuadrícula1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F8547E"/>
  </w:style>
  <w:style w:type="table" w:customStyle="1" w:styleId="Tablaconcuadrcula323">
    <w:name w:val="Tabla con cuadrícula3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F8547E"/>
  </w:style>
  <w:style w:type="numbering" w:customStyle="1" w:styleId="Sinlista413">
    <w:name w:val="Sin lista413"/>
    <w:next w:val="Sinlista"/>
    <w:uiPriority w:val="99"/>
    <w:semiHidden/>
    <w:unhideWhenUsed/>
    <w:rsid w:val="00F8547E"/>
  </w:style>
  <w:style w:type="numbering" w:customStyle="1" w:styleId="Sinlista513">
    <w:name w:val="Sin lista513"/>
    <w:next w:val="Sinlista"/>
    <w:uiPriority w:val="99"/>
    <w:semiHidden/>
    <w:unhideWhenUsed/>
    <w:rsid w:val="00F8547E"/>
  </w:style>
  <w:style w:type="numbering" w:customStyle="1" w:styleId="Estilo122423">
    <w:name w:val="Estilo122423"/>
    <w:rsid w:val="00F8547E"/>
    <w:pPr>
      <w:numPr>
        <w:numId w:val="14"/>
      </w:numPr>
    </w:pPr>
  </w:style>
  <w:style w:type="numbering" w:customStyle="1" w:styleId="Sinlista613">
    <w:name w:val="Sin lista613"/>
    <w:next w:val="Sinlista"/>
    <w:uiPriority w:val="99"/>
    <w:semiHidden/>
    <w:unhideWhenUsed/>
    <w:rsid w:val="00F8547E"/>
  </w:style>
  <w:style w:type="numbering" w:customStyle="1" w:styleId="Estilo1224114">
    <w:name w:val="Estilo1224114"/>
    <w:rsid w:val="00F8547E"/>
    <w:pPr>
      <w:numPr>
        <w:numId w:val="15"/>
      </w:numPr>
    </w:pPr>
  </w:style>
  <w:style w:type="numbering" w:customStyle="1" w:styleId="Sinlista17">
    <w:name w:val="Sin lista17"/>
    <w:next w:val="Sinlista"/>
    <w:uiPriority w:val="99"/>
    <w:semiHidden/>
    <w:unhideWhenUsed/>
    <w:rsid w:val="00F8547E"/>
  </w:style>
  <w:style w:type="table" w:customStyle="1" w:styleId="Tablaconcuadrcula19">
    <w:name w:val="Tabla con cuadrícula1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F8547E"/>
  </w:style>
  <w:style w:type="table" w:customStyle="1" w:styleId="Tablaconcuadrcula110">
    <w:name w:val="Tabla con cuadrícula110"/>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F8547E"/>
  </w:style>
  <w:style w:type="table" w:customStyle="1" w:styleId="Tablaconcuadrcula26">
    <w:name w:val="Tabla con cuadrícula2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F8547E"/>
  </w:style>
  <w:style w:type="numbering" w:customStyle="1" w:styleId="Sinlista36">
    <w:name w:val="Sin lista36"/>
    <w:next w:val="Sinlista"/>
    <w:uiPriority w:val="99"/>
    <w:semiHidden/>
    <w:unhideWhenUsed/>
    <w:rsid w:val="00F8547E"/>
  </w:style>
  <w:style w:type="table" w:customStyle="1" w:styleId="Tablaconcuadrcula36">
    <w:name w:val="Tabla con cuadrícula36"/>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F8547E"/>
  </w:style>
  <w:style w:type="table" w:customStyle="1" w:styleId="Tablaconcuadrcula114">
    <w:name w:val="Tabla con cuadrícula1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F8547E"/>
  </w:style>
  <w:style w:type="table" w:customStyle="1" w:styleId="Tablaconcuadrcula314">
    <w:name w:val="Tabla con cuadrícula3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F8547E"/>
  </w:style>
  <w:style w:type="table" w:customStyle="1" w:styleId="Tablaconcuadrcula44">
    <w:name w:val="Tabla con cuadrícula4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F8547E"/>
  </w:style>
  <w:style w:type="table" w:customStyle="1" w:styleId="Tablaconcuadrcula64">
    <w:name w:val="Tabla con cuadrícula6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F8547E"/>
  </w:style>
  <w:style w:type="table" w:customStyle="1" w:styleId="Tablaconcuadrcula84">
    <w:name w:val="Tabla con cuadrícula8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F8547E"/>
    <w:pPr>
      <w:numPr>
        <w:numId w:val="17"/>
      </w:numPr>
    </w:pPr>
  </w:style>
  <w:style w:type="numbering" w:customStyle="1" w:styleId="Sinlista65">
    <w:name w:val="Sin lista65"/>
    <w:next w:val="Sinlista"/>
    <w:uiPriority w:val="99"/>
    <w:semiHidden/>
    <w:unhideWhenUsed/>
    <w:rsid w:val="00F8547E"/>
  </w:style>
  <w:style w:type="table" w:customStyle="1" w:styleId="Tablaconcuadrcula94">
    <w:name w:val="Tabla con cuadrícula9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F8547E"/>
  </w:style>
  <w:style w:type="numbering" w:customStyle="1" w:styleId="Sinlista74">
    <w:name w:val="Sin lista74"/>
    <w:next w:val="Sinlista"/>
    <w:uiPriority w:val="99"/>
    <w:semiHidden/>
    <w:unhideWhenUsed/>
    <w:rsid w:val="00F8547E"/>
  </w:style>
  <w:style w:type="table" w:customStyle="1" w:styleId="Tablaconcuadrcula104">
    <w:name w:val="Tabla con cuadrícula10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F8547E"/>
  </w:style>
  <w:style w:type="table" w:customStyle="1" w:styleId="Tablaconcuadrcula124">
    <w:name w:val="Tabla con cuadrícula1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F8547E"/>
  </w:style>
  <w:style w:type="table" w:customStyle="1" w:styleId="Tablaconcuadrcula324">
    <w:name w:val="Tabla con cuadrícula3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F8547E"/>
  </w:style>
  <w:style w:type="numbering" w:customStyle="1" w:styleId="Sinlista414">
    <w:name w:val="Sin lista414"/>
    <w:next w:val="Sinlista"/>
    <w:uiPriority w:val="99"/>
    <w:semiHidden/>
    <w:unhideWhenUsed/>
    <w:rsid w:val="00F8547E"/>
  </w:style>
  <w:style w:type="numbering" w:customStyle="1" w:styleId="Sinlista514">
    <w:name w:val="Sin lista514"/>
    <w:next w:val="Sinlista"/>
    <w:uiPriority w:val="99"/>
    <w:semiHidden/>
    <w:unhideWhenUsed/>
    <w:rsid w:val="00F8547E"/>
  </w:style>
  <w:style w:type="numbering" w:customStyle="1" w:styleId="Estilo122424">
    <w:name w:val="Estilo122424"/>
    <w:rsid w:val="00F8547E"/>
    <w:pPr>
      <w:numPr>
        <w:numId w:val="20"/>
      </w:numPr>
    </w:pPr>
  </w:style>
  <w:style w:type="numbering" w:customStyle="1" w:styleId="Sinlista614">
    <w:name w:val="Sin lista614"/>
    <w:next w:val="Sinlista"/>
    <w:uiPriority w:val="99"/>
    <w:semiHidden/>
    <w:unhideWhenUsed/>
    <w:rsid w:val="00F8547E"/>
  </w:style>
  <w:style w:type="numbering" w:customStyle="1" w:styleId="Estilo1224115">
    <w:name w:val="Estilo1224115"/>
    <w:rsid w:val="00F8547E"/>
    <w:pPr>
      <w:numPr>
        <w:numId w:val="16"/>
      </w:numPr>
    </w:pPr>
  </w:style>
  <w:style w:type="paragraph" w:customStyle="1" w:styleId="parrafo">
    <w:name w:val="parrafo"/>
    <w:basedOn w:val="Normal"/>
    <w:rsid w:val="00F8547E"/>
    <w:pPr>
      <w:spacing w:before="100" w:beforeAutospacing="1" w:after="100" w:afterAutospacing="1"/>
    </w:pPr>
    <w:rPr>
      <w:lang w:val="en-US" w:eastAsia="en-U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F8547E"/>
    <w:rPr>
      <w:rFonts w:ascii="Arial Unicode MS" w:eastAsia="Arial Unicode MS" w:hAnsi="Arial Unicode MS" w:cs="Times New Roman"/>
      <w:sz w:val="20"/>
      <w:szCs w:val="20"/>
      <w:lang w:eastAsia="es-CO"/>
    </w:rPr>
  </w:style>
  <w:style w:type="paragraph" w:customStyle="1" w:styleId="exchange-ratesub-text">
    <w:name w:val="exchange-rate__sub-text"/>
    <w:basedOn w:val="Normal"/>
    <w:rsid w:val="00F8547E"/>
    <w:pPr>
      <w:spacing w:before="100" w:beforeAutospacing="1" w:after="100" w:afterAutospacing="1"/>
    </w:pPr>
  </w:style>
  <w:style w:type="paragraph" w:customStyle="1" w:styleId="text">
    <w:name w:val="text"/>
    <w:basedOn w:val="Normal"/>
    <w:rsid w:val="00F8547E"/>
    <w:pPr>
      <w:spacing w:before="100" w:beforeAutospacing="1" w:after="100" w:afterAutospacing="1"/>
    </w:pPr>
  </w:style>
  <w:style w:type="paragraph" w:customStyle="1" w:styleId="Textodenotaalfinal">
    <w:name w:val="Texto de nota al final"/>
    <w:basedOn w:val="Normal"/>
    <w:uiPriority w:val="99"/>
    <w:qFormat/>
    <w:rsid w:val="00F8547E"/>
    <w:pPr>
      <w:widowControl w:val="0"/>
    </w:pPr>
    <w:rPr>
      <w:rFonts w:ascii="Courier New" w:hAnsi="Courier New"/>
      <w:szCs w:val="20"/>
      <w:lang w:val="es-ES_tradnl"/>
    </w:rPr>
  </w:style>
  <w:style w:type="character" w:customStyle="1" w:styleId="Ttulo3Car1">
    <w:name w:val="Título 3 Car1"/>
    <w:aliases w:val="Edgar 3 Car1,MT3 Car1,título 3 Car1,ECO NUMERACIÓN Car1"/>
    <w:uiPriority w:val="9"/>
    <w:semiHidden/>
    <w:rsid w:val="00F8547E"/>
    <w:rPr>
      <w:rFonts w:ascii="Cambria" w:eastAsia="Times New Roman" w:hAnsi="Cambria" w:cs="Times New Roman"/>
      <w:b/>
      <w:bCs/>
      <w:color w:val="4F81BD"/>
      <w:kern w:val="2"/>
      <w:sz w:val="24"/>
      <w:szCs w:val="24"/>
    </w:rPr>
  </w:style>
  <w:style w:type="character" w:customStyle="1" w:styleId="PiedepginaCar1">
    <w:name w:val="Pie de página Car1"/>
    <w:aliases w:val="f Car1,AL Pie de página Car1,Pie de página AL Car1,Car6 Car1,pie de página Car1"/>
    <w:uiPriority w:val="99"/>
    <w:semiHidden/>
    <w:rsid w:val="00F8547E"/>
    <w:rPr>
      <w:rFonts w:ascii="Liberation Serif" w:eastAsia="DejaVu Sans" w:hAnsi="Liberation Serif"/>
      <w:kern w:val="2"/>
      <w:sz w:val="24"/>
      <w:szCs w:val="24"/>
    </w:rPr>
  </w:style>
  <w:style w:type="character" w:customStyle="1" w:styleId="Ttulo7Car1">
    <w:name w:val="Título 7 Car1"/>
    <w:rsid w:val="00F8547E"/>
    <w:rPr>
      <w:rFonts w:ascii="Cambria" w:eastAsia="Times New Roman" w:hAnsi="Cambria" w:cs="Times New Roman"/>
      <w:i/>
      <w:iCs/>
      <w:color w:val="404040"/>
      <w:kern w:val="2"/>
      <w:sz w:val="24"/>
      <w:szCs w:val="24"/>
    </w:rPr>
  </w:style>
  <w:style w:type="character" w:customStyle="1" w:styleId="Ttulo8Car1">
    <w:name w:val="Título 8 Car1"/>
    <w:semiHidden/>
    <w:rsid w:val="00F8547E"/>
    <w:rPr>
      <w:rFonts w:ascii="Cambria" w:eastAsia="Times New Roman" w:hAnsi="Cambria" w:cs="Times New Roman"/>
      <w:color w:val="404040"/>
      <w:kern w:val="2"/>
    </w:rPr>
  </w:style>
  <w:style w:type="character" w:customStyle="1" w:styleId="Ttulo9Car1">
    <w:name w:val="Título 9 Car1"/>
    <w:semiHidden/>
    <w:rsid w:val="00F8547E"/>
    <w:rPr>
      <w:rFonts w:ascii="Cambria" w:eastAsia="Times New Roman" w:hAnsi="Cambria" w:cs="Times New Roman"/>
      <w:i/>
      <w:iCs/>
      <w:color w:val="404040"/>
      <w:kern w:val="2"/>
    </w:rPr>
  </w:style>
  <w:style w:type="character" w:customStyle="1" w:styleId="TextodegloboCar1">
    <w:name w:val="Texto de globo Car1"/>
    <w:uiPriority w:val="99"/>
    <w:semiHidden/>
    <w:rsid w:val="00F8547E"/>
    <w:rPr>
      <w:rFonts w:ascii="Tahoma" w:eastAsia="DejaVu Sans" w:hAnsi="Tahoma" w:cs="Tahoma"/>
      <w:kern w:val="2"/>
      <w:sz w:val="16"/>
      <w:szCs w:val="16"/>
    </w:rPr>
  </w:style>
  <w:style w:type="character" w:customStyle="1" w:styleId="Sangra2detindependienteCar1">
    <w:name w:val="Sangría 2 de t. independiente Car1"/>
    <w:basedOn w:val="Fuentedeprrafopredeter"/>
    <w:semiHidden/>
    <w:rsid w:val="00F8547E"/>
  </w:style>
  <w:style w:type="character" w:customStyle="1" w:styleId="Textoindependiente3Car1">
    <w:name w:val="Texto independiente 3 Car1"/>
    <w:basedOn w:val="Fuentedeprrafopredeter"/>
    <w:semiHidden/>
    <w:rsid w:val="00F8547E"/>
    <w:rPr>
      <w:sz w:val="16"/>
      <w:szCs w:val="16"/>
    </w:rPr>
  </w:style>
  <w:style w:type="character" w:customStyle="1" w:styleId="Textoindependiente2Car1">
    <w:name w:val="Texto independiente 2 Car1"/>
    <w:basedOn w:val="Fuentedeprrafopredeter"/>
    <w:semiHidden/>
    <w:rsid w:val="00F8547E"/>
  </w:style>
  <w:style w:type="character" w:customStyle="1" w:styleId="Textoindependienteprimerasangra2Car1">
    <w:name w:val="Texto independiente primera sangría 2 Car1"/>
    <w:basedOn w:val="Fuentedeprrafopredeter"/>
    <w:uiPriority w:val="99"/>
    <w:semiHidden/>
    <w:rsid w:val="00F8547E"/>
  </w:style>
  <w:style w:type="character" w:customStyle="1" w:styleId="TextonotapieCar1">
    <w:name w:val="Texto nota pie Car1"/>
    <w:basedOn w:val="Fuentedeprrafopredeter"/>
    <w:uiPriority w:val="99"/>
    <w:semiHidden/>
    <w:rsid w:val="00F8547E"/>
    <w:rPr>
      <w:sz w:val="20"/>
      <w:szCs w:val="20"/>
    </w:rPr>
  </w:style>
  <w:style w:type="character" w:customStyle="1" w:styleId="SubttuloCar1">
    <w:name w:val="Subtítulo Car1"/>
    <w:basedOn w:val="Fuentedeprrafopredeter"/>
    <w:rsid w:val="00F8547E"/>
    <w:rPr>
      <w:rFonts w:asciiTheme="majorHAnsi" w:eastAsiaTheme="majorEastAsia" w:hAnsiTheme="majorHAnsi" w:cstheme="majorBidi"/>
      <w:i/>
      <w:iCs/>
      <w:color w:val="5B9BD5" w:themeColor="accent1"/>
      <w:spacing w:val="15"/>
      <w:sz w:val="24"/>
      <w:szCs w:val="24"/>
    </w:rPr>
  </w:style>
  <w:style w:type="character" w:customStyle="1" w:styleId="Sangra3detindependienteCar1">
    <w:name w:val="Sangría 3 de t. independiente Car1"/>
    <w:basedOn w:val="Fuentedeprrafopredeter"/>
    <w:semiHidden/>
    <w:rsid w:val="00F8547E"/>
    <w:rPr>
      <w:sz w:val="16"/>
      <w:szCs w:val="16"/>
    </w:rPr>
  </w:style>
  <w:style w:type="character" w:customStyle="1" w:styleId="suscribase">
    <w:name w:val="suscribase"/>
    <w:basedOn w:val="Fuentedeprrafopredeter"/>
    <w:rsid w:val="00F8547E"/>
  </w:style>
  <w:style w:type="character" w:customStyle="1" w:styleId="cuenta">
    <w:name w:val="cuenta"/>
    <w:basedOn w:val="Fuentedeprrafopredeter"/>
    <w:rsid w:val="00F8547E"/>
  </w:style>
  <w:style w:type="character" w:customStyle="1" w:styleId="ingresar">
    <w:name w:val="ingresar"/>
    <w:basedOn w:val="Fuentedeprrafopredeter"/>
    <w:rsid w:val="00F8547E"/>
  </w:style>
  <w:style w:type="character" w:customStyle="1" w:styleId="titular-sticky">
    <w:name w:val="titular-sticky"/>
    <w:basedOn w:val="Fuentedeprrafopredeter"/>
    <w:rsid w:val="00F8547E"/>
  </w:style>
  <w:style w:type="paragraph" w:customStyle="1" w:styleId="epigraph">
    <w:name w:val="epigraph"/>
    <w:basedOn w:val="Normal"/>
    <w:rsid w:val="00F8547E"/>
    <w:pPr>
      <w:spacing w:before="100" w:beforeAutospacing="1" w:after="100" w:afterAutospacing="1"/>
    </w:pPr>
  </w:style>
  <w:style w:type="paragraph" w:customStyle="1" w:styleId="foto-description">
    <w:name w:val="foto-description"/>
    <w:basedOn w:val="Normal"/>
    <w:rsid w:val="00F8547E"/>
    <w:pPr>
      <w:spacing w:before="100" w:beforeAutospacing="1" w:after="100" w:afterAutospacing="1"/>
    </w:pPr>
  </w:style>
  <w:style w:type="character" w:customStyle="1" w:styleId="exchange-rate">
    <w:name w:val="exchange-rate"/>
    <w:basedOn w:val="Fuentedeprrafopredeter"/>
    <w:rsid w:val="00F8547E"/>
  </w:style>
  <w:style w:type="character" w:customStyle="1" w:styleId="Mencinsinresolver1">
    <w:name w:val="Mención sin resolver1"/>
    <w:basedOn w:val="Fuentedeprrafopredeter"/>
    <w:uiPriority w:val="99"/>
    <w:semiHidden/>
    <w:unhideWhenUsed/>
    <w:rsid w:val="00F8547E"/>
    <w:rPr>
      <w:color w:val="605E5C"/>
      <w:shd w:val="clear" w:color="auto" w:fill="E1DFDD"/>
    </w:rPr>
  </w:style>
  <w:style w:type="character" w:customStyle="1" w:styleId="Mencinsinresolver2">
    <w:name w:val="Mención sin resolver2"/>
    <w:basedOn w:val="Fuentedeprrafopredeter"/>
    <w:uiPriority w:val="99"/>
    <w:semiHidden/>
    <w:unhideWhenUsed/>
    <w:rsid w:val="00F8547E"/>
    <w:rPr>
      <w:color w:val="605E5C"/>
      <w:shd w:val="clear" w:color="auto" w:fill="E1DFDD"/>
    </w:rPr>
  </w:style>
  <w:style w:type="paragraph" w:customStyle="1" w:styleId="Sinespaciado2">
    <w:name w:val="Sin espaciado2"/>
    <w:uiPriority w:val="1"/>
    <w:qFormat/>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Car2">
    <w:name w:val="Car2"/>
    <w:basedOn w:val="Normal"/>
    <w:rsid w:val="00F8547E"/>
    <w:pPr>
      <w:spacing w:after="160" w:line="240" w:lineRule="exact"/>
    </w:pPr>
    <w:rPr>
      <w:rFonts w:ascii="Verdana" w:hAnsi="Verdana"/>
      <w:szCs w:val="20"/>
      <w:lang w:val="es-ES" w:eastAsia="en-US"/>
    </w:rPr>
  </w:style>
  <w:style w:type="paragraph" w:customStyle="1" w:styleId="Organizacin">
    <w:name w:val="Organización"/>
    <w:basedOn w:val="Textoindependiente"/>
    <w:rsid w:val="00F8547E"/>
    <w:pPr>
      <w:keepLines/>
      <w:framePr w:w="8640" w:h="1440" w:wrap="notBeside" w:vAnchor="page" w:hAnchor="margin" w:xAlign="center" w:y="889"/>
      <w:spacing w:after="40" w:line="240" w:lineRule="atLeast"/>
    </w:pPr>
    <w:rPr>
      <w:rFonts w:ascii="Garamond" w:hAnsi="Garamond" w:cs="Times New Roman"/>
      <w:caps/>
      <w:spacing w:val="75"/>
      <w:kern w:val="18"/>
      <w:sz w:val="22"/>
      <w:szCs w:val="20"/>
      <w:lang w:val="es-ES"/>
    </w:rPr>
  </w:style>
  <w:style w:type="paragraph" w:customStyle="1" w:styleId="WW-Epgrafe">
    <w:name w:val="WW-Epígrafe"/>
    <w:basedOn w:val="Normal"/>
    <w:next w:val="Normal"/>
    <w:rsid w:val="00F8547E"/>
    <w:pPr>
      <w:widowControl w:val="0"/>
      <w:tabs>
        <w:tab w:val="left" w:pos="567"/>
      </w:tabs>
      <w:suppressAutoHyphens/>
      <w:ind w:left="567" w:hanging="567"/>
    </w:pPr>
    <w:rPr>
      <w:b/>
      <w:noProof/>
      <w:spacing w:val="-1"/>
      <w:szCs w:val="20"/>
      <w:lang w:val="es-ES_tradnl"/>
    </w:rPr>
  </w:style>
  <w:style w:type="paragraph" w:customStyle="1" w:styleId="Rtulodeparte">
    <w:name w:val="Rótulo de parte"/>
    <w:basedOn w:val="Normal"/>
    <w:rsid w:val="00F8547E"/>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color w:val="FFFFFF"/>
      <w:spacing w:val="-16"/>
      <w:position w:val="4"/>
      <w:sz w:val="26"/>
      <w:szCs w:val="20"/>
      <w:lang w:val="es-ES"/>
    </w:rPr>
  </w:style>
  <w:style w:type="paragraph" w:customStyle="1" w:styleId="Ttulodeparte">
    <w:name w:val="Título de parte"/>
    <w:basedOn w:val="Normal"/>
    <w:rsid w:val="00F8547E"/>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rPr>
  </w:style>
  <w:style w:type="paragraph" w:customStyle="1" w:styleId="Document1">
    <w:name w:val="Document[1]"/>
    <w:rsid w:val="00F8547E"/>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F8547E"/>
    <w:pPr>
      <w:spacing w:before="240" w:after="0"/>
      <w:ind w:left="-115"/>
    </w:pPr>
    <w:rPr>
      <w:rFonts w:ascii="Helvetica" w:hAnsi="Helvetica"/>
      <w:b/>
      <w:caps/>
      <w:sz w:val="18"/>
      <w:szCs w:val="20"/>
      <w:lang w:val="es-ES"/>
    </w:rPr>
  </w:style>
  <w:style w:type="paragraph" w:customStyle="1" w:styleId="formcaption5pt">
    <w:name w:val="form caption 5pt"/>
    <w:basedOn w:val="Normal"/>
    <w:rsid w:val="00F8547E"/>
    <w:pPr>
      <w:widowControl w:val="0"/>
      <w:spacing w:before="2" w:after="2"/>
      <w:ind w:left="-72"/>
    </w:pPr>
    <w:rPr>
      <w:rFonts w:ascii="Helvetica" w:hAnsi="Helvetica"/>
      <w:caps/>
      <w:sz w:val="10"/>
      <w:szCs w:val="20"/>
      <w:lang w:val="es-ES"/>
    </w:rPr>
  </w:style>
  <w:style w:type="paragraph" w:customStyle="1" w:styleId="formspace">
    <w:name w:val="form space"/>
    <w:basedOn w:val="Normal"/>
    <w:rsid w:val="00F8547E"/>
    <w:pPr>
      <w:widowControl w:val="0"/>
      <w:spacing w:before="60" w:after="60"/>
    </w:pPr>
    <w:rPr>
      <w:rFonts w:ascii="Helvetica" w:hAnsi="Helvetica"/>
      <w:sz w:val="18"/>
      <w:szCs w:val="20"/>
      <w:lang w:val="es-ES"/>
    </w:rPr>
  </w:style>
  <w:style w:type="paragraph" w:customStyle="1" w:styleId="formcaption9pt">
    <w:name w:val="form caption 9pt"/>
    <w:basedOn w:val="formcaption5pt"/>
    <w:rsid w:val="00F8547E"/>
    <w:pPr>
      <w:spacing w:before="40" w:after="40"/>
      <w:ind w:left="0"/>
      <w:jc w:val="center"/>
    </w:pPr>
    <w:rPr>
      <w:b/>
      <w:sz w:val="18"/>
    </w:rPr>
  </w:style>
  <w:style w:type="paragraph" w:customStyle="1" w:styleId="checklist2line">
    <w:name w:val="checklist 2line"/>
    <w:basedOn w:val="checklist1line"/>
    <w:rsid w:val="00F8547E"/>
    <w:pPr>
      <w:spacing w:before="24" w:after="24"/>
    </w:pPr>
  </w:style>
  <w:style w:type="paragraph" w:customStyle="1" w:styleId="checklist1line">
    <w:name w:val="checklist 1line"/>
    <w:basedOn w:val="Normal"/>
    <w:rsid w:val="00F8547E"/>
    <w:pPr>
      <w:widowControl w:val="0"/>
      <w:spacing w:before="120" w:after="120"/>
    </w:pPr>
    <w:rPr>
      <w:rFonts w:ascii="Helvetica" w:hAnsi="Helvetica"/>
      <w:sz w:val="22"/>
      <w:szCs w:val="20"/>
      <w:lang w:val="es-ES"/>
    </w:rPr>
  </w:style>
  <w:style w:type="character" w:customStyle="1" w:styleId="Estilo1Car">
    <w:name w:val="Estilo1 Car"/>
    <w:link w:val="Estilo1"/>
    <w:rsid w:val="00F8547E"/>
    <w:rPr>
      <w:rFonts w:ascii="Times New Roman" w:eastAsia="Times New Roman" w:hAnsi="Times New Roman" w:cs="Times New Roman"/>
      <w:sz w:val="24"/>
      <w:szCs w:val="24"/>
      <w:lang w:val="es-MX"/>
    </w:rPr>
  </w:style>
  <w:style w:type="paragraph" w:customStyle="1" w:styleId="cuerpotexto">
    <w:name w:val="cuerpotexto"/>
    <w:basedOn w:val="Normal"/>
    <w:rsid w:val="00F8547E"/>
    <w:pPr>
      <w:spacing w:before="28" w:after="28" w:line="210" w:lineRule="atLeast"/>
      <w:ind w:firstLine="283"/>
    </w:pPr>
    <w:rPr>
      <w:color w:val="000000"/>
      <w:sz w:val="19"/>
      <w:szCs w:val="19"/>
      <w:lang w:val="es-MX" w:eastAsia="es-MX"/>
    </w:rPr>
  </w:style>
  <w:style w:type="paragraph" w:customStyle="1" w:styleId="seccion">
    <w:name w:val="seccion"/>
    <w:basedOn w:val="Normal"/>
    <w:rsid w:val="00F8547E"/>
    <w:pPr>
      <w:spacing w:before="100" w:beforeAutospacing="1" w:after="100" w:afterAutospacing="1"/>
    </w:pPr>
    <w:rPr>
      <w:lang w:val="es-ES"/>
    </w:rPr>
  </w:style>
  <w:style w:type="paragraph" w:customStyle="1" w:styleId="subtit">
    <w:name w:val="subtit"/>
    <w:basedOn w:val="Normal"/>
    <w:rsid w:val="00F8547E"/>
    <w:pPr>
      <w:spacing w:before="100" w:beforeAutospacing="1" w:after="100" w:afterAutospacing="1"/>
    </w:pPr>
    <w:rPr>
      <w:lang w:val="es-ES"/>
    </w:rPr>
  </w:style>
  <w:style w:type="paragraph" w:customStyle="1" w:styleId="ListaCC0">
    <w:name w:val="Lista CC"/>
    <w:basedOn w:val="Normal"/>
    <w:rsid w:val="00F8547E"/>
    <w:rPr>
      <w:rFonts w:eastAsia="MS Mincho"/>
      <w:lang w:val="es-ES_tradnl" w:eastAsia="es-ES_tradnl"/>
    </w:rPr>
  </w:style>
  <w:style w:type="table" w:styleId="Tablaelegante">
    <w:name w:val="Table Elegant"/>
    <w:basedOn w:val="Tablanormal"/>
    <w:rsid w:val="00F8547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harchar0">
    <w:name w:val="charchar"/>
    <w:basedOn w:val="Normal"/>
    <w:rsid w:val="00F8547E"/>
    <w:pPr>
      <w:spacing w:after="160" w:line="240" w:lineRule="atLeast"/>
    </w:pPr>
    <w:rPr>
      <w:rFonts w:ascii="Verdana" w:eastAsia="Calibri" w:hAnsi="Verdana"/>
      <w:szCs w:val="20"/>
      <w:lang w:val="es-ES"/>
    </w:rPr>
  </w:style>
  <w:style w:type="paragraph" w:customStyle="1" w:styleId="Sangra2detindependiente2">
    <w:name w:val="Sangría 2 de t. independiente2"/>
    <w:basedOn w:val="Normal"/>
    <w:rsid w:val="00F8547E"/>
    <w:pPr>
      <w:ind w:left="3828" w:hanging="4962"/>
    </w:pPr>
    <w:rPr>
      <w:szCs w:val="20"/>
      <w:lang w:val="en-US"/>
    </w:rPr>
  </w:style>
  <w:style w:type="paragraph" w:customStyle="1" w:styleId="Sangradetextonormal2">
    <w:name w:val="Sangría de texto normal2"/>
    <w:basedOn w:val="Normal"/>
    <w:rsid w:val="00F8547E"/>
    <w:pPr>
      <w:widowControl w:val="0"/>
      <w:spacing w:after="120"/>
      <w:ind w:left="283"/>
    </w:pPr>
    <w:rPr>
      <w:rFonts w:ascii="Courier New" w:hAnsi="Courier New"/>
      <w:snapToGrid w:val="0"/>
      <w:szCs w:val="20"/>
    </w:rPr>
  </w:style>
  <w:style w:type="character" w:customStyle="1" w:styleId="hps">
    <w:name w:val="hps"/>
    <w:basedOn w:val="Fuentedeprrafopredeter"/>
    <w:rsid w:val="00F8547E"/>
  </w:style>
  <w:style w:type="paragraph" w:customStyle="1" w:styleId="Cuadrculamedia1-nfasis211">
    <w:name w:val="Cuadrícula media 1 - Énfasis 211"/>
    <w:basedOn w:val="Normal"/>
    <w:uiPriority w:val="34"/>
    <w:qFormat/>
    <w:rsid w:val="00F8547E"/>
    <w:pPr>
      <w:ind w:left="720"/>
      <w:contextualSpacing/>
    </w:pPr>
    <w:rPr>
      <w:szCs w:val="20"/>
    </w:rPr>
  </w:style>
  <w:style w:type="table" w:styleId="Cuadrculamedia1-nfasis2">
    <w:name w:val="Medium Grid 1 Accent 2"/>
    <w:basedOn w:val="Tablanormal"/>
    <w:uiPriority w:val="34"/>
    <w:rsid w:val="00F8547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allowtextselection">
    <w:name w:val="allowtextselection"/>
    <w:rsid w:val="00F8547E"/>
  </w:style>
  <w:style w:type="character" w:customStyle="1" w:styleId="Ttulo1Car1">
    <w:name w:val="Título 1 Car1"/>
    <w:aliases w:val="1 ghost Car1,g Car1,Edgar 1 Car1,MT1 Car1,título 1 Car1,Pregunta Car1,Nombre Proyecto Car1,AL Título 1 Car1,Title1 Car1,Title1 AL Car1,Gesamzüberschrift Car1,h1 Car1"/>
    <w:rsid w:val="00F8547E"/>
    <w:rPr>
      <w:rFonts w:ascii="Cambria" w:eastAsia="Times New Roman" w:hAnsi="Cambria" w:cs="Times New Roman"/>
      <w:b/>
      <w:bCs/>
      <w:color w:val="365F91"/>
      <w:sz w:val="28"/>
      <w:szCs w:val="28"/>
      <w:lang w:eastAsia="es-CO"/>
    </w:rPr>
  </w:style>
  <w:style w:type="character" w:customStyle="1" w:styleId="TextosinformatoCar1">
    <w:name w:val="Texto sin formato Car1"/>
    <w:aliases w:val="Car10 Car1"/>
    <w:semiHidden/>
    <w:rsid w:val="00F8547E"/>
    <w:rPr>
      <w:rFonts w:ascii="Courier New" w:hAnsi="Courier New" w:cs="Courier New"/>
    </w:rPr>
  </w:style>
  <w:style w:type="character" w:customStyle="1" w:styleId="EncabezadodemensajeCar1">
    <w:name w:val="Encabezado de mensaje Car1"/>
    <w:semiHidden/>
    <w:rsid w:val="00F8547E"/>
    <w:rPr>
      <w:rFonts w:ascii="Cambria" w:eastAsia="Times New Roman" w:hAnsi="Cambria" w:cs="Times New Roman"/>
      <w:sz w:val="24"/>
      <w:szCs w:val="24"/>
      <w:shd w:val="pct20" w:color="auto" w:fill="auto"/>
    </w:rPr>
  </w:style>
  <w:style w:type="character" w:customStyle="1" w:styleId="Ttulo2Car1">
    <w:name w:val="Título 2 Car1"/>
    <w:aliases w:val="Edgar 2 Car1,MT2 Car1,título 2 Car1,AL Título 2 Car1,Title2 Car1,Title2 AL Car1,Text 1 Car1,Title Header2 Car1,Título 2 -BCN Car1,Título 2 Car1 Car Car Car Car Car Car Car1,Título 2 Car1 Car Car Car Car Car Car2,A Car1,h2 Car1,A.B.C. Car1"/>
    <w:uiPriority w:val="9"/>
    <w:semiHidden/>
    <w:rsid w:val="00F8547E"/>
    <w:rPr>
      <w:rFonts w:ascii="Cambria" w:eastAsia="Times New Roman" w:hAnsi="Cambria" w:cs="Times New Roman"/>
      <w:b/>
      <w:bCs/>
      <w:color w:val="4F81BD"/>
      <w:sz w:val="26"/>
      <w:szCs w:val="26"/>
      <w:lang w:eastAsia="es-CO"/>
    </w:rPr>
  </w:style>
  <w:style w:type="paragraph" w:customStyle="1" w:styleId="Espero">
    <w:name w:val="Espero"/>
    <w:basedOn w:val="Normal"/>
    <w:rsid w:val="00F8547E"/>
    <w:rPr>
      <w:b/>
      <w:szCs w:val="20"/>
      <w:lang w:val="es-ES_tradnl"/>
    </w:rPr>
  </w:style>
  <w:style w:type="table" w:customStyle="1" w:styleId="TableNormal1">
    <w:name w:val="Table Normal1"/>
    <w:uiPriority w:val="2"/>
    <w:semiHidden/>
    <w:unhideWhenUsed/>
    <w:qFormat/>
    <w:rsid w:val="007364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E19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D50802"/>
  </w:style>
  <w:style w:type="table" w:customStyle="1" w:styleId="TableNormal3">
    <w:name w:val="Table Normal3"/>
    <w:uiPriority w:val="2"/>
    <w:semiHidden/>
    <w:qFormat/>
    <w:rsid w:val="00D5080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1">
    <w:name w:val="Table Normal11"/>
    <w:uiPriority w:val="2"/>
    <w:semiHidden/>
    <w:qFormat/>
    <w:rsid w:val="00D5080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numbering" w:customStyle="1" w:styleId="Sinlista20">
    <w:name w:val="Sin lista20"/>
    <w:next w:val="Sinlista"/>
    <w:uiPriority w:val="99"/>
    <w:semiHidden/>
    <w:unhideWhenUsed/>
    <w:rsid w:val="00510A5E"/>
  </w:style>
  <w:style w:type="table" w:customStyle="1" w:styleId="Tablaconcuadrcula20">
    <w:name w:val="Tabla con cuadrícula20"/>
    <w:basedOn w:val="Tablanormal"/>
    <w:next w:val="Tablaconcuadrcula"/>
    <w:uiPriority w:val="39"/>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deTDC1">
    <w:name w:val="Título de TDC1"/>
    <w:basedOn w:val="Ttulo1"/>
    <w:next w:val="Normal"/>
    <w:uiPriority w:val="39"/>
    <w:unhideWhenUsed/>
    <w:qFormat/>
    <w:rsid w:val="00510A5E"/>
    <w:pPr>
      <w:keepLines/>
      <w:spacing w:before="240" w:line="259" w:lineRule="auto"/>
      <w:jc w:val="left"/>
      <w:outlineLvl w:val="9"/>
    </w:pPr>
    <w:rPr>
      <w:rFonts w:ascii="Cambria" w:hAnsi="Cambria" w:cs="Times New Roman"/>
      <w:color w:val="365F91"/>
      <w:sz w:val="32"/>
      <w:szCs w:val="32"/>
    </w:rPr>
  </w:style>
  <w:style w:type="numbering" w:customStyle="1" w:styleId="Sinlista110">
    <w:name w:val="Sin lista110"/>
    <w:next w:val="Sinlista"/>
    <w:uiPriority w:val="99"/>
    <w:semiHidden/>
    <w:unhideWhenUsed/>
    <w:rsid w:val="00510A5E"/>
  </w:style>
  <w:style w:type="table" w:customStyle="1" w:styleId="Tablaconcuadrcula115">
    <w:name w:val="Tabla con cuadrícula115"/>
    <w:basedOn w:val="Tablanormal"/>
    <w:next w:val="Tablaconcuadrcula"/>
    <w:uiPriority w:val="59"/>
    <w:rsid w:val="00510A5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510A5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510A5E"/>
  </w:style>
  <w:style w:type="table" w:customStyle="1" w:styleId="Tablaconcuadrcula37">
    <w:name w:val="Tabla con cuadrícula37"/>
    <w:basedOn w:val="Tablanormal"/>
    <w:next w:val="Tablaconcuadrcula"/>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510A5E"/>
  </w:style>
  <w:style w:type="table" w:customStyle="1" w:styleId="Tablaconcuadrcula45">
    <w:name w:val="Tabla con cuadrícula45"/>
    <w:basedOn w:val="Tablanormal"/>
    <w:next w:val="Tablaconcuadrcula"/>
    <w:uiPriority w:val="59"/>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510A5E"/>
  </w:style>
  <w:style w:type="numbering" w:customStyle="1" w:styleId="Sinlista56">
    <w:name w:val="Sin lista56"/>
    <w:next w:val="Sinlista"/>
    <w:uiPriority w:val="99"/>
    <w:semiHidden/>
    <w:unhideWhenUsed/>
    <w:rsid w:val="00510A5E"/>
  </w:style>
  <w:style w:type="numbering" w:customStyle="1" w:styleId="Sinlista116">
    <w:name w:val="Sin lista116"/>
    <w:next w:val="Sinlista"/>
    <w:uiPriority w:val="99"/>
    <w:semiHidden/>
    <w:unhideWhenUsed/>
    <w:rsid w:val="00510A5E"/>
  </w:style>
  <w:style w:type="table" w:customStyle="1" w:styleId="Tablaconcuadrcula116">
    <w:name w:val="Tabla con cuadrícula116"/>
    <w:basedOn w:val="Tablanormal"/>
    <w:next w:val="Tablaconcuadrcula"/>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510A5E"/>
  </w:style>
  <w:style w:type="numbering" w:customStyle="1" w:styleId="Sinlista215">
    <w:name w:val="Sin lista215"/>
    <w:next w:val="Sinlista"/>
    <w:uiPriority w:val="99"/>
    <w:semiHidden/>
    <w:unhideWhenUsed/>
    <w:rsid w:val="00510A5E"/>
  </w:style>
  <w:style w:type="numbering" w:customStyle="1" w:styleId="Sinlista11111">
    <w:name w:val="Sin lista11111"/>
    <w:next w:val="Sinlista"/>
    <w:uiPriority w:val="99"/>
    <w:semiHidden/>
    <w:unhideWhenUsed/>
    <w:rsid w:val="00510A5E"/>
  </w:style>
  <w:style w:type="numbering" w:customStyle="1" w:styleId="Sinlista315">
    <w:name w:val="Sin lista315"/>
    <w:next w:val="Sinlista"/>
    <w:uiPriority w:val="99"/>
    <w:semiHidden/>
    <w:unhideWhenUsed/>
    <w:rsid w:val="00510A5E"/>
  </w:style>
  <w:style w:type="numbering" w:customStyle="1" w:styleId="Sinlista125">
    <w:name w:val="Sin lista125"/>
    <w:next w:val="Sinlista"/>
    <w:uiPriority w:val="99"/>
    <w:semiHidden/>
    <w:unhideWhenUsed/>
    <w:rsid w:val="00510A5E"/>
  </w:style>
  <w:style w:type="numbering" w:customStyle="1" w:styleId="Sinlista2112">
    <w:name w:val="Sin lista2112"/>
    <w:next w:val="Sinlista"/>
    <w:uiPriority w:val="99"/>
    <w:semiHidden/>
    <w:unhideWhenUsed/>
    <w:rsid w:val="00510A5E"/>
  </w:style>
  <w:style w:type="numbering" w:customStyle="1" w:styleId="Sinlista3112">
    <w:name w:val="Sin lista3112"/>
    <w:next w:val="Sinlista"/>
    <w:uiPriority w:val="99"/>
    <w:semiHidden/>
    <w:unhideWhenUsed/>
    <w:rsid w:val="00510A5E"/>
  </w:style>
  <w:style w:type="numbering" w:customStyle="1" w:styleId="Sinlista415">
    <w:name w:val="Sin lista415"/>
    <w:next w:val="Sinlista"/>
    <w:uiPriority w:val="99"/>
    <w:semiHidden/>
    <w:unhideWhenUsed/>
    <w:rsid w:val="00510A5E"/>
  </w:style>
  <w:style w:type="numbering" w:customStyle="1" w:styleId="Sinlista515">
    <w:name w:val="Sin lista515"/>
    <w:next w:val="Sinlista"/>
    <w:uiPriority w:val="99"/>
    <w:semiHidden/>
    <w:unhideWhenUsed/>
    <w:rsid w:val="00510A5E"/>
  </w:style>
  <w:style w:type="numbering" w:customStyle="1" w:styleId="Estilo12247">
    <w:name w:val="Estilo12247"/>
    <w:rsid w:val="00510A5E"/>
    <w:pPr>
      <w:numPr>
        <w:numId w:val="9"/>
      </w:numPr>
    </w:pPr>
  </w:style>
  <w:style w:type="numbering" w:customStyle="1" w:styleId="Sinlista66">
    <w:name w:val="Sin lista66"/>
    <w:next w:val="Sinlista"/>
    <w:uiPriority w:val="99"/>
    <w:semiHidden/>
    <w:unhideWhenUsed/>
    <w:rsid w:val="00510A5E"/>
  </w:style>
  <w:style w:type="numbering" w:customStyle="1" w:styleId="Estilo122416">
    <w:name w:val="Estilo122416"/>
    <w:rsid w:val="00510A5E"/>
  </w:style>
  <w:style w:type="numbering" w:customStyle="1" w:styleId="Sinlista75">
    <w:name w:val="Sin lista75"/>
    <w:next w:val="Sinlista"/>
    <w:uiPriority w:val="99"/>
    <w:semiHidden/>
    <w:unhideWhenUsed/>
    <w:rsid w:val="00510A5E"/>
  </w:style>
  <w:style w:type="numbering" w:customStyle="1" w:styleId="Sinlista135">
    <w:name w:val="Sin lista135"/>
    <w:next w:val="Sinlista"/>
    <w:uiPriority w:val="99"/>
    <w:semiHidden/>
    <w:unhideWhenUsed/>
    <w:rsid w:val="00510A5E"/>
  </w:style>
  <w:style w:type="numbering" w:customStyle="1" w:styleId="Sinlista225">
    <w:name w:val="Sin lista225"/>
    <w:next w:val="Sinlista"/>
    <w:uiPriority w:val="99"/>
    <w:semiHidden/>
    <w:unhideWhenUsed/>
    <w:rsid w:val="00510A5E"/>
  </w:style>
  <w:style w:type="numbering" w:customStyle="1" w:styleId="Sinlista325">
    <w:name w:val="Sin lista325"/>
    <w:next w:val="Sinlista"/>
    <w:uiPriority w:val="99"/>
    <w:semiHidden/>
    <w:unhideWhenUsed/>
    <w:rsid w:val="00510A5E"/>
  </w:style>
  <w:style w:type="numbering" w:customStyle="1" w:styleId="Sinlista4112">
    <w:name w:val="Sin lista4112"/>
    <w:next w:val="Sinlista"/>
    <w:uiPriority w:val="99"/>
    <w:semiHidden/>
    <w:unhideWhenUsed/>
    <w:rsid w:val="00510A5E"/>
  </w:style>
  <w:style w:type="numbering" w:customStyle="1" w:styleId="Sinlista5112">
    <w:name w:val="Sin lista5112"/>
    <w:next w:val="Sinlista"/>
    <w:uiPriority w:val="99"/>
    <w:semiHidden/>
    <w:unhideWhenUsed/>
    <w:rsid w:val="00510A5E"/>
  </w:style>
  <w:style w:type="numbering" w:customStyle="1" w:styleId="Estilo122425">
    <w:name w:val="Estilo122425"/>
    <w:rsid w:val="00510A5E"/>
    <w:pPr>
      <w:numPr>
        <w:numId w:val="8"/>
      </w:numPr>
    </w:pPr>
  </w:style>
  <w:style w:type="numbering" w:customStyle="1" w:styleId="Sinlista615">
    <w:name w:val="Sin lista615"/>
    <w:next w:val="Sinlista"/>
    <w:uiPriority w:val="99"/>
    <w:semiHidden/>
    <w:unhideWhenUsed/>
    <w:rsid w:val="00510A5E"/>
  </w:style>
  <w:style w:type="numbering" w:customStyle="1" w:styleId="Estilo1224116">
    <w:name w:val="Estilo1224116"/>
    <w:rsid w:val="00510A5E"/>
    <w:pPr>
      <w:numPr>
        <w:numId w:val="5"/>
      </w:numPr>
    </w:pPr>
  </w:style>
  <w:style w:type="numbering" w:customStyle="1" w:styleId="Sinlista81">
    <w:name w:val="Sin lista81"/>
    <w:next w:val="Sinlista"/>
    <w:uiPriority w:val="99"/>
    <w:semiHidden/>
    <w:unhideWhenUsed/>
    <w:rsid w:val="00510A5E"/>
  </w:style>
  <w:style w:type="numbering" w:customStyle="1" w:styleId="Sinlista141">
    <w:name w:val="Sin lista141"/>
    <w:next w:val="Sinlista"/>
    <w:uiPriority w:val="99"/>
    <w:semiHidden/>
    <w:unhideWhenUsed/>
    <w:rsid w:val="00510A5E"/>
  </w:style>
  <w:style w:type="numbering" w:customStyle="1" w:styleId="Sinlista231">
    <w:name w:val="Sin lista231"/>
    <w:next w:val="Sinlista"/>
    <w:uiPriority w:val="99"/>
    <w:semiHidden/>
    <w:unhideWhenUsed/>
    <w:rsid w:val="00510A5E"/>
  </w:style>
  <w:style w:type="numbering" w:customStyle="1" w:styleId="Sinlista1121">
    <w:name w:val="Sin lista1121"/>
    <w:next w:val="Sinlista"/>
    <w:uiPriority w:val="99"/>
    <w:semiHidden/>
    <w:unhideWhenUsed/>
    <w:rsid w:val="00510A5E"/>
  </w:style>
  <w:style w:type="numbering" w:customStyle="1" w:styleId="Sinlista331">
    <w:name w:val="Sin lista331"/>
    <w:next w:val="Sinlista"/>
    <w:uiPriority w:val="99"/>
    <w:semiHidden/>
    <w:unhideWhenUsed/>
    <w:rsid w:val="00510A5E"/>
  </w:style>
  <w:style w:type="numbering" w:customStyle="1" w:styleId="Sinlista1211">
    <w:name w:val="Sin lista1211"/>
    <w:next w:val="Sinlista"/>
    <w:uiPriority w:val="99"/>
    <w:semiHidden/>
    <w:unhideWhenUsed/>
    <w:rsid w:val="00510A5E"/>
  </w:style>
  <w:style w:type="numbering" w:customStyle="1" w:styleId="Sinlista21111">
    <w:name w:val="Sin lista21111"/>
    <w:next w:val="Sinlista"/>
    <w:uiPriority w:val="99"/>
    <w:semiHidden/>
    <w:unhideWhenUsed/>
    <w:rsid w:val="00510A5E"/>
  </w:style>
  <w:style w:type="numbering" w:customStyle="1" w:styleId="Sinlista31111">
    <w:name w:val="Sin lista31111"/>
    <w:next w:val="Sinlista"/>
    <w:uiPriority w:val="99"/>
    <w:semiHidden/>
    <w:unhideWhenUsed/>
    <w:rsid w:val="00510A5E"/>
  </w:style>
  <w:style w:type="numbering" w:customStyle="1" w:styleId="Sinlista421">
    <w:name w:val="Sin lista421"/>
    <w:next w:val="Sinlista"/>
    <w:uiPriority w:val="99"/>
    <w:semiHidden/>
    <w:unhideWhenUsed/>
    <w:rsid w:val="00510A5E"/>
  </w:style>
  <w:style w:type="numbering" w:customStyle="1" w:styleId="Sinlista521">
    <w:name w:val="Sin lista521"/>
    <w:next w:val="Sinlista"/>
    <w:uiPriority w:val="99"/>
    <w:semiHidden/>
    <w:unhideWhenUsed/>
    <w:rsid w:val="00510A5E"/>
  </w:style>
  <w:style w:type="numbering" w:customStyle="1" w:styleId="Estilo122431">
    <w:name w:val="Estilo122431"/>
    <w:rsid w:val="00510A5E"/>
  </w:style>
  <w:style w:type="numbering" w:customStyle="1" w:styleId="Sinlista621">
    <w:name w:val="Sin lista621"/>
    <w:next w:val="Sinlista"/>
    <w:uiPriority w:val="99"/>
    <w:semiHidden/>
    <w:unhideWhenUsed/>
    <w:rsid w:val="00510A5E"/>
  </w:style>
  <w:style w:type="numbering" w:customStyle="1" w:styleId="Estilo1224121">
    <w:name w:val="Estilo1224121"/>
    <w:rsid w:val="00510A5E"/>
  </w:style>
  <w:style w:type="numbering" w:customStyle="1" w:styleId="Sinlista711">
    <w:name w:val="Sin lista711"/>
    <w:next w:val="Sinlista"/>
    <w:uiPriority w:val="99"/>
    <w:semiHidden/>
    <w:unhideWhenUsed/>
    <w:rsid w:val="00510A5E"/>
  </w:style>
  <w:style w:type="numbering" w:customStyle="1" w:styleId="Sinlista1311">
    <w:name w:val="Sin lista1311"/>
    <w:next w:val="Sinlista"/>
    <w:uiPriority w:val="99"/>
    <w:semiHidden/>
    <w:unhideWhenUsed/>
    <w:rsid w:val="00510A5E"/>
  </w:style>
  <w:style w:type="numbering" w:customStyle="1" w:styleId="Sinlista2211">
    <w:name w:val="Sin lista2211"/>
    <w:next w:val="Sinlista"/>
    <w:uiPriority w:val="99"/>
    <w:semiHidden/>
    <w:unhideWhenUsed/>
    <w:rsid w:val="00510A5E"/>
  </w:style>
  <w:style w:type="numbering" w:customStyle="1" w:styleId="Sinlista3211">
    <w:name w:val="Sin lista3211"/>
    <w:next w:val="Sinlista"/>
    <w:uiPriority w:val="99"/>
    <w:semiHidden/>
    <w:unhideWhenUsed/>
    <w:rsid w:val="00510A5E"/>
  </w:style>
  <w:style w:type="numbering" w:customStyle="1" w:styleId="Sinlista41111">
    <w:name w:val="Sin lista41111"/>
    <w:next w:val="Sinlista"/>
    <w:uiPriority w:val="99"/>
    <w:semiHidden/>
    <w:unhideWhenUsed/>
    <w:rsid w:val="00510A5E"/>
  </w:style>
  <w:style w:type="numbering" w:customStyle="1" w:styleId="Sinlista51111">
    <w:name w:val="Sin lista51111"/>
    <w:next w:val="Sinlista"/>
    <w:uiPriority w:val="99"/>
    <w:semiHidden/>
    <w:unhideWhenUsed/>
    <w:rsid w:val="00510A5E"/>
  </w:style>
  <w:style w:type="numbering" w:customStyle="1" w:styleId="Estilo1224211">
    <w:name w:val="Estilo1224211"/>
    <w:rsid w:val="00510A5E"/>
  </w:style>
  <w:style w:type="numbering" w:customStyle="1" w:styleId="Sinlista6111">
    <w:name w:val="Sin lista6111"/>
    <w:next w:val="Sinlista"/>
    <w:uiPriority w:val="99"/>
    <w:semiHidden/>
    <w:unhideWhenUsed/>
    <w:rsid w:val="00510A5E"/>
  </w:style>
  <w:style w:type="numbering" w:customStyle="1" w:styleId="Estilo12241111">
    <w:name w:val="Estilo12241111"/>
    <w:rsid w:val="00510A5E"/>
  </w:style>
  <w:style w:type="numbering" w:customStyle="1" w:styleId="Estilo12241121">
    <w:name w:val="Estilo12241121"/>
    <w:rsid w:val="00510A5E"/>
  </w:style>
  <w:style w:type="numbering" w:customStyle="1" w:styleId="Sinlista91">
    <w:name w:val="Sin lista91"/>
    <w:next w:val="Sinlista"/>
    <w:uiPriority w:val="99"/>
    <w:semiHidden/>
    <w:unhideWhenUsed/>
    <w:rsid w:val="00510A5E"/>
  </w:style>
  <w:style w:type="numbering" w:customStyle="1" w:styleId="Sinlista151">
    <w:name w:val="Sin lista151"/>
    <w:next w:val="Sinlista"/>
    <w:uiPriority w:val="99"/>
    <w:semiHidden/>
    <w:unhideWhenUsed/>
    <w:rsid w:val="00510A5E"/>
  </w:style>
  <w:style w:type="numbering" w:customStyle="1" w:styleId="Sinlista241">
    <w:name w:val="Sin lista241"/>
    <w:next w:val="Sinlista"/>
    <w:uiPriority w:val="99"/>
    <w:semiHidden/>
    <w:unhideWhenUsed/>
    <w:rsid w:val="00510A5E"/>
  </w:style>
  <w:style w:type="numbering" w:customStyle="1" w:styleId="Sinlista1131">
    <w:name w:val="Sin lista1131"/>
    <w:next w:val="Sinlista"/>
    <w:uiPriority w:val="99"/>
    <w:semiHidden/>
    <w:unhideWhenUsed/>
    <w:rsid w:val="00510A5E"/>
  </w:style>
  <w:style w:type="numbering" w:customStyle="1" w:styleId="Sinlista341">
    <w:name w:val="Sin lista341"/>
    <w:next w:val="Sinlista"/>
    <w:uiPriority w:val="99"/>
    <w:semiHidden/>
    <w:unhideWhenUsed/>
    <w:rsid w:val="00510A5E"/>
  </w:style>
  <w:style w:type="numbering" w:customStyle="1" w:styleId="Sinlista1221">
    <w:name w:val="Sin lista1221"/>
    <w:next w:val="Sinlista"/>
    <w:uiPriority w:val="99"/>
    <w:semiHidden/>
    <w:unhideWhenUsed/>
    <w:rsid w:val="00510A5E"/>
  </w:style>
  <w:style w:type="numbering" w:customStyle="1" w:styleId="Sinlista2121">
    <w:name w:val="Sin lista2121"/>
    <w:next w:val="Sinlista"/>
    <w:uiPriority w:val="99"/>
    <w:semiHidden/>
    <w:unhideWhenUsed/>
    <w:rsid w:val="00510A5E"/>
  </w:style>
  <w:style w:type="numbering" w:customStyle="1" w:styleId="Sinlista3121">
    <w:name w:val="Sin lista3121"/>
    <w:next w:val="Sinlista"/>
    <w:uiPriority w:val="99"/>
    <w:semiHidden/>
    <w:unhideWhenUsed/>
    <w:rsid w:val="00510A5E"/>
  </w:style>
  <w:style w:type="numbering" w:customStyle="1" w:styleId="Sinlista431">
    <w:name w:val="Sin lista431"/>
    <w:next w:val="Sinlista"/>
    <w:uiPriority w:val="99"/>
    <w:semiHidden/>
    <w:unhideWhenUsed/>
    <w:rsid w:val="00510A5E"/>
  </w:style>
  <w:style w:type="numbering" w:customStyle="1" w:styleId="Sinlista531">
    <w:name w:val="Sin lista531"/>
    <w:next w:val="Sinlista"/>
    <w:uiPriority w:val="99"/>
    <w:semiHidden/>
    <w:unhideWhenUsed/>
    <w:rsid w:val="00510A5E"/>
  </w:style>
  <w:style w:type="numbering" w:customStyle="1" w:styleId="Estilo122441">
    <w:name w:val="Estilo122441"/>
    <w:rsid w:val="00510A5E"/>
  </w:style>
  <w:style w:type="numbering" w:customStyle="1" w:styleId="Sinlista631">
    <w:name w:val="Sin lista631"/>
    <w:next w:val="Sinlista"/>
    <w:uiPriority w:val="99"/>
    <w:semiHidden/>
    <w:unhideWhenUsed/>
    <w:rsid w:val="00510A5E"/>
  </w:style>
  <w:style w:type="numbering" w:customStyle="1" w:styleId="Estilo1224131">
    <w:name w:val="Estilo1224131"/>
    <w:rsid w:val="00510A5E"/>
  </w:style>
  <w:style w:type="numbering" w:customStyle="1" w:styleId="Sinlista721">
    <w:name w:val="Sin lista721"/>
    <w:next w:val="Sinlista"/>
    <w:uiPriority w:val="99"/>
    <w:semiHidden/>
    <w:unhideWhenUsed/>
    <w:rsid w:val="00510A5E"/>
  </w:style>
  <w:style w:type="numbering" w:customStyle="1" w:styleId="Sinlista1321">
    <w:name w:val="Sin lista1321"/>
    <w:next w:val="Sinlista"/>
    <w:uiPriority w:val="99"/>
    <w:semiHidden/>
    <w:unhideWhenUsed/>
    <w:rsid w:val="00510A5E"/>
  </w:style>
  <w:style w:type="numbering" w:customStyle="1" w:styleId="Sinlista2221">
    <w:name w:val="Sin lista2221"/>
    <w:next w:val="Sinlista"/>
    <w:uiPriority w:val="99"/>
    <w:semiHidden/>
    <w:unhideWhenUsed/>
    <w:rsid w:val="00510A5E"/>
  </w:style>
  <w:style w:type="numbering" w:customStyle="1" w:styleId="Sinlista3221">
    <w:name w:val="Sin lista3221"/>
    <w:next w:val="Sinlista"/>
    <w:uiPriority w:val="99"/>
    <w:semiHidden/>
    <w:unhideWhenUsed/>
    <w:rsid w:val="00510A5E"/>
  </w:style>
  <w:style w:type="numbering" w:customStyle="1" w:styleId="Sinlista4121">
    <w:name w:val="Sin lista4121"/>
    <w:next w:val="Sinlista"/>
    <w:uiPriority w:val="99"/>
    <w:semiHidden/>
    <w:unhideWhenUsed/>
    <w:rsid w:val="00510A5E"/>
  </w:style>
  <w:style w:type="numbering" w:customStyle="1" w:styleId="Sinlista5121">
    <w:name w:val="Sin lista5121"/>
    <w:next w:val="Sinlista"/>
    <w:uiPriority w:val="99"/>
    <w:semiHidden/>
    <w:unhideWhenUsed/>
    <w:rsid w:val="00510A5E"/>
  </w:style>
  <w:style w:type="numbering" w:customStyle="1" w:styleId="Estilo1224221">
    <w:name w:val="Estilo1224221"/>
    <w:rsid w:val="00510A5E"/>
  </w:style>
  <w:style w:type="numbering" w:customStyle="1" w:styleId="Sinlista6121">
    <w:name w:val="Sin lista6121"/>
    <w:next w:val="Sinlista"/>
    <w:uiPriority w:val="99"/>
    <w:semiHidden/>
    <w:unhideWhenUsed/>
    <w:rsid w:val="00510A5E"/>
  </w:style>
  <w:style w:type="numbering" w:customStyle="1" w:styleId="Estilo12241131">
    <w:name w:val="Estilo12241131"/>
    <w:rsid w:val="00510A5E"/>
  </w:style>
  <w:style w:type="numbering" w:customStyle="1" w:styleId="Sinlista101">
    <w:name w:val="Sin lista101"/>
    <w:next w:val="Sinlista"/>
    <w:uiPriority w:val="99"/>
    <w:semiHidden/>
    <w:unhideWhenUsed/>
    <w:rsid w:val="00510A5E"/>
  </w:style>
  <w:style w:type="numbering" w:customStyle="1" w:styleId="Sinlista161">
    <w:name w:val="Sin lista161"/>
    <w:next w:val="Sinlista"/>
    <w:uiPriority w:val="99"/>
    <w:semiHidden/>
    <w:unhideWhenUsed/>
    <w:rsid w:val="00510A5E"/>
  </w:style>
  <w:style w:type="numbering" w:customStyle="1" w:styleId="Sinlista251">
    <w:name w:val="Sin lista251"/>
    <w:next w:val="Sinlista"/>
    <w:uiPriority w:val="99"/>
    <w:semiHidden/>
    <w:unhideWhenUsed/>
    <w:rsid w:val="00510A5E"/>
  </w:style>
  <w:style w:type="numbering" w:customStyle="1" w:styleId="Sinlista1141">
    <w:name w:val="Sin lista1141"/>
    <w:next w:val="Sinlista"/>
    <w:uiPriority w:val="99"/>
    <w:semiHidden/>
    <w:unhideWhenUsed/>
    <w:rsid w:val="00510A5E"/>
  </w:style>
  <w:style w:type="numbering" w:customStyle="1" w:styleId="Sinlista351">
    <w:name w:val="Sin lista351"/>
    <w:next w:val="Sinlista"/>
    <w:uiPriority w:val="99"/>
    <w:semiHidden/>
    <w:unhideWhenUsed/>
    <w:rsid w:val="00510A5E"/>
  </w:style>
  <w:style w:type="numbering" w:customStyle="1" w:styleId="Sinlista1231">
    <w:name w:val="Sin lista1231"/>
    <w:next w:val="Sinlista"/>
    <w:uiPriority w:val="99"/>
    <w:semiHidden/>
    <w:unhideWhenUsed/>
    <w:rsid w:val="00510A5E"/>
  </w:style>
  <w:style w:type="numbering" w:customStyle="1" w:styleId="Sinlista2131">
    <w:name w:val="Sin lista2131"/>
    <w:next w:val="Sinlista"/>
    <w:uiPriority w:val="99"/>
    <w:semiHidden/>
    <w:unhideWhenUsed/>
    <w:rsid w:val="00510A5E"/>
  </w:style>
  <w:style w:type="numbering" w:customStyle="1" w:styleId="Sinlista3131">
    <w:name w:val="Sin lista3131"/>
    <w:next w:val="Sinlista"/>
    <w:uiPriority w:val="99"/>
    <w:semiHidden/>
    <w:unhideWhenUsed/>
    <w:rsid w:val="00510A5E"/>
  </w:style>
  <w:style w:type="numbering" w:customStyle="1" w:styleId="Sinlista441">
    <w:name w:val="Sin lista441"/>
    <w:next w:val="Sinlista"/>
    <w:uiPriority w:val="99"/>
    <w:semiHidden/>
    <w:unhideWhenUsed/>
    <w:rsid w:val="00510A5E"/>
  </w:style>
  <w:style w:type="numbering" w:customStyle="1" w:styleId="Sinlista541">
    <w:name w:val="Sin lista541"/>
    <w:next w:val="Sinlista"/>
    <w:uiPriority w:val="99"/>
    <w:semiHidden/>
    <w:unhideWhenUsed/>
    <w:rsid w:val="00510A5E"/>
  </w:style>
  <w:style w:type="numbering" w:customStyle="1" w:styleId="Estilo122451">
    <w:name w:val="Estilo122451"/>
    <w:rsid w:val="00510A5E"/>
    <w:pPr>
      <w:numPr>
        <w:numId w:val="6"/>
      </w:numPr>
    </w:pPr>
  </w:style>
  <w:style w:type="numbering" w:customStyle="1" w:styleId="Sinlista641">
    <w:name w:val="Sin lista641"/>
    <w:next w:val="Sinlista"/>
    <w:uiPriority w:val="99"/>
    <w:semiHidden/>
    <w:unhideWhenUsed/>
    <w:rsid w:val="00510A5E"/>
  </w:style>
  <w:style w:type="numbering" w:customStyle="1" w:styleId="Estilo1224141">
    <w:name w:val="Estilo1224141"/>
    <w:rsid w:val="00510A5E"/>
  </w:style>
  <w:style w:type="numbering" w:customStyle="1" w:styleId="Sinlista731">
    <w:name w:val="Sin lista731"/>
    <w:next w:val="Sinlista"/>
    <w:uiPriority w:val="99"/>
    <w:semiHidden/>
    <w:unhideWhenUsed/>
    <w:rsid w:val="00510A5E"/>
  </w:style>
  <w:style w:type="numbering" w:customStyle="1" w:styleId="Sinlista1331">
    <w:name w:val="Sin lista1331"/>
    <w:next w:val="Sinlista"/>
    <w:uiPriority w:val="99"/>
    <w:semiHidden/>
    <w:unhideWhenUsed/>
    <w:rsid w:val="00510A5E"/>
  </w:style>
  <w:style w:type="numbering" w:customStyle="1" w:styleId="Sinlista2231">
    <w:name w:val="Sin lista2231"/>
    <w:next w:val="Sinlista"/>
    <w:uiPriority w:val="99"/>
    <w:semiHidden/>
    <w:unhideWhenUsed/>
    <w:rsid w:val="00510A5E"/>
  </w:style>
  <w:style w:type="numbering" w:customStyle="1" w:styleId="Sinlista3231">
    <w:name w:val="Sin lista3231"/>
    <w:next w:val="Sinlista"/>
    <w:uiPriority w:val="99"/>
    <w:semiHidden/>
    <w:unhideWhenUsed/>
    <w:rsid w:val="00510A5E"/>
  </w:style>
  <w:style w:type="numbering" w:customStyle="1" w:styleId="Sinlista4131">
    <w:name w:val="Sin lista4131"/>
    <w:next w:val="Sinlista"/>
    <w:uiPriority w:val="99"/>
    <w:semiHidden/>
    <w:unhideWhenUsed/>
    <w:rsid w:val="00510A5E"/>
  </w:style>
  <w:style w:type="numbering" w:customStyle="1" w:styleId="Sinlista5131">
    <w:name w:val="Sin lista5131"/>
    <w:next w:val="Sinlista"/>
    <w:uiPriority w:val="99"/>
    <w:semiHidden/>
    <w:unhideWhenUsed/>
    <w:rsid w:val="00510A5E"/>
  </w:style>
  <w:style w:type="numbering" w:customStyle="1" w:styleId="Estilo1224231">
    <w:name w:val="Estilo1224231"/>
    <w:rsid w:val="00510A5E"/>
    <w:pPr>
      <w:numPr>
        <w:numId w:val="1"/>
      </w:numPr>
    </w:pPr>
  </w:style>
  <w:style w:type="numbering" w:customStyle="1" w:styleId="Sinlista6131">
    <w:name w:val="Sin lista6131"/>
    <w:next w:val="Sinlista"/>
    <w:uiPriority w:val="99"/>
    <w:semiHidden/>
    <w:unhideWhenUsed/>
    <w:rsid w:val="00510A5E"/>
  </w:style>
  <w:style w:type="numbering" w:customStyle="1" w:styleId="Estilo12241141">
    <w:name w:val="Estilo12241141"/>
    <w:rsid w:val="00510A5E"/>
    <w:pPr>
      <w:numPr>
        <w:numId w:val="2"/>
      </w:numPr>
    </w:pPr>
  </w:style>
  <w:style w:type="numbering" w:customStyle="1" w:styleId="Sinlista171">
    <w:name w:val="Sin lista171"/>
    <w:next w:val="Sinlista"/>
    <w:uiPriority w:val="99"/>
    <w:semiHidden/>
    <w:unhideWhenUsed/>
    <w:rsid w:val="00510A5E"/>
  </w:style>
  <w:style w:type="numbering" w:customStyle="1" w:styleId="Sinlista181">
    <w:name w:val="Sin lista181"/>
    <w:next w:val="Sinlista"/>
    <w:uiPriority w:val="99"/>
    <w:semiHidden/>
    <w:unhideWhenUsed/>
    <w:rsid w:val="00510A5E"/>
  </w:style>
  <w:style w:type="numbering" w:customStyle="1" w:styleId="Sinlista261">
    <w:name w:val="Sin lista261"/>
    <w:next w:val="Sinlista"/>
    <w:uiPriority w:val="99"/>
    <w:semiHidden/>
    <w:unhideWhenUsed/>
    <w:rsid w:val="00510A5E"/>
  </w:style>
  <w:style w:type="numbering" w:customStyle="1" w:styleId="Sinlista1151">
    <w:name w:val="Sin lista1151"/>
    <w:next w:val="Sinlista"/>
    <w:uiPriority w:val="99"/>
    <w:semiHidden/>
    <w:unhideWhenUsed/>
    <w:rsid w:val="00510A5E"/>
  </w:style>
  <w:style w:type="numbering" w:customStyle="1" w:styleId="Sinlista361">
    <w:name w:val="Sin lista361"/>
    <w:next w:val="Sinlista"/>
    <w:uiPriority w:val="99"/>
    <w:semiHidden/>
    <w:unhideWhenUsed/>
    <w:rsid w:val="00510A5E"/>
  </w:style>
  <w:style w:type="numbering" w:customStyle="1" w:styleId="Sinlista1241">
    <w:name w:val="Sin lista1241"/>
    <w:next w:val="Sinlista"/>
    <w:uiPriority w:val="99"/>
    <w:semiHidden/>
    <w:unhideWhenUsed/>
    <w:rsid w:val="00510A5E"/>
  </w:style>
  <w:style w:type="numbering" w:customStyle="1" w:styleId="Sinlista2141">
    <w:name w:val="Sin lista2141"/>
    <w:next w:val="Sinlista"/>
    <w:uiPriority w:val="99"/>
    <w:semiHidden/>
    <w:unhideWhenUsed/>
    <w:rsid w:val="00510A5E"/>
  </w:style>
  <w:style w:type="numbering" w:customStyle="1" w:styleId="Sinlista3141">
    <w:name w:val="Sin lista3141"/>
    <w:next w:val="Sinlista"/>
    <w:uiPriority w:val="99"/>
    <w:semiHidden/>
    <w:unhideWhenUsed/>
    <w:rsid w:val="00510A5E"/>
  </w:style>
  <w:style w:type="numbering" w:customStyle="1" w:styleId="Sinlista451">
    <w:name w:val="Sin lista451"/>
    <w:next w:val="Sinlista"/>
    <w:uiPriority w:val="99"/>
    <w:semiHidden/>
    <w:unhideWhenUsed/>
    <w:rsid w:val="00510A5E"/>
  </w:style>
  <w:style w:type="numbering" w:customStyle="1" w:styleId="Sinlista551">
    <w:name w:val="Sin lista551"/>
    <w:next w:val="Sinlista"/>
    <w:uiPriority w:val="99"/>
    <w:semiHidden/>
    <w:unhideWhenUsed/>
    <w:rsid w:val="00510A5E"/>
  </w:style>
  <w:style w:type="numbering" w:customStyle="1" w:styleId="Estilo122461">
    <w:name w:val="Estilo122461"/>
    <w:rsid w:val="00510A5E"/>
    <w:pPr>
      <w:numPr>
        <w:numId w:val="4"/>
      </w:numPr>
    </w:pPr>
  </w:style>
  <w:style w:type="numbering" w:customStyle="1" w:styleId="Sinlista651">
    <w:name w:val="Sin lista651"/>
    <w:next w:val="Sinlista"/>
    <w:uiPriority w:val="99"/>
    <w:semiHidden/>
    <w:unhideWhenUsed/>
    <w:rsid w:val="00510A5E"/>
  </w:style>
  <w:style w:type="numbering" w:customStyle="1" w:styleId="Estilo1224151">
    <w:name w:val="Estilo1224151"/>
    <w:rsid w:val="00510A5E"/>
  </w:style>
  <w:style w:type="numbering" w:customStyle="1" w:styleId="Sinlista741">
    <w:name w:val="Sin lista741"/>
    <w:next w:val="Sinlista"/>
    <w:uiPriority w:val="99"/>
    <w:semiHidden/>
    <w:unhideWhenUsed/>
    <w:rsid w:val="00510A5E"/>
  </w:style>
  <w:style w:type="numbering" w:customStyle="1" w:styleId="Sinlista1341">
    <w:name w:val="Sin lista1341"/>
    <w:next w:val="Sinlista"/>
    <w:uiPriority w:val="99"/>
    <w:semiHidden/>
    <w:unhideWhenUsed/>
    <w:rsid w:val="00510A5E"/>
  </w:style>
  <w:style w:type="numbering" w:customStyle="1" w:styleId="Sinlista2241">
    <w:name w:val="Sin lista2241"/>
    <w:next w:val="Sinlista"/>
    <w:uiPriority w:val="99"/>
    <w:semiHidden/>
    <w:unhideWhenUsed/>
    <w:rsid w:val="00510A5E"/>
  </w:style>
  <w:style w:type="numbering" w:customStyle="1" w:styleId="Sinlista3241">
    <w:name w:val="Sin lista3241"/>
    <w:next w:val="Sinlista"/>
    <w:uiPriority w:val="99"/>
    <w:semiHidden/>
    <w:unhideWhenUsed/>
    <w:rsid w:val="00510A5E"/>
  </w:style>
  <w:style w:type="numbering" w:customStyle="1" w:styleId="Sinlista4141">
    <w:name w:val="Sin lista4141"/>
    <w:next w:val="Sinlista"/>
    <w:uiPriority w:val="99"/>
    <w:semiHidden/>
    <w:unhideWhenUsed/>
    <w:rsid w:val="00510A5E"/>
  </w:style>
  <w:style w:type="numbering" w:customStyle="1" w:styleId="Sinlista5141">
    <w:name w:val="Sin lista5141"/>
    <w:next w:val="Sinlista"/>
    <w:uiPriority w:val="99"/>
    <w:semiHidden/>
    <w:unhideWhenUsed/>
    <w:rsid w:val="00510A5E"/>
  </w:style>
  <w:style w:type="numbering" w:customStyle="1" w:styleId="Estilo1224241">
    <w:name w:val="Estilo1224241"/>
    <w:rsid w:val="00510A5E"/>
    <w:pPr>
      <w:numPr>
        <w:numId w:val="7"/>
      </w:numPr>
    </w:pPr>
  </w:style>
  <w:style w:type="numbering" w:customStyle="1" w:styleId="Sinlista6141">
    <w:name w:val="Sin lista6141"/>
    <w:next w:val="Sinlista"/>
    <w:uiPriority w:val="99"/>
    <w:semiHidden/>
    <w:unhideWhenUsed/>
    <w:rsid w:val="00510A5E"/>
  </w:style>
  <w:style w:type="numbering" w:customStyle="1" w:styleId="Estilo12241151">
    <w:name w:val="Estilo12241151"/>
    <w:rsid w:val="00510A5E"/>
    <w:pPr>
      <w:numPr>
        <w:numId w:val="3"/>
      </w:numPr>
    </w:pPr>
  </w:style>
  <w:style w:type="table" w:customStyle="1" w:styleId="Listamedia21">
    <w:name w:val="Lista media 21"/>
    <w:basedOn w:val="Tablanormal"/>
    <w:next w:val="Listamedia2"/>
    <w:uiPriority w:val="66"/>
    <w:rsid w:val="00510A5E"/>
    <w:pPr>
      <w:spacing w:after="0" w:line="240" w:lineRule="auto"/>
    </w:pPr>
    <w:rPr>
      <w:rFonts w:ascii="Cambria" w:eastAsia="Times New Roman" w:hAnsi="Cambria" w:cs="Times New Roman"/>
      <w:color w:val="000000"/>
      <w:sz w:val="20"/>
      <w:szCs w:val="20"/>
      <w:lang w:val="en-US"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character" w:customStyle="1" w:styleId="Ttulo4Car1">
    <w:name w:val="Título 4 Car1"/>
    <w:aliases w:val="Edgar 4 Car1"/>
    <w:semiHidden/>
    <w:rsid w:val="00510A5E"/>
    <w:rPr>
      <w:rFonts w:ascii="Cambria" w:eastAsia="Times New Roman" w:hAnsi="Cambria" w:cs="Times New Roman"/>
      <w:b/>
      <w:bCs/>
      <w:i/>
      <w:iCs/>
      <w:color w:val="4F81BD"/>
      <w:szCs w:val="24"/>
      <w:lang w:val="es-CO"/>
    </w:rPr>
  </w:style>
  <w:style w:type="character" w:customStyle="1" w:styleId="SangradetextonormalCar1">
    <w:name w:val="Sangría de texto normal Car1"/>
    <w:aliases w:val="Car1 Car1,Car11 Car1,Sangría de t. independiente Car1"/>
    <w:semiHidden/>
    <w:rsid w:val="00510A5E"/>
    <w:rPr>
      <w:rFonts w:ascii="Arial" w:eastAsia="Times New Roman" w:hAnsi="Arial"/>
      <w:szCs w:val="24"/>
      <w:lang w:eastAsia="es-ES"/>
    </w:rPr>
  </w:style>
  <w:style w:type="character" w:customStyle="1" w:styleId="FirmaCar1">
    <w:name w:val="Firma Car1"/>
    <w:semiHidden/>
    <w:rsid w:val="00510A5E"/>
    <w:rPr>
      <w:rFonts w:ascii="Arial" w:eastAsia="Times New Roman" w:hAnsi="Arial"/>
      <w:szCs w:val="24"/>
      <w:lang w:eastAsia="es-ES"/>
    </w:rPr>
  </w:style>
  <w:style w:type="character" w:customStyle="1" w:styleId="CierreCar1">
    <w:name w:val="Cierre Car1"/>
    <w:semiHidden/>
    <w:rsid w:val="00510A5E"/>
    <w:rPr>
      <w:rFonts w:ascii="Arial" w:eastAsia="Times New Roman" w:hAnsi="Arial"/>
      <w:szCs w:val="24"/>
      <w:lang w:eastAsia="es-ES"/>
    </w:rPr>
  </w:style>
  <w:style w:type="character" w:customStyle="1" w:styleId="TextocomentarioCar2">
    <w:name w:val="Texto comentario Car2"/>
    <w:uiPriority w:val="99"/>
    <w:semiHidden/>
    <w:rsid w:val="00510A5E"/>
    <w:rPr>
      <w:rFonts w:ascii="Arial" w:hAnsi="Arial"/>
      <w:lang w:val="es-CO"/>
    </w:rPr>
  </w:style>
  <w:style w:type="character" w:customStyle="1" w:styleId="SaludoCar1">
    <w:name w:val="Saludo Car1"/>
    <w:semiHidden/>
    <w:rsid w:val="00510A5E"/>
    <w:rPr>
      <w:rFonts w:ascii="Arial" w:eastAsia="Times New Roman" w:hAnsi="Arial"/>
      <w:szCs w:val="24"/>
      <w:lang w:eastAsia="es-ES"/>
    </w:rPr>
  </w:style>
  <w:style w:type="character" w:customStyle="1" w:styleId="FechaCar1">
    <w:name w:val="Fecha Car1"/>
    <w:semiHidden/>
    <w:rsid w:val="00510A5E"/>
    <w:rPr>
      <w:rFonts w:ascii="Arial" w:eastAsia="Times New Roman" w:hAnsi="Arial"/>
      <w:szCs w:val="24"/>
      <w:lang w:eastAsia="es-ES"/>
    </w:rPr>
  </w:style>
  <w:style w:type="table" w:customStyle="1" w:styleId="Listavistosa-nfasis22">
    <w:name w:val="Lista vistosa - Énfasis 22"/>
    <w:basedOn w:val="Tablanormal"/>
    <w:next w:val="Listavistosa-nfasis2"/>
    <w:uiPriority w:val="1"/>
    <w:rsid w:val="00510A5E"/>
    <w:pPr>
      <w:spacing w:after="0" w:line="240" w:lineRule="auto"/>
    </w:pPr>
    <w:rPr>
      <w:rFonts w:ascii="Calibri" w:eastAsia="Calibri" w:hAnsi="Calibri" w:cs="Calibri"/>
      <w:lang w:val="x-none"/>
    </w:rPr>
    <w:tblPr>
      <w:tblStyleRowBandSize w:val="1"/>
      <w:tblStyleColBandSize w:val="1"/>
      <w:tblInd w:w="0" w:type="nil"/>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character" w:customStyle="1" w:styleId="TextoindependienteCar2">
    <w:name w:val="Texto independiente Car2"/>
    <w:semiHidden/>
    <w:rsid w:val="00510A5E"/>
    <w:rPr>
      <w:rFonts w:ascii="Arial" w:hAnsi="Arial"/>
      <w:szCs w:val="24"/>
      <w:lang w:val="es-CO"/>
    </w:rPr>
  </w:style>
  <w:style w:type="character" w:customStyle="1" w:styleId="TextoindependienteCar3">
    <w:name w:val="Texto independiente Car3"/>
    <w:uiPriority w:val="99"/>
    <w:semiHidden/>
    <w:rsid w:val="00510A5E"/>
    <w:rPr>
      <w:rFonts w:ascii="Arial" w:eastAsia="Times New Roman" w:hAnsi="Arial"/>
      <w:szCs w:val="24"/>
      <w:lang w:eastAsia="es-ES"/>
    </w:rPr>
  </w:style>
  <w:style w:type="character" w:customStyle="1" w:styleId="TextonotaalfinalCar1">
    <w:name w:val="Texto nota al final Car1"/>
    <w:uiPriority w:val="99"/>
    <w:semiHidden/>
    <w:rsid w:val="00510A5E"/>
    <w:rPr>
      <w:rFonts w:ascii="Arial" w:eastAsia="Times New Roman" w:hAnsi="Arial"/>
      <w:lang w:eastAsia="es-ES"/>
    </w:rPr>
  </w:style>
  <w:style w:type="table" w:customStyle="1" w:styleId="Sombreadoclaro1">
    <w:name w:val="Sombreado claro1"/>
    <w:basedOn w:val="Tablanormal"/>
    <w:next w:val="Sombreadoclaro"/>
    <w:uiPriority w:val="60"/>
    <w:rsid w:val="00510A5E"/>
    <w:pPr>
      <w:spacing w:after="0" w:line="240" w:lineRule="auto"/>
    </w:pPr>
    <w:rPr>
      <w:rFonts w:ascii="Calibri" w:eastAsia="Calibri" w:hAnsi="Calibri" w:cs="Times New Roman"/>
      <w:color w:val="000000"/>
      <w:lang w:val="es-E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nfasis32">
    <w:name w:val="Cuadrícula media 1 - Énfasis 32"/>
    <w:basedOn w:val="Tablanormal"/>
    <w:next w:val="Cuadrculamedia1-nfasis3"/>
    <w:uiPriority w:val="67"/>
    <w:rsid w:val="00510A5E"/>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Listamedia2-nfasis41">
    <w:name w:val="Lista media 2 - Énfasis 41"/>
    <w:basedOn w:val="Tablanormal"/>
    <w:next w:val="Listamedia2-nfasis4"/>
    <w:uiPriority w:val="34"/>
    <w:rsid w:val="00510A5E"/>
    <w:pPr>
      <w:spacing w:after="0" w:line="240" w:lineRule="auto"/>
    </w:pPr>
    <w:rPr>
      <w:rFonts w:ascii="Calibri" w:eastAsia="Calibri" w:hAnsi="Calibri" w:cs="Times New Roman"/>
      <w:lang w:val="es-ES" w:eastAsia="es-ES"/>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media1-nfasis311">
    <w:name w:val="Cuadrícula media 1 - Énfasis 311"/>
    <w:basedOn w:val="Tablanormal"/>
    <w:uiPriority w:val="1"/>
    <w:rsid w:val="00510A5E"/>
    <w:pPr>
      <w:spacing w:after="0" w:line="240" w:lineRule="auto"/>
    </w:pPr>
    <w:rPr>
      <w:rFonts w:ascii="Times New Roman" w:eastAsia="Times New Roman" w:hAnsi="Times New Roman" w:cs="Times New Roman"/>
      <w:sz w:val="24"/>
      <w:szCs w:val="24"/>
      <w:lang w:val="es-ES" w:eastAsia="es-ES"/>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Cuadrculamedia1-nfasis312">
    <w:name w:val="Cuadrícula media 1 - Énfasis 312"/>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style>
  <w:style w:type="table" w:customStyle="1" w:styleId="Cuadrculamedia1-nfasis313">
    <w:name w:val="Cuadrícula media 1 - Énfasis 313"/>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style>
  <w:style w:type="table" w:customStyle="1" w:styleId="Cuadrculamedia1-nfasis314">
    <w:name w:val="Cuadrícula media 1 - Énfasis 314"/>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band1Vert">
      <w:tblPr/>
      <w:tcPr>
        <w:shd w:val="clear" w:color="auto" w:fill="EFD3D2"/>
      </w:tcPr>
    </w:tblStylePr>
  </w:style>
  <w:style w:type="table" w:customStyle="1" w:styleId="Cuadrculamedia1-nfasis315">
    <w:name w:val="Cuadrícula media 1 - Énfasis 315"/>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band1Horz">
      <w:tblPr/>
      <w:tcPr>
        <w:tcBorders>
          <w:insideH w:val="nil"/>
          <w:insideV w:val="nil"/>
        </w:tcBorders>
        <w:shd w:val="clear" w:color="auto" w:fill="EFD3D2"/>
      </w:tcPr>
    </w:tblStylePr>
  </w:style>
  <w:style w:type="table" w:customStyle="1" w:styleId="Cuadrculamedia1-nfasis316">
    <w:name w:val="Cuadrícula media 1 - Énfasis 316"/>
    <w:basedOn w:val="Tablanormal"/>
    <w:uiPriority w:val="1"/>
    <w:rsid w:val="00510A5E"/>
    <w:pPr>
      <w:spacing w:after="0" w:line="240" w:lineRule="auto"/>
    </w:pPr>
    <w:rPr>
      <w:rFonts w:ascii="Times New Roman" w:eastAsia="Calibri" w:hAnsi="Times New Roman" w:cs="Times New Roman"/>
      <w:sz w:val="24"/>
      <w:szCs w:val="24"/>
      <w:lang w:val="x-none" w:eastAsia="x-none"/>
    </w:rPr>
    <w:tblPr/>
    <w:tblStylePr w:type="band2Horz">
      <w:tblPr/>
      <w:tcPr>
        <w:tcBorders>
          <w:insideH w:val="nil"/>
          <w:insideV w:val="nil"/>
        </w:tcBorders>
      </w:tcPr>
    </w:tblStylePr>
  </w:style>
  <w:style w:type="table" w:customStyle="1" w:styleId="TableNormal12">
    <w:name w:val="Table Normal12"/>
    <w:uiPriority w:val="2"/>
    <w:semiHidden/>
    <w:qFormat/>
    <w:rsid w:val="00510A5E"/>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normaltextrun">
    <w:name w:val="normaltextrun"/>
    <w:basedOn w:val="Fuentedeprrafopredeter"/>
    <w:rsid w:val="00510A5E"/>
  </w:style>
  <w:style w:type="character" w:customStyle="1" w:styleId="eop">
    <w:name w:val="eop"/>
    <w:basedOn w:val="Fuentedeprrafopredeter"/>
    <w:rsid w:val="00510A5E"/>
  </w:style>
  <w:style w:type="table" w:customStyle="1" w:styleId="TableNormal21">
    <w:name w:val="Table Normal21"/>
    <w:uiPriority w:val="2"/>
    <w:semiHidden/>
    <w:unhideWhenUsed/>
    <w:qFormat/>
    <w:rsid w:val="00510A5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gc">
    <w:name w:val="_tgc"/>
    <w:rsid w:val="00510A5E"/>
  </w:style>
  <w:style w:type="table" w:styleId="Cuadrculavistosa">
    <w:name w:val="Colorful Grid"/>
    <w:basedOn w:val="Tablanormal"/>
    <w:uiPriority w:val="73"/>
    <w:rsid w:val="00510A5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istaclara">
    <w:name w:val="Light List"/>
    <w:basedOn w:val="Tablanormal"/>
    <w:uiPriority w:val="61"/>
    <w:rsid w:val="00510A5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paragraph">
    <w:name w:val="paragraph"/>
    <w:basedOn w:val="Normal"/>
    <w:rsid w:val="00510A5E"/>
    <w:pPr>
      <w:spacing w:before="100" w:beforeAutospacing="1" w:after="100" w:afterAutospacing="1"/>
    </w:pPr>
  </w:style>
  <w:style w:type="character" w:customStyle="1" w:styleId="spellingerror">
    <w:name w:val="spellingerror"/>
    <w:basedOn w:val="Fuentedeprrafopredeter"/>
    <w:rsid w:val="00510A5E"/>
  </w:style>
  <w:style w:type="character" w:customStyle="1" w:styleId="CuerpodeltextoNegrita">
    <w:name w:val="Cuerpo del texto + Negrita"/>
    <w:rsid w:val="00510A5E"/>
    <w:rPr>
      <w:rFonts w:ascii="Arial" w:eastAsia="Arial" w:hAnsi="Arial" w:cs="Arial"/>
      <w:b/>
      <w:bCs/>
      <w:i w:val="0"/>
      <w:iCs w:val="0"/>
      <w:smallCaps w:val="0"/>
      <w:strike w:val="0"/>
      <w:color w:val="000000"/>
      <w:spacing w:val="0"/>
      <w:w w:val="100"/>
      <w:position w:val="0"/>
      <w:sz w:val="20"/>
      <w:szCs w:val="20"/>
      <w:u w:val="single"/>
      <w:lang w:val="es-ES"/>
    </w:rPr>
  </w:style>
  <w:style w:type="numbering" w:customStyle="1" w:styleId="Estilo123">
    <w:name w:val="Estilo123"/>
    <w:rsid w:val="00510A5E"/>
    <w:pPr>
      <w:numPr>
        <w:numId w:val="26"/>
      </w:numPr>
    </w:pPr>
  </w:style>
  <w:style w:type="numbering" w:customStyle="1" w:styleId="Estilo132">
    <w:name w:val="Estilo132"/>
    <w:rsid w:val="00510A5E"/>
    <w:pPr>
      <w:numPr>
        <w:numId w:val="24"/>
      </w:numPr>
    </w:pPr>
  </w:style>
  <w:style w:type="numbering" w:customStyle="1" w:styleId="11111132">
    <w:name w:val="1 / 1.1 / 1.1.132"/>
    <w:basedOn w:val="Sinlista"/>
    <w:next w:val="111111"/>
    <w:rsid w:val="00510A5E"/>
    <w:pPr>
      <w:numPr>
        <w:numId w:val="25"/>
      </w:numPr>
    </w:pPr>
  </w:style>
  <w:style w:type="numbering" w:customStyle="1" w:styleId="Estilo11211">
    <w:name w:val="Estilo11211"/>
    <w:rsid w:val="00510A5E"/>
    <w:pPr>
      <w:numPr>
        <w:numId w:val="23"/>
      </w:numPr>
    </w:pPr>
  </w:style>
  <w:style w:type="numbering" w:styleId="111111">
    <w:name w:val="Outline List 2"/>
    <w:basedOn w:val="Sinlista"/>
    <w:unhideWhenUsed/>
    <w:rsid w:val="00510A5E"/>
  </w:style>
  <w:style w:type="character" w:customStyle="1" w:styleId="Mencinsinresolver3">
    <w:name w:val="Mención sin resolver3"/>
    <w:basedOn w:val="Fuentedeprrafopredeter"/>
    <w:uiPriority w:val="99"/>
    <w:semiHidden/>
    <w:unhideWhenUsed/>
    <w:rsid w:val="00510A5E"/>
    <w:rPr>
      <w:color w:val="605E5C"/>
      <w:shd w:val="clear" w:color="auto" w:fill="E1DFDD"/>
    </w:rPr>
  </w:style>
  <w:style w:type="character" w:customStyle="1" w:styleId="Mencinsinresolver4">
    <w:name w:val="Mención sin resolver4"/>
    <w:basedOn w:val="Fuentedeprrafopredeter"/>
    <w:uiPriority w:val="99"/>
    <w:semiHidden/>
    <w:unhideWhenUsed/>
    <w:rsid w:val="00510A5E"/>
    <w:rPr>
      <w:color w:val="605E5C"/>
      <w:shd w:val="clear" w:color="auto" w:fill="E1DFDD"/>
    </w:rPr>
  </w:style>
  <w:style w:type="numbering" w:customStyle="1" w:styleId="Sinlista191">
    <w:name w:val="Sin lista191"/>
    <w:next w:val="Sinlista"/>
    <w:uiPriority w:val="99"/>
    <w:semiHidden/>
    <w:unhideWhenUsed/>
    <w:rsid w:val="00510A5E"/>
  </w:style>
  <w:style w:type="table" w:customStyle="1" w:styleId="Tablaconcuadrcula201">
    <w:name w:val="Tabla con cuadrícula201"/>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510A5E"/>
  </w:style>
  <w:style w:type="table" w:customStyle="1" w:styleId="Tablaconcuadrcula1151">
    <w:name w:val="Tabla con cuadrícula115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1">
    <w:name w:val="Sin lista1161"/>
    <w:next w:val="Sinlista"/>
    <w:uiPriority w:val="99"/>
    <w:semiHidden/>
    <w:rsid w:val="00510A5E"/>
  </w:style>
  <w:style w:type="numbering" w:customStyle="1" w:styleId="Sinlista271">
    <w:name w:val="Sin lista271"/>
    <w:next w:val="Sinlista"/>
    <w:uiPriority w:val="99"/>
    <w:semiHidden/>
    <w:rsid w:val="00510A5E"/>
  </w:style>
  <w:style w:type="table" w:customStyle="1" w:styleId="Tablaconcuadrcula1161">
    <w:name w:val="Tabla con cuadrícula1161"/>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1">
    <w:name w:val="Tabla con cuadrícula45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71">
    <w:name w:val="Sin lista371"/>
    <w:next w:val="Sinlista"/>
    <w:uiPriority w:val="99"/>
    <w:semiHidden/>
    <w:unhideWhenUsed/>
    <w:rsid w:val="00510A5E"/>
  </w:style>
  <w:style w:type="table" w:customStyle="1" w:styleId="Tablaconcuadrcula55">
    <w:name w:val="Tabla con cuadrícula55"/>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
    <w:name w:val="Sin lista201"/>
    <w:next w:val="Sinlista"/>
    <w:uiPriority w:val="99"/>
    <w:semiHidden/>
    <w:unhideWhenUsed/>
    <w:rsid w:val="00510A5E"/>
  </w:style>
  <w:style w:type="table" w:customStyle="1" w:styleId="Tablaconcuadrcula28">
    <w:name w:val="Tabla con cuadrícula28"/>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510A5E"/>
  </w:style>
  <w:style w:type="table" w:customStyle="1" w:styleId="Tablaconcuadrcula117">
    <w:name w:val="Tabla con cuadrícula117"/>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3">
    <w:name w:val="Cuadrícula mediana 23"/>
    <w:basedOn w:val="Tablanormal"/>
    <w:uiPriority w:val="1"/>
    <w:rsid w:val="00510A5E"/>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nfasis411">
    <w:name w:val="Lista media 2 - Énfasis 411"/>
    <w:basedOn w:val="Tablanormal"/>
    <w:next w:val="Listamedia2-nfasis4"/>
    <w:uiPriority w:val="34"/>
    <w:rsid w:val="00510A5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Sinlista118">
    <w:name w:val="Sin lista118"/>
    <w:next w:val="Sinlista"/>
    <w:uiPriority w:val="99"/>
    <w:semiHidden/>
    <w:rsid w:val="00510A5E"/>
  </w:style>
  <w:style w:type="table" w:customStyle="1" w:styleId="Tablaelegante1">
    <w:name w:val="Tabla elegante1"/>
    <w:basedOn w:val="Tablanormal"/>
    <w:next w:val="Tablaelegante"/>
    <w:rsid w:val="00510A5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28">
    <w:name w:val="Sin lista28"/>
    <w:next w:val="Sinlista"/>
    <w:uiPriority w:val="99"/>
    <w:semiHidden/>
    <w:rsid w:val="00510A5E"/>
  </w:style>
  <w:style w:type="table" w:customStyle="1" w:styleId="Tablaconcuadrcula118">
    <w:name w:val="Tabla con cuadrícula118"/>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rsid w:val="00510A5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
    <w:name w:val="Tabla con cuadrícula46"/>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34"/>
    <w:rsid w:val="00510A5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8">
    <w:name w:val="Sin lista38"/>
    <w:next w:val="Sinlista"/>
    <w:uiPriority w:val="99"/>
    <w:semiHidden/>
    <w:unhideWhenUsed/>
    <w:rsid w:val="00510A5E"/>
  </w:style>
  <w:style w:type="table" w:customStyle="1" w:styleId="Tablaconcuadrcula56">
    <w:name w:val="Tabla con cuadrícula56"/>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
    <w:name w:val="Sin lista29"/>
    <w:next w:val="Sinlista"/>
    <w:uiPriority w:val="99"/>
    <w:semiHidden/>
    <w:unhideWhenUsed/>
    <w:rsid w:val="00510A5E"/>
  </w:style>
  <w:style w:type="table" w:customStyle="1" w:styleId="Tablaconcuadrcula30">
    <w:name w:val="Tabla con cuadrícula30"/>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510A5E"/>
  </w:style>
  <w:style w:type="table" w:customStyle="1" w:styleId="Tablaconcuadrcula119">
    <w:name w:val="Tabla con cuadrícula119"/>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4">
    <w:name w:val="Cuadrícula mediana 24"/>
    <w:basedOn w:val="Tablanormal"/>
    <w:uiPriority w:val="1"/>
    <w:rsid w:val="00510A5E"/>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nfasis42">
    <w:name w:val="Lista media 2 - Énfasis 42"/>
    <w:basedOn w:val="Tablanormal"/>
    <w:next w:val="Listamedia2-nfasis4"/>
    <w:uiPriority w:val="34"/>
    <w:rsid w:val="00510A5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Sinlista1110">
    <w:name w:val="Sin lista1110"/>
    <w:next w:val="Sinlista"/>
    <w:uiPriority w:val="99"/>
    <w:semiHidden/>
    <w:rsid w:val="00510A5E"/>
  </w:style>
  <w:style w:type="table" w:customStyle="1" w:styleId="Tablaelegante2">
    <w:name w:val="Tabla elegante2"/>
    <w:basedOn w:val="Tablanormal"/>
    <w:next w:val="Tablaelegante"/>
    <w:rsid w:val="00510A5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210">
    <w:name w:val="Sin lista210"/>
    <w:next w:val="Sinlista"/>
    <w:uiPriority w:val="99"/>
    <w:semiHidden/>
    <w:rsid w:val="00510A5E"/>
  </w:style>
  <w:style w:type="table" w:customStyle="1" w:styleId="Tablaconcuadrcula1110">
    <w:name w:val="Tabla con cuadrícula1110"/>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rsid w:val="00510A5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7">
    <w:name w:val="Tabla con cuadrícula47"/>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uiPriority w:val="34"/>
    <w:rsid w:val="00510A5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9">
    <w:name w:val="Sin lista39"/>
    <w:next w:val="Sinlista"/>
    <w:uiPriority w:val="99"/>
    <w:semiHidden/>
    <w:unhideWhenUsed/>
    <w:rsid w:val="00510A5E"/>
  </w:style>
  <w:style w:type="table" w:customStyle="1" w:styleId="Tablaconcuadrcula57">
    <w:name w:val="Tabla con cuadrícula57"/>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grafe1">
    <w:name w:val="Epígrafe1"/>
    <w:basedOn w:val="Normal"/>
    <w:next w:val="Normal"/>
    <w:unhideWhenUsed/>
    <w:qFormat/>
    <w:rsid w:val="00510A5E"/>
    <w:pPr>
      <w:spacing w:after="200"/>
    </w:pPr>
    <w:rPr>
      <w:b/>
      <w:bCs/>
      <w:color w:val="4F81BD"/>
      <w:sz w:val="18"/>
      <w:szCs w:val="18"/>
      <w:lang w:val="en-US" w:eastAsia="en-US"/>
    </w:rPr>
  </w:style>
  <w:style w:type="paragraph" w:customStyle="1" w:styleId="active">
    <w:name w:val="active"/>
    <w:basedOn w:val="Normal"/>
    <w:rsid w:val="00510A5E"/>
    <w:pPr>
      <w:spacing w:before="100" w:beforeAutospacing="1" w:after="100" w:afterAutospacing="1"/>
    </w:pPr>
  </w:style>
  <w:style w:type="paragraph" w:customStyle="1" w:styleId="CM29">
    <w:name w:val="CM29"/>
    <w:basedOn w:val="Default"/>
    <w:next w:val="Default"/>
    <w:uiPriority w:val="99"/>
    <w:rsid w:val="00510A5E"/>
    <w:rPr>
      <w:rFonts w:ascii="Arial" w:eastAsia="Calibri" w:hAnsi="Arial" w:cs="Arial"/>
      <w:color w:val="auto"/>
      <w:lang w:val="es-CO" w:eastAsia="en-US"/>
    </w:rPr>
  </w:style>
  <w:style w:type="paragraph" w:customStyle="1" w:styleId="section">
    <w:name w:val="section"/>
    <w:basedOn w:val="Normal"/>
    <w:rsid w:val="00510A5E"/>
    <w:pPr>
      <w:spacing w:before="100" w:beforeAutospacing="1" w:after="100" w:afterAutospacing="1"/>
    </w:pPr>
  </w:style>
  <w:style w:type="numbering" w:customStyle="1" w:styleId="Sinlista30">
    <w:name w:val="Sin lista30"/>
    <w:next w:val="Sinlista"/>
    <w:uiPriority w:val="99"/>
    <w:semiHidden/>
    <w:unhideWhenUsed/>
    <w:rsid w:val="00510A5E"/>
  </w:style>
  <w:style w:type="table" w:customStyle="1" w:styleId="Tablaconcuadrcula40">
    <w:name w:val="Tabla con cuadrícula40"/>
    <w:basedOn w:val="Tablanormal"/>
    <w:next w:val="Tablaconcuadrcula"/>
    <w:uiPriority w:val="39"/>
    <w:rsid w:val="009E66C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_0"/>
    <w:uiPriority w:val="2"/>
    <w:unhideWhenUsed/>
    <w:qFormat/>
    <w:rsid w:val="00A2200A"/>
    <w:rPr>
      <w:rFonts w:eastAsiaTheme="minorEastAsia"/>
      <w:lang w:val="en-US"/>
    </w:rPr>
    <w:tblPr>
      <w:tblInd w:w="0" w:type="dxa"/>
      <w:tblCellMar>
        <w:top w:w="0" w:type="dxa"/>
        <w:left w:w="0" w:type="dxa"/>
        <w:bottom w:w="0" w:type="dxa"/>
        <w:right w:w="0" w:type="dxa"/>
      </w:tblCellMar>
    </w:tblPr>
  </w:style>
  <w:style w:type="paragraph" w:customStyle="1" w:styleId="wp-caption-text">
    <w:name w:val="wp-caption-text"/>
    <w:basedOn w:val="Normal"/>
    <w:rsid w:val="00A2200A"/>
    <w:pPr>
      <w:spacing w:before="100" w:beforeAutospacing="1" w:after="100" w:afterAutospacing="1"/>
    </w:pPr>
  </w:style>
  <w:style w:type="paragraph" w:customStyle="1" w:styleId="TITULO2">
    <w:name w:val="TITULO 2"/>
    <w:basedOn w:val="Prrafodelista"/>
    <w:link w:val="TITULO2Car"/>
    <w:qFormat/>
    <w:rsid w:val="00A2200A"/>
    <w:pPr>
      <w:widowControl w:val="0"/>
      <w:numPr>
        <w:ilvl w:val="1"/>
        <w:numId w:val="27"/>
      </w:numPr>
      <w:tabs>
        <w:tab w:val="left" w:pos="889"/>
        <w:tab w:val="left" w:pos="890"/>
      </w:tabs>
      <w:autoSpaceDE w:val="0"/>
      <w:autoSpaceDN w:val="0"/>
      <w:spacing w:before="1"/>
      <w:contextualSpacing w:val="0"/>
      <w:jc w:val="right"/>
    </w:pPr>
    <w:rPr>
      <w:rFonts w:ascii="Arial" w:eastAsia="Arial MT" w:hAnsi="Arial" w:cs="Arial MT"/>
      <w:b/>
      <w:sz w:val="22"/>
      <w:szCs w:val="22"/>
      <w:lang w:val="es-ES" w:eastAsia="en-US"/>
    </w:rPr>
  </w:style>
  <w:style w:type="character" w:customStyle="1" w:styleId="TITULO2Car">
    <w:name w:val="TITULO 2 Car"/>
    <w:basedOn w:val="Fuentedeprrafopredeter"/>
    <w:link w:val="TITULO2"/>
    <w:rsid w:val="00A2200A"/>
    <w:rPr>
      <w:rFonts w:ascii="Arial" w:eastAsia="Arial MT" w:hAnsi="Arial" w:cs="Arial MT"/>
      <w:b/>
      <w:lang w:val="es-ES"/>
    </w:rPr>
  </w:style>
  <w:style w:type="paragraph" w:customStyle="1" w:styleId="TITULO3">
    <w:name w:val="TITULO 3"/>
    <w:basedOn w:val="Ttulo1"/>
    <w:link w:val="TITULO3Car"/>
    <w:qFormat/>
    <w:rsid w:val="00A2200A"/>
    <w:pPr>
      <w:keepNext w:val="0"/>
      <w:widowControl w:val="0"/>
      <w:numPr>
        <w:ilvl w:val="2"/>
        <w:numId w:val="28"/>
      </w:numPr>
      <w:tabs>
        <w:tab w:val="left" w:pos="1185"/>
        <w:tab w:val="left" w:pos="1186"/>
      </w:tabs>
      <w:autoSpaceDE w:val="0"/>
      <w:autoSpaceDN w:val="0"/>
      <w:ind w:hanging="721"/>
      <w:jc w:val="left"/>
    </w:pPr>
    <w:rPr>
      <w:rFonts w:ascii="Arial" w:eastAsia="Arial MT" w:hAnsi="Arial"/>
      <w:b/>
      <w:sz w:val="24"/>
      <w:szCs w:val="20"/>
      <w:lang w:val="es-ES" w:eastAsia="es-ES"/>
    </w:rPr>
  </w:style>
  <w:style w:type="character" w:customStyle="1" w:styleId="TITULO3Car">
    <w:name w:val="TITULO 3 Car"/>
    <w:basedOn w:val="Ttulo1Car"/>
    <w:link w:val="TITULO3"/>
    <w:rsid w:val="00A2200A"/>
    <w:rPr>
      <w:rFonts w:ascii="Arial" w:eastAsia="Arial MT" w:hAnsi="Arial" w:cs="Arial"/>
      <w:b/>
      <w:sz w:val="24"/>
      <w:szCs w:val="20"/>
      <w:lang w:val="es-ES" w:eastAsia="es-ES"/>
    </w:rPr>
  </w:style>
  <w:style w:type="table" w:customStyle="1" w:styleId="Tablaconcuadrcula120">
    <w:name w:val="Tabla con cuadrícula120"/>
    <w:basedOn w:val="Tablanormal"/>
    <w:next w:val="Tablaconcuadrcula"/>
    <w:uiPriority w:val="59"/>
    <w:rsid w:val="00A77E92"/>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B52FA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licolor">
    <w:name w:val="licolor"/>
    <w:basedOn w:val="Normal"/>
    <w:rsid w:val="00B52FA3"/>
    <w:pPr>
      <w:spacing w:before="100" w:beforeAutospacing="1" w:after="100" w:afterAutospacing="1"/>
    </w:pPr>
  </w:style>
  <w:style w:type="paragraph" w:customStyle="1" w:styleId="custom-cursor-default-hover">
    <w:name w:val="custom-cursor-default-hover"/>
    <w:basedOn w:val="Normal"/>
    <w:rsid w:val="00B52FA3"/>
    <w:pPr>
      <w:spacing w:before="100" w:beforeAutospacing="1" w:after="100" w:afterAutospacing="1"/>
    </w:pPr>
  </w:style>
  <w:style w:type="character" w:customStyle="1" w:styleId="mw-headline">
    <w:name w:val="mw-headline"/>
    <w:basedOn w:val="Fuentedeprrafopredeter"/>
    <w:rsid w:val="00B52FA3"/>
  </w:style>
  <w:style w:type="character" w:customStyle="1" w:styleId="mw-editsection">
    <w:name w:val="mw-editsection"/>
    <w:basedOn w:val="Fuentedeprrafopredeter"/>
    <w:rsid w:val="00B52FA3"/>
  </w:style>
  <w:style w:type="character" w:customStyle="1" w:styleId="mw-editsection-bracket">
    <w:name w:val="mw-editsection-bracket"/>
    <w:basedOn w:val="Fuentedeprrafopredeter"/>
    <w:rsid w:val="00B52FA3"/>
  </w:style>
  <w:style w:type="paragraph" w:customStyle="1" w:styleId="custom-cursor-default-hover1">
    <w:name w:val="custom-cursor-default-hover1"/>
    <w:basedOn w:val="Normal"/>
    <w:rsid w:val="00B52FA3"/>
    <w:pPr>
      <w:spacing w:before="100" w:beforeAutospacing="1" w:after="100" w:afterAutospacing="1"/>
    </w:pPr>
  </w:style>
  <w:style w:type="character" w:customStyle="1" w:styleId="priority-content">
    <w:name w:val="priority-content"/>
    <w:basedOn w:val="Fuentedeprrafopredeter"/>
    <w:rsid w:val="00B52FA3"/>
  </w:style>
  <w:style w:type="paragraph" w:customStyle="1" w:styleId="detalle-image-1">
    <w:name w:val="detalle-image-1"/>
    <w:basedOn w:val="Normal"/>
    <w:rsid w:val="00B52FA3"/>
    <w:pPr>
      <w:spacing w:before="100" w:beforeAutospacing="1" w:after="100" w:afterAutospacing="1"/>
    </w:pPr>
  </w:style>
  <w:style w:type="character" w:customStyle="1" w:styleId="d23-recommended-cardinfo-interest-you">
    <w:name w:val="d23-recommended-card__info-interest-you"/>
    <w:basedOn w:val="Fuentedeprrafopredeter"/>
    <w:rsid w:val="00B52FA3"/>
  </w:style>
  <w:style w:type="character" w:customStyle="1" w:styleId="d23-recommended-cardinfo-title">
    <w:name w:val="d23-recommended-card__info-title"/>
    <w:basedOn w:val="Fuentedeprrafopredeter"/>
    <w:rsid w:val="00B52FA3"/>
  </w:style>
  <w:style w:type="paragraph" w:customStyle="1" w:styleId="rtejustify">
    <w:name w:val="rtejustify"/>
    <w:basedOn w:val="Normal"/>
    <w:rsid w:val="00B52FA3"/>
    <w:pPr>
      <w:spacing w:before="100" w:beforeAutospacing="1" w:after="100" w:afterAutospacing="1"/>
    </w:pPr>
  </w:style>
  <w:style w:type="paragraph" w:customStyle="1" w:styleId="font--secondary">
    <w:name w:val="font--secondary"/>
    <w:basedOn w:val="Normal"/>
    <w:rsid w:val="00B52FA3"/>
    <w:pPr>
      <w:spacing w:before="100" w:beforeAutospacing="1" w:after="100" w:afterAutospacing="1"/>
    </w:pPr>
  </w:style>
  <w:style w:type="paragraph" w:customStyle="1" w:styleId="xdefault">
    <w:name w:val="x_default"/>
    <w:basedOn w:val="Normal"/>
    <w:rsid w:val="00B52FA3"/>
    <w:pPr>
      <w:spacing w:before="100" w:beforeAutospacing="1" w:after="100" w:afterAutospacing="1"/>
    </w:pPr>
  </w:style>
  <w:style w:type="character" w:customStyle="1" w:styleId="apple-tab-span">
    <w:name w:val="apple-tab-span"/>
    <w:rsid w:val="00B52FA3"/>
  </w:style>
  <w:style w:type="paragraph" w:customStyle="1" w:styleId="pa39">
    <w:name w:val="pa39"/>
    <w:basedOn w:val="Normal"/>
    <w:rsid w:val="00B52FA3"/>
    <w:pPr>
      <w:spacing w:before="100" w:beforeAutospacing="1" w:after="100" w:afterAutospacing="1"/>
    </w:pPr>
    <w:rPr>
      <w:color w:val="663300"/>
      <w:lang w:val="es-ES" w:eastAsia="es-ES"/>
    </w:rPr>
  </w:style>
  <w:style w:type="character" w:customStyle="1" w:styleId="a9">
    <w:name w:val="a9"/>
    <w:basedOn w:val="Fuentedeprrafopredeter"/>
    <w:rsid w:val="00B52FA3"/>
  </w:style>
  <w:style w:type="paragraph" w:customStyle="1" w:styleId="Lneadeasunto">
    <w:name w:val="Línea de asunto"/>
    <w:basedOn w:val="Normal"/>
    <w:rsid w:val="00B52FA3"/>
    <w:rPr>
      <w:lang w:val="es-ES" w:eastAsia="es-ES"/>
    </w:rPr>
  </w:style>
  <w:style w:type="paragraph" w:customStyle="1" w:styleId="MAYUS">
    <w:name w:val="MAYUS"/>
    <w:basedOn w:val="Ttulo4"/>
    <w:rsid w:val="00B52FA3"/>
    <w:pPr>
      <w:numPr>
        <w:numId w:val="36"/>
      </w:numPr>
      <w:tabs>
        <w:tab w:val="clear" w:pos="720"/>
        <w:tab w:val="num" w:pos="360"/>
      </w:tabs>
      <w:overflowPunct w:val="0"/>
      <w:autoSpaceDE w:val="0"/>
      <w:autoSpaceDN w:val="0"/>
      <w:adjustRightInd w:val="0"/>
      <w:ind w:left="0" w:firstLine="0"/>
      <w:textAlignment w:val="baseline"/>
    </w:pPr>
    <w:rPr>
      <w:rFonts w:ascii="Arial Narrow" w:hAnsi="Arial Narrow"/>
      <w:bCs w:val="0"/>
      <w:caps/>
      <w:sz w:val="22"/>
      <w:szCs w:val="22"/>
      <w:lang w:val="es-ES" w:eastAsia="es-ES"/>
      <w14:shadow w14:blurRad="0" w14:dist="0" w14:dir="0" w14:sx="0" w14:sy="0" w14:kx="0" w14:ky="0" w14:algn="none">
        <w14:srgbClr w14:val="000000"/>
      </w14:shadow>
    </w:rPr>
  </w:style>
  <w:style w:type="paragraph" w:customStyle="1" w:styleId="p9">
    <w:name w:val="p9"/>
    <w:basedOn w:val="Normal"/>
    <w:rsid w:val="00B52FA3"/>
    <w:pPr>
      <w:widowControl w:val="0"/>
      <w:tabs>
        <w:tab w:val="left" w:pos="720"/>
      </w:tabs>
      <w:spacing w:line="280" w:lineRule="atLeast"/>
      <w:jc w:val="both"/>
    </w:pPr>
    <w:rPr>
      <w:szCs w:val="20"/>
      <w:lang w:val="en-US" w:eastAsia="es-ES"/>
    </w:rPr>
  </w:style>
  <w:style w:type="paragraph" w:styleId="ndice7">
    <w:name w:val="index 7"/>
    <w:basedOn w:val="Normal"/>
    <w:next w:val="Normal"/>
    <w:autoRedefine/>
    <w:rsid w:val="00B52FA3"/>
    <w:pPr>
      <w:tabs>
        <w:tab w:val="center" w:pos="4252"/>
        <w:tab w:val="right" w:pos="8504"/>
      </w:tabs>
      <w:jc w:val="both"/>
    </w:pPr>
    <w:rPr>
      <w:rFonts w:ascii="Arial Narrow" w:hAnsi="Arial Narrow"/>
      <w:sz w:val="20"/>
      <w:szCs w:val="20"/>
      <w:lang w:val="es-ES" w:eastAsia="es-ES"/>
    </w:rPr>
  </w:style>
  <w:style w:type="paragraph" w:customStyle="1" w:styleId="Revisin1">
    <w:name w:val="Revisión1"/>
    <w:hidden/>
    <w:semiHidden/>
    <w:rsid w:val="00B52FA3"/>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rsid w:val="00B52FA3"/>
    <w:pPr>
      <w:widowControl w:val="0"/>
    </w:pPr>
    <w:rPr>
      <w:rFonts w:ascii="Courier" w:hAnsi="Courier"/>
      <w:lang w:val="es-ES_tradnl" w:eastAsia="es-ES"/>
    </w:rPr>
  </w:style>
  <w:style w:type="character" w:customStyle="1" w:styleId="ttulo2CarCar">
    <w:name w:val="título 2 Car Car"/>
    <w:rsid w:val="00B52FA3"/>
    <w:rPr>
      <w:rFonts w:ascii="Arial" w:hAnsi="Arial"/>
      <w:b/>
      <w:caps/>
      <w:spacing w:val="-3"/>
      <w:sz w:val="24"/>
      <w:szCs w:val="24"/>
      <w:lang w:val="es-ES" w:eastAsia="es-ES" w:bidi="ar-SA"/>
    </w:rPr>
  </w:style>
  <w:style w:type="character" w:customStyle="1" w:styleId="NEGRILLA">
    <w:name w:val="NEGRILLA"/>
    <w:rsid w:val="00B52FA3"/>
    <w:rPr>
      <w:b/>
      <w:bCs/>
    </w:rPr>
  </w:style>
  <w:style w:type="paragraph" w:customStyle="1" w:styleId="CENTRADO">
    <w:name w:val="CENTRADO"/>
    <w:rsid w:val="00B52FA3"/>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rsid w:val="00B52FA3"/>
    <w:pPr>
      <w:jc w:val="both"/>
    </w:pPr>
    <w:rPr>
      <w:rFonts w:ascii="Arial" w:hAnsi="Arial"/>
      <w:sz w:val="22"/>
      <w:szCs w:val="20"/>
      <w:lang w:val="es-ES_tradnl" w:eastAsia="es-ES"/>
    </w:rPr>
  </w:style>
  <w:style w:type="paragraph" w:customStyle="1" w:styleId="DIPOL">
    <w:name w:val="DIPOL"/>
    <w:basedOn w:val="Normal"/>
    <w:rsid w:val="00B52FA3"/>
    <w:pPr>
      <w:keepLines/>
      <w:spacing w:after="240" w:line="360" w:lineRule="auto"/>
      <w:jc w:val="both"/>
    </w:pPr>
    <w:rPr>
      <w:rFonts w:ascii="Arial" w:hAnsi="Arial"/>
      <w:lang w:val="es-ES_tradnl" w:eastAsia="es-ES"/>
    </w:rPr>
  </w:style>
  <w:style w:type="paragraph" w:customStyle="1" w:styleId="MINUTAS">
    <w:name w:val="MINUTAS"/>
    <w:rsid w:val="00B52FA3"/>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B52FA3"/>
    <w:pPr>
      <w:spacing w:line="240" w:lineRule="atLeast"/>
      <w:jc w:val="both"/>
    </w:pPr>
    <w:rPr>
      <w:rFonts w:ascii="Arial" w:hAnsi="Arial"/>
      <w:sz w:val="24"/>
      <w:szCs w:val="20"/>
      <w:lang w:eastAsia="es-ES"/>
    </w:rPr>
  </w:style>
  <w:style w:type="paragraph" w:customStyle="1" w:styleId="EstiloTtulo2">
    <w:name w:val="Estilo Título 2"/>
    <w:aliases w:val="título 2 + Sin Negrita"/>
    <w:basedOn w:val="Ttulo2"/>
    <w:rsid w:val="00B52FA3"/>
    <w:pPr>
      <w:tabs>
        <w:tab w:val="num" w:pos="435"/>
      </w:tabs>
      <w:suppressAutoHyphens/>
      <w:ind w:left="435" w:hanging="435"/>
    </w:pPr>
    <w:rPr>
      <w:rFonts w:ascii="Arial" w:hAnsi="Arial"/>
      <w:caps/>
      <w:spacing w:val="-3"/>
      <w:sz w:val="24"/>
      <w:szCs w:val="24"/>
      <w:lang w:val="es-ES" w:eastAsia="es-ES"/>
      <w14:shadow w14:blurRad="0" w14:dist="0" w14:dir="0" w14:sx="0" w14:sy="0" w14:kx="0" w14:ky="0" w14:algn="none">
        <w14:srgbClr w14:val="000000"/>
      </w14:shadow>
    </w:rPr>
  </w:style>
  <w:style w:type="paragraph" w:customStyle="1" w:styleId="EstiloTtulo5SinNegrita">
    <w:name w:val="Estilo Título 5 + Sin Negrita"/>
    <w:basedOn w:val="Ttulo5"/>
    <w:autoRedefine/>
    <w:rsid w:val="00B52FA3"/>
    <w:pPr>
      <w:keepNext w:val="0"/>
      <w:tabs>
        <w:tab w:val="num" w:pos="435"/>
      </w:tabs>
      <w:autoSpaceDE/>
      <w:autoSpaceDN/>
      <w:adjustRightInd/>
      <w:spacing w:before="240" w:after="60"/>
      <w:ind w:left="435" w:hanging="435"/>
      <w:jc w:val="left"/>
    </w:pPr>
    <w:rPr>
      <w:rFonts w:ascii="Arial" w:hAnsi="Arial"/>
      <w:szCs w:val="26"/>
      <w:lang w:val="es-ES" w:eastAsia="es-ES"/>
    </w:rPr>
  </w:style>
  <w:style w:type="paragraph" w:customStyle="1" w:styleId="bodytext3">
    <w:name w:val="bodytext3"/>
    <w:basedOn w:val="Normal"/>
    <w:rsid w:val="00B52FA3"/>
    <w:pPr>
      <w:spacing w:before="100" w:after="100"/>
    </w:pPr>
    <w:rPr>
      <w:szCs w:val="20"/>
      <w:lang w:val="es-ES" w:eastAsia="es-ES"/>
    </w:rPr>
  </w:style>
  <w:style w:type="paragraph" w:customStyle="1" w:styleId="Document10">
    <w:name w:val="Document 1"/>
    <w:uiPriority w:val="99"/>
    <w:rsid w:val="00B52FA3"/>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rsid w:val="00B52FA3"/>
    <w:pPr>
      <w:tabs>
        <w:tab w:val="num" w:pos="540"/>
      </w:tabs>
      <w:suppressAutoHyphens/>
      <w:ind w:left="540" w:hanging="540"/>
      <w:jc w:val="both"/>
    </w:pPr>
    <w:rPr>
      <w:rFonts w:ascii="Arial Narrow" w:hAnsi="Arial Narrow" w:cs="Arial"/>
      <w:caps/>
      <w:spacing w:val="-3"/>
      <w:sz w:val="22"/>
      <w:szCs w:val="22"/>
      <w:lang w:val="es-ES" w:eastAsia="es-ES"/>
      <w14:shadow w14:blurRad="0" w14:dist="0" w14:dir="0" w14:sx="0" w14:sy="0" w14:kx="0" w14:ky="0" w14:algn="none">
        <w14:srgbClr w14:val="000000"/>
      </w14:shadow>
    </w:rPr>
  </w:style>
  <w:style w:type="paragraph" w:customStyle="1" w:styleId="CM3">
    <w:name w:val="CM3"/>
    <w:basedOn w:val="Default"/>
    <w:next w:val="Default"/>
    <w:rsid w:val="00B52FA3"/>
    <w:pPr>
      <w:widowControl w:val="0"/>
      <w:spacing w:line="248" w:lineRule="atLeast"/>
    </w:pPr>
    <w:rPr>
      <w:rFonts w:ascii="Arial" w:hAnsi="Arial" w:cs="Arial"/>
      <w:color w:val="auto"/>
    </w:rPr>
  </w:style>
  <w:style w:type="paragraph" w:customStyle="1" w:styleId="CM62">
    <w:name w:val="CM62"/>
    <w:basedOn w:val="Default"/>
    <w:next w:val="Default"/>
    <w:rsid w:val="00B52FA3"/>
    <w:pPr>
      <w:widowControl w:val="0"/>
      <w:spacing w:after="243"/>
    </w:pPr>
    <w:rPr>
      <w:rFonts w:ascii="Arial" w:hAnsi="Arial" w:cs="Arial"/>
      <w:color w:val="auto"/>
    </w:rPr>
  </w:style>
  <w:style w:type="paragraph" w:customStyle="1" w:styleId="CM64">
    <w:name w:val="CM64"/>
    <w:basedOn w:val="Default"/>
    <w:next w:val="Default"/>
    <w:rsid w:val="00B52FA3"/>
    <w:pPr>
      <w:widowControl w:val="0"/>
      <w:spacing w:after="480"/>
    </w:pPr>
    <w:rPr>
      <w:rFonts w:ascii="Arial" w:hAnsi="Arial" w:cs="Arial"/>
      <w:color w:val="auto"/>
    </w:rPr>
  </w:style>
  <w:style w:type="paragraph" w:customStyle="1" w:styleId="CM65">
    <w:name w:val="CM65"/>
    <w:basedOn w:val="Default"/>
    <w:next w:val="Default"/>
    <w:rsid w:val="00B52FA3"/>
    <w:pPr>
      <w:widowControl w:val="0"/>
      <w:spacing w:after="378"/>
    </w:pPr>
    <w:rPr>
      <w:rFonts w:ascii="Arial" w:hAnsi="Arial" w:cs="Arial"/>
      <w:color w:val="auto"/>
    </w:rPr>
  </w:style>
  <w:style w:type="paragraph" w:customStyle="1" w:styleId="CM73">
    <w:name w:val="CM73"/>
    <w:basedOn w:val="Default"/>
    <w:next w:val="Default"/>
    <w:rsid w:val="00B52FA3"/>
    <w:pPr>
      <w:widowControl w:val="0"/>
      <w:spacing w:after="57"/>
    </w:pPr>
    <w:rPr>
      <w:rFonts w:ascii="Arial" w:hAnsi="Arial" w:cs="Arial"/>
      <w:color w:val="auto"/>
    </w:rPr>
  </w:style>
  <w:style w:type="paragraph" w:customStyle="1" w:styleId="CM1">
    <w:name w:val="CM1"/>
    <w:basedOn w:val="Default"/>
    <w:next w:val="Default"/>
    <w:rsid w:val="00B52FA3"/>
    <w:pPr>
      <w:widowControl w:val="0"/>
    </w:pPr>
    <w:rPr>
      <w:rFonts w:ascii="Arial" w:hAnsi="Arial"/>
      <w:color w:val="auto"/>
    </w:rPr>
  </w:style>
  <w:style w:type="paragraph" w:customStyle="1" w:styleId="CM68">
    <w:name w:val="CM68"/>
    <w:basedOn w:val="Default"/>
    <w:next w:val="Default"/>
    <w:rsid w:val="00B52FA3"/>
    <w:pPr>
      <w:widowControl w:val="0"/>
      <w:spacing w:after="65"/>
    </w:pPr>
    <w:rPr>
      <w:rFonts w:ascii="Arial" w:hAnsi="Arial"/>
      <w:color w:val="auto"/>
    </w:rPr>
  </w:style>
  <w:style w:type="paragraph" w:customStyle="1" w:styleId="CM74">
    <w:name w:val="CM74"/>
    <w:basedOn w:val="Default"/>
    <w:next w:val="Default"/>
    <w:rsid w:val="00B52FA3"/>
    <w:pPr>
      <w:widowControl w:val="0"/>
      <w:spacing w:after="538"/>
    </w:pPr>
    <w:rPr>
      <w:rFonts w:ascii="Arial" w:hAnsi="Arial"/>
      <w:color w:val="auto"/>
    </w:rPr>
  </w:style>
  <w:style w:type="paragraph" w:customStyle="1" w:styleId="CM63">
    <w:name w:val="CM63"/>
    <w:basedOn w:val="Default"/>
    <w:next w:val="Default"/>
    <w:rsid w:val="00B52FA3"/>
    <w:pPr>
      <w:widowControl w:val="0"/>
      <w:spacing w:after="205"/>
    </w:pPr>
    <w:rPr>
      <w:rFonts w:ascii="Arial" w:hAnsi="Arial"/>
      <w:color w:val="auto"/>
    </w:rPr>
  </w:style>
  <w:style w:type="paragraph" w:customStyle="1" w:styleId="CM75">
    <w:name w:val="CM75"/>
    <w:basedOn w:val="Default"/>
    <w:next w:val="Default"/>
    <w:rsid w:val="00B52FA3"/>
    <w:pPr>
      <w:widowControl w:val="0"/>
      <w:spacing w:after="135"/>
    </w:pPr>
    <w:rPr>
      <w:rFonts w:ascii="Arial" w:hAnsi="Arial"/>
      <w:color w:val="auto"/>
    </w:rPr>
  </w:style>
  <w:style w:type="paragraph" w:customStyle="1" w:styleId="CM46">
    <w:name w:val="CM46"/>
    <w:basedOn w:val="Default"/>
    <w:next w:val="Default"/>
    <w:rsid w:val="00B52FA3"/>
    <w:pPr>
      <w:widowControl w:val="0"/>
      <w:spacing w:line="251" w:lineRule="atLeast"/>
    </w:pPr>
    <w:rPr>
      <w:rFonts w:ascii="Arial" w:hAnsi="Arial"/>
      <w:color w:val="auto"/>
    </w:rPr>
  </w:style>
  <w:style w:type="paragraph" w:customStyle="1" w:styleId="CM47">
    <w:name w:val="CM47"/>
    <w:basedOn w:val="Default"/>
    <w:next w:val="Default"/>
    <w:rsid w:val="00B52FA3"/>
    <w:pPr>
      <w:widowControl w:val="0"/>
      <w:spacing w:line="243" w:lineRule="atLeast"/>
    </w:pPr>
    <w:rPr>
      <w:rFonts w:ascii="Arial" w:hAnsi="Arial"/>
      <w:color w:val="auto"/>
    </w:rPr>
  </w:style>
  <w:style w:type="paragraph" w:customStyle="1" w:styleId="CM66">
    <w:name w:val="CM66"/>
    <w:basedOn w:val="Default"/>
    <w:next w:val="Default"/>
    <w:rsid w:val="00B52FA3"/>
    <w:pPr>
      <w:widowControl w:val="0"/>
      <w:spacing w:after="740"/>
    </w:pPr>
    <w:rPr>
      <w:rFonts w:ascii="Arial" w:hAnsi="Arial" w:cs="Arial"/>
      <w:color w:val="auto"/>
    </w:rPr>
  </w:style>
  <w:style w:type="paragraph" w:customStyle="1" w:styleId="CM71">
    <w:name w:val="CM71"/>
    <w:basedOn w:val="Default"/>
    <w:next w:val="Default"/>
    <w:rsid w:val="00B52FA3"/>
    <w:pPr>
      <w:widowControl w:val="0"/>
      <w:spacing w:after="247"/>
    </w:pPr>
    <w:rPr>
      <w:rFonts w:ascii="Arial" w:hAnsi="Arial" w:cs="Arial"/>
      <w:color w:val="auto"/>
    </w:rPr>
  </w:style>
  <w:style w:type="paragraph" w:customStyle="1" w:styleId="CM72">
    <w:name w:val="CM72"/>
    <w:basedOn w:val="Default"/>
    <w:next w:val="Default"/>
    <w:rsid w:val="00B52FA3"/>
    <w:pPr>
      <w:widowControl w:val="0"/>
      <w:spacing w:after="135"/>
    </w:pPr>
    <w:rPr>
      <w:rFonts w:ascii="Arial" w:hAnsi="Arial" w:cs="Arial"/>
      <w:color w:val="auto"/>
    </w:rPr>
  </w:style>
  <w:style w:type="paragraph" w:customStyle="1" w:styleId="CM32">
    <w:name w:val="CM32"/>
    <w:basedOn w:val="Default"/>
    <w:next w:val="Default"/>
    <w:rsid w:val="00B52FA3"/>
    <w:pPr>
      <w:widowControl w:val="0"/>
    </w:pPr>
    <w:rPr>
      <w:rFonts w:ascii="Arial" w:hAnsi="Arial" w:cs="Arial"/>
      <w:color w:val="auto"/>
    </w:rPr>
  </w:style>
  <w:style w:type="paragraph" w:customStyle="1" w:styleId="CM33">
    <w:name w:val="CM33"/>
    <w:basedOn w:val="Default"/>
    <w:next w:val="Default"/>
    <w:rsid w:val="00B52FA3"/>
    <w:pPr>
      <w:widowControl w:val="0"/>
    </w:pPr>
    <w:rPr>
      <w:rFonts w:ascii="Arial" w:hAnsi="Arial" w:cs="Arial"/>
      <w:color w:val="auto"/>
    </w:rPr>
  </w:style>
  <w:style w:type="paragraph" w:customStyle="1" w:styleId="CM35">
    <w:name w:val="CM35"/>
    <w:basedOn w:val="Default"/>
    <w:next w:val="Default"/>
    <w:rsid w:val="00B52FA3"/>
    <w:pPr>
      <w:widowControl w:val="0"/>
    </w:pPr>
    <w:rPr>
      <w:rFonts w:ascii="Arial" w:hAnsi="Arial" w:cs="Arial"/>
      <w:color w:val="auto"/>
    </w:rPr>
  </w:style>
  <w:style w:type="paragraph" w:customStyle="1" w:styleId="CM38">
    <w:name w:val="CM38"/>
    <w:basedOn w:val="Default"/>
    <w:next w:val="Default"/>
    <w:rsid w:val="00B52FA3"/>
    <w:pPr>
      <w:widowControl w:val="0"/>
      <w:spacing w:line="253" w:lineRule="atLeast"/>
    </w:pPr>
    <w:rPr>
      <w:rFonts w:ascii="Arial" w:hAnsi="Arial" w:cs="Arial"/>
      <w:color w:val="auto"/>
    </w:rPr>
  </w:style>
  <w:style w:type="paragraph" w:customStyle="1" w:styleId="CM48">
    <w:name w:val="CM48"/>
    <w:basedOn w:val="Default"/>
    <w:next w:val="Default"/>
    <w:rsid w:val="00B52FA3"/>
    <w:pPr>
      <w:widowControl w:val="0"/>
      <w:spacing w:line="253" w:lineRule="atLeast"/>
    </w:pPr>
    <w:rPr>
      <w:rFonts w:ascii="Arial" w:hAnsi="Arial" w:cs="Arial"/>
      <w:color w:val="auto"/>
    </w:rPr>
  </w:style>
  <w:style w:type="paragraph" w:customStyle="1" w:styleId="CM49">
    <w:name w:val="CM49"/>
    <w:basedOn w:val="Default"/>
    <w:next w:val="Default"/>
    <w:rsid w:val="00B52FA3"/>
    <w:pPr>
      <w:widowControl w:val="0"/>
    </w:pPr>
    <w:rPr>
      <w:rFonts w:ascii="Arial" w:hAnsi="Arial" w:cs="Arial"/>
      <w:color w:val="auto"/>
    </w:rPr>
  </w:style>
  <w:style w:type="paragraph" w:customStyle="1" w:styleId="CM52">
    <w:name w:val="CM52"/>
    <w:basedOn w:val="Default"/>
    <w:next w:val="Default"/>
    <w:rsid w:val="00B52FA3"/>
    <w:pPr>
      <w:widowControl w:val="0"/>
      <w:spacing w:line="246" w:lineRule="atLeast"/>
    </w:pPr>
    <w:rPr>
      <w:rFonts w:ascii="Arial" w:hAnsi="Arial" w:cs="Arial"/>
      <w:color w:val="auto"/>
    </w:rPr>
  </w:style>
  <w:style w:type="paragraph" w:customStyle="1" w:styleId="CM53">
    <w:name w:val="CM53"/>
    <w:basedOn w:val="Default"/>
    <w:next w:val="Default"/>
    <w:rsid w:val="00B52FA3"/>
    <w:pPr>
      <w:widowControl w:val="0"/>
      <w:spacing w:line="271" w:lineRule="atLeast"/>
    </w:pPr>
    <w:rPr>
      <w:rFonts w:ascii="Arial" w:hAnsi="Arial" w:cs="Arial"/>
      <w:color w:val="auto"/>
    </w:rPr>
  </w:style>
  <w:style w:type="paragraph" w:customStyle="1" w:styleId="CM26">
    <w:name w:val="CM26"/>
    <w:basedOn w:val="Default"/>
    <w:next w:val="Default"/>
    <w:rsid w:val="00B52FA3"/>
    <w:pPr>
      <w:widowControl w:val="0"/>
      <w:spacing w:line="273" w:lineRule="atLeast"/>
    </w:pPr>
    <w:rPr>
      <w:rFonts w:ascii="Arial" w:hAnsi="Arial" w:cs="Arial"/>
      <w:color w:val="auto"/>
    </w:rPr>
  </w:style>
  <w:style w:type="paragraph" w:customStyle="1" w:styleId="CM54">
    <w:name w:val="CM54"/>
    <w:basedOn w:val="Default"/>
    <w:next w:val="Default"/>
    <w:rsid w:val="00B52FA3"/>
    <w:pPr>
      <w:widowControl w:val="0"/>
      <w:spacing w:line="253" w:lineRule="atLeast"/>
    </w:pPr>
    <w:rPr>
      <w:rFonts w:ascii="Arial" w:hAnsi="Arial" w:cs="Arial"/>
      <w:color w:val="auto"/>
    </w:rPr>
  </w:style>
  <w:style w:type="paragraph" w:customStyle="1" w:styleId="CAPITULO0">
    <w:name w:val="CAPITULO"/>
    <w:basedOn w:val="Normal"/>
    <w:rsid w:val="00B52FA3"/>
    <w:pPr>
      <w:jc w:val="center"/>
    </w:pPr>
    <w:rPr>
      <w:rFonts w:ascii="Arial Narrow" w:hAnsi="Arial Narrow" w:cs="Arial"/>
      <w:b/>
      <w:w w:val="200"/>
      <w:sz w:val="22"/>
      <w:szCs w:val="22"/>
      <w:lang w:val="es-ES" w:eastAsia="es-ES"/>
    </w:rPr>
  </w:style>
  <w:style w:type="paragraph" w:customStyle="1" w:styleId="TNormal">
    <w:name w:val="T Normal"/>
    <w:rsid w:val="00B52FA3"/>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rsid w:val="00B52FA3"/>
    <w:pPr>
      <w:suppressAutoHyphens/>
      <w:jc w:val="both"/>
    </w:pPr>
    <w:rPr>
      <w:rFonts w:ascii="Arial" w:hAnsi="Arial"/>
      <w:sz w:val="20"/>
      <w:szCs w:val="20"/>
      <w:lang w:val="es-ES_tradnl" w:eastAsia="es-ES"/>
    </w:rPr>
  </w:style>
  <w:style w:type="paragraph" w:customStyle="1" w:styleId="Estilo">
    <w:name w:val="Estilo"/>
    <w:rsid w:val="00B52FA3"/>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B52FA3"/>
    <w:pPr>
      <w:tabs>
        <w:tab w:val="num" w:pos="720"/>
      </w:tabs>
      <w:spacing w:after="240" w:line="240" w:lineRule="atLeast"/>
      <w:ind w:left="720"/>
      <w:jc w:val="both"/>
    </w:pPr>
    <w:rPr>
      <w:rFonts w:ascii="Arial" w:hAnsi="Arial"/>
      <w:spacing w:val="-5"/>
      <w:sz w:val="20"/>
      <w:szCs w:val="20"/>
      <w:lang w:eastAsia="es-ES"/>
    </w:rPr>
  </w:style>
  <w:style w:type="paragraph" w:customStyle="1" w:styleId="Estndar">
    <w:name w:val="Estándar"/>
    <w:rsid w:val="00B52FA3"/>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B52FA3"/>
    <w:pPr>
      <w:tabs>
        <w:tab w:val="center" w:pos="4419"/>
        <w:tab w:val="right" w:pos="8838"/>
      </w:tabs>
    </w:pPr>
  </w:style>
  <w:style w:type="paragraph" w:customStyle="1" w:styleId="PlainText1">
    <w:name w:val="Plain Text1"/>
    <w:basedOn w:val="Normal"/>
    <w:rsid w:val="00B52FA3"/>
    <w:rPr>
      <w:rFonts w:ascii="Courier New" w:hAnsi="Courier New"/>
      <w:sz w:val="20"/>
      <w:szCs w:val="20"/>
      <w:lang w:val="es-ES" w:eastAsia="es-ES"/>
    </w:rPr>
  </w:style>
  <w:style w:type="paragraph" w:customStyle="1" w:styleId="WW-Textosinformato">
    <w:name w:val="WW-Texto sin formato"/>
    <w:basedOn w:val="Normal"/>
    <w:rsid w:val="00B52FA3"/>
    <w:pPr>
      <w:suppressAutoHyphens/>
    </w:pPr>
    <w:rPr>
      <w:rFonts w:ascii="Courier New" w:hAnsi="Courier New"/>
      <w:sz w:val="20"/>
      <w:szCs w:val="20"/>
      <w:lang w:val="es-ES" w:eastAsia="ar-SA"/>
    </w:rPr>
  </w:style>
  <w:style w:type="paragraph" w:customStyle="1" w:styleId="msolistparagraph0">
    <w:name w:val="msolistparagraph"/>
    <w:basedOn w:val="Normal"/>
    <w:rsid w:val="00B52FA3"/>
    <w:pPr>
      <w:ind w:left="720"/>
    </w:pPr>
    <w:rPr>
      <w:rFonts w:ascii="Calibri" w:hAnsi="Calibri"/>
      <w:sz w:val="22"/>
      <w:szCs w:val="22"/>
      <w:lang w:val="es-ES" w:eastAsia="es-ES"/>
    </w:rPr>
  </w:style>
  <w:style w:type="paragraph" w:customStyle="1" w:styleId="ecececmsonormal">
    <w:name w:val="ecececmsonormal"/>
    <w:basedOn w:val="Normal"/>
    <w:rsid w:val="00B52FA3"/>
    <w:pPr>
      <w:spacing w:before="100" w:beforeAutospacing="1" w:after="100" w:afterAutospacing="1"/>
    </w:pPr>
    <w:rPr>
      <w:lang w:val="es-ES" w:eastAsia="es-ES"/>
    </w:rPr>
  </w:style>
  <w:style w:type="paragraph" w:styleId="TDC8">
    <w:name w:val="toc 8"/>
    <w:basedOn w:val="Normal"/>
    <w:next w:val="Normal"/>
    <w:autoRedefine/>
    <w:rsid w:val="00B52FA3"/>
    <w:pPr>
      <w:ind w:left="1680"/>
    </w:pPr>
    <w:rPr>
      <w:lang w:val="es-ES" w:eastAsia="es-ES"/>
    </w:rPr>
  </w:style>
  <w:style w:type="paragraph" w:styleId="TDC4">
    <w:name w:val="toc 4"/>
    <w:basedOn w:val="Normal"/>
    <w:next w:val="Normal"/>
    <w:autoRedefine/>
    <w:rsid w:val="00B52FA3"/>
    <w:pPr>
      <w:ind w:left="720"/>
    </w:pPr>
    <w:rPr>
      <w:lang w:val="es-ES" w:eastAsia="es-ES"/>
    </w:rPr>
  </w:style>
  <w:style w:type="character" w:customStyle="1" w:styleId="A90">
    <w:name w:val="A9"/>
    <w:rsid w:val="00B52FA3"/>
    <w:rPr>
      <w:color w:val="000000"/>
      <w:sz w:val="19"/>
    </w:rPr>
  </w:style>
  <w:style w:type="paragraph" w:customStyle="1" w:styleId="Pa43">
    <w:name w:val="Pa43"/>
    <w:basedOn w:val="Normal"/>
    <w:next w:val="Normal"/>
    <w:rsid w:val="00B52FA3"/>
    <w:pPr>
      <w:autoSpaceDE w:val="0"/>
      <w:autoSpaceDN w:val="0"/>
      <w:adjustRightInd w:val="0"/>
      <w:spacing w:line="241" w:lineRule="atLeast"/>
    </w:pPr>
    <w:rPr>
      <w:lang w:val="es-ES" w:eastAsia="es-ES"/>
    </w:rPr>
  </w:style>
  <w:style w:type="character" w:customStyle="1" w:styleId="st">
    <w:name w:val="st"/>
    <w:basedOn w:val="Fuentedeprrafopredeter"/>
    <w:rsid w:val="00B52FA3"/>
  </w:style>
  <w:style w:type="character" w:customStyle="1" w:styleId="alignleft">
    <w:name w:val="alignleft"/>
    <w:basedOn w:val="Fuentedeprrafopredeter"/>
    <w:rsid w:val="00B52FA3"/>
  </w:style>
  <w:style w:type="numbering" w:customStyle="1" w:styleId="Estilo11">
    <w:name w:val="Estilo11"/>
    <w:rsid w:val="00B52FA3"/>
    <w:pPr>
      <w:numPr>
        <w:numId w:val="47"/>
      </w:numPr>
    </w:pPr>
  </w:style>
  <w:style w:type="numbering" w:customStyle="1" w:styleId="1111111">
    <w:name w:val="1 / 1.1 / 1.1.11"/>
    <w:basedOn w:val="Sinlista"/>
    <w:next w:val="111111"/>
    <w:rsid w:val="00B52FA3"/>
    <w:pPr>
      <w:numPr>
        <w:numId w:val="48"/>
      </w:numPr>
    </w:pPr>
  </w:style>
  <w:style w:type="table" w:customStyle="1" w:styleId="Sombreadoclaro-nfasis11">
    <w:name w:val="Sombreado claro - Énfasis 11"/>
    <w:basedOn w:val="Tablanormal"/>
    <w:uiPriority w:val="60"/>
    <w:rsid w:val="00B52FA3"/>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B52FA3"/>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B52FA3"/>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character" w:customStyle="1" w:styleId="it">
    <w:name w:val="it"/>
    <w:basedOn w:val="Fuentedeprrafopredeter"/>
    <w:rsid w:val="00B52FA3"/>
  </w:style>
  <w:style w:type="paragraph" w:customStyle="1" w:styleId="center">
    <w:name w:val="center"/>
    <w:basedOn w:val="Normal"/>
    <w:rsid w:val="00B52FA3"/>
    <w:pPr>
      <w:spacing w:before="100" w:beforeAutospacing="1" w:after="100" w:afterAutospacing="1"/>
    </w:pPr>
    <w:rPr>
      <w:lang w:val="es-ES" w:eastAsia="es-ES"/>
    </w:rPr>
  </w:style>
  <w:style w:type="numbering" w:customStyle="1" w:styleId="Estilo12">
    <w:name w:val="Estilo12"/>
    <w:rsid w:val="00B52FA3"/>
    <w:pPr>
      <w:numPr>
        <w:numId w:val="34"/>
      </w:numPr>
    </w:pPr>
  </w:style>
  <w:style w:type="numbering" w:customStyle="1" w:styleId="1111112">
    <w:name w:val="1 / 1.1 / 1.1.12"/>
    <w:basedOn w:val="Sinlista"/>
    <w:next w:val="111111"/>
    <w:rsid w:val="00B52FA3"/>
  </w:style>
  <w:style w:type="paragraph" w:styleId="Lista4">
    <w:name w:val="List 4"/>
    <w:basedOn w:val="Normal"/>
    <w:unhideWhenUsed/>
    <w:rsid w:val="00B52FA3"/>
    <w:pPr>
      <w:ind w:left="1132" w:hanging="283"/>
      <w:contextualSpacing/>
    </w:pPr>
    <w:rPr>
      <w:lang w:val="es-ES" w:eastAsia="es-ES"/>
    </w:rPr>
  </w:style>
  <w:style w:type="paragraph" w:styleId="Lista5">
    <w:name w:val="List 5"/>
    <w:basedOn w:val="Normal"/>
    <w:unhideWhenUsed/>
    <w:rsid w:val="00B52FA3"/>
    <w:pPr>
      <w:ind w:left="1415" w:hanging="283"/>
      <w:contextualSpacing/>
    </w:pPr>
    <w:rPr>
      <w:lang w:val="es-ES" w:eastAsia="es-ES"/>
    </w:rPr>
  </w:style>
  <w:style w:type="paragraph" w:styleId="Listaconvietas5">
    <w:name w:val="List Bullet 5"/>
    <w:basedOn w:val="Normal"/>
    <w:uiPriority w:val="99"/>
    <w:unhideWhenUsed/>
    <w:rsid w:val="00B52FA3"/>
    <w:pPr>
      <w:numPr>
        <w:numId w:val="42"/>
      </w:numPr>
      <w:contextualSpacing/>
    </w:pPr>
    <w:rPr>
      <w:lang w:val="es-ES" w:eastAsia="es-ES"/>
    </w:rPr>
  </w:style>
  <w:style w:type="paragraph" w:styleId="Continuarlista4">
    <w:name w:val="List Continue 4"/>
    <w:basedOn w:val="Normal"/>
    <w:uiPriority w:val="99"/>
    <w:unhideWhenUsed/>
    <w:rsid w:val="00B52FA3"/>
    <w:pPr>
      <w:spacing w:after="120"/>
      <w:ind w:left="1132"/>
      <w:contextualSpacing/>
    </w:pPr>
    <w:rPr>
      <w:lang w:val="es-ES" w:eastAsia="es-ES"/>
    </w:rPr>
  </w:style>
  <w:style w:type="paragraph" w:styleId="Continuarlista5">
    <w:name w:val="List Continue 5"/>
    <w:basedOn w:val="Normal"/>
    <w:uiPriority w:val="99"/>
    <w:unhideWhenUsed/>
    <w:rsid w:val="00B52FA3"/>
    <w:pPr>
      <w:spacing w:after="120"/>
      <w:ind w:left="1415"/>
      <w:contextualSpacing/>
    </w:pPr>
    <w:rPr>
      <w:lang w:val="es-ES" w:eastAsia="es-ES"/>
    </w:rPr>
  </w:style>
  <w:style w:type="paragraph" w:customStyle="1" w:styleId="Infodocumentosadjuntos">
    <w:name w:val="Info documentos adjuntos"/>
    <w:basedOn w:val="Normal"/>
    <w:rsid w:val="00B52FA3"/>
    <w:rPr>
      <w:lang w:val="es-ES" w:eastAsia="es-ES"/>
    </w:rPr>
  </w:style>
  <w:style w:type="numbering" w:customStyle="1" w:styleId="Estilo13">
    <w:name w:val="Estilo13"/>
    <w:rsid w:val="00B52FA3"/>
    <w:pPr>
      <w:numPr>
        <w:numId w:val="32"/>
      </w:numPr>
    </w:pPr>
  </w:style>
  <w:style w:type="numbering" w:customStyle="1" w:styleId="1111113">
    <w:name w:val="1 / 1.1 / 1.1.13"/>
    <w:basedOn w:val="Sinlista"/>
    <w:next w:val="111111"/>
    <w:rsid w:val="00B52FA3"/>
    <w:pPr>
      <w:numPr>
        <w:numId w:val="33"/>
      </w:numPr>
    </w:pPr>
  </w:style>
  <w:style w:type="numbering" w:customStyle="1" w:styleId="Estilo111">
    <w:name w:val="Estilo111"/>
    <w:rsid w:val="00B52FA3"/>
    <w:pPr>
      <w:numPr>
        <w:numId w:val="39"/>
      </w:numPr>
    </w:pPr>
  </w:style>
  <w:style w:type="numbering" w:customStyle="1" w:styleId="11111111">
    <w:name w:val="1 / 1.1 / 1.1.111"/>
    <w:basedOn w:val="Sinlista"/>
    <w:next w:val="111111"/>
    <w:rsid w:val="00B52FA3"/>
    <w:pPr>
      <w:numPr>
        <w:numId w:val="46"/>
      </w:numPr>
    </w:pPr>
  </w:style>
  <w:style w:type="numbering" w:customStyle="1" w:styleId="Estilo121">
    <w:name w:val="Estilo121"/>
    <w:rsid w:val="00B52FA3"/>
    <w:pPr>
      <w:numPr>
        <w:numId w:val="40"/>
      </w:numPr>
    </w:pPr>
  </w:style>
  <w:style w:type="numbering" w:customStyle="1" w:styleId="11111121">
    <w:name w:val="1 / 1.1 / 1.1.121"/>
    <w:basedOn w:val="Sinlista"/>
    <w:next w:val="111111"/>
    <w:rsid w:val="00B52FA3"/>
    <w:pPr>
      <w:numPr>
        <w:numId w:val="41"/>
      </w:numPr>
    </w:pPr>
  </w:style>
  <w:style w:type="character" w:customStyle="1" w:styleId="WW8Num2z0">
    <w:name w:val="WW8Num2z0"/>
    <w:rsid w:val="00B52FA3"/>
    <w:rPr>
      <w:rFonts w:ascii="Symbol" w:hAnsi="Symbol" w:cs="Symbol"/>
    </w:rPr>
  </w:style>
  <w:style w:type="character" w:customStyle="1" w:styleId="WW8Num2z1">
    <w:name w:val="WW8Num2z1"/>
    <w:rsid w:val="00B52FA3"/>
    <w:rPr>
      <w:rFonts w:ascii="Courier New" w:hAnsi="Courier New" w:cs="Courier New"/>
    </w:rPr>
  </w:style>
  <w:style w:type="character" w:customStyle="1" w:styleId="WW8Num2z2">
    <w:name w:val="WW8Num2z2"/>
    <w:rsid w:val="00B52FA3"/>
    <w:rPr>
      <w:rFonts w:ascii="Wingdings" w:hAnsi="Wingdings" w:cs="Wingdings"/>
    </w:rPr>
  </w:style>
  <w:style w:type="character" w:customStyle="1" w:styleId="WW8Num3z0">
    <w:name w:val="WW8Num3z0"/>
    <w:rsid w:val="00B52FA3"/>
    <w:rPr>
      <w:rFonts w:ascii="Wingdings" w:hAnsi="Wingdings" w:cs="Wingdings"/>
    </w:rPr>
  </w:style>
  <w:style w:type="character" w:customStyle="1" w:styleId="WW8Num3z1">
    <w:name w:val="WW8Num3z1"/>
    <w:rsid w:val="00B52FA3"/>
    <w:rPr>
      <w:rFonts w:ascii="Courier New" w:hAnsi="Courier New" w:cs="Courier New"/>
    </w:rPr>
  </w:style>
  <w:style w:type="character" w:customStyle="1" w:styleId="WW8Num3z3">
    <w:name w:val="WW8Num3z3"/>
    <w:rsid w:val="00B52FA3"/>
    <w:rPr>
      <w:rFonts w:ascii="Symbol" w:hAnsi="Symbol" w:cs="Symbol"/>
    </w:rPr>
  </w:style>
  <w:style w:type="character" w:customStyle="1" w:styleId="WW8Num5z0">
    <w:name w:val="WW8Num5z0"/>
    <w:rsid w:val="00B52FA3"/>
    <w:rPr>
      <w:b/>
      <w:color w:val="000000"/>
    </w:rPr>
  </w:style>
  <w:style w:type="character" w:customStyle="1" w:styleId="WW8Num6z1">
    <w:name w:val="WW8Num6z1"/>
    <w:rsid w:val="00B52FA3"/>
    <w:rPr>
      <w:rFonts w:ascii="Courier New" w:hAnsi="Courier New" w:cs="Courier New"/>
    </w:rPr>
  </w:style>
  <w:style w:type="character" w:customStyle="1" w:styleId="WW8Num6z2">
    <w:name w:val="WW8Num6z2"/>
    <w:rsid w:val="00B52FA3"/>
    <w:rPr>
      <w:rFonts w:ascii="Wingdings" w:hAnsi="Wingdings" w:cs="Wingdings"/>
    </w:rPr>
  </w:style>
  <w:style w:type="character" w:customStyle="1" w:styleId="WW8Num6z3">
    <w:name w:val="WW8Num6z3"/>
    <w:rsid w:val="00B52FA3"/>
    <w:rPr>
      <w:rFonts w:ascii="Symbol" w:hAnsi="Symbol" w:cs="Symbol"/>
    </w:rPr>
  </w:style>
  <w:style w:type="character" w:customStyle="1" w:styleId="WW8Num8z0">
    <w:name w:val="WW8Num8z0"/>
    <w:rsid w:val="00B52FA3"/>
    <w:rPr>
      <w:rFonts w:ascii="Symbol" w:hAnsi="Symbol" w:cs="Symbol"/>
    </w:rPr>
  </w:style>
  <w:style w:type="character" w:customStyle="1" w:styleId="WW8Num8z1">
    <w:name w:val="WW8Num8z1"/>
    <w:rsid w:val="00B52FA3"/>
    <w:rPr>
      <w:rFonts w:ascii="Courier New" w:hAnsi="Courier New" w:cs="Courier New"/>
    </w:rPr>
  </w:style>
  <w:style w:type="character" w:customStyle="1" w:styleId="WW8Num8z2">
    <w:name w:val="WW8Num8z2"/>
    <w:rsid w:val="00B52FA3"/>
    <w:rPr>
      <w:rFonts w:ascii="Wingdings" w:hAnsi="Wingdings" w:cs="Wingdings"/>
    </w:rPr>
  </w:style>
  <w:style w:type="character" w:customStyle="1" w:styleId="WW8Num10z0">
    <w:name w:val="WW8Num10z0"/>
    <w:rsid w:val="00B52FA3"/>
    <w:rPr>
      <w:rFonts w:ascii="Symbol" w:hAnsi="Symbol" w:cs="Symbol"/>
    </w:rPr>
  </w:style>
  <w:style w:type="character" w:customStyle="1" w:styleId="WW8Num10z1">
    <w:name w:val="WW8Num10z1"/>
    <w:rsid w:val="00B52FA3"/>
    <w:rPr>
      <w:rFonts w:ascii="Courier New" w:hAnsi="Courier New" w:cs="Courier New"/>
    </w:rPr>
  </w:style>
  <w:style w:type="character" w:customStyle="1" w:styleId="WW8Num10z2">
    <w:name w:val="WW8Num10z2"/>
    <w:rsid w:val="00B52FA3"/>
    <w:rPr>
      <w:rFonts w:ascii="Wingdings" w:hAnsi="Wingdings" w:cs="Wingdings"/>
    </w:rPr>
  </w:style>
  <w:style w:type="character" w:customStyle="1" w:styleId="WW8Num11z0">
    <w:name w:val="WW8Num11z0"/>
    <w:rsid w:val="00B52FA3"/>
    <w:rPr>
      <w:rFonts w:ascii="Wingdings" w:hAnsi="Wingdings" w:cs="Wingdings"/>
    </w:rPr>
  </w:style>
  <w:style w:type="character" w:customStyle="1" w:styleId="WW8Num11z1">
    <w:name w:val="WW8Num11z1"/>
    <w:rsid w:val="00B52FA3"/>
    <w:rPr>
      <w:rFonts w:ascii="Courier New" w:hAnsi="Courier New" w:cs="Courier New"/>
    </w:rPr>
  </w:style>
  <w:style w:type="character" w:customStyle="1" w:styleId="WW8Num11z3">
    <w:name w:val="WW8Num11z3"/>
    <w:rsid w:val="00B52FA3"/>
    <w:rPr>
      <w:rFonts w:ascii="Symbol" w:hAnsi="Symbol" w:cs="Symbol"/>
    </w:rPr>
  </w:style>
  <w:style w:type="character" w:customStyle="1" w:styleId="WW8Num12z0">
    <w:name w:val="WW8Num12z0"/>
    <w:rsid w:val="00B52FA3"/>
    <w:rPr>
      <w:b/>
      <w:color w:val="000000"/>
    </w:rPr>
  </w:style>
  <w:style w:type="character" w:customStyle="1" w:styleId="WW8Num13z0">
    <w:name w:val="WW8Num13z0"/>
    <w:rsid w:val="00B52FA3"/>
    <w:rPr>
      <w:rFonts w:ascii="Symbol" w:hAnsi="Symbol" w:cs="Symbol"/>
    </w:rPr>
  </w:style>
  <w:style w:type="character" w:customStyle="1" w:styleId="WW8Num13z1">
    <w:name w:val="WW8Num13z1"/>
    <w:rsid w:val="00B52FA3"/>
    <w:rPr>
      <w:rFonts w:ascii="Courier New" w:hAnsi="Courier New" w:cs="Courier New"/>
    </w:rPr>
  </w:style>
  <w:style w:type="character" w:customStyle="1" w:styleId="WW8Num13z2">
    <w:name w:val="WW8Num13z2"/>
    <w:rsid w:val="00B52FA3"/>
    <w:rPr>
      <w:rFonts w:ascii="Wingdings" w:hAnsi="Wingdings" w:cs="Wingdings"/>
    </w:rPr>
  </w:style>
  <w:style w:type="character" w:customStyle="1" w:styleId="WW8Num14z0">
    <w:name w:val="WW8Num14z0"/>
    <w:rsid w:val="00B52FA3"/>
    <w:rPr>
      <w:rFonts w:ascii="Wingdings" w:hAnsi="Wingdings" w:cs="Wingdings"/>
    </w:rPr>
  </w:style>
  <w:style w:type="character" w:customStyle="1" w:styleId="WW8Num14z1">
    <w:name w:val="WW8Num14z1"/>
    <w:rsid w:val="00B52FA3"/>
    <w:rPr>
      <w:rFonts w:ascii="Courier New" w:hAnsi="Courier New" w:cs="Courier New"/>
    </w:rPr>
  </w:style>
  <w:style w:type="character" w:customStyle="1" w:styleId="WW8Num14z3">
    <w:name w:val="WW8Num14z3"/>
    <w:rsid w:val="00B52FA3"/>
    <w:rPr>
      <w:rFonts w:ascii="Symbol" w:hAnsi="Symbol" w:cs="Symbol"/>
    </w:rPr>
  </w:style>
  <w:style w:type="character" w:customStyle="1" w:styleId="WW8Num15z0">
    <w:name w:val="WW8Num15z0"/>
    <w:rsid w:val="00B52FA3"/>
    <w:rPr>
      <w:b/>
    </w:rPr>
  </w:style>
  <w:style w:type="character" w:customStyle="1" w:styleId="Fuentedeprrafopredeter3">
    <w:name w:val="Fuente de párrafo predeter.3"/>
    <w:rsid w:val="00B52FA3"/>
  </w:style>
  <w:style w:type="character" w:customStyle="1" w:styleId="Fuentedeprrafopredeter2">
    <w:name w:val="Fuente de párrafo predeter.2"/>
    <w:rsid w:val="00B52FA3"/>
  </w:style>
  <w:style w:type="paragraph" w:customStyle="1" w:styleId="Heading">
    <w:name w:val="Heading"/>
    <w:basedOn w:val="Normal"/>
    <w:next w:val="Textoindependiente"/>
    <w:rsid w:val="00B52FA3"/>
    <w:pPr>
      <w:keepNext/>
      <w:widowControl w:val="0"/>
      <w:suppressAutoHyphens/>
      <w:spacing w:before="240" w:after="120"/>
    </w:pPr>
    <w:rPr>
      <w:rFonts w:ascii="Liberation Sans" w:eastAsia="文泉驿等宽正黑" w:hAnsi="Liberation Sans" w:cs="Nimbus Sans L"/>
      <w:kern w:val="1"/>
      <w:sz w:val="28"/>
      <w:szCs w:val="28"/>
      <w:lang w:eastAsia="zh-CN"/>
    </w:rPr>
  </w:style>
  <w:style w:type="paragraph" w:customStyle="1" w:styleId="Index">
    <w:name w:val="Index"/>
    <w:basedOn w:val="Normal"/>
    <w:rsid w:val="00B52FA3"/>
    <w:pPr>
      <w:widowControl w:val="0"/>
      <w:suppressLineNumbers/>
      <w:suppressAutoHyphens/>
    </w:pPr>
    <w:rPr>
      <w:rFonts w:ascii="Liberation Serif" w:eastAsia="DejaVu Sans" w:hAnsi="Liberation Serif" w:cs="Nimbus Sans L"/>
      <w:kern w:val="1"/>
      <w:lang w:eastAsia="zh-CN"/>
    </w:rPr>
  </w:style>
  <w:style w:type="paragraph" w:customStyle="1" w:styleId="Framecontents">
    <w:name w:val="Frame contents"/>
    <w:basedOn w:val="Textoindependiente"/>
    <w:rsid w:val="00B52FA3"/>
    <w:pPr>
      <w:widowControl w:val="0"/>
      <w:suppressAutoHyphens/>
      <w:spacing w:after="120"/>
      <w:jc w:val="left"/>
    </w:pPr>
    <w:rPr>
      <w:rFonts w:ascii="Liberation Serif" w:eastAsia="DejaVu Sans" w:hAnsi="Liberation Serif" w:cs="Liberation Serif"/>
      <w:kern w:val="1"/>
      <w:sz w:val="24"/>
      <w:lang w:eastAsia="zh-CN"/>
    </w:rPr>
  </w:style>
  <w:style w:type="paragraph" w:customStyle="1" w:styleId="TableContents">
    <w:name w:val="Table Contents"/>
    <w:basedOn w:val="Normal"/>
    <w:rsid w:val="00B52FA3"/>
    <w:pPr>
      <w:widowControl w:val="0"/>
      <w:suppressLineNumbers/>
      <w:suppressAutoHyphens/>
    </w:pPr>
    <w:rPr>
      <w:rFonts w:ascii="Liberation Serif" w:eastAsia="DejaVu Sans" w:hAnsi="Liberation Serif" w:cs="Liberation Serif"/>
      <w:kern w:val="1"/>
      <w:lang w:eastAsia="zh-CN"/>
    </w:rPr>
  </w:style>
  <w:style w:type="paragraph" w:customStyle="1" w:styleId="TableHeading">
    <w:name w:val="Table Heading"/>
    <w:basedOn w:val="TableContents"/>
    <w:rsid w:val="00B52FA3"/>
    <w:pPr>
      <w:jc w:val="center"/>
    </w:pPr>
    <w:rPr>
      <w:b/>
      <w:bCs/>
    </w:rPr>
  </w:style>
  <w:style w:type="numbering" w:customStyle="1" w:styleId="Estilo131">
    <w:name w:val="Estilo131"/>
    <w:rsid w:val="00B52FA3"/>
  </w:style>
  <w:style w:type="numbering" w:customStyle="1" w:styleId="11111131">
    <w:name w:val="1 / 1.1 / 1.1.131"/>
    <w:basedOn w:val="Sinlista"/>
    <w:next w:val="111111"/>
    <w:rsid w:val="00B52FA3"/>
  </w:style>
  <w:style w:type="numbering" w:customStyle="1" w:styleId="Estilo1111">
    <w:name w:val="Estilo1111"/>
    <w:rsid w:val="00B52FA3"/>
  </w:style>
  <w:style w:type="numbering" w:customStyle="1" w:styleId="111111111">
    <w:name w:val="1 / 1.1 / 1.1.1111"/>
    <w:basedOn w:val="Sinlista"/>
    <w:next w:val="111111"/>
    <w:rsid w:val="00B52FA3"/>
  </w:style>
  <w:style w:type="numbering" w:customStyle="1" w:styleId="Estilo1211">
    <w:name w:val="Estilo1211"/>
    <w:rsid w:val="00B52FA3"/>
  </w:style>
  <w:style w:type="numbering" w:customStyle="1" w:styleId="111111211">
    <w:name w:val="1 / 1.1 / 1.1.1211"/>
    <w:basedOn w:val="Sinlista"/>
    <w:next w:val="111111"/>
    <w:rsid w:val="00B52FA3"/>
  </w:style>
  <w:style w:type="numbering" w:customStyle="1" w:styleId="Estilo14">
    <w:name w:val="Estilo14"/>
    <w:rsid w:val="00B52FA3"/>
    <w:pPr>
      <w:numPr>
        <w:numId w:val="37"/>
      </w:numPr>
    </w:pPr>
  </w:style>
  <w:style w:type="numbering" w:customStyle="1" w:styleId="1111114">
    <w:name w:val="1 / 1.1 / 1.1.14"/>
    <w:basedOn w:val="Sinlista"/>
    <w:next w:val="111111"/>
    <w:rsid w:val="00B52FA3"/>
    <w:pPr>
      <w:numPr>
        <w:numId w:val="38"/>
      </w:numPr>
    </w:pPr>
  </w:style>
  <w:style w:type="numbering" w:customStyle="1" w:styleId="Estilo112">
    <w:name w:val="Estilo112"/>
    <w:rsid w:val="00B52FA3"/>
    <w:pPr>
      <w:numPr>
        <w:numId w:val="43"/>
      </w:numPr>
    </w:pPr>
  </w:style>
  <w:style w:type="numbering" w:customStyle="1" w:styleId="11111112">
    <w:name w:val="1 / 1.1 / 1.1.112"/>
    <w:basedOn w:val="Sinlista"/>
    <w:next w:val="111111"/>
    <w:rsid w:val="00B52FA3"/>
    <w:pPr>
      <w:numPr>
        <w:numId w:val="44"/>
      </w:numPr>
    </w:pPr>
  </w:style>
  <w:style w:type="numbering" w:customStyle="1" w:styleId="Estilo122">
    <w:name w:val="Estilo122"/>
    <w:rsid w:val="00B52FA3"/>
    <w:pPr>
      <w:numPr>
        <w:numId w:val="45"/>
      </w:numPr>
    </w:pPr>
  </w:style>
  <w:style w:type="numbering" w:customStyle="1" w:styleId="11111122">
    <w:name w:val="1 / 1.1 / 1.1.122"/>
    <w:basedOn w:val="Sinlista"/>
    <w:next w:val="111111"/>
    <w:rsid w:val="00B52FA3"/>
    <w:pPr>
      <w:numPr>
        <w:numId w:val="35"/>
      </w:numPr>
    </w:pPr>
  </w:style>
  <w:style w:type="numbering" w:customStyle="1" w:styleId="Estilo1121">
    <w:name w:val="Estilo1121"/>
    <w:rsid w:val="00B52FA3"/>
    <w:pPr>
      <w:numPr>
        <w:numId w:val="30"/>
      </w:numPr>
    </w:pPr>
  </w:style>
  <w:style w:type="numbering" w:customStyle="1" w:styleId="111111121">
    <w:name w:val="1 / 1.1 / 1.1.1121"/>
    <w:basedOn w:val="Sinlista"/>
    <w:next w:val="111111"/>
    <w:rsid w:val="00B52FA3"/>
    <w:pPr>
      <w:numPr>
        <w:numId w:val="31"/>
      </w:numPr>
    </w:pPr>
  </w:style>
  <w:style w:type="numbering" w:customStyle="1" w:styleId="Estilo1221">
    <w:name w:val="Estilo1221"/>
    <w:rsid w:val="00B52FA3"/>
    <w:pPr>
      <w:numPr>
        <w:numId w:val="29"/>
      </w:numPr>
    </w:pPr>
  </w:style>
  <w:style w:type="character" w:customStyle="1" w:styleId="font271">
    <w:name w:val="font271"/>
    <w:basedOn w:val="Fuentedeprrafopredeter"/>
    <w:rsid w:val="00B52FA3"/>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B52FA3"/>
    <w:rPr>
      <w:rFonts w:ascii="Arial" w:hAnsi="Arial" w:cs="Arial" w:hint="default"/>
      <w:b w:val="0"/>
      <w:bCs w:val="0"/>
      <w:i w:val="0"/>
      <w:iCs w:val="0"/>
      <w:strike w:val="0"/>
      <w:dstrike w:val="0"/>
      <w:color w:val="000000"/>
      <w:sz w:val="20"/>
      <w:szCs w:val="20"/>
      <w:u w:val="none"/>
      <w:effect w:val="none"/>
    </w:rPr>
  </w:style>
  <w:style w:type="character" w:customStyle="1" w:styleId="textonavy1">
    <w:name w:val="texto_navy1"/>
    <w:rsid w:val="00B52FA3"/>
    <w:rPr>
      <w:color w:val="000080"/>
    </w:rPr>
  </w:style>
  <w:style w:type="paragraph" w:customStyle="1" w:styleId="Textoindependiente23">
    <w:name w:val="Texto independiente 23"/>
    <w:basedOn w:val="Normal"/>
    <w:rsid w:val="00B52FA3"/>
    <w:pPr>
      <w:widowControl w:val="0"/>
      <w:overflowPunct w:val="0"/>
      <w:autoSpaceDE w:val="0"/>
      <w:autoSpaceDN w:val="0"/>
      <w:adjustRightInd w:val="0"/>
      <w:spacing w:line="360" w:lineRule="auto"/>
      <w:jc w:val="both"/>
    </w:pPr>
    <w:rPr>
      <w:rFonts w:ascii="Arial" w:hAnsi="Arial"/>
      <w:szCs w:val="20"/>
      <w:lang w:eastAsia="es-ES"/>
    </w:rPr>
  </w:style>
  <w:style w:type="paragraph" w:customStyle="1" w:styleId="CUERPOTEXTO0">
    <w:name w:val="CUERPO TEXTO"/>
    <w:rsid w:val="00B52FA3"/>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CarCar2">
    <w:name w:val="Car Car2"/>
    <w:rsid w:val="00B52FA3"/>
    <w:rPr>
      <w:rFonts w:ascii="Calibri" w:hAnsi="Calibri"/>
      <w:sz w:val="22"/>
      <w:szCs w:val="22"/>
    </w:rPr>
  </w:style>
  <w:style w:type="paragraph" w:customStyle="1" w:styleId="Pa390">
    <w:name w:val="Pa39"/>
    <w:basedOn w:val="Normal"/>
    <w:next w:val="Normal"/>
    <w:rsid w:val="00B52FA3"/>
    <w:pPr>
      <w:adjustRightInd w:val="0"/>
      <w:spacing w:line="181" w:lineRule="atLeast"/>
      <w:jc w:val="both"/>
    </w:pPr>
  </w:style>
  <w:style w:type="paragraph" w:customStyle="1" w:styleId="ecxmsonormal">
    <w:name w:val="ecxmsonormal"/>
    <w:basedOn w:val="Normal"/>
    <w:rsid w:val="00B52FA3"/>
    <w:pPr>
      <w:spacing w:before="100" w:beforeAutospacing="1" w:after="100" w:afterAutospacing="1"/>
    </w:pPr>
  </w:style>
  <w:style w:type="character" w:customStyle="1" w:styleId="specialfont1">
    <w:name w:val="specialfont1"/>
    <w:rsid w:val="00B52FA3"/>
    <w:rPr>
      <w:b/>
      <w:bCs/>
      <w:sz w:val="18"/>
      <w:szCs w:val="18"/>
    </w:rPr>
  </w:style>
  <w:style w:type="paragraph" w:customStyle="1" w:styleId="MEBOG">
    <w:name w:val="MEBOG"/>
    <w:basedOn w:val="Normal"/>
    <w:link w:val="MEBOGCar"/>
    <w:qFormat/>
    <w:rsid w:val="00B52FA3"/>
    <w:pPr>
      <w:jc w:val="both"/>
    </w:pPr>
    <w:rPr>
      <w:rFonts w:ascii="Arial" w:hAnsi="Arial"/>
      <w:sz w:val="16"/>
      <w:szCs w:val="16"/>
      <w:lang w:val="es-MX" w:eastAsia="es-ES"/>
    </w:rPr>
  </w:style>
  <w:style w:type="character" w:customStyle="1" w:styleId="MEBOGCar">
    <w:name w:val="MEBOG Car"/>
    <w:link w:val="MEBOG"/>
    <w:rsid w:val="00B52FA3"/>
    <w:rPr>
      <w:rFonts w:ascii="Arial" w:eastAsia="Times New Roman" w:hAnsi="Arial" w:cs="Times New Roman"/>
      <w:sz w:val="16"/>
      <w:szCs w:val="16"/>
      <w:lang w:val="es-MX" w:eastAsia="es-ES"/>
    </w:rPr>
  </w:style>
  <w:style w:type="character" w:customStyle="1" w:styleId="tel">
    <w:name w:val="tel"/>
    <w:basedOn w:val="Fuentedeprrafopredeter"/>
    <w:rsid w:val="00B52FA3"/>
  </w:style>
  <w:style w:type="numbering" w:customStyle="1" w:styleId="Estilo1224234">
    <w:name w:val="Estilo1224234"/>
    <w:rsid w:val="00B52FA3"/>
    <w:pPr>
      <w:numPr>
        <w:numId w:val="49"/>
      </w:numPr>
    </w:pPr>
  </w:style>
  <w:style w:type="numbering" w:customStyle="1" w:styleId="Estilo12242341">
    <w:name w:val="Estilo12242341"/>
    <w:rsid w:val="00B52FA3"/>
  </w:style>
  <w:style w:type="character" w:customStyle="1" w:styleId="titulo">
    <w:name w:val="titulo"/>
    <w:basedOn w:val="Fuentedeprrafopredeter"/>
    <w:rsid w:val="00B52FA3"/>
  </w:style>
  <w:style w:type="paragraph" w:customStyle="1" w:styleId="Epgrafe0">
    <w:name w:val="Epígrafe"/>
    <w:basedOn w:val="Normal"/>
    <w:next w:val="Normal"/>
    <w:uiPriority w:val="35"/>
    <w:unhideWhenUsed/>
    <w:qFormat/>
    <w:rsid w:val="00B52FA3"/>
    <w:pPr>
      <w:spacing w:after="200"/>
    </w:pPr>
    <w:rPr>
      <w:b/>
      <w:bCs/>
      <w:color w:val="4F81BD"/>
      <w:sz w:val="18"/>
      <w:szCs w:val="18"/>
      <w:lang w:val="en-US" w:eastAsia="en-US"/>
    </w:rPr>
  </w:style>
  <w:style w:type="character" w:customStyle="1" w:styleId="Mencinsinresolver5">
    <w:name w:val="Mención sin resolver5"/>
    <w:basedOn w:val="Fuentedeprrafopredeter"/>
    <w:uiPriority w:val="99"/>
    <w:semiHidden/>
    <w:unhideWhenUsed/>
    <w:rsid w:val="00B52FA3"/>
    <w:rPr>
      <w:color w:val="605E5C"/>
      <w:shd w:val="clear" w:color="auto" w:fill="E1DFDD"/>
    </w:rPr>
  </w:style>
  <w:style w:type="character" w:customStyle="1" w:styleId="markedcontent">
    <w:name w:val="markedcontent"/>
    <w:rsid w:val="00B52FA3"/>
  </w:style>
  <w:style w:type="table" w:customStyle="1" w:styleId="Tablaconcuadrcula48">
    <w:name w:val="Tabla con cuadrícula48"/>
    <w:basedOn w:val="Tablanormal"/>
    <w:next w:val="Tablaconcuadrcula"/>
    <w:uiPriority w:val="39"/>
    <w:qFormat/>
    <w:rsid w:val="009E43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5835">
      <w:bodyDiv w:val="1"/>
      <w:marLeft w:val="0"/>
      <w:marRight w:val="0"/>
      <w:marTop w:val="0"/>
      <w:marBottom w:val="0"/>
      <w:divBdr>
        <w:top w:val="none" w:sz="0" w:space="0" w:color="auto"/>
        <w:left w:val="none" w:sz="0" w:space="0" w:color="auto"/>
        <w:bottom w:val="none" w:sz="0" w:space="0" w:color="auto"/>
        <w:right w:val="none" w:sz="0" w:space="0" w:color="auto"/>
      </w:divBdr>
    </w:div>
    <w:div w:id="129903135">
      <w:bodyDiv w:val="1"/>
      <w:marLeft w:val="0"/>
      <w:marRight w:val="0"/>
      <w:marTop w:val="0"/>
      <w:marBottom w:val="0"/>
      <w:divBdr>
        <w:top w:val="none" w:sz="0" w:space="0" w:color="auto"/>
        <w:left w:val="none" w:sz="0" w:space="0" w:color="auto"/>
        <w:bottom w:val="none" w:sz="0" w:space="0" w:color="auto"/>
        <w:right w:val="none" w:sz="0" w:space="0" w:color="auto"/>
      </w:divBdr>
    </w:div>
    <w:div w:id="190456387">
      <w:bodyDiv w:val="1"/>
      <w:marLeft w:val="0"/>
      <w:marRight w:val="0"/>
      <w:marTop w:val="0"/>
      <w:marBottom w:val="0"/>
      <w:divBdr>
        <w:top w:val="none" w:sz="0" w:space="0" w:color="auto"/>
        <w:left w:val="none" w:sz="0" w:space="0" w:color="auto"/>
        <w:bottom w:val="none" w:sz="0" w:space="0" w:color="auto"/>
        <w:right w:val="none" w:sz="0" w:space="0" w:color="auto"/>
      </w:divBdr>
    </w:div>
    <w:div w:id="204830286">
      <w:bodyDiv w:val="1"/>
      <w:marLeft w:val="0"/>
      <w:marRight w:val="0"/>
      <w:marTop w:val="0"/>
      <w:marBottom w:val="0"/>
      <w:divBdr>
        <w:top w:val="none" w:sz="0" w:space="0" w:color="auto"/>
        <w:left w:val="none" w:sz="0" w:space="0" w:color="auto"/>
        <w:bottom w:val="none" w:sz="0" w:space="0" w:color="auto"/>
        <w:right w:val="none" w:sz="0" w:space="0" w:color="auto"/>
      </w:divBdr>
    </w:div>
    <w:div w:id="328486844">
      <w:bodyDiv w:val="1"/>
      <w:marLeft w:val="0"/>
      <w:marRight w:val="0"/>
      <w:marTop w:val="0"/>
      <w:marBottom w:val="0"/>
      <w:divBdr>
        <w:top w:val="none" w:sz="0" w:space="0" w:color="auto"/>
        <w:left w:val="none" w:sz="0" w:space="0" w:color="auto"/>
        <w:bottom w:val="none" w:sz="0" w:space="0" w:color="auto"/>
        <w:right w:val="none" w:sz="0" w:space="0" w:color="auto"/>
      </w:divBdr>
    </w:div>
    <w:div w:id="397752972">
      <w:bodyDiv w:val="1"/>
      <w:marLeft w:val="0"/>
      <w:marRight w:val="0"/>
      <w:marTop w:val="0"/>
      <w:marBottom w:val="0"/>
      <w:divBdr>
        <w:top w:val="none" w:sz="0" w:space="0" w:color="auto"/>
        <w:left w:val="none" w:sz="0" w:space="0" w:color="auto"/>
        <w:bottom w:val="none" w:sz="0" w:space="0" w:color="auto"/>
        <w:right w:val="none" w:sz="0" w:space="0" w:color="auto"/>
      </w:divBdr>
    </w:div>
    <w:div w:id="402684363">
      <w:bodyDiv w:val="1"/>
      <w:marLeft w:val="0"/>
      <w:marRight w:val="0"/>
      <w:marTop w:val="0"/>
      <w:marBottom w:val="0"/>
      <w:divBdr>
        <w:top w:val="none" w:sz="0" w:space="0" w:color="auto"/>
        <w:left w:val="none" w:sz="0" w:space="0" w:color="auto"/>
        <w:bottom w:val="none" w:sz="0" w:space="0" w:color="auto"/>
        <w:right w:val="none" w:sz="0" w:space="0" w:color="auto"/>
      </w:divBdr>
    </w:div>
    <w:div w:id="493836987">
      <w:bodyDiv w:val="1"/>
      <w:marLeft w:val="0"/>
      <w:marRight w:val="0"/>
      <w:marTop w:val="0"/>
      <w:marBottom w:val="0"/>
      <w:divBdr>
        <w:top w:val="none" w:sz="0" w:space="0" w:color="auto"/>
        <w:left w:val="none" w:sz="0" w:space="0" w:color="auto"/>
        <w:bottom w:val="none" w:sz="0" w:space="0" w:color="auto"/>
        <w:right w:val="none" w:sz="0" w:space="0" w:color="auto"/>
      </w:divBdr>
    </w:div>
    <w:div w:id="500656181">
      <w:bodyDiv w:val="1"/>
      <w:marLeft w:val="0"/>
      <w:marRight w:val="0"/>
      <w:marTop w:val="0"/>
      <w:marBottom w:val="0"/>
      <w:divBdr>
        <w:top w:val="none" w:sz="0" w:space="0" w:color="auto"/>
        <w:left w:val="none" w:sz="0" w:space="0" w:color="auto"/>
        <w:bottom w:val="none" w:sz="0" w:space="0" w:color="auto"/>
        <w:right w:val="none" w:sz="0" w:space="0" w:color="auto"/>
      </w:divBdr>
    </w:div>
    <w:div w:id="506141011">
      <w:bodyDiv w:val="1"/>
      <w:marLeft w:val="0"/>
      <w:marRight w:val="0"/>
      <w:marTop w:val="0"/>
      <w:marBottom w:val="0"/>
      <w:divBdr>
        <w:top w:val="none" w:sz="0" w:space="0" w:color="auto"/>
        <w:left w:val="none" w:sz="0" w:space="0" w:color="auto"/>
        <w:bottom w:val="none" w:sz="0" w:space="0" w:color="auto"/>
        <w:right w:val="none" w:sz="0" w:space="0" w:color="auto"/>
      </w:divBdr>
    </w:div>
    <w:div w:id="514000987">
      <w:bodyDiv w:val="1"/>
      <w:marLeft w:val="0"/>
      <w:marRight w:val="0"/>
      <w:marTop w:val="0"/>
      <w:marBottom w:val="0"/>
      <w:divBdr>
        <w:top w:val="none" w:sz="0" w:space="0" w:color="auto"/>
        <w:left w:val="none" w:sz="0" w:space="0" w:color="auto"/>
        <w:bottom w:val="none" w:sz="0" w:space="0" w:color="auto"/>
        <w:right w:val="none" w:sz="0" w:space="0" w:color="auto"/>
      </w:divBdr>
    </w:div>
    <w:div w:id="521632987">
      <w:bodyDiv w:val="1"/>
      <w:marLeft w:val="0"/>
      <w:marRight w:val="0"/>
      <w:marTop w:val="0"/>
      <w:marBottom w:val="0"/>
      <w:divBdr>
        <w:top w:val="none" w:sz="0" w:space="0" w:color="auto"/>
        <w:left w:val="none" w:sz="0" w:space="0" w:color="auto"/>
        <w:bottom w:val="none" w:sz="0" w:space="0" w:color="auto"/>
        <w:right w:val="none" w:sz="0" w:space="0" w:color="auto"/>
      </w:divBdr>
    </w:div>
    <w:div w:id="613174625">
      <w:bodyDiv w:val="1"/>
      <w:marLeft w:val="0"/>
      <w:marRight w:val="0"/>
      <w:marTop w:val="0"/>
      <w:marBottom w:val="0"/>
      <w:divBdr>
        <w:top w:val="none" w:sz="0" w:space="0" w:color="auto"/>
        <w:left w:val="none" w:sz="0" w:space="0" w:color="auto"/>
        <w:bottom w:val="none" w:sz="0" w:space="0" w:color="auto"/>
        <w:right w:val="none" w:sz="0" w:space="0" w:color="auto"/>
      </w:divBdr>
    </w:div>
    <w:div w:id="657657302">
      <w:bodyDiv w:val="1"/>
      <w:marLeft w:val="0"/>
      <w:marRight w:val="0"/>
      <w:marTop w:val="0"/>
      <w:marBottom w:val="0"/>
      <w:divBdr>
        <w:top w:val="none" w:sz="0" w:space="0" w:color="auto"/>
        <w:left w:val="none" w:sz="0" w:space="0" w:color="auto"/>
        <w:bottom w:val="none" w:sz="0" w:space="0" w:color="auto"/>
        <w:right w:val="none" w:sz="0" w:space="0" w:color="auto"/>
      </w:divBdr>
    </w:div>
    <w:div w:id="665396831">
      <w:bodyDiv w:val="1"/>
      <w:marLeft w:val="0"/>
      <w:marRight w:val="0"/>
      <w:marTop w:val="0"/>
      <w:marBottom w:val="0"/>
      <w:divBdr>
        <w:top w:val="none" w:sz="0" w:space="0" w:color="auto"/>
        <w:left w:val="none" w:sz="0" w:space="0" w:color="auto"/>
        <w:bottom w:val="none" w:sz="0" w:space="0" w:color="auto"/>
        <w:right w:val="none" w:sz="0" w:space="0" w:color="auto"/>
      </w:divBdr>
    </w:div>
    <w:div w:id="735249922">
      <w:bodyDiv w:val="1"/>
      <w:marLeft w:val="0"/>
      <w:marRight w:val="0"/>
      <w:marTop w:val="0"/>
      <w:marBottom w:val="0"/>
      <w:divBdr>
        <w:top w:val="none" w:sz="0" w:space="0" w:color="auto"/>
        <w:left w:val="none" w:sz="0" w:space="0" w:color="auto"/>
        <w:bottom w:val="none" w:sz="0" w:space="0" w:color="auto"/>
        <w:right w:val="none" w:sz="0" w:space="0" w:color="auto"/>
      </w:divBdr>
    </w:div>
    <w:div w:id="755052357">
      <w:bodyDiv w:val="1"/>
      <w:marLeft w:val="0"/>
      <w:marRight w:val="0"/>
      <w:marTop w:val="0"/>
      <w:marBottom w:val="0"/>
      <w:divBdr>
        <w:top w:val="none" w:sz="0" w:space="0" w:color="auto"/>
        <w:left w:val="none" w:sz="0" w:space="0" w:color="auto"/>
        <w:bottom w:val="none" w:sz="0" w:space="0" w:color="auto"/>
        <w:right w:val="none" w:sz="0" w:space="0" w:color="auto"/>
      </w:divBdr>
    </w:div>
    <w:div w:id="776414586">
      <w:bodyDiv w:val="1"/>
      <w:marLeft w:val="0"/>
      <w:marRight w:val="0"/>
      <w:marTop w:val="0"/>
      <w:marBottom w:val="0"/>
      <w:divBdr>
        <w:top w:val="none" w:sz="0" w:space="0" w:color="auto"/>
        <w:left w:val="none" w:sz="0" w:space="0" w:color="auto"/>
        <w:bottom w:val="none" w:sz="0" w:space="0" w:color="auto"/>
        <w:right w:val="none" w:sz="0" w:space="0" w:color="auto"/>
      </w:divBdr>
    </w:div>
    <w:div w:id="776608323">
      <w:bodyDiv w:val="1"/>
      <w:marLeft w:val="0"/>
      <w:marRight w:val="0"/>
      <w:marTop w:val="0"/>
      <w:marBottom w:val="0"/>
      <w:divBdr>
        <w:top w:val="none" w:sz="0" w:space="0" w:color="auto"/>
        <w:left w:val="none" w:sz="0" w:space="0" w:color="auto"/>
        <w:bottom w:val="none" w:sz="0" w:space="0" w:color="auto"/>
        <w:right w:val="none" w:sz="0" w:space="0" w:color="auto"/>
      </w:divBdr>
    </w:div>
    <w:div w:id="793401475">
      <w:bodyDiv w:val="1"/>
      <w:marLeft w:val="0"/>
      <w:marRight w:val="0"/>
      <w:marTop w:val="0"/>
      <w:marBottom w:val="0"/>
      <w:divBdr>
        <w:top w:val="none" w:sz="0" w:space="0" w:color="auto"/>
        <w:left w:val="none" w:sz="0" w:space="0" w:color="auto"/>
        <w:bottom w:val="none" w:sz="0" w:space="0" w:color="auto"/>
        <w:right w:val="none" w:sz="0" w:space="0" w:color="auto"/>
      </w:divBdr>
    </w:div>
    <w:div w:id="844979078">
      <w:bodyDiv w:val="1"/>
      <w:marLeft w:val="0"/>
      <w:marRight w:val="0"/>
      <w:marTop w:val="0"/>
      <w:marBottom w:val="0"/>
      <w:divBdr>
        <w:top w:val="none" w:sz="0" w:space="0" w:color="auto"/>
        <w:left w:val="none" w:sz="0" w:space="0" w:color="auto"/>
        <w:bottom w:val="none" w:sz="0" w:space="0" w:color="auto"/>
        <w:right w:val="none" w:sz="0" w:space="0" w:color="auto"/>
      </w:divBdr>
    </w:div>
    <w:div w:id="1188176849">
      <w:bodyDiv w:val="1"/>
      <w:marLeft w:val="0"/>
      <w:marRight w:val="0"/>
      <w:marTop w:val="0"/>
      <w:marBottom w:val="0"/>
      <w:divBdr>
        <w:top w:val="none" w:sz="0" w:space="0" w:color="auto"/>
        <w:left w:val="none" w:sz="0" w:space="0" w:color="auto"/>
        <w:bottom w:val="none" w:sz="0" w:space="0" w:color="auto"/>
        <w:right w:val="none" w:sz="0" w:space="0" w:color="auto"/>
      </w:divBdr>
    </w:div>
    <w:div w:id="1216350524">
      <w:bodyDiv w:val="1"/>
      <w:marLeft w:val="0"/>
      <w:marRight w:val="0"/>
      <w:marTop w:val="0"/>
      <w:marBottom w:val="0"/>
      <w:divBdr>
        <w:top w:val="none" w:sz="0" w:space="0" w:color="auto"/>
        <w:left w:val="none" w:sz="0" w:space="0" w:color="auto"/>
        <w:bottom w:val="none" w:sz="0" w:space="0" w:color="auto"/>
        <w:right w:val="none" w:sz="0" w:space="0" w:color="auto"/>
      </w:divBdr>
    </w:div>
    <w:div w:id="1341079382">
      <w:bodyDiv w:val="1"/>
      <w:marLeft w:val="0"/>
      <w:marRight w:val="0"/>
      <w:marTop w:val="0"/>
      <w:marBottom w:val="0"/>
      <w:divBdr>
        <w:top w:val="none" w:sz="0" w:space="0" w:color="auto"/>
        <w:left w:val="none" w:sz="0" w:space="0" w:color="auto"/>
        <w:bottom w:val="none" w:sz="0" w:space="0" w:color="auto"/>
        <w:right w:val="none" w:sz="0" w:space="0" w:color="auto"/>
      </w:divBdr>
    </w:div>
    <w:div w:id="1431966506">
      <w:bodyDiv w:val="1"/>
      <w:marLeft w:val="0"/>
      <w:marRight w:val="0"/>
      <w:marTop w:val="0"/>
      <w:marBottom w:val="0"/>
      <w:divBdr>
        <w:top w:val="none" w:sz="0" w:space="0" w:color="auto"/>
        <w:left w:val="none" w:sz="0" w:space="0" w:color="auto"/>
        <w:bottom w:val="none" w:sz="0" w:space="0" w:color="auto"/>
        <w:right w:val="none" w:sz="0" w:space="0" w:color="auto"/>
      </w:divBdr>
    </w:div>
    <w:div w:id="1512916266">
      <w:bodyDiv w:val="1"/>
      <w:marLeft w:val="0"/>
      <w:marRight w:val="0"/>
      <w:marTop w:val="0"/>
      <w:marBottom w:val="0"/>
      <w:divBdr>
        <w:top w:val="none" w:sz="0" w:space="0" w:color="auto"/>
        <w:left w:val="none" w:sz="0" w:space="0" w:color="auto"/>
        <w:bottom w:val="none" w:sz="0" w:space="0" w:color="auto"/>
        <w:right w:val="none" w:sz="0" w:space="0" w:color="auto"/>
      </w:divBdr>
    </w:div>
    <w:div w:id="1543706697">
      <w:bodyDiv w:val="1"/>
      <w:marLeft w:val="0"/>
      <w:marRight w:val="0"/>
      <w:marTop w:val="0"/>
      <w:marBottom w:val="0"/>
      <w:divBdr>
        <w:top w:val="none" w:sz="0" w:space="0" w:color="auto"/>
        <w:left w:val="none" w:sz="0" w:space="0" w:color="auto"/>
        <w:bottom w:val="none" w:sz="0" w:space="0" w:color="auto"/>
        <w:right w:val="none" w:sz="0" w:space="0" w:color="auto"/>
      </w:divBdr>
    </w:div>
    <w:div w:id="1615332068">
      <w:bodyDiv w:val="1"/>
      <w:marLeft w:val="0"/>
      <w:marRight w:val="0"/>
      <w:marTop w:val="0"/>
      <w:marBottom w:val="0"/>
      <w:divBdr>
        <w:top w:val="none" w:sz="0" w:space="0" w:color="auto"/>
        <w:left w:val="none" w:sz="0" w:space="0" w:color="auto"/>
        <w:bottom w:val="none" w:sz="0" w:space="0" w:color="auto"/>
        <w:right w:val="none" w:sz="0" w:space="0" w:color="auto"/>
      </w:divBdr>
    </w:div>
    <w:div w:id="1721661940">
      <w:bodyDiv w:val="1"/>
      <w:marLeft w:val="0"/>
      <w:marRight w:val="0"/>
      <w:marTop w:val="0"/>
      <w:marBottom w:val="0"/>
      <w:divBdr>
        <w:top w:val="none" w:sz="0" w:space="0" w:color="auto"/>
        <w:left w:val="none" w:sz="0" w:space="0" w:color="auto"/>
        <w:bottom w:val="none" w:sz="0" w:space="0" w:color="auto"/>
        <w:right w:val="none" w:sz="0" w:space="0" w:color="auto"/>
      </w:divBdr>
    </w:div>
    <w:div w:id="1745640754">
      <w:bodyDiv w:val="1"/>
      <w:marLeft w:val="0"/>
      <w:marRight w:val="0"/>
      <w:marTop w:val="0"/>
      <w:marBottom w:val="0"/>
      <w:divBdr>
        <w:top w:val="none" w:sz="0" w:space="0" w:color="auto"/>
        <w:left w:val="none" w:sz="0" w:space="0" w:color="auto"/>
        <w:bottom w:val="none" w:sz="0" w:space="0" w:color="auto"/>
        <w:right w:val="none" w:sz="0" w:space="0" w:color="auto"/>
      </w:divBdr>
    </w:div>
    <w:div w:id="1787693711">
      <w:bodyDiv w:val="1"/>
      <w:marLeft w:val="0"/>
      <w:marRight w:val="0"/>
      <w:marTop w:val="0"/>
      <w:marBottom w:val="0"/>
      <w:divBdr>
        <w:top w:val="none" w:sz="0" w:space="0" w:color="auto"/>
        <w:left w:val="none" w:sz="0" w:space="0" w:color="auto"/>
        <w:bottom w:val="none" w:sz="0" w:space="0" w:color="auto"/>
        <w:right w:val="none" w:sz="0" w:space="0" w:color="auto"/>
      </w:divBdr>
    </w:div>
    <w:div w:id="1827016577">
      <w:bodyDiv w:val="1"/>
      <w:marLeft w:val="0"/>
      <w:marRight w:val="0"/>
      <w:marTop w:val="0"/>
      <w:marBottom w:val="0"/>
      <w:divBdr>
        <w:top w:val="none" w:sz="0" w:space="0" w:color="auto"/>
        <w:left w:val="none" w:sz="0" w:space="0" w:color="auto"/>
        <w:bottom w:val="none" w:sz="0" w:space="0" w:color="auto"/>
        <w:right w:val="none" w:sz="0" w:space="0" w:color="auto"/>
      </w:divBdr>
    </w:div>
    <w:div w:id="1839464988">
      <w:bodyDiv w:val="1"/>
      <w:marLeft w:val="0"/>
      <w:marRight w:val="0"/>
      <w:marTop w:val="0"/>
      <w:marBottom w:val="0"/>
      <w:divBdr>
        <w:top w:val="none" w:sz="0" w:space="0" w:color="auto"/>
        <w:left w:val="none" w:sz="0" w:space="0" w:color="auto"/>
        <w:bottom w:val="none" w:sz="0" w:space="0" w:color="auto"/>
        <w:right w:val="none" w:sz="0" w:space="0" w:color="auto"/>
      </w:divBdr>
    </w:div>
    <w:div w:id="1920211530">
      <w:bodyDiv w:val="1"/>
      <w:marLeft w:val="0"/>
      <w:marRight w:val="0"/>
      <w:marTop w:val="0"/>
      <w:marBottom w:val="0"/>
      <w:divBdr>
        <w:top w:val="none" w:sz="0" w:space="0" w:color="auto"/>
        <w:left w:val="none" w:sz="0" w:space="0" w:color="auto"/>
        <w:bottom w:val="none" w:sz="0" w:space="0" w:color="auto"/>
        <w:right w:val="none" w:sz="0" w:space="0" w:color="auto"/>
      </w:divBdr>
    </w:div>
    <w:div w:id="1978097497">
      <w:bodyDiv w:val="1"/>
      <w:marLeft w:val="0"/>
      <w:marRight w:val="0"/>
      <w:marTop w:val="0"/>
      <w:marBottom w:val="0"/>
      <w:divBdr>
        <w:top w:val="none" w:sz="0" w:space="0" w:color="auto"/>
        <w:left w:val="none" w:sz="0" w:space="0" w:color="auto"/>
        <w:bottom w:val="none" w:sz="0" w:space="0" w:color="auto"/>
        <w:right w:val="none" w:sz="0" w:space="0" w:color="auto"/>
      </w:divBdr>
    </w:div>
    <w:div w:id="2026130663">
      <w:bodyDiv w:val="1"/>
      <w:marLeft w:val="0"/>
      <w:marRight w:val="0"/>
      <w:marTop w:val="0"/>
      <w:marBottom w:val="0"/>
      <w:divBdr>
        <w:top w:val="none" w:sz="0" w:space="0" w:color="auto"/>
        <w:left w:val="none" w:sz="0" w:space="0" w:color="auto"/>
        <w:bottom w:val="none" w:sz="0" w:space="0" w:color="auto"/>
        <w:right w:val="none" w:sz="0" w:space="0" w:color="auto"/>
      </w:divBdr>
    </w:div>
    <w:div w:id="2085762803">
      <w:bodyDiv w:val="1"/>
      <w:marLeft w:val="0"/>
      <w:marRight w:val="0"/>
      <w:marTop w:val="0"/>
      <w:marBottom w:val="0"/>
      <w:divBdr>
        <w:top w:val="none" w:sz="0" w:space="0" w:color="auto"/>
        <w:left w:val="none" w:sz="0" w:space="0" w:color="auto"/>
        <w:bottom w:val="none" w:sz="0" w:space="0" w:color="auto"/>
        <w:right w:val="none" w:sz="0" w:space="0" w:color="auto"/>
      </w:divBdr>
    </w:div>
    <w:div w:id="214299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183290-55B1-42A1-BD95-1CE1940B1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39</Pages>
  <Words>23663</Words>
  <Characters>130151</Characters>
  <Application>Microsoft Office Word</Application>
  <DocSecurity>0</DocSecurity>
  <Lines>1084</Lines>
  <Paragraphs>307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3</cp:revision>
  <dcterms:created xsi:type="dcterms:W3CDTF">2025-07-08T23:32:00Z</dcterms:created>
  <dcterms:modified xsi:type="dcterms:W3CDTF">2025-07-13T22:12:00Z</dcterms:modified>
</cp:coreProperties>
</file>