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51A" w:rsidRPr="00FB5A7D" w:rsidRDefault="00F1651A" w:rsidP="00F1651A">
      <w:pPr>
        <w:pStyle w:val="Ttulo1"/>
        <w:spacing w:before="0" w:line="242" w:lineRule="auto"/>
        <w:ind w:left="138" w:right="107" w:firstLine="0"/>
      </w:pPr>
      <w:bookmarkStart w:id="0" w:name="_Toc477361662"/>
      <w:r w:rsidRPr="00FB5A7D">
        <w:t>Anexo 7 - Formato para acreditar los requisitos habilitantes de los Proponentes extranjeros sin domicilio o sucursal en Colombia</w:t>
      </w:r>
      <w:bookmarkEnd w:id="0"/>
    </w:p>
    <w:p w:rsidR="00F1651A" w:rsidRPr="00FB5A7D" w:rsidRDefault="00F1651A" w:rsidP="00F1651A">
      <w:pPr>
        <w:pStyle w:val="Textoindependiente"/>
        <w:spacing w:line="20" w:lineRule="exact"/>
        <w:ind w:left="100"/>
      </w:pPr>
      <w:r w:rsidRPr="00FB5A7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073459F1" wp14:editId="7E6B36F5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18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C0C1F9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MM6fPd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" strokecolor="#bebebe" strokeweight=".96pt"/>
                <w10:anchorlock/>
              </v:group>
            </w:pict>
          </mc:Fallback>
        </mc:AlternateContent>
      </w:r>
    </w:p>
    <w:p w:rsidR="00F1651A" w:rsidRPr="00FB5A7D" w:rsidRDefault="00F1651A" w:rsidP="00F1651A">
      <w:pPr>
        <w:pStyle w:val="Textoindependiente"/>
        <w:rPr>
          <w:b/>
        </w:rPr>
      </w:pPr>
    </w:p>
    <w:p w:rsidR="00F1651A" w:rsidRPr="00FB5A7D" w:rsidRDefault="00F1651A" w:rsidP="00F1651A">
      <w:pPr>
        <w:ind w:left="138" w:right="614"/>
        <w:rPr>
          <w:sz w:val="20"/>
          <w:szCs w:val="20"/>
        </w:rPr>
      </w:pPr>
      <w:r w:rsidRPr="00FB5A7D">
        <w:rPr>
          <w:b/>
          <w:sz w:val="20"/>
          <w:szCs w:val="20"/>
        </w:rPr>
        <w:t xml:space="preserve">Proceso de Contratación </w:t>
      </w:r>
      <w:sdt>
        <w:sdtPr>
          <w:rPr>
            <w:sz w:val="16"/>
          </w:rPr>
          <w:id w:val="-435063331"/>
          <w:placeholder>
            <w:docPart w:val="9ED0AD23E68A44F3850EB128F59FC926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96762459"/>
              <w:placeholder>
                <w:docPart w:val="9ED0AD23E68A44F3850EB128F59FC926"/>
              </w:placeholder>
              <w:text/>
            </w:sdtPr>
            <w:sdtContent>
              <w:r w:rsidRPr="005242C6">
                <w:rPr>
                  <w:color w:val="BFBFBF" w:themeColor="background1" w:themeShade="BF"/>
                  <w:sz w:val="20"/>
                  <w:szCs w:val="20"/>
                </w:rPr>
                <w:t>[incluir número del Proceso de Contratación]</w:t>
              </w:r>
            </w:sdtContent>
          </w:sdt>
        </w:sdtContent>
      </w:sdt>
    </w:p>
    <w:p w:rsidR="00F1651A" w:rsidRPr="00FB5A7D" w:rsidRDefault="00F1651A" w:rsidP="00F1651A">
      <w:pPr>
        <w:pStyle w:val="Textoindependiente"/>
        <w:spacing w:before="10"/>
      </w:pPr>
    </w:p>
    <w:p w:rsidR="00F1651A" w:rsidRPr="00FB5A7D" w:rsidRDefault="00F1651A" w:rsidP="00F1651A">
      <w:pPr>
        <w:ind w:left="138" w:right="614"/>
        <w:rPr>
          <w:b/>
          <w:sz w:val="20"/>
          <w:szCs w:val="20"/>
        </w:rPr>
      </w:pPr>
      <w:r w:rsidRPr="00FB5A7D">
        <w:rPr>
          <w:b/>
          <w:sz w:val="20"/>
          <w:szCs w:val="20"/>
        </w:rPr>
        <w:t>Proponente:</w:t>
      </w:r>
      <w:r>
        <w:rPr>
          <w:b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11820466"/>
          <w:placeholder>
            <w:docPart w:val="3F3E6123F21D49FBBD7589D31B736D2B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2021815287"/>
              <w:placeholder>
                <w:docPart w:val="3F3E6123F21D49FBBD7589D31B736D2B"/>
              </w:placeholder>
              <w:text/>
            </w:sdtPr>
            <w:sdtContent>
              <w:r w:rsidRPr="00B57E6A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F1651A" w:rsidRPr="00FB5A7D" w:rsidRDefault="00F1651A" w:rsidP="00F1651A">
      <w:pPr>
        <w:pStyle w:val="Textoindependiente"/>
        <w:ind w:left="138" w:right="155"/>
        <w:jc w:val="both"/>
      </w:pPr>
    </w:p>
    <w:p w:rsidR="00F1651A" w:rsidRPr="00FB5A7D" w:rsidRDefault="00F1651A" w:rsidP="00F1651A">
      <w:pPr>
        <w:pStyle w:val="Textoindependiente"/>
        <w:ind w:left="138" w:right="155"/>
        <w:jc w:val="both"/>
      </w:pPr>
      <w:r w:rsidRPr="00FB5A7D">
        <w:t>Declaro que</w:t>
      </w:r>
      <w:r>
        <w:t xml:space="preserve"> </w:t>
      </w:r>
      <w:sdt>
        <w:sdtPr>
          <w:id w:val="-1161235158"/>
          <w:placeholder>
            <w:docPart w:val="BC2DF8C786CC41419FA98E7A8B282D1A"/>
          </w:placeholder>
        </w:sdtPr>
        <w:sdtContent>
          <w:sdt>
            <w:sdtPr>
              <w:rPr>
                <w:color w:val="BFBFBF" w:themeColor="background1" w:themeShade="BF"/>
              </w:rPr>
              <w:id w:val="-1150365881"/>
              <w:placeholder>
                <w:docPart w:val="BC2DF8C786CC41419FA98E7A8B282D1A"/>
              </w:placeholder>
              <w:text/>
            </w:sdtPr>
            <w:sdtContent>
              <w:r w:rsidRPr="00F16E12">
                <w:rPr>
                  <w:color w:val="BFBFBF" w:themeColor="background1" w:themeShade="BF"/>
                </w:rPr>
                <w:t>[nombre del extranjero sin domicilio o sucursal en Colombia]</w:t>
              </w:r>
            </w:sdtContent>
          </w:sdt>
        </w:sdtContent>
      </w:sdt>
      <w:r>
        <w:t xml:space="preserve"> </w:t>
      </w:r>
      <w:r w:rsidRPr="00FB5A7D">
        <w:t>cumplo con los requisitos habilitantes establecidos en el pliego de condiciones del Proceso de Contratación</w:t>
      </w:r>
      <w:r>
        <w:t xml:space="preserve"> </w:t>
      </w:r>
      <w:sdt>
        <w:sdtPr>
          <w:id w:val="907890988"/>
          <w:placeholder>
            <w:docPart w:val="067C3EB90D5841A3903C170497C0EEC3"/>
          </w:placeholder>
        </w:sdtPr>
        <w:sdtContent>
          <w:sdt>
            <w:sdtPr>
              <w:rPr>
                <w:color w:val="BFBFBF" w:themeColor="background1" w:themeShade="BF"/>
              </w:rPr>
              <w:id w:val="1757317095"/>
              <w:placeholder>
                <w:docPart w:val="067C3EB90D5841A3903C170497C0EEC3"/>
              </w:placeholder>
              <w:text/>
            </w:sdtPr>
            <w:sdtContent>
              <w:r w:rsidRPr="00FB5A7D">
                <w:rPr>
                  <w:color w:val="BFBFBF" w:themeColor="background1" w:themeShade="BF"/>
                </w:rPr>
                <w:t>[incluir número del Proceso de Contratación]</w:t>
              </w:r>
            </w:sdtContent>
          </w:sdt>
        </w:sdtContent>
      </w:sdt>
      <w:r w:rsidRPr="00FB5A7D">
        <w:t xml:space="preserve"> y declaro que:</w:t>
      </w:r>
    </w:p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Prrafodelista"/>
        <w:numPr>
          <w:ilvl w:val="0"/>
          <w:numId w:val="39"/>
        </w:numPr>
        <w:tabs>
          <w:tab w:val="left" w:pos="859"/>
        </w:tabs>
        <w:spacing w:before="1"/>
        <w:rPr>
          <w:sz w:val="20"/>
          <w:szCs w:val="20"/>
        </w:rPr>
      </w:pPr>
      <w:r w:rsidRPr="00FB5A7D">
        <w:rPr>
          <w:sz w:val="20"/>
          <w:szCs w:val="20"/>
        </w:rPr>
        <w:t>Capacidad</w:t>
      </w:r>
      <w:r w:rsidRPr="00FB5A7D">
        <w:rPr>
          <w:spacing w:val="-6"/>
          <w:sz w:val="20"/>
          <w:szCs w:val="20"/>
        </w:rPr>
        <w:t xml:space="preserve"> </w:t>
      </w:r>
      <w:r w:rsidRPr="00FB5A7D">
        <w:rPr>
          <w:sz w:val="20"/>
          <w:szCs w:val="20"/>
        </w:rPr>
        <w:t>Jurídica</w:t>
      </w:r>
    </w:p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Textoindependiente"/>
        <w:ind w:left="138"/>
        <w:jc w:val="both"/>
      </w:pPr>
      <w:r w:rsidRPr="00FB5A7D">
        <w:t>Tengo la capacidad jurídica para ejecutar el contrato objeto del Proceso de Contratación.</w:t>
      </w:r>
    </w:p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Prrafodelista"/>
        <w:numPr>
          <w:ilvl w:val="0"/>
          <w:numId w:val="39"/>
        </w:numPr>
        <w:tabs>
          <w:tab w:val="left" w:pos="859"/>
        </w:tabs>
        <w:rPr>
          <w:sz w:val="20"/>
          <w:szCs w:val="20"/>
        </w:rPr>
      </w:pPr>
      <w:r w:rsidRPr="00FB5A7D">
        <w:rPr>
          <w:sz w:val="20"/>
          <w:szCs w:val="20"/>
        </w:rPr>
        <w:t>Experiencia</w:t>
      </w:r>
    </w:p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Textoindependiente"/>
        <w:ind w:left="138" w:right="158"/>
        <w:jc w:val="both"/>
      </w:pPr>
      <w:r w:rsidRPr="00FB5A7D">
        <w:t xml:space="preserve">Cuento con experiencia en </w:t>
      </w:r>
      <w:sdt>
        <w:sdtPr>
          <w:id w:val="-1809395009"/>
          <w:placeholder>
            <w:docPart w:val="18286038F2B14AD29F9EA827416B80F0"/>
          </w:placeholder>
        </w:sdtPr>
        <w:sdtContent>
          <w:bookmarkStart w:id="1" w:name="_GoBack"/>
          <w:sdt>
            <w:sdtPr>
              <w:rPr>
                <w:color w:val="BFBFBF" w:themeColor="background1" w:themeShade="BF"/>
              </w:rPr>
              <w:id w:val="1629582948"/>
              <w:placeholder>
                <w:docPart w:val="18286038F2B14AD29F9EA827416B80F0"/>
              </w:placeholder>
              <w:text/>
            </w:sdtPr>
            <w:sdtContent>
              <w:r w:rsidRPr="00FB5A7D">
                <w:rPr>
                  <w:color w:val="BFBFBF" w:themeColor="background1" w:themeShade="BF"/>
                </w:rPr>
                <w:t>[incluir experiencia requerida]</w:t>
              </w:r>
            </w:sdtContent>
          </w:sdt>
          <w:bookmarkEnd w:id="1"/>
        </w:sdtContent>
      </w:sdt>
      <w:r>
        <w:t xml:space="preserve"> </w:t>
      </w:r>
      <w:r w:rsidRPr="00FB5A7D">
        <w:t xml:space="preserve">por un valor igual o mayor a </w:t>
      </w:r>
      <w:sdt>
        <w:sdtPr>
          <w:id w:val="195426381"/>
          <w:placeholder>
            <w:docPart w:val="0A5E174317894701B22CE339D9FFFC0E"/>
          </w:placeholder>
        </w:sdtPr>
        <w:sdtContent>
          <w:sdt>
            <w:sdtPr>
              <w:rPr>
                <w:color w:val="BFBFBF" w:themeColor="background1" w:themeShade="BF"/>
              </w:rPr>
              <w:id w:val="76957118"/>
              <w:placeholder>
                <w:docPart w:val="0A5E174317894701B22CE339D9FFFC0E"/>
              </w:placeholder>
              <w:text/>
            </w:sdtPr>
            <w:sdtContent>
              <w:r w:rsidRPr="00CB3C30">
                <w:rPr>
                  <w:color w:val="BFBFBF" w:themeColor="background1" w:themeShade="BF"/>
                </w:rPr>
                <w:t>[incluir salarios mínimos de experiencia requerida]</w:t>
              </w:r>
            </w:sdtContent>
          </w:sdt>
        </w:sdtContent>
      </w:sdt>
      <w:r>
        <w:t xml:space="preserve"> </w:t>
      </w:r>
      <w:r w:rsidRPr="00FB5A7D">
        <w:t>SMMLV o su equivalente en dólares americanos calculados</w:t>
      </w:r>
      <w:r w:rsidRPr="00FB5A7D">
        <w:rPr>
          <w:spacing w:val="-4"/>
        </w:rPr>
        <w:t xml:space="preserve"> </w:t>
      </w:r>
      <w:r w:rsidRPr="00FB5A7D">
        <w:t>con</w:t>
      </w:r>
      <w:r w:rsidRPr="00FB5A7D">
        <w:rPr>
          <w:spacing w:val="-3"/>
        </w:rPr>
        <w:t xml:space="preserve"> </w:t>
      </w:r>
      <w:r w:rsidRPr="00FB5A7D">
        <w:t>la</w:t>
      </w:r>
      <w:r w:rsidRPr="00FB5A7D">
        <w:rPr>
          <w:spacing w:val="-3"/>
        </w:rPr>
        <w:t xml:space="preserve"> </w:t>
      </w:r>
      <w:r w:rsidRPr="00FB5A7D">
        <w:t>TRM</w:t>
      </w:r>
      <w:r w:rsidRPr="00FB5A7D">
        <w:rPr>
          <w:spacing w:val="-3"/>
        </w:rPr>
        <w:t xml:space="preserve"> </w:t>
      </w:r>
      <w:r w:rsidRPr="00FB5A7D">
        <w:t>vigente,</w:t>
      </w:r>
      <w:r w:rsidRPr="00FB5A7D">
        <w:rPr>
          <w:spacing w:val="-3"/>
        </w:rPr>
        <w:t xml:space="preserve"> </w:t>
      </w:r>
      <w:r w:rsidRPr="00FB5A7D">
        <w:t>conforme</w:t>
      </w:r>
      <w:r w:rsidRPr="00FB5A7D">
        <w:rPr>
          <w:spacing w:val="-6"/>
        </w:rPr>
        <w:t xml:space="preserve"> </w:t>
      </w:r>
      <w:r w:rsidRPr="00FB5A7D">
        <w:t>la</w:t>
      </w:r>
      <w:r w:rsidRPr="00FB5A7D">
        <w:rPr>
          <w:spacing w:val="-3"/>
        </w:rPr>
        <w:t xml:space="preserve"> </w:t>
      </w:r>
      <w:r w:rsidRPr="00FB5A7D">
        <w:t>información</w:t>
      </w:r>
      <w:r w:rsidRPr="00FB5A7D">
        <w:rPr>
          <w:spacing w:val="-6"/>
        </w:rPr>
        <w:t xml:space="preserve"> </w:t>
      </w:r>
      <w:r w:rsidRPr="00FB5A7D">
        <w:t>relacionada</w:t>
      </w:r>
      <w:r w:rsidRPr="00FB5A7D">
        <w:rPr>
          <w:spacing w:val="-3"/>
        </w:rPr>
        <w:t xml:space="preserve"> </w:t>
      </w:r>
      <w:r w:rsidRPr="00FB5A7D">
        <w:t>en</w:t>
      </w:r>
      <w:r w:rsidRPr="00FB5A7D">
        <w:rPr>
          <w:spacing w:val="-4"/>
        </w:rPr>
        <w:t xml:space="preserve"> </w:t>
      </w:r>
      <w:r w:rsidRPr="00FB5A7D">
        <w:t>el</w:t>
      </w:r>
      <w:r w:rsidRPr="00FB5A7D">
        <w:rPr>
          <w:spacing w:val="-4"/>
        </w:rPr>
        <w:t xml:space="preserve"> </w:t>
      </w:r>
      <w:r w:rsidRPr="00FB5A7D">
        <w:t>Anexo</w:t>
      </w:r>
      <w:r w:rsidRPr="00FB5A7D">
        <w:rPr>
          <w:spacing w:val="-3"/>
        </w:rPr>
        <w:t xml:space="preserve"> </w:t>
      </w:r>
      <w:r>
        <w:rPr>
          <w:spacing w:val="-3"/>
        </w:rPr>
        <w:t>6</w:t>
      </w:r>
      <w:r w:rsidRPr="00FB5A7D">
        <w:rPr>
          <w:spacing w:val="-6"/>
        </w:rPr>
        <w:t xml:space="preserve"> </w:t>
      </w:r>
      <w:r w:rsidRPr="00FB5A7D">
        <w:t>que</w:t>
      </w:r>
      <w:r w:rsidRPr="00FB5A7D">
        <w:rPr>
          <w:spacing w:val="-4"/>
        </w:rPr>
        <w:t xml:space="preserve"> </w:t>
      </w:r>
      <w:r w:rsidRPr="00FB5A7D">
        <w:t>anexo</w:t>
      </w:r>
      <w:r w:rsidRPr="00FB5A7D">
        <w:rPr>
          <w:spacing w:val="-3"/>
        </w:rPr>
        <w:t xml:space="preserve"> </w:t>
      </w:r>
      <w:r w:rsidRPr="00FB5A7D">
        <w:t>a</w:t>
      </w:r>
      <w:r w:rsidRPr="00FB5A7D">
        <w:rPr>
          <w:spacing w:val="-3"/>
        </w:rPr>
        <w:t xml:space="preserve"> </w:t>
      </w:r>
      <w:r w:rsidRPr="00FB5A7D">
        <w:t>la presente</w:t>
      </w:r>
      <w:r w:rsidRPr="00FB5A7D">
        <w:rPr>
          <w:spacing w:val="-4"/>
        </w:rPr>
        <w:t xml:space="preserve"> </w:t>
      </w:r>
      <w:r w:rsidRPr="00FB5A7D">
        <w:t>oferta.</w:t>
      </w:r>
    </w:p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Prrafodelista"/>
        <w:numPr>
          <w:ilvl w:val="0"/>
          <w:numId w:val="39"/>
        </w:numPr>
        <w:tabs>
          <w:tab w:val="left" w:pos="859"/>
        </w:tabs>
        <w:rPr>
          <w:sz w:val="20"/>
          <w:szCs w:val="20"/>
        </w:rPr>
      </w:pPr>
      <w:r w:rsidRPr="00FB5A7D">
        <w:rPr>
          <w:sz w:val="20"/>
          <w:szCs w:val="20"/>
        </w:rPr>
        <w:t>Capacidad</w:t>
      </w:r>
      <w:r w:rsidRPr="00FB5A7D">
        <w:rPr>
          <w:spacing w:val="-5"/>
          <w:sz w:val="20"/>
          <w:szCs w:val="20"/>
        </w:rPr>
        <w:t xml:space="preserve"> </w:t>
      </w:r>
      <w:r w:rsidRPr="00FB5A7D">
        <w:rPr>
          <w:sz w:val="20"/>
          <w:szCs w:val="20"/>
        </w:rPr>
        <w:t>Financiera</w:t>
      </w:r>
    </w:p>
    <w:p w:rsidR="00F1651A" w:rsidRPr="00FB5A7D" w:rsidRDefault="00F1651A" w:rsidP="00F1651A">
      <w:pPr>
        <w:pStyle w:val="Textoindependiente"/>
      </w:pPr>
    </w:p>
    <w:p w:rsidR="00F1651A" w:rsidRDefault="00F1651A" w:rsidP="00F1651A">
      <w:pPr>
        <w:pStyle w:val="Textoindependiente"/>
        <w:ind w:left="138"/>
        <w:jc w:val="both"/>
      </w:pPr>
      <w:r w:rsidRPr="00FB5A7D">
        <w:t>Cuento con capacidad financiera solicitada en los pliegos de condiciones, así:</w:t>
      </w:r>
    </w:p>
    <w:p w:rsidR="00F1651A" w:rsidRPr="00FB5A7D" w:rsidRDefault="00F1651A" w:rsidP="00F1651A">
      <w:pPr>
        <w:pStyle w:val="Textoindependiente"/>
        <w:ind w:left="138"/>
        <w:jc w:val="both"/>
      </w:pP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2410"/>
      </w:tblGrid>
      <w:tr w:rsidR="00F1651A" w:rsidRPr="00FB5A7D" w:rsidTr="00A7019C">
        <w:trPr>
          <w:trHeight w:hRule="exact" w:val="222"/>
        </w:trPr>
        <w:tc>
          <w:tcPr>
            <w:tcW w:w="3300" w:type="dxa"/>
            <w:shd w:val="clear" w:color="auto" w:fill="B8B7B7"/>
            <w:vAlign w:val="center"/>
          </w:tcPr>
          <w:p w:rsidR="00F1651A" w:rsidRPr="00FB5A7D" w:rsidRDefault="00F1651A" w:rsidP="00A7019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Indicador</w:t>
            </w:r>
          </w:p>
        </w:tc>
        <w:tc>
          <w:tcPr>
            <w:tcW w:w="2410" w:type="dxa"/>
            <w:shd w:val="clear" w:color="auto" w:fill="B8B7B7"/>
            <w:vAlign w:val="center"/>
          </w:tcPr>
          <w:p w:rsidR="00F1651A" w:rsidRPr="00FB5A7D" w:rsidRDefault="00F1651A" w:rsidP="00A7019C">
            <w:pPr>
              <w:pStyle w:val="TableParagraph"/>
              <w:ind w:left="40" w:right="42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Índice del Proponente</w:t>
            </w:r>
          </w:p>
        </w:tc>
      </w:tr>
      <w:tr w:rsidR="00F1651A" w:rsidRPr="00FB5A7D" w:rsidTr="00A7019C">
        <w:trPr>
          <w:trHeight w:hRule="exact" w:val="282"/>
        </w:trPr>
        <w:tc>
          <w:tcPr>
            <w:tcW w:w="3300" w:type="dxa"/>
          </w:tcPr>
          <w:p w:rsidR="00F1651A" w:rsidRPr="00FB5A7D" w:rsidRDefault="00F1651A" w:rsidP="00A7019C">
            <w:pPr>
              <w:pStyle w:val="TableParagraph"/>
              <w:ind w:left="40" w:right="42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Índice de Liquidez</w:t>
            </w:r>
          </w:p>
        </w:tc>
        <w:tc>
          <w:tcPr>
            <w:tcW w:w="2410" w:type="dxa"/>
          </w:tcPr>
          <w:p w:rsidR="00F1651A" w:rsidRPr="00FB5A7D" w:rsidRDefault="00F1651A" w:rsidP="00A7019C">
            <w:pPr>
              <w:ind w:left="40" w:right="42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29555700"/>
                <w:placeholder>
                  <w:docPart w:val="4983530281494F68BD15E332A147AA44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1989734432"/>
                    <w:placeholder>
                      <w:docPart w:val="4983530281494F68BD15E332A147AA44"/>
                    </w:placeholder>
                    <w:text/>
                  </w:sdtPr>
                  <w:sdtContent>
                    <w:r w:rsidRPr="00B57E6A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F1651A" w:rsidRPr="00FB5A7D" w:rsidTr="00A7019C">
        <w:trPr>
          <w:trHeight w:hRule="exact" w:val="244"/>
        </w:trPr>
        <w:tc>
          <w:tcPr>
            <w:tcW w:w="3300" w:type="dxa"/>
          </w:tcPr>
          <w:p w:rsidR="00F1651A" w:rsidRPr="00FB5A7D" w:rsidRDefault="00F1651A" w:rsidP="00A7019C">
            <w:pPr>
              <w:pStyle w:val="TableParagraph"/>
              <w:ind w:left="40" w:right="42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Índice de Endeudamiento</w:t>
            </w:r>
          </w:p>
        </w:tc>
        <w:tc>
          <w:tcPr>
            <w:tcW w:w="2410" w:type="dxa"/>
          </w:tcPr>
          <w:p w:rsidR="00F1651A" w:rsidRPr="00FB5A7D" w:rsidRDefault="00F1651A" w:rsidP="00A7019C">
            <w:pPr>
              <w:ind w:left="40" w:right="42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63776278"/>
                <w:placeholder>
                  <w:docPart w:val="CC4D6A0F07854491846B253F503EDED1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1889410164"/>
                    <w:placeholder>
                      <w:docPart w:val="CC4D6A0F07854491846B253F503EDED1"/>
                    </w:placeholder>
                    <w:text/>
                  </w:sdtPr>
                  <w:sdtContent>
                    <w:r w:rsidRPr="00B57E6A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F1651A" w:rsidRPr="00302DEC" w:rsidTr="00A7019C">
        <w:trPr>
          <w:trHeight w:hRule="exact" w:val="220"/>
        </w:trPr>
        <w:tc>
          <w:tcPr>
            <w:tcW w:w="3300" w:type="dxa"/>
          </w:tcPr>
          <w:p w:rsidR="00F1651A" w:rsidRPr="00FB5A7D" w:rsidRDefault="00F1651A" w:rsidP="00A7019C">
            <w:pPr>
              <w:pStyle w:val="TableParagraph"/>
              <w:ind w:left="40" w:right="42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Razón de Cobertura de Intereses</w:t>
            </w:r>
          </w:p>
        </w:tc>
        <w:tc>
          <w:tcPr>
            <w:tcW w:w="2410" w:type="dxa"/>
          </w:tcPr>
          <w:p w:rsidR="00F1651A" w:rsidRPr="00FB5A7D" w:rsidRDefault="00F1651A" w:rsidP="00A7019C">
            <w:pPr>
              <w:ind w:left="40" w:right="42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21074"/>
                <w:placeholder>
                  <w:docPart w:val="AE7486A41F224A67A5EE31D7A753CA41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2114043968"/>
                    <w:placeholder>
                      <w:docPart w:val="AE7486A41F224A67A5EE31D7A753CA41"/>
                    </w:placeholder>
                    <w:text/>
                  </w:sdtPr>
                  <w:sdtContent>
                    <w:r w:rsidRPr="00B57E6A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Prrafodelista"/>
        <w:numPr>
          <w:ilvl w:val="0"/>
          <w:numId w:val="39"/>
        </w:numPr>
        <w:tabs>
          <w:tab w:val="left" w:pos="859"/>
        </w:tabs>
        <w:spacing w:before="74"/>
        <w:rPr>
          <w:sz w:val="20"/>
          <w:szCs w:val="20"/>
        </w:rPr>
      </w:pPr>
      <w:r w:rsidRPr="00FB5A7D">
        <w:rPr>
          <w:sz w:val="20"/>
          <w:szCs w:val="20"/>
        </w:rPr>
        <w:t>Capacidad</w:t>
      </w:r>
      <w:r w:rsidRPr="00FB5A7D">
        <w:rPr>
          <w:spacing w:val="-9"/>
          <w:sz w:val="20"/>
          <w:szCs w:val="20"/>
        </w:rPr>
        <w:t xml:space="preserve"> </w:t>
      </w:r>
      <w:r w:rsidRPr="00FB5A7D">
        <w:rPr>
          <w:sz w:val="20"/>
          <w:szCs w:val="20"/>
        </w:rPr>
        <w:t>Organizacional</w:t>
      </w:r>
    </w:p>
    <w:p w:rsidR="00F1651A" w:rsidRPr="00FB5A7D" w:rsidRDefault="00F1651A" w:rsidP="00F1651A">
      <w:pPr>
        <w:pStyle w:val="Textoindependiente"/>
      </w:pPr>
    </w:p>
    <w:p w:rsidR="00F1651A" w:rsidRDefault="00F1651A" w:rsidP="00F1651A">
      <w:pPr>
        <w:pStyle w:val="Textoindependiente"/>
        <w:ind w:left="138" w:right="614"/>
      </w:pPr>
      <w:r w:rsidRPr="00FB5A7D">
        <w:t>Cuento con la capacidad organizacional solicitada en los Pliegos de Condiciones, así:</w:t>
      </w:r>
    </w:p>
    <w:p w:rsidR="00F1651A" w:rsidRPr="00FB5A7D" w:rsidRDefault="00F1651A" w:rsidP="00F1651A">
      <w:pPr>
        <w:pStyle w:val="Textoindependiente"/>
        <w:ind w:left="138" w:right="614"/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F1651A" w:rsidRPr="00FB5A7D" w:rsidTr="00A7019C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:rsidR="00F1651A" w:rsidRPr="00FB5A7D" w:rsidRDefault="00F1651A" w:rsidP="00A7019C">
            <w:pPr>
              <w:pStyle w:val="TableParagraph"/>
              <w:ind w:left="11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:rsidR="00F1651A" w:rsidRPr="00FB5A7D" w:rsidRDefault="00F1651A" w:rsidP="00A7019C">
            <w:pPr>
              <w:pStyle w:val="TableParagraph"/>
              <w:ind w:left="11"/>
              <w:jc w:val="center"/>
              <w:rPr>
                <w:b/>
                <w:sz w:val="20"/>
                <w:szCs w:val="20"/>
              </w:rPr>
            </w:pPr>
            <w:r w:rsidRPr="00FB5A7D">
              <w:rPr>
                <w:b/>
                <w:sz w:val="20"/>
                <w:szCs w:val="20"/>
              </w:rPr>
              <w:t>Índice del Proponente</w:t>
            </w:r>
          </w:p>
        </w:tc>
      </w:tr>
      <w:tr w:rsidR="00F1651A" w:rsidRPr="00FB5A7D" w:rsidTr="00A7019C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:rsidR="00F1651A" w:rsidRPr="00FB5A7D" w:rsidRDefault="00F1651A" w:rsidP="00A7019C">
            <w:pPr>
              <w:pStyle w:val="TableParagraph"/>
              <w:ind w:left="11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F1651A" w:rsidRPr="00FB5A7D" w:rsidRDefault="00F1651A" w:rsidP="00A7019C">
            <w:pPr>
              <w:ind w:left="11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3338282"/>
                <w:placeholder>
                  <w:docPart w:val="4B9F912767924F17BDE7B7D10C2AC031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1281680727"/>
                    <w:placeholder>
                      <w:docPart w:val="4B9F912767924F17BDE7B7D10C2AC031"/>
                    </w:placeholder>
                    <w:text/>
                  </w:sdtPr>
                  <w:sdtContent>
                    <w:r w:rsidRPr="00B57E6A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F1651A" w:rsidRPr="00FB5A7D" w:rsidTr="00A7019C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:rsidR="00F1651A" w:rsidRPr="00FB5A7D" w:rsidRDefault="00F1651A" w:rsidP="00A7019C">
            <w:pPr>
              <w:pStyle w:val="TableParagraph"/>
              <w:ind w:left="11"/>
              <w:rPr>
                <w:sz w:val="20"/>
                <w:szCs w:val="20"/>
              </w:rPr>
            </w:pPr>
            <w:r w:rsidRPr="00FB5A7D">
              <w:rPr>
                <w:sz w:val="20"/>
                <w:szCs w:val="20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:rsidR="00F1651A" w:rsidRPr="00FB5A7D" w:rsidRDefault="00F1651A" w:rsidP="00A7019C">
            <w:pPr>
              <w:ind w:left="11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38225330"/>
                <w:placeholder>
                  <w:docPart w:val="F9AB6341E20E428CA9972A18F9499972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1558820926"/>
                    <w:placeholder>
                      <w:docPart w:val="F9AB6341E20E428CA9972A18F9499972"/>
                    </w:placeholder>
                    <w:text/>
                  </w:sdtPr>
                  <w:sdtContent>
                    <w:r w:rsidRPr="00B57E6A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F1651A" w:rsidRPr="00FB5A7D" w:rsidRDefault="00F1651A" w:rsidP="00F1651A">
      <w:pPr>
        <w:pStyle w:val="Textoindependiente"/>
      </w:pPr>
    </w:p>
    <w:p w:rsidR="00F1651A" w:rsidRPr="00FB5A7D" w:rsidRDefault="00F1651A" w:rsidP="00F1651A">
      <w:pPr>
        <w:pStyle w:val="Textoindependiente"/>
        <w:jc w:val="both"/>
      </w:pPr>
      <w:r w:rsidRPr="00FB5A7D">
        <w:t xml:space="preserve">Para acreditar la anterior información, adjunto </w:t>
      </w:r>
      <w:sdt>
        <w:sdtPr>
          <w:id w:val="-990714920"/>
        </w:sdtPr>
        <w:sdtContent>
          <w:sdt>
            <w:sdtPr>
              <w:rPr>
                <w:color w:val="BFBFBF" w:themeColor="background1" w:themeShade="BF"/>
              </w:rPr>
              <w:id w:val="988440497"/>
              <w:text/>
            </w:sdtPr>
            <w:sdtContent>
              <w:r w:rsidRPr="00C42E04">
                <w:rPr>
                  <w:color w:val="BFBFBF" w:themeColor="background1" w:themeShade="BF"/>
                </w:rPr>
                <w:t>[lista de documentos qu</w:t>
              </w:r>
              <w:r>
                <w:rPr>
                  <w:color w:val="BFBFBF" w:themeColor="background1" w:themeShade="BF"/>
                </w:rPr>
                <w:t>e prueban la capacidad jurídica</w:t>
              </w:r>
              <w:r w:rsidRPr="00C42E04">
                <w:rPr>
                  <w:color w:val="BFBFBF" w:themeColor="background1" w:themeShade="BF"/>
                </w:rPr>
                <w:t>]</w:t>
              </w:r>
            </w:sdtContent>
          </w:sdt>
        </w:sdtContent>
      </w:sdt>
      <w:r>
        <w:t xml:space="preserve"> </w:t>
      </w:r>
      <w:r w:rsidRPr="00FB5A7D">
        <w:t xml:space="preserve">, </w:t>
      </w:r>
      <w:sdt>
        <w:sdtPr>
          <w:id w:val="1589493865"/>
        </w:sdtPr>
        <w:sdtContent>
          <w:sdt>
            <w:sdtPr>
              <w:rPr>
                <w:color w:val="BFBFBF" w:themeColor="background1" w:themeShade="BF"/>
              </w:rPr>
              <w:id w:val="-778025923"/>
              <w:text/>
            </w:sdtPr>
            <w:sdtContent>
              <w:r w:rsidRPr="00AE1928">
                <w:rPr>
                  <w:color w:val="BFBFBF" w:themeColor="background1" w:themeShade="BF"/>
                </w:rPr>
                <w:t>[certificaciones de terceros o contratos que prueban la experiencia]</w:t>
              </w:r>
            </w:sdtContent>
          </w:sdt>
        </w:sdtContent>
      </w:sdt>
      <w:r>
        <w:t xml:space="preserve"> </w:t>
      </w:r>
      <w:r w:rsidRPr="00FB5A7D">
        <w:t xml:space="preserve">y los Estados Financieros auditados de conformidad con las normas aplicables a </w:t>
      </w:r>
      <w:sdt>
        <w:sdtPr>
          <w:id w:val="1941329602"/>
        </w:sdtPr>
        <w:sdtContent>
          <w:sdt>
            <w:sdtPr>
              <w:rPr>
                <w:color w:val="BFBFBF" w:themeColor="background1" w:themeShade="BF"/>
              </w:rPr>
              <w:id w:val="-1355883361"/>
              <w:text/>
            </w:sdtPr>
            <w:sdtContent>
              <w:r w:rsidRPr="00AE1928">
                <w:rPr>
                  <w:color w:val="BFBFBF" w:themeColor="background1" w:themeShade="BF"/>
                </w:rPr>
                <w:t>[incluir país de emisión]</w:t>
              </w:r>
            </w:sdtContent>
          </w:sdt>
        </w:sdtContent>
      </w:sdt>
      <w:r>
        <w:t>.</w:t>
      </w:r>
    </w:p>
    <w:p w:rsidR="00F1651A" w:rsidRPr="00FB5A7D" w:rsidRDefault="00F1651A" w:rsidP="00F1651A">
      <w:pPr>
        <w:pStyle w:val="Textoindependiente"/>
        <w:jc w:val="both"/>
      </w:pPr>
    </w:p>
    <w:p w:rsidR="00F1651A" w:rsidRPr="00FB5A7D" w:rsidRDefault="00F1651A" w:rsidP="00F1651A">
      <w:pPr>
        <w:pStyle w:val="Textoindependiente"/>
        <w:jc w:val="both"/>
      </w:pPr>
      <w:r w:rsidRPr="00FB5A7D">
        <w:t>Declaramos bajo la gravedad de juramento que la información consignada es cierta, comprometiendo nuestra responsabilidad personal y la responsabilidad institucional de las personas jurídicas que representamos.</w:t>
      </w:r>
    </w:p>
    <w:p w:rsidR="00F1651A" w:rsidRDefault="00F1651A" w:rsidP="00F1651A">
      <w:pPr>
        <w:pStyle w:val="Textoindependiente"/>
      </w:pPr>
    </w:p>
    <w:p w:rsidR="00F1651A" w:rsidRDefault="00F1651A" w:rsidP="00F1651A">
      <w:pPr>
        <w:pStyle w:val="Textoindependiente"/>
      </w:pPr>
    </w:p>
    <w:p w:rsidR="00F1651A" w:rsidRDefault="00F1651A" w:rsidP="00F1651A">
      <w:pPr>
        <w:pStyle w:val="Textoindependiente"/>
      </w:pPr>
    </w:p>
    <w:p w:rsidR="00F1651A" w:rsidRPr="00FB5A7D" w:rsidRDefault="00F1651A" w:rsidP="00F1651A">
      <w:pPr>
        <w:pStyle w:val="Textoindependiente"/>
      </w:pPr>
    </w:p>
    <w:p w:rsidR="00F1651A" w:rsidRDefault="00F1651A" w:rsidP="00F1651A">
      <w:pPr>
        <w:jc w:val="both"/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284EFC" wp14:editId="0F6B0EAA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94F05A" id="Line 1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" strokecolor="#4d4c4c" strokeweight=".31272mm">
                <w10:wrap type="topAndBottom" anchorx="page"/>
              </v:line>
            </w:pict>
          </mc:Fallback>
        </mc:AlternateContent>
      </w:r>
      <w:r w:rsidRPr="00FB5A7D">
        <w:t xml:space="preserve">Firma del </w:t>
      </w:r>
      <w:r>
        <w:t xml:space="preserve">Representante legal del </w:t>
      </w:r>
      <w:r w:rsidRPr="00FB5A7D">
        <w:t xml:space="preserve">Proponente </w:t>
      </w:r>
    </w:p>
    <w:p w:rsidR="00F1651A" w:rsidRPr="000E260B" w:rsidRDefault="00F1651A" w:rsidP="00F1651A">
      <w:pPr>
        <w:jc w:val="both"/>
        <w:rPr>
          <w:sz w:val="16"/>
        </w:rPr>
      </w:pPr>
      <w:r w:rsidRPr="00FB5A7D">
        <w:t xml:space="preserve">Nombre: </w:t>
      </w:r>
      <w:sdt>
        <w:sdtPr>
          <w:rPr>
            <w:sz w:val="16"/>
          </w:rPr>
          <w:id w:val="1706443613"/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1522383794"/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F1651A" w:rsidRPr="00AC140D" w:rsidRDefault="00F1651A" w:rsidP="00F1651A">
      <w:pPr>
        <w:pStyle w:val="Textoindependiente"/>
      </w:pPr>
      <w:r w:rsidRPr="00FB5A7D">
        <w:t xml:space="preserve">Documento de Identidad: </w:t>
      </w:r>
      <w:sdt>
        <w:sdtPr>
          <w:rPr>
            <w:sz w:val="16"/>
          </w:rPr>
          <w:id w:val="-1388952220"/>
        </w:sdtPr>
        <w:sdtContent>
          <w:sdt>
            <w:sdtPr>
              <w:rPr>
                <w:color w:val="BFBFBF" w:themeColor="background1" w:themeShade="BF"/>
              </w:rPr>
              <w:id w:val="1911421873"/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</w:p>
    <w:p w:rsidR="008A673A" w:rsidRPr="00F1651A" w:rsidRDefault="008A673A" w:rsidP="00F1651A"/>
    <w:sectPr w:rsidR="008A673A" w:rsidRPr="00F1651A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5A4D800E" wp14:editId="6A367FF6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7D7E944" wp14:editId="411CBAEE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3C2584" wp14:editId="4C77DF64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63C2584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2DC1E023" wp14:editId="01C06C45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4E064677" wp14:editId="61CA344C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89710DA" wp14:editId="266E2109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9F625B1" wp14:editId="2310E5D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B074AC" w:rsidRDefault="00B074AC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F1651A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F1651A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:rsidR="002F2693" w:rsidRPr="00AA0EF4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1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2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5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3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7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8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31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6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8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40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1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2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1"/>
  </w:num>
  <w:num w:numId="2">
    <w:abstractNumId w:val="39"/>
  </w:num>
  <w:num w:numId="3">
    <w:abstractNumId w:val="11"/>
  </w:num>
  <w:num w:numId="4">
    <w:abstractNumId w:val="26"/>
  </w:num>
  <w:num w:numId="5">
    <w:abstractNumId w:val="27"/>
  </w:num>
  <w:num w:numId="6">
    <w:abstractNumId w:val="35"/>
  </w:num>
  <w:num w:numId="7">
    <w:abstractNumId w:val="41"/>
  </w:num>
  <w:num w:numId="8">
    <w:abstractNumId w:val="36"/>
  </w:num>
  <w:num w:numId="9">
    <w:abstractNumId w:val="10"/>
  </w:num>
  <w:num w:numId="10">
    <w:abstractNumId w:val="12"/>
  </w:num>
  <w:num w:numId="11">
    <w:abstractNumId w:val="40"/>
  </w:num>
  <w:num w:numId="12">
    <w:abstractNumId w:val="7"/>
  </w:num>
  <w:num w:numId="13">
    <w:abstractNumId w:val="0"/>
  </w:num>
  <w:num w:numId="14">
    <w:abstractNumId w:val="28"/>
  </w:num>
  <w:num w:numId="15">
    <w:abstractNumId w:val="23"/>
  </w:num>
  <w:num w:numId="16">
    <w:abstractNumId w:val="22"/>
  </w:num>
  <w:num w:numId="17">
    <w:abstractNumId w:val="20"/>
  </w:num>
  <w:num w:numId="18">
    <w:abstractNumId w:val="37"/>
  </w:num>
  <w:num w:numId="19">
    <w:abstractNumId w:val="29"/>
  </w:num>
  <w:num w:numId="20">
    <w:abstractNumId w:val="6"/>
  </w:num>
  <w:num w:numId="21">
    <w:abstractNumId w:val="18"/>
  </w:num>
  <w:num w:numId="22">
    <w:abstractNumId w:val="32"/>
  </w:num>
  <w:num w:numId="23">
    <w:abstractNumId w:val="25"/>
  </w:num>
  <w:num w:numId="24">
    <w:abstractNumId w:val="42"/>
  </w:num>
  <w:num w:numId="25">
    <w:abstractNumId w:val="17"/>
  </w:num>
  <w:num w:numId="26">
    <w:abstractNumId w:val="19"/>
  </w:num>
  <w:num w:numId="27">
    <w:abstractNumId w:val="8"/>
  </w:num>
  <w:num w:numId="28">
    <w:abstractNumId w:val="5"/>
  </w:num>
  <w:num w:numId="29">
    <w:abstractNumId w:val="38"/>
  </w:num>
  <w:num w:numId="30">
    <w:abstractNumId w:val="14"/>
  </w:num>
  <w:num w:numId="31">
    <w:abstractNumId w:val="34"/>
  </w:num>
  <w:num w:numId="32">
    <w:abstractNumId w:val="21"/>
  </w:num>
  <w:num w:numId="33">
    <w:abstractNumId w:val="33"/>
  </w:num>
  <w:num w:numId="34">
    <w:abstractNumId w:val="9"/>
  </w:num>
  <w:num w:numId="35">
    <w:abstractNumId w:val="16"/>
  </w:num>
  <w:num w:numId="36">
    <w:abstractNumId w:val="15"/>
  </w:num>
  <w:num w:numId="37">
    <w:abstractNumId w:val="13"/>
  </w:num>
  <w:num w:numId="38">
    <w:abstractNumId w:val="24"/>
  </w:num>
  <w:num w:numId="39">
    <w:abstractNumId w:val="3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j2dpIECqdP1wN7WujstfuRHAO/uo1QgjvHBg/s7NPUZQGxYT35KLNNTwHXdWOdYLQOuejzdbCWhvQoVzxRgwQ==" w:salt="t60M8R1hDG72AY1IMr4mI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7652"/>
    <w:rsid w:val="0042214A"/>
    <w:rsid w:val="00435FCE"/>
    <w:rsid w:val="00436B60"/>
    <w:rsid w:val="0044027C"/>
    <w:rsid w:val="0044226A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7A5B"/>
    <w:rsid w:val="009331E3"/>
    <w:rsid w:val="009365B7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A0EF4"/>
    <w:rsid w:val="00AC140D"/>
    <w:rsid w:val="00AC5910"/>
    <w:rsid w:val="00AC7752"/>
    <w:rsid w:val="00AD2C68"/>
    <w:rsid w:val="00AE1928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3285F"/>
    <w:rsid w:val="00D36408"/>
    <w:rsid w:val="00D43137"/>
    <w:rsid w:val="00D453BC"/>
    <w:rsid w:val="00D5487A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1651A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ED0AD23E68A44F3850EB128F59FC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A010C-5C4A-43F2-9EE2-453F0291341F}"/>
      </w:docPartPr>
      <w:docPartBody>
        <w:p w:rsidR="00000000" w:rsidRDefault="00680EF6" w:rsidP="00680EF6">
          <w:pPr>
            <w:pStyle w:val="9ED0AD23E68A44F3850EB128F59FC92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F3E6123F21D49FBBD7589D31B736D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91512-6504-466A-91C1-F476FD12FCF2}"/>
      </w:docPartPr>
      <w:docPartBody>
        <w:p w:rsidR="00000000" w:rsidRDefault="00680EF6" w:rsidP="00680EF6">
          <w:pPr>
            <w:pStyle w:val="3F3E6123F21D49FBBD7589D31B736D2B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C2DF8C786CC41419FA98E7A8B282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8C935-9472-46AE-A1A9-9C59D7F9ADF1}"/>
      </w:docPartPr>
      <w:docPartBody>
        <w:p w:rsidR="00000000" w:rsidRDefault="00680EF6" w:rsidP="00680EF6">
          <w:pPr>
            <w:pStyle w:val="BC2DF8C786CC41419FA98E7A8B282D1A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67C3EB90D5841A3903C170497C0E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63440-2001-4767-805B-EE3620075485}"/>
      </w:docPartPr>
      <w:docPartBody>
        <w:p w:rsidR="00000000" w:rsidRDefault="00680EF6" w:rsidP="00680EF6">
          <w:pPr>
            <w:pStyle w:val="067C3EB90D5841A3903C170497C0EEC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8286038F2B14AD29F9EA827416B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6F67A-4FB7-4EBB-8F2B-F1374E9CC508}"/>
      </w:docPartPr>
      <w:docPartBody>
        <w:p w:rsidR="00000000" w:rsidRDefault="00680EF6" w:rsidP="00680EF6">
          <w:pPr>
            <w:pStyle w:val="18286038F2B14AD29F9EA827416B80F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A5E174317894701B22CE339D9FFF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C084F-165F-462F-B14D-8D869C401956}"/>
      </w:docPartPr>
      <w:docPartBody>
        <w:p w:rsidR="00000000" w:rsidRDefault="00680EF6" w:rsidP="00680EF6">
          <w:pPr>
            <w:pStyle w:val="0A5E174317894701B22CE339D9FFFC0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83530281494F68BD15E332A147A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1B8D6-3A29-4A78-9C2C-8E2C3056B6CD}"/>
      </w:docPartPr>
      <w:docPartBody>
        <w:p w:rsidR="00000000" w:rsidRDefault="00680EF6" w:rsidP="00680EF6">
          <w:pPr>
            <w:pStyle w:val="4983530281494F68BD15E332A147AA4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4D6A0F07854491846B253F503ED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D059B-C440-4C87-B55C-F641888FA1F7}"/>
      </w:docPartPr>
      <w:docPartBody>
        <w:p w:rsidR="00000000" w:rsidRDefault="00680EF6" w:rsidP="00680EF6">
          <w:pPr>
            <w:pStyle w:val="CC4D6A0F07854491846B253F503EDED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E7486A41F224A67A5EE31D7A753C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3C23B-4872-411F-9F25-91AA35623337}"/>
      </w:docPartPr>
      <w:docPartBody>
        <w:p w:rsidR="00000000" w:rsidRDefault="00680EF6" w:rsidP="00680EF6">
          <w:pPr>
            <w:pStyle w:val="AE7486A41F224A67A5EE31D7A753CA4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9F912767924F17BDE7B7D10C2AC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6C5A7-FAFB-4516-85C7-F00127690C24}"/>
      </w:docPartPr>
      <w:docPartBody>
        <w:p w:rsidR="00000000" w:rsidRDefault="00680EF6" w:rsidP="00680EF6">
          <w:pPr>
            <w:pStyle w:val="4B9F912767924F17BDE7B7D10C2AC03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9AB6341E20E428CA9972A18F9499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4A19D-8FCA-4747-9847-3F5160E27103}"/>
      </w:docPartPr>
      <w:docPartBody>
        <w:p w:rsidR="00000000" w:rsidRDefault="00680EF6" w:rsidP="00680EF6">
          <w:pPr>
            <w:pStyle w:val="F9AB6341E20E428CA9972A18F949997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F6"/>
    <w:rsid w:val="0068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80EF6"/>
    <w:rPr>
      <w:color w:val="808080"/>
    </w:rPr>
  </w:style>
  <w:style w:type="paragraph" w:customStyle="1" w:styleId="9ED0AD23E68A44F3850EB128F59FC926">
    <w:name w:val="9ED0AD23E68A44F3850EB128F59FC926"/>
    <w:rsid w:val="00680EF6"/>
  </w:style>
  <w:style w:type="paragraph" w:customStyle="1" w:styleId="3F3E6123F21D49FBBD7589D31B736D2B">
    <w:name w:val="3F3E6123F21D49FBBD7589D31B736D2B"/>
    <w:rsid w:val="00680EF6"/>
  </w:style>
  <w:style w:type="paragraph" w:customStyle="1" w:styleId="BC2DF8C786CC41419FA98E7A8B282D1A">
    <w:name w:val="BC2DF8C786CC41419FA98E7A8B282D1A"/>
    <w:rsid w:val="00680EF6"/>
  </w:style>
  <w:style w:type="paragraph" w:customStyle="1" w:styleId="067C3EB90D5841A3903C170497C0EEC3">
    <w:name w:val="067C3EB90D5841A3903C170497C0EEC3"/>
    <w:rsid w:val="00680EF6"/>
  </w:style>
  <w:style w:type="paragraph" w:customStyle="1" w:styleId="18286038F2B14AD29F9EA827416B80F0">
    <w:name w:val="18286038F2B14AD29F9EA827416B80F0"/>
    <w:rsid w:val="00680EF6"/>
  </w:style>
  <w:style w:type="paragraph" w:customStyle="1" w:styleId="0A5E174317894701B22CE339D9FFFC0E">
    <w:name w:val="0A5E174317894701B22CE339D9FFFC0E"/>
    <w:rsid w:val="00680EF6"/>
  </w:style>
  <w:style w:type="paragraph" w:customStyle="1" w:styleId="4983530281494F68BD15E332A147AA44">
    <w:name w:val="4983530281494F68BD15E332A147AA44"/>
    <w:rsid w:val="00680EF6"/>
  </w:style>
  <w:style w:type="paragraph" w:customStyle="1" w:styleId="CC4D6A0F07854491846B253F503EDED1">
    <w:name w:val="CC4D6A0F07854491846B253F503EDED1"/>
    <w:rsid w:val="00680EF6"/>
  </w:style>
  <w:style w:type="paragraph" w:customStyle="1" w:styleId="AE7486A41F224A67A5EE31D7A753CA41">
    <w:name w:val="AE7486A41F224A67A5EE31D7A753CA41"/>
    <w:rsid w:val="00680EF6"/>
  </w:style>
  <w:style w:type="paragraph" w:customStyle="1" w:styleId="4B9F912767924F17BDE7B7D10C2AC031">
    <w:name w:val="4B9F912767924F17BDE7B7D10C2AC031"/>
    <w:rsid w:val="00680EF6"/>
  </w:style>
  <w:style w:type="paragraph" w:customStyle="1" w:styleId="F9AB6341E20E428CA9972A18F9499972">
    <w:name w:val="F9AB6341E20E428CA9972A18F9499972"/>
    <w:rsid w:val="00680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6C562-979B-439A-A6AE-5007EB1F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DIEGO DP. PIRAGUA</cp:lastModifiedBy>
  <cp:revision>2</cp:revision>
  <cp:lastPrinted>2019-05-22T21:59:00Z</cp:lastPrinted>
  <dcterms:created xsi:type="dcterms:W3CDTF">2019-06-07T15:41:00Z</dcterms:created>
  <dcterms:modified xsi:type="dcterms:W3CDTF">2019-06-07T15:41:00Z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