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CFB90C" w14:textId="5912EAB1" w:rsidR="00AF6EB6" w:rsidRPr="008833E4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8833E4"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7DB216CA" w14:textId="55318289" w:rsidR="00AF6EB6" w:rsidRPr="008833E4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8833E4"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8833E4"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8833E4"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8833E4"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8833E4"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8833E4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8833E4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8833E4"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8833E4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8833E4">
        <w:rPr>
          <w:rFonts w:ascii="Arial Narrow" w:eastAsia="Calibri" w:hAnsi="Arial Narrow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8833E4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8833E4"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8833E4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8833E4"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8833E4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8833E4"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8833E4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8833E4"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F0EE220" w14:textId="7B063DE6" w:rsidR="00AF6EB6" w:rsidRPr="008833E4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8833E4"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8833E4"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8833E4"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8833E4"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en adelante el “Proceso de Contratación”</w:t>
      </w:r>
      <w:r w:rsidR="00093D21" w:rsidRPr="008833E4"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8833E4"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  </w:t>
      </w:r>
    </w:p>
    <w:p w14:paraId="1BE6EA73" w14:textId="55CA445B" w:rsidR="00041A87" w:rsidRPr="008833E4" w:rsidRDefault="00041A87" w:rsidP="00041A87">
      <w:pPr>
        <w:spacing w:after="0"/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8833E4"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8833E4"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Lote: </w:t>
      </w:r>
      <w:r w:rsidRPr="008833E4"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905E12F" w14:textId="77777777" w:rsidR="00AF6EB6" w:rsidRPr="008833E4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8833E4"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5D40B1D8" w14:textId="619C8FC7" w:rsidR="00AF6EB6" w:rsidRPr="008833E4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8833E4"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14948F34" w14:textId="22467710" w:rsidR="00AF6EB6" w:rsidRPr="008833E4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 Narrow" w:eastAsia="Calibri" w:hAnsi="Arial Narrow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8833E4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 Narrow" w:eastAsia="Calibri" w:hAnsi="Arial Narrow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8833E4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8833E4" w:rsidRDefault="00E41422" w:rsidP="00AF6EB6">
            <w:pPr>
              <w:jc w:val="both"/>
              <w:rPr>
                <w:rFonts w:ascii="Arial Narrow" w:eastAsia="Arial" w:hAnsi="Arial Narrow" w:cs="Arial"/>
                <w:b/>
                <w:color w:val="3B3838" w:themeColor="background2" w:themeShade="40"/>
                <w:sz w:val="20"/>
                <w:szCs w:val="20"/>
              </w:rPr>
            </w:pPr>
            <w:r w:rsidRPr="008833E4">
              <w:rPr>
                <w:rFonts w:ascii="Arial Narrow" w:eastAsia="Arial" w:hAnsi="Arial Narrow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8833E4" w:rsidRDefault="00E41422" w:rsidP="00AF6EB6">
            <w:pPr>
              <w:jc w:val="both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8833E4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8833E4" w:rsidRDefault="009F2186" w:rsidP="00AF6EB6">
            <w:pPr>
              <w:jc w:val="both"/>
              <w:rPr>
                <w:rFonts w:ascii="Arial Narrow" w:eastAsia="Arial" w:hAnsi="Arial Narrow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8833E4" w:rsidRDefault="009F2186" w:rsidP="00AF6EB6">
            <w:pPr>
              <w:jc w:val="both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8833E4" w:rsidRDefault="00E41422" w:rsidP="00AF6EB6">
      <w:pPr>
        <w:spacing w:after="0" w:line="240" w:lineRule="auto"/>
        <w:contextualSpacing/>
        <w:jc w:val="both"/>
        <w:rPr>
          <w:rFonts w:ascii="Arial Narrow" w:eastAsia="MS Mincho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0E5D8645" w:rsidR="00D91BD2" w:rsidRPr="008833E4" w:rsidRDefault="00EB19EA" w:rsidP="00AF6EB6">
      <w:pPr>
        <w:spacing w:after="0" w:line="240" w:lineRule="auto"/>
        <w:contextualSpacing/>
        <w:jc w:val="both"/>
        <w:rPr>
          <w:rFonts w:ascii="Arial Narrow" w:eastAsia="MS Mincho" w:hAnsi="Arial Narrow" w:cs="Arial"/>
          <w:color w:val="3B3838" w:themeColor="background2" w:themeShade="40"/>
          <w:sz w:val="20"/>
          <w:szCs w:val="20"/>
          <w:lang w:eastAsia="es-ES"/>
        </w:rPr>
      </w:pPr>
      <w:r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La información financiera se debe presentar en pesos</w:t>
      </w:r>
      <w:r w:rsidR="00DF0083"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;</w:t>
      </w:r>
      <w:r w:rsidR="00506AD4"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utilice punto para miles y coma para decimales. Indique la fecha de corte de la información, teniendo en cuenta que los </w:t>
      </w:r>
      <w:r w:rsidR="008C5F62"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8833E4" w:rsidRDefault="008C5F62" w:rsidP="00AF6EB6">
      <w:pPr>
        <w:spacing w:after="0" w:line="240" w:lineRule="auto"/>
        <w:contextualSpacing/>
        <w:jc w:val="both"/>
        <w:rPr>
          <w:rFonts w:ascii="Arial Narrow" w:eastAsia="MS Mincho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8833E4" w:rsidRDefault="008C5F62" w:rsidP="00AF6EB6">
      <w:pPr>
        <w:spacing w:after="0" w:line="240" w:lineRule="auto"/>
        <w:contextualSpacing/>
        <w:jc w:val="both"/>
        <w:rPr>
          <w:rFonts w:ascii="Arial Narrow" w:eastAsia="MS Mincho" w:hAnsi="Arial Narrow" w:cs="Arial"/>
          <w:color w:val="3B3838" w:themeColor="background2" w:themeShade="40"/>
          <w:sz w:val="20"/>
          <w:szCs w:val="20"/>
          <w:lang w:eastAsia="es-ES"/>
        </w:rPr>
      </w:pPr>
      <w:r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8833E4">
        <w:rPr>
          <w:rFonts w:ascii="Arial Narrow" w:hAnsi="Arial Narrow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8833E4" w:rsidRDefault="008C5F62" w:rsidP="00AF6EB6">
      <w:pPr>
        <w:spacing w:after="0" w:line="240" w:lineRule="auto"/>
        <w:contextualSpacing/>
        <w:jc w:val="both"/>
        <w:rPr>
          <w:rFonts w:ascii="Arial Narrow" w:eastAsia="MS Mincho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8833E4" w:rsidRDefault="008C5F62" w:rsidP="00AF6EB6">
      <w:pPr>
        <w:spacing w:after="0" w:line="240" w:lineRule="auto"/>
        <w:contextualSpacing/>
        <w:jc w:val="both"/>
        <w:rPr>
          <w:rFonts w:ascii="Arial Narrow" w:eastAsia="MS Mincho" w:hAnsi="Arial Narrow" w:cs="Arial"/>
          <w:color w:val="3B3838" w:themeColor="background2" w:themeShade="40"/>
          <w:sz w:val="20"/>
          <w:szCs w:val="20"/>
          <w:lang w:eastAsia="es-ES"/>
        </w:rPr>
      </w:pPr>
      <w:r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41DB6626" w14:textId="77777777" w:rsidR="00E41422" w:rsidRPr="008833E4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8833E4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8833E4">
        <w:rPr>
          <w:rFonts w:ascii="Arial Narrow" w:eastAsia="Times New Roman" w:hAnsi="Arial Narrow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8833E4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8833E4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8833E4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8833E4" w14:paraId="704CE501" w14:textId="77777777" w:rsidTr="00406E03">
        <w:tc>
          <w:tcPr>
            <w:tcW w:w="1765" w:type="dxa"/>
          </w:tcPr>
          <w:p w14:paraId="1CDECA46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8833E4" w14:paraId="532785E8" w14:textId="77777777" w:rsidTr="00406E03">
        <w:tc>
          <w:tcPr>
            <w:tcW w:w="1765" w:type="dxa"/>
          </w:tcPr>
          <w:p w14:paraId="50FA479B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8833E4" w14:paraId="558EF7E4" w14:textId="77777777" w:rsidTr="00406E03">
        <w:tc>
          <w:tcPr>
            <w:tcW w:w="1765" w:type="dxa"/>
          </w:tcPr>
          <w:p w14:paraId="2E490A52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8833E4" w14:paraId="4CB74E4F" w14:textId="77777777" w:rsidTr="00406E03">
        <w:tc>
          <w:tcPr>
            <w:tcW w:w="1765" w:type="dxa"/>
          </w:tcPr>
          <w:p w14:paraId="68C8CA14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8833E4" w14:paraId="1EA67D13" w14:textId="77777777" w:rsidTr="00406E03">
        <w:tc>
          <w:tcPr>
            <w:tcW w:w="1765" w:type="dxa"/>
          </w:tcPr>
          <w:p w14:paraId="2F4413CD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8833E4" w14:paraId="30E8F5FF" w14:textId="77777777" w:rsidTr="00406E03">
        <w:tc>
          <w:tcPr>
            <w:tcW w:w="1765" w:type="dxa"/>
          </w:tcPr>
          <w:p w14:paraId="741910F3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8833E4" w14:paraId="7B4BA2E5" w14:textId="77777777" w:rsidTr="00406E03">
        <w:tc>
          <w:tcPr>
            <w:tcW w:w="1765" w:type="dxa"/>
          </w:tcPr>
          <w:p w14:paraId="7431FF91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8833E4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4F49EF6D" w14:textId="1C7C5946" w:rsidR="00E41422" w:rsidRPr="008833E4" w:rsidRDefault="001143C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color w:val="3B3838" w:themeColor="background2" w:themeShade="40"/>
          <w:sz w:val="20"/>
          <w:szCs w:val="20"/>
          <w:lang w:eastAsia="es-ES"/>
        </w:rPr>
      </w:pPr>
      <w:r w:rsidRPr="008833E4">
        <w:rPr>
          <w:rFonts w:ascii="Arial Narrow" w:eastAsia="Calibri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7AC0A73A" w14:textId="4BDC6291" w:rsidR="00406E03" w:rsidRPr="008833E4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color w:val="3B3838" w:themeColor="background2" w:themeShade="40"/>
          <w:sz w:val="20"/>
          <w:szCs w:val="20"/>
          <w:lang w:eastAsia="es-ES"/>
        </w:rPr>
      </w:pPr>
    </w:p>
    <w:p w14:paraId="60BE3050" w14:textId="7B504C85" w:rsidR="00406E03" w:rsidRPr="008833E4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color w:val="3B3838" w:themeColor="background2" w:themeShade="40"/>
          <w:sz w:val="20"/>
          <w:szCs w:val="20"/>
          <w:lang w:eastAsia="es-ES"/>
        </w:rPr>
      </w:pPr>
    </w:p>
    <w:p w14:paraId="529473E4" w14:textId="242EC91F" w:rsidR="00406E03" w:rsidRPr="008833E4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color w:val="3B3838" w:themeColor="background2" w:themeShade="40"/>
          <w:sz w:val="20"/>
          <w:szCs w:val="20"/>
          <w:lang w:eastAsia="es-ES"/>
        </w:rPr>
      </w:pPr>
    </w:p>
    <w:p w14:paraId="31E67531" w14:textId="712AA4DA" w:rsidR="00406E03" w:rsidRPr="008833E4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color w:val="3B3838" w:themeColor="background2" w:themeShade="40"/>
          <w:sz w:val="20"/>
          <w:szCs w:val="20"/>
          <w:lang w:eastAsia="es-ES"/>
        </w:rPr>
      </w:pPr>
    </w:p>
    <w:p w14:paraId="0C03270D" w14:textId="77777777" w:rsidR="00406E03" w:rsidRPr="008833E4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8833E4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8833E4">
        <w:rPr>
          <w:rFonts w:ascii="Arial Narrow" w:eastAsia="Times New Roman" w:hAnsi="Arial Narrow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719E8F71" w14:textId="77777777" w:rsidR="00D91BD2" w:rsidRPr="008833E4" w:rsidRDefault="00D91BD2" w:rsidP="00AF6EB6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8833E4" w:rsidRDefault="00D91BD2" w:rsidP="00AF6EB6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Cs/>
          <w:color w:val="3B3838" w:themeColor="background2" w:themeShade="40"/>
          <w:sz w:val="20"/>
          <w:szCs w:val="20"/>
          <w:lang w:eastAsia="es-ES"/>
        </w:rPr>
      </w:pPr>
      <w:r w:rsidRPr="008833E4">
        <w:rPr>
          <w:rFonts w:ascii="Arial Narrow" w:eastAsia="Times New Roman" w:hAnsi="Arial Narrow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8833E4" w:rsidRDefault="00D91BD2" w:rsidP="00AF6EB6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8833E4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  <w:bookmarkStart w:id="0" w:name="_GoBack"/>
            <w:bookmarkEnd w:id="0"/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8833E4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lastRenderedPageBreak/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F4C53" w:rsidRPr="008833E4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8833E4" w:rsidRDefault="00E41422" w:rsidP="00AF6EB6">
            <w:pPr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8833E4"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8833E4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8833E4" w:rsidRDefault="00E41422" w:rsidP="00AF6EB6">
            <w:pPr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8833E4"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8833E4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8833E4" w:rsidRDefault="00E41422" w:rsidP="00AF6EB6">
            <w:pPr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8833E4"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8833E4" w:rsidRDefault="00E41422" w:rsidP="00AF6EB6">
      <w:pPr>
        <w:spacing w:after="0" w:line="240" w:lineRule="auto"/>
        <w:jc w:val="both"/>
        <w:rPr>
          <w:rFonts w:ascii="Arial Narrow" w:eastAsia="Calibri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43D14A1" w:rsidR="00E41422" w:rsidRPr="008833E4" w:rsidRDefault="00593F88" w:rsidP="00AF6EB6">
      <w:pPr>
        <w:spacing w:after="0" w:line="240" w:lineRule="auto"/>
        <w:jc w:val="both"/>
        <w:rPr>
          <w:rFonts w:ascii="Arial Narrow" w:eastAsia="Calibri" w:hAnsi="Arial Narrow" w:cs="Arial"/>
          <w:color w:val="3B3838" w:themeColor="background2" w:themeShade="40"/>
          <w:sz w:val="20"/>
          <w:szCs w:val="20"/>
          <w:lang w:eastAsia="es-ES"/>
        </w:rPr>
      </w:pPr>
      <w:r w:rsidRPr="008833E4">
        <w:rPr>
          <w:rFonts w:ascii="Arial Narrow" w:eastAsia="Calibri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8833E4">
        <w:rPr>
          <w:rFonts w:ascii="Arial Narrow" w:eastAsia="Calibri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8833E4">
        <w:rPr>
          <w:rFonts w:ascii="Arial Narrow" w:eastAsia="Calibri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8833E4" w:rsidRDefault="00D91BD2" w:rsidP="00AF6EB6">
      <w:pPr>
        <w:spacing w:after="0" w:line="240" w:lineRule="auto"/>
        <w:jc w:val="both"/>
        <w:rPr>
          <w:rFonts w:ascii="Arial Narrow" w:eastAsia="Calibri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8833E4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8833E4">
        <w:rPr>
          <w:rFonts w:ascii="Arial Narrow" w:eastAsia="Times New Roman" w:hAnsi="Arial Narrow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8833E4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8833E4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  <w:r w:rsidRPr="008833E4">
        <w:rPr>
          <w:rFonts w:ascii="Arial Narrow" w:eastAsia="Times New Roman" w:hAnsi="Arial Narrow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8833E4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8833E4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8833E4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 Narrow" w:eastAsia="Times New Roman" w:hAnsi="Arial Narrow" w:cs="Arial"/>
                <w:b/>
                <w:color w:val="FFFFFF" w:themeColor="background1"/>
                <w:sz w:val="16"/>
                <w:szCs w:val="16"/>
              </w:rPr>
            </w:pPr>
            <w:r w:rsidRPr="008833E4">
              <w:rPr>
                <w:rFonts w:ascii="Arial Narrow" w:hAnsi="Arial Narrow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F4C53" w:rsidRPr="008833E4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8833E4" w:rsidRDefault="00E41422" w:rsidP="00AF6EB6">
            <w:pPr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8833E4"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8833E4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8833E4" w:rsidRDefault="00E41422" w:rsidP="00AF6EB6">
            <w:pPr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8833E4">
              <w:rPr>
                <w:rFonts w:ascii="Arial Narrow" w:eastAsia="Arial" w:hAnsi="Arial Narrow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8833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eastAsia="Times New Roman" w:hAnsi="Arial Narrow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8833E4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1A5FE4DF" w14:textId="2D97D116" w:rsidR="00593F88" w:rsidRPr="008833E4" w:rsidRDefault="00593F88" w:rsidP="00593F88">
      <w:pPr>
        <w:spacing w:after="0" w:line="240" w:lineRule="auto"/>
        <w:jc w:val="both"/>
        <w:rPr>
          <w:rFonts w:ascii="Arial Narrow" w:eastAsia="Calibri" w:hAnsi="Arial Narrow" w:cs="Arial"/>
          <w:color w:val="3B3838" w:themeColor="background2" w:themeShade="40"/>
          <w:sz w:val="20"/>
          <w:szCs w:val="20"/>
          <w:lang w:eastAsia="es-ES"/>
        </w:rPr>
      </w:pPr>
      <w:r w:rsidRPr="008833E4">
        <w:rPr>
          <w:rFonts w:ascii="Arial Narrow" w:eastAsia="Calibri" w:hAnsi="Arial Narrow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4B9DB20D" w14:textId="77777777" w:rsidR="00E41422" w:rsidRPr="008833E4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2E5475B1" w:rsidR="00E41422" w:rsidRPr="008833E4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  <w:r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 Narrow" w:eastAsia="MS Mincho" w:hAnsi="Arial Narrow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8833E4">
            <w:rPr>
              <w:rFonts w:ascii="Arial Narrow" w:eastAsia="MS Mincho" w:hAnsi="Arial Narrow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8833E4">
        <w:rPr>
          <w:rFonts w:ascii="Arial Narrow" w:eastAsia="Calibri" w:hAnsi="Arial Narrow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8833E4">
        <w:rPr>
          <w:rFonts w:ascii="Arial Narrow" w:eastAsia="Calibri" w:hAnsi="Arial Narrow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 Narrow" w:eastAsia="MS Mincho" w:hAnsi="Arial Narrow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8833E4">
            <w:rPr>
              <w:rFonts w:ascii="Arial Narrow" w:eastAsia="MS Mincho" w:hAnsi="Arial Narrow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8833E4"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8833E4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8833E4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  <w:r w:rsidRPr="008833E4">
        <w:rPr>
          <w:rFonts w:ascii="Arial Narrow" w:eastAsia="MS Mincho" w:hAnsi="Arial Narrow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8833E4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8833E4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Arial" w:hAnsi="Arial Narrow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5822F2" w:rsidRPr="008833E4" w14:paraId="09AE2D32" w14:textId="77777777" w:rsidTr="009B7AC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0651964" w14:textId="77777777" w:rsidR="005822F2" w:rsidRPr="008833E4" w:rsidRDefault="005822F2" w:rsidP="009B7ACE">
            <w:pPr>
              <w:jc w:val="right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618BDD14" w14:textId="77777777" w:rsidR="005822F2" w:rsidRPr="008833E4" w:rsidRDefault="005822F2" w:rsidP="009B7ACE">
            <w:pPr>
              <w:jc w:val="right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DAD3A9B" w14:textId="77777777" w:rsidR="005822F2" w:rsidRPr="008833E4" w:rsidRDefault="005822F2" w:rsidP="009B7ACE">
            <w:pPr>
              <w:jc w:val="right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822F2" w:rsidRPr="008833E4" w14:paraId="6FACB246" w14:textId="77777777" w:rsidTr="009B7ACE">
        <w:trPr>
          <w:trHeight w:val="20"/>
        </w:trPr>
        <w:tc>
          <w:tcPr>
            <w:tcW w:w="4503" w:type="dxa"/>
            <w:vAlign w:val="center"/>
          </w:tcPr>
          <w:p w14:paraId="7A088551" w14:textId="77777777" w:rsidR="005822F2" w:rsidRPr="008833E4" w:rsidRDefault="005822F2" w:rsidP="009B7ACE">
            <w:pPr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  <w:r w:rsidRPr="008833E4">
              <w:rPr>
                <w:rFonts w:ascii="Arial Narrow" w:eastAsia="MS Mincho" w:hAnsi="Arial Narrow" w:cs="Arial"/>
                <w:color w:val="3B3838" w:themeColor="background2" w:themeShade="40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33EF706F" w14:textId="77777777" w:rsidR="005822F2" w:rsidRPr="008833E4" w:rsidRDefault="005822F2" w:rsidP="009B7ACE">
            <w:pPr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B91D7B" w14:textId="77777777" w:rsidR="005822F2" w:rsidRPr="008833E4" w:rsidRDefault="005822F2" w:rsidP="009B7ACE">
            <w:pPr>
              <w:jc w:val="center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  <w:r w:rsidRPr="008833E4">
              <w:rPr>
                <w:rFonts w:ascii="Arial Narrow" w:eastAsia="MS Mincho" w:hAnsi="Arial Narrow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5822F2" w:rsidRPr="008833E4" w14:paraId="7ABFE01D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4F402948" w14:textId="77777777" w:rsidR="005822F2" w:rsidRPr="008833E4" w:rsidRDefault="005822F2" w:rsidP="009B7ACE">
            <w:pPr>
              <w:jc w:val="both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  <w:r w:rsidRPr="008833E4">
              <w:rPr>
                <w:rFonts w:ascii="Arial Narrow" w:eastAsia="MS Mincho" w:hAnsi="Arial Narrow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 Narrow" w:eastAsia="MS Mincho" w:hAnsi="Arial Narrow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8833E4">
                  <w:rPr>
                    <w:rFonts w:ascii="Arial Narrow" w:eastAsia="MS Mincho" w:hAnsi="Arial Narrow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B7C80C0" w14:textId="77777777" w:rsidR="005822F2" w:rsidRPr="008833E4" w:rsidRDefault="005822F2" w:rsidP="009B7ACE">
            <w:pPr>
              <w:jc w:val="right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2643E89" w14:textId="77777777" w:rsidR="005822F2" w:rsidRPr="008833E4" w:rsidRDefault="005822F2" w:rsidP="009B7ACE">
            <w:pPr>
              <w:jc w:val="both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  <w:r w:rsidRPr="008833E4">
              <w:rPr>
                <w:rFonts w:ascii="Arial Narrow" w:eastAsia="MS Mincho" w:hAnsi="Arial Narrow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 Narrow" w:eastAsia="MS Mincho" w:hAnsi="Arial Narrow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234044332CB94CE6ADA974EB9F717D10"/>
                </w:placeholder>
                <w:text/>
              </w:sdtPr>
              <w:sdtEndPr/>
              <w:sdtContent>
                <w:r w:rsidRPr="008833E4">
                  <w:rPr>
                    <w:rFonts w:ascii="Arial Narrow" w:eastAsia="MS Mincho" w:hAnsi="Arial Narrow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5822F2" w:rsidRPr="008833E4" w14:paraId="3468DBF1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2E05AA47" w14:textId="77777777" w:rsidR="005822F2" w:rsidRPr="008833E4" w:rsidRDefault="005822F2" w:rsidP="009B7ACE">
            <w:pPr>
              <w:jc w:val="both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  <w:r w:rsidRPr="008833E4">
              <w:rPr>
                <w:rFonts w:ascii="Arial Narrow" w:eastAsia="MS Mincho" w:hAnsi="Arial Narrow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8833E4">
                  <w:rPr>
                    <w:rFonts w:ascii="Arial Narrow" w:eastAsia="MS Mincho" w:hAnsi="Arial Narrow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2A623572" w14:textId="77777777" w:rsidR="005822F2" w:rsidRPr="008833E4" w:rsidRDefault="005822F2" w:rsidP="009B7ACE">
            <w:pPr>
              <w:jc w:val="right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4A90D1D" w14:textId="77777777" w:rsidR="005822F2" w:rsidRPr="008833E4" w:rsidRDefault="005822F2" w:rsidP="009B7ACE">
            <w:pPr>
              <w:jc w:val="both"/>
              <w:rPr>
                <w:rFonts w:ascii="Arial Narrow" w:eastAsia="Arial" w:hAnsi="Arial Narrow" w:cs="Arial"/>
                <w:color w:val="3B3838" w:themeColor="background2" w:themeShade="40"/>
                <w:sz w:val="20"/>
                <w:szCs w:val="20"/>
              </w:rPr>
            </w:pPr>
            <w:r w:rsidRPr="008833E4">
              <w:rPr>
                <w:rFonts w:ascii="Arial Narrow" w:eastAsia="MS Mincho" w:hAnsi="Arial Narrow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6AF41C6BBEE34436979E1C3CB044A48B"/>
                </w:placeholder>
                <w:text/>
              </w:sdtPr>
              <w:sdtEndPr/>
              <w:sdtContent>
                <w:r w:rsidRPr="008833E4">
                  <w:rPr>
                    <w:rFonts w:ascii="Arial Narrow" w:eastAsia="MS Mincho" w:hAnsi="Arial Narrow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833E4" w:rsidRDefault="00E41422" w:rsidP="00AF6EB6">
      <w:pPr>
        <w:spacing w:after="0" w:line="240" w:lineRule="auto"/>
        <w:jc w:val="both"/>
        <w:rPr>
          <w:rFonts w:ascii="Arial Narrow" w:eastAsia="Calibri" w:hAnsi="Arial Narrow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8833E4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593D7C" w14:textId="77777777" w:rsidR="00386A3D" w:rsidRDefault="00386A3D" w:rsidP="00506AD4">
      <w:pPr>
        <w:spacing w:after="0" w:line="240" w:lineRule="auto"/>
      </w:pPr>
      <w:r>
        <w:separator/>
      </w:r>
    </w:p>
  </w:endnote>
  <w:endnote w:type="continuationSeparator" w:id="0">
    <w:p w14:paraId="0EEB1DF1" w14:textId="77777777" w:rsidR="00386A3D" w:rsidRDefault="00386A3D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05DC1D" w14:textId="77777777" w:rsidR="00386A3D" w:rsidRDefault="00386A3D" w:rsidP="00506AD4">
      <w:pPr>
        <w:spacing w:after="0" w:line="240" w:lineRule="auto"/>
      </w:pPr>
      <w:r>
        <w:separator/>
      </w:r>
    </w:p>
  </w:footnote>
  <w:footnote w:type="continuationSeparator" w:id="0">
    <w:p w14:paraId="2A263B99" w14:textId="77777777" w:rsidR="00386A3D" w:rsidRDefault="00386A3D" w:rsidP="0050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9840B" w14:textId="77777777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54BB9181" w14:textId="76E5A170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3E1751">
      <w:rPr>
        <w:rFonts w:cs="Arial"/>
        <w:b/>
        <w:color w:val="3B3838" w:themeColor="background2" w:themeShade="40"/>
        <w:sz w:val="20"/>
        <w:szCs w:val="20"/>
      </w:rPr>
      <w:t>4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673B1"/>
    <w:rsid w:val="001B52CD"/>
    <w:rsid w:val="00265FBF"/>
    <w:rsid w:val="002A4F8B"/>
    <w:rsid w:val="00307CAC"/>
    <w:rsid w:val="00334135"/>
    <w:rsid w:val="00350948"/>
    <w:rsid w:val="0036338B"/>
    <w:rsid w:val="00386A3D"/>
    <w:rsid w:val="00387766"/>
    <w:rsid w:val="003E1751"/>
    <w:rsid w:val="003F2C00"/>
    <w:rsid w:val="00406E03"/>
    <w:rsid w:val="004A5592"/>
    <w:rsid w:val="004C3F99"/>
    <w:rsid w:val="00500BF3"/>
    <w:rsid w:val="00506AD4"/>
    <w:rsid w:val="005822F2"/>
    <w:rsid w:val="00593F88"/>
    <w:rsid w:val="006A6423"/>
    <w:rsid w:val="006F4C24"/>
    <w:rsid w:val="00712280"/>
    <w:rsid w:val="0073234A"/>
    <w:rsid w:val="007A69ED"/>
    <w:rsid w:val="007C0CA9"/>
    <w:rsid w:val="007C7B1D"/>
    <w:rsid w:val="007D7044"/>
    <w:rsid w:val="007F667B"/>
    <w:rsid w:val="00821603"/>
    <w:rsid w:val="00833004"/>
    <w:rsid w:val="00841760"/>
    <w:rsid w:val="008833E4"/>
    <w:rsid w:val="008C5F62"/>
    <w:rsid w:val="008E07A2"/>
    <w:rsid w:val="00910C43"/>
    <w:rsid w:val="009648FC"/>
    <w:rsid w:val="009C5333"/>
    <w:rsid w:val="009F2186"/>
    <w:rsid w:val="00A12C6C"/>
    <w:rsid w:val="00AA5072"/>
    <w:rsid w:val="00AF240A"/>
    <w:rsid w:val="00AF6EB6"/>
    <w:rsid w:val="00B80CA7"/>
    <w:rsid w:val="00D60287"/>
    <w:rsid w:val="00D6289C"/>
    <w:rsid w:val="00D91BD2"/>
    <w:rsid w:val="00D9460E"/>
    <w:rsid w:val="00DF0083"/>
    <w:rsid w:val="00E0353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08D920BF-2C78-4E0A-A556-D707C13C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298684759F42EAA04BF7404D53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FD90-8E5B-4384-8ABD-14ECF5D2DFA1}"/>
      </w:docPartPr>
      <w:docPartBody>
        <w:p w:rsidR="00422BA4" w:rsidRDefault="007C3090" w:rsidP="007C3090">
          <w:pPr>
            <w:pStyle w:val="F0298684759F42EAA04BF7404D53B6C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4044332CB94CE6ADA974EB9F717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C099F-CDB9-42EC-99A6-5D6B576E2E8C}"/>
      </w:docPartPr>
      <w:docPartBody>
        <w:p w:rsidR="00422BA4" w:rsidRDefault="007C3090" w:rsidP="007C3090">
          <w:pPr>
            <w:pStyle w:val="234044332CB94CE6ADA974EB9F717D1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F41C6BBEE34436979E1C3CB044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983EA-972C-4EEB-BCC5-74A394E5FB82}"/>
      </w:docPartPr>
      <w:docPartBody>
        <w:p w:rsidR="00422BA4" w:rsidRDefault="007C3090" w:rsidP="007C3090">
          <w:pPr>
            <w:pStyle w:val="6AF41C6BBEE34436979E1C3CB044A4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C540B"/>
    <w:rsid w:val="00422BA4"/>
    <w:rsid w:val="00491509"/>
    <w:rsid w:val="004A6F42"/>
    <w:rsid w:val="004B32A0"/>
    <w:rsid w:val="007C3090"/>
    <w:rsid w:val="00D217B9"/>
    <w:rsid w:val="00E10925"/>
    <w:rsid w:val="00E72C67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E91FE4-E248-4E88-9239-62E99975F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3061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EDWIN EXENOVER TOVAR TEZ</cp:lastModifiedBy>
  <cp:revision>3</cp:revision>
  <dcterms:created xsi:type="dcterms:W3CDTF">2020-02-14T21:47:00Z</dcterms:created>
  <dcterms:modified xsi:type="dcterms:W3CDTF">2025-07-05T22:41:00Z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