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068B8" w14:textId="77777777" w:rsidR="00524835" w:rsidRPr="00C474E0" w:rsidRDefault="00524835" w:rsidP="00524835">
      <w:pPr>
        <w:pStyle w:val="InviasNormal"/>
        <w:spacing w:before="0" w:after="0"/>
        <w:outlineLvl w:val="0"/>
        <w:rPr>
          <w:sz w:val="20"/>
          <w:szCs w:val="20"/>
        </w:rPr>
      </w:pPr>
    </w:p>
    <w:p w14:paraId="66B068B9" w14:textId="77777777" w:rsidR="00524835" w:rsidRPr="00C474E0" w:rsidRDefault="00524835" w:rsidP="00524835">
      <w:pPr>
        <w:pStyle w:val="InviasNormal"/>
        <w:spacing w:before="0" w:after="0"/>
        <w:outlineLvl w:val="0"/>
        <w:rPr>
          <w:sz w:val="20"/>
          <w:szCs w:val="20"/>
        </w:rPr>
      </w:pPr>
      <w:r w:rsidRPr="00C474E0">
        <w:rPr>
          <w:sz w:val="20"/>
          <w:szCs w:val="20"/>
        </w:rPr>
        <w:t xml:space="preserve">El presente documento hace parte integral de los </w:t>
      </w:r>
      <w:r>
        <w:rPr>
          <w:sz w:val="20"/>
          <w:szCs w:val="20"/>
        </w:rPr>
        <w:t>d</w:t>
      </w:r>
      <w:r w:rsidRPr="00C474E0">
        <w:rPr>
          <w:sz w:val="20"/>
          <w:szCs w:val="20"/>
        </w:rPr>
        <w:t xml:space="preserve">ocumentos del </w:t>
      </w:r>
      <w:r>
        <w:rPr>
          <w:sz w:val="20"/>
          <w:szCs w:val="20"/>
        </w:rPr>
        <w:t>p</w:t>
      </w:r>
      <w:r w:rsidRPr="00C474E0">
        <w:rPr>
          <w:sz w:val="20"/>
          <w:szCs w:val="20"/>
        </w:rPr>
        <w:t xml:space="preserve">roceso y con la carta de presentación de la propuesta el </w:t>
      </w:r>
      <w:r>
        <w:rPr>
          <w:sz w:val="20"/>
          <w:szCs w:val="20"/>
        </w:rPr>
        <w:t>p</w:t>
      </w:r>
      <w:r w:rsidRPr="00C474E0">
        <w:rPr>
          <w:sz w:val="20"/>
          <w:szCs w:val="20"/>
        </w:rPr>
        <w:t xml:space="preserve">roponente se compromete a: </w:t>
      </w:r>
    </w:p>
    <w:p w14:paraId="66B068BA" w14:textId="77777777" w:rsidR="00524835" w:rsidRPr="00C474E0" w:rsidRDefault="00524835" w:rsidP="00524835">
      <w:pPr>
        <w:pStyle w:val="InviasNormal"/>
        <w:spacing w:before="0" w:after="0"/>
        <w:outlineLvl w:val="0"/>
        <w:rPr>
          <w:sz w:val="20"/>
          <w:szCs w:val="20"/>
        </w:rPr>
      </w:pPr>
    </w:p>
    <w:p w14:paraId="66B068BB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Cumplir estrictamente la Ley aplicable.</w:t>
      </w:r>
    </w:p>
    <w:p w14:paraId="66B068BC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66B068BD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66B068BE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>roceso de Contratación, primen los aspectos de fondo por encima de la forma, buscando siempre favorecer la libre competencia.</w:t>
      </w:r>
    </w:p>
    <w:p w14:paraId="66B068BF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ontratación y en caso de resultar adjudicatario me permita ejecutar todas las obligaciones contenidas en el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ontrato, así como asumir los riesgos a mi cargo asociados a la ejecución de este. </w:t>
      </w:r>
    </w:p>
    <w:p w14:paraId="66B068C0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ontratación, con los encargados de planear el Proceso para tratar de conocer, influenciar o manipular la información del proyecto y presentar la respectiva propuesta. </w:t>
      </w:r>
    </w:p>
    <w:p w14:paraId="66B068C1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ontratación, con otros Proponentes para tratar de influenciar o manipular los resultados de la adjudicación. </w:t>
      </w:r>
    </w:p>
    <w:p w14:paraId="66B068C2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66B068C3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roponentes, así como frente a la Entidad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66B068C4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6B068C5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6B068C6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66B068C7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>ontratación</w:t>
      </w:r>
    </w:p>
    <w:p w14:paraId="66B068C8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ontratación. </w:t>
      </w:r>
    </w:p>
    <w:p w14:paraId="66B068C9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6B068CA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6B068CB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>ontratación ni durante la ejecución o liquidación del contrato.</w:t>
      </w:r>
    </w:p>
    <w:p w14:paraId="66B068CC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66B068CD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La Entidad siempre se manifestará sobre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 de selección por los canales definidos en los documentos del </w:t>
      </w:r>
      <w:r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roceso. </w:t>
      </w:r>
    </w:p>
    <w:p w14:paraId="66B068CE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6B068CF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lastRenderedPageBreak/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6B068D0" w14:textId="77777777" w:rsidR="00524835" w:rsidRPr="00C474E0" w:rsidRDefault="00524835" w:rsidP="00524835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C474E0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6B068D1" w14:textId="77777777" w:rsidR="00614369" w:rsidRDefault="00614369" w:rsidP="00524835"/>
    <w:p w14:paraId="2A63BAF2" w14:textId="77777777" w:rsidR="00921D11" w:rsidRDefault="00921D11" w:rsidP="00524835"/>
    <w:p w14:paraId="471C491E" w14:textId="6491AC78" w:rsidR="00921D11" w:rsidRPr="00921D11" w:rsidRDefault="00921D11" w:rsidP="00921D11">
      <w:pPr>
        <w:spacing w:after="0"/>
        <w:rPr>
          <w:rFonts w:ascii="Arial" w:hAnsi="Arial" w:cs="Arial"/>
        </w:rPr>
      </w:pPr>
      <w:r w:rsidRPr="00921D11">
        <w:rPr>
          <w:rFonts w:ascii="Arial" w:hAnsi="Arial" w:cs="Arial"/>
        </w:rPr>
        <w:t>______________________________</w:t>
      </w:r>
    </w:p>
    <w:p w14:paraId="641C0983" w14:textId="4F674CEE" w:rsidR="00921D11" w:rsidRDefault="00921D11" w:rsidP="00921D1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Firma Representante Legal</w:t>
      </w:r>
    </w:p>
    <w:p w14:paraId="7E47BE7C" w14:textId="04AB890C" w:rsidR="00921D11" w:rsidRPr="00524835" w:rsidRDefault="00921D11" w:rsidP="00921D11">
      <w:pPr>
        <w:spacing w:after="0"/>
      </w:pPr>
      <w:r>
        <w:rPr>
          <w:rFonts w:ascii="Arial" w:hAnsi="Arial" w:cs="Arial"/>
        </w:rPr>
        <w:t xml:space="preserve">Nombre Proponente: </w:t>
      </w:r>
    </w:p>
    <w:sectPr w:rsidR="00921D11" w:rsidRPr="00524835" w:rsidSect="00C116AE">
      <w:headerReference w:type="default" r:id="rId7"/>
      <w:pgSz w:w="12240" w:h="15840"/>
      <w:pgMar w:top="1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8C8CD" w14:textId="77777777" w:rsidR="00A72CD3" w:rsidRDefault="00A72CD3" w:rsidP="007C14E3">
      <w:pPr>
        <w:spacing w:after="0" w:line="240" w:lineRule="auto"/>
      </w:pPr>
      <w:r>
        <w:separator/>
      </w:r>
    </w:p>
  </w:endnote>
  <w:endnote w:type="continuationSeparator" w:id="0">
    <w:p w14:paraId="10C16A9F" w14:textId="77777777" w:rsidR="00A72CD3" w:rsidRDefault="00A72CD3" w:rsidP="007C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FE76D" w14:textId="77777777" w:rsidR="00A72CD3" w:rsidRDefault="00A72CD3" w:rsidP="007C14E3">
      <w:pPr>
        <w:spacing w:after="0" w:line="240" w:lineRule="auto"/>
      </w:pPr>
      <w:r>
        <w:separator/>
      </w:r>
    </w:p>
  </w:footnote>
  <w:footnote w:type="continuationSeparator" w:id="0">
    <w:p w14:paraId="0D76F397" w14:textId="77777777" w:rsidR="00A72CD3" w:rsidRDefault="00A72CD3" w:rsidP="007C1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068D6" w14:textId="77777777" w:rsidR="005433CA" w:rsidRDefault="007C14E3">
    <w:pPr>
      <w:pStyle w:val="Encabezado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66B068D7" wp14:editId="66B068D8">
          <wp:simplePos x="0" y="0"/>
          <wp:positionH relativeFrom="margin">
            <wp:posOffset>-1087755</wp:posOffset>
          </wp:positionH>
          <wp:positionV relativeFrom="topMargin">
            <wp:posOffset>13005</wp:posOffset>
          </wp:positionV>
          <wp:extent cx="7775854" cy="972921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854" cy="972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CEF"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631661F7" w14:textId="77777777" w:rsidR="00921D11" w:rsidRDefault="00921D11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1431A53B" w14:textId="77777777" w:rsidR="00921D11" w:rsidRDefault="00921D11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3B74F62" w14:textId="77777777" w:rsidR="00921D11" w:rsidRDefault="00921D11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7A785AF2" w14:textId="77777777" w:rsidR="00921D11" w:rsidRDefault="00921D11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7C5A734E" w14:textId="441A0E72" w:rsidR="00921D11" w:rsidRPr="006A30B9" w:rsidRDefault="00921D11" w:rsidP="00921D11">
    <w:pPr>
      <w:jc w:val="center"/>
      <w:rPr>
        <w:rFonts w:ascii="Arial" w:hAnsi="Arial" w:cs="Arial"/>
        <w:b/>
      </w:rPr>
    </w:pPr>
    <w:r w:rsidRPr="006A30B9">
      <w:rPr>
        <w:rFonts w:ascii="Arial" w:hAnsi="Arial" w:cs="Arial"/>
        <w:b/>
      </w:rPr>
      <w:t>CORPORACIÓN AUTÓNOMA REGIONAL DEL VALLE DEL CAUCA-CVC SELECCIÓN ABREVIADA DE MENOR CUANTÍA CVC SAMC</w:t>
    </w:r>
    <w:r w:rsidR="00177B31">
      <w:rPr>
        <w:rFonts w:ascii="Arial" w:hAnsi="Arial" w:cs="Arial"/>
        <w:b/>
      </w:rPr>
      <w:t xml:space="preserve"> 0</w:t>
    </w:r>
    <w:r w:rsidR="00483E70">
      <w:rPr>
        <w:rFonts w:ascii="Arial" w:hAnsi="Arial" w:cs="Arial"/>
        <w:b/>
      </w:rPr>
      <w:t>018</w:t>
    </w:r>
    <w:r w:rsidRPr="006A30B9">
      <w:rPr>
        <w:rFonts w:ascii="Arial" w:hAnsi="Arial" w:cs="Arial"/>
        <w:b/>
      </w:rPr>
      <w:t xml:space="preserve"> </w:t>
    </w:r>
    <w:r w:rsidR="00483E70">
      <w:rPr>
        <w:rFonts w:ascii="Arial" w:hAnsi="Arial" w:cs="Arial"/>
        <w:b/>
      </w:rPr>
      <w:t xml:space="preserve">de </w:t>
    </w:r>
    <w:r w:rsidRPr="006A30B9">
      <w:rPr>
        <w:rFonts w:ascii="Arial" w:hAnsi="Arial" w:cs="Arial"/>
        <w:b/>
      </w:rPr>
      <w:t>202</w:t>
    </w:r>
    <w:r w:rsidR="00E0165C">
      <w:rPr>
        <w:rFonts w:ascii="Arial" w:hAnsi="Arial" w:cs="Arial"/>
        <w:b/>
      </w:rPr>
      <w:t>5</w:t>
    </w:r>
  </w:p>
  <w:p w14:paraId="73E03B93" w14:textId="6D94B532" w:rsidR="00921D11" w:rsidRDefault="00921D11" w:rsidP="00921D11">
    <w:pPr>
      <w:pStyle w:val="Encabezado"/>
      <w:rPr>
        <w:rFonts w:cs="Arial"/>
        <w:bCs/>
        <w:sz w:val="20"/>
        <w:szCs w:val="20"/>
      </w:rPr>
    </w:pPr>
    <w:r w:rsidRPr="006A30B9">
      <w:rPr>
        <w:rFonts w:cs="Arial"/>
        <w:b/>
        <w:sz w:val="20"/>
        <w:szCs w:val="20"/>
      </w:rPr>
      <w:t xml:space="preserve">OBJETO: </w:t>
    </w:r>
    <w:r w:rsidR="00742E02" w:rsidRPr="005457DA">
      <w:rPr>
        <w:szCs w:val="22"/>
        <w:lang w:val="es-MX" w:eastAsia="es-MX"/>
      </w:rPr>
      <w:t>“</w:t>
    </w:r>
    <w:r w:rsidR="00E0165C" w:rsidRPr="00E0165C">
      <w:rPr>
        <w:szCs w:val="22"/>
        <w:lang w:val="es-MX" w:eastAsia="es-MX"/>
      </w:rPr>
      <w:t>REALIZAR EL MANTENIMIENTO PREVENTIVO Y CORRECTIVO DEL SISTEMA DE AIRE ACONDICIONADO Y MOTOBOMBAS DEL EDIFICIO PRINCIPAL, INSTALACIONES AUXILIARES E INSTALACIONES DEPORTIVAS, RECREATIVAS Y CULTURALES DE LA CVC</w:t>
    </w:r>
    <w:r w:rsidR="00742E02" w:rsidRPr="005457DA">
      <w:rPr>
        <w:szCs w:val="22"/>
        <w:lang w:val="es-MX" w:eastAsia="es-MX"/>
      </w:rPr>
      <w:t>”.</w:t>
    </w:r>
  </w:p>
  <w:p w14:paraId="4967E645" w14:textId="77777777" w:rsidR="00921D11" w:rsidRDefault="00921D11" w:rsidP="00921D11">
    <w:pPr>
      <w:pStyle w:val="Encabezado"/>
      <w:rPr>
        <w:rFonts w:cs="Arial"/>
        <w:bCs/>
        <w:sz w:val="20"/>
        <w:szCs w:val="20"/>
      </w:rPr>
    </w:pPr>
  </w:p>
  <w:p w14:paraId="57178531" w14:textId="5F7E6593" w:rsidR="00921D11" w:rsidRPr="00921D11" w:rsidRDefault="00921D11" w:rsidP="00921D11">
    <w:pPr>
      <w:jc w:val="center"/>
      <w:rPr>
        <w:rFonts w:ascii="Arial" w:hAnsi="Arial" w:cs="Arial"/>
        <w:b/>
        <w:sz w:val="20"/>
        <w:szCs w:val="20"/>
        <w:lang w:val="es-ES"/>
      </w:rPr>
    </w:pPr>
    <w:r>
      <w:rPr>
        <w:rFonts w:ascii="Arial" w:hAnsi="Arial" w:cs="Arial"/>
        <w:b/>
        <w:sz w:val="20"/>
        <w:szCs w:val="20"/>
        <w:lang w:val="es-ES"/>
      </w:rPr>
      <w:t xml:space="preserve">ANEXO </w:t>
    </w:r>
    <w:r w:rsidR="00E0165C">
      <w:rPr>
        <w:rFonts w:ascii="Arial" w:hAnsi="Arial" w:cs="Arial"/>
        <w:b/>
        <w:sz w:val="20"/>
        <w:szCs w:val="20"/>
        <w:lang w:val="es-ES"/>
      </w:rPr>
      <w:t>1</w:t>
    </w:r>
    <w:r w:rsidRPr="00C474E0">
      <w:rPr>
        <w:rFonts w:ascii="Arial" w:hAnsi="Arial" w:cs="Arial"/>
        <w:b/>
        <w:sz w:val="20"/>
        <w:szCs w:val="20"/>
        <w:lang w:val="es-ES"/>
      </w:rPr>
      <w:t xml:space="preserve"> — PACTO DE TRANSPARENCIA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340C5E42"/>
    <w:multiLevelType w:val="multilevel"/>
    <w:tmpl w:val="C0FC398A"/>
    <w:styleLink w:val="PLIEGO"/>
    <w:lvl w:ilvl="0">
      <w:start w:val="1"/>
      <w:numFmt w:val="none"/>
      <w:lvlText w:val="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%31.%2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665551885">
    <w:abstractNumId w:val="1"/>
  </w:num>
  <w:num w:numId="2" w16cid:durableId="1643273843">
    <w:abstractNumId w:val="0"/>
  </w:num>
  <w:num w:numId="3" w16cid:durableId="1365060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4E3"/>
    <w:rsid w:val="0004401D"/>
    <w:rsid w:val="00177B31"/>
    <w:rsid w:val="00187A71"/>
    <w:rsid w:val="00233CEF"/>
    <w:rsid w:val="002572C0"/>
    <w:rsid w:val="0027037F"/>
    <w:rsid w:val="002B65D5"/>
    <w:rsid w:val="00360CCA"/>
    <w:rsid w:val="003647D4"/>
    <w:rsid w:val="00410B6C"/>
    <w:rsid w:val="00483E70"/>
    <w:rsid w:val="004F6D52"/>
    <w:rsid w:val="00524835"/>
    <w:rsid w:val="00540C1C"/>
    <w:rsid w:val="005433CA"/>
    <w:rsid w:val="005F6BD3"/>
    <w:rsid w:val="00614369"/>
    <w:rsid w:val="00742E02"/>
    <w:rsid w:val="007C1438"/>
    <w:rsid w:val="007C14E3"/>
    <w:rsid w:val="007F5E0E"/>
    <w:rsid w:val="00800E51"/>
    <w:rsid w:val="008C7EC6"/>
    <w:rsid w:val="00921D11"/>
    <w:rsid w:val="00A72CD3"/>
    <w:rsid w:val="00A96EF5"/>
    <w:rsid w:val="00AC7779"/>
    <w:rsid w:val="00B91A93"/>
    <w:rsid w:val="00BB6A4A"/>
    <w:rsid w:val="00BC7542"/>
    <w:rsid w:val="00BE7868"/>
    <w:rsid w:val="00C116AE"/>
    <w:rsid w:val="00CB3076"/>
    <w:rsid w:val="00CE05B8"/>
    <w:rsid w:val="00D46D2F"/>
    <w:rsid w:val="00D87D57"/>
    <w:rsid w:val="00DC1515"/>
    <w:rsid w:val="00DC4C46"/>
    <w:rsid w:val="00E0165C"/>
    <w:rsid w:val="00E0560C"/>
    <w:rsid w:val="00E14769"/>
    <w:rsid w:val="00E359E9"/>
    <w:rsid w:val="00F11B61"/>
    <w:rsid w:val="00F4484A"/>
    <w:rsid w:val="00F821A5"/>
    <w:rsid w:val="00FE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068B7"/>
  <w15:chartTrackingRefBased/>
  <w15:docId w15:val="{12CD686D-2C2D-4977-9082-901FD886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8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LIEGO">
    <w:name w:val="PLIEGO"/>
    <w:uiPriority w:val="99"/>
    <w:rsid w:val="004F6D52"/>
    <w:pPr>
      <w:numPr>
        <w:numId w:val="1"/>
      </w:numPr>
    </w:pPr>
  </w:style>
  <w:style w:type="paragraph" w:customStyle="1" w:styleId="InviasNormal">
    <w:name w:val="Invias Normal"/>
    <w:basedOn w:val="Normal"/>
    <w:link w:val="InviasNormalCar"/>
    <w:qFormat/>
    <w:rsid w:val="007C14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C14E3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C14E3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C14E3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14E3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14E3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C14E3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14E3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C14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C14E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1060</Words>
  <Characters>5834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/>
      <vt:lpstr>Señores</vt:lpstr>
      <vt:lpstr>[NOMBRE DE LA ENTIDAD]</vt:lpstr>
      <vt:lpstr>[Dirección de la Entidad] </vt:lpstr>
      <vt:lpstr/>
      <vt:lpstr>REFERENCIA:	Proceso de Contratación No. [Incluir número del proceso de contratac</vt:lpstr>
    </vt:vector>
  </TitlesOfParts>
  <Company>HP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magdolly</dc:creator>
  <cp:keywords/>
  <dc:description/>
  <cp:lastModifiedBy>SANDRA PATRICIA ALVAREZ RODRIGUEZ</cp:lastModifiedBy>
  <cp:revision>4</cp:revision>
  <dcterms:created xsi:type="dcterms:W3CDTF">2025-06-25T21:05:00Z</dcterms:created>
  <dcterms:modified xsi:type="dcterms:W3CDTF">2025-07-02T19:02:00Z</dcterms:modified>
</cp:coreProperties>
</file>